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1B5D" w:rsidRDefault="00FC1B5D">
      <w:pPr>
        <w:pStyle w:val="BodyText"/>
        <w:spacing w:before="133"/>
        <w:rPr>
          <w:rFonts w:ascii="Times New Roman"/>
          <w:sz w:val="36"/>
        </w:rPr>
      </w:pPr>
    </w:p>
    <w:p w:rsidR="00FC1B5D" w:rsidRDefault="00000000">
      <w:pPr>
        <w:pStyle w:val="Heading1"/>
        <w:rPr>
          <w:rFonts w:ascii="Arial MT"/>
          <w:b w:val="0"/>
          <w:sz w:val="22"/>
        </w:rPr>
      </w:pPr>
      <w:r>
        <w:t>Objective</w:t>
      </w:r>
      <w:r>
        <w:rPr>
          <w:spacing w:val="-5"/>
        </w:rPr>
        <w:t xml:space="preserve"> </w:t>
      </w:r>
      <w:r>
        <w:rPr>
          <w:spacing w:val="-2"/>
        </w:rPr>
        <w:t>Questions</w:t>
      </w:r>
      <w:r>
        <w:rPr>
          <w:rFonts w:ascii="Arial MT"/>
          <w:b w:val="0"/>
          <w:spacing w:val="-2"/>
          <w:sz w:val="22"/>
        </w:rPr>
        <w:t>:</w:t>
      </w:r>
    </w:p>
    <w:p w:rsidR="00FC1B5D" w:rsidRPr="005B0E20" w:rsidRDefault="00000000">
      <w:pPr>
        <w:pStyle w:val="Heading3"/>
        <w:numPr>
          <w:ilvl w:val="0"/>
          <w:numId w:val="3"/>
        </w:numPr>
        <w:tabs>
          <w:tab w:val="left" w:pos="1098"/>
        </w:tabs>
        <w:spacing w:before="359"/>
        <w:ind w:left="1098" w:hanging="358"/>
        <w:rPr>
          <w:color w:val="FF0000"/>
        </w:rPr>
      </w:pPr>
      <w:r w:rsidRPr="005B0E20">
        <w:rPr>
          <w:color w:val="FF0000"/>
        </w:rPr>
        <w:t>What</w:t>
      </w:r>
      <w:r w:rsidRPr="005B0E20">
        <w:rPr>
          <w:color w:val="FF0000"/>
          <w:spacing w:val="-4"/>
        </w:rPr>
        <w:t xml:space="preserve"> </w:t>
      </w:r>
      <w:r w:rsidRPr="005B0E20">
        <w:rPr>
          <w:color w:val="FF0000"/>
        </w:rPr>
        <w:t>is</w:t>
      </w:r>
      <w:r w:rsidRPr="005B0E20">
        <w:rPr>
          <w:color w:val="FF0000"/>
          <w:spacing w:val="-2"/>
        </w:rPr>
        <w:t xml:space="preserve"> </w:t>
      </w:r>
      <w:r w:rsidRPr="005B0E20">
        <w:rPr>
          <w:color w:val="FF0000"/>
        </w:rPr>
        <w:t>the</w:t>
      </w:r>
      <w:r w:rsidRPr="005B0E20">
        <w:rPr>
          <w:color w:val="FF0000"/>
          <w:spacing w:val="1"/>
        </w:rPr>
        <w:t xml:space="preserve"> </w:t>
      </w:r>
      <w:r w:rsidRPr="005B0E20">
        <w:rPr>
          <w:color w:val="FF0000"/>
        </w:rPr>
        <w:t>total no.</w:t>
      </w:r>
      <w:r w:rsidRPr="005B0E20">
        <w:rPr>
          <w:color w:val="FF0000"/>
          <w:spacing w:val="-3"/>
        </w:rPr>
        <w:t xml:space="preserve"> </w:t>
      </w:r>
      <w:r w:rsidRPr="005B0E20">
        <w:rPr>
          <w:color w:val="FF0000"/>
        </w:rPr>
        <w:t>of</w:t>
      </w:r>
      <w:r w:rsidRPr="005B0E20">
        <w:rPr>
          <w:color w:val="FF0000"/>
          <w:spacing w:val="-2"/>
        </w:rPr>
        <w:t xml:space="preserve"> </w:t>
      </w:r>
      <w:r w:rsidRPr="005B0E20">
        <w:rPr>
          <w:color w:val="FF0000"/>
        </w:rPr>
        <w:t>attributes</w:t>
      </w:r>
      <w:r w:rsidRPr="005B0E20">
        <w:rPr>
          <w:color w:val="FF0000"/>
          <w:spacing w:val="1"/>
        </w:rPr>
        <w:t xml:space="preserve"> </w:t>
      </w:r>
      <w:r w:rsidRPr="005B0E20">
        <w:rPr>
          <w:color w:val="FF0000"/>
        </w:rPr>
        <w:t>present</w:t>
      </w:r>
      <w:r w:rsidRPr="005B0E20">
        <w:rPr>
          <w:color w:val="FF0000"/>
          <w:spacing w:val="-2"/>
        </w:rPr>
        <w:t xml:space="preserve"> </w:t>
      </w:r>
      <w:r w:rsidRPr="005B0E20">
        <w:rPr>
          <w:color w:val="FF0000"/>
        </w:rPr>
        <w:t>in</w:t>
      </w:r>
      <w:r w:rsidRPr="005B0E20">
        <w:rPr>
          <w:color w:val="FF0000"/>
          <w:spacing w:val="-1"/>
        </w:rPr>
        <w:t xml:space="preserve"> </w:t>
      </w:r>
      <w:r w:rsidRPr="005B0E20">
        <w:rPr>
          <w:color w:val="FF0000"/>
        </w:rPr>
        <w:t xml:space="preserve">the </w:t>
      </w:r>
      <w:r w:rsidRPr="005B0E20">
        <w:rPr>
          <w:color w:val="FF0000"/>
          <w:spacing w:val="-2"/>
        </w:rPr>
        <w:t>data?</w:t>
      </w:r>
    </w:p>
    <w:p w:rsidR="00FC1B5D" w:rsidRDefault="00000000">
      <w:pPr>
        <w:pStyle w:val="BodyText"/>
        <w:tabs>
          <w:tab w:val="left" w:pos="1995"/>
        </w:tabs>
        <w:spacing w:before="242" w:line="276" w:lineRule="auto"/>
        <w:ind w:left="1100" w:right="1294"/>
      </w:pPr>
      <w:r>
        <w:rPr>
          <w:rFonts w:ascii="Arial"/>
          <w:b/>
        </w:rPr>
        <w:t>Tickets</w:t>
      </w:r>
      <w:r>
        <w:rPr>
          <w:rFonts w:ascii="Arial"/>
          <w:b/>
          <w:spacing w:val="-8"/>
        </w:rPr>
        <w:t xml:space="preserve"> </w:t>
      </w:r>
      <w:r>
        <w:rPr>
          <w:rFonts w:ascii="Arial"/>
          <w:b/>
        </w:rPr>
        <w:t>Sheet:</w:t>
      </w:r>
      <w:r>
        <w:rPr>
          <w:rFonts w:ascii="Arial"/>
          <w:b/>
          <w:spacing w:val="-7"/>
        </w:rPr>
        <w:t xml:space="preserve"> </w:t>
      </w:r>
      <w:r>
        <w:t>This</w:t>
      </w:r>
      <w:r>
        <w:rPr>
          <w:spacing w:val="-6"/>
        </w:rPr>
        <w:t xml:space="preserve"> </w:t>
      </w:r>
      <w:r>
        <w:t>sheet</w:t>
      </w:r>
      <w:r>
        <w:rPr>
          <w:spacing w:val="-8"/>
        </w:rPr>
        <w:t xml:space="preserve"> </w:t>
      </w:r>
      <w:r>
        <w:t>contains</w:t>
      </w:r>
      <w:r>
        <w:rPr>
          <w:spacing w:val="-7"/>
        </w:rPr>
        <w:t xml:space="preserve"> </w:t>
      </w:r>
      <w:r>
        <w:t>detailed</w:t>
      </w:r>
      <w:r>
        <w:rPr>
          <w:spacing w:val="-4"/>
        </w:rPr>
        <w:t xml:space="preserve"> </w:t>
      </w:r>
      <w:r>
        <w:t>information</w:t>
      </w:r>
      <w:r>
        <w:rPr>
          <w:spacing w:val="-4"/>
        </w:rPr>
        <w:t xml:space="preserve"> </w:t>
      </w:r>
      <w:r>
        <w:t>about</w:t>
      </w:r>
      <w:r>
        <w:rPr>
          <w:spacing w:val="-8"/>
        </w:rPr>
        <w:t xml:space="preserve"> </w:t>
      </w:r>
      <w:r>
        <w:t>each</w:t>
      </w:r>
      <w:r>
        <w:rPr>
          <w:spacing w:val="-7"/>
        </w:rPr>
        <w:t xml:space="preserve"> </w:t>
      </w:r>
      <w:r>
        <w:t>IT</w:t>
      </w:r>
      <w:r>
        <w:rPr>
          <w:spacing w:val="-4"/>
        </w:rPr>
        <w:t xml:space="preserve"> </w:t>
      </w:r>
      <w:r>
        <w:t xml:space="preserve">support </w:t>
      </w:r>
      <w:r>
        <w:rPr>
          <w:spacing w:val="-2"/>
        </w:rPr>
        <w:t>ticket</w:t>
      </w:r>
      <w:r>
        <w:tab/>
        <w:t>raised by employees.</w:t>
      </w:r>
    </w:p>
    <w:p w:rsidR="00FC1B5D" w:rsidRDefault="00000000">
      <w:pPr>
        <w:pStyle w:val="Heading3"/>
        <w:spacing w:before="198"/>
      </w:pPr>
      <w:r>
        <w:rPr>
          <w:spacing w:val="-2"/>
        </w:rPr>
        <w:t>Attributes:</w:t>
      </w:r>
    </w:p>
    <w:p w:rsidR="00FC1B5D" w:rsidRDefault="00000000">
      <w:pPr>
        <w:pStyle w:val="ListParagraph"/>
        <w:numPr>
          <w:ilvl w:val="1"/>
          <w:numId w:val="3"/>
        </w:numPr>
        <w:tabs>
          <w:tab w:val="left" w:pos="1820"/>
        </w:tabs>
        <w:spacing w:before="243"/>
        <w:rPr>
          <w:rFonts w:ascii="Symbol" w:hAnsi="Symbol"/>
          <w:sz w:val="24"/>
        </w:rPr>
      </w:pPr>
      <w:r>
        <w:rPr>
          <w:sz w:val="24"/>
        </w:rPr>
        <w:t>ID</w:t>
      </w:r>
      <w:r>
        <w:rPr>
          <w:spacing w:val="-3"/>
          <w:sz w:val="24"/>
        </w:rPr>
        <w:t xml:space="preserve"> </w:t>
      </w:r>
      <w:r>
        <w:rPr>
          <w:sz w:val="24"/>
        </w:rPr>
        <w:t>(Unique</w:t>
      </w:r>
      <w:r>
        <w:rPr>
          <w:spacing w:val="-3"/>
          <w:sz w:val="24"/>
        </w:rPr>
        <w:t xml:space="preserve"> </w:t>
      </w:r>
      <w:r>
        <w:rPr>
          <w:sz w:val="24"/>
        </w:rPr>
        <w:t>identifier</w:t>
      </w:r>
      <w:r>
        <w:rPr>
          <w:spacing w:val="-4"/>
          <w:sz w:val="24"/>
        </w:rPr>
        <w:t xml:space="preserve"> </w:t>
      </w:r>
      <w:r>
        <w:rPr>
          <w:sz w:val="24"/>
        </w:rPr>
        <w:t>for</w:t>
      </w:r>
      <w:r>
        <w:rPr>
          <w:spacing w:val="-4"/>
          <w:sz w:val="24"/>
        </w:rPr>
        <w:t xml:space="preserve"> </w:t>
      </w:r>
      <w:r>
        <w:rPr>
          <w:sz w:val="24"/>
        </w:rPr>
        <w:t>the</w:t>
      </w:r>
      <w:r>
        <w:rPr>
          <w:spacing w:val="-1"/>
          <w:sz w:val="24"/>
        </w:rPr>
        <w:t xml:space="preserve"> </w:t>
      </w:r>
      <w:r>
        <w:rPr>
          <w:spacing w:val="-2"/>
          <w:sz w:val="24"/>
        </w:rPr>
        <w:t>ticket)</w:t>
      </w:r>
    </w:p>
    <w:p w:rsidR="00FC1B5D" w:rsidRDefault="00000000">
      <w:pPr>
        <w:pStyle w:val="ListParagraph"/>
        <w:numPr>
          <w:ilvl w:val="1"/>
          <w:numId w:val="3"/>
        </w:numPr>
        <w:tabs>
          <w:tab w:val="left" w:pos="1820"/>
        </w:tabs>
        <w:spacing w:before="239"/>
        <w:rPr>
          <w:rFonts w:ascii="Symbol" w:hAnsi="Symbol"/>
          <w:sz w:val="24"/>
        </w:rPr>
      </w:pPr>
      <w:r>
        <w:rPr>
          <w:sz w:val="24"/>
        </w:rPr>
        <w:t>Ticket</w:t>
      </w:r>
      <w:r>
        <w:rPr>
          <w:spacing w:val="-4"/>
          <w:sz w:val="24"/>
        </w:rPr>
        <w:t xml:space="preserve"> </w:t>
      </w:r>
      <w:proofErr w:type="spellStart"/>
      <w:r>
        <w:rPr>
          <w:sz w:val="24"/>
        </w:rPr>
        <w:t>Fetcha</w:t>
      </w:r>
      <w:proofErr w:type="spellEnd"/>
      <w:r>
        <w:rPr>
          <w:spacing w:val="-1"/>
          <w:sz w:val="24"/>
        </w:rPr>
        <w:t xml:space="preserve"> </w:t>
      </w:r>
      <w:r>
        <w:rPr>
          <w:sz w:val="24"/>
        </w:rPr>
        <w:t>(Date</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ticket)</w:t>
      </w:r>
    </w:p>
    <w:p w:rsidR="00FC1B5D" w:rsidRDefault="00000000">
      <w:pPr>
        <w:pStyle w:val="ListParagraph"/>
        <w:numPr>
          <w:ilvl w:val="1"/>
          <w:numId w:val="3"/>
        </w:numPr>
        <w:tabs>
          <w:tab w:val="left" w:pos="1820"/>
        </w:tabs>
        <w:spacing w:before="242"/>
        <w:rPr>
          <w:rFonts w:ascii="Symbol" w:hAnsi="Symbol"/>
          <w:sz w:val="24"/>
        </w:rPr>
      </w:pPr>
      <w:r>
        <w:rPr>
          <w:sz w:val="24"/>
        </w:rPr>
        <w:t>Employee</w:t>
      </w:r>
      <w:r>
        <w:rPr>
          <w:spacing w:val="1"/>
          <w:sz w:val="24"/>
        </w:rPr>
        <w:t xml:space="preserve"> </w:t>
      </w:r>
      <w:r>
        <w:rPr>
          <w:sz w:val="24"/>
        </w:rPr>
        <w:t>ID</w:t>
      </w:r>
      <w:r>
        <w:rPr>
          <w:spacing w:val="-2"/>
          <w:sz w:val="24"/>
        </w:rPr>
        <w:t xml:space="preserve"> </w:t>
      </w:r>
      <w:r>
        <w:rPr>
          <w:sz w:val="24"/>
        </w:rPr>
        <w:t>(ID</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employee</w:t>
      </w:r>
      <w:r>
        <w:rPr>
          <w:spacing w:val="-3"/>
          <w:sz w:val="24"/>
        </w:rPr>
        <w:t xml:space="preserve"> </w:t>
      </w:r>
      <w:r>
        <w:rPr>
          <w:sz w:val="24"/>
        </w:rPr>
        <w:t>who</w:t>
      </w:r>
      <w:r>
        <w:rPr>
          <w:spacing w:val="-1"/>
          <w:sz w:val="24"/>
        </w:rPr>
        <w:t xml:space="preserve"> </w:t>
      </w:r>
      <w:r>
        <w:rPr>
          <w:sz w:val="24"/>
        </w:rPr>
        <w:t>raised</w:t>
      </w:r>
      <w:r>
        <w:rPr>
          <w:spacing w:val="-3"/>
          <w:sz w:val="24"/>
        </w:rPr>
        <w:t xml:space="preserve"> </w:t>
      </w:r>
      <w:r>
        <w:rPr>
          <w:sz w:val="24"/>
        </w:rPr>
        <w:t xml:space="preserve">the </w:t>
      </w:r>
      <w:r>
        <w:rPr>
          <w:spacing w:val="-2"/>
          <w:sz w:val="24"/>
        </w:rPr>
        <w:t>ticket)</w:t>
      </w:r>
    </w:p>
    <w:p w:rsidR="00FC1B5D" w:rsidRDefault="00000000">
      <w:pPr>
        <w:pStyle w:val="ListParagraph"/>
        <w:numPr>
          <w:ilvl w:val="1"/>
          <w:numId w:val="3"/>
        </w:numPr>
        <w:tabs>
          <w:tab w:val="left" w:pos="1820"/>
        </w:tabs>
        <w:spacing w:before="239"/>
        <w:rPr>
          <w:rFonts w:ascii="Symbol" w:hAnsi="Symbol"/>
          <w:sz w:val="24"/>
        </w:rPr>
      </w:pPr>
      <w:r>
        <w:rPr>
          <w:sz w:val="24"/>
        </w:rPr>
        <w:t>Agent ID</w:t>
      </w:r>
      <w:r>
        <w:rPr>
          <w:spacing w:val="-2"/>
          <w:sz w:val="24"/>
        </w:rPr>
        <w:t xml:space="preserve"> </w:t>
      </w:r>
      <w:r>
        <w:rPr>
          <w:sz w:val="24"/>
        </w:rPr>
        <w:t>(ID</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agent</w:t>
      </w:r>
      <w:r>
        <w:rPr>
          <w:spacing w:val="-1"/>
          <w:sz w:val="24"/>
        </w:rPr>
        <w:t xml:space="preserve"> </w:t>
      </w:r>
      <w:r>
        <w:rPr>
          <w:sz w:val="24"/>
        </w:rPr>
        <w:t>assigned</w:t>
      </w:r>
      <w:r>
        <w:rPr>
          <w:spacing w:val="-2"/>
          <w:sz w:val="24"/>
        </w:rPr>
        <w:t xml:space="preserve"> </w:t>
      </w:r>
      <w:r>
        <w:rPr>
          <w:sz w:val="24"/>
        </w:rPr>
        <w:t>to</w:t>
      </w:r>
      <w:r>
        <w:rPr>
          <w:spacing w:val="-3"/>
          <w:sz w:val="24"/>
        </w:rPr>
        <w:t xml:space="preserve"> </w:t>
      </w:r>
      <w:r>
        <w:rPr>
          <w:sz w:val="24"/>
        </w:rPr>
        <w:t>the</w:t>
      </w:r>
      <w:r>
        <w:rPr>
          <w:spacing w:val="-2"/>
          <w:sz w:val="24"/>
        </w:rPr>
        <w:t xml:space="preserve"> ticket)</w:t>
      </w:r>
    </w:p>
    <w:p w:rsidR="00FC1B5D" w:rsidRDefault="00000000">
      <w:pPr>
        <w:pStyle w:val="ListParagraph"/>
        <w:numPr>
          <w:ilvl w:val="1"/>
          <w:numId w:val="3"/>
        </w:numPr>
        <w:tabs>
          <w:tab w:val="left" w:pos="1820"/>
        </w:tabs>
        <w:spacing w:before="236" w:line="273" w:lineRule="auto"/>
        <w:ind w:right="1294"/>
        <w:rPr>
          <w:rFonts w:ascii="Symbol" w:hAnsi="Symbol"/>
          <w:sz w:val="24"/>
        </w:rPr>
      </w:pPr>
      <w:r>
        <w:rPr>
          <w:sz w:val="24"/>
        </w:rPr>
        <w:t>Request</w:t>
      </w:r>
      <w:r>
        <w:rPr>
          <w:spacing w:val="-16"/>
          <w:sz w:val="24"/>
        </w:rPr>
        <w:t xml:space="preserve"> </w:t>
      </w:r>
      <w:r>
        <w:rPr>
          <w:sz w:val="24"/>
        </w:rPr>
        <w:t>Category</w:t>
      </w:r>
      <w:r>
        <w:rPr>
          <w:spacing w:val="-17"/>
          <w:sz w:val="24"/>
        </w:rPr>
        <w:t xml:space="preserve"> </w:t>
      </w:r>
      <w:r>
        <w:rPr>
          <w:sz w:val="24"/>
        </w:rPr>
        <w:t>(Category</w:t>
      </w:r>
      <w:r>
        <w:rPr>
          <w:spacing w:val="-17"/>
          <w:sz w:val="24"/>
        </w:rPr>
        <w:t xml:space="preserve"> </w:t>
      </w:r>
      <w:r>
        <w:rPr>
          <w:sz w:val="24"/>
        </w:rPr>
        <w:t>of</w:t>
      </w:r>
      <w:r>
        <w:rPr>
          <w:spacing w:val="-13"/>
          <w:sz w:val="24"/>
        </w:rPr>
        <w:t xml:space="preserve"> </w:t>
      </w:r>
      <w:r>
        <w:rPr>
          <w:sz w:val="24"/>
        </w:rPr>
        <w:t>the</w:t>
      </w:r>
      <w:r>
        <w:rPr>
          <w:spacing w:val="-15"/>
          <w:sz w:val="24"/>
        </w:rPr>
        <w:t xml:space="preserve"> </w:t>
      </w:r>
      <w:r>
        <w:rPr>
          <w:sz w:val="24"/>
        </w:rPr>
        <w:t>request,</w:t>
      </w:r>
      <w:r>
        <w:rPr>
          <w:spacing w:val="-17"/>
          <w:sz w:val="24"/>
        </w:rPr>
        <w:t xml:space="preserve"> </w:t>
      </w:r>
      <w:r>
        <w:rPr>
          <w:sz w:val="24"/>
        </w:rPr>
        <w:t>e.g.,</w:t>
      </w:r>
      <w:r>
        <w:rPr>
          <w:spacing w:val="-15"/>
          <w:sz w:val="24"/>
        </w:rPr>
        <w:t xml:space="preserve"> </w:t>
      </w:r>
      <w:r>
        <w:rPr>
          <w:sz w:val="24"/>
        </w:rPr>
        <w:t>Login</w:t>
      </w:r>
      <w:r>
        <w:rPr>
          <w:spacing w:val="-15"/>
          <w:sz w:val="24"/>
        </w:rPr>
        <w:t xml:space="preserve"> </w:t>
      </w:r>
      <w:r>
        <w:rPr>
          <w:sz w:val="24"/>
        </w:rPr>
        <w:t>Access,</w:t>
      </w:r>
      <w:r>
        <w:rPr>
          <w:spacing w:val="-15"/>
          <w:sz w:val="24"/>
        </w:rPr>
        <w:t xml:space="preserve"> </w:t>
      </w:r>
      <w:r>
        <w:rPr>
          <w:sz w:val="24"/>
        </w:rPr>
        <w:t xml:space="preserve">System, </w:t>
      </w:r>
      <w:r>
        <w:rPr>
          <w:spacing w:val="-2"/>
          <w:sz w:val="24"/>
        </w:rPr>
        <w:t>Software)</w:t>
      </w:r>
    </w:p>
    <w:p w:rsidR="00FC1B5D" w:rsidRDefault="00000000">
      <w:pPr>
        <w:pStyle w:val="ListParagraph"/>
        <w:numPr>
          <w:ilvl w:val="1"/>
          <w:numId w:val="3"/>
        </w:numPr>
        <w:tabs>
          <w:tab w:val="left" w:pos="1820"/>
        </w:tabs>
        <w:spacing w:before="205"/>
        <w:rPr>
          <w:rFonts w:ascii="Symbol" w:hAnsi="Symbol"/>
          <w:sz w:val="24"/>
        </w:rPr>
      </w:pPr>
      <w:r>
        <w:rPr>
          <w:sz w:val="24"/>
        </w:rPr>
        <w:t>Issue</w:t>
      </w:r>
      <w:r>
        <w:rPr>
          <w:spacing w:val="-3"/>
          <w:sz w:val="24"/>
        </w:rPr>
        <w:t xml:space="preserve"> </w:t>
      </w:r>
      <w:r>
        <w:rPr>
          <w:sz w:val="24"/>
        </w:rPr>
        <w:t>Type</w:t>
      </w:r>
      <w:r>
        <w:rPr>
          <w:spacing w:val="-1"/>
          <w:sz w:val="24"/>
        </w:rPr>
        <w:t xml:space="preserve"> </w:t>
      </w:r>
      <w:r>
        <w:rPr>
          <w:sz w:val="24"/>
        </w:rPr>
        <w:t>(Type</w:t>
      </w:r>
      <w:r>
        <w:rPr>
          <w:spacing w:val="-2"/>
          <w:sz w:val="24"/>
        </w:rPr>
        <w:t xml:space="preserve"> </w:t>
      </w:r>
      <w:r>
        <w:rPr>
          <w:sz w:val="24"/>
        </w:rPr>
        <w:t>of</w:t>
      </w:r>
      <w:r>
        <w:rPr>
          <w:spacing w:val="1"/>
          <w:sz w:val="24"/>
        </w:rPr>
        <w:t xml:space="preserve"> </w:t>
      </w:r>
      <w:r>
        <w:rPr>
          <w:sz w:val="24"/>
        </w:rPr>
        <w:t>issue,</w:t>
      </w:r>
      <w:r>
        <w:rPr>
          <w:spacing w:val="-4"/>
          <w:sz w:val="24"/>
        </w:rPr>
        <w:t xml:space="preserve"> </w:t>
      </w:r>
      <w:r>
        <w:rPr>
          <w:sz w:val="24"/>
        </w:rPr>
        <w:t>e.g.,</w:t>
      </w:r>
      <w:r>
        <w:rPr>
          <w:spacing w:val="-1"/>
          <w:sz w:val="24"/>
        </w:rPr>
        <w:t xml:space="preserve"> </w:t>
      </w:r>
      <w:r>
        <w:rPr>
          <w:sz w:val="24"/>
        </w:rPr>
        <w:t>IT</w:t>
      </w:r>
      <w:r>
        <w:rPr>
          <w:spacing w:val="-1"/>
          <w:sz w:val="24"/>
        </w:rPr>
        <w:t xml:space="preserve"> </w:t>
      </w:r>
      <w:r>
        <w:rPr>
          <w:sz w:val="24"/>
        </w:rPr>
        <w:t>Error,</w:t>
      </w:r>
      <w:r>
        <w:rPr>
          <w:spacing w:val="-4"/>
          <w:sz w:val="24"/>
        </w:rPr>
        <w:t xml:space="preserve"> </w:t>
      </w:r>
      <w:r>
        <w:rPr>
          <w:sz w:val="24"/>
        </w:rPr>
        <w:t>IT</w:t>
      </w:r>
      <w:r>
        <w:rPr>
          <w:spacing w:val="-2"/>
          <w:sz w:val="24"/>
        </w:rPr>
        <w:t xml:space="preserve"> Request)</w:t>
      </w:r>
    </w:p>
    <w:p w:rsidR="00FC1B5D" w:rsidRDefault="00000000">
      <w:pPr>
        <w:pStyle w:val="ListParagraph"/>
        <w:numPr>
          <w:ilvl w:val="1"/>
          <w:numId w:val="3"/>
        </w:numPr>
        <w:tabs>
          <w:tab w:val="left" w:pos="1820"/>
        </w:tabs>
        <w:spacing w:before="239"/>
        <w:rPr>
          <w:rFonts w:ascii="Symbol" w:hAnsi="Symbol"/>
          <w:sz w:val="24"/>
        </w:rPr>
      </w:pPr>
      <w:r>
        <w:rPr>
          <w:sz w:val="24"/>
        </w:rPr>
        <w:t>Severity</w:t>
      </w:r>
      <w:r>
        <w:rPr>
          <w:spacing w:val="-3"/>
          <w:sz w:val="24"/>
        </w:rPr>
        <w:t xml:space="preserve"> </w:t>
      </w:r>
      <w:r>
        <w:rPr>
          <w:sz w:val="24"/>
        </w:rPr>
        <w:t>(Severity</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issue)</w:t>
      </w:r>
    </w:p>
    <w:p w:rsidR="00FC1B5D" w:rsidRDefault="00000000">
      <w:pPr>
        <w:pStyle w:val="ListParagraph"/>
        <w:numPr>
          <w:ilvl w:val="1"/>
          <w:numId w:val="3"/>
        </w:numPr>
        <w:tabs>
          <w:tab w:val="left" w:pos="1820"/>
        </w:tabs>
        <w:spacing w:before="238"/>
        <w:rPr>
          <w:rFonts w:ascii="Symbol" w:hAnsi="Symbol"/>
          <w:sz w:val="24"/>
        </w:rPr>
      </w:pPr>
      <w:r>
        <w:rPr>
          <w:sz w:val="24"/>
        </w:rPr>
        <w:t>Priority</w:t>
      </w:r>
      <w:r>
        <w:rPr>
          <w:spacing w:val="-4"/>
          <w:sz w:val="24"/>
        </w:rPr>
        <w:t xml:space="preserve"> </w:t>
      </w:r>
      <w:r>
        <w:rPr>
          <w:sz w:val="24"/>
        </w:rPr>
        <w:t>(Priority</w:t>
      </w:r>
      <w:r>
        <w:rPr>
          <w:spacing w:val="-4"/>
          <w:sz w:val="24"/>
        </w:rPr>
        <w:t xml:space="preserve"> </w:t>
      </w:r>
      <w:r>
        <w:rPr>
          <w:sz w:val="24"/>
        </w:rPr>
        <w:t>level</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issue)</w:t>
      </w:r>
    </w:p>
    <w:p w:rsidR="00FC1B5D" w:rsidRDefault="00000000">
      <w:pPr>
        <w:pStyle w:val="ListParagraph"/>
        <w:numPr>
          <w:ilvl w:val="1"/>
          <w:numId w:val="3"/>
        </w:numPr>
        <w:tabs>
          <w:tab w:val="left" w:pos="1820"/>
        </w:tabs>
        <w:spacing w:before="242"/>
        <w:rPr>
          <w:rFonts w:ascii="Symbol" w:hAnsi="Symbol"/>
          <w:sz w:val="24"/>
        </w:rPr>
      </w:pPr>
      <w:r>
        <w:rPr>
          <w:sz w:val="24"/>
        </w:rPr>
        <w:t>Resolution</w:t>
      </w:r>
      <w:r>
        <w:rPr>
          <w:spacing w:val="-5"/>
          <w:sz w:val="24"/>
        </w:rPr>
        <w:t xml:space="preserve"> </w:t>
      </w:r>
      <w:r>
        <w:rPr>
          <w:sz w:val="24"/>
        </w:rPr>
        <w:t>Time</w:t>
      </w:r>
      <w:r>
        <w:rPr>
          <w:spacing w:val="-3"/>
          <w:sz w:val="24"/>
        </w:rPr>
        <w:t xml:space="preserve"> </w:t>
      </w:r>
      <w:r>
        <w:rPr>
          <w:sz w:val="24"/>
        </w:rPr>
        <w:t>(Days)</w:t>
      </w:r>
      <w:r>
        <w:rPr>
          <w:spacing w:val="-3"/>
          <w:sz w:val="24"/>
        </w:rPr>
        <w:t xml:space="preserve"> </w:t>
      </w:r>
      <w:r>
        <w:rPr>
          <w:sz w:val="24"/>
        </w:rPr>
        <w:t>(Time</w:t>
      </w:r>
      <w:r>
        <w:rPr>
          <w:spacing w:val="-4"/>
          <w:sz w:val="24"/>
        </w:rPr>
        <w:t xml:space="preserve"> </w:t>
      </w:r>
      <w:r>
        <w:rPr>
          <w:sz w:val="24"/>
        </w:rPr>
        <w:t>taken to</w:t>
      </w:r>
      <w:r>
        <w:rPr>
          <w:spacing w:val="-2"/>
          <w:sz w:val="24"/>
        </w:rPr>
        <w:t xml:space="preserve"> </w:t>
      </w:r>
      <w:r>
        <w:rPr>
          <w:sz w:val="24"/>
        </w:rPr>
        <w:t>resolve the</w:t>
      </w:r>
      <w:r>
        <w:rPr>
          <w:spacing w:val="-2"/>
          <w:sz w:val="24"/>
        </w:rPr>
        <w:t xml:space="preserve"> ticket)</w:t>
      </w:r>
    </w:p>
    <w:p w:rsidR="00FC1B5D" w:rsidRDefault="00000000">
      <w:pPr>
        <w:pStyle w:val="ListParagraph"/>
        <w:numPr>
          <w:ilvl w:val="1"/>
          <w:numId w:val="3"/>
        </w:numPr>
        <w:tabs>
          <w:tab w:val="left" w:pos="1820"/>
        </w:tabs>
        <w:spacing w:before="236" w:line="273" w:lineRule="auto"/>
        <w:ind w:right="1294"/>
        <w:rPr>
          <w:rFonts w:ascii="Symbol" w:hAnsi="Symbol"/>
          <w:sz w:val="24"/>
        </w:rPr>
      </w:pPr>
      <w:r>
        <w:rPr>
          <w:sz w:val="24"/>
        </w:rPr>
        <w:t xml:space="preserve">Satisfaction Rate (Satisfaction rate provided by the employee on a 1-5 </w:t>
      </w:r>
      <w:r>
        <w:rPr>
          <w:spacing w:val="-2"/>
          <w:sz w:val="24"/>
        </w:rPr>
        <w:t>scale)</w:t>
      </w:r>
    </w:p>
    <w:p w:rsidR="00FC1B5D" w:rsidRDefault="00000000">
      <w:pPr>
        <w:pStyle w:val="BodyText"/>
        <w:spacing w:before="202"/>
        <w:ind w:left="1100"/>
      </w:pPr>
      <w:r>
        <w:t>Total</w:t>
      </w:r>
      <w:r>
        <w:rPr>
          <w:spacing w:val="-3"/>
        </w:rPr>
        <w:t xml:space="preserve"> </w:t>
      </w:r>
      <w:r>
        <w:t>Attributes</w:t>
      </w:r>
      <w:r>
        <w:rPr>
          <w:spacing w:val="-4"/>
        </w:rPr>
        <w:t xml:space="preserve"> </w:t>
      </w:r>
      <w:r>
        <w:t>in</w:t>
      </w:r>
      <w:r>
        <w:rPr>
          <w:spacing w:val="-4"/>
        </w:rPr>
        <w:t xml:space="preserve"> </w:t>
      </w:r>
      <w:r>
        <w:t>Tickets</w:t>
      </w:r>
      <w:r>
        <w:rPr>
          <w:spacing w:val="-2"/>
        </w:rPr>
        <w:t xml:space="preserve"> </w:t>
      </w:r>
      <w:r>
        <w:t>Sheet:</w:t>
      </w:r>
      <w:r>
        <w:rPr>
          <w:spacing w:val="-1"/>
        </w:rPr>
        <w:t xml:space="preserve"> </w:t>
      </w:r>
      <w:r>
        <w:t>10</w:t>
      </w:r>
      <w:r>
        <w:rPr>
          <w:spacing w:val="-2"/>
        </w:rPr>
        <w:t xml:space="preserve"> attributes</w:t>
      </w:r>
    </w:p>
    <w:p w:rsidR="00FC1B5D" w:rsidRDefault="00000000">
      <w:pPr>
        <w:spacing w:before="242"/>
        <w:ind w:left="1100"/>
        <w:rPr>
          <w:sz w:val="24"/>
        </w:rPr>
      </w:pPr>
      <w:r>
        <w:rPr>
          <w:rFonts w:ascii="Arial"/>
          <w:b/>
          <w:sz w:val="24"/>
        </w:rPr>
        <w:t>IT</w:t>
      </w:r>
      <w:r>
        <w:rPr>
          <w:rFonts w:ascii="Arial"/>
          <w:b/>
          <w:spacing w:val="-3"/>
          <w:sz w:val="24"/>
        </w:rPr>
        <w:t xml:space="preserve"> </w:t>
      </w:r>
      <w:r>
        <w:rPr>
          <w:rFonts w:ascii="Arial"/>
          <w:b/>
          <w:sz w:val="24"/>
        </w:rPr>
        <w:t>Agents Sheet</w:t>
      </w:r>
      <w:r>
        <w:rPr>
          <w:sz w:val="24"/>
        </w:rPr>
        <w:t>:</w:t>
      </w:r>
      <w:r>
        <w:rPr>
          <w:spacing w:val="-4"/>
          <w:sz w:val="24"/>
        </w:rPr>
        <w:t xml:space="preserve"> </w:t>
      </w:r>
      <w:r>
        <w:rPr>
          <w:sz w:val="24"/>
        </w:rPr>
        <w:t>This</w:t>
      </w:r>
      <w:r>
        <w:rPr>
          <w:spacing w:val="-4"/>
          <w:sz w:val="24"/>
        </w:rPr>
        <w:t xml:space="preserve"> </w:t>
      </w:r>
      <w:r>
        <w:rPr>
          <w:sz w:val="24"/>
        </w:rPr>
        <w:t>sheet</w:t>
      </w:r>
      <w:r>
        <w:rPr>
          <w:spacing w:val="-1"/>
          <w:sz w:val="24"/>
        </w:rPr>
        <w:t xml:space="preserve"> </w:t>
      </w:r>
      <w:r>
        <w:rPr>
          <w:sz w:val="24"/>
        </w:rPr>
        <w:t>contains</w:t>
      </w:r>
      <w:r>
        <w:rPr>
          <w:spacing w:val="-3"/>
          <w:sz w:val="24"/>
        </w:rPr>
        <w:t xml:space="preserve"> </w:t>
      </w:r>
      <w:r>
        <w:rPr>
          <w:sz w:val="24"/>
        </w:rPr>
        <w:t>information</w:t>
      </w:r>
      <w:r>
        <w:rPr>
          <w:spacing w:val="-2"/>
          <w:sz w:val="24"/>
        </w:rPr>
        <w:t xml:space="preserve"> </w:t>
      </w:r>
      <w:r>
        <w:rPr>
          <w:sz w:val="24"/>
        </w:rPr>
        <w:t>about</w:t>
      </w:r>
      <w:r>
        <w:rPr>
          <w:spacing w:val="-4"/>
          <w:sz w:val="24"/>
        </w:rPr>
        <w:t xml:space="preserve"> </w:t>
      </w:r>
      <w:r>
        <w:rPr>
          <w:sz w:val="24"/>
        </w:rPr>
        <w:t>the</w:t>
      </w:r>
      <w:r>
        <w:rPr>
          <w:spacing w:val="-3"/>
          <w:sz w:val="24"/>
        </w:rPr>
        <w:t xml:space="preserve"> </w:t>
      </w:r>
      <w:r>
        <w:rPr>
          <w:sz w:val="24"/>
        </w:rPr>
        <w:t xml:space="preserve">IT </w:t>
      </w:r>
      <w:r>
        <w:rPr>
          <w:spacing w:val="-2"/>
          <w:sz w:val="24"/>
        </w:rPr>
        <w:t>agents.</w:t>
      </w:r>
    </w:p>
    <w:p w:rsidR="00FC1B5D" w:rsidRDefault="00000000">
      <w:pPr>
        <w:pStyle w:val="Heading3"/>
        <w:spacing w:before="243"/>
      </w:pPr>
      <w:r>
        <w:rPr>
          <w:spacing w:val="-2"/>
        </w:rPr>
        <w:t>Attributes:</w:t>
      </w:r>
    </w:p>
    <w:p w:rsidR="00FC1B5D" w:rsidRDefault="00000000">
      <w:pPr>
        <w:pStyle w:val="ListParagraph"/>
        <w:numPr>
          <w:ilvl w:val="1"/>
          <w:numId w:val="3"/>
        </w:numPr>
        <w:tabs>
          <w:tab w:val="left" w:pos="1820"/>
        </w:tabs>
        <w:spacing w:before="240"/>
        <w:rPr>
          <w:rFonts w:ascii="Symbol" w:hAnsi="Symbol"/>
          <w:sz w:val="24"/>
        </w:rPr>
      </w:pPr>
      <w:r>
        <w:rPr>
          <w:sz w:val="24"/>
        </w:rPr>
        <w:t>Agent</w:t>
      </w:r>
      <w:r>
        <w:rPr>
          <w:spacing w:val="-1"/>
          <w:sz w:val="24"/>
        </w:rPr>
        <w:t xml:space="preserve"> </w:t>
      </w:r>
      <w:r>
        <w:rPr>
          <w:sz w:val="24"/>
        </w:rPr>
        <w:t>ID</w:t>
      </w:r>
      <w:r>
        <w:rPr>
          <w:spacing w:val="-2"/>
          <w:sz w:val="24"/>
        </w:rPr>
        <w:t xml:space="preserve"> </w:t>
      </w:r>
      <w:r>
        <w:rPr>
          <w:sz w:val="24"/>
        </w:rPr>
        <w:t>(Unique</w:t>
      </w:r>
      <w:r>
        <w:rPr>
          <w:spacing w:val="-2"/>
          <w:sz w:val="24"/>
        </w:rPr>
        <w:t xml:space="preserve"> </w:t>
      </w:r>
      <w:r>
        <w:rPr>
          <w:sz w:val="24"/>
        </w:rPr>
        <w:t>identifier</w:t>
      </w:r>
      <w:r>
        <w:rPr>
          <w:spacing w:val="-4"/>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agent)</w:t>
      </w:r>
    </w:p>
    <w:p w:rsidR="00FC1B5D" w:rsidRDefault="00000000">
      <w:pPr>
        <w:pStyle w:val="ListParagraph"/>
        <w:numPr>
          <w:ilvl w:val="1"/>
          <w:numId w:val="3"/>
        </w:numPr>
        <w:tabs>
          <w:tab w:val="left" w:pos="1820"/>
        </w:tabs>
        <w:spacing w:before="239"/>
        <w:rPr>
          <w:rFonts w:ascii="Symbol" w:hAnsi="Symbol"/>
          <w:sz w:val="24"/>
        </w:rPr>
      </w:pPr>
      <w:r>
        <w:rPr>
          <w:sz w:val="24"/>
        </w:rPr>
        <w:t>Full</w:t>
      </w:r>
      <w:r>
        <w:rPr>
          <w:spacing w:val="-2"/>
          <w:sz w:val="24"/>
        </w:rPr>
        <w:t xml:space="preserve"> </w:t>
      </w:r>
      <w:r>
        <w:rPr>
          <w:sz w:val="24"/>
        </w:rPr>
        <w:t>Name</w:t>
      </w:r>
      <w:r>
        <w:rPr>
          <w:spacing w:val="-2"/>
          <w:sz w:val="24"/>
        </w:rPr>
        <w:t xml:space="preserve"> </w:t>
      </w:r>
      <w:r>
        <w:rPr>
          <w:sz w:val="24"/>
        </w:rPr>
        <w:t>(Full</w:t>
      </w:r>
      <w:r>
        <w:rPr>
          <w:spacing w:val="-2"/>
          <w:sz w:val="24"/>
        </w:rPr>
        <w:t xml:space="preserve"> </w:t>
      </w:r>
      <w:r>
        <w:rPr>
          <w:sz w:val="24"/>
        </w:rPr>
        <w:t>name</w:t>
      </w:r>
      <w:r>
        <w:rPr>
          <w:spacing w:val="-3"/>
          <w:sz w:val="24"/>
        </w:rPr>
        <w:t xml:space="preserve"> </w:t>
      </w:r>
      <w:r>
        <w:rPr>
          <w:sz w:val="24"/>
        </w:rPr>
        <w:t>of</w:t>
      </w:r>
      <w:r>
        <w:rPr>
          <w:spacing w:val="2"/>
          <w:sz w:val="24"/>
        </w:rPr>
        <w:t xml:space="preserve"> </w:t>
      </w:r>
      <w:r>
        <w:rPr>
          <w:sz w:val="24"/>
        </w:rPr>
        <w:t xml:space="preserve">the </w:t>
      </w:r>
      <w:r>
        <w:rPr>
          <w:spacing w:val="-2"/>
          <w:sz w:val="24"/>
        </w:rPr>
        <w:t>agent)</w:t>
      </w:r>
    </w:p>
    <w:p w:rsidR="00FC1B5D" w:rsidRDefault="00000000">
      <w:pPr>
        <w:pStyle w:val="ListParagraph"/>
        <w:numPr>
          <w:ilvl w:val="1"/>
          <w:numId w:val="3"/>
        </w:numPr>
        <w:tabs>
          <w:tab w:val="left" w:pos="1820"/>
        </w:tabs>
        <w:spacing w:before="242"/>
        <w:rPr>
          <w:rFonts w:ascii="Symbol" w:hAnsi="Symbol"/>
          <w:sz w:val="24"/>
        </w:rPr>
      </w:pPr>
      <w:r>
        <w:rPr>
          <w:sz w:val="24"/>
        </w:rPr>
        <w:t>Email</w:t>
      </w:r>
      <w:r>
        <w:rPr>
          <w:spacing w:val="-2"/>
          <w:sz w:val="24"/>
        </w:rPr>
        <w:t xml:space="preserve"> </w:t>
      </w:r>
      <w:r>
        <w:rPr>
          <w:sz w:val="24"/>
        </w:rPr>
        <w:t>(Email</w:t>
      </w:r>
      <w:r>
        <w:rPr>
          <w:spacing w:val="-2"/>
          <w:sz w:val="24"/>
        </w:rPr>
        <w:t xml:space="preserve"> </w:t>
      </w:r>
      <w:r>
        <w:rPr>
          <w:sz w:val="24"/>
        </w:rPr>
        <w:t>address</w:t>
      </w:r>
      <w:r>
        <w:rPr>
          <w:spacing w:val="-4"/>
          <w:sz w:val="24"/>
        </w:rPr>
        <w:t xml:space="preserve"> </w:t>
      </w:r>
      <w:r>
        <w:rPr>
          <w:sz w:val="24"/>
        </w:rPr>
        <w:t>of</w:t>
      </w:r>
      <w:r>
        <w:rPr>
          <w:spacing w:val="1"/>
          <w:sz w:val="24"/>
        </w:rPr>
        <w:t xml:space="preserve"> </w:t>
      </w:r>
      <w:r>
        <w:rPr>
          <w:sz w:val="24"/>
        </w:rPr>
        <w:t xml:space="preserve">the </w:t>
      </w:r>
      <w:r>
        <w:rPr>
          <w:spacing w:val="-2"/>
          <w:sz w:val="24"/>
        </w:rPr>
        <w:t>agent)</w:t>
      </w:r>
    </w:p>
    <w:p w:rsidR="00FC1B5D" w:rsidRDefault="00000000">
      <w:pPr>
        <w:pStyle w:val="ListParagraph"/>
        <w:numPr>
          <w:ilvl w:val="1"/>
          <w:numId w:val="3"/>
        </w:numPr>
        <w:tabs>
          <w:tab w:val="left" w:pos="1820"/>
        </w:tabs>
        <w:spacing w:before="239"/>
        <w:rPr>
          <w:rFonts w:ascii="Symbol" w:hAnsi="Symbol"/>
          <w:sz w:val="24"/>
        </w:rPr>
      </w:pPr>
      <w:r>
        <w:rPr>
          <w:sz w:val="24"/>
        </w:rPr>
        <w:t>Year</w:t>
      </w:r>
      <w:r>
        <w:rPr>
          <w:spacing w:val="-2"/>
          <w:sz w:val="24"/>
        </w:rPr>
        <w:t xml:space="preserve"> </w:t>
      </w:r>
      <w:r>
        <w:rPr>
          <w:sz w:val="24"/>
        </w:rPr>
        <w:t>of</w:t>
      </w:r>
      <w:r>
        <w:rPr>
          <w:spacing w:val="1"/>
          <w:sz w:val="24"/>
        </w:rPr>
        <w:t xml:space="preserve"> </w:t>
      </w:r>
      <w:r>
        <w:rPr>
          <w:sz w:val="24"/>
        </w:rPr>
        <w:t>Birth (Year</w:t>
      </w:r>
      <w:r>
        <w:rPr>
          <w:spacing w:val="-2"/>
          <w:sz w:val="24"/>
        </w:rPr>
        <w:t xml:space="preserve"> </w:t>
      </w:r>
      <w:r>
        <w:rPr>
          <w:sz w:val="24"/>
        </w:rPr>
        <w:t>the</w:t>
      </w:r>
      <w:r>
        <w:rPr>
          <w:spacing w:val="-3"/>
          <w:sz w:val="24"/>
        </w:rPr>
        <w:t xml:space="preserve"> </w:t>
      </w:r>
      <w:r>
        <w:rPr>
          <w:sz w:val="24"/>
        </w:rPr>
        <w:t>agent</w:t>
      </w:r>
      <w:r>
        <w:rPr>
          <w:spacing w:val="-2"/>
          <w:sz w:val="24"/>
        </w:rPr>
        <w:t xml:space="preserve"> </w:t>
      </w:r>
      <w:r>
        <w:rPr>
          <w:sz w:val="24"/>
        </w:rPr>
        <w:t>was</w:t>
      </w:r>
      <w:r>
        <w:rPr>
          <w:spacing w:val="-1"/>
          <w:sz w:val="24"/>
        </w:rPr>
        <w:t xml:space="preserve"> </w:t>
      </w:r>
      <w:r>
        <w:rPr>
          <w:spacing w:val="-2"/>
          <w:sz w:val="24"/>
        </w:rPr>
        <w:t>born)</w:t>
      </w:r>
    </w:p>
    <w:p w:rsidR="00FC1B5D" w:rsidRDefault="00000000">
      <w:pPr>
        <w:pStyle w:val="ListParagraph"/>
        <w:numPr>
          <w:ilvl w:val="1"/>
          <w:numId w:val="3"/>
        </w:numPr>
        <w:tabs>
          <w:tab w:val="left" w:pos="1820"/>
        </w:tabs>
        <w:spacing w:before="238"/>
        <w:rPr>
          <w:rFonts w:ascii="Symbol" w:hAnsi="Symbol"/>
          <w:sz w:val="24"/>
        </w:rPr>
      </w:pPr>
      <w:r>
        <w:rPr>
          <w:sz w:val="24"/>
        </w:rPr>
        <w:t>Month</w:t>
      </w:r>
      <w:r>
        <w:rPr>
          <w:spacing w:val="-3"/>
          <w:sz w:val="24"/>
        </w:rPr>
        <w:t xml:space="preserve"> </w:t>
      </w:r>
      <w:r>
        <w:rPr>
          <w:sz w:val="24"/>
        </w:rPr>
        <w:t>of Birth</w:t>
      </w:r>
      <w:r>
        <w:rPr>
          <w:spacing w:val="-4"/>
          <w:sz w:val="24"/>
        </w:rPr>
        <w:t xml:space="preserve"> </w:t>
      </w:r>
      <w:r>
        <w:rPr>
          <w:sz w:val="24"/>
        </w:rPr>
        <w:t>(Month</w:t>
      </w:r>
      <w:r>
        <w:rPr>
          <w:spacing w:val="-2"/>
          <w:sz w:val="24"/>
        </w:rPr>
        <w:t xml:space="preserve"> </w:t>
      </w:r>
      <w:r>
        <w:rPr>
          <w:sz w:val="24"/>
        </w:rPr>
        <w:t>the</w:t>
      </w:r>
      <w:r>
        <w:rPr>
          <w:spacing w:val="-1"/>
          <w:sz w:val="24"/>
        </w:rPr>
        <w:t xml:space="preserve"> </w:t>
      </w:r>
      <w:r>
        <w:rPr>
          <w:sz w:val="24"/>
        </w:rPr>
        <w:t>agent</w:t>
      </w:r>
      <w:r>
        <w:rPr>
          <w:spacing w:val="-2"/>
          <w:sz w:val="24"/>
        </w:rPr>
        <w:t xml:space="preserve"> </w:t>
      </w:r>
      <w:r>
        <w:rPr>
          <w:sz w:val="24"/>
        </w:rPr>
        <w:t>was</w:t>
      </w:r>
      <w:r>
        <w:rPr>
          <w:spacing w:val="-2"/>
          <w:sz w:val="24"/>
        </w:rPr>
        <w:t xml:space="preserve"> born)</w:t>
      </w:r>
    </w:p>
    <w:p w:rsidR="00FC1B5D" w:rsidRDefault="00000000">
      <w:pPr>
        <w:pStyle w:val="ListParagraph"/>
        <w:numPr>
          <w:ilvl w:val="1"/>
          <w:numId w:val="3"/>
        </w:numPr>
        <w:tabs>
          <w:tab w:val="left" w:pos="1820"/>
        </w:tabs>
        <w:spacing w:before="242"/>
        <w:rPr>
          <w:rFonts w:ascii="Symbol" w:hAnsi="Symbol"/>
          <w:sz w:val="24"/>
        </w:rPr>
      </w:pPr>
      <w:r>
        <w:rPr>
          <w:sz w:val="24"/>
        </w:rPr>
        <w:t>Day</w:t>
      </w:r>
      <w:r>
        <w:rPr>
          <w:spacing w:val="-4"/>
          <w:sz w:val="24"/>
        </w:rPr>
        <w:t xml:space="preserve"> </w:t>
      </w:r>
      <w:r>
        <w:rPr>
          <w:sz w:val="24"/>
        </w:rPr>
        <w:t>of</w:t>
      </w:r>
      <w:r>
        <w:rPr>
          <w:spacing w:val="1"/>
          <w:sz w:val="24"/>
        </w:rPr>
        <w:t xml:space="preserve"> </w:t>
      </w:r>
      <w:r>
        <w:rPr>
          <w:sz w:val="24"/>
        </w:rPr>
        <w:t>Birth</w:t>
      </w:r>
      <w:r>
        <w:rPr>
          <w:spacing w:val="-1"/>
          <w:sz w:val="24"/>
        </w:rPr>
        <w:t xml:space="preserve"> </w:t>
      </w:r>
      <w:r>
        <w:rPr>
          <w:sz w:val="24"/>
        </w:rPr>
        <w:t>(Day</w:t>
      </w:r>
      <w:r>
        <w:rPr>
          <w:spacing w:val="-4"/>
          <w:sz w:val="24"/>
        </w:rPr>
        <w:t xml:space="preserve"> </w:t>
      </w:r>
      <w:r>
        <w:rPr>
          <w:sz w:val="24"/>
        </w:rPr>
        <w:t>the</w:t>
      </w:r>
      <w:r>
        <w:rPr>
          <w:spacing w:val="-1"/>
          <w:sz w:val="24"/>
        </w:rPr>
        <w:t xml:space="preserve"> </w:t>
      </w:r>
      <w:r>
        <w:rPr>
          <w:sz w:val="24"/>
        </w:rPr>
        <w:t>agent</w:t>
      </w:r>
      <w:r>
        <w:rPr>
          <w:spacing w:val="-1"/>
          <w:sz w:val="24"/>
        </w:rPr>
        <w:t xml:space="preserve"> </w:t>
      </w:r>
      <w:r>
        <w:rPr>
          <w:sz w:val="24"/>
        </w:rPr>
        <w:t>was</w:t>
      </w:r>
      <w:r>
        <w:rPr>
          <w:spacing w:val="-2"/>
          <w:sz w:val="24"/>
        </w:rPr>
        <w:t xml:space="preserve"> born)</w:t>
      </w:r>
    </w:p>
    <w:p w:rsidR="00FC1B5D" w:rsidRDefault="00FC1B5D">
      <w:pPr>
        <w:rPr>
          <w:rFonts w:ascii="Symbol" w:hAnsi="Symbol"/>
          <w:sz w:val="24"/>
        </w:rPr>
        <w:sectPr w:rsidR="00FC1B5D" w:rsidSect="005B0E20">
          <w:headerReference w:type="default" r:id="rId8"/>
          <w:type w:val="continuous"/>
          <w:pgSz w:w="11900" w:h="16850"/>
          <w:pgMar w:top="1440" w:right="1440" w:bottom="1440" w:left="1440" w:header="725" w:footer="0" w:gutter="0"/>
          <w:pgNumType w:start="1"/>
          <w:cols w:space="720"/>
          <w:docGrid w:linePitch="299"/>
        </w:sectPr>
      </w:pPr>
    </w:p>
    <w:p w:rsidR="00FC1B5D" w:rsidRDefault="00000000">
      <w:pPr>
        <w:pStyle w:val="BodyText"/>
        <w:spacing w:before="76"/>
        <w:ind w:left="1100"/>
      </w:pPr>
      <w:r>
        <w:lastRenderedPageBreak/>
        <w:t>Total</w:t>
      </w:r>
      <w:r>
        <w:rPr>
          <w:spacing w:val="-3"/>
        </w:rPr>
        <w:t xml:space="preserve"> </w:t>
      </w:r>
      <w:r>
        <w:t>Attributes</w:t>
      </w:r>
      <w:r>
        <w:rPr>
          <w:spacing w:val="-4"/>
        </w:rPr>
        <w:t xml:space="preserve"> </w:t>
      </w:r>
      <w:r>
        <w:t>in</w:t>
      </w:r>
      <w:r>
        <w:rPr>
          <w:spacing w:val="-2"/>
        </w:rPr>
        <w:t xml:space="preserve"> </w:t>
      </w:r>
      <w:r>
        <w:t>IT</w:t>
      </w:r>
      <w:r>
        <w:rPr>
          <w:spacing w:val="-3"/>
        </w:rPr>
        <w:t xml:space="preserve"> </w:t>
      </w:r>
      <w:r>
        <w:t>Agents</w:t>
      </w:r>
      <w:r>
        <w:rPr>
          <w:spacing w:val="-3"/>
        </w:rPr>
        <w:t xml:space="preserve"> </w:t>
      </w:r>
      <w:r>
        <w:t>Sheet:</w:t>
      </w:r>
      <w:r>
        <w:rPr>
          <w:spacing w:val="-4"/>
        </w:rPr>
        <w:t xml:space="preserve"> </w:t>
      </w:r>
      <w:r>
        <w:t>6</w:t>
      </w:r>
      <w:r>
        <w:rPr>
          <w:spacing w:val="-4"/>
        </w:rPr>
        <w:t xml:space="preserve"> </w:t>
      </w:r>
      <w:r>
        <w:rPr>
          <w:spacing w:val="-2"/>
        </w:rPr>
        <w:t>attributes</w:t>
      </w:r>
    </w:p>
    <w:p w:rsidR="00FC1B5D" w:rsidRDefault="00000000">
      <w:pPr>
        <w:pStyle w:val="Heading3"/>
        <w:spacing w:before="243"/>
        <w:ind w:left="1167"/>
      </w:pPr>
      <w:r>
        <w:rPr>
          <w:spacing w:val="-2"/>
        </w:rPr>
        <w:t>Observations:</w:t>
      </w:r>
    </w:p>
    <w:p w:rsidR="00FC1B5D" w:rsidRDefault="00000000">
      <w:pPr>
        <w:pStyle w:val="ListParagraph"/>
        <w:numPr>
          <w:ilvl w:val="1"/>
          <w:numId w:val="3"/>
        </w:numPr>
        <w:tabs>
          <w:tab w:val="left" w:pos="1820"/>
        </w:tabs>
        <w:spacing w:before="241"/>
        <w:rPr>
          <w:rFonts w:ascii="Symbol" w:hAnsi="Symbol"/>
          <w:sz w:val="24"/>
        </w:rPr>
      </w:pPr>
      <w:r>
        <w:rPr>
          <w:sz w:val="24"/>
        </w:rPr>
        <w:t>The</w:t>
      </w:r>
      <w:r>
        <w:rPr>
          <w:spacing w:val="-1"/>
          <w:sz w:val="24"/>
        </w:rPr>
        <w:t xml:space="preserve"> </w:t>
      </w:r>
      <w:r>
        <w:rPr>
          <w:sz w:val="24"/>
        </w:rPr>
        <w:t>dataset</w:t>
      </w:r>
      <w:r>
        <w:rPr>
          <w:spacing w:val="-2"/>
          <w:sz w:val="24"/>
        </w:rPr>
        <w:t xml:space="preserve"> </w:t>
      </w:r>
      <w:r>
        <w:rPr>
          <w:sz w:val="24"/>
        </w:rPr>
        <w:t>consists</w:t>
      </w:r>
      <w:r>
        <w:rPr>
          <w:spacing w:val="-2"/>
          <w:sz w:val="24"/>
        </w:rPr>
        <w:t xml:space="preserve"> </w:t>
      </w:r>
      <w:r>
        <w:rPr>
          <w:sz w:val="24"/>
        </w:rPr>
        <w:t>of</w:t>
      </w:r>
      <w:r>
        <w:rPr>
          <w:spacing w:val="-3"/>
          <w:sz w:val="24"/>
        </w:rPr>
        <w:t xml:space="preserve"> </w:t>
      </w:r>
      <w:r>
        <w:rPr>
          <w:sz w:val="24"/>
        </w:rPr>
        <w:t>16</w:t>
      </w:r>
      <w:r>
        <w:rPr>
          <w:spacing w:val="-3"/>
          <w:sz w:val="24"/>
        </w:rPr>
        <w:t xml:space="preserve"> </w:t>
      </w:r>
      <w:r>
        <w:rPr>
          <w:sz w:val="24"/>
        </w:rPr>
        <w:t>attributes</w:t>
      </w:r>
      <w:r>
        <w:rPr>
          <w:spacing w:val="-2"/>
          <w:sz w:val="24"/>
        </w:rPr>
        <w:t xml:space="preserve"> </w:t>
      </w:r>
      <w:r>
        <w:rPr>
          <w:sz w:val="24"/>
        </w:rPr>
        <w:t>in</w:t>
      </w:r>
      <w:r>
        <w:rPr>
          <w:spacing w:val="-3"/>
          <w:sz w:val="24"/>
        </w:rPr>
        <w:t xml:space="preserve"> </w:t>
      </w:r>
      <w:r>
        <w:rPr>
          <w:sz w:val="24"/>
        </w:rPr>
        <w:t>total,</w:t>
      </w:r>
      <w:r>
        <w:rPr>
          <w:spacing w:val="-4"/>
          <w:sz w:val="24"/>
        </w:rPr>
        <w:t xml:space="preserve"> </w:t>
      </w:r>
      <w:r>
        <w:rPr>
          <w:sz w:val="24"/>
        </w:rPr>
        <w:t>spread</w:t>
      </w:r>
      <w:r>
        <w:rPr>
          <w:spacing w:val="-3"/>
          <w:sz w:val="24"/>
        </w:rPr>
        <w:t xml:space="preserve"> </w:t>
      </w:r>
      <w:r>
        <w:rPr>
          <w:sz w:val="24"/>
        </w:rPr>
        <w:t>across</w:t>
      </w:r>
      <w:r>
        <w:rPr>
          <w:spacing w:val="-3"/>
          <w:sz w:val="24"/>
        </w:rPr>
        <w:t xml:space="preserve"> </w:t>
      </w:r>
      <w:r>
        <w:rPr>
          <w:sz w:val="24"/>
        </w:rPr>
        <w:t>two</w:t>
      </w:r>
      <w:r>
        <w:rPr>
          <w:spacing w:val="-1"/>
          <w:sz w:val="24"/>
        </w:rPr>
        <w:t xml:space="preserve"> </w:t>
      </w:r>
      <w:r>
        <w:rPr>
          <w:spacing w:val="-2"/>
          <w:sz w:val="24"/>
        </w:rPr>
        <w:t>sheets.</w:t>
      </w:r>
    </w:p>
    <w:p w:rsidR="00FC1B5D" w:rsidRDefault="00000000">
      <w:pPr>
        <w:pStyle w:val="ListParagraph"/>
        <w:numPr>
          <w:ilvl w:val="1"/>
          <w:numId w:val="3"/>
        </w:numPr>
        <w:tabs>
          <w:tab w:val="left" w:pos="1820"/>
        </w:tabs>
        <w:spacing w:before="236" w:line="276" w:lineRule="auto"/>
        <w:ind w:right="1292"/>
        <w:jc w:val="both"/>
        <w:rPr>
          <w:rFonts w:ascii="Symbol" w:hAnsi="Symbol"/>
          <w:sz w:val="24"/>
        </w:rPr>
      </w:pPr>
      <w:r>
        <w:rPr>
          <w:sz w:val="24"/>
        </w:rPr>
        <w:t>These attributes provide comprehensive data about the tickets and the agents handling them, which will be crucial for the analysis in later questions, such as evaluating agent performance, ticket resolution times, and satisfaction levels.</w:t>
      </w:r>
    </w:p>
    <w:p w:rsidR="00FC1B5D" w:rsidRPr="005B0E20" w:rsidRDefault="00000000">
      <w:pPr>
        <w:pStyle w:val="Heading3"/>
        <w:numPr>
          <w:ilvl w:val="0"/>
          <w:numId w:val="3"/>
        </w:numPr>
        <w:tabs>
          <w:tab w:val="left" w:pos="1098"/>
          <w:tab w:val="left" w:pos="1100"/>
        </w:tabs>
        <w:spacing w:before="197" w:line="278" w:lineRule="auto"/>
        <w:ind w:right="1294"/>
        <w:rPr>
          <w:color w:val="FF0000"/>
        </w:rPr>
      </w:pPr>
      <w:r w:rsidRPr="005B0E20">
        <w:rPr>
          <w:color w:val="FF0000"/>
        </w:rPr>
        <w:t>Which</w:t>
      </w:r>
      <w:r w:rsidRPr="005B0E20">
        <w:rPr>
          <w:color w:val="FF0000"/>
          <w:spacing w:val="40"/>
        </w:rPr>
        <w:t xml:space="preserve"> </w:t>
      </w:r>
      <w:r w:rsidRPr="005B0E20">
        <w:rPr>
          <w:color w:val="FF0000"/>
        </w:rPr>
        <w:t>columns</w:t>
      </w:r>
      <w:r w:rsidRPr="005B0E20">
        <w:rPr>
          <w:color w:val="FF0000"/>
          <w:spacing w:val="40"/>
        </w:rPr>
        <w:t xml:space="preserve"> </w:t>
      </w:r>
      <w:r w:rsidRPr="005B0E20">
        <w:rPr>
          <w:color w:val="FF0000"/>
        </w:rPr>
        <w:t>have</w:t>
      </w:r>
      <w:r w:rsidRPr="005B0E20">
        <w:rPr>
          <w:color w:val="FF0000"/>
          <w:spacing w:val="40"/>
        </w:rPr>
        <w:t xml:space="preserve"> </w:t>
      </w:r>
      <w:r w:rsidRPr="005B0E20">
        <w:rPr>
          <w:color w:val="FF0000"/>
        </w:rPr>
        <w:t>inconsistent</w:t>
      </w:r>
      <w:r w:rsidRPr="005B0E20">
        <w:rPr>
          <w:color w:val="FF0000"/>
          <w:spacing w:val="40"/>
        </w:rPr>
        <w:t xml:space="preserve"> </w:t>
      </w:r>
      <w:r w:rsidRPr="005B0E20">
        <w:rPr>
          <w:color w:val="FF0000"/>
        </w:rPr>
        <w:t>or</w:t>
      </w:r>
      <w:r w:rsidRPr="005B0E20">
        <w:rPr>
          <w:color w:val="FF0000"/>
          <w:spacing w:val="40"/>
        </w:rPr>
        <w:t xml:space="preserve"> </w:t>
      </w:r>
      <w:r w:rsidRPr="005B0E20">
        <w:rPr>
          <w:color w:val="FF0000"/>
        </w:rPr>
        <w:t>missing</w:t>
      </w:r>
      <w:r w:rsidRPr="005B0E20">
        <w:rPr>
          <w:color w:val="FF0000"/>
          <w:spacing w:val="40"/>
        </w:rPr>
        <w:t xml:space="preserve"> </w:t>
      </w:r>
      <w:r w:rsidRPr="005B0E20">
        <w:rPr>
          <w:color w:val="FF0000"/>
        </w:rPr>
        <w:t>values,</w:t>
      </w:r>
      <w:r w:rsidRPr="005B0E20">
        <w:rPr>
          <w:color w:val="FF0000"/>
          <w:spacing w:val="40"/>
        </w:rPr>
        <w:t xml:space="preserve"> </w:t>
      </w:r>
      <w:r w:rsidRPr="005B0E20">
        <w:rPr>
          <w:color w:val="FF0000"/>
        </w:rPr>
        <w:t>and</w:t>
      </w:r>
      <w:r w:rsidRPr="005B0E20">
        <w:rPr>
          <w:color w:val="FF0000"/>
          <w:spacing w:val="39"/>
        </w:rPr>
        <w:t xml:space="preserve"> </w:t>
      </w:r>
      <w:r w:rsidRPr="005B0E20">
        <w:rPr>
          <w:color w:val="FF0000"/>
        </w:rPr>
        <w:t>what</w:t>
      </w:r>
      <w:r w:rsidRPr="005B0E20">
        <w:rPr>
          <w:color w:val="FF0000"/>
          <w:spacing w:val="40"/>
        </w:rPr>
        <w:t xml:space="preserve"> </w:t>
      </w:r>
      <w:r w:rsidRPr="005B0E20">
        <w:rPr>
          <w:color w:val="FF0000"/>
        </w:rPr>
        <w:t>is</w:t>
      </w:r>
      <w:r w:rsidRPr="005B0E20">
        <w:rPr>
          <w:color w:val="FF0000"/>
          <w:spacing w:val="40"/>
        </w:rPr>
        <w:t xml:space="preserve"> </w:t>
      </w:r>
      <w:r w:rsidRPr="005B0E20">
        <w:rPr>
          <w:color w:val="FF0000"/>
        </w:rPr>
        <w:t>the count of such values?</w:t>
      </w:r>
    </w:p>
    <w:p w:rsidR="00FC1B5D" w:rsidRDefault="00000000">
      <w:pPr>
        <w:pStyle w:val="BodyText"/>
        <w:spacing w:before="196" w:line="278" w:lineRule="auto"/>
        <w:ind w:left="1100" w:right="1294"/>
        <w:jc w:val="both"/>
      </w:pPr>
      <w:r>
        <w:t>The dataset does not contain any missing or inconsistent values in either the Tickets</w:t>
      </w:r>
      <w:r>
        <w:rPr>
          <w:spacing w:val="80"/>
        </w:rPr>
        <w:t xml:space="preserve"> </w:t>
      </w:r>
      <w:r>
        <w:t>or IT Agents sheets.</w:t>
      </w:r>
    </w:p>
    <w:p w:rsidR="00FC1B5D" w:rsidRPr="005B0E20" w:rsidRDefault="00000000">
      <w:pPr>
        <w:pStyle w:val="Heading3"/>
        <w:numPr>
          <w:ilvl w:val="0"/>
          <w:numId w:val="3"/>
        </w:numPr>
        <w:tabs>
          <w:tab w:val="left" w:pos="1098"/>
        </w:tabs>
        <w:spacing w:before="195"/>
        <w:ind w:left="1098" w:hanging="358"/>
        <w:rPr>
          <w:color w:val="FF0000"/>
        </w:rPr>
      </w:pPr>
      <w:r w:rsidRPr="005B0E20">
        <w:rPr>
          <w:color w:val="FF0000"/>
        </w:rPr>
        <w:t>What</w:t>
      </w:r>
      <w:r w:rsidRPr="005B0E20">
        <w:rPr>
          <w:color w:val="FF0000"/>
          <w:spacing w:val="-1"/>
        </w:rPr>
        <w:t xml:space="preserve"> </w:t>
      </w:r>
      <w:r w:rsidRPr="005B0E20">
        <w:rPr>
          <w:color w:val="FF0000"/>
        </w:rPr>
        <w:t>is</w:t>
      </w:r>
      <w:r w:rsidRPr="005B0E20">
        <w:rPr>
          <w:color w:val="FF0000"/>
          <w:spacing w:val="-2"/>
        </w:rPr>
        <w:t xml:space="preserve"> </w:t>
      </w:r>
      <w:r w:rsidRPr="005B0E20">
        <w:rPr>
          <w:color w:val="FF0000"/>
        </w:rPr>
        <w:t>the average</w:t>
      </w:r>
      <w:r w:rsidRPr="005B0E20">
        <w:rPr>
          <w:color w:val="FF0000"/>
          <w:spacing w:val="-2"/>
        </w:rPr>
        <w:t xml:space="preserve"> </w:t>
      </w:r>
      <w:r w:rsidRPr="005B0E20">
        <w:rPr>
          <w:color w:val="FF0000"/>
        </w:rPr>
        <w:t>daily</w:t>
      </w:r>
      <w:r w:rsidRPr="005B0E20">
        <w:rPr>
          <w:color w:val="FF0000"/>
          <w:spacing w:val="-6"/>
        </w:rPr>
        <w:t xml:space="preserve"> </w:t>
      </w:r>
      <w:r w:rsidRPr="005B0E20">
        <w:rPr>
          <w:color w:val="FF0000"/>
        </w:rPr>
        <w:t>ticket</w:t>
      </w:r>
      <w:r w:rsidRPr="005B0E20">
        <w:rPr>
          <w:color w:val="FF0000"/>
          <w:spacing w:val="-1"/>
        </w:rPr>
        <w:t xml:space="preserve"> </w:t>
      </w:r>
      <w:r w:rsidRPr="005B0E20">
        <w:rPr>
          <w:color w:val="FF0000"/>
        </w:rPr>
        <w:t xml:space="preserve">volume over </w:t>
      </w:r>
      <w:r w:rsidRPr="005B0E20">
        <w:rPr>
          <w:color w:val="FF0000"/>
          <w:spacing w:val="-2"/>
        </w:rPr>
        <w:t>time?</w:t>
      </w:r>
    </w:p>
    <w:p w:rsidR="00FC1B5D" w:rsidRDefault="00000000">
      <w:pPr>
        <w:pStyle w:val="BodyText"/>
        <w:spacing w:before="242" w:line="276" w:lineRule="auto"/>
        <w:ind w:left="1100" w:right="1294"/>
        <w:jc w:val="both"/>
      </w:pPr>
      <w:r>
        <w:t>The average daily ticket volume provides insights into how many tickets are typically raised each day. This helps evaluate the workload and resource allocation for IT agents.</w:t>
      </w:r>
    </w:p>
    <w:p w:rsidR="00FC1B5D" w:rsidRDefault="00000000">
      <w:pPr>
        <w:pStyle w:val="Heading3"/>
        <w:spacing w:before="200"/>
      </w:pPr>
      <w:r>
        <w:rPr>
          <w:spacing w:val="-2"/>
        </w:rPr>
        <w:t>Calculation:</w:t>
      </w:r>
    </w:p>
    <w:p w:rsidR="00FC1B5D" w:rsidRDefault="00000000">
      <w:pPr>
        <w:pStyle w:val="BodyText"/>
        <w:spacing w:before="240"/>
        <w:ind w:left="1100"/>
      </w:pPr>
      <w:r>
        <w:rPr>
          <w:rFonts w:ascii="Arial"/>
          <w:b/>
        </w:rPr>
        <w:t>Formula</w:t>
      </w:r>
      <w:r>
        <w:t>:</w:t>
      </w:r>
      <w:r>
        <w:rPr>
          <w:spacing w:val="-1"/>
        </w:rPr>
        <w:t xml:space="preserve"> </w:t>
      </w:r>
      <w:r>
        <w:t>Average</w:t>
      </w:r>
      <w:r>
        <w:rPr>
          <w:spacing w:val="-1"/>
        </w:rPr>
        <w:t xml:space="preserve"> </w:t>
      </w:r>
      <w:r>
        <w:t>Daily</w:t>
      </w:r>
      <w:r>
        <w:rPr>
          <w:spacing w:val="-4"/>
        </w:rPr>
        <w:t xml:space="preserve"> </w:t>
      </w:r>
      <w:r>
        <w:t>Ticket</w:t>
      </w:r>
      <w:r>
        <w:rPr>
          <w:spacing w:val="-1"/>
        </w:rPr>
        <w:t xml:space="preserve"> </w:t>
      </w:r>
      <w:r>
        <w:t>Volume</w:t>
      </w:r>
      <w:r>
        <w:rPr>
          <w:spacing w:val="1"/>
        </w:rPr>
        <w:t xml:space="preserve"> </w:t>
      </w:r>
      <w:r>
        <w:t>=</w:t>
      </w:r>
      <w:r>
        <w:rPr>
          <w:spacing w:val="-4"/>
        </w:rPr>
        <w:t xml:space="preserve"> </w:t>
      </w:r>
      <w:r>
        <w:t>Total</w:t>
      </w:r>
      <w:r>
        <w:rPr>
          <w:spacing w:val="-2"/>
        </w:rPr>
        <w:t xml:space="preserve"> </w:t>
      </w:r>
      <w:r>
        <w:t>Tickets</w:t>
      </w:r>
      <w:r>
        <w:rPr>
          <w:spacing w:val="-1"/>
        </w:rPr>
        <w:t xml:space="preserve"> </w:t>
      </w:r>
      <w:r>
        <w:t>/</w:t>
      </w:r>
      <w:r>
        <w:rPr>
          <w:spacing w:val="-3"/>
        </w:rPr>
        <w:t xml:space="preserve"> </w:t>
      </w:r>
      <w:r>
        <w:t>Total</w:t>
      </w:r>
      <w:r>
        <w:rPr>
          <w:spacing w:val="-1"/>
        </w:rPr>
        <w:t xml:space="preserve"> </w:t>
      </w:r>
      <w:r>
        <w:rPr>
          <w:spacing w:val="-4"/>
        </w:rPr>
        <w:t>Days</w:t>
      </w:r>
    </w:p>
    <w:p w:rsidR="00FC1B5D" w:rsidRDefault="00000000">
      <w:pPr>
        <w:pStyle w:val="BodyText"/>
        <w:spacing w:before="242"/>
        <w:ind w:left="1100"/>
      </w:pPr>
      <w:r>
        <w:rPr>
          <w:rFonts w:ascii="Arial"/>
          <w:b/>
        </w:rPr>
        <w:t>Total</w:t>
      </w:r>
      <w:r>
        <w:rPr>
          <w:rFonts w:ascii="Arial"/>
          <w:b/>
          <w:spacing w:val="-4"/>
        </w:rPr>
        <w:t xml:space="preserve"> </w:t>
      </w:r>
      <w:r>
        <w:rPr>
          <w:rFonts w:ascii="Arial"/>
          <w:b/>
        </w:rPr>
        <w:t>Tickets</w:t>
      </w:r>
      <w:r>
        <w:t>:</w:t>
      </w:r>
      <w:r>
        <w:rPr>
          <w:spacing w:val="-2"/>
        </w:rPr>
        <w:t xml:space="preserve"> </w:t>
      </w:r>
      <w:r>
        <w:t>97,498</w:t>
      </w:r>
      <w:r>
        <w:rPr>
          <w:spacing w:val="-3"/>
        </w:rPr>
        <w:t xml:space="preserve"> </w:t>
      </w:r>
      <w:r>
        <w:t>(calculated</w:t>
      </w:r>
      <w:r>
        <w:rPr>
          <w:spacing w:val="-3"/>
        </w:rPr>
        <w:t xml:space="preserve"> </w:t>
      </w:r>
      <w:r>
        <w:t>using</w:t>
      </w:r>
      <w:r>
        <w:rPr>
          <w:spacing w:val="-3"/>
        </w:rPr>
        <w:t xml:space="preserve"> </w:t>
      </w:r>
      <w:r>
        <w:t>the</w:t>
      </w:r>
      <w:r>
        <w:rPr>
          <w:spacing w:val="-3"/>
        </w:rPr>
        <w:t xml:space="preserve"> </w:t>
      </w:r>
      <w:r>
        <w:t>COUNT</w:t>
      </w:r>
      <w:r>
        <w:rPr>
          <w:spacing w:val="-2"/>
        </w:rPr>
        <w:t xml:space="preserve"> </w:t>
      </w:r>
      <w:r>
        <w:t>function</w:t>
      </w:r>
      <w:r>
        <w:rPr>
          <w:spacing w:val="-1"/>
        </w:rPr>
        <w:t xml:space="preserve"> </w:t>
      </w:r>
      <w:r>
        <w:t>on</w:t>
      </w:r>
      <w:r>
        <w:rPr>
          <w:spacing w:val="-4"/>
        </w:rPr>
        <w:t xml:space="preserve"> </w:t>
      </w:r>
      <w:r>
        <w:t>the</w:t>
      </w:r>
      <w:r>
        <w:rPr>
          <w:spacing w:val="-6"/>
        </w:rPr>
        <w:t xml:space="preserve"> </w:t>
      </w:r>
      <w:r>
        <w:t>Ticket</w:t>
      </w:r>
      <w:r>
        <w:rPr>
          <w:spacing w:val="-3"/>
        </w:rPr>
        <w:t xml:space="preserve"> </w:t>
      </w:r>
      <w:r>
        <w:rPr>
          <w:spacing w:val="-5"/>
        </w:rPr>
        <w:t>IDs</w:t>
      </w:r>
    </w:p>
    <w:p w:rsidR="00FC1B5D" w:rsidRDefault="00000000">
      <w:pPr>
        <w:pStyle w:val="BodyText"/>
        <w:spacing w:before="42"/>
        <w:ind w:left="1100"/>
      </w:pPr>
      <w:r>
        <w:rPr>
          <w:spacing w:val="-2"/>
        </w:rPr>
        <w:t>column).</w:t>
      </w:r>
    </w:p>
    <w:p w:rsidR="00FC1B5D" w:rsidRDefault="00000000">
      <w:pPr>
        <w:pStyle w:val="BodyText"/>
        <w:spacing w:before="242" w:line="276" w:lineRule="auto"/>
        <w:ind w:left="1100" w:right="1295"/>
        <w:jc w:val="both"/>
      </w:pPr>
      <w:r>
        <w:rPr>
          <w:rFonts w:ascii="Arial"/>
          <w:b/>
        </w:rPr>
        <w:t>Total Days</w:t>
      </w:r>
      <w:r>
        <w:t>: 1,826 (calculated as the difference between the maximum and minimum dates in the dataset, plus 1).</w:t>
      </w:r>
    </w:p>
    <w:p w:rsidR="00FC1B5D" w:rsidRDefault="00000000">
      <w:pPr>
        <w:pStyle w:val="BodyText"/>
        <w:spacing w:before="198"/>
        <w:ind w:left="1100"/>
      </w:pPr>
      <w:r>
        <w:t>Average</w:t>
      </w:r>
      <w:r>
        <w:rPr>
          <w:spacing w:val="-3"/>
        </w:rPr>
        <w:t xml:space="preserve"> </w:t>
      </w:r>
      <w:r>
        <w:t>Daily</w:t>
      </w:r>
      <w:r>
        <w:rPr>
          <w:spacing w:val="-5"/>
        </w:rPr>
        <w:t xml:space="preserve"> </w:t>
      </w:r>
      <w:r>
        <w:t>Ticket</w:t>
      </w:r>
      <w:r>
        <w:rPr>
          <w:spacing w:val="-2"/>
        </w:rPr>
        <w:t xml:space="preserve"> </w:t>
      </w:r>
      <w:r>
        <w:t>Volume</w:t>
      </w:r>
      <w:r>
        <w:rPr>
          <w:spacing w:val="-3"/>
        </w:rPr>
        <w:t xml:space="preserve"> </w:t>
      </w:r>
      <w:r>
        <w:t>=</w:t>
      </w:r>
      <w:r>
        <w:rPr>
          <w:spacing w:val="-4"/>
        </w:rPr>
        <w:t xml:space="preserve"> </w:t>
      </w:r>
      <w:r>
        <w:t>97,498</w:t>
      </w:r>
      <w:r>
        <w:rPr>
          <w:spacing w:val="-2"/>
        </w:rPr>
        <w:t xml:space="preserve"> </w:t>
      </w:r>
      <w:r>
        <w:t>/</w:t>
      </w:r>
      <w:r>
        <w:rPr>
          <w:spacing w:val="-5"/>
        </w:rPr>
        <w:t xml:space="preserve"> </w:t>
      </w:r>
      <w:r>
        <w:t>1,827</w:t>
      </w:r>
      <w:r>
        <w:rPr>
          <w:spacing w:val="-3"/>
        </w:rPr>
        <w:t xml:space="preserve"> </w:t>
      </w:r>
      <w:r>
        <w:t>≈</w:t>
      </w:r>
      <w:r>
        <w:rPr>
          <w:spacing w:val="-3"/>
        </w:rPr>
        <w:t xml:space="preserve"> </w:t>
      </w:r>
      <w:r>
        <w:rPr>
          <w:spacing w:val="-2"/>
        </w:rPr>
        <w:t>53.36</w:t>
      </w:r>
    </w:p>
    <w:p w:rsidR="00FC1B5D" w:rsidRPr="005B0E20" w:rsidRDefault="00000000">
      <w:pPr>
        <w:pStyle w:val="Heading3"/>
        <w:numPr>
          <w:ilvl w:val="0"/>
          <w:numId w:val="3"/>
        </w:numPr>
        <w:tabs>
          <w:tab w:val="left" w:pos="1098"/>
          <w:tab w:val="left" w:pos="1100"/>
        </w:tabs>
        <w:spacing w:before="243" w:line="276" w:lineRule="auto"/>
        <w:ind w:right="1294"/>
        <w:rPr>
          <w:color w:val="FF0000"/>
        </w:rPr>
      </w:pPr>
      <w:r w:rsidRPr="005B0E20">
        <w:rPr>
          <w:color w:val="FF0000"/>
        </w:rPr>
        <w:t xml:space="preserve">What is the distribution of ticket categories (e.g., Login Access, System, </w:t>
      </w:r>
      <w:r w:rsidRPr="005B0E20">
        <w:rPr>
          <w:color w:val="FF0000"/>
          <w:spacing w:val="-2"/>
        </w:rPr>
        <w:t>Software)?</w:t>
      </w:r>
    </w:p>
    <w:p w:rsidR="00FC1B5D" w:rsidRDefault="00000000">
      <w:pPr>
        <w:pStyle w:val="BodyText"/>
        <w:spacing w:before="200"/>
        <w:ind w:left="1100"/>
      </w:pPr>
      <w:r>
        <w:t>Tickets</w:t>
      </w:r>
      <w:r>
        <w:rPr>
          <w:spacing w:val="-6"/>
        </w:rPr>
        <w:t xml:space="preserve"> </w:t>
      </w:r>
      <w:r>
        <w:t>are</w:t>
      </w:r>
      <w:r>
        <w:rPr>
          <w:spacing w:val="-2"/>
        </w:rPr>
        <w:t xml:space="preserve"> </w:t>
      </w:r>
      <w:r>
        <w:t>distributed</w:t>
      </w:r>
      <w:r>
        <w:rPr>
          <w:spacing w:val="-1"/>
        </w:rPr>
        <w:t xml:space="preserve"> </w:t>
      </w:r>
      <w:r>
        <w:t>as</w:t>
      </w:r>
      <w:r>
        <w:rPr>
          <w:spacing w:val="-1"/>
        </w:rPr>
        <w:t xml:space="preserve"> </w:t>
      </w:r>
      <w:r>
        <w:t>per</w:t>
      </w:r>
      <w:r>
        <w:rPr>
          <w:spacing w:val="-4"/>
        </w:rPr>
        <w:t xml:space="preserve"> </w:t>
      </w:r>
      <w:r>
        <w:t>below</w:t>
      </w:r>
      <w:r>
        <w:rPr>
          <w:spacing w:val="-4"/>
        </w:rPr>
        <w:t xml:space="preserve"> </w:t>
      </w:r>
      <w:r>
        <w:rPr>
          <w:spacing w:val="-2"/>
        </w:rPr>
        <w:t>Table.</w:t>
      </w:r>
    </w:p>
    <w:p w:rsidR="00FC1B5D" w:rsidRDefault="00FC1B5D">
      <w:pPr>
        <w:pStyle w:val="BodyText"/>
        <w:spacing w:before="11"/>
        <w:rPr>
          <w:sz w:val="20"/>
        </w:rPr>
      </w:pPr>
    </w:p>
    <w:tbl>
      <w:tblPr>
        <w:tblW w:w="0" w:type="auto"/>
        <w:tblInd w:w="2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1935"/>
      </w:tblGrid>
      <w:tr w:rsidR="00FC1B5D">
        <w:trPr>
          <w:trHeight w:val="425"/>
        </w:trPr>
        <w:tc>
          <w:tcPr>
            <w:tcW w:w="2357" w:type="dxa"/>
            <w:tcBorders>
              <w:bottom w:val="single" w:sz="6" w:space="0" w:color="000000"/>
            </w:tcBorders>
            <w:shd w:val="clear" w:color="auto" w:fill="D9E0F1"/>
          </w:tcPr>
          <w:p w:rsidR="00FC1B5D" w:rsidRDefault="00000000">
            <w:pPr>
              <w:pStyle w:val="TableParagraph"/>
              <w:spacing w:before="78"/>
              <w:ind w:left="81"/>
              <w:rPr>
                <w:b/>
              </w:rPr>
            </w:pPr>
            <w:r>
              <w:rPr>
                <w:b/>
                <w:spacing w:val="-2"/>
              </w:rPr>
              <w:t>Category</w:t>
            </w:r>
          </w:p>
        </w:tc>
        <w:tc>
          <w:tcPr>
            <w:tcW w:w="1935" w:type="dxa"/>
            <w:tcBorders>
              <w:bottom w:val="single" w:sz="6" w:space="0" w:color="000000"/>
            </w:tcBorders>
            <w:shd w:val="clear" w:color="auto" w:fill="D9E0F1"/>
          </w:tcPr>
          <w:p w:rsidR="00FC1B5D" w:rsidRDefault="00000000">
            <w:pPr>
              <w:pStyle w:val="TableParagraph"/>
              <w:spacing w:before="78"/>
              <w:ind w:left="79"/>
              <w:rPr>
                <w:b/>
              </w:rPr>
            </w:pPr>
            <w:r>
              <w:rPr>
                <w:b/>
              </w:rPr>
              <w:t>Count</w:t>
            </w:r>
            <w:r>
              <w:rPr>
                <w:b/>
                <w:spacing w:val="-3"/>
              </w:rPr>
              <w:t xml:space="preserve"> </w:t>
            </w:r>
            <w:r>
              <w:rPr>
                <w:b/>
              </w:rPr>
              <w:t>of</w:t>
            </w:r>
            <w:r>
              <w:rPr>
                <w:b/>
                <w:spacing w:val="-2"/>
              </w:rPr>
              <w:t xml:space="preserve"> </w:t>
            </w:r>
            <w:r>
              <w:rPr>
                <w:b/>
              </w:rPr>
              <w:t>ID</w:t>
            </w:r>
            <w:r>
              <w:rPr>
                <w:b/>
                <w:spacing w:val="-3"/>
              </w:rPr>
              <w:t xml:space="preserve"> </w:t>
            </w:r>
            <w:r>
              <w:rPr>
                <w:b/>
                <w:spacing w:val="-2"/>
              </w:rPr>
              <w:t>Ticket</w:t>
            </w:r>
          </w:p>
        </w:tc>
      </w:tr>
      <w:tr w:rsidR="00FC1B5D">
        <w:trPr>
          <w:trHeight w:val="424"/>
        </w:trPr>
        <w:tc>
          <w:tcPr>
            <w:tcW w:w="2357" w:type="dxa"/>
            <w:tcBorders>
              <w:top w:val="single" w:sz="6" w:space="0" w:color="000000"/>
              <w:bottom w:val="single" w:sz="6" w:space="0" w:color="000000"/>
            </w:tcBorders>
          </w:tcPr>
          <w:p w:rsidR="00FC1B5D" w:rsidRDefault="00000000">
            <w:pPr>
              <w:pStyle w:val="TableParagraph"/>
              <w:ind w:left="81"/>
            </w:pPr>
            <w:r>
              <w:rPr>
                <w:spacing w:val="-2"/>
              </w:rPr>
              <w:t>Hardware</w:t>
            </w:r>
          </w:p>
        </w:tc>
        <w:tc>
          <w:tcPr>
            <w:tcW w:w="1935" w:type="dxa"/>
            <w:tcBorders>
              <w:top w:val="single" w:sz="6" w:space="0" w:color="000000"/>
              <w:bottom w:val="single" w:sz="6" w:space="0" w:color="000000"/>
            </w:tcBorders>
          </w:tcPr>
          <w:p w:rsidR="00FC1B5D" w:rsidRDefault="00000000">
            <w:pPr>
              <w:pStyle w:val="TableParagraph"/>
              <w:ind w:left="79"/>
            </w:pPr>
            <w:r>
              <w:rPr>
                <w:spacing w:val="-4"/>
              </w:rPr>
              <w:t>9733</w:t>
            </w:r>
          </w:p>
        </w:tc>
      </w:tr>
      <w:tr w:rsidR="00FC1B5D">
        <w:trPr>
          <w:trHeight w:val="424"/>
        </w:trPr>
        <w:tc>
          <w:tcPr>
            <w:tcW w:w="2357" w:type="dxa"/>
            <w:tcBorders>
              <w:top w:val="single" w:sz="6" w:space="0" w:color="000000"/>
              <w:bottom w:val="single" w:sz="6" w:space="0" w:color="000000"/>
            </w:tcBorders>
          </w:tcPr>
          <w:p w:rsidR="00FC1B5D" w:rsidRDefault="00000000">
            <w:pPr>
              <w:pStyle w:val="TableParagraph"/>
              <w:spacing w:before="74"/>
              <w:ind w:left="81"/>
            </w:pPr>
            <w:r>
              <w:t>Login</w:t>
            </w:r>
            <w:r>
              <w:rPr>
                <w:spacing w:val="-1"/>
              </w:rPr>
              <w:t xml:space="preserve"> </w:t>
            </w:r>
            <w:r>
              <w:rPr>
                <w:spacing w:val="-2"/>
              </w:rPr>
              <w:t>Access</w:t>
            </w:r>
          </w:p>
        </w:tc>
        <w:tc>
          <w:tcPr>
            <w:tcW w:w="1935" w:type="dxa"/>
            <w:tcBorders>
              <w:top w:val="single" w:sz="6" w:space="0" w:color="000000"/>
              <w:bottom w:val="single" w:sz="6" w:space="0" w:color="000000"/>
            </w:tcBorders>
          </w:tcPr>
          <w:p w:rsidR="00FC1B5D" w:rsidRDefault="00000000">
            <w:pPr>
              <w:pStyle w:val="TableParagraph"/>
              <w:spacing w:before="74"/>
              <w:ind w:left="79"/>
            </w:pPr>
            <w:r>
              <w:rPr>
                <w:spacing w:val="-2"/>
              </w:rPr>
              <w:t>29193</w:t>
            </w:r>
          </w:p>
        </w:tc>
      </w:tr>
      <w:tr w:rsidR="00FC1B5D">
        <w:trPr>
          <w:trHeight w:val="421"/>
        </w:trPr>
        <w:tc>
          <w:tcPr>
            <w:tcW w:w="2357" w:type="dxa"/>
            <w:tcBorders>
              <w:top w:val="single" w:sz="6" w:space="0" w:color="000000"/>
              <w:bottom w:val="single" w:sz="6" w:space="0" w:color="000000"/>
            </w:tcBorders>
          </w:tcPr>
          <w:p w:rsidR="00FC1B5D" w:rsidRDefault="00000000">
            <w:pPr>
              <w:pStyle w:val="TableParagraph"/>
              <w:spacing w:before="74"/>
              <w:ind w:left="81"/>
            </w:pPr>
            <w:r>
              <w:rPr>
                <w:spacing w:val="-2"/>
              </w:rPr>
              <w:t>Software</w:t>
            </w:r>
          </w:p>
        </w:tc>
        <w:tc>
          <w:tcPr>
            <w:tcW w:w="1935" w:type="dxa"/>
            <w:tcBorders>
              <w:top w:val="single" w:sz="6" w:space="0" w:color="000000"/>
              <w:bottom w:val="single" w:sz="6" w:space="0" w:color="000000"/>
            </w:tcBorders>
          </w:tcPr>
          <w:p w:rsidR="00FC1B5D" w:rsidRDefault="00000000">
            <w:pPr>
              <w:pStyle w:val="TableParagraph"/>
              <w:spacing w:before="74"/>
              <w:ind w:left="79"/>
            </w:pPr>
            <w:r>
              <w:rPr>
                <w:spacing w:val="-2"/>
              </w:rPr>
              <w:t>19570</w:t>
            </w:r>
          </w:p>
        </w:tc>
      </w:tr>
      <w:tr w:rsidR="00FC1B5D">
        <w:trPr>
          <w:trHeight w:val="424"/>
        </w:trPr>
        <w:tc>
          <w:tcPr>
            <w:tcW w:w="2357" w:type="dxa"/>
            <w:tcBorders>
              <w:top w:val="single" w:sz="6" w:space="0" w:color="000000"/>
              <w:bottom w:val="single" w:sz="6" w:space="0" w:color="000000"/>
            </w:tcBorders>
          </w:tcPr>
          <w:p w:rsidR="00FC1B5D" w:rsidRDefault="00000000">
            <w:pPr>
              <w:pStyle w:val="TableParagraph"/>
              <w:ind w:left="81"/>
            </w:pPr>
            <w:r>
              <w:rPr>
                <w:spacing w:val="-2"/>
              </w:rPr>
              <w:t>System</w:t>
            </w:r>
          </w:p>
        </w:tc>
        <w:tc>
          <w:tcPr>
            <w:tcW w:w="1935" w:type="dxa"/>
            <w:tcBorders>
              <w:top w:val="single" w:sz="6" w:space="0" w:color="000000"/>
              <w:bottom w:val="single" w:sz="6" w:space="0" w:color="000000"/>
            </w:tcBorders>
          </w:tcPr>
          <w:p w:rsidR="00FC1B5D" w:rsidRDefault="00000000">
            <w:pPr>
              <w:pStyle w:val="TableParagraph"/>
              <w:ind w:left="79"/>
            </w:pPr>
            <w:r>
              <w:rPr>
                <w:spacing w:val="-2"/>
              </w:rPr>
              <w:t>39002</w:t>
            </w:r>
          </w:p>
        </w:tc>
      </w:tr>
      <w:tr w:rsidR="00FC1B5D">
        <w:trPr>
          <w:trHeight w:val="424"/>
        </w:trPr>
        <w:tc>
          <w:tcPr>
            <w:tcW w:w="2357" w:type="dxa"/>
            <w:tcBorders>
              <w:top w:val="single" w:sz="6" w:space="0" w:color="000000"/>
              <w:bottom w:val="single" w:sz="6" w:space="0" w:color="000000"/>
            </w:tcBorders>
            <w:shd w:val="clear" w:color="auto" w:fill="D9E0F1"/>
          </w:tcPr>
          <w:p w:rsidR="00FC1B5D" w:rsidRDefault="00000000">
            <w:pPr>
              <w:pStyle w:val="TableParagraph"/>
              <w:ind w:left="81"/>
              <w:rPr>
                <w:b/>
              </w:rPr>
            </w:pPr>
            <w:r>
              <w:rPr>
                <w:b/>
              </w:rPr>
              <w:t>Grand</w:t>
            </w:r>
            <w:r>
              <w:rPr>
                <w:b/>
                <w:spacing w:val="-5"/>
              </w:rPr>
              <w:t xml:space="preserve"> </w:t>
            </w:r>
            <w:r>
              <w:rPr>
                <w:b/>
                <w:spacing w:val="-2"/>
              </w:rPr>
              <w:t>Total</w:t>
            </w:r>
          </w:p>
        </w:tc>
        <w:tc>
          <w:tcPr>
            <w:tcW w:w="1935" w:type="dxa"/>
            <w:tcBorders>
              <w:top w:val="single" w:sz="6" w:space="0" w:color="000000"/>
              <w:bottom w:val="single" w:sz="6" w:space="0" w:color="000000"/>
            </w:tcBorders>
            <w:shd w:val="clear" w:color="auto" w:fill="D9E0F1"/>
          </w:tcPr>
          <w:p w:rsidR="00FC1B5D" w:rsidRDefault="00000000">
            <w:pPr>
              <w:pStyle w:val="TableParagraph"/>
              <w:ind w:left="79"/>
              <w:rPr>
                <w:b/>
              </w:rPr>
            </w:pPr>
            <w:r>
              <w:rPr>
                <w:b/>
                <w:spacing w:val="-2"/>
              </w:rPr>
              <w:t>97498</w:t>
            </w:r>
          </w:p>
        </w:tc>
      </w:tr>
    </w:tbl>
    <w:p w:rsidR="00FC1B5D" w:rsidRDefault="00FC1B5D">
      <w:pPr>
        <w:sectPr w:rsidR="00FC1B5D">
          <w:pgSz w:w="11900" w:h="16850"/>
          <w:pgMar w:top="1360" w:right="140" w:bottom="280" w:left="1060" w:header="725" w:footer="0" w:gutter="0"/>
          <w:cols w:space="720"/>
        </w:sectPr>
      </w:pPr>
    </w:p>
    <w:p w:rsidR="00FC1B5D" w:rsidRDefault="00000000">
      <w:pPr>
        <w:pStyle w:val="BodyText"/>
        <w:spacing w:before="76"/>
        <w:ind w:right="916"/>
        <w:jc w:val="center"/>
      </w:pPr>
      <w:r>
        <w:lastRenderedPageBreak/>
        <w:t>Table</w:t>
      </w:r>
      <w:r>
        <w:rPr>
          <w:spacing w:val="-2"/>
        </w:rPr>
        <w:t xml:space="preserve"> </w:t>
      </w:r>
      <w:r>
        <w:rPr>
          <w:spacing w:val="-5"/>
        </w:rPr>
        <w:t>1.1</w:t>
      </w:r>
    </w:p>
    <w:p w:rsidR="00FC1B5D" w:rsidRDefault="00000000">
      <w:pPr>
        <w:pStyle w:val="ListParagraph"/>
        <w:numPr>
          <w:ilvl w:val="1"/>
          <w:numId w:val="3"/>
        </w:numPr>
        <w:tabs>
          <w:tab w:val="left" w:pos="1100"/>
        </w:tabs>
        <w:spacing w:before="241" w:line="273" w:lineRule="auto"/>
        <w:ind w:left="1100" w:right="1294"/>
        <w:rPr>
          <w:rFonts w:ascii="Symbol" w:hAnsi="Symbol"/>
          <w:sz w:val="24"/>
        </w:rPr>
      </w:pPr>
      <w:r>
        <w:rPr>
          <w:rFonts w:ascii="Arial" w:hAnsi="Arial"/>
          <w:b/>
          <w:sz w:val="24"/>
        </w:rPr>
        <w:t>Highest</w:t>
      </w:r>
      <w:r>
        <w:rPr>
          <w:rFonts w:ascii="Arial" w:hAnsi="Arial"/>
          <w:b/>
          <w:spacing w:val="-11"/>
          <w:sz w:val="24"/>
        </w:rPr>
        <w:t xml:space="preserve"> </w:t>
      </w:r>
      <w:r>
        <w:rPr>
          <w:rFonts w:ascii="Arial" w:hAnsi="Arial"/>
          <w:b/>
          <w:sz w:val="24"/>
        </w:rPr>
        <w:t>Ticket</w:t>
      </w:r>
      <w:r>
        <w:rPr>
          <w:rFonts w:ascii="Arial" w:hAnsi="Arial"/>
          <w:b/>
          <w:spacing w:val="-12"/>
          <w:sz w:val="24"/>
        </w:rPr>
        <w:t xml:space="preserve"> </w:t>
      </w:r>
      <w:proofErr w:type="gramStart"/>
      <w:r>
        <w:rPr>
          <w:rFonts w:ascii="Arial" w:hAnsi="Arial"/>
          <w:b/>
          <w:sz w:val="24"/>
        </w:rPr>
        <w:t>Volume</w:t>
      </w:r>
      <w:r>
        <w:rPr>
          <w:rFonts w:ascii="Arial" w:hAnsi="Arial"/>
          <w:b/>
          <w:spacing w:val="-10"/>
          <w:sz w:val="24"/>
        </w:rPr>
        <w:t xml:space="preserve"> </w:t>
      </w:r>
      <w:r>
        <w:rPr>
          <w:sz w:val="24"/>
        </w:rPr>
        <w:t>:The</w:t>
      </w:r>
      <w:proofErr w:type="gramEnd"/>
      <w:r>
        <w:rPr>
          <w:spacing w:val="-10"/>
          <w:sz w:val="24"/>
        </w:rPr>
        <w:t xml:space="preserve"> </w:t>
      </w:r>
      <w:r>
        <w:rPr>
          <w:sz w:val="24"/>
        </w:rPr>
        <w:t>"System"</w:t>
      </w:r>
      <w:r>
        <w:rPr>
          <w:spacing w:val="-13"/>
          <w:sz w:val="24"/>
        </w:rPr>
        <w:t xml:space="preserve"> </w:t>
      </w:r>
      <w:r>
        <w:rPr>
          <w:sz w:val="24"/>
        </w:rPr>
        <w:t>category</w:t>
      </w:r>
      <w:r>
        <w:rPr>
          <w:spacing w:val="-13"/>
          <w:sz w:val="24"/>
        </w:rPr>
        <w:t xml:space="preserve"> </w:t>
      </w:r>
      <w:r>
        <w:rPr>
          <w:sz w:val="24"/>
        </w:rPr>
        <w:t>has</w:t>
      </w:r>
      <w:r>
        <w:rPr>
          <w:spacing w:val="-11"/>
          <w:sz w:val="24"/>
        </w:rPr>
        <w:t xml:space="preserve"> </w:t>
      </w:r>
      <w:r>
        <w:rPr>
          <w:sz w:val="24"/>
        </w:rPr>
        <w:t>the</w:t>
      </w:r>
      <w:r>
        <w:rPr>
          <w:spacing w:val="-11"/>
          <w:sz w:val="24"/>
        </w:rPr>
        <w:t xml:space="preserve"> </w:t>
      </w:r>
      <w:r>
        <w:rPr>
          <w:sz w:val="24"/>
        </w:rPr>
        <w:t>highest</w:t>
      </w:r>
      <w:r>
        <w:rPr>
          <w:spacing w:val="-11"/>
          <w:sz w:val="24"/>
        </w:rPr>
        <w:t xml:space="preserve"> </w:t>
      </w:r>
      <w:r>
        <w:rPr>
          <w:sz w:val="24"/>
        </w:rPr>
        <w:t>ticket</w:t>
      </w:r>
      <w:r>
        <w:rPr>
          <w:spacing w:val="-10"/>
          <w:sz w:val="24"/>
        </w:rPr>
        <w:t xml:space="preserve"> </w:t>
      </w:r>
      <w:r>
        <w:rPr>
          <w:sz w:val="24"/>
        </w:rPr>
        <w:t>volume, contributing to 40% of the total tickets (39,002 out of 97,498).</w:t>
      </w:r>
    </w:p>
    <w:p w:rsidR="00FC1B5D" w:rsidRDefault="00000000">
      <w:pPr>
        <w:pStyle w:val="ListParagraph"/>
        <w:numPr>
          <w:ilvl w:val="1"/>
          <w:numId w:val="3"/>
        </w:numPr>
        <w:tabs>
          <w:tab w:val="left" w:pos="1100"/>
        </w:tabs>
        <w:spacing w:before="200" w:line="273" w:lineRule="auto"/>
        <w:ind w:left="1100" w:right="1296"/>
        <w:rPr>
          <w:rFonts w:ascii="Symbol" w:hAnsi="Symbol"/>
          <w:sz w:val="24"/>
        </w:rPr>
      </w:pPr>
      <w:r>
        <w:rPr>
          <w:rFonts w:ascii="Arial" w:hAnsi="Arial"/>
          <w:b/>
          <w:sz w:val="24"/>
        </w:rPr>
        <w:t>Lowest</w:t>
      </w:r>
      <w:r>
        <w:rPr>
          <w:rFonts w:ascii="Arial" w:hAnsi="Arial"/>
          <w:b/>
          <w:spacing w:val="78"/>
          <w:sz w:val="24"/>
        </w:rPr>
        <w:t xml:space="preserve"> </w:t>
      </w:r>
      <w:r>
        <w:rPr>
          <w:rFonts w:ascii="Arial" w:hAnsi="Arial"/>
          <w:b/>
          <w:sz w:val="24"/>
        </w:rPr>
        <w:t>Ticket</w:t>
      </w:r>
      <w:r>
        <w:rPr>
          <w:rFonts w:ascii="Arial" w:hAnsi="Arial"/>
          <w:b/>
          <w:spacing w:val="76"/>
          <w:sz w:val="24"/>
        </w:rPr>
        <w:t xml:space="preserve"> </w:t>
      </w:r>
      <w:proofErr w:type="gramStart"/>
      <w:r>
        <w:rPr>
          <w:rFonts w:ascii="Arial" w:hAnsi="Arial"/>
          <w:b/>
          <w:sz w:val="24"/>
        </w:rPr>
        <w:t>Volume</w:t>
      </w:r>
      <w:r>
        <w:rPr>
          <w:rFonts w:ascii="Arial" w:hAnsi="Arial"/>
          <w:b/>
          <w:spacing w:val="79"/>
          <w:sz w:val="24"/>
        </w:rPr>
        <w:t xml:space="preserve"> </w:t>
      </w:r>
      <w:r>
        <w:rPr>
          <w:sz w:val="24"/>
        </w:rPr>
        <w:t>:The</w:t>
      </w:r>
      <w:proofErr w:type="gramEnd"/>
      <w:r>
        <w:rPr>
          <w:spacing w:val="77"/>
          <w:sz w:val="24"/>
        </w:rPr>
        <w:t xml:space="preserve"> </w:t>
      </w:r>
      <w:r>
        <w:rPr>
          <w:sz w:val="24"/>
        </w:rPr>
        <w:t>"Hardware"</w:t>
      </w:r>
      <w:r>
        <w:rPr>
          <w:spacing w:val="78"/>
          <w:sz w:val="24"/>
        </w:rPr>
        <w:t xml:space="preserve"> </w:t>
      </w:r>
      <w:r>
        <w:rPr>
          <w:sz w:val="24"/>
        </w:rPr>
        <w:t>category</w:t>
      </w:r>
      <w:r>
        <w:rPr>
          <w:spacing w:val="76"/>
          <w:sz w:val="24"/>
        </w:rPr>
        <w:t xml:space="preserve"> </w:t>
      </w:r>
      <w:r>
        <w:rPr>
          <w:sz w:val="24"/>
        </w:rPr>
        <w:t>has</w:t>
      </w:r>
      <w:r>
        <w:rPr>
          <w:spacing w:val="78"/>
          <w:sz w:val="24"/>
        </w:rPr>
        <w:t xml:space="preserve"> </w:t>
      </w:r>
      <w:r>
        <w:rPr>
          <w:sz w:val="24"/>
        </w:rPr>
        <w:t>the</w:t>
      </w:r>
      <w:r>
        <w:rPr>
          <w:spacing w:val="79"/>
          <w:sz w:val="24"/>
        </w:rPr>
        <w:t xml:space="preserve"> </w:t>
      </w:r>
      <w:r>
        <w:rPr>
          <w:sz w:val="24"/>
        </w:rPr>
        <w:t>lowest</w:t>
      </w:r>
      <w:r>
        <w:rPr>
          <w:spacing w:val="79"/>
          <w:sz w:val="24"/>
        </w:rPr>
        <w:t xml:space="preserve"> </w:t>
      </w:r>
      <w:r>
        <w:rPr>
          <w:sz w:val="24"/>
        </w:rPr>
        <w:t>ticket volume, contributing to 10% of the total tickets (9,733 out of 97,498).</w:t>
      </w:r>
    </w:p>
    <w:p w:rsidR="00FC1B5D" w:rsidRDefault="00000000">
      <w:pPr>
        <w:pStyle w:val="ListParagraph"/>
        <w:numPr>
          <w:ilvl w:val="1"/>
          <w:numId w:val="3"/>
        </w:numPr>
        <w:tabs>
          <w:tab w:val="left" w:pos="1100"/>
          <w:tab w:val="left" w:pos="1969"/>
          <w:tab w:val="left" w:pos="3023"/>
          <w:tab w:val="left" w:pos="3661"/>
          <w:tab w:val="left" w:pos="4890"/>
          <w:tab w:val="left" w:pos="6210"/>
          <w:tab w:val="left" w:pos="7015"/>
          <w:tab w:val="left" w:pos="8333"/>
          <w:tab w:val="left" w:pos="9135"/>
        </w:tabs>
        <w:spacing w:before="202" w:line="273" w:lineRule="auto"/>
        <w:ind w:left="1100" w:right="1293"/>
        <w:rPr>
          <w:rFonts w:ascii="Symbol" w:hAnsi="Symbol"/>
          <w:sz w:val="24"/>
        </w:rPr>
      </w:pPr>
      <w:r>
        <w:rPr>
          <w:rFonts w:ascii="Arial" w:hAnsi="Arial"/>
          <w:b/>
          <w:spacing w:val="-2"/>
          <w:sz w:val="24"/>
        </w:rPr>
        <w:t>Login</w:t>
      </w:r>
      <w:r>
        <w:rPr>
          <w:rFonts w:ascii="Arial" w:hAnsi="Arial"/>
          <w:b/>
          <w:sz w:val="24"/>
        </w:rPr>
        <w:tab/>
      </w:r>
      <w:r>
        <w:rPr>
          <w:rFonts w:ascii="Arial" w:hAnsi="Arial"/>
          <w:b/>
          <w:spacing w:val="-2"/>
          <w:sz w:val="24"/>
        </w:rPr>
        <w:t>Access</w:t>
      </w:r>
      <w:r>
        <w:rPr>
          <w:rFonts w:ascii="Arial" w:hAnsi="Arial"/>
          <w:b/>
          <w:sz w:val="24"/>
        </w:rPr>
        <w:tab/>
      </w:r>
      <w:r>
        <w:rPr>
          <w:rFonts w:ascii="Arial" w:hAnsi="Arial"/>
          <w:b/>
          <w:spacing w:val="-4"/>
          <w:sz w:val="24"/>
        </w:rPr>
        <w:t>and</w:t>
      </w:r>
      <w:r>
        <w:rPr>
          <w:rFonts w:ascii="Arial" w:hAnsi="Arial"/>
          <w:b/>
          <w:sz w:val="24"/>
        </w:rPr>
        <w:tab/>
      </w:r>
      <w:r>
        <w:rPr>
          <w:rFonts w:ascii="Arial" w:hAnsi="Arial"/>
          <w:b/>
          <w:spacing w:val="-2"/>
          <w:sz w:val="24"/>
        </w:rPr>
        <w:t>Software</w:t>
      </w:r>
      <w:proofErr w:type="gramStart"/>
      <w:r>
        <w:rPr>
          <w:rFonts w:ascii="Arial" w:hAnsi="Arial"/>
          <w:b/>
          <w:sz w:val="24"/>
        </w:rPr>
        <w:tab/>
      </w:r>
      <w:r>
        <w:rPr>
          <w:rFonts w:ascii="Arial" w:hAnsi="Arial"/>
          <w:b/>
          <w:spacing w:val="-2"/>
          <w:sz w:val="24"/>
        </w:rPr>
        <w:t>:</w:t>
      </w:r>
      <w:r>
        <w:rPr>
          <w:spacing w:val="-2"/>
          <w:sz w:val="24"/>
        </w:rPr>
        <w:t>Together</w:t>
      </w:r>
      <w:proofErr w:type="gramEnd"/>
      <w:r>
        <w:rPr>
          <w:spacing w:val="-2"/>
          <w:sz w:val="24"/>
        </w:rPr>
        <w:t>,</w:t>
      </w:r>
      <w:r>
        <w:rPr>
          <w:sz w:val="24"/>
        </w:rPr>
        <w:tab/>
      </w:r>
      <w:r>
        <w:rPr>
          <w:spacing w:val="-2"/>
          <w:sz w:val="24"/>
        </w:rPr>
        <w:t>these</w:t>
      </w:r>
      <w:r>
        <w:rPr>
          <w:sz w:val="24"/>
        </w:rPr>
        <w:tab/>
      </w:r>
      <w:r>
        <w:rPr>
          <w:spacing w:val="-2"/>
          <w:sz w:val="24"/>
        </w:rPr>
        <w:t>categories</w:t>
      </w:r>
      <w:r>
        <w:rPr>
          <w:sz w:val="24"/>
        </w:rPr>
        <w:tab/>
      </w:r>
      <w:r>
        <w:rPr>
          <w:spacing w:val="-4"/>
          <w:sz w:val="24"/>
        </w:rPr>
        <w:t>make</w:t>
      </w:r>
      <w:r>
        <w:rPr>
          <w:sz w:val="24"/>
        </w:rPr>
        <w:tab/>
      </w:r>
      <w:r>
        <w:rPr>
          <w:spacing w:val="-6"/>
          <w:sz w:val="24"/>
        </w:rPr>
        <w:t xml:space="preserve">up </w:t>
      </w:r>
      <w:r>
        <w:rPr>
          <w:sz w:val="24"/>
        </w:rPr>
        <w:t>approximately 52% of the total tickets.</w:t>
      </w:r>
    </w:p>
    <w:p w:rsidR="00FC1B5D" w:rsidRPr="005B0E20" w:rsidRDefault="00000000">
      <w:pPr>
        <w:pStyle w:val="Heading3"/>
        <w:numPr>
          <w:ilvl w:val="0"/>
          <w:numId w:val="3"/>
        </w:numPr>
        <w:tabs>
          <w:tab w:val="left" w:pos="1098"/>
          <w:tab w:val="left" w:pos="1100"/>
        </w:tabs>
        <w:spacing w:before="202" w:line="451" w:lineRule="auto"/>
        <w:ind w:right="4635"/>
        <w:rPr>
          <w:color w:val="FF0000"/>
        </w:rPr>
      </w:pPr>
      <w:r w:rsidRPr="005B0E20">
        <w:rPr>
          <w:color w:val="FF0000"/>
        </w:rPr>
        <w:t>How</w:t>
      </w:r>
      <w:r w:rsidRPr="005B0E20">
        <w:rPr>
          <w:color w:val="FF0000"/>
          <w:spacing w:val="-2"/>
        </w:rPr>
        <w:t xml:space="preserve"> </w:t>
      </w:r>
      <w:r w:rsidRPr="005B0E20">
        <w:rPr>
          <w:color w:val="FF0000"/>
        </w:rPr>
        <w:t>many</w:t>
      </w:r>
      <w:r w:rsidRPr="005B0E20">
        <w:rPr>
          <w:color w:val="FF0000"/>
          <w:spacing w:val="-11"/>
        </w:rPr>
        <w:t xml:space="preserve"> </w:t>
      </w:r>
      <w:r w:rsidRPr="005B0E20">
        <w:rPr>
          <w:color w:val="FF0000"/>
        </w:rPr>
        <w:t>tickets</w:t>
      </w:r>
      <w:r w:rsidRPr="005B0E20">
        <w:rPr>
          <w:color w:val="FF0000"/>
          <w:spacing w:val="-5"/>
        </w:rPr>
        <w:t xml:space="preserve"> </w:t>
      </w:r>
      <w:r w:rsidRPr="005B0E20">
        <w:rPr>
          <w:color w:val="FF0000"/>
        </w:rPr>
        <w:t>has</w:t>
      </w:r>
      <w:r w:rsidRPr="005B0E20">
        <w:rPr>
          <w:color w:val="FF0000"/>
          <w:spacing w:val="-5"/>
        </w:rPr>
        <w:t xml:space="preserve"> </w:t>
      </w:r>
      <w:r w:rsidRPr="005B0E20">
        <w:rPr>
          <w:color w:val="FF0000"/>
        </w:rPr>
        <w:t>each</w:t>
      </w:r>
      <w:r w:rsidRPr="005B0E20">
        <w:rPr>
          <w:color w:val="FF0000"/>
          <w:spacing w:val="-6"/>
        </w:rPr>
        <w:t xml:space="preserve"> </w:t>
      </w:r>
      <w:r w:rsidRPr="005B0E20">
        <w:rPr>
          <w:color w:val="FF0000"/>
        </w:rPr>
        <w:t>agent</w:t>
      </w:r>
      <w:r w:rsidRPr="005B0E20">
        <w:rPr>
          <w:color w:val="FF0000"/>
          <w:spacing w:val="-7"/>
        </w:rPr>
        <w:t xml:space="preserve"> </w:t>
      </w:r>
      <w:r w:rsidRPr="005B0E20">
        <w:rPr>
          <w:color w:val="FF0000"/>
        </w:rPr>
        <w:t>handled? Data Reference:</w:t>
      </w:r>
    </w:p>
    <w:p w:rsidR="00FC1B5D" w:rsidRDefault="00000000">
      <w:pPr>
        <w:pStyle w:val="BodyText"/>
        <w:spacing w:line="278" w:lineRule="auto"/>
        <w:ind w:left="1100" w:right="1294"/>
      </w:pPr>
      <w:r>
        <w:t>The</w:t>
      </w:r>
      <w:r>
        <w:rPr>
          <w:spacing w:val="40"/>
        </w:rPr>
        <w:t xml:space="preserve"> </w:t>
      </w:r>
      <w:r>
        <w:t>analysis</w:t>
      </w:r>
      <w:r>
        <w:rPr>
          <w:spacing w:val="40"/>
        </w:rPr>
        <w:t xml:space="preserve"> </w:t>
      </w:r>
      <w:r>
        <w:t>of</w:t>
      </w:r>
      <w:r>
        <w:rPr>
          <w:spacing w:val="40"/>
        </w:rPr>
        <w:t xml:space="preserve"> </w:t>
      </w:r>
      <w:r>
        <w:t>agent</w:t>
      </w:r>
      <w:r>
        <w:rPr>
          <w:spacing w:val="40"/>
        </w:rPr>
        <w:t xml:space="preserve"> </w:t>
      </w:r>
      <w:r>
        <w:t>performance</w:t>
      </w:r>
      <w:r>
        <w:rPr>
          <w:spacing w:val="40"/>
        </w:rPr>
        <w:t xml:space="preserve"> </w:t>
      </w:r>
      <w:r>
        <w:t>is</w:t>
      </w:r>
      <w:r>
        <w:rPr>
          <w:spacing w:val="40"/>
        </w:rPr>
        <w:t xml:space="preserve"> </w:t>
      </w:r>
      <w:r>
        <w:t>based</w:t>
      </w:r>
      <w:r>
        <w:rPr>
          <w:spacing w:val="40"/>
        </w:rPr>
        <w:t xml:space="preserve"> </w:t>
      </w:r>
      <w:r>
        <w:t>on</w:t>
      </w:r>
      <w:r>
        <w:rPr>
          <w:spacing w:val="40"/>
        </w:rPr>
        <w:t xml:space="preserve"> </w:t>
      </w:r>
      <w:r>
        <w:t>Table</w:t>
      </w:r>
      <w:r>
        <w:rPr>
          <w:spacing w:val="40"/>
        </w:rPr>
        <w:t xml:space="preserve"> </w:t>
      </w:r>
      <w:r>
        <w:t>2.1:</w:t>
      </w:r>
      <w:r>
        <w:rPr>
          <w:spacing w:val="40"/>
        </w:rPr>
        <w:t xml:space="preserve"> </w:t>
      </w:r>
      <w:r>
        <w:t>Pivot</w:t>
      </w:r>
      <w:r>
        <w:rPr>
          <w:spacing w:val="40"/>
        </w:rPr>
        <w:t xml:space="preserve"> </w:t>
      </w:r>
      <w:r>
        <w:t>for</w:t>
      </w:r>
      <w:r>
        <w:rPr>
          <w:spacing w:val="40"/>
        </w:rPr>
        <w:t xml:space="preserve"> </w:t>
      </w:r>
      <w:r>
        <w:t>Agent Performance in the Performance worksheet of the provided Excel file.</w:t>
      </w:r>
    </w:p>
    <w:p w:rsidR="00FC1B5D" w:rsidRPr="005B0E20" w:rsidRDefault="00000000">
      <w:pPr>
        <w:pStyle w:val="Heading3"/>
        <w:numPr>
          <w:ilvl w:val="0"/>
          <w:numId w:val="3"/>
        </w:numPr>
        <w:tabs>
          <w:tab w:val="left" w:pos="1098"/>
          <w:tab w:val="left" w:pos="1100"/>
        </w:tabs>
        <w:spacing w:before="192" w:line="276" w:lineRule="auto"/>
        <w:ind w:right="1297"/>
        <w:rPr>
          <w:color w:val="FF0000"/>
        </w:rPr>
      </w:pPr>
      <w:r w:rsidRPr="005B0E20">
        <w:rPr>
          <w:color w:val="FF0000"/>
        </w:rPr>
        <w:t>How</w:t>
      </w:r>
      <w:r w:rsidRPr="005B0E20">
        <w:rPr>
          <w:color w:val="FF0000"/>
          <w:spacing w:val="-17"/>
        </w:rPr>
        <w:t xml:space="preserve"> </w:t>
      </w:r>
      <w:r w:rsidRPr="005B0E20">
        <w:rPr>
          <w:color w:val="FF0000"/>
        </w:rPr>
        <w:t>can</w:t>
      </w:r>
      <w:r w:rsidRPr="005B0E20">
        <w:rPr>
          <w:color w:val="FF0000"/>
          <w:spacing w:val="-17"/>
        </w:rPr>
        <w:t xml:space="preserve"> </w:t>
      </w:r>
      <w:r w:rsidRPr="005B0E20">
        <w:rPr>
          <w:color w:val="FF0000"/>
        </w:rPr>
        <w:t>you</w:t>
      </w:r>
      <w:r w:rsidRPr="005B0E20">
        <w:rPr>
          <w:color w:val="FF0000"/>
          <w:spacing w:val="-16"/>
        </w:rPr>
        <w:t xml:space="preserve"> </w:t>
      </w:r>
      <w:r w:rsidRPr="005B0E20">
        <w:rPr>
          <w:color w:val="FF0000"/>
        </w:rPr>
        <w:t>extract</w:t>
      </w:r>
      <w:r w:rsidRPr="005B0E20">
        <w:rPr>
          <w:color w:val="FF0000"/>
          <w:spacing w:val="-17"/>
        </w:rPr>
        <w:t xml:space="preserve"> </w:t>
      </w:r>
      <w:r w:rsidRPr="005B0E20">
        <w:rPr>
          <w:color w:val="FF0000"/>
        </w:rPr>
        <w:t>the</w:t>
      </w:r>
      <w:r w:rsidRPr="005B0E20">
        <w:rPr>
          <w:color w:val="FF0000"/>
          <w:spacing w:val="-17"/>
        </w:rPr>
        <w:t xml:space="preserve"> </w:t>
      </w:r>
      <w:r w:rsidRPr="005B0E20">
        <w:rPr>
          <w:color w:val="FF0000"/>
        </w:rPr>
        <w:t>domain</w:t>
      </w:r>
      <w:r w:rsidRPr="005B0E20">
        <w:rPr>
          <w:color w:val="FF0000"/>
          <w:spacing w:val="-17"/>
        </w:rPr>
        <w:t xml:space="preserve"> </w:t>
      </w:r>
      <w:r w:rsidRPr="005B0E20">
        <w:rPr>
          <w:color w:val="FF0000"/>
        </w:rPr>
        <w:t>from</w:t>
      </w:r>
      <w:r w:rsidRPr="005B0E20">
        <w:rPr>
          <w:color w:val="FF0000"/>
          <w:spacing w:val="-17"/>
        </w:rPr>
        <w:t xml:space="preserve"> </w:t>
      </w:r>
      <w:r w:rsidRPr="005B0E20">
        <w:rPr>
          <w:color w:val="FF0000"/>
        </w:rPr>
        <w:t>the</w:t>
      </w:r>
      <w:r w:rsidRPr="005B0E20">
        <w:rPr>
          <w:color w:val="FF0000"/>
          <w:spacing w:val="-17"/>
        </w:rPr>
        <w:t xml:space="preserve"> </w:t>
      </w:r>
      <w:r w:rsidRPr="005B0E20">
        <w:rPr>
          <w:color w:val="FF0000"/>
        </w:rPr>
        <w:t>email</w:t>
      </w:r>
      <w:r w:rsidRPr="005B0E20">
        <w:rPr>
          <w:color w:val="FF0000"/>
          <w:spacing w:val="-16"/>
        </w:rPr>
        <w:t xml:space="preserve"> </w:t>
      </w:r>
      <w:r w:rsidRPr="005B0E20">
        <w:rPr>
          <w:color w:val="FF0000"/>
        </w:rPr>
        <w:t>addresses</w:t>
      </w:r>
      <w:r w:rsidRPr="005B0E20">
        <w:rPr>
          <w:color w:val="FF0000"/>
          <w:spacing w:val="-17"/>
        </w:rPr>
        <w:t xml:space="preserve"> </w:t>
      </w:r>
      <w:r w:rsidRPr="005B0E20">
        <w:rPr>
          <w:color w:val="FF0000"/>
        </w:rPr>
        <w:t>in</w:t>
      </w:r>
      <w:r w:rsidRPr="005B0E20">
        <w:rPr>
          <w:color w:val="FF0000"/>
          <w:spacing w:val="-17"/>
        </w:rPr>
        <w:t xml:space="preserve"> </w:t>
      </w:r>
      <w:r w:rsidRPr="005B0E20">
        <w:rPr>
          <w:color w:val="FF0000"/>
        </w:rPr>
        <w:t>the</w:t>
      </w:r>
      <w:r w:rsidRPr="005B0E20">
        <w:rPr>
          <w:color w:val="FF0000"/>
          <w:spacing w:val="-18"/>
        </w:rPr>
        <w:t xml:space="preserve"> </w:t>
      </w:r>
      <w:r w:rsidRPr="005B0E20">
        <w:rPr>
          <w:color w:val="FF0000"/>
        </w:rPr>
        <w:t>IT</w:t>
      </w:r>
      <w:r w:rsidRPr="005B0E20">
        <w:rPr>
          <w:color w:val="FF0000"/>
          <w:spacing w:val="-17"/>
        </w:rPr>
        <w:t xml:space="preserve"> </w:t>
      </w:r>
      <w:r w:rsidRPr="005B0E20">
        <w:rPr>
          <w:color w:val="FF0000"/>
        </w:rPr>
        <w:t xml:space="preserve">Agents </w:t>
      </w:r>
      <w:r w:rsidRPr="005B0E20">
        <w:rPr>
          <w:color w:val="FF0000"/>
          <w:spacing w:val="-2"/>
        </w:rPr>
        <w:t>sheet?</w:t>
      </w:r>
    </w:p>
    <w:p w:rsidR="00FC1B5D" w:rsidRDefault="00000000">
      <w:pPr>
        <w:pStyle w:val="BodyText"/>
        <w:spacing w:before="201"/>
        <w:ind w:left="1100"/>
      </w:pPr>
      <w:r>
        <w:t>The</w:t>
      </w:r>
      <w:r>
        <w:rPr>
          <w:spacing w:val="-4"/>
        </w:rPr>
        <w:t xml:space="preserve"> </w:t>
      </w:r>
      <w:r>
        <w:t>Excel</w:t>
      </w:r>
      <w:r>
        <w:rPr>
          <w:spacing w:val="-2"/>
        </w:rPr>
        <w:t xml:space="preserve"> </w:t>
      </w:r>
      <w:r>
        <w:t>Formula</w:t>
      </w:r>
      <w:r>
        <w:rPr>
          <w:spacing w:val="-4"/>
        </w:rPr>
        <w:t xml:space="preserve"> </w:t>
      </w:r>
      <w:r>
        <w:t>for</w:t>
      </w:r>
      <w:r>
        <w:rPr>
          <w:spacing w:val="-3"/>
        </w:rPr>
        <w:t xml:space="preserve"> </w:t>
      </w:r>
      <w:r>
        <w:t>extracting</w:t>
      </w:r>
      <w:r>
        <w:rPr>
          <w:spacing w:val="-2"/>
        </w:rPr>
        <w:t xml:space="preserve"> </w:t>
      </w:r>
      <w:r>
        <w:t>domain</w:t>
      </w:r>
      <w:r>
        <w:rPr>
          <w:spacing w:val="-1"/>
        </w:rPr>
        <w:t xml:space="preserve"> </w:t>
      </w:r>
      <w:r>
        <w:t>name</w:t>
      </w:r>
      <w:r>
        <w:rPr>
          <w:spacing w:val="-4"/>
        </w:rPr>
        <w:t xml:space="preserve"> </w:t>
      </w:r>
      <w:r>
        <w:t>from email</w:t>
      </w:r>
      <w:r>
        <w:rPr>
          <w:spacing w:val="-3"/>
        </w:rPr>
        <w:t xml:space="preserve"> </w:t>
      </w:r>
      <w:r>
        <w:t>Id</w:t>
      </w:r>
      <w:r>
        <w:rPr>
          <w:spacing w:val="-1"/>
        </w:rPr>
        <w:t xml:space="preserve"> </w:t>
      </w:r>
      <w:r>
        <w:rPr>
          <w:spacing w:val="-5"/>
        </w:rPr>
        <w:t>is</w:t>
      </w:r>
    </w:p>
    <w:p w:rsidR="00FC1B5D" w:rsidRDefault="00000000">
      <w:pPr>
        <w:pStyle w:val="Heading3"/>
        <w:spacing w:before="242"/>
      </w:pPr>
      <w:r>
        <w:t>=</w:t>
      </w:r>
      <w:proofErr w:type="gramStart"/>
      <w:r>
        <w:t>Right(</w:t>
      </w:r>
      <w:proofErr w:type="gramEnd"/>
      <w:r>
        <w:t>email</w:t>
      </w:r>
      <w:r>
        <w:rPr>
          <w:spacing w:val="-2"/>
        </w:rPr>
        <w:t xml:space="preserve"> </w:t>
      </w:r>
      <w:proofErr w:type="spellStart"/>
      <w:r>
        <w:t>cell,Len</w:t>
      </w:r>
      <w:proofErr w:type="spellEnd"/>
      <w:r>
        <w:t>(email</w:t>
      </w:r>
      <w:r>
        <w:rPr>
          <w:spacing w:val="-3"/>
        </w:rPr>
        <w:t xml:space="preserve"> </w:t>
      </w:r>
      <w:r>
        <w:t>cell)-Find(“@”,email</w:t>
      </w:r>
      <w:r>
        <w:rPr>
          <w:spacing w:val="-2"/>
        </w:rPr>
        <w:t xml:space="preserve"> cell)</w:t>
      </w:r>
    </w:p>
    <w:p w:rsidR="00FC1B5D" w:rsidRDefault="00000000">
      <w:pPr>
        <w:pStyle w:val="BodyText"/>
        <w:spacing w:before="240"/>
        <w:ind w:left="1100"/>
      </w:pPr>
      <w:r>
        <w:t>The</w:t>
      </w:r>
      <w:r>
        <w:rPr>
          <w:spacing w:val="-2"/>
        </w:rPr>
        <w:t xml:space="preserve"> </w:t>
      </w:r>
      <w:r>
        <w:t>result</w:t>
      </w:r>
      <w:r>
        <w:rPr>
          <w:spacing w:val="-3"/>
        </w:rPr>
        <w:t xml:space="preserve"> </w:t>
      </w:r>
      <w:r>
        <w:t>looks</w:t>
      </w:r>
      <w:r>
        <w:rPr>
          <w:spacing w:val="-2"/>
        </w:rPr>
        <w:t xml:space="preserve"> </w:t>
      </w:r>
      <w:r>
        <w:t>like</w:t>
      </w:r>
      <w:r>
        <w:rPr>
          <w:spacing w:val="-3"/>
        </w:rPr>
        <w:t xml:space="preserve"> </w:t>
      </w:r>
      <w:r>
        <w:t>the</w:t>
      </w:r>
      <w:r>
        <w:rPr>
          <w:spacing w:val="-1"/>
        </w:rPr>
        <w:t xml:space="preserve"> </w:t>
      </w:r>
      <w:r>
        <w:t>below</w:t>
      </w:r>
      <w:r>
        <w:rPr>
          <w:spacing w:val="-4"/>
        </w:rPr>
        <w:t xml:space="preserve"> table</w:t>
      </w:r>
    </w:p>
    <w:p w:rsidR="00FC1B5D" w:rsidRDefault="00FC1B5D">
      <w:pPr>
        <w:pStyle w:val="BodyText"/>
        <w:spacing w:before="13"/>
        <w:rPr>
          <w:sz w:val="20"/>
        </w:rPr>
      </w:pPr>
    </w:p>
    <w:tbl>
      <w:tblPr>
        <w:tblW w:w="0" w:type="auto"/>
        <w:tblInd w:w="1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1"/>
        <w:gridCol w:w="1712"/>
        <w:gridCol w:w="3331"/>
        <w:gridCol w:w="2342"/>
      </w:tblGrid>
      <w:tr w:rsidR="00FC1B5D">
        <w:trPr>
          <w:trHeight w:val="423"/>
        </w:trPr>
        <w:tc>
          <w:tcPr>
            <w:tcW w:w="1081" w:type="dxa"/>
            <w:tcBorders>
              <w:bottom w:val="single" w:sz="6" w:space="0" w:color="000000"/>
            </w:tcBorders>
          </w:tcPr>
          <w:p w:rsidR="00FC1B5D" w:rsidRDefault="00000000">
            <w:pPr>
              <w:pStyle w:val="TableParagraph"/>
              <w:spacing w:before="76"/>
              <w:ind w:left="78"/>
              <w:rPr>
                <w:b/>
              </w:rPr>
            </w:pPr>
            <w:r>
              <w:rPr>
                <w:b/>
              </w:rPr>
              <w:t>Agent</w:t>
            </w:r>
            <w:r>
              <w:rPr>
                <w:b/>
                <w:spacing w:val="-4"/>
              </w:rPr>
              <w:t xml:space="preserve"> </w:t>
            </w:r>
            <w:r>
              <w:rPr>
                <w:b/>
                <w:spacing w:val="-5"/>
              </w:rPr>
              <w:t>ID</w:t>
            </w:r>
          </w:p>
        </w:tc>
        <w:tc>
          <w:tcPr>
            <w:tcW w:w="1712" w:type="dxa"/>
            <w:tcBorders>
              <w:bottom w:val="single" w:sz="6" w:space="0" w:color="000000"/>
            </w:tcBorders>
          </w:tcPr>
          <w:p w:rsidR="00FC1B5D" w:rsidRDefault="00000000">
            <w:pPr>
              <w:pStyle w:val="TableParagraph"/>
              <w:spacing w:before="76"/>
              <w:ind w:left="78"/>
              <w:rPr>
                <w:b/>
              </w:rPr>
            </w:pPr>
            <w:r>
              <w:rPr>
                <w:b/>
              </w:rPr>
              <w:t>Full</w:t>
            </w:r>
            <w:r>
              <w:rPr>
                <w:b/>
                <w:spacing w:val="-5"/>
              </w:rPr>
              <w:t xml:space="preserve"> </w:t>
            </w:r>
            <w:r>
              <w:rPr>
                <w:b/>
                <w:spacing w:val="-4"/>
              </w:rPr>
              <w:t>Name</w:t>
            </w:r>
          </w:p>
        </w:tc>
        <w:tc>
          <w:tcPr>
            <w:tcW w:w="3331" w:type="dxa"/>
            <w:tcBorders>
              <w:bottom w:val="single" w:sz="6" w:space="0" w:color="000000"/>
            </w:tcBorders>
          </w:tcPr>
          <w:p w:rsidR="00FC1B5D" w:rsidRDefault="00000000">
            <w:pPr>
              <w:pStyle w:val="TableParagraph"/>
              <w:spacing w:before="76"/>
              <w:ind w:left="77"/>
              <w:rPr>
                <w:b/>
              </w:rPr>
            </w:pPr>
            <w:r>
              <w:rPr>
                <w:b/>
                <w:spacing w:val="-4"/>
              </w:rPr>
              <w:t>Email</w:t>
            </w:r>
          </w:p>
        </w:tc>
        <w:tc>
          <w:tcPr>
            <w:tcW w:w="2342" w:type="dxa"/>
            <w:tcBorders>
              <w:bottom w:val="single" w:sz="6" w:space="0" w:color="000000"/>
            </w:tcBorders>
          </w:tcPr>
          <w:p w:rsidR="00FC1B5D" w:rsidRDefault="00000000">
            <w:pPr>
              <w:pStyle w:val="TableParagraph"/>
              <w:spacing w:before="76"/>
              <w:ind w:left="76"/>
              <w:rPr>
                <w:b/>
              </w:rPr>
            </w:pPr>
            <w:r>
              <w:rPr>
                <w:b/>
                <w:spacing w:val="-2"/>
              </w:rPr>
              <w:t>Domain</w:t>
            </w:r>
          </w:p>
        </w:tc>
      </w:tr>
      <w:tr w:rsidR="00FC1B5D">
        <w:trPr>
          <w:trHeight w:val="424"/>
        </w:trPr>
        <w:tc>
          <w:tcPr>
            <w:tcW w:w="1081" w:type="dxa"/>
            <w:tcBorders>
              <w:top w:val="single" w:sz="6" w:space="0" w:color="000000"/>
              <w:bottom w:val="single" w:sz="6" w:space="0" w:color="000000"/>
            </w:tcBorders>
          </w:tcPr>
          <w:p w:rsidR="00FC1B5D" w:rsidRDefault="00000000">
            <w:pPr>
              <w:pStyle w:val="TableParagraph"/>
              <w:ind w:right="69"/>
              <w:jc w:val="right"/>
            </w:pPr>
            <w:r>
              <w:rPr>
                <w:spacing w:val="-10"/>
              </w:rPr>
              <w:t>1</w:t>
            </w:r>
          </w:p>
        </w:tc>
        <w:tc>
          <w:tcPr>
            <w:tcW w:w="1712" w:type="dxa"/>
            <w:tcBorders>
              <w:top w:val="single" w:sz="6" w:space="0" w:color="000000"/>
              <w:bottom w:val="single" w:sz="6" w:space="0" w:color="000000"/>
            </w:tcBorders>
          </w:tcPr>
          <w:p w:rsidR="00FC1B5D" w:rsidRDefault="00000000">
            <w:pPr>
              <w:pStyle w:val="TableParagraph"/>
              <w:ind w:left="78"/>
            </w:pPr>
            <w:r>
              <w:t>Mata</w:t>
            </w:r>
            <w:r>
              <w:rPr>
                <w:spacing w:val="-4"/>
              </w:rPr>
              <w:t xml:space="preserve"> </w:t>
            </w:r>
            <w:r>
              <w:rPr>
                <w:spacing w:val="-2"/>
              </w:rPr>
              <w:t>Lucero</w:t>
            </w:r>
          </w:p>
        </w:tc>
        <w:tc>
          <w:tcPr>
            <w:tcW w:w="3331" w:type="dxa"/>
            <w:tcBorders>
              <w:top w:val="single" w:sz="6" w:space="0" w:color="000000"/>
              <w:bottom w:val="single" w:sz="6" w:space="0" w:color="000000"/>
            </w:tcBorders>
          </w:tcPr>
          <w:p w:rsidR="00FC1B5D" w:rsidRDefault="00FC1B5D">
            <w:pPr>
              <w:pStyle w:val="TableParagraph"/>
              <w:ind w:left="77"/>
            </w:pPr>
            <w:hyperlink r:id="rId9">
              <w:r>
                <w:rPr>
                  <w:spacing w:val="-2"/>
                </w:rPr>
                <w:t>lucero.mata@fp20analytics.com</w:t>
              </w:r>
            </w:hyperlink>
          </w:p>
        </w:tc>
        <w:tc>
          <w:tcPr>
            <w:tcW w:w="2342" w:type="dxa"/>
            <w:tcBorders>
              <w:top w:val="single" w:sz="6" w:space="0" w:color="000000"/>
              <w:bottom w:val="single" w:sz="6" w:space="0" w:color="000000"/>
            </w:tcBorders>
          </w:tcPr>
          <w:p w:rsidR="00FC1B5D" w:rsidRDefault="00000000">
            <w:pPr>
              <w:pStyle w:val="TableParagraph"/>
              <w:ind w:left="76"/>
            </w:pPr>
            <w:r>
              <w:rPr>
                <w:spacing w:val="-2"/>
              </w:rPr>
              <w:t>fp20analytics</w:t>
            </w:r>
          </w:p>
        </w:tc>
      </w:tr>
      <w:tr w:rsidR="00FC1B5D">
        <w:trPr>
          <w:trHeight w:val="424"/>
        </w:trPr>
        <w:tc>
          <w:tcPr>
            <w:tcW w:w="1081" w:type="dxa"/>
            <w:tcBorders>
              <w:top w:val="single" w:sz="6" w:space="0" w:color="000000"/>
              <w:bottom w:val="single" w:sz="6" w:space="0" w:color="000000"/>
            </w:tcBorders>
          </w:tcPr>
          <w:p w:rsidR="00FC1B5D" w:rsidRDefault="00000000">
            <w:pPr>
              <w:pStyle w:val="TableParagraph"/>
              <w:ind w:right="69"/>
              <w:jc w:val="right"/>
            </w:pPr>
            <w:r>
              <w:rPr>
                <w:spacing w:val="-10"/>
              </w:rPr>
              <w:t>2</w:t>
            </w:r>
          </w:p>
        </w:tc>
        <w:tc>
          <w:tcPr>
            <w:tcW w:w="1712" w:type="dxa"/>
            <w:tcBorders>
              <w:top w:val="single" w:sz="6" w:space="0" w:color="000000"/>
              <w:bottom w:val="single" w:sz="6" w:space="0" w:color="000000"/>
            </w:tcBorders>
          </w:tcPr>
          <w:p w:rsidR="00FC1B5D" w:rsidRDefault="00000000">
            <w:pPr>
              <w:pStyle w:val="TableParagraph"/>
              <w:ind w:left="78"/>
            </w:pPr>
            <w:r>
              <w:t>Jesus</w:t>
            </w:r>
            <w:r>
              <w:rPr>
                <w:spacing w:val="-4"/>
              </w:rPr>
              <w:t xml:space="preserve"> </w:t>
            </w:r>
            <w:r>
              <w:rPr>
                <w:spacing w:val="-2"/>
              </w:rPr>
              <w:t>Grajeda</w:t>
            </w:r>
          </w:p>
        </w:tc>
        <w:tc>
          <w:tcPr>
            <w:tcW w:w="3331" w:type="dxa"/>
            <w:tcBorders>
              <w:top w:val="single" w:sz="6" w:space="0" w:color="000000"/>
              <w:bottom w:val="single" w:sz="6" w:space="0" w:color="000000"/>
            </w:tcBorders>
          </w:tcPr>
          <w:p w:rsidR="00FC1B5D" w:rsidRDefault="00FC1B5D">
            <w:pPr>
              <w:pStyle w:val="TableParagraph"/>
              <w:ind w:left="77"/>
            </w:pPr>
            <w:hyperlink r:id="rId10">
              <w:r>
                <w:rPr>
                  <w:spacing w:val="-2"/>
                </w:rPr>
                <w:t>jesus.grajeda@fp20analytics.com</w:t>
              </w:r>
            </w:hyperlink>
          </w:p>
        </w:tc>
        <w:tc>
          <w:tcPr>
            <w:tcW w:w="2342" w:type="dxa"/>
            <w:tcBorders>
              <w:top w:val="single" w:sz="6" w:space="0" w:color="000000"/>
              <w:bottom w:val="single" w:sz="6" w:space="0" w:color="000000"/>
            </w:tcBorders>
          </w:tcPr>
          <w:p w:rsidR="00FC1B5D" w:rsidRDefault="00000000">
            <w:pPr>
              <w:pStyle w:val="TableParagraph"/>
              <w:ind w:left="76"/>
            </w:pPr>
            <w:r>
              <w:rPr>
                <w:spacing w:val="-2"/>
              </w:rPr>
              <w:t>fp20analytics</w:t>
            </w:r>
          </w:p>
        </w:tc>
      </w:tr>
      <w:tr w:rsidR="00FC1B5D">
        <w:trPr>
          <w:trHeight w:val="424"/>
        </w:trPr>
        <w:tc>
          <w:tcPr>
            <w:tcW w:w="1081" w:type="dxa"/>
            <w:tcBorders>
              <w:top w:val="single" w:sz="6" w:space="0" w:color="000000"/>
              <w:bottom w:val="single" w:sz="6" w:space="0" w:color="000000"/>
            </w:tcBorders>
          </w:tcPr>
          <w:p w:rsidR="00FC1B5D" w:rsidRDefault="00000000">
            <w:pPr>
              <w:pStyle w:val="TableParagraph"/>
              <w:spacing w:before="74"/>
              <w:ind w:right="69"/>
              <w:jc w:val="right"/>
            </w:pPr>
            <w:r>
              <w:rPr>
                <w:spacing w:val="-10"/>
              </w:rPr>
              <w:t>3</w:t>
            </w:r>
          </w:p>
        </w:tc>
        <w:tc>
          <w:tcPr>
            <w:tcW w:w="1712" w:type="dxa"/>
            <w:tcBorders>
              <w:top w:val="single" w:sz="6" w:space="0" w:color="000000"/>
              <w:bottom w:val="single" w:sz="6" w:space="0" w:color="000000"/>
            </w:tcBorders>
          </w:tcPr>
          <w:p w:rsidR="00FC1B5D" w:rsidRDefault="00000000">
            <w:pPr>
              <w:pStyle w:val="TableParagraph"/>
              <w:spacing w:before="74"/>
              <w:ind w:left="78"/>
            </w:pPr>
            <w:r>
              <w:t xml:space="preserve">Elena </w:t>
            </w:r>
            <w:r>
              <w:rPr>
                <w:spacing w:val="-2"/>
              </w:rPr>
              <w:t>Velez</w:t>
            </w:r>
          </w:p>
        </w:tc>
        <w:tc>
          <w:tcPr>
            <w:tcW w:w="3331" w:type="dxa"/>
            <w:tcBorders>
              <w:top w:val="single" w:sz="6" w:space="0" w:color="000000"/>
              <w:bottom w:val="single" w:sz="6" w:space="0" w:color="000000"/>
            </w:tcBorders>
          </w:tcPr>
          <w:p w:rsidR="00FC1B5D" w:rsidRDefault="00FC1B5D">
            <w:pPr>
              <w:pStyle w:val="TableParagraph"/>
              <w:spacing w:before="74"/>
              <w:ind w:left="77"/>
            </w:pPr>
            <w:hyperlink r:id="rId11">
              <w:r>
                <w:rPr>
                  <w:spacing w:val="-2"/>
                </w:rPr>
                <w:t>elena.velez@fp20analytics.com</w:t>
              </w:r>
            </w:hyperlink>
          </w:p>
        </w:tc>
        <w:tc>
          <w:tcPr>
            <w:tcW w:w="2342" w:type="dxa"/>
            <w:tcBorders>
              <w:top w:val="single" w:sz="6" w:space="0" w:color="000000"/>
              <w:bottom w:val="single" w:sz="6" w:space="0" w:color="000000"/>
            </w:tcBorders>
          </w:tcPr>
          <w:p w:rsidR="00FC1B5D" w:rsidRDefault="00000000">
            <w:pPr>
              <w:pStyle w:val="TableParagraph"/>
              <w:spacing w:before="74"/>
              <w:ind w:left="76"/>
            </w:pPr>
            <w:r>
              <w:rPr>
                <w:spacing w:val="-2"/>
              </w:rPr>
              <w:t>fp20analytics</w:t>
            </w:r>
          </w:p>
        </w:tc>
      </w:tr>
    </w:tbl>
    <w:p w:rsidR="00FC1B5D" w:rsidRDefault="00FC1B5D">
      <w:pPr>
        <w:pStyle w:val="BodyText"/>
        <w:spacing w:before="197"/>
      </w:pPr>
    </w:p>
    <w:p w:rsidR="00FC1B5D" w:rsidRDefault="00000000">
      <w:pPr>
        <w:pStyle w:val="BodyText"/>
        <w:spacing w:before="1"/>
        <w:ind w:right="916"/>
        <w:jc w:val="center"/>
      </w:pPr>
      <w:r>
        <w:t>Table</w:t>
      </w:r>
      <w:r>
        <w:rPr>
          <w:spacing w:val="-3"/>
        </w:rPr>
        <w:t xml:space="preserve"> </w:t>
      </w:r>
      <w:r>
        <w:rPr>
          <w:spacing w:val="-5"/>
        </w:rPr>
        <w:t>1.2</w:t>
      </w:r>
    </w:p>
    <w:p w:rsidR="00FC1B5D" w:rsidRDefault="00000000">
      <w:pPr>
        <w:pStyle w:val="BodyText"/>
        <w:spacing w:before="242"/>
        <w:ind w:left="1100"/>
      </w:pPr>
      <w:r>
        <w:t>You</w:t>
      </w:r>
      <w:r>
        <w:rPr>
          <w:spacing w:val="-3"/>
        </w:rPr>
        <w:t xml:space="preserve"> </w:t>
      </w:r>
      <w:r>
        <w:t>can</w:t>
      </w:r>
      <w:r>
        <w:rPr>
          <w:spacing w:val="-1"/>
        </w:rPr>
        <w:t xml:space="preserve"> </w:t>
      </w:r>
      <w:r>
        <w:t>refer</w:t>
      </w:r>
      <w:r>
        <w:rPr>
          <w:spacing w:val="-3"/>
        </w:rPr>
        <w:t xml:space="preserve"> </w:t>
      </w:r>
      <w:r>
        <w:t>the</w:t>
      </w:r>
      <w:r>
        <w:rPr>
          <w:spacing w:val="-1"/>
        </w:rPr>
        <w:t xml:space="preserve"> </w:t>
      </w:r>
      <w:r>
        <w:t>Excel</w:t>
      </w:r>
      <w:r>
        <w:rPr>
          <w:spacing w:val="-7"/>
        </w:rPr>
        <w:t xml:space="preserve"> </w:t>
      </w:r>
      <w:r>
        <w:t>Worksheet IT</w:t>
      </w:r>
      <w:r>
        <w:rPr>
          <w:spacing w:val="-2"/>
        </w:rPr>
        <w:t xml:space="preserve"> </w:t>
      </w:r>
      <w:r>
        <w:t>Agents</w:t>
      </w:r>
      <w:r>
        <w:rPr>
          <w:spacing w:val="-3"/>
        </w:rPr>
        <w:t xml:space="preserve"> </w:t>
      </w:r>
      <w:r>
        <w:t>for</w:t>
      </w:r>
      <w:r>
        <w:rPr>
          <w:spacing w:val="-2"/>
        </w:rPr>
        <w:t xml:space="preserve"> </w:t>
      </w:r>
      <w:r>
        <w:t>the</w:t>
      </w:r>
      <w:r>
        <w:rPr>
          <w:spacing w:val="-3"/>
        </w:rPr>
        <w:t xml:space="preserve"> </w:t>
      </w:r>
      <w:r>
        <w:t>detail</w:t>
      </w:r>
      <w:r>
        <w:rPr>
          <w:spacing w:val="-4"/>
        </w:rPr>
        <w:t xml:space="preserve"> </w:t>
      </w:r>
      <w:r>
        <w:rPr>
          <w:spacing w:val="-2"/>
        </w:rPr>
        <w:t>formula.</w:t>
      </w:r>
    </w:p>
    <w:p w:rsidR="00FC1B5D" w:rsidRDefault="00FC1B5D">
      <w:pPr>
        <w:pStyle w:val="BodyText"/>
      </w:pPr>
    </w:p>
    <w:p w:rsidR="00FC1B5D" w:rsidRDefault="00FC1B5D">
      <w:pPr>
        <w:pStyle w:val="BodyText"/>
        <w:spacing w:before="206"/>
      </w:pPr>
    </w:p>
    <w:p w:rsidR="00FC1B5D" w:rsidRPr="005B0E20" w:rsidRDefault="00000000">
      <w:pPr>
        <w:pStyle w:val="Heading3"/>
        <w:numPr>
          <w:ilvl w:val="0"/>
          <w:numId w:val="3"/>
        </w:numPr>
        <w:tabs>
          <w:tab w:val="left" w:pos="1098"/>
        </w:tabs>
        <w:ind w:left="1098" w:hanging="358"/>
        <w:rPr>
          <w:color w:val="FF0000"/>
        </w:rPr>
      </w:pPr>
      <w:r w:rsidRPr="005B0E20">
        <w:rPr>
          <w:color w:val="FF0000"/>
        </w:rPr>
        <w:t>How can you</w:t>
      </w:r>
      <w:r w:rsidRPr="005B0E20">
        <w:rPr>
          <w:color w:val="FF0000"/>
          <w:spacing w:val="-2"/>
        </w:rPr>
        <w:t xml:space="preserve"> </w:t>
      </w:r>
      <w:r w:rsidRPr="005B0E20">
        <w:rPr>
          <w:color w:val="FF0000"/>
        </w:rPr>
        <w:t>find</w:t>
      </w:r>
      <w:r w:rsidRPr="005B0E20">
        <w:rPr>
          <w:color w:val="FF0000"/>
          <w:spacing w:val="-3"/>
        </w:rPr>
        <w:t xml:space="preserve"> </w:t>
      </w:r>
      <w:r w:rsidRPr="005B0E20">
        <w:rPr>
          <w:color w:val="FF0000"/>
        </w:rPr>
        <w:t>the</w:t>
      </w:r>
      <w:r w:rsidRPr="005B0E20">
        <w:rPr>
          <w:color w:val="FF0000"/>
          <w:spacing w:val="1"/>
        </w:rPr>
        <w:t xml:space="preserve"> </w:t>
      </w:r>
      <w:r w:rsidRPr="005B0E20">
        <w:rPr>
          <w:color w:val="FF0000"/>
        </w:rPr>
        <w:t>full</w:t>
      </w:r>
      <w:r w:rsidRPr="005B0E20">
        <w:rPr>
          <w:color w:val="FF0000"/>
          <w:spacing w:val="-1"/>
        </w:rPr>
        <w:t xml:space="preserve"> </w:t>
      </w:r>
      <w:r w:rsidRPr="005B0E20">
        <w:rPr>
          <w:color w:val="FF0000"/>
        </w:rPr>
        <w:t>name of</w:t>
      </w:r>
      <w:r w:rsidRPr="005B0E20">
        <w:rPr>
          <w:color w:val="FF0000"/>
          <w:spacing w:val="-5"/>
        </w:rPr>
        <w:t xml:space="preserve"> </w:t>
      </w:r>
      <w:r w:rsidRPr="005B0E20">
        <w:rPr>
          <w:color w:val="FF0000"/>
        </w:rPr>
        <w:t>an</w:t>
      </w:r>
      <w:r w:rsidRPr="005B0E20">
        <w:rPr>
          <w:color w:val="FF0000"/>
          <w:spacing w:val="-2"/>
        </w:rPr>
        <w:t xml:space="preserve"> </w:t>
      </w:r>
      <w:r w:rsidRPr="005B0E20">
        <w:rPr>
          <w:color w:val="FF0000"/>
        </w:rPr>
        <w:t>agent</w:t>
      </w:r>
      <w:r w:rsidRPr="005B0E20">
        <w:rPr>
          <w:color w:val="FF0000"/>
          <w:spacing w:val="-2"/>
        </w:rPr>
        <w:t xml:space="preserve"> </w:t>
      </w:r>
      <w:r w:rsidRPr="005B0E20">
        <w:rPr>
          <w:color w:val="FF0000"/>
        </w:rPr>
        <w:t>given</w:t>
      </w:r>
      <w:r w:rsidRPr="005B0E20">
        <w:rPr>
          <w:color w:val="FF0000"/>
          <w:spacing w:val="-1"/>
        </w:rPr>
        <w:t xml:space="preserve"> </w:t>
      </w:r>
      <w:r w:rsidRPr="005B0E20">
        <w:rPr>
          <w:color w:val="FF0000"/>
        </w:rPr>
        <w:t>their</w:t>
      </w:r>
      <w:r w:rsidRPr="005B0E20">
        <w:rPr>
          <w:color w:val="FF0000"/>
          <w:spacing w:val="1"/>
        </w:rPr>
        <w:t xml:space="preserve"> </w:t>
      </w:r>
      <w:r w:rsidRPr="005B0E20">
        <w:rPr>
          <w:color w:val="FF0000"/>
        </w:rPr>
        <w:t>Agent</w:t>
      </w:r>
      <w:r w:rsidRPr="005B0E20">
        <w:rPr>
          <w:color w:val="FF0000"/>
          <w:spacing w:val="-3"/>
        </w:rPr>
        <w:t xml:space="preserve"> </w:t>
      </w:r>
      <w:r w:rsidRPr="005B0E20">
        <w:rPr>
          <w:color w:val="FF0000"/>
          <w:spacing w:val="-5"/>
        </w:rPr>
        <w:t>ID?</w:t>
      </w:r>
    </w:p>
    <w:p w:rsidR="00FC1B5D" w:rsidRDefault="00000000">
      <w:pPr>
        <w:pStyle w:val="BodyText"/>
        <w:spacing w:before="241" w:line="278" w:lineRule="auto"/>
        <w:ind w:left="1100" w:right="1294"/>
      </w:pPr>
      <w:r>
        <w:t xml:space="preserve">To find out full name of Agent from Agent ID worksheet we can use </w:t>
      </w:r>
      <w:proofErr w:type="spellStart"/>
      <w:r>
        <w:t>Vlookup</w:t>
      </w:r>
      <w:proofErr w:type="spellEnd"/>
      <w:r>
        <w:t xml:space="preserve"> formula. Formula for extracting full name of agent is as below:</w:t>
      </w:r>
    </w:p>
    <w:p w:rsidR="00FC1B5D" w:rsidRDefault="00000000">
      <w:pPr>
        <w:pStyle w:val="BodyText"/>
        <w:spacing w:before="195"/>
        <w:ind w:left="1100"/>
      </w:pPr>
      <w:r>
        <w:t>=</w:t>
      </w:r>
      <w:proofErr w:type="spellStart"/>
      <w:proofErr w:type="gramStart"/>
      <w:r>
        <w:t>Vlookup</w:t>
      </w:r>
      <w:proofErr w:type="spellEnd"/>
      <w:r>
        <w:t>(</w:t>
      </w:r>
      <w:proofErr w:type="spellStart"/>
      <w:proofErr w:type="gramEnd"/>
      <w:r>
        <w:t>agent_id</w:t>
      </w:r>
      <w:proofErr w:type="spellEnd"/>
      <w:r>
        <w:t>,</w:t>
      </w:r>
      <w:r>
        <w:rPr>
          <w:spacing w:val="-7"/>
        </w:rPr>
        <w:t xml:space="preserve"> </w:t>
      </w:r>
      <w:proofErr w:type="spellStart"/>
      <w:r>
        <w:t>agent_id</w:t>
      </w:r>
      <w:proofErr w:type="spellEnd"/>
      <w:r>
        <w:rPr>
          <w:spacing w:val="-6"/>
        </w:rPr>
        <w:t xml:space="preserve"> </w:t>
      </w:r>
      <w:r>
        <w:t>table,</w:t>
      </w:r>
      <w:r>
        <w:rPr>
          <w:spacing w:val="-7"/>
        </w:rPr>
        <w:t xml:space="preserve"> </w:t>
      </w:r>
      <w:proofErr w:type="spellStart"/>
      <w:r>
        <w:t>index_value</w:t>
      </w:r>
      <w:proofErr w:type="spellEnd"/>
      <w:r>
        <w:t>,</w:t>
      </w:r>
      <w:r>
        <w:rPr>
          <w:spacing w:val="-6"/>
        </w:rPr>
        <w:t xml:space="preserve"> </w:t>
      </w:r>
      <w:proofErr w:type="spellStart"/>
      <w:r>
        <w:rPr>
          <w:spacing w:val="-2"/>
        </w:rPr>
        <w:t>range_lookup</w:t>
      </w:r>
      <w:proofErr w:type="spellEnd"/>
      <w:r>
        <w:rPr>
          <w:spacing w:val="-2"/>
        </w:rPr>
        <w:t>)</w:t>
      </w:r>
    </w:p>
    <w:p w:rsidR="00FC1B5D" w:rsidRDefault="00000000">
      <w:pPr>
        <w:pStyle w:val="BodyText"/>
        <w:spacing w:before="242" w:line="276" w:lineRule="auto"/>
        <w:ind w:left="1100" w:right="1294"/>
      </w:pPr>
      <w:r>
        <w:t>The</w:t>
      </w:r>
      <w:r>
        <w:rPr>
          <w:spacing w:val="40"/>
        </w:rPr>
        <w:t xml:space="preserve"> </w:t>
      </w:r>
      <w:r>
        <w:t>VLOOKUP</w:t>
      </w:r>
      <w:r>
        <w:rPr>
          <w:spacing w:val="40"/>
        </w:rPr>
        <w:t xml:space="preserve"> </w:t>
      </w:r>
      <w:r>
        <w:t>formula</w:t>
      </w:r>
      <w:r>
        <w:rPr>
          <w:spacing w:val="40"/>
        </w:rPr>
        <w:t xml:space="preserve"> </w:t>
      </w:r>
      <w:r>
        <w:t>is</w:t>
      </w:r>
      <w:r>
        <w:rPr>
          <w:spacing w:val="40"/>
        </w:rPr>
        <w:t xml:space="preserve"> </w:t>
      </w:r>
      <w:r>
        <w:t>used</w:t>
      </w:r>
      <w:r>
        <w:rPr>
          <w:spacing w:val="40"/>
        </w:rPr>
        <w:t xml:space="preserve"> </w:t>
      </w:r>
      <w:r>
        <w:t>to</w:t>
      </w:r>
      <w:r>
        <w:rPr>
          <w:spacing w:val="40"/>
        </w:rPr>
        <w:t xml:space="preserve"> </w:t>
      </w:r>
      <w:r>
        <w:t>look</w:t>
      </w:r>
      <w:r>
        <w:rPr>
          <w:spacing w:val="40"/>
        </w:rPr>
        <w:t xml:space="preserve"> </w:t>
      </w:r>
      <w:r>
        <w:t>up</w:t>
      </w:r>
      <w:r>
        <w:rPr>
          <w:spacing w:val="40"/>
        </w:rPr>
        <w:t xml:space="preserve"> </w:t>
      </w:r>
      <w:r>
        <w:t>the</w:t>
      </w:r>
      <w:r>
        <w:rPr>
          <w:spacing w:val="40"/>
        </w:rPr>
        <w:t xml:space="preserve"> </w:t>
      </w:r>
      <w:r>
        <w:t>Agent</w:t>
      </w:r>
      <w:r>
        <w:rPr>
          <w:spacing w:val="40"/>
        </w:rPr>
        <w:t xml:space="preserve"> </w:t>
      </w:r>
      <w:r>
        <w:t>ID</w:t>
      </w:r>
      <w:r>
        <w:rPr>
          <w:spacing w:val="40"/>
        </w:rPr>
        <w:t xml:space="preserve"> </w:t>
      </w:r>
      <w:r>
        <w:t>in</w:t>
      </w:r>
      <w:r>
        <w:rPr>
          <w:spacing w:val="40"/>
        </w:rPr>
        <w:t xml:space="preserve"> </w:t>
      </w:r>
      <w:r>
        <w:t>the</w:t>
      </w:r>
      <w:r>
        <w:rPr>
          <w:spacing w:val="40"/>
        </w:rPr>
        <w:t xml:space="preserve"> </w:t>
      </w:r>
      <w:r>
        <w:t>Agent</w:t>
      </w:r>
      <w:r>
        <w:rPr>
          <w:spacing w:val="40"/>
        </w:rPr>
        <w:t xml:space="preserve"> </w:t>
      </w:r>
      <w:r>
        <w:t>ID worksheet and return the corresponding full name of the agent.</w:t>
      </w:r>
    </w:p>
    <w:p w:rsidR="00FC1B5D" w:rsidRDefault="00FC1B5D">
      <w:pPr>
        <w:spacing w:line="276" w:lineRule="auto"/>
        <w:sectPr w:rsidR="00FC1B5D">
          <w:pgSz w:w="11900" w:h="16850"/>
          <w:pgMar w:top="1360" w:right="140" w:bottom="280" w:left="1060" w:header="725" w:footer="0" w:gutter="0"/>
          <w:cols w:space="720"/>
        </w:sectPr>
      </w:pPr>
    </w:p>
    <w:p w:rsidR="00FC1B5D" w:rsidRDefault="00000000">
      <w:pPr>
        <w:pStyle w:val="Heading3"/>
        <w:spacing w:before="76"/>
      </w:pPr>
      <w:r>
        <w:lastRenderedPageBreak/>
        <w:t>Parameters</w:t>
      </w:r>
      <w:r>
        <w:rPr>
          <w:spacing w:val="-2"/>
        </w:rPr>
        <w:t xml:space="preserve"> </w:t>
      </w:r>
      <w:r>
        <w:t>in</w:t>
      </w:r>
      <w:r>
        <w:rPr>
          <w:spacing w:val="-1"/>
        </w:rPr>
        <w:t xml:space="preserve"> </w:t>
      </w:r>
      <w:r>
        <w:t>the</w:t>
      </w:r>
      <w:r>
        <w:rPr>
          <w:spacing w:val="-1"/>
        </w:rPr>
        <w:t xml:space="preserve"> </w:t>
      </w:r>
      <w:r>
        <w:rPr>
          <w:spacing w:val="-2"/>
        </w:rPr>
        <w:t>formula:</w:t>
      </w:r>
    </w:p>
    <w:p w:rsidR="00FC1B5D" w:rsidRDefault="00000000">
      <w:pPr>
        <w:pStyle w:val="ListParagraph"/>
        <w:numPr>
          <w:ilvl w:val="1"/>
          <w:numId w:val="3"/>
        </w:numPr>
        <w:tabs>
          <w:tab w:val="left" w:pos="1820"/>
        </w:tabs>
        <w:spacing w:before="244"/>
        <w:rPr>
          <w:rFonts w:ascii="Symbol" w:hAnsi="Symbol"/>
          <w:sz w:val="24"/>
        </w:rPr>
      </w:pPr>
      <w:proofErr w:type="spellStart"/>
      <w:r>
        <w:rPr>
          <w:sz w:val="24"/>
        </w:rPr>
        <w:t>agent_id</w:t>
      </w:r>
      <w:proofErr w:type="spellEnd"/>
      <w:r>
        <w:rPr>
          <w:sz w:val="24"/>
        </w:rPr>
        <w:t>:</w:t>
      </w:r>
      <w:r>
        <w:rPr>
          <w:spacing w:val="-7"/>
          <w:sz w:val="24"/>
        </w:rPr>
        <w:t xml:space="preserve"> </w:t>
      </w:r>
      <w:r>
        <w:rPr>
          <w:sz w:val="24"/>
        </w:rPr>
        <w:t>The</w:t>
      </w:r>
      <w:r>
        <w:rPr>
          <w:spacing w:val="-3"/>
          <w:sz w:val="24"/>
        </w:rPr>
        <w:t xml:space="preserve"> </w:t>
      </w:r>
      <w:r>
        <w:rPr>
          <w:sz w:val="24"/>
        </w:rPr>
        <w:t>unique identifier</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pacing w:val="-2"/>
          <w:sz w:val="24"/>
        </w:rPr>
        <w:t>agent.</w:t>
      </w:r>
    </w:p>
    <w:p w:rsidR="00FC1B5D" w:rsidRDefault="00000000">
      <w:pPr>
        <w:pStyle w:val="ListParagraph"/>
        <w:numPr>
          <w:ilvl w:val="1"/>
          <w:numId w:val="3"/>
        </w:numPr>
        <w:tabs>
          <w:tab w:val="left" w:pos="1820"/>
        </w:tabs>
        <w:spacing w:before="236" w:line="273" w:lineRule="auto"/>
        <w:ind w:right="1294"/>
        <w:rPr>
          <w:rFonts w:ascii="Symbol" w:hAnsi="Symbol"/>
          <w:sz w:val="24"/>
        </w:rPr>
      </w:pPr>
      <w:proofErr w:type="spellStart"/>
      <w:r>
        <w:rPr>
          <w:sz w:val="24"/>
        </w:rPr>
        <w:t>agent_id_table</w:t>
      </w:r>
      <w:proofErr w:type="spellEnd"/>
      <w:r>
        <w:rPr>
          <w:sz w:val="24"/>
        </w:rPr>
        <w:t>:</w:t>
      </w:r>
      <w:r>
        <w:rPr>
          <w:spacing w:val="-17"/>
          <w:sz w:val="24"/>
        </w:rPr>
        <w:t xml:space="preserve"> </w:t>
      </w:r>
      <w:r>
        <w:rPr>
          <w:sz w:val="24"/>
        </w:rPr>
        <w:t>The</w:t>
      </w:r>
      <w:r>
        <w:rPr>
          <w:spacing w:val="-17"/>
          <w:sz w:val="24"/>
        </w:rPr>
        <w:t xml:space="preserve"> </w:t>
      </w:r>
      <w:r>
        <w:rPr>
          <w:sz w:val="24"/>
        </w:rPr>
        <w:t>range</w:t>
      </w:r>
      <w:r>
        <w:rPr>
          <w:spacing w:val="-16"/>
          <w:sz w:val="24"/>
        </w:rPr>
        <w:t xml:space="preserve"> </w:t>
      </w:r>
      <w:r>
        <w:rPr>
          <w:sz w:val="24"/>
        </w:rPr>
        <w:t>in</w:t>
      </w:r>
      <w:r>
        <w:rPr>
          <w:spacing w:val="-17"/>
          <w:sz w:val="24"/>
        </w:rPr>
        <w:t xml:space="preserve"> </w:t>
      </w:r>
      <w:r>
        <w:rPr>
          <w:sz w:val="24"/>
        </w:rPr>
        <w:t>the</w:t>
      </w:r>
      <w:r>
        <w:rPr>
          <w:spacing w:val="-17"/>
          <w:sz w:val="24"/>
        </w:rPr>
        <w:t xml:space="preserve"> </w:t>
      </w:r>
      <w:r>
        <w:rPr>
          <w:sz w:val="24"/>
        </w:rPr>
        <w:t>Agent</w:t>
      </w:r>
      <w:r>
        <w:rPr>
          <w:spacing w:val="-17"/>
          <w:sz w:val="24"/>
        </w:rPr>
        <w:t xml:space="preserve"> </w:t>
      </w:r>
      <w:r>
        <w:rPr>
          <w:sz w:val="24"/>
        </w:rPr>
        <w:t>ID</w:t>
      </w:r>
      <w:r>
        <w:rPr>
          <w:spacing w:val="-16"/>
          <w:sz w:val="24"/>
        </w:rPr>
        <w:t xml:space="preserve"> </w:t>
      </w:r>
      <w:r>
        <w:rPr>
          <w:sz w:val="24"/>
        </w:rPr>
        <w:t>worksheet</w:t>
      </w:r>
      <w:r>
        <w:rPr>
          <w:spacing w:val="-17"/>
          <w:sz w:val="24"/>
        </w:rPr>
        <w:t xml:space="preserve"> </w:t>
      </w:r>
      <w:r>
        <w:rPr>
          <w:sz w:val="24"/>
        </w:rPr>
        <w:t>containing</w:t>
      </w:r>
      <w:r>
        <w:rPr>
          <w:spacing w:val="-16"/>
          <w:sz w:val="24"/>
        </w:rPr>
        <w:t xml:space="preserve"> </w:t>
      </w:r>
      <w:r>
        <w:rPr>
          <w:sz w:val="24"/>
        </w:rPr>
        <w:t>the</w:t>
      </w:r>
      <w:r>
        <w:rPr>
          <w:spacing w:val="-17"/>
          <w:sz w:val="24"/>
        </w:rPr>
        <w:t xml:space="preserve"> </w:t>
      </w:r>
      <w:r>
        <w:rPr>
          <w:sz w:val="24"/>
        </w:rPr>
        <w:t>data (e.g., A1).</w:t>
      </w:r>
    </w:p>
    <w:p w:rsidR="00FC1B5D" w:rsidRDefault="00000000">
      <w:pPr>
        <w:pStyle w:val="ListParagraph"/>
        <w:numPr>
          <w:ilvl w:val="1"/>
          <w:numId w:val="3"/>
        </w:numPr>
        <w:tabs>
          <w:tab w:val="left" w:pos="1820"/>
        </w:tabs>
        <w:spacing w:before="200" w:line="273" w:lineRule="auto"/>
        <w:ind w:right="1293"/>
        <w:rPr>
          <w:rFonts w:ascii="Symbol" w:hAnsi="Symbol"/>
          <w:sz w:val="24"/>
        </w:rPr>
      </w:pPr>
      <w:proofErr w:type="spellStart"/>
      <w:r>
        <w:rPr>
          <w:sz w:val="24"/>
        </w:rPr>
        <w:t>index_value</w:t>
      </w:r>
      <w:proofErr w:type="spellEnd"/>
      <w:r>
        <w:rPr>
          <w:sz w:val="24"/>
        </w:rPr>
        <w:t>:</w:t>
      </w:r>
      <w:r>
        <w:rPr>
          <w:spacing w:val="40"/>
          <w:sz w:val="24"/>
        </w:rPr>
        <w:t xml:space="preserve"> </w:t>
      </w:r>
      <w:r>
        <w:rPr>
          <w:sz w:val="24"/>
        </w:rPr>
        <w:t>The</w:t>
      </w:r>
      <w:r>
        <w:rPr>
          <w:spacing w:val="40"/>
          <w:sz w:val="24"/>
        </w:rPr>
        <w:t xml:space="preserve"> </w:t>
      </w:r>
      <w:r>
        <w:rPr>
          <w:sz w:val="24"/>
        </w:rPr>
        <w:t>column</w:t>
      </w:r>
      <w:r>
        <w:rPr>
          <w:spacing w:val="40"/>
          <w:sz w:val="24"/>
        </w:rPr>
        <w:t xml:space="preserve"> </w:t>
      </w:r>
      <w:r>
        <w:rPr>
          <w:sz w:val="24"/>
        </w:rPr>
        <w:t>number</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range</w:t>
      </w:r>
      <w:r>
        <w:rPr>
          <w:spacing w:val="40"/>
          <w:sz w:val="24"/>
        </w:rPr>
        <w:t xml:space="preserve"> </w:t>
      </w:r>
      <w:r>
        <w:rPr>
          <w:sz w:val="24"/>
        </w:rPr>
        <w:t>that</w:t>
      </w:r>
      <w:r>
        <w:rPr>
          <w:spacing w:val="40"/>
          <w:sz w:val="24"/>
        </w:rPr>
        <w:t xml:space="preserve"> </w:t>
      </w:r>
      <w:r>
        <w:rPr>
          <w:sz w:val="24"/>
        </w:rPr>
        <w:t>contains</w:t>
      </w:r>
      <w:r>
        <w:rPr>
          <w:spacing w:val="40"/>
          <w:sz w:val="24"/>
        </w:rPr>
        <w:t xml:space="preserve"> </w:t>
      </w:r>
      <w:r>
        <w:rPr>
          <w:sz w:val="24"/>
        </w:rPr>
        <w:t>the</w:t>
      </w:r>
      <w:r>
        <w:rPr>
          <w:spacing w:val="40"/>
          <w:sz w:val="24"/>
        </w:rPr>
        <w:t xml:space="preserve"> </w:t>
      </w:r>
      <w:r>
        <w:rPr>
          <w:sz w:val="24"/>
        </w:rPr>
        <w:t xml:space="preserve">full </w:t>
      </w:r>
      <w:r>
        <w:rPr>
          <w:spacing w:val="-2"/>
          <w:sz w:val="24"/>
        </w:rPr>
        <w:t>name.</w:t>
      </w:r>
    </w:p>
    <w:p w:rsidR="00FC1B5D" w:rsidRDefault="00000000">
      <w:pPr>
        <w:pStyle w:val="ListParagraph"/>
        <w:numPr>
          <w:ilvl w:val="1"/>
          <w:numId w:val="3"/>
        </w:numPr>
        <w:tabs>
          <w:tab w:val="left" w:pos="1820"/>
        </w:tabs>
        <w:spacing w:before="204"/>
        <w:rPr>
          <w:rFonts w:ascii="Symbol" w:hAnsi="Symbol"/>
          <w:sz w:val="24"/>
        </w:rPr>
      </w:pPr>
      <w:proofErr w:type="spellStart"/>
      <w:r>
        <w:rPr>
          <w:sz w:val="24"/>
        </w:rPr>
        <w:t>range_lookup</w:t>
      </w:r>
      <w:proofErr w:type="spellEnd"/>
      <w:r>
        <w:rPr>
          <w:sz w:val="24"/>
        </w:rPr>
        <w:t>:</w:t>
      </w:r>
      <w:r>
        <w:rPr>
          <w:spacing w:val="-3"/>
          <w:sz w:val="24"/>
        </w:rPr>
        <w:t xml:space="preserve"> </w:t>
      </w:r>
      <w:r>
        <w:rPr>
          <w:sz w:val="24"/>
        </w:rPr>
        <w:t>Set</w:t>
      </w:r>
      <w:r>
        <w:rPr>
          <w:spacing w:val="-4"/>
          <w:sz w:val="24"/>
        </w:rPr>
        <w:t xml:space="preserve"> </w:t>
      </w:r>
      <w:r>
        <w:rPr>
          <w:sz w:val="24"/>
        </w:rPr>
        <w:t>to</w:t>
      </w:r>
      <w:r>
        <w:rPr>
          <w:spacing w:val="-1"/>
          <w:sz w:val="24"/>
        </w:rPr>
        <w:t xml:space="preserve"> </w:t>
      </w:r>
      <w:r>
        <w:rPr>
          <w:sz w:val="24"/>
        </w:rPr>
        <w:t>FALSE</w:t>
      </w:r>
      <w:r>
        <w:rPr>
          <w:spacing w:val="-4"/>
          <w:sz w:val="24"/>
        </w:rPr>
        <w:t xml:space="preserve"> </w:t>
      </w:r>
      <w:r>
        <w:rPr>
          <w:sz w:val="24"/>
        </w:rPr>
        <w:t>for</w:t>
      </w:r>
      <w:r>
        <w:rPr>
          <w:spacing w:val="-2"/>
          <w:sz w:val="24"/>
        </w:rPr>
        <w:t xml:space="preserve"> </w:t>
      </w:r>
      <w:r>
        <w:rPr>
          <w:sz w:val="24"/>
        </w:rPr>
        <w:t>an</w:t>
      </w:r>
      <w:r>
        <w:rPr>
          <w:spacing w:val="-2"/>
          <w:sz w:val="24"/>
        </w:rPr>
        <w:t xml:space="preserve"> </w:t>
      </w:r>
      <w:r>
        <w:rPr>
          <w:sz w:val="24"/>
        </w:rPr>
        <w:t>exact</w:t>
      </w:r>
      <w:r>
        <w:rPr>
          <w:spacing w:val="-3"/>
          <w:sz w:val="24"/>
        </w:rPr>
        <w:t xml:space="preserve"> </w:t>
      </w:r>
      <w:r>
        <w:rPr>
          <w:spacing w:val="-2"/>
          <w:sz w:val="24"/>
        </w:rPr>
        <w:t>match.</w:t>
      </w:r>
    </w:p>
    <w:p w:rsidR="00FC1B5D" w:rsidRDefault="00000000">
      <w:pPr>
        <w:spacing w:before="239" w:line="278" w:lineRule="auto"/>
        <w:ind w:left="1100" w:right="1294"/>
        <w:rPr>
          <w:rFonts w:ascii="Arial"/>
          <w:b/>
          <w:sz w:val="24"/>
        </w:rPr>
      </w:pPr>
      <w:r>
        <w:rPr>
          <w:sz w:val="24"/>
        </w:rPr>
        <w:t>Please Refer to</w:t>
      </w:r>
      <w:r>
        <w:rPr>
          <w:spacing w:val="-1"/>
          <w:sz w:val="24"/>
        </w:rPr>
        <w:t xml:space="preserve"> </w:t>
      </w:r>
      <w:r>
        <w:rPr>
          <w:rFonts w:ascii="Arial"/>
          <w:b/>
          <w:sz w:val="24"/>
        </w:rPr>
        <w:t xml:space="preserve">excel file </w:t>
      </w:r>
      <w:r>
        <w:rPr>
          <w:sz w:val="24"/>
        </w:rPr>
        <w:t>worksheet named</w:t>
      </w:r>
      <w:r>
        <w:rPr>
          <w:spacing w:val="-1"/>
          <w:sz w:val="24"/>
        </w:rPr>
        <w:t xml:space="preserve"> </w:t>
      </w:r>
      <w:r>
        <w:rPr>
          <w:rFonts w:ascii="Arial"/>
          <w:b/>
          <w:sz w:val="24"/>
        </w:rPr>
        <w:t xml:space="preserve">tickets </w:t>
      </w:r>
      <w:r>
        <w:rPr>
          <w:sz w:val="24"/>
        </w:rPr>
        <w:t xml:space="preserve">and column name </w:t>
      </w:r>
      <w:r>
        <w:rPr>
          <w:rFonts w:ascii="Arial"/>
          <w:b/>
          <w:sz w:val="24"/>
        </w:rPr>
        <w:t>Agent Full Name</w:t>
      </w:r>
    </w:p>
    <w:p w:rsidR="00FC1B5D" w:rsidRDefault="00FC1B5D">
      <w:pPr>
        <w:pStyle w:val="BodyText"/>
        <w:rPr>
          <w:rFonts w:ascii="Arial"/>
          <w:b/>
        </w:rPr>
      </w:pPr>
    </w:p>
    <w:p w:rsidR="00FC1B5D" w:rsidRDefault="00FC1B5D">
      <w:pPr>
        <w:pStyle w:val="BodyText"/>
        <w:spacing w:before="161"/>
        <w:rPr>
          <w:rFonts w:ascii="Arial"/>
          <w:b/>
        </w:rPr>
      </w:pPr>
    </w:p>
    <w:p w:rsidR="00FC1B5D" w:rsidRPr="005B0E20" w:rsidRDefault="00000000">
      <w:pPr>
        <w:pStyle w:val="Heading3"/>
        <w:numPr>
          <w:ilvl w:val="0"/>
          <w:numId w:val="3"/>
        </w:numPr>
        <w:tabs>
          <w:tab w:val="left" w:pos="1098"/>
        </w:tabs>
        <w:spacing w:before="1"/>
        <w:ind w:left="1098" w:hanging="358"/>
        <w:rPr>
          <w:color w:val="FF0000"/>
        </w:rPr>
      </w:pPr>
      <w:r w:rsidRPr="005B0E20">
        <w:rPr>
          <w:color w:val="FF0000"/>
        </w:rPr>
        <w:t>What</w:t>
      </w:r>
      <w:r w:rsidRPr="005B0E20">
        <w:rPr>
          <w:color w:val="FF0000"/>
          <w:spacing w:val="-1"/>
        </w:rPr>
        <w:t xml:space="preserve"> </w:t>
      </w:r>
      <w:r w:rsidRPr="005B0E20">
        <w:rPr>
          <w:color w:val="FF0000"/>
        </w:rPr>
        <w:t>is</w:t>
      </w:r>
      <w:r w:rsidRPr="005B0E20">
        <w:rPr>
          <w:color w:val="FF0000"/>
          <w:spacing w:val="-2"/>
        </w:rPr>
        <w:t xml:space="preserve"> </w:t>
      </w:r>
      <w:r w:rsidRPr="005B0E20">
        <w:rPr>
          <w:color w:val="FF0000"/>
        </w:rPr>
        <w:t>the count</w:t>
      </w:r>
      <w:r w:rsidRPr="005B0E20">
        <w:rPr>
          <w:color w:val="FF0000"/>
          <w:spacing w:val="-1"/>
        </w:rPr>
        <w:t xml:space="preserve"> </w:t>
      </w:r>
      <w:r w:rsidRPr="005B0E20">
        <w:rPr>
          <w:color w:val="FF0000"/>
        </w:rPr>
        <w:t>of</w:t>
      </w:r>
      <w:r w:rsidRPr="005B0E20">
        <w:rPr>
          <w:color w:val="FF0000"/>
          <w:spacing w:val="-4"/>
        </w:rPr>
        <w:t xml:space="preserve"> </w:t>
      </w:r>
      <w:r w:rsidRPr="005B0E20">
        <w:rPr>
          <w:color w:val="FF0000"/>
        </w:rPr>
        <w:t>each</w:t>
      </w:r>
      <w:r w:rsidRPr="005B0E20">
        <w:rPr>
          <w:color w:val="FF0000"/>
          <w:spacing w:val="-1"/>
        </w:rPr>
        <w:t xml:space="preserve"> </w:t>
      </w:r>
      <w:r w:rsidRPr="005B0E20">
        <w:rPr>
          <w:color w:val="FF0000"/>
        </w:rPr>
        <w:t>issue</w:t>
      </w:r>
      <w:r w:rsidRPr="005B0E20">
        <w:rPr>
          <w:color w:val="FF0000"/>
          <w:spacing w:val="1"/>
        </w:rPr>
        <w:t xml:space="preserve"> </w:t>
      </w:r>
      <w:r w:rsidRPr="005B0E20">
        <w:rPr>
          <w:color w:val="FF0000"/>
        </w:rPr>
        <w:t>type (e.g.,</w:t>
      </w:r>
      <w:r w:rsidRPr="005B0E20">
        <w:rPr>
          <w:color w:val="FF0000"/>
          <w:spacing w:val="-1"/>
        </w:rPr>
        <w:t xml:space="preserve"> </w:t>
      </w:r>
      <w:r w:rsidRPr="005B0E20">
        <w:rPr>
          <w:color w:val="FF0000"/>
        </w:rPr>
        <w:t>IT</w:t>
      </w:r>
      <w:r w:rsidRPr="005B0E20">
        <w:rPr>
          <w:color w:val="FF0000"/>
          <w:spacing w:val="-1"/>
        </w:rPr>
        <w:t xml:space="preserve"> </w:t>
      </w:r>
      <w:r w:rsidRPr="005B0E20">
        <w:rPr>
          <w:color w:val="FF0000"/>
        </w:rPr>
        <w:t>Error,</w:t>
      </w:r>
      <w:r w:rsidRPr="005B0E20">
        <w:rPr>
          <w:color w:val="FF0000"/>
          <w:spacing w:val="-1"/>
        </w:rPr>
        <w:t xml:space="preserve"> </w:t>
      </w:r>
      <w:r w:rsidRPr="005B0E20">
        <w:rPr>
          <w:color w:val="FF0000"/>
        </w:rPr>
        <w:t>IT</w:t>
      </w:r>
      <w:r w:rsidRPr="005B0E20">
        <w:rPr>
          <w:color w:val="FF0000"/>
          <w:spacing w:val="-1"/>
        </w:rPr>
        <w:t xml:space="preserve"> </w:t>
      </w:r>
      <w:r w:rsidRPr="005B0E20">
        <w:rPr>
          <w:color w:val="FF0000"/>
          <w:spacing w:val="-2"/>
        </w:rPr>
        <w:t>Request)?</w:t>
      </w:r>
    </w:p>
    <w:p w:rsidR="00FC1B5D" w:rsidRDefault="00000000">
      <w:pPr>
        <w:pStyle w:val="BodyText"/>
        <w:spacing w:before="240"/>
        <w:ind w:left="1100"/>
      </w:pPr>
      <w:r>
        <w:t>The</w:t>
      </w:r>
      <w:r>
        <w:rPr>
          <w:spacing w:val="-2"/>
        </w:rPr>
        <w:t xml:space="preserve"> </w:t>
      </w:r>
      <w:r>
        <w:t>count</w:t>
      </w:r>
      <w:r>
        <w:rPr>
          <w:spacing w:val="-3"/>
        </w:rPr>
        <w:t xml:space="preserve"> </w:t>
      </w:r>
      <w:r>
        <w:t>of</w:t>
      </w:r>
      <w:r>
        <w:rPr>
          <w:spacing w:val="-2"/>
        </w:rPr>
        <w:t xml:space="preserve"> </w:t>
      </w:r>
      <w:r>
        <w:t>each</w:t>
      </w:r>
      <w:r>
        <w:rPr>
          <w:spacing w:val="-4"/>
        </w:rPr>
        <w:t xml:space="preserve"> </w:t>
      </w:r>
      <w:r>
        <w:t>issue</w:t>
      </w:r>
      <w:r>
        <w:rPr>
          <w:spacing w:val="-1"/>
        </w:rPr>
        <w:t xml:space="preserve"> </w:t>
      </w:r>
      <w:r>
        <w:t>type</w:t>
      </w:r>
      <w:r>
        <w:rPr>
          <w:spacing w:val="-1"/>
        </w:rPr>
        <w:t xml:space="preserve"> </w:t>
      </w:r>
      <w:r>
        <w:rPr>
          <w:spacing w:val="-5"/>
        </w:rPr>
        <w:t>is:</w:t>
      </w:r>
    </w:p>
    <w:p w:rsidR="00FC1B5D" w:rsidRDefault="00FC1B5D">
      <w:pPr>
        <w:pStyle w:val="BodyText"/>
        <w:spacing w:before="13"/>
        <w:rPr>
          <w:sz w:val="20"/>
        </w:rPr>
      </w:pPr>
    </w:p>
    <w:tbl>
      <w:tblPr>
        <w:tblW w:w="0" w:type="auto"/>
        <w:tblInd w:w="3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2"/>
        <w:gridCol w:w="1981"/>
      </w:tblGrid>
      <w:tr w:rsidR="00FC1B5D">
        <w:trPr>
          <w:trHeight w:val="425"/>
        </w:trPr>
        <w:tc>
          <w:tcPr>
            <w:tcW w:w="1712" w:type="dxa"/>
            <w:tcBorders>
              <w:bottom w:val="single" w:sz="6" w:space="0" w:color="000000"/>
            </w:tcBorders>
            <w:shd w:val="clear" w:color="auto" w:fill="D9E0F1"/>
          </w:tcPr>
          <w:p w:rsidR="00FC1B5D" w:rsidRDefault="00000000">
            <w:pPr>
              <w:pStyle w:val="TableParagraph"/>
              <w:spacing w:before="76"/>
              <w:ind w:left="81"/>
              <w:rPr>
                <w:b/>
              </w:rPr>
            </w:pPr>
            <w:r>
              <w:rPr>
                <w:b/>
                <w:spacing w:val="-2"/>
              </w:rPr>
              <w:t>Issue</w:t>
            </w:r>
          </w:p>
        </w:tc>
        <w:tc>
          <w:tcPr>
            <w:tcW w:w="1981" w:type="dxa"/>
            <w:tcBorders>
              <w:bottom w:val="single" w:sz="6" w:space="0" w:color="000000"/>
            </w:tcBorders>
            <w:shd w:val="clear" w:color="auto" w:fill="D9E0F1"/>
          </w:tcPr>
          <w:p w:rsidR="00FC1B5D" w:rsidRDefault="00000000">
            <w:pPr>
              <w:pStyle w:val="TableParagraph"/>
              <w:spacing w:before="76"/>
              <w:ind w:left="78"/>
              <w:rPr>
                <w:b/>
              </w:rPr>
            </w:pPr>
            <w:r>
              <w:rPr>
                <w:b/>
              </w:rPr>
              <w:t>Count</w:t>
            </w:r>
            <w:r>
              <w:rPr>
                <w:b/>
                <w:spacing w:val="-3"/>
              </w:rPr>
              <w:t xml:space="preserve"> </w:t>
            </w:r>
            <w:r>
              <w:rPr>
                <w:b/>
              </w:rPr>
              <w:t>of</w:t>
            </w:r>
            <w:r>
              <w:rPr>
                <w:b/>
                <w:spacing w:val="-2"/>
              </w:rPr>
              <w:t xml:space="preserve"> </w:t>
            </w:r>
            <w:r>
              <w:rPr>
                <w:b/>
              </w:rPr>
              <w:t>ID</w:t>
            </w:r>
            <w:r>
              <w:rPr>
                <w:b/>
                <w:spacing w:val="-3"/>
              </w:rPr>
              <w:t xml:space="preserve"> </w:t>
            </w:r>
            <w:r>
              <w:rPr>
                <w:b/>
                <w:spacing w:val="-2"/>
              </w:rPr>
              <w:t>Ticket</w:t>
            </w:r>
          </w:p>
        </w:tc>
      </w:tr>
      <w:tr w:rsidR="00FC1B5D">
        <w:trPr>
          <w:trHeight w:val="421"/>
        </w:trPr>
        <w:tc>
          <w:tcPr>
            <w:tcW w:w="1712" w:type="dxa"/>
            <w:tcBorders>
              <w:top w:val="single" w:sz="6" w:space="0" w:color="000000"/>
              <w:bottom w:val="single" w:sz="6" w:space="0" w:color="000000"/>
            </w:tcBorders>
          </w:tcPr>
          <w:p w:rsidR="00FC1B5D" w:rsidRDefault="00000000">
            <w:pPr>
              <w:pStyle w:val="TableParagraph"/>
              <w:spacing w:before="74"/>
              <w:ind w:left="81"/>
            </w:pPr>
            <w:r>
              <w:t xml:space="preserve">IT </w:t>
            </w:r>
            <w:r>
              <w:rPr>
                <w:spacing w:val="-2"/>
              </w:rPr>
              <w:t>Error</w:t>
            </w:r>
          </w:p>
        </w:tc>
        <w:tc>
          <w:tcPr>
            <w:tcW w:w="1981" w:type="dxa"/>
            <w:tcBorders>
              <w:top w:val="single" w:sz="6" w:space="0" w:color="000000"/>
              <w:bottom w:val="single" w:sz="6" w:space="0" w:color="000000"/>
            </w:tcBorders>
          </w:tcPr>
          <w:p w:rsidR="00FC1B5D" w:rsidRDefault="00000000">
            <w:pPr>
              <w:pStyle w:val="TableParagraph"/>
              <w:spacing w:before="74"/>
              <w:ind w:right="70"/>
              <w:jc w:val="right"/>
            </w:pPr>
            <w:r>
              <w:rPr>
                <w:spacing w:val="-2"/>
              </w:rPr>
              <w:t>24278</w:t>
            </w:r>
          </w:p>
        </w:tc>
      </w:tr>
      <w:tr w:rsidR="00FC1B5D">
        <w:trPr>
          <w:trHeight w:val="424"/>
        </w:trPr>
        <w:tc>
          <w:tcPr>
            <w:tcW w:w="1712" w:type="dxa"/>
            <w:tcBorders>
              <w:top w:val="single" w:sz="6" w:space="0" w:color="000000"/>
              <w:bottom w:val="single" w:sz="6" w:space="0" w:color="000000"/>
            </w:tcBorders>
          </w:tcPr>
          <w:p w:rsidR="00FC1B5D" w:rsidRDefault="00000000">
            <w:pPr>
              <w:pStyle w:val="TableParagraph"/>
              <w:ind w:left="81"/>
            </w:pPr>
            <w:r>
              <w:t xml:space="preserve">IT </w:t>
            </w:r>
            <w:r>
              <w:rPr>
                <w:spacing w:val="-2"/>
              </w:rPr>
              <w:t>Request</w:t>
            </w:r>
          </w:p>
        </w:tc>
        <w:tc>
          <w:tcPr>
            <w:tcW w:w="1981" w:type="dxa"/>
            <w:tcBorders>
              <w:top w:val="single" w:sz="6" w:space="0" w:color="000000"/>
              <w:bottom w:val="single" w:sz="6" w:space="0" w:color="000000"/>
            </w:tcBorders>
          </w:tcPr>
          <w:p w:rsidR="00FC1B5D" w:rsidRDefault="00000000">
            <w:pPr>
              <w:pStyle w:val="TableParagraph"/>
              <w:ind w:right="70"/>
              <w:jc w:val="right"/>
            </w:pPr>
            <w:r>
              <w:rPr>
                <w:spacing w:val="-2"/>
              </w:rPr>
              <w:t>73220</w:t>
            </w:r>
          </w:p>
        </w:tc>
      </w:tr>
      <w:tr w:rsidR="00FC1B5D">
        <w:trPr>
          <w:trHeight w:val="424"/>
        </w:trPr>
        <w:tc>
          <w:tcPr>
            <w:tcW w:w="1712" w:type="dxa"/>
            <w:tcBorders>
              <w:top w:val="single" w:sz="6" w:space="0" w:color="000000"/>
              <w:bottom w:val="single" w:sz="6" w:space="0" w:color="000000"/>
            </w:tcBorders>
            <w:shd w:val="clear" w:color="auto" w:fill="D9E0F1"/>
          </w:tcPr>
          <w:p w:rsidR="00FC1B5D" w:rsidRDefault="00000000">
            <w:pPr>
              <w:pStyle w:val="TableParagraph"/>
              <w:ind w:left="81"/>
              <w:rPr>
                <w:b/>
              </w:rPr>
            </w:pPr>
            <w:r>
              <w:rPr>
                <w:b/>
              </w:rPr>
              <w:t>Grand</w:t>
            </w:r>
            <w:r>
              <w:rPr>
                <w:b/>
                <w:spacing w:val="-5"/>
              </w:rPr>
              <w:t xml:space="preserve"> </w:t>
            </w:r>
            <w:r>
              <w:rPr>
                <w:b/>
                <w:spacing w:val="-2"/>
              </w:rPr>
              <w:t>Total</w:t>
            </w:r>
          </w:p>
        </w:tc>
        <w:tc>
          <w:tcPr>
            <w:tcW w:w="1981" w:type="dxa"/>
            <w:tcBorders>
              <w:top w:val="single" w:sz="6" w:space="0" w:color="000000"/>
              <w:bottom w:val="single" w:sz="6" w:space="0" w:color="000000"/>
            </w:tcBorders>
            <w:shd w:val="clear" w:color="auto" w:fill="D9E0F1"/>
          </w:tcPr>
          <w:p w:rsidR="00FC1B5D" w:rsidRDefault="00000000">
            <w:pPr>
              <w:pStyle w:val="TableParagraph"/>
              <w:ind w:right="70"/>
              <w:jc w:val="right"/>
              <w:rPr>
                <w:b/>
              </w:rPr>
            </w:pPr>
            <w:r>
              <w:rPr>
                <w:b/>
                <w:spacing w:val="-2"/>
              </w:rPr>
              <w:t>97498</w:t>
            </w:r>
          </w:p>
        </w:tc>
      </w:tr>
    </w:tbl>
    <w:p w:rsidR="00FC1B5D" w:rsidRDefault="00FC1B5D">
      <w:pPr>
        <w:pStyle w:val="BodyText"/>
        <w:spacing w:before="198"/>
      </w:pPr>
    </w:p>
    <w:p w:rsidR="00FC1B5D" w:rsidRDefault="00000000">
      <w:pPr>
        <w:pStyle w:val="BodyText"/>
        <w:spacing w:before="1"/>
        <w:ind w:right="916"/>
        <w:jc w:val="center"/>
      </w:pPr>
      <w:r>
        <w:t>Table</w:t>
      </w:r>
      <w:r>
        <w:rPr>
          <w:spacing w:val="-3"/>
        </w:rPr>
        <w:t xml:space="preserve"> </w:t>
      </w:r>
      <w:r>
        <w:rPr>
          <w:spacing w:val="-5"/>
        </w:rPr>
        <w:t>1.3</w:t>
      </w:r>
    </w:p>
    <w:p w:rsidR="00FC1B5D" w:rsidRDefault="00FC1B5D">
      <w:pPr>
        <w:pStyle w:val="BodyText"/>
      </w:pPr>
    </w:p>
    <w:p w:rsidR="00FC1B5D" w:rsidRDefault="00FC1B5D">
      <w:pPr>
        <w:pStyle w:val="BodyText"/>
        <w:spacing w:before="206"/>
      </w:pPr>
    </w:p>
    <w:p w:rsidR="00FC1B5D" w:rsidRPr="005B0E20" w:rsidRDefault="00000000">
      <w:pPr>
        <w:pStyle w:val="Heading3"/>
        <w:numPr>
          <w:ilvl w:val="0"/>
          <w:numId w:val="3"/>
        </w:numPr>
        <w:tabs>
          <w:tab w:val="left" w:pos="1098"/>
        </w:tabs>
        <w:ind w:left="1098" w:hanging="358"/>
        <w:rPr>
          <w:color w:val="FF0000"/>
        </w:rPr>
      </w:pPr>
      <w:r w:rsidRPr="005B0E20">
        <w:rPr>
          <w:color w:val="FF0000"/>
        </w:rPr>
        <w:t>What</w:t>
      </w:r>
      <w:r w:rsidRPr="005B0E20">
        <w:rPr>
          <w:color w:val="FF0000"/>
          <w:spacing w:val="-1"/>
        </w:rPr>
        <w:t xml:space="preserve"> </w:t>
      </w:r>
      <w:r w:rsidRPr="005B0E20">
        <w:rPr>
          <w:color w:val="FF0000"/>
        </w:rPr>
        <w:t>is</w:t>
      </w:r>
      <w:r w:rsidRPr="005B0E20">
        <w:rPr>
          <w:color w:val="FF0000"/>
          <w:spacing w:val="-2"/>
        </w:rPr>
        <w:t xml:space="preserve"> </w:t>
      </w:r>
      <w:r w:rsidRPr="005B0E20">
        <w:rPr>
          <w:color w:val="FF0000"/>
        </w:rPr>
        <w:t>the</w:t>
      </w:r>
      <w:r w:rsidRPr="005B0E20">
        <w:rPr>
          <w:color w:val="FF0000"/>
          <w:spacing w:val="2"/>
        </w:rPr>
        <w:t xml:space="preserve"> </w:t>
      </w:r>
      <w:r w:rsidRPr="005B0E20">
        <w:rPr>
          <w:color w:val="FF0000"/>
        </w:rPr>
        <w:t>daily</w:t>
      </w:r>
      <w:r w:rsidRPr="005B0E20">
        <w:rPr>
          <w:color w:val="FF0000"/>
          <w:spacing w:val="-7"/>
        </w:rPr>
        <w:t xml:space="preserve"> </w:t>
      </w:r>
      <w:r w:rsidRPr="005B0E20">
        <w:rPr>
          <w:color w:val="FF0000"/>
        </w:rPr>
        <w:t>average</w:t>
      </w:r>
      <w:r w:rsidRPr="005B0E20">
        <w:rPr>
          <w:color w:val="FF0000"/>
          <w:spacing w:val="1"/>
        </w:rPr>
        <w:t xml:space="preserve"> </w:t>
      </w:r>
      <w:r w:rsidRPr="005B0E20">
        <w:rPr>
          <w:color w:val="FF0000"/>
        </w:rPr>
        <w:t xml:space="preserve">resolution time for </w:t>
      </w:r>
      <w:r w:rsidRPr="005B0E20">
        <w:rPr>
          <w:color w:val="FF0000"/>
          <w:spacing w:val="-2"/>
        </w:rPr>
        <w:t>tickets?</w:t>
      </w:r>
    </w:p>
    <w:p w:rsidR="00FC1B5D" w:rsidRDefault="00000000">
      <w:pPr>
        <w:pStyle w:val="BodyText"/>
        <w:spacing w:before="243"/>
        <w:ind w:left="1100"/>
        <w:rPr>
          <w:rFonts w:ascii="Arial"/>
          <w:b/>
        </w:rPr>
      </w:pPr>
      <w:r>
        <w:t>The</w:t>
      </w:r>
      <w:r>
        <w:rPr>
          <w:spacing w:val="-2"/>
        </w:rPr>
        <w:t xml:space="preserve"> </w:t>
      </w:r>
      <w:r>
        <w:t>Daily</w:t>
      </w:r>
      <w:r>
        <w:rPr>
          <w:spacing w:val="-4"/>
        </w:rPr>
        <w:t xml:space="preserve"> </w:t>
      </w:r>
      <w:r>
        <w:t>Average</w:t>
      </w:r>
      <w:r>
        <w:rPr>
          <w:spacing w:val="-1"/>
        </w:rPr>
        <w:t xml:space="preserve"> </w:t>
      </w:r>
      <w:r>
        <w:t>Resolution</w:t>
      </w:r>
      <w:r>
        <w:rPr>
          <w:spacing w:val="-3"/>
        </w:rPr>
        <w:t xml:space="preserve"> </w:t>
      </w:r>
      <w:r>
        <w:t>Time</w:t>
      </w:r>
      <w:r>
        <w:rPr>
          <w:spacing w:val="-4"/>
        </w:rPr>
        <w:t xml:space="preserve"> </w:t>
      </w:r>
      <w:r>
        <w:t>for</w:t>
      </w:r>
      <w:r>
        <w:rPr>
          <w:spacing w:val="-5"/>
        </w:rPr>
        <w:t xml:space="preserve"> </w:t>
      </w:r>
      <w:r>
        <w:t>Tickets</w:t>
      </w:r>
      <w:r>
        <w:rPr>
          <w:spacing w:val="-1"/>
        </w:rPr>
        <w:t xml:space="preserve"> </w:t>
      </w:r>
      <w:r>
        <w:t>is</w:t>
      </w:r>
      <w:r>
        <w:rPr>
          <w:spacing w:val="-2"/>
        </w:rPr>
        <w:t xml:space="preserve"> </w:t>
      </w:r>
      <w:r>
        <w:rPr>
          <w:rFonts w:ascii="Arial"/>
          <w:b/>
          <w:spacing w:val="-2"/>
        </w:rPr>
        <w:t>4.55.</w:t>
      </w:r>
    </w:p>
    <w:p w:rsidR="00FC1B5D" w:rsidRDefault="00FC1B5D">
      <w:pPr>
        <w:pStyle w:val="BodyText"/>
        <w:rPr>
          <w:rFonts w:ascii="Arial"/>
          <w:b/>
        </w:rPr>
      </w:pPr>
    </w:p>
    <w:p w:rsidR="00FC1B5D" w:rsidRDefault="00FC1B5D">
      <w:pPr>
        <w:pStyle w:val="BodyText"/>
        <w:spacing w:before="206"/>
        <w:rPr>
          <w:rFonts w:ascii="Arial"/>
          <w:b/>
        </w:rPr>
      </w:pPr>
    </w:p>
    <w:p w:rsidR="00FC1B5D" w:rsidRPr="005B0E20" w:rsidRDefault="00000000">
      <w:pPr>
        <w:pStyle w:val="Heading3"/>
        <w:numPr>
          <w:ilvl w:val="0"/>
          <w:numId w:val="3"/>
        </w:numPr>
        <w:tabs>
          <w:tab w:val="left" w:pos="1097"/>
        </w:tabs>
        <w:ind w:left="1097" w:hanging="357"/>
        <w:rPr>
          <w:color w:val="FF0000"/>
        </w:rPr>
      </w:pPr>
      <w:r w:rsidRPr="005B0E20">
        <w:rPr>
          <w:color w:val="FF0000"/>
        </w:rPr>
        <w:t>How</w:t>
      </w:r>
      <w:r w:rsidRPr="005B0E20">
        <w:rPr>
          <w:color w:val="FF0000"/>
          <w:spacing w:val="3"/>
        </w:rPr>
        <w:t xml:space="preserve"> </w:t>
      </w:r>
      <w:r w:rsidRPr="005B0E20">
        <w:rPr>
          <w:color w:val="FF0000"/>
        </w:rPr>
        <w:t>has</w:t>
      </w:r>
      <w:r w:rsidRPr="005B0E20">
        <w:rPr>
          <w:color w:val="FF0000"/>
          <w:spacing w:val="-1"/>
        </w:rPr>
        <w:t xml:space="preserve"> </w:t>
      </w:r>
      <w:r w:rsidRPr="005B0E20">
        <w:rPr>
          <w:color w:val="FF0000"/>
        </w:rPr>
        <w:t>the volume</w:t>
      </w:r>
      <w:r w:rsidRPr="005B0E20">
        <w:rPr>
          <w:color w:val="FF0000"/>
          <w:spacing w:val="-1"/>
        </w:rPr>
        <w:t xml:space="preserve"> </w:t>
      </w:r>
      <w:r w:rsidRPr="005B0E20">
        <w:rPr>
          <w:color w:val="FF0000"/>
        </w:rPr>
        <w:t>of</w:t>
      </w:r>
      <w:r w:rsidRPr="005B0E20">
        <w:rPr>
          <w:color w:val="FF0000"/>
          <w:spacing w:val="-3"/>
        </w:rPr>
        <w:t xml:space="preserve"> </w:t>
      </w:r>
      <w:r w:rsidRPr="005B0E20">
        <w:rPr>
          <w:color w:val="FF0000"/>
        </w:rPr>
        <w:t>tickets</w:t>
      </w:r>
      <w:r w:rsidRPr="005B0E20">
        <w:rPr>
          <w:color w:val="FF0000"/>
          <w:spacing w:val="-2"/>
        </w:rPr>
        <w:t xml:space="preserve"> </w:t>
      </w:r>
      <w:r w:rsidRPr="005B0E20">
        <w:rPr>
          <w:color w:val="FF0000"/>
        </w:rPr>
        <w:t>changed</w:t>
      </w:r>
      <w:r w:rsidRPr="005B0E20">
        <w:rPr>
          <w:color w:val="FF0000"/>
          <w:spacing w:val="-1"/>
        </w:rPr>
        <w:t xml:space="preserve"> </w:t>
      </w:r>
      <w:r w:rsidRPr="005B0E20">
        <w:rPr>
          <w:color w:val="FF0000"/>
        </w:rPr>
        <w:t>over</w:t>
      </w:r>
      <w:r w:rsidRPr="005B0E20">
        <w:rPr>
          <w:color w:val="FF0000"/>
          <w:spacing w:val="-1"/>
        </w:rPr>
        <w:t xml:space="preserve"> </w:t>
      </w:r>
      <w:r w:rsidRPr="005B0E20">
        <w:rPr>
          <w:color w:val="FF0000"/>
          <w:spacing w:val="-2"/>
        </w:rPr>
        <w:t>time?</w:t>
      </w:r>
    </w:p>
    <w:p w:rsidR="00FC1B5D" w:rsidRDefault="00000000">
      <w:pPr>
        <w:pStyle w:val="BodyText"/>
        <w:spacing w:before="242"/>
        <w:ind w:left="1100"/>
      </w:pPr>
      <w:r>
        <w:t>The</w:t>
      </w:r>
      <w:r>
        <w:rPr>
          <w:spacing w:val="-4"/>
        </w:rPr>
        <w:t xml:space="preserve"> </w:t>
      </w:r>
      <w:r>
        <w:t>volume</w:t>
      </w:r>
      <w:r>
        <w:rPr>
          <w:spacing w:val="-2"/>
        </w:rPr>
        <w:t xml:space="preserve"> </w:t>
      </w:r>
      <w:r>
        <w:t>of</w:t>
      </w:r>
      <w:r>
        <w:rPr>
          <w:spacing w:val="-2"/>
        </w:rPr>
        <w:t xml:space="preserve"> </w:t>
      </w:r>
      <w:r>
        <w:t>ticket</w:t>
      </w:r>
      <w:r>
        <w:rPr>
          <w:spacing w:val="-1"/>
        </w:rPr>
        <w:t xml:space="preserve"> </w:t>
      </w:r>
      <w:r>
        <w:t>is</w:t>
      </w:r>
      <w:r>
        <w:rPr>
          <w:spacing w:val="-4"/>
        </w:rPr>
        <w:t xml:space="preserve"> </w:t>
      </w:r>
      <w:r>
        <w:t>increased</w:t>
      </w:r>
      <w:r>
        <w:rPr>
          <w:spacing w:val="-2"/>
        </w:rPr>
        <w:t xml:space="preserve"> </w:t>
      </w:r>
      <w:r>
        <w:t>every</w:t>
      </w:r>
      <w:r>
        <w:rPr>
          <w:spacing w:val="-2"/>
        </w:rPr>
        <w:t xml:space="preserve"> </w:t>
      </w:r>
      <w:r>
        <w:t>year</w:t>
      </w:r>
      <w:r>
        <w:rPr>
          <w:spacing w:val="-3"/>
        </w:rPr>
        <w:t xml:space="preserve"> </w:t>
      </w:r>
      <w:r>
        <w:t>as</w:t>
      </w:r>
      <w:r>
        <w:rPr>
          <w:spacing w:val="-2"/>
        </w:rPr>
        <w:t xml:space="preserve"> </w:t>
      </w:r>
      <w:r>
        <w:t>we</w:t>
      </w:r>
      <w:r>
        <w:rPr>
          <w:spacing w:val="-1"/>
        </w:rPr>
        <w:t xml:space="preserve"> </w:t>
      </w:r>
      <w:r>
        <w:t>can</w:t>
      </w:r>
      <w:r>
        <w:rPr>
          <w:spacing w:val="-1"/>
        </w:rPr>
        <w:t xml:space="preserve"> </w:t>
      </w:r>
      <w:r>
        <w:t>see</w:t>
      </w:r>
      <w:r>
        <w:rPr>
          <w:spacing w:val="-3"/>
        </w:rPr>
        <w:t xml:space="preserve"> </w:t>
      </w:r>
      <w:r>
        <w:t>in</w:t>
      </w:r>
      <w:r>
        <w:rPr>
          <w:spacing w:val="-1"/>
        </w:rPr>
        <w:t xml:space="preserve"> </w:t>
      </w:r>
      <w:r>
        <w:t>below</w:t>
      </w:r>
      <w:r>
        <w:rPr>
          <w:spacing w:val="-4"/>
        </w:rPr>
        <w:t xml:space="preserve"> </w:t>
      </w:r>
      <w:r>
        <w:rPr>
          <w:spacing w:val="-2"/>
        </w:rPr>
        <w:t>table</w:t>
      </w:r>
    </w:p>
    <w:p w:rsidR="00FC1B5D" w:rsidRDefault="00FC1B5D">
      <w:pPr>
        <w:pStyle w:val="BodyText"/>
        <w:spacing w:before="11"/>
        <w:rPr>
          <w:sz w:val="20"/>
        </w:rPr>
      </w:pPr>
    </w:p>
    <w:tbl>
      <w:tblPr>
        <w:tblW w:w="0" w:type="auto"/>
        <w:tblInd w:w="2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2160"/>
        <w:gridCol w:w="2340"/>
      </w:tblGrid>
      <w:tr w:rsidR="00FC1B5D">
        <w:trPr>
          <w:trHeight w:val="426"/>
        </w:trPr>
        <w:tc>
          <w:tcPr>
            <w:tcW w:w="1738" w:type="dxa"/>
            <w:tcBorders>
              <w:bottom w:val="single" w:sz="6" w:space="0" w:color="000000"/>
            </w:tcBorders>
            <w:shd w:val="clear" w:color="auto" w:fill="D9E0F1"/>
          </w:tcPr>
          <w:p w:rsidR="00FC1B5D" w:rsidRDefault="00000000">
            <w:pPr>
              <w:pStyle w:val="TableParagraph"/>
              <w:spacing w:before="79"/>
              <w:ind w:left="11" w:right="2"/>
              <w:jc w:val="center"/>
              <w:rPr>
                <w:b/>
              </w:rPr>
            </w:pPr>
            <w:r>
              <w:rPr>
                <w:b/>
                <w:spacing w:val="-4"/>
              </w:rPr>
              <w:t>Year</w:t>
            </w:r>
          </w:p>
        </w:tc>
        <w:tc>
          <w:tcPr>
            <w:tcW w:w="2160" w:type="dxa"/>
            <w:tcBorders>
              <w:bottom w:val="single" w:sz="6" w:space="0" w:color="000000"/>
            </w:tcBorders>
            <w:shd w:val="clear" w:color="auto" w:fill="D9E0F1"/>
          </w:tcPr>
          <w:p w:rsidR="00FC1B5D" w:rsidRDefault="00000000">
            <w:pPr>
              <w:pStyle w:val="TableParagraph"/>
              <w:spacing w:before="79"/>
              <w:ind w:left="9"/>
              <w:jc w:val="center"/>
              <w:rPr>
                <w:b/>
              </w:rPr>
            </w:pPr>
            <w:r>
              <w:rPr>
                <w:b/>
              </w:rPr>
              <w:t>Count</w:t>
            </w:r>
            <w:r>
              <w:rPr>
                <w:b/>
                <w:spacing w:val="-2"/>
              </w:rPr>
              <w:t xml:space="preserve"> </w:t>
            </w:r>
            <w:r>
              <w:rPr>
                <w:b/>
              </w:rPr>
              <w:t>of</w:t>
            </w:r>
            <w:r>
              <w:rPr>
                <w:b/>
                <w:spacing w:val="-2"/>
              </w:rPr>
              <w:t xml:space="preserve"> </w:t>
            </w:r>
            <w:r>
              <w:rPr>
                <w:b/>
              </w:rPr>
              <w:t>ID</w:t>
            </w:r>
            <w:r>
              <w:rPr>
                <w:b/>
                <w:spacing w:val="-3"/>
              </w:rPr>
              <w:t xml:space="preserve"> </w:t>
            </w:r>
            <w:r>
              <w:rPr>
                <w:b/>
                <w:spacing w:val="-2"/>
              </w:rPr>
              <w:t>Ticket</w:t>
            </w:r>
          </w:p>
        </w:tc>
        <w:tc>
          <w:tcPr>
            <w:tcW w:w="2340" w:type="dxa"/>
            <w:tcBorders>
              <w:bottom w:val="single" w:sz="6" w:space="0" w:color="000000"/>
            </w:tcBorders>
            <w:shd w:val="clear" w:color="auto" w:fill="D9E0F1"/>
          </w:tcPr>
          <w:p w:rsidR="00FC1B5D" w:rsidRDefault="00000000">
            <w:pPr>
              <w:pStyle w:val="TableParagraph"/>
              <w:spacing w:before="79"/>
              <w:ind w:left="13" w:right="2"/>
              <w:jc w:val="center"/>
              <w:rPr>
                <w:b/>
              </w:rPr>
            </w:pPr>
            <w:r>
              <w:rPr>
                <w:b/>
              </w:rPr>
              <w:t>Percentage</w:t>
            </w:r>
            <w:r>
              <w:rPr>
                <w:b/>
                <w:spacing w:val="-7"/>
              </w:rPr>
              <w:t xml:space="preserve"> </w:t>
            </w:r>
            <w:r>
              <w:rPr>
                <w:b/>
                <w:spacing w:val="-2"/>
              </w:rPr>
              <w:t>Change</w:t>
            </w:r>
          </w:p>
        </w:tc>
      </w:tr>
      <w:tr w:rsidR="00FC1B5D">
        <w:trPr>
          <w:trHeight w:val="424"/>
        </w:trPr>
        <w:tc>
          <w:tcPr>
            <w:tcW w:w="1738" w:type="dxa"/>
            <w:tcBorders>
              <w:top w:val="single" w:sz="6" w:space="0" w:color="000000"/>
              <w:bottom w:val="single" w:sz="6" w:space="0" w:color="000000"/>
            </w:tcBorders>
          </w:tcPr>
          <w:p w:rsidR="00FC1B5D" w:rsidRDefault="00000000">
            <w:pPr>
              <w:pStyle w:val="TableParagraph"/>
              <w:spacing w:before="74"/>
              <w:ind w:left="11"/>
              <w:jc w:val="center"/>
              <w:rPr>
                <w:b/>
              </w:rPr>
            </w:pPr>
            <w:r>
              <w:rPr>
                <w:b/>
                <w:spacing w:val="-4"/>
              </w:rPr>
              <w:t>2016</w:t>
            </w:r>
          </w:p>
        </w:tc>
        <w:tc>
          <w:tcPr>
            <w:tcW w:w="2160" w:type="dxa"/>
            <w:tcBorders>
              <w:top w:val="single" w:sz="6" w:space="0" w:color="000000"/>
              <w:bottom w:val="single" w:sz="6" w:space="0" w:color="000000"/>
            </w:tcBorders>
          </w:tcPr>
          <w:p w:rsidR="00FC1B5D" w:rsidRDefault="00000000">
            <w:pPr>
              <w:pStyle w:val="TableParagraph"/>
              <w:spacing w:before="74"/>
              <w:ind w:left="9" w:right="2"/>
              <w:jc w:val="center"/>
              <w:rPr>
                <w:b/>
              </w:rPr>
            </w:pPr>
            <w:r>
              <w:rPr>
                <w:b/>
                <w:spacing w:val="-2"/>
              </w:rPr>
              <w:t>13051</w:t>
            </w:r>
          </w:p>
        </w:tc>
        <w:tc>
          <w:tcPr>
            <w:tcW w:w="2340" w:type="dxa"/>
            <w:tcBorders>
              <w:top w:val="single" w:sz="6" w:space="0" w:color="000000"/>
              <w:bottom w:val="single" w:sz="6" w:space="0" w:color="000000"/>
            </w:tcBorders>
          </w:tcPr>
          <w:p w:rsidR="00FC1B5D" w:rsidRDefault="00000000">
            <w:pPr>
              <w:pStyle w:val="TableParagraph"/>
              <w:spacing w:before="74"/>
              <w:ind w:left="13" w:right="3"/>
              <w:jc w:val="center"/>
              <w:rPr>
                <w:b/>
              </w:rPr>
            </w:pPr>
            <w:r>
              <w:rPr>
                <w:b/>
                <w:spacing w:val="-5"/>
              </w:rPr>
              <w:t>0%</w:t>
            </w:r>
          </w:p>
        </w:tc>
      </w:tr>
      <w:tr w:rsidR="00FC1B5D">
        <w:trPr>
          <w:trHeight w:val="421"/>
        </w:trPr>
        <w:tc>
          <w:tcPr>
            <w:tcW w:w="1738" w:type="dxa"/>
            <w:tcBorders>
              <w:top w:val="single" w:sz="6" w:space="0" w:color="000000"/>
              <w:bottom w:val="single" w:sz="6" w:space="0" w:color="000000"/>
            </w:tcBorders>
          </w:tcPr>
          <w:p w:rsidR="00FC1B5D" w:rsidRDefault="00000000">
            <w:pPr>
              <w:pStyle w:val="TableParagraph"/>
              <w:spacing w:before="74"/>
              <w:ind w:left="11"/>
              <w:jc w:val="center"/>
              <w:rPr>
                <w:b/>
              </w:rPr>
            </w:pPr>
            <w:r>
              <w:rPr>
                <w:b/>
                <w:spacing w:val="-4"/>
              </w:rPr>
              <w:t>2017</w:t>
            </w:r>
          </w:p>
        </w:tc>
        <w:tc>
          <w:tcPr>
            <w:tcW w:w="2160" w:type="dxa"/>
            <w:tcBorders>
              <w:top w:val="single" w:sz="6" w:space="0" w:color="000000"/>
              <w:bottom w:val="single" w:sz="6" w:space="0" w:color="000000"/>
            </w:tcBorders>
          </w:tcPr>
          <w:p w:rsidR="00FC1B5D" w:rsidRDefault="00000000">
            <w:pPr>
              <w:pStyle w:val="TableParagraph"/>
              <w:spacing w:before="74"/>
              <w:ind w:left="9" w:right="2"/>
              <w:jc w:val="center"/>
              <w:rPr>
                <w:b/>
              </w:rPr>
            </w:pPr>
            <w:r>
              <w:rPr>
                <w:b/>
                <w:spacing w:val="-2"/>
              </w:rPr>
              <w:t>14915</w:t>
            </w:r>
          </w:p>
        </w:tc>
        <w:tc>
          <w:tcPr>
            <w:tcW w:w="2340" w:type="dxa"/>
            <w:tcBorders>
              <w:top w:val="single" w:sz="6" w:space="0" w:color="000000"/>
              <w:bottom w:val="single" w:sz="6" w:space="0" w:color="000000"/>
            </w:tcBorders>
          </w:tcPr>
          <w:p w:rsidR="00FC1B5D" w:rsidRDefault="00000000">
            <w:pPr>
              <w:pStyle w:val="TableParagraph"/>
              <w:spacing w:before="74"/>
              <w:ind w:left="13" w:right="1"/>
              <w:jc w:val="center"/>
              <w:rPr>
                <w:b/>
              </w:rPr>
            </w:pPr>
            <w:r>
              <w:rPr>
                <w:b/>
                <w:spacing w:val="-5"/>
              </w:rPr>
              <w:t>12%</w:t>
            </w:r>
          </w:p>
        </w:tc>
      </w:tr>
      <w:tr w:rsidR="00FC1B5D">
        <w:trPr>
          <w:trHeight w:val="424"/>
        </w:trPr>
        <w:tc>
          <w:tcPr>
            <w:tcW w:w="1738" w:type="dxa"/>
            <w:tcBorders>
              <w:top w:val="single" w:sz="6" w:space="0" w:color="000000"/>
              <w:bottom w:val="single" w:sz="6" w:space="0" w:color="000000"/>
            </w:tcBorders>
          </w:tcPr>
          <w:p w:rsidR="00FC1B5D" w:rsidRDefault="00000000">
            <w:pPr>
              <w:pStyle w:val="TableParagraph"/>
              <w:ind w:left="11"/>
              <w:jc w:val="center"/>
              <w:rPr>
                <w:b/>
              </w:rPr>
            </w:pPr>
            <w:r>
              <w:rPr>
                <w:b/>
                <w:spacing w:val="-4"/>
              </w:rPr>
              <w:t>2018</w:t>
            </w:r>
          </w:p>
        </w:tc>
        <w:tc>
          <w:tcPr>
            <w:tcW w:w="2160" w:type="dxa"/>
            <w:tcBorders>
              <w:top w:val="single" w:sz="6" w:space="0" w:color="000000"/>
              <w:bottom w:val="single" w:sz="6" w:space="0" w:color="000000"/>
            </w:tcBorders>
          </w:tcPr>
          <w:p w:rsidR="00FC1B5D" w:rsidRDefault="00000000">
            <w:pPr>
              <w:pStyle w:val="TableParagraph"/>
              <w:ind w:left="9" w:right="2"/>
              <w:jc w:val="center"/>
              <w:rPr>
                <w:b/>
              </w:rPr>
            </w:pPr>
            <w:r>
              <w:rPr>
                <w:b/>
                <w:spacing w:val="-2"/>
              </w:rPr>
              <w:t>18954</w:t>
            </w:r>
          </w:p>
        </w:tc>
        <w:tc>
          <w:tcPr>
            <w:tcW w:w="2340" w:type="dxa"/>
            <w:tcBorders>
              <w:top w:val="single" w:sz="6" w:space="0" w:color="000000"/>
              <w:bottom w:val="single" w:sz="6" w:space="0" w:color="000000"/>
            </w:tcBorders>
          </w:tcPr>
          <w:p w:rsidR="00FC1B5D" w:rsidRDefault="00000000">
            <w:pPr>
              <w:pStyle w:val="TableParagraph"/>
              <w:ind w:left="13" w:right="1"/>
              <w:jc w:val="center"/>
              <w:rPr>
                <w:b/>
              </w:rPr>
            </w:pPr>
            <w:r>
              <w:rPr>
                <w:b/>
                <w:spacing w:val="-5"/>
              </w:rPr>
              <w:t>21%</w:t>
            </w:r>
          </w:p>
        </w:tc>
      </w:tr>
      <w:tr w:rsidR="00FC1B5D">
        <w:trPr>
          <w:trHeight w:val="424"/>
        </w:trPr>
        <w:tc>
          <w:tcPr>
            <w:tcW w:w="1738" w:type="dxa"/>
            <w:tcBorders>
              <w:top w:val="single" w:sz="6" w:space="0" w:color="000000"/>
              <w:bottom w:val="single" w:sz="6" w:space="0" w:color="000000"/>
            </w:tcBorders>
          </w:tcPr>
          <w:p w:rsidR="00FC1B5D" w:rsidRDefault="00000000">
            <w:pPr>
              <w:pStyle w:val="TableParagraph"/>
              <w:ind w:left="11"/>
              <w:jc w:val="center"/>
              <w:rPr>
                <w:b/>
              </w:rPr>
            </w:pPr>
            <w:r>
              <w:rPr>
                <w:b/>
                <w:spacing w:val="-4"/>
              </w:rPr>
              <w:t>2019</w:t>
            </w:r>
          </w:p>
        </w:tc>
        <w:tc>
          <w:tcPr>
            <w:tcW w:w="2160" w:type="dxa"/>
            <w:tcBorders>
              <w:top w:val="single" w:sz="6" w:space="0" w:color="000000"/>
              <w:bottom w:val="single" w:sz="6" w:space="0" w:color="000000"/>
            </w:tcBorders>
          </w:tcPr>
          <w:p w:rsidR="00FC1B5D" w:rsidRDefault="00000000">
            <w:pPr>
              <w:pStyle w:val="TableParagraph"/>
              <w:ind w:left="9" w:right="2"/>
              <w:jc w:val="center"/>
              <w:rPr>
                <w:b/>
              </w:rPr>
            </w:pPr>
            <w:r>
              <w:rPr>
                <w:b/>
                <w:spacing w:val="-2"/>
              </w:rPr>
              <w:t>21490</w:t>
            </w:r>
          </w:p>
        </w:tc>
        <w:tc>
          <w:tcPr>
            <w:tcW w:w="2340" w:type="dxa"/>
            <w:tcBorders>
              <w:top w:val="single" w:sz="6" w:space="0" w:color="000000"/>
              <w:bottom w:val="single" w:sz="6" w:space="0" w:color="000000"/>
            </w:tcBorders>
          </w:tcPr>
          <w:p w:rsidR="00FC1B5D" w:rsidRDefault="00000000">
            <w:pPr>
              <w:pStyle w:val="TableParagraph"/>
              <w:ind w:left="13" w:right="1"/>
              <w:jc w:val="center"/>
              <w:rPr>
                <w:b/>
              </w:rPr>
            </w:pPr>
            <w:r>
              <w:rPr>
                <w:b/>
                <w:spacing w:val="-5"/>
              </w:rPr>
              <w:t>12%</w:t>
            </w:r>
          </w:p>
        </w:tc>
      </w:tr>
    </w:tbl>
    <w:p w:rsidR="00FC1B5D" w:rsidRDefault="00FC1B5D">
      <w:pPr>
        <w:jc w:val="center"/>
        <w:sectPr w:rsidR="00FC1B5D">
          <w:pgSz w:w="11900" w:h="16850"/>
          <w:pgMar w:top="1360" w:right="140" w:bottom="280" w:left="1060" w:header="725" w:footer="0" w:gutter="0"/>
          <w:cols w:space="720"/>
        </w:sectPr>
      </w:pPr>
    </w:p>
    <w:p w:rsidR="00FC1B5D" w:rsidRDefault="00FC1B5D">
      <w:pPr>
        <w:pStyle w:val="BodyText"/>
        <w:spacing w:before="8"/>
        <w:rPr>
          <w:sz w:val="6"/>
        </w:rPr>
      </w:pPr>
    </w:p>
    <w:tbl>
      <w:tblPr>
        <w:tblW w:w="0" w:type="auto"/>
        <w:tblInd w:w="2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2160"/>
        <w:gridCol w:w="2340"/>
      </w:tblGrid>
      <w:tr w:rsidR="00FC1B5D">
        <w:trPr>
          <w:trHeight w:val="425"/>
        </w:trPr>
        <w:tc>
          <w:tcPr>
            <w:tcW w:w="1738" w:type="dxa"/>
            <w:tcBorders>
              <w:bottom w:val="single" w:sz="6" w:space="0" w:color="000000"/>
            </w:tcBorders>
          </w:tcPr>
          <w:p w:rsidR="00FC1B5D" w:rsidRDefault="00000000">
            <w:pPr>
              <w:pStyle w:val="TableParagraph"/>
              <w:spacing w:before="78"/>
              <w:ind w:left="11"/>
              <w:jc w:val="center"/>
              <w:rPr>
                <w:b/>
              </w:rPr>
            </w:pPr>
            <w:r>
              <w:rPr>
                <w:b/>
                <w:spacing w:val="-4"/>
              </w:rPr>
              <w:t>2020</w:t>
            </w:r>
          </w:p>
        </w:tc>
        <w:tc>
          <w:tcPr>
            <w:tcW w:w="2160" w:type="dxa"/>
            <w:tcBorders>
              <w:bottom w:val="single" w:sz="6" w:space="0" w:color="000000"/>
            </w:tcBorders>
          </w:tcPr>
          <w:p w:rsidR="00FC1B5D" w:rsidRDefault="00000000">
            <w:pPr>
              <w:pStyle w:val="TableParagraph"/>
              <w:spacing w:before="78"/>
              <w:ind w:left="9" w:right="2"/>
              <w:jc w:val="center"/>
              <w:rPr>
                <w:b/>
              </w:rPr>
            </w:pPr>
            <w:r>
              <w:rPr>
                <w:b/>
                <w:spacing w:val="-2"/>
              </w:rPr>
              <w:t>29088</w:t>
            </w:r>
          </w:p>
        </w:tc>
        <w:tc>
          <w:tcPr>
            <w:tcW w:w="2340" w:type="dxa"/>
            <w:tcBorders>
              <w:bottom w:val="single" w:sz="6" w:space="0" w:color="000000"/>
            </w:tcBorders>
          </w:tcPr>
          <w:p w:rsidR="00FC1B5D" w:rsidRDefault="00000000">
            <w:pPr>
              <w:pStyle w:val="TableParagraph"/>
              <w:spacing w:before="78"/>
              <w:ind w:left="13"/>
              <w:jc w:val="center"/>
              <w:rPr>
                <w:b/>
              </w:rPr>
            </w:pPr>
            <w:r>
              <w:rPr>
                <w:b/>
                <w:spacing w:val="-5"/>
              </w:rPr>
              <w:t>26%</w:t>
            </w:r>
          </w:p>
        </w:tc>
      </w:tr>
      <w:tr w:rsidR="00FC1B5D">
        <w:trPr>
          <w:trHeight w:val="424"/>
        </w:trPr>
        <w:tc>
          <w:tcPr>
            <w:tcW w:w="1738" w:type="dxa"/>
            <w:tcBorders>
              <w:top w:val="single" w:sz="6" w:space="0" w:color="000000"/>
              <w:bottom w:val="single" w:sz="6" w:space="0" w:color="000000"/>
            </w:tcBorders>
            <w:shd w:val="clear" w:color="auto" w:fill="D9E0F1"/>
          </w:tcPr>
          <w:p w:rsidR="00FC1B5D" w:rsidRDefault="00000000">
            <w:pPr>
              <w:pStyle w:val="TableParagraph"/>
              <w:spacing w:before="74"/>
              <w:ind w:left="11"/>
              <w:jc w:val="center"/>
              <w:rPr>
                <w:b/>
              </w:rPr>
            </w:pPr>
            <w:r>
              <w:rPr>
                <w:b/>
              </w:rPr>
              <w:t>Grand</w:t>
            </w:r>
            <w:r>
              <w:rPr>
                <w:b/>
                <w:spacing w:val="-5"/>
              </w:rPr>
              <w:t xml:space="preserve"> </w:t>
            </w:r>
            <w:r>
              <w:rPr>
                <w:b/>
                <w:spacing w:val="-2"/>
              </w:rPr>
              <w:t>Total</w:t>
            </w:r>
          </w:p>
        </w:tc>
        <w:tc>
          <w:tcPr>
            <w:tcW w:w="2160" w:type="dxa"/>
            <w:tcBorders>
              <w:top w:val="single" w:sz="6" w:space="0" w:color="000000"/>
              <w:bottom w:val="single" w:sz="6" w:space="0" w:color="000000"/>
            </w:tcBorders>
            <w:shd w:val="clear" w:color="auto" w:fill="D9E0F1"/>
          </w:tcPr>
          <w:p w:rsidR="00FC1B5D" w:rsidRDefault="00000000">
            <w:pPr>
              <w:pStyle w:val="TableParagraph"/>
              <w:spacing w:before="74"/>
              <w:ind w:left="9" w:right="2"/>
              <w:jc w:val="center"/>
              <w:rPr>
                <w:b/>
              </w:rPr>
            </w:pPr>
            <w:r>
              <w:rPr>
                <w:b/>
                <w:spacing w:val="-2"/>
              </w:rPr>
              <w:t>97498</w:t>
            </w:r>
          </w:p>
        </w:tc>
        <w:tc>
          <w:tcPr>
            <w:tcW w:w="2340" w:type="dxa"/>
            <w:tcBorders>
              <w:top w:val="single" w:sz="6" w:space="0" w:color="000000"/>
              <w:bottom w:val="single" w:sz="6" w:space="0" w:color="000000"/>
            </w:tcBorders>
            <w:shd w:val="clear" w:color="auto" w:fill="D9E0F1"/>
          </w:tcPr>
          <w:p w:rsidR="00FC1B5D" w:rsidRDefault="00FC1B5D">
            <w:pPr>
              <w:pStyle w:val="TableParagraph"/>
              <w:spacing w:before="0"/>
              <w:rPr>
                <w:rFonts w:ascii="Times New Roman"/>
                <w:sz w:val="24"/>
              </w:rPr>
            </w:pPr>
          </w:p>
        </w:tc>
      </w:tr>
    </w:tbl>
    <w:p w:rsidR="00FC1B5D" w:rsidRDefault="00FC1B5D">
      <w:pPr>
        <w:pStyle w:val="BodyText"/>
        <w:spacing w:before="198"/>
      </w:pPr>
    </w:p>
    <w:p w:rsidR="00FC1B5D" w:rsidRDefault="00000000">
      <w:pPr>
        <w:pStyle w:val="BodyText"/>
        <w:ind w:right="196"/>
        <w:jc w:val="center"/>
      </w:pPr>
      <w:r>
        <w:t>Table</w:t>
      </w:r>
      <w:r>
        <w:rPr>
          <w:spacing w:val="-3"/>
        </w:rPr>
        <w:t xml:space="preserve"> </w:t>
      </w:r>
      <w:r>
        <w:rPr>
          <w:spacing w:val="-5"/>
        </w:rPr>
        <w:t>1.4</w:t>
      </w:r>
    </w:p>
    <w:p w:rsidR="00FC1B5D" w:rsidRDefault="00FC1B5D">
      <w:pPr>
        <w:pStyle w:val="BodyText"/>
      </w:pPr>
    </w:p>
    <w:p w:rsidR="00FC1B5D" w:rsidRDefault="00FC1B5D">
      <w:pPr>
        <w:pStyle w:val="BodyText"/>
        <w:spacing w:before="206"/>
      </w:pPr>
    </w:p>
    <w:p w:rsidR="00FC1B5D" w:rsidRPr="005B0E20" w:rsidRDefault="00000000">
      <w:pPr>
        <w:pStyle w:val="Heading3"/>
        <w:numPr>
          <w:ilvl w:val="0"/>
          <w:numId w:val="3"/>
        </w:numPr>
        <w:tabs>
          <w:tab w:val="left" w:pos="1097"/>
        </w:tabs>
        <w:ind w:left="1097" w:hanging="357"/>
        <w:rPr>
          <w:color w:val="FF0000"/>
        </w:rPr>
      </w:pPr>
      <w:r w:rsidRPr="005B0E20">
        <w:rPr>
          <w:color w:val="FF0000"/>
        </w:rPr>
        <w:t>What</w:t>
      </w:r>
      <w:r w:rsidRPr="005B0E20">
        <w:rPr>
          <w:color w:val="FF0000"/>
          <w:spacing w:val="-1"/>
        </w:rPr>
        <w:t xml:space="preserve"> </w:t>
      </w:r>
      <w:r w:rsidRPr="005B0E20">
        <w:rPr>
          <w:color w:val="FF0000"/>
        </w:rPr>
        <w:t>is</w:t>
      </w:r>
      <w:r w:rsidRPr="005B0E20">
        <w:rPr>
          <w:color w:val="FF0000"/>
          <w:spacing w:val="-2"/>
        </w:rPr>
        <w:t xml:space="preserve"> </w:t>
      </w:r>
      <w:r w:rsidRPr="005B0E20">
        <w:rPr>
          <w:color w:val="FF0000"/>
        </w:rPr>
        <w:t>the</w:t>
      </w:r>
      <w:r w:rsidRPr="005B0E20">
        <w:rPr>
          <w:color w:val="FF0000"/>
          <w:spacing w:val="1"/>
        </w:rPr>
        <w:t xml:space="preserve"> </w:t>
      </w:r>
      <w:r w:rsidRPr="005B0E20">
        <w:rPr>
          <w:color w:val="FF0000"/>
        </w:rPr>
        <w:t>average age</w:t>
      </w:r>
      <w:r w:rsidRPr="005B0E20">
        <w:rPr>
          <w:color w:val="FF0000"/>
          <w:spacing w:val="-1"/>
        </w:rPr>
        <w:t xml:space="preserve"> </w:t>
      </w:r>
      <w:r w:rsidRPr="005B0E20">
        <w:rPr>
          <w:color w:val="FF0000"/>
        </w:rPr>
        <w:t>of</w:t>
      </w:r>
      <w:r w:rsidRPr="005B0E20">
        <w:rPr>
          <w:color w:val="FF0000"/>
          <w:spacing w:val="-1"/>
        </w:rPr>
        <w:t xml:space="preserve"> </w:t>
      </w:r>
      <w:r w:rsidRPr="005B0E20">
        <w:rPr>
          <w:color w:val="FF0000"/>
        </w:rPr>
        <w:t>the IT</w:t>
      </w:r>
      <w:r w:rsidRPr="005B0E20">
        <w:rPr>
          <w:color w:val="FF0000"/>
          <w:spacing w:val="-1"/>
        </w:rPr>
        <w:t xml:space="preserve"> </w:t>
      </w:r>
      <w:r w:rsidRPr="005B0E20">
        <w:rPr>
          <w:color w:val="FF0000"/>
          <w:spacing w:val="-2"/>
        </w:rPr>
        <w:t>agents?</w:t>
      </w:r>
    </w:p>
    <w:p w:rsidR="00FC1B5D" w:rsidRDefault="00000000">
      <w:pPr>
        <w:spacing w:before="243"/>
        <w:ind w:left="1100"/>
        <w:rPr>
          <w:rFonts w:ascii="Arial"/>
          <w:b/>
          <w:sz w:val="24"/>
        </w:rPr>
      </w:pPr>
      <w:r>
        <w:rPr>
          <w:sz w:val="24"/>
        </w:rPr>
        <w:t>The</w:t>
      </w:r>
      <w:r>
        <w:rPr>
          <w:spacing w:val="-2"/>
          <w:sz w:val="24"/>
        </w:rPr>
        <w:t xml:space="preserve"> </w:t>
      </w:r>
      <w:r>
        <w:rPr>
          <w:sz w:val="24"/>
        </w:rPr>
        <w:t>Average</w:t>
      </w:r>
      <w:r>
        <w:rPr>
          <w:spacing w:val="-1"/>
          <w:sz w:val="24"/>
        </w:rPr>
        <w:t xml:space="preserve"> </w:t>
      </w:r>
      <w:r>
        <w:rPr>
          <w:sz w:val="24"/>
        </w:rPr>
        <w:t>Age</w:t>
      </w:r>
      <w:r>
        <w:rPr>
          <w:spacing w:val="-1"/>
          <w:sz w:val="24"/>
        </w:rPr>
        <w:t xml:space="preserve"> </w:t>
      </w:r>
      <w:r>
        <w:rPr>
          <w:sz w:val="24"/>
        </w:rPr>
        <w:t>of</w:t>
      </w:r>
      <w:r>
        <w:rPr>
          <w:spacing w:val="-3"/>
          <w:sz w:val="24"/>
        </w:rPr>
        <w:t xml:space="preserve"> </w:t>
      </w:r>
      <w:r>
        <w:rPr>
          <w:sz w:val="24"/>
        </w:rPr>
        <w:t>IT</w:t>
      </w:r>
      <w:r>
        <w:rPr>
          <w:spacing w:val="-2"/>
          <w:sz w:val="24"/>
        </w:rPr>
        <w:t xml:space="preserve"> </w:t>
      </w:r>
      <w:r>
        <w:rPr>
          <w:sz w:val="24"/>
        </w:rPr>
        <w:t>Agent</w:t>
      </w:r>
      <w:r>
        <w:rPr>
          <w:spacing w:val="-2"/>
          <w:sz w:val="24"/>
        </w:rPr>
        <w:t xml:space="preserve"> </w:t>
      </w:r>
      <w:r>
        <w:rPr>
          <w:sz w:val="24"/>
        </w:rPr>
        <w:t>is</w:t>
      </w:r>
      <w:r>
        <w:rPr>
          <w:spacing w:val="-2"/>
          <w:sz w:val="24"/>
        </w:rPr>
        <w:t xml:space="preserve"> </w:t>
      </w:r>
      <w:r>
        <w:rPr>
          <w:rFonts w:ascii="Arial"/>
          <w:b/>
          <w:sz w:val="24"/>
        </w:rPr>
        <w:t>41.04</w:t>
      </w:r>
      <w:r>
        <w:rPr>
          <w:rFonts w:ascii="Arial"/>
          <w:b/>
          <w:spacing w:val="-1"/>
          <w:sz w:val="24"/>
        </w:rPr>
        <w:t xml:space="preserve"> </w:t>
      </w:r>
      <w:r>
        <w:rPr>
          <w:rFonts w:ascii="Arial"/>
          <w:b/>
          <w:spacing w:val="-2"/>
          <w:sz w:val="24"/>
        </w:rPr>
        <w:t>Years.</w:t>
      </w:r>
    </w:p>
    <w:p w:rsidR="00FC1B5D" w:rsidRDefault="00FC1B5D">
      <w:pPr>
        <w:pStyle w:val="BodyText"/>
        <w:rPr>
          <w:rFonts w:ascii="Arial"/>
          <w:b/>
        </w:rPr>
      </w:pPr>
    </w:p>
    <w:p w:rsidR="00FC1B5D" w:rsidRDefault="00FC1B5D">
      <w:pPr>
        <w:pStyle w:val="BodyText"/>
        <w:spacing w:before="207"/>
        <w:rPr>
          <w:rFonts w:ascii="Arial"/>
          <w:b/>
        </w:rPr>
      </w:pPr>
    </w:p>
    <w:p w:rsidR="00FC1B5D" w:rsidRPr="005B0E20" w:rsidRDefault="00000000">
      <w:pPr>
        <w:pStyle w:val="Heading3"/>
        <w:numPr>
          <w:ilvl w:val="0"/>
          <w:numId w:val="3"/>
        </w:numPr>
        <w:tabs>
          <w:tab w:val="left" w:pos="1097"/>
          <w:tab w:val="left" w:pos="1100"/>
        </w:tabs>
        <w:spacing w:line="276" w:lineRule="auto"/>
        <w:ind w:right="1293"/>
        <w:rPr>
          <w:color w:val="FF0000"/>
        </w:rPr>
      </w:pPr>
      <w:r w:rsidRPr="005B0E20">
        <w:rPr>
          <w:color w:val="FF0000"/>
        </w:rPr>
        <w:t>Is there a correlation between the severity of issues and the resolution</w:t>
      </w:r>
      <w:r w:rsidRPr="005B0E20">
        <w:rPr>
          <w:color w:val="FF0000"/>
          <w:spacing w:val="40"/>
        </w:rPr>
        <w:t xml:space="preserve"> </w:t>
      </w:r>
      <w:r w:rsidRPr="005B0E20">
        <w:rPr>
          <w:color w:val="FF0000"/>
          <w:spacing w:val="-2"/>
        </w:rPr>
        <w:t>time?</w:t>
      </w:r>
    </w:p>
    <w:p w:rsidR="00FC1B5D" w:rsidRDefault="00000000">
      <w:pPr>
        <w:spacing w:before="200"/>
        <w:ind w:left="1820"/>
        <w:rPr>
          <w:rFonts w:ascii="Arial"/>
          <w:b/>
          <w:sz w:val="24"/>
        </w:rPr>
      </w:pPr>
      <w:r>
        <w:rPr>
          <w:rFonts w:ascii="Arial"/>
          <w:b/>
          <w:spacing w:val="-2"/>
          <w:sz w:val="24"/>
        </w:rPr>
        <w:t>Approach:</w:t>
      </w:r>
    </w:p>
    <w:p w:rsidR="00FC1B5D" w:rsidRDefault="00000000">
      <w:pPr>
        <w:pStyle w:val="ListParagraph"/>
        <w:numPr>
          <w:ilvl w:val="1"/>
          <w:numId w:val="3"/>
        </w:numPr>
        <w:tabs>
          <w:tab w:val="left" w:pos="1820"/>
        </w:tabs>
        <w:spacing w:before="239" w:line="273" w:lineRule="auto"/>
        <w:ind w:right="1292"/>
        <w:jc w:val="both"/>
        <w:rPr>
          <w:rFonts w:ascii="Symbol" w:hAnsi="Symbol"/>
          <w:sz w:val="24"/>
        </w:rPr>
      </w:pPr>
      <w:r>
        <w:rPr>
          <w:sz w:val="24"/>
        </w:rPr>
        <w:t>The correlation function was applied to the columns representing Severity of Issues and Resolution Time. Correlation measures the strength and direction of the relationship between two variables.</w:t>
      </w:r>
    </w:p>
    <w:p w:rsidR="00FC1B5D" w:rsidRDefault="00FC1B5D">
      <w:pPr>
        <w:pStyle w:val="BodyText"/>
      </w:pPr>
    </w:p>
    <w:p w:rsidR="00FC1B5D" w:rsidRDefault="00FC1B5D">
      <w:pPr>
        <w:pStyle w:val="BodyText"/>
        <w:spacing w:before="172"/>
      </w:pPr>
    </w:p>
    <w:p w:rsidR="00FC1B5D" w:rsidRDefault="00000000">
      <w:pPr>
        <w:pStyle w:val="Heading3"/>
        <w:ind w:left="1820"/>
      </w:pPr>
      <w:r>
        <w:rPr>
          <w:spacing w:val="-2"/>
        </w:rPr>
        <w:t>Observation:</w:t>
      </w:r>
    </w:p>
    <w:p w:rsidR="00FC1B5D" w:rsidRDefault="00000000">
      <w:pPr>
        <w:pStyle w:val="ListParagraph"/>
        <w:numPr>
          <w:ilvl w:val="1"/>
          <w:numId w:val="3"/>
        </w:numPr>
        <w:tabs>
          <w:tab w:val="left" w:pos="1820"/>
        </w:tabs>
        <w:spacing w:before="238" w:line="273" w:lineRule="auto"/>
        <w:ind w:right="1293"/>
        <w:jc w:val="both"/>
        <w:rPr>
          <w:rFonts w:ascii="Symbol" w:hAnsi="Symbol"/>
          <w:sz w:val="24"/>
        </w:rPr>
      </w:pPr>
      <w:r>
        <w:rPr>
          <w:sz w:val="24"/>
        </w:rPr>
        <w:t>The correlation coefficient obtained is close to zero, which indicates a very weak relationship between the severity of the issues and the resolution time.</w:t>
      </w:r>
    </w:p>
    <w:p w:rsidR="00FC1B5D" w:rsidRDefault="00FC1B5D">
      <w:pPr>
        <w:pStyle w:val="BodyText"/>
      </w:pPr>
    </w:p>
    <w:p w:rsidR="00FC1B5D" w:rsidRDefault="00FC1B5D">
      <w:pPr>
        <w:pStyle w:val="BodyText"/>
        <w:spacing w:before="171"/>
      </w:pPr>
    </w:p>
    <w:p w:rsidR="00FC1B5D" w:rsidRDefault="00000000">
      <w:pPr>
        <w:pStyle w:val="Heading3"/>
        <w:ind w:left="1820"/>
      </w:pPr>
      <w:r>
        <w:rPr>
          <w:spacing w:val="-2"/>
        </w:rPr>
        <w:t>Conclusion:</w:t>
      </w:r>
    </w:p>
    <w:p w:rsidR="00FC1B5D" w:rsidRDefault="00FC1B5D">
      <w:pPr>
        <w:sectPr w:rsidR="00FC1B5D">
          <w:pgSz w:w="11900" w:h="16850"/>
          <w:pgMar w:top="1360" w:right="140" w:bottom="280" w:left="1060" w:header="725" w:footer="0" w:gutter="0"/>
          <w:cols w:space="720"/>
        </w:sectPr>
      </w:pPr>
    </w:p>
    <w:p w:rsidR="00FC1B5D" w:rsidRDefault="00000000">
      <w:pPr>
        <w:pStyle w:val="ListParagraph"/>
        <w:numPr>
          <w:ilvl w:val="1"/>
          <w:numId w:val="3"/>
        </w:numPr>
        <w:tabs>
          <w:tab w:val="left" w:pos="1820"/>
        </w:tabs>
        <w:spacing w:before="74"/>
        <w:rPr>
          <w:rFonts w:ascii="Symbol" w:hAnsi="Symbol"/>
          <w:sz w:val="24"/>
        </w:rPr>
      </w:pPr>
      <w:r>
        <w:rPr>
          <w:sz w:val="24"/>
        </w:rPr>
        <w:lastRenderedPageBreak/>
        <w:t>There</w:t>
      </w:r>
      <w:r>
        <w:rPr>
          <w:spacing w:val="33"/>
          <w:sz w:val="24"/>
        </w:rPr>
        <w:t xml:space="preserve"> </w:t>
      </w:r>
      <w:r>
        <w:rPr>
          <w:sz w:val="24"/>
        </w:rPr>
        <w:t>is</w:t>
      </w:r>
      <w:r>
        <w:rPr>
          <w:spacing w:val="31"/>
          <w:sz w:val="24"/>
        </w:rPr>
        <w:t xml:space="preserve"> </w:t>
      </w:r>
      <w:r>
        <w:rPr>
          <w:sz w:val="24"/>
        </w:rPr>
        <w:t>no</w:t>
      </w:r>
      <w:r>
        <w:rPr>
          <w:spacing w:val="30"/>
          <w:sz w:val="24"/>
        </w:rPr>
        <w:t xml:space="preserve"> </w:t>
      </w:r>
      <w:r>
        <w:rPr>
          <w:sz w:val="24"/>
        </w:rPr>
        <w:t>significant</w:t>
      </w:r>
      <w:r>
        <w:rPr>
          <w:spacing w:val="31"/>
          <w:sz w:val="24"/>
        </w:rPr>
        <w:t xml:space="preserve"> </w:t>
      </w:r>
      <w:r>
        <w:rPr>
          <w:sz w:val="24"/>
        </w:rPr>
        <w:t>linear</w:t>
      </w:r>
      <w:r>
        <w:rPr>
          <w:spacing w:val="31"/>
          <w:sz w:val="24"/>
        </w:rPr>
        <w:t xml:space="preserve"> </w:t>
      </w:r>
      <w:r>
        <w:rPr>
          <w:sz w:val="24"/>
        </w:rPr>
        <w:t>relationship</w:t>
      </w:r>
      <w:r>
        <w:rPr>
          <w:spacing w:val="30"/>
          <w:sz w:val="24"/>
        </w:rPr>
        <w:t xml:space="preserve"> </w:t>
      </w:r>
      <w:r>
        <w:rPr>
          <w:sz w:val="24"/>
        </w:rPr>
        <w:t>between</w:t>
      </w:r>
      <w:r>
        <w:rPr>
          <w:spacing w:val="34"/>
          <w:sz w:val="24"/>
        </w:rPr>
        <w:t xml:space="preserve"> </w:t>
      </w:r>
      <w:r>
        <w:rPr>
          <w:sz w:val="24"/>
        </w:rPr>
        <w:t>the</w:t>
      </w:r>
      <w:r>
        <w:rPr>
          <w:spacing w:val="32"/>
          <w:sz w:val="24"/>
        </w:rPr>
        <w:t xml:space="preserve"> </w:t>
      </w:r>
      <w:r>
        <w:rPr>
          <w:sz w:val="24"/>
        </w:rPr>
        <w:t>severity</w:t>
      </w:r>
      <w:r>
        <w:rPr>
          <w:spacing w:val="29"/>
          <w:sz w:val="24"/>
        </w:rPr>
        <w:t xml:space="preserve"> </w:t>
      </w:r>
      <w:r>
        <w:rPr>
          <w:sz w:val="24"/>
        </w:rPr>
        <w:t>of</w:t>
      </w:r>
      <w:r>
        <w:rPr>
          <w:spacing w:val="33"/>
          <w:sz w:val="24"/>
        </w:rPr>
        <w:t xml:space="preserve"> </w:t>
      </w:r>
      <w:r>
        <w:rPr>
          <w:spacing w:val="-5"/>
          <w:sz w:val="24"/>
        </w:rPr>
        <w:t>the</w:t>
      </w:r>
    </w:p>
    <w:p w:rsidR="00FC1B5D" w:rsidRDefault="00000000">
      <w:pPr>
        <w:pStyle w:val="BodyText"/>
        <w:spacing w:before="42"/>
        <w:ind w:right="2556"/>
        <w:jc w:val="center"/>
      </w:pPr>
      <w:r>
        <w:t>issues</w:t>
      </w:r>
      <w:r>
        <w:rPr>
          <w:spacing w:val="-2"/>
        </w:rPr>
        <w:t xml:space="preserve"> </w:t>
      </w:r>
      <w:r>
        <w:t>and</w:t>
      </w:r>
      <w:r>
        <w:rPr>
          <w:spacing w:val="-1"/>
        </w:rPr>
        <w:t xml:space="preserve"> </w:t>
      </w:r>
      <w:r>
        <w:t>the</w:t>
      </w:r>
      <w:r>
        <w:rPr>
          <w:spacing w:val="-4"/>
        </w:rPr>
        <w:t xml:space="preserve"> </w:t>
      </w:r>
      <w:r>
        <w:t>time</w:t>
      </w:r>
      <w:r>
        <w:rPr>
          <w:spacing w:val="-3"/>
        </w:rPr>
        <w:t xml:space="preserve"> </w:t>
      </w:r>
      <w:r>
        <w:t>taken</w:t>
      </w:r>
      <w:r>
        <w:rPr>
          <w:spacing w:val="-1"/>
        </w:rPr>
        <w:t xml:space="preserve"> </w:t>
      </w:r>
      <w:r>
        <w:t>to</w:t>
      </w:r>
      <w:r>
        <w:rPr>
          <w:spacing w:val="-1"/>
        </w:rPr>
        <w:t xml:space="preserve"> </w:t>
      </w:r>
      <w:r>
        <w:t>resolve</w:t>
      </w:r>
      <w:r>
        <w:rPr>
          <w:spacing w:val="-1"/>
        </w:rPr>
        <w:t xml:space="preserve"> </w:t>
      </w:r>
      <w:r>
        <w:rPr>
          <w:spacing w:val="-4"/>
        </w:rPr>
        <w:t>them.</w:t>
      </w:r>
    </w:p>
    <w:p w:rsidR="00FC1B5D" w:rsidRDefault="00000000">
      <w:pPr>
        <w:pStyle w:val="BodyText"/>
        <w:spacing w:before="243"/>
        <w:ind w:right="916"/>
        <w:jc w:val="center"/>
      </w:pPr>
      <w:r>
        <w:t>Chart</w:t>
      </w:r>
      <w:r>
        <w:rPr>
          <w:spacing w:val="-8"/>
        </w:rPr>
        <w:t xml:space="preserve"> </w:t>
      </w:r>
      <w:r>
        <w:rPr>
          <w:spacing w:val="-5"/>
        </w:rPr>
        <w:t>1.1</w:t>
      </w:r>
    </w:p>
    <w:p w:rsidR="00FC1B5D" w:rsidRDefault="00000000">
      <w:pPr>
        <w:pStyle w:val="BodyText"/>
        <w:spacing w:before="240"/>
        <w:ind w:right="914"/>
        <w:jc w:val="center"/>
      </w:pPr>
      <w:r>
        <w:rPr>
          <w:noProof/>
        </w:rPr>
        <mc:AlternateContent>
          <mc:Choice Requires="wpg">
            <w:drawing>
              <wp:anchor distT="0" distB="0" distL="0" distR="0" simplePos="0" relativeHeight="15728640" behindDoc="0" locked="0" layoutInCell="1" allowOverlap="1">
                <wp:simplePos x="0" y="0"/>
                <wp:positionH relativeFrom="page">
                  <wp:posOffset>2194560</wp:posOffset>
                </wp:positionH>
                <wp:positionV relativeFrom="paragraph">
                  <wp:posOffset>377370</wp:posOffset>
                </wp:positionV>
                <wp:extent cx="4308475" cy="24980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08475" cy="2498090"/>
                          <a:chOff x="0" y="0"/>
                          <a:chExt cx="4308475" cy="2498090"/>
                        </a:xfrm>
                      </wpg:grpSpPr>
                      <wps:wsp>
                        <wps:cNvPr id="3" name="Graphic 3"/>
                        <wps:cNvSpPr/>
                        <wps:spPr>
                          <a:xfrm>
                            <a:off x="583691" y="553212"/>
                            <a:ext cx="3697604" cy="1198245"/>
                          </a:xfrm>
                          <a:custGeom>
                            <a:avLst/>
                            <a:gdLst/>
                            <a:ahLst/>
                            <a:cxnLst/>
                            <a:rect l="l" t="t" r="r" b="b"/>
                            <a:pathLst>
                              <a:path w="3697604" h="1198245">
                                <a:moveTo>
                                  <a:pt x="0" y="897636"/>
                                </a:moveTo>
                                <a:lnTo>
                                  <a:pt x="3697224" y="897636"/>
                                </a:lnTo>
                              </a:path>
                              <a:path w="3697604" h="1198245">
                                <a:moveTo>
                                  <a:pt x="0" y="598932"/>
                                </a:moveTo>
                                <a:lnTo>
                                  <a:pt x="3697224" y="598932"/>
                                </a:lnTo>
                              </a:path>
                              <a:path w="3697604" h="1198245">
                                <a:moveTo>
                                  <a:pt x="0" y="298704"/>
                                </a:moveTo>
                                <a:lnTo>
                                  <a:pt x="3697224" y="298704"/>
                                </a:lnTo>
                              </a:path>
                              <a:path w="3697604" h="1198245">
                                <a:moveTo>
                                  <a:pt x="0" y="0"/>
                                </a:moveTo>
                                <a:lnTo>
                                  <a:pt x="3697224" y="0"/>
                                </a:lnTo>
                              </a:path>
                              <a:path w="3697604" h="1198245">
                                <a:moveTo>
                                  <a:pt x="0" y="1197864"/>
                                </a:moveTo>
                                <a:lnTo>
                                  <a:pt x="3697224" y="1197864"/>
                                </a:lnTo>
                              </a:path>
                            </a:pathLst>
                          </a:custGeom>
                          <a:ln w="12192">
                            <a:solidFill>
                              <a:srgbClr val="D9D9D9"/>
                            </a:solidFill>
                            <a:prstDash val="solid"/>
                          </a:ln>
                        </wps:spPr>
                        <wps:bodyPr wrap="square" lIns="0" tIns="0" rIns="0" bIns="0" rtlCol="0">
                          <a:prstTxWarp prst="textNoShape">
                            <a:avLst/>
                          </a:prstTxWarp>
                          <a:noAutofit/>
                        </wps:bodyPr>
                      </wps:wsp>
                      <wps:wsp>
                        <wps:cNvPr id="4" name="Graphic 4"/>
                        <wps:cNvSpPr/>
                        <wps:spPr>
                          <a:xfrm>
                            <a:off x="954024" y="633983"/>
                            <a:ext cx="2958465" cy="637540"/>
                          </a:xfrm>
                          <a:custGeom>
                            <a:avLst/>
                            <a:gdLst/>
                            <a:ahLst/>
                            <a:cxnLst/>
                            <a:rect l="l" t="t" r="r" b="b"/>
                            <a:pathLst>
                              <a:path w="2958465" h="637540">
                                <a:moveTo>
                                  <a:pt x="0" y="428244"/>
                                </a:moveTo>
                                <a:lnTo>
                                  <a:pt x="739140" y="294132"/>
                                </a:lnTo>
                                <a:lnTo>
                                  <a:pt x="1478280" y="0"/>
                                </a:lnTo>
                                <a:lnTo>
                                  <a:pt x="2218944" y="179832"/>
                                </a:lnTo>
                                <a:lnTo>
                                  <a:pt x="2958084" y="637032"/>
                                </a:lnTo>
                              </a:path>
                            </a:pathLst>
                          </a:custGeom>
                          <a:ln w="27432">
                            <a:solidFill>
                              <a:srgbClr val="4F81BC"/>
                            </a:solidFill>
                            <a:prstDash val="solid"/>
                          </a:ln>
                        </wps:spPr>
                        <wps:bodyPr wrap="square" lIns="0" tIns="0" rIns="0" bIns="0" rtlCol="0">
                          <a:prstTxWarp prst="textNoShape">
                            <a:avLst/>
                          </a:prstTxWarp>
                          <a:noAutofit/>
                        </wps:bodyPr>
                      </wps:wsp>
                      <wps:wsp>
                        <wps:cNvPr id="5" name="Graphic 5"/>
                        <wps:cNvSpPr/>
                        <wps:spPr>
                          <a:xfrm>
                            <a:off x="954024" y="792480"/>
                            <a:ext cx="2958465" cy="958850"/>
                          </a:xfrm>
                          <a:custGeom>
                            <a:avLst/>
                            <a:gdLst/>
                            <a:ahLst/>
                            <a:cxnLst/>
                            <a:rect l="l" t="t" r="r" b="b"/>
                            <a:pathLst>
                              <a:path w="2958465" h="958850">
                                <a:moveTo>
                                  <a:pt x="0" y="958596"/>
                                </a:moveTo>
                                <a:lnTo>
                                  <a:pt x="739140" y="719327"/>
                                </a:lnTo>
                                <a:lnTo>
                                  <a:pt x="1478280" y="478536"/>
                                </a:lnTo>
                                <a:lnTo>
                                  <a:pt x="2218944" y="239268"/>
                                </a:lnTo>
                                <a:lnTo>
                                  <a:pt x="2958084" y="0"/>
                                </a:lnTo>
                              </a:path>
                            </a:pathLst>
                          </a:custGeom>
                          <a:ln w="27432">
                            <a:solidFill>
                              <a:srgbClr val="C0504D"/>
                            </a:solidFill>
                            <a:prstDash val="solid"/>
                          </a:ln>
                        </wps:spPr>
                        <wps:bodyPr wrap="square" lIns="0" tIns="0" rIns="0" bIns="0" rtlCol="0">
                          <a:prstTxWarp prst="textNoShape">
                            <a:avLst/>
                          </a:prstTxWarp>
                          <a:noAutofit/>
                        </wps:bodyPr>
                      </wps:wsp>
                      <wps:wsp>
                        <wps:cNvPr id="6" name="Graphic 6"/>
                        <wps:cNvSpPr/>
                        <wps:spPr>
                          <a:xfrm>
                            <a:off x="652272" y="2406395"/>
                            <a:ext cx="243840" cy="1270"/>
                          </a:xfrm>
                          <a:custGeom>
                            <a:avLst/>
                            <a:gdLst/>
                            <a:ahLst/>
                            <a:cxnLst/>
                            <a:rect l="l" t="t" r="r" b="b"/>
                            <a:pathLst>
                              <a:path w="243840">
                                <a:moveTo>
                                  <a:pt x="0" y="0"/>
                                </a:moveTo>
                                <a:lnTo>
                                  <a:pt x="243840" y="0"/>
                                </a:lnTo>
                              </a:path>
                            </a:pathLst>
                          </a:custGeom>
                          <a:ln w="27432">
                            <a:solidFill>
                              <a:srgbClr val="4F81BC"/>
                            </a:solidFill>
                            <a:prstDash val="solid"/>
                          </a:ln>
                        </wps:spPr>
                        <wps:bodyPr wrap="square" lIns="0" tIns="0" rIns="0" bIns="0" rtlCol="0">
                          <a:prstTxWarp prst="textNoShape">
                            <a:avLst/>
                          </a:prstTxWarp>
                          <a:noAutofit/>
                        </wps:bodyPr>
                      </wps:wsp>
                      <wps:wsp>
                        <wps:cNvPr id="7" name="Graphic 7"/>
                        <wps:cNvSpPr/>
                        <wps:spPr>
                          <a:xfrm>
                            <a:off x="2840735" y="2406395"/>
                            <a:ext cx="243840" cy="1270"/>
                          </a:xfrm>
                          <a:custGeom>
                            <a:avLst/>
                            <a:gdLst/>
                            <a:ahLst/>
                            <a:cxnLst/>
                            <a:rect l="l" t="t" r="r" b="b"/>
                            <a:pathLst>
                              <a:path w="243840">
                                <a:moveTo>
                                  <a:pt x="0" y="0"/>
                                </a:moveTo>
                                <a:lnTo>
                                  <a:pt x="243839" y="0"/>
                                </a:lnTo>
                              </a:path>
                            </a:pathLst>
                          </a:custGeom>
                          <a:ln w="27432">
                            <a:solidFill>
                              <a:srgbClr val="C0504D"/>
                            </a:solidFill>
                            <a:prstDash val="solid"/>
                          </a:ln>
                        </wps:spPr>
                        <wps:bodyPr wrap="square" lIns="0" tIns="0" rIns="0" bIns="0" rtlCol="0">
                          <a:prstTxWarp prst="textNoShape">
                            <a:avLst/>
                          </a:prstTxWarp>
                          <a:noAutofit/>
                        </wps:bodyPr>
                      </wps:wsp>
                      <wps:wsp>
                        <wps:cNvPr id="8" name="Graphic 8"/>
                        <wps:cNvSpPr/>
                        <wps:spPr>
                          <a:xfrm>
                            <a:off x="6095" y="6095"/>
                            <a:ext cx="4296410" cy="2486025"/>
                          </a:xfrm>
                          <a:custGeom>
                            <a:avLst/>
                            <a:gdLst/>
                            <a:ahLst/>
                            <a:cxnLst/>
                            <a:rect l="l" t="t" r="r" b="b"/>
                            <a:pathLst>
                              <a:path w="4296410" h="2486025">
                                <a:moveTo>
                                  <a:pt x="0" y="2485643"/>
                                </a:moveTo>
                                <a:lnTo>
                                  <a:pt x="4296156" y="2485643"/>
                                </a:lnTo>
                                <a:lnTo>
                                  <a:pt x="4296156" y="0"/>
                                </a:lnTo>
                                <a:lnTo>
                                  <a:pt x="0" y="0"/>
                                </a:lnTo>
                                <a:lnTo>
                                  <a:pt x="0" y="2485643"/>
                                </a:lnTo>
                                <a:close/>
                              </a:path>
                            </a:pathLst>
                          </a:custGeom>
                          <a:ln w="12192">
                            <a:solidFill>
                              <a:srgbClr val="D9D9D9"/>
                            </a:solidFill>
                            <a:prstDash val="solid"/>
                          </a:ln>
                        </wps:spPr>
                        <wps:bodyPr wrap="square" lIns="0" tIns="0" rIns="0" bIns="0" rtlCol="0">
                          <a:prstTxWarp prst="textNoShape">
                            <a:avLst/>
                          </a:prstTxWarp>
                          <a:noAutofit/>
                        </wps:bodyPr>
                      </wps:wsp>
                      <wps:wsp>
                        <wps:cNvPr id="9" name="Textbox 9"/>
                        <wps:cNvSpPr txBox="1"/>
                        <wps:spPr>
                          <a:xfrm>
                            <a:off x="143255" y="25898"/>
                            <a:ext cx="2804795" cy="1787525"/>
                          </a:xfrm>
                          <a:prstGeom prst="rect">
                            <a:avLst/>
                          </a:prstGeom>
                        </wps:spPr>
                        <wps:txbx>
                          <w:txbxContent>
                            <w:p w:rsidR="00FC1B5D" w:rsidRDefault="00000000">
                              <w:pPr>
                                <w:ind w:left="1221" w:hanging="1222"/>
                                <w:rPr>
                                  <w:rFonts w:ascii="Cambria"/>
                                  <w:sz w:val="28"/>
                                </w:rPr>
                              </w:pPr>
                              <w:proofErr w:type="spellStart"/>
                              <w:r>
                                <w:rPr>
                                  <w:rFonts w:ascii="Cambria"/>
                                  <w:color w:val="585858"/>
                                  <w:sz w:val="28"/>
                                </w:rPr>
                                <w:t>Corelation</w:t>
                              </w:r>
                              <w:proofErr w:type="spellEnd"/>
                              <w:r>
                                <w:rPr>
                                  <w:rFonts w:ascii="Cambria"/>
                                  <w:color w:val="585858"/>
                                  <w:spacing w:val="-16"/>
                                  <w:sz w:val="28"/>
                                </w:rPr>
                                <w:t xml:space="preserve"> </w:t>
                              </w:r>
                              <w:r>
                                <w:rPr>
                                  <w:rFonts w:ascii="Cambria"/>
                                  <w:color w:val="585858"/>
                                  <w:sz w:val="28"/>
                                </w:rPr>
                                <w:t>Between</w:t>
                              </w:r>
                              <w:r>
                                <w:rPr>
                                  <w:rFonts w:ascii="Cambria"/>
                                  <w:color w:val="585858"/>
                                  <w:spacing w:val="-15"/>
                                  <w:sz w:val="28"/>
                                </w:rPr>
                                <w:t xml:space="preserve"> </w:t>
                              </w:r>
                              <w:r>
                                <w:rPr>
                                  <w:rFonts w:ascii="Cambria"/>
                                  <w:color w:val="585858"/>
                                  <w:sz w:val="28"/>
                                </w:rPr>
                                <w:t>Severity</w:t>
                              </w:r>
                              <w:r>
                                <w:rPr>
                                  <w:rFonts w:ascii="Cambria"/>
                                  <w:color w:val="585858"/>
                                  <w:spacing w:val="-16"/>
                                  <w:sz w:val="28"/>
                                </w:rPr>
                                <w:t xml:space="preserve"> </w:t>
                              </w:r>
                              <w:r>
                                <w:rPr>
                                  <w:rFonts w:ascii="Cambria"/>
                                  <w:color w:val="585858"/>
                                  <w:sz w:val="28"/>
                                </w:rPr>
                                <w:t>and</w:t>
                              </w:r>
                              <w:r>
                                <w:rPr>
                                  <w:rFonts w:ascii="Cambria"/>
                                  <w:color w:val="585858"/>
                                  <w:spacing w:val="-15"/>
                                  <w:sz w:val="28"/>
                                </w:rPr>
                                <w:t xml:space="preserve"> </w:t>
                              </w:r>
                              <w:r>
                                <w:rPr>
                                  <w:rFonts w:ascii="Cambria"/>
                                  <w:color w:val="585858"/>
                                  <w:sz w:val="28"/>
                                </w:rPr>
                                <w:t>Avg Resolution Time</w:t>
                              </w:r>
                            </w:p>
                            <w:p w:rsidR="00FC1B5D" w:rsidRDefault="00000000">
                              <w:pPr>
                                <w:spacing w:before="60"/>
                                <w:ind w:left="197"/>
                                <w:rPr>
                                  <w:rFonts w:ascii="Cambria"/>
                                  <w:sz w:val="18"/>
                                </w:rPr>
                              </w:pPr>
                              <w:r>
                                <w:rPr>
                                  <w:rFonts w:ascii="Cambria"/>
                                  <w:color w:val="585858"/>
                                  <w:spacing w:val="-4"/>
                                  <w:sz w:val="18"/>
                                </w:rPr>
                                <w:t>5.00</w:t>
                              </w:r>
                            </w:p>
                            <w:p w:rsidR="00FC1B5D" w:rsidRDefault="00FC1B5D">
                              <w:pPr>
                                <w:spacing w:before="49"/>
                                <w:rPr>
                                  <w:rFonts w:ascii="Cambria"/>
                                  <w:sz w:val="18"/>
                                </w:rPr>
                              </w:pPr>
                            </w:p>
                            <w:p w:rsidR="00FC1B5D" w:rsidRDefault="00000000">
                              <w:pPr>
                                <w:spacing w:before="1"/>
                                <w:ind w:left="197"/>
                                <w:rPr>
                                  <w:rFonts w:ascii="Cambria"/>
                                  <w:sz w:val="18"/>
                                </w:rPr>
                              </w:pPr>
                              <w:r>
                                <w:rPr>
                                  <w:rFonts w:ascii="Cambria"/>
                                  <w:color w:val="585858"/>
                                  <w:spacing w:val="-4"/>
                                  <w:sz w:val="18"/>
                                </w:rPr>
                                <w:t>3.75</w:t>
                              </w:r>
                            </w:p>
                            <w:p w:rsidR="00FC1B5D" w:rsidRDefault="00FC1B5D">
                              <w:pPr>
                                <w:spacing w:before="49"/>
                                <w:rPr>
                                  <w:rFonts w:ascii="Cambria"/>
                                  <w:sz w:val="18"/>
                                </w:rPr>
                              </w:pPr>
                            </w:p>
                            <w:p w:rsidR="00FC1B5D" w:rsidRDefault="00000000">
                              <w:pPr>
                                <w:ind w:left="197"/>
                                <w:rPr>
                                  <w:rFonts w:ascii="Cambria"/>
                                  <w:sz w:val="18"/>
                                </w:rPr>
                              </w:pPr>
                              <w:r>
                                <w:rPr>
                                  <w:rFonts w:ascii="Cambria"/>
                                  <w:color w:val="585858"/>
                                  <w:spacing w:val="-4"/>
                                  <w:sz w:val="18"/>
                                </w:rPr>
                                <w:t>2.50</w:t>
                              </w:r>
                            </w:p>
                            <w:p w:rsidR="00FC1B5D" w:rsidRDefault="00FC1B5D">
                              <w:pPr>
                                <w:spacing w:before="49"/>
                                <w:rPr>
                                  <w:rFonts w:ascii="Cambria"/>
                                  <w:sz w:val="18"/>
                                </w:rPr>
                              </w:pPr>
                            </w:p>
                            <w:p w:rsidR="00FC1B5D" w:rsidRDefault="00000000">
                              <w:pPr>
                                <w:spacing w:before="1"/>
                                <w:ind w:left="197"/>
                                <w:rPr>
                                  <w:rFonts w:ascii="Cambria"/>
                                  <w:sz w:val="18"/>
                                </w:rPr>
                              </w:pPr>
                              <w:r>
                                <w:rPr>
                                  <w:rFonts w:ascii="Cambria"/>
                                  <w:color w:val="585858"/>
                                  <w:spacing w:val="-4"/>
                                  <w:sz w:val="18"/>
                                </w:rPr>
                                <w:t>1.25</w:t>
                              </w:r>
                            </w:p>
                            <w:p w:rsidR="00FC1B5D" w:rsidRDefault="00FC1B5D">
                              <w:pPr>
                                <w:spacing w:before="49"/>
                                <w:rPr>
                                  <w:rFonts w:ascii="Cambria"/>
                                  <w:sz w:val="18"/>
                                </w:rPr>
                              </w:pPr>
                            </w:p>
                            <w:p w:rsidR="00FC1B5D" w:rsidRDefault="00000000">
                              <w:pPr>
                                <w:ind w:left="197"/>
                                <w:rPr>
                                  <w:rFonts w:ascii="Cambria"/>
                                  <w:sz w:val="18"/>
                                </w:rPr>
                              </w:pPr>
                              <w:r>
                                <w:rPr>
                                  <w:rFonts w:ascii="Cambria"/>
                                  <w:color w:val="585858"/>
                                  <w:spacing w:val="-4"/>
                                  <w:sz w:val="18"/>
                                </w:rPr>
                                <w:t>0.00</w:t>
                              </w:r>
                            </w:p>
                          </w:txbxContent>
                        </wps:txbx>
                        <wps:bodyPr wrap="square" lIns="0" tIns="0" rIns="0" bIns="0" rtlCol="0">
                          <a:noAutofit/>
                        </wps:bodyPr>
                      </wps:wsp>
                      <wps:wsp>
                        <wps:cNvPr id="10" name="Textbox 10"/>
                        <wps:cNvSpPr txBox="1"/>
                        <wps:spPr>
                          <a:xfrm>
                            <a:off x="923289" y="1823570"/>
                            <a:ext cx="815975" cy="134620"/>
                          </a:xfrm>
                          <a:prstGeom prst="rect">
                            <a:avLst/>
                          </a:prstGeom>
                        </wps:spPr>
                        <wps:txbx>
                          <w:txbxContent>
                            <w:p w:rsidR="00FC1B5D" w:rsidRDefault="00000000">
                              <w:pPr>
                                <w:tabs>
                                  <w:tab w:val="left" w:pos="1164"/>
                                </w:tabs>
                                <w:rPr>
                                  <w:rFonts w:ascii="Cambria"/>
                                  <w:sz w:val="18"/>
                                </w:rPr>
                              </w:pPr>
                              <w:r>
                                <w:rPr>
                                  <w:rFonts w:ascii="Cambria"/>
                                  <w:color w:val="585858"/>
                                  <w:spacing w:val="-10"/>
                                  <w:sz w:val="18"/>
                                </w:rPr>
                                <w:t>1</w:t>
                              </w:r>
                              <w:r>
                                <w:rPr>
                                  <w:rFonts w:ascii="Cambria"/>
                                  <w:color w:val="585858"/>
                                  <w:sz w:val="18"/>
                                </w:rPr>
                                <w:tab/>
                              </w:r>
                              <w:r>
                                <w:rPr>
                                  <w:rFonts w:ascii="Cambria"/>
                                  <w:color w:val="585858"/>
                                  <w:spacing w:val="-10"/>
                                  <w:sz w:val="18"/>
                                </w:rPr>
                                <w:t>2</w:t>
                              </w:r>
                            </w:p>
                          </w:txbxContent>
                        </wps:txbx>
                        <wps:bodyPr wrap="square" lIns="0" tIns="0" rIns="0" bIns="0" rtlCol="0">
                          <a:noAutofit/>
                        </wps:bodyPr>
                      </wps:wsp>
                      <wps:wsp>
                        <wps:cNvPr id="11" name="Textbox 11"/>
                        <wps:cNvSpPr txBox="1"/>
                        <wps:spPr>
                          <a:xfrm>
                            <a:off x="2051557" y="1823570"/>
                            <a:ext cx="775970" cy="321310"/>
                          </a:xfrm>
                          <a:prstGeom prst="rect">
                            <a:avLst/>
                          </a:prstGeom>
                        </wps:spPr>
                        <wps:txbx>
                          <w:txbxContent>
                            <w:p w:rsidR="00FC1B5D" w:rsidRDefault="00000000">
                              <w:pPr>
                                <w:ind w:right="15"/>
                                <w:jc w:val="center"/>
                                <w:rPr>
                                  <w:rFonts w:ascii="Cambria"/>
                                  <w:sz w:val="18"/>
                                </w:rPr>
                              </w:pPr>
                              <w:r>
                                <w:rPr>
                                  <w:rFonts w:ascii="Cambria"/>
                                  <w:color w:val="585858"/>
                                  <w:spacing w:val="-10"/>
                                  <w:sz w:val="18"/>
                                </w:rPr>
                                <w:t>3</w:t>
                              </w:r>
                            </w:p>
                            <w:p w:rsidR="00FC1B5D" w:rsidRDefault="00000000">
                              <w:pPr>
                                <w:spacing w:before="59"/>
                                <w:ind w:right="18"/>
                                <w:jc w:val="center"/>
                                <w:rPr>
                                  <w:rFonts w:ascii="Cambria"/>
                                  <w:sz w:val="20"/>
                                </w:rPr>
                              </w:pPr>
                              <w:r>
                                <w:rPr>
                                  <w:rFonts w:ascii="Cambria"/>
                                  <w:color w:val="585858"/>
                                  <w:sz w:val="20"/>
                                </w:rPr>
                                <w:t>Severity</w:t>
                              </w:r>
                              <w:r>
                                <w:rPr>
                                  <w:rFonts w:ascii="Cambria"/>
                                  <w:color w:val="585858"/>
                                  <w:spacing w:val="-6"/>
                                  <w:sz w:val="20"/>
                                </w:rPr>
                                <w:t xml:space="preserve"> </w:t>
                              </w:r>
                              <w:r>
                                <w:rPr>
                                  <w:rFonts w:ascii="Cambria"/>
                                  <w:color w:val="585858"/>
                                  <w:spacing w:val="-2"/>
                                  <w:sz w:val="20"/>
                                </w:rPr>
                                <w:t>Level</w:t>
                              </w:r>
                            </w:p>
                          </w:txbxContent>
                        </wps:txbx>
                        <wps:bodyPr wrap="square" lIns="0" tIns="0" rIns="0" bIns="0" rtlCol="0">
                          <a:noAutofit/>
                        </wps:bodyPr>
                      </wps:wsp>
                      <wps:wsp>
                        <wps:cNvPr id="12" name="Textbox 12"/>
                        <wps:cNvSpPr txBox="1"/>
                        <wps:spPr>
                          <a:xfrm>
                            <a:off x="3141852" y="1823570"/>
                            <a:ext cx="76200" cy="134620"/>
                          </a:xfrm>
                          <a:prstGeom prst="rect">
                            <a:avLst/>
                          </a:prstGeom>
                        </wps:spPr>
                        <wps:txbx>
                          <w:txbxContent>
                            <w:p w:rsidR="00FC1B5D" w:rsidRDefault="00000000">
                              <w:pPr>
                                <w:rPr>
                                  <w:rFonts w:ascii="Cambria"/>
                                  <w:sz w:val="18"/>
                                </w:rPr>
                              </w:pPr>
                              <w:r>
                                <w:rPr>
                                  <w:rFonts w:ascii="Cambria"/>
                                  <w:color w:val="585858"/>
                                  <w:spacing w:val="-10"/>
                                  <w:sz w:val="18"/>
                                </w:rPr>
                                <w:t>4</w:t>
                              </w:r>
                            </w:p>
                          </w:txbxContent>
                        </wps:txbx>
                        <wps:bodyPr wrap="square" lIns="0" tIns="0" rIns="0" bIns="0" rtlCol="0">
                          <a:noAutofit/>
                        </wps:bodyPr>
                      </wps:wsp>
                      <wps:wsp>
                        <wps:cNvPr id="13" name="Textbox 13"/>
                        <wps:cNvSpPr txBox="1"/>
                        <wps:spPr>
                          <a:xfrm>
                            <a:off x="3881373" y="1823570"/>
                            <a:ext cx="76200" cy="134620"/>
                          </a:xfrm>
                          <a:prstGeom prst="rect">
                            <a:avLst/>
                          </a:prstGeom>
                        </wps:spPr>
                        <wps:txbx>
                          <w:txbxContent>
                            <w:p w:rsidR="00FC1B5D" w:rsidRDefault="00000000">
                              <w:pPr>
                                <w:rPr>
                                  <w:rFonts w:ascii="Cambria"/>
                                  <w:sz w:val="18"/>
                                </w:rPr>
                              </w:pPr>
                              <w:r>
                                <w:rPr>
                                  <w:rFonts w:ascii="Cambria"/>
                                  <w:color w:val="585858"/>
                                  <w:spacing w:val="-10"/>
                                  <w:sz w:val="18"/>
                                </w:rPr>
                                <w:t>5</w:t>
                              </w:r>
                            </w:p>
                          </w:txbxContent>
                        </wps:txbx>
                        <wps:bodyPr wrap="square" lIns="0" tIns="0" rIns="0" bIns="0" rtlCol="0">
                          <a:noAutofit/>
                        </wps:bodyPr>
                      </wps:wsp>
                      <wps:wsp>
                        <wps:cNvPr id="14" name="Textbox 14"/>
                        <wps:cNvSpPr txBox="1"/>
                        <wps:spPr>
                          <a:xfrm>
                            <a:off x="922655" y="2334999"/>
                            <a:ext cx="1830705" cy="134620"/>
                          </a:xfrm>
                          <a:prstGeom prst="rect">
                            <a:avLst/>
                          </a:prstGeom>
                        </wps:spPr>
                        <wps:txbx>
                          <w:txbxContent>
                            <w:p w:rsidR="00FC1B5D" w:rsidRDefault="00000000">
                              <w:pPr>
                                <w:rPr>
                                  <w:rFonts w:ascii="Cambria"/>
                                  <w:sz w:val="18"/>
                                </w:rPr>
                              </w:pPr>
                              <w:r>
                                <w:rPr>
                                  <w:rFonts w:ascii="Cambria"/>
                                  <w:color w:val="585858"/>
                                  <w:sz w:val="18"/>
                                </w:rPr>
                                <w:t>Average</w:t>
                              </w:r>
                              <w:r>
                                <w:rPr>
                                  <w:rFonts w:ascii="Cambria"/>
                                  <w:color w:val="585858"/>
                                  <w:spacing w:val="-4"/>
                                  <w:sz w:val="18"/>
                                </w:rPr>
                                <w:t xml:space="preserve"> </w:t>
                              </w:r>
                              <w:r>
                                <w:rPr>
                                  <w:rFonts w:ascii="Cambria"/>
                                  <w:color w:val="585858"/>
                                  <w:sz w:val="18"/>
                                </w:rPr>
                                <w:t>Resolution</w:t>
                              </w:r>
                              <w:r>
                                <w:rPr>
                                  <w:rFonts w:ascii="Cambria"/>
                                  <w:color w:val="585858"/>
                                  <w:spacing w:val="-3"/>
                                  <w:sz w:val="18"/>
                                </w:rPr>
                                <w:t xml:space="preserve"> </w:t>
                              </w:r>
                              <w:r>
                                <w:rPr>
                                  <w:rFonts w:ascii="Cambria"/>
                                  <w:color w:val="585858"/>
                                  <w:sz w:val="18"/>
                                </w:rPr>
                                <w:t>Time</w:t>
                              </w:r>
                              <w:r>
                                <w:rPr>
                                  <w:rFonts w:ascii="Cambria"/>
                                  <w:color w:val="585858"/>
                                  <w:spacing w:val="-4"/>
                                  <w:sz w:val="18"/>
                                </w:rPr>
                                <w:t xml:space="preserve"> </w:t>
                              </w:r>
                              <w:r>
                                <w:rPr>
                                  <w:rFonts w:ascii="Cambria"/>
                                  <w:color w:val="585858"/>
                                  <w:sz w:val="18"/>
                                </w:rPr>
                                <w:t>for</w:t>
                              </w:r>
                              <w:r>
                                <w:rPr>
                                  <w:rFonts w:ascii="Cambria"/>
                                  <w:color w:val="585858"/>
                                  <w:spacing w:val="-2"/>
                                  <w:sz w:val="18"/>
                                </w:rPr>
                                <w:t xml:space="preserve"> Severity</w:t>
                              </w:r>
                            </w:p>
                          </w:txbxContent>
                        </wps:txbx>
                        <wps:bodyPr wrap="square" lIns="0" tIns="0" rIns="0" bIns="0" rtlCol="0">
                          <a:noAutofit/>
                        </wps:bodyPr>
                      </wps:wsp>
                      <wps:wsp>
                        <wps:cNvPr id="15" name="Textbox 15"/>
                        <wps:cNvSpPr txBox="1"/>
                        <wps:spPr>
                          <a:xfrm>
                            <a:off x="3111754" y="2334999"/>
                            <a:ext cx="643255" cy="134620"/>
                          </a:xfrm>
                          <a:prstGeom prst="rect">
                            <a:avLst/>
                          </a:prstGeom>
                        </wps:spPr>
                        <wps:txbx>
                          <w:txbxContent>
                            <w:p w:rsidR="00FC1B5D" w:rsidRDefault="00000000">
                              <w:pPr>
                                <w:rPr>
                                  <w:rFonts w:ascii="Cambria"/>
                                  <w:sz w:val="18"/>
                                </w:rPr>
                              </w:pPr>
                              <w:r>
                                <w:rPr>
                                  <w:rFonts w:ascii="Cambria"/>
                                  <w:color w:val="585858"/>
                                  <w:sz w:val="18"/>
                                </w:rPr>
                                <w:t>Severity</w:t>
                              </w:r>
                              <w:r>
                                <w:rPr>
                                  <w:rFonts w:ascii="Cambria"/>
                                  <w:color w:val="585858"/>
                                  <w:spacing w:val="-4"/>
                                  <w:sz w:val="18"/>
                                </w:rPr>
                                <w:t xml:space="preserve"> Flag</w:t>
                              </w:r>
                            </w:p>
                          </w:txbxContent>
                        </wps:txbx>
                        <wps:bodyPr wrap="square" lIns="0" tIns="0" rIns="0" bIns="0" rtlCol="0">
                          <a:noAutofit/>
                        </wps:bodyPr>
                      </wps:wsp>
                    </wpg:wgp>
                  </a:graphicData>
                </a:graphic>
              </wp:anchor>
            </w:drawing>
          </mc:Choice>
          <mc:Fallback>
            <w:pict>
              <v:group id="Group 2" o:spid="_x0000_s1026" style="position:absolute;left:0;text-align:left;margin-left:172.8pt;margin-top:29.7pt;width:339.25pt;height:196.7pt;z-index:15728640;mso-wrap-distance-left:0;mso-wrap-distance-right:0;mso-position-horizontal-relative:page" coordsize="43084,2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">
                <v:shape id="Graphic 3" o:spid="_x0000_s1027" style="position:absolute;left:5836;top:5532;width:36976;height:11982;visibility:visible;mso-wrap-style:square;v-text-anchor:top" coordsize="3697604,119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" path="m,897636r3697224,em,598932r3697224,em,298704r3697224,em,l3697224,em,1197864r3697224,e" filled="f" strokecolor="#d9d9d9" strokeweight=".96pt">
                  <v:path arrowok="t"/>
                </v:shape>
                <v:shape id="Graphic 4" o:spid="_x0000_s1028" style="position:absolute;left:9540;top:6339;width:29584;height:6376;visibility:visible;mso-wrap-style:square;v-text-anchor:top" coordsize="295846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" path="m,428244l739140,294132,1478280,r740664,179832l2958084,637032e" filled="f" strokecolor="#4f81bc" strokeweight="2.16pt">
                  <v:path arrowok="t"/>
                </v:shape>
                <v:shape id="Graphic 5" o:spid="_x0000_s1029" style="position:absolute;left:9540;top:7924;width:29584;height:9589;visibility:visible;mso-wrap-style:square;v-text-anchor:top" coordsize="2958465,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" path="m,958596l739140,719327,1478280,478536,2218944,239268,2958084,e" filled="f" strokecolor="#c0504d" strokeweight="2.16pt">
                  <v:path arrowok="t"/>
                </v:shape>
                <v:shape id="Graphic 6" o:spid="_x0000_s1030" style="position:absolute;left:6522;top:24063;width:2439;height:13;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" path="m,l243840,e" filled="f" strokecolor="#4f81bc" strokeweight="2.16pt">
                  <v:path arrowok="t"/>
                </v:shape>
                <v:shape id="Graphic 7" o:spid="_x0000_s1031" style="position:absolute;left:28407;top:24063;width:2438;height:13;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" path="m,l243839,e" filled="f" strokecolor="#c0504d" strokeweight="2.16pt">
                  <v:path arrowok="t"/>
                </v:shape>
                <v:shape id="Graphic 8" o:spid="_x0000_s1032" style="position:absolute;left:60;top:60;width:42965;height:24861;visibility:visible;mso-wrap-style:square;v-text-anchor:top" coordsize="4296410,248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" path="m,2485643r4296156,l4296156,,,,,2485643xe" filled="f" strokecolor="#d9d9d9" strokeweight=".96pt">
                  <v:path arrowok="t"/>
                </v:shape>
                <v:shapetype id="_x0000_t202" coordsize="21600,21600" o:spt="202" path="m,l,21600r21600,l21600,xe">
                  <v:stroke joinstyle="miter"/>
                  <v:path gradientshapeok="t" o:connecttype="rect"/>
                </v:shapetype>
                <v:shape id="Textbox 9" o:spid="_x0000_s1033" type="#_x0000_t202" style="position:absolute;left:1432;top:258;width:28048;height:17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C1B5D" w:rsidRDefault="00000000">
                        <w:pPr>
                          <w:ind w:left="1221" w:hanging="1222"/>
                          <w:rPr>
                            <w:rFonts w:ascii="Cambria"/>
                            <w:sz w:val="28"/>
                          </w:rPr>
                        </w:pPr>
                        <w:proofErr w:type="spellStart"/>
                        <w:r>
                          <w:rPr>
                            <w:rFonts w:ascii="Cambria"/>
                            <w:color w:val="585858"/>
                            <w:sz w:val="28"/>
                          </w:rPr>
                          <w:t>Corelation</w:t>
                        </w:r>
                        <w:proofErr w:type="spellEnd"/>
                        <w:r>
                          <w:rPr>
                            <w:rFonts w:ascii="Cambria"/>
                            <w:color w:val="585858"/>
                            <w:spacing w:val="-16"/>
                            <w:sz w:val="28"/>
                          </w:rPr>
                          <w:t xml:space="preserve"> </w:t>
                        </w:r>
                        <w:r>
                          <w:rPr>
                            <w:rFonts w:ascii="Cambria"/>
                            <w:color w:val="585858"/>
                            <w:sz w:val="28"/>
                          </w:rPr>
                          <w:t>Between</w:t>
                        </w:r>
                        <w:r>
                          <w:rPr>
                            <w:rFonts w:ascii="Cambria"/>
                            <w:color w:val="585858"/>
                            <w:spacing w:val="-15"/>
                            <w:sz w:val="28"/>
                          </w:rPr>
                          <w:t xml:space="preserve"> </w:t>
                        </w:r>
                        <w:r>
                          <w:rPr>
                            <w:rFonts w:ascii="Cambria"/>
                            <w:color w:val="585858"/>
                            <w:sz w:val="28"/>
                          </w:rPr>
                          <w:t>Severity</w:t>
                        </w:r>
                        <w:r>
                          <w:rPr>
                            <w:rFonts w:ascii="Cambria"/>
                            <w:color w:val="585858"/>
                            <w:spacing w:val="-16"/>
                            <w:sz w:val="28"/>
                          </w:rPr>
                          <w:t xml:space="preserve"> </w:t>
                        </w:r>
                        <w:r>
                          <w:rPr>
                            <w:rFonts w:ascii="Cambria"/>
                            <w:color w:val="585858"/>
                            <w:sz w:val="28"/>
                          </w:rPr>
                          <w:t>and</w:t>
                        </w:r>
                        <w:r>
                          <w:rPr>
                            <w:rFonts w:ascii="Cambria"/>
                            <w:color w:val="585858"/>
                            <w:spacing w:val="-15"/>
                            <w:sz w:val="28"/>
                          </w:rPr>
                          <w:t xml:space="preserve"> </w:t>
                        </w:r>
                        <w:r>
                          <w:rPr>
                            <w:rFonts w:ascii="Cambria"/>
                            <w:color w:val="585858"/>
                            <w:sz w:val="28"/>
                          </w:rPr>
                          <w:t>Avg Resolution Time</w:t>
                        </w:r>
                      </w:p>
                      <w:p w:rsidR="00FC1B5D" w:rsidRDefault="00000000">
                        <w:pPr>
                          <w:spacing w:before="60"/>
                          <w:ind w:left="197"/>
                          <w:rPr>
                            <w:rFonts w:ascii="Cambria"/>
                            <w:sz w:val="18"/>
                          </w:rPr>
                        </w:pPr>
                        <w:r>
                          <w:rPr>
                            <w:rFonts w:ascii="Cambria"/>
                            <w:color w:val="585858"/>
                            <w:spacing w:val="-4"/>
                            <w:sz w:val="18"/>
                          </w:rPr>
                          <w:t>5.00</w:t>
                        </w:r>
                      </w:p>
                      <w:p w:rsidR="00FC1B5D" w:rsidRDefault="00FC1B5D">
                        <w:pPr>
                          <w:spacing w:before="49"/>
                          <w:rPr>
                            <w:rFonts w:ascii="Cambria"/>
                            <w:sz w:val="18"/>
                          </w:rPr>
                        </w:pPr>
                      </w:p>
                      <w:p w:rsidR="00FC1B5D" w:rsidRDefault="00000000">
                        <w:pPr>
                          <w:spacing w:before="1"/>
                          <w:ind w:left="197"/>
                          <w:rPr>
                            <w:rFonts w:ascii="Cambria"/>
                            <w:sz w:val="18"/>
                          </w:rPr>
                        </w:pPr>
                        <w:r>
                          <w:rPr>
                            <w:rFonts w:ascii="Cambria"/>
                            <w:color w:val="585858"/>
                            <w:spacing w:val="-4"/>
                            <w:sz w:val="18"/>
                          </w:rPr>
                          <w:t>3.75</w:t>
                        </w:r>
                      </w:p>
                      <w:p w:rsidR="00FC1B5D" w:rsidRDefault="00FC1B5D">
                        <w:pPr>
                          <w:spacing w:before="49"/>
                          <w:rPr>
                            <w:rFonts w:ascii="Cambria"/>
                            <w:sz w:val="18"/>
                          </w:rPr>
                        </w:pPr>
                      </w:p>
                      <w:p w:rsidR="00FC1B5D" w:rsidRDefault="00000000">
                        <w:pPr>
                          <w:ind w:left="197"/>
                          <w:rPr>
                            <w:rFonts w:ascii="Cambria"/>
                            <w:sz w:val="18"/>
                          </w:rPr>
                        </w:pPr>
                        <w:r>
                          <w:rPr>
                            <w:rFonts w:ascii="Cambria"/>
                            <w:color w:val="585858"/>
                            <w:spacing w:val="-4"/>
                            <w:sz w:val="18"/>
                          </w:rPr>
                          <w:t>2.50</w:t>
                        </w:r>
                      </w:p>
                      <w:p w:rsidR="00FC1B5D" w:rsidRDefault="00FC1B5D">
                        <w:pPr>
                          <w:spacing w:before="49"/>
                          <w:rPr>
                            <w:rFonts w:ascii="Cambria"/>
                            <w:sz w:val="18"/>
                          </w:rPr>
                        </w:pPr>
                      </w:p>
                      <w:p w:rsidR="00FC1B5D" w:rsidRDefault="00000000">
                        <w:pPr>
                          <w:spacing w:before="1"/>
                          <w:ind w:left="197"/>
                          <w:rPr>
                            <w:rFonts w:ascii="Cambria"/>
                            <w:sz w:val="18"/>
                          </w:rPr>
                        </w:pPr>
                        <w:r>
                          <w:rPr>
                            <w:rFonts w:ascii="Cambria"/>
                            <w:color w:val="585858"/>
                            <w:spacing w:val="-4"/>
                            <w:sz w:val="18"/>
                          </w:rPr>
                          <w:t>1.25</w:t>
                        </w:r>
                      </w:p>
                      <w:p w:rsidR="00FC1B5D" w:rsidRDefault="00FC1B5D">
                        <w:pPr>
                          <w:spacing w:before="49"/>
                          <w:rPr>
                            <w:rFonts w:ascii="Cambria"/>
                            <w:sz w:val="18"/>
                          </w:rPr>
                        </w:pPr>
                      </w:p>
                      <w:p w:rsidR="00FC1B5D" w:rsidRDefault="00000000">
                        <w:pPr>
                          <w:ind w:left="197"/>
                          <w:rPr>
                            <w:rFonts w:ascii="Cambria"/>
                            <w:sz w:val="18"/>
                          </w:rPr>
                        </w:pPr>
                        <w:r>
                          <w:rPr>
                            <w:rFonts w:ascii="Cambria"/>
                            <w:color w:val="585858"/>
                            <w:spacing w:val="-4"/>
                            <w:sz w:val="18"/>
                          </w:rPr>
                          <w:t>0.00</w:t>
                        </w:r>
                      </w:p>
                    </w:txbxContent>
                  </v:textbox>
                </v:shape>
                <v:shape id="Textbox 10" o:spid="_x0000_s1034" type="#_x0000_t202" style="position:absolute;left:9232;top:18235;width:816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FC1B5D" w:rsidRDefault="00000000">
                        <w:pPr>
                          <w:tabs>
                            <w:tab w:val="left" w:pos="1164"/>
                          </w:tabs>
                          <w:rPr>
                            <w:rFonts w:ascii="Cambria"/>
                            <w:sz w:val="18"/>
                          </w:rPr>
                        </w:pPr>
                        <w:r>
                          <w:rPr>
                            <w:rFonts w:ascii="Cambria"/>
                            <w:color w:val="585858"/>
                            <w:spacing w:val="-10"/>
                            <w:sz w:val="18"/>
                          </w:rPr>
                          <w:t>1</w:t>
                        </w:r>
                        <w:r>
                          <w:rPr>
                            <w:rFonts w:ascii="Cambria"/>
                            <w:color w:val="585858"/>
                            <w:sz w:val="18"/>
                          </w:rPr>
                          <w:tab/>
                        </w:r>
                        <w:r>
                          <w:rPr>
                            <w:rFonts w:ascii="Cambria"/>
                            <w:color w:val="585858"/>
                            <w:spacing w:val="-10"/>
                            <w:sz w:val="18"/>
                          </w:rPr>
                          <w:t>2</w:t>
                        </w:r>
                      </w:p>
                    </w:txbxContent>
                  </v:textbox>
                </v:shape>
                <v:shape id="Textbox 11" o:spid="_x0000_s1035" type="#_x0000_t202" style="position:absolute;left:20515;top:18235;width:776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C1B5D" w:rsidRDefault="00000000">
                        <w:pPr>
                          <w:ind w:right="15"/>
                          <w:jc w:val="center"/>
                          <w:rPr>
                            <w:rFonts w:ascii="Cambria"/>
                            <w:sz w:val="18"/>
                          </w:rPr>
                        </w:pPr>
                        <w:r>
                          <w:rPr>
                            <w:rFonts w:ascii="Cambria"/>
                            <w:color w:val="585858"/>
                            <w:spacing w:val="-10"/>
                            <w:sz w:val="18"/>
                          </w:rPr>
                          <w:t>3</w:t>
                        </w:r>
                      </w:p>
                      <w:p w:rsidR="00FC1B5D" w:rsidRDefault="00000000">
                        <w:pPr>
                          <w:spacing w:before="59"/>
                          <w:ind w:right="18"/>
                          <w:jc w:val="center"/>
                          <w:rPr>
                            <w:rFonts w:ascii="Cambria"/>
                            <w:sz w:val="20"/>
                          </w:rPr>
                        </w:pPr>
                        <w:r>
                          <w:rPr>
                            <w:rFonts w:ascii="Cambria"/>
                            <w:color w:val="585858"/>
                            <w:sz w:val="20"/>
                          </w:rPr>
                          <w:t>Severity</w:t>
                        </w:r>
                        <w:r>
                          <w:rPr>
                            <w:rFonts w:ascii="Cambria"/>
                            <w:color w:val="585858"/>
                            <w:spacing w:val="-6"/>
                            <w:sz w:val="20"/>
                          </w:rPr>
                          <w:t xml:space="preserve"> </w:t>
                        </w:r>
                        <w:r>
                          <w:rPr>
                            <w:rFonts w:ascii="Cambria"/>
                            <w:color w:val="585858"/>
                            <w:spacing w:val="-2"/>
                            <w:sz w:val="20"/>
                          </w:rPr>
                          <w:t>Level</w:t>
                        </w:r>
                      </w:p>
                    </w:txbxContent>
                  </v:textbox>
                </v:shape>
                <v:shape id="Textbox 12" o:spid="_x0000_s1036" type="#_x0000_t202" style="position:absolute;left:31418;top:18235;width:76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FC1B5D" w:rsidRDefault="00000000">
                        <w:pPr>
                          <w:rPr>
                            <w:rFonts w:ascii="Cambria"/>
                            <w:sz w:val="18"/>
                          </w:rPr>
                        </w:pPr>
                        <w:r>
                          <w:rPr>
                            <w:rFonts w:ascii="Cambria"/>
                            <w:color w:val="585858"/>
                            <w:spacing w:val="-10"/>
                            <w:sz w:val="18"/>
                          </w:rPr>
                          <w:t>4</w:t>
                        </w:r>
                      </w:p>
                    </w:txbxContent>
                  </v:textbox>
                </v:shape>
                <v:shape id="Textbox 13" o:spid="_x0000_s1037" type="#_x0000_t202" style="position:absolute;left:38813;top:18235;width:76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FC1B5D" w:rsidRDefault="00000000">
                        <w:pPr>
                          <w:rPr>
                            <w:rFonts w:ascii="Cambria"/>
                            <w:sz w:val="18"/>
                          </w:rPr>
                        </w:pPr>
                        <w:r>
                          <w:rPr>
                            <w:rFonts w:ascii="Cambria"/>
                            <w:color w:val="585858"/>
                            <w:spacing w:val="-10"/>
                            <w:sz w:val="18"/>
                          </w:rPr>
                          <w:t>5</w:t>
                        </w:r>
                      </w:p>
                    </w:txbxContent>
                  </v:textbox>
                </v:shape>
                <v:shape id="Textbox 14" o:spid="_x0000_s1038" type="#_x0000_t202" style="position:absolute;left:9226;top:23349;width:18307;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FC1B5D" w:rsidRDefault="00000000">
                        <w:pPr>
                          <w:rPr>
                            <w:rFonts w:ascii="Cambria"/>
                            <w:sz w:val="18"/>
                          </w:rPr>
                        </w:pPr>
                        <w:r>
                          <w:rPr>
                            <w:rFonts w:ascii="Cambria"/>
                            <w:color w:val="585858"/>
                            <w:sz w:val="18"/>
                          </w:rPr>
                          <w:t>Average</w:t>
                        </w:r>
                        <w:r>
                          <w:rPr>
                            <w:rFonts w:ascii="Cambria"/>
                            <w:color w:val="585858"/>
                            <w:spacing w:val="-4"/>
                            <w:sz w:val="18"/>
                          </w:rPr>
                          <w:t xml:space="preserve"> </w:t>
                        </w:r>
                        <w:r>
                          <w:rPr>
                            <w:rFonts w:ascii="Cambria"/>
                            <w:color w:val="585858"/>
                            <w:sz w:val="18"/>
                          </w:rPr>
                          <w:t>Resolution</w:t>
                        </w:r>
                        <w:r>
                          <w:rPr>
                            <w:rFonts w:ascii="Cambria"/>
                            <w:color w:val="585858"/>
                            <w:spacing w:val="-3"/>
                            <w:sz w:val="18"/>
                          </w:rPr>
                          <w:t xml:space="preserve"> </w:t>
                        </w:r>
                        <w:r>
                          <w:rPr>
                            <w:rFonts w:ascii="Cambria"/>
                            <w:color w:val="585858"/>
                            <w:sz w:val="18"/>
                          </w:rPr>
                          <w:t>Time</w:t>
                        </w:r>
                        <w:r>
                          <w:rPr>
                            <w:rFonts w:ascii="Cambria"/>
                            <w:color w:val="585858"/>
                            <w:spacing w:val="-4"/>
                            <w:sz w:val="18"/>
                          </w:rPr>
                          <w:t xml:space="preserve"> </w:t>
                        </w:r>
                        <w:r>
                          <w:rPr>
                            <w:rFonts w:ascii="Cambria"/>
                            <w:color w:val="585858"/>
                            <w:sz w:val="18"/>
                          </w:rPr>
                          <w:t>for</w:t>
                        </w:r>
                        <w:r>
                          <w:rPr>
                            <w:rFonts w:ascii="Cambria"/>
                            <w:color w:val="585858"/>
                            <w:spacing w:val="-2"/>
                            <w:sz w:val="18"/>
                          </w:rPr>
                          <w:t xml:space="preserve"> Severity</w:t>
                        </w:r>
                      </w:p>
                    </w:txbxContent>
                  </v:textbox>
                </v:shape>
                <v:shape id="Textbox 15" o:spid="_x0000_s1039" type="#_x0000_t202" style="position:absolute;left:31117;top:23349;width:6433;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FC1B5D" w:rsidRDefault="00000000">
                        <w:pPr>
                          <w:rPr>
                            <w:rFonts w:ascii="Cambria"/>
                            <w:sz w:val="18"/>
                          </w:rPr>
                        </w:pPr>
                        <w:r>
                          <w:rPr>
                            <w:rFonts w:ascii="Cambria"/>
                            <w:color w:val="585858"/>
                            <w:sz w:val="18"/>
                          </w:rPr>
                          <w:t>Severity</w:t>
                        </w:r>
                        <w:r>
                          <w:rPr>
                            <w:rFonts w:ascii="Cambria"/>
                            <w:color w:val="585858"/>
                            <w:spacing w:val="-4"/>
                            <w:sz w:val="18"/>
                          </w:rPr>
                          <w:t xml:space="preserve"> Flag</w:t>
                        </w:r>
                      </w:p>
                    </w:txbxContent>
                  </v:textbox>
                </v:shape>
                <w10:wrap anchorx="page"/>
              </v:group>
            </w:pict>
          </mc:Fallback>
        </mc:AlternateContent>
      </w:r>
      <w:r>
        <w:rPr>
          <w:noProof/>
        </w:rPr>
        <mc:AlternateContent>
          <mc:Choice Requires="wps">
            <w:drawing>
              <wp:anchor distT="0" distB="0" distL="0" distR="0" simplePos="0" relativeHeight="15729152" behindDoc="0" locked="0" layoutInCell="1" allowOverlap="1">
                <wp:simplePos x="0" y="0"/>
                <wp:positionH relativeFrom="page">
                  <wp:posOffset>2263470</wp:posOffset>
                </wp:positionH>
                <wp:positionV relativeFrom="paragraph">
                  <wp:posOffset>957690</wp:posOffset>
                </wp:positionV>
                <wp:extent cx="173990" cy="114744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147445"/>
                        </a:xfrm>
                        <a:prstGeom prst="rect">
                          <a:avLst/>
                        </a:prstGeom>
                      </wps:spPr>
                      <wps:txbx>
                        <w:txbxContent>
                          <w:p w:rsidR="00FC1B5D" w:rsidRDefault="00000000">
                            <w:pPr>
                              <w:spacing w:before="19"/>
                              <w:ind w:left="20"/>
                              <w:rPr>
                                <w:rFonts w:ascii="Cambria"/>
                                <w:sz w:val="20"/>
                              </w:rPr>
                            </w:pPr>
                            <w:r>
                              <w:rPr>
                                <w:rFonts w:ascii="Cambria"/>
                                <w:color w:val="585858"/>
                                <w:sz w:val="20"/>
                              </w:rPr>
                              <w:t>Avg</w:t>
                            </w:r>
                            <w:r>
                              <w:rPr>
                                <w:rFonts w:ascii="Cambria"/>
                                <w:color w:val="585858"/>
                                <w:spacing w:val="-11"/>
                                <w:sz w:val="20"/>
                              </w:rPr>
                              <w:t xml:space="preserve"> </w:t>
                            </w:r>
                            <w:r>
                              <w:rPr>
                                <w:rFonts w:ascii="Cambria"/>
                                <w:color w:val="585858"/>
                                <w:sz w:val="20"/>
                              </w:rPr>
                              <w:t>Resolution</w:t>
                            </w:r>
                            <w:r>
                              <w:rPr>
                                <w:rFonts w:ascii="Cambria"/>
                                <w:color w:val="585858"/>
                                <w:spacing w:val="-9"/>
                                <w:sz w:val="20"/>
                              </w:rPr>
                              <w:t xml:space="preserve"> </w:t>
                            </w:r>
                            <w:r>
                              <w:rPr>
                                <w:rFonts w:ascii="Cambria"/>
                                <w:color w:val="585858"/>
                                <w:spacing w:val="-4"/>
                                <w:sz w:val="20"/>
                              </w:rPr>
                              <w:t>Time</w:t>
                            </w:r>
                          </w:p>
                        </w:txbxContent>
                      </wps:txbx>
                      <wps:bodyPr vert="vert270" wrap="square" lIns="0" tIns="0" rIns="0" bIns="0" rtlCol="0">
                        <a:noAutofit/>
                      </wps:bodyPr>
                    </wps:wsp>
                  </a:graphicData>
                </a:graphic>
              </wp:anchor>
            </w:drawing>
          </mc:Choice>
          <mc:Fallback>
            <w:pict>
              <v:shape id="Textbox 16" o:spid="_x0000_s1040" type="#_x0000_t202" style="position:absolute;left:0;text-align:left;margin-left:178.25pt;margin-top:75.4pt;width:13.7pt;height:90.3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" filled="f" stroked="f">
                <v:textbox style="layout-flow:vertical;mso-layout-flow-alt:bottom-to-top" inset="0,0,0,0">
                  <w:txbxContent>
                    <w:p w:rsidR="00FC1B5D" w:rsidRDefault="00000000">
                      <w:pPr>
                        <w:spacing w:before="19"/>
                        <w:ind w:left="20"/>
                        <w:rPr>
                          <w:rFonts w:ascii="Cambria"/>
                          <w:sz w:val="20"/>
                        </w:rPr>
                      </w:pPr>
                      <w:r>
                        <w:rPr>
                          <w:rFonts w:ascii="Cambria"/>
                          <w:color w:val="585858"/>
                          <w:sz w:val="20"/>
                        </w:rPr>
                        <w:t>Avg</w:t>
                      </w:r>
                      <w:r>
                        <w:rPr>
                          <w:rFonts w:ascii="Cambria"/>
                          <w:color w:val="585858"/>
                          <w:spacing w:val="-11"/>
                          <w:sz w:val="20"/>
                        </w:rPr>
                        <w:t xml:space="preserve"> </w:t>
                      </w:r>
                      <w:r>
                        <w:rPr>
                          <w:rFonts w:ascii="Cambria"/>
                          <w:color w:val="585858"/>
                          <w:sz w:val="20"/>
                        </w:rPr>
                        <w:t>Resolution</w:t>
                      </w:r>
                      <w:r>
                        <w:rPr>
                          <w:rFonts w:ascii="Cambria"/>
                          <w:color w:val="585858"/>
                          <w:spacing w:val="-9"/>
                          <w:sz w:val="20"/>
                        </w:rPr>
                        <w:t xml:space="preserve"> </w:t>
                      </w:r>
                      <w:r>
                        <w:rPr>
                          <w:rFonts w:ascii="Cambria"/>
                          <w:color w:val="585858"/>
                          <w:spacing w:val="-4"/>
                          <w:sz w:val="20"/>
                        </w:rPr>
                        <w:t>Time</w:t>
                      </w:r>
                    </w:p>
                  </w:txbxContent>
                </v:textbox>
                <w10:wrap anchorx="page"/>
              </v:shape>
            </w:pict>
          </mc:Fallback>
        </mc:AlternateContent>
      </w:r>
      <w:r>
        <w:t>The</w:t>
      </w:r>
      <w:r>
        <w:rPr>
          <w:spacing w:val="-3"/>
        </w:rPr>
        <w:t xml:space="preserve"> </w:t>
      </w:r>
      <w:r>
        <w:t>Calculation</w:t>
      </w:r>
      <w:r>
        <w:rPr>
          <w:spacing w:val="-2"/>
        </w:rPr>
        <w:t xml:space="preserve"> </w:t>
      </w:r>
      <w:r>
        <w:t>is</w:t>
      </w:r>
      <w:r>
        <w:rPr>
          <w:spacing w:val="-6"/>
        </w:rPr>
        <w:t xml:space="preserve"> </w:t>
      </w:r>
      <w:r>
        <w:t>performed</w:t>
      </w:r>
      <w:r>
        <w:rPr>
          <w:spacing w:val="-1"/>
        </w:rPr>
        <w:t xml:space="preserve"> </w:t>
      </w:r>
      <w:r>
        <w:t>on</w:t>
      </w:r>
      <w:r>
        <w:rPr>
          <w:spacing w:val="-3"/>
        </w:rPr>
        <w:t xml:space="preserve"> </w:t>
      </w:r>
      <w:r>
        <w:t>Excel</w:t>
      </w:r>
      <w:r>
        <w:rPr>
          <w:spacing w:val="-4"/>
        </w:rPr>
        <w:t xml:space="preserve"> </w:t>
      </w:r>
      <w:r>
        <w:t>Pivot</w:t>
      </w:r>
      <w:r>
        <w:rPr>
          <w:spacing w:val="-3"/>
        </w:rPr>
        <w:t xml:space="preserve"> </w:t>
      </w:r>
      <w:r>
        <w:t>worksheet</w:t>
      </w:r>
      <w:r>
        <w:rPr>
          <w:spacing w:val="-1"/>
        </w:rPr>
        <w:t xml:space="preserve"> </w:t>
      </w:r>
      <w:r>
        <w:t>starting</w:t>
      </w:r>
      <w:r>
        <w:rPr>
          <w:spacing w:val="-7"/>
        </w:rPr>
        <w:t xml:space="preserve"> </w:t>
      </w:r>
      <w:r>
        <w:t>from</w:t>
      </w:r>
      <w:r>
        <w:rPr>
          <w:spacing w:val="-2"/>
        </w:rPr>
        <w:t xml:space="preserve"> </w:t>
      </w:r>
      <w:r>
        <w:t>cell</w:t>
      </w:r>
      <w:r>
        <w:rPr>
          <w:spacing w:val="-4"/>
        </w:rPr>
        <w:t xml:space="preserve"> </w:t>
      </w:r>
      <w:r>
        <w:rPr>
          <w:spacing w:val="-2"/>
        </w:rPr>
        <w:t>A104.</w:t>
      </w: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spacing w:before="1"/>
      </w:pPr>
    </w:p>
    <w:p w:rsidR="00FC1B5D" w:rsidRPr="005B0E20" w:rsidRDefault="00000000">
      <w:pPr>
        <w:pStyle w:val="Heading3"/>
        <w:numPr>
          <w:ilvl w:val="0"/>
          <w:numId w:val="3"/>
        </w:numPr>
        <w:tabs>
          <w:tab w:val="left" w:pos="1097"/>
          <w:tab w:val="left" w:pos="1100"/>
        </w:tabs>
        <w:spacing w:line="276" w:lineRule="auto"/>
        <w:ind w:right="1291"/>
        <w:rPr>
          <w:color w:val="FF0000"/>
        </w:rPr>
      </w:pPr>
      <w:r w:rsidRPr="005B0E20">
        <w:rPr>
          <w:color w:val="FF0000"/>
        </w:rPr>
        <w:t>How</w:t>
      </w:r>
      <w:r w:rsidRPr="005B0E20">
        <w:rPr>
          <w:color w:val="FF0000"/>
          <w:spacing w:val="40"/>
        </w:rPr>
        <w:t xml:space="preserve"> </w:t>
      </w:r>
      <w:r w:rsidRPr="005B0E20">
        <w:rPr>
          <w:color w:val="FF0000"/>
        </w:rPr>
        <w:t>many</w:t>
      </w:r>
      <w:r w:rsidRPr="005B0E20">
        <w:rPr>
          <w:color w:val="FF0000"/>
          <w:spacing w:val="40"/>
        </w:rPr>
        <w:t xml:space="preserve"> </w:t>
      </w:r>
      <w:r w:rsidRPr="005B0E20">
        <w:rPr>
          <w:color w:val="FF0000"/>
        </w:rPr>
        <w:t>categorical</w:t>
      </w:r>
      <w:r w:rsidRPr="005B0E20">
        <w:rPr>
          <w:color w:val="FF0000"/>
          <w:spacing w:val="40"/>
        </w:rPr>
        <w:t xml:space="preserve"> </w:t>
      </w:r>
      <w:r w:rsidRPr="005B0E20">
        <w:rPr>
          <w:color w:val="FF0000"/>
        </w:rPr>
        <w:t>columns</w:t>
      </w:r>
      <w:r w:rsidRPr="005B0E20">
        <w:rPr>
          <w:color w:val="FF0000"/>
          <w:spacing w:val="40"/>
        </w:rPr>
        <w:t xml:space="preserve"> </w:t>
      </w:r>
      <w:r w:rsidRPr="005B0E20">
        <w:rPr>
          <w:color w:val="FF0000"/>
        </w:rPr>
        <w:t>are</w:t>
      </w:r>
      <w:r w:rsidRPr="005B0E20">
        <w:rPr>
          <w:color w:val="FF0000"/>
          <w:spacing w:val="40"/>
        </w:rPr>
        <w:t xml:space="preserve"> </w:t>
      </w:r>
      <w:r w:rsidRPr="005B0E20">
        <w:rPr>
          <w:color w:val="FF0000"/>
        </w:rPr>
        <w:t>there</w:t>
      </w:r>
      <w:r w:rsidRPr="005B0E20">
        <w:rPr>
          <w:color w:val="FF0000"/>
          <w:spacing w:val="40"/>
        </w:rPr>
        <w:t xml:space="preserve"> </w:t>
      </w:r>
      <w:r w:rsidRPr="005B0E20">
        <w:rPr>
          <w:color w:val="FF0000"/>
        </w:rPr>
        <w:t>in</w:t>
      </w:r>
      <w:r w:rsidRPr="005B0E20">
        <w:rPr>
          <w:color w:val="FF0000"/>
          <w:spacing w:val="40"/>
        </w:rPr>
        <w:t xml:space="preserve"> </w:t>
      </w:r>
      <w:r w:rsidRPr="005B0E20">
        <w:rPr>
          <w:color w:val="FF0000"/>
        </w:rPr>
        <w:t>the</w:t>
      </w:r>
      <w:r w:rsidRPr="005B0E20">
        <w:rPr>
          <w:color w:val="FF0000"/>
          <w:spacing w:val="40"/>
        </w:rPr>
        <w:t xml:space="preserve"> </w:t>
      </w:r>
      <w:r w:rsidRPr="005B0E20">
        <w:rPr>
          <w:color w:val="FF0000"/>
        </w:rPr>
        <w:t>data?</w:t>
      </w:r>
      <w:r w:rsidRPr="005B0E20">
        <w:rPr>
          <w:color w:val="FF0000"/>
          <w:spacing w:val="40"/>
        </w:rPr>
        <w:t xml:space="preserve"> </w:t>
      </w:r>
      <w:r w:rsidRPr="005B0E20">
        <w:rPr>
          <w:color w:val="FF0000"/>
        </w:rPr>
        <w:t>[Search</w:t>
      </w:r>
      <w:r w:rsidRPr="005B0E20">
        <w:rPr>
          <w:color w:val="FF0000"/>
          <w:spacing w:val="40"/>
        </w:rPr>
        <w:t xml:space="preserve"> </w:t>
      </w:r>
      <w:r w:rsidRPr="005B0E20">
        <w:rPr>
          <w:color w:val="FF0000"/>
        </w:rPr>
        <w:t>about categorical and continuous data, and try to answer this question]</w:t>
      </w:r>
    </w:p>
    <w:p w:rsidR="00FC1B5D" w:rsidRDefault="00000000">
      <w:pPr>
        <w:pStyle w:val="BodyText"/>
        <w:spacing w:before="198"/>
        <w:ind w:left="1100"/>
      </w:pPr>
      <w:r>
        <w:t>Data</w:t>
      </w:r>
      <w:r>
        <w:rPr>
          <w:spacing w:val="-4"/>
        </w:rPr>
        <w:t xml:space="preserve"> </w:t>
      </w:r>
      <w:r>
        <w:t>Type</w:t>
      </w:r>
      <w:r>
        <w:rPr>
          <w:spacing w:val="-1"/>
        </w:rPr>
        <w:t xml:space="preserve"> </w:t>
      </w:r>
      <w:r>
        <w:rPr>
          <w:spacing w:val="-2"/>
        </w:rPr>
        <w:t>Classification:</w:t>
      </w:r>
    </w:p>
    <w:p w:rsidR="00FC1B5D" w:rsidRDefault="00000000">
      <w:pPr>
        <w:pStyle w:val="BodyText"/>
        <w:spacing w:before="43" w:line="276" w:lineRule="auto"/>
        <w:ind w:left="1100" w:right="1294"/>
      </w:pPr>
      <w:r>
        <w:t>The</w:t>
      </w:r>
      <w:r>
        <w:rPr>
          <w:spacing w:val="-4"/>
        </w:rPr>
        <w:t xml:space="preserve"> </w:t>
      </w:r>
      <w:r>
        <w:t>dataset</w:t>
      </w:r>
      <w:r>
        <w:rPr>
          <w:spacing w:val="-3"/>
        </w:rPr>
        <w:t xml:space="preserve"> </w:t>
      </w:r>
      <w:r>
        <w:t>comprises</w:t>
      </w:r>
      <w:r>
        <w:rPr>
          <w:spacing w:val="-6"/>
        </w:rPr>
        <w:t xml:space="preserve"> </w:t>
      </w:r>
      <w:r>
        <w:t>12</w:t>
      </w:r>
      <w:r>
        <w:rPr>
          <w:spacing w:val="-4"/>
        </w:rPr>
        <w:t xml:space="preserve"> </w:t>
      </w:r>
      <w:r>
        <w:t>categorical</w:t>
      </w:r>
      <w:r>
        <w:rPr>
          <w:spacing w:val="-4"/>
        </w:rPr>
        <w:t xml:space="preserve"> </w:t>
      </w:r>
      <w:r>
        <w:t>columns</w:t>
      </w:r>
      <w:r>
        <w:rPr>
          <w:spacing w:val="-4"/>
        </w:rPr>
        <w:t xml:space="preserve"> </w:t>
      </w:r>
      <w:r>
        <w:t>and</w:t>
      </w:r>
      <w:r>
        <w:rPr>
          <w:spacing w:val="-5"/>
        </w:rPr>
        <w:t xml:space="preserve"> </w:t>
      </w:r>
      <w:r>
        <w:t>3</w:t>
      </w:r>
      <w:r>
        <w:rPr>
          <w:spacing w:val="-4"/>
        </w:rPr>
        <w:t xml:space="preserve"> </w:t>
      </w:r>
      <w:r>
        <w:t>continuous</w:t>
      </w:r>
      <w:r>
        <w:rPr>
          <w:spacing w:val="-5"/>
        </w:rPr>
        <w:t xml:space="preserve"> </w:t>
      </w:r>
      <w:r>
        <w:t>columns. Below is the detailed classification of each column:</w:t>
      </w:r>
    </w:p>
    <w:p w:rsidR="00FC1B5D" w:rsidRDefault="00FC1B5D">
      <w:pPr>
        <w:pStyle w:val="BodyText"/>
        <w:spacing w:before="40"/>
      </w:pPr>
    </w:p>
    <w:p w:rsidR="00FC1B5D" w:rsidRDefault="00000000">
      <w:pPr>
        <w:pStyle w:val="Heading3"/>
        <w:ind w:left="1050"/>
      </w:pPr>
      <w:r>
        <w:t>Categorical</w:t>
      </w:r>
      <w:r>
        <w:rPr>
          <w:spacing w:val="-4"/>
        </w:rPr>
        <w:t xml:space="preserve"> </w:t>
      </w:r>
      <w:r>
        <w:rPr>
          <w:spacing w:val="-2"/>
        </w:rPr>
        <w:t>Columns:</w:t>
      </w:r>
    </w:p>
    <w:p w:rsidR="00FC1B5D" w:rsidRDefault="00000000">
      <w:pPr>
        <w:pStyle w:val="ListParagraph"/>
        <w:numPr>
          <w:ilvl w:val="1"/>
          <w:numId w:val="3"/>
        </w:numPr>
        <w:tabs>
          <w:tab w:val="left" w:pos="1820"/>
        </w:tabs>
        <w:spacing w:before="42"/>
        <w:rPr>
          <w:rFonts w:ascii="Symbol" w:hAnsi="Symbol"/>
          <w:sz w:val="24"/>
        </w:rPr>
      </w:pPr>
      <w:r>
        <w:rPr>
          <w:sz w:val="24"/>
        </w:rPr>
        <w:t xml:space="preserve">ID </w:t>
      </w:r>
      <w:r>
        <w:rPr>
          <w:spacing w:val="-2"/>
          <w:sz w:val="24"/>
        </w:rPr>
        <w:t>Ticket</w:t>
      </w:r>
    </w:p>
    <w:p w:rsidR="00FC1B5D" w:rsidRDefault="00000000">
      <w:pPr>
        <w:pStyle w:val="ListParagraph"/>
        <w:numPr>
          <w:ilvl w:val="1"/>
          <w:numId w:val="3"/>
        </w:numPr>
        <w:tabs>
          <w:tab w:val="left" w:pos="1820"/>
        </w:tabs>
        <w:spacing w:before="39"/>
        <w:rPr>
          <w:rFonts w:ascii="Symbol" w:hAnsi="Symbol"/>
          <w:sz w:val="24"/>
        </w:rPr>
      </w:pPr>
      <w:proofErr w:type="spellStart"/>
      <w:r>
        <w:rPr>
          <w:spacing w:val="-2"/>
          <w:sz w:val="24"/>
        </w:rPr>
        <w:t>Fecha</w:t>
      </w:r>
      <w:proofErr w:type="spellEnd"/>
    </w:p>
    <w:p w:rsidR="00FC1B5D" w:rsidRDefault="00000000">
      <w:pPr>
        <w:pStyle w:val="ListParagraph"/>
        <w:numPr>
          <w:ilvl w:val="1"/>
          <w:numId w:val="3"/>
        </w:numPr>
        <w:tabs>
          <w:tab w:val="left" w:pos="1820"/>
        </w:tabs>
        <w:spacing w:before="40"/>
        <w:rPr>
          <w:rFonts w:ascii="Symbol" w:hAnsi="Symbol"/>
          <w:sz w:val="24"/>
        </w:rPr>
      </w:pPr>
      <w:r>
        <w:rPr>
          <w:sz w:val="24"/>
        </w:rPr>
        <w:t>Employee</w:t>
      </w:r>
      <w:r>
        <w:rPr>
          <w:spacing w:val="-2"/>
          <w:sz w:val="24"/>
        </w:rPr>
        <w:t xml:space="preserve"> </w:t>
      </w:r>
      <w:r>
        <w:rPr>
          <w:spacing w:val="-5"/>
          <w:sz w:val="24"/>
        </w:rPr>
        <w:t>ID</w:t>
      </w:r>
    </w:p>
    <w:p w:rsidR="00FC1B5D" w:rsidRDefault="00000000">
      <w:pPr>
        <w:pStyle w:val="ListParagraph"/>
        <w:numPr>
          <w:ilvl w:val="1"/>
          <w:numId w:val="3"/>
        </w:numPr>
        <w:tabs>
          <w:tab w:val="left" w:pos="1820"/>
        </w:tabs>
        <w:spacing w:before="39"/>
        <w:rPr>
          <w:rFonts w:ascii="Symbol" w:hAnsi="Symbol"/>
          <w:sz w:val="24"/>
        </w:rPr>
      </w:pPr>
      <w:r>
        <w:rPr>
          <w:sz w:val="24"/>
        </w:rPr>
        <w:t xml:space="preserve">Agent </w:t>
      </w:r>
      <w:r>
        <w:rPr>
          <w:spacing w:val="-5"/>
          <w:sz w:val="24"/>
        </w:rPr>
        <w:t>ID</w:t>
      </w:r>
    </w:p>
    <w:p w:rsidR="00FC1B5D" w:rsidRDefault="00000000">
      <w:pPr>
        <w:pStyle w:val="ListParagraph"/>
        <w:numPr>
          <w:ilvl w:val="1"/>
          <w:numId w:val="3"/>
        </w:numPr>
        <w:tabs>
          <w:tab w:val="left" w:pos="1820"/>
        </w:tabs>
        <w:spacing w:before="41"/>
        <w:rPr>
          <w:rFonts w:ascii="Symbol" w:hAnsi="Symbol"/>
          <w:sz w:val="24"/>
        </w:rPr>
      </w:pPr>
      <w:r>
        <w:rPr>
          <w:sz w:val="24"/>
        </w:rPr>
        <w:t>Request</w:t>
      </w:r>
      <w:r>
        <w:rPr>
          <w:spacing w:val="-1"/>
          <w:sz w:val="24"/>
        </w:rPr>
        <w:t xml:space="preserve"> </w:t>
      </w:r>
      <w:r>
        <w:rPr>
          <w:spacing w:val="-2"/>
          <w:sz w:val="24"/>
        </w:rPr>
        <w:t>Category</w:t>
      </w:r>
    </w:p>
    <w:p w:rsidR="00FC1B5D" w:rsidRDefault="00000000">
      <w:pPr>
        <w:pStyle w:val="ListParagraph"/>
        <w:numPr>
          <w:ilvl w:val="1"/>
          <w:numId w:val="3"/>
        </w:numPr>
        <w:tabs>
          <w:tab w:val="left" w:pos="1820"/>
        </w:tabs>
        <w:spacing w:before="37"/>
        <w:rPr>
          <w:rFonts w:ascii="Symbol" w:hAnsi="Symbol"/>
          <w:sz w:val="24"/>
        </w:rPr>
      </w:pPr>
      <w:r>
        <w:rPr>
          <w:sz w:val="24"/>
        </w:rPr>
        <w:t>Issue</w:t>
      </w:r>
      <w:r>
        <w:rPr>
          <w:spacing w:val="-2"/>
          <w:sz w:val="24"/>
        </w:rPr>
        <w:t xml:space="preserve"> </w:t>
      </w:r>
      <w:r>
        <w:rPr>
          <w:spacing w:val="-4"/>
          <w:sz w:val="24"/>
        </w:rPr>
        <w:t>Type</w:t>
      </w:r>
    </w:p>
    <w:p w:rsidR="00FC1B5D" w:rsidRDefault="00000000">
      <w:pPr>
        <w:pStyle w:val="ListParagraph"/>
        <w:numPr>
          <w:ilvl w:val="1"/>
          <w:numId w:val="3"/>
        </w:numPr>
        <w:tabs>
          <w:tab w:val="left" w:pos="1820"/>
        </w:tabs>
        <w:spacing w:before="39"/>
        <w:rPr>
          <w:rFonts w:ascii="Symbol" w:hAnsi="Symbol"/>
          <w:sz w:val="24"/>
        </w:rPr>
      </w:pPr>
      <w:r>
        <w:rPr>
          <w:spacing w:val="-2"/>
          <w:sz w:val="24"/>
        </w:rPr>
        <w:t>Severity</w:t>
      </w:r>
    </w:p>
    <w:p w:rsidR="00FC1B5D" w:rsidRDefault="00000000">
      <w:pPr>
        <w:pStyle w:val="ListParagraph"/>
        <w:numPr>
          <w:ilvl w:val="1"/>
          <w:numId w:val="3"/>
        </w:numPr>
        <w:tabs>
          <w:tab w:val="left" w:pos="1820"/>
        </w:tabs>
        <w:spacing w:before="40"/>
        <w:rPr>
          <w:rFonts w:ascii="Symbol" w:hAnsi="Symbol"/>
          <w:sz w:val="24"/>
        </w:rPr>
      </w:pPr>
      <w:r>
        <w:rPr>
          <w:spacing w:val="-2"/>
          <w:sz w:val="24"/>
        </w:rPr>
        <w:t>Priority</w:t>
      </w:r>
    </w:p>
    <w:p w:rsidR="00FC1B5D" w:rsidRDefault="00000000">
      <w:pPr>
        <w:pStyle w:val="ListParagraph"/>
        <w:numPr>
          <w:ilvl w:val="1"/>
          <w:numId w:val="3"/>
        </w:numPr>
        <w:tabs>
          <w:tab w:val="left" w:pos="1820"/>
        </w:tabs>
        <w:spacing w:before="39"/>
        <w:rPr>
          <w:rFonts w:ascii="Symbol" w:hAnsi="Symbol"/>
          <w:sz w:val="24"/>
        </w:rPr>
      </w:pPr>
      <w:r>
        <w:rPr>
          <w:sz w:val="24"/>
        </w:rPr>
        <w:t>Full</w:t>
      </w:r>
      <w:r>
        <w:rPr>
          <w:spacing w:val="-2"/>
          <w:sz w:val="24"/>
        </w:rPr>
        <w:t xml:space="preserve"> </w:t>
      </w:r>
      <w:r>
        <w:rPr>
          <w:spacing w:val="-4"/>
          <w:sz w:val="24"/>
        </w:rPr>
        <w:t>Name</w:t>
      </w:r>
    </w:p>
    <w:p w:rsidR="00FC1B5D" w:rsidRDefault="00000000">
      <w:pPr>
        <w:pStyle w:val="ListParagraph"/>
        <w:numPr>
          <w:ilvl w:val="1"/>
          <w:numId w:val="3"/>
        </w:numPr>
        <w:tabs>
          <w:tab w:val="left" w:pos="1820"/>
        </w:tabs>
        <w:spacing w:before="40"/>
        <w:rPr>
          <w:rFonts w:ascii="Symbol" w:hAnsi="Symbol"/>
          <w:sz w:val="24"/>
        </w:rPr>
      </w:pPr>
      <w:r>
        <w:rPr>
          <w:spacing w:val="-4"/>
          <w:sz w:val="24"/>
        </w:rPr>
        <w:t>Email</w:t>
      </w:r>
    </w:p>
    <w:p w:rsidR="00FC1B5D" w:rsidRDefault="00000000">
      <w:pPr>
        <w:pStyle w:val="ListParagraph"/>
        <w:numPr>
          <w:ilvl w:val="1"/>
          <w:numId w:val="3"/>
        </w:numPr>
        <w:tabs>
          <w:tab w:val="left" w:pos="1820"/>
        </w:tabs>
        <w:spacing w:before="39"/>
        <w:rPr>
          <w:rFonts w:ascii="Symbol" w:hAnsi="Symbol"/>
          <w:sz w:val="24"/>
        </w:rPr>
      </w:pPr>
      <w:r>
        <w:rPr>
          <w:sz w:val="24"/>
        </w:rPr>
        <w:t>Month</w:t>
      </w:r>
      <w:r>
        <w:rPr>
          <w:spacing w:val="-2"/>
          <w:sz w:val="24"/>
        </w:rPr>
        <w:t xml:space="preserve"> </w:t>
      </w:r>
      <w:r>
        <w:rPr>
          <w:sz w:val="24"/>
        </w:rPr>
        <w:t>of</w:t>
      </w:r>
      <w:r>
        <w:rPr>
          <w:spacing w:val="1"/>
          <w:sz w:val="24"/>
        </w:rPr>
        <w:t xml:space="preserve"> </w:t>
      </w:r>
      <w:r>
        <w:rPr>
          <w:spacing w:val="-2"/>
          <w:sz w:val="24"/>
        </w:rPr>
        <w:t>Birth</w:t>
      </w:r>
    </w:p>
    <w:p w:rsidR="00FC1B5D" w:rsidRDefault="00FC1B5D">
      <w:pPr>
        <w:rPr>
          <w:rFonts w:ascii="Symbol" w:hAnsi="Symbol"/>
          <w:sz w:val="24"/>
        </w:rPr>
        <w:sectPr w:rsidR="00FC1B5D">
          <w:pgSz w:w="11900" w:h="16850"/>
          <w:pgMar w:top="1360" w:right="140" w:bottom="280" w:left="1060" w:header="725" w:footer="0" w:gutter="0"/>
          <w:cols w:space="720"/>
        </w:sectPr>
      </w:pPr>
    </w:p>
    <w:p w:rsidR="00FC1B5D" w:rsidRDefault="00000000">
      <w:pPr>
        <w:pStyle w:val="ListParagraph"/>
        <w:numPr>
          <w:ilvl w:val="1"/>
          <w:numId w:val="3"/>
        </w:numPr>
        <w:tabs>
          <w:tab w:val="left" w:pos="1820"/>
        </w:tabs>
        <w:spacing w:before="74"/>
        <w:rPr>
          <w:rFonts w:ascii="Symbol" w:hAnsi="Symbol"/>
          <w:sz w:val="24"/>
        </w:rPr>
      </w:pPr>
      <w:r>
        <w:rPr>
          <w:sz w:val="24"/>
        </w:rPr>
        <w:lastRenderedPageBreak/>
        <w:t>Day</w:t>
      </w:r>
      <w:r>
        <w:rPr>
          <w:spacing w:val="-4"/>
          <w:sz w:val="24"/>
        </w:rPr>
        <w:t xml:space="preserve"> </w:t>
      </w:r>
      <w:r>
        <w:rPr>
          <w:sz w:val="24"/>
        </w:rPr>
        <w:t>of</w:t>
      </w:r>
      <w:r>
        <w:rPr>
          <w:spacing w:val="3"/>
          <w:sz w:val="24"/>
        </w:rPr>
        <w:t xml:space="preserve"> </w:t>
      </w:r>
      <w:r>
        <w:rPr>
          <w:spacing w:val="-2"/>
          <w:sz w:val="24"/>
        </w:rPr>
        <w:t>Birth</w:t>
      </w:r>
    </w:p>
    <w:p w:rsidR="00FC1B5D" w:rsidRDefault="00000000">
      <w:pPr>
        <w:pStyle w:val="Heading3"/>
        <w:spacing w:before="42"/>
      </w:pPr>
      <w:r>
        <w:t>Continuous</w:t>
      </w:r>
      <w:r>
        <w:rPr>
          <w:spacing w:val="-1"/>
        </w:rPr>
        <w:t xml:space="preserve"> </w:t>
      </w:r>
      <w:r>
        <w:rPr>
          <w:spacing w:val="-2"/>
        </w:rPr>
        <w:t>Columns:</w:t>
      </w:r>
    </w:p>
    <w:p w:rsidR="00FC1B5D" w:rsidRDefault="00000000">
      <w:pPr>
        <w:pStyle w:val="ListParagraph"/>
        <w:numPr>
          <w:ilvl w:val="1"/>
          <w:numId w:val="3"/>
        </w:numPr>
        <w:tabs>
          <w:tab w:val="left" w:pos="1820"/>
        </w:tabs>
        <w:spacing w:before="39"/>
        <w:rPr>
          <w:rFonts w:ascii="Symbol" w:hAnsi="Symbol"/>
          <w:sz w:val="24"/>
        </w:rPr>
      </w:pPr>
      <w:r>
        <w:rPr>
          <w:sz w:val="24"/>
        </w:rPr>
        <w:t>Resolution</w:t>
      </w:r>
      <w:r>
        <w:rPr>
          <w:spacing w:val="-4"/>
          <w:sz w:val="24"/>
        </w:rPr>
        <w:t xml:space="preserve"> </w:t>
      </w:r>
      <w:r>
        <w:rPr>
          <w:sz w:val="24"/>
        </w:rPr>
        <w:t>Time</w:t>
      </w:r>
      <w:r>
        <w:rPr>
          <w:spacing w:val="-2"/>
          <w:sz w:val="24"/>
        </w:rPr>
        <w:t xml:space="preserve"> (Days)</w:t>
      </w:r>
    </w:p>
    <w:p w:rsidR="00FC1B5D" w:rsidRDefault="00000000">
      <w:pPr>
        <w:pStyle w:val="ListParagraph"/>
        <w:numPr>
          <w:ilvl w:val="1"/>
          <w:numId w:val="3"/>
        </w:numPr>
        <w:tabs>
          <w:tab w:val="left" w:pos="1820"/>
        </w:tabs>
        <w:spacing w:before="40"/>
        <w:rPr>
          <w:rFonts w:ascii="Symbol" w:hAnsi="Symbol"/>
          <w:sz w:val="24"/>
        </w:rPr>
      </w:pPr>
      <w:r>
        <w:rPr>
          <w:sz w:val="24"/>
        </w:rPr>
        <w:t>Satisfaction</w:t>
      </w:r>
      <w:r>
        <w:rPr>
          <w:spacing w:val="-3"/>
          <w:sz w:val="24"/>
        </w:rPr>
        <w:t xml:space="preserve"> </w:t>
      </w:r>
      <w:r>
        <w:rPr>
          <w:spacing w:val="-4"/>
          <w:sz w:val="24"/>
        </w:rPr>
        <w:t>Rate</w:t>
      </w:r>
    </w:p>
    <w:p w:rsidR="00FC1B5D" w:rsidRDefault="00000000">
      <w:pPr>
        <w:pStyle w:val="ListParagraph"/>
        <w:numPr>
          <w:ilvl w:val="1"/>
          <w:numId w:val="3"/>
        </w:numPr>
        <w:tabs>
          <w:tab w:val="left" w:pos="1820"/>
        </w:tabs>
        <w:spacing w:before="39"/>
        <w:rPr>
          <w:rFonts w:ascii="Symbol" w:hAnsi="Symbol"/>
          <w:sz w:val="24"/>
        </w:rPr>
      </w:pPr>
      <w:r>
        <w:rPr>
          <w:sz w:val="24"/>
        </w:rPr>
        <w:t>Year</w:t>
      </w:r>
      <w:r>
        <w:rPr>
          <w:spacing w:val="-2"/>
          <w:sz w:val="24"/>
        </w:rPr>
        <w:t xml:space="preserve"> </w:t>
      </w:r>
      <w:r>
        <w:rPr>
          <w:sz w:val="24"/>
        </w:rPr>
        <w:t>of</w:t>
      </w:r>
      <w:r>
        <w:rPr>
          <w:spacing w:val="1"/>
          <w:sz w:val="24"/>
        </w:rPr>
        <w:t xml:space="preserve"> </w:t>
      </w:r>
      <w:r>
        <w:rPr>
          <w:spacing w:val="-2"/>
          <w:sz w:val="24"/>
        </w:rPr>
        <w:t>Birth</w:t>
      </w:r>
    </w:p>
    <w:p w:rsidR="00FC1B5D" w:rsidRDefault="00000000">
      <w:pPr>
        <w:pStyle w:val="ListParagraph"/>
        <w:numPr>
          <w:ilvl w:val="1"/>
          <w:numId w:val="3"/>
        </w:numPr>
        <w:tabs>
          <w:tab w:val="left" w:pos="1820"/>
        </w:tabs>
        <w:spacing w:before="40"/>
        <w:rPr>
          <w:rFonts w:ascii="Symbol" w:hAnsi="Symbol"/>
          <w:sz w:val="24"/>
        </w:rPr>
      </w:pPr>
      <w:r>
        <w:rPr>
          <w:sz w:val="24"/>
        </w:rPr>
        <w:t xml:space="preserve">Total </w:t>
      </w:r>
      <w:r>
        <w:rPr>
          <w:spacing w:val="-2"/>
          <w:sz w:val="24"/>
        </w:rPr>
        <w:t>Count:</w:t>
      </w:r>
    </w:p>
    <w:p w:rsidR="00FC1B5D" w:rsidRDefault="00000000">
      <w:pPr>
        <w:pStyle w:val="ListParagraph"/>
        <w:numPr>
          <w:ilvl w:val="1"/>
          <w:numId w:val="3"/>
        </w:numPr>
        <w:tabs>
          <w:tab w:val="left" w:pos="1820"/>
        </w:tabs>
        <w:spacing w:before="40"/>
        <w:rPr>
          <w:rFonts w:ascii="Symbol" w:hAnsi="Symbol"/>
          <w:sz w:val="24"/>
        </w:rPr>
      </w:pPr>
      <w:r>
        <w:rPr>
          <w:sz w:val="24"/>
        </w:rPr>
        <w:t>Categorical</w:t>
      </w:r>
      <w:r>
        <w:rPr>
          <w:spacing w:val="-6"/>
          <w:sz w:val="24"/>
        </w:rPr>
        <w:t xml:space="preserve"> </w:t>
      </w:r>
      <w:r>
        <w:rPr>
          <w:sz w:val="24"/>
        </w:rPr>
        <w:t>Columns:</w:t>
      </w:r>
      <w:r>
        <w:rPr>
          <w:spacing w:val="-8"/>
          <w:sz w:val="24"/>
        </w:rPr>
        <w:t xml:space="preserve"> </w:t>
      </w:r>
      <w:r>
        <w:rPr>
          <w:spacing w:val="-5"/>
          <w:sz w:val="24"/>
        </w:rPr>
        <w:t>12</w:t>
      </w:r>
    </w:p>
    <w:p w:rsidR="00FC1B5D" w:rsidRDefault="00000000">
      <w:pPr>
        <w:pStyle w:val="ListParagraph"/>
        <w:numPr>
          <w:ilvl w:val="1"/>
          <w:numId w:val="3"/>
        </w:numPr>
        <w:tabs>
          <w:tab w:val="left" w:pos="1820"/>
        </w:tabs>
        <w:spacing w:before="41"/>
        <w:rPr>
          <w:rFonts w:ascii="Symbol" w:hAnsi="Symbol"/>
        </w:rPr>
      </w:pPr>
      <w:r>
        <w:rPr>
          <w:sz w:val="24"/>
        </w:rPr>
        <w:t>Continuous</w:t>
      </w:r>
      <w:r>
        <w:rPr>
          <w:spacing w:val="-6"/>
          <w:sz w:val="24"/>
        </w:rPr>
        <w:t xml:space="preserve"> </w:t>
      </w:r>
      <w:r>
        <w:rPr>
          <w:sz w:val="24"/>
        </w:rPr>
        <w:t>Columns:</w:t>
      </w:r>
      <w:r>
        <w:rPr>
          <w:spacing w:val="-8"/>
          <w:sz w:val="24"/>
        </w:rPr>
        <w:t xml:space="preserve"> </w:t>
      </w:r>
      <w:r>
        <w:rPr>
          <w:spacing w:val="-10"/>
          <w:sz w:val="24"/>
        </w:rPr>
        <w:t>3</w:t>
      </w:r>
    </w:p>
    <w:p w:rsidR="00FC1B5D" w:rsidRDefault="00FC1B5D">
      <w:pPr>
        <w:rPr>
          <w:rFonts w:ascii="Symbol" w:hAnsi="Symbol"/>
        </w:rPr>
        <w:sectPr w:rsidR="00FC1B5D">
          <w:pgSz w:w="11900" w:h="16850"/>
          <w:pgMar w:top="1360" w:right="140" w:bottom="280" w:left="1060" w:header="725" w:footer="0" w:gutter="0"/>
          <w:cols w:space="720"/>
        </w:sectPr>
      </w:pPr>
    </w:p>
    <w:p w:rsidR="00FC1B5D" w:rsidRDefault="00000000">
      <w:pPr>
        <w:pStyle w:val="Heading1"/>
        <w:spacing w:before="389"/>
      </w:pPr>
      <w:r>
        <w:lastRenderedPageBreak/>
        <w:t>Subjective</w:t>
      </w:r>
      <w:r>
        <w:rPr>
          <w:spacing w:val="-5"/>
        </w:rPr>
        <w:t xml:space="preserve"> </w:t>
      </w:r>
      <w:r>
        <w:rPr>
          <w:spacing w:val="-2"/>
        </w:rPr>
        <w:t>Question:</w:t>
      </w:r>
    </w:p>
    <w:p w:rsidR="00FC1B5D" w:rsidRDefault="00FC1B5D">
      <w:pPr>
        <w:pStyle w:val="BodyText"/>
        <w:spacing w:before="24"/>
        <w:rPr>
          <w:rFonts w:ascii="Arial"/>
          <w:b/>
          <w:sz w:val="36"/>
        </w:rPr>
      </w:pPr>
    </w:p>
    <w:p w:rsidR="00FC1B5D" w:rsidRPr="005B0E20" w:rsidRDefault="00000000">
      <w:pPr>
        <w:pStyle w:val="Heading3"/>
        <w:numPr>
          <w:ilvl w:val="0"/>
          <w:numId w:val="2"/>
        </w:numPr>
        <w:tabs>
          <w:tab w:val="left" w:pos="1098"/>
          <w:tab w:val="left" w:pos="1100"/>
        </w:tabs>
        <w:spacing w:line="276" w:lineRule="auto"/>
        <w:ind w:right="1294"/>
        <w:rPr>
          <w:color w:val="FF0000"/>
        </w:rPr>
      </w:pPr>
      <w:r w:rsidRPr="005B0E20">
        <w:rPr>
          <w:color w:val="FF0000"/>
        </w:rPr>
        <w:t>If</w:t>
      </w:r>
      <w:r w:rsidRPr="005B0E20">
        <w:rPr>
          <w:color w:val="FF0000"/>
          <w:spacing w:val="-17"/>
        </w:rPr>
        <w:t xml:space="preserve"> </w:t>
      </w:r>
      <w:r w:rsidRPr="005B0E20">
        <w:rPr>
          <w:color w:val="FF0000"/>
        </w:rPr>
        <w:t>there</w:t>
      </w:r>
      <w:r w:rsidRPr="005B0E20">
        <w:rPr>
          <w:color w:val="FF0000"/>
          <w:spacing w:val="-17"/>
        </w:rPr>
        <w:t xml:space="preserve"> </w:t>
      </w:r>
      <w:r w:rsidRPr="005B0E20">
        <w:rPr>
          <w:color w:val="FF0000"/>
        </w:rPr>
        <w:t>is</w:t>
      </w:r>
      <w:r w:rsidRPr="005B0E20">
        <w:rPr>
          <w:color w:val="FF0000"/>
          <w:spacing w:val="-16"/>
        </w:rPr>
        <w:t xml:space="preserve"> </w:t>
      </w:r>
      <w:r w:rsidRPr="005B0E20">
        <w:rPr>
          <w:color w:val="FF0000"/>
        </w:rPr>
        <w:t>an</w:t>
      </w:r>
      <w:r w:rsidRPr="005B0E20">
        <w:rPr>
          <w:color w:val="FF0000"/>
          <w:spacing w:val="-17"/>
        </w:rPr>
        <w:t xml:space="preserve"> </w:t>
      </w:r>
      <w:r w:rsidRPr="005B0E20">
        <w:rPr>
          <w:color w:val="FF0000"/>
        </w:rPr>
        <w:t>investment,</w:t>
      </w:r>
      <w:r w:rsidRPr="005B0E20">
        <w:rPr>
          <w:color w:val="FF0000"/>
          <w:spacing w:val="-17"/>
        </w:rPr>
        <w:t xml:space="preserve"> </w:t>
      </w:r>
      <w:r w:rsidRPr="005B0E20">
        <w:rPr>
          <w:color w:val="FF0000"/>
        </w:rPr>
        <w:t>should</w:t>
      </w:r>
      <w:r w:rsidRPr="005B0E20">
        <w:rPr>
          <w:color w:val="FF0000"/>
          <w:spacing w:val="-17"/>
        </w:rPr>
        <w:t xml:space="preserve"> </w:t>
      </w:r>
      <w:r w:rsidRPr="005B0E20">
        <w:rPr>
          <w:color w:val="FF0000"/>
        </w:rPr>
        <w:t>it</w:t>
      </w:r>
      <w:r w:rsidRPr="005B0E20">
        <w:rPr>
          <w:color w:val="FF0000"/>
          <w:spacing w:val="-17"/>
        </w:rPr>
        <w:t xml:space="preserve"> </w:t>
      </w:r>
      <w:r w:rsidRPr="005B0E20">
        <w:rPr>
          <w:color w:val="FF0000"/>
        </w:rPr>
        <w:t>be</w:t>
      </w:r>
      <w:r w:rsidRPr="005B0E20">
        <w:rPr>
          <w:color w:val="FF0000"/>
          <w:spacing w:val="-15"/>
        </w:rPr>
        <w:t xml:space="preserve"> </w:t>
      </w:r>
      <w:r w:rsidRPr="005B0E20">
        <w:rPr>
          <w:color w:val="FF0000"/>
        </w:rPr>
        <w:t>used</w:t>
      </w:r>
      <w:r w:rsidRPr="005B0E20">
        <w:rPr>
          <w:color w:val="FF0000"/>
          <w:spacing w:val="-17"/>
        </w:rPr>
        <w:t xml:space="preserve"> </w:t>
      </w:r>
      <w:r w:rsidRPr="005B0E20">
        <w:rPr>
          <w:color w:val="FF0000"/>
        </w:rPr>
        <w:t>to</w:t>
      </w:r>
      <w:r w:rsidRPr="005B0E20">
        <w:rPr>
          <w:color w:val="FF0000"/>
          <w:spacing w:val="-17"/>
        </w:rPr>
        <w:t xml:space="preserve"> </w:t>
      </w:r>
      <w:r w:rsidRPr="005B0E20">
        <w:rPr>
          <w:color w:val="FF0000"/>
        </w:rPr>
        <w:t>hire</w:t>
      </w:r>
      <w:r w:rsidRPr="005B0E20">
        <w:rPr>
          <w:color w:val="FF0000"/>
          <w:spacing w:val="-14"/>
        </w:rPr>
        <w:t xml:space="preserve"> </w:t>
      </w:r>
      <w:r w:rsidRPr="005B0E20">
        <w:rPr>
          <w:color w:val="FF0000"/>
        </w:rPr>
        <w:t>more</w:t>
      </w:r>
      <w:r w:rsidRPr="005B0E20">
        <w:rPr>
          <w:color w:val="FF0000"/>
          <w:spacing w:val="-16"/>
        </w:rPr>
        <w:t xml:space="preserve"> </w:t>
      </w:r>
      <w:r w:rsidRPr="005B0E20">
        <w:rPr>
          <w:color w:val="FF0000"/>
        </w:rPr>
        <w:t>IT</w:t>
      </w:r>
      <w:r w:rsidRPr="005B0E20">
        <w:rPr>
          <w:color w:val="FF0000"/>
          <w:spacing w:val="-17"/>
        </w:rPr>
        <w:t xml:space="preserve"> </w:t>
      </w:r>
      <w:r w:rsidRPr="005B0E20">
        <w:rPr>
          <w:color w:val="FF0000"/>
        </w:rPr>
        <w:t>agents,</w:t>
      </w:r>
      <w:r w:rsidRPr="005B0E20">
        <w:rPr>
          <w:color w:val="FF0000"/>
          <w:spacing w:val="-15"/>
        </w:rPr>
        <w:t xml:space="preserve"> </w:t>
      </w:r>
      <w:r w:rsidRPr="005B0E20">
        <w:rPr>
          <w:color w:val="FF0000"/>
        </w:rPr>
        <w:t>improve training programs, or upgrade ticket management software?</w:t>
      </w:r>
    </w:p>
    <w:p w:rsidR="007D08EC" w:rsidRPr="005B0E20" w:rsidRDefault="00000000" w:rsidP="00D20482">
      <w:pPr>
        <w:spacing w:line="278" w:lineRule="auto"/>
        <w:ind w:left="1100" w:right="1293"/>
        <w:jc w:val="both"/>
        <w:rPr>
          <w:rFonts w:ascii="Arial"/>
          <w:b/>
          <w:color w:val="FF0000"/>
          <w:sz w:val="24"/>
        </w:rPr>
      </w:pPr>
      <w:r w:rsidRPr="005B0E20">
        <w:rPr>
          <w:rFonts w:ascii="Arial"/>
          <w:b/>
          <w:color w:val="FF0000"/>
          <w:sz w:val="24"/>
        </w:rPr>
        <w:t>Analysis: Perform a cost-benefit analysis using ticket resolution and satisfaction metrics.</w:t>
      </w:r>
    </w:p>
    <w:p w:rsidR="00FC1B5D" w:rsidRDefault="00FC1B5D">
      <w:pPr>
        <w:pStyle w:val="BodyText"/>
        <w:spacing w:before="35"/>
        <w:rPr>
          <w:rFonts w:ascii="Arial"/>
          <w:b/>
        </w:rPr>
      </w:pPr>
    </w:p>
    <w:p w:rsidR="00FC1B5D" w:rsidRDefault="00000000">
      <w:pPr>
        <w:pStyle w:val="BodyText"/>
        <w:spacing w:line="276" w:lineRule="auto"/>
        <w:ind w:left="1100" w:right="1294"/>
        <w:jc w:val="both"/>
      </w:pPr>
      <w:r>
        <w:t>Referring to excel worksheet Performance, where the current performance of agents</w:t>
      </w:r>
      <w:r>
        <w:rPr>
          <w:spacing w:val="-5"/>
        </w:rPr>
        <w:t xml:space="preserve"> </w:t>
      </w:r>
      <w:r>
        <w:t>is</w:t>
      </w:r>
      <w:r>
        <w:rPr>
          <w:spacing w:val="-6"/>
        </w:rPr>
        <w:t xml:space="preserve"> </w:t>
      </w:r>
      <w:r>
        <w:t>shown</w:t>
      </w:r>
      <w:r>
        <w:rPr>
          <w:spacing w:val="-6"/>
        </w:rPr>
        <w:t xml:space="preserve"> </w:t>
      </w:r>
      <w:r>
        <w:t>in</w:t>
      </w:r>
      <w:r>
        <w:rPr>
          <w:spacing w:val="-5"/>
        </w:rPr>
        <w:t xml:space="preserve"> </w:t>
      </w:r>
      <w:r>
        <w:t>table</w:t>
      </w:r>
      <w:r>
        <w:rPr>
          <w:spacing w:val="-5"/>
        </w:rPr>
        <w:t xml:space="preserve"> </w:t>
      </w:r>
      <w:r>
        <w:t>which</w:t>
      </w:r>
      <w:r>
        <w:rPr>
          <w:spacing w:val="-5"/>
        </w:rPr>
        <w:t xml:space="preserve"> </w:t>
      </w:r>
      <w:r>
        <w:t>shows</w:t>
      </w:r>
      <w:r>
        <w:rPr>
          <w:spacing w:val="-6"/>
        </w:rPr>
        <w:t xml:space="preserve"> </w:t>
      </w:r>
      <w:r>
        <w:t>Average</w:t>
      </w:r>
      <w:r>
        <w:rPr>
          <w:spacing w:val="-5"/>
        </w:rPr>
        <w:t xml:space="preserve"> </w:t>
      </w:r>
      <w:r>
        <w:t>Resolution</w:t>
      </w:r>
      <w:r>
        <w:rPr>
          <w:spacing w:val="-7"/>
        </w:rPr>
        <w:t xml:space="preserve"> </w:t>
      </w:r>
      <w:r>
        <w:t>Time</w:t>
      </w:r>
      <w:r>
        <w:rPr>
          <w:spacing w:val="-5"/>
        </w:rPr>
        <w:t xml:space="preserve"> </w:t>
      </w:r>
      <w:r>
        <w:t>per</w:t>
      </w:r>
      <w:r>
        <w:rPr>
          <w:spacing w:val="-7"/>
        </w:rPr>
        <w:t xml:space="preserve"> </w:t>
      </w:r>
      <w:r>
        <w:t>Agent</w:t>
      </w:r>
      <w:r>
        <w:rPr>
          <w:spacing w:val="-5"/>
        </w:rPr>
        <w:t xml:space="preserve"> </w:t>
      </w:r>
      <w:r>
        <w:t>and Average</w:t>
      </w:r>
      <w:r>
        <w:rPr>
          <w:spacing w:val="-3"/>
        </w:rPr>
        <w:t xml:space="preserve"> </w:t>
      </w:r>
      <w:r>
        <w:t>Satisfaction</w:t>
      </w:r>
      <w:r>
        <w:rPr>
          <w:spacing w:val="-7"/>
        </w:rPr>
        <w:t xml:space="preserve"> </w:t>
      </w:r>
      <w:r>
        <w:t>Rating</w:t>
      </w:r>
      <w:r>
        <w:rPr>
          <w:spacing w:val="-5"/>
        </w:rPr>
        <w:t xml:space="preserve"> </w:t>
      </w:r>
      <w:r>
        <w:t>of</w:t>
      </w:r>
      <w:r>
        <w:rPr>
          <w:spacing w:val="-3"/>
        </w:rPr>
        <w:t xml:space="preserve"> </w:t>
      </w:r>
      <w:r>
        <w:t>employee.</w:t>
      </w:r>
      <w:r>
        <w:rPr>
          <w:spacing w:val="-2"/>
        </w:rPr>
        <w:t xml:space="preserve"> </w:t>
      </w:r>
      <w:r>
        <w:t>In</w:t>
      </w:r>
      <w:r>
        <w:rPr>
          <w:spacing w:val="-3"/>
        </w:rPr>
        <w:t xml:space="preserve"> </w:t>
      </w:r>
      <w:r>
        <w:t>the</w:t>
      </w:r>
      <w:r>
        <w:rPr>
          <w:spacing w:val="-5"/>
        </w:rPr>
        <w:t xml:space="preserve"> </w:t>
      </w:r>
      <w:r>
        <w:t>Table</w:t>
      </w:r>
      <w:r>
        <w:rPr>
          <w:spacing w:val="-5"/>
        </w:rPr>
        <w:t xml:space="preserve"> </w:t>
      </w:r>
      <w:r>
        <w:t>we</w:t>
      </w:r>
      <w:r>
        <w:rPr>
          <w:spacing w:val="-3"/>
        </w:rPr>
        <w:t xml:space="preserve"> </w:t>
      </w:r>
      <w:r>
        <w:t>also</w:t>
      </w:r>
      <w:r>
        <w:rPr>
          <w:spacing w:val="-6"/>
        </w:rPr>
        <w:t xml:space="preserve"> </w:t>
      </w:r>
      <w:r>
        <w:t>get</w:t>
      </w:r>
      <w:r>
        <w:rPr>
          <w:spacing w:val="-3"/>
        </w:rPr>
        <w:t xml:space="preserve"> </w:t>
      </w:r>
      <w:r>
        <w:t>to</w:t>
      </w:r>
      <w:r>
        <w:rPr>
          <w:spacing w:val="-3"/>
        </w:rPr>
        <w:t xml:space="preserve"> </w:t>
      </w:r>
      <w:r>
        <w:t>know</w:t>
      </w:r>
      <w:r>
        <w:rPr>
          <w:spacing w:val="-6"/>
        </w:rPr>
        <w:t xml:space="preserve"> </w:t>
      </w:r>
      <w:r>
        <w:t>the count of tickets handled by the agent over the time.</w:t>
      </w:r>
    </w:p>
    <w:p w:rsidR="00FC1B5D" w:rsidRDefault="00000000">
      <w:pPr>
        <w:pStyle w:val="BodyText"/>
        <w:spacing w:before="1" w:line="276" w:lineRule="auto"/>
        <w:ind w:left="1100" w:right="1293"/>
        <w:jc w:val="both"/>
      </w:pPr>
      <w:r>
        <w:t>By</w:t>
      </w:r>
      <w:r>
        <w:rPr>
          <w:spacing w:val="-17"/>
        </w:rPr>
        <w:t xml:space="preserve"> </w:t>
      </w:r>
      <w:r>
        <w:t>using</w:t>
      </w:r>
      <w:r>
        <w:rPr>
          <w:spacing w:val="-15"/>
        </w:rPr>
        <w:t xml:space="preserve"> </w:t>
      </w:r>
      <w:r>
        <w:t>IF</w:t>
      </w:r>
      <w:r>
        <w:rPr>
          <w:spacing w:val="-15"/>
        </w:rPr>
        <w:t xml:space="preserve"> </w:t>
      </w:r>
      <w:r>
        <w:t>formula</w:t>
      </w:r>
      <w:r>
        <w:rPr>
          <w:spacing w:val="-14"/>
        </w:rPr>
        <w:t xml:space="preserve"> </w:t>
      </w:r>
      <w:r>
        <w:t>we</w:t>
      </w:r>
      <w:r>
        <w:rPr>
          <w:spacing w:val="-14"/>
        </w:rPr>
        <w:t xml:space="preserve"> </w:t>
      </w:r>
      <w:r>
        <w:t>derived</w:t>
      </w:r>
      <w:r>
        <w:rPr>
          <w:spacing w:val="-13"/>
        </w:rPr>
        <w:t xml:space="preserve"> </w:t>
      </w:r>
      <w:r>
        <w:t>the</w:t>
      </w:r>
      <w:r>
        <w:rPr>
          <w:spacing w:val="-14"/>
        </w:rPr>
        <w:t xml:space="preserve"> </w:t>
      </w:r>
      <w:r>
        <w:t>agent</w:t>
      </w:r>
      <w:r>
        <w:rPr>
          <w:spacing w:val="-14"/>
        </w:rPr>
        <w:t xml:space="preserve"> </w:t>
      </w:r>
      <w:r>
        <w:t>who</w:t>
      </w:r>
      <w:r>
        <w:rPr>
          <w:spacing w:val="-14"/>
        </w:rPr>
        <w:t xml:space="preserve"> </w:t>
      </w:r>
      <w:r>
        <w:t>is</w:t>
      </w:r>
      <w:r>
        <w:rPr>
          <w:spacing w:val="-15"/>
        </w:rPr>
        <w:t xml:space="preserve"> </w:t>
      </w:r>
      <w:r>
        <w:t>performing</w:t>
      </w:r>
      <w:r>
        <w:rPr>
          <w:spacing w:val="-14"/>
        </w:rPr>
        <w:t xml:space="preserve"> </w:t>
      </w:r>
      <w:r>
        <w:t>above</w:t>
      </w:r>
      <w:r>
        <w:rPr>
          <w:spacing w:val="-14"/>
        </w:rPr>
        <w:t xml:space="preserve"> </w:t>
      </w:r>
      <w:r>
        <w:t>average</w:t>
      </w:r>
      <w:r>
        <w:rPr>
          <w:spacing w:val="-13"/>
        </w:rPr>
        <w:t xml:space="preserve"> </w:t>
      </w:r>
      <w:r>
        <w:t>and below average for understanding the count of agent which are performing below average in the Employee Performance column.</w:t>
      </w:r>
    </w:p>
    <w:p w:rsidR="00FC1B5D" w:rsidRDefault="00000000">
      <w:pPr>
        <w:pStyle w:val="BodyText"/>
        <w:spacing w:before="1" w:line="276" w:lineRule="auto"/>
        <w:ind w:left="1100" w:right="1291"/>
        <w:jc w:val="both"/>
      </w:pPr>
      <w:r>
        <w:t xml:space="preserve">As we don’t have data of investment, we have assumed the improvement in inefficiency and improvement in satisfaction rating which is given in below </w:t>
      </w:r>
      <w:r>
        <w:rPr>
          <w:spacing w:val="-2"/>
        </w:rPr>
        <w:t>Table.</w:t>
      </w:r>
    </w:p>
    <w:p w:rsidR="00FC1B5D" w:rsidRDefault="00FC1B5D">
      <w:pPr>
        <w:pStyle w:val="BodyText"/>
        <w:spacing w:before="88"/>
        <w:rPr>
          <w:sz w:val="20"/>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025"/>
        <w:gridCol w:w="2110"/>
        <w:gridCol w:w="1640"/>
        <w:gridCol w:w="2972"/>
      </w:tblGrid>
      <w:tr w:rsidR="00FC1B5D">
        <w:trPr>
          <w:trHeight w:val="751"/>
        </w:trPr>
        <w:tc>
          <w:tcPr>
            <w:tcW w:w="1526" w:type="dxa"/>
            <w:tcBorders>
              <w:bottom w:val="single" w:sz="6" w:space="0" w:color="000000"/>
            </w:tcBorders>
            <w:shd w:val="clear" w:color="auto" w:fill="D9E0F1"/>
          </w:tcPr>
          <w:p w:rsidR="00FC1B5D" w:rsidRDefault="00000000">
            <w:pPr>
              <w:pStyle w:val="TableParagraph"/>
              <w:spacing w:before="136"/>
              <w:ind w:left="78" w:right="154"/>
              <w:rPr>
                <w:b/>
              </w:rPr>
            </w:pPr>
            <w:r>
              <w:rPr>
                <w:b/>
                <w:spacing w:val="-2"/>
              </w:rPr>
              <w:t>Investment Options</w:t>
            </w:r>
          </w:p>
        </w:tc>
        <w:tc>
          <w:tcPr>
            <w:tcW w:w="1025" w:type="dxa"/>
            <w:tcBorders>
              <w:bottom w:val="single" w:sz="6" w:space="0" w:color="000000"/>
            </w:tcBorders>
            <w:shd w:val="clear" w:color="auto" w:fill="D9E0F1"/>
          </w:tcPr>
          <w:p w:rsidR="00FC1B5D" w:rsidRDefault="00000000">
            <w:pPr>
              <w:pStyle w:val="TableParagraph"/>
              <w:spacing w:before="104"/>
              <w:ind w:left="79"/>
              <w:rPr>
                <w:b/>
              </w:rPr>
            </w:pPr>
            <w:r>
              <w:rPr>
                <w:b/>
                <w:spacing w:val="-4"/>
              </w:rPr>
              <w:t xml:space="preserve">Cost </w:t>
            </w:r>
            <w:r>
              <w:rPr>
                <w:b/>
                <w:spacing w:val="-2"/>
              </w:rPr>
              <w:t>Estimate</w:t>
            </w:r>
          </w:p>
        </w:tc>
        <w:tc>
          <w:tcPr>
            <w:tcW w:w="2110" w:type="dxa"/>
            <w:tcBorders>
              <w:bottom w:val="single" w:sz="6" w:space="0" w:color="000000"/>
            </w:tcBorders>
            <w:shd w:val="clear" w:color="auto" w:fill="D9E0F1"/>
          </w:tcPr>
          <w:p w:rsidR="00FC1B5D" w:rsidRDefault="00000000">
            <w:pPr>
              <w:pStyle w:val="TableParagraph"/>
              <w:spacing w:before="104"/>
              <w:ind w:left="82"/>
              <w:rPr>
                <w:b/>
              </w:rPr>
            </w:pPr>
            <w:r>
              <w:rPr>
                <w:b/>
                <w:spacing w:val="-4"/>
              </w:rPr>
              <w:t xml:space="preserve">Time </w:t>
            </w:r>
            <w:r>
              <w:rPr>
                <w:b/>
                <w:spacing w:val="-2"/>
              </w:rPr>
              <w:t>Saved/Improvement</w:t>
            </w:r>
          </w:p>
        </w:tc>
        <w:tc>
          <w:tcPr>
            <w:tcW w:w="1640" w:type="dxa"/>
            <w:tcBorders>
              <w:bottom w:val="single" w:sz="6" w:space="0" w:color="000000"/>
            </w:tcBorders>
            <w:shd w:val="clear" w:color="auto" w:fill="D9E0F1"/>
          </w:tcPr>
          <w:p w:rsidR="00FC1B5D" w:rsidRDefault="00000000">
            <w:pPr>
              <w:pStyle w:val="TableParagraph"/>
              <w:spacing w:before="104"/>
              <w:ind w:left="79" w:right="134"/>
              <w:rPr>
                <w:b/>
              </w:rPr>
            </w:pPr>
            <w:r>
              <w:rPr>
                <w:b/>
                <w:spacing w:val="-2"/>
              </w:rPr>
              <w:t>Satisfaction Improvement</w:t>
            </w:r>
          </w:p>
        </w:tc>
        <w:tc>
          <w:tcPr>
            <w:tcW w:w="2972" w:type="dxa"/>
            <w:tcBorders>
              <w:bottom w:val="single" w:sz="6" w:space="0" w:color="000000"/>
            </w:tcBorders>
            <w:shd w:val="clear" w:color="auto" w:fill="D9E0F1"/>
          </w:tcPr>
          <w:p w:rsidR="00FC1B5D" w:rsidRDefault="00000000">
            <w:pPr>
              <w:pStyle w:val="TableParagraph"/>
              <w:spacing w:before="239"/>
              <w:ind w:left="79"/>
              <w:rPr>
                <w:b/>
              </w:rPr>
            </w:pPr>
            <w:r>
              <w:rPr>
                <w:b/>
              </w:rPr>
              <w:t>Total</w:t>
            </w:r>
            <w:r>
              <w:rPr>
                <w:b/>
                <w:spacing w:val="-4"/>
              </w:rPr>
              <w:t xml:space="preserve"> </w:t>
            </w:r>
            <w:r>
              <w:rPr>
                <w:b/>
                <w:spacing w:val="-2"/>
              </w:rPr>
              <w:t>Benefit</w:t>
            </w:r>
          </w:p>
        </w:tc>
      </w:tr>
      <w:tr w:rsidR="00FC1B5D">
        <w:trPr>
          <w:trHeight w:val="2035"/>
        </w:trPr>
        <w:tc>
          <w:tcPr>
            <w:tcW w:w="1526" w:type="dxa"/>
            <w:tcBorders>
              <w:top w:val="single" w:sz="6" w:space="0" w:color="000000"/>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241"/>
              <w:rPr>
                <w:rFonts w:ascii="Arial MT"/>
              </w:rPr>
            </w:pPr>
          </w:p>
          <w:p w:rsidR="00FC1B5D" w:rsidRDefault="00000000">
            <w:pPr>
              <w:pStyle w:val="TableParagraph"/>
              <w:spacing w:before="0"/>
              <w:ind w:left="78" w:right="499"/>
              <w:rPr>
                <w:b/>
              </w:rPr>
            </w:pPr>
            <w:r>
              <w:rPr>
                <w:b/>
              </w:rPr>
              <w:t>Hire</w:t>
            </w:r>
            <w:r>
              <w:rPr>
                <w:b/>
                <w:spacing w:val="-13"/>
              </w:rPr>
              <w:t xml:space="preserve"> </w:t>
            </w:r>
            <w:r>
              <w:rPr>
                <w:b/>
              </w:rPr>
              <w:t xml:space="preserve">More </w:t>
            </w:r>
            <w:r>
              <w:rPr>
                <w:b/>
                <w:spacing w:val="-2"/>
              </w:rPr>
              <w:t>Agents</w:t>
            </w:r>
          </w:p>
        </w:tc>
        <w:tc>
          <w:tcPr>
            <w:tcW w:w="1025"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241"/>
              <w:rPr>
                <w:rFonts w:ascii="Arial MT"/>
              </w:rPr>
            </w:pPr>
          </w:p>
          <w:p w:rsidR="00FC1B5D" w:rsidRDefault="00000000">
            <w:pPr>
              <w:pStyle w:val="TableParagraph"/>
              <w:spacing w:before="0"/>
              <w:ind w:left="79"/>
            </w:pPr>
            <w:r>
              <w:rPr>
                <w:spacing w:val="-2"/>
              </w:rPr>
              <w:t>Agent Salaries</w:t>
            </w:r>
          </w:p>
        </w:tc>
        <w:tc>
          <w:tcPr>
            <w:tcW w:w="2110"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241"/>
              <w:rPr>
                <w:rFonts w:ascii="Arial MT"/>
              </w:rPr>
            </w:pPr>
          </w:p>
          <w:p w:rsidR="00FC1B5D" w:rsidRDefault="00000000">
            <w:pPr>
              <w:pStyle w:val="TableParagraph"/>
              <w:spacing w:before="0"/>
              <w:ind w:left="82"/>
            </w:pPr>
            <w:r>
              <w:t>20%</w:t>
            </w:r>
            <w:r>
              <w:rPr>
                <w:spacing w:val="-13"/>
              </w:rPr>
              <w:t xml:space="preserve"> </w:t>
            </w:r>
            <w:r>
              <w:t>decrease</w:t>
            </w:r>
            <w:r>
              <w:rPr>
                <w:spacing w:val="-12"/>
              </w:rPr>
              <w:t xml:space="preserve"> </w:t>
            </w:r>
            <w:r>
              <w:t>in resolution time</w:t>
            </w:r>
          </w:p>
        </w:tc>
        <w:tc>
          <w:tcPr>
            <w:tcW w:w="1640"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241"/>
              <w:rPr>
                <w:rFonts w:ascii="Arial MT"/>
              </w:rPr>
            </w:pPr>
          </w:p>
          <w:p w:rsidR="00FC1B5D" w:rsidRDefault="00000000">
            <w:pPr>
              <w:pStyle w:val="TableParagraph"/>
              <w:spacing w:before="0"/>
              <w:ind w:left="79" w:right="134"/>
            </w:pPr>
            <w:r>
              <w:t>15%</w:t>
            </w:r>
            <w:r>
              <w:rPr>
                <w:spacing w:val="-13"/>
              </w:rPr>
              <w:t xml:space="preserve"> </w:t>
            </w:r>
            <w:r>
              <w:t>increase</w:t>
            </w:r>
            <w:r>
              <w:rPr>
                <w:spacing w:val="-12"/>
              </w:rPr>
              <w:t xml:space="preserve"> </w:t>
            </w:r>
            <w:r>
              <w:t xml:space="preserve">in </w:t>
            </w:r>
            <w:r>
              <w:rPr>
                <w:spacing w:val="-2"/>
              </w:rPr>
              <w:t>satisfaction</w:t>
            </w:r>
          </w:p>
        </w:tc>
        <w:tc>
          <w:tcPr>
            <w:tcW w:w="2972" w:type="dxa"/>
            <w:tcBorders>
              <w:top w:val="single" w:sz="6" w:space="0" w:color="000000"/>
              <w:bottom w:val="single" w:sz="6" w:space="0" w:color="000000"/>
            </w:tcBorders>
          </w:tcPr>
          <w:p w:rsidR="00FC1B5D" w:rsidRDefault="00000000">
            <w:pPr>
              <w:pStyle w:val="TableParagraph"/>
              <w:spacing w:before="74"/>
              <w:ind w:left="79" w:right="142"/>
            </w:pPr>
            <w:r>
              <w:t>Average Ticket Resolution Time</w:t>
            </w:r>
            <w:r>
              <w:rPr>
                <w:spacing w:val="-6"/>
              </w:rPr>
              <w:t xml:space="preserve"> </w:t>
            </w:r>
            <w:r>
              <w:t>will</w:t>
            </w:r>
            <w:r>
              <w:rPr>
                <w:spacing w:val="-2"/>
              </w:rPr>
              <w:t xml:space="preserve"> </w:t>
            </w:r>
            <w:r>
              <w:t>be</w:t>
            </w:r>
            <w:r>
              <w:rPr>
                <w:spacing w:val="-1"/>
              </w:rPr>
              <w:t xml:space="preserve"> </w:t>
            </w:r>
            <w:r>
              <w:t>3.64</w:t>
            </w:r>
            <w:r>
              <w:rPr>
                <w:spacing w:val="-3"/>
              </w:rPr>
              <w:t xml:space="preserve"> </w:t>
            </w:r>
            <w:r>
              <w:t xml:space="preserve">days </w:t>
            </w:r>
            <w:r>
              <w:rPr>
                <w:spacing w:val="-4"/>
              </w:rPr>
              <w:t>from</w:t>
            </w:r>
          </w:p>
          <w:p w:rsidR="00FC1B5D" w:rsidRDefault="00000000">
            <w:pPr>
              <w:pStyle w:val="TableParagraph"/>
              <w:spacing w:before="1"/>
              <w:ind w:left="79" w:right="142"/>
            </w:pPr>
            <w:r>
              <w:t>4.55 &amp; Average Satisfaction Rating</w:t>
            </w:r>
            <w:r>
              <w:rPr>
                <w:spacing w:val="-7"/>
              </w:rPr>
              <w:t xml:space="preserve"> </w:t>
            </w:r>
            <w:r>
              <w:t>will</w:t>
            </w:r>
            <w:r>
              <w:rPr>
                <w:spacing w:val="-7"/>
              </w:rPr>
              <w:t xml:space="preserve"> </w:t>
            </w:r>
            <w:r>
              <w:t>be</w:t>
            </w:r>
            <w:r>
              <w:rPr>
                <w:spacing w:val="-9"/>
              </w:rPr>
              <w:t xml:space="preserve"> </w:t>
            </w:r>
            <w:r>
              <w:t>4.72</w:t>
            </w:r>
            <w:r>
              <w:rPr>
                <w:spacing w:val="-6"/>
              </w:rPr>
              <w:t xml:space="preserve"> </w:t>
            </w:r>
            <w:r>
              <w:t>from</w:t>
            </w:r>
            <w:r>
              <w:rPr>
                <w:spacing w:val="-8"/>
              </w:rPr>
              <w:t xml:space="preserve"> </w:t>
            </w:r>
            <w:r>
              <w:t>4.10 also</w:t>
            </w:r>
            <w:r>
              <w:rPr>
                <w:spacing w:val="-10"/>
              </w:rPr>
              <w:t xml:space="preserve"> </w:t>
            </w:r>
            <w:r>
              <w:t>Average</w:t>
            </w:r>
            <w:r>
              <w:rPr>
                <w:spacing w:val="-12"/>
              </w:rPr>
              <w:t xml:space="preserve"> </w:t>
            </w:r>
            <w:r>
              <w:t>Ticket</w:t>
            </w:r>
            <w:r>
              <w:rPr>
                <w:spacing w:val="-13"/>
              </w:rPr>
              <w:t xml:space="preserve"> </w:t>
            </w:r>
            <w:r>
              <w:t>Handling Count comes down to 1721 from 1951</w:t>
            </w:r>
          </w:p>
        </w:tc>
      </w:tr>
      <w:tr w:rsidR="00FC1B5D">
        <w:trPr>
          <w:trHeight w:val="2303"/>
        </w:trPr>
        <w:tc>
          <w:tcPr>
            <w:tcW w:w="1526" w:type="dxa"/>
            <w:tcBorders>
              <w:top w:val="single" w:sz="6" w:space="0" w:color="000000"/>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0"/>
              <w:rPr>
                <w:rFonts w:ascii="Arial MT"/>
              </w:rPr>
            </w:pPr>
          </w:p>
          <w:p w:rsidR="00FC1B5D" w:rsidRDefault="00FC1B5D">
            <w:pPr>
              <w:pStyle w:val="TableParagraph"/>
              <w:spacing w:before="122"/>
              <w:rPr>
                <w:rFonts w:ascii="Arial MT"/>
              </w:rPr>
            </w:pPr>
          </w:p>
          <w:p w:rsidR="00FC1B5D" w:rsidRDefault="00000000">
            <w:pPr>
              <w:pStyle w:val="TableParagraph"/>
              <w:spacing w:before="0"/>
              <w:ind w:left="78" w:right="665"/>
              <w:rPr>
                <w:b/>
              </w:rPr>
            </w:pPr>
            <w:r>
              <w:rPr>
                <w:b/>
                <w:spacing w:val="-2"/>
              </w:rPr>
              <w:t>Improve Training</w:t>
            </w:r>
          </w:p>
        </w:tc>
        <w:tc>
          <w:tcPr>
            <w:tcW w:w="1025"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0"/>
              <w:rPr>
                <w:rFonts w:ascii="Arial MT"/>
              </w:rPr>
            </w:pPr>
          </w:p>
          <w:p w:rsidR="00FC1B5D" w:rsidRDefault="00FC1B5D">
            <w:pPr>
              <w:pStyle w:val="TableParagraph"/>
              <w:spacing w:before="122"/>
              <w:rPr>
                <w:rFonts w:ascii="Arial MT"/>
              </w:rPr>
            </w:pPr>
          </w:p>
          <w:p w:rsidR="00FC1B5D" w:rsidRDefault="00000000">
            <w:pPr>
              <w:pStyle w:val="TableParagraph"/>
              <w:spacing w:before="0"/>
              <w:ind w:left="79"/>
            </w:pPr>
            <w:r>
              <w:rPr>
                <w:spacing w:val="-2"/>
              </w:rPr>
              <w:t>Training Costs</w:t>
            </w:r>
          </w:p>
        </w:tc>
        <w:tc>
          <w:tcPr>
            <w:tcW w:w="2110"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0"/>
              <w:rPr>
                <w:rFonts w:ascii="Arial MT"/>
              </w:rPr>
            </w:pPr>
          </w:p>
          <w:p w:rsidR="00FC1B5D" w:rsidRDefault="00FC1B5D">
            <w:pPr>
              <w:pStyle w:val="TableParagraph"/>
              <w:spacing w:before="122"/>
              <w:rPr>
                <w:rFonts w:ascii="Arial MT"/>
              </w:rPr>
            </w:pPr>
          </w:p>
          <w:p w:rsidR="00FC1B5D" w:rsidRDefault="00000000">
            <w:pPr>
              <w:pStyle w:val="TableParagraph"/>
              <w:spacing w:before="0"/>
              <w:ind w:left="82"/>
            </w:pPr>
            <w:r>
              <w:t>15%</w:t>
            </w:r>
            <w:r>
              <w:rPr>
                <w:spacing w:val="-12"/>
              </w:rPr>
              <w:t xml:space="preserve"> </w:t>
            </w:r>
            <w:r>
              <w:t>decrease</w:t>
            </w:r>
            <w:r>
              <w:rPr>
                <w:spacing w:val="-12"/>
              </w:rPr>
              <w:t xml:space="preserve"> </w:t>
            </w:r>
            <w:r>
              <w:t>for</w:t>
            </w:r>
            <w:r>
              <w:rPr>
                <w:spacing w:val="-13"/>
              </w:rPr>
              <w:t xml:space="preserve"> </w:t>
            </w:r>
            <w:r>
              <w:t xml:space="preserve">low </w:t>
            </w:r>
            <w:r>
              <w:rPr>
                <w:spacing w:val="-2"/>
              </w:rPr>
              <w:t>agents</w:t>
            </w:r>
          </w:p>
        </w:tc>
        <w:tc>
          <w:tcPr>
            <w:tcW w:w="1640"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0"/>
              <w:rPr>
                <w:rFonts w:ascii="Arial MT"/>
              </w:rPr>
            </w:pPr>
          </w:p>
          <w:p w:rsidR="00FC1B5D" w:rsidRDefault="00FC1B5D">
            <w:pPr>
              <w:pStyle w:val="TableParagraph"/>
              <w:spacing w:before="122"/>
              <w:rPr>
                <w:rFonts w:ascii="Arial MT"/>
              </w:rPr>
            </w:pPr>
          </w:p>
          <w:p w:rsidR="00FC1B5D" w:rsidRDefault="00000000">
            <w:pPr>
              <w:pStyle w:val="TableParagraph"/>
              <w:spacing w:before="0"/>
              <w:ind w:left="79" w:right="134"/>
            </w:pPr>
            <w:r>
              <w:t>10% increase for</w:t>
            </w:r>
            <w:r>
              <w:rPr>
                <w:spacing w:val="-13"/>
              </w:rPr>
              <w:t xml:space="preserve"> </w:t>
            </w:r>
            <w:r>
              <w:t>low</w:t>
            </w:r>
            <w:r>
              <w:rPr>
                <w:spacing w:val="-12"/>
              </w:rPr>
              <w:t xml:space="preserve"> </w:t>
            </w:r>
            <w:r>
              <w:t>agents</w:t>
            </w:r>
          </w:p>
        </w:tc>
        <w:tc>
          <w:tcPr>
            <w:tcW w:w="2972" w:type="dxa"/>
            <w:tcBorders>
              <w:top w:val="single" w:sz="6" w:space="0" w:color="000000"/>
              <w:bottom w:val="single" w:sz="6" w:space="0" w:color="000000"/>
            </w:tcBorders>
          </w:tcPr>
          <w:p w:rsidR="00FC1B5D" w:rsidRDefault="00000000">
            <w:pPr>
              <w:pStyle w:val="TableParagraph"/>
              <w:spacing w:before="74"/>
              <w:ind w:left="79" w:right="137"/>
            </w:pPr>
            <w:r>
              <w:t>Average Ticket Resolution Time of underperforming agent</w:t>
            </w:r>
            <w:r>
              <w:rPr>
                <w:spacing w:val="-8"/>
              </w:rPr>
              <w:t xml:space="preserve"> </w:t>
            </w:r>
            <w:r>
              <w:t>come</w:t>
            </w:r>
            <w:r>
              <w:rPr>
                <w:spacing w:val="-7"/>
              </w:rPr>
              <w:t xml:space="preserve"> </w:t>
            </w:r>
            <w:r>
              <w:t>down</w:t>
            </w:r>
            <w:r>
              <w:rPr>
                <w:spacing w:val="-8"/>
              </w:rPr>
              <w:t xml:space="preserve"> </w:t>
            </w:r>
            <w:r>
              <w:t>to</w:t>
            </w:r>
            <w:r>
              <w:rPr>
                <w:spacing w:val="-9"/>
              </w:rPr>
              <w:t xml:space="preserve"> </w:t>
            </w:r>
            <w:r>
              <w:t>4.27</w:t>
            </w:r>
            <w:r>
              <w:rPr>
                <w:spacing w:val="-7"/>
              </w:rPr>
              <w:t xml:space="preserve"> </w:t>
            </w:r>
            <w:r>
              <w:t>days from 5.02 &amp; Average Satisfaction Rating became</w:t>
            </w:r>
          </w:p>
          <w:p w:rsidR="00FC1B5D" w:rsidRDefault="00000000">
            <w:pPr>
              <w:pStyle w:val="TableParagraph"/>
              <w:spacing w:before="2"/>
              <w:ind w:left="79"/>
            </w:pPr>
            <w:r>
              <w:t>4.08 from 3.71 also Average Ticket</w:t>
            </w:r>
            <w:r>
              <w:rPr>
                <w:spacing w:val="-12"/>
              </w:rPr>
              <w:t xml:space="preserve"> </w:t>
            </w:r>
            <w:r>
              <w:t>Handling</w:t>
            </w:r>
            <w:r>
              <w:rPr>
                <w:spacing w:val="-13"/>
              </w:rPr>
              <w:t xml:space="preserve"> </w:t>
            </w:r>
            <w:r>
              <w:t>Count</w:t>
            </w:r>
            <w:r>
              <w:rPr>
                <w:spacing w:val="-12"/>
              </w:rPr>
              <w:t xml:space="preserve"> </w:t>
            </w:r>
            <w:r>
              <w:t>comes down to 22057 from 29278</w:t>
            </w:r>
          </w:p>
        </w:tc>
      </w:tr>
      <w:tr w:rsidR="00FC1B5D">
        <w:trPr>
          <w:trHeight w:val="1336"/>
        </w:trPr>
        <w:tc>
          <w:tcPr>
            <w:tcW w:w="1526" w:type="dxa"/>
            <w:tcBorders>
              <w:top w:val="single" w:sz="6" w:space="0" w:color="000000"/>
              <w:bottom w:val="single" w:sz="6" w:space="0" w:color="000000"/>
            </w:tcBorders>
            <w:shd w:val="clear" w:color="auto" w:fill="D9E0F1"/>
          </w:tcPr>
          <w:p w:rsidR="00FC1B5D" w:rsidRDefault="00FC1B5D">
            <w:pPr>
              <w:pStyle w:val="TableParagraph"/>
              <w:spacing w:before="9"/>
              <w:rPr>
                <w:rFonts w:ascii="Arial MT"/>
              </w:rPr>
            </w:pPr>
          </w:p>
          <w:p w:rsidR="00FC1B5D" w:rsidRDefault="00000000">
            <w:pPr>
              <w:pStyle w:val="TableParagraph"/>
              <w:spacing w:before="0"/>
              <w:ind w:left="78" w:right="154"/>
              <w:rPr>
                <w:b/>
              </w:rPr>
            </w:pPr>
            <w:r>
              <w:rPr>
                <w:b/>
                <w:spacing w:val="-2"/>
              </w:rPr>
              <w:t>Upgrade Ticket Management</w:t>
            </w:r>
          </w:p>
        </w:tc>
        <w:tc>
          <w:tcPr>
            <w:tcW w:w="1025" w:type="dxa"/>
            <w:tcBorders>
              <w:top w:val="single" w:sz="6" w:space="0" w:color="000000"/>
              <w:bottom w:val="single" w:sz="6" w:space="0" w:color="000000"/>
            </w:tcBorders>
          </w:tcPr>
          <w:p w:rsidR="00FC1B5D" w:rsidRDefault="00FC1B5D">
            <w:pPr>
              <w:pStyle w:val="TableParagraph"/>
              <w:spacing w:before="143"/>
              <w:rPr>
                <w:rFonts w:ascii="Arial MT"/>
              </w:rPr>
            </w:pPr>
          </w:p>
          <w:p w:rsidR="00FC1B5D" w:rsidRDefault="00000000">
            <w:pPr>
              <w:pStyle w:val="TableParagraph"/>
              <w:spacing w:before="1"/>
              <w:ind w:left="79"/>
            </w:pPr>
            <w:r>
              <w:rPr>
                <w:spacing w:val="-2"/>
              </w:rPr>
              <w:t xml:space="preserve">Software </w:t>
            </w:r>
            <w:r>
              <w:rPr>
                <w:spacing w:val="-4"/>
              </w:rPr>
              <w:t>Cost</w:t>
            </w:r>
          </w:p>
        </w:tc>
        <w:tc>
          <w:tcPr>
            <w:tcW w:w="2110" w:type="dxa"/>
            <w:tcBorders>
              <w:top w:val="single" w:sz="6" w:space="0" w:color="000000"/>
              <w:bottom w:val="single" w:sz="6" w:space="0" w:color="000000"/>
            </w:tcBorders>
          </w:tcPr>
          <w:p w:rsidR="00FC1B5D" w:rsidRDefault="00FC1B5D">
            <w:pPr>
              <w:pStyle w:val="TableParagraph"/>
              <w:spacing w:before="143"/>
              <w:rPr>
                <w:rFonts w:ascii="Arial MT"/>
              </w:rPr>
            </w:pPr>
          </w:p>
          <w:p w:rsidR="00FC1B5D" w:rsidRDefault="00000000">
            <w:pPr>
              <w:pStyle w:val="TableParagraph"/>
              <w:spacing w:before="1"/>
              <w:ind w:left="82"/>
            </w:pPr>
            <w:r>
              <w:t>25%</w:t>
            </w:r>
            <w:r>
              <w:rPr>
                <w:spacing w:val="-13"/>
              </w:rPr>
              <w:t xml:space="preserve"> </w:t>
            </w:r>
            <w:r>
              <w:t>decrease</w:t>
            </w:r>
            <w:r>
              <w:rPr>
                <w:spacing w:val="-12"/>
              </w:rPr>
              <w:t xml:space="preserve"> </w:t>
            </w:r>
            <w:r>
              <w:t xml:space="preserve">in </w:t>
            </w:r>
            <w:r>
              <w:rPr>
                <w:spacing w:val="-2"/>
              </w:rPr>
              <w:t>inefficiency</w:t>
            </w:r>
          </w:p>
        </w:tc>
        <w:tc>
          <w:tcPr>
            <w:tcW w:w="1640" w:type="dxa"/>
            <w:tcBorders>
              <w:top w:val="single" w:sz="6" w:space="0" w:color="000000"/>
              <w:bottom w:val="single" w:sz="6" w:space="0" w:color="000000"/>
            </w:tcBorders>
          </w:tcPr>
          <w:p w:rsidR="00FC1B5D" w:rsidRDefault="00FC1B5D">
            <w:pPr>
              <w:pStyle w:val="TableParagraph"/>
              <w:spacing w:before="143"/>
              <w:rPr>
                <w:rFonts w:ascii="Arial MT"/>
              </w:rPr>
            </w:pPr>
          </w:p>
          <w:p w:rsidR="00FC1B5D" w:rsidRDefault="00000000">
            <w:pPr>
              <w:pStyle w:val="TableParagraph"/>
              <w:spacing w:before="1"/>
              <w:ind w:left="79" w:right="134"/>
            </w:pPr>
            <w:r>
              <w:t>20%</w:t>
            </w:r>
            <w:r>
              <w:rPr>
                <w:spacing w:val="-13"/>
              </w:rPr>
              <w:t xml:space="preserve"> </w:t>
            </w:r>
            <w:r>
              <w:t>increase</w:t>
            </w:r>
            <w:r>
              <w:rPr>
                <w:spacing w:val="-12"/>
              </w:rPr>
              <w:t xml:space="preserve"> </w:t>
            </w:r>
            <w:r>
              <w:t xml:space="preserve">in </w:t>
            </w:r>
            <w:r>
              <w:rPr>
                <w:spacing w:val="-2"/>
              </w:rPr>
              <w:t>satisfaction</w:t>
            </w:r>
          </w:p>
        </w:tc>
        <w:tc>
          <w:tcPr>
            <w:tcW w:w="2972" w:type="dxa"/>
            <w:tcBorders>
              <w:top w:val="single" w:sz="6" w:space="0" w:color="000000"/>
              <w:bottom w:val="single" w:sz="6" w:space="0" w:color="000000"/>
            </w:tcBorders>
          </w:tcPr>
          <w:p w:rsidR="00FC1B5D" w:rsidRDefault="00000000">
            <w:pPr>
              <w:pStyle w:val="TableParagraph"/>
              <w:spacing w:before="132" w:line="237" w:lineRule="auto"/>
              <w:ind w:left="79" w:right="142"/>
            </w:pPr>
            <w:r>
              <w:t>Average Ticket Resolution Time</w:t>
            </w:r>
            <w:r>
              <w:rPr>
                <w:spacing w:val="-6"/>
              </w:rPr>
              <w:t xml:space="preserve"> </w:t>
            </w:r>
            <w:r>
              <w:t>will</w:t>
            </w:r>
            <w:r>
              <w:rPr>
                <w:spacing w:val="-2"/>
              </w:rPr>
              <w:t xml:space="preserve"> </w:t>
            </w:r>
            <w:r>
              <w:t>be</w:t>
            </w:r>
            <w:r>
              <w:rPr>
                <w:spacing w:val="-1"/>
              </w:rPr>
              <w:t xml:space="preserve"> </w:t>
            </w:r>
            <w:r>
              <w:t>3.41</w:t>
            </w:r>
            <w:r>
              <w:rPr>
                <w:spacing w:val="-3"/>
              </w:rPr>
              <w:t xml:space="preserve"> </w:t>
            </w:r>
            <w:r>
              <w:t xml:space="preserve">days </w:t>
            </w:r>
            <w:r>
              <w:rPr>
                <w:spacing w:val="-4"/>
              </w:rPr>
              <w:t>from</w:t>
            </w:r>
          </w:p>
          <w:p w:rsidR="00FC1B5D" w:rsidRDefault="00000000">
            <w:pPr>
              <w:pStyle w:val="TableParagraph"/>
              <w:spacing w:before="2"/>
              <w:ind w:left="79"/>
            </w:pPr>
            <w:r>
              <w:t>4.55 &amp; Average Satisfaction Rating</w:t>
            </w:r>
            <w:r>
              <w:rPr>
                <w:spacing w:val="-7"/>
              </w:rPr>
              <w:t xml:space="preserve"> </w:t>
            </w:r>
            <w:r>
              <w:t>will</w:t>
            </w:r>
            <w:r>
              <w:rPr>
                <w:spacing w:val="-7"/>
              </w:rPr>
              <w:t xml:space="preserve"> </w:t>
            </w:r>
            <w:r>
              <w:t>be</w:t>
            </w:r>
            <w:r>
              <w:rPr>
                <w:spacing w:val="-9"/>
              </w:rPr>
              <w:t xml:space="preserve"> </w:t>
            </w:r>
            <w:r>
              <w:t>4.92</w:t>
            </w:r>
            <w:r>
              <w:rPr>
                <w:spacing w:val="-7"/>
              </w:rPr>
              <w:t xml:space="preserve"> </w:t>
            </w:r>
            <w:r>
              <w:t>from</w:t>
            </w:r>
            <w:r>
              <w:rPr>
                <w:spacing w:val="-8"/>
              </w:rPr>
              <w:t xml:space="preserve"> </w:t>
            </w:r>
            <w:r>
              <w:t>4.10</w:t>
            </w:r>
          </w:p>
        </w:tc>
      </w:tr>
    </w:tbl>
    <w:p w:rsidR="00FC1B5D" w:rsidRDefault="00000000">
      <w:pPr>
        <w:pStyle w:val="BodyText"/>
        <w:spacing w:before="275"/>
        <w:ind w:right="196"/>
        <w:jc w:val="center"/>
      </w:pPr>
      <w:r>
        <w:t>Table</w:t>
      </w:r>
      <w:r>
        <w:rPr>
          <w:spacing w:val="-3"/>
        </w:rPr>
        <w:t xml:space="preserve"> </w:t>
      </w:r>
      <w:r>
        <w:rPr>
          <w:spacing w:val="-5"/>
        </w:rPr>
        <w:t>2.1</w:t>
      </w:r>
    </w:p>
    <w:p w:rsidR="00FC1B5D" w:rsidRDefault="00FC1B5D">
      <w:pPr>
        <w:jc w:val="center"/>
      </w:pPr>
    </w:p>
    <w:p w:rsidR="00360685" w:rsidRDefault="00360685">
      <w:pPr>
        <w:jc w:val="center"/>
      </w:pPr>
    </w:p>
    <w:p w:rsidR="00360685" w:rsidRDefault="00360685">
      <w:pPr>
        <w:jc w:val="center"/>
      </w:pPr>
    </w:p>
    <w:p w:rsidR="00360685" w:rsidRDefault="00360685">
      <w:pPr>
        <w:jc w:val="center"/>
      </w:pPr>
    </w:p>
    <w:p w:rsidR="00360685" w:rsidRDefault="00360685">
      <w:pPr>
        <w:jc w:val="center"/>
      </w:pPr>
    </w:p>
    <w:p w:rsidR="00360685" w:rsidRDefault="00360685">
      <w:pPr>
        <w:jc w:val="center"/>
      </w:pPr>
    </w:p>
    <w:p w:rsidR="00360685" w:rsidRDefault="00360685">
      <w:pPr>
        <w:jc w:val="center"/>
      </w:pPr>
    </w:p>
    <w:p w:rsidR="00360685" w:rsidRDefault="00360685">
      <w:pPr>
        <w:jc w:val="center"/>
      </w:pPr>
    </w:p>
    <w:p w:rsidR="00360685" w:rsidRDefault="00360685" w:rsidP="00360685">
      <w:pPr>
        <w:jc w:val="center"/>
        <w:rPr>
          <w:lang w:val="en-IN"/>
        </w:rPr>
      </w:pPr>
      <w:r>
        <w:rPr>
          <w:noProof/>
        </w:rPr>
        <w:drawing>
          <wp:inline distT="0" distB="0" distL="0" distR="0" wp14:anchorId="6AFCA8CD" wp14:editId="79E4B8CE">
            <wp:extent cx="3116580" cy="2743200"/>
            <wp:effectExtent l="0" t="0" r="7620" b="0"/>
            <wp:docPr id="877191939" name="Chart 1">
              <a:extLst xmlns:a="http://schemas.openxmlformats.org/drawingml/2006/main">
                <a:ext uri="{FF2B5EF4-FFF2-40B4-BE49-F238E27FC236}">
                  <a16:creationId xmlns:a16="http://schemas.microsoft.com/office/drawing/2014/main" id="{7FD93039-0700-9B1B-7977-A1E1EEF70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AB8940C" wp14:editId="76147343">
            <wp:extent cx="3192780" cy="2743200"/>
            <wp:effectExtent l="0" t="0" r="7620" b="0"/>
            <wp:docPr id="861247804" name="Chart 1">
              <a:extLst xmlns:a="http://schemas.openxmlformats.org/drawingml/2006/main">
                <a:ext uri="{FF2B5EF4-FFF2-40B4-BE49-F238E27FC236}">
                  <a16:creationId xmlns:a16="http://schemas.microsoft.com/office/drawing/2014/main" id="{180D1028-D7F4-9293-36AB-407270686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0685" w:rsidRDefault="00360685" w:rsidP="00360685">
      <w:pPr>
        <w:jc w:val="center"/>
        <w:rPr>
          <w:lang w:val="en-IN"/>
        </w:rPr>
      </w:pPr>
    </w:p>
    <w:p w:rsidR="00360685" w:rsidRDefault="00360685" w:rsidP="00360685">
      <w:pPr>
        <w:jc w:val="center"/>
        <w:rPr>
          <w:lang w:val="en-IN"/>
        </w:rPr>
      </w:pPr>
      <w:r w:rsidRPr="00360685">
        <w:rPr>
          <w:noProof/>
          <w:lang w:val="en-IN"/>
        </w:rPr>
        <w:drawing>
          <wp:inline distT="0" distB="0" distL="0" distR="0">
            <wp:extent cx="4876800" cy="2514600"/>
            <wp:effectExtent l="0" t="0" r="0" b="0"/>
            <wp:docPr id="2545726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514600"/>
                    </a:xfrm>
                    <a:prstGeom prst="rect">
                      <a:avLst/>
                    </a:prstGeom>
                    <a:noFill/>
                    <a:ln>
                      <a:noFill/>
                    </a:ln>
                  </pic:spPr>
                </pic:pic>
              </a:graphicData>
            </a:graphic>
          </wp:inline>
        </w:drawing>
      </w:r>
    </w:p>
    <w:p w:rsidR="00360685" w:rsidRDefault="00360685" w:rsidP="00360685">
      <w:pPr>
        <w:rPr>
          <w:lang w:val="en-IN"/>
        </w:rPr>
      </w:pPr>
    </w:p>
    <w:p w:rsidR="00360685" w:rsidRPr="00360685" w:rsidRDefault="00360685" w:rsidP="00360685">
      <w:pPr>
        <w:rPr>
          <w:b/>
          <w:bCs/>
          <w:lang w:val="en-IN"/>
        </w:rPr>
      </w:pPr>
      <w:r w:rsidRPr="00360685">
        <w:rPr>
          <w:b/>
          <w:bCs/>
          <w:lang w:val="en-IN"/>
        </w:rPr>
        <w:t xml:space="preserve">            Current Performance (Before Update):</w:t>
      </w:r>
    </w:p>
    <w:p w:rsidR="00360685" w:rsidRPr="00360685" w:rsidRDefault="00360685" w:rsidP="00360685">
      <w:pPr>
        <w:pStyle w:val="ListParagraph"/>
        <w:numPr>
          <w:ilvl w:val="0"/>
          <w:numId w:val="53"/>
        </w:numPr>
        <w:rPr>
          <w:lang w:val="en-IN"/>
        </w:rPr>
      </w:pPr>
      <w:r w:rsidRPr="00360685">
        <w:rPr>
          <w:lang w:val="en-IN"/>
        </w:rPr>
        <w:t>Above Average employees have an average resolution time of 4.35 days, and Below Average employees have a significantly higher resolution time of 5.02 days. Their satisfaction rates are also lower for the Below Average category.</w:t>
      </w:r>
    </w:p>
    <w:p w:rsidR="00360685" w:rsidRDefault="00360685" w:rsidP="00360685">
      <w:pPr>
        <w:pStyle w:val="ListParagraph"/>
        <w:numPr>
          <w:ilvl w:val="0"/>
          <w:numId w:val="53"/>
        </w:numPr>
        <w:rPr>
          <w:lang w:val="en-IN"/>
        </w:rPr>
      </w:pPr>
      <w:r w:rsidRPr="00360685">
        <w:rPr>
          <w:lang w:val="en-IN"/>
        </w:rPr>
        <w:t>Clearly, resolution time is an area that needs improvement for Below Average employees, with both performance and satisfaction being lower.</w:t>
      </w:r>
    </w:p>
    <w:p w:rsidR="00360685" w:rsidRPr="00360685" w:rsidRDefault="00360685" w:rsidP="00360685">
      <w:pPr>
        <w:pStyle w:val="ListParagraph"/>
        <w:ind w:left="1080" w:firstLine="0"/>
        <w:rPr>
          <w:lang w:val="en-IN"/>
        </w:rPr>
      </w:pPr>
    </w:p>
    <w:p w:rsidR="00360685" w:rsidRPr="00360685" w:rsidRDefault="00360685" w:rsidP="00360685">
      <w:pPr>
        <w:rPr>
          <w:b/>
          <w:bCs/>
          <w:lang w:val="en-IN"/>
        </w:rPr>
      </w:pPr>
      <w:r>
        <w:rPr>
          <w:b/>
          <w:bCs/>
          <w:lang w:val="en-IN"/>
        </w:rPr>
        <w:t xml:space="preserve">           </w:t>
      </w:r>
      <w:r w:rsidRPr="00360685">
        <w:rPr>
          <w:b/>
          <w:bCs/>
          <w:lang w:val="en-IN"/>
        </w:rPr>
        <w:t>Updated Performance (After Update):</w:t>
      </w:r>
    </w:p>
    <w:p w:rsidR="00360685" w:rsidRDefault="00360685" w:rsidP="00360685">
      <w:pPr>
        <w:pStyle w:val="ListParagraph"/>
        <w:numPr>
          <w:ilvl w:val="0"/>
          <w:numId w:val="54"/>
        </w:numPr>
        <w:rPr>
          <w:lang w:val="en-IN"/>
        </w:rPr>
      </w:pPr>
      <w:r w:rsidRPr="00360685">
        <w:rPr>
          <w:lang w:val="en-IN"/>
        </w:rPr>
        <w:t>Upgrading Ticket Management Software leads to a 25% decrease in inefficiency, resulting in an improvement in resolution time (down to 3.41 days) and a 20% increase in satisfaction (up to 4.92). This demonstrates the power of modernizing systems to streamline workflow and improve both speed and customer satisfaction.</w:t>
      </w:r>
    </w:p>
    <w:p w:rsidR="00360685" w:rsidRPr="00360685" w:rsidRDefault="00360685" w:rsidP="00360685">
      <w:pPr>
        <w:pStyle w:val="ListParagraph"/>
        <w:ind w:left="1080" w:firstLine="0"/>
        <w:rPr>
          <w:lang w:val="en-IN"/>
        </w:rPr>
      </w:pPr>
    </w:p>
    <w:p w:rsidR="00360685" w:rsidRPr="00360685" w:rsidRDefault="00360685" w:rsidP="00360685">
      <w:pPr>
        <w:rPr>
          <w:b/>
          <w:bCs/>
          <w:lang w:val="en-IN"/>
        </w:rPr>
      </w:pPr>
      <w:r w:rsidRPr="00360685">
        <w:rPr>
          <w:b/>
          <w:bCs/>
          <w:lang w:val="en-IN"/>
        </w:rPr>
        <w:t xml:space="preserve">          Key Insights:</w:t>
      </w:r>
    </w:p>
    <w:p w:rsidR="00360685" w:rsidRPr="00360685" w:rsidRDefault="00360685" w:rsidP="00360685">
      <w:pPr>
        <w:pStyle w:val="ListParagraph"/>
        <w:numPr>
          <w:ilvl w:val="0"/>
          <w:numId w:val="54"/>
        </w:numPr>
        <w:rPr>
          <w:lang w:val="en-IN"/>
        </w:rPr>
      </w:pPr>
      <w:r w:rsidRPr="00360685">
        <w:rPr>
          <w:lang w:val="en-IN"/>
        </w:rPr>
        <w:t>The Updated Performance clearly demonstrates the largest improvement in resolution time and satisfaction after upgrading the software, especially when compared to the alternatives (hiring agents and training). The reduction in inefficiency directly enhances overall productivity, which is a key driver for improving customer experience.</w:t>
      </w:r>
    </w:p>
    <w:p w:rsidR="00360685" w:rsidRPr="00360685" w:rsidRDefault="00360685" w:rsidP="00360685">
      <w:pPr>
        <w:pStyle w:val="ListParagraph"/>
        <w:numPr>
          <w:ilvl w:val="0"/>
          <w:numId w:val="54"/>
        </w:numPr>
        <w:rPr>
          <w:lang w:val="en-IN"/>
        </w:rPr>
      </w:pPr>
      <w:r w:rsidRPr="00360685">
        <w:rPr>
          <w:lang w:val="en-IN"/>
        </w:rPr>
        <w:t>While hiring agents provides a significant reduction in resolution time, the improvement in efficiency due to better software tools is more impactful for all employees, not just the underperformers.</w:t>
      </w:r>
    </w:p>
    <w:p w:rsidR="00381193" w:rsidRPr="00381193" w:rsidRDefault="00360685" w:rsidP="00381193">
      <w:pPr>
        <w:pStyle w:val="ListParagraph"/>
        <w:numPr>
          <w:ilvl w:val="0"/>
          <w:numId w:val="54"/>
        </w:numPr>
        <w:rPr>
          <w:lang w:val="en-IN"/>
        </w:rPr>
      </w:pPr>
      <w:r w:rsidRPr="00360685">
        <w:rPr>
          <w:lang w:val="en-IN"/>
        </w:rPr>
        <w:t>The satisfaction rate also increases significantly with the software upgrade, showing that a more effective ticket management system benefits the entire team, leading to faster resolutions and better customer satisfaction scores</w:t>
      </w:r>
      <w:r w:rsidR="00381193">
        <w:rPr>
          <w:lang w:val="en-IN"/>
        </w:rPr>
        <w:t>.</w:t>
      </w:r>
    </w:p>
    <w:p w:rsidR="00381193" w:rsidRPr="00381193" w:rsidRDefault="00381193" w:rsidP="00381193">
      <w:pPr>
        <w:rPr>
          <w:lang w:val="en-IN"/>
        </w:rPr>
      </w:pPr>
    </w:p>
    <w:p w:rsidR="00381193" w:rsidRPr="00360685" w:rsidRDefault="00381193" w:rsidP="00381193">
      <w:pPr>
        <w:rPr>
          <w:b/>
          <w:bCs/>
          <w:lang w:val="en-IN"/>
        </w:rPr>
      </w:pPr>
      <w:r>
        <w:rPr>
          <w:b/>
          <w:bCs/>
          <w:lang w:val="en-IN"/>
        </w:rPr>
        <w:t xml:space="preserve">           </w:t>
      </w:r>
      <w:r w:rsidRPr="00360685">
        <w:rPr>
          <w:b/>
          <w:bCs/>
          <w:lang w:val="en-IN"/>
        </w:rPr>
        <w:t>Why Upgrading Ticket Management Software is the Best Investment:</w:t>
      </w:r>
    </w:p>
    <w:p w:rsidR="00381193" w:rsidRPr="00360685" w:rsidRDefault="00381193" w:rsidP="00381193">
      <w:pPr>
        <w:pStyle w:val="ListParagraph"/>
        <w:numPr>
          <w:ilvl w:val="0"/>
          <w:numId w:val="55"/>
        </w:numPr>
        <w:rPr>
          <w:lang w:val="en-IN"/>
        </w:rPr>
      </w:pPr>
      <w:r w:rsidRPr="00360685">
        <w:rPr>
          <w:lang w:val="en-IN"/>
        </w:rPr>
        <w:t>While hiring more agents and training employees are both beneficial, Upgrading the Ticket Management Software stands out because it offers:</w:t>
      </w:r>
    </w:p>
    <w:p w:rsidR="00381193" w:rsidRPr="00381193" w:rsidRDefault="00381193" w:rsidP="00381193">
      <w:pPr>
        <w:pStyle w:val="ListParagraph"/>
        <w:numPr>
          <w:ilvl w:val="0"/>
          <w:numId w:val="55"/>
        </w:numPr>
        <w:rPr>
          <w:lang w:val="en-IN"/>
        </w:rPr>
      </w:pPr>
      <w:r w:rsidRPr="00381193">
        <w:rPr>
          <w:b/>
          <w:bCs/>
          <w:lang w:val="en-IN"/>
        </w:rPr>
        <w:t>Improved Efficiency Across the Board</w:t>
      </w:r>
      <w:r w:rsidRPr="00360685">
        <w:rPr>
          <w:lang w:val="en-IN"/>
        </w:rPr>
        <w:t>: A 25% decrease in inefficiency is a considerable gain that can significantly speed up the resolution process. This is a long-term, scalable improvement that will help not only current staff but also new hires.</w:t>
      </w:r>
    </w:p>
    <w:p w:rsidR="00381193" w:rsidRPr="00381193" w:rsidRDefault="00381193" w:rsidP="00381193">
      <w:pPr>
        <w:pStyle w:val="ListParagraph"/>
        <w:numPr>
          <w:ilvl w:val="0"/>
          <w:numId w:val="55"/>
        </w:numPr>
        <w:rPr>
          <w:lang w:val="en-IN"/>
        </w:rPr>
      </w:pPr>
      <w:r w:rsidRPr="00381193">
        <w:rPr>
          <w:b/>
          <w:bCs/>
          <w:lang w:val="en-IN"/>
        </w:rPr>
        <w:t>Scalable Results</w:t>
      </w:r>
      <w:r w:rsidRPr="00381193">
        <w:rPr>
          <w:lang w:val="en-IN"/>
        </w:rPr>
        <w:t>: Unlike hiring more agents, which may require more long-term financial investment (such as salaries), upgrading software improves performance for all agents without needing more headcount. It’s a one-time investment that can lead to sustainable benefits.</w:t>
      </w:r>
    </w:p>
    <w:p w:rsidR="00381193" w:rsidRDefault="00381193" w:rsidP="00381193">
      <w:pPr>
        <w:pStyle w:val="ListParagraph"/>
        <w:numPr>
          <w:ilvl w:val="0"/>
          <w:numId w:val="55"/>
        </w:numPr>
        <w:rPr>
          <w:lang w:val="en-IN"/>
        </w:rPr>
      </w:pPr>
      <w:r w:rsidRPr="00381193">
        <w:rPr>
          <w:b/>
          <w:bCs/>
          <w:lang w:val="en-IN"/>
        </w:rPr>
        <w:t>Direct Impact on Customer Satisfaction</w:t>
      </w:r>
      <w:r w:rsidRPr="00381193">
        <w:rPr>
          <w:lang w:val="en-IN"/>
        </w:rPr>
        <w:t>: With a 20% increase in satisfaction, it directly contributes to better customer experiences, reducing the need for follow-ups or dissatisfaction due to slower resolution</w:t>
      </w:r>
      <w:r>
        <w:rPr>
          <w:lang w:val="en-IN"/>
        </w:rPr>
        <w:t>s</w:t>
      </w:r>
    </w:p>
    <w:p w:rsidR="00381193" w:rsidRPr="00381193" w:rsidRDefault="00381193" w:rsidP="00381193">
      <w:pPr>
        <w:tabs>
          <w:tab w:val="center" w:pos="5350"/>
        </w:tabs>
        <w:rPr>
          <w:lang w:val="en-IN"/>
        </w:rPr>
        <w:sectPr w:rsidR="00381193" w:rsidRPr="00381193">
          <w:pgSz w:w="11900" w:h="16850"/>
          <w:pgMar w:top="1360" w:right="140" w:bottom="280" w:left="1060" w:header="725" w:footer="0" w:gutter="0"/>
          <w:cols w:space="720"/>
        </w:sectPr>
      </w:pPr>
    </w:p>
    <w:p w:rsidR="00D20482" w:rsidRDefault="00D20482">
      <w:pPr>
        <w:pStyle w:val="BodyText"/>
        <w:spacing w:before="42"/>
      </w:pPr>
    </w:p>
    <w:p w:rsidR="00FC1B5D" w:rsidRPr="005B0E20" w:rsidRDefault="00000000">
      <w:pPr>
        <w:pStyle w:val="Heading3"/>
        <w:numPr>
          <w:ilvl w:val="0"/>
          <w:numId w:val="2"/>
        </w:numPr>
        <w:tabs>
          <w:tab w:val="left" w:pos="1098"/>
          <w:tab w:val="left" w:pos="1100"/>
        </w:tabs>
        <w:spacing w:line="276" w:lineRule="auto"/>
        <w:ind w:right="1295"/>
        <w:rPr>
          <w:color w:val="FF0000"/>
        </w:rPr>
      </w:pPr>
      <w:r w:rsidRPr="005B0E20">
        <w:rPr>
          <w:color w:val="FF0000"/>
        </w:rPr>
        <w:t>Which</w:t>
      </w:r>
      <w:r w:rsidRPr="005B0E20">
        <w:rPr>
          <w:color w:val="FF0000"/>
          <w:spacing w:val="80"/>
        </w:rPr>
        <w:t xml:space="preserve"> </w:t>
      </w:r>
      <w:r w:rsidRPr="005B0E20">
        <w:rPr>
          <w:color w:val="FF0000"/>
        </w:rPr>
        <w:t>agents</w:t>
      </w:r>
      <w:r w:rsidRPr="005B0E20">
        <w:rPr>
          <w:color w:val="FF0000"/>
          <w:spacing w:val="80"/>
        </w:rPr>
        <w:t xml:space="preserve"> </w:t>
      </w:r>
      <w:r w:rsidRPr="005B0E20">
        <w:rPr>
          <w:color w:val="FF0000"/>
        </w:rPr>
        <w:t>need</w:t>
      </w:r>
      <w:r w:rsidRPr="005B0E20">
        <w:rPr>
          <w:color w:val="FF0000"/>
          <w:spacing w:val="80"/>
        </w:rPr>
        <w:t xml:space="preserve"> </w:t>
      </w:r>
      <w:r w:rsidRPr="005B0E20">
        <w:rPr>
          <w:color w:val="FF0000"/>
        </w:rPr>
        <w:t>additional</w:t>
      </w:r>
      <w:r w:rsidRPr="005B0E20">
        <w:rPr>
          <w:color w:val="FF0000"/>
          <w:spacing w:val="80"/>
        </w:rPr>
        <w:t xml:space="preserve"> </w:t>
      </w:r>
      <w:r w:rsidRPr="005B0E20">
        <w:rPr>
          <w:color w:val="FF0000"/>
        </w:rPr>
        <w:t>training</w:t>
      </w:r>
      <w:r w:rsidRPr="005B0E20">
        <w:rPr>
          <w:color w:val="FF0000"/>
          <w:spacing w:val="80"/>
        </w:rPr>
        <w:t xml:space="preserve"> </w:t>
      </w:r>
      <w:r w:rsidRPr="005B0E20">
        <w:rPr>
          <w:color w:val="FF0000"/>
        </w:rPr>
        <w:t>based</w:t>
      </w:r>
      <w:r w:rsidRPr="005B0E20">
        <w:rPr>
          <w:color w:val="FF0000"/>
          <w:spacing w:val="80"/>
        </w:rPr>
        <w:t xml:space="preserve"> </w:t>
      </w:r>
      <w:r w:rsidRPr="005B0E20">
        <w:rPr>
          <w:color w:val="FF0000"/>
        </w:rPr>
        <w:t>on</w:t>
      </w:r>
      <w:r w:rsidRPr="005B0E20">
        <w:rPr>
          <w:color w:val="FF0000"/>
          <w:spacing w:val="80"/>
        </w:rPr>
        <w:t xml:space="preserve"> </w:t>
      </w:r>
      <w:r w:rsidRPr="005B0E20">
        <w:rPr>
          <w:color w:val="FF0000"/>
        </w:rPr>
        <w:t>their</w:t>
      </w:r>
      <w:r w:rsidRPr="005B0E20">
        <w:rPr>
          <w:color w:val="FF0000"/>
          <w:spacing w:val="80"/>
        </w:rPr>
        <w:t xml:space="preserve"> </w:t>
      </w:r>
      <w:r w:rsidRPr="005B0E20">
        <w:rPr>
          <w:color w:val="FF0000"/>
        </w:rPr>
        <w:t xml:space="preserve">performance </w:t>
      </w:r>
      <w:r w:rsidRPr="005B0E20">
        <w:rPr>
          <w:color w:val="FF0000"/>
          <w:spacing w:val="-2"/>
        </w:rPr>
        <w:t>metrics?</w:t>
      </w:r>
    </w:p>
    <w:p w:rsidR="00FC1B5D" w:rsidRPr="005B0E20" w:rsidRDefault="00000000">
      <w:pPr>
        <w:spacing w:line="278" w:lineRule="auto"/>
        <w:ind w:left="1100" w:right="1293"/>
        <w:jc w:val="both"/>
        <w:rPr>
          <w:rFonts w:ascii="Arial"/>
          <w:b/>
          <w:color w:val="FF0000"/>
          <w:sz w:val="24"/>
        </w:rPr>
      </w:pPr>
      <w:r w:rsidRPr="005B0E20">
        <w:rPr>
          <w:rFonts w:ascii="Arial"/>
          <w:b/>
          <w:color w:val="FF0000"/>
          <w:sz w:val="24"/>
        </w:rPr>
        <w:t>Analysis: Identify</w:t>
      </w:r>
      <w:r w:rsidRPr="005B0E20">
        <w:rPr>
          <w:rFonts w:ascii="Arial"/>
          <w:b/>
          <w:color w:val="FF0000"/>
          <w:spacing w:val="-9"/>
          <w:sz w:val="24"/>
        </w:rPr>
        <w:t xml:space="preserve"> </w:t>
      </w:r>
      <w:r w:rsidRPr="005B0E20">
        <w:rPr>
          <w:rFonts w:ascii="Arial"/>
          <w:b/>
          <w:color w:val="FF0000"/>
          <w:sz w:val="24"/>
        </w:rPr>
        <w:t>agents</w:t>
      </w:r>
      <w:r w:rsidRPr="005B0E20">
        <w:rPr>
          <w:rFonts w:ascii="Arial"/>
          <w:b/>
          <w:color w:val="FF0000"/>
          <w:spacing w:val="-4"/>
          <w:sz w:val="24"/>
        </w:rPr>
        <w:t xml:space="preserve"> </w:t>
      </w:r>
      <w:r w:rsidRPr="005B0E20">
        <w:rPr>
          <w:rFonts w:ascii="Arial"/>
          <w:b/>
          <w:color w:val="FF0000"/>
          <w:sz w:val="24"/>
        </w:rPr>
        <w:t>with</w:t>
      </w:r>
      <w:r w:rsidRPr="005B0E20">
        <w:rPr>
          <w:rFonts w:ascii="Arial"/>
          <w:b/>
          <w:color w:val="FF0000"/>
          <w:spacing w:val="-3"/>
          <w:sz w:val="24"/>
        </w:rPr>
        <w:t xml:space="preserve"> </w:t>
      </w:r>
      <w:r w:rsidRPr="005B0E20">
        <w:rPr>
          <w:rFonts w:ascii="Arial"/>
          <w:b/>
          <w:color w:val="FF0000"/>
          <w:sz w:val="24"/>
        </w:rPr>
        <w:t>the</w:t>
      </w:r>
      <w:r w:rsidRPr="005B0E20">
        <w:rPr>
          <w:rFonts w:ascii="Arial"/>
          <w:b/>
          <w:color w:val="FF0000"/>
          <w:spacing w:val="-2"/>
          <w:sz w:val="24"/>
        </w:rPr>
        <w:t xml:space="preserve"> </w:t>
      </w:r>
      <w:r w:rsidRPr="005B0E20">
        <w:rPr>
          <w:rFonts w:ascii="Arial"/>
          <w:b/>
          <w:color w:val="FF0000"/>
          <w:sz w:val="24"/>
        </w:rPr>
        <w:t>lowest</w:t>
      </w:r>
      <w:r w:rsidRPr="005B0E20">
        <w:rPr>
          <w:rFonts w:ascii="Arial"/>
          <w:b/>
          <w:color w:val="FF0000"/>
          <w:spacing w:val="-5"/>
          <w:sz w:val="24"/>
        </w:rPr>
        <w:t xml:space="preserve"> </w:t>
      </w:r>
      <w:r w:rsidRPr="005B0E20">
        <w:rPr>
          <w:rFonts w:ascii="Arial"/>
          <w:b/>
          <w:color w:val="FF0000"/>
          <w:sz w:val="24"/>
        </w:rPr>
        <w:t>satisfaction</w:t>
      </w:r>
      <w:r w:rsidRPr="005B0E20">
        <w:rPr>
          <w:rFonts w:ascii="Arial"/>
          <w:b/>
          <w:color w:val="FF0000"/>
          <w:spacing w:val="-2"/>
          <w:sz w:val="24"/>
        </w:rPr>
        <w:t xml:space="preserve"> </w:t>
      </w:r>
      <w:r w:rsidRPr="005B0E20">
        <w:rPr>
          <w:rFonts w:ascii="Arial"/>
          <w:b/>
          <w:color w:val="FF0000"/>
          <w:sz w:val="24"/>
        </w:rPr>
        <w:t>ratings</w:t>
      </w:r>
      <w:r w:rsidRPr="005B0E20">
        <w:rPr>
          <w:rFonts w:ascii="Arial"/>
          <w:b/>
          <w:color w:val="FF0000"/>
          <w:spacing w:val="-2"/>
          <w:sz w:val="24"/>
        </w:rPr>
        <w:t xml:space="preserve"> </w:t>
      </w:r>
      <w:r w:rsidRPr="005B0E20">
        <w:rPr>
          <w:rFonts w:ascii="Arial"/>
          <w:b/>
          <w:color w:val="FF0000"/>
          <w:sz w:val="24"/>
        </w:rPr>
        <w:t>and</w:t>
      </w:r>
      <w:r w:rsidRPr="005B0E20">
        <w:rPr>
          <w:rFonts w:ascii="Arial"/>
          <w:b/>
          <w:color w:val="FF0000"/>
          <w:spacing w:val="-3"/>
          <w:sz w:val="24"/>
        </w:rPr>
        <w:t xml:space="preserve"> </w:t>
      </w:r>
      <w:r w:rsidRPr="005B0E20">
        <w:rPr>
          <w:rFonts w:ascii="Arial"/>
          <w:b/>
          <w:color w:val="FF0000"/>
          <w:sz w:val="24"/>
        </w:rPr>
        <w:t>longest resolution times.</w:t>
      </w:r>
    </w:p>
    <w:p w:rsidR="00FC1B5D" w:rsidRDefault="00FC1B5D">
      <w:pPr>
        <w:pStyle w:val="BodyText"/>
        <w:spacing w:before="35"/>
        <w:rPr>
          <w:rFonts w:ascii="Arial"/>
          <w:b/>
        </w:rPr>
      </w:pPr>
    </w:p>
    <w:p w:rsidR="00FC1B5D" w:rsidRDefault="00000000">
      <w:pPr>
        <w:pStyle w:val="BodyText"/>
        <w:spacing w:before="1" w:line="276" w:lineRule="auto"/>
        <w:ind w:left="1100" w:right="1292"/>
        <w:jc w:val="both"/>
      </w:pPr>
      <w:r>
        <w:t>Referring</w:t>
      </w:r>
      <w:r>
        <w:rPr>
          <w:spacing w:val="-2"/>
        </w:rPr>
        <w:t xml:space="preserve"> </w:t>
      </w:r>
      <w:r>
        <w:t>to</w:t>
      </w:r>
      <w:r>
        <w:rPr>
          <w:spacing w:val="-2"/>
        </w:rPr>
        <w:t xml:space="preserve"> </w:t>
      </w:r>
      <w:r>
        <w:t>the</w:t>
      </w:r>
      <w:r>
        <w:rPr>
          <w:spacing w:val="-3"/>
        </w:rPr>
        <w:t xml:space="preserve"> </w:t>
      </w:r>
      <w:r>
        <w:t>Performance worksheet,</w:t>
      </w:r>
      <w:r>
        <w:rPr>
          <w:spacing w:val="-5"/>
        </w:rPr>
        <w:t xml:space="preserve"> </w:t>
      </w:r>
      <w:r>
        <w:t>after</w:t>
      </w:r>
      <w:r>
        <w:rPr>
          <w:spacing w:val="-2"/>
        </w:rPr>
        <w:t xml:space="preserve"> </w:t>
      </w:r>
      <w:r>
        <w:t>filtering</w:t>
      </w:r>
      <w:r>
        <w:rPr>
          <w:spacing w:val="-2"/>
        </w:rPr>
        <w:t xml:space="preserve"> </w:t>
      </w:r>
      <w:r>
        <w:t>the</w:t>
      </w:r>
      <w:r>
        <w:rPr>
          <w:spacing w:val="-3"/>
        </w:rPr>
        <w:t xml:space="preserve"> </w:t>
      </w:r>
      <w:r>
        <w:t>red-colored cells</w:t>
      </w:r>
      <w:r>
        <w:rPr>
          <w:spacing w:val="-3"/>
        </w:rPr>
        <w:t xml:space="preserve"> </w:t>
      </w:r>
      <w:r>
        <w:t>for Average Resolution Time (highest) and Average Satisfaction Rating (lowest), we identify the following agents with below-average performance:</w:t>
      </w:r>
    </w:p>
    <w:p w:rsidR="00FC1B5D" w:rsidRDefault="00FC1B5D">
      <w:pPr>
        <w:pStyle w:val="BodyText"/>
        <w:spacing w:before="88"/>
        <w:rPr>
          <w:sz w:val="20"/>
        </w:rPr>
      </w:pPr>
    </w:p>
    <w:tbl>
      <w:tblPr>
        <w:tblW w:w="0" w:type="auto"/>
        <w:tblInd w:w="1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169"/>
        <w:gridCol w:w="2237"/>
        <w:gridCol w:w="1800"/>
        <w:gridCol w:w="1889"/>
      </w:tblGrid>
      <w:tr w:rsidR="00FC1B5D">
        <w:trPr>
          <w:trHeight w:val="694"/>
        </w:trPr>
        <w:tc>
          <w:tcPr>
            <w:tcW w:w="804" w:type="dxa"/>
            <w:tcBorders>
              <w:bottom w:val="single" w:sz="6" w:space="0" w:color="000000"/>
            </w:tcBorders>
            <w:shd w:val="clear" w:color="auto" w:fill="D9E0F1"/>
          </w:tcPr>
          <w:p w:rsidR="00FC1B5D" w:rsidRDefault="00000000">
            <w:pPr>
              <w:pStyle w:val="TableParagraph"/>
              <w:spacing w:before="78"/>
              <w:ind w:left="79" w:right="162"/>
              <w:rPr>
                <w:b/>
              </w:rPr>
            </w:pPr>
            <w:r>
              <w:rPr>
                <w:b/>
                <w:spacing w:val="-2"/>
              </w:rPr>
              <w:t xml:space="preserve">Agent </w:t>
            </w:r>
            <w:r>
              <w:rPr>
                <w:b/>
                <w:spacing w:val="-6"/>
              </w:rPr>
              <w:t>ID</w:t>
            </w:r>
          </w:p>
        </w:tc>
        <w:tc>
          <w:tcPr>
            <w:tcW w:w="1169" w:type="dxa"/>
            <w:tcBorders>
              <w:bottom w:val="single" w:sz="6" w:space="0" w:color="000000"/>
            </w:tcBorders>
            <w:shd w:val="clear" w:color="auto" w:fill="D9E0F1"/>
          </w:tcPr>
          <w:p w:rsidR="00FC1B5D" w:rsidRDefault="00000000">
            <w:pPr>
              <w:pStyle w:val="TableParagraph"/>
              <w:spacing w:before="78"/>
              <w:ind w:left="79" w:right="130"/>
              <w:rPr>
                <w:b/>
              </w:rPr>
            </w:pPr>
            <w:r>
              <w:rPr>
                <w:b/>
              </w:rPr>
              <w:t>Count</w:t>
            </w:r>
            <w:r>
              <w:rPr>
                <w:b/>
                <w:spacing w:val="-13"/>
              </w:rPr>
              <w:t xml:space="preserve"> </w:t>
            </w:r>
            <w:r>
              <w:rPr>
                <w:b/>
              </w:rPr>
              <w:t>of ID</w:t>
            </w:r>
            <w:r>
              <w:rPr>
                <w:b/>
                <w:spacing w:val="-4"/>
              </w:rPr>
              <w:t xml:space="preserve"> </w:t>
            </w:r>
            <w:r>
              <w:rPr>
                <w:b/>
                <w:spacing w:val="-2"/>
              </w:rPr>
              <w:t>Ticket</w:t>
            </w:r>
          </w:p>
        </w:tc>
        <w:tc>
          <w:tcPr>
            <w:tcW w:w="2237" w:type="dxa"/>
            <w:tcBorders>
              <w:bottom w:val="single" w:sz="6" w:space="0" w:color="000000"/>
            </w:tcBorders>
            <w:shd w:val="clear" w:color="auto" w:fill="D9E0F1"/>
          </w:tcPr>
          <w:p w:rsidR="00FC1B5D" w:rsidRDefault="00000000">
            <w:pPr>
              <w:pStyle w:val="TableParagraph"/>
              <w:spacing w:before="78"/>
              <w:ind w:left="81"/>
              <w:rPr>
                <w:b/>
              </w:rPr>
            </w:pPr>
            <w:r>
              <w:rPr>
                <w:b/>
              </w:rPr>
              <w:t>Average</w:t>
            </w:r>
            <w:r>
              <w:rPr>
                <w:b/>
                <w:spacing w:val="-13"/>
              </w:rPr>
              <w:t xml:space="preserve"> </w:t>
            </w:r>
            <w:r>
              <w:rPr>
                <w:b/>
              </w:rPr>
              <w:t>of</w:t>
            </w:r>
            <w:r>
              <w:rPr>
                <w:b/>
                <w:spacing w:val="-12"/>
              </w:rPr>
              <w:t xml:space="preserve"> </w:t>
            </w:r>
            <w:r>
              <w:rPr>
                <w:b/>
              </w:rPr>
              <w:t>Resolution Time (Days)</w:t>
            </w:r>
          </w:p>
        </w:tc>
        <w:tc>
          <w:tcPr>
            <w:tcW w:w="1800" w:type="dxa"/>
            <w:tcBorders>
              <w:bottom w:val="single" w:sz="6" w:space="0" w:color="000000"/>
            </w:tcBorders>
            <w:shd w:val="clear" w:color="auto" w:fill="D9E0F1"/>
          </w:tcPr>
          <w:p w:rsidR="00FC1B5D" w:rsidRDefault="00000000">
            <w:pPr>
              <w:pStyle w:val="TableParagraph"/>
              <w:spacing w:before="78"/>
              <w:ind w:left="79" w:right="167"/>
              <w:rPr>
                <w:b/>
              </w:rPr>
            </w:pPr>
            <w:r>
              <w:rPr>
                <w:b/>
              </w:rPr>
              <w:t>Average of Satisfaction</w:t>
            </w:r>
            <w:r>
              <w:rPr>
                <w:b/>
                <w:spacing w:val="-13"/>
              </w:rPr>
              <w:t xml:space="preserve"> </w:t>
            </w:r>
            <w:r>
              <w:rPr>
                <w:b/>
              </w:rPr>
              <w:t>Rate</w:t>
            </w:r>
          </w:p>
        </w:tc>
        <w:tc>
          <w:tcPr>
            <w:tcW w:w="1889" w:type="dxa"/>
            <w:tcBorders>
              <w:bottom w:val="single" w:sz="6" w:space="0" w:color="000000"/>
            </w:tcBorders>
            <w:shd w:val="clear" w:color="auto" w:fill="D9E0F1"/>
          </w:tcPr>
          <w:p w:rsidR="00FC1B5D" w:rsidRDefault="00000000">
            <w:pPr>
              <w:pStyle w:val="TableParagraph"/>
              <w:spacing w:before="78"/>
              <w:ind w:left="80"/>
              <w:rPr>
                <w:b/>
              </w:rPr>
            </w:pPr>
            <w:r>
              <w:rPr>
                <w:b/>
                <w:spacing w:val="-2"/>
              </w:rPr>
              <w:t>Employee Performance</w:t>
            </w:r>
          </w:p>
        </w:tc>
      </w:tr>
      <w:tr w:rsidR="00FC1B5D">
        <w:trPr>
          <w:trHeight w:val="421"/>
        </w:trPr>
        <w:tc>
          <w:tcPr>
            <w:tcW w:w="804" w:type="dxa"/>
            <w:tcBorders>
              <w:top w:val="single" w:sz="6" w:space="0" w:color="000000"/>
              <w:bottom w:val="single" w:sz="6" w:space="0" w:color="000000"/>
            </w:tcBorders>
          </w:tcPr>
          <w:p w:rsidR="00FC1B5D" w:rsidRDefault="00000000">
            <w:pPr>
              <w:pStyle w:val="TableParagraph"/>
              <w:spacing w:before="74"/>
              <w:ind w:left="79"/>
            </w:pPr>
            <w:r>
              <w:rPr>
                <w:spacing w:val="-10"/>
              </w:rPr>
              <w:t>3</w:t>
            </w:r>
          </w:p>
        </w:tc>
        <w:tc>
          <w:tcPr>
            <w:tcW w:w="1169" w:type="dxa"/>
            <w:tcBorders>
              <w:top w:val="single" w:sz="6" w:space="0" w:color="000000"/>
              <w:bottom w:val="single" w:sz="6" w:space="0" w:color="000000"/>
            </w:tcBorders>
          </w:tcPr>
          <w:p w:rsidR="00FC1B5D" w:rsidRDefault="00000000">
            <w:pPr>
              <w:pStyle w:val="TableParagraph"/>
              <w:spacing w:before="74"/>
              <w:ind w:right="65"/>
              <w:jc w:val="right"/>
            </w:pPr>
            <w:r>
              <w:rPr>
                <w:spacing w:val="-4"/>
              </w:rPr>
              <w:t>2021</w:t>
            </w:r>
          </w:p>
        </w:tc>
        <w:tc>
          <w:tcPr>
            <w:tcW w:w="2237" w:type="dxa"/>
            <w:tcBorders>
              <w:top w:val="single" w:sz="6" w:space="0" w:color="000000"/>
              <w:bottom w:val="single" w:sz="6" w:space="0" w:color="000000"/>
            </w:tcBorders>
            <w:shd w:val="clear" w:color="auto" w:fill="FFC6CE"/>
          </w:tcPr>
          <w:p w:rsidR="00FC1B5D" w:rsidRDefault="00000000">
            <w:pPr>
              <w:pStyle w:val="TableParagraph"/>
              <w:spacing w:before="74"/>
              <w:ind w:right="65"/>
              <w:jc w:val="right"/>
            </w:pPr>
            <w:r>
              <w:rPr>
                <w:color w:val="9C0005"/>
                <w:spacing w:val="-4"/>
              </w:rPr>
              <w:t>5.38</w:t>
            </w:r>
          </w:p>
        </w:tc>
        <w:tc>
          <w:tcPr>
            <w:tcW w:w="1800" w:type="dxa"/>
            <w:tcBorders>
              <w:top w:val="single" w:sz="6" w:space="0" w:color="000000"/>
              <w:bottom w:val="single" w:sz="6" w:space="0" w:color="000000"/>
            </w:tcBorders>
            <w:shd w:val="clear" w:color="auto" w:fill="FFC6CE"/>
          </w:tcPr>
          <w:p w:rsidR="00FC1B5D" w:rsidRDefault="00000000">
            <w:pPr>
              <w:pStyle w:val="TableParagraph"/>
              <w:spacing w:before="74"/>
              <w:ind w:right="67"/>
              <w:jc w:val="right"/>
            </w:pPr>
            <w:r>
              <w:rPr>
                <w:color w:val="9C0005"/>
                <w:spacing w:val="-4"/>
              </w:rPr>
              <w:t>3.62</w:t>
            </w:r>
          </w:p>
        </w:tc>
        <w:tc>
          <w:tcPr>
            <w:tcW w:w="1889" w:type="dxa"/>
            <w:tcBorders>
              <w:top w:val="single" w:sz="6" w:space="0" w:color="000000"/>
              <w:bottom w:val="single" w:sz="6" w:space="0" w:color="000000"/>
            </w:tcBorders>
          </w:tcPr>
          <w:p w:rsidR="00FC1B5D" w:rsidRDefault="00000000">
            <w:pPr>
              <w:pStyle w:val="TableParagraph"/>
              <w:spacing w:before="74"/>
              <w:ind w:left="80"/>
            </w:pPr>
            <w:r>
              <w:t>Below</w:t>
            </w:r>
            <w:r>
              <w:rPr>
                <w:spacing w:val="-4"/>
              </w:rPr>
              <w:t xml:space="preserve"> </w:t>
            </w:r>
            <w:r>
              <w:rPr>
                <w:spacing w:val="-2"/>
              </w:rPr>
              <w:t>Average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ind w:left="79"/>
            </w:pPr>
            <w:r>
              <w:rPr>
                <w:spacing w:val="-10"/>
              </w:rPr>
              <w:t>6</w:t>
            </w:r>
          </w:p>
        </w:tc>
        <w:tc>
          <w:tcPr>
            <w:tcW w:w="1169" w:type="dxa"/>
            <w:tcBorders>
              <w:top w:val="single" w:sz="6" w:space="0" w:color="000000"/>
              <w:bottom w:val="single" w:sz="6" w:space="0" w:color="000000"/>
            </w:tcBorders>
          </w:tcPr>
          <w:p w:rsidR="00FC1B5D" w:rsidRDefault="00000000">
            <w:pPr>
              <w:pStyle w:val="TableParagraph"/>
              <w:ind w:right="65"/>
              <w:jc w:val="right"/>
            </w:pPr>
            <w:r>
              <w:rPr>
                <w:spacing w:val="-4"/>
              </w:rPr>
              <w:t>1949</w:t>
            </w:r>
          </w:p>
        </w:tc>
        <w:tc>
          <w:tcPr>
            <w:tcW w:w="2237" w:type="dxa"/>
            <w:tcBorders>
              <w:top w:val="single" w:sz="6" w:space="0" w:color="000000"/>
              <w:bottom w:val="single" w:sz="6" w:space="0" w:color="000000"/>
            </w:tcBorders>
            <w:shd w:val="clear" w:color="auto" w:fill="FFC6CE"/>
          </w:tcPr>
          <w:p w:rsidR="00FC1B5D" w:rsidRDefault="00000000">
            <w:pPr>
              <w:pStyle w:val="TableParagraph"/>
              <w:ind w:right="65"/>
              <w:jc w:val="right"/>
            </w:pPr>
            <w:r>
              <w:rPr>
                <w:color w:val="9C0005"/>
                <w:spacing w:val="-4"/>
              </w:rPr>
              <w:t>5.32</w:t>
            </w:r>
          </w:p>
        </w:tc>
        <w:tc>
          <w:tcPr>
            <w:tcW w:w="1800" w:type="dxa"/>
            <w:tcBorders>
              <w:top w:val="single" w:sz="6" w:space="0" w:color="000000"/>
              <w:bottom w:val="single" w:sz="6" w:space="0" w:color="000000"/>
            </w:tcBorders>
            <w:shd w:val="clear" w:color="auto" w:fill="FFC6CE"/>
          </w:tcPr>
          <w:p w:rsidR="00FC1B5D" w:rsidRDefault="00000000">
            <w:pPr>
              <w:pStyle w:val="TableParagraph"/>
              <w:ind w:right="67"/>
              <w:jc w:val="right"/>
            </w:pPr>
            <w:r>
              <w:rPr>
                <w:color w:val="9C0005"/>
                <w:spacing w:val="-4"/>
              </w:rPr>
              <w:t>3.59</w:t>
            </w:r>
          </w:p>
        </w:tc>
        <w:tc>
          <w:tcPr>
            <w:tcW w:w="1889" w:type="dxa"/>
            <w:tcBorders>
              <w:top w:val="single" w:sz="6" w:space="0" w:color="000000"/>
              <w:bottom w:val="single" w:sz="6" w:space="0" w:color="000000"/>
            </w:tcBorders>
          </w:tcPr>
          <w:p w:rsidR="00FC1B5D" w:rsidRDefault="00000000">
            <w:pPr>
              <w:pStyle w:val="TableParagraph"/>
              <w:ind w:left="80"/>
            </w:pPr>
            <w:r>
              <w:t>Below</w:t>
            </w:r>
            <w:r>
              <w:rPr>
                <w:spacing w:val="-4"/>
              </w:rPr>
              <w:t xml:space="preserve"> </w:t>
            </w:r>
            <w:r>
              <w:rPr>
                <w:spacing w:val="-2"/>
              </w:rPr>
              <w:t>Average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ind w:left="79"/>
            </w:pPr>
            <w:r>
              <w:rPr>
                <w:spacing w:val="-5"/>
              </w:rPr>
              <w:t>22</w:t>
            </w:r>
          </w:p>
        </w:tc>
        <w:tc>
          <w:tcPr>
            <w:tcW w:w="1169" w:type="dxa"/>
            <w:tcBorders>
              <w:top w:val="single" w:sz="6" w:space="0" w:color="000000"/>
              <w:bottom w:val="single" w:sz="6" w:space="0" w:color="000000"/>
            </w:tcBorders>
          </w:tcPr>
          <w:p w:rsidR="00FC1B5D" w:rsidRDefault="00000000">
            <w:pPr>
              <w:pStyle w:val="TableParagraph"/>
              <w:ind w:right="65"/>
              <w:jc w:val="right"/>
            </w:pPr>
            <w:r>
              <w:rPr>
                <w:spacing w:val="-4"/>
              </w:rPr>
              <w:t>1966</w:t>
            </w:r>
          </w:p>
        </w:tc>
        <w:tc>
          <w:tcPr>
            <w:tcW w:w="2237" w:type="dxa"/>
            <w:tcBorders>
              <w:top w:val="single" w:sz="6" w:space="0" w:color="000000"/>
              <w:bottom w:val="single" w:sz="6" w:space="0" w:color="000000"/>
            </w:tcBorders>
            <w:shd w:val="clear" w:color="auto" w:fill="FFC6CE"/>
          </w:tcPr>
          <w:p w:rsidR="00FC1B5D" w:rsidRDefault="00000000">
            <w:pPr>
              <w:pStyle w:val="TableParagraph"/>
              <w:ind w:right="65"/>
              <w:jc w:val="right"/>
            </w:pPr>
            <w:r>
              <w:rPr>
                <w:color w:val="9C0005"/>
                <w:spacing w:val="-4"/>
              </w:rPr>
              <w:t>5.51</w:t>
            </w:r>
          </w:p>
        </w:tc>
        <w:tc>
          <w:tcPr>
            <w:tcW w:w="1800" w:type="dxa"/>
            <w:tcBorders>
              <w:top w:val="single" w:sz="6" w:space="0" w:color="000000"/>
              <w:bottom w:val="single" w:sz="6" w:space="0" w:color="000000"/>
            </w:tcBorders>
            <w:shd w:val="clear" w:color="auto" w:fill="FFC6CE"/>
          </w:tcPr>
          <w:p w:rsidR="00FC1B5D" w:rsidRDefault="00000000">
            <w:pPr>
              <w:pStyle w:val="TableParagraph"/>
              <w:ind w:right="67"/>
              <w:jc w:val="right"/>
            </w:pPr>
            <w:r>
              <w:rPr>
                <w:color w:val="9C0005"/>
                <w:spacing w:val="-4"/>
              </w:rPr>
              <w:t>3.63</w:t>
            </w:r>
          </w:p>
        </w:tc>
        <w:tc>
          <w:tcPr>
            <w:tcW w:w="1889" w:type="dxa"/>
            <w:tcBorders>
              <w:top w:val="single" w:sz="6" w:space="0" w:color="000000"/>
              <w:bottom w:val="single" w:sz="6" w:space="0" w:color="000000"/>
            </w:tcBorders>
          </w:tcPr>
          <w:p w:rsidR="00FC1B5D" w:rsidRDefault="00000000">
            <w:pPr>
              <w:pStyle w:val="TableParagraph"/>
              <w:ind w:left="80"/>
            </w:pPr>
            <w:r>
              <w:t>Below</w:t>
            </w:r>
            <w:r>
              <w:rPr>
                <w:spacing w:val="-4"/>
              </w:rPr>
              <w:t xml:space="preserve"> </w:t>
            </w:r>
            <w:r>
              <w:rPr>
                <w:spacing w:val="-2"/>
              </w:rPr>
              <w:t>Average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spacing w:before="74"/>
              <w:ind w:left="79"/>
            </w:pPr>
            <w:r>
              <w:rPr>
                <w:spacing w:val="-5"/>
              </w:rPr>
              <w:t>28</w:t>
            </w:r>
          </w:p>
        </w:tc>
        <w:tc>
          <w:tcPr>
            <w:tcW w:w="1169" w:type="dxa"/>
            <w:tcBorders>
              <w:top w:val="single" w:sz="6" w:space="0" w:color="000000"/>
              <w:bottom w:val="single" w:sz="6" w:space="0" w:color="000000"/>
            </w:tcBorders>
          </w:tcPr>
          <w:p w:rsidR="00FC1B5D" w:rsidRDefault="00000000">
            <w:pPr>
              <w:pStyle w:val="TableParagraph"/>
              <w:spacing w:before="74"/>
              <w:ind w:right="65"/>
              <w:jc w:val="right"/>
            </w:pPr>
            <w:r>
              <w:rPr>
                <w:spacing w:val="-4"/>
              </w:rPr>
              <w:t>1946</w:t>
            </w:r>
          </w:p>
        </w:tc>
        <w:tc>
          <w:tcPr>
            <w:tcW w:w="2237" w:type="dxa"/>
            <w:tcBorders>
              <w:top w:val="single" w:sz="6" w:space="0" w:color="000000"/>
              <w:bottom w:val="single" w:sz="6" w:space="0" w:color="000000"/>
            </w:tcBorders>
            <w:shd w:val="clear" w:color="auto" w:fill="FFC6CE"/>
          </w:tcPr>
          <w:p w:rsidR="00FC1B5D" w:rsidRDefault="00000000">
            <w:pPr>
              <w:pStyle w:val="TableParagraph"/>
              <w:spacing w:before="74"/>
              <w:ind w:right="65"/>
              <w:jc w:val="right"/>
            </w:pPr>
            <w:r>
              <w:rPr>
                <w:color w:val="9C0005"/>
                <w:spacing w:val="-4"/>
              </w:rPr>
              <w:t>5.41</w:t>
            </w:r>
          </w:p>
        </w:tc>
        <w:tc>
          <w:tcPr>
            <w:tcW w:w="1800" w:type="dxa"/>
            <w:tcBorders>
              <w:top w:val="single" w:sz="6" w:space="0" w:color="000000"/>
              <w:bottom w:val="single" w:sz="6" w:space="0" w:color="000000"/>
            </w:tcBorders>
            <w:shd w:val="clear" w:color="auto" w:fill="FFC6CE"/>
          </w:tcPr>
          <w:p w:rsidR="00FC1B5D" w:rsidRDefault="00000000">
            <w:pPr>
              <w:pStyle w:val="TableParagraph"/>
              <w:spacing w:before="74"/>
              <w:ind w:right="67"/>
              <w:jc w:val="right"/>
            </w:pPr>
            <w:r>
              <w:rPr>
                <w:color w:val="9C0005"/>
                <w:spacing w:val="-4"/>
              </w:rPr>
              <w:t>3.61</w:t>
            </w:r>
          </w:p>
        </w:tc>
        <w:tc>
          <w:tcPr>
            <w:tcW w:w="1889" w:type="dxa"/>
            <w:tcBorders>
              <w:top w:val="single" w:sz="6" w:space="0" w:color="000000"/>
              <w:bottom w:val="single" w:sz="6" w:space="0" w:color="000000"/>
            </w:tcBorders>
          </w:tcPr>
          <w:p w:rsidR="00FC1B5D" w:rsidRDefault="00000000">
            <w:pPr>
              <w:pStyle w:val="TableParagraph"/>
              <w:spacing w:before="74"/>
              <w:ind w:left="80"/>
            </w:pPr>
            <w:r>
              <w:t>Below</w:t>
            </w:r>
            <w:r>
              <w:rPr>
                <w:spacing w:val="-4"/>
              </w:rPr>
              <w:t xml:space="preserve"> </w:t>
            </w:r>
            <w:r>
              <w:rPr>
                <w:spacing w:val="-2"/>
              </w:rPr>
              <w:t>Average</w:t>
            </w:r>
          </w:p>
        </w:tc>
      </w:tr>
    </w:tbl>
    <w:p w:rsidR="00FC1B5D" w:rsidRDefault="00000000">
      <w:pPr>
        <w:pStyle w:val="BodyText"/>
        <w:spacing w:before="275"/>
        <w:ind w:right="196"/>
        <w:jc w:val="center"/>
      </w:pPr>
      <w:r>
        <w:t>Table</w:t>
      </w:r>
      <w:r>
        <w:rPr>
          <w:spacing w:val="-3"/>
        </w:rPr>
        <w:t xml:space="preserve"> </w:t>
      </w:r>
      <w:r>
        <w:rPr>
          <w:spacing w:val="-5"/>
        </w:rPr>
        <w:t>2.2</w:t>
      </w:r>
    </w:p>
    <w:p w:rsidR="00FC1B5D" w:rsidRDefault="00FC1B5D">
      <w:pPr>
        <w:pStyle w:val="BodyText"/>
        <w:spacing w:before="81"/>
      </w:pPr>
    </w:p>
    <w:p w:rsidR="00FC1B5D" w:rsidRDefault="00000000">
      <w:pPr>
        <w:pStyle w:val="BodyText"/>
        <w:spacing w:before="1" w:line="276" w:lineRule="auto"/>
        <w:ind w:left="1100" w:right="1294"/>
        <w:jc w:val="both"/>
      </w:pPr>
      <w:r>
        <w:t>These agents exhibit high resolution times and low satisfaction ratings, indicating a need for additional training to improve both efficiency and customer satisfaction.</w:t>
      </w:r>
    </w:p>
    <w:p w:rsidR="00FC1B5D" w:rsidRDefault="00FC1B5D">
      <w:pPr>
        <w:pStyle w:val="BodyText"/>
        <w:spacing w:before="41"/>
      </w:pPr>
    </w:p>
    <w:p w:rsidR="00FC1B5D" w:rsidRPr="005B0E20" w:rsidRDefault="00000000">
      <w:pPr>
        <w:pStyle w:val="Heading3"/>
        <w:numPr>
          <w:ilvl w:val="0"/>
          <w:numId w:val="2"/>
        </w:numPr>
        <w:tabs>
          <w:tab w:val="left" w:pos="1098"/>
          <w:tab w:val="left" w:pos="1100"/>
        </w:tabs>
        <w:spacing w:before="1" w:line="276" w:lineRule="auto"/>
        <w:ind w:right="2311"/>
        <w:rPr>
          <w:color w:val="FF0000"/>
        </w:rPr>
      </w:pPr>
      <w:r w:rsidRPr="005B0E20">
        <w:rPr>
          <w:color w:val="FF0000"/>
        </w:rPr>
        <w:t>Do</w:t>
      </w:r>
      <w:r w:rsidRPr="005B0E20">
        <w:rPr>
          <w:color w:val="FF0000"/>
          <w:spacing w:val="-4"/>
        </w:rPr>
        <w:t xml:space="preserve"> </w:t>
      </w:r>
      <w:r w:rsidRPr="005B0E20">
        <w:rPr>
          <w:color w:val="FF0000"/>
        </w:rPr>
        <w:t>certain</w:t>
      </w:r>
      <w:r w:rsidRPr="005B0E20">
        <w:rPr>
          <w:color w:val="FF0000"/>
          <w:spacing w:val="-5"/>
        </w:rPr>
        <w:t xml:space="preserve"> </w:t>
      </w:r>
      <w:r w:rsidRPr="005B0E20">
        <w:rPr>
          <w:color w:val="FF0000"/>
        </w:rPr>
        <w:t>categories</w:t>
      </w:r>
      <w:r w:rsidRPr="005B0E20">
        <w:rPr>
          <w:color w:val="FF0000"/>
          <w:spacing w:val="-5"/>
        </w:rPr>
        <w:t xml:space="preserve"> </w:t>
      </w:r>
      <w:r w:rsidRPr="005B0E20">
        <w:rPr>
          <w:color w:val="FF0000"/>
        </w:rPr>
        <w:t>of</w:t>
      </w:r>
      <w:r w:rsidRPr="005B0E20">
        <w:rPr>
          <w:color w:val="FF0000"/>
          <w:spacing w:val="-5"/>
        </w:rPr>
        <w:t xml:space="preserve"> </w:t>
      </w:r>
      <w:r w:rsidRPr="005B0E20">
        <w:rPr>
          <w:color w:val="FF0000"/>
        </w:rPr>
        <w:t>requests</w:t>
      </w:r>
      <w:r w:rsidRPr="005B0E20">
        <w:rPr>
          <w:color w:val="FF0000"/>
          <w:spacing w:val="-4"/>
        </w:rPr>
        <w:t xml:space="preserve"> </w:t>
      </w:r>
      <w:r w:rsidRPr="005B0E20">
        <w:rPr>
          <w:color w:val="FF0000"/>
        </w:rPr>
        <w:t>have</w:t>
      </w:r>
      <w:r w:rsidRPr="005B0E20">
        <w:rPr>
          <w:color w:val="FF0000"/>
          <w:spacing w:val="-4"/>
        </w:rPr>
        <w:t xml:space="preserve"> </w:t>
      </w:r>
      <w:r w:rsidRPr="005B0E20">
        <w:rPr>
          <w:color w:val="FF0000"/>
        </w:rPr>
        <w:t>longer</w:t>
      </w:r>
      <w:r w:rsidRPr="005B0E20">
        <w:rPr>
          <w:color w:val="FF0000"/>
          <w:spacing w:val="-4"/>
        </w:rPr>
        <w:t xml:space="preserve"> </w:t>
      </w:r>
      <w:r w:rsidRPr="005B0E20">
        <w:rPr>
          <w:color w:val="FF0000"/>
        </w:rPr>
        <w:t>resolution</w:t>
      </w:r>
      <w:r w:rsidRPr="005B0E20">
        <w:rPr>
          <w:color w:val="FF0000"/>
          <w:spacing w:val="-4"/>
        </w:rPr>
        <w:t xml:space="preserve"> </w:t>
      </w:r>
      <w:r w:rsidRPr="005B0E20">
        <w:rPr>
          <w:color w:val="FF0000"/>
        </w:rPr>
        <w:t>times? Analysis: Analyze the resolution times by request category.</w:t>
      </w:r>
    </w:p>
    <w:p w:rsidR="00FC1B5D" w:rsidRDefault="00FC1B5D">
      <w:pPr>
        <w:pStyle w:val="BodyText"/>
        <w:spacing w:before="41"/>
        <w:rPr>
          <w:rFonts w:ascii="Arial"/>
          <w:b/>
        </w:rPr>
      </w:pPr>
    </w:p>
    <w:p w:rsidR="00FC1B5D" w:rsidRDefault="00000000">
      <w:pPr>
        <w:pStyle w:val="BodyText"/>
        <w:spacing w:before="1" w:line="276" w:lineRule="auto"/>
        <w:ind w:left="1100" w:right="1294"/>
        <w:jc w:val="both"/>
      </w:pPr>
      <w:r>
        <w:t>Applying Pivot and using category in Rows and Resolution Time in values as average we got below table.</w:t>
      </w:r>
    </w:p>
    <w:p w:rsidR="00FC1B5D" w:rsidRDefault="00FC1B5D">
      <w:pPr>
        <w:pStyle w:val="BodyText"/>
        <w:spacing w:before="88"/>
        <w:rPr>
          <w:sz w:val="20"/>
        </w:rPr>
      </w:pPr>
    </w:p>
    <w:tbl>
      <w:tblPr>
        <w:tblW w:w="0" w:type="auto"/>
        <w:tblInd w:w="2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3601"/>
      </w:tblGrid>
      <w:tr w:rsidR="00FC1B5D">
        <w:trPr>
          <w:trHeight w:val="423"/>
        </w:trPr>
        <w:tc>
          <w:tcPr>
            <w:tcW w:w="1704" w:type="dxa"/>
            <w:tcBorders>
              <w:bottom w:val="single" w:sz="6" w:space="0" w:color="000000"/>
            </w:tcBorders>
            <w:shd w:val="clear" w:color="auto" w:fill="D9E0F1"/>
          </w:tcPr>
          <w:p w:rsidR="00FC1B5D" w:rsidRDefault="00000000">
            <w:pPr>
              <w:pStyle w:val="TableParagraph"/>
              <w:spacing w:before="76"/>
              <w:ind w:left="79"/>
              <w:rPr>
                <w:b/>
              </w:rPr>
            </w:pPr>
            <w:r>
              <w:rPr>
                <w:b/>
                <w:spacing w:val="-2"/>
              </w:rPr>
              <w:t>Category</w:t>
            </w:r>
          </w:p>
        </w:tc>
        <w:tc>
          <w:tcPr>
            <w:tcW w:w="3601" w:type="dxa"/>
            <w:tcBorders>
              <w:bottom w:val="single" w:sz="6" w:space="0" w:color="000000"/>
            </w:tcBorders>
            <w:shd w:val="clear" w:color="auto" w:fill="D9E0F1"/>
          </w:tcPr>
          <w:p w:rsidR="00FC1B5D" w:rsidRDefault="00000000">
            <w:pPr>
              <w:pStyle w:val="TableParagraph"/>
              <w:spacing w:before="76"/>
              <w:ind w:left="79"/>
              <w:rPr>
                <w:b/>
              </w:rPr>
            </w:pPr>
            <w:r>
              <w:rPr>
                <w:b/>
              </w:rPr>
              <w:t>Average</w:t>
            </w:r>
            <w:r>
              <w:rPr>
                <w:b/>
                <w:spacing w:val="-4"/>
              </w:rPr>
              <w:t xml:space="preserve"> </w:t>
            </w:r>
            <w:r>
              <w:rPr>
                <w:b/>
              </w:rPr>
              <w:t>of</w:t>
            </w:r>
            <w:r>
              <w:rPr>
                <w:b/>
                <w:spacing w:val="-4"/>
              </w:rPr>
              <w:t xml:space="preserve"> </w:t>
            </w:r>
            <w:r>
              <w:rPr>
                <w:b/>
              </w:rPr>
              <w:t>Resolution</w:t>
            </w:r>
            <w:r>
              <w:rPr>
                <w:b/>
                <w:spacing w:val="-6"/>
              </w:rPr>
              <w:t xml:space="preserve"> </w:t>
            </w:r>
            <w:r>
              <w:rPr>
                <w:b/>
              </w:rPr>
              <w:t>Time</w:t>
            </w:r>
            <w:r>
              <w:rPr>
                <w:b/>
                <w:spacing w:val="-3"/>
              </w:rPr>
              <w:t xml:space="preserve"> </w:t>
            </w:r>
            <w:r>
              <w:rPr>
                <w:b/>
                <w:spacing w:val="-2"/>
              </w:rPr>
              <w:t>(Days)</w:t>
            </w:r>
          </w:p>
        </w:tc>
      </w:tr>
      <w:tr w:rsidR="00FC1B5D">
        <w:trPr>
          <w:trHeight w:val="424"/>
        </w:trPr>
        <w:tc>
          <w:tcPr>
            <w:tcW w:w="1704" w:type="dxa"/>
            <w:tcBorders>
              <w:top w:val="single" w:sz="6" w:space="0" w:color="000000"/>
              <w:bottom w:val="single" w:sz="6" w:space="0" w:color="000000"/>
            </w:tcBorders>
          </w:tcPr>
          <w:p w:rsidR="00FC1B5D" w:rsidRDefault="00000000">
            <w:pPr>
              <w:pStyle w:val="TableParagraph"/>
              <w:ind w:left="79"/>
            </w:pPr>
            <w:r>
              <w:rPr>
                <w:spacing w:val="-2"/>
              </w:rPr>
              <w:t>Hardware</w:t>
            </w:r>
          </w:p>
        </w:tc>
        <w:tc>
          <w:tcPr>
            <w:tcW w:w="3601" w:type="dxa"/>
            <w:tcBorders>
              <w:top w:val="single" w:sz="6" w:space="0" w:color="000000"/>
              <w:bottom w:val="single" w:sz="6" w:space="0" w:color="000000"/>
            </w:tcBorders>
          </w:tcPr>
          <w:p w:rsidR="00FC1B5D" w:rsidRDefault="00000000">
            <w:pPr>
              <w:pStyle w:val="TableParagraph"/>
              <w:ind w:right="68"/>
              <w:jc w:val="right"/>
            </w:pPr>
            <w:r>
              <w:rPr>
                <w:spacing w:val="-4"/>
              </w:rPr>
              <w:t>7.63</w:t>
            </w:r>
          </w:p>
        </w:tc>
      </w:tr>
      <w:tr w:rsidR="00FC1B5D">
        <w:trPr>
          <w:trHeight w:val="424"/>
        </w:trPr>
        <w:tc>
          <w:tcPr>
            <w:tcW w:w="1704" w:type="dxa"/>
            <w:tcBorders>
              <w:top w:val="single" w:sz="6" w:space="0" w:color="000000"/>
              <w:bottom w:val="single" w:sz="6" w:space="0" w:color="000000"/>
            </w:tcBorders>
          </w:tcPr>
          <w:p w:rsidR="00FC1B5D" w:rsidRDefault="00000000">
            <w:pPr>
              <w:pStyle w:val="TableParagraph"/>
              <w:ind w:left="79"/>
            </w:pPr>
            <w:r>
              <w:t>Login</w:t>
            </w:r>
            <w:r>
              <w:rPr>
                <w:spacing w:val="-1"/>
              </w:rPr>
              <w:t xml:space="preserve"> </w:t>
            </w:r>
            <w:r>
              <w:rPr>
                <w:spacing w:val="-2"/>
              </w:rPr>
              <w:t>Access</w:t>
            </w:r>
          </w:p>
        </w:tc>
        <w:tc>
          <w:tcPr>
            <w:tcW w:w="3601" w:type="dxa"/>
            <w:tcBorders>
              <w:top w:val="single" w:sz="6" w:space="0" w:color="000000"/>
              <w:bottom w:val="single" w:sz="6" w:space="0" w:color="000000"/>
            </w:tcBorders>
          </w:tcPr>
          <w:p w:rsidR="00FC1B5D" w:rsidRDefault="00000000">
            <w:pPr>
              <w:pStyle w:val="TableParagraph"/>
              <w:ind w:right="68"/>
              <w:jc w:val="right"/>
            </w:pPr>
            <w:r>
              <w:rPr>
                <w:spacing w:val="-4"/>
              </w:rPr>
              <w:t>0.31</w:t>
            </w:r>
          </w:p>
        </w:tc>
      </w:tr>
      <w:tr w:rsidR="00FC1B5D">
        <w:trPr>
          <w:trHeight w:val="424"/>
        </w:trPr>
        <w:tc>
          <w:tcPr>
            <w:tcW w:w="1704" w:type="dxa"/>
            <w:tcBorders>
              <w:top w:val="single" w:sz="6" w:space="0" w:color="000000"/>
              <w:bottom w:val="single" w:sz="6" w:space="0" w:color="000000"/>
            </w:tcBorders>
          </w:tcPr>
          <w:p w:rsidR="00FC1B5D" w:rsidRDefault="00000000">
            <w:pPr>
              <w:pStyle w:val="TableParagraph"/>
              <w:spacing w:before="74"/>
              <w:ind w:left="79"/>
            </w:pPr>
            <w:r>
              <w:rPr>
                <w:spacing w:val="-2"/>
              </w:rPr>
              <w:t>Software</w:t>
            </w:r>
          </w:p>
        </w:tc>
        <w:tc>
          <w:tcPr>
            <w:tcW w:w="3601" w:type="dxa"/>
            <w:tcBorders>
              <w:top w:val="single" w:sz="6" w:space="0" w:color="000000"/>
              <w:bottom w:val="single" w:sz="6" w:space="0" w:color="000000"/>
            </w:tcBorders>
          </w:tcPr>
          <w:p w:rsidR="00FC1B5D" w:rsidRDefault="00000000">
            <w:pPr>
              <w:pStyle w:val="TableParagraph"/>
              <w:spacing w:before="74"/>
              <w:ind w:right="68"/>
              <w:jc w:val="right"/>
            </w:pPr>
            <w:r>
              <w:rPr>
                <w:spacing w:val="-4"/>
              </w:rPr>
              <w:t>5.24</w:t>
            </w:r>
          </w:p>
        </w:tc>
      </w:tr>
      <w:tr w:rsidR="00FC1B5D">
        <w:trPr>
          <w:trHeight w:val="421"/>
        </w:trPr>
        <w:tc>
          <w:tcPr>
            <w:tcW w:w="1704" w:type="dxa"/>
            <w:tcBorders>
              <w:top w:val="single" w:sz="6" w:space="0" w:color="000000"/>
              <w:bottom w:val="single" w:sz="6" w:space="0" w:color="000000"/>
            </w:tcBorders>
          </w:tcPr>
          <w:p w:rsidR="00FC1B5D" w:rsidRDefault="00000000">
            <w:pPr>
              <w:pStyle w:val="TableParagraph"/>
              <w:spacing w:before="74"/>
              <w:ind w:left="79"/>
            </w:pPr>
            <w:r>
              <w:rPr>
                <w:spacing w:val="-2"/>
              </w:rPr>
              <w:t>System</w:t>
            </w:r>
          </w:p>
        </w:tc>
        <w:tc>
          <w:tcPr>
            <w:tcW w:w="3601" w:type="dxa"/>
            <w:tcBorders>
              <w:top w:val="single" w:sz="6" w:space="0" w:color="000000"/>
              <w:bottom w:val="single" w:sz="6" w:space="0" w:color="000000"/>
            </w:tcBorders>
          </w:tcPr>
          <w:p w:rsidR="00FC1B5D" w:rsidRDefault="00000000">
            <w:pPr>
              <w:pStyle w:val="TableParagraph"/>
              <w:spacing w:before="74"/>
              <w:ind w:right="68"/>
              <w:jc w:val="right"/>
            </w:pPr>
            <w:r>
              <w:rPr>
                <w:spacing w:val="-4"/>
              </w:rPr>
              <w:t>6.62</w:t>
            </w:r>
          </w:p>
        </w:tc>
      </w:tr>
      <w:tr w:rsidR="00FC1B5D">
        <w:trPr>
          <w:trHeight w:val="424"/>
        </w:trPr>
        <w:tc>
          <w:tcPr>
            <w:tcW w:w="1704" w:type="dxa"/>
            <w:tcBorders>
              <w:top w:val="single" w:sz="6" w:space="0" w:color="000000"/>
              <w:bottom w:val="single" w:sz="6" w:space="0" w:color="000000"/>
            </w:tcBorders>
            <w:shd w:val="clear" w:color="auto" w:fill="D9E0F1"/>
          </w:tcPr>
          <w:p w:rsidR="00FC1B5D" w:rsidRDefault="00000000">
            <w:pPr>
              <w:pStyle w:val="TableParagraph"/>
              <w:ind w:left="79"/>
              <w:rPr>
                <w:b/>
              </w:rPr>
            </w:pPr>
            <w:r>
              <w:rPr>
                <w:b/>
              </w:rPr>
              <w:t>Grand</w:t>
            </w:r>
            <w:r>
              <w:rPr>
                <w:b/>
                <w:spacing w:val="-5"/>
              </w:rPr>
              <w:t xml:space="preserve"> </w:t>
            </w:r>
            <w:r>
              <w:rPr>
                <w:b/>
                <w:spacing w:val="-2"/>
              </w:rPr>
              <w:t>Total</w:t>
            </w:r>
          </w:p>
        </w:tc>
        <w:tc>
          <w:tcPr>
            <w:tcW w:w="3601" w:type="dxa"/>
            <w:tcBorders>
              <w:top w:val="single" w:sz="6" w:space="0" w:color="000000"/>
              <w:bottom w:val="single" w:sz="6" w:space="0" w:color="000000"/>
            </w:tcBorders>
            <w:shd w:val="clear" w:color="auto" w:fill="D9E0F1"/>
          </w:tcPr>
          <w:p w:rsidR="00FC1B5D" w:rsidRDefault="00000000">
            <w:pPr>
              <w:pStyle w:val="TableParagraph"/>
              <w:ind w:right="68"/>
              <w:jc w:val="right"/>
              <w:rPr>
                <w:b/>
              </w:rPr>
            </w:pPr>
            <w:r>
              <w:rPr>
                <w:b/>
                <w:spacing w:val="-4"/>
              </w:rPr>
              <w:t>4.55</w:t>
            </w:r>
          </w:p>
        </w:tc>
      </w:tr>
    </w:tbl>
    <w:p w:rsidR="00FC1B5D" w:rsidRDefault="00000000">
      <w:pPr>
        <w:pStyle w:val="BodyText"/>
        <w:spacing w:before="276"/>
        <w:ind w:right="196"/>
        <w:jc w:val="center"/>
      </w:pPr>
      <w:r>
        <w:t>Table</w:t>
      </w:r>
      <w:r>
        <w:rPr>
          <w:spacing w:val="-3"/>
        </w:rPr>
        <w:t xml:space="preserve"> </w:t>
      </w:r>
      <w:r>
        <w:rPr>
          <w:spacing w:val="-5"/>
        </w:rPr>
        <w:t>2.3</w:t>
      </w:r>
    </w:p>
    <w:p w:rsidR="00FC1B5D" w:rsidRDefault="00FC1B5D">
      <w:pPr>
        <w:jc w:val="center"/>
        <w:sectPr w:rsidR="00FC1B5D">
          <w:pgSz w:w="11900" w:h="16850"/>
          <w:pgMar w:top="1360" w:right="140" w:bottom="280" w:left="1060" w:header="725" w:footer="0" w:gutter="0"/>
          <w:cols w:space="720"/>
        </w:sectPr>
      </w:pPr>
    </w:p>
    <w:p w:rsidR="00FC1B5D" w:rsidRDefault="00FC1B5D">
      <w:pPr>
        <w:pStyle w:val="BodyText"/>
        <w:spacing w:before="117"/>
      </w:pPr>
    </w:p>
    <w:p w:rsidR="00D20482" w:rsidRPr="00D20482" w:rsidRDefault="00D20482" w:rsidP="00D20482">
      <w:pPr>
        <w:pStyle w:val="BodyText"/>
        <w:spacing w:line="276" w:lineRule="auto"/>
        <w:ind w:left="1100" w:right="1294"/>
        <w:jc w:val="both"/>
        <w:rPr>
          <w:b/>
          <w:bCs/>
        </w:rPr>
      </w:pPr>
      <w:r w:rsidRPr="00D20482">
        <w:rPr>
          <w:b/>
          <w:bCs/>
        </w:rPr>
        <w:t>Insights:</w:t>
      </w:r>
    </w:p>
    <w:p w:rsidR="00D20482" w:rsidRDefault="00D20482" w:rsidP="00D20482">
      <w:pPr>
        <w:pStyle w:val="BodyText"/>
        <w:spacing w:line="276" w:lineRule="auto"/>
        <w:ind w:left="1100" w:right="1294"/>
        <w:jc w:val="both"/>
      </w:pPr>
      <w:r>
        <w:t>1.</w:t>
      </w:r>
      <w:r w:rsidRPr="00D20482">
        <w:rPr>
          <w:b/>
          <w:bCs/>
        </w:rPr>
        <w:t xml:space="preserve">Hardware Requests </w:t>
      </w:r>
      <w:r>
        <w:t>have the highest average resolution time at 7.63 days. This suggests that issues related to hardware may require more complex solutions, potentially involving external vendors or replacement of physical parts, leading to longer resolution times.</w:t>
      </w:r>
    </w:p>
    <w:p w:rsidR="00D20482" w:rsidRDefault="00D20482" w:rsidP="00D20482">
      <w:pPr>
        <w:pStyle w:val="BodyText"/>
        <w:spacing w:line="276" w:lineRule="auto"/>
        <w:ind w:left="1100" w:right="1294"/>
        <w:jc w:val="both"/>
      </w:pPr>
    </w:p>
    <w:p w:rsidR="00D20482" w:rsidRDefault="00D20482" w:rsidP="00D20482">
      <w:pPr>
        <w:pStyle w:val="BodyText"/>
        <w:spacing w:line="276" w:lineRule="auto"/>
        <w:ind w:left="1100" w:right="1294"/>
        <w:jc w:val="both"/>
      </w:pPr>
      <w:r>
        <w:t>2.</w:t>
      </w:r>
      <w:r w:rsidRPr="00D20482">
        <w:rPr>
          <w:b/>
          <w:bCs/>
        </w:rPr>
        <w:t>Login Access</w:t>
      </w:r>
      <w:r>
        <w:t xml:space="preserve"> Requests have the shortest resolution time at </w:t>
      </w:r>
      <w:r w:rsidRPr="00D20482">
        <w:rPr>
          <w:b/>
          <w:bCs/>
        </w:rPr>
        <w:t>0.31</w:t>
      </w:r>
      <w:r>
        <w:t xml:space="preserve"> days. This is likely because such issues can often be resolved quickly, such as resetting passwords or providing immediate access rights, which does not require extensive troubleshooting.</w:t>
      </w:r>
    </w:p>
    <w:p w:rsidR="00D20482" w:rsidRDefault="00D20482" w:rsidP="00D20482">
      <w:pPr>
        <w:pStyle w:val="BodyText"/>
        <w:spacing w:line="276" w:lineRule="auto"/>
        <w:ind w:left="1100" w:right="1294"/>
        <w:jc w:val="both"/>
      </w:pPr>
    </w:p>
    <w:p w:rsidR="00D20482" w:rsidRDefault="00D20482" w:rsidP="00D20482">
      <w:pPr>
        <w:pStyle w:val="BodyText"/>
        <w:spacing w:line="276" w:lineRule="auto"/>
        <w:ind w:left="1100" w:right="1294"/>
        <w:jc w:val="both"/>
      </w:pPr>
      <w:r>
        <w:t>3.</w:t>
      </w:r>
      <w:r w:rsidRPr="00D20482">
        <w:rPr>
          <w:b/>
          <w:bCs/>
        </w:rPr>
        <w:t>Software and System</w:t>
      </w:r>
      <w:r>
        <w:t xml:space="preserve"> related requests also show relatively long resolution times, at </w:t>
      </w:r>
      <w:r w:rsidRPr="00D20482">
        <w:rPr>
          <w:b/>
          <w:bCs/>
        </w:rPr>
        <w:t>5.24</w:t>
      </w:r>
      <w:r>
        <w:t xml:space="preserve"> days and </w:t>
      </w:r>
      <w:r w:rsidRPr="00D20482">
        <w:rPr>
          <w:b/>
          <w:bCs/>
        </w:rPr>
        <w:t>6.62</w:t>
      </w:r>
      <w:r>
        <w:t xml:space="preserve"> days, respectively. These categories may involve more intricate issues, such as troubleshooting software bugs or system performance problems, which can take more time to resolve.</w:t>
      </w:r>
    </w:p>
    <w:p w:rsidR="00D20482" w:rsidRDefault="00D20482" w:rsidP="00D20482">
      <w:pPr>
        <w:pStyle w:val="BodyText"/>
        <w:spacing w:line="276" w:lineRule="auto"/>
        <w:ind w:left="1100" w:right="1294"/>
        <w:jc w:val="both"/>
      </w:pPr>
    </w:p>
    <w:p w:rsidR="00D20482" w:rsidRDefault="00D20482" w:rsidP="00D20482">
      <w:pPr>
        <w:pStyle w:val="BodyText"/>
        <w:spacing w:line="276" w:lineRule="auto"/>
        <w:ind w:left="1100" w:right="1294"/>
        <w:jc w:val="both"/>
      </w:pPr>
      <w:r>
        <w:t xml:space="preserve">4.The </w:t>
      </w:r>
      <w:r w:rsidRPr="00D20482">
        <w:rPr>
          <w:b/>
          <w:bCs/>
        </w:rPr>
        <w:t>Grand Total</w:t>
      </w:r>
      <w:r>
        <w:t xml:space="preserve"> resolution time of </w:t>
      </w:r>
      <w:r w:rsidRPr="00D20482">
        <w:rPr>
          <w:b/>
          <w:bCs/>
        </w:rPr>
        <w:t xml:space="preserve">4.55 </w:t>
      </w:r>
      <w:r>
        <w:t>days is an average across all categories, indicating that most requests are resolved in a moderate amount of time, but the variation between categories suggests that certain types of requests inherently require more time than others.</w:t>
      </w:r>
    </w:p>
    <w:p w:rsidR="00D20482" w:rsidRDefault="00D20482" w:rsidP="00D20482">
      <w:pPr>
        <w:pStyle w:val="BodyText"/>
        <w:spacing w:line="276" w:lineRule="auto"/>
        <w:ind w:left="1100" w:right="1294"/>
        <w:jc w:val="both"/>
      </w:pPr>
    </w:p>
    <w:p w:rsidR="00D20482" w:rsidRPr="00D20482" w:rsidRDefault="00D20482" w:rsidP="00D20482">
      <w:pPr>
        <w:pStyle w:val="BodyText"/>
        <w:spacing w:line="276" w:lineRule="auto"/>
        <w:ind w:left="1100" w:right="1294"/>
        <w:jc w:val="both"/>
        <w:rPr>
          <w:b/>
          <w:bCs/>
        </w:rPr>
      </w:pPr>
      <w:r w:rsidRPr="00D20482">
        <w:rPr>
          <w:b/>
          <w:bCs/>
        </w:rPr>
        <w:t>Recommendations:</w:t>
      </w:r>
    </w:p>
    <w:p w:rsidR="00D20482" w:rsidRPr="00D20482" w:rsidRDefault="00D20482" w:rsidP="00D20482">
      <w:pPr>
        <w:pStyle w:val="BodyText"/>
        <w:spacing w:line="276" w:lineRule="auto"/>
        <w:ind w:left="1100" w:right="1294"/>
        <w:jc w:val="both"/>
        <w:rPr>
          <w:b/>
          <w:bCs/>
        </w:rPr>
      </w:pPr>
      <w:r w:rsidRPr="00D20482">
        <w:rPr>
          <w:b/>
          <w:bCs/>
        </w:rPr>
        <w:t>1.Allocate Resources to Hardware Issues:</w:t>
      </w:r>
    </w:p>
    <w:p w:rsidR="00D20482" w:rsidRDefault="00D20482" w:rsidP="00D20482">
      <w:pPr>
        <w:pStyle w:val="BodyText"/>
        <w:numPr>
          <w:ilvl w:val="0"/>
          <w:numId w:val="49"/>
        </w:numPr>
        <w:spacing w:line="276" w:lineRule="auto"/>
        <w:ind w:right="1294"/>
        <w:jc w:val="both"/>
      </w:pPr>
      <w:r>
        <w:t>Hardware requests have the longest resolution time, and you may want to allocate more resources (technical expertise, faster procurement processes, etc.) to address these requests more efficiently.</w:t>
      </w:r>
    </w:p>
    <w:p w:rsidR="00D20482" w:rsidRDefault="00D20482" w:rsidP="00D20482">
      <w:pPr>
        <w:pStyle w:val="BodyText"/>
        <w:numPr>
          <w:ilvl w:val="0"/>
          <w:numId w:val="49"/>
        </w:numPr>
        <w:spacing w:line="276" w:lineRule="auto"/>
        <w:ind w:right="1294"/>
        <w:jc w:val="both"/>
      </w:pPr>
      <w:r>
        <w:t>Consider outsourcing hardware-related repairs or establishing quicker vendor relationships to reduce the resolution time.</w:t>
      </w:r>
    </w:p>
    <w:p w:rsidR="00D20482" w:rsidRPr="00D20482" w:rsidRDefault="00D20482" w:rsidP="00D20482">
      <w:pPr>
        <w:pStyle w:val="BodyText"/>
        <w:spacing w:line="276" w:lineRule="auto"/>
        <w:ind w:left="1100" w:right="1294"/>
        <w:jc w:val="both"/>
        <w:rPr>
          <w:b/>
          <w:bCs/>
        </w:rPr>
      </w:pPr>
      <w:r w:rsidRPr="00D20482">
        <w:rPr>
          <w:b/>
          <w:bCs/>
        </w:rPr>
        <w:t>2.Streamline Login Access Requests:</w:t>
      </w:r>
    </w:p>
    <w:p w:rsidR="00D20482" w:rsidRDefault="00D20482" w:rsidP="00D20482">
      <w:pPr>
        <w:pStyle w:val="BodyText"/>
        <w:numPr>
          <w:ilvl w:val="0"/>
          <w:numId w:val="50"/>
        </w:numPr>
        <w:spacing w:line="276" w:lineRule="auto"/>
        <w:ind w:right="1294"/>
        <w:jc w:val="both"/>
      </w:pPr>
      <w:r>
        <w:t>Since Login Access requests are resolved quickly, it’s essential to maintain an efficient process to continue addressing them promptly. Consider automating certain aspects of this process, such as automated password resets or identity verification, to save time for more complex requests.</w:t>
      </w:r>
    </w:p>
    <w:p w:rsidR="00D20482" w:rsidRPr="00D20482" w:rsidRDefault="00D20482" w:rsidP="00D20482">
      <w:pPr>
        <w:pStyle w:val="BodyText"/>
        <w:spacing w:line="276" w:lineRule="auto"/>
        <w:ind w:left="1100" w:right="1294"/>
        <w:jc w:val="both"/>
        <w:rPr>
          <w:b/>
          <w:bCs/>
        </w:rPr>
      </w:pPr>
      <w:r w:rsidRPr="00D20482">
        <w:rPr>
          <w:b/>
          <w:bCs/>
        </w:rPr>
        <w:t>3.Improve Processes for Software and System Issues:</w:t>
      </w:r>
    </w:p>
    <w:p w:rsidR="00D20482" w:rsidRDefault="00D20482" w:rsidP="00D20482">
      <w:pPr>
        <w:pStyle w:val="BodyText"/>
        <w:numPr>
          <w:ilvl w:val="0"/>
          <w:numId w:val="50"/>
        </w:numPr>
        <w:spacing w:line="276" w:lineRule="auto"/>
        <w:ind w:right="1294"/>
        <w:jc w:val="both"/>
      </w:pPr>
      <w:r>
        <w:t>For Software and System related issues, which also show moderate resolution times, ensure that agents are well-equipped with troubleshooting tools and comprehensive guides to quickly resolve issues.</w:t>
      </w:r>
    </w:p>
    <w:p w:rsidR="00D20482" w:rsidRDefault="00D20482" w:rsidP="00D20482">
      <w:pPr>
        <w:pStyle w:val="BodyText"/>
        <w:numPr>
          <w:ilvl w:val="0"/>
          <w:numId w:val="50"/>
        </w:numPr>
        <w:spacing w:line="276" w:lineRule="auto"/>
        <w:ind w:right="1294"/>
        <w:jc w:val="both"/>
      </w:pPr>
      <w:r>
        <w:t>If specific software or system issues are recurring, consider setting up a dedicated troubleshooting knowledge base or offering specialized training to agents in those areas.</w:t>
      </w:r>
    </w:p>
    <w:p w:rsidR="00D20482" w:rsidRPr="00D20482" w:rsidRDefault="00D20482" w:rsidP="00D20482">
      <w:pPr>
        <w:pStyle w:val="BodyText"/>
        <w:spacing w:line="276" w:lineRule="auto"/>
        <w:ind w:left="1100" w:right="1294"/>
        <w:jc w:val="both"/>
        <w:rPr>
          <w:b/>
          <w:bCs/>
        </w:rPr>
      </w:pPr>
      <w:r w:rsidRPr="00D20482">
        <w:rPr>
          <w:b/>
          <w:bCs/>
        </w:rPr>
        <w:t>4.Prioritize High-Resolution Categories:</w:t>
      </w:r>
    </w:p>
    <w:p w:rsidR="00D20482" w:rsidRDefault="00D20482" w:rsidP="00D20482">
      <w:pPr>
        <w:pStyle w:val="BodyText"/>
        <w:numPr>
          <w:ilvl w:val="0"/>
          <w:numId w:val="51"/>
        </w:numPr>
        <w:spacing w:line="276" w:lineRule="auto"/>
        <w:ind w:right="1294"/>
        <w:jc w:val="both"/>
      </w:pPr>
      <w:r>
        <w:t xml:space="preserve">Consider using SLA (Service Level Agreements) to ensure that more time-consuming categories (like hardware) are given priority. For example, tickets categorized under Hardware may be escalated or given </w:t>
      </w:r>
      <w:r>
        <w:lastRenderedPageBreak/>
        <w:t>an expedited resolution timeline to minimize customer wait times.</w:t>
      </w:r>
    </w:p>
    <w:p w:rsidR="00D20482" w:rsidRPr="00D20482" w:rsidRDefault="00D20482" w:rsidP="00D20482">
      <w:pPr>
        <w:pStyle w:val="BodyText"/>
        <w:spacing w:line="276" w:lineRule="auto"/>
        <w:ind w:left="1100" w:right="1294"/>
        <w:jc w:val="both"/>
        <w:rPr>
          <w:b/>
          <w:bCs/>
        </w:rPr>
      </w:pPr>
      <w:r w:rsidRPr="00D20482">
        <w:rPr>
          <w:b/>
          <w:bCs/>
        </w:rPr>
        <w:t>5.Continuous Monitoring and Process Improvement:</w:t>
      </w:r>
    </w:p>
    <w:p w:rsidR="00D20482" w:rsidRDefault="00D20482" w:rsidP="00D20482">
      <w:pPr>
        <w:pStyle w:val="BodyText"/>
        <w:numPr>
          <w:ilvl w:val="0"/>
          <w:numId w:val="51"/>
        </w:numPr>
        <w:spacing w:line="276" w:lineRule="auto"/>
        <w:ind w:right="1294"/>
        <w:jc w:val="both"/>
      </w:pPr>
      <w:r>
        <w:t>Regularly monitor the resolution times for each category and look for patterns. If certain categories consistently show longer resolution times, investigate whether there are specific bottlenecks (e.g., hardware suppliers, system downtime) that need to be addressed.</w:t>
      </w:r>
    </w:p>
    <w:p w:rsidR="00D20482" w:rsidRDefault="00D20482" w:rsidP="00D20482">
      <w:pPr>
        <w:pStyle w:val="BodyText"/>
        <w:numPr>
          <w:ilvl w:val="0"/>
          <w:numId w:val="51"/>
        </w:numPr>
        <w:spacing w:line="276" w:lineRule="auto"/>
        <w:ind w:right="1294"/>
        <w:jc w:val="both"/>
      </w:pPr>
      <w:r>
        <w:t>Gather feedback from agents to understand where improvements could be made in the ticket resolution process (e.g., training, tools, or internal communication).</w:t>
      </w:r>
    </w:p>
    <w:p w:rsidR="00D20482" w:rsidRPr="00D20482" w:rsidRDefault="00D20482" w:rsidP="00D20482">
      <w:pPr>
        <w:pStyle w:val="BodyText"/>
        <w:spacing w:line="276" w:lineRule="auto"/>
        <w:ind w:left="1100" w:right="1294"/>
        <w:jc w:val="both"/>
        <w:rPr>
          <w:b/>
          <w:bCs/>
        </w:rPr>
      </w:pPr>
      <w:r w:rsidRPr="00D20482">
        <w:rPr>
          <w:b/>
          <w:bCs/>
        </w:rPr>
        <w:t>6.Automation for Repetitive Tasks:</w:t>
      </w:r>
    </w:p>
    <w:p w:rsidR="00D20482" w:rsidRDefault="00D20482" w:rsidP="00D20482">
      <w:pPr>
        <w:pStyle w:val="BodyText"/>
        <w:numPr>
          <w:ilvl w:val="0"/>
          <w:numId w:val="52"/>
        </w:numPr>
        <w:spacing w:line="276" w:lineRule="auto"/>
        <w:ind w:right="1294"/>
        <w:jc w:val="both"/>
      </w:pPr>
      <w:r>
        <w:t>If any categories, such as Login Access, show recurring simple tasks, consider implementing automation to further reduce resolution time. This would free up time for agents to focus on more complex requests.</w:t>
      </w:r>
    </w:p>
    <w:p w:rsidR="00D20482" w:rsidRDefault="00D20482" w:rsidP="00D20482">
      <w:pPr>
        <w:pStyle w:val="BodyText"/>
        <w:spacing w:line="276" w:lineRule="auto"/>
        <w:ind w:left="1100" w:right="1294"/>
        <w:jc w:val="both"/>
      </w:pPr>
    </w:p>
    <w:p w:rsidR="00D20482" w:rsidRPr="00D20482" w:rsidRDefault="00D20482" w:rsidP="00D20482">
      <w:pPr>
        <w:pStyle w:val="BodyText"/>
        <w:spacing w:line="276" w:lineRule="auto"/>
        <w:ind w:left="1100" w:right="1294"/>
        <w:jc w:val="both"/>
        <w:rPr>
          <w:b/>
          <w:bCs/>
        </w:rPr>
      </w:pPr>
      <w:r w:rsidRPr="00D20482">
        <w:rPr>
          <w:b/>
          <w:bCs/>
        </w:rPr>
        <w:t>Conclusion:</w:t>
      </w:r>
    </w:p>
    <w:p w:rsidR="00FC1B5D" w:rsidRDefault="00D20482" w:rsidP="00D20482">
      <w:pPr>
        <w:pStyle w:val="BodyText"/>
        <w:spacing w:line="276" w:lineRule="auto"/>
        <w:ind w:left="1100" w:right="1294"/>
        <w:jc w:val="both"/>
      </w:pPr>
      <w:r>
        <w:t>From the analysis, it is clear that hardware-related issues take significantly longer to resolve than other categories, while login access issues are resolved almost immediately. By focusing on improving resources and processes for hardware requests, while maintaining efficiency in categories like login access, you can optimize resolution times across the board.</w:t>
      </w:r>
    </w:p>
    <w:p w:rsidR="00FC1B5D" w:rsidRDefault="00FC1B5D">
      <w:pPr>
        <w:pStyle w:val="BodyText"/>
        <w:spacing w:before="95"/>
      </w:pPr>
    </w:p>
    <w:p w:rsidR="00FC1B5D" w:rsidRPr="005B0E20" w:rsidRDefault="00000000">
      <w:pPr>
        <w:pStyle w:val="Heading3"/>
        <w:numPr>
          <w:ilvl w:val="0"/>
          <w:numId w:val="2"/>
        </w:numPr>
        <w:tabs>
          <w:tab w:val="left" w:pos="1098"/>
          <w:tab w:val="left" w:pos="1100"/>
          <w:tab w:val="left" w:pos="2440"/>
          <w:tab w:val="left" w:pos="3697"/>
          <w:tab w:val="left" w:pos="5426"/>
          <w:tab w:val="left" w:pos="6551"/>
          <w:tab w:val="left" w:pos="7555"/>
          <w:tab w:val="left" w:pos="8251"/>
          <w:tab w:val="left" w:pos="9043"/>
        </w:tabs>
        <w:spacing w:line="276" w:lineRule="auto"/>
        <w:ind w:right="1294"/>
        <w:rPr>
          <w:color w:val="FF0000"/>
        </w:rPr>
      </w:pPr>
      <w:r w:rsidRPr="005B0E20">
        <w:rPr>
          <w:color w:val="FF0000"/>
        </w:rPr>
        <w:t xml:space="preserve">How effective are the current software tools in managing IT tickets? </w:t>
      </w:r>
      <w:r w:rsidRPr="005B0E20">
        <w:rPr>
          <w:color w:val="FF0000"/>
          <w:spacing w:val="-2"/>
        </w:rPr>
        <w:t>Analysis:</w:t>
      </w:r>
      <w:r w:rsidRPr="005B0E20">
        <w:rPr>
          <w:color w:val="FF0000"/>
        </w:rPr>
        <w:tab/>
      </w:r>
      <w:r w:rsidRPr="005B0E20">
        <w:rPr>
          <w:color w:val="FF0000"/>
          <w:spacing w:val="-2"/>
        </w:rPr>
        <w:t>Evaluate</w:t>
      </w:r>
      <w:r w:rsidRPr="005B0E20">
        <w:rPr>
          <w:color w:val="FF0000"/>
        </w:rPr>
        <w:tab/>
      </w:r>
      <w:r w:rsidRPr="005B0E20">
        <w:rPr>
          <w:color w:val="FF0000"/>
          <w:spacing w:val="-2"/>
        </w:rPr>
        <w:t>performance</w:t>
      </w:r>
      <w:r w:rsidRPr="005B0E20">
        <w:rPr>
          <w:color w:val="FF0000"/>
        </w:rPr>
        <w:tab/>
      </w:r>
      <w:r w:rsidRPr="005B0E20">
        <w:rPr>
          <w:color w:val="FF0000"/>
          <w:spacing w:val="-2"/>
        </w:rPr>
        <w:t>metrics</w:t>
      </w:r>
      <w:r w:rsidRPr="005B0E20">
        <w:rPr>
          <w:color w:val="FF0000"/>
        </w:rPr>
        <w:tab/>
      </w:r>
      <w:r w:rsidRPr="005B0E20">
        <w:rPr>
          <w:color w:val="FF0000"/>
          <w:spacing w:val="-2"/>
        </w:rPr>
        <w:t>before</w:t>
      </w:r>
      <w:r w:rsidRPr="005B0E20">
        <w:rPr>
          <w:color w:val="FF0000"/>
        </w:rPr>
        <w:tab/>
      </w:r>
      <w:r w:rsidRPr="005B0E20">
        <w:rPr>
          <w:color w:val="FF0000"/>
          <w:spacing w:val="-4"/>
        </w:rPr>
        <w:t>and</w:t>
      </w:r>
      <w:r w:rsidRPr="005B0E20">
        <w:rPr>
          <w:color w:val="FF0000"/>
        </w:rPr>
        <w:tab/>
      </w:r>
      <w:r w:rsidRPr="005B0E20">
        <w:rPr>
          <w:color w:val="FF0000"/>
          <w:spacing w:val="-2"/>
        </w:rPr>
        <w:t>after</w:t>
      </w:r>
      <w:r w:rsidRPr="005B0E20">
        <w:rPr>
          <w:color w:val="FF0000"/>
        </w:rPr>
        <w:tab/>
      </w:r>
      <w:r w:rsidRPr="005B0E20">
        <w:rPr>
          <w:color w:val="FF0000"/>
          <w:spacing w:val="-4"/>
        </w:rPr>
        <w:t xml:space="preserve">the </w:t>
      </w:r>
      <w:r w:rsidRPr="005B0E20">
        <w:rPr>
          <w:color w:val="FF0000"/>
        </w:rPr>
        <w:t>implementation of new tools.</w:t>
      </w:r>
    </w:p>
    <w:p w:rsidR="00FC1B5D" w:rsidRDefault="00FC1B5D">
      <w:pPr>
        <w:pStyle w:val="BodyText"/>
        <w:spacing w:before="42"/>
        <w:rPr>
          <w:rFonts w:ascii="Arial"/>
          <w:b/>
        </w:rPr>
      </w:pPr>
    </w:p>
    <w:p w:rsidR="00FC1B5D" w:rsidRDefault="00000000">
      <w:pPr>
        <w:pStyle w:val="BodyText"/>
        <w:ind w:left="1100"/>
        <w:jc w:val="both"/>
      </w:pPr>
      <w:r>
        <w:t>Referring</w:t>
      </w:r>
      <w:r>
        <w:rPr>
          <w:spacing w:val="-6"/>
        </w:rPr>
        <w:t xml:space="preserve"> </w:t>
      </w:r>
      <w:r>
        <w:t>to</w:t>
      </w:r>
      <w:r>
        <w:rPr>
          <w:spacing w:val="-3"/>
        </w:rPr>
        <w:t xml:space="preserve"> </w:t>
      </w:r>
      <w:r>
        <w:t>the</w:t>
      </w:r>
      <w:r>
        <w:rPr>
          <w:spacing w:val="-4"/>
        </w:rPr>
        <w:t xml:space="preserve"> </w:t>
      </w:r>
      <w:r>
        <w:t>Performance</w:t>
      </w:r>
      <w:r>
        <w:rPr>
          <w:spacing w:val="-3"/>
        </w:rPr>
        <w:t xml:space="preserve"> </w:t>
      </w:r>
      <w:r>
        <w:rPr>
          <w:spacing w:val="-2"/>
        </w:rPr>
        <w:t>worksheet,</w:t>
      </w:r>
    </w:p>
    <w:p w:rsidR="00FC1B5D" w:rsidRDefault="00000000">
      <w:pPr>
        <w:pStyle w:val="BodyText"/>
        <w:spacing w:before="41" w:line="276" w:lineRule="auto"/>
        <w:ind w:left="1100" w:right="1294"/>
        <w:jc w:val="both"/>
      </w:pPr>
      <w:r>
        <w:t>As we don’t have actual data post-implementation, we assume the new tool decreases</w:t>
      </w:r>
      <w:r>
        <w:rPr>
          <w:spacing w:val="-9"/>
        </w:rPr>
        <w:t xml:space="preserve"> </w:t>
      </w:r>
      <w:r>
        <w:t>inefficiency</w:t>
      </w:r>
      <w:r>
        <w:rPr>
          <w:spacing w:val="-12"/>
        </w:rPr>
        <w:t xml:space="preserve"> </w:t>
      </w:r>
      <w:r>
        <w:t>by</w:t>
      </w:r>
      <w:r>
        <w:rPr>
          <w:spacing w:val="-13"/>
        </w:rPr>
        <w:t xml:space="preserve"> </w:t>
      </w:r>
      <w:r>
        <w:t>25%</w:t>
      </w:r>
      <w:r>
        <w:rPr>
          <w:spacing w:val="-10"/>
        </w:rPr>
        <w:t xml:space="preserve"> </w:t>
      </w:r>
      <w:r>
        <w:t>and</w:t>
      </w:r>
      <w:r>
        <w:rPr>
          <w:spacing w:val="-9"/>
        </w:rPr>
        <w:t xml:space="preserve"> </w:t>
      </w:r>
      <w:r>
        <w:t>increases</w:t>
      </w:r>
      <w:r>
        <w:rPr>
          <w:spacing w:val="-12"/>
        </w:rPr>
        <w:t xml:space="preserve"> </w:t>
      </w:r>
      <w:r>
        <w:t>the</w:t>
      </w:r>
      <w:r>
        <w:rPr>
          <w:spacing w:val="-9"/>
        </w:rPr>
        <w:t xml:space="preserve"> </w:t>
      </w:r>
      <w:r>
        <w:t>satisfaction</w:t>
      </w:r>
      <w:r>
        <w:rPr>
          <w:spacing w:val="-8"/>
        </w:rPr>
        <w:t xml:space="preserve"> </w:t>
      </w:r>
      <w:r>
        <w:t>rating</w:t>
      </w:r>
      <w:r>
        <w:rPr>
          <w:spacing w:val="-11"/>
        </w:rPr>
        <w:t xml:space="preserve"> </w:t>
      </w:r>
      <w:r>
        <w:t>by</w:t>
      </w:r>
      <w:r>
        <w:rPr>
          <w:spacing w:val="-13"/>
        </w:rPr>
        <w:t xml:space="preserve"> </w:t>
      </w:r>
      <w:r>
        <w:t>20%,</w:t>
      </w:r>
      <w:r>
        <w:rPr>
          <w:spacing w:val="-9"/>
        </w:rPr>
        <w:t xml:space="preserve"> </w:t>
      </w:r>
      <w:r>
        <w:t>as stated</w:t>
      </w:r>
      <w:r>
        <w:rPr>
          <w:spacing w:val="80"/>
          <w:w w:val="150"/>
        </w:rPr>
        <w:t xml:space="preserve"> </w:t>
      </w:r>
      <w:r>
        <w:t>in</w:t>
      </w:r>
      <w:r>
        <w:rPr>
          <w:spacing w:val="80"/>
          <w:w w:val="150"/>
        </w:rPr>
        <w:t xml:space="preserve"> </w:t>
      </w:r>
      <w:r>
        <w:t>Subjective</w:t>
      </w:r>
      <w:r>
        <w:rPr>
          <w:spacing w:val="80"/>
          <w:w w:val="150"/>
        </w:rPr>
        <w:t xml:space="preserve"> </w:t>
      </w:r>
      <w:r>
        <w:t>Question</w:t>
      </w:r>
      <w:r>
        <w:rPr>
          <w:spacing w:val="80"/>
          <w:w w:val="150"/>
        </w:rPr>
        <w:t xml:space="preserve"> </w:t>
      </w:r>
      <w:r>
        <w:t>1.</w:t>
      </w:r>
      <w:r>
        <w:rPr>
          <w:spacing w:val="80"/>
          <w:w w:val="150"/>
        </w:rPr>
        <w:t xml:space="preserve"> </w:t>
      </w:r>
      <w:r>
        <w:t>Based</w:t>
      </w:r>
      <w:r>
        <w:rPr>
          <w:spacing w:val="80"/>
          <w:w w:val="150"/>
        </w:rPr>
        <w:t xml:space="preserve"> </w:t>
      </w:r>
      <w:r>
        <w:t>on</w:t>
      </w:r>
      <w:r>
        <w:rPr>
          <w:spacing w:val="80"/>
          <w:w w:val="150"/>
        </w:rPr>
        <w:t xml:space="preserve"> </w:t>
      </w:r>
      <w:r>
        <w:t>these</w:t>
      </w:r>
      <w:r>
        <w:rPr>
          <w:spacing w:val="80"/>
          <w:w w:val="150"/>
        </w:rPr>
        <w:t xml:space="preserve"> </w:t>
      </w:r>
      <w:r>
        <w:t>assumptions,</w:t>
      </w:r>
      <w:r>
        <w:rPr>
          <w:spacing w:val="80"/>
          <w:w w:val="150"/>
        </w:rPr>
        <w:t xml:space="preserve"> </w:t>
      </w:r>
      <w:r>
        <w:t>the data is as follows:</w:t>
      </w:r>
    </w:p>
    <w:tbl>
      <w:tblPr>
        <w:tblW w:w="0" w:type="auto"/>
        <w:tblInd w:w="1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3"/>
        <w:gridCol w:w="1620"/>
        <w:gridCol w:w="1891"/>
        <w:gridCol w:w="2068"/>
      </w:tblGrid>
      <w:tr w:rsidR="00FC1B5D">
        <w:trPr>
          <w:trHeight w:val="963"/>
        </w:trPr>
        <w:tc>
          <w:tcPr>
            <w:tcW w:w="1613" w:type="dxa"/>
            <w:tcBorders>
              <w:bottom w:val="single" w:sz="6" w:space="0" w:color="000000"/>
            </w:tcBorders>
            <w:shd w:val="clear" w:color="auto" w:fill="D9E0F1"/>
          </w:tcPr>
          <w:p w:rsidR="00FC1B5D" w:rsidRDefault="00000000">
            <w:pPr>
              <w:pStyle w:val="TableParagraph"/>
              <w:spacing w:before="78"/>
              <w:ind w:left="79" w:right="131"/>
              <w:rPr>
                <w:b/>
              </w:rPr>
            </w:pPr>
            <w:r>
              <w:rPr>
                <w:b/>
              </w:rPr>
              <w:t>Old</w:t>
            </w:r>
            <w:r>
              <w:rPr>
                <w:b/>
                <w:spacing w:val="-13"/>
              </w:rPr>
              <w:t xml:space="preserve"> </w:t>
            </w:r>
            <w:r>
              <w:rPr>
                <w:b/>
              </w:rPr>
              <w:t>Average</w:t>
            </w:r>
            <w:r>
              <w:rPr>
                <w:b/>
                <w:spacing w:val="-12"/>
              </w:rPr>
              <w:t xml:space="preserve"> </w:t>
            </w:r>
            <w:r>
              <w:rPr>
                <w:b/>
              </w:rPr>
              <w:t xml:space="preserve">of </w:t>
            </w:r>
            <w:r>
              <w:rPr>
                <w:b/>
                <w:spacing w:val="-2"/>
              </w:rPr>
              <w:t xml:space="preserve">Resolution </w:t>
            </w:r>
            <w:r>
              <w:rPr>
                <w:b/>
              </w:rPr>
              <w:t>Time (Days)</w:t>
            </w:r>
          </w:p>
        </w:tc>
        <w:tc>
          <w:tcPr>
            <w:tcW w:w="1620" w:type="dxa"/>
            <w:tcBorders>
              <w:bottom w:val="single" w:sz="6" w:space="0" w:color="000000"/>
            </w:tcBorders>
            <w:shd w:val="clear" w:color="auto" w:fill="D9E0F1"/>
          </w:tcPr>
          <w:p w:rsidR="00FC1B5D" w:rsidRDefault="00000000">
            <w:pPr>
              <w:pStyle w:val="TableParagraph"/>
              <w:spacing w:before="78"/>
              <w:ind w:left="81" w:right="101"/>
              <w:rPr>
                <w:b/>
              </w:rPr>
            </w:pPr>
            <w:r>
              <w:rPr>
                <w:b/>
              </w:rPr>
              <w:t>Old</w:t>
            </w:r>
            <w:r>
              <w:rPr>
                <w:b/>
                <w:spacing w:val="-13"/>
              </w:rPr>
              <w:t xml:space="preserve"> </w:t>
            </w:r>
            <w:r>
              <w:rPr>
                <w:b/>
              </w:rPr>
              <w:t>Average</w:t>
            </w:r>
            <w:r>
              <w:rPr>
                <w:b/>
                <w:spacing w:val="-12"/>
              </w:rPr>
              <w:t xml:space="preserve"> </w:t>
            </w:r>
            <w:r>
              <w:rPr>
                <w:b/>
              </w:rPr>
              <w:t xml:space="preserve">of </w:t>
            </w:r>
            <w:r>
              <w:rPr>
                <w:b/>
                <w:spacing w:val="-2"/>
              </w:rPr>
              <w:t xml:space="preserve">Satisfaction </w:t>
            </w:r>
            <w:r>
              <w:rPr>
                <w:b/>
                <w:spacing w:val="-4"/>
              </w:rPr>
              <w:t>Rate</w:t>
            </w:r>
          </w:p>
        </w:tc>
        <w:tc>
          <w:tcPr>
            <w:tcW w:w="1891" w:type="dxa"/>
            <w:tcBorders>
              <w:bottom w:val="single" w:sz="6" w:space="0" w:color="000000"/>
            </w:tcBorders>
            <w:shd w:val="clear" w:color="auto" w:fill="D9E0F1"/>
          </w:tcPr>
          <w:p w:rsidR="00FC1B5D" w:rsidRDefault="00000000">
            <w:pPr>
              <w:pStyle w:val="TableParagraph"/>
              <w:spacing w:before="78"/>
              <w:ind w:left="82" w:right="343"/>
              <w:rPr>
                <w:b/>
              </w:rPr>
            </w:pPr>
            <w:r>
              <w:rPr>
                <w:b/>
              </w:rPr>
              <w:t>New</w:t>
            </w:r>
            <w:r>
              <w:rPr>
                <w:b/>
                <w:spacing w:val="-13"/>
              </w:rPr>
              <w:t xml:space="preserve"> </w:t>
            </w:r>
            <w:r>
              <w:rPr>
                <w:b/>
              </w:rPr>
              <w:t xml:space="preserve">Resolution Time (25% </w:t>
            </w:r>
            <w:r>
              <w:rPr>
                <w:b/>
                <w:spacing w:val="-2"/>
              </w:rPr>
              <w:t>Assumption)</w:t>
            </w:r>
          </w:p>
        </w:tc>
        <w:tc>
          <w:tcPr>
            <w:tcW w:w="2068" w:type="dxa"/>
            <w:tcBorders>
              <w:bottom w:val="single" w:sz="6" w:space="0" w:color="000000"/>
            </w:tcBorders>
            <w:shd w:val="clear" w:color="auto" w:fill="D9E0F1"/>
          </w:tcPr>
          <w:p w:rsidR="00FC1B5D" w:rsidRDefault="00000000">
            <w:pPr>
              <w:pStyle w:val="TableParagraph"/>
              <w:spacing w:before="78"/>
              <w:ind w:left="80" w:right="310"/>
              <w:rPr>
                <w:b/>
              </w:rPr>
            </w:pPr>
            <w:r>
              <w:rPr>
                <w:b/>
              </w:rPr>
              <w:t>New Average satisfaction rate (20%</w:t>
            </w:r>
            <w:r>
              <w:rPr>
                <w:b/>
                <w:spacing w:val="-13"/>
              </w:rPr>
              <w:t xml:space="preserve"> </w:t>
            </w:r>
            <w:r>
              <w:rPr>
                <w:b/>
              </w:rPr>
              <w:t>Assumption)</w:t>
            </w:r>
          </w:p>
        </w:tc>
      </w:tr>
      <w:tr w:rsidR="00FC1B5D">
        <w:trPr>
          <w:trHeight w:val="424"/>
        </w:trPr>
        <w:tc>
          <w:tcPr>
            <w:tcW w:w="1613" w:type="dxa"/>
            <w:tcBorders>
              <w:top w:val="single" w:sz="6" w:space="0" w:color="000000"/>
              <w:bottom w:val="single" w:sz="6" w:space="0" w:color="000000"/>
            </w:tcBorders>
          </w:tcPr>
          <w:p w:rsidR="00FC1B5D" w:rsidRDefault="00000000">
            <w:pPr>
              <w:pStyle w:val="TableParagraph"/>
              <w:spacing w:before="74"/>
              <w:ind w:left="9"/>
              <w:jc w:val="center"/>
            </w:pPr>
            <w:r>
              <w:rPr>
                <w:spacing w:val="-4"/>
              </w:rPr>
              <w:t>4.55</w:t>
            </w:r>
          </w:p>
        </w:tc>
        <w:tc>
          <w:tcPr>
            <w:tcW w:w="1620" w:type="dxa"/>
            <w:tcBorders>
              <w:top w:val="single" w:sz="6" w:space="0" w:color="000000"/>
              <w:bottom w:val="single" w:sz="6" w:space="0" w:color="000000"/>
            </w:tcBorders>
          </w:tcPr>
          <w:p w:rsidR="00FC1B5D" w:rsidRDefault="00000000">
            <w:pPr>
              <w:pStyle w:val="TableParagraph"/>
              <w:spacing w:before="74"/>
              <w:ind w:left="11"/>
              <w:jc w:val="center"/>
            </w:pPr>
            <w:r>
              <w:rPr>
                <w:spacing w:val="-4"/>
              </w:rPr>
              <w:t>4.10</w:t>
            </w:r>
          </w:p>
        </w:tc>
        <w:tc>
          <w:tcPr>
            <w:tcW w:w="1891" w:type="dxa"/>
            <w:tcBorders>
              <w:top w:val="single" w:sz="6" w:space="0" w:color="000000"/>
              <w:bottom w:val="single" w:sz="6" w:space="0" w:color="000000"/>
            </w:tcBorders>
          </w:tcPr>
          <w:p w:rsidR="00FC1B5D" w:rsidRDefault="00000000">
            <w:pPr>
              <w:pStyle w:val="TableParagraph"/>
              <w:spacing w:before="74"/>
              <w:ind w:left="14"/>
              <w:jc w:val="center"/>
            </w:pPr>
            <w:r>
              <w:rPr>
                <w:spacing w:val="-4"/>
              </w:rPr>
              <w:t>3.41</w:t>
            </w:r>
          </w:p>
        </w:tc>
        <w:tc>
          <w:tcPr>
            <w:tcW w:w="2068" w:type="dxa"/>
            <w:tcBorders>
              <w:top w:val="single" w:sz="6" w:space="0" w:color="000000"/>
              <w:bottom w:val="single" w:sz="6" w:space="0" w:color="000000"/>
            </w:tcBorders>
          </w:tcPr>
          <w:p w:rsidR="00FC1B5D" w:rsidRDefault="00000000">
            <w:pPr>
              <w:pStyle w:val="TableParagraph"/>
              <w:spacing w:before="74"/>
              <w:ind w:left="12"/>
              <w:jc w:val="center"/>
            </w:pPr>
            <w:r>
              <w:rPr>
                <w:spacing w:val="-4"/>
              </w:rPr>
              <w:t>4.92</w:t>
            </w:r>
          </w:p>
        </w:tc>
      </w:tr>
    </w:tbl>
    <w:p w:rsidR="005C6096" w:rsidRPr="005C6096" w:rsidRDefault="00000000" w:rsidP="005C6096">
      <w:pPr>
        <w:pStyle w:val="BodyText"/>
        <w:spacing w:before="274"/>
        <w:ind w:right="196"/>
        <w:jc w:val="center"/>
        <w:rPr>
          <w:spacing w:val="-5"/>
        </w:rPr>
      </w:pPr>
      <w:r>
        <w:t>Table</w:t>
      </w:r>
      <w:r>
        <w:rPr>
          <w:spacing w:val="-3"/>
        </w:rPr>
        <w:t xml:space="preserve"> </w:t>
      </w:r>
      <w:r>
        <w:rPr>
          <w:spacing w:val="-5"/>
        </w:rPr>
        <w:t>2.4</w:t>
      </w:r>
    </w:p>
    <w:p w:rsidR="00FC1B5D" w:rsidRDefault="00FC1B5D">
      <w:pPr>
        <w:pStyle w:val="BodyText"/>
        <w:spacing w:before="79"/>
      </w:pPr>
    </w:p>
    <w:p w:rsidR="00FC1B5D" w:rsidRDefault="00000000">
      <w:pPr>
        <w:pStyle w:val="BodyText"/>
        <w:ind w:left="1100" w:right="1295"/>
        <w:jc w:val="both"/>
      </w:pPr>
      <w:r>
        <w:t>This</w:t>
      </w:r>
      <w:r>
        <w:rPr>
          <w:spacing w:val="-17"/>
        </w:rPr>
        <w:t xml:space="preserve"> </w:t>
      </w:r>
      <w:r>
        <w:t>indicates</w:t>
      </w:r>
      <w:r>
        <w:rPr>
          <w:spacing w:val="-17"/>
        </w:rPr>
        <w:t xml:space="preserve"> </w:t>
      </w:r>
      <w:r>
        <w:t>that</w:t>
      </w:r>
      <w:r>
        <w:rPr>
          <w:spacing w:val="-16"/>
        </w:rPr>
        <w:t xml:space="preserve"> </w:t>
      </w:r>
      <w:r>
        <w:t>with</w:t>
      </w:r>
      <w:r>
        <w:rPr>
          <w:spacing w:val="-17"/>
        </w:rPr>
        <w:t xml:space="preserve"> </w:t>
      </w:r>
      <w:r>
        <w:t>the</w:t>
      </w:r>
      <w:r>
        <w:rPr>
          <w:spacing w:val="-17"/>
        </w:rPr>
        <w:t xml:space="preserve"> </w:t>
      </w:r>
      <w:r>
        <w:t>new</w:t>
      </w:r>
      <w:r>
        <w:rPr>
          <w:spacing w:val="-17"/>
        </w:rPr>
        <w:t xml:space="preserve"> </w:t>
      </w:r>
      <w:r>
        <w:t>tool,</w:t>
      </w:r>
      <w:r>
        <w:rPr>
          <w:spacing w:val="-16"/>
        </w:rPr>
        <w:t xml:space="preserve"> </w:t>
      </w:r>
      <w:r>
        <w:t>the</w:t>
      </w:r>
      <w:r>
        <w:rPr>
          <w:spacing w:val="-17"/>
        </w:rPr>
        <w:t xml:space="preserve"> </w:t>
      </w:r>
      <w:r>
        <w:t>Average</w:t>
      </w:r>
      <w:r>
        <w:rPr>
          <w:spacing w:val="-17"/>
        </w:rPr>
        <w:t xml:space="preserve"> </w:t>
      </w:r>
      <w:r>
        <w:t>Resolution</w:t>
      </w:r>
      <w:r>
        <w:rPr>
          <w:spacing w:val="-16"/>
        </w:rPr>
        <w:t xml:space="preserve"> </w:t>
      </w:r>
      <w:r>
        <w:t>Time</w:t>
      </w:r>
      <w:r>
        <w:rPr>
          <w:spacing w:val="-17"/>
        </w:rPr>
        <w:t xml:space="preserve"> </w:t>
      </w:r>
      <w:r>
        <w:t>will</w:t>
      </w:r>
      <w:r>
        <w:rPr>
          <w:spacing w:val="-17"/>
        </w:rPr>
        <w:t xml:space="preserve"> </w:t>
      </w:r>
      <w:r>
        <w:t>decrease to</w:t>
      </w:r>
      <w:r>
        <w:rPr>
          <w:spacing w:val="-2"/>
        </w:rPr>
        <w:t xml:space="preserve"> </w:t>
      </w:r>
      <w:r>
        <w:t>3.41</w:t>
      </w:r>
      <w:r>
        <w:rPr>
          <w:spacing w:val="-4"/>
        </w:rPr>
        <w:t xml:space="preserve"> </w:t>
      </w:r>
      <w:r>
        <w:t>days</w:t>
      </w:r>
      <w:r>
        <w:rPr>
          <w:spacing w:val="-2"/>
        </w:rPr>
        <w:t xml:space="preserve"> </w:t>
      </w:r>
      <w:r>
        <w:t>from</w:t>
      </w:r>
      <w:r>
        <w:rPr>
          <w:spacing w:val="-3"/>
        </w:rPr>
        <w:t xml:space="preserve"> </w:t>
      </w:r>
      <w:r>
        <w:t>4.55</w:t>
      </w:r>
      <w:r>
        <w:rPr>
          <w:spacing w:val="-4"/>
        </w:rPr>
        <w:t xml:space="preserve"> </w:t>
      </w:r>
      <w:r>
        <w:t>days,</w:t>
      </w:r>
      <w:r>
        <w:rPr>
          <w:spacing w:val="-2"/>
        </w:rPr>
        <w:t xml:space="preserve"> </w:t>
      </w:r>
      <w:r>
        <w:t>and</w:t>
      </w:r>
      <w:r>
        <w:rPr>
          <w:spacing w:val="-4"/>
        </w:rPr>
        <w:t xml:space="preserve"> </w:t>
      </w:r>
      <w:r>
        <w:t>the</w:t>
      </w:r>
      <w:r>
        <w:rPr>
          <w:spacing w:val="-4"/>
        </w:rPr>
        <w:t xml:space="preserve"> </w:t>
      </w:r>
      <w:r>
        <w:t>Average</w:t>
      </w:r>
      <w:r>
        <w:rPr>
          <w:spacing w:val="-2"/>
        </w:rPr>
        <w:t xml:space="preserve"> </w:t>
      </w:r>
      <w:r>
        <w:t>Satisfaction</w:t>
      </w:r>
      <w:r>
        <w:rPr>
          <w:spacing w:val="-1"/>
        </w:rPr>
        <w:t xml:space="preserve"> </w:t>
      </w:r>
      <w:r>
        <w:t>Rating</w:t>
      </w:r>
      <w:r>
        <w:rPr>
          <w:spacing w:val="-4"/>
        </w:rPr>
        <w:t xml:space="preserve"> </w:t>
      </w:r>
      <w:r>
        <w:t>will</w:t>
      </w:r>
      <w:r>
        <w:rPr>
          <w:spacing w:val="-3"/>
        </w:rPr>
        <w:t xml:space="preserve"> </w:t>
      </w:r>
      <w:r>
        <w:t>increase to 4.92 from 4.10</w:t>
      </w:r>
    </w:p>
    <w:p w:rsidR="005C6096" w:rsidRDefault="005C6096">
      <w:pPr>
        <w:pStyle w:val="BodyText"/>
        <w:ind w:left="1100" w:right="1295"/>
        <w:jc w:val="both"/>
      </w:pPr>
    </w:p>
    <w:p w:rsidR="005C6096" w:rsidRDefault="005C6096">
      <w:pPr>
        <w:pStyle w:val="BodyText"/>
        <w:ind w:left="1100" w:right="1295"/>
        <w:jc w:val="both"/>
      </w:pPr>
      <w:r>
        <w:rPr>
          <w:noProof/>
        </w:rPr>
        <w:lastRenderedPageBreak/>
        <w:drawing>
          <wp:inline distT="0" distB="0" distL="0" distR="0" wp14:anchorId="50C0C275" wp14:editId="22A00AA0">
            <wp:extent cx="5684520" cy="3276600"/>
            <wp:effectExtent l="0" t="0" r="11430" b="0"/>
            <wp:docPr id="1013621937" name="Chart 1">
              <a:extLst xmlns:a="http://schemas.openxmlformats.org/drawingml/2006/main">
                <a:ext uri="{FF2B5EF4-FFF2-40B4-BE49-F238E27FC236}">
                  <a16:creationId xmlns:a16="http://schemas.microsoft.com/office/drawing/2014/main" id="{711CDEE2-F3D8-32D1-8AE1-12C16FAEA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C6096" w:rsidRDefault="005C6096">
      <w:pPr>
        <w:pStyle w:val="BodyText"/>
        <w:ind w:left="1100" w:right="1295"/>
        <w:jc w:val="both"/>
      </w:pPr>
    </w:p>
    <w:p w:rsidR="005C6096" w:rsidRDefault="005C6096" w:rsidP="005C6096">
      <w:pPr>
        <w:pStyle w:val="BodyText"/>
        <w:ind w:left="1100" w:right="1295"/>
        <w:jc w:val="both"/>
      </w:pPr>
      <w:r>
        <w:t>To evaluate the current tools’ effectiveness in more detail, we analyzed the performance data by Severity and Priority.</w:t>
      </w:r>
    </w:p>
    <w:p w:rsidR="005C6096" w:rsidRPr="005C6096" w:rsidRDefault="005C6096" w:rsidP="005C6096">
      <w:pPr>
        <w:pStyle w:val="BodyText"/>
        <w:ind w:left="1100" w:right="1295"/>
        <w:jc w:val="both"/>
        <w:rPr>
          <w:b/>
          <w:bCs/>
        </w:rPr>
      </w:pPr>
      <w:r w:rsidRPr="005C6096">
        <w:rPr>
          <w:b/>
          <w:bCs/>
        </w:rPr>
        <w:t>Severity Insights:</w:t>
      </w:r>
    </w:p>
    <w:p w:rsidR="005C6096" w:rsidRPr="005C6096" w:rsidRDefault="005C6096" w:rsidP="005C6096">
      <w:pPr>
        <w:pStyle w:val="BodyText"/>
        <w:ind w:left="1100" w:right="1295"/>
        <w:jc w:val="both"/>
        <w:rPr>
          <w:b/>
          <w:bCs/>
        </w:rPr>
      </w:pPr>
      <w:r w:rsidRPr="005C6096">
        <w:rPr>
          <w:b/>
          <w:bCs/>
        </w:rPr>
        <w:t>1.Urgent Tickets:</w:t>
      </w:r>
    </w:p>
    <w:p w:rsidR="005C6096" w:rsidRDefault="005C6096" w:rsidP="005C6096">
      <w:pPr>
        <w:pStyle w:val="BodyText"/>
        <w:numPr>
          <w:ilvl w:val="0"/>
          <w:numId w:val="44"/>
        </w:numPr>
        <w:ind w:right="1295"/>
        <w:jc w:val="both"/>
      </w:pPr>
      <w:r>
        <w:t>Resolution Time: Fastest among all severities (2.00 days).</w:t>
      </w:r>
    </w:p>
    <w:p w:rsidR="005C6096" w:rsidRDefault="005C6096" w:rsidP="005C6096">
      <w:pPr>
        <w:pStyle w:val="BodyText"/>
        <w:numPr>
          <w:ilvl w:val="0"/>
          <w:numId w:val="44"/>
        </w:numPr>
        <w:ind w:right="1295"/>
        <w:jc w:val="both"/>
      </w:pPr>
      <w:r>
        <w:t>Satisfaction Rate: High at 4.12.</w:t>
      </w:r>
    </w:p>
    <w:p w:rsidR="005C6096" w:rsidRDefault="005C6096" w:rsidP="005C6096">
      <w:pPr>
        <w:pStyle w:val="BodyText"/>
        <w:numPr>
          <w:ilvl w:val="0"/>
          <w:numId w:val="44"/>
        </w:numPr>
        <w:ind w:right="1295"/>
        <w:jc w:val="both"/>
      </w:pPr>
      <w:r>
        <w:t>Insight: Current tools are effective for handling critical tickets quickly and ensuring user satisfaction.</w:t>
      </w:r>
    </w:p>
    <w:p w:rsidR="005C6096" w:rsidRPr="005C6096" w:rsidRDefault="005C6096" w:rsidP="005C6096">
      <w:pPr>
        <w:pStyle w:val="BodyText"/>
        <w:ind w:left="1460" w:right="1295"/>
        <w:jc w:val="both"/>
        <w:rPr>
          <w:b/>
          <w:bCs/>
        </w:rPr>
      </w:pPr>
      <w:r>
        <w:rPr>
          <w:b/>
          <w:bCs/>
        </w:rPr>
        <w:t>2.</w:t>
      </w:r>
      <w:r w:rsidRPr="005C6096">
        <w:rPr>
          <w:b/>
          <w:bCs/>
        </w:rPr>
        <w:t>Normal Tickets:</w:t>
      </w:r>
    </w:p>
    <w:p w:rsidR="005C6096" w:rsidRDefault="005C6096" w:rsidP="005C6096">
      <w:pPr>
        <w:pStyle w:val="BodyText"/>
        <w:numPr>
          <w:ilvl w:val="0"/>
          <w:numId w:val="46"/>
        </w:numPr>
        <w:ind w:right="1295"/>
        <w:jc w:val="both"/>
      </w:pPr>
      <w:r>
        <w:t>Resolution Time: The slowest at 4.66 days, likely due to high ticket volumes.</w:t>
      </w:r>
    </w:p>
    <w:p w:rsidR="005C6096" w:rsidRDefault="005C6096" w:rsidP="005C6096">
      <w:pPr>
        <w:pStyle w:val="BodyText"/>
        <w:numPr>
          <w:ilvl w:val="0"/>
          <w:numId w:val="46"/>
        </w:numPr>
        <w:ind w:right="1295"/>
        <w:jc w:val="both"/>
      </w:pPr>
      <w:r>
        <w:t>Satisfaction Rate: Relatively lower at 4.10.</w:t>
      </w:r>
    </w:p>
    <w:p w:rsidR="005C6096" w:rsidRDefault="005C6096" w:rsidP="005C6096">
      <w:pPr>
        <w:pStyle w:val="BodyText"/>
        <w:numPr>
          <w:ilvl w:val="0"/>
          <w:numId w:val="46"/>
        </w:numPr>
        <w:ind w:right="1295"/>
        <w:jc w:val="both"/>
      </w:pPr>
      <w:r>
        <w:t>Insight: Delays in resolving high-volume, medium-criticality tickets reveal inefficiencies.</w:t>
      </w:r>
    </w:p>
    <w:p w:rsidR="005C6096" w:rsidRPr="005C6096" w:rsidRDefault="005C6096" w:rsidP="005C6096">
      <w:pPr>
        <w:pStyle w:val="BodyText"/>
        <w:ind w:left="1460" w:right="1295"/>
        <w:jc w:val="both"/>
        <w:rPr>
          <w:b/>
          <w:bCs/>
        </w:rPr>
      </w:pPr>
      <w:r>
        <w:rPr>
          <w:b/>
          <w:bCs/>
        </w:rPr>
        <w:t>3.</w:t>
      </w:r>
      <w:r w:rsidRPr="005C6096">
        <w:rPr>
          <w:b/>
          <w:bCs/>
        </w:rPr>
        <w:t>Minor and Major Tickets:</w:t>
      </w:r>
    </w:p>
    <w:p w:rsidR="005C6096" w:rsidRDefault="005C6096" w:rsidP="005C6096">
      <w:pPr>
        <w:pStyle w:val="BodyText"/>
        <w:numPr>
          <w:ilvl w:val="0"/>
          <w:numId w:val="48"/>
        </w:numPr>
        <w:ind w:right="1295"/>
        <w:jc w:val="both"/>
      </w:pPr>
      <w:r>
        <w:t>Resolution Time: Moderate at 3.44 (Minor) and 3.91 (Major).</w:t>
      </w:r>
    </w:p>
    <w:p w:rsidR="005C6096" w:rsidRDefault="005C6096" w:rsidP="005C6096">
      <w:pPr>
        <w:pStyle w:val="BodyText"/>
        <w:numPr>
          <w:ilvl w:val="0"/>
          <w:numId w:val="48"/>
        </w:numPr>
        <w:ind w:right="1295"/>
        <w:jc w:val="both"/>
      </w:pPr>
      <w:r>
        <w:t>Satisfaction Rate: Consistent with overall trends (~4.07–4.12).</w:t>
      </w:r>
    </w:p>
    <w:p w:rsidR="005C6096" w:rsidRDefault="005C6096" w:rsidP="005C6096">
      <w:pPr>
        <w:pStyle w:val="BodyText"/>
        <w:numPr>
          <w:ilvl w:val="0"/>
          <w:numId w:val="48"/>
        </w:numPr>
        <w:ind w:right="1295"/>
        <w:jc w:val="both"/>
      </w:pPr>
      <w:r>
        <w:t>Insight: Some room for optimization exists for non-critical tickets.</w:t>
      </w:r>
    </w:p>
    <w:p w:rsidR="005C6096" w:rsidRPr="005C6096" w:rsidRDefault="005C6096" w:rsidP="005C6096">
      <w:pPr>
        <w:pStyle w:val="BodyText"/>
        <w:ind w:left="1100" w:right="1295"/>
        <w:jc w:val="both"/>
        <w:rPr>
          <w:b/>
          <w:bCs/>
        </w:rPr>
      </w:pPr>
      <w:r w:rsidRPr="005C6096">
        <w:rPr>
          <w:b/>
          <w:bCs/>
        </w:rPr>
        <w:t>Priority Insights:</w:t>
      </w:r>
    </w:p>
    <w:p w:rsidR="005C6096" w:rsidRPr="005C6096" w:rsidRDefault="005C6096" w:rsidP="005C6096">
      <w:pPr>
        <w:pStyle w:val="BodyText"/>
        <w:numPr>
          <w:ilvl w:val="0"/>
          <w:numId w:val="41"/>
        </w:numPr>
        <w:ind w:right="1295"/>
        <w:jc w:val="both"/>
        <w:rPr>
          <w:b/>
          <w:bCs/>
        </w:rPr>
      </w:pPr>
      <w:r w:rsidRPr="005C6096">
        <w:rPr>
          <w:b/>
          <w:bCs/>
        </w:rPr>
        <w:t>High Priority Tickets:</w:t>
      </w:r>
    </w:p>
    <w:p w:rsidR="005C6096" w:rsidRDefault="005C6096" w:rsidP="005C6096">
      <w:pPr>
        <w:pStyle w:val="BodyText"/>
        <w:numPr>
          <w:ilvl w:val="0"/>
          <w:numId w:val="42"/>
        </w:numPr>
        <w:ind w:right="1295"/>
        <w:jc w:val="both"/>
      </w:pPr>
      <w:r>
        <w:t>Resolution Time: Best performance overall (e.g., High Priority within Urgent: 0.55 days).</w:t>
      </w:r>
    </w:p>
    <w:p w:rsidR="005C6096" w:rsidRDefault="005C6096" w:rsidP="005C6096">
      <w:pPr>
        <w:pStyle w:val="BodyText"/>
        <w:numPr>
          <w:ilvl w:val="0"/>
          <w:numId w:val="42"/>
        </w:numPr>
        <w:ind w:right="1295"/>
        <w:jc w:val="both"/>
      </w:pPr>
      <w:r>
        <w:t>Insight: Strong prioritization capability for urgent tasks.</w:t>
      </w:r>
    </w:p>
    <w:p w:rsidR="005C6096" w:rsidRPr="005C6096" w:rsidRDefault="005C6096" w:rsidP="005C6096">
      <w:pPr>
        <w:pStyle w:val="BodyText"/>
        <w:numPr>
          <w:ilvl w:val="0"/>
          <w:numId w:val="41"/>
        </w:numPr>
        <w:ind w:right="1295"/>
        <w:jc w:val="both"/>
        <w:rPr>
          <w:b/>
          <w:bCs/>
        </w:rPr>
      </w:pPr>
      <w:r w:rsidRPr="005C6096">
        <w:rPr>
          <w:b/>
          <w:bCs/>
        </w:rPr>
        <w:t>Low Priority Tickets:</w:t>
      </w:r>
    </w:p>
    <w:p w:rsidR="005C6096" w:rsidRDefault="005C6096" w:rsidP="005C6096">
      <w:pPr>
        <w:pStyle w:val="BodyText"/>
        <w:numPr>
          <w:ilvl w:val="0"/>
          <w:numId w:val="40"/>
        </w:numPr>
        <w:ind w:right="1295"/>
        <w:jc w:val="both"/>
      </w:pPr>
      <w:r>
        <w:t>Resolution Time: Prolonged delays, e.g., Low Priority for Normal (6.13 days).</w:t>
      </w:r>
    </w:p>
    <w:p w:rsidR="005C6096" w:rsidRDefault="005C6096" w:rsidP="005C6096">
      <w:pPr>
        <w:pStyle w:val="BodyText"/>
        <w:numPr>
          <w:ilvl w:val="0"/>
          <w:numId w:val="40"/>
        </w:numPr>
        <w:ind w:right="1295"/>
        <w:jc w:val="both"/>
      </w:pPr>
      <w:r>
        <w:t>Insight: Tools appear to deprioritize low-priority tickets excessively, potentially causing inefficiencies for routine requests.</w:t>
      </w:r>
    </w:p>
    <w:p w:rsidR="005C6096" w:rsidRDefault="005C6096" w:rsidP="005C6096">
      <w:pPr>
        <w:pStyle w:val="BodyText"/>
        <w:ind w:left="1100" w:right="1295"/>
        <w:jc w:val="both"/>
      </w:pPr>
    </w:p>
    <w:p w:rsidR="005C6096" w:rsidRPr="005C6096" w:rsidRDefault="005C6096" w:rsidP="005C6096">
      <w:pPr>
        <w:pStyle w:val="BodyText"/>
        <w:ind w:left="1100" w:right="1295"/>
        <w:jc w:val="both"/>
        <w:rPr>
          <w:b/>
          <w:bCs/>
        </w:rPr>
      </w:pPr>
      <w:r w:rsidRPr="005C6096">
        <w:rPr>
          <w:b/>
          <w:bCs/>
        </w:rPr>
        <w:t>Insights Based on Analysis:</w:t>
      </w:r>
    </w:p>
    <w:p w:rsidR="005C6096" w:rsidRPr="005C6096" w:rsidRDefault="005C6096" w:rsidP="005C6096">
      <w:pPr>
        <w:pStyle w:val="BodyText"/>
        <w:ind w:left="1100" w:right="1295"/>
        <w:jc w:val="both"/>
        <w:rPr>
          <w:b/>
          <w:bCs/>
        </w:rPr>
      </w:pPr>
      <w:r w:rsidRPr="005C6096">
        <w:rPr>
          <w:b/>
          <w:bCs/>
        </w:rPr>
        <w:t>Current Strengths:</w:t>
      </w:r>
    </w:p>
    <w:p w:rsidR="005C6096" w:rsidRDefault="005C6096" w:rsidP="005C6096">
      <w:pPr>
        <w:pStyle w:val="BodyText"/>
        <w:numPr>
          <w:ilvl w:val="0"/>
          <w:numId w:val="39"/>
        </w:numPr>
        <w:ind w:right="1295"/>
        <w:jc w:val="both"/>
      </w:pPr>
      <w:r>
        <w:t>The tools excel at resolving High Priority and Urgent Severity tickets, ensuring user satisfaction for time-critical issues.</w:t>
      </w:r>
    </w:p>
    <w:p w:rsidR="005C6096" w:rsidRPr="005C6096" w:rsidRDefault="005C6096" w:rsidP="005C6096">
      <w:pPr>
        <w:pStyle w:val="BodyText"/>
        <w:ind w:left="1100" w:right="1295"/>
        <w:jc w:val="both"/>
        <w:rPr>
          <w:b/>
          <w:bCs/>
        </w:rPr>
      </w:pPr>
      <w:r w:rsidRPr="005C6096">
        <w:rPr>
          <w:b/>
          <w:bCs/>
        </w:rPr>
        <w:t>Identified Gaps:</w:t>
      </w:r>
    </w:p>
    <w:p w:rsidR="005C6096" w:rsidRDefault="005C6096" w:rsidP="005C6096">
      <w:pPr>
        <w:pStyle w:val="BodyText"/>
        <w:numPr>
          <w:ilvl w:val="0"/>
          <w:numId w:val="38"/>
        </w:numPr>
        <w:ind w:right="1295"/>
        <w:jc w:val="both"/>
      </w:pPr>
      <w:r>
        <w:lastRenderedPageBreak/>
        <w:t>Resolution Delays for Normal Severity Tickets: High volume and medium priority seem to challenge the system’s efficiency.</w:t>
      </w:r>
    </w:p>
    <w:p w:rsidR="005C6096" w:rsidRDefault="005C6096" w:rsidP="005C6096">
      <w:pPr>
        <w:pStyle w:val="BodyText"/>
        <w:numPr>
          <w:ilvl w:val="0"/>
          <w:numId w:val="38"/>
        </w:numPr>
        <w:ind w:right="1295"/>
        <w:jc w:val="both"/>
      </w:pPr>
      <w:r>
        <w:t>Low Priority Tickets: Tools appear to underperform for low-priority requests, leading to longer resolution times.</w:t>
      </w:r>
    </w:p>
    <w:p w:rsidR="005C6096" w:rsidRDefault="005C6096" w:rsidP="005C6096">
      <w:pPr>
        <w:pStyle w:val="BodyText"/>
        <w:ind w:left="1100" w:right="1295"/>
        <w:jc w:val="both"/>
      </w:pPr>
    </w:p>
    <w:p w:rsidR="005C6096" w:rsidRDefault="005C6096" w:rsidP="005C6096">
      <w:pPr>
        <w:pStyle w:val="BodyText"/>
        <w:ind w:left="1100" w:right="1295"/>
        <w:jc w:val="both"/>
      </w:pPr>
      <w:r>
        <w:t>Recommendations:</w:t>
      </w:r>
    </w:p>
    <w:p w:rsidR="005C6096" w:rsidRPr="005C6096" w:rsidRDefault="005C6096" w:rsidP="005C6096">
      <w:pPr>
        <w:pStyle w:val="BodyText"/>
        <w:ind w:left="1100" w:right="1295"/>
        <w:jc w:val="both"/>
        <w:rPr>
          <w:b/>
          <w:bCs/>
        </w:rPr>
      </w:pPr>
      <w:r w:rsidRPr="005C6096">
        <w:rPr>
          <w:b/>
          <w:bCs/>
        </w:rPr>
        <w:t>Optimize Resource Allocation:</w:t>
      </w:r>
    </w:p>
    <w:p w:rsidR="005C6096" w:rsidRDefault="005C6096" w:rsidP="005C6096">
      <w:pPr>
        <w:pStyle w:val="BodyText"/>
        <w:numPr>
          <w:ilvl w:val="0"/>
          <w:numId w:val="37"/>
        </w:numPr>
        <w:ind w:right="1295"/>
        <w:jc w:val="both"/>
      </w:pPr>
      <w:r>
        <w:t>Shift more resources toward handling Normal Severity and Low Priority tickets during non-peak periods.</w:t>
      </w:r>
    </w:p>
    <w:p w:rsidR="005C6096" w:rsidRPr="005C6096" w:rsidRDefault="005C6096" w:rsidP="005C6096">
      <w:pPr>
        <w:pStyle w:val="BodyText"/>
        <w:ind w:left="1100" w:right="1295"/>
        <w:jc w:val="both"/>
        <w:rPr>
          <w:b/>
          <w:bCs/>
        </w:rPr>
      </w:pPr>
      <w:r w:rsidRPr="005C6096">
        <w:rPr>
          <w:b/>
          <w:bCs/>
        </w:rPr>
        <w:t>Automate Processes for Routine Tickets:</w:t>
      </w:r>
    </w:p>
    <w:p w:rsidR="005C6096" w:rsidRDefault="005C6096" w:rsidP="005C6096">
      <w:pPr>
        <w:pStyle w:val="BodyText"/>
        <w:numPr>
          <w:ilvl w:val="0"/>
          <w:numId w:val="37"/>
        </w:numPr>
        <w:ind w:right="1295"/>
        <w:jc w:val="both"/>
      </w:pPr>
      <w:r>
        <w:t>Implement automation tools to streamline responses for Low Priority and Normal Severity tickets, reducing human intervention.</w:t>
      </w:r>
    </w:p>
    <w:p w:rsidR="005C6096" w:rsidRPr="005C6096" w:rsidRDefault="005C6096" w:rsidP="005C6096">
      <w:pPr>
        <w:pStyle w:val="BodyText"/>
        <w:ind w:left="1100" w:right="1295"/>
        <w:jc w:val="both"/>
        <w:rPr>
          <w:b/>
          <w:bCs/>
        </w:rPr>
      </w:pPr>
      <w:r w:rsidRPr="005C6096">
        <w:rPr>
          <w:b/>
          <w:bCs/>
        </w:rPr>
        <w:t>Dynamic Prioritization:</w:t>
      </w:r>
    </w:p>
    <w:p w:rsidR="005C6096" w:rsidRDefault="005C6096" w:rsidP="005C6096">
      <w:pPr>
        <w:pStyle w:val="BodyText"/>
        <w:numPr>
          <w:ilvl w:val="0"/>
          <w:numId w:val="37"/>
        </w:numPr>
        <w:ind w:right="1295"/>
        <w:jc w:val="both"/>
      </w:pPr>
      <w:r>
        <w:t>Use data-driven approaches to reprioritize tickets dynamically based on real-time metrics like volume and SLA adherence.</w:t>
      </w:r>
    </w:p>
    <w:p w:rsidR="005C6096" w:rsidRPr="005C6096" w:rsidRDefault="005C6096" w:rsidP="005C6096">
      <w:pPr>
        <w:pStyle w:val="BodyText"/>
        <w:ind w:left="1100" w:right="1295"/>
        <w:jc w:val="both"/>
        <w:rPr>
          <w:b/>
          <w:bCs/>
        </w:rPr>
      </w:pPr>
      <w:r w:rsidRPr="005C6096">
        <w:rPr>
          <w:b/>
          <w:bCs/>
        </w:rPr>
        <w:t>Transparency and Feedback Loops:</w:t>
      </w:r>
    </w:p>
    <w:p w:rsidR="005C6096" w:rsidRDefault="005C6096" w:rsidP="005C6096">
      <w:pPr>
        <w:pStyle w:val="BodyText"/>
        <w:numPr>
          <w:ilvl w:val="0"/>
          <w:numId w:val="37"/>
        </w:numPr>
        <w:ind w:right="1295"/>
        <w:jc w:val="both"/>
      </w:pPr>
      <w:r>
        <w:t>Introduce better tracking tools to inform users about delays for low-priority requests and collect regular feedback to identify bottlenecks.</w:t>
      </w:r>
    </w:p>
    <w:p w:rsidR="005C6096" w:rsidRPr="005C6096" w:rsidRDefault="005C6096" w:rsidP="005C6096">
      <w:pPr>
        <w:pStyle w:val="BodyText"/>
        <w:ind w:left="1100" w:right="1295"/>
        <w:jc w:val="both"/>
        <w:rPr>
          <w:b/>
          <w:bCs/>
        </w:rPr>
      </w:pPr>
      <w:r w:rsidRPr="005C6096">
        <w:rPr>
          <w:b/>
          <w:bCs/>
        </w:rPr>
        <w:t>Periodic Tool Evaluation:</w:t>
      </w:r>
    </w:p>
    <w:p w:rsidR="005C6096" w:rsidRDefault="005C6096" w:rsidP="005C6096">
      <w:pPr>
        <w:pStyle w:val="BodyText"/>
        <w:numPr>
          <w:ilvl w:val="0"/>
          <w:numId w:val="37"/>
        </w:numPr>
        <w:ind w:right="1295"/>
        <w:jc w:val="both"/>
      </w:pPr>
      <w:r>
        <w:t>Conduct biannual reviews of the ticket management tools' performance across all severity and priority levels to ensure ongoing optimization.</w:t>
      </w:r>
    </w:p>
    <w:p w:rsidR="005C6096" w:rsidRPr="005C6096" w:rsidRDefault="005C6096" w:rsidP="005C6096">
      <w:pPr>
        <w:pStyle w:val="BodyText"/>
        <w:ind w:left="1100" w:right="1295"/>
        <w:jc w:val="both"/>
        <w:rPr>
          <w:b/>
          <w:bCs/>
        </w:rPr>
      </w:pPr>
      <w:r w:rsidRPr="005C6096">
        <w:rPr>
          <w:b/>
          <w:bCs/>
        </w:rPr>
        <w:t>Additional Employee Training:</w:t>
      </w:r>
    </w:p>
    <w:p w:rsidR="005C6096" w:rsidRDefault="005C6096" w:rsidP="005C6096">
      <w:pPr>
        <w:pStyle w:val="BodyText"/>
        <w:numPr>
          <w:ilvl w:val="0"/>
          <w:numId w:val="37"/>
        </w:numPr>
        <w:ind w:right="1295"/>
        <w:jc w:val="both"/>
      </w:pPr>
      <w:r>
        <w:t>Focus on training IT staff to use existing tools more effectively for mid-level severity and low-priority cases.</w:t>
      </w:r>
    </w:p>
    <w:p w:rsidR="005C6096" w:rsidRDefault="005C6096" w:rsidP="005C6096">
      <w:pPr>
        <w:pStyle w:val="BodyText"/>
        <w:ind w:left="1100" w:right="1295"/>
        <w:jc w:val="both"/>
      </w:pPr>
    </w:p>
    <w:p w:rsidR="005C6096" w:rsidRPr="005C6096" w:rsidRDefault="005C6096" w:rsidP="005C6096">
      <w:pPr>
        <w:pStyle w:val="BodyText"/>
        <w:ind w:left="1100" w:right="1295"/>
        <w:jc w:val="both"/>
        <w:rPr>
          <w:b/>
          <w:bCs/>
        </w:rPr>
      </w:pPr>
      <w:r w:rsidRPr="005C6096">
        <w:rPr>
          <w:b/>
          <w:bCs/>
        </w:rPr>
        <w:t>Conclusion:</w:t>
      </w:r>
    </w:p>
    <w:p w:rsidR="005C6096" w:rsidRDefault="005C6096" w:rsidP="005C6096">
      <w:pPr>
        <w:pStyle w:val="BodyText"/>
        <w:numPr>
          <w:ilvl w:val="0"/>
          <w:numId w:val="35"/>
        </w:numPr>
        <w:ind w:right="1295"/>
        <w:jc w:val="both"/>
      </w:pPr>
      <w:r>
        <w:t>The current software tools effectively manage Urgent Severity and High Priority tickets, as seen in their fast resolution times and high satisfaction rates. However, there is room for improvement in handling Normal Severity and Low Priority tickets. By addressing inefficiencies and implementing the recommendations above, the organization can achieve better overall performance and user satisfaction.</w:t>
      </w:r>
    </w:p>
    <w:p w:rsidR="00FC1B5D" w:rsidRDefault="00FC1B5D">
      <w:pPr>
        <w:pStyle w:val="BodyText"/>
        <w:spacing w:before="2"/>
      </w:pPr>
    </w:p>
    <w:p w:rsidR="00FC1B5D" w:rsidRPr="005B0E20" w:rsidRDefault="00000000">
      <w:pPr>
        <w:pStyle w:val="ListParagraph"/>
        <w:numPr>
          <w:ilvl w:val="0"/>
          <w:numId w:val="2"/>
        </w:numPr>
        <w:tabs>
          <w:tab w:val="left" w:pos="1098"/>
        </w:tabs>
        <w:ind w:left="1098" w:hanging="358"/>
        <w:rPr>
          <w:rFonts w:ascii="Arial"/>
          <w:b/>
          <w:color w:val="FF0000"/>
          <w:sz w:val="24"/>
        </w:rPr>
      </w:pPr>
      <w:r w:rsidRPr="005B0E20">
        <w:rPr>
          <w:rFonts w:ascii="Arial"/>
          <w:b/>
          <w:color w:val="FF0000"/>
          <w:sz w:val="24"/>
        </w:rPr>
        <w:t>How</w:t>
      </w:r>
      <w:r w:rsidRPr="005B0E20">
        <w:rPr>
          <w:rFonts w:ascii="Arial"/>
          <w:b/>
          <w:color w:val="FF0000"/>
          <w:spacing w:val="-3"/>
          <w:sz w:val="24"/>
        </w:rPr>
        <w:t xml:space="preserve"> </w:t>
      </w:r>
      <w:r w:rsidRPr="005B0E20">
        <w:rPr>
          <w:rFonts w:ascii="Arial"/>
          <w:b/>
          <w:color w:val="FF0000"/>
          <w:sz w:val="24"/>
        </w:rPr>
        <w:t>has</w:t>
      </w:r>
      <w:r w:rsidRPr="005B0E20">
        <w:rPr>
          <w:rFonts w:ascii="Arial"/>
          <w:b/>
          <w:color w:val="FF0000"/>
          <w:spacing w:val="-3"/>
          <w:sz w:val="24"/>
        </w:rPr>
        <w:t xml:space="preserve"> </w:t>
      </w:r>
      <w:r w:rsidRPr="005B0E20">
        <w:rPr>
          <w:rFonts w:ascii="Arial"/>
          <w:b/>
          <w:color w:val="FF0000"/>
          <w:sz w:val="24"/>
        </w:rPr>
        <w:t>the</w:t>
      </w:r>
      <w:r w:rsidRPr="005B0E20">
        <w:rPr>
          <w:rFonts w:ascii="Arial"/>
          <w:b/>
          <w:color w:val="FF0000"/>
          <w:spacing w:val="-7"/>
          <w:sz w:val="24"/>
        </w:rPr>
        <w:t xml:space="preserve"> </w:t>
      </w:r>
      <w:r w:rsidRPr="005B0E20">
        <w:rPr>
          <w:rFonts w:ascii="Arial"/>
          <w:b/>
          <w:color w:val="FF0000"/>
          <w:sz w:val="24"/>
        </w:rPr>
        <w:t>performance</w:t>
      </w:r>
      <w:r w:rsidRPr="005B0E20">
        <w:rPr>
          <w:rFonts w:ascii="Arial"/>
          <w:b/>
          <w:color w:val="FF0000"/>
          <w:spacing w:val="-5"/>
          <w:sz w:val="24"/>
        </w:rPr>
        <w:t xml:space="preserve"> </w:t>
      </w:r>
      <w:r w:rsidRPr="005B0E20">
        <w:rPr>
          <w:rFonts w:ascii="Arial"/>
          <w:b/>
          <w:color w:val="FF0000"/>
          <w:sz w:val="24"/>
        </w:rPr>
        <w:t>of</w:t>
      </w:r>
      <w:r w:rsidRPr="005B0E20">
        <w:rPr>
          <w:rFonts w:ascii="Arial"/>
          <w:b/>
          <w:color w:val="FF0000"/>
          <w:spacing w:val="-7"/>
          <w:sz w:val="24"/>
        </w:rPr>
        <w:t xml:space="preserve"> </w:t>
      </w:r>
      <w:r w:rsidRPr="005B0E20">
        <w:rPr>
          <w:rFonts w:ascii="Arial"/>
          <w:b/>
          <w:color w:val="FF0000"/>
          <w:sz w:val="24"/>
        </w:rPr>
        <w:t>the</w:t>
      </w:r>
      <w:r w:rsidRPr="005B0E20">
        <w:rPr>
          <w:rFonts w:ascii="Arial"/>
          <w:b/>
          <w:color w:val="FF0000"/>
          <w:spacing w:val="-4"/>
          <w:sz w:val="24"/>
        </w:rPr>
        <w:t xml:space="preserve"> </w:t>
      </w:r>
      <w:r w:rsidRPr="005B0E20">
        <w:rPr>
          <w:rFonts w:ascii="Arial"/>
          <w:b/>
          <w:color w:val="FF0000"/>
          <w:sz w:val="24"/>
        </w:rPr>
        <w:t>IT</w:t>
      </w:r>
      <w:r w:rsidRPr="005B0E20">
        <w:rPr>
          <w:rFonts w:ascii="Arial"/>
          <w:b/>
          <w:color w:val="FF0000"/>
          <w:spacing w:val="-7"/>
          <w:sz w:val="24"/>
        </w:rPr>
        <w:t xml:space="preserve"> </w:t>
      </w:r>
      <w:r w:rsidRPr="005B0E20">
        <w:rPr>
          <w:rFonts w:ascii="Arial"/>
          <w:b/>
          <w:color w:val="FF0000"/>
          <w:sz w:val="24"/>
        </w:rPr>
        <w:t>support</w:t>
      </w:r>
      <w:r w:rsidRPr="005B0E20">
        <w:rPr>
          <w:rFonts w:ascii="Arial"/>
          <w:b/>
          <w:color w:val="FF0000"/>
          <w:spacing w:val="-5"/>
          <w:sz w:val="24"/>
        </w:rPr>
        <w:t xml:space="preserve"> </w:t>
      </w:r>
      <w:r w:rsidRPr="005B0E20">
        <w:rPr>
          <w:rFonts w:ascii="Arial"/>
          <w:b/>
          <w:color w:val="FF0000"/>
          <w:sz w:val="24"/>
        </w:rPr>
        <w:t>team</w:t>
      </w:r>
      <w:r w:rsidRPr="005B0E20">
        <w:rPr>
          <w:rFonts w:ascii="Arial"/>
          <w:b/>
          <w:color w:val="FF0000"/>
          <w:spacing w:val="-5"/>
          <w:sz w:val="24"/>
        </w:rPr>
        <w:t xml:space="preserve"> </w:t>
      </w:r>
      <w:r w:rsidRPr="005B0E20">
        <w:rPr>
          <w:rFonts w:ascii="Arial"/>
          <w:b/>
          <w:color w:val="FF0000"/>
          <w:sz w:val="24"/>
        </w:rPr>
        <w:t>changed</w:t>
      </w:r>
      <w:r w:rsidRPr="005B0E20">
        <w:rPr>
          <w:rFonts w:ascii="Arial"/>
          <w:b/>
          <w:color w:val="FF0000"/>
          <w:spacing w:val="-5"/>
          <w:sz w:val="24"/>
        </w:rPr>
        <w:t xml:space="preserve"> </w:t>
      </w:r>
      <w:r w:rsidRPr="005B0E20">
        <w:rPr>
          <w:rFonts w:ascii="Arial"/>
          <w:b/>
          <w:color w:val="FF0000"/>
          <w:sz w:val="24"/>
        </w:rPr>
        <w:t>over</w:t>
      </w:r>
      <w:r w:rsidRPr="005B0E20">
        <w:rPr>
          <w:rFonts w:ascii="Arial"/>
          <w:b/>
          <w:color w:val="FF0000"/>
          <w:spacing w:val="-4"/>
          <w:sz w:val="24"/>
        </w:rPr>
        <w:t xml:space="preserve"> </w:t>
      </w:r>
      <w:r w:rsidRPr="005B0E20">
        <w:rPr>
          <w:rFonts w:ascii="Arial"/>
          <w:b/>
          <w:color w:val="FF0000"/>
          <w:sz w:val="24"/>
        </w:rPr>
        <w:t>time</w:t>
      </w:r>
      <w:r w:rsidRPr="005B0E20">
        <w:rPr>
          <w:rFonts w:ascii="Arial"/>
          <w:b/>
          <w:color w:val="FF0000"/>
          <w:spacing w:val="-3"/>
          <w:sz w:val="24"/>
        </w:rPr>
        <w:t xml:space="preserve"> </w:t>
      </w:r>
      <w:r w:rsidRPr="005B0E20">
        <w:rPr>
          <w:rFonts w:ascii="Arial"/>
          <w:b/>
          <w:color w:val="FF0000"/>
          <w:spacing w:val="-2"/>
          <w:sz w:val="24"/>
        </w:rPr>
        <w:t>(e.g.,</w:t>
      </w:r>
    </w:p>
    <w:p w:rsidR="00FC1B5D" w:rsidRPr="005B0E20" w:rsidRDefault="00000000">
      <w:pPr>
        <w:spacing w:before="42"/>
        <w:ind w:left="1100"/>
        <w:rPr>
          <w:rFonts w:ascii="Arial"/>
          <w:b/>
          <w:color w:val="FF0000"/>
          <w:sz w:val="24"/>
        </w:rPr>
      </w:pPr>
      <w:r w:rsidRPr="005B0E20">
        <w:rPr>
          <w:rFonts w:ascii="Arial"/>
          <w:b/>
          <w:color w:val="FF0000"/>
          <w:sz w:val="24"/>
        </w:rPr>
        <w:t>monthly</w:t>
      </w:r>
      <w:r w:rsidRPr="005B0E20">
        <w:rPr>
          <w:rFonts w:ascii="Arial"/>
          <w:b/>
          <w:color w:val="FF0000"/>
          <w:spacing w:val="-3"/>
          <w:sz w:val="24"/>
        </w:rPr>
        <w:t xml:space="preserve"> </w:t>
      </w:r>
      <w:r w:rsidRPr="005B0E20">
        <w:rPr>
          <w:rFonts w:ascii="Arial"/>
          <w:b/>
          <w:color w:val="FF0000"/>
          <w:sz w:val="24"/>
        </w:rPr>
        <w:t>or</w:t>
      </w:r>
      <w:r w:rsidRPr="005B0E20">
        <w:rPr>
          <w:rFonts w:ascii="Arial"/>
          <w:b/>
          <w:color w:val="FF0000"/>
          <w:spacing w:val="1"/>
          <w:sz w:val="24"/>
        </w:rPr>
        <w:t xml:space="preserve"> </w:t>
      </w:r>
      <w:r w:rsidRPr="005B0E20">
        <w:rPr>
          <w:rFonts w:ascii="Arial"/>
          <w:b/>
          <w:color w:val="FF0000"/>
          <w:spacing w:val="-2"/>
          <w:sz w:val="24"/>
        </w:rPr>
        <w:t>quarterly)?</w:t>
      </w:r>
    </w:p>
    <w:p w:rsidR="00FC1B5D" w:rsidRPr="005B0E20" w:rsidRDefault="00000000">
      <w:pPr>
        <w:spacing w:before="40"/>
        <w:ind w:left="1100"/>
        <w:rPr>
          <w:rFonts w:ascii="Arial"/>
          <w:b/>
          <w:color w:val="FF0000"/>
          <w:sz w:val="24"/>
        </w:rPr>
      </w:pPr>
      <w:r w:rsidRPr="005B0E20">
        <w:rPr>
          <w:rFonts w:ascii="Arial"/>
          <w:b/>
          <w:color w:val="FF0000"/>
          <w:sz w:val="24"/>
        </w:rPr>
        <w:t>Analysis:</w:t>
      </w:r>
      <w:r w:rsidRPr="005B0E20">
        <w:rPr>
          <w:rFonts w:ascii="Arial"/>
          <w:b/>
          <w:color w:val="FF0000"/>
          <w:spacing w:val="-3"/>
          <w:sz w:val="24"/>
        </w:rPr>
        <w:t xml:space="preserve"> </w:t>
      </w:r>
      <w:r w:rsidRPr="005B0E20">
        <w:rPr>
          <w:rFonts w:ascii="Arial"/>
          <w:b/>
          <w:color w:val="FF0000"/>
          <w:sz w:val="24"/>
        </w:rPr>
        <w:t>Trend</w:t>
      </w:r>
      <w:r w:rsidRPr="005B0E20">
        <w:rPr>
          <w:rFonts w:ascii="Arial"/>
          <w:b/>
          <w:color w:val="FF0000"/>
          <w:spacing w:val="-3"/>
          <w:sz w:val="24"/>
        </w:rPr>
        <w:t xml:space="preserve"> </w:t>
      </w:r>
      <w:r w:rsidRPr="005B0E20">
        <w:rPr>
          <w:rFonts w:ascii="Arial"/>
          <w:b/>
          <w:color w:val="FF0000"/>
          <w:sz w:val="24"/>
        </w:rPr>
        <w:t>analysis</w:t>
      </w:r>
      <w:r w:rsidRPr="005B0E20">
        <w:rPr>
          <w:rFonts w:ascii="Arial"/>
          <w:b/>
          <w:color w:val="FF0000"/>
          <w:spacing w:val="-1"/>
          <w:sz w:val="24"/>
        </w:rPr>
        <w:t xml:space="preserve"> </w:t>
      </w:r>
      <w:r w:rsidRPr="005B0E20">
        <w:rPr>
          <w:rFonts w:ascii="Arial"/>
          <w:b/>
          <w:color w:val="FF0000"/>
          <w:sz w:val="24"/>
        </w:rPr>
        <w:t>using</w:t>
      </w:r>
      <w:r w:rsidRPr="005B0E20">
        <w:rPr>
          <w:rFonts w:ascii="Arial"/>
          <w:b/>
          <w:color w:val="FF0000"/>
          <w:spacing w:val="-2"/>
          <w:sz w:val="24"/>
        </w:rPr>
        <w:t xml:space="preserve"> </w:t>
      </w:r>
      <w:r w:rsidRPr="005B0E20">
        <w:rPr>
          <w:rFonts w:ascii="Arial"/>
          <w:b/>
          <w:color w:val="FF0000"/>
          <w:sz w:val="24"/>
        </w:rPr>
        <w:t>time</w:t>
      </w:r>
      <w:r w:rsidRPr="005B0E20">
        <w:rPr>
          <w:rFonts w:ascii="Arial"/>
          <w:b/>
          <w:color w:val="FF0000"/>
          <w:spacing w:val="-2"/>
          <w:sz w:val="24"/>
        </w:rPr>
        <w:t xml:space="preserve"> </w:t>
      </w:r>
      <w:r w:rsidRPr="005B0E20">
        <w:rPr>
          <w:rFonts w:ascii="Arial"/>
          <w:b/>
          <w:color w:val="FF0000"/>
          <w:sz w:val="24"/>
        </w:rPr>
        <w:t>series</w:t>
      </w:r>
      <w:r w:rsidRPr="005B0E20">
        <w:rPr>
          <w:rFonts w:ascii="Arial"/>
          <w:b/>
          <w:color w:val="FF0000"/>
          <w:spacing w:val="-1"/>
          <w:sz w:val="24"/>
        </w:rPr>
        <w:t xml:space="preserve"> </w:t>
      </w:r>
      <w:r w:rsidRPr="005B0E20">
        <w:rPr>
          <w:rFonts w:ascii="Arial"/>
          <w:b/>
          <w:color w:val="FF0000"/>
          <w:spacing w:val="-2"/>
          <w:sz w:val="24"/>
        </w:rPr>
        <w:t>charts.</w:t>
      </w:r>
    </w:p>
    <w:p w:rsidR="00FC1B5D" w:rsidRDefault="00FC1B5D">
      <w:pPr>
        <w:pStyle w:val="BodyText"/>
        <w:spacing w:before="84"/>
        <w:rPr>
          <w:rFonts w:ascii="Arial"/>
          <w:b/>
        </w:rPr>
      </w:pPr>
    </w:p>
    <w:p w:rsidR="00FC1B5D" w:rsidRDefault="00000000">
      <w:pPr>
        <w:pStyle w:val="BodyText"/>
        <w:ind w:left="1100"/>
        <w:jc w:val="both"/>
      </w:pPr>
      <w:r>
        <w:t>Below</w:t>
      </w:r>
      <w:r>
        <w:rPr>
          <w:spacing w:val="-5"/>
        </w:rPr>
        <w:t xml:space="preserve"> </w:t>
      </w:r>
      <w:r>
        <w:t>is</w:t>
      </w:r>
      <w:r>
        <w:rPr>
          <w:spacing w:val="-2"/>
        </w:rPr>
        <w:t xml:space="preserve"> </w:t>
      </w:r>
      <w:r>
        <w:t>the</w:t>
      </w:r>
      <w:r>
        <w:rPr>
          <w:spacing w:val="-1"/>
        </w:rPr>
        <w:t xml:space="preserve"> </w:t>
      </w:r>
      <w:r>
        <w:t>chart</w:t>
      </w:r>
      <w:r>
        <w:rPr>
          <w:spacing w:val="-2"/>
        </w:rPr>
        <w:t xml:space="preserve"> </w:t>
      </w:r>
      <w:r>
        <w:t>which</w:t>
      </w:r>
      <w:r>
        <w:rPr>
          <w:spacing w:val="-1"/>
        </w:rPr>
        <w:t xml:space="preserve"> </w:t>
      </w:r>
      <w:r>
        <w:t>shows</w:t>
      </w:r>
      <w:r>
        <w:rPr>
          <w:spacing w:val="-1"/>
        </w:rPr>
        <w:t xml:space="preserve"> </w:t>
      </w:r>
      <w:r>
        <w:t>the</w:t>
      </w:r>
      <w:r>
        <w:rPr>
          <w:spacing w:val="-3"/>
        </w:rPr>
        <w:t xml:space="preserve"> </w:t>
      </w:r>
      <w:r>
        <w:t>trend</w:t>
      </w:r>
      <w:r>
        <w:rPr>
          <w:spacing w:val="-1"/>
        </w:rPr>
        <w:t xml:space="preserve"> </w:t>
      </w:r>
      <w:r>
        <w:t>of</w:t>
      </w:r>
      <w:r>
        <w:rPr>
          <w:spacing w:val="-4"/>
        </w:rPr>
        <w:t xml:space="preserve"> </w:t>
      </w:r>
      <w:r>
        <w:t>Tickets</w:t>
      </w:r>
      <w:r>
        <w:rPr>
          <w:spacing w:val="-1"/>
        </w:rPr>
        <w:t xml:space="preserve"> </w:t>
      </w:r>
      <w:r>
        <w:t>over</w:t>
      </w:r>
      <w:r>
        <w:rPr>
          <w:spacing w:val="-2"/>
        </w:rPr>
        <w:t xml:space="preserve"> quarters.</w:t>
      </w:r>
    </w:p>
    <w:p w:rsidR="00FC1B5D" w:rsidRDefault="00FC1B5D">
      <w:pPr>
        <w:jc w:val="both"/>
        <w:sectPr w:rsidR="00FC1B5D">
          <w:pgSz w:w="11900" w:h="16850"/>
          <w:pgMar w:top="1360" w:right="140" w:bottom="280" w:left="1060" w:header="725" w:footer="0" w:gutter="0"/>
          <w:cols w:space="720"/>
        </w:sectPr>
      </w:pPr>
    </w:p>
    <w:p w:rsidR="00FC1B5D" w:rsidRDefault="00000000">
      <w:pPr>
        <w:pStyle w:val="BodyText"/>
      </w:pPr>
      <w:r>
        <w:rPr>
          <w:noProof/>
        </w:rPr>
        <w:lastRenderedPageBreak/>
        <mc:AlternateContent>
          <mc:Choice Requires="wps">
            <w:drawing>
              <wp:anchor distT="0" distB="0" distL="0" distR="0" simplePos="0" relativeHeight="15730176" behindDoc="0" locked="0" layoutInCell="1" allowOverlap="1">
                <wp:simplePos x="0" y="0"/>
                <wp:positionH relativeFrom="page">
                  <wp:posOffset>1263754</wp:posOffset>
                </wp:positionH>
                <wp:positionV relativeFrom="page">
                  <wp:posOffset>2160834</wp:posOffset>
                </wp:positionV>
                <wp:extent cx="160020" cy="8134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813435"/>
                        </a:xfrm>
                        <a:prstGeom prst="rect">
                          <a:avLst/>
                        </a:prstGeom>
                      </wps:spPr>
                      <wps:txbx>
                        <w:txbxContent>
                          <w:p w:rsidR="00FC1B5D" w:rsidRDefault="00000000">
                            <w:pPr>
                              <w:spacing w:before="20"/>
                              <w:ind w:left="20"/>
                              <w:rPr>
                                <w:rFonts w:ascii="Cambria"/>
                                <w:sz w:val="18"/>
                              </w:rPr>
                            </w:pPr>
                            <w:r>
                              <w:rPr>
                                <w:rFonts w:ascii="Cambria"/>
                                <w:color w:val="D9D9D9"/>
                                <w:sz w:val="18"/>
                              </w:rPr>
                              <w:t>Count</w:t>
                            </w:r>
                            <w:r>
                              <w:rPr>
                                <w:rFonts w:ascii="Cambria"/>
                                <w:color w:val="D9D9D9"/>
                                <w:spacing w:val="-5"/>
                                <w:sz w:val="18"/>
                              </w:rPr>
                              <w:t xml:space="preserve"> </w:t>
                            </w:r>
                            <w:r>
                              <w:rPr>
                                <w:rFonts w:ascii="Cambria"/>
                                <w:color w:val="D9D9D9"/>
                                <w:sz w:val="18"/>
                              </w:rPr>
                              <w:t>of</w:t>
                            </w:r>
                            <w:r>
                              <w:rPr>
                                <w:rFonts w:ascii="Cambria"/>
                                <w:color w:val="D9D9D9"/>
                                <w:spacing w:val="-3"/>
                                <w:sz w:val="18"/>
                              </w:rPr>
                              <w:t xml:space="preserve"> </w:t>
                            </w:r>
                            <w:r>
                              <w:rPr>
                                <w:rFonts w:ascii="Cambria"/>
                                <w:color w:val="D9D9D9"/>
                                <w:spacing w:val="-2"/>
                                <w:sz w:val="18"/>
                              </w:rPr>
                              <w:t>Tickets</w:t>
                            </w:r>
                          </w:p>
                        </w:txbxContent>
                      </wps:txbx>
                      <wps:bodyPr vert="vert270" wrap="square" lIns="0" tIns="0" rIns="0" bIns="0" rtlCol="0">
                        <a:noAutofit/>
                      </wps:bodyPr>
                    </wps:wsp>
                  </a:graphicData>
                </a:graphic>
              </wp:anchor>
            </w:drawing>
          </mc:Choice>
          <mc:Fallback>
            <w:pict>
              <v:shape id="Textbox 17" o:spid="_x0000_s1041" type="#_x0000_t202" style="position:absolute;margin-left:99.5pt;margin-top:170.15pt;width:12.6pt;height:64.0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" filled="f" stroked="f">
                <v:textbox style="layout-flow:vertical;mso-layout-flow-alt:bottom-to-top" inset="0,0,0,0">
                  <w:txbxContent>
                    <w:p w:rsidR="00FC1B5D" w:rsidRDefault="00000000">
                      <w:pPr>
                        <w:spacing w:before="20"/>
                        <w:ind w:left="20"/>
                        <w:rPr>
                          <w:rFonts w:ascii="Cambria"/>
                          <w:sz w:val="18"/>
                        </w:rPr>
                      </w:pPr>
                      <w:r>
                        <w:rPr>
                          <w:rFonts w:ascii="Cambria"/>
                          <w:color w:val="D9D9D9"/>
                          <w:sz w:val="18"/>
                        </w:rPr>
                        <w:t>Count</w:t>
                      </w:r>
                      <w:r>
                        <w:rPr>
                          <w:rFonts w:ascii="Cambria"/>
                          <w:color w:val="D9D9D9"/>
                          <w:spacing w:val="-5"/>
                          <w:sz w:val="18"/>
                        </w:rPr>
                        <w:t xml:space="preserve"> </w:t>
                      </w:r>
                      <w:r>
                        <w:rPr>
                          <w:rFonts w:ascii="Cambria"/>
                          <w:color w:val="D9D9D9"/>
                          <w:sz w:val="18"/>
                        </w:rPr>
                        <w:t>of</w:t>
                      </w:r>
                      <w:r>
                        <w:rPr>
                          <w:rFonts w:ascii="Cambria"/>
                          <w:color w:val="D9D9D9"/>
                          <w:spacing w:val="-3"/>
                          <w:sz w:val="18"/>
                        </w:rPr>
                        <w:t xml:space="preserve"> </w:t>
                      </w:r>
                      <w:r>
                        <w:rPr>
                          <w:rFonts w:ascii="Cambria"/>
                          <w:color w:val="D9D9D9"/>
                          <w:spacing w:val="-2"/>
                          <w:sz w:val="18"/>
                        </w:rPr>
                        <w:t>Tickets</w:t>
                      </w:r>
                    </w:p>
                  </w:txbxContent>
                </v:textbox>
                <w10:wrap anchorx="page" anchory="page"/>
              </v:shape>
            </w:pict>
          </mc:Fallback>
        </mc:AlternateContent>
      </w: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pPr>
    </w:p>
    <w:p w:rsidR="00FC1B5D" w:rsidRDefault="00FC1B5D">
      <w:pPr>
        <w:pStyle w:val="BodyText"/>
        <w:spacing w:before="164"/>
      </w:pPr>
    </w:p>
    <w:p w:rsidR="00FC1B5D" w:rsidRDefault="00000000">
      <w:pPr>
        <w:pStyle w:val="BodyText"/>
        <w:ind w:right="196"/>
        <w:jc w:val="center"/>
      </w:pPr>
      <w:r>
        <w:rPr>
          <w:noProof/>
        </w:rPr>
        <mc:AlternateContent>
          <mc:Choice Requires="wpg">
            <w:drawing>
              <wp:anchor distT="0" distB="0" distL="0" distR="0" simplePos="0" relativeHeight="15729664" behindDoc="0" locked="0" layoutInCell="1" allowOverlap="1">
                <wp:simplePos x="0" y="0"/>
                <wp:positionH relativeFrom="page">
                  <wp:posOffset>1257300</wp:posOffset>
                </wp:positionH>
                <wp:positionV relativeFrom="paragraph">
                  <wp:posOffset>-3383974</wp:posOffset>
                </wp:positionV>
                <wp:extent cx="5573395" cy="33604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3395" cy="3360420"/>
                          <a:chOff x="0" y="0"/>
                          <a:chExt cx="5573395" cy="3360420"/>
                        </a:xfrm>
                      </wpg:grpSpPr>
                      <pic:pic xmlns:pic="http://schemas.openxmlformats.org/drawingml/2006/picture">
                        <pic:nvPicPr>
                          <pic:cNvPr id="19" name="Image 19"/>
                          <pic:cNvPicPr/>
                        </pic:nvPicPr>
                        <pic:blipFill>
                          <a:blip r:embed="rId16" cstate="print"/>
                          <a:stretch>
                            <a:fillRect/>
                          </a:stretch>
                        </pic:blipFill>
                        <pic:spPr>
                          <a:xfrm>
                            <a:off x="0" y="0"/>
                            <a:ext cx="5573267" cy="3360419"/>
                          </a:xfrm>
                          <a:prstGeom prst="rect">
                            <a:avLst/>
                          </a:prstGeom>
                        </pic:spPr>
                      </pic:pic>
                      <wps:wsp>
                        <wps:cNvPr id="20" name="Graphic 20"/>
                        <wps:cNvSpPr/>
                        <wps:spPr>
                          <a:xfrm>
                            <a:off x="606551" y="381000"/>
                            <a:ext cx="4883150" cy="2540635"/>
                          </a:xfrm>
                          <a:custGeom>
                            <a:avLst/>
                            <a:gdLst/>
                            <a:ahLst/>
                            <a:cxnLst/>
                            <a:rect l="l" t="t" r="r" b="b"/>
                            <a:pathLst>
                              <a:path w="4883150" h="2540635">
                                <a:moveTo>
                                  <a:pt x="0" y="2033015"/>
                                </a:moveTo>
                                <a:lnTo>
                                  <a:pt x="4882896" y="2033015"/>
                                </a:lnTo>
                              </a:path>
                              <a:path w="4883150" h="2540635">
                                <a:moveTo>
                                  <a:pt x="0" y="1524000"/>
                                </a:moveTo>
                                <a:lnTo>
                                  <a:pt x="4882896" y="1524000"/>
                                </a:lnTo>
                              </a:path>
                              <a:path w="4883150" h="2540635">
                                <a:moveTo>
                                  <a:pt x="0" y="1016507"/>
                                </a:moveTo>
                                <a:lnTo>
                                  <a:pt x="4882896" y="1016507"/>
                                </a:lnTo>
                              </a:path>
                              <a:path w="4883150" h="2540635">
                                <a:moveTo>
                                  <a:pt x="0" y="507491"/>
                                </a:moveTo>
                                <a:lnTo>
                                  <a:pt x="4882896" y="507491"/>
                                </a:lnTo>
                              </a:path>
                              <a:path w="4883150" h="2540635">
                                <a:moveTo>
                                  <a:pt x="0" y="0"/>
                                </a:moveTo>
                                <a:lnTo>
                                  <a:pt x="4882896" y="0"/>
                                </a:lnTo>
                              </a:path>
                              <a:path w="4883150" h="2540635">
                                <a:moveTo>
                                  <a:pt x="0" y="2540507"/>
                                </a:moveTo>
                                <a:lnTo>
                                  <a:pt x="4882896" y="2540507"/>
                                </a:lnTo>
                              </a:path>
                            </a:pathLst>
                          </a:custGeom>
                          <a:ln w="12192">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7" cstate="print"/>
                          <a:stretch>
                            <a:fillRect/>
                          </a:stretch>
                        </pic:blipFill>
                        <pic:spPr>
                          <a:xfrm>
                            <a:off x="644651" y="906780"/>
                            <a:ext cx="4805172" cy="1290827"/>
                          </a:xfrm>
                          <a:prstGeom prst="rect">
                            <a:avLst/>
                          </a:prstGeom>
                        </pic:spPr>
                      </pic:pic>
                      <wps:wsp>
                        <wps:cNvPr id="22" name="Graphic 22"/>
                        <wps:cNvSpPr/>
                        <wps:spPr>
                          <a:xfrm>
                            <a:off x="727709" y="970025"/>
                            <a:ext cx="4639310" cy="1126490"/>
                          </a:xfrm>
                          <a:custGeom>
                            <a:avLst/>
                            <a:gdLst/>
                            <a:ahLst/>
                            <a:cxnLst/>
                            <a:rect l="l" t="t" r="r" b="b"/>
                            <a:pathLst>
                              <a:path w="4639310" h="1126490">
                                <a:moveTo>
                                  <a:pt x="0" y="1120139"/>
                                </a:moveTo>
                                <a:lnTo>
                                  <a:pt x="243839" y="1121663"/>
                                </a:lnTo>
                                <a:lnTo>
                                  <a:pt x="489203" y="1126235"/>
                                </a:lnTo>
                                <a:lnTo>
                                  <a:pt x="733044" y="1124711"/>
                                </a:lnTo>
                                <a:lnTo>
                                  <a:pt x="976883" y="1046987"/>
                                </a:lnTo>
                                <a:lnTo>
                                  <a:pt x="1220723" y="978407"/>
                                </a:lnTo>
                                <a:lnTo>
                                  <a:pt x="1466088" y="1007363"/>
                                </a:lnTo>
                                <a:lnTo>
                                  <a:pt x="1709927" y="984503"/>
                                </a:lnTo>
                                <a:lnTo>
                                  <a:pt x="1953767" y="867155"/>
                                </a:lnTo>
                                <a:lnTo>
                                  <a:pt x="2197607" y="697991"/>
                                </a:lnTo>
                                <a:lnTo>
                                  <a:pt x="2441448" y="699515"/>
                                </a:lnTo>
                                <a:lnTo>
                                  <a:pt x="2686812" y="725424"/>
                                </a:lnTo>
                                <a:lnTo>
                                  <a:pt x="2930652" y="652272"/>
                                </a:lnTo>
                                <a:lnTo>
                                  <a:pt x="3174491" y="643127"/>
                                </a:lnTo>
                                <a:lnTo>
                                  <a:pt x="3418331" y="516635"/>
                                </a:lnTo>
                                <a:lnTo>
                                  <a:pt x="3663695" y="534924"/>
                                </a:lnTo>
                                <a:lnTo>
                                  <a:pt x="3907536" y="134111"/>
                                </a:lnTo>
                                <a:lnTo>
                                  <a:pt x="4151376" y="170687"/>
                                </a:lnTo>
                                <a:lnTo>
                                  <a:pt x="4395216" y="112775"/>
                                </a:lnTo>
                                <a:lnTo>
                                  <a:pt x="4639056" y="0"/>
                                </a:lnTo>
                              </a:path>
                            </a:pathLst>
                          </a:custGeom>
                          <a:ln w="35052">
                            <a:solidFill>
                              <a:srgbClr val="4F81BC"/>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8" cstate="print"/>
                          <a:stretch>
                            <a:fillRect/>
                          </a:stretch>
                        </pic:blipFill>
                        <pic:spPr>
                          <a:xfrm>
                            <a:off x="696468" y="2057400"/>
                            <a:ext cx="64007" cy="64007"/>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691895" y="2052827"/>
                            <a:ext cx="73152" cy="73151"/>
                          </a:xfrm>
                          <a:prstGeom prst="rect">
                            <a:avLst/>
                          </a:prstGeom>
                        </pic:spPr>
                      </pic:pic>
                      <pic:pic xmlns:pic="http://schemas.openxmlformats.org/drawingml/2006/picture">
                        <pic:nvPicPr>
                          <pic:cNvPr id="25" name="Image 25"/>
                          <pic:cNvPicPr/>
                        </pic:nvPicPr>
                        <pic:blipFill>
                          <a:blip r:embed="rId20" cstate="print"/>
                          <a:stretch>
                            <a:fillRect/>
                          </a:stretch>
                        </pic:blipFill>
                        <pic:spPr>
                          <a:xfrm>
                            <a:off x="940308" y="2060448"/>
                            <a:ext cx="64008" cy="64007"/>
                          </a:xfrm>
                          <a:prstGeom prst="rect">
                            <a:avLst/>
                          </a:prstGeom>
                        </pic:spPr>
                      </pic:pic>
                      <pic:pic xmlns:pic="http://schemas.openxmlformats.org/drawingml/2006/picture">
                        <pic:nvPicPr>
                          <pic:cNvPr id="26" name="Image 26"/>
                          <pic:cNvPicPr/>
                        </pic:nvPicPr>
                        <pic:blipFill>
                          <a:blip r:embed="rId21" cstate="print"/>
                          <a:stretch>
                            <a:fillRect/>
                          </a:stretch>
                        </pic:blipFill>
                        <pic:spPr>
                          <a:xfrm>
                            <a:off x="935736" y="2055876"/>
                            <a:ext cx="73152" cy="73151"/>
                          </a:xfrm>
                          <a:prstGeom prst="rect">
                            <a:avLst/>
                          </a:prstGeom>
                        </pic:spPr>
                      </pic:pic>
                      <pic:pic xmlns:pic="http://schemas.openxmlformats.org/drawingml/2006/picture">
                        <pic:nvPicPr>
                          <pic:cNvPr id="27" name="Image 27"/>
                          <pic:cNvPicPr/>
                        </pic:nvPicPr>
                        <pic:blipFill>
                          <a:blip r:embed="rId22" cstate="print"/>
                          <a:stretch>
                            <a:fillRect/>
                          </a:stretch>
                        </pic:blipFill>
                        <pic:spPr>
                          <a:xfrm>
                            <a:off x="1184147" y="2063495"/>
                            <a:ext cx="64007" cy="64007"/>
                          </a:xfrm>
                          <a:prstGeom prst="rect">
                            <a:avLst/>
                          </a:prstGeom>
                        </pic:spPr>
                      </pic:pic>
                      <pic:pic xmlns:pic="http://schemas.openxmlformats.org/drawingml/2006/picture">
                        <pic:nvPicPr>
                          <pic:cNvPr id="28" name="Image 28"/>
                          <pic:cNvPicPr/>
                        </pic:nvPicPr>
                        <pic:blipFill>
                          <a:blip r:embed="rId23" cstate="print"/>
                          <a:stretch>
                            <a:fillRect/>
                          </a:stretch>
                        </pic:blipFill>
                        <pic:spPr>
                          <a:xfrm>
                            <a:off x="1179575" y="2058923"/>
                            <a:ext cx="73152" cy="73151"/>
                          </a:xfrm>
                          <a:prstGeom prst="rect">
                            <a:avLst/>
                          </a:prstGeom>
                        </pic:spPr>
                      </pic:pic>
                      <pic:pic xmlns:pic="http://schemas.openxmlformats.org/drawingml/2006/picture">
                        <pic:nvPicPr>
                          <pic:cNvPr id="29" name="Image 29"/>
                          <pic:cNvPicPr/>
                        </pic:nvPicPr>
                        <pic:blipFill>
                          <a:blip r:embed="rId22" cstate="print"/>
                          <a:stretch>
                            <a:fillRect/>
                          </a:stretch>
                        </pic:blipFill>
                        <pic:spPr>
                          <a:xfrm>
                            <a:off x="1427988" y="2061972"/>
                            <a:ext cx="64007" cy="64007"/>
                          </a:xfrm>
                          <a:prstGeom prst="rect">
                            <a:avLst/>
                          </a:prstGeom>
                        </pic:spPr>
                      </pic:pic>
                      <pic:pic xmlns:pic="http://schemas.openxmlformats.org/drawingml/2006/picture">
                        <pic:nvPicPr>
                          <pic:cNvPr id="30" name="Image 30"/>
                          <pic:cNvPicPr/>
                        </pic:nvPicPr>
                        <pic:blipFill>
                          <a:blip r:embed="rId23" cstate="print"/>
                          <a:stretch>
                            <a:fillRect/>
                          </a:stretch>
                        </pic:blipFill>
                        <pic:spPr>
                          <a:xfrm>
                            <a:off x="1423416" y="2057400"/>
                            <a:ext cx="73152" cy="73151"/>
                          </a:xfrm>
                          <a:prstGeom prst="rect">
                            <a:avLst/>
                          </a:prstGeom>
                        </pic:spPr>
                      </pic:pic>
                      <pic:pic xmlns:pic="http://schemas.openxmlformats.org/drawingml/2006/picture">
                        <pic:nvPicPr>
                          <pic:cNvPr id="31" name="Image 31"/>
                          <pic:cNvPicPr/>
                        </pic:nvPicPr>
                        <pic:blipFill>
                          <a:blip r:embed="rId24" cstate="print"/>
                          <a:stretch>
                            <a:fillRect/>
                          </a:stretch>
                        </pic:blipFill>
                        <pic:spPr>
                          <a:xfrm>
                            <a:off x="1673351" y="1985772"/>
                            <a:ext cx="64008" cy="64007"/>
                          </a:xfrm>
                          <a:prstGeom prst="rect">
                            <a:avLst/>
                          </a:prstGeom>
                        </pic:spPr>
                      </pic:pic>
                      <pic:pic xmlns:pic="http://schemas.openxmlformats.org/drawingml/2006/picture">
                        <pic:nvPicPr>
                          <pic:cNvPr id="32" name="Image 32"/>
                          <pic:cNvPicPr/>
                        </pic:nvPicPr>
                        <pic:blipFill>
                          <a:blip r:embed="rId19" cstate="print"/>
                          <a:stretch>
                            <a:fillRect/>
                          </a:stretch>
                        </pic:blipFill>
                        <pic:spPr>
                          <a:xfrm>
                            <a:off x="1668779" y="1981200"/>
                            <a:ext cx="73152" cy="73151"/>
                          </a:xfrm>
                          <a:prstGeom prst="rect">
                            <a:avLst/>
                          </a:prstGeom>
                        </pic:spPr>
                      </pic:pic>
                      <pic:pic xmlns:pic="http://schemas.openxmlformats.org/drawingml/2006/picture">
                        <pic:nvPicPr>
                          <pic:cNvPr id="33" name="Image 33"/>
                          <pic:cNvPicPr/>
                        </pic:nvPicPr>
                        <pic:blipFill>
                          <a:blip r:embed="rId22" cstate="print"/>
                          <a:stretch>
                            <a:fillRect/>
                          </a:stretch>
                        </pic:blipFill>
                        <pic:spPr>
                          <a:xfrm>
                            <a:off x="1917192" y="1915667"/>
                            <a:ext cx="64007" cy="64008"/>
                          </a:xfrm>
                          <a:prstGeom prst="rect">
                            <a:avLst/>
                          </a:prstGeom>
                        </pic:spPr>
                      </pic:pic>
                      <pic:pic xmlns:pic="http://schemas.openxmlformats.org/drawingml/2006/picture">
                        <pic:nvPicPr>
                          <pic:cNvPr id="34" name="Image 34"/>
                          <pic:cNvPicPr/>
                        </pic:nvPicPr>
                        <pic:blipFill>
                          <a:blip r:embed="rId23" cstate="print"/>
                          <a:stretch>
                            <a:fillRect/>
                          </a:stretch>
                        </pic:blipFill>
                        <pic:spPr>
                          <a:xfrm>
                            <a:off x="1912620" y="1911095"/>
                            <a:ext cx="73152" cy="73152"/>
                          </a:xfrm>
                          <a:prstGeom prst="rect">
                            <a:avLst/>
                          </a:prstGeom>
                        </pic:spPr>
                      </pic:pic>
                      <pic:pic xmlns:pic="http://schemas.openxmlformats.org/drawingml/2006/picture">
                        <pic:nvPicPr>
                          <pic:cNvPr id="35" name="Image 35"/>
                          <pic:cNvPicPr/>
                        </pic:nvPicPr>
                        <pic:blipFill>
                          <a:blip r:embed="rId25" cstate="print"/>
                          <a:stretch>
                            <a:fillRect/>
                          </a:stretch>
                        </pic:blipFill>
                        <pic:spPr>
                          <a:xfrm>
                            <a:off x="2161032" y="1946148"/>
                            <a:ext cx="64007" cy="64007"/>
                          </a:xfrm>
                          <a:prstGeom prst="rect">
                            <a:avLst/>
                          </a:prstGeom>
                        </pic:spPr>
                      </pic:pic>
                      <pic:pic xmlns:pic="http://schemas.openxmlformats.org/drawingml/2006/picture">
                        <pic:nvPicPr>
                          <pic:cNvPr id="36" name="Image 36"/>
                          <pic:cNvPicPr/>
                        </pic:nvPicPr>
                        <pic:blipFill>
                          <a:blip r:embed="rId26" cstate="print"/>
                          <a:stretch>
                            <a:fillRect/>
                          </a:stretch>
                        </pic:blipFill>
                        <pic:spPr>
                          <a:xfrm>
                            <a:off x="2156460" y="1941576"/>
                            <a:ext cx="73151" cy="73151"/>
                          </a:xfrm>
                          <a:prstGeom prst="rect">
                            <a:avLst/>
                          </a:prstGeom>
                        </pic:spPr>
                      </pic:pic>
                      <pic:pic xmlns:pic="http://schemas.openxmlformats.org/drawingml/2006/picture">
                        <pic:nvPicPr>
                          <pic:cNvPr id="37" name="Image 37"/>
                          <pic:cNvPicPr/>
                        </pic:nvPicPr>
                        <pic:blipFill>
                          <a:blip r:embed="rId27" cstate="print"/>
                          <a:stretch>
                            <a:fillRect/>
                          </a:stretch>
                        </pic:blipFill>
                        <pic:spPr>
                          <a:xfrm>
                            <a:off x="2404872" y="1923288"/>
                            <a:ext cx="64007" cy="64008"/>
                          </a:xfrm>
                          <a:prstGeom prst="rect">
                            <a:avLst/>
                          </a:prstGeom>
                        </pic:spPr>
                      </pic:pic>
                      <pic:pic xmlns:pic="http://schemas.openxmlformats.org/drawingml/2006/picture">
                        <pic:nvPicPr>
                          <pic:cNvPr id="38" name="Image 38"/>
                          <pic:cNvPicPr/>
                        </pic:nvPicPr>
                        <pic:blipFill>
                          <a:blip r:embed="rId26" cstate="print"/>
                          <a:stretch>
                            <a:fillRect/>
                          </a:stretch>
                        </pic:blipFill>
                        <pic:spPr>
                          <a:xfrm>
                            <a:off x="2400300" y="1918716"/>
                            <a:ext cx="73151" cy="73152"/>
                          </a:xfrm>
                          <a:prstGeom prst="rect">
                            <a:avLst/>
                          </a:prstGeom>
                        </pic:spPr>
                      </pic:pic>
                      <pic:pic xmlns:pic="http://schemas.openxmlformats.org/drawingml/2006/picture">
                        <pic:nvPicPr>
                          <pic:cNvPr id="39" name="Image 39"/>
                          <pic:cNvPicPr/>
                        </pic:nvPicPr>
                        <pic:blipFill>
                          <a:blip r:embed="rId24" cstate="print"/>
                          <a:stretch>
                            <a:fillRect/>
                          </a:stretch>
                        </pic:blipFill>
                        <pic:spPr>
                          <a:xfrm>
                            <a:off x="2648711" y="1805939"/>
                            <a:ext cx="64008" cy="64008"/>
                          </a:xfrm>
                          <a:prstGeom prst="rect">
                            <a:avLst/>
                          </a:prstGeom>
                        </pic:spPr>
                      </pic:pic>
                      <pic:pic xmlns:pic="http://schemas.openxmlformats.org/drawingml/2006/picture">
                        <pic:nvPicPr>
                          <pic:cNvPr id="40" name="Image 40"/>
                          <pic:cNvPicPr/>
                        </pic:nvPicPr>
                        <pic:blipFill>
                          <a:blip r:embed="rId19" cstate="print"/>
                          <a:stretch>
                            <a:fillRect/>
                          </a:stretch>
                        </pic:blipFill>
                        <pic:spPr>
                          <a:xfrm>
                            <a:off x="2644139" y="1801367"/>
                            <a:ext cx="73152" cy="73152"/>
                          </a:xfrm>
                          <a:prstGeom prst="rect">
                            <a:avLst/>
                          </a:prstGeom>
                        </pic:spPr>
                      </pic:pic>
                      <pic:pic xmlns:pic="http://schemas.openxmlformats.org/drawingml/2006/picture">
                        <pic:nvPicPr>
                          <pic:cNvPr id="41" name="Image 41"/>
                          <pic:cNvPicPr/>
                        </pic:nvPicPr>
                        <pic:blipFill>
                          <a:blip r:embed="rId22" cstate="print"/>
                          <a:stretch>
                            <a:fillRect/>
                          </a:stretch>
                        </pic:blipFill>
                        <pic:spPr>
                          <a:xfrm>
                            <a:off x="2894076" y="1635251"/>
                            <a:ext cx="64008" cy="64007"/>
                          </a:xfrm>
                          <a:prstGeom prst="rect">
                            <a:avLst/>
                          </a:prstGeom>
                        </pic:spPr>
                      </pic:pic>
                      <pic:pic xmlns:pic="http://schemas.openxmlformats.org/drawingml/2006/picture">
                        <pic:nvPicPr>
                          <pic:cNvPr id="42" name="Image 42"/>
                          <pic:cNvPicPr/>
                        </pic:nvPicPr>
                        <pic:blipFill>
                          <a:blip r:embed="rId23" cstate="print"/>
                          <a:stretch>
                            <a:fillRect/>
                          </a:stretch>
                        </pic:blipFill>
                        <pic:spPr>
                          <a:xfrm>
                            <a:off x="2889504" y="1630679"/>
                            <a:ext cx="73152" cy="73151"/>
                          </a:xfrm>
                          <a:prstGeom prst="rect">
                            <a:avLst/>
                          </a:prstGeom>
                        </pic:spPr>
                      </pic:pic>
                      <pic:pic xmlns:pic="http://schemas.openxmlformats.org/drawingml/2006/picture">
                        <pic:nvPicPr>
                          <pic:cNvPr id="43" name="Image 43"/>
                          <pic:cNvPicPr/>
                        </pic:nvPicPr>
                        <pic:blipFill>
                          <a:blip r:embed="rId22" cstate="print"/>
                          <a:stretch>
                            <a:fillRect/>
                          </a:stretch>
                        </pic:blipFill>
                        <pic:spPr>
                          <a:xfrm>
                            <a:off x="3137916" y="1638300"/>
                            <a:ext cx="64008" cy="64007"/>
                          </a:xfrm>
                          <a:prstGeom prst="rect">
                            <a:avLst/>
                          </a:prstGeom>
                        </pic:spPr>
                      </pic:pic>
                      <pic:pic xmlns:pic="http://schemas.openxmlformats.org/drawingml/2006/picture">
                        <pic:nvPicPr>
                          <pic:cNvPr id="44" name="Image 44"/>
                          <pic:cNvPicPr/>
                        </pic:nvPicPr>
                        <pic:blipFill>
                          <a:blip r:embed="rId23" cstate="print"/>
                          <a:stretch>
                            <a:fillRect/>
                          </a:stretch>
                        </pic:blipFill>
                        <pic:spPr>
                          <a:xfrm>
                            <a:off x="3133344" y="1633727"/>
                            <a:ext cx="73152" cy="73151"/>
                          </a:xfrm>
                          <a:prstGeom prst="rect">
                            <a:avLst/>
                          </a:prstGeom>
                        </pic:spPr>
                      </pic:pic>
                      <pic:pic xmlns:pic="http://schemas.openxmlformats.org/drawingml/2006/picture">
                        <pic:nvPicPr>
                          <pic:cNvPr id="45" name="Image 45"/>
                          <pic:cNvPicPr/>
                        </pic:nvPicPr>
                        <pic:blipFill>
                          <a:blip r:embed="rId24" cstate="print"/>
                          <a:stretch>
                            <a:fillRect/>
                          </a:stretch>
                        </pic:blipFill>
                        <pic:spPr>
                          <a:xfrm>
                            <a:off x="3381755" y="1664207"/>
                            <a:ext cx="64008" cy="64007"/>
                          </a:xfrm>
                          <a:prstGeom prst="rect">
                            <a:avLst/>
                          </a:prstGeom>
                        </pic:spPr>
                      </pic:pic>
                      <pic:pic xmlns:pic="http://schemas.openxmlformats.org/drawingml/2006/picture">
                        <pic:nvPicPr>
                          <pic:cNvPr id="46" name="Image 46"/>
                          <pic:cNvPicPr/>
                        </pic:nvPicPr>
                        <pic:blipFill>
                          <a:blip r:embed="rId23" cstate="print"/>
                          <a:stretch>
                            <a:fillRect/>
                          </a:stretch>
                        </pic:blipFill>
                        <pic:spPr>
                          <a:xfrm>
                            <a:off x="3377184" y="1659635"/>
                            <a:ext cx="73152" cy="73151"/>
                          </a:xfrm>
                          <a:prstGeom prst="rect">
                            <a:avLst/>
                          </a:prstGeom>
                        </pic:spPr>
                      </pic:pic>
                      <pic:pic xmlns:pic="http://schemas.openxmlformats.org/drawingml/2006/picture">
                        <pic:nvPicPr>
                          <pic:cNvPr id="47" name="Image 47"/>
                          <pic:cNvPicPr/>
                        </pic:nvPicPr>
                        <pic:blipFill>
                          <a:blip r:embed="rId24" cstate="print"/>
                          <a:stretch>
                            <a:fillRect/>
                          </a:stretch>
                        </pic:blipFill>
                        <pic:spPr>
                          <a:xfrm>
                            <a:off x="3625596" y="1591055"/>
                            <a:ext cx="64007" cy="64007"/>
                          </a:xfrm>
                          <a:prstGeom prst="rect">
                            <a:avLst/>
                          </a:prstGeom>
                        </pic:spPr>
                      </pic:pic>
                      <pic:pic xmlns:pic="http://schemas.openxmlformats.org/drawingml/2006/picture">
                        <pic:nvPicPr>
                          <pic:cNvPr id="48" name="Image 48"/>
                          <pic:cNvPicPr/>
                        </pic:nvPicPr>
                        <pic:blipFill>
                          <a:blip r:embed="rId19" cstate="print"/>
                          <a:stretch>
                            <a:fillRect/>
                          </a:stretch>
                        </pic:blipFill>
                        <pic:spPr>
                          <a:xfrm>
                            <a:off x="3621023" y="1586483"/>
                            <a:ext cx="73151" cy="73151"/>
                          </a:xfrm>
                          <a:prstGeom prst="rect">
                            <a:avLst/>
                          </a:prstGeom>
                        </pic:spPr>
                      </pic:pic>
                      <pic:pic xmlns:pic="http://schemas.openxmlformats.org/drawingml/2006/picture">
                        <pic:nvPicPr>
                          <pic:cNvPr id="49" name="Image 49"/>
                          <pic:cNvPicPr/>
                        </pic:nvPicPr>
                        <pic:blipFill>
                          <a:blip r:embed="rId25" cstate="print"/>
                          <a:stretch>
                            <a:fillRect/>
                          </a:stretch>
                        </pic:blipFill>
                        <pic:spPr>
                          <a:xfrm>
                            <a:off x="3870959" y="1580388"/>
                            <a:ext cx="64007" cy="64008"/>
                          </a:xfrm>
                          <a:prstGeom prst="rect">
                            <a:avLst/>
                          </a:prstGeom>
                        </pic:spPr>
                      </pic:pic>
                      <pic:pic xmlns:pic="http://schemas.openxmlformats.org/drawingml/2006/picture">
                        <pic:nvPicPr>
                          <pic:cNvPr id="50" name="Image 50"/>
                          <pic:cNvPicPr/>
                        </pic:nvPicPr>
                        <pic:blipFill>
                          <a:blip r:embed="rId26" cstate="print"/>
                          <a:stretch>
                            <a:fillRect/>
                          </a:stretch>
                        </pic:blipFill>
                        <pic:spPr>
                          <a:xfrm>
                            <a:off x="3866388" y="1575816"/>
                            <a:ext cx="73151" cy="73152"/>
                          </a:xfrm>
                          <a:prstGeom prst="rect">
                            <a:avLst/>
                          </a:prstGeom>
                        </pic:spPr>
                      </pic:pic>
                      <pic:pic xmlns:pic="http://schemas.openxmlformats.org/drawingml/2006/picture">
                        <pic:nvPicPr>
                          <pic:cNvPr id="51" name="Image 51"/>
                          <pic:cNvPicPr/>
                        </pic:nvPicPr>
                        <pic:blipFill>
                          <a:blip r:embed="rId25" cstate="print"/>
                          <a:stretch>
                            <a:fillRect/>
                          </a:stretch>
                        </pic:blipFill>
                        <pic:spPr>
                          <a:xfrm>
                            <a:off x="4114800" y="1455419"/>
                            <a:ext cx="64008" cy="64008"/>
                          </a:xfrm>
                          <a:prstGeom prst="rect">
                            <a:avLst/>
                          </a:prstGeom>
                        </pic:spPr>
                      </pic:pic>
                      <pic:pic xmlns:pic="http://schemas.openxmlformats.org/drawingml/2006/picture">
                        <pic:nvPicPr>
                          <pic:cNvPr id="52" name="Image 52"/>
                          <pic:cNvPicPr/>
                        </pic:nvPicPr>
                        <pic:blipFill>
                          <a:blip r:embed="rId26" cstate="print"/>
                          <a:stretch>
                            <a:fillRect/>
                          </a:stretch>
                        </pic:blipFill>
                        <pic:spPr>
                          <a:xfrm>
                            <a:off x="4110228" y="1450847"/>
                            <a:ext cx="73152" cy="73152"/>
                          </a:xfrm>
                          <a:prstGeom prst="rect">
                            <a:avLst/>
                          </a:prstGeom>
                        </pic:spPr>
                      </pic:pic>
                      <pic:pic xmlns:pic="http://schemas.openxmlformats.org/drawingml/2006/picture">
                        <pic:nvPicPr>
                          <pic:cNvPr id="53" name="Image 53"/>
                          <pic:cNvPicPr/>
                        </pic:nvPicPr>
                        <pic:blipFill>
                          <a:blip r:embed="rId24" cstate="print"/>
                          <a:stretch>
                            <a:fillRect/>
                          </a:stretch>
                        </pic:blipFill>
                        <pic:spPr>
                          <a:xfrm>
                            <a:off x="4358640" y="1472183"/>
                            <a:ext cx="64008" cy="64007"/>
                          </a:xfrm>
                          <a:prstGeom prst="rect">
                            <a:avLst/>
                          </a:prstGeom>
                        </pic:spPr>
                      </pic:pic>
                      <pic:pic xmlns:pic="http://schemas.openxmlformats.org/drawingml/2006/picture">
                        <pic:nvPicPr>
                          <pic:cNvPr id="54" name="Image 54"/>
                          <pic:cNvPicPr/>
                        </pic:nvPicPr>
                        <pic:blipFill>
                          <a:blip r:embed="rId24" cstate="print"/>
                          <a:stretch>
                            <a:fillRect/>
                          </a:stretch>
                        </pic:blipFill>
                        <pic:spPr>
                          <a:xfrm>
                            <a:off x="4602479" y="1071372"/>
                            <a:ext cx="64008" cy="64007"/>
                          </a:xfrm>
                          <a:prstGeom prst="rect">
                            <a:avLst/>
                          </a:prstGeom>
                        </pic:spPr>
                      </pic:pic>
                      <pic:pic xmlns:pic="http://schemas.openxmlformats.org/drawingml/2006/picture">
                        <pic:nvPicPr>
                          <pic:cNvPr id="55" name="Image 55"/>
                          <pic:cNvPicPr/>
                        </pic:nvPicPr>
                        <pic:blipFill>
                          <a:blip r:embed="rId19" cstate="print"/>
                          <a:stretch>
                            <a:fillRect/>
                          </a:stretch>
                        </pic:blipFill>
                        <pic:spPr>
                          <a:xfrm>
                            <a:off x="4354067" y="1467611"/>
                            <a:ext cx="73152" cy="73151"/>
                          </a:xfrm>
                          <a:prstGeom prst="rect">
                            <a:avLst/>
                          </a:prstGeom>
                        </pic:spPr>
                      </pic:pic>
                      <pic:pic xmlns:pic="http://schemas.openxmlformats.org/drawingml/2006/picture">
                        <pic:nvPicPr>
                          <pic:cNvPr id="56" name="Image 56"/>
                          <pic:cNvPicPr/>
                        </pic:nvPicPr>
                        <pic:blipFill>
                          <a:blip r:embed="rId19" cstate="print"/>
                          <a:stretch>
                            <a:fillRect/>
                          </a:stretch>
                        </pic:blipFill>
                        <pic:spPr>
                          <a:xfrm>
                            <a:off x="4597908" y="1066800"/>
                            <a:ext cx="73152" cy="73151"/>
                          </a:xfrm>
                          <a:prstGeom prst="rect">
                            <a:avLst/>
                          </a:prstGeom>
                        </pic:spPr>
                      </pic:pic>
                      <pic:pic xmlns:pic="http://schemas.openxmlformats.org/drawingml/2006/picture">
                        <pic:nvPicPr>
                          <pic:cNvPr id="57" name="Image 57"/>
                          <pic:cNvPicPr/>
                        </pic:nvPicPr>
                        <pic:blipFill>
                          <a:blip r:embed="rId25" cstate="print"/>
                          <a:stretch>
                            <a:fillRect/>
                          </a:stretch>
                        </pic:blipFill>
                        <pic:spPr>
                          <a:xfrm>
                            <a:off x="4847844" y="1107947"/>
                            <a:ext cx="64007" cy="64007"/>
                          </a:xfrm>
                          <a:prstGeom prst="rect">
                            <a:avLst/>
                          </a:prstGeom>
                        </pic:spPr>
                      </pic:pic>
                      <pic:pic xmlns:pic="http://schemas.openxmlformats.org/drawingml/2006/picture">
                        <pic:nvPicPr>
                          <pic:cNvPr id="58" name="Image 58"/>
                          <pic:cNvPicPr/>
                        </pic:nvPicPr>
                        <pic:blipFill>
                          <a:blip r:embed="rId26" cstate="print"/>
                          <a:stretch>
                            <a:fillRect/>
                          </a:stretch>
                        </pic:blipFill>
                        <pic:spPr>
                          <a:xfrm>
                            <a:off x="4843271" y="1103375"/>
                            <a:ext cx="73151" cy="73151"/>
                          </a:xfrm>
                          <a:prstGeom prst="rect">
                            <a:avLst/>
                          </a:prstGeom>
                        </pic:spPr>
                      </pic:pic>
                      <pic:pic xmlns:pic="http://schemas.openxmlformats.org/drawingml/2006/picture">
                        <pic:nvPicPr>
                          <pic:cNvPr id="59" name="Image 59"/>
                          <pic:cNvPicPr/>
                        </pic:nvPicPr>
                        <pic:blipFill>
                          <a:blip r:embed="rId20" cstate="print"/>
                          <a:stretch>
                            <a:fillRect/>
                          </a:stretch>
                        </pic:blipFill>
                        <pic:spPr>
                          <a:xfrm>
                            <a:off x="5091684" y="1051560"/>
                            <a:ext cx="64007" cy="64007"/>
                          </a:xfrm>
                          <a:prstGeom prst="rect">
                            <a:avLst/>
                          </a:prstGeom>
                        </pic:spPr>
                      </pic:pic>
                      <pic:pic xmlns:pic="http://schemas.openxmlformats.org/drawingml/2006/picture">
                        <pic:nvPicPr>
                          <pic:cNvPr id="60" name="Image 60"/>
                          <pic:cNvPicPr/>
                        </pic:nvPicPr>
                        <pic:blipFill>
                          <a:blip r:embed="rId21" cstate="print"/>
                          <a:stretch>
                            <a:fillRect/>
                          </a:stretch>
                        </pic:blipFill>
                        <pic:spPr>
                          <a:xfrm>
                            <a:off x="5087111" y="1046988"/>
                            <a:ext cx="73151" cy="73151"/>
                          </a:xfrm>
                          <a:prstGeom prst="rect">
                            <a:avLst/>
                          </a:prstGeom>
                        </pic:spPr>
                      </pic:pic>
                      <pic:pic xmlns:pic="http://schemas.openxmlformats.org/drawingml/2006/picture">
                        <pic:nvPicPr>
                          <pic:cNvPr id="61" name="Image 61"/>
                          <pic:cNvPicPr/>
                        </pic:nvPicPr>
                        <pic:blipFill>
                          <a:blip r:embed="rId28" cstate="print"/>
                          <a:stretch>
                            <a:fillRect/>
                          </a:stretch>
                        </pic:blipFill>
                        <pic:spPr>
                          <a:xfrm>
                            <a:off x="5335523" y="937260"/>
                            <a:ext cx="64007" cy="64007"/>
                          </a:xfrm>
                          <a:prstGeom prst="rect">
                            <a:avLst/>
                          </a:prstGeom>
                        </pic:spPr>
                      </pic:pic>
                      <pic:pic xmlns:pic="http://schemas.openxmlformats.org/drawingml/2006/picture">
                        <pic:nvPicPr>
                          <pic:cNvPr id="62" name="Image 62"/>
                          <pic:cNvPicPr/>
                        </pic:nvPicPr>
                        <pic:blipFill>
                          <a:blip r:embed="rId21" cstate="print"/>
                          <a:stretch>
                            <a:fillRect/>
                          </a:stretch>
                        </pic:blipFill>
                        <pic:spPr>
                          <a:xfrm>
                            <a:off x="5330952" y="932688"/>
                            <a:ext cx="73151" cy="73151"/>
                          </a:xfrm>
                          <a:prstGeom prst="rect">
                            <a:avLst/>
                          </a:prstGeom>
                        </pic:spPr>
                      </pic:pic>
                      <pic:pic xmlns:pic="http://schemas.openxmlformats.org/drawingml/2006/picture">
                        <pic:nvPicPr>
                          <pic:cNvPr id="63" name="Image 63"/>
                          <pic:cNvPicPr/>
                        </pic:nvPicPr>
                        <pic:blipFill>
                          <a:blip r:embed="rId29" cstate="print"/>
                          <a:stretch>
                            <a:fillRect/>
                          </a:stretch>
                        </pic:blipFill>
                        <pic:spPr>
                          <a:xfrm>
                            <a:off x="688848" y="1107947"/>
                            <a:ext cx="4689348" cy="1193292"/>
                          </a:xfrm>
                          <a:prstGeom prst="rect">
                            <a:avLst/>
                          </a:prstGeom>
                        </pic:spPr>
                      </pic:pic>
                      <wps:wsp>
                        <wps:cNvPr id="64" name="Graphic 64"/>
                        <wps:cNvSpPr/>
                        <wps:spPr>
                          <a:xfrm>
                            <a:off x="727709" y="1111758"/>
                            <a:ext cx="4639310" cy="1143000"/>
                          </a:xfrm>
                          <a:custGeom>
                            <a:avLst/>
                            <a:gdLst/>
                            <a:ahLst/>
                            <a:cxnLst/>
                            <a:rect l="l" t="t" r="r" b="b"/>
                            <a:pathLst>
                              <a:path w="4639310" h="1143000">
                                <a:moveTo>
                                  <a:pt x="0" y="1143000"/>
                                </a:moveTo>
                                <a:lnTo>
                                  <a:pt x="4639056" y="0"/>
                                </a:lnTo>
                              </a:path>
                            </a:pathLst>
                          </a:custGeom>
                          <a:ln w="19812">
                            <a:solidFill>
                              <a:srgbClr val="4F81BC"/>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0" cstate="print"/>
                          <a:stretch>
                            <a:fillRect/>
                          </a:stretch>
                        </pic:blipFill>
                        <pic:spPr>
                          <a:xfrm>
                            <a:off x="1757172" y="0"/>
                            <a:ext cx="2097024" cy="414527"/>
                          </a:xfrm>
                          <a:prstGeom prst="rect">
                            <a:avLst/>
                          </a:prstGeom>
                        </pic:spPr>
                      </pic:pic>
                      <wps:wsp>
                        <wps:cNvPr id="66" name="Textbox 66"/>
                        <wps:cNvSpPr txBox="1"/>
                        <wps:spPr>
                          <a:xfrm>
                            <a:off x="1900427" y="20128"/>
                            <a:ext cx="1822450" cy="238125"/>
                          </a:xfrm>
                          <a:prstGeom prst="rect">
                            <a:avLst/>
                          </a:prstGeom>
                        </wps:spPr>
                        <wps:txbx>
                          <w:txbxContent>
                            <w:p w:rsidR="00FC1B5D" w:rsidRDefault="00000000">
                              <w:pPr>
                                <w:spacing w:line="374" w:lineRule="exact"/>
                                <w:rPr>
                                  <w:rFonts w:ascii="Cambria"/>
                                  <w:sz w:val="32"/>
                                </w:rPr>
                              </w:pPr>
                              <w:r>
                                <w:rPr>
                                  <w:rFonts w:ascii="Cambria"/>
                                  <w:color w:val="F1F1F1"/>
                                  <w:spacing w:val="-4"/>
                                  <w:sz w:val="32"/>
                                </w:rPr>
                                <w:t>Yearly</w:t>
                              </w:r>
                              <w:r>
                                <w:rPr>
                                  <w:rFonts w:ascii="Cambria"/>
                                  <w:color w:val="F1F1F1"/>
                                  <w:spacing w:val="-5"/>
                                  <w:sz w:val="32"/>
                                </w:rPr>
                                <w:t xml:space="preserve"> </w:t>
                              </w:r>
                              <w:r>
                                <w:rPr>
                                  <w:rFonts w:ascii="Cambria"/>
                                  <w:color w:val="F1F1F1"/>
                                  <w:spacing w:val="-4"/>
                                  <w:sz w:val="32"/>
                                </w:rPr>
                                <w:t>Ticket</w:t>
                              </w:r>
                              <w:r>
                                <w:rPr>
                                  <w:rFonts w:ascii="Cambria"/>
                                  <w:color w:val="F1F1F1"/>
                                  <w:spacing w:val="-9"/>
                                  <w:sz w:val="32"/>
                                </w:rPr>
                                <w:t xml:space="preserve"> </w:t>
                              </w:r>
                              <w:r>
                                <w:rPr>
                                  <w:rFonts w:ascii="Cambria"/>
                                  <w:color w:val="F1F1F1"/>
                                  <w:spacing w:val="-4"/>
                                  <w:sz w:val="32"/>
                                </w:rPr>
                                <w:t>Volume</w:t>
                              </w:r>
                            </w:p>
                          </w:txbxContent>
                        </wps:txbx>
                        <wps:bodyPr wrap="square" lIns="0" tIns="0" rIns="0" bIns="0" rtlCol="0">
                          <a:noAutofit/>
                        </wps:bodyPr>
                      </wps:wsp>
                      <wps:wsp>
                        <wps:cNvPr id="67" name="Textbox 67"/>
                        <wps:cNvSpPr txBox="1"/>
                        <wps:spPr>
                          <a:xfrm>
                            <a:off x="186562" y="308968"/>
                            <a:ext cx="328930" cy="134620"/>
                          </a:xfrm>
                          <a:prstGeom prst="rect">
                            <a:avLst/>
                          </a:prstGeom>
                        </wps:spPr>
                        <wps:txbx>
                          <w:txbxContent>
                            <w:p w:rsidR="00FC1B5D" w:rsidRDefault="00000000">
                              <w:pPr>
                                <w:rPr>
                                  <w:rFonts w:ascii="Cambria"/>
                                  <w:sz w:val="18"/>
                                </w:rPr>
                              </w:pPr>
                              <w:r>
                                <w:rPr>
                                  <w:rFonts w:ascii="Cambria"/>
                                  <w:color w:val="D9D9D9"/>
                                  <w:spacing w:val="-2"/>
                                  <w:sz w:val="18"/>
                                </w:rPr>
                                <w:t>10000</w:t>
                              </w:r>
                            </w:p>
                          </w:txbxContent>
                        </wps:txbx>
                        <wps:bodyPr wrap="square" lIns="0" tIns="0" rIns="0" bIns="0" rtlCol="0">
                          <a:noAutofit/>
                        </wps:bodyPr>
                      </wps:wsp>
                      <wps:wsp>
                        <wps:cNvPr id="68" name="Textbox 68"/>
                        <wps:cNvSpPr txBox="1"/>
                        <wps:spPr>
                          <a:xfrm>
                            <a:off x="249936" y="817095"/>
                            <a:ext cx="266700" cy="134620"/>
                          </a:xfrm>
                          <a:prstGeom prst="rect">
                            <a:avLst/>
                          </a:prstGeom>
                        </wps:spPr>
                        <wps:txbx>
                          <w:txbxContent>
                            <w:p w:rsidR="00FC1B5D" w:rsidRDefault="00000000">
                              <w:pPr>
                                <w:rPr>
                                  <w:rFonts w:ascii="Cambria"/>
                                  <w:sz w:val="18"/>
                                </w:rPr>
                              </w:pPr>
                              <w:r>
                                <w:rPr>
                                  <w:rFonts w:ascii="Cambria"/>
                                  <w:color w:val="D9D9D9"/>
                                  <w:spacing w:val="-4"/>
                                  <w:sz w:val="18"/>
                                </w:rPr>
                                <w:t>8000</w:t>
                              </w:r>
                            </w:p>
                          </w:txbxContent>
                        </wps:txbx>
                        <wps:bodyPr wrap="square" lIns="0" tIns="0" rIns="0" bIns="0" rtlCol="0">
                          <a:noAutofit/>
                        </wps:bodyPr>
                      </wps:wsp>
                      <wps:wsp>
                        <wps:cNvPr id="69" name="Textbox 69"/>
                        <wps:cNvSpPr txBox="1"/>
                        <wps:spPr>
                          <a:xfrm>
                            <a:off x="249936" y="1324933"/>
                            <a:ext cx="266700" cy="134620"/>
                          </a:xfrm>
                          <a:prstGeom prst="rect">
                            <a:avLst/>
                          </a:prstGeom>
                        </wps:spPr>
                        <wps:txbx>
                          <w:txbxContent>
                            <w:p w:rsidR="00FC1B5D" w:rsidRDefault="00000000">
                              <w:pPr>
                                <w:rPr>
                                  <w:rFonts w:ascii="Cambria"/>
                                  <w:sz w:val="18"/>
                                </w:rPr>
                              </w:pPr>
                              <w:r>
                                <w:rPr>
                                  <w:rFonts w:ascii="Cambria"/>
                                  <w:color w:val="D9D9D9"/>
                                  <w:spacing w:val="-4"/>
                                  <w:sz w:val="18"/>
                                </w:rPr>
                                <w:t>6000</w:t>
                              </w:r>
                            </w:p>
                          </w:txbxContent>
                        </wps:txbx>
                        <wps:bodyPr wrap="square" lIns="0" tIns="0" rIns="0" bIns="0" rtlCol="0">
                          <a:noAutofit/>
                        </wps:bodyPr>
                      </wps:wsp>
                      <wps:wsp>
                        <wps:cNvPr id="70" name="Textbox 70"/>
                        <wps:cNvSpPr txBox="1"/>
                        <wps:spPr>
                          <a:xfrm>
                            <a:off x="249936" y="1833603"/>
                            <a:ext cx="266700" cy="134620"/>
                          </a:xfrm>
                          <a:prstGeom prst="rect">
                            <a:avLst/>
                          </a:prstGeom>
                        </wps:spPr>
                        <wps:txbx>
                          <w:txbxContent>
                            <w:p w:rsidR="00FC1B5D" w:rsidRDefault="00000000">
                              <w:pPr>
                                <w:rPr>
                                  <w:rFonts w:ascii="Cambria"/>
                                  <w:sz w:val="18"/>
                                </w:rPr>
                              </w:pPr>
                              <w:r>
                                <w:rPr>
                                  <w:rFonts w:ascii="Cambria"/>
                                  <w:color w:val="D9D9D9"/>
                                  <w:spacing w:val="-4"/>
                                  <w:sz w:val="18"/>
                                </w:rPr>
                                <w:t>4000</w:t>
                              </w:r>
                            </w:p>
                          </w:txbxContent>
                        </wps:txbx>
                        <wps:bodyPr wrap="square" lIns="0" tIns="0" rIns="0" bIns="0" rtlCol="0">
                          <a:noAutofit/>
                        </wps:bodyPr>
                      </wps:wsp>
                      <wps:wsp>
                        <wps:cNvPr id="71" name="Textbox 71"/>
                        <wps:cNvSpPr txBox="1"/>
                        <wps:spPr>
                          <a:xfrm>
                            <a:off x="249936" y="2341440"/>
                            <a:ext cx="266700" cy="134620"/>
                          </a:xfrm>
                          <a:prstGeom prst="rect">
                            <a:avLst/>
                          </a:prstGeom>
                        </wps:spPr>
                        <wps:txbx>
                          <w:txbxContent>
                            <w:p w:rsidR="00FC1B5D" w:rsidRDefault="00000000">
                              <w:pPr>
                                <w:rPr>
                                  <w:rFonts w:ascii="Cambria"/>
                                  <w:sz w:val="18"/>
                                </w:rPr>
                              </w:pPr>
                              <w:r>
                                <w:rPr>
                                  <w:rFonts w:ascii="Cambria"/>
                                  <w:color w:val="D9D9D9"/>
                                  <w:spacing w:val="-4"/>
                                  <w:sz w:val="18"/>
                                </w:rPr>
                                <w:t>2000</w:t>
                              </w:r>
                            </w:p>
                          </w:txbxContent>
                        </wps:txbx>
                        <wps:bodyPr wrap="square" lIns="0" tIns="0" rIns="0" bIns="0" rtlCol="0">
                          <a:noAutofit/>
                        </wps:bodyPr>
                      </wps:wsp>
                      <wps:wsp>
                        <wps:cNvPr id="72" name="Textbox 72"/>
                        <wps:cNvSpPr txBox="1"/>
                        <wps:spPr>
                          <a:xfrm>
                            <a:off x="439801" y="2850111"/>
                            <a:ext cx="76200" cy="134620"/>
                          </a:xfrm>
                          <a:prstGeom prst="rect">
                            <a:avLst/>
                          </a:prstGeom>
                        </wps:spPr>
                        <wps:txbx>
                          <w:txbxContent>
                            <w:p w:rsidR="00FC1B5D" w:rsidRDefault="00000000">
                              <w:pPr>
                                <w:rPr>
                                  <w:rFonts w:ascii="Cambria"/>
                                  <w:sz w:val="18"/>
                                </w:rPr>
                              </w:pPr>
                              <w:r>
                                <w:rPr>
                                  <w:rFonts w:ascii="Cambria"/>
                                  <w:color w:val="D9D9D9"/>
                                  <w:spacing w:val="-10"/>
                                  <w:sz w:val="18"/>
                                </w:rPr>
                                <w:t>0</w:t>
                              </w:r>
                            </w:p>
                          </w:txbxContent>
                        </wps:txbx>
                        <wps:bodyPr wrap="square" lIns="0" tIns="0" rIns="0" bIns="0" rtlCol="0">
                          <a:noAutofit/>
                        </wps:bodyPr>
                      </wps:wsp>
                      <wps:wsp>
                        <wps:cNvPr id="73" name="Textbox 73"/>
                        <wps:cNvSpPr txBox="1"/>
                        <wps:spPr>
                          <a:xfrm>
                            <a:off x="601726" y="2994256"/>
                            <a:ext cx="266700" cy="134620"/>
                          </a:xfrm>
                          <a:prstGeom prst="rect">
                            <a:avLst/>
                          </a:prstGeom>
                        </wps:spPr>
                        <wps:txbx>
                          <w:txbxContent>
                            <w:p w:rsidR="00FC1B5D" w:rsidRDefault="00000000">
                              <w:pPr>
                                <w:rPr>
                                  <w:rFonts w:ascii="Cambria"/>
                                  <w:sz w:val="18"/>
                                </w:rPr>
                              </w:pPr>
                              <w:r>
                                <w:rPr>
                                  <w:rFonts w:ascii="Cambria"/>
                                  <w:color w:val="D9D9D9"/>
                                  <w:spacing w:val="-4"/>
                                  <w:sz w:val="18"/>
                                </w:rPr>
                                <w:t>2016</w:t>
                              </w:r>
                            </w:p>
                          </w:txbxContent>
                        </wps:txbx>
                        <wps:bodyPr wrap="square" lIns="0" tIns="0" rIns="0" bIns="0" rtlCol="0">
                          <a:noAutofit/>
                        </wps:bodyPr>
                      </wps:wsp>
                      <wps:wsp>
                        <wps:cNvPr id="74" name="Textbox 74"/>
                        <wps:cNvSpPr txBox="1"/>
                        <wps:spPr>
                          <a:xfrm>
                            <a:off x="1578863" y="2994256"/>
                            <a:ext cx="266700" cy="134620"/>
                          </a:xfrm>
                          <a:prstGeom prst="rect">
                            <a:avLst/>
                          </a:prstGeom>
                        </wps:spPr>
                        <wps:txbx>
                          <w:txbxContent>
                            <w:p w:rsidR="00FC1B5D" w:rsidRDefault="00000000">
                              <w:pPr>
                                <w:rPr>
                                  <w:rFonts w:ascii="Cambria"/>
                                  <w:sz w:val="18"/>
                                </w:rPr>
                              </w:pPr>
                              <w:r>
                                <w:rPr>
                                  <w:rFonts w:ascii="Cambria"/>
                                  <w:color w:val="D9D9D9"/>
                                  <w:spacing w:val="-4"/>
                                  <w:sz w:val="18"/>
                                </w:rPr>
                                <w:t>2017</w:t>
                              </w:r>
                            </w:p>
                          </w:txbxContent>
                        </wps:txbx>
                        <wps:bodyPr wrap="square" lIns="0" tIns="0" rIns="0" bIns="0" rtlCol="0">
                          <a:noAutofit/>
                        </wps:bodyPr>
                      </wps:wsp>
                      <wps:wsp>
                        <wps:cNvPr id="75" name="Textbox 75"/>
                        <wps:cNvSpPr txBox="1"/>
                        <wps:spPr>
                          <a:xfrm>
                            <a:off x="2555748" y="2994256"/>
                            <a:ext cx="874394" cy="306705"/>
                          </a:xfrm>
                          <a:prstGeom prst="rect">
                            <a:avLst/>
                          </a:prstGeom>
                        </wps:spPr>
                        <wps:txbx>
                          <w:txbxContent>
                            <w:p w:rsidR="00FC1B5D" w:rsidRDefault="00000000">
                              <w:pPr>
                                <w:rPr>
                                  <w:rFonts w:ascii="Cambria"/>
                                  <w:sz w:val="18"/>
                                </w:rPr>
                              </w:pPr>
                              <w:r>
                                <w:rPr>
                                  <w:rFonts w:ascii="Cambria"/>
                                  <w:color w:val="D9D9D9"/>
                                  <w:spacing w:val="-4"/>
                                  <w:sz w:val="18"/>
                                </w:rPr>
                                <w:t>2018</w:t>
                              </w:r>
                            </w:p>
                            <w:p w:rsidR="00FC1B5D" w:rsidRDefault="00000000">
                              <w:pPr>
                                <w:spacing w:before="60"/>
                                <w:ind w:left="195"/>
                                <w:rPr>
                                  <w:rFonts w:ascii="Cambria"/>
                                  <w:sz w:val="18"/>
                                </w:rPr>
                              </w:pPr>
                              <w:r>
                                <w:rPr>
                                  <w:rFonts w:ascii="Cambria"/>
                                  <w:color w:val="D9D9D9"/>
                                  <w:sz w:val="18"/>
                                </w:rPr>
                                <w:t>Years/</w:t>
                              </w:r>
                              <w:r>
                                <w:rPr>
                                  <w:rFonts w:ascii="Cambria"/>
                                  <w:color w:val="D9D9D9"/>
                                  <w:spacing w:val="-7"/>
                                  <w:sz w:val="18"/>
                                </w:rPr>
                                <w:t xml:space="preserve"> </w:t>
                              </w:r>
                              <w:proofErr w:type="spellStart"/>
                              <w:r>
                                <w:rPr>
                                  <w:rFonts w:ascii="Cambria"/>
                                  <w:color w:val="D9D9D9"/>
                                  <w:spacing w:val="-2"/>
                                  <w:sz w:val="18"/>
                                </w:rPr>
                                <w:t>Quaters</w:t>
                              </w:r>
                              <w:proofErr w:type="spellEnd"/>
                            </w:p>
                          </w:txbxContent>
                        </wps:txbx>
                        <wps:bodyPr wrap="square" lIns="0" tIns="0" rIns="0" bIns="0" rtlCol="0">
                          <a:noAutofit/>
                        </wps:bodyPr>
                      </wps:wsp>
                      <wps:wsp>
                        <wps:cNvPr id="76" name="Textbox 76"/>
                        <wps:cNvSpPr txBox="1"/>
                        <wps:spPr>
                          <a:xfrm>
                            <a:off x="3532632" y="2994256"/>
                            <a:ext cx="266700" cy="134620"/>
                          </a:xfrm>
                          <a:prstGeom prst="rect">
                            <a:avLst/>
                          </a:prstGeom>
                        </wps:spPr>
                        <wps:txbx>
                          <w:txbxContent>
                            <w:p w:rsidR="00FC1B5D" w:rsidRDefault="00000000">
                              <w:pPr>
                                <w:rPr>
                                  <w:rFonts w:ascii="Cambria"/>
                                  <w:sz w:val="18"/>
                                </w:rPr>
                              </w:pPr>
                              <w:r>
                                <w:rPr>
                                  <w:rFonts w:ascii="Cambria"/>
                                  <w:color w:val="D9D9D9"/>
                                  <w:spacing w:val="-4"/>
                                  <w:sz w:val="18"/>
                                </w:rPr>
                                <w:t>2019</w:t>
                              </w:r>
                            </w:p>
                          </w:txbxContent>
                        </wps:txbx>
                        <wps:bodyPr wrap="square" lIns="0" tIns="0" rIns="0" bIns="0" rtlCol="0">
                          <a:noAutofit/>
                        </wps:bodyPr>
                      </wps:wsp>
                      <wps:wsp>
                        <wps:cNvPr id="77" name="Textbox 77"/>
                        <wps:cNvSpPr txBox="1"/>
                        <wps:spPr>
                          <a:xfrm>
                            <a:off x="4509515" y="2994256"/>
                            <a:ext cx="266700" cy="134620"/>
                          </a:xfrm>
                          <a:prstGeom prst="rect">
                            <a:avLst/>
                          </a:prstGeom>
                        </wps:spPr>
                        <wps:txbx>
                          <w:txbxContent>
                            <w:p w:rsidR="00FC1B5D" w:rsidRDefault="00000000">
                              <w:pPr>
                                <w:rPr>
                                  <w:rFonts w:ascii="Cambria"/>
                                  <w:sz w:val="18"/>
                                </w:rPr>
                              </w:pPr>
                              <w:r>
                                <w:rPr>
                                  <w:rFonts w:ascii="Cambria"/>
                                  <w:color w:val="D9D9D9"/>
                                  <w:spacing w:val="-4"/>
                                  <w:sz w:val="18"/>
                                </w:rPr>
                                <w:t>2020</w:t>
                              </w:r>
                            </w:p>
                          </w:txbxContent>
                        </wps:txbx>
                        <wps:bodyPr wrap="square" lIns="0" tIns="0" rIns="0" bIns="0" rtlCol="0">
                          <a:noAutofit/>
                        </wps:bodyPr>
                      </wps:wsp>
                    </wpg:wgp>
                  </a:graphicData>
                </a:graphic>
              </wp:anchor>
            </w:drawing>
          </mc:Choice>
          <mc:Fallback>
            <w:pict>
              <v:group id="Group 18" o:spid="_x0000_s1042" style="position:absolute;left:0;text-align:left;margin-left:99pt;margin-top:-266.45pt;width:438.85pt;height:264.6pt;z-index:15729664;mso-wrap-distance-left:0;mso-wrap-distance-right:0;mso-position-horizontal-relative:page" coordsize="55733,33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43" type="#_x0000_t75" style="position:absolute;width:55732;height:33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">
                  <v:imagedata r:id="rId31" o:title=""/>
                </v:shape>
                <v:shape id="Graphic 20" o:spid="_x0000_s1044" style="position:absolute;left:6065;top:3810;width:48832;height:25406;visibility:visible;mso-wrap-style:square;v-text-anchor:top" coordsize="4883150,254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" path="m,2033015r4882896,em,1524000r4882896,em,1016507r4882896,em,507491r4882896,em,l4882896,em,2540507r4882896,e" filled="f" strokecolor="#f1f1f1" strokeweight=".96pt">
                  <v:path arrowok="t"/>
                </v:shape>
                <v:shape id="Image 21" o:spid="_x0000_s1045" type="#_x0000_t75" style="position:absolute;left:6446;top:9067;width:48052;height:12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">
                  <v:imagedata r:id="rId32" o:title=""/>
                </v:shape>
                <v:shape id="Graphic 22" o:spid="_x0000_s1046" style="position:absolute;left:7277;top:9700;width:46393;height:11265;visibility:visible;mso-wrap-style:square;v-text-anchor:top" coordsize="4639310,112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" path="m,1120139r243839,1524l489203,1126235r243841,-1524l976883,1046987r243840,-68580l1466088,1007363r243839,-22860l1953767,867155,2197607,697991r243841,1524l2686812,725424r243840,-73152l3174491,643127,3418331,516635r245364,18289l3907536,134111r243840,36576l4395216,112775,4639056,e" filled="f" strokecolor="#4f81bc" strokeweight="2.76pt">
                  <v:path arrowok="t"/>
                </v:shape>
                <v:shape id="Image 23" o:spid="_x0000_s1047" type="#_x0000_t75" style="position:absolute;left:6964;top:20574;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">
                  <v:imagedata r:id="rId33" o:title=""/>
                </v:shape>
                <v:shape id="Image 24" o:spid="_x0000_s1048" type="#_x0000_t75" style="position:absolute;left:6918;top:20528;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">
                  <v:imagedata r:id="rId34" o:title=""/>
                </v:shape>
                <v:shape id="Image 25" o:spid="_x0000_s1049" type="#_x0000_t75" style="position:absolute;left:9403;top:20604;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">
                  <v:imagedata r:id="rId35" o:title=""/>
                </v:shape>
                <v:shape id="Image 26" o:spid="_x0000_s1050" type="#_x0000_t75" style="position:absolute;left:9357;top:20558;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">
                  <v:imagedata r:id="rId36" o:title=""/>
                </v:shape>
                <v:shape id="Image 27" o:spid="_x0000_s1051" type="#_x0000_t75" style="position:absolute;left:11841;top:20634;width:640;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">
                  <v:imagedata r:id="rId37" o:title=""/>
                </v:shape>
                <v:shape id="Image 28" o:spid="_x0000_s1052" type="#_x0000_t75" style="position:absolute;left:11795;top:20589;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">
                  <v:imagedata r:id="rId38" o:title=""/>
                </v:shape>
                <v:shape id="Image 29" o:spid="_x0000_s1053" type="#_x0000_t75" style="position:absolute;left:14279;top:20619;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">
                  <v:imagedata r:id="rId37" o:title=""/>
                </v:shape>
                <v:shape id="Image 30" o:spid="_x0000_s1054" type="#_x0000_t75" style="position:absolute;left:14234;top:20574;width:731;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">
                  <v:imagedata r:id="rId38" o:title=""/>
                </v:shape>
                <v:shape id="Image 31" o:spid="_x0000_s1055" type="#_x0000_t75" style="position:absolute;left:16733;top:19857;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">
                  <v:imagedata r:id="rId39" o:title=""/>
                </v:shape>
                <v:shape id="Image 32" o:spid="_x0000_s1056" type="#_x0000_t75" style="position:absolute;left:16687;top:19812;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">
                  <v:imagedata r:id="rId34" o:title=""/>
                </v:shape>
                <v:shape id="Image 33" o:spid="_x0000_s1057" type="#_x0000_t75" style="position:absolute;left:19171;top:19156;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">
                  <v:imagedata r:id="rId37" o:title=""/>
                </v:shape>
                <v:shape id="Image 34" o:spid="_x0000_s1058" type="#_x0000_t75" style="position:absolute;left:19126;top:19110;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">
                  <v:imagedata r:id="rId38" o:title=""/>
                </v:shape>
                <v:shape id="Image 35" o:spid="_x0000_s1059" type="#_x0000_t75" style="position:absolute;left:21610;top:19461;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">
                  <v:imagedata r:id="rId40" o:title=""/>
                </v:shape>
                <v:shape id="Image 36" o:spid="_x0000_s1060" type="#_x0000_t75" style="position:absolute;left:21564;top:19415;width:73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">
                  <v:imagedata r:id="rId41" o:title=""/>
                </v:shape>
                <v:shape id="Image 37" o:spid="_x0000_s1061" type="#_x0000_t75" style="position:absolute;left:24048;top:19232;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">
                  <v:imagedata r:id="rId42" o:title=""/>
                </v:shape>
                <v:shape id="Image 38" o:spid="_x0000_s1062" type="#_x0000_t75" style="position:absolute;left:24003;top:19187;width:731;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">
                  <v:imagedata r:id="rId41" o:title=""/>
                </v:shape>
                <v:shape id="Image 39" o:spid="_x0000_s1063" type="#_x0000_t75" style="position:absolute;left:26487;top:18059;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">
                  <v:imagedata r:id="rId39" o:title=""/>
                </v:shape>
                <v:shape id="Image 40" o:spid="_x0000_s1064" type="#_x0000_t75" style="position:absolute;left:26441;top:18013;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">
                  <v:imagedata r:id="rId34" o:title=""/>
                </v:shape>
                <v:shape id="Image 41" o:spid="_x0000_s1065" type="#_x0000_t75" style="position:absolute;left:28940;top:16352;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">
                  <v:imagedata r:id="rId37" o:title=""/>
                </v:shape>
                <v:shape id="Image 42" o:spid="_x0000_s1066" type="#_x0000_t75" style="position:absolute;left:28895;top:16306;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">
                  <v:imagedata r:id="rId38" o:title=""/>
                </v:shape>
                <v:shape id="Image 43" o:spid="_x0000_s1067" type="#_x0000_t75" style="position:absolute;left:31379;top:16383;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">
                  <v:imagedata r:id="rId37" o:title=""/>
                </v:shape>
                <v:shape id="Image 44" o:spid="_x0000_s1068" type="#_x0000_t75" style="position:absolute;left:31333;top:16337;width:731;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">
                  <v:imagedata r:id="rId38" o:title=""/>
                </v:shape>
                <v:shape id="Image 45" o:spid="_x0000_s1069" type="#_x0000_t75" style="position:absolute;left:33817;top:16642;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">
                  <v:imagedata r:id="rId39" o:title=""/>
                </v:shape>
                <v:shape id="Image 46" o:spid="_x0000_s1070" type="#_x0000_t75" style="position:absolute;left:33771;top:16596;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">
                  <v:imagedata r:id="rId38" o:title=""/>
                </v:shape>
                <v:shape id="Image 47" o:spid="_x0000_s1071" type="#_x0000_t75" style="position:absolute;left:36255;top:15910;width:64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">
                  <v:imagedata r:id="rId39" o:title=""/>
                </v:shape>
                <v:shape id="Image 48" o:spid="_x0000_s1072" type="#_x0000_t75" style="position:absolute;left:36210;top:15864;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">
                  <v:imagedata r:id="rId34" o:title=""/>
                </v:shape>
                <v:shape id="Image 49" o:spid="_x0000_s1073" type="#_x0000_t75" style="position:absolute;left:38709;top:15803;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">
                  <v:imagedata r:id="rId40" o:title=""/>
                </v:shape>
                <v:shape id="Image 50" o:spid="_x0000_s1074" type="#_x0000_t75" style="position:absolute;left:38663;top:15758;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">
                  <v:imagedata r:id="rId41" o:title=""/>
                </v:shape>
                <v:shape id="Image 51" o:spid="_x0000_s1075" type="#_x0000_t75" style="position:absolute;left:41148;top:14554;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">
                  <v:imagedata r:id="rId40" o:title=""/>
                </v:shape>
                <v:shape id="Image 52" o:spid="_x0000_s1076" type="#_x0000_t75" style="position:absolute;left:41102;top:14508;width:731;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">
                  <v:imagedata r:id="rId41" o:title=""/>
                </v:shape>
                <v:shape id="Image 53" o:spid="_x0000_s1077" type="#_x0000_t75" style="position:absolute;left:43586;top:14721;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">
                  <v:imagedata r:id="rId39" o:title=""/>
                </v:shape>
                <v:shape id="Image 54" o:spid="_x0000_s1078" type="#_x0000_t75" style="position:absolute;left:46024;top:10713;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">
                  <v:imagedata r:id="rId39" o:title=""/>
                </v:shape>
                <v:shape id="Image 55" o:spid="_x0000_s1079" type="#_x0000_t75" style="position:absolute;left:43540;top:14676;width:73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">
                  <v:imagedata r:id="rId34" o:title=""/>
                </v:shape>
                <v:shape id="Image 56" o:spid="_x0000_s1080" type="#_x0000_t75" style="position:absolute;left:45979;top:10668;width:731;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">
                  <v:imagedata r:id="rId34" o:title=""/>
                </v:shape>
                <v:shape id="Image 57" o:spid="_x0000_s1081" type="#_x0000_t75" style="position:absolute;left:48478;top:11079;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">
                  <v:imagedata r:id="rId40" o:title=""/>
                </v:shape>
                <v:shape id="Image 58" o:spid="_x0000_s1082" type="#_x0000_t75" style="position:absolute;left:48432;top:11033;width:73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">
                  <v:imagedata r:id="rId41" o:title=""/>
                </v:shape>
                <v:shape id="Image 59" o:spid="_x0000_s1083" type="#_x0000_t75" style="position:absolute;left:50916;top:10515;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">
                  <v:imagedata r:id="rId35" o:title=""/>
                </v:shape>
                <v:shape id="Image 60" o:spid="_x0000_s1084" type="#_x0000_t75" style="position:absolute;left:50871;top:10469;width:731;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">
                  <v:imagedata r:id="rId36" o:title=""/>
                </v:shape>
                <v:shape id="Image 61" o:spid="_x0000_s1085" type="#_x0000_t75" style="position:absolute;left:53355;top:9372;width:6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">
                  <v:imagedata r:id="rId43" o:title=""/>
                </v:shape>
                <v:shape id="Image 62" o:spid="_x0000_s1086" type="#_x0000_t75" style="position:absolute;left:53309;top:9326;width:73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">
                  <v:imagedata r:id="rId36" o:title=""/>
                </v:shape>
                <v:shape id="Image 63" o:spid="_x0000_s1087" type="#_x0000_t75" style="position:absolute;left:6888;top:11079;width:46893;height:11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">
                  <v:imagedata r:id="rId44" o:title=""/>
                </v:shape>
                <v:shape id="Graphic 64" o:spid="_x0000_s1088" style="position:absolute;left:7277;top:11117;width:46393;height:11430;visibility:visible;mso-wrap-style:square;v-text-anchor:top" coordsize="463931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" path="m,1143000l4639056,e" filled="f" strokecolor="#4f81bc" strokeweight="1.56pt">
                  <v:path arrowok="t"/>
                </v:shape>
                <v:shape id="Image 65" o:spid="_x0000_s1089" type="#_x0000_t75" style="position:absolute;left:17571;width:20970;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">
                  <v:imagedata r:id="rId45" o:title=""/>
                </v:shape>
                <v:shape id="Textbox 66" o:spid="_x0000_s1090" type="#_x0000_t202" style="position:absolute;left:19004;top:201;width:182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FC1B5D" w:rsidRDefault="00000000">
                        <w:pPr>
                          <w:spacing w:line="374" w:lineRule="exact"/>
                          <w:rPr>
                            <w:rFonts w:ascii="Cambria"/>
                            <w:sz w:val="32"/>
                          </w:rPr>
                        </w:pPr>
                        <w:r>
                          <w:rPr>
                            <w:rFonts w:ascii="Cambria"/>
                            <w:color w:val="F1F1F1"/>
                            <w:spacing w:val="-4"/>
                            <w:sz w:val="32"/>
                          </w:rPr>
                          <w:t>Yearly</w:t>
                        </w:r>
                        <w:r>
                          <w:rPr>
                            <w:rFonts w:ascii="Cambria"/>
                            <w:color w:val="F1F1F1"/>
                            <w:spacing w:val="-5"/>
                            <w:sz w:val="32"/>
                          </w:rPr>
                          <w:t xml:space="preserve"> </w:t>
                        </w:r>
                        <w:r>
                          <w:rPr>
                            <w:rFonts w:ascii="Cambria"/>
                            <w:color w:val="F1F1F1"/>
                            <w:spacing w:val="-4"/>
                            <w:sz w:val="32"/>
                          </w:rPr>
                          <w:t>Ticket</w:t>
                        </w:r>
                        <w:r>
                          <w:rPr>
                            <w:rFonts w:ascii="Cambria"/>
                            <w:color w:val="F1F1F1"/>
                            <w:spacing w:val="-9"/>
                            <w:sz w:val="32"/>
                          </w:rPr>
                          <w:t xml:space="preserve"> </w:t>
                        </w:r>
                        <w:r>
                          <w:rPr>
                            <w:rFonts w:ascii="Cambria"/>
                            <w:color w:val="F1F1F1"/>
                            <w:spacing w:val="-4"/>
                            <w:sz w:val="32"/>
                          </w:rPr>
                          <w:t>Volume</w:t>
                        </w:r>
                      </w:p>
                    </w:txbxContent>
                  </v:textbox>
                </v:shape>
                <v:shape id="Textbox 67" o:spid="_x0000_s1091" type="#_x0000_t202" style="position:absolute;left:1865;top:3089;width:328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2"/>
                            <w:sz w:val="18"/>
                          </w:rPr>
                          <w:t>10000</w:t>
                        </w:r>
                      </w:p>
                    </w:txbxContent>
                  </v:textbox>
                </v:shape>
                <v:shape id="Textbox 68" o:spid="_x0000_s1092" type="#_x0000_t202" style="position:absolute;left:2499;top:8170;width:2667;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FC1B5D" w:rsidRDefault="00000000">
                        <w:pPr>
                          <w:rPr>
                            <w:rFonts w:ascii="Cambria"/>
                            <w:sz w:val="18"/>
                          </w:rPr>
                        </w:pPr>
                        <w:r>
                          <w:rPr>
                            <w:rFonts w:ascii="Cambria"/>
                            <w:color w:val="D9D9D9"/>
                            <w:spacing w:val="-4"/>
                            <w:sz w:val="18"/>
                          </w:rPr>
                          <w:t>8000</w:t>
                        </w:r>
                      </w:p>
                    </w:txbxContent>
                  </v:textbox>
                </v:shape>
                <v:shape id="Textbox 69" o:spid="_x0000_s1093" type="#_x0000_t202" style="position:absolute;left:2499;top:13249;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FC1B5D" w:rsidRDefault="00000000">
                        <w:pPr>
                          <w:rPr>
                            <w:rFonts w:ascii="Cambria"/>
                            <w:sz w:val="18"/>
                          </w:rPr>
                        </w:pPr>
                        <w:r>
                          <w:rPr>
                            <w:rFonts w:ascii="Cambria"/>
                            <w:color w:val="D9D9D9"/>
                            <w:spacing w:val="-4"/>
                            <w:sz w:val="18"/>
                          </w:rPr>
                          <w:t>6000</w:t>
                        </w:r>
                      </w:p>
                    </w:txbxContent>
                  </v:textbox>
                </v:shape>
                <v:shape id="Textbox 70" o:spid="_x0000_s1094" type="#_x0000_t202" style="position:absolute;left:2499;top:18336;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FC1B5D" w:rsidRDefault="00000000">
                        <w:pPr>
                          <w:rPr>
                            <w:rFonts w:ascii="Cambria"/>
                            <w:sz w:val="18"/>
                          </w:rPr>
                        </w:pPr>
                        <w:r>
                          <w:rPr>
                            <w:rFonts w:ascii="Cambria"/>
                            <w:color w:val="D9D9D9"/>
                            <w:spacing w:val="-4"/>
                            <w:sz w:val="18"/>
                          </w:rPr>
                          <w:t>4000</w:t>
                        </w:r>
                      </w:p>
                    </w:txbxContent>
                  </v:textbox>
                </v:shape>
                <v:shape id="Textbox 71" o:spid="_x0000_s1095" type="#_x0000_t202" style="position:absolute;left:2499;top:23414;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C1B5D" w:rsidRDefault="00000000">
                        <w:pPr>
                          <w:rPr>
                            <w:rFonts w:ascii="Cambria"/>
                            <w:sz w:val="18"/>
                          </w:rPr>
                        </w:pPr>
                        <w:r>
                          <w:rPr>
                            <w:rFonts w:ascii="Cambria"/>
                            <w:color w:val="D9D9D9"/>
                            <w:spacing w:val="-4"/>
                            <w:sz w:val="18"/>
                          </w:rPr>
                          <w:t>2000</w:t>
                        </w:r>
                      </w:p>
                    </w:txbxContent>
                  </v:textbox>
                </v:shape>
                <v:shape id="Textbox 72" o:spid="_x0000_s1096" type="#_x0000_t202" style="position:absolute;left:4398;top:28501;width:76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FC1B5D" w:rsidRDefault="00000000">
                        <w:pPr>
                          <w:rPr>
                            <w:rFonts w:ascii="Cambria"/>
                            <w:sz w:val="18"/>
                          </w:rPr>
                        </w:pPr>
                        <w:r>
                          <w:rPr>
                            <w:rFonts w:ascii="Cambria"/>
                            <w:color w:val="D9D9D9"/>
                            <w:spacing w:val="-10"/>
                            <w:sz w:val="18"/>
                          </w:rPr>
                          <w:t>0</w:t>
                        </w:r>
                      </w:p>
                    </w:txbxContent>
                  </v:textbox>
                </v:shape>
                <v:shape id="Textbox 73" o:spid="_x0000_s1097" type="#_x0000_t202" style="position:absolute;left:6017;top:29942;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4"/>
                            <w:sz w:val="18"/>
                          </w:rPr>
                          <w:t>2016</w:t>
                        </w:r>
                      </w:p>
                    </w:txbxContent>
                  </v:textbox>
                </v:shape>
                <v:shape id="Textbox 74" o:spid="_x0000_s1098" type="#_x0000_t202" style="position:absolute;left:15788;top:29942;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4"/>
                            <w:sz w:val="18"/>
                          </w:rPr>
                          <w:t>2017</w:t>
                        </w:r>
                      </w:p>
                    </w:txbxContent>
                  </v:textbox>
                </v:shape>
                <v:shape id="Textbox 75" o:spid="_x0000_s1099" type="#_x0000_t202" style="position:absolute;left:25557;top:29942;width:87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4"/>
                            <w:sz w:val="18"/>
                          </w:rPr>
                          <w:t>2018</w:t>
                        </w:r>
                      </w:p>
                      <w:p w:rsidR="00FC1B5D" w:rsidRDefault="00000000">
                        <w:pPr>
                          <w:spacing w:before="60"/>
                          <w:ind w:left="195"/>
                          <w:rPr>
                            <w:rFonts w:ascii="Cambria"/>
                            <w:sz w:val="18"/>
                          </w:rPr>
                        </w:pPr>
                        <w:r>
                          <w:rPr>
                            <w:rFonts w:ascii="Cambria"/>
                            <w:color w:val="D9D9D9"/>
                            <w:sz w:val="18"/>
                          </w:rPr>
                          <w:t>Years/</w:t>
                        </w:r>
                        <w:r>
                          <w:rPr>
                            <w:rFonts w:ascii="Cambria"/>
                            <w:color w:val="D9D9D9"/>
                            <w:spacing w:val="-7"/>
                            <w:sz w:val="18"/>
                          </w:rPr>
                          <w:t xml:space="preserve"> </w:t>
                        </w:r>
                        <w:proofErr w:type="spellStart"/>
                        <w:r>
                          <w:rPr>
                            <w:rFonts w:ascii="Cambria"/>
                            <w:color w:val="D9D9D9"/>
                            <w:spacing w:val="-2"/>
                            <w:sz w:val="18"/>
                          </w:rPr>
                          <w:t>Quaters</w:t>
                        </w:r>
                        <w:proofErr w:type="spellEnd"/>
                      </w:p>
                    </w:txbxContent>
                  </v:textbox>
                </v:shape>
                <v:shape id="Textbox 76" o:spid="_x0000_s1100" type="#_x0000_t202" style="position:absolute;left:35326;top:29942;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4"/>
                            <w:sz w:val="18"/>
                          </w:rPr>
                          <w:t>2019</w:t>
                        </w:r>
                      </w:p>
                    </w:txbxContent>
                  </v:textbox>
                </v:shape>
                <v:shape id="Textbox 77" o:spid="_x0000_s1101" type="#_x0000_t202" style="position:absolute;left:45095;top:29942;width:266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FC1B5D" w:rsidRDefault="00000000">
                        <w:pPr>
                          <w:rPr>
                            <w:rFonts w:ascii="Cambria"/>
                            <w:sz w:val="18"/>
                          </w:rPr>
                        </w:pPr>
                        <w:r>
                          <w:rPr>
                            <w:rFonts w:ascii="Cambria"/>
                            <w:color w:val="D9D9D9"/>
                            <w:spacing w:val="-4"/>
                            <w:sz w:val="18"/>
                          </w:rPr>
                          <w:t>2020</w:t>
                        </w:r>
                      </w:p>
                    </w:txbxContent>
                  </v:textbox>
                </v:shape>
                <w10:wrap anchorx="page"/>
              </v:group>
            </w:pict>
          </mc:Fallback>
        </mc:AlternateContent>
      </w:r>
      <w:r>
        <w:t>Chart</w:t>
      </w:r>
      <w:r>
        <w:rPr>
          <w:spacing w:val="-8"/>
        </w:rPr>
        <w:t xml:space="preserve"> </w:t>
      </w:r>
      <w:r>
        <w:rPr>
          <w:spacing w:val="-5"/>
        </w:rPr>
        <w:t>2.1</w:t>
      </w:r>
    </w:p>
    <w:p w:rsidR="00FC1B5D" w:rsidRDefault="00FC1B5D">
      <w:pPr>
        <w:pStyle w:val="BodyText"/>
      </w:pPr>
    </w:p>
    <w:p w:rsidR="00FC1B5D" w:rsidRDefault="00FC1B5D">
      <w:pPr>
        <w:pStyle w:val="BodyText"/>
      </w:pPr>
    </w:p>
    <w:p w:rsidR="00FC1B5D" w:rsidRDefault="00FC1B5D">
      <w:pPr>
        <w:pStyle w:val="BodyText"/>
        <w:spacing w:before="166"/>
      </w:pPr>
    </w:p>
    <w:p w:rsidR="00FC1B5D" w:rsidRDefault="00000000">
      <w:pPr>
        <w:pStyle w:val="BodyText"/>
        <w:spacing w:line="276" w:lineRule="auto"/>
        <w:ind w:left="1100" w:right="1292"/>
        <w:jc w:val="both"/>
      </w:pPr>
      <w:r>
        <w:t>As per chart we can see that the count of tickets is stable in year 2016 in all quarters. Moving towards year 2017 is shows increasing over the next four years. But there is a steep rise in count in quarter 1 of year 2020.</w:t>
      </w:r>
    </w:p>
    <w:p w:rsidR="00FC1B5D" w:rsidRDefault="00FC1B5D">
      <w:pPr>
        <w:pStyle w:val="BodyText"/>
        <w:spacing w:before="41"/>
      </w:pPr>
    </w:p>
    <w:p w:rsidR="00FC1B5D" w:rsidRPr="005B0E20" w:rsidRDefault="00000000">
      <w:pPr>
        <w:pStyle w:val="Heading3"/>
        <w:numPr>
          <w:ilvl w:val="0"/>
          <w:numId w:val="2"/>
        </w:numPr>
        <w:tabs>
          <w:tab w:val="left" w:pos="1098"/>
          <w:tab w:val="left" w:pos="1100"/>
        </w:tabs>
        <w:spacing w:before="1" w:line="276" w:lineRule="auto"/>
        <w:ind w:right="1294"/>
        <w:rPr>
          <w:color w:val="FF0000"/>
        </w:rPr>
      </w:pPr>
      <w:r w:rsidRPr="005B0E20">
        <w:rPr>
          <w:color w:val="FF0000"/>
        </w:rPr>
        <w:t xml:space="preserve">If we invest more on tech (Hardware, software, </w:t>
      </w:r>
      <w:proofErr w:type="spellStart"/>
      <w:r w:rsidRPr="005B0E20">
        <w:rPr>
          <w:color w:val="FF0000"/>
        </w:rPr>
        <w:t>etc</w:t>
      </w:r>
      <w:proofErr w:type="spellEnd"/>
      <w:r w:rsidRPr="005B0E20">
        <w:rPr>
          <w:color w:val="FF0000"/>
        </w:rPr>
        <w:t>), do you think it will</w:t>
      </w:r>
      <w:r w:rsidRPr="005B0E20">
        <w:rPr>
          <w:color w:val="FF0000"/>
          <w:spacing w:val="80"/>
        </w:rPr>
        <w:t xml:space="preserve"> </w:t>
      </w:r>
      <w:r w:rsidRPr="005B0E20">
        <w:rPr>
          <w:color w:val="FF0000"/>
        </w:rPr>
        <w:t>improve the ticket resolution times and employee satisfaction?</w:t>
      </w:r>
      <w:r w:rsidRPr="005B0E20">
        <w:rPr>
          <w:color w:val="FF0000"/>
          <w:spacing w:val="40"/>
        </w:rPr>
        <w:t xml:space="preserve"> </w:t>
      </w:r>
      <w:r w:rsidRPr="005B0E20">
        <w:rPr>
          <w:color w:val="FF0000"/>
        </w:rPr>
        <w:t>Analysis: Use historical data to project potential improvements.</w:t>
      </w:r>
    </w:p>
    <w:p w:rsidR="00FC1B5D" w:rsidRDefault="00FC1B5D">
      <w:pPr>
        <w:pStyle w:val="BodyText"/>
        <w:spacing w:before="41"/>
        <w:rPr>
          <w:rFonts w:ascii="Arial"/>
          <w:b/>
        </w:rPr>
      </w:pPr>
    </w:p>
    <w:p w:rsidR="00FC1B5D" w:rsidRDefault="00000000">
      <w:pPr>
        <w:pStyle w:val="BodyText"/>
        <w:ind w:left="1100"/>
        <w:jc w:val="both"/>
      </w:pPr>
      <w:r>
        <w:t>Assuming</w:t>
      </w:r>
      <w:r>
        <w:rPr>
          <w:spacing w:val="-4"/>
        </w:rPr>
        <w:t xml:space="preserve"> </w:t>
      </w:r>
      <w:r>
        <w:t>the</w:t>
      </w:r>
      <w:r>
        <w:rPr>
          <w:spacing w:val="-2"/>
        </w:rPr>
        <w:t xml:space="preserve"> </w:t>
      </w:r>
      <w:r>
        <w:t>values</w:t>
      </w:r>
      <w:r>
        <w:rPr>
          <w:spacing w:val="-3"/>
        </w:rPr>
        <w:t xml:space="preserve"> </w:t>
      </w:r>
      <w:r>
        <w:t>as</w:t>
      </w:r>
      <w:r>
        <w:rPr>
          <w:spacing w:val="-2"/>
        </w:rPr>
        <w:t xml:space="preserve"> </w:t>
      </w:r>
      <w:r>
        <w:t>per</w:t>
      </w:r>
      <w:r>
        <w:rPr>
          <w:spacing w:val="-3"/>
        </w:rPr>
        <w:t xml:space="preserve"> </w:t>
      </w:r>
      <w:r>
        <w:t>below</w:t>
      </w:r>
      <w:r>
        <w:rPr>
          <w:spacing w:val="-4"/>
        </w:rPr>
        <w:t xml:space="preserve"> </w:t>
      </w:r>
      <w:r>
        <w:t>table,</w:t>
      </w:r>
      <w:r>
        <w:rPr>
          <w:spacing w:val="-1"/>
        </w:rPr>
        <w:t xml:space="preserve"> </w:t>
      </w:r>
      <w:r>
        <w:t>we</w:t>
      </w:r>
      <w:r>
        <w:rPr>
          <w:spacing w:val="-3"/>
        </w:rPr>
        <w:t xml:space="preserve"> </w:t>
      </w:r>
      <w:r>
        <w:t>will</w:t>
      </w:r>
      <w:r>
        <w:rPr>
          <w:spacing w:val="-3"/>
        </w:rPr>
        <w:t xml:space="preserve"> </w:t>
      </w:r>
      <w:r>
        <w:t>get</w:t>
      </w:r>
      <w:r>
        <w:rPr>
          <w:spacing w:val="-1"/>
        </w:rPr>
        <w:t xml:space="preserve"> </w:t>
      </w:r>
      <w:r>
        <w:t>the</w:t>
      </w:r>
      <w:r>
        <w:rPr>
          <w:spacing w:val="-1"/>
        </w:rPr>
        <w:t xml:space="preserve"> </w:t>
      </w:r>
      <w:r>
        <w:rPr>
          <w:spacing w:val="-2"/>
        </w:rPr>
        <w:t>result.</w:t>
      </w:r>
    </w:p>
    <w:p w:rsidR="00FC1B5D" w:rsidRDefault="00FC1B5D">
      <w:pPr>
        <w:pStyle w:val="BodyText"/>
        <w:spacing w:before="131"/>
        <w:rPr>
          <w:sz w:val="20"/>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788"/>
        <w:gridCol w:w="1260"/>
        <w:gridCol w:w="1284"/>
        <w:gridCol w:w="1324"/>
        <w:gridCol w:w="1267"/>
        <w:gridCol w:w="1252"/>
        <w:gridCol w:w="1283"/>
      </w:tblGrid>
      <w:tr w:rsidR="00FC1B5D">
        <w:trPr>
          <w:trHeight w:val="1229"/>
        </w:trPr>
        <w:tc>
          <w:tcPr>
            <w:tcW w:w="1099" w:type="dxa"/>
            <w:tcBorders>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0"/>
              <w:rPr>
                <w:rFonts w:ascii="Arial MT"/>
              </w:rPr>
            </w:pPr>
          </w:p>
          <w:p w:rsidR="00FC1B5D" w:rsidRDefault="00FC1B5D">
            <w:pPr>
              <w:pStyle w:val="TableParagraph"/>
              <w:spacing w:before="123"/>
              <w:rPr>
                <w:rFonts w:ascii="Arial MT"/>
              </w:rPr>
            </w:pPr>
          </w:p>
          <w:p w:rsidR="00FC1B5D" w:rsidRDefault="00000000">
            <w:pPr>
              <w:pStyle w:val="TableParagraph"/>
              <w:spacing w:before="0"/>
              <w:ind w:left="79"/>
              <w:rPr>
                <w:b/>
              </w:rPr>
            </w:pPr>
            <w:r>
              <w:rPr>
                <w:b/>
                <w:spacing w:val="-2"/>
              </w:rPr>
              <w:t>Category</w:t>
            </w:r>
          </w:p>
        </w:tc>
        <w:tc>
          <w:tcPr>
            <w:tcW w:w="788"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81" w:right="139"/>
              <w:rPr>
                <w:b/>
              </w:rPr>
            </w:pPr>
            <w:r>
              <w:rPr>
                <w:b/>
                <w:spacing w:val="-2"/>
              </w:rPr>
              <w:t xml:space="preserve">Count </w:t>
            </w:r>
            <w:r>
              <w:rPr>
                <w:b/>
              </w:rPr>
              <w:t xml:space="preserve">of ID </w:t>
            </w:r>
            <w:r>
              <w:rPr>
                <w:b/>
                <w:spacing w:val="-2"/>
              </w:rPr>
              <w:t>Ticket</w:t>
            </w:r>
          </w:p>
        </w:tc>
        <w:tc>
          <w:tcPr>
            <w:tcW w:w="1260"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78" w:right="88"/>
              <w:jc w:val="both"/>
              <w:rPr>
                <w:b/>
              </w:rPr>
            </w:pPr>
            <w:r>
              <w:rPr>
                <w:b/>
              </w:rPr>
              <w:t xml:space="preserve">Average of </w:t>
            </w:r>
            <w:r>
              <w:rPr>
                <w:b/>
                <w:spacing w:val="-2"/>
              </w:rPr>
              <w:t xml:space="preserve">Resolution </w:t>
            </w:r>
            <w:r>
              <w:rPr>
                <w:b/>
              </w:rPr>
              <w:t>Time</w:t>
            </w:r>
            <w:r>
              <w:rPr>
                <w:b/>
                <w:spacing w:val="-3"/>
              </w:rPr>
              <w:t xml:space="preserve"> </w:t>
            </w:r>
            <w:r>
              <w:rPr>
                <w:b/>
                <w:spacing w:val="-2"/>
              </w:rPr>
              <w:t>(Days)</w:t>
            </w:r>
          </w:p>
        </w:tc>
        <w:tc>
          <w:tcPr>
            <w:tcW w:w="1284"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78"/>
              <w:rPr>
                <w:b/>
              </w:rPr>
            </w:pPr>
            <w:r>
              <w:rPr>
                <w:b/>
              </w:rPr>
              <w:t xml:space="preserve">Average of </w:t>
            </w:r>
            <w:r>
              <w:rPr>
                <w:b/>
                <w:spacing w:val="-2"/>
              </w:rPr>
              <w:t xml:space="preserve">Satisfaction </w:t>
            </w:r>
            <w:r>
              <w:rPr>
                <w:b/>
                <w:spacing w:val="-4"/>
              </w:rPr>
              <w:t>Rate</w:t>
            </w:r>
          </w:p>
        </w:tc>
        <w:tc>
          <w:tcPr>
            <w:tcW w:w="1324"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79" w:right="168"/>
              <w:rPr>
                <w:b/>
              </w:rPr>
            </w:pPr>
            <w:r>
              <w:rPr>
                <w:b/>
                <w:spacing w:val="-2"/>
              </w:rPr>
              <w:t xml:space="preserve">Assuming </w:t>
            </w:r>
            <w:r>
              <w:rPr>
                <w:b/>
              </w:rPr>
              <w:t>Decrease</w:t>
            </w:r>
            <w:r>
              <w:rPr>
                <w:b/>
                <w:spacing w:val="-13"/>
              </w:rPr>
              <w:t xml:space="preserve"> </w:t>
            </w:r>
            <w:r>
              <w:rPr>
                <w:b/>
              </w:rPr>
              <w:t xml:space="preserve">in </w:t>
            </w:r>
            <w:r>
              <w:rPr>
                <w:b/>
                <w:spacing w:val="-2"/>
              </w:rPr>
              <w:t>Inefficiency</w:t>
            </w:r>
          </w:p>
        </w:tc>
        <w:tc>
          <w:tcPr>
            <w:tcW w:w="1267" w:type="dxa"/>
            <w:tcBorders>
              <w:bottom w:val="single" w:sz="6" w:space="0" w:color="000000"/>
            </w:tcBorders>
            <w:shd w:val="clear" w:color="auto" w:fill="D9E0F1"/>
          </w:tcPr>
          <w:p w:rsidR="00FC1B5D" w:rsidRDefault="00000000">
            <w:pPr>
              <w:pStyle w:val="TableParagraph"/>
              <w:spacing w:before="76"/>
              <w:ind w:left="80"/>
              <w:rPr>
                <w:b/>
              </w:rPr>
            </w:pPr>
            <w:r>
              <w:rPr>
                <w:b/>
                <w:spacing w:val="-2"/>
              </w:rPr>
              <w:t xml:space="preserve">Assuming </w:t>
            </w:r>
            <w:r>
              <w:rPr>
                <w:b/>
              </w:rPr>
              <w:t xml:space="preserve">Increase in </w:t>
            </w:r>
            <w:r>
              <w:rPr>
                <w:b/>
                <w:spacing w:val="-2"/>
              </w:rPr>
              <w:t>employee satisfaction</w:t>
            </w:r>
          </w:p>
        </w:tc>
        <w:tc>
          <w:tcPr>
            <w:tcW w:w="1252"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83" w:right="75"/>
              <w:jc w:val="both"/>
              <w:rPr>
                <w:b/>
              </w:rPr>
            </w:pPr>
            <w:r>
              <w:rPr>
                <w:b/>
              </w:rPr>
              <w:t xml:space="preserve">Average of </w:t>
            </w:r>
            <w:r>
              <w:rPr>
                <w:b/>
                <w:spacing w:val="-2"/>
              </w:rPr>
              <w:t xml:space="preserve">Resolution </w:t>
            </w:r>
            <w:r>
              <w:rPr>
                <w:b/>
              </w:rPr>
              <w:t>Time</w:t>
            </w:r>
            <w:r>
              <w:rPr>
                <w:b/>
                <w:spacing w:val="-3"/>
              </w:rPr>
              <w:t xml:space="preserve"> </w:t>
            </w:r>
            <w:r>
              <w:rPr>
                <w:b/>
                <w:spacing w:val="-2"/>
              </w:rPr>
              <w:t>(Days)</w:t>
            </w:r>
          </w:p>
        </w:tc>
        <w:tc>
          <w:tcPr>
            <w:tcW w:w="1283" w:type="dxa"/>
            <w:tcBorders>
              <w:bottom w:val="single" w:sz="6" w:space="0" w:color="000000"/>
            </w:tcBorders>
            <w:shd w:val="clear" w:color="auto" w:fill="D9E0F1"/>
          </w:tcPr>
          <w:p w:rsidR="00FC1B5D" w:rsidRDefault="00FC1B5D">
            <w:pPr>
              <w:pStyle w:val="TableParagraph"/>
              <w:spacing w:before="91"/>
              <w:rPr>
                <w:rFonts w:ascii="Arial MT"/>
              </w:rPr>
            </w:pPr>
          </w:p>
          <w:p w:rsidR="00FC1B5D" w:rsidRDefault="00000000">
            <w:pPr>
              <w:pStyle w:val="TableParagraph"/>
              <w:spacing w:before="0"/>
              <w:ind w:left="82"/>
              <w:rPr>
                <w:b/>
              </w:rPr>
            </w:pPr>
            <w:r>
              <w:rPr>
                <w:b/>
              </w:rPr>
              <w:t xml:space="preserve">Average of </w:t>
            </w:r>
            <w:r>
              <w:rPr>
                <w:b/>
                <w:spacing w:val="-2"/>
              </w:rPr>
              <w:t xml:space="preserve">Satisfaction </w:t>
            </w:r>
            <w:r>
              <w:rPr>
                <w:b/>
                <w:spacing w:val="-4"/>
              </w:rPr>
              <w:t>Rate</w:t>
            </w:r>
          </w:p>
        </w:tc>
      </w:tr>
      <w:tr w:rsidR="00FC1B5D">
        <w:trPr>
          <w:trHeight w:val="424"/>
        </w:trPr>
        <w:tc>
          <w:tcPr>
            <w:tcW w:w="1099" w:type="dxa"/>
            <w:tcBorders>
              <w:top w:val="single" w:sz="6" w:space="0" w:color="000000"/>
              <w:bottom w:val="single" w:sz="6" w:space="0" w:color="000000"/>
            </w:tcBorders>
          </w:tcPr>
          <w:p w:rsidR="00FC1B5D" w:rsidRDefault="00000000">
            <w:pPr>
              <w:pStyle w:val="TableParagraph"/>
              <w:spacing w:before="74"/>
              <w:ind w:left="79"/>
            </w:pPr>
            <w:r>
              <w:rPr>
                <w:spacing w:val="-2"/>
              </w:rPr>
              <w:t>Hardware</w:t>
            </w:r>
          </w:p>
        </w:tc>
        <w:tc>
          <w:tcPr>
            <w:tcW w:w="788" w:type="dxa"/>
            <w:tcBorders>
              <w:top w:val="single" w:sz="6" w:space="0" w:color="000000"/>
              <w:bottom w:val="single" w:sz="6" w:space="0" w:color="000000"/>
            </w:tcBorders>
          </w:tcPr>
          <w:p w:rsidR="00FC1B5D" w:rsidRDefault="00000000">
            <w:pPr>
              <w:pStyle w:val="TableParagraph"/>
              <w:spacing w:before="74"/>
              <w:ind w:left="187"/>
              <w:jc w:val="center"/>
            </w:pPr>
            <w:r>
              <w:rPr>
                <w:spacing w:val="-4"/>
              </w:rPr>
              <w:t>9733</w:t>
            </w:r>
          </w:p>
        </w:tc>
        <w:tc>
          <w:tcPr>
            <w:tcW w:w="1260" w:type="dxa"/>
            <w:tcBorders>
              <w:top w:val="single" w:sz="6" w:space="0" w:color="000000"/>
              <w:bottom w:val="single" w:sz="6" w:space="0" w:color="000000"/>
            </w:tcBorders>
          </w:tcPr>
          <w:p w:rsidR="00FC1B5D" w:rsidRDefault="00000000">
            <w:pPr>
              <w:pStyle w:val="TableParagraph"/>
              <w:spacing w:before="74"/>
              <w:ind w:right="68"/>
              <w:jc w:val="right"/>
            </w:pPr>
            <w:r>
              <w:rPr>
                <w:spacing w:val="-4"/>
              </w:rPr>
              <w:t>7.63</w:t>
            </w:r>
          </w:p>
        </w:tc>
        <w:tc>
          <w:tcPr>
            <w:tcW w:w="1284" w:type="dxa"/>
            <w:tcBorders>
              <w:top w:val="single" w:sz="6" w:space="0" w:color="000000"/>
              <w:bottom w:val="single" w:sz="6" w:space="0" w:color="000000"/>
            </w:tcBorders>
          </w:tcPr>
          <w:p w:rsidR="00FC1B5D" w:rsidRDefault="00000000">
            <w:pPr>
              <w:pStyle w:val="TableParagraph"/>
              <w:spacing w:before="74"/>
              <w:ind w:right="68"/>
              <w:jc w:val="right"/>
            </w:pPr>
            <w:r>
              <w:rPr>
                <w:spacing w:val="-4"/>
              </w:rPr>
              <w:t>4.10</w:t>
            </w:r>
          </w:p>
        </w:tc>
        <w:tc>
          <w:tcPr>
            <w:tcW w:w="1324" w:type="dxa"/>
            <w:tcBorders>
              <w:top w:val="single" w:sz="6" w:space="0" w:color="000000"/>
              <w:bottom w:val="single" w:sz="6" w:space="0" w:color="000000"/>
            </w:tcBorders>
            <w:shd w:val="clear" w:color="auto" w:fill="FBE3D5"/>
          </w:tcPr>
          <w:p w:rsidR="00FC1B5D" w:rsidRDefault="00000000">
            <w:pPr>
              <w:pStyle w:val="TableParagraph"/>
              <w:spacing w:before="74"/>
              <w:ind w:right="64"/>
              <w:jc w:val="right"/>
            </w:pPr>
            <w:r>
              <w:rPr>
                <w:spacing w:val="-5"/>
              </w:rPr>
              <w:t>25%</w:t>
            </w:r>
          </w:p>
        </w:tc>
        <w:tc>
          <w:tcPr>
            <w:tcW w:w="1267" w:type="dxa"/>
            <w:tcBorders>
              <w:top w:val="single" w:sz="6" w:space="0" w:color="000000"/>
              <w:bottom w:val="single" w:sz="6" w:space="0" w:color="000000"/>
            </w:tcBorders>
            <w:shd w:val="clear" w:color="auto" w:fill="FBE3D5"/>
          </w:tcPr>
          <w:p w:rsidR="00FC1B5D" w:rsidRDefault="00000000">
            <w:pPr>
              <w:pStyle w:val="TableParagraph"/>
              <w:spacing w:before="74"/>
              <w:ind w:right="63"/>
              <w:jc w:val="right"/>
            </w:pPr>
            <w:r>
              <w:rPr>
                <w:spacing w:val="-5"/>
              </w:rPr>
              <w:t>10%</w:t>
            </w:r>
          </w:p>
        </w:tc>
        <w:tc>
          <w:tcPr>
            <w:tcW w:w="1252" w:type="dxa"/>
            <w:tcBorders>
              <w:top w:val="single" w:sz="6" w:space="0" w:color="000000"/>
              <w:bottom w:val="single" w:sz="6" w:space="0" w:color="000000"/>
            </w:tcBorders>
          </w:tcPr>
          <w:p w:rsidR="00FC1B5D" w:rsidRDefault="00000000">
            <w:pPr>
              <w:pStyle w:val="TableParagraph"/>
              <w:spacing w:before="74"/>
              <w:ind w:right="63"/>
              <w:jc w:val="right"/>
            </w:pPr>
            <w:r>
              <w:rPr>
                <w:spacing w:val="-4"/>
              </w:rPr>
              <w:t>5.72</w:t>
            </w:r>
          </w:p>
        </w:tc>
        <w:tc>
          <w:tcPr>
            <w:tcW w:w="1283" w:type="dxa"/>
            <w:tcBorders>
              <w:top w:val="single" w:sz="6" w:space="0" w:color="000000"/>
              <w:bottom w:val="single" w:sz="6" w:space="0" w:color="000000"/>
            </w:tcBorders>
          </w:tcPr>
          <w:p w:rsidR="00FC1B5D" w:rsidRDefault="00000000">
            <w:pPr>
              <w:pStyle w:val="TableParagraph"/>
              <w:spacing w:before="74"/>
              <w:ind w:right="64"/>
              <w:jc w:val="right"/>
            </w:pPr>
            <w:r>
              <w:rPr>
                <w:spacing w:val="-4"/>
              </w:rPr>
              <w:t>4.51</w:t>
            </w:r>
          </w:p>
        </w:tc>
      </w:tr>
      <w:tr w:rsidR="00FC1B5D">
        <w:trPr>
          <w:trHeight w:val="691"/>
        </w:trPr>
        <w:tc>
          <w:tcPr>
            <w:tcW w:w="1099" w:type="dxa"/>
            <w:tcBorders>
              <w:top w:val="single" w:sz="6" w:space="0" w:color="000000"/>
              <w:bottom w:val="single" w:sz="6" w:space="0" w:color="000000"/>
            </w:tcBorders>
          </w:tcPr>
          <w:p w:rsidR="00FC1B5D" w:rsidRDefault="00000000">
            <w:pPr>
              <w:pStyle w:val="TableParagraph"/>
              <w:spacing w:before="75"/>
              <w:ind w:left="79" w:right="407"/>
            </w:pPr>
            <w:r>
              <w:rPr>
                <w:spacing w:val="-2"/>
              </w:rPr>
              <w:t>Login Access</w:t>
            </w:r>
          </w:p>
        </w:tc>
        <w:tc>
          <w:tcPr>
            <w:tcW w:w="788" w:type="dxa"/>
            <w:tcBorders>
              <w:top w:val="single" w:sz="6" w:space="0" w:color="000000"/>
              <w:bottom w:val="single" w:sz="6" w:space="0" w:color="000000"/>
            </w:tcBorders>
          </w:tcPr>
          <w:p w:rsidR="00FC1B5D" w:rsidRDefault="00FC1B5D">
            <w:pPr>
              <w:pStyle w:val="TableParagraph"/>
              <w:spacing w:before="91"/>
              <w:rPr>
                <w:rFonts w:ascii="Arial MT"/>
              </w:rPr>
            </w:pPr>
          </w:p>
          <w:p w:rsidR="00FC1B5D" w:rsidRDefault="00000000">
            <w:pPr>
              <w:pStyle w:val="TableParagraph"/>
              <w:spacing w:before="0"/>
              <w:ind w:left="77"/>
              <w:jc w:val="center"/>
            </w:pPr>
            <w:r>
              <w:rPr>
                <w:spacing w:val="-2"/>
              </w:rPr>
              <w:t>29193</w:t>
            </w:r>
          </w:p>
        </w:tc>
        <w:tc>
          <w:tcPr>
            <w:tcW w:w="1260" w:type="dxa"/>
            <w:tcBorders>
              <w:top w:val="single" w:sz="6" w:space="0" w:color="000000"/>
              <w:bottom w:val="single" w:sz="6" w:space="0" w:color="000000"/>
            </w:tcBorders>
          </w:tcPr>
          <w:p w:rsidR="00FC1B5D" w:rsidRDefault="00FC1B5D">
            <w:pPr>
              <w:pStyle w:val="TableParagraph"/>
              <w:spacing w:before="91"/>
              <w:rPr>
                <w:rFonts w:ascii="Arial MT"/>
              </w:rPr>
            </w:pPr>
          </w:p>
          <w:p w:rsidR="00FC1B5D" w:rsidRDefault="00000000">
            <w:pPr>
              <w:pStyle w:val="TableParagraph"/>
              <w:spacing w:before="0"/>
              <w:ind w:right="68"/>
              <w:jc w:val="right"/>
            </w:pPr>
            <w:r>
              <w:rPr>
                <w:spacing w:val="-4"/>
              </w:rPr>
              <w:t>0.31</w:t>
            </w:r>
          </w:p>
        </w:tc>
        <w:tc>
          <w:tcPr>
            <w:tcW w:w="1284" w:type="dxa"/>
            <w:tcBorders>
              <w:top w:val="single" w:sz="6" w:space="0" w:color="000000"/>
              <w:bottom w:val="single" w:sz="6" w:space="0" w:color="000000"/>
            </w:tcBorders>
          </w:tcPr>
          <w:p w:rsidR="00FC1B5D" w:rsidRDefault="00FC1B5D">
            <w:pPr>
              <w:pStyle w:val="TableParagraph"/>
              <w:spacing w:before="91"/>
              <w:rPr>
                <w:rFonts w:ascii="Arial MT"/>
              </w:rPr>
            </w:pPr>
          </w:p>
          <w:p w:rsidR="00FC1B5D" w:rsidRDefault="00000000">
            <w:pPr>
              <w:pStyle w:val="TableParagraph"/>
              <w:spacing w:before="0"/>
              <w:ind w:right="68"/>
              <w:jc w:val="right"/>
            </w:pPr>
            <w:r>
              <w:rPr>
                <w:spacing w:val="-4"/>
              </w:rPr>
              <w:t>4.09</w:t>
            </w:r>
          </w:p>
        </w:tc>
        <w:tc>
          <w:tcPr>
            <w:tcW w:w="1324" w:type="dxa"/>
            <w:tcBorders>
              <w:top w:val="single" w:sz="6" w:space="0" w:color="000000"/>
              <w:bottom w:val="single" w:sz="6" w:space="0" w:color="000000"/>
            </w:tcBorders>
            <w:shd w:val="clear" w:color="auto" w:fill="FBE3D5"/>
          </w:tcPr>
          <w:p w:rsidR="00FC1B5D" w:rsidRDefault="00FC1B5D">
            <w:pPr>
              <w:pStyle w:val="TableParagraph"/>
              <w:spacing w:before="91"/>
              <w:rPr>
                <w:rFonts w:ascii="Arial MT"/>
              </w:rPr>
            </w:pPr>
          </w:p>
          <w:p w:rsidR="00FC1B5D" w:rsidRDefault="00000000">
            <w:pPr>
              <w:pStyle w:val="TableParagraph"/>
              <w:spacing w:before="0"/>
              <w:ind w:right="64"/>
              <w:jc w:val="right"/>
            </w:pPr>
            <w:r>
              <w:rPr>
                <w:spacing w:val="-5"/>
              </w:rPr>
              <w:t>10%</w:t>
            </w:r>
          </w:p>
        </w:tc>
        <w:tc>
          <w:tcPr>
            <w:tcW w:w="1267" w:type="dxa"/>
            <w:tcBorders>
              <w:top w:val="single" w:sz="6" w:space="0" w:color="000000"/>
              <w:bottom w:val="single" w:sz="6" w:space="0" w:color="000000"/>
            </w:tcBorders>
            <w:shd w:val="clear" w:color="auto" w:fill="FBE3D5"/>
          </w:tcPr>
          <w:p w:rsidR="00FC1B5D" w:rsidRDefault="00FC1B5D">
            <w:pPr>
              <w:pStyle w:val="TableParagraph"/>
              <w:spacing w:before="91"/>
              <w:rPr>
                <w:rFonts w:ascii="Arial MT"/>
              </w:rPr>
            </w:pPr>
          </w:p>
          <w:p w:rsidR="00FC1B5D" w:rsidRDefault="00000000">
            <w:pPr>
              <w:pStyle w:val="TableParagraph"/>
              <w:spacing w:before="0"/>
              <w:ind w:right="63"/>
              <w:jc w:val="right"/>
            </w:pPr>
            <w:r>
              <w:rPr>
                <w:spacing w:val="-5"/>
              </w:rPr>
              <w:t>15%</w:t>
            </w:r>
          </w:p>
        </w:tc>
        <w:tc>
          <w:tcPr>
            <w:tcW w:w="1252" w:type="dxa"/>
            <w:tcBorders>
              <w:top w:val="single" w:sz="6" w:space="0" w:color="000000"/>
              <w:bottom w:val="single" w:sz="6" w:space="0" w:color="000000"/>
            </w:tcBorders>
          </w:tcPr>
          <w:p w:rsidR="00FC1B5D" w:rsidRDefault="00FC1B5D">
            <w:pPr>
              <w:pStyle w:val="TableParagraph"/>
              <w:spacing w:before="91"/>
              <w:rPr>
                <w:rFonts w:ascii="Arial MT"/>
              </w:rPr>
            </w:pPr>
          </w:p>
          <w:p w:rsidR="00FC1B5D" w:rsidRDefault="00000000">
            <w:pPr>
              <w:pStyle w:val="TableParagraph"/>
              <w:spacing w:before="0"/>
              <w:ind w:right="63"/>
              <w:jc w:val="right"/>
            </w:pPr>
            <w:r>
              <w:rPr>
                <w:spacing w:val="-4"/>
              </w:rPr>
              <w:t>0.28</w:t>
            </w:r>
          </w:p>
        </w:tc>
        <w:tc>
          <w:tcPr>
            <w:tcW w:w="1283" w:type="dxa"/>
            <w:tcBorders>
              <w:top w:val="single" w:sz="6" w:space="0" w:color="000000"/>
              <w:bottom w:val="single" w:sz="6" w:space="0" w:color="000000"/>
            </w:tcBorders>
          </w:tcPr>
          <w:p w:rsidR="00FC1B5D" w:rsidRDefault="00FC1B5D">
            <w:pPr>
              <w:pStyle w:val="TableParagraph"/>
              <w:spacing w:before="91"/>
              <w:rPr>
                <w:rFonts w:ascii="Arial MT"/>
              </w:rPr>
            </w:pPr>
          </w:p>
          <w:p w:rsidR="00FC1B5D" w:rsidRDefault="00000000">
            <w:pPr>
              <w:pStyle w:val="TableParagraph"/>
              <w:spacing w:before="0"/>
              <w:ind w:right="64"/>
              <w:jc w:val="right"/>
            </w:pPr>
            <w:r>
              <w:rPr>
                <w:spacing w:val="-4"/>
              </w:rPr>
              <w:t>4.71</w:t>
            </w:r>
          </w:p>
        </w:tc>
      </w:tr>
      <w:tr w:rsidR="00FC1B5D">
        <w:trPr>
          <w:trHeight w:val="424"/>
        </w:trPr>
        <w:tc>
          <w:tcPr>
            <w:tcW w:w="1099" w:type="dxa"/>
            <w:tcBorders>
              <w:top w:val="single" w:sz="6" w:space="0" w:color="000000"/>
              <w:bottom w:val="single" w:sz="6" w:space="0" w:color="000000"/>
            </w:tcBorders>
          </w:tcPr>
          <w:p w:rsidR="00FC1B5D" w:rsidRDefault="00000000">
            <w:pPr>
              <w:pStyle w:val="TableParagraph"/>
              <w:ind w:left="79"/>
            </w:pPr>
            <w:r>
              <w:rPr>
                <w:spacing w:val="-2"/>
              </w:rPr>
              <w:t>Software</w:t>
            </w:r>
          </w:p>
        </w:tc>
        <w:tc>
          <w:tcPr>
            <w:tcW w:w="788" w:type="dxa"/>
            <w:tcBorders>
              <w:top w:val="single" w:sz="6" w:space="0" w:color="000000"/>
              <w:bottom w:val="single" w:sz="6" w:space="0" w:color="000000"/>
            </w:tcBorders>
          </w:tcPr>
          <w:p w:rsidR="00FC1B5D" w:rsidRDefault="00000000">
            <w:pPr>
              <w:pStyle w:val="TableParagraph"/>
              <w:ind w:left="77"/>
              <w:jc w:val="center"/>
            </w:pPr>
            <w:r>
              <w:rPr>
                <w:spacing w:val="-2"/>
              </w:rPr>
              <w:t>19570</w:t>
            </w:r>
          </w:p>
        </w:tc>
        <w:tc>
          <w:tcPr>
            <w:tcW w:w="1260" w:type="dxa"/>
            <w:tcBorders>
              <w:top w:val="single" w:sz="6" w:space="0" w:color="000000"/>
              <w:bottom w:val="single" w:sz="6" w:space="0" w:color="000000"/>
            </w:tcBorders>
          </w:tcPr>
          <w:p w:rsidR="00FC1B5D" w:rsidRDefault="00000000">
            <w:pPr>
              <w:pStyle w:val="TableParagraph"/>
              <w:ind w:right="68"/>
              <w:jc w:val="right"/>
            </w:pPr>
            <w:r>
              <w:rPr>
                <w:spacing w:val="-4"/>
              </w:rPr>
              <w:t>5.24</w:t>
            </w:r>
          </w:p>
        </w:tc>
        <w:tc>
          <w:tcPr>
            <w:tcW w:w="1284" w:type="dxa"/>
            <w:tcBorders>
              <w:top w:val="single" w:sz="6" w:space="0" w:color="000000"/>
              <w:bottom w:val="single" w:sz="6" w:space="0" w:color="000000"/>
            </w:tcBorders>
          </w:tcPr>
          <w:p w:rsidR="00FC1B5D" w:rsidRDefault="00000000">
            <w:pPr>
              <w:pStyle w:val="TableParagraph"/>
              <w:ind w:right="68"/>
              <w:jc w:val="right"/>
            </w:pPr>
            <w:r>
              <w:rPr>
                <w:spacing w:val="-4"/>
              </w:rPr>
              <w:t>4.11</w:t>
            </w:r>
          </w:p>
        </w:tc>
        <w:tc>
          <w:tcPr>
            <w:tcW w:w="1324" w:type="dxa"/>
            <w:tcBorders>
              <w:top w:val="single" w:sz="6" w:space="0" w:color="000000"/>
              <w:bottom w:val="single" w:sz="6" w:space="0" w:color="000000"/>
            </w:tcBorders>
            <w:shd w:val="clear" w:color="auto" w:fill="FBE3D5"/>
          </w:tcPr>
          <w:p w:rsidR="00FC1B5D" w:rsidRDefault="00000000">
            <w:pPr>
              <w:pStyle w:val="TableParagraph"/>
              <w:ind w:right="64"/>
              <w:jc w:val="right"/>
            </w:pPr>
            <w:r>
              <w:rPr>
                <w:spacing w:val="-5"/>
              </w:rPr>
              <w:t>20%</w:t>
            </w:r>
          </w:p>
        </w:tc>
        <w:tc>
          <w:tcPr>
            <w:tcW w:w="1267" w:type="dxa"/>
            <w:tcBorders>
              <w:top w:val="single" w:sz="6" w:space="0" w:color="000000"/>
              <w:bottom w:val="single" w:sz="6" w:space="0" w:color="000000"/>
            </w:tcBorders>
            <w:shd w:val="clear" w:color="auto" w:fill="FBE3D5"/>
          </w:tcPr>
          <w:p w:rsidR="00FC1B5D" w:rsidRDefault="00000000">
            <w:pPr>
              <w:pStyle w:val="TableParagraph"/>
              <w:ind w:right="63"/>
              <w:jc w:val="right"/>
            </w:pPr>
            <w:r>
              <w:rPr>
                <w:spacing w:val="-5"/>
              </w:rPr>
              <w:t>15%</w:t>
            </w:r>
          </w:p>
        </w:tc>
        <w:tc>
          <w:tcPr>
            <w:tcW w:w="1252" w:type="dxa"/>
            <w:tcBorders>
              <w:top w:val="single" w:sz="6" w:space="0" w:color="000000"/>
              <w:bottom w:val="single" w:sz="6" w:space="0" w:color="000000"/>
            </w:tcBorders>
          </w:tcPr>
          <w:p w:rsidR="00FC1B5D" w:rsidRDefault="00000000">
            <w:pPr>
              <w:pStyle w:val="TableParagraph"/>
              <w:ind w:right="63"/>
              <w:jc w:val="right"/>
            </w:pPr>
            <w:r>
              <w:rPr>
                <w:spacing w:val="-4"/>
              </w:rPr>
              <w:t>4.19</w:t>
            </w:r>
          </w:p>
        </w:tc>
        <w:tc>
          <w:tcPr>
            <w:tcW w:w="1283" w:type="dxa"/>
            <w:tcBorders>
              <w:top w:val="single" w:sz="6" w:space="0" w:color="000000"/>
              <w:bottom w:val="single" w:sz="6" w:space="0" w:color="000000"/>
            </w:tcBorders>
          </w:tcPr>
          <w:p w:rsidR="00FC1B5D" w:rsidRDefault="00000000">
            <w:pPr>
              <w:pStyle w:val="TableParagraph"/>
              <w:ind w:right="64"/>
              <w:jc w:val="right"/>
            </w:pPr>
            <w:r>
              <w:rPr>
                <w:spacing w:val="-4"/>
              </w:rPr>
              <w:t>4.72</w:t>
            </w:r>
          </w:p>
        </w:tc>
      </w:tr>
      <w:tr w:rsidR="00FC1B5D">
        <w:trPr>
          <w:trHeight w:val="424"/>
        </w:trPr>
        <w:tc>
          <w:tcPr>
            <w:tcW w:w="1099" w:type="dxa"/>
            <w:tcBorders>
              <w:top w:val="single" w:sz="6" w:space="0" w:color="000000"/>
              <w:bottom w:val="single" w:sz="6" w:space="0" w:color="000000"/>
            </w:tcBorders>
          </w:tcPr>
          <w:p w:rsidR="00FC1B5D" w:rsidRDefault="00000000">
            <w:pPr>
              <w:pStyle w:val="TableParagraph"/>
              <w:ind w:left="79"/>
            </w:pPr>
            <w:r>
              <w:rPr>
                <w:spacing w:val="-2"/>
              </w:rPr>
              <w:t>System</w:t>
            </w:r>
          </w:p>
        </w:tc>
        <w:tc>
          <w:tcPr>
            <w:tcW w:w="788" w:type="dxa"/>
            <w:tcBorders>
              <w:top w:val="single" w:sz="6" w:space="0" w:color="000000"/>
              <w:bottom w:val="single" w:sz="6" w:space="0" w:color="000000"/>
            </w:tcBorders>
          </w:tcPr>
          <w:p w:rsidR="00FC1B5D" w:rsidRDefault="00000000">
            <w:pPr>
              <w:pStyle w:val="TableParagraph"/>
              <w:ind w:left="77"/>
              <w:jc w:val="center"/>
            </w:pPr>
            <w:r>
              <w:rPr>
                <w:spacing w:val="-2"/>
              </w:rPr>
              <w:t>39002</w:t>
            </w:r>
          </w:p>
        </w:tc>
        <w:tc>
          <w:tcPr>
            <w:tcW w:w="1260" w:type="dxa"/>
            <w:tcBorders>
              <w:top w:val="single" w:sz="6" w:space="0" w:color="000000"/>
              <w:bottom w:val="single" w:sz="6" w:space="0" w:color="000000"/>
            </w:tcBorders>
          </w:tcPr>
          <w:p w:rsidR="00FC1B5D" w:rsidRDefault="00000000">
            <w:pPr>
              <w:pStyle w:val="TableParagraph"/>
              <w:ind w:right="68"/>
              <w:jc w:val="right"/>
            </w:pPr>
            <w:r>
              <w:rPr>
                <w:spacing w:val="-4"/>
              </w:rPr>
              <w:t>6.62</w:t>
            </w:r>
          </w:p>
        </w:tc>
        <w:tc>
          <w:tcPr>
            <w:tcW w:w="1284" w:type="dxa"/>
            <w:tcBorders>
              <w:top w:val="single" w:sz="6" w:space="0" w:color="000000"/>
              <w:bottom w:val="single" w:sz="6" w:space="0" w:color="000000"/>
            </w:tcBorders>
          </w:tcPr>
          <w:p w:rsidR="00FC1B5D" w:rsidRDefault="00000000">
            <w:pPr>
              <w:pStyle w:val="TableParagraph"/>
              <w:ind w:right="68"/>
              <w:jc w:val="right"/>
            </w:pPr>
            <w:r>
              <w:rPr>
                <w:spacing w:val="-4"/>
              </w:rPr>
              <w:t>4.10</w:t>
            </w:r>
          </w:p>
        </w:tc>
        <w:tc>
          <w:tcPr>
            <w:tcW w:w="1324" w:type="dxa"/>
            <w:tcBorders>
              <w:top w:val="single" w:sz="6" w:space="0" w:color="000000"/>
              <w:bottom w:val="single" w:sz="6" w:space="0" w:color="000000"/>
            </w:tcBorders>
            <w:shd w:val="clear" w:color="auto" w:fill="FBE3D5"/>
          </w:tcPr>
          <w:p w:rsidR="00FC1B5D" w:rsidRDefault="00000000">
            <w:pPr>
              <w:pStyle w:val="TableParagraph"/>
              <w:ind w:right="64"/>
              <w:jc w:val="right"/>
            </w:pPr>
            <w:r>
              <w:rPr>
                <w:spacing w:val="-5"/>
              </w:rPr>
              <w:t>20%</w:t>
            </w:r>
          </w:p>
        </w:tc>
        <w:tc>
          <w:tcPr>
            <w:tcW w:w="1267" w:type="dxa"/>
            <w:tcBorders>
              <w:top w:val="single" w:sz="6" w:space="0" w:color="000000"/>
              <w:bottom w:val="single" w:sz="6" w:space="0" w:color="000000"/>
            </w:tcBorders>
            <w:shd w:val="clear" w:color="auto" w:fill="FBE3D5"/>
          </w:tcPr>
          <w:p w:rsidR="00FC1B5D" w:rsidRDefault="00000000">
            <w:pPr>
              <w:pStyle w:val="TableParagraph"/>
              <w:ind w:right="63"/>
              <w:jc w:val="right"/>
            </w:pPr>
            <w:r>
              <w:rPr>
                <w:spacing w:val="-5"/>
              </w:rPr>
              <w:t>10%</w:t>
            </w:r>
          </w:p>
        </w:tc>
        <w:tc>
          <w:tcPr>
            <w:tcW w:w="1252" w:type="dxa"/>
            <w:tcBorders>
              <w:top w:val="single" w:sz="6" w:space="0" w:color="000000"/>
              <w:bottom w:val="single" w:sz="6" w:space="0" w:color="000000"/>
            </w:tcBorders>
          </w:tcPr>
          <w:p w:rsidR="00FC1B5D" w:rsidRDefault="00000000">
            <w:pPr>
              <w:pStyle w:val="TableParagraph"/>
              <w:ind w:right="63"/>
              <w:jc w:val="right"/>
            </w:pPr>
            <w:r>
              <w:rPr>
                <w:spacing w:val="-4"/>
              </w:rPr>
              <w:t>5.29</w:t>
            </w:r>
          </w:p>
        </w:tc>
        <w:tc>
          <w:tcPr>
            <w:tcW w:w="1283" w:type="dxa"/>
            <w:tcBorders>
              <w:top w:val="single" w:sz="6" w:space="0" w:color="000000"/>
              <w:bottom w:val="single" w:sz="6" w:space="0" w:color="000000"/>
            </w:tcBorders>
          </w:tcPr>
          <w:p w:rsidR="00FC1B5D" w:rsidRDefault="00000000">
            <w:pPr>
              <w:pStyle w:val="TableParagraph"/>
              <w:ind w:right="64"/>
              <w:jc w:val="right"/>
            </w:pPr>
            <w:r>
              <w:rPr>
                <w:spacing w:val="-4"/>
              </w:rPr>
              <w:t>4.51</w:t>
            </w:r>
          </w:p>
        </w:tc>
      </w:tr>
      <w:tr w:rsidR="00FC1B5D">
        <w:trPr>
          <w:trHeight w:val="692"/>
        </w:trPr>
        <w:tc>
          <w:tcPr>
            <w:tcW w:w="1099" w:type="dxa"/>
            <w:tcBorders>
              <w:top w:val="single" w:sz="6" w:space="0" w:color="000000"/>
              <w:bottom w:val="single" w:sz="6" w:space="0" w:color="000000"/>
            </w:tcBorders>
            <w:shd w:val="clear" w:color="auto" w:fill="D9E0F1"/>
          </w:tcPr>
          <w:p w:rsidR="00FC1B5D" w:rsidRDefault="00000000">
            <w:pPr>
              <w:pStyle w:val="TableParagraph"/>
              <w:spacing w:before="74"/>
              <w:ind w:left="79" w:right="436"/>
              <w:rPr>
                <w:b/>
              </w:rPr>
            </w:pPr>
            <w:r>
              <w:rPr>
                <w:b/>
                <w:spacing w:val="-2"/>
              </w:rPr>
              <w:t>Grand Total</w:t>
            </w:r>
          </w:p>
        </w:tc>
        <w:tc>
          <w:tcPr>
            <w:tcW w:w="788" w:type="dxa"/>
            <w:tcBorders>
              <w:top w:val="single" w:sz="6" w:space="0" w:color="000000"/>
              <w:bottom w:val="single" w:sz="6" w:space="0" w:color="000000"/>
            </w:tcBorders>
            <w:shd w:val="clear" w:color="auto" w:fill="D9E0F1"/>
          </w:tcPr>
          <w:p w:rsidR="00FC1B5D" w:rsidRDefault="00FC1B5D">
            <w:pPr>
              <w:pStyle w:val="TableParagraph"/>
              <w:spacing w:before="90"/>
              <w:rPr>
                <w:rFonts w:ascii="Arial MT"/>
              </w:rPr>
            </w:pPr>
          </w:p>
          <w:p w:rsidR="00FC1B5D" w:rsidRDefault="00000000">
            <w:pPr>
              <w:pStyle w:val="TableParagraph"/>
              <w:spacing w:before="0"/>
              <w:ind w:left="77"/>
              <w:jc w:val="center"/>
              <w:rPr>
                <w:b/>
              </w:rPr>
            </w:pPr>
            <w:r>
              <w:rPr>
                <w:b/>
                <w:spacing w:val="-2"/>
              </w:rPr>
              <w:t>97498</w:t>
            </w:r>
          </w:p>
        </w:tc>
        <w:tc>
          <w:tcPr>
            <w:tcW w:w="1260" w:type="dxa"/>
            <w:tcBorders>
              <w:top w:val="single" w:sz="6" w:space="0" w:color="000000"/>
              <w:bottom w:val="single" w:sz="6" w:space="0" w:color="000000"/>
            </w:tcBorders>
            <w:shd w:val="clear" w:color="auto" w:fill="D9E0F1"/>
          </w:tcPr>
          <w:p w:rsidR="00FC1B5D" w:rsidRDefault="00FC1B5D">
            <w:pPr>
              <w:pStyle w:val="TableParagraph"/>
              <w:spacing w:before="90"/>
              <w:rPr>
                <w:rFonts w:ascii="Arial MT"/>
              </w:rPr>
            </w:pPr>
          </w:p>
          <w:p w:rsidR="00FC1B5D" w:rsidRDefault="00000000">
            <w:pPr>
              <w:pStyle w:val="TableParagraph"/>
              <w:spacing w:before="0"/>
              <w:ind w:right="68"/>
              <w:jc w:val="right"/>
              <w:rPr>
                <w:b/>
              </w:rPr>
            </w:pPr>
            <w:r>
              <w:rPr>
                <w:b/>
                <w:spacing w:val="-4"/>
              </w:rPr>
              <w:t>4.55</w:t>
            </w:r>
          </w:p>
        </w:tc>
        <w:tc>
          <w:tcPr>
            <w:tcW w:w="1284" w:type="dxa"/>
            <w:tcBorders>
              <w:top w:val="single" w:sz="6" w:space="0" w:color="000000"/>
              <w:bottom w:val="single" w:sz="6" w:space="0" w:color="000000"/>
            </w:tcBorders>
            <w:shd w:val="clear" w:color="auto" w:fill="D9E0F1"/>
          </w:tcPr>
          <w:p w:rsidR="00FC1B5D" w:rsidRDefault="00FC1B5D">
            <w:pPr>
              <w:pStyle w:val="TableParagraph"/>
              <w:spacing w:before="90"/>
              <w:rPr>
                <w:rFonts w:ascii="Arial MT"/>
              </w:rPr>
            </w:pPr>
          </w:p>
          <w:p w:rsidR="00FC1B5D" w:rsidRDefault="00000000">
            <w:pPr>
              <w:pStyle w:val="TableParagraph"/>
              <w:spacing w:before="0"/>
              <w:ind w:right="68"/>
              <w:jc w:val="right"/>
              <w:rPr>
                <w:b/>
              </w:rPr>
            </w:pPr>
            <w:r>
              <w:rPr>
                <w:b/>
                <w:spacing w:val="-4"/>
              </w:rPr>
              <w:t>4.10</w:t>
            </w:r>
          </w:p>
        </w:tc>
        <w:tc>
          <w:tcPr>
            <w:tcW w:w="1324" w:type="dxa"/>
            <w:tcBorders>
              <w:top w:val="single" w:sz="6" w:space="0" w:color="000000"/>
              <w:bottom w:val="single" w:sz="6" w:space="0" w:color="000000"/>
            </w:tcBorders>
          </w:tcPr>
          <w:p w:rsidR="00FC1B5D" w:rsidRDefault="00FC1B5D">
            <w:pPr>
              <w:pStyle w:val="TableParagraph"/>
              <w:spacing w:before="0"/>
              <w:rPr>
                <w:rFonts w:ascii="Times New Roman"/>
              </w:rPr>
            </w:pPr>
          </w:p>
        </w:tc>
        <w:tc>
          <w:tcPr>
            <w:tcW w:w="1267" w:type="dxa"/>
            <w:tcBorders>
              <w:top w:val="single" w:sz="6" w:space="0" w:color="000000"/>
              <w:bottom w:val="single" w:sz="6" w:space="0" w:color="000000"/>
            </w:tcBorders>
          </w:tcPr>
          <w:p w:rsidR="00FC1B5D" w:rsidRDefault="00FC1B5D">
            <w:pPr>
              <w:pStyle w:val="TableParagraph"/>
              <w:spacing w:before="0"/>
              <w:rPr>
                <w:rFonts w:ascii="Times New Roman"/>
              </w:rPr>
            </w:pPr>
          </w:p>
        </w:tc>
        <w:tc>
          <w:tcPr>
            <w:tcW w:w="1252" w:type="dxa"/>
            <w:tcBorders>
              <w:top w:val="single" w:sz="6" w:space="0" w:color="000000"/>
              <w:bottom w:val="single" w:sz="6" w:space="0" w:color="000000"/>
            </w:tcBorders>
            <w:shd w:val="clear" w:color="auto" w:fill="D9E0F1"/>
          </w:tcPr>
          <w:p w:rsidR="00FC1B5D" w:rsidRDefault="00FC1B5D">
            <w:pPr>
              <w:pStyle w:val="TableParagraph"/>
              <w:spacing w:before="90"/>
              <w:rPr>
                <w:rFonts w:ascii="Arial MT"/>
              </w:rPr>
            </w:pPr>
          </w:p>
          <w:p w:rsidR="00FC1B5D" w:rsidRDefault="00000000">
            <w:pPr>
              <w:pStyle w:val="TableParagraph"/>
              <w:spacing w:before="0"/>
              <w:ind w:right="63"/>
              <w:jc w:val="right"/>
              <w:rPr>
                <w:b/>
              </w:rPr>
            </w:pPr>
            <w:r>
              <w:rPr>
                <w:b/>
                <w:spacing w:val="-4"/>
              </w:rPr>
              <w:t>3.87</w:t>
            </w:r>
          </w:p>
        </w:tc>
        <w:tc>
          <w:tcPr>
            <w:tcW w:w="1283" w:type="dxa"/>
            <w:tcBorders>
              <w:top w:val="single" w:sz="6" w:space="0" w:color="000000"/>
              <w:bottom w:val="single" w:sz="6" w:space="0" w:color="000000"/>
            </w:tcBorders>
            <w:shd w:val="clear" w:color="auto" w:fill="D9E0F1"/>
          </w:tcPr>
          <w:p w:rsidR="00FC1B5D" w:rsidRDefault="00FC1B5D">
            <w:pPr>
              <w:pStyle w:val="TableParagraph"/>
              <w:spacing w:before="90"/>
              <w:rPr>
                <w:rFonts w:ascii="Arial MT"/>
              </w:rPr>
            </w:pPr>
          </w:p>
          <w:p w:rsidR="00FC1B5D" w:rsidRDefault="00000000">
            <w:pPr>
              <w:pStyle w:val="TableParagraph"/>
              <w:spacing w:before="0"/>
              <w:ind w:right="64"/>
              <w:jc w:val="right"/>
              <w:rPr>
                <w:b/>
              </w:rPr>
            </w:pPr>
            <w:r>
              <w:rPr>
                <w:b/>
                <w:spacing w:val="-4"/>
              </w:rPr>
              <w:t>4.61</w:t>
            </w:r>
          </w:p>
        </w:tc>
      </w:tr>
    </w:tbl>
    <w:p w:rsidR="00FC1B5D" w:rsidRDefault="00FC1B5D">
      <w:pPr>
        <w:jc w:val="right"/>
        <w:sectPr w:rsidR="00FC1B5D">
          <w:pgSz w:w="11900" w:h="16850"/>
          <w:pgMar w:top="1360" w:right="140" w:bottom="280" w:left="1060" w:header="725" w:footer="0" w:gutter="0"/>
          <w:cols w:space="720"/>
        </w:sectPr>
      </w:pPr>
    </w:p>
    <w:p w:rsidR="00FC1B5D" w:rsidRDefault="00FC1B5D">
      <w:pPr>
        <w:pStyle w:val="BodyText"/>
        <w:spacing w:before="76"/>
      </w:pPr>
    </w:p>
    <w:p w:rsidR="00FC1B5D" w:rsidRDefault="00000000">
      <w:pPr>
        <w:pStyle w:val="BodyText"/>
        <w:spacing w:before="1"/>
        <w:ind w:right="196"/>
        <w:jc w:val="center"/>
      </w:pPr>
      <w:r>
        <w:t>Table</w:t>
      </w:r>
      <w:r>
        <w:rPr>
          <w:spacing w:val="-3"/>
        </w:rPr>
        <w:t xml:space="preserve"> </w:t>
      </w:r>
      <w:r>
        <w:rPr>
          <w:spacing w:val="-5"/>
        </w:rPr>
        <w:t>2.5</w:t>
      </w:r>
    </w:p>
    <w:p w:rsidR="00FC1B5D" w:rsidRDefault="00FC1B5D">
      <w:pPr>
        <w:pStyle w:val="BodyText"/>
        <w:spacing w:before="128"/>
        <w:rPr>
          <w:sz w:val="2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1980"/>
        <w:gridCol w:w="2107"/>
        <w:gridCol w:w="1493"/>
        <w:gridCol w:w="2700"/>
      </w:tblGrid>
      <w:tr w:rsidR="00FC1B5D">
        <w:trPr>
          <w:trHeight w:val="694"/>
        </w:trPr>
        <w:tc>
          <w:tcPr>
            <w:tcW w:w="1255" w:type="dxa"/>
            <w:tcBorders>
              <w:bottom w:val="single" w:sz="6" w:space="0" w:color="000000"/>
            </w:tcBorders>
            <w:shd w:val="clear" w:color="auto" w:fill="D9E0F1"/>
          </w:tcPr>
          <w:p w:rsidR="00FC1B5D" w:rsidRDefault="00000000">
            <w:pPr>
              <w:pStyle w:val="TableParagraph"/>
              <w:spacing w:before="78"/>
              <w:ind w:left="79"/>
              <w:rPr>
                <w:b/>
              </w:rPr>
            </w:pPr>
            <w:r>
              <w:rPr>
                <w:b/>
                <w:spacing w:val="-2"/>
              </w:rPr>
              <w:t>Investment Options</w:t>
            </w:r>
          </w:p>
        </w:tc>
        <w:tc>
          <w:tcPr>
            <w:tcW w:w="1980" w:type="dxa"/>
            <w:tcBorders>
              <w:bottom w:val="single" w:sz="6" w:space="0" w:color="000000"/>
            </w:tcBorders>
            <w:shd w:val="clear" w:color="auto" w:fill="D9E0F1"/>
          </w:tcPr>
          <w:p w:rsidR="00FC1B5D" w:rsidRDefault="00000000">
            <w:pPr>
              <w:pStyle w:val="TableParagraph"/>
              <w:spacing w:before="212"/>
              <w:ind w:left="364"/>
              <w:rPr>
                <w:b/>
              </w:rPr>
            </w:pPr>
            <w:r>
              <w:rPr>
                <w:b/>
              </w:rPr>
              <w:t>Cost</w:t>
            </w:r>
            <w:r>
              <w:rPr>
                <w:b/>
                <w:spacing w:val="-3"/>
              </w:rPr>
              <w:t xml:space="preserve"> </w:t>
            </w:r>
            <w:r>
              <w:rPr>
                <w:b/>
                <w:spacing w:val="-2"/>
              </w:rPr>
              <w:t>Estimate</w:t>
            </w:r>
          </w:p>
        </w:tc>
        <w:tc>
          <w:tcPr>
            <w:tcW w:w="2107" w:type="dxa"/>
            <w:tcBorders>
              <w:bottom w:val="single" w:sz="6" w:space="0" w:color="000000"/>
            </w:tcBorders>
            <w:shd w:val="clear" w:color="auto" w:fill="D9E0F1"/>
          </w:tcPr>
          <w:p w:rsidR="00FC1B5D" w:rsidRDefault="00000000">
            <w:pPr>
              <w:pStyle w:val="TableParagraph"/>
              <w:spacing w:before="78"/>
              <w:ind w:left="108" w:firstLine="717"/>
              <w:rPr>
                <w:b/>
              </w:rPr>
            </w:pPr>
            <w:r>
              <w:rPr>
                <w:b/>
                <w:spacing w:val="-4"/>
              </w:rPr>
              <w:t xml:space="preserve">Time </w:t>
            </w:r>
            <w:r>
              <w:rPr>
                <w:b/>
                <w:spacing w:val="-2"/>
              </w:rPr>
              <w:t>Saved/Improvement</w:t>
            </w:r>
          </w:p>
        </w:tc>
        <w:tc>
          <w:tcPr>
            <w:tcW w:w="1493" w:type="dxa"/>
            <w:tcBorders>
              <w:bottom w:val="single" w:sz="6" w:space="0" w:color="000000"/>
            </w:tcBorders>
            <w:shd w:val="clear" w:color="auto" w:fill="D9E0F1"/>
          </w:tcPr>
          <w:p w:rsidR="00FC1B5D" w:rsidRDefault="00000000">
            <w:pPr>
              <w:pStyle w:val="TableParagraph"/>
              <w:spacing w:before="78"/>
              <w:ind w:left="121" w:firstLine="91"/>
              <w:rPr>
                <w:b/>
              </w:rPr>
            </w:pPr>
            <w:r>
              <w:rPr>
                <w:b/>
                <w:spacing w:val="-2"/>
              </w:rPr>
              <w:t>Satisfaction Improvement</w:t>
            </w:r>
          </w:p>
        </w:tc>
        <w:tc>
          <w:tcPr>
            <w:tcW w:w="2700" w:type="dxa"/>
            <w:tcBorders>
              <w:bottom w:val="single" w:sz="6" w:space="0" w:color="000000"/>
            </w:tcBorders>
            <w:shd w:val="clear" w:color="auto" w:fill="D9E0F1"/>
          </w:tcPr>
          <w:p w:rsidR="00FC1B5D" w:rsidRDefault="00000000">
            <w:pPr>
              <w:pStyle w:val="TableParagraph"/>
              <w:spacing w:before="212"/>
              <w:ind w:left="759"/>
              <w:rPr>
                <w:b/>
              </w:rPr>
            </w:pPr>
            <w:r>
              <w:rPr>
                <w:b/>
              </w:rPr>
              <w:t>Total</w:t>
            </w:r>
            <w:r>
              <w:rPr>
                <w:b/>
                <w:spacing w:val="-4"/>
              </w:rPr>
              <w:t xml:space="preserve"> </w:t>
            </w:r>
            <w:r>
              <w:rPr>
                <w:b/>
                <w:spacing w:val="-2"/>
              </w:rPr>
              <w:t>Benefit</w:t>
            </w:r>
          </w:p>
        </w:tc>
      </w:tr>
      <w:tr w:rsidR="00FC1B5D">
        <w:trPr>
          <w:trHeight w:val="1497"/>
        </w:trPr>
        <w:tc>
          <w:tcPr>
            <w:tcW w:w="1255" w:type="dxa"/>
            <w:tcBorders>
              <w:top w:val="single" w:sz="6" w:space="0" w:color="000000"/>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106"/>
              <w:rPr>
                <w:rFonts w:ascii="Arial MT"/>
              </w:rPr>
            </w:pPr>
          </w:p>
          <w:p w:rsidR="00FC1B5D" w:rsidRDefault="00000000">
            <w:pPr>
              <w:pStyle w:val="TableParagraph"/>
              <w:spacing w:before="0"/>
              <w:ind w:left="79"/>
              <w:rPr>
                <w:b/>
              </w:rPr>
            </w:pPr>
            <w:r>
              <w:rPr>
                <w:b/>
                <w:spacing w:val="-2"/>
              </w:rPr>
              <w:t>Hardware</w:t>
            </w:r>
          </w:p>
        </w:tc>
        <w:tc>
          <w:tcPr>
            <w:tcW w:w="1980" w:type="dxa"/>
            <w:tcBorders>
              <w:top w:val="single" w:sz="6" w:space="0" w:color="000000"/>
              <w:bottom w:val="single" w:sz="6" w:space="0" w:color="000000"/>
            </w:tcBorders>
          </w:tcPr>
          <w:p w:rsidR="00FC1B5D" w:rsidRDefault="00000000">
            <w:pPr>
              <w:pStyle w:val="TableParagraph"/>
              <w:spacing w:before="211"/>
              <w:ind w:left="79" w:right="446"/>
            </w:pPr>
            <w:r>
              <w:t>Hardware</w:t>
            </w:r>
            <w:r>
              <w:rPr>
                <w:spacing w:val="-10"/>
              </w:rPr>
              <w:t xml:space="preserve"> </w:t>
            </w:r>
            <w:r>
              <w:t xml:space="preserve">Costs </w:t>
            </w:r>
            <w:r>
              <w:rPr>
                <w:spacing w:val="-2"/>
              </w:rPr>
              <w:t xml:space="preserve">(Computers, </w:t>
            </w:r>
            <w:r>
              <w:t>Laptops,</w:t>
            </w:r>
            <w:r>
              <w:rPr>
                <w:spacing w:val="-13"/>
              </w:rPr>
              <w:t xml:space="preserve"> </w:t>
            </w:r>
            <w:r>
              <w:t xml:space="preserve">Server, </w:t>
            </w:r>
            <w:proofErr w:type="spellStart"/>
            <w:r>
              <w:rPr>
                <w:spacing w:val="-4"/>
              </w:rPr>
              <w:t>etc</w:t>
            </w:r>
            <w:proofErr w:type="spellEnd"/>
            <w:r>
              <w:rPr>
                <w:spacing w:val="-4"/>
              </w:rPr>
              <w:t>)</w:t>
            </w:r>
          </w:p>
        </w:tc>
        <w:tc>
          <w:tcPr>
            <w:tcW w:w="2107" w:type="dxa"/>
            <w:tcBorders>
              <w:top w:val="single" w:sz="6" w:space="0" w:color="000000"/>
              <w:bottom w:val="single" w:sz="6" w:space="0" w:color="000000"/>
            </w:tcBorders>
          </w:tcPr>
          <w:p w:rsidR="00FC1B5D" w:rsidRDefault="00FC1B5D">
            <w:pPr>
              <w:pStyle w:val="TableParagraph"/>
              <w:spacing w:before="224"/>
              <w:rPr>
                <w:rFonts w:ascii="Arial MT"/>
              </w:rPr>
            </w:pPr>
          </w:p>
          <w:p w:rsidR="00FC1B5D" w:rsidRDefault="00000000">
            <w:pPr>
              <w:pStyle w:val="TableParagraph"/>
              <w:spacing w:before="1"/>
              <w:ind w:left="79"/>
            </w:pPr>
            <w:r>
              <w:t>25%</w:t>
            </w:r>
            <w:r>
              <w:rPr>
                <w:spacing w:val="-13"/>
              </w:rPr>
              <w:t xml:space="preserve"> </w:t>
            </w:r>
            <w:r>
              <w:t>decrease</w:t>
            </w:r>
            <w:r>
              <w:rPr>
                <w:spacing w:val="-12"/>
              </w:rPr>
              <w:t xml:space="preserve"> </w:t>
            </w:r>
            <w:r>
              <w:t xml:space="preserve">in </w:t>
            </w:r>
            <w:r>
              <w:rPr>
                <w:spacing w:val="-2"/>
              </w:rPr>
              <w:t>resolution</w:t>
            </w:r>
          </w:p>
        </w:tc>
        <w:tc>
          <w:tcPr>
            <w:tcW w:w="1493" w:type="dxa"/>
            <w:tcBorders>
              <w:top w:val="single" w:sz="6" w:space="0" w:color="000000"/>
              <w:bottom w:val="single" w:sz="6" w:space="0" w:color="000000"/>
            </w:tcBorders>
          </w:tcPr>
          <w:p w:rsidR="00FC1B5D" w:rsidRDefault="00FC1B5D">
            <w:pPr>
              <w:pStyle w:val="TableParagraph"/>
              <w:spacing w:before="224"/>
              <w:rPr>
                <w:rFonts w:ascii="Arial MT"/>
              </w:rPr>
            </w:pPr>
          </w:p>
          <w:p w:rsidR="00FC1B5D" w:rsidRDefault="00000000">
            <w:pPr>
              <w:pStyle w:val="TableParagraph"/>
              <w:spacing w:before="1"/>
              <w:ind w:left="80" w:right="157"/>
            </w:pPr>
            <w:r>
              <w:t>10% increase in</w:t>
            </w:r>
            <w:r>
              <w:rPr>
                <w:spacing w:val="-13"/>
              </w:rPr>
              <w:t xml:space="preserve"> </w:t>
            </w:r>
            <w:r>
              <w:t>satisfaction</w:t>
            </w:r>
          </w:p>
        </w:tc>
        <w:tc>
          <w:tcPr>
            <w:tcW w:w="2700" w:type="dxa"/>
            <w:tcBorders>
              <w:top w:val="single" w:sz="6" w:space="0" w:color="000000"/>
              <w:bottom w:val="single" w:sz="6" w:space="0" w:color="000000"/>
            </w:tcBorders>
          </w:tcPr>
          <w:p w:rsidR="00FC1B5D" w:rsidRDefault="00000000">
            <w:pPr>
              <w:pStyle w:val="TableParagraph"/>
              <w:spacing w:before="79" w:line="237" w:lineRule="auto"/>
              <w:ind w:left="80"/>
            </w:pPr>
            <w:r>
              <w:t>Average Ticket Resolution Time</w:t>
            </w:r>
            <w:r>
              <w:rPr>
                <w:spacing w:val="-6"/>
              </w:rPr>
              <w:t xml:space="preserve"> </w:t>
            </w:r>
            <w:r>
              <w:t>will</w:t>
            </w:r>
            <w:r>
              <w:rPr>
                <w:spacing w:val="-2"/>
              </w:rPr>
              <w:t xml:space="preserve"> </w:t>
            </w:r>
            <w:r>
              <w:t>be</w:t>
            </w:r>
            <w:r>
              <w:rPr>
                <w:spacing w:val="-1"/>
              </w:rPr>
              <w:t xml:space="preserve"> </w:t>
            </w:r>
            <w:r>
              <w:t>5.72</w:t>
            </w:r>
            <w:r>
              <w:rPr>
                <w:spacing w:val="-3"/>
              </w:rPr>
              <w:t xml:space="preserve"> </w:t>
            </w:r>
            <w:r>
              <w:t xml:space="preserve">days </w:t>
            </w:r>
            <w:r>
              <w:rPr>
                <w:spacing w:val="-4"/>
              </w:rPr>
              <w:t>from</w:t>
            </w:r>
          </w:p>
          <w:p w:rsidR="00FC1B5D" w:rsidRDefault="00000000">
            <w:pPr>
              <w:pStyle w:val="TableParagraph"/>
              <w:spacing w:before="1"/>
              <w:ind w:left="80" w:right="129"/>
            </w:pPr>
            <w:r>
              <w:t>7.63</w:t>
            </w:r>
            <w:r>
              <w:rPr>
                <w:spacing w:val="-13"/>
              </w:rPr>
              <w:t xml:space="preserve"> </w:t>
            </w:r>
            <w:r>
              <w:t>&amp;</w:t>
            </w:r>
            <w:r>
              <w:rPr>
                <w:spacing w:val="-12"/>
              </w:rPr>
              <w:t xml:space="preserve"> </w:t>
            </w:r>
            <w:r>
              <w:t>Average</w:t>
            </w:r>
            <w:r>
              <w:rPr>
                <w:spacing w:val="-13"/>
              </w:rPr>
              <w:t xml:space="preserve"> </w:t>
            </w:r>
            <w:r>
              <w:t xml:space="preserve">Satisfaction Rating will be 4.51 from </w:t>
            </w:r>
            <w:r>
              <w:rPr>
                <w:spacing w:val="-4"/>
              </w:rPr>
              <w:t>4.10</w:t>
            </w:r>
          </w:p>
        </w:tc>
      </w:tr>
      <w:tr w:rsidR="00FC1B5D">
        <w:trPr>
          <w:trHeight w:val="1768"/>
        </w:trPr>
        <w:tc>
          <w:tcPr>
            <w:tcW w:w="1255" w:type="dxa"/>
            <w:tcBorders>
              <w:top w:val="single" w:sz="6" w:space="0" w:color="000000"/>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243"/>
              <w:rPr>
                <w:rFonts w:ascii="Arial MT"/>
              </w:rPr>
            </w:pPr>
          </w:p>
          <w:p w:rsidR="00FC1B5D" w:rsidRDefault="00000000">
            <w:pPr>
              <w:pStyle w:val="TableParagraph"/>
              <w:spacing w:before="0"/>
              <w:ind w:left="79"/>
              <w:rPr>
                <w:b/>
              </w:rPr>
            </w:pPr>
            <w:r>
              <w:rPr>
                <w:b/>
                <w:spacing w:val="-2"/>
              </w:rPr>
              <w:t>Software</w:t>
            </w:r>
          </w:p>
        </w:tc>
        <w:tc>
          <w:tcPr>
            <w:tcW w:w="1980" w:type="dxa"/>
            <w:tcBorders>
              <w:top w:val="single" w:sz="6" w:space="0" w:color="000000"/>
              <w:bottom w:val="single" w:sz="6" w:space="0" w:color="000000"/>
            </w:tcBorders>
          </w:tcPr>
          <w:p w:rsidR="00FC1B5D" w:rsidRDefault="00FC1B5D">
            <w:pPr>
              <w:pStyle w:val="TableParagraph"/>
              <w:spacing w:before="227"/>
              <w:rPr>
                <w:rFonts w:ascii="Arial MT"/>
              </w:rPr>
            </w:pPr>
          </w:p>
          <w:p w:rsidR="00FC1B5D" w:rsidRDefault="00000000">
            <w:pPr>
              <w:pStyle w:val="TableParagraph"/>
              <w:spacing w:before="0"/>
              <w:ind w:left="79" w:right="366"/>
            </w:pPr>
            <w:r>
              <w:t>Software</w:t>
            </w:r>
            <w:r>
              <w:rPr>
                <w:spacing w:val="-13"/>
              </w:rPr>
              <w:t xml:space="preserve"> </w:t>
            </w:r>
            <w:r>
              <w:t xml:space="preserve">Update Cost (License, </w:t>
            </w:r>
            <w:r>
              <w:rPr>
                <w:spacing w:val="-2"/>
              </w:rPr>
              <w:t>Subscriptions)</w:t>
            </w:r>
          </w:p>
        </w:tc>
        <w:tc>
          <w:tcPr>
            <w:tcW w:w="2107"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108"/>
              <w:rPr>
                <w:rFonts w:ascii="Arial MT"/>
              </w:rPr>
            </w:pPr>
          </w:p>
          <w:p w:rsidR="00FC1B5D" w:rsidRDefault="00000000">
            <w:pPr>
              <w:pStyle w:val="TableParagraph"/>
              <w:spacing w:before="0"/>
              <w:ind w:left="79"/>
            </w:pPr>
            <w:r>
              <w:t>20%</w:t>
            </w:r>
            <w:r>
              <w:rPr>
                <w:spacing w:val="-3"/>
              </w:rPr>
              <w:t xml:space="preserve"> </w:t>
            </w:r>
            <w:r>
              <w:t>decrease</w:t>
            </w:r>
            <w:r>
              <w:rPr>
                <w:spacing w:val="-4"/>
              </w:rPr>
              <w:t xml:space="preserve"> </w:t>
            </w:r>
            <w:r>
              <w:t>for</w:t>
            </w:r>
            <w:r>
              <w:rPr>
                <w:spacing w:val="-4"/>
              </w:rPr>
              <w:t xml:space="preserve"> </w:t>
            </w:r>
            <w:r>
              <w:rPr>
                <w:spacing w:val="-5"/>
              </w:rPr>
              <w:t>low</w:t>
            </w:r>
          </w:p>
          <w:p w:rsidR="00FC1B5D" w:rsidRDefault="00000000">
            <w:pPr>
              <w:pStyle w:val="TableParagraph"/>
              <w:spacing w:before="1"/>
              <w:ind w:left="79"/>
            </w:pPr>
            <w:r>
              <w:rPr>
                <w:spacing w:val="-2"/>
              </w:rPr>
              <w:t>agents</w:t>
            </w:r>
          </w:p>
        </w:tc>
        <w:tc>
          <w:tcPr>
            <w:tcW w:w="1493" w:type="dxa"/>
            <w:tcBorders>
              <w:top w:val="single" w:sz="6" w:space="0" w:color="000000"/>
              <w:bottom w:val="single" w:sz="6" w:space="0" w:color="000000"/>
            </w:tcBorders>
          </w:tcPr>
          <w:p w:rsidR="00FC1B5D" w:rsidRDefault="00FC1B5D">
            <w:pPr>
              <w:pStyle w:val="TableParagraph"/>
              <w:spacing w:before="0"/>
              <w:rPr>
                <w:rFonts w:ascii="Arial MT"/>
              </w:rPr>
            </w:pPr>
          </w:p>
          <w:p w:rsidR="00FC1B5D" w:rsidRDefault="00FC1B5D">
            <w:pPr>
              <w:pStyle w:val="TableParagraph"/>
              <w:spacing w:before="108"/>
              <w:rPr>
                <w:rFonts w:ascii="Arial MT"/>
              </w:rPr>
            </w:pPr>
          </w:p>
          <w:p w:rsidR="00FC1B5D" w:rsidRDefault="00000000">
            <w:pPr>
              <w:pStyle w:val="TableParagraph"/>
              <w:spacing w:before="0"/>
              <w:ind w:left="80"/>
            </w:pPr>
            <w:r>
              <w:t>15%</w:t>
            </w:r>
            <w:r>
              <w:rPr>
                <w:spacing w:val="-2"/>
              </w:rPr>
              <w:t xml:space="preserve"> increase</w:t>
            </w:r>
          </w:p>
          <w:p w:rsidR="00FC1B5D" w:rsidRDefault="00000000">
            <w:pPr>
              <w:pStyle w:val="TableParagraph"/>
              <w:spacing w:before="1"/>
              <w:ind w:left="80"/>
            </w:pPr>
            <w:r>
              <w:t>for</w:t>
            </w:r>
            <w:r>
              <w:rPr>
                <w:spacing w:val="-2"/>
              </w:rPr>
              <w:t xml:space="preserve"> </w:t>
            </w:r>
            <w:r>
              <w:t xml:space="preserve">low </w:t>
            </w:r>
            <w:r>
              <w:rPr>
                <w:spacing w:val="-2"/>
              </w:rPr>
              <w:t>agents</w:t>
            </w:r>
          </w:p>
        </w:tc>
        <w:tc>
          <w:tcPr>
            <w:tcW w:w="2700" w:type="dxa"/>
            <w:tcBorders>
              <w:top w:val="single" w:sz="6" w:space="0" w:color="000000"/>
              <w:bottom w:val="single" w:sz="6" w:space="0" w:color="000000"/>
            </w:tcBorders>
          </w:tcPr>
          <w:p w:rsidR="00FC1B5D" w:rsidRDefault="00000000">
            <w:pPr>
              <w:pStyle w:val="TableParagraph"/>
              <w:ind w:left="80" w:right="188"/>
              <w:jc w:val="both"/>
            </w:pPr>
            <w:r>
              <w:t>Average Ticket Resolution Time of underperforming agent come down to 4.19 days from 5.24 &amp; Average Satisfaction</w:t>
            </w:r>
            <w:r>
              <w:rPr>
                <w:spacing w:val="-5"/>
              </w:rPr>
              <w:t xml:space="preserve"> </w:t>
            </w:r>
            <w:r>
              <w:t>Rating</w:t>
            </w:r>
            <w:r>
              <w:rPr>
                <w:spacing w:val="-4"/>
              </w:rPr>
              <w:t xml:space="preserve"> </w:t>
            </w:r>
            <w:r>
              <w:rPr>
                <w:spacing w:val="-2"/>
              </w:rPr>
              <w:t>became</w:t>
            </w:r>
          </w:p>
          <w:p w:rsidR="00FC1B5D" w:rsidRDefault="00000000">
            <w:pPr>
              <w:pStyle w:val="TableParagraph"/>
              <w:spacing w:before="0" w:line="268" w:lineRule="exact"/>
              <w:ind w:left="80"/>
              <w:jc w:val="both"/>
            </w:pPr>
            <w:r>
              <w:t>4.72</w:t>
            </w:r>
            <w:r>
              <w:rPr>
                <w:spacing w:val="-3"/>
              </w:rPr>
              <w:t xml:space="preserve"> </w:t>
            </w:r>
            <w:r>
              <w:t>from</w:t>
            </w:r>
            <w:r>
              <w:rPr>
                <w:spacing w:val="-3"/>
              </w:rPr>
              <w:t xml:space="preserve"> </w:t>
            </w:r>
            <w:r>
              <w:rPr>
                <w:spacing w:val="-4"/>
              </w:rPr>
              <w:t>4.11</w:t>
            </w:r>
          </w:p>
        </w:tc>
      </w:tr>
      <w:tr w:rsidR="00FC1B5D">
        <w:trPr>
          <w:trHeight w:val="1497"/>
        </w:trPr>
        <w:tc>
          <w:tcPr>
            <w:tcW w:w="1255" w:type="dxa"/>
            <w:tcBorders>
              <w:top w:val="single" w:sz="6" w:space="0" w:color="000000"/>
              <w:bottom w:val="single" w:sz="6" w:space="0" w:color="000000"/>
            </w:tcBorders>
            <w:shd w:val="clear" w:color="auto" w:fill="D9E0F1"/>
          </w:tcPr>
          <w:p w:rsidR="00FC1B5D" w:rsidRDefault="00FC1B5D">
            <w:pPr>
              <w:pStyle w:val="TableParagraph"/>
              <w:spacing w:before="0"/>
              <w:rPr>
                <w:rFonts w:ascii="Arial MT"/>
              </w:rPr>
            </w:pPr>
          </w:p>
          <w:p w:rsidR="00FC1B5D" w:rsidRDefault="00FC1B5D">
            <w:pPr>
              <w:pStyle w:val="TableParagraph"/>
              <w:spacing w:before="106"/>
              <w:rPr>
                <w:rFonts w:ascii="Arial MT"/>
              </w:rPr>
            </w:pPr>
          </w:p>
          <w:p w:rsidR="00FC1B5D" w:rsidRDefault="00000000">
            <w:pPr>
              <w:pStyle w:val="TableParagraph"/>
              <w:spacing w:before="0"/>
              <w:ind w:left="79"/>
              <w:rPr>
                <w:b/>
              </w:rPr>
            </w:pPr>
            <w:r>
              <w:rPr>
                <w:b/>
                <w:spacing w:val="-2"/>
              </w:rPr>
              <w:t>System</w:t>
            </w:r>
          </w:p>
        </w:tc>
        <w:tc>
          <w:tcPr>
            <w:tcW w:w="1980" w:type="dxa"/>
            <w:tcBorders>
              <w:top w:val="single" w:sz="6" w:space="0" w:color="000000"/>
              <w:bottom w:val="single" w:sz="6" w:space="0" w:color="000000"/>
            </w:tcBorders>
          </w:tcPr>
          <w:p w:rsidR="00FC1B5D" w:rsidRDefault="00FC1B5D">
            <w:pPr>
              <w:pStyle w:val="TableParagraph"/>
              <w:spacing w:before="90"/>
              <w:rPr>
                <w:rFonts w:ascii="Arial MT"/>
              </w:rPr>
            </w:pPr>
          </w:p>
          <w:p w:rsidR="00FC1B5D" w:rsidRDefault="00000000">
            <w:pPr>
              <w:pStyle w:val="TableParagraph"/>
              <w:spacing w:before="0"/>
              <w:ind w:left="79" w:right="366"/>
            </w:pPr>
            <w:r>
              <w:t>System</w:t>
            </w:r>
            <w:r>
              <w:rPr>
                <w:spacing w:val="-13"/>
              </w:rPr>
              <w:t xml:space="preserve"> </w:t>
            </w:r>
            <w:r>
              <w:t xml:space="preserve">Upgrade Cost (Servers, </w:t>
            </w:r>
            <w:r>
              <w:rPr>
                <w:spacing w:val="-2"/>
              </w:rPr>
              <w:t>Network)</w:t>
            </w:r>
          </w:p>
        </w:tc>
        <w:tc>
          <w:tcPr>
            <w:tcW w:w="2107" w:type="dxa"/>
            <w:tcBorders>
              <w:top w:val="single" w:sz="6" w:space="0" w:color="000000"/>
              <w:bottom w:val="single" w:sz="6" w:space="0" w:color="000000"/>
            </w:tcBorders>
          </w:tcPr>
          <w:p w:rsidR="00FC1B5D" w:rsidRDefault="00FC1B5D">
            <w:pPr>
              <w:pStyle w:val="TableParagraph"/>
              <w:spacing w:before="224"/>
              <w:rPr>
                <w:rFonts w:ascii="Arial MT"/>
              </w:rPr>
            </w:pPr>
          </w:p>
          <w:p w:rsidR="00FC1B5D" w:rsidRDefault="00000000">
            <w:pPr>
              <w:pStyle w:val="TableParagraph"/>
              <w:spacing w:before="1"/>
              <w:ind w:left="79"/>
            </w:pPr>
            <w:r>
              <w:t>20%</w:t>
            </w:r>
            <w:r>
              <w:rPr>
                <w:spacing w:val="-13"/>
              </w:rPr>
              <w:t xml:space="preserve"> </w:t>
            </w:r>
            <w:r>
              <w:t>decrease</w:t>
            </w:r>
            <w:r>
              <w:rPr>
                <w:spacing w:val="-12"/>
              </w:rPr>
              <w:t xml:space="preserve"> </w:t>
            </w:r>
            <w:r>
              <w:t xml:space="preserve">in </w:t>
            </w:r>
            <w:r>
              <w:rPr>
                <w:spacing w:val="-2"/>
              </w:rPr>
              <w:t>inefficiency</w:t>
            </w:r>
          </w:p>
        </w:tc>
        <w:tc>
          <w:tcPr>
            <w:tcW w:w="1493" w:type="dxa"/>
            <w:tcBorders>
              <w:top w:val="single" w:sz="6" w:space="0" w:color="000000"/>
              <w:bottom w:val="single" w:sz="6" w:space="0" w:color="000000"/>
            </w:tcBorders>
          </w:tcPr>
          <w:p w:rsidR="00FC1B5D" w:rsidRDefault="00FC1B5D">
            <w:pPr>
              <w:pStyle w:val="TableParagraph"/>
              <w:spacing w:before="224"/>
              <w:rPr>
                <w:rFonts w:ascii="Arial MT"/>
              </w:rPr>
            </w:pPr>
          </w:p>
          <w:p w:rsidR="00FC1B5D" w:rsidRDefault="00000000">
            <w:pPr>
              <w:pStyle w:val="TableParagraph"/>
              <w:spacing w:before="1"/>
              <w:ind w:left="80" w:right="157"/>
            </w:pPr>
            <w:r>
              <w:t>10% increase in</w:t>
            </w:r>
            <w:r>
              <w:rPr>
                <w:spacing w:val="-13"/>
              </w:rPr>
              <w:t xml:space="preserve"> </w:t>
            </w:r>
            <w:r>
              <w:t>satisfaction</w:t>
            </w:r>
          </w:p>
        </w:tc>
        <w:tc>
          <w:tcPr>
            <w:tcW w:w="2700" w:type="dxa"/>
            <w:tcBorders>
              <w:top w:val="single" w:sz="6" w:space="0" w:color="000000"/>
              <w:bottom w:val="single" w:sz="6" w:space="0" w:color="000000"/>
            </w:tcBorders>
          </w:tcPr>
          <w:p w:rsidR="00FC1B5D" w:rsidRDefault="00000000">
            <w:pPr>
              <w:pStyle w:val="TableParagraph"/>
              <w:spacing w:before="74"/>
              <w:ind w:left="80"/>
            </w:pPr>
            <w:r>
              <w:t>Average Ticket Resolution Time</w:t>
            </w:r>
            <w:r>
              <w:rPr>
                <w:spacing w:val="-6"/>
              </w:rPr>
              <w:t xml:space="preserve"> </w:t>
            </w:r>
            <w:r>
              <w:t>will</w:t>
            </w:r>
            <w:r>
              <w:rPr>
                <w:spacing w:val="-2"/>
              </w:rPr>
              <w:t xml:space="preserve"> </w:t>
            </w:r>
            <w:r>
              <w:t>be</w:t>
            </w:r>
            <w:r>
              <w:rPr>
                <w:spacing w:val="-1"/>
              </w:rPr>
              <w:t xml:space="preserve"> </w:t>
            </w:r>
            <w:r>
              <w:t>5.29</w:t>
            </w:r>
            <w:r>
              <w:rPr>
                <w:spacing w:val="-3"/>
              </w:rPr>
              <w:t xml:space="preserve"> </w:t>
            </w:r>
            <w:r>
              <w:t xml:space="preserve">days </w:t>
            </w:r>
            <w:r>
              <w:rPr>
                <w:spacing w:val="-4"/>
              </w:rPr>
              <w:t>from</w:t>
            </w:r>
          </w:p>
          <w:p w:rsidR="00FC1B5D" w:rsidRDefault="00000000">
            <w:pPr>
              <w:pStyle w:val="TableParagraph"/>
              <w:spacing w:before="1"/>
              <w:ind w:left="80" w:right="129"/>
            </w:pPr>
            <w:r>
              <w:t>6.62</w:t>
            </w:r>
            <w:r>
              <w:rPr>
                <w:spacing w:val="-13"/>
              </w:rPr>
              <w:t xml:space="preserve"> </w:t>
            </w:r>
            <w:r>
              <w:t>&amp;</w:t>
            </w:r>
            <w:r>
              <w:rPr>
                <w:spacing w:val="-12"/>
              </w:rPr>
              <w:t xml:space="preserve"> </w:t>
            </w:r>
            <w:r>
              <w:t>Average</w:t>
            </w:r>
            <w:r>
              <w:rPr>
                <w:spacing w:val="-12"/>
              </w:rPr>
              <w:t xml:space="preserve"> </w:t>
            </w:r>
            <w:r>
              <w:t xml:space="preserve">Satisfaction Rating will be 4.51 from </w:t>
            </w:r>
            <w:r>
              <w:rPr>
                <w:spacing w:val="-4"/>
              </w:rPr>
              <w:t>4.10</w:t>
            </w:r>
          </w:p>
        </w:tc>
      </w:tr>
    </w:tbl>
    <w:p w:rsidR="00FC1B5D" w:rsidRDefault="00000000">
      <w:pPr>
        <w:pStyle w:val="BodyText"/>
        <w:spacing w:before="274"/>
        <w:ind w:right="196"/>
        <w:jc w:val="center"/>
      </w:pPr>
      <w:r>
        <w:t>Table</w:t>
      </w:r>
      <w:r>
        <w:rPr>
          <w:spacing w:val="-3"/>
        </w:rPr>
        <w:t xml:space="preserve"> </w:t>
      </w:r>
      <w:r>
        <w:rPr>
          <w:spacing w:val="-5"/>
        </w:rPr>
        <w:t>2.6</w:t>
      </w:r>
    </w:p>
    <w:p w:rsidR="00FC1B5D" w:rsidRDefault="00FC1B5D">
      <w:pPr>
        <w:pStyle w:val="BodyText"/>
        <w:spacing w:before="84"/>
      </w:pPr>
    </w:p>
    <w:p w:rsidR="00FC1B5D" w:rsidRDefault="00000000">
      <w:pPr>
        <w:pStyle w:val="BodyText"/>
        <w:spacing w:line="276" w:lineRule="auto"/>
        <w:ind w:left="1100" w:right="1292"/>
        <w:jc w:val="both"/>
      </w:pPr>
      <w:r>
        <w:t>If we invest more on Hardware category, we will be having more benefits for achieving</w:t>
      </w:r>
      <w:r>
        <w:rPr>
          <w:spacing w:val="-6"/>
        </w:rPr>
        <w:t xml:space="preserve"> </w:t>
      </w:r>
      <w:r>
        <w:t>lesser</w:t>
      </w:r>
      <w:r>
        <w:rPr>
          <w:spacing w:val="-7"/>
        </w:rPr>
        <w:t xml:space="preserve"> </w:t>
      </w:r>
      <w:r>
        <w:t>average</w:t>
      </w:r>
      <w:r>
        <w:rPr>
          <w:spacing w:val="-5"/>
        </w:rPr>
        <w:t xml:space="preserve"> </w:t>
      </w:r>
      <w:r>
        <w:t>resolution</w:t>
      </w:r>
      <w:r>
        <w:rPr>
          <w:spacing w:val="-7"/>
        </w:rPr>
        <w:t xml:space="preserve"> </w:t>
      </w:r>
      <w:r>
        <w:t>time</w:t>
      </w:r>
      <w:r>
        <w:rPr>
          <w:spacing w:val="-8"/>
        </w:rPr>
        <w:t xml:space="preserve"> </w:t>
      </w:r>
      <w:r>
        <w:t>and</w:t>
      </w:r>
      <w:r>
        <w:rPr>
          <w:spacing w:val="-10"/>
        </w:rPr>
        <w:t xml:space="preserve"> </w:t>
      </w:r>
      <w:r>
        <w:t>greater</w:t>
      </w:r>
      <w:r>
        <w:rPr>
          <w:spacing w:val="-6"/>
        </w:rPr>
        <w:t xml:space="preserve"> </w:t>
      </w:r>
      <w:r>
        <w:t>average</w:t>
      </w:r>
      <w:r>
        <w:rPr>
          <w:spacing w:val="-5"/>
        </w:rPr>
        <w:t xml:space="preserve"> </w:t>
      </w:r>
      <w:r>
        <w:t>satisfaction</w:t>
      </w:r>
      <w:r>
        <w:rPr>
          <w:spacing w:val="-5"/>
        </w:rPr>
        <w:t xml:space="preserve"> </w:t>
      </w:r>
      <w:r>
        <w:t>rate.</w:t>
      </w:r>
    </w:p>
    <w:p w:rsidR="00FC1B5D" w:rsidRDefault="00FC1B5D">
      <w:pPr>
        <w:pStyle w:val="BodyText"/>
      </w:pPr>
    </w:p>
    <w:p w:rsidR="00FC1B5D" w:rsidRDefault="00FC1B5D">
      <w:pPr>
        <w:pStyle w:val="BodyText"/>
        <w:spacing w:before="57"/>
      </w:pPr>
    </w:p>
    <w:p w:rsidR="00FC1B5D" w:rsidRPr="005B0E20" w:rsidRDefault="00000000">
      <w:pPr>
        <w:pStyle w:val="Heading3"/>
        <w:numPr>
          <w:ilvl w:val="0"/>
          <w:numId w:val="2"/>
        </w:numPr>
        <w:tabs>
          <w:tab w:val="left" w:pos="1098"/>
          <w:tab w:val="left" w:pos="1100"/>
        </w:tabs>
        <w:spacing w:line="276" w:lineRule="auto"/>
        <w:ind w:right="1299"/>
        <w:rPr>
          <w:color w:val="FF0000"/>
        </w:rPr>
      </w:pPr>
      <w:r w:rsidRPr="005B0E20">
        <w:rPr>
          <w:color w:val="FF0000"/>
        </w:rPr>
        <w:t>What</w:t>
      </w:r>
      <w:r w:rsidRPr="005B0E20">
        <w:rPr>
          <w:color w:val="FF0000"/>
          <w:spacing w:val="-7"/>
        </w:rPr>
        <w:t xml:space="preserve"> </w:t>
      </w:r>
      <w:r w:rsidRPr="005B0E20">
        <w:rPr>
          <w:color w:val="FF0000"/>
        </w:rPr>
        <w:t>are</w:t>
      </w:r>
      <w:r w:rsidRPr="005B0E20">
        <w:rPr>
          <w:color w:val="FF0000"/>
          <w:spacing w:val="-5"/>
        </w:rPr>
        <w:t xml:space="preserve"> </w:t>
      </w:r>
      <w:r w:rsidRPr="005B0E20">
        <w:rPr>
          <w:color w:val="FF0000"/>
        </w:rPr>
        <w:t>the</w:t>
      </w:r>
      <w:r w:rsidRPr="005B0E20">
        <w:rPr>
          <w:color w:val="FF0000"/>
          <w:spacing w:val="-6"/>
        </w:rPr>
        <w:t xml:space="preserve"> </w:t>
      </w:r>
      <w:r w:rsidRPr="005B0E20">
        <w:rPr>
          <w:color w:val="FF0000"/>
        </w:rPr>
        <w:t>key</w:t>
      </w:r>
      <w:r w:rsidRPr="005B0E20">
        <w:rPr>
          <w:color w:val="FF0000"/>
          <w:spacing w:val="-13"/>
        </w:rPr>
        <w:t xml:space="preserve"> </w:t>
      </w:r>
      <w:r w:rsidRPr="005B0E20">
        <w:rPr>
          <w:color w:val="FF0000"/>
        </w:rPr>
        <w:t>performance</w:t>
      </w:r>
      <w:r w:rsidRPr="005B0E20">
        <w:rPr>
          <w:color w:val="FF0000"/>
          <w:spacing w:val="-5"/>
        </w:rPr>
        <w:t xml:space="preserve"> </w:t>
      </w:r>
      <w:r w:rsidRPr="005B0E20">
        <w:rPr>
          <w:color w:val="FF0000"/>
        </w:rPr>
        <w:t>metrics</w:t>
      </w:r>
      <w:r w:rsidRPr="005B0E20">
        <w:rPr>
          <w:color w:val="FF0000"/>
          <w:spacing w:val="-5"/>
        </w:rPr>
        <w:t xml:space="preserve"> </w:t>
      </w:r>
      <w:r w:rsidRPr="005B0E20">
        <w:rPr>
          <w:color w:val="FF0000"/>
        </w:rPr>
        <w:t>for</w:t>
      </w:r>
      <w:r w:rsidRPr="005B0E20">
        <w:rPr>
          <w:color w:val="FF0000"/>
          <w:spacing w:val="-7"/>
        </w:rPr>
        <w:t xml:space="preserve"> </w:t>
      </w:r>
      <w:r w:rsidRPr="005B0E20">
        <w:rPr>
          <w:color w:val="FF0000"/>
        </w:rPr>
        <w:t>IT</w:t>
      </w:r>
      <w:r w:rsidRPr="005B0E20">
        <w:rPr>
          <w:color w:val="FF0000"/>
          <w:spacing w:val="-7"/>
        </w:rPr>
        <w:t xml:space="preserve"> </w:t>
      </w:r>
      <w:r w:rsidRPr="005B0E20">
        <w:rPr>
          <w:color w:val="FF0000"/>
        </w:rPr>
        <w:t>agents,</w:t>
      </w:r>
      <w:r w:rsidRPr="005B0E20">
        <w:rPr>
          <w:color w:val="FF0000"/>
          <w:spacing w:val="-5"/>
        </w:rPr>
        <w:t xml:space="preserve"> </w:t>
      </w:r>
      <w:r w:rsidRPr="005B0E20">
        <w:rPr>
          <w:color w:val="FF0000"/>
        </w:rPr>
        <w:t>and</w:t>
      </w:r>
      <w:r w:rsidRPr="005B0E20">
        <w:rPr>
          <w:color w:val="FF0000"/>
          <w:spacing w:val="-7"/>
        </w:rPr>
        <w:t xml:space="preserve"> </w:t>
      </w:r>
      <w:r w:rsidRPr="005B0E20">
        <w:rPr>
          <w:color w:val="FF0000"/>
        </w:rPr>
        <w:t>how</w:t>
      </w:r>
      <w:r w:rsidRPr="005B0E20">
        <w:rPr>
          <w:color w:val="FF0000"/>
          <w:spacing w:val="-4"/>
        </w:rPr>
        <w:t xml:space="preserve"> </w:t>
      </w:r>
      <w:r w:rsidRPr="005B0E20">
        <w:rPr>
          <w:color w:val="FF0000"/>
        </w:rPr>
        <w:t>can</w:t>
      </w:r>
      <w:r w:rsidRPr="005B0E20">
        <w:rPr>
          <w:color w:val="FF0000"/>
          <w:spacing w:val="-7"/>
        </w:rPr>
        <w:t xml:space="preserve"> </w:t>
      </w:r>
      <w:r w:rsidRPr="005B0E20">
        <w:rPr>
          <w:color w:val="FF0000"/>
        </w:rPr>
        <w:t>they</w:t>
      </w:r>
      <w:r w:rsidRPr="005B0E20">
        <w:rPr>
          <w:color w:val="FF0000"/>
          <w:spacing w:val="-10"/>
        </w:rPr>
        <w:t xml:space="preserve"> </w:t>
      </w:r>
      <w:r w:rsidRPr="005B0E20">
        <w:rPr>
          <w:color w:val="FF0000"/>
        </w:rPr>
        <w:t>be improved, do we need to fire any agents?</w:t>
      </w:r>
    </w:p>
    <w:p w:rsidR="00FC1B5D" w:rsidRPr="005B0E20" w:rsidRDefault="00000000">
      <w:pPr>
        <w:spacing w:line="276" w:lineRule="auto"/>
        <w:ind w:left="1100" w:right="1293"/>
        <w:jc w:val="both"/>
        <w:rPr>
          <w:rFonts w:ascii="Arial"/>
          <w:b/>
          <w:color w:val="FF0000"/>
          <w:sz w:val="24"/>
        </w:rPr>
      </w:pPr>
      <w:r w:rsidRPr="005B0E20">
        <w:rPr>
          <w:rFonts w:ascii="Arial"/>
          <w:b/>
          <w:color w:val="FF0000"/>
          <w:sz w:val="24"/>
        </w:rPr>
        <w:t>Analysis: Define and analyze metrics such as average handling time, satisfaction scores, and number of tickets resolved.</w:t>
      </w:r>
    </w:p>
    <w:p w:rsidR="00FC1B5D" w:rsidRDefault="00FC1B5D">
      <w:pPr>
        <w:pStyle w:val="BodyText"/>
        <w:spacing w:before="41"/>
        <w:rPr>
          <w:rFonts w:ascii="Arial"/>
          <w:b/>
        </w:rPr>
      </w:pPr>
    </w:p>
    <w:p w:rsidR="00FC1B5D" w:rsidRDefault="00000000">
      <w:pPr>
        <w:pStyle w:val="BodyText"/>
        <w:ind w:left="1100"/>
        <w:jc w:val="both"/>
      </w:pPr>
      <w:r>
        <w:t>Key</w:t>
      </w:r>
      <w:r>
        <w:rPr>
          <w:spacing w:val="-5"/>
        </w:rPr>
        <w:t xml:space="preserve"> </w:t>
      </w:r>
      <w:r>
        <w:t>Performance</w:t>
      </w:r>
      <w:r>
        <w:rPr>
          <w:spacing w:val="-1"/>
        </w:rPr>
        <w:t xml:space="preserve"> </w:t>
      </w:r>
      <w:r>
        <w:t>Metrics</w:t>
      </w:r>
      <w:r>
        <w:rPr>
          <w:spacing w:val="-3"/>
        </w:rPr>
        <w:t xml:space="preserve"> </w:t>
      </w:r>
      <w:r>
        <w:t>for</w:t>
      </w:r>
      <w:r>
        <w:rPr>
          <w:spacing w:val="-2"/>
        </w:rPr>
        <w:t xml:space="preserve"> </w:t>
      </w:r>
      <w:r>
        <w:t>IT Agent</w:t>
      </w:r>
      <w:r>
        <w:rPr>
          <w:spacing w:val="-1"/>
        </w:rPr>
        <w:t xml:space="preserve"> </w:t>
      </w:r>
      <w:r>
        <w:rPr>
          <w:spacing w:val="-4"/>
        </w:rPr>
        <w:t>are:</w:t>
      </w:r>
    </w:p>
    <w:p w:rsidR="00FC1B5D" w:rsidRDefault="00FC1B5D">
      <w:pPr>
        <w:pStyle w:val="BodyText"/>
        <w:spacing w:before="80"/>
      </w:pPr>
    </w:p>
    <w:p w:rsidR="00FC1B5D" w:rsidRDefault="00000000">
      <w:pPr>
        <w:pStyle w:val="ListParagraph"/>
        <w:numPr>
          <w:ilvl w:val="1"/>
          <w:numId w:val="2"/>
        </w:numPr>
        <w:tabs>
          <w:tab w:val="left" w:pos="1820"/>
        </w:tabs>
        <w:rPr>
          <w:sz w:val="24"/>
        </w:rPr>
      </w:pPr>
      <w:r>
        <w:rPr>
          <w:sz w:val="24"/>
        </w:rPr>
        <w:t>Average</w:t>
      </w:r>
      <w:r>
        <w:rPr>
          <w:spacing w:val="-3"/>
          <w:sz w:val="24"/>
        </w:rPr>
        <w:t xml:space="preserve"> </w:t>
      </w:r>
      <w:r>
        <w:rPr>
          <w:sz w:val="24"/>
        </w:rPr>
        <w:t>Ticket</w:t>
      </w:r>
      <w:r>
        <w:rPr>
          <w:spacing w:val="-3"/>
          <w:sz w:val="24"/>
        </w:rPr>
        <w:t xml:space="preserve"> </w:t>
      </w:r>
      <w:r>
        <w:rPr>
          <w:sz w:val="24"/>
        </w:rPr>
        <w:t>Handling</w:t>
      </w:r>
      <w:r>
        <w:rPr>
          <w:spacing w:val="-4"/>
          <w:sz w:val="24"/>
        </w:rPr>
        <w:t xml:space="preserve"> </w:t>
      </w:r>
      <w:r>
        <w:rPr>
          <w:sz w:val="24"/>
        </w:rPr>
        <w:t>Time</w:t>
      </w:r>
      <w:r>
        <w:rPr>
          <w:spacing w:val="-3"/>
          <w:sz w:val="24"/>
        </w:rPr>
        <w:t xml:space="preserve"> </w:t>
      </w:r>
      <w:r>
        <w:rPr>
          <w:sz w:val="24"/>
        </w:rPr>
        <w:t>per</w:t>
      </w:r>
      <w:r>
        <w:rPr>
          <w:spacing w:val="-4"/>
          <w:sz w:val="24"/>
        </w:rPr>
        <w:t xml:space="preserve"> </w:t>
      </w:r>
      <w:r>
        <w:rPr>
          <w:spacing w:val="-2"/>
          <w:sz w:val="24"/>
        </w:rPr>
        <w:t>Agent</w:t>
      </w:r>
    </w:p>
    <w:p w:rsidR="00FC1B5D" w:rsidRDefault="00000000">
      <w:pPr>
        <w:pStyle w:val="ListParagraph"/>
        <w:numPr>
          <w:ilvl w:val="1"/>
          <w:numId w:val="2"/>
        </w:numPr>
        <w:tabs>
          <w:tab w:val="left" w:pos="1820"/>
        </w:tabs>
        <w:spacing w:before="40"/>
        <w:rPr>
          <w:sz w:val="24"/>
        </w:rPr>
      </w:pPr>
      <w:r>
        <w:rPr>
          <w:sz w:val="24"/>
        </w:rPr>
        <w:t>Average</w:t>
      </w:r>
      <w:r>
        <w:rPr>
          <w:spacing w:val="-4"/>
          <w:sz w:val="24"/>
        </w:rPr>
        <w:t xml:space="preserve"> </w:t>
      </w:r>
      <w:r>
        <w:rPr>
          <w:sz w:val="24"/>
        </w:rPr>
        <w:t>Satisfaction</w:t>
      </w:r>
      <w:r>
        <w:rPr>
          <w:spacing w:val="-3"/>
          <w:sz w:val="24"/>
        </w:rPr>
        <w:t xml:space="preserve"> </w:t>
      </w:r>
      <w:r>
        <w:rPr>
          <w:sz w:val="24"/>
        </w:rPr>
        <w:t>Rating</w:t>
      </w:r>
      <w:r>
        <w:rPr>
          <w:spacing w:val="-4"/>
          <w:sz w:val="24"/>
        </w:rPr>
        <w:t xml:space="preserve"> </w:t>
      </w:r>
      <w:r>
        <w:rPr>
          <w:sz w:val="24"/>
        </w:rPr>
        <w:t>per</w:t>
      </w:r>
      <w:r>
        <w:rPr>
          <w:spacing w:val="-6"/>
          <w:sz w:val="24"/>
        </w:rPr>
        <w:t xml:space="preserve"> </w:t>
      </w:r>
      <w:r>
        <w:rPr>
          <w:spacing w:val="-4"/>
          <w:sz w:val="24"/>
        </w:rPr>
        <w:t>Agent</w:t>
      </w:r>
    </w:p>
    <w:p w:rsidR="00FC1B5D" w:rsidRDefault="00000000">
      <w:pPr>
        <w:pStyle w:val="ListParagraph"/>
        <w:numPr>
          <w:ilvl w:val="1"/>
          <w:numId w:val="2"/>
        </w:numPr>
        <w:tabs>
          <w:tab w:val="left" w:pos="1820"/>
        </w:tabs>
        <w:spacing w:before="40"/>
        <w:rPr>
          <w:sz w:val="24"/>
        </w:rPr>
      </w:pPr>
      <w:r>
        <w:rPr>
          <w:sz w:val="24"/>
        </w:rPr>
        <w:t>Number</w:t>
      </w:r>
      <w:r>
        <w:rPr>
          <w:spacing w:val="-3"/>
          <w:sz w:val="24"/>
        </w:rPr>
        <w:t xml:space="preserve"> </w:t>
      </w:r>
      <w:r>
        <w:rPr>
          <w:sz w:val="24"/>
        </w:rPr>
        <w:t>of</w:t>
      </w:r>
      <w:r>
        <w:rPr>
          <w:spacing w:val="-2"/>
          <w:sz w:val="24"/>
        </w:rPr>
        <w:t xml:space="preserve"> </w:t>
      </w:r>
      <w:r>
        <w:rPr>
          <w:sz w:val="24"/>
        </w:rPr>
        <w:t>Tickets</w:t>
      </w:r>
      <w:r>
        <w:rPr>
          <w:spacing w:val="-2"/>
          <w:sz w:val="24"/>
        </w:rPr>
        <w:t xml:space="preserve"> </w:t>
      </w:r>
      <w:r>
        <w:rPr>
          <w:sz w:val="24"/>
        </w:rPr>
        <w:t>Resolved per</w:t>
      </w:r>
      <w:r>
        <w:rPr>
          <w:spacing w:val="-3"/>
          <w:sz w:val="24"/>
        </w:rPr>
        <w:t xml:space="preserve"> </w:t>
      </w:r>
      <w:r>
        <w:rPr>
          <w:spacing w:val="-2"/>
          <w:sz w:val="24"/>
        </w:rPr>
        <w:t>Agent</w:t>
      </w:r>
    </w:p>
    <w:p w:rsidR="00FC1B5D" w:rsidRDefault="00000000">
      <w:pPr>
        <w:pStyle w:val="ListParagraph"/>
        <w:numPr>
          <w:ilvl w:val="1"/>
          <w:numId w:val="2"/>
        </w:numPr>
        <w:tabs>
          <w:tab w:val="left" w:pos="1820"/>
        </w:tabs>
        <w:spacing w:before="39"/>
        <w:rPr>
          <w:sz w:val="24"/>
        </w:rPr>
      </w:pPr>
      <w:r>
        <w:rPr>
          <w:sz w:val="24"/>
        </w:rPr>
        <w:t>Performance</w:t>
      </w:r>
      <w:r>
        <w:rPr>
          <w:spacing w:val="-2"/>
          <w:sz w:val="24"/>
        </w:rPr>
        <w:t xml:space="preserve"> </w:t>
      </w:r>
      <w:r>
        <w:rPr>
          <w:sz w:val="24"/>
        </w:rPr>
        <w:t>Score</w:t>
      </w:r>
      <w:r>
        <w:rPr>
          <w:spacing w:val="-3"/>
          <w:sz w:val="24"/>
        </w:rPr>
        <w:t xml:space="preserve"> </w:t>
      </w:r>
      <w:r>
        <w:rPr>
          <w:sz w:val="24"/>
        </w:rPr>
        <w:t>based</w:t>
      </w:r>
      <w:r>
        <w:rPr>
          <w:spacing w:val="-1"/>
          <w:sz w:val="24"/>
        </w:rPr>
        <w:t xml:space="preserve"> </w:t>
      </w:r>
      <w:r>
        <w:rPr>
          <w:sz w:val="24"/>
        </w:rPr>
        <w:t>in</w:t>
      </w:r>
      <w:r>
        <w:rPr>
          <w:spacing w:val="-3"/>
          <w:sz w:val="24"/>
        </w:rPr>
        <w:t xml:space="preserve"> </w:t>
      </w:r>
      <w:r>
        <w:rPr>
          <w:sz w:val="24"/>
        </w:rPr>
        <w:t>Time</w:t>
      </w:r>
      <w:r>
        <w:rPr>
          <w:spacing w:val="-3"/>
          <w:sz w:val="24"/>
        </w:rPr>
        <w:t xml:space="preserve"> </w:t>
      </w:r>
      <w:r>
        <w:rPr>
          <w:sz w:val="24"/>
        </w:rPr>
        <w:t>and</w:t>
      </w:r>
      <w:r>
        <w:rPr>
          <w:spacing w:val="-2"/>
          <w:sz w:val="24"/>
        </w:rPr>
        <w:t xml:space="preserve"> Rating</w:t>
      </w:r>
    </w:p>
    <w:p w:rsidR="00FC1B5D" w:rsidRDefault="00FC1B5D">
      <w:pPr>
        <w:pStyle w:val="BodyText"/>
        <w:spacing w:before="82"/>
      </w:pPr>
    </w:p>
    <w:p w:rsidR="00FC1B5D" w:rsidRDefault="00FC1B5D">
      <w:pPr>
        <w:pStyle w:val="BodyText"/>
        <w:spacing w:before="131"/>
        <w:rPr>
          <w:sz w:val="20"/>
        </w:rPr>
      </w:pPr>
    </w:p>
    <w:tbl>
      <w:tblPr>
        <w:tblW w:w="0" w:type="auto"/>
        <w:tblInd w:w="1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1169"/>
        <w:gridCol w:w="2237"/>
        <w:gridCol w:w="1800"/>
        <w:gridCol w:w="1889"/>
      </w:tblGrid>
      <w:tr w:rsidR="00FC1B5D">
        <w:trPr>
          <w:trHeight w:val="691"/>
        </w:trPr>
        <w:tc>
          <w:tcPr>
            <w:tcW w:w="804" w:type="dxa"/>
            <w:tcBorders>
              <w:bottom w:val="single" w:sz="6" w:space="0" w:color="000000"/>
            </w:tcBorders>
            <w:shd w:val="clear" w:color="auto" w:fill="D9E0F1"/>
          </w:tcPr>
          <w:p w:rsidR="00FC1B5D" w:rsidRDefault="00000000">
            <w:pPr>
              <w:pStyle w:val="TableParagraph"/>
              <w:spacing w:before="76"/>
              <w:ind w:left="79" w:right="162"/>
              <w:rPr>
                <w:b/>
              </w:rPr>
            </w:pPr>
            <w:r>
              <w:rPr>
                <w:b/>
                <w:spacing w:val="-2"/>
              </w:rPr>
              <w:t xml:space="preserve">Agent </w:t>
            </w:r>
            <w:r>
              <w:rPr>
                <w:b/>
                <w:spacing w:val="-6"/>
              </w:rPr>
              <w:t>ID</w:t>
            </w:r>
          </w:p>
        </w:tc>
        <w:tc>
          <w:tcPr>
            <w:tcW w:w="1169" w:type="dxa"/>
            <w:tcBorders>
              <w:bottom w:val="single" w:sz="6" w:space="0" w:color="000000"/>
            </w:tcBorders>
            <w:shd w:val="clear" w:color="auto" w:fill="D9E0F1"/>
          </w:tcPr>
          <w:p w:rsidR="00FC1B5D" w:rsidRDefault="00000000">
            <w:pPr>
              <w:pStyle w:val="TableParagraph"/>
              <w:spacing w:before="76"/>
              <w:ind w:left="79" w:right="130"/>
              <w:rPr>
                <w:b/>
              </w:rPr>
            </w:pPr>
            <w:r>
              <w:rPr>
                <w:b/>
              </w:rPr>
              <w:t>Count</w:t>
            </w:r>
            <w:r>
              <w:rPr>
                <w:b/>
                <w:spacing w:val="-13"/>
              </w:rPr>
              <w:t xml:space="preserve"> </w:t>
            </w:r>
            <w:r>
              <w:rPr>
                <w:b/>
              </w:rPr>
              <w:t>of ID</w:t>
            </w:r>
            <w:r>
              <w:rPr>
                <w:b/>
                <w:spacing w:val="-4"/>
              </w:rPr>
              <w:t xml:space="preserve"> </w:t>
            </w:r>
            <w:r>
              <w:rPr>
                <w:b/>
                <w:spacing w:val="-2"/>
              </w:rPr>
              <w:t>Ticket</w:t>
            </w:r>
          </w:p>
        </w:tc>
        <w:tc>
          <w:tcPr>
            <w:tcW w:w="2237" w:type="dxa"/>
            <w:tcBorders>
              <w:bottom w:val="single" w:sz="6" w:space="0" w:color="000000"/>
            </w:tcBorders>
            <w:shd w:val="clear" w:color="auto" w:fill="D9E0F1"/>
          </w:tcPr>
          <w:p w:rsidR="00FC1B5D" w:rsidRDefault="00000000">
            <w:pPr>
              <w:pStyle w:val="TableParagraph"/>
              <w:spacing w:before="76"/>
              <w:ind w:left="81"/>
              <w:rPr>
                <w:b/>
              </w:rPr>
            </w:pPr>
            <w:r>
              <w:rPr>
                <w:b/>
              </w:rPr>
              <w:t>Average</w:t>
            </w:r>
            <w:r>
              <w:rPr>
                <w:b/>
                <w:spacing w:val="-13"/>
              </w:rPr>
              <w:t xml:space="preserve"> </w:t>
            </w:r>
            <w:r>
              <w:rPr>
                <w:b/>
              </w:rPr>
              <w:t>of</w:t>
            </w:r>
            <w:r>
              <w:rPr>
                <w:b/>
                <w:spacing w:val="-12"/>
              </w:rPr>
              <w:t xml:space="preserve"> </w:t>
            </w:r>
            <w:r>
              <w:rPr>
                <w:b/>
              </w:rPr>
              <w:t>Resolution Time (Days)</w:t>
            </w:r>
          </w:p>
        </w:tc>
        <w:tc>
          <w:tcPr>
            <w:tcW w:w="1800" w:type="dxa"/>
            <w:tcBorders>
              <w:bottom w:val="single" w:sz="6" w:space="0" w:color="000000"/>
            </w:tcBorders>
            <w:shd w:val="clear" w:color="auto" w:fill="D9E0F1"/>
          </w:tcPr>
          <w:p w:rsidR="00FC1B5D" w:rsidRDefault="00000000">
            <w:pPr>
              <w:pStyle w:val="TableParagraph"/>
              <w:spacing w:before="76"/>
              <w:ind w:left="79" w:right="167"/>
              <w:rPr>
                <w:b/>
              </w:rPr>
            </w:pPr>
            <w:r>
              <w:rPr>
                <w:b/>
              </w:rPr>
              <w:t>Average of Satisfaction</w:t>
            </w:r>
            <w:r>
              <w:rPr>
                <w:b/>
                <w:spacing w:val="-13"/>
              </w:rPr>
              <w:t xml:space="preserve"> </w:t>
            </w:r>
            <w:r>
              <w:rPr>
                <w:b/>
              </w:rPr>
              <w:t>Rate</w:t>
            </w:r>
          </w:p>
        </w:tc>
        <w:tc>
          <w:tcPr>
            <w:tcW w:w="1889" w:type="dxa"/>
            <w:tcBorders>
              <w:bottom w:val="single" w:sz="6" w:space="0" w:color="000000"/>
            </w:tcBorders>
            <w:shd w:val="clear" w:color="auto" w:fill="D9E0F1"/>
          </w:tcPr>
          <w:p w:rsidR="00FC1B5D" w:rsidRDefault="00000000">
            <w:pPr>
              <w:pStyle w:val="TableParagraph"/>
              <w:spacing w:before="76"/>
              <w:ind w:left="80"/>
              <w:rPr>
                <w:b/>
              </w:rPr>
            </w:pPr>
            <w:r>
              <w:rPr>
                <w:b/>
                <w:spacing w:val="-2"/>
              </w:rPr>
              <w:t>Employee Performance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ind w:left="79"/>
            </w:pPr>
            <w:r>
              <w:rPr>
                <w:spacing w:val="-10"/>
              </w:rPr>
              <w:t>3</w:t>
            </w:r>
          </w:p>
        </w:tc>
        <w:tc>
          <w:tcPr>
            <w:tcW w:w="1169" w:type="dxa"/>
            <w:tcBorders>
              <w:top w:val="single" w:sz="6" w:space="0" w:color="000000"/>
              <w:bottom w:val="single" w:sz="6" w:space="0" w:color="000000"/>
            </w:tcBorders>
          </w:tcPr>
          <w:p w:rsidR="00FC1B5D" w:rsidRDefault="00000000">
            <w:pPr>
              <w:pStyle w:val="TableParagraph"/>
              <w:ind w:right="65"/>
              <w:jc w:val="right"/>
            </w:pPr>
            <w:r>
              <w:rPr>
                <w:spacing w:val="-4"/>
              </w:rPr>
              <w:t>2021</w:t>
            </w:r>
          </w:p>
        </w:tc>
        <w:tc>
          <w:tcPr>
            <w:tcW w:w="2237" w:type="dxa"/>
            <w:tcBorders>
              <w:top w:val="single" w:sz="6" w:space="0" w:color="000000"/>
              <w:bottom w:val="single" w:sz="6" w:space="0" w:color="000000"/>
            </w:tcBorders>
            <w:shd w:val="clear" w:color="auto" w:fill="FFC6CE"/>
          </w:tcPr>
          <w:p w:rsidR="00FC1B5D" w:rsidRDefault="00000000">
            <w:pPr>
              <w:pStyle w:val="TableParagraph"/>
              <w:ind w:right="65"/>
              <w:jc w:val="right"/>
            </w:pPr>
            <w:r>
              <w:rPr>
                <w:color w:val="9C0005"/>
                <w:spacing w:val="-4"/>
              </w:rPr>
              <w:t>5.38</w:t>
            </w:r>
          </w:p>
        </w:tc>
        <w:tc>
          <w:tcPr>
            <w:tcW w:w="1800" w:type="dxa"/>
            <w:tcBorders>
              <w:top w:val="single" w:sz="6" w:space="0" w:color="000000"/>
              <w:bottom w:val="single" w:sz="6" w:space="0" w:color="000000"/>
            </w:tcBorders>
            <w:shd w:val="clear" w:color="auto" w:fill="FFC6CE"/>
          </w:tcPr>
          <w:p w:rsidR="00FC1B5D" w:rsidRDefault="00000000">
            <w:pPr>
              <w:pStyle w:val="TableParagraph"/>
              <w:ind w:right="67"/>
              <w:jc w:val="right"/>
            </w:pPr>
            <w:r>
              <w:rPr>
                <w:color w:val="9C0005"/>
                <w:spacing w:val="-4"/>
              </w:rPr>
              <w:t>3.62</w:t>
            </w:r>
          </w:p>
        </w:tc>
        <w:tc>
          <w:tcPr>
            <w:tcW w:w="1889" w:type="dxa"/>
            <w:tcBorders>
              <w:top w:val="single" w:sz="6" w:space="0" w:color="000000"/>
              <w:bottom w:val="single" w:sz="6" w:space="0" w:color="000000"/>
            </w:tcBorders>
          </w:tcPr>
          <w:p w:rsidR="00FC1B5D" w:rsidRDefault="00000000">
            <w:pPr>
              <w:pStyle w:val="TableParagraph"/>
              <w:ind w:left="80"/>
            </w:pPr>
            <w:r>
              <w:t>Below</w:t>
            </w:r>
            <w:r>
              <w:rPr>
                <w:spacing w:val="-4"/>
              </w:rPr>
              <w:t xml:space="preserve"> </w:t>
            </w:r>
            <w:r>
              <w:rPr>
                <w:spacing w:val="-2"/>
              </w:rPr>
              <w:t>Average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ind w:left="79"/>
            </w:pPr>
            <w:r>
              <w:rPr>
                <w:spacing w:val="-10"/>
              </w:rPr>
              <w:t>6</w:t>
            </w:r>
          </w:p>
        </w:tc>
        <w:tc>
          <w:tcPr>
            <w:tcW w:w="1169" w:type="dxa"/>
            <w:tcBorders>
              <w:top w:val="single" w:sz="6" w:space="0" w:color="000000"/>
              <w:bottom w:val="single" w:sz="6" w:space="0" w:color="000000"/>
            </w:tcBorders>
          </w:tcPr>
          <w:p w:rsidR="00FC1B5D" w:rsidRDefault="00000000">
            <w:pPr>
              <w:pStyle w:val="TableParagraph"/>
              <w:ind w:right="65"/>
              <w:jc w:val="right"/>
            </w:pPr>
            <w:r>
              <w:rPr>
                <w:spacing w:val="-4"/>
              </w:rPr>
              <w:t>1949</w:t>
            </w:r>
          </w:p>
        </w:tc>
        <w:tc>
          <w:tcPr>
            <w:tcW w:w="2237" w:type="dxa"/>
            <w:tcBorders>
              <w:top w:val="single" w:sz="6" w:space="0" w:color="000000"/>
              <w:bottom w:val="single" w:sz="6" w:space="0" w:color="000000"/>
            </w:tcBorders>
            <w:shd w:val="clear" w:color="auto" w:fill="FFC6CE"/>
          </w:tcPr>
          <w:p w:rsidR="00FC1B5D" w:rsidRDefault="00000000">
            <w:pPr>
              <w:pStyle w:val="TableParagraph"/>
              <w:ind w:right="65"/>
              <w:jc w:val="right"/>
            </w:pPr>
            <w:r>
              <w:rPr>
                <w:color w:val="9C0005"/>
                <w:spacing w:val="-4"/>
              </w:rPr>
              <w:t>5.32</w:t>
            </w:r>
          </w:p>
        </w:tc>
        <w:tc>
          <w:tcPr>
            <w:tcW w:w="1800" w:type="dxa"/>
            <w:tcBorders>
              <w:top w:val="single" w:sz="6" w:space="0" w:color="000000"/>
              <w:bottom w:val="single" w:sz="6" w:space="0" w:color="000000"/>
            </w:tcBorders>
            <w:shd w:val="clear" w:color="auto" w:fill="FFC6CE"/>
          </w:tcPr>
          <w:p w:rsidR="00FC1B5D" w:rsidRDefault="00000000">
            <w:pPr>
              <w:pStyle w:val="TableParagraph"/>
              <w:ind w:right="67"/>
              <w:jc w:val="right"/>
            </w:pPr>
            <w:r>
              <w:rPr>
                <w:color w:val="9C0005"/>
                <w:spacing w:val="-4"/>
              </w:rPr>
              <w:t>3.59</w:t>
            </w:r>
          </w:p>
        </w:tc>
        <w:tc>
          <w:tcPr>
            <w:tcW w:w="1889" w:type="dxa"/>
            <w:tcBorders>
              <w:top w:val="single" w:sz="6" w:space="0" w:color="000000"/>
              <w:bottom w:val="single" w:sz="6" w:space="0" w:color="000000"/>
            </w:tcBorders>
          </w:tcPr>
          <w:p w:rsidR="00FC1B5D" w:rsidRDefault="00000000">
            <w:pPr>
              <w:pStyle w:val="TableParagraph"/>
              <w:ind w:left="80"/>
            </w:pPr>
            <w:r>
              <w:t>Below</w:t>
            </w:r>
            <w:r>
              <w:rPr>
                <w:spacing w:val="-4"/>
              </w:rPr>
              <w:t xml:space="preserve"> </w:t>
            </w:r>
            <w:r>
              <w:rPr>
                <w:spacing w:val="-2"/>
              </w:rPr>
              <w:t>Average</w:t>
            </w:r>
          </w:p>
        </w:tc>
      </w:tr>
      <w:tr w:rsidR="00FC1B5D">
        <w:trPr>
          <w:trHeight w:val="424"/>
        </w:trPr>
        <w:tc>
          <w:tcPr>
            <w:tcW w:w="804" w:type="dxa"/>
            <w:tcBorders>
              <w:top w:val="single" w:sz="6" w:space="0" w:color="000000"/>
              <w:bottom w:val="single" w:sz="6" w:space="0" w:color="000000"/>
            </w:tcBorders>
          </w:tcPr>
          <w:p w:rsidR="00FC1B5D" w:rsidRDefault="00000000">
            <w:pPr>
              <w:pStyle w:val="TableParagraph"/>
              <w:spacing w:before="74"/>
              <w:ind w:left="79"/>
            </w:pPr>
            <w:r>
              <w:rPr>
                <w:spacing w:val="-5"/>
              </w:rPr>
              <w:t>22</w:t>
            </w:r>
          </w:p>
        </w:tc>
        <w:tc>
          <w:tcPr>
            <w:tcW w:w="1169" w:type="dxa"/>
            <w:tcBorders>
              <w:top w:val="single" w:sz="6" w:space="0" w:color="000000"/>
              <w:bottom w:val="single" w:sz="6" w:space="0" w:color="000000"/>
            </w:tcBorders>
          </w:tcPr>
          <w:p w:rsidR="00FC1B5D" w:rsidRDefault="00000000">
            <w:pPr>
              <w:pStyle w:val="TableParagraph"/>
              <w:spacing w:before="74"/>
              <w:ind w:right="65"/>
              <w:jc w:val="right"/>
            </w:pPr>
            <w:r>
              <w:rPr>
                <w:spacing w:val="-4"/>
              </w:rPr>
              <w:t>1966</w:t>
            </w:r>
          </w:p>
        </w:tc>
        <w:tc>
          <w:tcPr>
            <w:tcW w:w="2237" w:type="dxa"/>
            <w:tcBorders>
              <w:top w:val="single" w:sz="6" w:space="0" w:color="000000"/>
              <w:bottom w:val="single" w:sz="6" w:space="0" w:color="000000"/>
            </w:tcBorders>
            <w:shd w:val="clear" w:color="auto" w:fill="FFC6CE"/>
          </w:tcPr>
          <w:p w:rsidR="00FC1B5D" w:rsidRDefault="00000000">
            <w:pPr>
              <w:pStyle w:val="TableParagraph"/>
              <w:spacing w:before="74"/>
              <w:ind w:right="65"/>
              <w:jc w:val="right"/>
            </w:pPr>
            <w:r>
              <w:rPr>
                <w:color w:val="9C0005"/>
                <w:spacing w:val="-4"/>
              </w:rPr>
              <w:t>5.51</w:t>
            </w:r>
          </w:p>
        </w:tc>
        <w:tc>
          <w:tcPr>
            <w:tcW w:w="1800" w:type="dxa"/>
            <w:tcBorders>
              <w:top w:val="single" w:sz="6" w:space="0" w:color="000000"/>
              <w:bottom w:val="single" w:sz="6" w:space="0" w:color="000000"/>
            </w:tcBorders>
            <w:shd w:val="clear" w:color="auto" w:fill="FFC6CE"/>
          </w:tcPr>
          <w:p w:rsidR="00FC1B5D" w:rsidRDefault="00000000">
            <w:pPr>
              <w:pStyle w:val="TableParagraph"/>
              <w:spacing w:before="74"/>
              <w:ind w:right="67"/>
              <w:jc w:val="right"/>
            </w:pPr>
            <w:r>
              <w:rPr>
                <w:color w:val="9C0005"/>
                <w:spacing w:val="-4"/>
              </w:rPr>
              <w:t>3.63</w:t>
            </w:r>
          </w:p>
        </w:tc>
        <w:tc>
          <w:tcPr>
            <w:tcW w:w="1889" w:type="dxa"/>
            <w:tcBorders>
              <w:top w:val="single" w:sz="6" w:space="0" w:color="000000"/>
              <w:bottom w:val="single" w:sz="6" w:space="0" w:color="000000"/>
            </w:tcBorders>
          </w:tcPr>
          <w:p w:rsidR="00FC1B5D" w:rsidRDefault="00000000">
            <w:pPr>
              <w:pStyle w:val="TableParagraph"/>
              <w:spacing w:before="74"/>
              <w:ind w:left="80"/>
            </w:pPr>
            <w:r>
              <w:t>Below</w:t>
            </w:r>
            <w:r>
              <w:rPr>
                <w:spacing w:val="-4"/>
              </w:rPr>
              <w:t xml:space="preserve"> </w:t>
            </w:r>
            <w:r>
              <w:rPr>
                <w:spacing w:val="-2"/>
              </w:rPr>
              <w:t>Average</w:t>
            </w:r>
          </w:p>
        </w:tc>
      </w:tr>
      <w:tr w:rsidR="00FC1B5D">
        <w:trPr>
          <w:trHeight w:val="421"/>
        </w:trPr>
        <w:tc>
          <w:tcPr>
            <w:tcW w:w="804" w:type="dxa"/>
            <w:tcBorders>
              <w:top w:val="single" w:sz="6" w:space="0" w:color="000000"/>
              <w:bottom w:val="single" w:sz="6" w:space="0" w:color="000000"/>
            </w:tcBorders>
          </w:tcPr>
          <w:p w:rsidR="00FC1B5D" w:rsidRDefault="00000000">
            <w:pPr>
              <w:pStyle w:val="TableParagraph"/>
              <w:spacing w:before="74"/>
              <w:ind w:left="79"/>
            </w:pPr>
            <w:r>
              <w:rPr>
                <w:spacing w:val="-5"/>
              </w:rPr>
              <w:lastRenderedPageBreak/>
              <w:t>28</w:t>
            </w:r>
          </w:p>
        </w:tc>
        <w:tc>
          <w:tcPr>
            <w:tcW w:w="1169" w:type="dxa"/>
            <w:tcBorders>
              <w:top w:val="single" w:sz="6" w:space="0" w:color="000000"/>
              <w:bottom w:val="single" w:sz="6" w:space="0" w:color="000000"/>
            </w:tcBorders>
          </w:tcPr>
          <w:p w:rsidR="00FC1B5D" w:rsidRDefault="00000000">
            <w:pPr>
              <w:pStyle w:val="TableParagraph"/>
              <w:spacing w:before="74"/>
              <w:ind w:right="65"/>
              <w:jc w:val="right"/>
            </w:pPr>
            <w:r>
              <w:rPr>
                <w:spacing w:val="-4"/>
              </w:rPr>
              <w:t>1946</w:t>
            </w:r>
          </w:p>
        </w:tc>
        <w:tc>
          <w:tcPr>
            <w:tcW w:w="2237" w:type="dxa"/>
            <w:tcBorders>
              <w:top w:val="single" w:sz="6" w:space="0" w:color="000000"/>
              <w:bottom w:val="single" w:sz="6" w:space="0" w:color="000000"/>
            </w:tcBorders>
            <w:shd w:val="clear" w:color="auto" w:fill="FFC6CE"/>
          </w:tcPr>
          <w:p w:rsidR="00FC1B5D" w:rsidRDefault="00000000">
            <w:pPr>
              <w:pStyle w:val="TableParagraph"/>
              <w:spacing w:before="74"/>
              <w:ind w:right="65"/>
              <w:jc w:val="right"/>
            </w:pPr>
            <w:r>
              <w:rPr>
                <w:color w:val="9C0005"/>
                <w:spacing w:val="-4"/>
              </w:rPr>
              <w:t>5.41</w:t>
            </w:r>
          </w:p>
        </w:tc>
        <w:tc>
          <w:tcPr>
            <w:tcW w:w="1800" w:type="dxa"/>
            <w:tcBorders>
              <w:top w:val="single" w:sz="6" w:space="0" w:color="000000"/>
              <w:bottom w:val="single" w:sz="6" w:space="0" w:color="000000"/>
            </w:tcBorders>
            <w:shd w:val="clear" w:color="auto" w:fill="FFC6CE"/>
          </w:tcPr>
          <w:p w:rsidR="00FC1B5D" w:rsidRDefault="00000000">
            <w:pPr>
              <w:pStyle w:val="TableParagraph"/>
              <w:spacing w:before="74"/>
              <w:ind w:right="67"/>
              <w:jc w:val="right"/>
            </w:pPr>
            <w:r>
              <w:rPr>
                <w:color w:val="9C0005"/>
                <w:spacing w:val="-4"/>
              </w:rPr>
              <w:t>3.61</w:t>
            </w:r>
          </w:p>
        </w:tc>
        <w:tc>
          <w:tcPr>
            <w:tcW w:w="1889" w:type="dxa"/>
            <w:tcBorders>
              <w:top w:val="single" w:sz="6" w:space="0" w:color="000000"/>
              <w:bottom w:val="single" w:sz="6" w:space="0" w:color="000000"/>
            </w:tcBorders>
          </w:tcPr>
          <w:p w:rsidR="00FC1B5D" w:rsidRDefault="00000000">
            <w:pPr>
              <w:pStyle w:val="TableParagraph"/>
              <w:spacing w:before="74"/>
              <w:ind w:left="80"/>
            </w:pPr>
            <w:r>
              <w:t>Below</w:t>
            </w:r>
            <w:r>
              <w:rPr>
                <w:spacing w:val="-4"/>
              </w:rPr>
              <w:t xml:space="preserve"> </w:t>
            </w:r>
            <w:r>
              <w:rPr>
                <w:spacing w:val="-2"/>
              </w:rPr>
              <w:t>Average</w:t>
            </w:r>
          </w:p>
        </w:tc>
      </w:tr>
    </w:tbl>
    <w:p w:rsidR="00FC1B5D" w:rsidRDefault="00000000">
      <w:pPr>
        <w:pStyle w:val="BodyText"/>
        <w:spacing w:before="276"/>
        <w:ind w:right="196"/>
        <w:jc w:val="center"/>
      </w:pPr>
      <w:r>
        <w:t>Table</w:t>
      </w:r>
      <w:r>
        <w:rPr>
          <w:spacing w:val="-2"/>
        </w:rPr>
        <w:t xml:space="preserve"> </w:t>
      </w:r>
      <w:r>
        <w:rPr>
          <w:spacing w:val="-5"/>
        </w:rPr>
        <w:t>2.7</w:t>
      </w:r>
    </w:p>
    <w:p w:rsidR="00E13EA1" w:rsidRDefault="00E13EA1" w:rsidP="00E13EA1">
      <w:pPr>
        <w:pStyle w:val="BodyText"/>
        <w:spacing w:before="84"/>
      </w:pPr>
      <w:r>
        <w:t xml:space="preserve">                  Referring to the "Performance" worksheet, the following steps and references</w:t>
      </w:r>
    </w:p>
    <w:p w:rsidR="00E13EA1" w:rsidRDefault="00E13EA1" w:rsidP="00E13EA1">
      <w:pPr>
        <w:pStyle w:val="BodyText"/>
        <w:spacing w:before="84"/>
      </w:pPr>
      <w:r>
        <w:t xml:space="preserve">                  were used to identify underperforming agents:</w:t>
      </w:r>
    </w:p>
    <w:p w:rsidR="00E13EA1" w:rsidRDefault="00E13EA1" w:rsidP="00E13EA1">
      <w:pPr>
        <w:pStyle w:val="BodyText"/>
        <w:spacing w:before="84"/>
      </w:pPr>
    </w:p>
    <w:p w:rsidR="00E13EA1" w:rsidRPr="00E13EA1" w:rsidRDefault="00E13EA1" w:rsidP="00E13EA1">
      <w:pPr>
        <w:pStyle w:val="BodyText"/>
        <w:spacing w:before="84"/>
        <w:rPr>
          <w:b/>
          <w:bCs/>
        </w:rPr>
      </w:pPr>
      <w:r>
        <w:rPr>
          <w:b/>
          <w:bCs/>
        </w:rPr>
        <w:t xml:space="preserve">                 </w:t>
      </w:r>
      <w:r w:rsidRPr="00E13EA1">
        <w:rPr>
          <w:b/>
          <w:bCs/>
        </w:rPr>
        <w:t>1. Conditional Formatting Reference:</w:t>
      </w:r>
    </w:p>
    <w:p w:rsidR="00E13EA1" w:rsidRDefault="00E13EA1" w:rsidP="00E13EA1">
      <w:pPr>
        <w:pStyle w:val="BodyText"/>
        <w:numPr>
          <w:ilvl w:val="2"/>
          <w:numId w:val="19"/>
        </w:numPr>
        <w:spacing w:before="84"/>
      </w:pPr>
      <w:r>
        <w:t>Highlighted agents with high average resolution times (red formatting) and low satisfaction ratings (red formatting).</w:t>
      </w:r>
    </w:p>
    <w:p w:rsidR="00E13EA1" w:rsidRDefault="00E13EA1" w:rsidP="00E13EA1">
      <w:pPr>
        <w:pStyle w:val="BodyText"/>
        <w:numPr>
          <w:ilvl w:val="2"/>
          <w:numId w:val="19"/>
        </w:numPr>
        <w:spacing w:before="84"/>
      </w:pPr>
      <w:r>
        <w:t xml:space="preserve">Filtered columns "Average of Resolution Time" and "Average of Satisfaction Rate" to identify problematic agents.  </w:t>
      </w:r>
    </w:p>
    <w:p w:rsidR="00E13EA1" w:rsidRPr="00E13EA1" w:rsidRDefault="00E13EA1" w:rsidP="00E13EA1">
      <w:pPr>
        <w:pStyle w:val="BodyText"/>
        <w:spacing w:before="84"/>
        <w:rPr>
          <w:b/>
          <w:bCs/>
        </w:rPr>
      </w:pPr>
      <w:r w:rsidRPr="00E13EA1">
        <w:rPr>
          <w:b/>
          <w:bCs/>
        </w:rPr>
        <w:t xml:space="preserve">                 2. Category-Specific Reference (From Subjective Question 3):</w:t>
      </w:r>
    </w:p>
    <w:p w:rsidR="00E13EA1" w:rsidRDefault="00E13EA1" w:rsidP="00E13EA1">
      <w:pPr>
        <w:pStyle w:val="BodyText"/>
        <w:numPr>
          <w:ilvl w:val="0"/>
          <w:numId w:val="25"/>
        </w:numPr>
        <w:spacing w:before="84"/>
      </w:pPr>
      <w:r>
        <w:t>Some categories inherently require longer resolution times (e.g., Hardware: 7.63 days, Software: 5.24 days).</w:t>
      </w:r>
    </w:p>
    <w:p w:rsidR="00E13EA1" w:rsidRDefault="00E13EA1" w:rsidP="00E13EA1">
      <w:pPr>
        <w:pStyle w:val="BodyText"/>
        <w:numPr>
          <w:ilvl w:val="0"/>
          <w:numId w:val="25"/>
        </w:numPr>
        <w:spacing w:before="84"/>
      </w:pPr>
      <w:r>
        <w:t>Agents working on these categories may need to be evaluated differently.</w:t>
      </w:r>
    </w:p>
    <w:p w:rsidR="00E13EA1" w:rsidRPr="00E13EA1" w:rsidRDefault="00E13EA1" w:rsidP="00E13EA1">
      <w:pPr>
        <w:pStyle w:val="BodyText"/>
        <w:spacing w:before="84"/>
        <w:rPr>
          <w:b/>
          <w:bCs/>
        </w:rPr>
      </w:pPr>
      <w:r>
        <w:rPr>
          <w:b/>
          <w:bCs/>
        </w:rPr>
        <w:t xml:space="preserve">             </w:t>
      </w:r>
      <w:r w:rsidR="007E3BF9">
        <w:rPr>
          <w:b/>
          <w:bCs/>
        </w:rPr>
        <w:t xml:space="preserve"> </w:t>
      </w:r>
      <w:r>
        <w:rPr>
          <w:b/>
          <w:bCs/>
        </w:rPr>
        <w:t xml:space="preserve">  </w:t>
      </w:r>
      <w:r w:rsidRPr="00E13EA1">
        <w:rPr>
          <w:b/>
          <w:bCs/>
        </w:rPr>
        <w:t>3. Severity and Priority Reference (From Subjective Question 4):</w:t>
      </w:r>
    </w:p>
    <w:p w:rsidR="00E13EA1" w:rsidRDefault="00E13EA1" w:rsidP="00E13EA1">
      <w:pPr>
        <w:pStyle w:val="BodyText"/>
        <w:numPr>
          <w:ilvl w:val="0"/>
          <w:numId w:val="27"/>
        </w:numPr>
        <w:spacing w:before="84"/>
      </w:pPr>
      <w:r>
        <w:t>Higher severity and priority tickets (e.g., "Urgent" or "Major") often involve complex issues, impacting resolution times and satisfaction.</w:t>
      </w:r>
    </w:p>
    <w:p w:rsidR="00E13EA1" w:rsidRDefault="00E13EA1" w:rsidP="00E13EA1">
      <w:pPr>
        <w:pStyle w:val="BodyText"/>
        <w:numPr>
          <w:ilvl w:val="0"/>
          <w:numId w:val="27"/>
        </w:numPr>
        <w:spacing w:before="84"/>
      </w:pPr>
      <w:r>
        <w:t>Metrics should be adjusted to account for these factors to ensure fair performance evaluation.</w:t>
      </w:r>
    </w:p>
    <w:p w:rsidR="00E13EA1" w:rsidRPr="00E13EA1" w:rsidRDefault="00E13EA1" w:rsidP="00E13EA1">
      <w:pPr>
        <w:pStyle w:val="BodyText"/>
        <w:spacing w:before="84"/>
        <w:rPr>
          <w:b/>
          <w:bCs/>
        </w:rPr>
      </w:pPr>
      <w:r w:rsidRPr="00E13EA1">
        <w:rPr>
          <w:b/>
          <w:bCs/>
        </w:rPr>
        <w:t xml:space="preserve">            </w:t>
      </w:r>
      <w:r w:rsidR="007E3BF9">
        <w:rPr>
          <w:b/>
          <w:bCs/>
        </w:rPr>
        <w:t xml:space="preserve">   </w:t>
      </w:r>
      <w:r w:rsidR="00106C07">
        <w:rPr>
          <w:b/>
          <w:bCs/>
        </w:rPr>
        <w:t xml:space="preserve"> </w:t>
      </w:r>
      <w:r w:rsidRPr="00E13EA1">
        <w:rPr>
          <w:b/>
          <w:bCs/>
        </w:rPr>
        <w:t xml:space="preserve"> 4. Performance Benchmark Reference (From Subjective Question 1):</w:t>
      </w:r>
    </w:p>
    <w:p w:rsidR="00E13EA1" w:rsidRDefault="00E13EA1" w:rsidP="00E13EA1">
      <w:pPr>
        <w:pStyle w:val="BodyText"/>
        <w:numPr>
          <w:ilvl w:val="0"/>
          <w:numId w:val="29"/>
        </w:numPr>
        <w:spacing w:before="84"/>
      </w:pPr>
      <w:r>
        <w:t>After implementing new tools, a 25% reduction in resolution times and a 20% increase in satisfaction are expected. These benchmarks should be used as targets for improvement.</w:t>
      </w:r>
    </w:p>
    <w:p w:rsidR="00E13EA1" w:rsidRDefault="00E13EA1" w:rsidP="00E13EA1">
      <w:pPr>
        <w:pStyle w:val="BodyText"/>
        <w:spacing w:before="84"/>
      </w:pPr>
    </w:p>
    <w:p w:rsidR="00E13EA1" w:rsidRPr="00E13EA1" w:rsidRDefault="00E13EA1" w:rsidP="00E13EA1">
      <w:pPr>
        <w:pStyle w:val="BodyText"/>
        <w:spacing w:before="84"/>
        <w:rPr>
          <w:b/>
          <w:bCs/>
        </w:rPr>
      </w:pPr>
      <w:r>
        <w:rPr>
          <w:b/>
          <w:bCs/>
        </w:rPr>
        <w:t xml:space="preserve">            </w:t>
      </w:r>
      <w:r w:rsidRPr="00E13EA1">
        <w:rPr>
          <w:b/>
          <w:bCs/>
        </w:rPr>
        <w:t>Recommendations:</w:t>
      </w:r>
    </w:p>
    <w:p w:rsidR="00E13EA1" w:rsidRPr="00E13EA1" w:rsidRDefault="00E13EA1" w:rsidP="00E13EA1">
      <w:pPr>
        <w:pStyle w:val="BodyText"/>
        <w:spacing w:before="84"/>
        <w:rPr>
          <w:b/>
          <w:bCs/>
        </w:rPr>
      </w:pPr>
      <w:r>
        <w:rPr>
          <w:b/>
          <w:bCs/>
        </w:rPr>
        <w:t xml:space="preserve">           </w:t>
      </w:r>
      <w:r w:rsidRPr="00E13EA1">
        <w:rPr>
          <w:b/>
          <w:bCs/>
        </w:rPr>
        <w:t>1. Training Programs:</w:t>
      </w:r>
    </w:p>
    <w:p w:rsidR="00E13EA1" w:rsidRDefault="00E13EA1" w:rsidP="00E13EA1">
      <w:pPr>
        <w:pStyle w:val="BodyText"/>
        <w:numPr>
          <w:ilvl w:val="0"/>
          <w:numId w:val="30"/>
        </w:numPr>
        <w:spacing w:before="84"/>
        <w:ind w:left="1800"/>
      </w:pPr>
      <w:r>
        <w:t>Provide targeted training to underperforming agents on time management and customer service.</w:t>
      </w:r>
    </w:p>
    <w:p w:rsidR="00E13EA1" w:rsidRDefault="00E13EA1" w:rsidP="00E13EA1">
      <w:pPr>
        <w:pStyle w:val="BodyText"/>
        <w:numPr>
          <w:ilvl w:val="0"/>
          <w:numId w:val="30"/>
        </w:numPr>
        <w:spacing w:before="84"/>
        <w:ind w:left="1800"/>
      </w:pPr>
      <w:r>
        <w:t>Focus on specific categories where they show weaknesses.</w:t>
      </w:r>
    </w:p>
    <w:p w:rsidR="00E13EA1" w:rsidRPr="007E3BF9" w:rsidRDefault="00E13EA1" w:rsidP="00E13EA1">
      <w:pPr>
        <w:pStyle w:val="BodyText"/>
        <w:spacing w:before="84"/>
        <w:rPr>
          <w:b/>
          <w:bCs/>
        </w:rPr>
      </w:pPr>
      <w:r>
        <w:t xml:space="preserve">          </w:t>
      </w:r>
      <w:r w:rsidRPr="00E13EA1">
        <w:rPr>
          <w:b/>
          <w:bCs/>
        </w:rPr>
        <w:t>2. Performance Monitoring:</w:t>
      </w:r>
    </w:p>
    <w:p w:rsidR="00E13EA1" w:rsidRDefault="00E13EA1" w:rsidP="00E13EA1">
      <w:pPr>
        <w:pStyle w:val="BodyText"/>
        <w:numPr>
          <w:ilvl w:val="0"/>
          <w:numId w:val="31"/>
        </w:numPr>
        <w:spacing w:before="84"/>
        <w:ind w:left="1800"/>
      </w:pPr>
      <w:r>
        <w:t>Use dashboards to monitor agents' performance over time.</w:t>
      </w:r>
    </w:p>
    <w:p w:rsidR="00E13EA1" w:rsidRDefault="00E13EA1" w:rsidP="007E3BF9">
      <w:pPr>
        <w:pStyle w:val="BodyText"/>
        <w:numPr>
          <w:ilvl w:val="0"/>
          <w:numId w:val="31"/>
        </w:numPr>
        <w:spacing w:before="84"/>
        <w:ind w:left="1800"/>
      </w:pPr>
      <w:r>
        <w:t>Regularly review metrics to ensure alignment with organizational goals.</w:t>
      </w:r>
    </w:p>
    <w:p w:rsidR="00E13EA1" w:rsidRPr="00E13EA1" w:rsidRDefault="00E13EA1" w:rsidP="00E13EA1">
      <w:pPr>
        <w:pStyle w:val="BodyText"/>
        <w:spacing w:before="84"/>
        <w:rPr>
          <w:b/>
          <w:bCs/>
        </w:rPr>
      </w:pPr>
      <w:r>
        <w:rPr>
          <w:b/>
          <w:bCs/>
        </w:rPr>
        <w:t xml:space="preserve">         </w:t>
      </w:r>
      <w:r w:rsidR="007E3BF9">
        <w:rPr>
          <w:b/>
          <w:bCs/>
        </w:rPr>
        <w:t xml:space="preserve"> </w:t>
      </w:r>
      <w:r w:rsidRPr="00E13EA1">
        <w:rPr>
          <w:b/>
          <w:bCs/>
        </w:rPr>
        <w:t>3. Support Systems:</w:t>
      </w:r>
    </w:p>
    <w:p w:rsidR="00E13EA1" w:rsidRDefault="00E13EA1" w:rsidP="00E13EA1">
      <w:pPr>
        <w:pStyle w:val="BodyText"/>
        <w:numPr>
          <w:ilvl w:val="0"/>
          <w:numId w:val="32"/>
        </w:numPr>
        <w:spacing w:before="84"/>
      </w:pPr>
      <w:r>
        <w:t>Equip agents with better tools and resources to manage tickets more efficiently.</w:t>
      </w:r>
    </w:p>
    <w:p w:rsidR="00E13EA1" w:rsidRPr="00E13EA1" w:rsidRDefault="00E13EA1" w:rsidP="00E13EA1">
      <w:pPr>
        <w:pStyle w:val="BodyText"/>
        <w:spacing w:before="84"/>
        <w:rPr>
          <w:b/>
          <w:bCs/>
        </w:rPr>
      </w:pPr>
      <w:r w:rsidRPr="00E13EA1">
        <w:rPr>
          <w:b/>
          <w:bCs/>
        </w:rPr>
        <w:t xml:space="preserve">          4. Improvement Plans:</w:t>
      </w:r>
    </w:p>
    <w:p w:rsidR="00E13EA1" w:rsidRDefault="00E13EA1" w:rsidP="00E13EA1">
      <w:pPr>
        <w:pStyle w:val="BodyText"/>
        <w:numPr>
          <w:ilvl w:val="0"/>
          <w:numId w:val="23"/>
        </w:numPr>
        <w:spacing w:before="84"/>
      </w:pPr>
      <w:r>
        <w:t>For agents with "Below Average" performance, implement improvement plans with measurable targets.</w:t>
      </w:r>
    </w:p>
    <w:p w:rsidR="00E13EA1" w:rsidRDefault="00E13EA1" w:rsidP="00E13EA1">
      <w:pPr>
        <w:pStyle w:val="BodyText"/>
        <w:numPr>
          <w:ilvl w:val="0"/>
          <w:numId w:val="23"/>
        </w:numPr>
        <w:spacing w:before="84"/>
      </w:pPr>
      <w:r>
        <w:t>If no improvement is observed after sufficient training and support, consider termination as a last resort.</w:t>
      </w:r>
    </w:p>
    <w:p w:rsidR="00E13EA1" w:rsidRDefault="00E13EA1" w:rsidP="00E13EA1">
      <w:pPr>
        <w:pStyle w:val="BodyText"/>
        <w:spacing w:before="84"/>
      </w:pPr>
    </w:p>
    <w:p w:rsidR="00E13EA1" w:rsidRPr="007E3BF9" w:rsidRDefault="00E13EA1" w:rsidP="007E3BF9">
      <w:pPr>
        <w:pStyle w:val="BodyText"/>
        <w:spacing w:before="84"/>
        <w:ind w:left="720"/>
        <w:rPr>
          <w:b/>
          <w:bCs/>
        </w:rPr>
      </w:pPr>
      <w:r w:rsidRPr="00E13EA1">
        <w:rPr>
          <w:b/>
          <w:bCs/>
        </w:rPr>
        <w:t>Conclusion:</w:t>
      </w:r>
    </w:p>
    <w:p w:rsidR="00FC1B5D" w:rsidRDefault="00E13EA1" w:rsidP="00E13EA1">
      <w:pPr>
        <w:pStyle w:val="BodyText"/>
        <w:numPr>
          <w:ilvl w:val="0"/>
          <w:numId w:val="22"/>
        </w:numPr>
        <w:spacing w:before="84"/>
        <w:ind w:left="1440"/>
      </w:pPr>
      <w:r>
        <w:t xml:space="preserve">The analysis, supported by data from the "Performance" worksheet and insights from earlier questions (3 and 4), highlights specific agents and metrics requiring attention. </w:t>
      </w:r>
      <w:bookmarkStart w:id="0" w:name="_Hlk183502105"/>
      <w:r>
        <w:lastRenderedPageBreak/>
        <w:t xml:space="preserve">By addressing these issues through training, monitoring, and improved tools, the overall performance of IT agents can be enhanced without prematurely resorting to termination. </w:t>
      </w:r>
    </w:p>
    <w:bookmarkEnd w:id="0"/>
    <w:p w:rsidR="00E13EA1" w:rsidRDefault="00E13EA1" w:rsidP="00E13EA1">
      <w:pPr>
        <w:pStyle w:val="BodyText"/>
        <w:spacing w:before="84"/>
        <w:ind w:left="1440"/>
      </w:pPr>
    </w:p>
    <w:p w:rsidR="00FC1B5D" w:rsidRDefault="00FC1B5D">
      <w:pPr>
        <w:pStyle w:val="BodyText"/>
        <w:spacing w:before="16"/>
      </w:pPr>
    </w:p>
    <w:p w:rsidR="00FC1B5D" w:rsidRPr="00381193" w:rsidRDefault="00000000">
      <w:pPr>
        <w:pStyle w:val="ListParagraph"/>
        <w:numPr>
          <w:ilvl w:val="0"/>
          <w:numId w:val="2"/>
        </w:numPr>
        <w:tabs>
          <w:tab w:val="left" w:pos="1098"/>
          <w:tab w:val="left" w:pos="1100"/>
        </w:tabs>
        <w:spacing w:line="276" w:lineRule="auto"/>
        <w:ind w:right="1294"/>
        <w:rPr>
          <w:rFonts w:ascii="Arial"/>
          <w:b/>
          <w:color w:val="FF0000"/>
          <w:sz w:val="24"/>
        </w:rPr>
      </w:pPr>
      <w:r w:rsidRPr="00381193">
        <w:rPr>
          <w:rFonts w:ascii="Arial"/>
          <w:b/>
          <w:color w:val="FF0000"/>
          <w:sz w:val="24"/>
        </w:rPr>
        <w:t>How</w:t>
      </w:r>
      <w:r w:rsidRPr="00381193">
        <w:rPr>
          <w:rFonts w:ascii="Arial"/>
          <w:b/>
          <w:color w:val="FF0000"/>
          <w:spacing w:val="40"/>
          <w:sz w:val="24"/>
        </w:rPr>
        <w:t xml:space="preserve"> </w:t>
      </w:r>
      <w:r w:rsidRPr="00381193">
        <w:rPr>
          <w:rFonts w:ascii="Arial"/>
          <w:b/>
          <w:color w:val="FF0000"/>
          <w:sz w:val="24"/>
        </w:rPr>
        <w:t>do</w:t>
      </w:r>
      <w:r w:rsidRPr="00381193">
        <w:rPr>
          <w:rFonts w:ascii="Arial"/>
          <w:b/>
          <w:color w:val="FF0000"/>
          <w:spacing w:val="40"/>
          <w:sz w:val="24"/>
        </w:rPr>
        <w:t xml:space="preserve"> </w:t>
      </w:r>
      <w:r w:rsidRPr="00381193">
        <w:rPr>
          <w:rFonts w:ascii="Arial"/>
          <w:b/>
          <w:color w:val="FF0000"/>
          <w:sz w:val="24"/>
        </w:rPr>
        <w:t>employee</w:t>
      </w:r>
      <w:r w:rsidRPr="00381193">
        <w:rPr>
          <w:rFonts w:ascii="Arial"/>
          <w:b/>
          <w:color w:val="FF0000"/>
          <w:spacing w:val="40"/>
          <w:sz w:val="24"/>
        </w:rPr>
        <w:t xml:space="preserve"> </w:t>
      </w:r>
      <w:r w:rsidRPr="00381193">
        <w:rPr>
          <w:rFonts w:ascii="Arial"/>
          <w:b/>
          <w:color w:val="FF0000"/>
          <w:sz w:val="24"/>
        </w:rPr>
        <w:t>demographics</w:t>
      </w:r>
      <w:r w:rsidRPr="00381193">
        <w:rPr>
          <w:rFonts w:ascii="Arial"/>
          <w:b/>
          <w:color w:val="FF0000"/>
          <w:spacing w:val="40"/>
          <w:sz w:val="24"/>
        </w:rPr>
        <w:t xml:space="preserve"> </w:t>
      </w:r>
      <w:r w:rsidRPr="00381193">
        <w:rPr>
          <w:rFonts w:ascii="Arial"/>
          <w:b/>
          <w:color w:val="FF0000"/>
          <w:sz w:val="24"/>
        </w:rPr>
        <w:t>(e.g.,</w:t>
      </w:r>
      <w:r w:rsidRPr="00381193">
        <w:rPr>
          <w:rFonts w:ascii="Arial"/>
          <w:b/>
          <w:color w:val="FF0000"/>
          <w:spacing w:val="40"/>
          <w:sz w:val="24"/>
        </w:rPr>
        <w:t xml:space="preserve"> </w:t>
      </w:r>
      <w:r w:rsidRPr="00381193">
        <w:rPr>
          <w:rFonts w:ascii="Arial"/>
          <w:b/>
          <w:color w:val="FF0000"/>
          <w:sz w:val="24"/>
        </w:rPr>
        <w:t>department,</w:t>
      </w:r>
      <w:r w:rsidRPr="00381193">
        <w:rPr>
          <w:rFonts w:ascii="Arial"/>
          <w:b/>
          <w:color w:val="FF0000"/>
          <w:spacing w:val="40"/>
          <w:sz w:val="24"/>
        </w:rPr>
        <w:t xml:space="preserve"> </w:t>
      </w:r>
      <w:r w:rsidRPr="00381193">
        <w:rPr>
          <w:rFonts w:ascii="Arial"/>
          <w:b/>
          <w:color w:val="FF0000"/>
          <w:sz w:val="24"/>
        </w:rPr>
        <w:t>seniority)</w:t>
      </w:r>
      <w:r w:rsidRPr="00381193">
        <w:rPr>
          <w:rFonts w:ascii="Arial"/>
          <w:b/>
          <w:color w:val="FF0000"/>
          <w:spacing w:val="40"/>
          <w:sz w:val="24"/>
        </w:rPr>
        <w:t xml:space="preserve"> </w:t>
      </w:r>
      <w:r w:rsidRPr="00381193">
        <w:rPr>
          <w:rFonts w:ascii="Arial"/>
          <w:b/>
          <w:color w:val="FF0000"/>
          <w:sz w:val="24"/>
        </w:rPr>
        <w:t>impact satisfaction and ticket outcomes?</w:t>
      </w:r>
    </w:p>
    <w:p w:rsidR="00FC1B5D" w:rsidRDefault="00000000" w:rsidP="00936D8F">
      <w:pPr>
        <w:spacing w:line="275" w:lineRule="exact"/>
        <w:ind w:left="1100"/>
        <w:rPr>
          <w:rFonts w:ascii="Arial"/>
          <w:b/>
          <w:color w:val="FF0000"/>
          <w:spacing w:val="-2"/>
          <w:sz w:val="24"/>
        </w:rPr>
      </w:pPr>
      <w:r w:rsidRPr="00381193">
        <w:rPr>
          <w:rFonts w:ascii="Arial"/>
          <w:b/>
          <w:color w:val="FF0000"/>
          <w:sz w:val="24"/>
        </w:rPr>
        <w:t>Analysis: Segment</w:t>
      </w:r>
      <w:r w:rsidRPr="00381193">
        <w:rPr>
          <w:rFonts w:ascii="Arial"/>
          <w:b/>
          <w:color w:val="FF0000"/>
          <w:spacing w:val="-3"/>
          <w:sz w:val="24"/>
        </w:rPr>
        <w:t xml:space="preserve"> </w:t>
      </w:r>
      <w:r w:rsidRPr="00381193">
        <w:rPr>
          <w:rFonts w:ascii="Arial"/>
          <w:b/>
          <w:color w:val="FF0000"/>
          <w:sz w:val="24"/>
        </w:rPr>
        <w:t>analysis</w:t>
      </w:r>
      <w:r w:rsidRPr="00381193">
        <w:rPr>
          <w:rFonts w:ascii="Arial"/>
          <w:b/>
          <w:color w:val="FF0000"/>
          <w:spacing w:val="-1"/>
          <w:sz w:val="24"/>
        </w:rPr>
        <w:t xml:space="preserve"> </w:t>
      </w:r>
      <w:r w:rsidRPr="00381193">
        <w:rPr>
          <w:rFonts w:ascii="Arial"/>
          <w:b/>
          <w:color w:val="FF0000"/>
          <w:sz w:val="24"/>
        </w:rPr>
        <w:t>using</w:t>
      </w:r>
      <w:r w:rsidRPr="00381193">
        <w:rPr>
          <w:rFonts w:ascii="Arial"/>
          <w:b/>
          <w:color w:val="FF0000"/>
          <w:spacing w:val="-3"/>
          <w:sz w:val="24"/>
        </w:rPr>
        <w:t xml:space="preserve"> </w:t>
      </w:r>
      <w:r w:rsidRPr="00381193">
        <w:rPr>
          <w:rFonts w:ascii="Arial"/>
          <w:b/>
          <w:color w:val="FF0000"/>
          <w:sz w:val="24"/>
        </w:rPr>
        <w:t>filters</w:t>
      </w:r>
      <w:r w:rsidRPr="00381193">
        <w:rPr>
          <w:rFonts w:ascii="Arial"/>
          <w:b/>
          <w:color w:val="FF0000"/>
          <w:spacing w:val="-3"/>
          <w:sz w:val="24"/>
        </w:rPr>
        <w:t xml:space="preserve"> </w:t>
      </w:r>
      <w:r w:rsidRPr="00381193">
        <w:rPr>
          <w:rFonts w:ascii="Arial"/>
          <w:b/>
          <w:color w:val="FF0000"/>
          <w:sz w:val="24"/>
        </w:rPr>
        <w:t>and</w:t>
      </w:r>
      <w:r w:rsidRPr="00381193">
        <w:rPr>
          <w:rFonts w:ascii="Arial"/>
          <w:b/>
          <w:color w:val="FF0000"/>
          <w:spacing w:val="-3"/>
          <w:sz w:val="24"/>
        </w:rPr>
        <w:t xml:space="preserve"> </w:t>
      </w:r>
      <w:r w:rsidRPr="00381193">
        <w:rPr>
          <w:rFonts w:ascii="Arial"/>
          <w:b/>
          <w:color w:val="FF0000"/>
          <w:sz w:val="24"/>
        </w:rPr>
        <w:t>pivot</w:t>
      </w:r>
      <w:r w:rsidRPr="00381193">
        <w:rPr>
          <w:rFonts w:ascii="Arial"/>
          <w:b/>
          <w:color w:val="FF0000"/>
          <w:spacing w:val="-2"/>
          <w:sz w:val="24"/>
        </w:rPr>
        <w:t xml:space="preserve"> tables.</w:t>
      </w:r>
    </w:p>
    <w:p w:rsidR="001735B4" w:rsidRDefault="001735B4" w:rsidP="00936D8F">
      <w:pPr>
        <w:spacing w:line="275" w:lineRule="exact"/>
        <w:ind w:left="1100"/>
        <w:rPr>
          <w:rFonts w:ascii="Arial"/>
          <w:b/>
          <w:color w:val="FF0000"/>
          <w:spacing w:val="-2"/>
          <w:sz w:val="24"/>
        </w:rPr>
      </w:pPr>
      <w:r>
        <w:rPr>
          <w:rFonts w:ascii="Arial"/>
          <w:b/>
          <w:color w:val="FF0000"/>
          <w:spacing w:val="-2"/>
          <w:sz w:val="24"/>
        </w:rPr>
        <w:t xml:space="preserve">  </w:t>
      </w:r>
    </w:p>
    <w:p w:rsidR="001735B4" w:rsidRPr="00936D8F" w:rsidRDefault="001735B4" w:rsidP="00936D8F">
      <w:pPr>
        <w:spacing w:line="275" w:lineRule="exact"/>
        <w:ind w:left="1100"/>
        <w:rPr>
          <w:rFonts w:ascii="Arial"/>
          <w:b/>
          <w:color w:val="FF0000"/>
          <w:sz w:val="24"/>
        </w:rPr>
      </w:pPr>
      <w:r>
        <w:rPr>
          <w:rFonts w:ascii="Arial"/>
          <w:b/>
          <w:color w:val="FF0000"/>
          <w:spacing w:val="-2"/>
          <w:sz w:val="24"/>
        </w:rPr>
        <w:t xml:space="preserve">With reference to demographic worksheet </w:t>
      </w:r>
    </w:p>
    <w:p w:rsidR="00FC1B5D" w:rsidRDefault="00FC1B5D">
      <w:pPr>
        <w:rPr>
          <w:rFonts w:ascii="Cambria"/>
          <w:sz w:val="20"/>
        </w:rPr>
      </w:pPr>
    </w:p>
    <w:p w:rsidR="00936D8F" w:rsidRDefault="00936D8F" w:rsidP="00343C3A">
      <w:pPr>
        <w:rPr>
          <w:rFonts w:ascii="Cambria"/>
          <w:sz w:val="20"/>
        </w:rPr>
        <w:sectPr w:rsidR="00936D8F">
          <w:headerReference w:type="default" r:id="rId46"/>
          <w:pgSz w:w="11900" w:h="16850"/>
          <w:pgMar w:top="1360" w:right="140" w:bottom="280" w:left="1060" w:header="725" w:footer="0" w:gutter="0"/>
          <w:cols w:space="720"/>
        </w:sectPr>
      </w:pPr>
    </w:p>
    <w:p w:rsidR="00FC1B5D" w:rsidRPr="00343C3A" w:rsidRDefault="00936D8F" w:rsidP="00343C3A">
      <w:pPr>
        <w:spacing w:before="101"/>
        <w:ind w:left="1100"/>
        <w:rPr>
          <w:rFonts w:ascii="Arial" w:hAnsi="Arial" w:cs="Arial"/>
          <w:sz w:val="24"/>
          <w:szCs w:val="24"/>
        </w:rPr>
      </w:pPr>
      <w:r>
        <w:rPr>
          <w:rFonts w:ascii="Cambria"/>
          <w:sz w:val="18"/>
        </w:rPr>
        <w:t xml:space="preserve"> </w:t>
      </w:r>
      <w:r w:rsidR="00343C3A" w:rsidRPr="00343C3A">
        <w:rPr>
          <w:rFonts w:ascii="Arial" w:hAnsi="Arial" w:cs="Arial"/>
          <w:sz w:val="24"/>
          <w:szCs w:val="24"/>
        </w:rPr>
        <w:t>This analysis examines the impact of agent age on ticket outcomes, specifically focusing on ticket volume, average satisfaction rate, and average resolution time. The data reveals that age does not significantly influence satisfaction or resolution time, suggesting other factors play a larger role in determining outcomes.</w:t>
      </w:r>
    </w:p>
    <w:p w:rsidR="00B31309" w:rsidRPr="00343C3A" w:rsidRDefault="00936D8F" w:rsidP="00343C3A">
      <w:pPr>
        <w:ind w:left="1100"/>
        <w:jc w:val="both"/>
        <w:rPr>
          <w:rFonts w:ascii="Arial" w:hAnsi="Arial" w:cs="Arial"/>
          <w:sz w:val="18"/>
        </w:rPr>
      </w:pPr>
      <w:r w:rsidRPr="00343C3A">
        <w:rPr>
          <w:rFonts w:ascii="Arial" w:hAnsi="Arial" w:cs="Arial"/>
        </w:rPr>
        <w:t xml:space="preserve">                  </w:t>
      </w:r>
    </w:p>
    <w:p w:rsidR="00343C3A" w:rsidRPr="00343C3A" w:rsidRDefault="00343C3A" w:rsidP="00343C3A">
      <w:pPr>
        <w:pStyle w:val="BodyText"/>
        <w:spacing w:before="43"/>
        <w:ind w:left="1100"/>
        <w:rPr>
          <w:b/>
          <w:bCs/>
        </w:rPr>
      </w:pPr>
      <w:r w:rsidRPr="00343C3A">
        <w:rPr>
          <w:b/>
          <w:bCs/>
        </w:rPr>
        <w:t>Insights</w:t>
      </w:r>
    </w:p>
    <w:p w:rsidR="00343C3A" w:rsidRPr="00C41470" w:rsidRDefault="00343C3A" w:rsidP="00343C3A">
      <w:pPr>
        <w:pStyle w:val="BodyText"/>
        <w:spacing w:before="43"/>
        <w:ind w:left="1100"/>
        <w:rPr>
          <w:b/>
          <w:bCs/>
        </w:rPr>
      </w:pPr>
      <w:r w:rsidRPr="00C41470">
        <w:rPr>
          <w:b/>
          <w:bCs/>
        </w:rPr>
        <w:t>1. Ticket Volume by Age</w:t>
      </w:r>
    </w:p>
    <w:p w:rsidR="00343C3A" w:rsidRPr="00343C3A" w:rsidRDefault="00343C3A" w:rsidP="00343C3A">
      <w:pPr>
        <w:pStyle w:val="BodyText"/>
        <w:numPr>
          <w:ilvl w:val="0"/>
          <w:numId w:val="22"/>
        </w:numPr>
        <w:spacing w:before="43"/>
        <w:ind w:left="1800"/>
      </w:pPr>
      <w:r w:rsidRPr="00343C3A">
        <w:t>The distribution of ticket volume across age groups shows that agents aged 40-42 and 43-45 handle the highest number of tickets, with 17,486 and 17,581 tickets respectively.</w:t>
      </w:r>
    </w:p>
    <w:p w:rsidR="00343C3A" w:rsidRPr="00343C3A" w:rsidRDefault="00343C3A" w:rsidP="00C41470">
      <w:pPr>
        <w:pStyle w:val="BodyText"/>
        <w:numPr>
          <w:ilvl w:val="0"/>
          <w:numId w:val="22"/>
        </w:numPr>
        <w:spacing w:before="43"/>
        <w:ind w:left="1800"/>
      </w:pPr>
      <w:r w:rsidRPr="00343C3A">
        <w:t>The 46-48 age group has the lowest ticket volume (3,885), followed by the 52-54 age group (5,895).</w:t>
      </w:r>
    </w:p>
    <w:p w:rsidR="00343C3A" w:rsidRPr="00C41470" w:rsidRDefault="00343C3A" w:rsidP="00C41470">
      <w:pPr>
        <w:pStyle w:val="BodyText"/>
        <w:spacing w:before="43"/>
        <w:ind w:left="1100"/>
        <w:rPr>
          <w:b/>
          <w:bCs/>
        </w:rPr>
      </w:pPr>
      <w:r w:rsidRPr="00C41470">
        <w:rPr>
          <w:b/>
          <w:bCs/>
        </w:rPr>
        <w:t>2. Average Satisfaction Rate by Age</w:t>
      </w:r>
    </w:p>
    <w:p w:rsidR="00343C3A" w:rsidRPr="00343C3A" w:rsidRDefault="00343C3A" w:rsidP="00C41470">
      <w:pPr>
        <w:pStyle w:val="BodyText"/>
        <w:numPr>
          <w:ilvl w:val="0"/>
          <w:numId w:val="56"/>
        </w:numPr>
        <w:spacing w:before="43"/>
      </w:pPr>
      <w:r w:rsidRPr="00343C3A">
        <w:t>Satisfaction rates remain relatively consistent across age groups, with the highest satisfaction observed in agents aged 52-54 (4.41).</w:t>
      </w:r>
    </w:p>
    <w:p w:rsidR="00343C3A" w:rsidRPr="00343C3A" w:rsidRDefault="00343C3A" w:rsidP="00C41470">
      <w:pPr>
        <w:pStyle w:val="BodyText"/>
        <w:numPr>
          <w:ilvl w:val="0"/>
          <w:numId w:val="56"/>
        </w:numPr>
        <w:spacing w:before="43"/>
      </w:pPr>
      <w:r w:rsidRPr="00343C3A">
        <w:t>Slight dips in satisfaction are noted for the 34-36 age group (3.64) and 40-42 age group (3.94).</w:t>
      </w:r>
    </w:p>
    <w:p w:rsidR="00343C3A" w:rsidRPr="00C41470" w:rsidRDefault="00343C3A" w:rsidP="00C41470">
      <w:pPr>
        <w:pStyle w:val="BodyText"/>
        <w:spacing w:before="43"/>
        <w:ind w:left="1100"/>
        <w:rPr>
          <w:b/>
          <w:bCs/>
        </w:rPr>
      </w:pPr>
      <w:r w:rsidRPr="00C41470">
        <w:rPr>
          <w:b/>
          <w:bCs/>
        </w:rPr>
        <w:t>3. Average Resolution Time by Age</w:t>
      </w:r>
    </w:p>
    <w:p w:rsidR="00343C3A" w:rsidRPr="00343C3A" w:rsidRDefault="00343C3A" w:rsidP="00C41470">
      <w:pPr>
        <w:pStyle w:val="BodyText"/>
        <w:numPr>
          <w:ilvl w:val="0"/>
          <w:numId w:val="57"/>
        </w:numPr>
        <w:spacing w:before="43"/>
      </w:pPr>
      <w:r w:rsidRPr="00343C3A">
        <w:t>Resolution times are consistent across most age groups, averaging 4-5 days.</w:t>
      </w:r>
    </w:p>
    <w:p w:rsidR="00B31309" w:rsidRDefault="00343C3A" w:rsidP="00C41470">
      <w:pPr>
        <w:pStyle w:val="BodyText"/>
        <w:numPr>
          <w:ilvl w:val="0"/>
          <w:numId w:val="57"/>
        </w:numPr>
        <w:spacing w:before="43"/>
      </w:pPr>
      <w:r w:rsidRPr="00343C3A">
        <w:t>There are no significant deviations in resolution time, indicating uniformity in performance.</w:t>
      </w:r>
    </w:p>
    <w:p w:rsidR="00C41470" w:rsidRPr="00C41470" w:rsidRDefault="00C41470" w:rsidP="00C41470">
      <w:pPr>
        <w:pStyle w:val="BodyText"/>
        <w:spacing w:before="43"/>
        <w:rPr>
          <w:b/>
          <w:bCs/>
        </w:rPr>
      </w:pPr>
      <w:r w:rsidRPr="00C41470">
        <w:rPr>
          <w:b/>
          <w:bCs/>
        </w:rPr>
        <w:t xml:space="preserve">              </w:t>
      </w:r>
      <w:r>
        <w:rPr>
          <w:b/>
          <w:bCs/>
        </w:rPr>
        <w:t xml:space="preserve"> </w:t>
      </w:r>
      <w:r w:rsidRPr="00C41470">
        <w:rPr>
          <w:b/>
          <w:bCs/>
        </w:rPr>
        <w:t xml:space="preserve"> </w:t>
      </w:r>
      <w:r w:rsidRPr="00C41470">
        <w:rPr>
          <w:b/>
          <w:bCs/>
        </w:rPr>
        <w:t>Recommendations</w:t>
      </w:r>
    </w:p>
    <w:p w:rsidR="00C41470" w:rsidRPr="00C41470" w:rsidRDefault="00C41470" w:rsidP="00C41470">
      <w:pPr>
        <w:pStyle w:val="BodyText"/>
        <w:spacing w:before="43"/>
        <w:ind w:left="1080"/>
        <w:rPr>
          <w:b/>
          <w:bCs/>
        </w:rPr>
      </w:pPr>
      <w:r w:rsidRPr="00C41470">
        <w:rPr>
          <w:b/>
          <w:bCs/>
        </w:rPr>
        <w:t>1. Investigate Satisfaction Trends</w:t>
      </w:r>
    </w:p>
    <w:p w:rsidR="00C41470" w:rsidRDefault="00C41470" w:rsidP="00C41470">
      <w:pPr>
        <w:pStyle w:val="BodyText"/>
        <w:numPr>
          <w:ilvl w:val="0"/>
          <w:numId w:val="63"/>
        </w:numPr>
        <w:spacing w:before="43"/>
        <w:ind w:left="1800"/>
      </w:pPr>
      <w:r>
        <w:t>The 34-36 age group shows a notably lower satisfaction rate (3.64). Further investigation is needed to identify contributing factors, such as ticket complexity, workload, or training needs.</w:t>
      </w:r>
    </w:p>
    <w:p w:rsidR="00C41470" w:rsidRPr="00C41470" w:rsidRDefault="00C41470" w:rsidP="00C41470">
      <w:pPr>
        <w:pStyle w:val="BodyText"/>
        <w:spacing w:before="43"/>
        <w:ind w:left="1080"/>
        <w:rPr>
          <w:b/>
          <w:bCs/>
        </w:rPr>
      </w:pPr>
      <w:r w:rsidRPr="00C41470">
        <w:rPr>
          <w:b/>
          <w:bCs/>
        </w:rPr>
        <w:t>2. Focus on Operational Metrics</w:t>
      </w:r>
    </w:p>
    <w:p w:rsidR="00C41470" w:rsidRDefault="00C41470" w:rsidP="00C41470">
      <w:pPr>
        <w:pStyle w:val="BodyText"/>
        <w:numPr>
          <w:ilvl w:val="0"/>
          <w:numId w:val="62"/>
        </w:numPr>
        <w:spacing w:before="43"/>
        <w:ind w:left="1800"/>
      </w:pPr>
      <w:r>
        <w:t>Since resolution time and satisfaction rates are not significantly impacted by age, prioritize analyzing operational factors such as:</w:t>
      </w:r>
    </w:p>
    <w:p w:rsidR="00C41470" w:rsidRDefault="00C41470" w:rsidP="00C41470">
      <w:pPr>
        <w:pStyle w:val="BodyText"/>
        <w:numPr>
          <w:ilvl w:val="0"/>
          <w:numId w:val="61"/>
        </w:numPr>
        <w:spacing w:before="43"/>
        <w:ind w:left="1800"/>
      </w:pPr>
      <w:r>
        <w:t>Ticket priority and severity.</w:t>
      </w:r>
    </w:p>
    <w:p w:rsidR="00C41470" w:rsidRDefault="00C41470" w:rsidP="00C41470">
      <w:pPr>
        <w:pStyle w:val="BodyText"/>
        <w:numPr>
          <w:ilvl w:val="0"/>
          <w:numId w:val="61"/>
        </w:numPr>
        <w:spacing w:before="43"/>
        <w:ind w:left="1800"/>
      </w:pPr>
      <w:r>
        <w:t>Complexity of tickets handled by each age group.</w:t>
      </w:r>
    </w:p>
    <w:p w:rsidR="00C41470" w:rsidRDefault="00C41470" w:rsidP="00C41470">
      <w:pPr>
        <w:pStyle w:val="BodyText"/>
        <w:numPr>
          <w:ilvl w:val="0"/>
          <w:numId w:val="61"/>
        </w:numPr>
        <w:spacing w:before="43"/>
        <w:ind w:left="1800"/>
      </w:pPr>
      <w:r>
        <w:t>Tools and resources available to agents.</w:t>
      </w:r>
    </w:p>
    <w:p w:rsidR="00C41470" w:rsidRPr="00C41470" w:rsidRDefault="00C41470" w:rsidP="00C41470">
      <w:pPr>
        <w:pStyle w:val="BodyText"/>
        <w:spacing w:before="43"/>
        <w:ind w:left="1080"/>
        <w:rPr>
          <w:b/>
          <w:bCs/>
        </w:rPr>
      </w:pPr>
      <w:r w:rsidRPr="00C41470">
        <w:rPr>
          <w:b/>
          <w:bCs/>
        </w:rPr>
        <w:t>3. Role-Specific Interventions</w:t>
      </w:r>
    </w:p>
    <w:p w:rsidR="00C41470" w:rsidRDefault="00C41470" w:rsidP="00C41470">
      <w:pPr>
        <w:pStyle w:val="BodyText"/>
        <w:numPr>
          <w:ilvl w:val="0"/>
          <w:numId w:val="60"/>
        </w:numPr>
        <w:spacing w:before="43"/>
        <w:ind w:left="1800"/>
      </w:pPr>
      <w:r>
        <w:t>Develop training programs tailored to specific roles or departments rather than age groups, as age does not directly influence resolution efficiency or satisfaction rates.</w:t>
      </w:r>
    </w:p>
    <w:p w:rsidR="00C41470" w:rsidRPr="00C41470" w:rsidRDefault="00C41470" w:rsidP="00C41470">
      <w:pPr>
        <w:pStyle w:val="BodyText"/>
        <w:spacing w:before="43"/>
        <w:ind w:left="1080"/>
        <w:rPr>
          <w:b/>
          <w:bCs/>
        </w:rPr>
      </w:pPr>
      <w:r w:rsidRPr="00C41470">
        <w:rPr>
          <w:b/>
          <w:bCs/>
        </w:rPr>
        <w:t>4. Enhance Demographic Analysis</w:t>
      </w:r>
    </w:p>
    <w:p w:rsidR="00C41470" w:rsidRDefault="00C41470" w:rsidP="00C41470">
      <w:pPr>
        <w:pStyle w:val="BodyText"/>
        <w:numPr>
          <w:ilvl w:val="0"/>
          <w:numId w:val="59"/>
        </w:numPr>
        <w:spacing w:before="43"/>
        <w:ind w:left="1800"/>
      </w:pPr>
      <w:r>
        <w:t>Expand the scope of analysis to include other demographic factors such as department, job role, and seniority. This can provide a more comprehensive understanding of performance variations.</w:t>
      </w:r>
    </w:p>
    <w:p w:rsidR="00C41470" w:rsidRDefault="00C41470" w:rsidP="00C41470">
      <w:pPr>
        <w:pStyle w:val="BodyText"/>
        <w:spacing w:before="43"/>
        <w:ind w:left="1080"/>
      </w:pPr>
    </w:p>
    <w:p w:rsidR="00C41470" w:rsidRPr="00C41470" w:rsidRDefault="00C41470" w:rsidP="00C41470">
      <w:pPr>
        <w:pStyle w:val="BodyText"/>
        <w:spacing w:before="43"/>
        <w:ind w:left="1080"/>
        <w:rPr>
          <w:b/>
          <w:bCs/>
        </w:rPr>
      </w:pPr>
      <w:r w:rsidRPr="00C41470">
        <w:rPr>
          <w:b/>
          <w:bCs/>
        </w:rPr>
        <w:t>5. Regular Monitoring</w:t>
      </w:r>
    </w:p>
    <w:p w:rsidR="00C41470" w:rsidRDefault="00C41470" w:rsidP="00C41470">
      <w:pPr>
        <w:pStyle w:val="BodyText"/>
        <w:numPr>
          <w:ilvl w:val="0"/>
          <w:numId w:val="58"/>
        </w:numPr>
        <w:spacing w:before="43"/>
        <w:ind w:left="1800"/>
      </w:pPr>
      <w:r>
        <w:t>Periodically review demographic metrics alongside operational data to ensure consistency and identify emerging patterns over time.</w:t>
      </w:r>
    </w:p>
    <w:p w:rsidR="00C41470" w:rsidRDefault="00C41470" w:rsidP="00C41470">
      <w:pPr>
        <w:pStyle w:val="BodyText"/>
        <w:spacing w:before="43"/>
        <w:rPr>
          <w:b/>
          <w:bCs/>
        </w:rPr>
      </w:pPr>
      <w:r w:rsidRPr="00C41470">
        <w:rPr>
          <w:b/>
          <w:bCs/>
        </w:rPr>
        <w:t xml:space="preserve">                </w:t>
      </w:r>
      <w:r w:rsidRPr="00C41470">
        <w:rPr>
          <w:b/>
          <w:bCs/>
        </w:rPr>
        <w:t>Supporting Charts</w:t>
      </w:r>
    </w:p>
    <w:p w:rsidR="000E6EB5" w:rsidRPr="00C41470" w:rsidRDefault="000E6EB5" w:rsidP="00C41470">
      <w:pPr>
        <w:pStyle w:val="BodyText"/>
        <w:spacing w:before="43"/>
        <w:rPr>
          <w:b/>
          <w:bCs/>
        </w:rPr>
      </w:pPr>
      <w:r>
        <w:rPr>
          <w:b/>
          <w:bCs/>
        </w:rPr>
        <w:t xml:space="preserve">                </w:t>
      </w:r>
      <w:r>
        <w:rPr>
          <w:noProof/>
        </w:rPr>
        <w:drawing>
          <wp:inline distT="0" distB="0" distL="0" distR="0" wp14:anchorId="40D11CC2" wp14:editId="10FD25CF">
            <wp:extent cx="4572000" cy="2967317"/>
            <wp:effectExtent l="0" t="0" r="0" b="5080"/>
            <wp:docPr id="1245263977" name="Chart 1">
              <a:extLst xmlns:a="http://schemas.openxmlformats.org/drawingml/2006/main">
                <a:ext uri="{FF2B5EF4-FFF2-40B4-BE49-F238E27FC236}">
                  <a16:creationId xmlns:a16="http://schemas.microsoft.com/office/drawing/2014/main" id="{0C12BC11-E263-3691-EFF3-F1DA04583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C41470" w:rsidRDefault="00C41470" w:rsidP="00C41470">
      <w:pPr>
        <w:pStyle w:val="BodyText"/>
        <w:spacing w:before="43"/>
      </w:pPr>
    </w:p>
    <w:p w:rsidR="00C41470" w:rsidRPr="00C41470" w:rsidRDefault="00C41470" w:rsidP="00C41470">
      <w:pPr>
        <w:pStyle w:val="BodyText"/>
        <w:spacing w:before="43"/>
        <w:ind w:left="1440"/>
        <w:rPr>
          <w:b/>
          <w:bCs/>
        </w:rPr>
      </w:pPr>
      <w:r w:rsidRPr="00C41470">
        <w:rPr>
          <w:b/>
          <w:bCs/>
        </w:rPr>
        <w:t>Chart 1: Count of Tickets by Age</w:t>
      </w:r>
    </w:p>
    <w:p w:rsidR="00C41470" w:rsidRDefault="00C41470" w:rsidP="00C41470">
      <w:pPr>
        <w:pStyle w:val="BodyText"/>
        <w:numPr>
          <w:ilvl w:val="0"/>
          <w:numId w:val="58"/>
        </w:numPr>
        <w:spacing w:before="43"/>
        <w:ind w:left="2160"/>
      </w:pPr>
      <w:r>
        <w:t>Chart Type: Bar Chart.</w:t>
      </w:r>
    </w:p>
    <w:p w:rsidR="00C41470" w:rsidRDefault="00C41470" w:rsidP="00C41470">
      <w:pPr>
        <w:pStyle w:val="BodyText"/>
        <w:numPr>
          <w:ilvl w:val="0"/>
          <w:numId w:val="58"/>
        </w:numPr>
        <w:spacing w:before="43"/>
        <w:ind w:left="2160"/>
      </w:pPr>
      <w:r>
        <w:t>Purpose: Displays ticket volume handled by each age group.</w:t>
      </w:r>
    </w:p>
    <w:p w:rsidR="00C41470" w:rsidRDefault="00C41470" w:rsidP="00C41470">
      <w:pPr>
        <w:pStyle w:val="BodyText"/>
        <w:numPr>
          <w:ilvl w:val="0"/>
          <w:numId w:val="58"/>
        </w:numPr>
        <w:spacing w:before="43"/>
        <w:ind w:left="2160"/>
      </w:pPr>
      <w:r>
        <w:t>Key Insight: Highlights the age groups managing the highest and lowest ticket volumes.</w:t>
      </w:r>
    </w:p>
    <w:p w:rsidR="000E6EB5" w:rsidRDefault="000E6EB5" w:rsidP="000E6EB5">
      <w:pPr>
        <w:pStyle w:val="BodyText"/>
        <w:spacing w:before="43"/>
        <w:ind w:left="2160"/>
      </w:pPr>
    </w:p>
    <w:p w:rsidR="000E6EB5" w:rsidRDefault="000E6EB5" w:rsidP="000E6EB5">
      <w:pPr>
        <w:pStyle w:val="BodyText"/>
        <w:spacing w:before="43"/>
      </w:pPr>
      <w:r>
        <w:t xml:space="preserve">               </w:t>
      </w:r>
      <w:r>
        <w:rPr>
          <w:noProof/>
        </w:rPr>
        <w:drawing>
          <wp:inline distT="0" distB="0" distL="0" distR="0" wp14:anchorId="21821A67" wp14:editId="54D6995C">
            <wp:extent cx="4716780" cy="2509520"/>
            <wp:effectExtent l="0" t="0" r="7620" b="5080"/>
            <wp:docPr id="1186125469" name="Chart 1">
              <a:extLst xmlns:a="http://schemas.openxmlformats.org/drawingml/2006/main">
                <a:ext uri="{FF2B5EF4-FFF2-40B4-BE49-F238E27FC236}">
                  <a16:creationId xmlns:a16="http://schemas.microsoft.com/office/drawing/2014/main" id="{987A0A69-E7E1-3194-51BB-0991E2A9E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0E6EB5" w:rsidRPr="000E6EB5" w:rsidRDefault="000E6EB5" w:rsidP="000E6EB5">
      <w:pPr>
        <w:pStyle w:val="BodyText"/>
        <w:spacing w:before="43"/>
        <w:rPr>
          <w:b/>
          <w:bCs/>
        </w:rPr>
      </w:pPr>
      <w:r w:rsidRPr="000E6EB5">
        <w:rPr>
          <w:b/>
          <w:bCs/>
        </w:rPr>
        <w:t xml:space="preserve">                   </w:t>
      </w:r>
      <w:r>
        <w:rPr>
          <w:b/>
          <w:bCs/>
        </w:rPr>
        <w:t xml:space="preserve">  </w:t>
      </w:r>
      <w:r w:rsidRPr="000E6EB5">
        <w:rPr>
          <w:b/>
          <w:bCs/>
        </w:rPr>
        <w:t>Chart 2: Average Satisfaction Rate by Age</w:t>
      </w:r>
    </w:p>
    <w:p w:rsidR="000E6EB5" w:rsidRDefault="000E6EB5" w:rsidP="000E6EB5">
      <w:pPr>
        <w:pStyle w:val="BodyText"/>
        <w:numPr>
          <w:ilvl w:val="0"/>
          <w:numId w:val="64"/>
        </w:numPr>
        <w:spacing w:before="43"/>
        <w:ind w:left="2160"/>
      </w:pPr>
      <w:r>
        <w:t>Chart Type: Line Chart.</w:t>
      </w:r>
    </w:p>
    <w:p w:rsidR="000E6EB5" w:rsidRDefault="000E6EB5" w:rsidP="000E6EB5">
      <w:pPr>
        <w:pStyle w:val="BodyText"/>
        <w:numPr>
          <w:ilvl w:val="0"/>
          <w:numId w:val="64"/>
        </w:numPr>
        <w:spacing w:before="43"/>
        <w:ind w:left="2160"/>
      </w:pPr>
      <w:r>
        <w:t>Purpose: Visualizes satisfaction trends across age groups.</w:t>
      </w:r>
    </w:p>
    <w:p w:rsidR="000E6EB5" w:rsidRDefault="000E6EB5" w:rsidP="000E6EB5">
      <w:pPr>
        <w:pStyle w:val="BodyText"/>
        <w:numPr>
          <w:ilvl w:val="0"/>
          <w:numId w:val="64"/>
        </w:numPr>
        <w:spacing w:before="43"/>
        <w:ind w:left="2160"/>
      </w:pPr>
      <w:r>
        <w:t>Key Insight: Identifies age groups with higher or lower satisfaction rates.</w:t>
      </w:r>
    </w:p>
    <w:p w:rsidR="000E6EB5" w:rsidRDefault="000E6EB5" w:rsidP="000E6EB5">
      <w:pPr>
        <w:pStyle w:val="BodyText"/>
        <w:spacing w:before="43"/>
      </w:pPr>
      <w:r>
        <w:lastRenderedPageBreak/>
        <w:t xml:space="preserve">              </w:t>
      </w:r>
      <w:r>
        <w:rPr>
          <w:noProof/>
        </w:rPr>
        <w:drawing>
          <wp:inline distT="0" distB="0" distL="0" distR="0" wp14:anchorId="2AD86AAB" wp14:editId="289BE56E">
            <wp:extent cx="4815840" cy="2743200"/>
            <wp:effectExtent l="0" t="0" r="3810" b="0"/>
            <wp:docPr id="1172240907" name="Chart 1">
              <a:extLst xmlns:a="http://schemas.openxmlformats.org/drawingml/2006/main">
                <a:ext uri="{FF2B5EF4-FFF2-40B4-BE49-F238E27FC236}">
                  <a16:creationId xmlns:a16="http://schemas.microsoft.com/office/drawing/2014/main" id="{74B35DE0-6616-997F-320C-C622D59D7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0E6EB5" w:rsidRPr="000E6EB5" w:rsidRDefault="000E6EB5" w:rsidP="000E6EB5">
      <w:pPr>
        <w:pStyle w:val="BodyText"/>
        <w:spacing w:before="43"/>
        <w:rPr>
          <w:b/>
          <w:bCs/>
        </w:rPr>
      </w:pPr>
      <w:r w:rsidRPr="000E6EB5">
        <w:rPr>
          <w:b/>
          <w:bCs/>
        </w:rPr>
        <w:t xml:space="preserve">                    </w:t>
      </w:r>
      <w:r w:rsidRPr="000E6EB5">
        <w:rPr>
          <w:b/>
          <w:bCs/>
        </w:rPr>
        <w:t>Chart 3: Average Resolution Time by Age</w:t>
      </w:r>
    </w:p>
    <w:p w:rsidR="000E6EB5" w:rsidRDefault="000E6EB5" w:rsidP="000E6EB5">
      <w:pPr>
        <w:pStyle w:val="BodyText"/>
        <w:numPr>
          <w:ilvl w:val="0"/>
          <w:numId w:val="65"/>
        </w:numPr>
        <w:spacing w:before="43"/>
      </w:pPr>
      <w:r>
        <w:t>Chart Type: Line Chart.</w:t>
      </w:r>
    </w:p>
    <w:p w:rsidR="000E6EB5" w:rsidRDefault="000E6EB5" w:rsidP="000E6EB5">
      <w:pPr>
        <w:pStyle w:val="BodyText"/>
        <w:numPr>
          <w:ilvl w:val="0"/>
          <w:numId w:val="65"/>
        </w:numPr>
        <w:spacing w:before="43"/>
      </w:pPr>
      <w:r>
        <w:t>Purpose: Illustrates resolution time consistency across age groups.</w:t>
      </w:r>
    </w:p>
    <w:p w:rsidR="000E6EB5" w:rsidRDefault="000E6EB5" w:rsidP="000E6EB5">
      <w:pPr>
        <w:pStyle w:val="BodyText"/>
        <w:numPr>
          <w:ilvl w:val="0"/>
          <w:numId w:val="65"/>
        </w:numPr>
        <w:spacing w:before="43"/>
      </w:pPr>
      <w:r>
        <w:t>Key Insight: Confirms that resolution time is not significantly influenced by age.</w:t>
      </w:r>
    </w:p>
    <w:p w:rsidR="001735B4" w:rsidRDefault="001735B4" w:rsidP="001735B4">
      <w:pPr>
        <w:pStyle w:val="BodyText"/>
        <w:spacing w:before="43"/>
      </w:pPr>
    </w:p>
    <w:p w:rsidR="001735B4" w:rsidRPr="001735B4" w:rsidRDefault="001735B4" w:rsidP="001735B4">
      <w:pPr>
        <w:pStyle w:val="BodyText"/>
        <w:spacing w:before="43"/>
        <w:rPr>
          <w:b/>
          <w:bCs/>
        </w:rPr>
      </w:pPr>
      <w:r w:rsidRPr="001735B4">
        <w:rPr>
          <w:b/>
          <w:bCs/>
        </w:rPr>
        <w:t xml:space="preserve">                   </w:t>
      </w:r>
      <w:r w:rsidRPr="001735B4">
        <w:rPr>
          <w:b/>
          <w:bCs/>
        </w:rPr>
        <w:t>Conclusion</w:t>
      </w:r>
    </w:p>
    <w:p w:rsidR="001735B4" w:rsidRDefault="001735B4" w:rsidP="001735B4">
      <w:pPr>
        <w:pStyle w:val="BodyText"/>
        <w:numPr>
          <w:ilvl w:val="0"/>
          <w:numId w:val="66"/>
        </w:numPr>
        <w:spacing w:before="43"/>
        <w:ind w:left="1800"/>
      </w:pPr>
      <w:r>
        <w:t xml:space="preserve">The analysis confirms that agent age does not significantly impact satisfaction </w:t>
      </w:r>
    </w:p>
    <w:p w:rsidR="001735B4" w:rsidRDefault="001735B4" w:rsidP="001735B4">
      <w:pPr>
        <w:pStyle w:val="BodyText"/>
        <w:spacing w:before="43"/>
        <w:ind w:left="1800"/>
      </w:pPr>
      <w:r>
        <w:t xml:space="preserve">rates or resolution times. Instead, operational metrics and factors like ticket complexity or resource availability likely play a larger role. By focusing on these areas and regularly monitoring performance data, organizations can further </w:t>
      </w:r>
    </w:p>
    <w:p w:rsidR="001735B4" w:rsidRDefault="001735B4" w:rsidP="001735B4">
      <w:pPr>
        <w:pStyle w:val="BodyText"/>
        <w:spacing w:before="43"/>
        <w:ind w:left="1800"/>
      </w:pPr>
      <w:r>
        <w:t>improve efficiency and customer satisfaction.</w:t>
      </w:r>
    </w:p>
    <w:p w:rsidR="00FC1B5D" w:rsidRDefault="00FC1B5D" w:rsidP="001735B4">
      <w:pPr>
        <w:pStyle w:val="BodyText"/>
        <w:ind w:left="2520"/>
      </w:pPr>
    </w:p>
    <w:p w:rsidR="00FC1B5D" w:rsidRDefault="00FC1B5D">
      <w:pPr>
        <w:pStyle w:val="BodyText"/>
        <w:spacing w:before="123"/>
      </w:pPr>
    </w:p>
    <w:p w:rsidR="00FC1B5D" w:rsidRPr="00381193" w:rsidRDefault="00000000">
      <w:pPr>
        <w:pStyle w:val="ListParagraph"/>
        <w:numPr>
          <w:ilvl w:val="0"/>
          <w:numId w:val="2"/>
        </w:numPr>
        <w:tabs>
          <w:tab w:val="left" w:pos="1098"/>
        </w:tabs>
        <w:ind w:left="1098" w:hanging="358"/>
        <w:rPr>
          <w:rFonts w:ascii="Arial"/>
          <w:b/>
          <w:color w:val="FF0000"/>
          <w:sz w:val="24"/>
        </w:rPr>
      </w:pPr>
      <w:r w:rsidRPr="00381193">
        <w:rPr>
          <w:rFonts w:ascii="Arial"/>
          <w:b/>
          <w:color w:val="FF0000"/>
          <w:sz w:val="24"/>
        </w:rPr>
        <w:t>Identify</w:t>
      </w:r>
      <w:r w:rsidRPr="00381193">
        <w:rPr>
          <w:rFonts w:ascii="Arial"/>
          <w:b/>
          <w:color w:val="FF0000"/>
          <w:spacing w:val="-11"/>
          <w:sz w:val="24"/>
        </w:rPr>
        <w:t xml:space="preserve"> </w:t>
      </w:r>
      <w:r w:rsidRPr="00381193">
        <w:rPr>
          <w:rFonts w:ascii="Arial"/>
          <w:b/>
          <w:color w:val="FF0000"/>
          <w:sz w:val="24"/>
        </w:rPr>
        <w:t>the</w:t>
      </w:r>
      <w:r w:rsidRPr="00381193">
        <w:rPr>
          <w:rFonts w:ascii="Arial"/>
          <w:b/>
          <w:color w:val="FF0000"/>
          <w:spacing w:val="-6"/>
          <w:sz w:val="24"/>
        </w:rPr>
        <w:t xml:space="preserve"> </w:t>
      </w:r>
      <w:r w:rsidRPr="00381193">
        <w:rPr>
          <w:rFonts w:ascii="Arial"/>
          <w:b/>
          <w:color w:val="FF0000"/>
          <w:sz w:val="24"/>
        </w:rPr>
        <w:t>trends</w:t>
      </w:r>
      <w:r w:rsidRPr="00381193">
        <w:rPr>
          <w:rFonts w:ascii="Arial"/>
          <w:b/>
          <w:color w:val="FF0000"/>
          <w:spacing w:val="-5"/>
          <w:sz w:val="24"/>
        </w:rPr>
        <w:t xml:space="preserve"> </w:t>
      </w:r>
      <w:r w:rsidRPr="00381193">
        <w:rPr>
          <w:rFonts w:ascii="Arial"/>
          <w:b/>
          <w:color w:val="FF0000"/>
          <w:sz w:val="24"/>
        </w:rPr>
        <w:t>for</w:t>
      </w:r>
      <w:r w:rsidRPr="00381193">
        <w:rPr>
          <w:rFonts w:ascii="Arial"/>
          <w:b/>
          <w:color w:val="FF0000"/>
          <w:spacing w:val="-7"/>
          <w:sz w:val="24"/>
        </w:rPr>
        <w:t xml:space="preserve"> </w:t>
      </w:r>
      <w:r w:rsidRPr="00381193">
        <w:rPr>
          <w:rFonts w:ascii="Arial"/>
          <w:b/>
          <w:color w:val="FF0000"/>
          <w:sz w:val="24"/>
        </w:rPr>
        <w:t>IT</w:t>
      </w:r>
      <w:r w:rsidRPr="00381193">
        <w:rPr>
          <w:rFonts w:ascii="Arial"/>
          <w:b/>
          <w:color w:val="FF0000"/>
          <w:spacing w:val="-6"/>
          <w:sz w:val="24"/>
        </w:rPr>
        <w:t xml:space="preserve"> </w:t>
      </w:r>
      <w:r w:rsidRPr="00381193">
        <w:rPr>
          <w:rFonts w:ascii="Arial"/>
          <w:b/>
          <w:color w:val="FF0000"/>
          <w:sz w:val="24"/>
        </w:rPr>
        <w:t>support</w:t>
      </w:r>
      <w:r w:rsidRPr="00381193">
        <w:rPr>
          <w:rFonts w:ascii="Arial"/>
          <w:b/>
          <w:color w:val="FF0000"/>
          <w:spacing w:val="-8"/>
          <w:sz w:val="24"/>
        </w:rPr>
        <w:t xml:space="preserve"> </w:t>
      </w:r>
      <w:r w:rsidRPr="00381193">
        <w:rPr>
          <w:rFonts w:ascii="Arial"/>
          <w:b/>
          <w:color w:val="FF0000"/>
          <w:sz w:val="24"/>
        </w:rPr>
        <w:t>operations</w:t>
      </w:r>
      <w:r w:rsidRPr="00381193">
        <w:rPr>
          <w:rFonts w:ascii="Arial"/>
          <w:b/>
          <w:color w:val="FF0000"/>
          <w:spacing w:val="-5"/>
          <w:sz w:val="24"/>
        </w:rPr>
        <w:t xml:space="preserve"> </w:t>
      </w:r>
      <w:r w:rsidRPr="00381193">
        <w:rPr>
          <w:rFonts w:ascii="Arial"/>
          <w:b/>
          <w:color w:val="FF0000"/>
          <w:sz w:val="24"/>
        </w:rPr>
        <w:t>based</w:t>
      </w:r>
      <w:r w:rsidRPr="00381193">
        <w:rPr>
          <w:rFonts w:ascii="Arial"/>
          <w:b/>
          <w:color w:val="FF0000"/>
          <w:spacing w:val="-6"/>
          <w:sz w:val="24"/>
        </w:rPr>
        <w:t xml:space="preserve"> </w:t>
      </w:r>
      <w:r w:rsidRPr="00381193">
        <w:rPr>
          <w:rFonts w:ascii="Arial"/>
          <w:b/>
          <w:color w:val="FF0000"/>
          <w:sz w:val="24"/>
        </w:rPr>
        <w:t>on</w:t>
      </w:r>
      <w:r w:rsidRPr="00381193">
        <w:rPr>
          <w:rFonts w:ascii="Arial"/>
          <w:b/>
          <w:color w:val="FF0000"/>
          <w:spacing w:val="-6"/>
          <w:sz w:val="24"/>
        </w:rPr>
        <w:t xml:space="preserve"> </w:t>
      </w:r>
      <w:r w:rsidRPr="00381193">
        <w:rPr>
          <w:rFonts w:ascii="Arial"/>
          <w:b/>
          <w:color w:val="FF0000"/>
          <w:sz w:val="24"/>
        </w:rPr>
        <w:t>ticket</w:t>
      </w:r>
      <w:r w:rsidRPr="00381193">
        <w:rPr>
          <w:rFonts w:ascii="Arial"/>
          <w:b/>
          <w:color w:val="FF0000"/>
          <w:spacing w:val="-7"/>
          <w:sz w:val="24"/>
        </w:rPr>
        <w:t xml:space="preserve"> </w:t>
      </w:r>
      <w:r w:rsidRPr="00381193">
        <w:rPr>
          <w:rFonts w:ascii="Arial"/>
          <w:b/>
          <w:color w:val="FF0000"/>
          <w:sz w:val="24"/>
        </w:rPr>
        <w:t>volumes</w:t>
      </w:r>
      <w:r w:rsidRPr="00381193">
        <w:rPr>
          <w:rFonts w:ascii="Arial"/>
          <w:b/>
          <w:color w:val="FF0000"/>
          <w:spacing w:val="-4"/>
          <w:sz w:val="24"/>
        </w:rPr>
        <w:t xml:space="preserve"> </w:t>
      </w:r>
      <w:r w:rsidRPr="00381193">
        <w:rPr>
          <w:rFonts w:ascii="Arial"/>
          <w:b/>
          <w:color w:val="FF0000"/>
          <w:spacing w:val="-5"/>
          <w:sz w:val="24"/>
        </w:rPr>
        <w:t>and</w:t>
      </w:r>
    </w:p>
    <w:p w:rsidR="00FC1B5D" w:rsidRPr="00381193" w:rsidRDefault="00000000">
      <w:pPr>
        <w:spacing w:before="41"/>
        <w:ind w:left="1100"/>
        <w:rPr>
          <w:rFonts w:ascii="Arial"/>
          <w:b/>
          <w:color w:val="FF0000"/>
          <w:sz w:val="24"/>
        </w:rPr>
      </w:pPr>
      <w:r w:rsidRPr="00381193">
        <w:rPr>
          <w:rFonts w:ascii="Arial"/>
          <w:b/>
          <w:color w:val="FF0000"/>
          <w:sz w:val="24"/>
        </w:rPr>
        <w:t>satisfaction,</w:t>
      </w:r>
      <w:r w:rsidRPr="00381193">
        <w:rPr>
          <w:rFonts w:ascii="Arial"/>
          <w:b/>
          <w:color w:val="FF0000"/>
          <w:spacing w:val="-3"/>
          <w:sz w:val="24"/>
        </w:rPr>
        <w:t xml:space="preserve"> </w:t>
      </w:r>
      <w:r w:rsidRPr="00381193">
        <w:rPr>
          <w:rFonts w:ascii="Arial"/>
          <w:b/>
          <w:color w:val="FF0000"/>
          <w:sz w:val="24"/>
        </w:rPr>
        <w:t>and</w:t>
      </w:r>
      <w:r w:rsidRPr="00381193">
        <w:rPr>
          <w:rFonts w:ascii="Arial"/>
          <w:b/>
          <w:color w:val="FF0000"/>
          <w:spacing w:val="-2"/>
          <w:sz w:val="24"/>
        </w:rPr>
        <w:t xml:space="preserve"> </w:t>
      </w:r>
      <w:r w:rsidRPr="00381193">
        <w:rPr>
          <w:rFonts w:ascii="Arial"/>
          <w:b/>
          <w:color w:val="FF0000"/>
          <w:sz w:val="24"/>
        </w:rPr>
        <w:t>mention</w:t>
      </w:r>
      <w:r w:rsidRPr="00381193">
        <w:rPr>
          <w:rFonts w:ascii="Arial"/>
          <w:b/>
          <w:color w:val="FF0000"/>
          <w:spacing w:val="-1"/>
          <w:sz w:val="24"/>
        </w:rPr>
        <w:t xml:space="preserve"> </w:t>
      </w:r>
      <w:r w:rsidRPr="00381193">
        <w:rPr>
          <w:rFonts w:ascii="Arial"/>
          <w:b/>
          <w:color w:val="FF0000"/>
          <w:sz w:val="24"/>
        </w:rPr>
        <w:t>the</w:t>
      </w:r>
      <w:r w:rsidRPr="00381193">
        <w:rPr>
          <w:rFonts w:ascii="Arial"/>
          <w:b/>
          <w:color w:val="FF0000"/>
          <w:spacing w:val="-1"/>
          <w:sz w:val="24"/>
        </w:rPr>
        <w:t xml:space="preserve"> </w:t>
      </w:r>
      <w:r w:rsidRPr="00381193">
        <w:rPr>
          <w:rFonts w:ascii="Arial"/>
          <w:b/>
          <w:color w:val="FF0000"/>
          <w:sz w:val="24"/>
        </w:rPr>
        <w:t>peak</w:t>
      </w:r>
      <w:r w:rsidRPr="00381193">
        <w:rPr>
          <w:rFonts w:ascii="Arial"/>
          <w:b/>
          <w:color w:val="FF0000"/>
          <w:spacing w:val="-2"/>
          <w:sz w:val="24"/>
        </w:rPr>
        <w:t xml:space="preserve"> </w:t>
      </w:r>
      <w:r w:rsidRPr="00381193">
        <w:rPr>
          <w:rFonts w:ascii="Arial"/>
          <w:b/>
          <w:color w:val="FF0000"/>
          <w:sz w:val="24"/>
        </w:rPr>
        <w:t>and</w:t>
      </w:r>
      <w:r w:rsidRPr="00381193">
        <w:rPr>
          <w:rFonts w:ascii="Arial"/>
          <w:b/>
          <w:color w:val="FF0000"/>
          <w:spacing w:val="-2"/>
          <w:sz w:val="24"/>
        </w:rPr>
        <w:t xml:space="preserve"> </w:t>
      </w:r>
      <w:r w:rsidRPr="00381193">
        <w:rPr>
          <w:rFonts w:ascii="Arial"/>
          <w:b/>
          <w:color w:val="FF0000"/>
          <w:sz w:val="24"/>
        </w:rPr>
        <w:t xml:space="preserve">stable </w:t>
      </w:r>
      <w:r w:rsidRPr="00381193">
        <w:rPr>
          <w:rFonts w:ascii="Arial"/>
          <w:b/>
          <w:color w:val="FF0000"/>
          <w:spacing w:val="-2"/>
          <w:sz w:val="24"/>
        </w:rPr>
        <w:t>times?</w:t>
      </w:r>
    </w:p>
    <w:p w:rsidR="00FC1B5D" w:rsidRPr="00381193" w:rsidRDefault="00000000">
      <w:pPr>
        <w:spacing w:before="43"/>
        <w:ind w:left="1100"/>
        <w:rPr>
          <w:rFonts w:ascii="Arial"/>
          <w:b/>
          <w:color w:val="FF0000"/>
          <w:sz w:val="24"/>
        </w:rPr>
      </w:pPr>
      <w:r w:rsidRPr="00381193">
        <w:rPr>
          <w:rFonts w:ascii="Arial"/>
          <w:b/>
          <w:color w:val="FF0000"/>
          <w:sz w:val="24"/>
        </w:rPr>
        <w:t>Analysis:</w:t>
      </w:r>
      <w:r w:rsidRPr="00381193">
        <w:rPr>
          <w:rFonts w:ascii="Arial"/>
          <w:b/>
          <w:color w:val="FF0000"/>
          <w:spacing w:val="-8"/>
          <w:sz w:val="24"/>
        </w:rPr>
        <w:t xml:space="preserve"> </w:t>
      </w:r>
      <w:r w:rsidRPr="00381193">
        <w:rPr>
          <w:rFonts w:ascii="Arial"/>
          <w:b/>
          <w:color w:val="FF0000"/>
          <w:sz w:val="24"/>
        </w:rPr>
        <w:t>Use</w:t>
      </w:r>
      <w:r w:rsidRPr="00381193">
        <w:rPr>
          <w:rFonts w:ascii="Arial"/>
          <w:b/>
          <w:color w:val="FF0000"/>
          <w:spacing w:val="-7"/>
          <w:sz w:val="24"/>
        </w:rPr>
        <w:t xml:space="preserve"> </w:t>
      </w:r>
      <w:r w:rsidRPr="00381193">
        <w:rPr>
          <w:rFonts w:ascii="Arial"/>
          <w:b/>
          <w:color w:val="FF0000"/>
          <w:sz w:val="24"/>
        </w:rPr>
        <w:t>pivot</w:t>
      </w:r>
      <w:r w:rsidRPr="00381193">
        <w:rPr>
          <w:rFonts w:ascii="Arial"/>
          <w:b/>
          <w:color w:val="FF0000"/>
          <w:spacing w:val="-10"/>
          <w:sz w:val="24"/>
        </w:rPr>
        <w:t xml:space="preserve"> </w:t>
      </w:r>
      <w:r w:rsidRPr="00381193">
        <w:rPr>
          <w:rFonts w:ascii="Arial"/>
          <w:b/>
          <w:color w:val="FF0000"/>
          <w:sz w:val="24"/>
        </w:rPr>
        <w:t>tables</w:t>
      </w:r>
      <w:r w:rsidRPr="00381193">
        <w:rPr>
          <w:rFonts w:ascii="Arial"/>
          <w:b/>
          <w:color w:val="FF0000"/>
          <w:spacing w:val="-9"/>
          <w:sz w:val="24"/>
        </w:rPr>
        <w:t xml:space="preserve"> </w:t>
      </w:r>
      <w:r w:rsidRPr="00381193">
        <w:rPr>
          <w:rFonts w:ascii="Arial"/>
          <w:b/>
          <w:color w:val="FF0000"/>
          <w:sz w:val="24"/>
        </w:rPr>
        <w:t>and</w:t>
      </w:r>
      <w:r w:rsidRPr="00381193">
        <w:rPr>
          <w:rFonts w:ascii="Arial"/>
          <w:b/>
          <w:color w:val="FF0000"/>
          <w:spacing w:val="-8"/>
          <w:sz w:val="24"/>
        </w:rPr>
        <w:t xml:space="preserve"> </w:t>
      </w:r>
      <w:r w:rsidRPr="00381193">
        <w:rPr>
          <w:rFonts w:ascii="Arial"/>
          <w:b/>
          <w:color w:val="FF0000"/>
          <w:sz w:val="24"/>
        </w:rPr>
        <w:t>charts</w:t>
      </w:r>
      <w:r w:rsidRPr="00381193">
        <w:rPr>
          <w:rFonts w:ascii="Arial"/>
          <w:b/>
          <w:color w:val="FF0000"/>
          <w:spacing w:val="-8"/>
          <w:sz w:val="24"/>
        </w:rPr>
        <w:t xml:space="preserve"> </w:t>
      </w:r>
      <w:r w:rsidRPr="00381193">
        <w:rPr>
          <w:rFonts w:ascii="Arial"/>
          <w:b/>
          <w:color w:val="FF0000"/>
          <w:sz w:val="24"/>
        </w:rPr>
        <w:t>to</w:t>
      </w:r>
      <w:r w:rsidRPr="00381193">
        <w:rPr>
          <w:rFonts w:ascii="Arial"/>
          <w:b/>
          <w:color w:val="FF0000"/>
          <w:spacing w:val="-8"/>
          <w:sz w:val="24"/>
        </w:rPr>
        <w:t xml:space="preserve"> </w:t>
      </w:r>
      <w:r w:rsidRPr="00381193">
        <w:rPr>
          <w:rFonts w:ascii="Arial"/>
          <w:b/>
          <w:color w:val="FF0000"/>
          <w:sz w:val="24"/>
        </w:rPr>
        <w:t>identify</w:t>
      </w:r>
      <w:r w:rsidRPr="00381193">
        <w:rPr>
          <w:rFonts w:ascii="Arial"/>
          <w:b/>
          <w:color w:val="FF0000"/>
          <w:spacing w:val="-11"/>
          <w:sz w:val="24"/>
        </w:rPr>
        <w:t xml:space="preserve"> </w:t>
      </w:r>
      <w:r w:rsidRPr="00381193">
        <w:rPr>
          <w:rFonts w:ascii="Arial"/>
          <w:b/>
          <w:color w:val="FF0000"/>
          <w:sz w:val="24"/>
        </w:rPr>
        <w:t>peak</w:t>
      </w:r>
      <w:r w:rsidRPr="00381193">
        <w:rPr>
          <w:rFonts w:ascii="Arial"/>
          <w:b/>
          <w:color w:val="FF0000"/>
          <w:spacing w:val="-8"/>
          <w:sz w:val="24"/>
        </w:rPr>
        <w:t xml:space="preserve"> </w:t>
      </w:r>
      <w:r w:rsidRPr="00381193">
        <w:rPr>
          <w:rFonts w:ascii="Arial"/>
          <w:b/>
          <w:color w:val="FF0000"/>
          <w:sz w:val="24"/>
        </w:rPr>
        <w:t>and</w:t>
      </w:r>
      <w:r w:rsidRPr="00381193">
        <w:rPr>
          <w:rFonts w:ascii="Arial"/>
          <w:b/>
          <w:color w:val="FF0000"/>
          <w:spacing w:val="-8"/>
          <w:sz w:val="24"/>
        </w:rPr>
        <w:t xml:space="preserve"> </w:t>
      </w:r>
      <w:r w:rsidRPr="00381193">
        <w:rPr>
          <w:rFonts w:ascii="Arial"/>
          <w:b/>
          <w:color w:val="FF0000"/>
          <w:sz w:val="24"/>
        </w:rPr>
        <w:t>off-peak</w:t>
      </w:r>
      <w:r w:rsidRPr="00381193">
        <w:rPr>
          <w:rFonts w:ascii="Arial"/>
          <w:b/>
          <w:color w:val="FF0000"/>
          <w:spacing w:val="-7"/>
          <w:sz w:val="24"/>
        </w:rPr>
        <w:t xml:space="preserve"> </w:t>
      </w:r>
      <w:r w:rsidRPr="00381193">
        <w:rPr>
          <w:rFonts w:ascii="Arial"/>
          <w:b/>
          <w:color w:val="FF0000"/>
          <w:spacing w:val="-2"/>
          <w:sz w:val="24"/>
        </w:rPr>
        <w:t>hours.</w:t>
      </w:r>
    </w:p>
    <w:p w:rsidR="00484F3E" w:rsidRDefault="00000000" w:rsidP="00B31309">
      <w:pPr>
        <w:pStyle w:val="BodyText"/>
        <w:spacing w:before="41"/>
        <w:ind w:left="1100"/>
        <w:rPr>
          <w:spacing w:val="-2"/>
        </w:rPr>
      </w:pPr>
      <w:r>
        <w:t>With</w:t>
      </w:r>
      <w:r>
        <w:rPr>
          <w:spacing w:val="-3"/>
        </w:rPr>
        <w:t xml:space="preserve"> </w:t>
      </w:r>
      <w:r>
        <w:t>reference</w:t>
      </w:r>
      <w:r>
        <w:rPr>
          <w:spacing w:val="-1"/>
        </w:rPr>
        <w:t xml:space="preserve"> </w:t>
      </w:r>
      <w:r>
        <w:t>to</w:t>
      </w:r>
      <w:r>
        <w:rPr>
          <w:spacing w:val="-2"/>
        </w:rPr>
        <w:t xml:space="preserve"> </w:t>
      </w:r>
      <w:r>
        <w:t>pivot</w:t>
      </w:r>
      <w:r>
        <w:rPr>
          <w:spacing w:val="-2"/>
        </w:rPr>
        <w:t xml:space="preserve"> worksheet,</w:t>
      </w:r>
      <w:r w:rsidR="00B31309">
        <w:rPr>
          <w:spacing w:val="-2"/>
        </w:rPr>
        <w:t xml:space="preserve"> in subjective 9</w:t>
      </w:r>
    </w:p>
    <w:p w:rsidR="00484F3E" w:rsidRDefault="00484F3E" w:rsidP="00B31309">
      <w:pPr>
        <w:pStyle w:val="BodyText"/>
        <w:spacing w:before="41"/>
        <w:ind w:left="1100"/>
        <w:rPr>
          <w:spacing w:val="-2"/>
        </w:rPr>
      </w:pPr>
    </w:p>
    <w:p w:rsidR="00FC1B5D" w:rsidRDefault="00FC1B5D" w:rsidP="00B31309">
      <w:pPr>
        <w:pStyle w:val="BodyText"/>
        <w:spacing w:before="41"/>
        <w:ind w:left="1100"/>
        <w:rPr>
          <w:noProof/>
        </w:rPr>
      </w:pPr>
    </w:p>
    <w:p w:rsidR="00106C07" w:rsidRPr="00106C07" w:rsidRDefault="00106C07" w:rsidP="00106C07"/>
    <w:p w:rsidR="00106C07" w:rsidRDefault="00106C07" w:rsidP="00106C07">
      <w:pPr>
        <w:tabs>
          <w:tab w:val="left" w:pos="1848"/>
        </w:tabs>
        <w:rPr>
          <w:noProof/>
          <w:sz w:val="24"/>
          <w:szCs w:val="24"/>
        </w:rPr>
      </w:pPr>
    </w:p>
    <w:p w:rsidR="00106C07" w:rsidRDefault="005C6096" w:rsidP="00106C07">
      <w:pPr>
        <w:tabs>
          <w:tab w:val="left" w:pos="1848"/>
        </w:tabs>
      </w:pPr>
      <w:r>
        <w:rPr>
          <w:noProof/>
        </w:rPr>
        <w:lastRenderedPageBreak/>
        <w:drawing>
          <wp:inline distT="0" distB="0" distL="0" distR="0" wp14:anchorId="6AB72E96" wp14:editId="10833305">
            <wp:extent cx="6240780" cy="3238500"/>
            <wp:effectExtent l="0" t="0" r="7620" b="0"/>
            <wp:docPr id="1336289629" name="Chart 1">
              <a:extLst xmlns:a="http://schemas.openxmlformats.org/drawingml/2006/main">
                <a:ext uri="{FF2B5EF4-FFF2-40B4-BE49-F238E27FC236}">
                  <a16:creationId xmlns:a16="http://schemas.microsoft.com/office/drawing/2014/main" id="{287472C3-5D38-3D44-CFAC-BD8C0DFE7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06C07">
        <w:tab/>
      </w:r>
    </w:p>
    <w:p w:rsidR="001735B4" w:rsidRDefault="001735B4" w:rsidP="00106C07">
      <w:pPr>
        <w:tabs>
          <w:tab w:val="left" w:pos="1848"/>
        </w:tabs>
      </w:pPr>
    </w:p>
    <w:p w:rsidR="001735B4" w:rsidRDefault="001735B4" w:rsidP="001735B4">
      <w:pPr>
        <w:pStyle w:val="BodyText"/>
        <w:spacing w:before="1"/>
        <w:jc w:val="both"/>
      </w:pPr>
      <w:r>
        <w:rPr>
          <w:noProof/>
        </w:rPr>
        <mc:AlternateContent>
          <mc:Choice Requires="wps">
            <w:drawing>
              <wp:anchor distT="0" distB="0" distL="0" distR="0" simplePos="0" relativeHeight="251659264" behindDoc="0" locked="0" layoutInCell="1" allowOverlap="1" wp14:anchorId="4ADB60AB" wp14:editId="5D184A26">
                <wp:simplePos x="0" y="0"/>
                <wp:positionH relativeFrom="page">
                  <wp:posOffset>1378054</wp:posOffset>
                </wp:positionH>
                <wp:positionV relativeFrom="paragraph">
                  <wp:posOffset>-1774252</wp:posOffset>
                </wp:positionV>
                <wp:extent cx="160020" cy="813435"/>
                <wp:effectExtent l="0" t="0" r="0" b="0"/>
                <wp:wrapNone/>
                <wp:docPr id="540908695"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813435"/>
                        </a:xfrm>
                        <a:prstGeom prst="rect">
                          <a:avLst/>
                        </a:prstGeom>
                      </wps:spPr>
                      <wps:txbx>
                        <w:txbxContent>
                          <w:p w:rsidR="001735B4" w:rsidRDefault="001735B4" w:rsidP="001735B4">
                            <w:pPr>
                              <w:spacing w:before="20"/>
                              <w:ind w:left="20"/>
                              <w:rPr>
                                <w:rFonts w:ascii="Cambria"/>
                                <w:sz w:val="18"/>
                              </w:rPr>
                            </w:pPr>
                            <w:r>
                              <w:rPr>
                                <w:rFonts w:ascii="Cambria"/>
                                <w:color w:val="D9D9D9"/>
                                <w:sz w:val="18"/>
                              </w:rPr>
                              <w:t>Count</w:t>
                            </w:r>
                            <w:r>
                              <w:rPr>
                                <w:rFonts w:ascii="Cambria"/>
                                <w:color w:val="D9D9D9"/>
                                <w:spacing w:val="-5"/>
                                <w:sz w:val="18"/>
                              </w:rPr>
                              <w:t xml:space="preserve"> </w:t>
                            </w:r>
                            <w:r>
                              <w:rPr>
                                <w:rFonts w:ascii="Cambria"/>
                                <w:color w:val="D9D9D9"/>
                                <w:sz w:val="18"/>
                              </w:rPr>
                              <w:t>of</w:t>
                            </w:r>
                            <w:r>
                              <w:rPr>
                                <w:rFonts w:ascii="Cambria"/>
                                <w:color w:val="D9D9D9"/>
                                <w:spacing w:val="-3"/>
                                <w:sz w:val="18"/>
                              </w:rPr>
                              <w:t xml:space="preserve"> </w:t>
                            </w:r>
                            <w:r>
                              <w:rPr>
                                <w:rFonts w:ascii="Cambria"/>
                                <w:color w:val="D9D9D9"/>
                                <w:spacing w:val="-2"/>
                                <w:sz w:val="18"/>
                              </w:rPr>
                              <w:t>Tickets</w:t>
                            </w:r>
                          </w:p>
                        </w:txbxContent>
                      </wps:txbx>
                      <wps:bodyPr vert="vert270" wrap="square" lIns="0" tIns="0" rIns="0" bIns="0" rtlCol="0">
                        <a:noAutofit/>
                      </wps:bodyPr>
                    </wps:wsp>
                  </a:graphicData>
                </a:graphic>
              </wp:anchor>
            </w:drawing>
          </mc:Choice>
          <mc:Fallback>
            <w:pict>
              <v:shape w14:anchorId="4ADB60AB" id="Textbox 143" o:spid="_x0000_s1102" type="#_x0000_t202" style="position:absolute;left:0;text-align:left;margin-left:108.5pt;margin-top:-139.7pt;width:12.6pt;height:64.0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" filled="f" stroked="f">
                <v:textbox style="layout-flow:vertical;mso-layout-flow-alt:bottom-to-top" inset="0,0,0,0">
                  <w:txbxContent>
                    <w:p w:rsidR="001735B4" w:rsidRDefault="001735B4" w:rsidP="001735B4">
                      <w:pPr>
                        <w:spacing w:before="20"/>
                        <w:ind w:left="20"/>
                        <w:rPr>
                          <w:rFonts w:ascii="Cambria"/>
                          <w:sz w:val="18"/>
                        </w:rPr>
                      </w:pPr>
                      <w:r>
                        <w:rPr>
                          <w:rFonts w:ascii="Cambria"/>
                          <w:color w:val="D9D9D9"/>
                          <w:sz w:val="18"/>
                        </w:rPr>
                        <w:t>Count</w:t>
                      </w:r>
                      <w:r>
                        <w:rPr>
                          <w:rFonts w:ascii="Cambria"/>
                          <w:color w:val="D9D9D9"/>
                          <w:spacing w:val="-5"/>
                          <w:sz w:val="18"/>
                        </w:rPr>
                        <w:t xml:space="preserve"> </w:t>
                      </w:r>
                      <w:r>
                        <w:rPr>
                          <w:rFonts w:ascii="Cambria"/>
                          <w:color w:val="D9D9D9"/>
                          <w:sz w:val="18"/>
                        </w:rPr>
                        <w:t>of</w:t>
                      </w:r>
                      <w:r>
                        <w:rPr>
                          <w:rFonts w:ascii="Cambria"/>
                          <w:color w:val="D9D9D9"/>
                          <w:spacing w:val="-3"/>
                          <w:sz w:val="18"/>
                        </w:rPr>
                        <w:t xml:space="preserve"> </w:t>
                      </w:r>
                      <w:r>
                        <w:rPr>
                          <w:rFonts w:ascii="Cambria"/>
                          <w:color w:val="D9D9D9"/>
                          <w:spacing w:val="-2"/>
                          <w:sz w:val="18"/>
                        </w:rPr>
                        <w:t>Tickets</w:t>
                      </w:r>
                    </w:p>
                  </w:txbxContent>
                </v:textbox>
                <w10:wrap anchorx="page"/>
              </v:shape>
            </w:pict>
          </mc:Fallback>
        </mc:AlternateContent>
      </w:r>
      <w:r>
        <w:t>Chart</w:t>
      </w:r>
      <w:r>
        <w:rPr>
          <w:spacing w:val="-8"/>
        </w:rPr>
        <w:t xml:space="preserve"> </w:t>
      </w:r>
      <w:r>
        <w:rPr>
          <w:spacing w:val="-5"/>
        </w:rPr>
        <w:t>2.3</w:t>
      </w:r>
    </w:p>
    <w:p w:rsidR="001735B4" w:rsidRDefault="001735B4" w:rsidP="001735B4">
      <w:pPr>
        <w:pStyle w:val="BodyText"/>
        <w:spacing w:before="43" w:line="276" w:lineRule="auto"/>
        <w:ind w:left="1100" w:right="1292"/>
        <w:jc w:val="both"/>
      </w:pPr>
    </w:p>
    <w:p w:rsidR="001735B4" w:rsidRPr="00484F3E" w:rsidRDefault="001735B4" w:rsidP="001735B4">
      <w:pPr>
        <w:pStyle w:val="BodyText"/>
        <w:spacing w:before="43" w:line="276" w:lineRule="auto"/>
        <w:ind w:left="1100" w:right="1292"/>
        <w:jc w:val="both"/>
        <w:rPr>
          <w:b/>
          <w:bCs/>
        </w:rPr>
      </w:pPr>
      <w:r w:rsidRPr="00484F3E">
        <w:rPr>
          <w:b/>
          <w:bCs/>
        </w:rPr>
        <w:t>Insights:</w:t>
      </w:r>
    </w:p>
    <w:p w:rsidR="001735B4" w:rsidRPr="00484F3E" w:rsidRDefault="001735B4" w:rsidP="001735B4">
      <w:pPr>
        <w:pStyle w:val="BodyText"/>
        <w:spacing w:before="43" w:line="276" w:lineRule="auto"/>
        <w:ind w:left="1100" w:right="1292"/>
        <w:jc w:val="both"/>
        <w:rPr>
          <w:b/>
          <w:bCs/>
        </w:rPr>
      </w:pPr>
      <w:r w:rsidRPr="00484F3E">
        <w:rPr>
          <w:b/>
          <w:bCs/>
        </w:rPr>
        <w:t>1.Ticket Volume Trends:</w:t>
      </w:r>
    </w:p>
    <w:p w:rsidR="001735B4" w:rsidRDefault="001735B4" w:rsidP="001735B4">
      <w:pPr>
        <w:pStyle w:val="BodyText"/>
        <w:numPr>
          <w:ilvl w:val="0"/>
          <w:numId w:val="6"/>
        </w:numPr>
        <w:spacing w:before="43" w:line="276" w:lineRule="auto"/>
        <w:ind w:right="1292"/>
        <w:jc w:val="both"/>
      </w:pPr>
      <w:r>
        <w:t>2016: The ticket volumes were stable across all quarters, indicating a steady inflow of support requests.</w:t>
      </w:r>
    </w:p>
    <w:p w:rsidR="001735B4" w:rsidRDefault="001735B4" w:rsidP="001735B4">
      <w:pPr>
        <w:pStyle w:val="BodyText"/>
        <w:numPr>
          <w:ilvl w:val="0"/>
          <w:numId w:val="6"/>
        </w:numPr>
        <w:spacing w:before="43" w:line="276" w:lineRule="auto"/>
        <w:ind w:right="1292"/>
        <w:jc w:val="both"/>
      </w:pPr>
      <w:r>
        <w:t>2017-2019: There was a gradual increase in ticket volumes year-over-year, especially during Q2 and Q3, suggesting a seasonal trend where ticket inflows peak during these quarters.</w:t>
      </w:r>
    </w:p>
    <w:p w:rsidR="001735B4" w:rsidRDefault="001735B4" w:rsidP="001735B4">
      <w:pPr>
        <w:pStyle w:val="BodyText"/>
        <w:numPr>
          <w:ilvl w:val="0"/>
          <w:numId w:val="6"/>
        </w:numPr>
        <w:spacing w:before="43" w:line="276" w:lineRule="auto"/>
        <w:ind w:right="1292"/>
        <w:jc w:val="both"/>
      </w:pPr>
      <w:r>
        <w:t>2020: A significant spike in ticket volumes is observed in Q1, followed by consistently high volumes in subsequent quarters, likely due to external factors such as a shift in business operations (e.g., remote work during the pandemic).</w:t>
      </w:r>
    </w:p>
    <w:p w:rsidR="001735B4" w:rsidRPr="00484F3E" w:rsidRDefault="001735B4" w:rsidP="001735B4">
      <w:pPr>
        <w:pStyle w:val="BodyText"/>
        <w:spacing w:before="43" w:line="276" w:lineRule="auto"/>
        <w:ind w:left="1100" w:right="1292"/>
        <w:jc w:val="both"/>
        <w:rPr>
          <w:b/>
          <w:bCs/>
        </w:rPr>
      </w:pPr>
      <w:r>
        <w:rPr>
          <w:b/>
          <w:bCs/>
        </w:rPr>
        <w:t xml:space="preserve">2. </w:t>
      </w:r>
      <w:r w:rsidRPr="00484F3E">
        <w:rPr>
          <w:b/>
          <w:bCs/>
        </w:rPr>
        <w:t>Satisfaction Trends:</w:t>
      </w:r>
    </w:p>
    <w:p w:rsidR="001735B4" w:rsidRDefault="001735B4" w:rsidP="001735B4">
      <w:pPr>
        <w:pStyle w:val="BodyText"/>
        <w:numPr>
          <w:ilvl w:val="0"/>
          <w:numId w:val="9"/>
        </w:numPr>
        <w:spacing w:before="43" w:line="276" w:lineRule="auto"/>
        <w:ind w:right="1292"/>
        <w:jc w:val="both"/>
      </w:pPr>
      <w:r>
        <w:t>The average satisfaction rate (blue bars) shows a slight decline from 2016 to 2018, indicating potential dissatisfaction among users despite the steady or increasing ticket volumes.</w:t>
      </w:r>
    </w:p>
    <w:p w:rsidR="001735B4" w:rsidRDefault="001735B4" w:rsidP="001735B4">
      <w:pPr>
        <w:pStyle w:val="BodyText"/>
        <w:numPr>
          <w:ilvl w:val="0"/>
          <w:numId w:val="9"/>
        </w:numPr>
        <w:spacing w:before="43" w:line="276" w:lineRule="auto"/>
        <w:ind w:right="1292"/>
        <w:jc w:val="both"/>
      </w:pPr>
      <w:r>
        <w:t>From 2019 onward, the satisfaction rate shows a steady improvement, which may be attributed to better handling of tickets, implementation of new tools, or enhanced support processes.</w:t>
      </w:r>
    </w:p>
    <w:p w:rsidR="001735B4" w:rsidRDefault="001735B4" w:rsidP="001735B4">
      <w:pPr>
        <w:pStyle w:val="BodyText"/>
        <w:numPr>
          <w:ilvl w:val="0"/>
          <w:numId w:val="9"/>
        </w:numPr>
        <w:spacing w:before="43" w:line="276" w:lineRule="auto"/>
        <w:ind w:right="1292"/>
        <w:jc w:val="both"/>
      </w:pPr>
      <w:r>
        <w:t>There’s a strong positive trend in satisfaction during Q4 2019 to Q4 2020, even with the increasing ticket volumes, which highlights effective management during high-demand periods.</w:t>
      </w:r>
    </w:p>
    <w:p w:rsidR="001735B4" w:rsidRPr="00484F3E" w:rsidRDefault="001735B4" w:rsidP="001735B4">
      <w:pPr>
        <w:pStyle w:val="BodyText"/>
        <w:spacing w:before="43" w:line="276" w:lineRule="auto"/>
        <w:ind w:left="1100" w:right="1292"/>
        <w:jc w:val="both"/>
        <w:rPr>
          <w:b/>
          <w:bCs/>
        </w:rPr>
      </w:pPr>
      <w:r w:rsidRPr="00484F3E">
        <w:rPr>
          <w:b/>
          <w:bCs/>
        </w:rPr>
        <w:t>3.Correlation Between Ticket Volumes and Satisfaction:</w:t>
      </w:r>
    </w:p>
    <w:p w:rsidR="001735B4" w:rsidRDefault="001735B4" w:rsidP="001735B4">
      <w:pPr>
        <w:pStyle w:val="BodyText"/>
        <w:numPr>
          <w:ilvl w:val="0"/>
          <w:numId w:val="10"/>
        </w:numPr>
        <w:spacing w:before="43" w:line="276" w:lineRule="auto"/>
        <w:ind w:right="1292"/>
        <w:jc w:val="both"/>
      </w:pPr>
      <w:r>
        <w:t>Generally, as ticket volumes increased (2017-2018), satisfaction slightly dropped, implying that the IT team may have been overwhelmed during these periods.</w:t>
      </w:r>
    </w:p>
    <w:p w:rsidR="001735B4" w:rsidRDefault="001735B4" w:rsidP="001735B4">
      <w:pPr>
        <w:pStyle w:val="BodyText"/>
        <w:numPr>
          <w:ilvl w:val="0"/>
          <w:numId w:val="10"/>
        </w:numPr>
        <w:spacing w:before="43" w:line="276" w:lineRule="auto"/>
        <w:ind w:right="1292"/>
        <w:jc w:val="both"/>
      </w:pPr>
      <w:r>
        <w:t xml:space="preserve">However, post-2019, even with high ticket volumes, satisfaction improved, suggesting better resource allocation or improvements in </w:t>
      </w:r>
      <w:r>
        <w:lastRenderedPageBreak/>
        <w:t>agent efficiency and tools.</w:t>
      </w:r>
    </w:p>
    <w:p w:rsidR="001735B4" w:rsidRDefault="001735B4" w:rsidP="00106C07">
      <w:pPr>
        <w:tabs>
          <w:tab w:val="left" w:pos="1848"/>
        </w:tabs>
      </w:pPr>
    </w:p>
    <w:p w:rsidR="001735B4" w:rsidRDefault="001735B4" w:rsidP="00106C07">
      <w:pPr>
        <w:tabs>
          <w:tab w:val="left" w:pos="1848"/>
        </w:tabs>
      </w:pPr>
    </w:p>
    <w:p w:rsidR="001735B4" w:rsidRPr="00484F3E" w:rsidRDefault="001735B4" w:rsidP="001735B4">
      <w:pPr>
        <w:pStyle w:val="BodyText"/>
        <w:spacing w:before="43" w:line="276" w:lineRule="auto"/>
        <w:ind w:left="1100" w:right="1292"/>
        <w:jc w:val="both"/>
        <w:rPr>
          <w:b/>
          <w:bCs/>
        </w:rPr>
      </w:pPr>
      <w:r w:rsidRPr="00484F3E">
        <w:rPr>
          <w:b/>
          <w:bCs/>
        </w:rPr>
        <w:t>Recommendations:</w:t>
      </w:r>
    </w:p>
    <w:p w:rsidR="001735B4" w:rsidRPr="00484F3E" w:rsidRDefault="001735B4" w:rsidP="001735B4">
      <w:pPr>
        <w:pStyle w:val="BodyText"/>
        <w:spacing w:before="43" w:line="276" w:lineRule="auto"/>
        <w:ind w:left="1100" w:right="1292"/>
        <w:jc w:val="both"/>
        <w:rPr>
          <w:b/>
          <w:bCs/>
        </w:rPr>
      </w:pPr>
      <w:r w:rsidRPr="00484F3E">
        <w:rPr>
          <w:b/>
          <w:bCs/>
        </w:rPr>
        <w:t>1.Resource Planning for Peak Periods:</w:t>
      </w:r>
    </w:p>
    <w:p w:rsidR="001735B4" w:rsidRDefault="001735B4" w:rsidP="001735B4">
      <w:pPr>
        <w:pStyle w:val="BodyText"/>
        <w:numPr>
          <w:ilvl w:val="0"/>
          <w:numId w:val="11"/>
        </w:numPr>
        <w:spacing w:before="43" w:line="276" w:lineRule="auto"/>
        <w:ind w:right="1292"/>
        <w:jc w:val="both"/>
      </w:pPr>
      <w:r>
        <w:t>Since ticket volumes tend to peak during Q2 and Q3, ensure adequate staffing and resources during these quarters to maintain customer satisfaction.</w:t>
      </w:r>
    </w:p>
    <w:p w:rsidR="001735B4" w:rsidRDefault="001735B4" w:rsidP="001735B4">
      <w:pPr>
        <w:pStyle w:val="BodyText"/>
        <w:numPr>
          <w:ilvl w:val="0"/>
          <w:numId w:val="11"/>
        </w:numPr>
        <w:spacing w:before="43" w:line="276" w:lineRule="auto"/>
        <w:ind w:right="1292"/>
        <w:jc w:val="both"/>
      </w:pPr>
      <w:r>
        <w:t>Consider using predictive models to forecast ticket inflows based on historical data and prepare accordingly.</w:t>
      </w:r>
    </w:p>
    <w:p w:rsidR="001735B4" w:rsidRPr="00484F3E" w:rsidRDefault="001735B4" w:rsidP="001735B4">
      <w:pPr>
        <w:pStyle w:val="BodyText"/>
        <w:spacing w:before="43" w:line="276" w:lineRule="auto"/>
        <w:ind w:left="1100" w:right="1292"/>
        <w:jc w:val="both"/>
        <w:rPr>
          <w:b/>
          <w:bCs/>
        </w:rPr>
      </w:pPr>
      <w:r w:rsidRPr="00484F3E">
        <w:rPr>
          <w:b/>
          <w:bCs/>
        </w:rPr>
        <w:t>2.Training Programs:</w:t>
      </w:r>
    </w:p>
    <w:p w:rsidR="001735B4" w:rsidRDefault="001735B4" w:rsidP="001735B4">
      <w:pPr>
        <w:pStyle w:val="BodyText"/>
        <w:numPr>
          <w:ilvl w:val="0"/>
          <w:numId w:val="12"/>
        </w:numPr>
        <w:spacing w:before="43" w:line="276" w:lineRule="auto"/>
        <w:ind w:right="1292"/>
        <w:jc w:val="both"/>
      </w:pPr>
      <w:r>
        <w:t>Focus on continuous training for IT agents, especially during periods of increasing ticket volumes. This can help maintain the upward trend in satisfaction.</w:t>
      </w:r>
    </w:p>
    <w:p w:rsidR="001735B4" w:rsidRDefault="001735B4" w:rsidP="001735B4">
      <w:pPr>
        <w:pStyle w:val="BodyText"/>
        <w:numPr>
          <w:ilvl w:val="0"/>
          <w:numId w:val="12"/>
        </w:numPr>
        <w:spacing w:before="43" w:line="276" w:lineRule="auto"/>
        <w:ind w:right="1292"/>
        <w:jc w:val="both"/>
      </w:pPr>
      <w:r>
        <w:t>Tailor training programs to specific problem areas (e.g., categories with the highest dissatisfaction rates).</w:t>
      </w:r>
    </w:p>
    <w:p w:rsidR="001735B4" w:rsidRPr="00484F3E" w:rsidRDefault="001735B4" w:rsidP="001735B4">
      <w:pPr>
        <w:pStyle w:val="BodyText"/>
        <w:spacing w:before="43" w:line="276" w:lineRule="auto"/>
        <w:ind w:left="1100" w:right="1292"/>
        <w:jc w:val="both"/>
        <w:rPr>
          <w:b/>
          <w:bCs/>
        </w:rPr>
      </w:pPr>
      <w:r w:rsidRPr="00484F3E">
        <w:rPr>
          <w:b/>
          <w:bCs/>
        </w:rPr>
        <w:t>3.Improved Tools and Processes:</w:t>
      </w:r>
    </w:p>
    <w:p w:rsidR="001735B4" w:rsidRDefault="001735B4" w:rsidP="001735B4">
      <w:pPr>
        <w:pStyle w:val="BodyText"/>
        <w:numPr>
          <w:ilvl w:val="0"/>
          <w:numId w:val="13"/>
        </w:numPr>
        <w:spacing w:before="43" w:line="276" w:lineRule="auto"/>
        <w:ind w:right="1292"/>
        <w:jc w:val="both"/>
      </w:pPr>
      <w:r>
        <w:t>Ensure agents are equipped with efficient tools to handle higher ticket volumes during peak periods.</w:t>
      </w:r>
    </w:p>
    <w:p w:rsidR="001735B4" w:rsidRDefault="001735B4" w:rsidP="001735B4">
      <w:pPr>
        <w:pStyle w:val="BodyText"/>
        <w:numPr>
          <w:ilvl w:val="0"/>
          <w:numId w:val="13"/>
        </w:numPr>
        <w:spacing w:before="43" w:line="276" w:lineRule="auto"/>
        <w:ind w:right="1292"/>
        <w:jc w:val="both"/>
      </w:pPr>
      <w:r>
        <w:t>Automate routine ticket handling to free up agents for more complex issues, further improving satisfaction rates.</w:t>
      </w:r>
    </w:p>
    <w:p w:rsidR="001735B4" w:rsidRPr="00484F3E" w:rsidRDefault="001735B4" w:rsidP="001735B4">
      <w:pPr>
        <w:pStyle w:val="BodyText"/>
        <w:spacing w:before="43" w:line="276" w:lineRule="auto"/>
        <w:ind w:left="1100" w:right="1292"/>
        <w:jc w:val="both"/>
        <w:rPr>
          <w:b/>
          <w:bCs/>
        </w:rPr>
      </w:pPr>
      <w:r>
        <w:rPr>
          <w:b/>
          <w:bCs/>
        </w:rPr>
        <w:t>4.</w:t>
      </w:r>
      <w:r w:rsidRPr="00484F3E">
        <w:rPr>
          <w:b/>
          <w:bCs/>
        </w:rPr>
        <w:t>Feedback Mechanisms:</w:t>
      </w:r>
    </w:p>
    <w:p w:rsidR="001735B4" w:rsidRDefault="001735B4" w:rsidP="001735B4">
      <w:pPr>
        <w:pStyle w:val="BodyText"/>
        <w:numPr>
          <w:ilvl w:val="0"/>
          <w:numId w:val="14"/>
        </w:numPr>
        <w:spacing w:before="43" w:line="276" w:lineRule="auto"/>
        <w:ind w:right="1292"/>
        <w:jc w:val="both"/>
      </w:pPr>
      <w:r>
        <w:t>Analyze dissatisfaction trends in earlier periods (2016-2018) to identify underlying issues and prevent similar problems in the future.</w:t>
      </w:r>
    </w:p>
    <w:p w:rsidR="001735B4" w:rsidRDefault="001735B4" w:rsidP="001735B4">
      <w:pPr>
        <w:pStyle w:val="BodyText"/>
        <w:numPr>
          <w:ilvl w:val="0"/>
          <w:numId w:val="14"/>
        </w:numPr>
        <w:spacing w:before="43" w:line="276" w:lineRule="auto"/>
        <w:ind w:right="1292"/>
        <w:jc w:val="both"/>
      </w:pPr>
      <w:r>
        <w:t>Regularly collect feedback from customers post-resolution to monitor agent performance and satisfaction levels.</w:t>
      </w:r>
    </w:p>
    <w:p w:rsidR="001735B4" w:rsidRPr="00484F3E" w:rsidRDefault="001735B4" w:rsidP="001735B4">
      <w:pPr>
        <w:pStyle w:val="BodyText"/>
        <w:spacing w:before="43" w:line="276" w:lineRule="auto"/>
        <w:ind w:left="1100" w:right="1292"/>
        <w:jc w:val="both"/>
        <w:rPr>
          <w:b/>
          <w:bCs/>
        </w:rPr>
      </w:pPr>
      <w:r w:rsidRPr="00484F3E">
        <w:rPr>
          <w:b/>
          <w:bCs/>
        </w:rPr>
        <w:t>5.Continued Monitoring:</w:t>
      </w:r>
    </w:p>
    <w:p w:rsidR="001735B4" w:rsidRDefault="001735B4" w:rsidP="001735B4">
      <w:pPr>
        <w:pStyle w:val="BodyText"/>
        <w:numPr>
          <w:ilvl w:val="0"/>
          <w:numId w:val="16"/>
        </w:numPr>
        <w:spacing w:before="43" w:line="276" w:lineRule="auto"/>
        <w:ind w:right="1292"/>
        <w:jc w:val="both"/>
      </w:pPr>
      <w:r>
        <w:t>Build a real-time dashboard to track ticket volumes and satisfaction rates together, helping identify problem areas as they arise.</w:t>
      </w:r>
    </w:p>
    <w:p w:rsidR="001735B4" w:rsidRDefault="001735B4" w:rsidP="001735B4">
      <w:pPr>
        <w:pStyle w:val="BodyText"/>
        <w:numPr>
          <w:ilvl w:val="0"/>
          <w:numId w:val="16"/>
        </w:numPr>
        <w:spacing w:before="43" w:line="276" w:lineRule="auto"/>
        <w:ind w:right="1292"/>
        <w:jc w:val="both"/>
      </w:pPr>
      <w:r>
        <w:t>Ensure the metrics are reviewed quarterly to align with seasonal variations in ticket inflow.</w:t>
      </w:r>
    </w:p>
    <w:p w:rsidR="001735B4" w:rsidRPr="00484F3E" w:rsidRDefault="001735B4" w:rsidP="001735B4">
      <w:pPr>
        <w:pStyle w:val="BodyText"/>
        <w:spacing w:before="43" w:line="276" w:lineRule="auto"/>
        <w:ind w:left="1100" w:right="1292"/>
        <w:jc w:val="both"/>
        <w:rPr>
          <w:b/>
          <w:bCs/>
        </w:rPr>
      </w:pPr>
      <w:r w:rsidRPr="00484F3E">
        <w:rPr>
          <w:b/>
          <w:bCs/>
        </w:rPr>
        <w:t>6.Prioritize High-Impact Periods:</w:t>
      </w:r>
    </w:p>
    <w:p w:rsidR="001735B4" w:rsidRDefault="001735B4" w:rsidP="001735B4">
      <w:pPr>
        <w:pStyle w:val="BodyText"/>
        <w:numPr>
          <w:ilvl w:val="0"/>
          <w:numId w:val="15"/>
        </w:numPr>
        <w:spacing w:before="43" w:line="276" w:lineRule="auto"/>
        <w:ind w:right="1292"/>
        <w:jc w:val="both"/>
      </w:pPr>
      <w:r>
        <w:t>Allocate more resources during periods of rapid ticket inflow, such as Q1 2020, where a spike was observed. This will help mitigate the risk of decreased satisfaction due to delayed resolutions.</w:t>
      </w:r>
    </w:p>
    <w:p w:rsidR="001735B4" w:rsidRDefault="001735B4" w:rsidP="001735B4">
      <w:pPr>
        <w:pStyle w:val="BodyText"/>
        <w:spacing w:before="43" w:line="276" w:lineRule="auto"/>
        <w:ind w:left="1100" w:right="1292"/>
        <w:jc w:val="both"/>
      </w:pPr>
    </w:p>
    <w:p w:rsidR="001735B4" w:rsidRDefault="001735B4" w:rsidP="001735B4">
      <w:pPr>
        <w:pStyle w:val="BodyText"/>
        <w:spacing w:before="43" w:line="276" w:lineRule="auto"/>
        <w:ind w:left="1100" w:right="1292"/>
        <w:jc w:val="both"/>
      </w:pPr>
      <w:r>
        <w:t>By implementing these recommendations, the IT support team can ensure continued improvement in satisfaction rates while efficiently managing the growing ticket volumes.</w:t>
      </w:r>
    </w:p>
    <w:p w:rsidR="001735B4" w:rsidRDefault="001735B4" w:rsidP="001735B4">
      <w:pPr>
        <w:pStyle w:val="BodyText"/>
        <w:spacing w:before="43" w:line="276" w:lineRule="auto"/>
        <w:ind w:left="1100" w:right="1292"/>
        <w:jc w:val="both"/>
      </w:pPr>
    </w:p>
    <w:p w:rsidR="001735B4" w:rsidRDefault="001735B4" w:rsidP="001735B4">
      <w:pPr>
        <w:pStyle w:val="BodyText"/>
        <w:spacing w:before="41"/>
      </w:pPr>
    </w:p>
    <w:p w:rsidR="001735B4" w:rsidRPr="00381193" w:rsidRDefault="001735B4" w:rsidP="001735B4">
      <w:pPr>
        <w:pStyle w:val="ListParagraph"/>
        <w:numPr>
          <w:ilvl w:val="0"/>
          <w:numId w:val="2"/>
        </w:numPr>
        <w:tabs>
          <w:tab w:val="left" w:pos="1097"/>
          <w:tab w:val="left" w:pos="1100"/>
        </w:tabs>
        <w:spacing w:line="276" w:lineRule="auto"/>
        <w:ind w:right="1293"/>
        <w:jc w:val="both"/>
        <w:rPr>
          <w:rFonts w:ascii="Arial"/>
          <w:b/>
          <w:color w:val="FF0000"/>
          <w:sz w:val="24"/>
        </w:rPr>
      </w:pPr>
      <w:r w:rsidRPr="00381193">
        <w:rPr>
          <w:rFonts w:ascii="Arial"/>
          <w:b/>
          <w:color w:val="FF0000"/>
          <w:sz w:val="24"/>
        </w:rPr>
        <w:t xml:space="preserve">What metrics should be included in the final dashboard to provide a comprehensive view of call center performance and guide investment </w:t>
      </w:r>
      <w:r w:rsidRPr="00381193">
        <w:rPr>
          <w:rFonts w:ascii="Arial"/>
          <w:b/>
          <w:color w:val="FF0000"/>
          <w:spacing w:val="-2"/>
          <w:sz w:val="24"/>
        </w:rPr>
        <w:t>decisions?</w:t>
      </w:r>
    </w:p>
    <w:p w:rsidR="001735B4" w:rsidRPr="00381193" w:rsidRDefault="001735B4" w:rsidP="001735B4">
      <w:pPr>
        <w:spacing w:line="278" w:lineRule="auto"/>
        <w:ind w:left="1100" w:right="1292"/>
        <w:jc w:val="both"/>
        <w:rPr>
          <w:rFonts w:ascii="Arial"/>
          <w:b/>
          <w:color w:val="FF0000"/>
          <w:sz w:val="24"/>
        </w:rPr>
      </w:pPr>
      <w:r w:rsidRPr="00381193">
        <w:rPr>
          <w:rFonts w:ascii="Arial"/>
          <w:b/>
          <w:color w:val="FF0000"/>
          <w:sz w:val="24"/>
        </w:rPr>
        <w:t xml:space="preserve">Following are the Metrics should be included for making dashboard of </w:t>
      </w:r>
      <w:r w:rsidRPr="00381193">
        <w:rPr>
          <w:rFonts w:ascii="Arial"/>
          <w:b/>
          <w:color w:val="FF0000"/>
          <w:sz w:val="24"/>
        </w:rPr>
        <w:lastRenderedPageBreak/>
        <w:t>call center performance and guide investment decision:</w:t>
      </w:r>
    </w:p>
    <w:p w:rsidR="001735B4" w:rsidRDefault="001735B4" w:rsidP="001735B4">
      <w:pPr>
        <w:pStyle w:val="BodyText"/>
        <w:spacing w:before="35"/>
        <w:rPr>
          <w:rFonts w:ascii="Arial"/>
          <w:b/>
        </w:rPr>
      </w:pPr>
    </w:p>
    <w:p w:rsidR="001735B4" w:rsidRDefault="001735B4" w:rsidP="001735B4">
      <w:pPr>
        <w:pStyle w:val="ListParagraph"/>
        <w:numPr>
          <w:ilvl w:val="0"/>
          <w:numId w:val="1"/>
        </w:numPr>
        <w:tabs>
          <w:tab w:val="left" w:pos="849"/>
        </w:tabs>
        <w:spacing w:before="1"/>
        <w:ind w:left="849" w:hanging="267"/>
        <w:rPr>
          <w:rFonts w:ascii="Arial"/>
          <w:b/>
          <w:sz w:val="24"/>
        </w:rPr>
      </w:pPr>
      <w:r>
        <w:rPr>
          <w:rFonts w:ascii="Arial"/>
          <w:b/>
          <w:sz w:val="24"/>
        </w:rPr>
        <w:t>Call</w:t>
      </w:r>
      <w:r>
        <w:rPr>
          <w:rFonts w:ascii="Arial"/>
          <w:b/>
          <w:spacing w:val="-3"/>
          <w:sz w:val="24"/>
        </w:rPr>
        <w:t xml:space="preserve"> </w:t>
      </w:r>
      <w:r>
        <w:rPr>
          <w:rFonts w:ascii="Arial"/>
          <w:b/>
          <w:sz w:val="24"/>
        </w:rPr>
        <w:t>Volume</w:t>
      </w:r>
      <w:r>
        <w:rPr>
          <w:rFonts w:ascii="Arial"/>
          <w:b/>
          <w:spacing w:val="1"/>
          <w:sz w:val="24"/>
        </w:rPr>
        <w:t xml:space="preserve"> </w:t>
      </w:r>
      <w:r>
        <w:rPr>
          <w:rFonts w:ascii="Arial"/>
          <w:b/>
          <w:spacing w:val="-2"/>
          <w:sz w:val="24"/>
        </w:rPr>
        <w:t>Metrics</w:t>
      </w:r>
    </w:p>
    <w:p w:rsidR="001735B4" w:rsidRDefault="001735B4" w:rsidP="001735B4">
      <w:pPr>
        <w:pStyle w:val="ListParagraph"/>
        <w:numPr>
          <w:ilvl w:val="1"/>
          <w:numId w:val="1"/>
        </w:numPr>
        <w:tabs>
          <w:tab w:val="left" w:pos="1100"/>
        </w:tabs>
        <w:spacing w:before="39"/>
        <w:rPr>
          <w:sz w:val="24"/>
        </w:rPr>
      </w:pPr>
      <w:r>
        <w:rPr>
          <w:sz w:val="24"/>
        </w:rPr>
        <w:t>Total</w:t>
      </w:r>
      <w:r>
        <w:rPr>
          <w:spacing w:val="-3"/>
          <w:sz w:val="24"/>
        </w:rPr>
        <w:t xml:space="preserve"> </w:t>
      </w:r>
      <w:r>
        <w:rPr>
          <w:sz w:val="24"/>
        </w:rPr>
        <w:t>Calls</w:t>
      </w:r>
      <w:r>
        <w:rPr>
          <w:spacing w:val="-2"/>
          <w:sz w:val="24"/>
        </w:rPr>
        <w:t xml:space="preserve"> </w:t>
      </w:r>
      <w:r>
        <w:rPr>
          <w:sz w:val="24"/>
        </w:rPr>
        <w:t>Received:</w:t>
      </w:r>
      <w:r>
        <w:rPr>
          <w:spacing w:val="-3"/>
          <w:sz w:val="24"/>
        </w:rPr>
        <w:t xml:space="preserve"> </w:t>
      </w:r>
      <w:r>
        <w:rPr>
          <w:sz w:val="24"/>
        </w:rPr>
        <w:t>Number</w:t>
      </w:r>
      <w:r>
        <w:rPr>
          <w:spacing w:val="-2"/>
          <w:sz w:val="24"/>
        </w:rPr>
        <w:t xml:space="preserve"> </w:t>
      </w:r>
      <w:r>
        <w:rPr>
          <w:sz w:val="24"/>
        </w:rPr>
        <w:t>of incoming</w:t>
      </w:r>
      <w:r>
        <w:rPr>
          <w:spacing w:val="-3"/>
          <w:sz w:val="24"/>
        </w:rPr>
        <w:t xml:space="preserve"> </w:t>
      </w:r>
      <w:r>
        <w:rPr>
          <w:sz w:val="24"/>
        </w:rPr>
        <w:t>calls</w:t>
      </w:r>
      <w:r>
        <w:rPr>
          <w:spacing w:val="-2"/>
          <w:sz w:val="24"/>
        </w:rPr>
        <w:t xml:space="preserve"> </w:t>
      </w:r>
      <w:r>
        <w:rPr>
          <w:sz w:val="24"/>
        </w:rPr>
        <w:t>over</w:t>
      </w:r>
      <w:r>
        <w:rPr>
          <w:spacing w:val="-2"/>
          <w:sz w:val="24"/>
        </w:rPr>
        <w:t xml:space="preserve"> </w:t>
      </w:r>
      <w:r>
        <w:rPr>
          <w:sz w:val="24"/>
        </w:rPr>
        <w:t>a</w:t>
      </w:r>
      <w:r>
        <w:rPr>
          <w:spacing w:val="-1"/>
          <w:sz w:val="24"/>
        </w:rPr>
        <w:t xml:space="preserve"> </w:t>
      </w:r>
      <w:r>
        <w:rPr>
          <w:sz w:val="24"/>
        </w:rPr>
        <w:t>specific</w:t>
      </w:r>
      <w:r>
        <w:rPr>
          <w:spacing w:val="-4"/>
          <w:sz w:val="24"/>
        </w:rPr>
        <w:t xml:space="preserve"> </w:t>
      </w:r>
      <w:r>
        <w:rPr>
          <w:spacing w:val="-2"/>
          <w:sz w:val="24"/>
        </w:rPr>
        <w:t>period.</w:t>
      </w:r>
    </w:p>
    <w:p w:rsidR="001735B4" w:rsidRDefault="001735B4" w:rsidP="001735B4">
      <w:pPr>
        <w:pStyle w:val="ListParagraph"/>
        <w:numPr>
          <w:ilvl w:val="1"/>
          <w:numId w:val="1"/>
        </w:numPr>
        <w:tabs>
          <w:tab w:val="left" w:pos="1100"/>
        </w:tabs>
        <w:spacing w:before="39"/>
        <w:rPr>
          <w:sz w:val="24"/>
        </w:rPr>
      </w:pPr>
      <w:r>
        <w:rPr>
          <w:sz w:val="24"/>
        </w:rPr>
        <w:t>Average</w:t>
      </w:r>
      <w:r>
        <w:rPr>
          <w:spacing w:val="-3"/>
          <w:sz w:val="24"/>
        </w:rPr>
        <w:t xml:space="preserve"> </w:t>
      </w:r>
      <w:r>
        <w:rPr>
          <w:sz w:val="24"/>
        </w:rPr>
        <w:t>Calls</w:t>
      </w:r>
      <w:r>
        <w:rPr>
          <w:spacing w:val="-3"/>
          <w:sz w:val="24"/>
        </w:rPr>
        <w:t xml:space="preserve"> </w:t>
      </w:r>
      <w:r>
        <w:rPr>
          <w:sz w:val="24"/>
        </w:rPr>
        <w:t>per</w:t>
      </w:r>
      <w:r>
        <w:rPr>
          <w:spacing w:val="-4"/>
          <w:sz w:val="24"/>
        </w:rPr>
        <w:t xml:space="preserve"> </w:t>
      </w:r>
      <w:r>
        <w:rPr>
          <w:sz w:val="24"/>
        </w:rPr>
        <w:t>Hour/Day:</w:t>
      </w:r>
      <w:r>
        <w:rPr>
          <w:spacing w:val="-2"/>
          <w:sz w:val="24"/>
        </w:rPr>
        <w:t xml:space="preserve"> </w:t>
      </w:r>
      <w:r>
        <w:rPr>
          <w:sz w:val="24"/>
        </w:rPr>
        <w:t>Understanding</w:t>
      </w:r>
      <w:r>
        <w:rPr>
          <w:spacing w:val="-2"/>
          <w:sz w:val="24"/>
        </w:rPr>
        <w:t xml:space="preserve"> </w:t>
      </w:r>
      <w:r>
        <w:rPr>
          <w:sz w:val="24"/>
        </w:rPr>
        <w:t>peak</w:t>
      </w:r>
      <w:r>
        <w:rPr>
          <w:spacing w:val="-5"/>
          <w:sz w:val="24"/>
        </w:rPr>
        <w:t xml:space="preserve"> </w:t>
      </w:r>
      <w:r>
        <w:rPr>
          <w:sz w:val="24"/>
        </w:rPr>
        <w:t>hours</w:t>
      </w:r>
      <w:r>
        <w:rPr>
          <w:spacing w:val="-6"/>
          <w:sz w:val="24"/>
        </w:rPr>
        <w:t xml:space="preserve"> </w:t>
      </w:r>
      <w:r>
        <w:rPr>
          <w:sz w:val="24"/>
        </w:rPr>
        <w:t>for</w:t>
      </w:r>
      <w:r>
        <w:rPr>
          <w:spacing w:val="-4"/>
          <w:sz w:val="24"/>
        </w:rPr>
        <w:t xml:space="preserve"> </w:t>
      </w:r>
      <w:r>
        <w:rPr>
          <w:sz w:val="24"/>
        </w:rPr>
        <w:t>staffing</w:t>
      </w:r>
      <w:r>
        <w:rPr>
          <w:spacing w:val="-6"/>
          <w:sz w:val="24"/>
        </w:rPr>
        <w:t xml:space="preserve"> </w:t>
      </w:r>
      <w:r>
        <w:rPr>
          <w:spacing w:val="-2"/>
          <w:sz w:val="24"/>
        </w:rPr>
        <w:t>purposes.</w:t>
      </w:r>
    </w:p>
    <w:p w:rsidR="001735B4" w:rsidRDefault="001735B4" w:rsidP="001735B4">
      <w:pPr>
        <w:pStyle w:val="ListParagraph"/>
        <w:numPr>
          <w:ilvl w:val="1"/>
          <w:numId w:val="1"/>
        </w:numPr>
        <w:tabs>
          <w:tab w:val="left" w:pos="1100"/>
        </w:tabs>
        <w:spacing w:before="40" w:line="273" w:lineRule="auto"/>
        <w:ind w:right="1292"/>
        <w:rPr>
          <w:sz w:val="24"/>
        </w:rPr>
      </w:pPr>
      <w:r>
        <w:rPr>
          <w:sz w:val="24"/>
        </w:rPr>
        <w:t>Abandonment Rate: Percentage of calls that are abandoned before reaching an agent.</w:t>
      </w:r>
    </w:p>
    <w:p w:rsidR="001735B4" w:rsidRDefault="001735B4" w:rsidP="001735B4">
      <w:pPr>
        <w:pStyle w:val="Heading3"/>
        <w:numPr>
          <w:ilvl w:val="0"/>
          <w:numId w:val="1"/>
        </w:numPr>
        <w:tabs>
          <w:tab w:val="left" w:pos="846"/>
        </w:tabs>
        <w:spacing w:before="2"/>
        <w:ind w:left="846" w:hanging="264"/>
      </w:pPr>
      <w:r>
        <w:t>Performance</w:t>
      </w:r>
      <w:r>
        <w:rPr>
          <w:spacing w:val="-1"/>
        </w:rPr>
        <w:t xml:space="preserve"> </w:t>
      </w:r>
      <w:r>
        <w:rPr>
          <w:spacing w:val="-2"/>
        </w:rPr>
        <w:t>Metrics</w:t>
      </w:r>
    </w:p>
    <w:p w:rsidR="001735B4" w:rsidRDefault="001735B4" w:rsidP="001735B4">
      <w:pPr>
        <w:pStyle w:val="ListParagraph"/>
        <w:numPr>
          <w:ilvl w:val="1"/>
          <w:numId w:val="1"/>
        </w:numPr>
        <w:tabs>
          <w:tab w:val="left" w:pos="1100"/>
        </w:tabs>
        <w:spacing w:before="42" w:line="273" w:lineRule="auto"/>
        <w:ind w:right="1292"/>
        <w:rPr>
          <w:sz w:val="24"/>
        </w:rPr>
      </w:pPr>
      <w:r>
        <w:rPr>
          <w:sz w:val="24"/>
        </w:rPr>
        <w:t>Average Handling</w:t>
      </w:r>
      <w:r>
        <w:rPr>
          <w:spacing w:val="-1"/>
          <w:sz w:val="24"/>
        </w:rPr>
        <w:t xml:space="preserve"> </w:t>
      </w:r>
      <w:r>
        <w:rPr>
          <w:sz w:val="24"/>
        </w:rPr>
        <w:t>Time (AHT): Average time taken to resolve a call, including talk time and after-call work.</w:t>
      </w:r>
    </w:p>
    <w:p w:rsidR="001735B4" w:rsidRDefault="001735B4" w:rsidP="001735B4">
      <w:pPr>
        <w:pStyle w:val="ListParagraph"/>
        <w:numPr>
          <w:ilvl w:val="1"/>
          <w:numId w:val="1"/>
        </w:numPr>
        <w:tabs>
          <w:tab w:val="left" w:pos="1100"/>
        </w:tabs>
        <w:spacing w:line="273" w:lineRule="auto"/>
        <w:ind w:right="1293"/>
        <w:rPr>
          <w:sz w:val="24"/>
        </w:rPr>
      </w:pPr>
      <w:r>
        <w:rPr>
          <w:sz w:val="24"/>
        </w:rPr>
        <w:t>First</w:t>
      </w:r>
      <w:r>
        <w:rPr>
          <w:spacing w:val="40"/>
          <w:sz w:val="24"/>
        </w:rPr>
        <w:t xml:space="preserve"> </w:t>
      </w:r>
      <w:r>
        <w:rPr>
          <w:sz w:val="24"/>
        </w:rPr>
        <w:t>Call</w:t>
      </w:r>
      <w:r>
        <w:rPr>
          <w:spacing w:val="40"/>
          <w:sz w:val="24"/>
        </w:rPr>
        <w:t xml:space="preserve"> </w:t>
      </w:r>
      <w:r>
        <w:rPr>
          <w:sz w:val="24"/>
        </w:rPr>
        <w:t>Resolution</w:t>
      </w:r>
      <w:r>
        <w:rPr>
          <w:spacing w:val="40"/>
          <w:sz w:val="24"/>
        </w:rPr>
        <w:t xml:space="preserve"> </w:t>
      </w:r>
      <w:r>
        <w:rPr>
          <w:sz w:val="24"/>
        </w:rPr>
        <w:t>(FCR)</w:t>
      </w:r>
      <w:r>
        <w:rPr>
          <w:spacing w:val="40"/>
          <w:sz w:val="24"/>
        </w:rPr>
        <w:t xml:space="preserve"> </w:t>
      </w:r>
      <w:r>
        <w:rPr>
          <w:sz w:val="24"/>
        </w:rPr>
        <w:t>Rate:</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calls</w:t>
      </w:r>
      <w:r>
        <w:rPr>
          <w:spacing w:val="40"/>
          <w:sz w:val="24"/>
        </w:rPr>
        <w:t xml:space="preserve"> </w:t>
      </w:r>
      <w:r>
        <w:rPr>
          <w:sz w:val="24"/>
        </w:rPr>
        <w:t>resolved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first contact without the need for follow-up.</w:t>
      </w:r>
    </w:p>
    <w:p w:rsidR="001735B4" w:rsidRDefault="001735B4" w:rsidP="001735B4">
      <w:pPr>
        <w:pStyle w:val="ListParagraph"/>
        <w:numPr>
          <w:ilvl w:val="1"/>
          <w:numId w:val="1"/>
        </w:numPr>
        <w:tabs>
          <w:tab w:val="left" w:pos="1100"/>
        </w:tabs>
        <w:spacing w:before="1"/>
        <w:rPr>
          <w:sz w:val="24"/>
        </w:rPr>
      </w:pPr>
      <w:r>
        <w:rPr>
          <w:sz w:val="24"/>
        </w:rPr>
        <w:t>Service</w:t>
      </w:r>
      <w:r>
        <w:rPr>
          <w:spacing w:val="-1"/>
          <w:sz w:val="24"/>
        </w:rPr>
        <w:t xml:space="preserve"> </w:t>
      </w:r>
      <w:r>
        <w:rPr>
          <w:sz w:val="24"/>
        </w:rPr>
        <w:t>Level</w:t>
      </w:r>
      <w:r>
        <w:rPr>
          <w:spacing w:val="-1"/>
          <w:sz w:val="24"/>
        </w:rPr>
        <w:t xml:space="preserve"> </w:t>
      </w:r>
      <w:r>
        <w:rPr>
          <w:sz w:val="24"/>
        </w:rPr>
        <w:t>(SL):</w:t>
      </w:r>
      <w:r>
        <w:rPr>
          <w:spacing w:val="-2"/>
          <w:sz w:val="24"/>
        </w:rPr>
        <w:t xml:space="preserve"> </w:t>
      </w:r>
      <w:r>
        <w:rPr>
          <w:sz w:val="24"/>
        </w:rPr>
        <w:t>Percentage</w:t>
      </w:r>
      <w:r>
        <w:rPr>
          <w:spacing w:val="1"/>
          <w:sz w:val="24"/>
        </w:rPr>
        <w:t xml:space="preserve"> </w:t>
      </w:r>
      <w:r>
        <w:rPr>
          <w:sz w:val="24"/>
        </w:rPr>
        <w:t>of</w:t>
      </w:r>
      <w:r>
        <w:rPr>
          <w:spacing w:val="1"/>
          <w:sz w:val="24"/>
        </w:rPr>
        <w:t xml:space="preserve"> </w:t>
      </w:r>
      <w:r>
        <w:rPr>
          <w:sz w:val="24"/>
        </w:rPr>
        <w:t>calls</w:t>
      </w:r>
      <w:r>
        <w:rPr>
          <w:spacing w:val="-1"/>
          <w:sz w:val="24"/>
        </w:rPr>
        <w:t xml:space="preserve"> </w:t>
      </w:r>
      <w:r>
        <w:rPr>
          <w:sz w:val="24"/>
        </w:rPr>
        <w:t>answered within</w:t>
      </w:r>
      <w:r>
        <w:rPr>
          <w:spacing w:val="-1"/>
          <w:sz w:val="24"/>
        </w:rPr>
        <w:t xml:space="preserve"> </w:t>
      </w:r>
      <w:r>
        <w:rPr>
          <w:sz w:val="24"/>
        </w:rPr>
        <w:t>a</w:t>
      </w:r>
      <w:r>
        <w:rPr>
          <w:spacing w:val="-1"/>
          <w:sz w:val="24"/>
        </w:rPr>
        <w:t xml:space="preserve"> </w:t>
      </w:r>
      <w:r>
        <w:rPr>
          <w:sz w:val="24"/>
        </w:rPr>
        <w:t>specified</w:t>
      </w:r>
      <w:r>
        <w:rPr>
          <w:spacing w:val="-2"/>
          <w:sz w:val="24"/>
        </w:rPr>
        <w:t xml:space="preserve"> timeframe</w:t>
      </w:r>
    </w:p>
    <w:p w:rsidR="001735B4" w:rsidRDefault="001735B4" w:rsidP="001735B4">
      <w:pPr>
        <w:pStyle w:val="BodyText"/>
        <w:spacing w:before="41"/>
        <w:ind w:left="1100"/>
      </w:pPr>
      <w:r>
        <w:t>(e.g.,</w:t>
      </w:r>
      <w:r>
        <w:rPr>
          <w:spacing w:val="-3"/>
        </w:rPr>
        <w:t xml:space="preserve"> </w:t>
      </w:r>
      <w:r>
        <w:t>80%</w:t>
      </w:r>
      <w:r>
        <w:rPr>
          <w:spacing w:val="-5"/>
        </w:rPr>
        <w:t xml:space="preserve"> </w:t>
      </w:r>
      <w:r>
        <w:t>of calls</w:t>
      </w:r>
      <w:r>
        <w:rPr>
          <w:spacing w:val="-5"/>
        </w:rPr>
        <w:t xml:space="preserve"> </w:t>
      </w:r>
      <w:r>
        <w:t>answered</w:t>
      </w:r>
      <w:r>
        <w:rPr>
          <w:spacing w:val="-2"/>
        </w:rPr>
        <w:t xml:space="preserve"> </w:t>
      </w:r>
      <w:r>
        <w:t>within</w:t>
      </w:r>
      <w:r>
        <w:rPr>
          <w:spacing w:val="-2"/>
        </w:rPr>
        <w:t xml:space="preserve"> </w:t>
      </w:r>
      <w:r>
        <w:t>30</w:t>
      </w:r>
      <w:r>
        <w:rPr>
          <w:spacing w:val="-2"/>
        </w:rPr>
        <w:t xml:space="preserve"> seconds).</w:t>
      </w:r>
    </w:p>
    <w:p w:rsidR="001735B4" w:rsidRDefault="001735B4" w:rsidP="001735B4">
      <w:pPr>
        <w:pStyle w:val="Heading3"/>
        <w:numPr>
          <w:ilvl w:val="0"/>
          <w:numId w:val="1"/>
        </w:numPr>
        <w:tabs>
          <w:tab w:val="left" w:pos="851"/>
        </w:tabs>
        <w:spacing w:before="42"/>
        <w:ind w:left="851"/>
      </w:pPr>
      <w:r>
        <w:t>Agent</w:t>
      </w:r>
      <w:r>
        <w:rPr>
          <w:spacing w:val="-5"/>
        </w:rPr>
        <w:t xml:space="preserve"> </w:t>
      </w:r>
      <w:r>
        <w:t>Performance</w:t>
      </w:r>
      <w:r>
        <w:rPr>
          <w:spacing w:val="-2"/>
        </w:rPr>
        <w:t xml:space="preserve"> Metrics</w:t>
      </w:r>
    </w:p>
    <w:p w:rsidR="001735B4" w:rsidRDefault="001735B4" w:rsidP="001735B4">
      <w:pPr>
        <w:pStyle w:val="ListParagraph"/>
        <w:numPr>
          <w:ilvl w:val="1"/>
          <w:numId w:val="1"/>
        </w:numPr>
        <w:tabs>
          <w:tab w:val="left" w:pos="1100"/>
        </w:tabs>
        <w:spacing w:before="41"/>
        <w:rPr>
          <w:sz w:val="24"/>
        </w:rPr>
      </w:pPr>
      <w:r>
        <w:rPr>
          <w:sz w:val="24"/>
        </w:rPr>
        <w:t>Average</w:t>
      </w:r>
      <w:r>
        <w:rPr>
          <w:spacing w:val="-18"/>
          <w:sz w:val="24"/>
        </w:rPr>
        <w:t xml:space="preserve"> </w:t>
      </w:r>
      <w:r>
        <w:rPr>
          <w:sz w:val="24"/>
        </w:rPr>
        <w:t>Speed</w:t>
      </w:r>
      <w:r>
        <w:rPr>
          <w:spacing w:val="-16"/>
          <w:sz w:val="24"/>
        </w:rPr>
        <w:t xml:space="preserve"> </w:t>
      </w:r>
      <w:r>
        <w:rPr>
          <w:sz w:val="24"/>
        </w:rPr>
        <w:t>of</w:t>
      </w:r>
      <w:r>
        <w:rPr>
          <w:spacing w:val="-16"/>
          <w:sz w:val="24"/>
        </w:rPr>
        <w:t xml:space="preserve"> </w:t>
      </w:r>
      <w:r>
        <w:rPr>
          <w:sz w:val="24"/>
        </w:rPr>
        <w:t>Answer</w:t>
      </w:r>
      <w:r>
        <w:rPr>
          <w:spacing w:val="-15"/>
          <w:sz w:val="24"/>
        </w:rPr>
        <w:t xml:space="preserve"> </w:t>
      </w:r>
      <w:r>
        <w:rPr>
          <w:sz w:val="24"/>
        </w:rPr>
        <w:t>(ASA):</w:t>
      </w:r>
      <w:r>
        <w:rPr>
          <w:spacing w:val="-15"/>
          <w:sz w:val="24"/>
        </w:rPr>
        <w:t xml:space="preserve"> </w:t>
      </w:r>
      <w:r>
        <w:rPr>
          <w:sz w:val="24"/>
        </w:rPr>
        <w:t>Average</w:t>
      </w:r>
      <w:r>
        <w:rPr>
          <w:spacing w:val="-14"/>
          <w:sz w:val="24"/>
        </w:rPr>
        <w:t xml:space="preserve"> </w:t>
      </w:r>
      <w:r>
        <w:rPr>
          <w:sz w:val="24"/>
        </w:rPr>
        <w:t>time</w:t>
      </w:r>
      <w:r>
        <w:rPr>
          <w:spacing w:val="-17"/>
          <w:sz w:val="24"/>
        </w:rPr>
        <w:t xml:space="preserve"> </w:t>
      </w:r>
      <w:r>
        <w:rPr>
          <w:sz w:val="24"/>
        </w:rPr>
        <w:t>taken</w:t>
      </w:r>
      <w:r>
        <w:rPr>
          <w:spacing w:val="-15"/>
          <w:sz w:val="24"/>
        </w:rPr>
        <w:t xml:space="preserve"> </w:t>
      </w:r>
      <w:r>
        <w:rPr>
          <w:sz w:val="24"/>
        </w:rPr>
        <w:t>to</w:t>
      </w:r>
      <w:r>
        <w:rPr>
          <w:spacing w:val="-17"/>
          <w:sz w:val="24"/>
        </w:rPr>
        <w:t xml:space="preserve"> </w:t>
      </w:r>
      <w:r>
        <w:rPr>
          <w:sz w:val="24"/>
        </w:rPr>
        <w:t>answer</w:t>
      </w:r>
      <w:r>
        <w:rPr>
          <w:spacing w:val="-15"/>
          <w:sz w:val="24"/>
        </w:rPr>
        <w:t xml:space="preserve"> </w:t>
      </w:r>
      <w:r>
        <w:rPr>
          <w:sz w:val="24"/>
        </w:rPr>
        <w:t>incoming</w:t>
      </w:r>
      <w:r>
        <w:rPr>
          <w:spacing w:val="-15"/>
          <w:sz w:val="24"/>
        </w:rPr>
        <w:t xml:space="preserve"> </w:t>
      </w:r>
      <w:r>
        <w:rPr>
          <w:spacing w:val="-2"/>
          <w:sz w:val="24"/>
        </w:rPr>
        <w:t>calls.</w:t>
      </w:r>
    </w:p>
    <w:p w:rsidR="001735B4" w:rsidRDefault="001735B4" w:rsidP="001735B4">
      <w:pPr>
        <w:pStyle w:val="ListParagraph"/>
        <w:numPr>
          <w:ilvl w:val="1"/>
          <w:numId w:val="1"/>
        </w:numPr>
        <w:tabs>
          <w:tab w:val="left" w:pos="1100"/>
        </w:tabs>
        <w:spacing w:before="40" w:line="273" w:lineRule="auto"/>
        <w:ind w:right="1293"/>
        <w:rPr>
          <w:sz w:val="24"/>
        </w:rPr>
      </w:pPr>
      <w:r>
        <w:rPr>
          <w:sz w:val="24"/>
        </w:rPr>
        <w:t>Agent</w:t>
      </w:r>
      <w:r>
        <w:rPr>
          <w:spacing w:val="80"/>
          <w:sz w:val="24"/>
        </w:rPr>
        <w:t xml:space="preserve"> </w:t>
      </w:r>
      <w:r>
        <w:rPr>
          <w:sz w:val="24"/>
        </w:rPr>
        <w:t>Utilization</w:t>
      </w:r>
      <w:r>
        <w:rPr>
          <w:spacing w:val="80"/>
          <w:sz w:val="24"/>
        </w:rPr>
        <w:t xml:space="preserve"> </w:t>
      </w:r>
      <w:r>
        <w:rPr>
          <w:sz w:val="24"/>
        </w:rPr>
        <w:t>Rate:</w:t>
      </w:r>
      <w:r>
        <w:rPr>
          <w:spacing w:val="80"/>
          <w:sz w:val="24"/>
        </w:rPr>
        <w:t xml:space="preserve"> </w:t>
      </w:r>
      <w:r>
        <w:rPr>
          <w:sz w:val="24"/>
        </w:rPr>
        <w:t>Percentage</w:t>
      </w:r>
      <w:r>
        <w:rPr>
          <w:spacing w:val="80"/>
          <w:sz w:val="24"/>
        </w:rPr>
        <w:t xml:space="preserve"> </w:t>
      </w:r>
      <w:r>
        <w:rPr>
          <w:sz w:val="24"/>
        </w:rPr>
        <w:t>of</w:t>
      </w:r>
      <w:r>
        <w:rPr>
          <w:spacing w:val="80"/>
          <w:sz w:val="24"/>
        </w:rPr>
        <w:t xml:space="preserve"> </w:t>
      </w:r>
      <w:r>
        <w:rPr>
          <w:sz w:val="24"/>
        </w:rPr>
        <w:t>time</w:t>
      </w:r>
      <w:r>
        <w:rPr>
          <w:spacing w:val="80"/>
          <w:sz w:val="24"/>
        </w:rPr>
        <w:t xml:space="preserve"> </w:t>
      </w:r>
      <w:r>
        <w:rPr>
          <w:sz w:val="24"/>
        </w:rPr>
        <w:t>agents</w:t>
      </w:r>
      <w:r>
        <w:rPr>
          <w:spacing w:val="80"/>
          <w:sz w:val="24"/>
        </w:rPr>
        <w:t xml:space="preserve"> </w:t>
      </w:r>
      <w:r>
        <w:rPr>
          <w:sz w:val="24"/>
        </w:rPr>
        <w:t>spend</w:t>
      </w:r>
      <w:r>
        <w:rPr>
          <w:spacing w:val="80"/>
          <w:sz w:val="24"/>
        </w:rPr>
        <w:t xml:space="preserve"> </w:t>
      </w:r>
      <w:r>
        <w:rPr>
          <w:sz w:val="24"/>
        </w:rPr>
        <w:t>handling</w:t>
      </w:r>
      <w:r>
        <w:rPr>
          <w:spacing w:val="80"/>
          <w:sz w:val="24"/>
        </w:rPr>
        <w:t xml:space="preserve"> </w:t>
      </w:r>
      <w:r>
        <w:rPr>
          <w:sz w:val="24"/>
        </w:rPr>
        <w:t>calls compared to their total available time.</w:t>
      </w:r>
    </w:p>
    <w:p w:rsidR="001735B4" w:rsidRDefault="001735B4" w:rsidP="001735B4">
      <w:pPr>
        <w:pStyle w:val="ListParagraph"/>
        <w:numPr>
          <w:ilvl w:val="1"/>
          <w:numId w:val="1"/>
        </w:numPr>
        <w:tabs>
          <w:tab w:val="left" w:pos="1100"/>
        </w:tabs>
        <w:spacing w:line="273" w:lineRule="auto"/>
        <w:ind w:right="1293"/>
        <w:rPr>
          <w:sz w:val="24"/>
        </w:rPr>
      </w:pPr>
      <w:r>
        <w:rPr>
          <w:sz w:val="24"/>
        </w:rPr>
        <w:t>Agent Satisfaction Scores: Feedback collected from agents to assess morale and job satisfaction.</w:t>
      </w:r>
    </w:p>
    <w:p w:rsidR="001735B4" w:rsidRDefault="001735B4" w:rsidP="001735B4">
      <w:pPr>
        <w:pStyle w:val="Heading3"/>
        <w:numPr>
          <w:ilvl w:val="0"/>
          <w:numId w:val="1"/>
        </w:numPr>
        <w:tabs>
          <w:tab w:val="left" w:pos="849"/>
        </w:tabs>
        <w:spacing w:before="2"/>
        <w:ind w:left="849" w:hanging="267"/>
      </w:pPr>
      <w:r>
        <w:t>Customer</w:t>
      </w:r>
      <w:r>
        <w:rPr>
          <w:spacing w:val="-3"/>
        </w:rPr>
        <w:t xml:space="preserve"> </w:t>
      </w:r>
      <w:r>
        <w:t>Satisfaction</w:t>
      </w:r>
      <w:r>
        <w:rPr>
          <w:spacing w:val="-5"/>
        </w:rPr>
        <w:t xml:space="preserve"> </w:t>
      </w:r>
      <w:r>
        <w:rPr>
          <w:spacing w:val="-2"/>
        </w:rPr>
        <w:t>Metrics</w:t>
      </w:r>
    </w:p>
    <w:p w:rsidR="001735B4" w:rsidRDefault="001735B4" w:rsidP="001735B4">
      <w:pPr>
        <w:pStyle w:val="ListParagraph"/>
        <w:numPr>
          <w:ilvl w:val="1"/>
          <w:numId w:val="1"/>
        </w:numPr>
        <w:tabs>
          <w:tab w:val="left" w:pos="1100"/>
        </w:tabs>
        <w:spacing w:before="74"/>
        <w:rPr>
          <w:sz w:val="24"/>
        </w:rPr>
      </w:pPr>
      <w:r>
        <w:t xml:space="preserve"> </w:t>
      </w:r>
      <w:r>
        <w:rPr>
          <w:sz w:val="24"/>
        </w:rPr>
        <w:t>Customer</w:t>
      </w:r>
      <w:r>
        <w:rPr>
          <w:spacing w:val="-18"/>
          <w:sz w:val="24"/>
        </w:rPr>
        <w:t xml:space="preserve"> </w:t>
      </w:r>
      <w:r>
        <w:rPr>
          <w:sz w:val="24"/>
        </w:rPr>
        <w:t>Satisfaction</w:t>
      </w:r>
      <w:r>
        <w:rPr>
          <w:spacing w:val="-14"/>
          <w:sz w:val="24"/>
        </w:rPr>
        <w:t xml:space="preserve"> </w:t>
      </w:r>
      <w:r>
        <w:rPr>
          <w:sz w:val="24"/>
        </w:rPr>
        <w:t>Score</w:t>
      </w:r>
      <w:r>
        <w:rPr>
          <w:spacing w:val="-15"/>
          <w:sz w:val="24"/>
        </w:rPr>
        <w:t xml:space="preserve"> </w:t>
      </w:r>
      <w:r>
        <w:rPr>
          <w:sz w:val="24"/>
        </w:rPr>
        <w:t>(CSAT):</w:t>
      </w:r>
      <w:r>
        <w:rPr>
          <w:spacing w:val="-13"/>
          <w:sz w:val="24"/>
        </w:rPr>
        <w:t xml:space="preserve"> </w:t>
      </w:r>
      <w:r>
        <w:rPr>
          <w:sz w:val="24"/>
        </w:rPr>
        <w:t>Survey-based</w:t>
      </w:r>
      <w:r>
        <w:rPr>
          <w:spacing w:val="-14"/>
          <w:sz w:val="24"/>
        </w:rPr>
        <w:t xml:space="preserve"> </w:t>
      </w:r>
      <w:r>
        <w:rPr>
          <w:sz w:val="24"/>
        </w:rPr>
        <w:t>score</w:t>
      </w:r>
      <w:r>
        <w:rPr>
          <w:spacing w:val="-15"/>
          <w:sz w:val="24"/>
        </w:rPr>
        <w:t xml:space="preserve"> </w:t>
      </w:r>
      <w:r>
        <w:rPr>
          <w:sz w:val="24"/>
        </w:rPr>
        <w:t>assessing</w:t>
      </w:r>
      <w:r>
        <w:rPr>
          <w:spacing w:val="-16"/>
          <w:sz w:val="24"/>
        </w:rPr>
        <w:t xml:space="preserve"> </w:t>
      </w:r>
      <w:r>
        <w:rPr>
          <w:spacing w:val="-2"/>
          <w:sz w:val="24"/>
        </w:rPr>
        <w:t>customer</w:t>
      </w:r>
    </w:p>
    <w:p w:rsidR="001735B4" w:rsidRDefault="001735B4" w:rsidP="001735B4">
      <w:pPr>
        <w:pStyle w:val="BodyText"/>
        <w:spacing w:before="42"/>
        <w:ind w:left="1100"/>
      </w:pPr>
      <w:r>
        <w:t>satisfaction</w:t>
      </w:r>
      <w:r>
        <w:rPr>
          <w:spacing w:val="-2"/>
        </w:rPr>
        <w:t xml:space="preserve"> </w:t>
      </w:r>
      <w:r>
        <w:t>after</w:t>
      </w:r>
      <w:r>
        <w:rPr>
          <w:spacing w:val="-3"/>
        </w:rPr>
        <w:t xml:space="preserve"> </w:t>
      </w:r>
      <w:r>
        <w:t>a</w:t>
      </w:r>
      <w:r>
        <w:rPr>
          <w:spacing w:val="-3"/>
        </w:rPr>
        <w:t xml:space="preserve"> </w:t>
      </w:r>
      <w:r>
        <w:rPr>
          <w:spacing w:val="-2"/>
        </w:rPr>
        <w:t>call.</w:t>
      </w:r>
    </w:p>
    <w:p w:rsidR="001735B4" w:rsidRDefault="001735B4" w:rsidP="001735B4">
      <w:pPr>
        <w:pStyle w:val="ListParagraph"/>
        <w:numPr>
          <w:ilvl w:val="1"/>
          <w:numId w:val="1"/>
        </w:numPr>
        <w:tabs>
          <w:tab w:val="left" w:pos="1100"/>
        </w:tabs>
        <w:spacing w:before="39" w:line="273" w:lineRule="auto"/>
        <w:ind w:right="1296"/>
        <w:rPr>
          <w:sz w:val="24"/>
        </w:rPr>
      </w:pPr>
      <w:r>
        <w:rPr>
          <w:sz w:val="24"/>
        </w:rPr>
        <w:t>Net</w:t>
      </w:r>
      <w:r>
        <w:rPr>
          <w:spacing w:val="40"/>
          <w:sz w:val="24"/>
        </w:rPr>
        <w:t xml:space="preserve"> </w:t>
      </w:r>
      <w:r>
        <w:rPr>
          <w:sz w:val="24"/>
        </w:rPr>
        <w:t>Promoter</w:t>
      </w:r>
      <w:r>
        <w:rPr>
          <w:spacing w:val="40"/>
          <w:sz w:val="24"/>
        </w:rPr>
        <w:t xml:space="preserve"> </w:t>
      </w:r>
      <w:r>
        <w:rPr>
          <w:sz w:val="24"/>
        </w:rPr>
        <w:t>Score</w:t>
      </w:r>
      <w:r>
        <w:rPr>
          <w:spacing w:val="40"/>
          <w:sz w:val="24"/>
        </w:rPr>
        <w:t xml:space="preserve"> </w:t>
      </w:r>
      <w:r>
        <w:rPr>
          <w:sz w:val="24"/>
        </w:rPr>
        <w:t>(NPS):</w:t>
      </w:r>
      <w:r>
        <w:rPr>
          <w:spacing w:val="40"/>
          <w:sz w:val="24"/>
        </w:rPr>
        <w:t xml:space="preserve"> </w:t>
      </w:r>
      <w:r>
        <w:rPr>
          <w:sz w:val="24"/>
        </w:rPr>
        <w:t>Measures</w:t>
      </w:r>
      <w:r>
        <w:rPr>
          <w:spacing w:val="40"/>
          <w:sz w:val="24"/>
        </w:rPr>
        <w:t xml:space="preserve"> </w:t>
      </w:r>
      <w:r>
        <w:rPr>
          <w:sz w:val="24"/>
        </w:rPr>
        <w:t>customer</w:t>
      </w:r>
      <w:r>
        <w:rPr>
          <w:spacing w:val="40"/>
          <w:sz w:val="24"/>
        </w:rPr>
        <w:t xml:space="preserve"> </w:t>
      </w:r>
      <w:r>
        <w:rPr>
          <w:sz w:val="24"/>
        </w:rPr>
        <w:t>loyalty</w:t>
      </w:r>
      <w:r>
        <w:rPr>
          <w:spacing w:val="40"/>
          <w:sz w:val="24"/>
        </w:rPr>
        <w:t xml:space="preserve"> </w:t>
      </w:r>
      <w:r>
        <w:rPr>
          <w:sz w:val="24"/>
        </w:rPr>
        <w:t>and</w:t>
      </w:r>
      <w:r>
        <w:rPr>
          <w:spacing w:val="40"/>
          <w:sz w:val="24"/>
        </w:rPr>
        <w:t xml:space="preserve"> </w:t>
      </w:r>
      <w:r>
        <w:rPr>
          <w:sz w:val="24"/>
        </w:rPr>
        <w:t>likelihood</w:t>
      </w:r>
      <w:r>
        <w:rPr>
          <w:spacing w:val="40"/>
          <w:sz w:val="24"/>
        </w:rPr>
        <w:t xml:space="preserve"> </w:t>
      </w:r>
      <w:r>
        <w:rPr>
          <w:sz w:val="24"/>
        </w:rPr>
        <w:t>to</w:t>
      </w:r>
      <w:r>
        <w:rPr>
          <w:spacing w:val="80"/>
          <w:sz w:val="24"/>
        </w:rPr>
        <w:t xml:space="preserve"> </w:t>
      </w:r>
      <w:r>
        <w:rPr>
          <w:sz w:val="24"/>
        </w:rPr>
        <w:t>recommend the service.</w:t>
      </w:r>
    </w:p>
    <w:p w:rsidR="001735B4" w:rsidRDefault="001735B4" w:rsidP="001735B4">
      <w:pPr>
        <w:pStyle w:val="ListParagraph"/>
        <w:numPr>
          <w:ilvl w:val="1"/>
          <w:numId w:val="1"/>
        </w:numPr>
        <w:tabs>
          <w:tab w:val="left" w:pos="1100"/>
        </w:tabs>
        <w:spacing w:before="1" w:line="273" w:lineRule="auto"/>
        <w:ind w:right="1292"/>
        <w:rPr>
          <w:sz w:val="24"/>
        </w:rPr>
      </w:pPr>
      <w:r>
        <w:rPr>
          <w:sz w:val="24"/>
        </w:rPr>
        <w:t>Customer Effort Score (CES): Measures the ease of interaction with the call</w:t>
      </w:r>
      <w:r>
        <w:rPr>
          <w:spacing w:val="40"/>
          <w:sz w:val="24"/>
        </w:rPr>
        <w:t xml:space="preserve"> </w:t>
      </w:r>
      <w:proofErr w:type="spellStart"/>
      <w:r>
        <w:rPr>
          <w:spacing w:val="-2"/>
          <w:sz w:val="24"/>
        </w:rPr>
        <w:t>centre</w:t>
      </w:r>
      <w:proofErr w:type="spellEnd"/>
      <w:r>
        <w:rPr>
          <w:spacing w:val="-2"/>
          <w:sz w:val="24"/>
        </w:rPr>
        <w:t>.</w:t>
      </w:r>
    </w:p>
    <w:p w:rsidR="001735B4" w:rsidRDefault="001735B4" w:rsidP="001735B4">
      <w:pPr>
        <w:pStyle w:val="Heading3"/>
        <w:numPr>
          <w:ilvl w:val="0"/>
          <w:numId w:val="1"/>
        </w:numPr>
        <w:tabs>
          <w:tab w:val="left" w:pos="846"/>
        </w:tabs>
        <w:spacing w:before="5"/>
        <w:ind w:left="846" w:hanging="264"/>
      </w:pPr>
      <w:r>
        <w:t>Operational</w:t>
      </w:r>
      <w:r>
        <w:rPr>
          <w:spacing w:val="-2"/>
        </w:rPr>
        <w:t xml:space="preserve"> Metrics</w:t>
      </w:r>
    </w:p>
    <w:p w:rsidR="001735B4" w:rsidRDefault="001735B4" w:rsidP="001735B4">
      <w:pPr>
        <w:pStyle w:val="ListParagraph"/>
        <w:numPr>
          <w:ilvl w:val="1"/>
          <w:numId w:val="1"/>
        </w:numPr>
        <w:tabs>
          <w:tab w:val="left" w:pos="1100"/>
        </w:tabs>
        <w:spacing w:before="39"/>
        <w:rPr>
          <w:sz w:val="24"/>
        </w:rPr>
      </w:pPr>
      <w:r>
        <w:rPr>
          <w:spacing w:val="-2"/>
          <w:sz w:val="24"/>
        </w:rPr>
        <w:t>Ticket</w:t>
      </w:r>
      <w:r>
        <w:rPr>
          <w:spacing w:val="-8"/>
          <w:sz w:val="24"/>
        </w:rPr>
        <w:t xml:space="preserve"> </w:t>
      </w:r>
      <w:r>
        <w:rPr>
          <w:spacing w:val="-2"/>
          <w:sz w:val="24"/>
        </w:rPr>
        <w:t>Volume:</w:t>
      </w:r>
      <w:r>
        <w:rPr>
          <w:spacing w:val="-6"/>
          <w:sz w:val="24"/>
        </w:rPr>
        <w:t xml:space="preserve"> </w:t>
      </w:r>
      <w:r>
        <w:rPr>
          <w:spacing w:val="-2"/>
          <w:sz w:val="24"/>
        </w:rPr>
        <w:t>If</w:t>
      </w:r>
      <w:r>
        <w:rPr>
          <w:spacing w:val="-5"/>
          <w:sz w:val="24"/>
        </w:rPr>
        <w:t xml:space="preserve"> </w:t>
      </w:r>
      <w:r>
        <w:rPr>
          <w:spacing w:val="-2"/>
          <w:sz w:val="24"/>
        </w:rPr>
        <w:t>applicable,</w:t>
      </w:r>
      <w:r>
        <w:rPr>
          <w:spacing w:val="-6"/>
          <w:sz w:val="24"/>
        </w:rPr>
        <w:t xml:space="preserve"> </w:t>
      </w:r>
      <w:r>
        <w:rPr>
          <w:spacing w:val="-2"/>
          <w:sz w:val="24"/>
        </w:rPr>
        <w:t>the</w:t>
      </w:r>
      <w:r>
        <w:rPr>
          <w:spacing w:val="-6"/>
          <w:sz w:val="24"/>
        </w:rPr>
        <w:t xml:space="preserve"> </w:t>
      </w:r>
      <w:r>
        <w:rPr>
          <w:spacing w:val="-2"/>
          <w:sz w:val="24"/>
        </w:rPr>
        <w:t>number</w:t>
      </w:r>
      <w:r>
        <w:rPr>
          <w:spacing w:val="-5"/>
          <w:sz w:val="24"/>
        </w:rPr>
        <w:t xml:space="preserve"> </w:t>
      </w:r>
      <w:r>
        <w:rPr>
          <w:spacing w:val="-2"/>
          <w:sz w:val="24"/>
        </w:rPr>
        <w:t>of</w:t>
      </w:r>
      <w:r>
        <w:rPr>
          <w:spacing w:val="-5"/>
          <w:sz w:val="24"/>
        </w:rPr>
        <w:t xml:space="preserve"> </w:t>
      </w:r>
      <w:r>
        <w:rPr>
          <w:spacing w:val="-2"/>
          <w:sz w:val="24"/>
        </w:rPr>
        <w:t>support</w:t>
      </w:r>
      <w:r>
        <w:rPr>
          <w:spacing w:val="-8"/>
          <w:sz w:val="24"/>
        </w:rPr>
        <w:t xml:space="preserve"> </w:t>
      </w:r>
      <w:r>
        <w:rPr>
          <w:spacing w:val="-2"/>
          <w:sz w:val="24"/>
        </w:rPr>
        <w:t>tickets</w:t>
      </w:r>
      <w:r>
        <w:rPr>
          <w:spacing w:val="-8"/>
          <w:sz w:val="24"/>
        </w:rPr>
        <w:t xml:space="preserve"> </w:t>
      </w:r>
      <w:r>
        <w:rPr>
          <w:spacing w:val="-2"/>
          <w:sz w:val="24"/>
        </w:rPr>
        <w:t>generated</w:t>
      </w:r>
      <w:r>
        <w:rPr>
          <w:spacing w:val="-10"/>
          <w:sz w:val="24"/>
        </w:rPr>
        <w:t xml:space="preserve"> </w:t>
      </w:r>
      <w:r>
        <w:rPr>
          <w:spacing w:val="-2"/>
          <w:sz w:val="24"/>
        </w:rPr>
        <w:t>from calls.</w:t>
      </w:r>
    </w:p>
    <w:p w:rsidR="001735B4" w:rsidRDefault="001735B4" w:rsidP="001735B4">
      <w:pPr>
        <w:pStyle w:val="ListParagraph"/>
        <w:numPr>
          <w:ilvl w:val="1"/>
          <w:numId w:val="1"/>
        </w:numPr>
        <w:tabs>
          <w:tab w:val="left" w:pos="1100"/>
        </w:tabs>
        <w:spacing w:before="39"/>
        <w:rPr>
          <w:sz w:val="24"/>
        </w:rPr>
      </w:pPr>
      <w:r>
        <w:rPr>
          <w:sz w:val="24"/>
        </w:rPr>
        <w:t>Resolution</w:t>
      </w:r>
      <w:r>
        <w:rPr>
          <w:spacing w:val="-8"/>
          <w:sz w:val="24"/>
        </w:rPr>
        <w:t xml:space="preserve"> </w:t>
      </w:r>
      <w:r>
        <w:rPr>
          <w:sz w:val="24"/>
        </w:rPr>
        <w:t>Time:</w:t>
      </w:r>
      <w:r>
        <w:rPr>
          <w:spacing w:val="-2"/>
          <w:sz w:val="24"/>
        </w:rPr>
        <w:t xml:space="preserve"> </w:t>
      </w:r>
      <w:r>
        <w:rPr>
          <w:sz w:val="24"/>
        </w:rPr>
        <w:t>Average</w:t>
      </w:r>
      <w:r>
        <w:rPr>
          <w:spacing w:val="-3"/>
          <w:sz w:val="24"/>
        </w:rPr>
        <w:t xml:space="preserve"> </w:t>
      </w:r>
      <w:r>
        <w:rPr>
          <w:sz w:val="24"/>
        </w:rPr>
        <w:t>time</w:t>
      </w:r>
      <w:r>
        <w:rPr>
          <w:spacing w:val="-4"/>
          <w:sz w:val="24"/>
        </w:rPr>
        <w:t xml:space="preserve"> </w:t>
      </w:r>
      <w:r>
        <w:rPr>
          <w:sz w:val="24"/>
        </w:rPr>
        <w:t>taken</w:t>
      </w:r>
      <w:r>
        <w:rPr>
          <w:spacing w:val="-1"/>
          <w:sz w:val="24"/>
        </w:rPr>
        <w:t xml:space="preserve"> </w:t>
      </w:r>
      <w:r>
        <w:rPr>
          <w:sz w:val="24"/>
        </w:rPr>
        <w:t>to</w:t>
      </w:r>
      <w:r>
        <w:rPr>
          <w:spacing w:val="-3"/>
          <w:sz w:val="24"/>
        </w:rPr>
        <w:t xml:space="preserve"> </w:t>
      </w:r>
      <w:r>
        <w:rPr>
          <w:sz w:val="24"/>
        </w:rPr>
        <w:t>resolve</w:t>
      </w:r>
      <w:r>
        <w:rPr>
          <w:spacing w:val="-2"/>
          <w:sz w:val="24"/>
        </w:rPr>
        <w:t xml:space="preserve"> </w:t>
      </w:r>
      <w:r>
        <w:rPr>
          <w:sz w:val="24"/>
        </w:rPr>
        <w:t>tickets</w:t>
      </w:r>
      <w:r>
        <w:rPr>
          <w:spacing w:val="-4"/>
          <w:sz w:val="24"/>
        </w:rPr>
        <w:t xml:space="preserve"> </w:t>
      </w:r>
      <w:r>
        <w:rPr>
          <w:sz w:val="24"/>
        </w:rPr>
        <w:t>generated</w:t>
      </w:r>
      <w:r>
        <w:rPr>
          <w:spacing w:val="-4"/>
          <w:sz w:val="24"/>
        </w:rPr>
        <w:t xml:space="preserve"> </w:t>
      </w:r>
      <w:r>
        <w:rPr>
          <w:sz w:val="24"/>
        </w:rPr>
        <w:t>from</w:t>
      </w:r>
      <w:r>
        <w:rPr>
          <w:spacing w:val="-1"/>
          <w:sz w:val="24"/>
        </w:rPr>
        <w:t xml:space="preserve"> </w:t>
      </w:r>
      <w:r>
        <w:rPr>
          <w:spacing w:val="-2"/>
          <w:sz w:val="24"/>
        </w:rPr>
        <w:t>calls.</w:t>
      </w:r>
    </w:p>
    <w:p w:rsidR="001735B4" w:rsidRDefault="001735B4" w:rsidP="001735B4">
      <w:pPr>
        <w:pStyle w:val="ListParagraph"/>
        <w:numPr>
          <w:ilvl w:val="1"/>
          <w:numId w:val="1"/>
        </w:numPr>
        <w:tabs>
          <w:tab w:val="left" w:pos="1100"/>
        </w:tabs>
        <w:spacing w:before="40" w:line="273" w:lineRule="auto"/>
        <w:ind w:right="1295"/>
        <w:rPr>
          <w:sz w:val="24"/>
        </w:rPr>
      </w:pPr>
      <w:r>
        <w:rPr>
          <w:sz w:val="24"/>
        </w:rPr>
        <w:t xml:space="preserve">Escalation Rate: Percentage of calls that need to be escalated to higher-level </w:t>
      </w:r>
      <w:r>
        <w:rPr>
          <w:spacing w:val="-2"/>
          <w:sz w:val="24"/>
        </w:rPr>
        <w:t>support.</w:t>
      </w:r>
    </w:p>
    <w:p w:rsidR="001735B4" w:rsidRDefault="001735B4" w:rsidP="001735B4">
      <w:pPr>
        <w:pStyle w:val="Heading3"/>
        <w:numPr>
          <w:ilvl w:val="0"/>
          <w:numId w:val="1"/>
        </w:numPr>
        <w:tabs>
          <w:tab w:val="left" w:pos="849"/>
        </w:tabs>
        <w:spacing w:before="2"/>
        <w:ind w:left="849" w:hanging="267"/>
      </w:pPr>
      <w:r>
        <w:t>Cost</w:t>
      </w:r>
      <w:r>
        <w:rPr>
          <w:spacing w:val="-5"/>
        </w:rPr>
        <w:t xml:space="preserve"> </w:t>
      </w:r>
      <w:r>
        <w:rPr>
          <w:spacing w:val="-2"/>
        </w:rPr>
        <w:t>Metrics</w:t>
      </w:r>
    </w:p>
    <w:p w:rsidR="001735B4" w:rsidRDefault="001735B4" w:rsidP="001735B4">
      <w:pPr>
        <w:pStyle w:val="ListParagraph"/>
        <w:numPr>
          <w:ilvl w:val="1"/>
          <w:numId w:val="1"/>
        </w:numPr>
        <w:tabs>
          <w:tab w:val="left" w:pos="1100"/>
        </w:tabs>
        <w:spacing w:before="40" w:line="273" w:lineRule="auto"/>
        <w:ind w:right="1294"/>
        <w:rPr>
          <w:sz w:val="24"/>
        </w:rPr>
      </w:pPr>
      <w:r>
        <w:rPr>
          <w:sz w:val="24"/>
        </w:rPr>
        <w:t>Cost</w:t>
      </w:r>
      <w:r>
        <w:rPr>
          <w:spacing w:val="-9"/>
          <w:sz w:val="24"/>
        </w:rPr>
        <w:t xml:space="preserve"> </w:t>
      </w:r>
      <w:r>
        <w:rPr>
          <w:sz w:val="24"/>
        </w:rPr>
        <w:t>per</w:t>
      </w:r>
      <w:r>
        <w:rPr>
          <w:spacing w:val="-11"/>
          <w:sz w:val="24"/>
        </w:rPr>
        <w:t xml:space="preserve"> </w:t>
      </w:r>
      <w:r>
        <w:rPr>
          <w:sz w:val="24"/>
        </w:rPr>
        <w:t>Call:</w:t>
      </w:r>
      <w:r>
        <w:rPr>
          <w:spacing w:val="-10"/>
          <w:sz w:val="24"/>
        </w:rPr>
        <w:t xml:space="preserve"> </w:t>
      </w:r>
      <w:r>
        <w:rPr>
          <w:sz w:val="24"/>
        </w:rPr>
        <w:t>Average</w:t>
      </w:r>
      <w:r>
        <w:rPr>
          <w:spacing w:val="-6"/>
          <w:sz w:val="24"/>
        </w:rPr>
        <w:t xml:space="preserve"> </w:t>
      </w:r>
      <w:r>
        <w:rPr>
          <w:sz w:val="24"/>
        </w:rPr>
        <w:t>cost</w:t>
      </w:r>
      <w:r>
        <w:rPr>
          <w:spacing w:val="-9"/>
          <w:sz w:val="24"/>
        </w:rPr>
        <w:t xml:space="preserve"> </w:t>
      </w:r>
      <w:r>
        <w:rPr>
          <w:sz w:val="24"/>
        </w:rPr>
        <w:t>incurred</w:t>
      </w:r>
      <w:r>
        <w:rPr>
          <w:spacing w:val="-8"/>
          <w:sz w:val="24"/>
        </w:rPr>
        <w:t xml:space="preserve"> </w:t>
      </w:r>
      <w:r>
        <w:rPr>
          <w:sz w:val="24"/>
        </w:rPr>
        <w:t>to</w:t>
      </w:r>
      <w:r>
        <w:rPr>
          <w:spacing w:val="-9"/>
          <w:sz w:val="24"/>
        </w:rPr>
        <w:t xml:space="preserve"> </w:t>
      </w:r>
      <w:r>
        <w:rPr>
          <w:sz w:val="24"/>
        </w:rPr>
        <w:t>handle</w:t>
      </w:r>
      <w:r>
        <w:rPr>
          <w:spacing w:val="-9"/>
          <w:sz w:val="24"/>
        </w:rPr>
        <w:t xml:space="preserve"> </w:t>
      </w:r>
      <w:r>
        <w:rPr>
          <w:sz w:val="24"/>
        </w:rPr>
        <w:t>a</w:t>
      </w:r>
      <w:r>
        <w:rPr>
          <w:spacing w:val="-9"/>
          <w:sz w:val="24"/>
        </w:rPr>
        <w:t xml:space="preserve"> </w:t>
      </w:r>
      <w:r>
        <w:rPr>
          <w:sz w:val="24"/>
        </w:rPr>
        <w:t>call,</w:t>
      </w:r>
      <w:r>
        <w:rPr>
          <w:spacing w:val="-9"/>
          <w:sz w:val="24"/>
        </w:rPr>
        <w:t xml:space="preserve"> </w:t>
      </w:r>
      <w:r>
        <w:rPr>
          <w:sz w:val="24"/>
        </w:rPr>
        <w:t>including</w:t>
      </w:r>
      <w:r>
        <w:rPr>
          <w:spacing w:val="-11"/>
          <w:sz w:val="24"/>
        </w:rPr>
        <w:t xml:space="preserve"> </w:t>
      </w:r>
      <w:r>
        <w:rPr>
          <w:sz w:val="24"/>
        </w:rPr>
        <w:t>agent</w:t>
      </w:r>
      <w:r>
        <w:rPr>
          <w:spacing w:val="-9"/>
          <w:sz w:val="24"/>
        </w:rPr>
        <w:t xml:space="preserve"> </w:t>
      </w:r>
      <w:r>
        <w:rPr>
          <w:sz w:val="24"/>
        </w:rPr>
        <w:t>costs</w:t>
      </w:r>
      <w:r>
        <w:rPr>
          <w:spacing w:val="-9"/>
          <w:sz w:val="24"/>
        </w:rPr>
        <w:t xml:space="preserve"> </w:t>
      </w:r>
      <w:r>
        <w:rPr>
          <w:sz w:val="24"/>
        </w:rPr>
        <w:t>and operational expenses.</w:t>
      </w:r>
    </w:p>
    <w:p w:rsidR="001735B4" w:rsidRDefault="001735B4" w:rsidP="001735B4">
      <w:pPr>
        <w:pStyle w:val="ListParagraph"/>
        <w:numPr>
          <w:ilvl w:val="1"/>
          <w:numId w:val="1"/>
        </w:numPr>
        <w:tabs>
          <w:tab w:val="left" w:pos="1100"/>
        </w:tabs>
        <w:spacing w:before="3" w:line="271" w:lineRule="auto"/>
        <w:ind w:right="1293"/>
        <w:rPr>
          <w:sz w:val="24"/>
        </w:rPr>
      </w:pPr>
      <w:r>
        <w:rPr>
          <w:sz w:val="24"/>
        </w:rPr>
        <w:t>ROI</w:t>
      </w:r>
      <w:r>
        <w:rPr>
          <w:spacing w:val="40"/>
          <w:sz w:val="24"/>
        </w:rPr>
        <w:t xml:space="preserve"> </w:t>
      </w:r>
      <w:r>
        <w:rPr>
          <w:sz w:val="24"/>
        </w:rPr>
        <w:t>on</w:t>
      </w:r>
      <w:r>
        <w:rPr>
          <w:spacing w:val="40"/>
          <w:sz w:val="24"/>
        </w:rPr>
        <w:t xml:space="preserve"> </w:t>
      </w:r>
      <w:r>
        <w:rPr>
          <w:sz w:val="24"/>
        </w:rPr>
        <w:t>Training</w:t>
      </w:r>
      <w:r>
        <w:rPr>
          <w:spacing w:val="40"/>
          <w:sz w:val="24"/>
        </w:rPr>
        <w:t xml:space="preserve"> </w:t>
      </w:r>
      <w:r>
        <w:rPr>
          <w:sz w:val="24"/>
        </w:rPr>
        <w:t>Programs:</w:t>
      </w:r>
      <w:r>
        <w:rPr>
          <w:spacing w:val="73"/>
          <w:sz w:val="24"/>
        </w:rPr>
        <w:t xml:space="preserve"> </w:t>
      </w:r>
      <w:r>
        <w:rPr>
          <w:sz w:val="24"/>
        </w:rPr>
        <w:t>Measure</w:t>
      </w:r>
      <w:r>
        <w:rPr>
          <w:spacing w:val="40"/>
          <w:sz w:val="24"/>
        </w:rPr>
        <w:t xml:space="preserve"> </w:t>
      </w:r>
      <w:r>
        <w:rPr>
          <w:sz w:val="24"/>
        </w:rPr>
        <w:t>the</w:t>
      </w:r>
      <w:r>
        <w:rPr>
          <w:spacing w:val="40"/>
          <w:sz w:val="24"/>
        </w:rPr>
        <w:t xml:space="preserve"> </w:t>
      </w:r>
      <w:r>
        <w:rPr>
          <w:sz w:val="24"/>
        </w:rPr>
        <w:t>impact</w:t>
      </w:r>
      <w:r>
        <w:rPr>
          <w:spacing w:val="40"/>
          <w:sz w:val="24"/>
        </w:rPr>
        <w:t xml:space="preserve"> </w:t>
      </w:r>
      <w:r>
        <w:rPr>
          <w:sz w:val="24"/>
        </w:rPr>
        <w:t>of</w:t>
      </w:r>
      <w:r>
        <w:rPr>
          <w:spacing w:val="75"/>
          <w:sz w:val="24"/>
        </w:rPr>
        <w:t xml:space="preserve"> </w:t>
      </w:r>
      <w:r>
        <w:rPr>
          <w:sz w:val="24"/>
        </w:rPr>
        <w:t>training</w:t>
      </w:r>
      <w:r>
        <w:rPr>
          <w:spacing w:val="40"/>
          <w:sz w:val="24"/>
        </w:rPr>
        <w:t xml:space="preserve"> </w:t>
      </w:r>
      <w:r>
        <w:rPr>
          <w:sz w:val="24"/>
        </w:rPr>
        <w:t>initiatives</w:t>
      </w:r>
      <w:r>
        <w:rPr>
          <w:spacing w:val="73"/>
          <w:sz w:val="24"/>
        </w:rPr>
        <w:t xml:space="preserve"> </w:t>
      </w:r>
      <w:r>
        <w:rPr>
          <w:sz w:val="24"/>
        </w:rPr>
        <w:t>on performance metrics.</w:t>
      </w:r>
    </w:p>
    <w:p w:rsidR="001735B4" w:rsidRDefault="001735B4" w:rsidP="001735B4">
      <w:pPr>
        <w:pStyle w:val="Heading3"/>
        <w:numPr>
          <w:ilvl w:val="0"/>
          <w:numId w:val="1"/>
        </w:numPr>
        <w:tabs>
          <w:tab w:val="left" w:pos="849"/>
        </w:tabs>
        <w:spacing w:before="8"/>
        <w:ind w:left="849" w:hanging="267"/>
      </w:pPr>
      <w:r>
        <w:t>Trends</w:t>
      </w:r>
      <w:r>
        <w:rPr>
          <w:spacing w:val="-4"/>
        </w:rPr>
        <w:t xml:space="preserve"> </w:t>
      </w:r>
      <w:r>
        <w:t>and</w:t>
      </w:r>
      <w:r>
        <w:rPr>
          <w:spacing w:val="-1"/>
        </w:rPr>
        <w:t xml:space="preserve"> </w:t>
      </w:r>
      <w:r>
        <w:rPr>
          <w:spacing w:val="-2"/>
        </w:rPr>
        <w:t>Forecasting</w:t>
      </w:r>
    </w:p>
    <w:p w:rsidR="001735B4" w:rsidRDefault="001735B4" w:rsidP="001735B4">
      <w:pPr>
        <w:pStyle w:val="ListParagraph"/>
        <w:numPr>
          <w:ilvl w:val="1"/>
          <w:numId w:val="1"/>
        </w:numPr>
        <w:tabs>
          <w:tab w:val="left" w:pos="1100"/>
        </w:tabs>
        <w:spacing w:before="39" w:line="273" w:lineRule="auto"/>
        <w:ind w:right="1299"/>
        <w:rPr>
          <w:sz w:val="24"/>
        </w:rPr>
      </w:pPr>
      <w:r>
        <w:rPr>
          <w:sz w:val="24"/>
        </w:rPr>
        <w:t>Trends Over Time: Monthly or quarterly trends for all key metrics to visualize growth or decline.</w:t>
      </w:r>
    </w:p>
    <w:p w:rsidR="001735B4" w:rsidRDefault="001735B4" w:rsidP="001735B4">
      <w:pPr>
        <w:pStyle w:val="ListParagraph"/>
        <w:numPr>
          <w:ilvl w:val="1"/>
          <w:numId w:val="1"/>
        </w:numPr>
        <w:tabs>
          <w:tab w:val="left" w:pos="1100"/>
        </w:tabs>
        <w:spacing w:before="1" w:line="273" w:lineRule="auto"/>
        <w:ind w:right="1290"/>
        <w:rPr>
          <w:sz w:val="24"/>
        </w:rPr>
      </w:pPr>
      <w:r>
        <w:rPr>
          <w:sz w:val="24"/>
        </w:rPr>
        <w:t>Forecasting:</w:t>
      </w:r>
      <w:r>
        <w:rPr>
          <w:spacing w:val="40"/>
          <w:sz w:val="24"/>
        </w:rPr>
        <w:t xml:space="preserve"> </w:t>
      </w:r>
      <w:r>
        <w:rPr>
          <w:sz w:val="24"/>
        </w:rPr>
        <w:t>Predictions</w:t>
      </w:r>
      <w:r>
        <w:rPr>
          <w:spacing w:val="40"/>
          <w:sz w:val="24"/>
        </w:rPr>
        <w:t xml:space="preserve"> </w:t>
      </w:r>
      <w:r>
        <w:rPr>
          <w:sz w:val="24"/>
        </w:rPr>
        <w:t>based</w:t>
      </w:r>
      <w:r>
        <w:rPr>
          <w:spacing w:val="40"/>
          <w:sz w:val="24"/>
        </w:rPr>
        <w:t xml:space="preserve"> </w:t>
      </w:r>
      <w:r>
        <w:rPr>
          <w:sz w:val="24"/>
        </w:rPr>
        <w:t>on</w:t>
      </w:r>
      <w:r>
        <w:rPr>
          <w:spacing w:val="39"/>
          <w:sz w:val="24"/>
        </w:rPr>
        <w:t xml:space="preserve"> </w:t>
      </w:r>
      <w:r>
        <w:rPr>
          <w:sz w:val="24"/>
        </w:rPr>
        <w:t>historical</w:t>
      </w:r>
      <w:r>
        <w:rPr>
          <w:spacing w:val="39"/>
          <w:sz w:val="24"/>
        </w:rPr>
        <w:t xml:space="preserve"> </w:t>
      </w:r>
      <w:r>
        <w:rPr>
          <w:sz w:val="24"/>
        </w:rPr>
        <w:t>data</w:t>
      </w:r>
      <w:r>
        <w:rPr>
          <w:spacing w:val="40"/>
          <w:sz w:val="24"/>
        </w:rPr>
        <w:t xml:space="preserve"> </w:t>
      </w:r>
      <w:r>
        <w:rPr>
          <w:sz w:val="24"/>
        </w:rPr>
        <w:t>to</w:t>
      </w:r>
      <w:r>
        <w:rPr>
          <w:spacing w:val="40"/>
          <w:sz w:val="24"/>
        </w:rPr>
        <w:t xml:space="preserve"> </w:t>
      </w:r>
      <w:r>
        <w:rPr>
          <w:sz w:val="24"/>
        </w:rPr>
        <w:t>help</w:t>
      </w:r>
      <w:r>
        <w:rPr>
          <w:spacing w:val="39"/>
          <w:sz w:val="24"/>
        </w:rPr>
        <w:t xml:space="preserve"> </w:t>
      </w:r>
      <w:r>
        <w:rPr>
          <w:sz w:val="24"/>
        </w:rPr>
        <w:t>anticipate</w:t>
      </w:r>
      <w:r>
        <w:rPr>
          <w:spacing w:val="40"/>
          <w:sz w:val="24"/>
        </w:rPr>
        <w:t xml:space="preserve"> </w:t>
      </w:r>
      <w:r>
        <w:rPr>
          <w:sz w:val="24"/>
        </w:rPr>
        <w:t>staffing needs and budget allocations.</w:t>
      </w:r>
    </w:p>
    <w:p w:rsidR="001735B4" w:rsidRDefault="001735B4" w:rsidP="001735B4">
      <w:pPr>
        <w:pStyle w:val="Heading3"/>
        <w:numPr>
          <w:ilvl w:val="0"/>
          <w:numId w:val="1"/>
        </w:numPr>
        <w:tabs>
          <w:tab w:val="left" w:pos="846"/>
        </w:tabs>
        <w:spacing w:before="2"/>
        <w:ind w:left="846" w:hanging="264"/>
      </w:pPr>
      <w:r>
        <w:t>Workforce Management</w:t>
      </w:r>
      <w:r>
        <w:rPr>
          <w:spacing w:val="-4"/>
        </w:rPr>
        <w:t xml:space="preserve"> </w:t>
      </w:r>
      <w:r>
        <w:rPr>
          <w:spacing w:val="-2"/>
        </w:rPr>
        <w:t>Metrics</w:t>
      </w:r>
    </w:p>
    <w:p w:rsidR="001735B4" w:rsidRDefault="001735B4" w:rsidP="001735B4">
      <w:pPr>
        <w:pStyle w:val="ListParagraph"/>
        <w:numPr>
          <w:ilvl w:val="1"/>
          <w:numId w:val="1"/>
        </w:numPr>
        <w:tabs>
          <w:tab w:val="left" w:pos="1100"/>
        </w:tabs>
        <w:spacing w:before="41"/>
        <w:rPr>
          <w:sz w:val="24"/>
        </w:rPr>
      </w:pPr>
      <w:r>
        <w:rPr>
          <w:sz w:val="24"/>
        </w:rPr>
        <w:t>Schedule</w:t>
      </w:r>
      <w:r>
        <w:rPr>
          <w:spacing w:val="33"/>
          <w:sz w:val="24"/>
        </w:rPr>
        <w:t xml:space="preserve"> </w:t>
      </w:r>
      <w:r>
        <w:rPr>
          <w:sz w:val="24"/>
        </w:rPr>
        <w:t>Adherence:</w:t>
      </w:r>
      <w:r>
        <w:rPr>
          <w:spacing w:val="31"/>
          <w:sz w:val="24"/>
        </w:rPr>
        <w:t xml:space="preserve"> </w:t>
      </w:r>
      <w:r>
        <w:rPr>
          <w:sz w:val="24"/>
        </w:rPr>
        <w:t>Percentage</w:t>
      </w:r>
      <w:r>
        <w:rPr>
          <w:spacing w:val="36"/>
          <w:sz w:val="24"/>
        </w:rPr>
        <w:t xml:space="preserve"> </w:t>
      </w:r>
      <w:r>
        <w:rPr>
          <w:sz w:val="24"/>
        </w:rPr>
        <w:t>of</w:t>
      </w:r>
      <w:r>
        <w:rPr>
          <w:spacing w:val="35"/>
          <w:sz w:val="24"/>
        </w:rPr>
        <w:t xml:space="preserve"> </w:t>
      </w:r>
      <w:r>
        <w:rPr>
          <w:sz w:val="24"/>
        </w:rPr>
        <w:t>time</w:t>
      </w:r>
      <w:r>
        <w:rPr>
          <w:spacing w:val="33"/>
          <w:sz w:val="24"/>
        </w:rPr>
        <w:t xml:space="preserve"> </w:t>
      </w:r>
      <w:r>
        <w:rPr>
          <w:sz w:val="24"/>
        </w:rPr>
        <w:t>agents</w:t>
      </w:r>
      <w:r>
        <w:rPr>
          <w:spacing w:val="35"/>
          <w:sz w:val="24"/>
        </w:rPr>
        <w:t xml:space="preserve"> </w:t>
      </w:r>
      <w:r>
        <w:rPr>
          <w:sz w:val="24"/>
        </w:rPr>
        <w:t>are</w:t>
      </w:r>
      <w:r>
        <w:rPr>
          <w:spacing w:val="33"/>
          <w:sz w:val="24"/>
        </w:rPr>
        <w:t xml:space="preserve"> </w:t>
      </w:r>
      <w:r>
        <w:rPr>
          <w:sz w:val="24"/>
        </w:rPr>
        <w:t>available</w:t>
      </w:r>
      <w:r>
        <w:rPr>
          <w:spacing w:val="33"/>
          <w:sz w:val="24"/>
        </w:rPr>
        <w:t xml:space="preserve"> </w:t>
      </w:r>
      <w:r>
        <w:rPr>
          <w:sz w:val="24"/>
        </w:rPr>
        <w:t>to</w:t>
      </w:r>
      <w:r>
        <w:rPr>
          <w:spacing w:val="32"/>
          <w:sz w:val="24"/>
        </w:rPr>
        <w:t xml:space="preserve"> </w:t>
      </w:r>
      <w:r>
        <w:rPr>
          <w:sz w:val="24"/>
        </w:rPr>
        <w:t>take</w:t>
      </w:r>
      <w:r>
        <w:rPr>
          <w:spacing w:val="36"/>
          <w:sz w:val="24"/>
        </w:rPr>
        <w:t xml:space="preserve"> </w:t>
      </w:r>
      <w:r>
        <w:rPr>
          <w:spacing w:val="-2"/>
          <w:sz w:val="24"/>
        </w:rPr>
        <w:t>calls</w:t>
      </w:r>
    </w:p>
    <w:p w:rsidR="001735B4" w:rsidRDefault="001735B4" w:rsidP="001735B4">
      <w:pPr>
        <w:pStyle w:val="BodyText"/>
        <w:spacing w:before="42"/>
        <w:ind w:left="1100"/>
      </w:pPr>
      <w:r>
        <w:t>compared</w:t>
      </w:r>
      <w:r>
        <w:rPr>
          <w:spacing w:val="-4"/>
        </w:rPr>
        <w:t xml:space="preserve"> </w:t>
      </w:r>
      <w:r>
        <w:t>to</w:t>
      </w:r>
      <w:r>
        <w:rPr>
          <w:spacing w:val="-5"/>
        </w:rPr>
        <w:t xml:space="preserve"> </w:t>
      </w:r>
      <w:r>
        <w:t>their</w:t>
      </w:r>
      <w:r>
        <w:rPr>
          <w:spacing w:val="-4"/>
        </w:rPr>
        <w:t xml:space="preserve"> </w:t>
      </w:r>
      <w:r>
        <w:t>scheduled</w:t>
      </w:r>
      <w:r>
        <w:rPr>
          <w:spacing w:val="-4"/>
        </w:rPr>
        <w:t xml:space="preserve"> time.</w:t>
      </w:r>
    </w:p>
    <w:p w:rsidR="001735B4" w:rsidRPr="00381193" w:rsidRDefault="001735B4" w:rsidP="001735B4">
      <w:pPr>
        <w:pStyle w:val="ListParagraph"/>
        <w:numPr>
          <w:ilvl w:val="1"/>
          <w:numId w:val="1"/>
        </w:numPr>
        <w:tabs>
          <w:tab w:val="left" w:pos="1100"/>
        </w:tabs>
        <w:spacing w:before="39" w:line="273" w:lineRule="auto"/>
        <w:ind w:right="1294"/>
        <w:rPr>
          <w:sz w:val="24"/>
        </w:rPr>
        <w:sectPr w:rsidR="001735B4" w:rsidRPr="00381193" w:rsidSect="001735B4">
          <w:type w:val="continuous"/>
          <w:pgSz w:w="11900" w:h="16850"/>
          <w:pgMar w:top="1360" w:right="140" w:bottom="280" w:left="1060" w:header="725" w:footer="0" w:gutter="0"/>
          <w:cols w:space="720"/>
        </w:sectPr>
      </w:pPr>
      <w:r>
        <w:rPr>
          <w:sz w:val="24"/>
        </w:rPr>
        <w:t>Training</w:t>
      </w:r>
      <w:r>
        <w:rPr>
          <w:spacing w:val="40"/>
          <w:sz w:val="24"/>
        </w:rPr>
        <w:t xml:space="preserve"> </w:t>
      </w:r>
      <w:r>
        <w:rPr>
          <w:sz w:val="24"/>
        </w:rPr>
        <w:t>Hours</w:t>
      </w:r>
      <w:r>
        <w:rPr>
          <w:spacing w:val="40"/>
          <w:sz w:val="24"/>
        </w:rPr>
        <w:t xml:space="preserve"> </w:t>
      </w:r>
      <w:r>
        <w:rPr>
          <w:sz w:val="24"/>
        </w:rPr>
        <w:t>per</w:t>
      </w:r>
      <w:r>
        <w:rPr>
          <w:spacing w:val="40"/>
          <w:sz w:val="24"/>
        </w:rPr>
        <w:t xml:space="preserve"> </w:t>
      </w:r>
      <w:r>
        <w:rPr>
          <w:sz w:val="24"/>
        </w:rPr>
        <w:t>Agent:</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training</w:t>
      </w:r>
      <w:r>
        <w:rPr>
          <w:spacing w:val="40"/>
          <w:sz w:val="24"/>
        </w:rPr>
        <w:t xml:space="preserve"> </w:t>
      </w:r>
      <w:r>
        <w:rPr>
          <w:sz w:val="24"/>
        </w:rPr>
        <w:t>received</w:t>
      </w:r>
      <w:r>
        <w:rPr>
          <w:spacing w:val="40"/>
          <w:sz w:val="24"/>
        </w:rPr>
        <w:t xml:space="preserve"> </w:t>
      </w:r>
      <w:r>
        <w:rPr>
          <w:sz w:val="24"/>
        </w:rPr>
        <w:t>by</w:t>
      </w:r>
      <w:r>
        <w:rPr>
          <w:spacing w:val="40"/>
          <w:sz w:val="24"/>
        </w:rPr>
        <w:t xml:space="preserve"> </w:t>
      </w:r>
      <w:r>
        <w:rPr>
          <w:sz w:val="24"/>
        </w:rPr>
        <w:t>agents</w:t>
      </w:r>
      <w:r>
        <w:rPr>
          <w:spacing w:val="40"/>
          <w:sz w:val="24"/>
        </w:rPr>
        <w:t xml:space="preserve"> </w:t>
      </w:r>
      <w:r>
        <w:rPr>
          <w:sz w:val="24"/>
        </w:rPr>
        <w:t>over</w:t>
      </w:r>
      <w:r>
        <w:rPr>
          <w:spacing w:val="40"/>
          <w:sz w:val="24"/>
        </w:rPr>
        <w:t xml:space="preserve"> </w:t>
      </w:r>
      <w:r>
        <w:rPr>
          <w:sz w:val="24"/>
        </w:rPr>
        <w:t>a</w:t>
      </w:r>
      <w:r>
        <w:rPr>
          <w:spacing w:val="40"/>
          <w:sz w:val="24"/>
        </w:rPr>
        <w:t xml:space="preserve"> </w:t>
      </w:r>
      <w:r>
        <w:rPr>
          <w:sz w:val="24"/>
        </w:rPr>
        <w:t>specified period.</w:t>
      </w:r>
    </w:p>
    <w:p w:rsidR="00AB5A8B" w:rsidRPr="00AB5A8B" w:rsidRDefault="00AB5A8B" w:rsidP="00AB5A8B">
      <w:pPr>
        <w:tabs>
          <w:tab w:val="left" w:pos="1440"/>
        </w:tabs>
        <w:rPr>
          <w:sz w:val="24"/>
        </w:rPr>
      </w:pPr>
    </w:p>
    <w:sectPr w:rsidR="00AB5A8B" w:rsidRPr="00AB5A8B" w:rsidSect="005B0E20">
      <w:pgSz w:w="11900" w:h="16850"/>
      <w:pgMar w:top="1440" w:right="1440" w:bottom="1440" w:left="1440"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23F3" w:rsidRDefault="00A923F3">
      <w:r>
        <w:separator/>
      </w:r>
    </w:p>
  </w:endnote>
  <w:endnote w:type="continuationSeparator" w:id="0">
    <w:p w:rsidR="00A923F3" w:rsidRDefault="00A9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23F3" w:rsidRDefault="00A923F3">
      <w:r>
        <w:separator/>
      </w:r>
    </w:p>
  </w:footnote>
  <w:footnote w:type="continuationSeparator" w:id="0">
    <w:p w:rsidR="00A923F3" w:rsidRDefault="00A9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1B5D" w:rsidRDefault="00000000">
    <w:pPr>
      <w:pStyle w:val="BodyText"/>
      <w:spacing w:line="14" w:lineRule="auto"/>
      <w:rPr>
        <w:sz w:val="20"/>
      </w:rPr>
    </w:pPr>
    <w:r>
      <w:rPr>
        <w:noProof/>
      </w:rPr>
      <mc:AlternateContent>
        <mc:Choice Requires="wps">
          <w:drawing>
            <wp:anchor distT="0" distB="0" distL="0" distR="0" simplePos="0" relativeHeight="486824448" behindDoc="1" locked="0" layoutInCell="1" allowOverlap="1">
              <wp:simplePos x="0" y="0"/>
              <wp:positionH relativeFrom="page">
                <wp:posOffset>3063367</wp:posOffset>
              </wp:positionH>
              <wp:positionV relativeFrom="page">
                <wp:posOffset>447674</wp:posOffset>
              </wp:positionV>
              <wp:extent cx="1430020" cy="4298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020" cy="429895"/>
                      </a:xfrm>
                      <a:prstGeom prst="rect">
                        <a:avLst/>
                      </a:prstGeom>
                    </wps:spPr>
                    <wps:txbx>
                      <w:txbxContent>
                        <w:p w:rsidR="00FC1B5D" w:rsidRDefault="00000000">
                          <w:pPr>
                            <w:spacing w:before="11"/>
                            <w:ind w:left="2"/>
                            <w:jc w:val="center"/>
                            <w:rPr>
                              <w:sz w:val="28"/>
                            </w:rPr>
                          </w:pPr>
                          <w:r>
                            <w:rPr>
                              <w:sz w:val="28"/>
                            </w:rPr>
                            <w:t>Sharath</w:t>
                          </w:r>
                          <w:r>
                            <w:rPr>
                              <w:spacing w:val="-6"/>
                              <w:sz w:val="28"/>
                            </w:rPr>
                            <w:t xml:space="preserve"> </w:t>
                          </w:r>
                          <w:r>
                            <w:rPr>
                              <w:spacing w:val="-2"/>
                              <w:sz w:val="28"/>
                            </w:rPr>
                            <w:t>Kumar</w:t>
                          </w:r>
                        </w:p>
                        <w:p w:rsidR="00FC1B5D" w:rsidRDefault="00000000">
                          <w:pPr>
                            <w:spacing w:before="1"/>
                            <w:ind w:left="2" w:right="2"/>
                            <w:jc w:val="center"/>
                            <w:rPr>
                              <w:rFonts w:ascii="Times New Roman"/>
                              <w:b/>
                              <w:sz w:val="28"/>
                            </w:rPr>
                          </w:pPr>
                          <w:r>
                            <w:rPr>
                              <w:rFonts w:ascii="Times New Roman"/>
                              <w:b/>
                              <w:sz w:val="28"/>
                            </w:rPr>
                            <w:t>IT</w:t>
                          </w:r>
                          <w:r>
                            <w:rPr>
                              <w:rFonts w:ascii="Times New Roman"/>
                              <w:b/>
                              <w:spacing w:val="-4"/>
                              <w:sz w:val="28"/>
                            </w:rPr>
                            <w:t xml:space="preserve"> </w:t>
                          </w:r>
                          <w:r>
                            <w:rPr>
                              <w:rFonts w:ascii="Times New Roman"/>
                              <w:b/>
                              <w:sz w:val="28"/>
                            </w:rPr>
                            <w:t>Ticket</w:t>
                          </w:r>
                          <w:r>
                            <w:rPr>
                              <w:rFonts w:ascii="Times New Roman"/>
                              <w:b/>
                              <w:spacing w:val="-3"/>
                              <w:sz w:val="28"/>
                            </w:rPr>
                            <w:t xml:space="preserve"> </w:t>
                          </w:r>
                          <w:r>
                            <w:rPr>
                              <w:rFonts w:ascii="Times New Roman"/>
                              <w:b/>
                              <w:spacing w:val="-2"/>
                              <w:sz w:val="28"/>
                            </w:rPr>
                            <w:t>Analysis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103" type="#_x0000_t202" style="position:absolute;margin-left:241.2pt;margin-top:35.25pt;width:112.6pt;height:33.8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" filled="f" stroked="f">
              <v:textbox inset="0,0,0,0">
                <w:txbxContent>
                  <w:p w:rsidR="00FC1B5D" w:rsidRDefault="00000000">
                    <w:pPr>
                      <w:spacing w:before="11"/>
                      <w:ind w:left="2"/>
                      <w:jc w:val="center"/>
                      <w:rPr>
                        <w:sz w:val="28"/>
                      </w:rPr>
                    </w:pPr>
                    <w:r>
                      <w:rPr>
                        <w:sz w:val="28"/>
                      </w:rPr>
                      <w:t>Sharath</w:t>
                    </w:r>
                    <w:r>
                      <w:rPr>
                        <w:spacing w:val="-6"/>
                        <w:sz w:val="28"/>
                      </w:rPr>
                      <w:t xml:space="preserve"> </w:t>
                    </w:r>
                    <w:r>
                      <w:rPr>
                        <w:spacing w:val="-2"/>
                        <w:sz w:val="28"/>
                      </w:rPr>
                      <w:t>Kumar</w:t>
                    </w:r>
                  </w:p>
                  <w:p w:rsidR="00FC1B5D" w:rsidRDefault="00000000">
                    <w:pPr>
                      <w:spacing w:before="1"/>
                      <w:ind w:left="2" w:right="2"/>
                      <w:jc w:val="center"/>
                      <w:rPr>
                        <w:rFonts w:ascii="Times New Roman"/>
                        <w:b/>
                        <w:sz w:val="28"/>
                      </w:rPr>
                    </w:pPr>
                    <w:r>
                      <w:rPr>
                        <w:rFonts w:ascii="Times New Roman"/>
                        <w:b/>
                        <w:sz w:val="28"/>
                      </w:rPr>
                      <w:t>IT</w:t>
                    </w:r>
                    <w:r>
                      <w:rPr>
                        <w:rFonts w:ascii="Times New Roman"/>
                        <w:b/>
                        <w:spacing w:val="-4"/>
                        <w:sz w:val="28"/>
                      </w:rPr>
                      <w:t xml:space="preserve"> </w:t>
                    </w:r>
                    <w:r>
                      <w:rPr>
                        <w:rFonts w:ascii="Times New Roman"/>
                        <w:b/>
                        <w:sz w:val="28"/>
                      </w:rPr>
                      <w:t>Ticket</w:t>
                    </w:r>
                    <w:r>
                      <w:rPr>
                        <w:rFonts w:ascii="Times New Roman"/>
                        <w:b/>
                        <w:spacing w:val="-3"/>
                        <w:sz w:val="28"/>
                      </w:rPr>
                      <w:t xml:space="preserve"> </w:t>
                    </w:r>
                    <w:r>
                      <w:rPr>
                        <w:rFonts w:ascii="Times New Roman"/>
                        <w:b/>
                        <w:spacing w:val="-2"/>
                        <w:sz w:val="28"/>
                      </w:rPr>
                      <w:t>Analysis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1B5D" w:rsidRDefault="00000000">
    <w:pPr>
      <w:pStyle w:val="BodyText"/>
      <w:spacing w:line="14" w:lineRule="auto"/>
      <w:rPr>
        <w:sz w:val="20"/>
      </w:rPr>
    </w:pPr>
    <w:r>
      <w:rPr>
        <w:noProof/>
      </w:rPr>
      <mc:AlternateContent>
        <mc:Choice Requires="wps">
          <w:drawing>
            <wp:anchor distT="0" distB="0" distL="0" distR="0" simplePos="0" relativeHeight="486824960" behindDoc="1" locked="0" layoutInCell="1" allowOverlap="1">
              <wp:simplePos x="0" y="0"/>
              <wp:positionH relativeFrom="page">
                <wp:posOffset>3063367</wp:posOffset>
              </wp:positionH>
              <wp:positionV relativeFrom="page">
                <wp:posOffset>447674</wp:posOffset>
              </wp:positionV>
              <wp:extent cx="1430020" cy="42989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020" cy="429895"/>
                      </a:xfrm>
                      <a:prstGeom prst="rect">
                        <a:avLst/>
                      </a:prstGeom>
                    </wps:spPr>
                    <wps:txbx>
                      <w:txbxContent>
                        <w:p w:rsidR="00FC1B5D" w:rsidRDefault="00000000">
                          <w:pPr>
                            <w:spacing w:before="11"/>
                            <w:ind w:left="2"/>
                            <w:jc w:val="center"/>
                            <w:rPr>
                              <w:sz w:val="28"/>
                            </w:rPr>
                          </w:pPr>
                          <w:r>
                            <w:rPr>
                              <w:sz w:val="28"/>
                            </w:rPr>
                            <w:t>Sharath</w:t>
                          </w:r>
                          <w:r>
                            <w:rPr>
                              <w:spacing w:val="-6"/>
                              <w:sz w:val="28"/>
                            </w:rPr>
                            <w:t xml:space="preserve"> </w:t>
                          </w:r>
                          <w:r>
                            <w:rPr>
                              <w:spacing w:val="-2"/>
                              <w:sz w:val="28"/>
                            </w:rPr>
                            <w:t>Kumar</w:t>
                          </w:r>
                        </w:p>
                        <w:p w:rsidR="00FC1B5D" w:rsidRDefault="00000000">
                          <w:pPr>
                            <w:spacing w:before="1"/>
                            <w:ind w:left="2" w:right="2"/>
                            <w:jc w:val="center"/>
                            <w:rPr>
                              <w:rFonts w:ascii="Times New Roman"/>
                              <w:b/>
                              <w:sz w:val="28"/>
                            </w:rPr>
                          </w:pPr>
                          <w:r>
                            <w:rPr>
                              <w:rFonts w:ascii="Times New Roman"/>
                              <w:b/>
                              <w:sz w:val="28"/>
                            </w:rPr>
                            <w:t>IT</w:t>
                          </w:r>
                          <w:r>
                            <w:rPr>
                              <w:rFonts w:ascii="Times New Roman"/>
                              <w:b/>
                              <w:spacing w:val="-4"/>
                              <w:sz w:val="28"/>
                            </w:rPr>
                            <w:t xml:space="preserve"> </w:t>
                          </w:r>
                          <w:r>
                            <w:rPr>
                              <w:rFonts w:ascii="Times New Roman"/>
                              <w:b/>
                              <w:sz w:val="28"/>
                            </w:rPr>
                            <w:t>Ticket</w:t>
                          </w:r>
                          <w:r>
                            <w:rPr>
                              <w:rFonts w:ascii="Times New Roman"/>
                              <w:b/>
                              <w:spacing w:val="-3"/>
                              <w:sz w:val="28"/>
                            </w:rPr>
                            <w:t xml:space="preserve"> </w:t>
                          </w:r>
                          <w:r>
                            <w:rPr>
                              <w:rFonts w:ascii="Times New Roman"/>
                              <w:b/>
                              <w:spacing w:val="-2"/>
                              <w:sz w:val="28"/>
                            </w:rPr>
                            <w:t>Analysis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8" o:spid="_x0000_s1104" type="#_x0000_t202" style="position:absolute;margin-left:241.2pt;margin-top:35.25pt;width:112.6pt;height:33.8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" filled="f" stroked="f">
              <v:textbox inset="0,0,0,0">
                <w:txbxContent>
                  <w:p w:rsidR="00FC1B5D" w:rsidRDefault="00000000">
                    <w:pPr>
                      <w:spacing w:before="11"/>
                      <w:ind w:left="2"/>
                      <w:jc w:val="center"/>
                      <w:rPr>
                        <w:sz w:val="28"/>
                      </w:rPr>
                    </w:pPr>
                    <w:r>
                      <w:rPr>
                        <w:sz w:val="28"/>
                      </w:rPr>
                      <w:t>Sharath</w:t>
                    </w:r>
                    <w:r>
                      <w:rPr>
                        <w:spacing w:val="-6"/>
                        <w:sz w:val="28"/>
                      </w:rPr>
                      <w:t xml:space="preserve"> </w:t>
                    </w:r>
                    <w:r>
                      <w:rPr>
                        <w:spacing w:val="-2"/>
                        <w:sz w:val="28"/>
                      </w:rPr>
                      <w:t>Kumar</w:t>
                    </w:r>
                  </w:p>
                  <w:p w:rsidR="00FC1B5D" w:rsidRDefault="00000000">
                    <w:pPr>
                      <w:spacing w:before="1"/>
                      <w:ind w:left="2" w:right="2"/>
                      <w:jc w:val="center"/>
                      <w:rPr>
                        <w:rFonts w:ascii="Times New Roman"/>
                        <w:b/>
                        <w:sz w:val="28"/>
                      </w:rPr>
                    </w:pPr>
                    <w:r>
                      <w:rPr>
                        <w:rFonts w:ascii="Times New Roman"/>
                        <w:b/>
                        <w:sz w:val="28"/>
                      </w:rPr>
                      <w:t>IT</w:t>
                    </w:r>
                    <w:r>
                      <w:rPr>
                        <w:rFonts w:ascii="Times New Roman"/>
                        <w:b/>
                        <w:spacing w:val="-4"/>
                        <w:sz w:val="28"/>
                      </w:rPr>
                      <w:t xml:space="preserve"> </w:t>
                    </w:r>
                    <w:r>
                      <w:rPr>
                        <w:rFonts w:ascii="Times New Roman"/>
                        <w:b/>
                        <w:sz w:val="28"/>
                      </w:rPr>
                      <w:t>Ticket</w:t>
                    </w:r>
                    <w:r>
                      <w:rPr>
                        <w:rFonts w:ascii="Times New Roman"/>
                        <w:b/>
                        <w:spacing w:val="-3"/>
                        <w:sz w:val="28"/>
                      </w:rPr>
                      <w:t xml:space="preserve"> </w:t>
                    </w:r>
                    <w:r>
                      <w:rPr>
                        <w:rFonts w:ascii="Times New Roman"/>
                        <w:b/>
                        <w:spacing w:val="-2"/>
                        <w:sz w:val="28"/>
                      </w:rPr>
                      <w:t>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56C4"/>
    <w:multiLevelType w:val="hybridMultilevel"/>
    <w:tmpl w:val="D79E7B28"/>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 w15:restartNumberingAfterBreak="0">
    <w:nsid w:val="052624E4"/>
    <w:multiLevelType w:val="hybridMultilevel"/>
    <w:tmpl w:val="DB1A10F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5541BC2"/>
    <w:multiLevelType w:val="hybridMultilevel"/>
    <w:tmpl w:val="18A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C2F5C"/>
    <w:multiLevelType w:val="hybridMultilevel"/>
    <w:tmpl w:val="4274D20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 w15:restartNumberingAfterBreak="0">
    <w:nsid w:val="0D2B5A94"/>
    <w:multiLevelType w:val="hybridMultilevel"/>
    <w:tmpl w:val="73F037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ECD04EA"/>
    <w:multiLevelType w:val="hybridMultilevel"/>
    <w:tmpl w:val="84E6D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373E90"/>
    <w:multiLevelType w:val="hybridMultilevel"/>
    <w:tmpl w:val="CB283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502FE3"/>
    <w:multiLevelType w:val="hybridMultilevel"/>
    <w:tmpl w:val="6FDA9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E57BA3"/>
    <w:multiLevelType w:val="hybridMultilevel"/>
    <w:tmpl w:val="EA22A4DA"/>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9" w15:restartNumberingAfterBreak="0">
    <w:nsid w:val="1A445E1D"/>
    <w:multiLevelType w:val="hybridMultilevel"/>
    <w:tmpl w:val="7EFC2A10"/>
    <w:lvl w:ilvl="0" w:tplc="23C23040">
      <w:start w:val="1"/>
      <w:numFmt w:val="decimal"/>
      <w:lvlText w:val="%1."/>
      <w:lvlJc w:val="left"/>
      <w:pPr>
        <w:ind w:left="1100" w:hanging="360"/>
      </w:pPr>
      <w:rPr>
        <w:rFonts w:ascii="Arial" w:eastAsia="Arial" w:hAnsi="Arial" w:cs="Arial" w:hint="default"/>
        <w:b/>
        <w:bCs/>
        <w:i w:val="0"/>
        <w:iCs w:val="0"/>
        <w:spacing w:val="0"/>
        <w:w w:val="100"/>
        <w:sz w:val="24"/>
        <w:szCs w:val="24"/>
        <w:lang w:val="en-US" w:eastAsia="en-US" w:bidi="ar-SA"/>
      </w:rPr>
    </w:lvl>
    <w:lvl w:ilvl="1" w:tplc="6CE620B2">
      <w:numFmt w:val="bullet"/>
      <w:lvlText w:val=""/>
      <w:lvlJc w:val="left"/>
      <w:pPr>
        <w:ind w:left="1820" w:hanging="360"/>
      </w:pPr>
      <w:rPr>
        <w:rFonts w:ascii="Symbol" w:eastAsia="Symbol" w:hAnsi="Symbol" w:cs="Symbol" w:hint="default"/>
        <w:spacing w:val="0"/>
        <w:w w:val="100"/>
        <w:lang w:val="en-US" w:eastAsia="en-US" w:bidi="ar-SA"/>
      </w:rPr>
    </w:lvl>
    <w:lvl w:ilvl="2" w:tplc="936C3D94">
      <w:numFmt w:val="bullet"/>
      <w:lvlText w:val="•"/>
      <w:lvlJc w:val="left"/>
      <w:pPr>
        <w:ind w:left="2806" w:hanging="360"/>
      </w:pPr>
      <w:rPr>
        <w:rFonts w:hint="default"/>
        <w:lang w:val="en-US" w:eastAsia="en-US" w:bidi="ar-SA"/>
      </w:rPr>
    </w:lvl>
    <w:lvl w:ilvl="3" w:tplc="9F88CECA">
      <w:numFmt w:val="bullet"/>
      <w:lvlText w:val="•"/>
      <w:lvlJc w:val="left"/>
      <w:pPr>
        <w:ind w:left="3793" w:hanging="360"/>
      </w:pPr>
      <w:rPr>
        <w:rFonts w:hint="default"/>
        <w:lang w:val="en-US" w:eastAsia="en-US" w:bidi="ar-SA"/>
      </w:rPr>
    </w:lvl>
    <w:lvl w:ilvl="4" w:tplc="B89A6B38">
      <w:numFmt w:val="bullet"/>
      <w:lvlText w:val="•"/>
      <w:lvlJc w:val="left"/>
      <w:pPr>
        <w:ind w:left="4779" w:hanging="360"/>
      </w:pPr>
      <w:rPr>
        <w:rFonts w:hint="default"/>
        <w:lang w:val="en-US" w:eastAsia="en-US" w:bidi="ar-SA"/>
      </w:rPr>
    </w:lvl>
    <w:lvl w:ilvl="5" w:tplc="CA5827A4">
      <w:numFmt w:val="bullet"/>
      <w:lvlText w:val="•"/>
      <w:lvlJc w:val="left"/>
      <w:pPr>
        <w:ind w:left="5766" w:hanging="360"/>
      </w:pPr>
      <w:rPr>
        <w:rFonts w:hint="default"/>
        <w:lang w:val="en-US" w:eastAsia="en-US" w:bidi="ar-SA"/>
      </w:rPr>
    </w:lvl>
    <w:lvl w:ilvl="6" w:tplc="43CE9A84">
      <w:numFmt w:val="bullet"/>
      <w:lvlText w:val="•"/>
      <w:lvlJc w:val="left"/>
      <w:pPr>
        <w:ind w:left="6752" w:hanging="360"/>
      </w:pPr>
      <w:rPr>
        <w:rFonts w:hint="default"/>
        <w:lang w:val="en-US" w:eastAsia="en-US" w:bidi="ar-SA"/>
      </w:rPr>
    </w:lvl>
    <w:lvl w:ilvl="7" w:tplc="24901202">
      <w:numFmt w:val="bullet"/>
      <w:lvlText w:val="•"/>
      <w:lvlJc w:val="left"/>
      <w:pPr>
        <w:ind w:left="7739" w:hanging="360"/>
      </w:pPr>
      <w:rPr>
        <w:rFonts w:hint="default"/>
        <w:lang w:val="en-US" w:eastAsia="en-US" w:bidi="ar-SA"/>
      </w:rPr>
    </w:lvl>
    <w:lvl w:ilvl="8" w:tplc="4940AAFE">
      <w:numFmt w:val="bullet"/>
      <w:lvlText w:val="•"/>
      <w:lvlJc w:val="left"/>
      <w:pPr>
        <w:ind w:left="8726" w:hanging="360"/>
      </w:pPr>
      <w:rPr>
        <w:rFonts w:hint="default"/>
        <w:lang w:val="en-US" w:eastAsia="en-US" w:bidi="ar-SA"/>
      </w:rPr>
    </w:lvl>
  </w:abstractNum>
  <w:abstractNum w:abstractNumId="10" w15:restartNumberingAfterBreak="0">
    <w:nsid w:val="1A5869C6"/>
    <w:multiLevelType w:val="hybridMultilevel"/>
    <w:tmpl w:val="CC3465C6"/>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1" w15:restartNumberingAfterBreak="0">
    <w:nsid w:val="1C1C0254"/>
    <w:multiLevelType w:val="hybridMultilevel"/>
    <w:tmpl w:val="E59670DC"/>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2" w15:restartNumberingAfterBreak="0">
    <w:nsid w:val="1CB92A2B"/>
    <w:multiLevelType w:val="hybridMultilevel"/>
    <w:tmpl w:val="BC443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31C79"/>
    <w:multiLevelType w:val="hybridMultilevel"/>
    <w:tmpl w:val="F16EBA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FC74AE1"/>
    <w:multiLevelType w:val="hybridMultilevel"/>
    <w:tmpl w:val="D7FA36A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5" w15:restartNumberingAfterBreak="0">
    <w:nsid w:val="243F4665"/>
    <w:multiLevelType w:val="hybridMultilevel"/>
    <w:tmpl w:val="CCAA0974"/>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6" w15:restartNumberingAfterBreak="0">
    <w:nsid w:val="24B1493B"/>
    <w:multiLevelType w:val="hybridMultilevel"/>
    <w:tmpl w:val="4AC24DB2"/>
    <w:lvl w:ilvl="0" w:tplc="F9107340">
      <w:start w:val="2017"/>
      <w:numFmt w:val="bullet"/>
      <w:lvlText w:val="-"/>
      <w:lvlJc w:val="left"/>
      <w:pPr>
        <w:ind w:left="2004"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7A72D8"/>
    <w:multiLevelType w:val="hybridMultilevel"/>
    <w:tmpl w:val="14DC7B7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259C02FF"/>
    <w:multiLevelType w:val="hybridMultilevel"/>
    <w:tmpl w:val="56AA22B4"/>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2AA07B5C"/>
    <w:multiLevelType w:val="hybridMultilevel"/>
    <w:tmpl w:val="AD785C8C"/>
    <w:lvl w:ilvl="0" w:tplc="052CECFE">
      <w:start w:val="1"/>
      <w:numFmt w:val="decimal"/>
      <w:lvlText w:val="%1."/>
      <w:lvlJc w:val="left"/>
      <w:pPr>
        <w:ind w:left="1100" w:hanging="360"/>
      </w:pPr>
      <w:rPr>
        <w:rFonts w:ascii="Arial" w:eastAsia="Arial" w:hAnsi="Arial" w:cs="Arial" w:hint="default"/>
        <w:b/>
        <w:bCs/>
        <w:i w:val="0"/>
        <w:iCs w:val="0"/>
        <w:spacing w:val="0"/>
        <w:w w:val="100"/>
        <w:sz w:val="24"/>
        <w:szCs w:val="24"/>
        <w:lang w:val="en-US" w:eastAsia="en-US" w:bidi="ar-SA"/>
      </w:rPr>
    </w:lvl>
    <w:lvl w:ilvl="1" w:tplc="705C1072">
      <w:numFmt w:val="bullet"/>
      <w:lvlText w:val=""/>
      <w:lvlJc w:val="left"/>
      <w:pPr>
        <w:ind w:left="1820" w:hanging="360"/>
      </w:pPr>
      <w:rPr>
        <w:rFonts w:ascii="Symbol" w:eastAsia="Symbol" w:hAnsi="Symbol" w:cs="Symbol" w:hint="default"/>
        <w:b w:val="0"/>
        <w:bCs w:val="0"/>
        <w:i w:val="0"/>
        <w:iCs w:val="0"/>
        <w:spacing w:val="0"/>
        <w:w w:val="100"/>
        <w:sz w:val="24"/>
        <w:szCs w:val="24"/>
        <w:lang w:val="en-US" w:eastAsia="en-US" w:bidi="ar-SA"/>
      </w:rPr>
    </w:lvl>
    <w:lvl w:ilvl="2" w:tplc="3544C18E">
      <w:numFmt w:val="bullet"/>
      <w:lvlText w:val="•"/>
      <w:lvlJc w:val="left"/>
      <w:pPr>
        <w:ind w:left="2806" w:hanging="360"/>
      </w:pPr>
      <w:rPr>
        <w:rFonts w:hint="default"/>
        <w:lang w:val="en-US" w:eastAsia="en-US" w:bidi="ar-SA"/>
      </w:rPr>
    </w:lvl>
    <w:lvl w:ilvl="3" w:tplc="D65E61AE">
      <w:numFmt w:val="bullet"/>
      <w:lvlText w:val="•"/>
      <w:lvlJc w:val="left"/>
      <w:pPr>
        <w:ind w:left="3793" w:hanging="360"/>
      </w:pPr>
      <w:rPr>
        <w:rFonts w:hint="default"/>
        <w:lang w:val="en-US" w:eastAsia="en-US" w:bidi="ar-SA"/>
      </w:rPr>
    </w:lvl>
    <w:lvl w:ilvl="4" w:tplc="DDFA6B1A">
      <w:numFmt w:val="bullet"/>
      <w:lvlText w:val="•"/>
      <w:lvlJc w:val="left"/>
      <w:pPr>
        <w:ind w:left="4779" w:hanging="360"/>
      </w:pPr>
      <w:rPr>
        <w:rFonts w:hint="default"/>
        <w:lang w:val="en-US" w:eastAsia="en-US" w:bidi="ar-SA"/>
      </w:rPr>
    </w:lvl>
    <w:lvl w:ilvl="5" w:tplc="274C1392">
      <w:numFmt w:val="bullet"/>
      <w:lvlText w:val="•"/>
      <w:lvlJc w:val="left"/>
      <w:pPr>
        <w:ind w:left="5766" w:hanging="360"/>
      </w:pPr>
      <w:rPr>
        <w:rFonts w:hint="default"/>
        <w:lang w:val="en-US" w:eastAsia="en-US" w:bidi="ar-SA"/>
      </w:rPr>
    </w:lvl>
    <w:lvl w:ilvl="6" w:tplc="3E665934">
      <w:numFmt w:val="bullet"/>
      <w:lvlText w:val="•"/>
      <w:lvlJc w:val="left"/>
      <w:pPr>
        <w:ind w:left="6752" w:hanging="360"/>
      </w:pPr>
      <w:rPr>
        <w:rFonts w:hint="default"/>
        <w:lang w:val="en-US" w:eastAsia="en-US" w:bidi="ar-SA"/>
      </w:rPr>
    </w:lvl>
    <w:lvl w:ilvl="7" w:tplc="88ACB836">
      <w:numFmt w:val="bullet"/>
      <w:lvlText w:val="•"/>
      <w:lvlJc w:val="left"/>
      <w:pPr>
        <w:ind w:left="7739" w:hanging="360"/>
      </w:pPr>
      <w:rPr>
        <w:rFonts w:hint="default"/>
        <w:lang w:val="en-US" w:eastAsia="en-US" w:bidi="ar-SA"/>
      </w:rPr>
    </w:lvl>
    <w:lvl w:ilvl="8" w:tplc="81C6146C">
      <w:numFmt w:val="bullet"/>
      <w:lvlText w:val="•"/>
      <w:lvlJc w:val="left"/>
      <w:pPr>
        <w:ind w:left="8726" w:hanging="360"/>
      </w:pPr>
      <w:rPr>
        <w:rFonts w:hint="default"/>
        <w:lang w:val="en-US" w:eastAsia="en-US" w:bidi="ar-SA"/>
      </w:rPr>
    </w:lvl>
  </w:abstractNum>
  <w:abstractNum w:abstractNumId="20" w15:restartNumberingAfterBreak="0">
    <w:nsid w:val="2D5717DF"/>
    <w:multiLevelType w:val="hybridMultilevel"/>
    <w:tmpl w:val="ED849258"/>
    <w:lvl w:ilvl="0" w:tplc="F9107340">
      <w:start w:val="2017"/>
      <w:numFmt w:val="bullet"/>
      <w:lvlText w:val="-"/>
      <w:lvlJc w:val="left"/>
      <w:pPr>
        <w:ind w:left="2004"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59387A"/>
    <w:multiLevelType w:val="hybridMultilevel"/>
    <w:tmpl w:val="B91AB9C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2" w15:restartNumberingAfterBreak="0">
    <w:nsid w:val="34C522AA"/>
    <w:multiLevelType w:val="hybridMultilevel"/>
    <w:tmpl w:val="23EC6B76"/>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6F644E2"/>
    <w:multiLevelType w:val="hybridMultilevel"/>
    <w:tmpl w:val="CB283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750104"/>
    <w:multiLevelType w:val="hybridMultilevel"/>
    <w:tmpl w:val="6D561878"/>
    <w:lvl w:ilvl="0" w:tplc="F9107340">
      <w:start w:val="2017"/>
      <w:numFmt w:val="bullet"/>
      <w:lvlText w:val="-"/>
      <w:lvlJc w:val="left"/>
      <w:pPr>
        <w:ind w:left="2004"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CD1352"/>
    <w:multiLevelType w:val="hybridMultilevel"/>
    <w:tmpl w:val="DA544EBE"/>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D92573E"/>
    <w:multiLevelType w:val="hybridMultilevel"/>
    <w:tmpl w:val="7A2EB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DD30928"/>
    <w:multiLevelType w:val="hybridMultilevel"/>
    <w:tmpl w:val="C0DC3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23B1117"/>
    <w:multiLevelType w:val="hybridMultilevel"/>
    <w:tmpl w:val="B9A6C9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2725ACD"/>
    <w:multiLevelType w:val="hybridMultilevel"/>
    <w:tmpl w:val="6420A3D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0" w15:restartNumberingAfterBreak="0">
    <w:nsid w:val="43C93F05"/>
    <w:multiLevelType w:val="hybridMultilevel"/>
    <w:tmpl w:val="B59805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449130E9"/>
    <w:multiLevelType w:val="hybridMultilevel"/>
    <w:tmpl w:val="035058F2"/>
    <w:lvl w:ilvl="0" w:tplc="40090001">
      <w:start w:val="1"/>
      <w:numFmt w:val="bullet"/>
      <w:lvlText w:val=""/>
      <w:lvlJc w:val="left"/>
      <w:pPr>
        <w:ind w:left="200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8867B4"/>
    <w:multiLevelType w:val="hybridMultilevel"/>
    <w:tmpl w:val="68202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9B268BD"/>
    <w:multiLevelType w:val="hybridMultilevel"/>
    <w:tmpl w:val="D7EE4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9B32B90"/>
    <w:multiLevelType w:val="hybridMultilevel"/>
    <w:tmpl w:val="BB1816FE"/>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5" w15:restartNumberingAfterBreak="0">
    <w:nsid w:val="4A380F1E"/>
    <w:multiLevelType w:val="hybridMultilevel"/>
    <w:tmpl w:val="5DAE7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A7A5F70"/>
    <w:multiLevelType w:val="hybridMultilevel"/>
    <w:tmpl w:val="50CAC27E"/>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7" w15:restartNumberingAfterBreak="0">
    <w:nsid w:val="4A9E5647"/>
    <w:multiLevelType w:val="hybridMultilevel"/>
    <w:tmpl w:val="24202EAE"/>
    <w:lvl w:ilvl="0" w:tplc="FFFFFFFF">
      <w:start w:val="2017"/>
      <w:numFmt w:val="bullet"/>
      <w:lvlText w:val="-"/>
      <w:lvlJc w:val="left"/>
      <w:pPr>
        <w:ind w:left="1800" w:hanging="360"/>
      </w:pPr>
      <w:rPr>
        <w:rFonts w:ascii="Arial MT" w:eastAsia="Arial MT" w:hAnsi="Arial MT" w:cs="Arial MT" w:hint="default"/>
      </w:rPr>
    </w:lvl>
    <w:lvl w:ilvl="1" w:tplc="40090001">
      <w:start w:val="1"/>
      <w:numFmt w:val="bullet"/>
      <w:lvlText w:val=""/>
      <w:lvlJc w:val="left"/>
      <w:pPr>
        <w:ind w:left="1236" w:hanging="360"/>
      </w:pPr>
      <w:rPr>
        <w:rFonts w:ascii="Symbol" w:hAnsi="Symbol" w:hint="default"/>
      </w:rPr>
    </w:lvl>
    <w:lvl w:ilvl="2" w:tplc="FFFFFFFF" w:tentative="1">
      <w:start w:val="1"/>
      <w:numFmt w:val="bullet"/>
      <w:lvlText w:val=""/>
      <w:lvlJc w:val="left"/>
      <w:pPr>
        <w:ind w:left="1956" w:hanging="360"/>
      </w:pPr>
      <w:rPr>
        <w:rFonts w:ascii="Wingdings" w:hAnsi="Wingdings" w:hint="default"/>
      </w:rPr>
    </w:lvl>
    <w:lvl w:ilvl="3" w:tplc="FFFFFFFF" w:tentative="1">
      <w:start w:val="1"/>
      <w:numFmt w:val="bullet"/>
      <w:lvlText w:val=""/>
      <w:lvlJc w:val="left"/>
      <w:pPr>
        <w:ind w:left="2676" w:hanging="360"/>
      </w:pPr>
      <w:rPr>
        <w:rFonts w:ascii="Symbol" w:hAnsi="Symbol" w:hint="default"/>
      </w:rPr>
    </w:lvl>
    <w:lvl w:ilvl="4" w:tplc="FFFFFFFF" w:tentative="1">
      <w:start w:val="1"/>
      <w:numFmt w:val="bullet"/>
      <w:lvlText w:val="o"/>
      <w:lvlJc w:val="left"/>
      <w:pPr>
        <w:ind w:left="3396" w:hanging="360"/>
      </w:pPr>
      <w:rPr>
        <w:rFonts w:ascii="Courier New" w:hAnsi="Courier New" w:cs="Courier New" w:hint="default"/>
      </w:rPr>
    </w:lvl>
    <w:lvl w:ilvl="5" w:tplc="FFFFFFFF" w:tentative="1">
      <w:start w:val="1"/>
      <w:numFmt w:val="bullet"/>
      <w:lvlText w:val=""/>
      <w:lvlJc w:val="left"/>
      <w:pPr>
        <w:ind w:left="4116" w:hanging="360"/>
      </w:pPr>
      <w:rPr>
        <w:rFonts w:ascii="Wingdings" w:hAnsi="Wingdings" w:hint="default"/>
      </w:rPr>
    </w:lvl>
    <w:lvl w:ilvl="6" w:tplc="FFFFFFFF" w:tentative="1">
      <w:start w:val="1"/>
      <w:numFmt w:val="bullet"/>
      <w:lvlText w:val=""/>
      <w:lvlJc w:val="left"/>
      <w:pPr>
        <w:ind w:left="4836" w:hanging="360"/>
      </w:pPr>
      <w:rPr>
        <w:rFonts w:ascii="Symbol" w:hAnsi="Symbol" w:hint="default"/>
      </w:rPr>
    </w:lvl>
    <w:lvl w:ilvl="7" w:tplc="FFFFFFFF" w:tentative="1">
      <w:start w:val="1"/>
      <w:numFmt w:val="bullet"/>
      <w:lvlText w:val="o"/>
      <w:lvlJc w:val="left"/>
      <w:pPr>
        <w:ind w:left="5556" w:hanging="360"/>
      </w:pPr>
      <w:rPr>
        <w:rFonts w:ascii="Courier New" w:hAnsi="Courier New" w:cs="Courier New" w:hint="default"/>
      </w:rPr>
    </w:lvl>
    <w:lvl w:ilvl="8" w:tplc="FFFFFFFF" w:tentative="1">
      <w:start w:val="1"/>
      <w:numFmt w:val="bullet"/>
      <w:lvlText w:val=""/>
      <w:lvlJc w:val="left"/>
      <w:pPr>
        <w:ind w:left="6276" w:hanging="360"/>
      </w:pPr>
      <w:rPr>
        <w:rFonts w:ascii="Wingdings" w:hAnsi="Wingdings" w:hint="default"/>
      </w:rPr>
    </w:lvl>
  </w:abstractNum>
  <w:abstractNum w:abstractNumId="38" w15:restartNumberingAfterBreak="0">
    <w:nsid w:val="4A9F7709"/>
    <w:multiLevelType w:val="hybridMultilevel"/>
    <w:tmpl w:val="E9F03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AE02B3D"/>
    <w:multiLevelType w:val="hybridMultilevel"/>
    <w:tmpl w:val="25BAA098"/>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0" w15:restartNumberingAfterBreak="0">
    <w:nsid w:val="4DEF0B7B"/>
    <w:multiLevelType w:val="hybridMultilevel"/>
    <w:tmpl w:val="38DCD9A2"/>
    <w:lvl w:ilvl="0" w:tplc="F9107340">
      <w:start w:val="2017"/>
      <w:numFmt w:val="bullet"/>
      <w:lvlText w:val="-"/>
      <w:lvlJc w:val="left"/>
      <w:pPr>
        <w:ind w:left="3104" w:hanging="360"/>
      </w:pPr>
      <w:rPr>
        <w:rFonts w:ascii="Arial MT" w:eastAsia="Arial MT" w:hAnsi="Arial MT" w:cs="Arial MT"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1" w15:restartNumberingAfterBreak="0">
    <w:nsid w:val="53104443"/>
    <w:multiLevelType w:val="hybridMultilevel"/>
    <w:tmpl w:val="F13AD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53BA5711"/>
    <w:multiLevelType w:val="hybridMultilevel"/>
    <w:tmpl w:val="F26E0AFC"/>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3" w15:restartNumberingAfterBreak="0">
    <w:nsid w:val="55237576"/>
    <w:multiLevelType w:val="hybridMultilevel"/>
    <w:tmpl w:val="CEA8A518"/>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44" w15:restartNumberingAfterBreak="0">
    <w:nsid w:val="57007280"/>
    <w:multiLevelType w:val="hybridMultilevel"/>
    <w:tmpl w:val="DEAE63F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5" w15:restartNumberingAfterBreak="0">
    <w:nsid w:val="58D51EF1"/>
    <w:multiLevelType w:val="hybridMultilevel"/>
    <w:tmpl w:val="8840937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6" w15:restartNumberingAfterBreak="0">
    <w:nsid w:val="59CC35B3"/>
    <w:multiLevelType w:val="hybridMultilevel"/>
    <w:tmpl w:val="8D4C4754"/>
    <w:lvl w:ilvl="0" w:tplc="F9107340">
      <w:start w:val="2017"/>
      <w:numFmt w:val="bullet"/>
      <w:lvlText w:val="-"/>
      <w:lvlJc w:val="left"/>
      <w:pPr>
        <w:ind w:left="2004"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C03CB4"/>
    <w:multiLevelType w:val="hybridMultilevel"/>
    <w:tmpl w:val="DF8EC912"/>
    <w:lvl w:ilvl="0" w:tplc="F9107340">
      <w:start w:val="2017"/>
      <w:numFmt w:val="bullet"/>
      <w:lvlText w:val="-"/>
      <w:lvlJc w:val="left"/>
      <w:pPr>
        <w:ind w:left="2004" w:hanging="360"/>
      </w:pPr>
      <w:rPr>
        <w:rFonts w:ascii="Arial MT" w:eastAsia="Arial MT" w:hAnsi="Arial MT" w:cs="Arial MT"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8" w15:restartNumberingAfterBreak="0">
    <w:nsid w:val="5CDD49EE"/>
    <w:multiLevelType w:val="hybridMultilevel"/>
    <w:tmpl w:val="D7406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4C63B0"/>
    <w:multiLevelType w:val="hybridMultilevel"/>
    <w:tmpl w:val="5900AEB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0" w15:restartNumberingAfterBreak="0">
    <w:nsid w:val="5E76278D"/>
    <w:multiLevelType w:val="hybridMultilevel"/>
    <w:tmpl w:val="235A9646"/>
    <w:lvl w:ilvl="0" w:tplc="82B4B206">
      <w:start w:val="1"/>
      <w:numFmt w:val="decimal"/>
      <w:lvlText w:val="%1."/>
      <w:lvlJc w:val="left"/>
      <w:pPr>
        <w:ind w:left="850" w:hanging="269"/>
      </w:pPr>
      <w:rPr>
        <w:rFonts w:ascii="Arial" w:eastAsia="Arial" w:hAnsi="Arial" w:cs="Arial" w:hint="default"/>
        <w:b/>
        <w:bCs/>
        <w:i w:val="0"/>
        <w:iCs w:val="0"/>
        <w:spacing w:val="0"/>
        <w:w w:val="100"/>
        <w:sz w:val="24"/>
        <w:szCs w:val="24"/>
        <w:lang w:val="en-US" w:eastAsia="en-US" w:bidi="ar-SA"/>
      </w:rPr>
    </w:lvl>
    <w:lvl w:ilvl="1" w:tplc="00F61F26">
      <w:numFmt w:val="bullet"/>
      <w:lvlText w:val=""/>
      <w:lvlJc w:val="left"/>
      <w:pPr>
        <w:ind w:left="1100" w:hanging="360"/>
      </w:pPr>
      <w:rPr>
        <w:rFonts w:ascii="Symbol" w:eastAsia="Symbol" w:hAnsi="Symbol" w:cs="Symbol" w:hint="default"/>
        <w:b w:val="0"/>
        <w:bCs w:val="0"/>
        <w:i w:val="0"/>
        <w:iCs w:val="0"/>
        <w:spacing w:val="0"/>
        <w:w w:val="100"/>
        <w:sz w:val="24"/>
        <w:szCs w:val="24"/>
        <w:lang w:val="en-US" w:eastAsia="en-US" w:bidi="ar-SA"/>
      </w:rPr>
    </w:lvl>
    <w:lvl w:ilvl="2" w:tplc="797AD1F4">
      <w:numFmt w:val="bullet"/>
      <w:lvlText w:val="•"/>
      <w:lvlJc w:val="left"/>
      <w:pPr>
        <w:ind w:left="2166" w:hanging="360"/>
      </w:pPr>
      <w:rPr>
        <w:rFonts w:hint="default"/>
        <w:lang w:val="en-US" w:eastAsia="en-US" w:bidi="ar-SA"/>
      </w:rPr>
    </w:lvl>
    <w:lvl w:ilvl="3" w:tplc="2C48560E">
      <w:numFmt w:val="bullet"/>
      <w:lvlText w:val="•"/>
      <w:lvlJc w:val="left"/>
      <w:pPr>
        <w:ind w:left="3233" w:hanging="360"/>
      </w:pPr>
      <w:rPr>
        <w:rFonts w:hint="default"/>
        <w:lang w:val="en-US" w:eastAsia="en-US" w:bidi="ar-SA"/>
      </w:rPr>
    </w:lvl>
    <w:lvl w:ilvl="4" w:tplc="CD525EEA">
      <w:numFmt w:val="bullet"/>
      <w:lvlText w:val="•"/>
      <w:lvlJc w:val="left"/>
      <w:pPr>
        <w:ind w:left="4299" w:hanging="360"/>
      </w:pPr>
      <w:rPr>
        <w:rFonts w:hint="default"/>
        <w:lang w:val="en-US" w:eastAsia="en-US" w:bidi="ar-SA"/>
      </w:rPr>
    </w:lvl>
    <w:lvl w:ilvl="5" w:tplc="B99AFB42">
      <w:numFmt w:val="bullet"/>
      <w:lvlText w:val="•"/>
      <w:lvlJc w:val="left"/>
      <w:pPr>
        <w:ind w:left="5366" w:hanging="360"/>
      </w:pPr>
      <w:rPr>
        <w:rFonts w:hint="default"/>
        <w:lang w:val="en-US" w:eastAsia="en-US" w:bidi="ar-SA"/>
      </w:rPr>
    </w:lvl>
    <w:lvl w:ilvl="6" w:tplc="CD4A28E2">
      <w:numFmt w:val="bullet"/>
      <w:lvlText w:val="•"/>
      <w:lvlJc w:val="left"/>
      <w:pPr>
        <w:ind w:left="6432" w:hanging="360"/>
      </w:pPr>
      <w:rPr>
        <w:rFonts w:hint="default"/>
        <w:lang w:val="en-US" w:eastAsia="en-US" w:bidi="ar-SA"/>
      </w:rPr>
    </w:lvl>
    <w:lvl w:ilvl="7" w:tplc="AEF2EEA6">
      <w:numFmt w:val="bullet"/>
      <w:lvlText w:val="•"/>
      <w:lvlJc w:val="left"/>
      <w:pPr>
        <w:ind w:left="7499" w:hanging="360"/>
      </w:pPr>
      <w:rPr>
        <w:rFonts w:hint="default"/>
        <w:lang w:val="en-US" w:eastAsia="en-US" w:bidi="ar-SA"/>
      </w:rPr>
    </w:lvl>
    <w:lvl w:ilvl="8" w:tplc="E5DCAF44">
      <w:numFmt w:val="bullet"/>
      <w:lvlText w:val="•"/>
      <w:lvlJc w:val="left"/>
      <w:pPr>
        <w:ind w:left="8566" w:hanging="360"/>
      </w:pPr>
      <w:rPr>
        <w:rFonts w:hint="default"/>
        <w:lang w:val="en-US" w:eastAsia="en-US" w:bidi="ar-SA"/>
      </w:rPr>
    </w:lvl>
  </w:abstractNum>
  <w:abstractNum w:abstractNumId="51" w15:restartNumberingAfterBreak="0">
    <w:nsid w:val="5FCA1D45"/>
    <w:multiLevelType w:val="hybridMultilevel"/>
    <w:tmpl w:val="1D025AC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2" w15:restartNumberingAfterBreak="0">
    <w:nsid w:val="633C3959"/>
    <w:multiLevelType w:val="hybridMultilevel"/>
    <w:tmpl w:val="9C447A6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3" w15:restartNumberingAfterBreak="0">
    <w:nsid w:val="69F64EE0"/>
    <w:multiLevelType w:val="hybridMultilevel"/>
    <w:tmpl w:val="70061904"/>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54" w15:restartNumberingAfterBreak="0">
    <w:nsid w:val="6A3F33AE"/>
    <w:multiLevelType w:val="hybridMultilevel"/>
    <w:tmpl w:val="D4788EE4"/>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5" w15:restartNumberingAfterBreak="0">
    <w:nsid w:val="6A4767FA"/>
    <w:multiLevelType w:val="hybridMultilevel"/>
    <w:tmpl w:val="40C89DDA"/>
    <w:lvl w:ilvl="0" w:tplc="40090001">
      <w:start w:val="1"/>
      <w:numFmt w:val="bullet"/>
      <w:lvlText w:val=""/>
      <w:lvlJc w:val="left"/>
      <w:pPr>
        <w:ind w:left="200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0995C13"/>
    <w:multiLevelType w:val="hybridMultilevel"/>
    <w:tmpl w:val="0248C6DE"/>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7" w15:restartNumberingAfterBreak="0">
    <w:nsid w:val="72102B51"/>
    <w:multiLevelType w:val="hybridMultilevel"/>
    <w:tmpl w:val="13D05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35D7F9D"/>
    <w:multiLevelType w:val="hybridMultilevel"/>
    <w:tmpl w:val="07C69AF2"/>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59" w15:restartNumberingAfterBreak="0">
    <w:nsid w:val="769F72DD"/>
    <w:multiLevelType w:val="hybridMultilevel"/>
    <w:tmpl w:val="A7F0421C"/>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60" w15:restartNumberingAfterBreak="0">
    <w:nsid w:val="78B32F9A"/>
    <w:multiLevelType w:val="hybridMultilevel"/>
    <w:tmpl w:val="6D4C837E"/>
    <w:lvl w:ilvl="0" w:tplc="40090001">
      <w:start w:val="1"/>
      <w:numFmt w:val="bullet"/>
      <w:lvlText w:val=""/>
      <w:lvlJc w:val="left"/>
      <w:pPr>
        <w:ind w:left="200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94B1200"/>
    <w:multiLevelType w:val="hybridMultilevel"/>
    <w:tmpl w:val="8D3CB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A433D10"/>
    <w:multiLevelType w:val="hybridMultilevel"/>
    <w:tmpl w:val="306CE454"/>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63" w15:restartNumberingAfterBreak="0">
    <w:nsid w:val="7AA6062C"/>
    <w:multiLevelType w:val="hybridMultilevel"/>
    <w:tmpl w:val="F94689EA"/>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64" w15:restartNumberingAfterBreak="0">
    <w:nsid w:val="7DEF15F0"/>
    <w:multiLevelType w:val="hybridMultilevel"/>
    <w:tmpl w:val="8CFE4E0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65" w15:restartNumberingAfterBreak="0">
    <w:nsid w:val="7FB62EC1"/>
    <w:multiLevelType w:val="hybridMultilevel"/>
    <w:tmpl w:val="B310E8C4"/>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num w:numId="1" w16cid:durableId="1044715702">
    <w:abstractNumId w:val="50"/>
  </w:num>
  <w:num w:numId="2" w16cid:durableId="585267091">
    <w:abstractNumId w:val="19"/>
  </w:num>
  <w:num w:numId="3" w16cid:durableId="479613020">
    <w:abstractNumId w:val="9"/>
  </w:num>
  <w:num w:numId="4" w16cid:durableId="1061908359">
    <w:abstractNumId w:val="49"/>
  </w:num>
  <w:num w:numId="5" w16cid:durableId="948973716">
    <w:abstractNumId w:val="51"/>
  </w:num>
  <w:num w:numId="6" w16cid:durableId="611009974">
    <w:abstractNumId w:val="10"/>
  </w:num>
  <w:num w:numId="7" w16cid:durableId="1998729829">
    <w:abstractNumId w:val="65"/>
  </w:num>
  <w:num w:numId="8" w16cid:durableId="498082141">
    <w:abstractNumId w:val="17"/>
  </w:num>
  <w:num w:numId="9" w16cid:durableId="943616752">
    <w:abstractNumId w:val="14"/>
  </w:num>
  <w:num w:numId="10" w16cid:durableId="1555431960">
    <w:abstractNumId w:val="3"/>
  </w:num>
  <w:num w:numId="11" w16cid:durableId="1015495341">
    <w:abstractNumId w:val="25"/>
  </w:num>
  <w:num w:numId="12" w16cid:durableId="118960682">
    <w:abstractNumId w:val="15"/>
  </w:num>
  <w:num w:numId="13" w16cid:durableId="74866565">
    <w:abstractNumId w:val="22"/>
  </w:num>
  <w:num w:numId="14" w16cid:durableId="224950966">
    <w:abstractNumId w:val="54"/>
  </w:num>
  <w:num w:numId="15" w16cid:durableId="144856358">
    <w:abstractNumId w:val="42"/>
  </w:num>
  <w:num w:numId="16" w16cid:durableId="715275629">
    <w:abstractNumId w:val="21"/>
  </w:num>
  <w:num w:numId="17" w16cid:durableId="1548832254">
    <w:abstractNumId w:val="30"/>
  </w:num>
  <w:num w:numId="18" w16cid:durableId="2122918337">
    <w:abstractNumId w:val="47"/>
  </w:num>
  <w:num w:numId="19" w16cid:durableId="493687986">
    <w:abstractNumId w:val="20"/>
  </w:num>
  <w:num w:numId="20" w16cid:durableId="1369447549">
    <w:abstractNumId w:val="16"/>
  </w:num>
  <w:num w:numId="21" w16cid:durableId="1066534070">
    <w:abstractNumId w:val="46"/>
  </w:num>
  <w:num w:numId="22" w16cid:durableId="1128401006">
    <w:abstractNumId w:val="7"/>
  </w:num>
  <w:num w:numId="23" w16cid:durableId="40787988">
    <w:abstractNumId w:val="13"/>
  </w:num>
  <w:num w:numId="24" w16cid:durableId="655645766">
    <w:abstractNumId w:val="24"/>
  </w:num>
  <w:num w:numId="25" w16cid:durableId="1007559082">
    <w:abstractNumId w:val="55"/>
  </w:num>
  <w:num w:numId="26" w16cid:durableId="1059285686">
    <w:abstractNumId w:val="6"/>
  </w:num>
  <w:num w:numId="27" w16cid:durableId="1372000734">
    <w:abstractNumId w:val="60"/>
  </w:num>
  <w:num w:numId="28" w16cid:durableId="728384484">
    <w:abstractNumId w:val="44"/>
  </w:num>
  <w:num w:numId="29" w16cid:durableId="253707998">
    <w:abstractNumId w:val="31"/>
  </w:num>
  <w:num w:numId="30" w16cid:durableId="1944920498">
    <w:abstractNumId w:val="48"/>
  </w:num>
  <w:num w:numId="31" w16cid:durableId="1064064296">
    <w:abstractNumId w:val="12"/>
  </w:num>
  <w:num w:numId="32" w16cid:durableId="2109500022">
    <w:abstractNumId w:val="4"/>
  </w:num>
  <w:num w:numId="33" w16cid:durableId="1485317027">
    <w:abstractNumId w:val="40"/>
  </w:num>
  <w:num w:numId="34" w16cid:durableId="797527889">
    <w:abstractNumId w:val="37"/>
  </w:num>
  <w:num w:numId="35" w16cid:durableId="601378768">
    <w:abstractNumId w:val="11"/>
  </w:num>
  <w:num w:numId="36" w16cid:durableId="1051727051">
    <w:abstractNumId w:val="53"/>
  </w:num>
  <w:num w:numId="37" w16cid:durableId="2066876551">
    <w:abstractNumId w:val="39"/>
  </w:num>
  <w:num w:numId="38" w16cid:durableId="1299843097">
    <w:abstractNumId w:val="52"/>
  </w:num>
  <w:num w:numId="39" w16cid:durableId="1262567831">
    <w:abstractNumId w:val="0"/>
  </w:num>
  <w:num w:numId="40" w16cid:durableId="341056656">
    <w:abstractNumId w:val="64"/>
  </w:num>
  <w:num w:numId="41" w16cid:durableId="1503080856">
    <w:abstractNumId w:val="43"/>
  </w:num>
  <w:num w:numId="42" w16cid:durableId="943877089">
    <w:abstractNumId w:val="56"/>
  </w:num>
  <w:num w:numId="43" w16cid:durableId="1973438948">
    <w:abstractNumId w:val="2"/>
  </w:num>
  <w:num w:numId="44" w16cid:durableId="165631009">
    <w:abstractNumId w:val="28"/>
  </w:num>
  <w:num w:numId="45" w16cid:durableId="1379089868">
    <w:abstractNumId w:val="58"/>
  </w:num>
  <w:num w:numId="46" w16cid:durableId="1881431183">
    <w:abstractNumId w:val="18"/>
  </w:num>
  <w:num w:numId="47" w16cid:durableId="1343974386">
    <w:abstractNumId w:val="63"/>
  </w:num>
  <w:num w:numId="48" w16cid:durableId="818615568">
    <w:abstractNumId w:val="29"/>
  </w:num>
  <w:num w:numId="49" w16cid:durableId="387997735">
    <w:abstractNumId w:val="59"/>
  </w:num>
  <w:num w:numId="50" w16cid:durableId="602344497">
    <w:abstractNumId w:val="45"/>
  </w:num>
  <w:num w:numId="51" w16cid:durableId="491793640">
    <w:abstractNumId w:val="62"/>
  </w:num>
  <w:num w:numId="52" w16cid:durableId="1092093196">
    <w:abstractNumId w:val="36"/>
  </w:num>
  <w:num w:numId="53" w16cid:durableId="441151817">
    <w:abstractNumId w:val="32"/>
  </w:num>
  <w:num w:numId="54" w16cid:durableId="564755008">
    <w:abstractNumId w:val="27"/>
  </w:num>
  <w:num w:numId="55" w16cid:durableId="1051618399">
    <w:abstractNumId w:val="33"/>
  </w:num>
  <w:num w:numId="56" w16cid:durableId="1913730058">
    <w:abstractNumId w:val="8"/>
  </w:num>
  <w:num w:numId="57" w16cid:durableId="894240913">
    <w:abstractNumId w:val="34"/>
  </w:num>
  <w:num w:numId="58" w16cid:durableId="1567953685">
    <w:abstractNumId w:val="35"/>
  </w:num>
  <w:num w:numId="59" w16cid:durableId="625745384">
    <w:abstractNumId w:val="61"/>
  </w:num>
  <w:num w:numId="60" w16cid:durableId="354111824">
    <w:abstractNumId w:val="23"/>
  </w:num>
  <w:num w:numId="61" w16cid:durableId="1961106275">
    <w:abstractNumId w:val="38"/>
  </w:num>
  <w:num w:numId="62" w16cid:durableId="889612746">
    <w:abstractNumId w:val="26"/>
  </w:num>
  <w:num w:numId="63" w16cid:durableId="135683921">
    <w:abstractNumId w:val="57"/>
  </w:num>
  <w:num w:numId="64" w16cid:durableId="1796293672">
    <w:abstractNumId w:val="1"/>
  </w:num>
  <w:num w:numId="65" w16cid:durableId="1016466250">
    <w:abstractNumId w:val="41"/>
  </w:num>
  <w:num w:numId="66" w16cid:durableId="98450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5D"/>
    <w:rsid w:val="000E6EB5"/>
    <w:rsid w:val="00106C07"/>
    <w:rsid w:val="001735B4"/>
    <w:rsid w:val="00242847"/>
    <w:rsid w:val="00343C3A"/>
    <w:rsid w:val="00360685"/>
    <w:rsid w:val="00381193"/>
    <w:rsid w:val="00484F3E"/>
    <w:rsid w:val="005B0E20"/>
    <w:rsid w:val="005B2CBC"/>
    <w:rsid w:val="005C6096"/>
    <w:rsid w:val="007D08EC"/>
    <w:rsid w:val="007E3BF9"/>
    <w:rsid w:val="00936D8F"/>
    <w:rsid w:val="00A923F3"/>
    <w:rsid w:val="00AB5A8B"/>
    <w:rsid w:val="00B31309"/>
    <w:rsid w:val="00C41470"/>
    <w:rsid w:val="00D20482"/>
    <w:rsid w:val="00E13EA1"/>
    <w:rsid w:val="00E9440B"/>
    <w:rsid w:val="00FC1B5D"/>
    <w:rsid w:val="00FE5A2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79D5"/>
  <w15:docId w15:val="{CC8D814B-9844-4920-AD63-9006C4F2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80"/>
      <w:outlineLvl w:val="0"/>
    </w:pPr>
    <w:rPr>
      <w:rFonts w:ascii="Arial" w:eastAsia="Arial" w:hAnsi="Arial" w:cs="Arial"/>
      <w:b/>
      <w:bCs/>
      <w:sz w:val="36"/>
      <w:szCs w:val="36"/>
    </w:rPr>
  </w:style>
  <w:style w:type="paragraph" w:styleId="Heading2">
    <w:name w:val="heading 2"/>
    <w:basedOn w:val="Normal"/>
    <w:uiPriority w:val="9"/>
    <w:unhideWhenUsed/>
    <w:qFormat/>
    <w:pPr>
      <w:spacing w:before="11"/>
      <w:ind w:left="2"/>
      <w:jc w:val="center"/>
      <w:outlineLvl w:val="1"/>
    </w:pPr>
    <w:rPr>
      <w:rFonts w:ascii="Cambria" w:eastAsia="Cambria" w:hAnsi="Cambria" w:cs="Cambria"/>
      <w:sz w:val="28"/>
      <w:szCs w:val="28"/>
    </w:rPr>
  </w:style>
  <w:style w:type="paragraph" w:styleId="Heading3">
    <w:name w:val="heading 3"/>
    <w:basedOn w:val="Normal"/>
    <w:uiPriority w:val="9"/>
    <w:unhideWhenUsed/>
    <w:qFormat/>
    <w:pPr>
      <w:ind w:left="1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20" w:hanging="360"/>
    </w:pPr>
  </w:style>
  <w:style w:type="paragraph" w:customStyle="1" w:styleId="TableParagraph">
    <w:name w:val="Table Paragraph"/>
    <w:basedOn w:val="Normal"/>
    <w:uiPriority w:val="1"/>
    <w:qFormat/>
    <w:pPr>
      <w:spacing w:before="77"/>
    </w:pPr>
    <w:rPr>
      <w:rFonts w:ascii="Calibri" w:eastAsia="Calibri" w:hAnsi="Calibri" w:cs="Calibri"/>
    </w:rPr>
  </w:style>
  <w:style w:type="paragraph" w:styleId="Header">
    <w:name w:val="header"/>
    <w:basedOn w:val="Normal"/>
    <w:link w:val="HeaderChar"/>
    <w:uiPriority w:val="99"/>
    <w:unhideWhenUsed/>
    <w:rsid w:val="00381193"/>
    <w:pPr>
      <w:tabs>
        <w:tab w:val="center" w:pos="4513"/>
        <w:tab w:val="right" w:pos="9026"/>
      </w:tabs>
    </w:pPr>
  </w:style>
  <w:style w:type="character" w:customStyle="1" w:styleId="HeaderChar">
    <w:name w:val="Header Char"/>
    <w:basedOn w:val="DefaultParagraphFont"/>
    <w:link w:val="Header"/>
    <w:uiPriority w:val="99"/>
    <w:rsid w:val="00381193"/>
    <w:rPr>
      <w:rFonts w:ascii="Arial MT" w:eastAsia="Arial MT" w:hAnsi="Arial MT" w:cs="Arial MT"/>
    </w:rPr>
  </w:style>
  <w:style w:type="paragraph" w:styleId="Footer">
    <w:name w:val="footer"/>
    <w:basedOn w:val="Normal"/>
    <w:link w:val="FooterChar"/>
    <w:uiPriority w:val="99"/>
    <w:unhideWhenUsed/>
    <w:rsid w:val="00381193"/>
    <w:pPr>
      <w:tabs>
        <w:tab w:val="center" w:pos="4513"/>
        <w:tab w:val="right" w:pos="9026"/>
      </w:tabs>
    </w:pPr>
  </w:style>
  <w:style w:type="character" w:customStyle="1" w:styleId="FooterChar">
    <w:name w:val="Footer Char"/>
    <w:basedOn w:val="DefaultParagraphFont"/>
    <w:link w:val="Footer"/>
    <w:uiPriority w:val="99"/>
    <w:rsid w:val="00381193"/>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167946">
      <w:bodyDiv w:val="1"/>
      <w:marLeft w:val="0"/>
      <w:marRight w:val="0"/>
      <w:marTop w:val="0"/>
      <w:marBottom w:val="0"/>
      <w:divBdr>
        <w:top w:val="none" w:sz="0" w:space="0" w:color="auto"/>
        <w:left w:val="none" w:sz="0" w:space="0" w:color="auto"/>
        <w:bottom w:val="none" w:sz="0" w:space="0" w:color="auto"/>
        <w:right w:val="none" w:sz="0" w:space="0" w:color="auto"/>
      </w:divBdr>
    </w:div>
    <w:div w:id="121046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chart" Target="charts/chart4.xml"/><Relationship Id="rId50" Type="http://schemas.openxmlformats.org/officeDocument/2006/relationships/chart" Target="charts/chart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elena.velez@fp20analytics.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chart" Target="charts/chart6.xml"/><Relationship Id="rId10" Type="http://schemas.openxmlformats.org/officeDocument/2006/relationships/hyperlink" Target="mailto:jesus.grajeda@fp20analytics.com"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ucero.mata@fp20analytics.com"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chart" Target="charts/chart5.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2.xml"/><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has\OneDrive\Desktop\Copy%20of%20IT%20Tickets%20Analysis%20sheet%20Sharat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has\OneDrive\Desktop\Copy%20of%20IT%20Tickets%20Analysis%20sheet%20Sharat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has\OneDrive\Desktop\Copy%20of%20IT%20Tickets%20Analysis%20sheet%20Sharat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has\OneDrive\Desktop\1\IT%20Tickets%20Analysis%20sheet%20Sharath%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has\OneDrive\Desktop\1\IT%20Tickets%20Analysis%20sheet%20Sharath%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has\OneDrive\Desktop\1\IT%20Tickets%20Analysis%20sheet%20Sharath%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has\OneDrive\Desktop\Copy%20of%20IT%20Tickets%20Analysis%20sheet%20Sharat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IT Tickets Analysis sheet Sharath.xlsx]Performance!PivotTable5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400"/>
              <a:t>current</a:t>
            </a:r>
            <a:r>
              <a:rPr lang="en-IN" sz="1400" baseline="0"/>
              <a:t> Agent performance metrics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Performance!$N$9</c:f>
              <c:strCache>
                <c:ptCount val="1"/>
                <c:pt idx="0">
                  <c:v>Average of Average of Resolution Time (Days)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Performance!$M$10:$M$12</c:f>
              <c:strCache>
                <c:ptCount val="2"/>
                <c:pt idx="0">
                  <c:v>Above Average</c:v>
                </c:pt>
                <c:pt idx="1">
                  <c:v>Below Average</c:v>
                </c:pt>
              </c:strCache>
            </c:strRef>
          </c:cat>
          <c:val>
            <c:numRef>
              <c:f>Performance!$N$10:$N$12</c:f>
              <c:numCache>
                <c:formatCode>0.00</c:formatCode>
                <c:ptCount val="2"/>
                <c:pt idx="0">
                  <c:v>4.3505428898063121</c:v>
                </c:pt>
                <c:pt idx="1">
                  <c:v>5.022544232218376</c:v>
                </c:pt>
              </c:numCache>
            </c:numRef>
          </c:val>
          <c:extLst>
            <c:ext xmlns:c16="http://schemas.microsoft.com/office/drawing/2014/chart" uri="{C3380CC4-5D6E-409C-BE32-E72D297353CC}">
              <c16:uniqueId val="{00000000-5D99-4930-B156-3F29035BD9CC}"/>
            </c:ext>
          </c:extLst>
        </c:ser>
        <c:ser>
          <c:idx val="1"/>
          <c:order val="1"/>
          <c:tx>
            <c:strRef>
              <c:f>Performance!$O$9</c:f>
              <c:strCache>
                <c:ptCount val="1"/>
                <c:pt idx="0">
                  <c:v>Average of Average of Satisfaction Rate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Performance!$M$10:$M$12</c:f>
              <c:strCache>
                <c:ptCount val="2"/>
                <c:pt idx="0">
                  <c:v>Above Average</c:v>
                </c:pt>
                <c:pt idx="1">
                  <c:v>Below Average</c:v>
                </c:pt>
              </c:strCache>
            </c:strRef>
          </c:cat>
          <c:val>
            <c:numRef>
              <c:f>Performance!$O$10:$O$12</c:f>
              <c:numCache>
                <c:formatCode>0.00</c:formatCode>
                <c:ptCount val="2"/>
                <c:pt idx="0">
                  <c:v>4.2664563937689106</c:v>
                </c:pt>
                <c:pt idx="1">
                  <c:v>3.7130730599696005</c:v>
                </c:pt>
              </c:numCache>
            </c:numRef>
          </c:val>
          <c:extLst>
            <c:ext xmlns:c16="http://schemas.microsoft.com/office/drawing/2014/chart" uri="{C3380CC4-5D6E-409C-BE32-E72D297353CC}">
              <c16:uniqueId val="{00000001-5D99-4930-B156-3F29035BD9CC}"/>
            </c:ext>
          </c:extLst>
        </c:ser>
        <c:dLbls>
          <c:dLblPos val="outEnd"/>
          <c:showLegendKey val="0"/>
          <c:showVal val="1"/>
          <c:showCatName val="0"/>
          <c:showSerName val="0"/>
          <c:showPercent val="0"/>
          <c:showBubbleSize val="0"/>
        </c:dLbls>
        <c:gapWidth val="444"/>
        <c:overlap val="-90"/>
        <c:axId val="107779712"/>
        <c:axId val="108788432"/>
      </c:barChart>
      <c:catAx>
        <c:axId val="10777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8788432"/>
        <c:crosses val="autoZero"/>
        <c:auto val="1"/>
        <c:lblAlgn val="ctr"/>
        <c:lblOffset val="100"/>
        <c:noMultiLvlLbl val="0"/>
      </c:catAx>
      <c:valAx>
        <c:axId val="108788432"/>
        <c:scaling>
          <c:orientation val="minMax"/>
        </c:scaling>
        <c:delete val="1"/>
        <c:axPos val="l"/>
        <c:numFmt formatCode="0.00" sourceLinked="1"/>
        <c:majorTickMark val="none"/>
        <c:minorTickMark val="none"/>
        <c:tickLblPos val="nextTo"/>
        <c:crossAx val="10777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IT Tickets Analysis sheet Sharath.xlsx]Performance!PivotTable7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baseline="0"/>
              <a:t>Improved Agent Performance Metrics after Updates</a:t>
            </a:r>
            <a:endParaRPr lang="en-IN" sz="14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Performance!$N$15</c:f>
              <c:strCache>
                <c:ptCount val="1"/>
                <c:pt idx="0">
                  <c:v>Average of Average of Resolution Time (Days)2</c:v>
                </c:pt>
              </c:strCache>
            </c:strRef>
          </c:tx>
          <c:spPr>
            <a:solidFill>
              <a:schemeClr val="accent1"/>
            </a:solidFill>
            <a:ln>
              <a:noFill/>
            </a:ln>
            <a:effectLst/>
          </c:spPr>
          <c:invertIfNegative val="0"/>
          <c:cat>
            <c:strRef>
              <c:f>Performance!$M$16:$M$18</c:f>
              <c:strCache>
                <c:ptCount val="2"/>
                <c:pt idx="0">
                  <c:v>Above Average</c:v>
                </c:pt>
                <c:pt idx="1">
                  <c:v>Below Average</c:v>
                </c:pt>
              </c:strCache>
            </c:strRef>
          </c:cat>
          <c:val>
            <c:numRef>
              <c:f>Performance!$N$16:$N$18</c:f>
              <c:numCache>
                <c:formatCode>0.00</c:formatCode>
                <c:ptCount val="2"/>
                <c:pt idx="0">
                  <c:v>3.2629071673547334</c:v>
                </c:pt>
                <c:pt idx="1">
                  <c:v>3.7669081741637824</c:v>
                </c:pt>
              </c:numCache>
            </c:numRef>
          </c:val>
          <c:extLst>
            <c:ext xmlns:c16="http://schemas.microsoft.com/office/drawing/2014/chart" uri="{C3380CC4-5D6E-409C-BE32-E72D297353CC}">
              <c16:uniqueId val="{00000000-7FC2-47F7-B1E8-6C55851A85DA}"/>
            </c:ext>
          </c:extLst>
        </c:ser>
        <c:ser>
          <c:idx val="1"/>
          <c:order val="1"/>
          <c:tx>
            <c:strRef>
              <c:f>Performance!$O$15</c:f>
              <c:strCache>
                <c:ptCount val="1"/>
                <c:pt idx="0">
                  <c:v>Average of Average of Satisfaction Rate2</c:v>
                </c:pt>
              </c:strCache>
            </c:strRef>
          </c:tx>
          <c:spPr>
            <a:solidFill>
              <a:schemeClr val="accent2"/>
            </a:solidFill>
            <a:ln>
              <a:noFill/>
            </a:ln>
            <a:effectLst/>
          </c:spPr>
          <c:invertIfNegative val="0"/>
          <c:cat>
            <c:strRef>
              <c:f>Performance!$M$16:$M$18</c:f>
              <c:strCache>
                <c:ptCount val="2"/>
                <c:pt idx="0">
                  <c:v>Above Average</c:v>
                </c:pt>
                <c:pt idx="1">
                  <c:v>Below Average</c:v>
                </c:pt>
              </c:strCache>
            </c:strRef>
          </c:cat>
          <c:val>
            <c:numRef>
              <c:f>Performance!$O$16:$O$18</c:f>
              <c:numCache>
                <c:formatCode>0.00</c:formatCode>
                <c:ptCount val="2"/>
                <c:pt idx="0">
                  <c:v>5.1197476725226911</c:v>
                </c:pt>
                <c:pt idx="1">
                  <c:v>4.4556876719635206</c:v>
                </c:pt>
              </c:numCache>
            </c:numRef>
          </c:val>
          <c:extLst>
            <c:ext xmlns:c16="http://schemas.microsoft.com/office/drawing/2014/chart" uri="{C3380CC4-5D6E-409C-BE32-E72D297353CC}">
              <c16:uniqueId val="{00000001-7FC2-47F7-B1E8-6C55851A85DA}"/>
            </c:ext>
          </c:extLst>
        </c:ser>
        <c:dLbls>
          <c:showLegendKey val="0"/>
          <c:showVal val="0"/>
          <c:showCatName val="0"/>
          <c:showSerName val="0"/>
          <c:showPercent val="0"/>
          <c:showBubbleSize val="0"/>
        </c:dLbls>
        <c:gapWidth val="219"/>
        <c:overlap val="-27"/>
        <c:axId val="641635856"/>
        <c:axId val="641639216"/>
      </c:barChart>
      <c:catAx>
        <c:axId val="64163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39216"/>
        <c:crosses val="autoZero"/>
        <c:auto val="1"/>
        <c:lblAlgn val="ctr"/>
        <c:lblOffset val="100"/>
        <c:noMultiLvlLbl val="0"/>
      </c:catAx>
      <c:valAx>
        <c:axId val="641639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35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IT Tickets Analysis sheet Sharath.xlsx]Performance!PivotTable8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Resolution</a:t>
            </a:r>
            <a:r>
              <a:rPr lang="en-IN" b="1" baseline="0"/>
              <a:t> Time and Satisfaction Rate by Severity and Priority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Performance!$D$78</c:f>
              <c:strCache>
                <c:ptCount val="1"/>
                <c:pt idx="0">
                  <c:v>Average of Resolution Time (Days)</c:v>
                </c:pt>
              </c:strCache>
            </c:strRef>
          </c:tx>
          <c:spPr>
            <a:solidFill>
              <a:schemeClr val="accent1"/>
            </a:solidFill>
            <a:ln>
              <a:noFill/>
            </a:ln>
            <a:effectLst/>
          </c:spPr>
          <c:invertIfNegative val="0"/>
          <c:cat>
            <c:multiLvlStrRef>
              <c:f>Performance!$B$79:$C$104</c:f>
              <c:multiLvlStrCache>
                <c:ptCount val="20"/>
                <c:lvl>
                  <c:pt idx="0">
                    <c:v>0 - Unassiged</c:v>
                  </c:pt>
                  <c:pt idx="1">
                    <c:v>1 - Low</c:v>
                  </c:pt>
                  <c:pt idx="2">
                    <c:v>2 - Mid</c:v>
                  </c:pt>
                  <c:pt idx="3">
                    <c:v>3 - High</c:v>
                  </c:pt>
                  <c:pt idx="4">
                    <c:v>0 - Unassiged</c:v>
                  </c:pt>
                  <c:pt idx="5">
                    <c:v>1 - Low</c:v>
                  </c:pt>
                  <c:pt idx="6">
                    <c:v>2 - Mid</c:v>
                  </c:pt>
                  <c:pt idx="7">
                    <c:v>3 - High</c:v>
                  </c:pt>
                  <c:pt idx="8">
                    <c:v>0 - Unassiged</c:v>
                  </c:pt>
                  <c:pt idx="9">
                    <c:v>1 - Low</c:v>
                  </c:pt>
                  <c:pt idx="10">
                    <c:v>2 - Mid</c:v>
                  </c:pt>
                  <c:pt idx="11">
                    <c:v>3 - High</c:v>
                  </c:pt>
                  <c:pt idx="12">
                    <c:v>0 - Unassiged</c:v>
                  </c:pt>
                  <c:pt idx="13">
                    <c:v>1 - Low</c:v>
                  </c:pt>
                  <c:pt idx="14">
                    <c:v>2 - Mid</c:v>
                  </c:pt>
                  <c:pt idx="15">
                    <c:v>3 - High</c:v>
                  </c:pt>
                  <c:pt idx="16">
                    <c:v>0 - Unassiged</c:v>
                  </c:pt>
                  <c:pt idx="17">
                    <c:v>1 - Low</c:v>
                  </c:pt>
                  <c:pt idx="18">
                    <c:v>2 - Mid</c:v>
                  </c:pt>
                  <c:pt idx="19">
                    <c:v>3 - High</c:v>
                  </c:pt>
                </c:lvl>
                <c:lvl>
                  <c:pt idx="0">
                    <c:v>0 - Unclasified</c:v>
                  </c:pt>
                  <c:pt idx="4">
                    <c:v>1 - Minor</c:v>
                  </c:pt>
                  <c:pt idx="8">
                    <c:v>2 - Normal</c:v>
                  </c:pt>
                  <c:pt idx="12">
                    <c:v>3 - Mayor</c:v>
                  </c:pt>
                  <c:pt idx="16">
                    <c:v>4 - Urgent</c:v>
                  </c:pt>
                </c:lvl>
              </c:multiLvlStrCache>
            </c:multiLvlStrRef>
          </c:cat>
          <c:val>
            <c:numRef>
              <c:f>Performance!$D$79:$D$104</c:f>
              <c:numCache>
                <c:formatCode>0.00</c:formatCode>
                <c:ptCount val="20"/>
                <c:pt idx="0">
                  <c:v>4.1130434782608694</c:v>
                </c:pt>
                <c:pt idx="1">
                  <c:v>4.0750000000000002</c:v>
                </c:pt>
                <c:pt idx="2">
                  <c:v>3</c:v>
                </c:pt>
                <c:pt idx="3">
                  <c:v>0.56603773584905659</c:v>
                </c:pt>
                <c:pt idx="4">
                  <c:v>4.2987220447284349</c:v>
                </c:pt>
                <c:pt idx="5">
                  <c:v>5.2495446265938073</c:v>
                </c:pt>
                <c:pt idx="6">
                  <c:v>3.6855036855036856</c:v>
                </c:pt>
                <c:pt idx="7">
                  <c:v>1.0118343195266273</c:v>
                </c:pt>
                <c:pt idx="8">
                  <c:v>5.4235443226720346</c:v>
                </c:pt>
                <c:pt idx="9">
                  <c:v>6.1268158617981943</c:v>
                </c:pt>
                <c:pt idx="10">
                  <c:v>4.0639341996129392</c:v>
                </c:pt>
                <c:pt idx="11">
                  <c:v>3.6015586034912719</c:v>
                </c:pt>
                <c:pt idx="12">
                  <c:v>4.1331938633193861</c:v>
                </c:pt>
                <c:pt idx="13">
                  <c:v>4.600977198697068</c:v>
                </c:pt>
                <c:pt idx="14">
                  <c:v>3.6970546984572228</c:v>
                </c:pt>
                <c:pt idx="15">
                  <c:v>3.6197590361445782</c:v>
                </c:pt>
                <c:pt idx="16">
                  <c:v>3.5599022004889975</c:v>
                </c:pt>
                <c:pt idx="17">
                  <c:v>4.0059171597633139</c:v>
                </c:pt>
                <c:pt idx="18">
                  <c:v>1.5594059405940595</c:v>
                </c:pt>
                <c:pt idx="19">
                  <c:v>0.55228758169934644</c:v>
                </c:pt>
              </c:numCache>
            </c:numRef>
          </c:val>
          <c:extLst>
            <c:ext xmlns:c16="http://schemas.microsoft.com/office/drawing/2014/chart" uri="{C3380CC4-5D6E-409C-BE32-E72D297353CC}">
              <c16:uniqueId val="{00000000-EDF8-4539-B83F-6404346D92D0}"/>
            </c:ext>
          </c:extLst>
        </c:ser>
        <c:dLbls>
          <c:showLegendKey val="0"/>
          <c:showVal val="0"/>
          <c:showCatName val="0"/>
          <c:showSerName val="0"/>
          <c:showPercent val="0"/>
          <c:showBubbleSize val="0"/>
        </c:dLbls>
        <c:gapWidth val="219"/>
        <c:overlap val="-27"/>
        <c:axId val="693640160"/>
        <c:axId val="693639200"/>
      </c:barChart>
      <c:lineChart>
        <c:grouping val="standard"/>
        <c:varyColors val="0"/>
        <c:ser>
          <c:idx val="1"/>
          <c:order val="1"/>
          <c:tx>
            <c:strRef>
              <c:f>Performance!$E$78</c:f>
              <c:strCache>
                <c:ptCount val="1"/>
                <c:pt idx="0">
                  <c:v>Average of Satisfaction Rate</c:v>
                </c:pt>
              </c:strCache>
            </c:strRef>
          </c:tx>
          <c:spPr>
            <a:ln w="28575" cap="rnd">
              <a:solidFill>
                <a:schemeClr val="accent2"/>
              </a:solidFill>
              <a:round/>
            </a:ln>
            <a:effectLst/>
          </c:spPr>
          <c:marker>
            <c:symbol val="none"/>
          </c:marker>
          <c:cat>
            <c:multiLvlStrRef>
              <c:f>Performance!$B$79:$C$104</c:f>
              <c:multiLvlStrCache>
                <c:ptCount val="20"/>
                <c:lvl>
                  <c:pt idx="0">
                    <c:v>0 - Unassiged</c:v>
                  </c:pt>
                  <c:pt idx="1">
                    <c:v>1 - Low</c:v>
                  </c:pt>
                  <c:pt idx="2">
                    <c:v>2 - Mid</c:v>
                  </c:pt>
                  <c:pt idx="3">
                    <c:v>3 - High</c:v>
                  </c:pt>
                  <c:pt idx="4">
                    <c:v>0 - Unassiged</c:v>
                  </c:pt>
                  <c:pt idx="5">
                    <c:v>1 - Low</c:v>
                  </c:pt>
                  <c:pt idx="6">
                    <c:v>2 - Mid</c:v>
                  </c:pt>
                  <c:pt idx="7">
                    <c:v>3 - High</c:v>
                  </c:pt>
                  <c:pt idx="8">
                    <c:v>0 - Unassiged</c:v>
                  </c:pt>
                  <c:pt idx="9">
                    <c:v>1 - Low</c:v>
                  </c:pt>
                  <c:pt idx="10">
                    <c:v>2 - Mid</c:v>
                  </c:pt>
                  <c:pt idx="11">
                    <c:v>3 - High</c:v>
                  </c:pt>
                  <c:pt idx="12">
                    <c:v>0 - Unassiged</c:v>
                  </c:pt>
                  <c:pt idx="13">
                    <c:v>1 - Low</c:v>
                  </c:pt>
                  <c:pt idx="14">
                    <c:v>2 - Mid</c:v>
                  </c:pt>
                  <c:pt idx="15">
                    <c:v>3 - High</c:v>
                  </c:pt>
                  <c:pt idx="16">
                    <c:v>0 - Unassiged</c:v>
                  </c:pt>
                  <c:pt idx="17">
                    <c:v>1 - Low</c:v>
                  </c:pt>
                  <c:pt idx="18">
                    <c:v>2 - Mid</c:v>
                  </c:pt>
                  <c:pt idx="19">
                    <c:v>3 - High</c:v>
                  </c:pt>
                </c:lvl>
                <c:lvl>
                  <c:pt idx="0">
                    <c:v>0 - Unclasified</c:v>
                  </c:pt>
                  <c:pt idx="4">
                    <c:v>1 - Minor</c:v>
                  </c:pt>
                  <c:pt idx="8">
                    <c:v>2 - Normal</c:v>
                  </c:pt>
                  <c:pt idx="12">
                    <c:v>3 - Mayor</c:v>
                  </c:pt>
                  <c:pt idx="16">
                    <c:v>4 - Urgent</c:v>
                  </c:pt>
                </c:lvl>
              </c:multiLvlStrCache>
            </c:multiLvlStrRef>
          </c:cat>
          <c:val>
            <c:numRef>
              <c:f>Performance!$E$79:$E$104</c:f>
              <c:numCache>
                <c:formatCode>0.00</c:formatCode>
                <c:ptCount val="20"/>
                <c:pt idx="0">
                  <c:v>4.1217391304347828</c:v>
                </c:pt>
                <c:pt idx="1">
                  <c:v>4.1624999999999996</c:v>
                </c:pt>
                <c:pt idx="2">
                  <c:v>4.290909090909091</c:v>
                </c:pt>
                <c:pt idx="3">
                  <c:v>4.1603773584905657</c:v>
                </c:pt>
                <c:pt idx="4">
                  <c:v>4.0175718849840258</c:v>
                </c:pt>
                <c:pt idx="5">
                  <c:v>4.1366120218579239</c:v>
                </c:pt>
                <c:pt idx="6">
                  <c:v>4.1154791154791157</c:v>
                </c:pt>
                <c:pt idx="7">
                  <c:v>4.0443786982248522</c:v>
                </c:pt>
                <c:pt idx="8">
                  <c:v>4.0933050026094087</c:v>
                </c:pt>
                <c:pt idx="9">
                  <c:v>4.1249182044235049</c:v>
                </c:pt>
                <c:pt idx="10">
                  <c:v>4.1045064970970415</c:v>
                </c:pt>
                <c:pt idx="11">
                  <c:v>4.0912718204488776</c:v>
                </c:pt>
                <c:pt idx="12">
                  <c:v>4.1046025104602508</c:v>
                </c:pt>
                <c:pt idx="13">
                  <c:v>4.2035830618892511</c:v>
                </c:pt>
                <c:pt idx="14">
                  <c:v>4.0252454417952315</c:v>
                </c:pt>
                <c:pt idx="15">
                  <c:v>4.1344578313253013</c:v>
                </c:pt>
                <c:pt idx="16">
                  <c:v>4.0537897310513449</c:v>
                </c:pt>
                <c:pt idx="17">
                  <c:v>4.1834319526627217</c:v>
                </c:pt>
                <c:pt idx="18">
                  <c:v>4.0495049504950495</c:v>
                </c:pt>
                <c:pt idx="19">
                  <c:v>4.1683006535947715</c:v>
                </c:pt>
              </c:numCache>
            </c:numRef>
          </c:val>
          <c:smooth val="0"/>
          <c:extLst>
            <c:ext xmlns:c16="http://schemas.microsoft.com/office/drawing/2014/chart" uri="{C3380CC4-5D6E-409C-BE32-E72D297353CC}">
              <c16:uniqueId val="{00000001-EDF8-4539-B83F-6404346D92D0}"/>
            </c:ext>
          </c:extLst>
        </c:ser>
        <c:dLbls>
          <c:showLegendKey val="0"/>
          <c:showVal val="0"/>
          <c:showCatName val="0"/>
          <c:showSerName val="0"/>
          <c:showPercent val="0"/>
          <c:showBubbleSize val="0"/>
        </c:dLbls>
        <c:marker val="1"/>
        <c:smooth val="0"/>
        <c:axId val="694931168"/>
        <c:axId val="694929728"/>
      </c:lineChart>
      <c:catAx>
        <c:axId val="69364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639200"/>
        <c:crosses val="autoZero"/>
        <c:auto val="1"/>
        <c:lblAlgn val="ctr"/>
        <c:lblOffset val="100"/>
        <c:noMultiLvlLbl val="0"/>
      </c:catAx>
      <c:valAx>
        <c:axId val="6936392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640160"/>
        <c:crosses val="autoZero"/>
        <c:crossBetween val="between"/>
      </c:valAx>
      <c:valAx>
        <c:axId val="69492972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31168"/>
        <c:crosses val="max"/>
        <c:crossBetween val="between"/>
      </c:valAx>
      <c:catAx>
        <c:axId val="694931168"/>
        <c:scaling>
          <c:orientation val="minMax"/>
        </c:scaling>
        <c:delete val="1"/>
        <c:axPos val="b"/>
        <c:numFmt formatCode="General" sourceLinked="1"/>
        <c:majorTickMark val="out"/>
        <c:minorTickMark val="none"/>
        <c:tickLblPos val="nextTo"/>
        <c:crossAx val="69492972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sheet Sharath 1.xlsx]Demographic!PivotTable4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of Tickets By Age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Demographic!$K$3</c:f>
              <c:strCache>
                <c:ptCount val="1"/>
                <c:pt idx="0">
                  <c:v>Total</c:v>
                </c:pt>
              </c:strCache>
            </c:strRef>
          </c:tx>
          <c:spPr>
            <a:solidFill>
              <a:schemeClr val="accent1"/>
            </a:solidFill>
            <a:ln>
              <a:noFill/>
            </a:ln>
            <a:effectLst/>
          </c:spPr>
          <c:invertIfNegative val="0"/>
          <c:cat>
            <c:strRef>
              <c:f>Demographic!$J$4:$J$13</c:f>
              <c:strCache>
                <c:ptCount val="9"/>
                <c:pt idx="0">
                  <c:v>28-30</c:v>
                </c:pt>
                <c:pt idx="1">
                  <c:v>31-33</c:v>
                </c:pt>
                <c:pt idx="2">
                  <c:v>34-36</c:v>
                </c:pt>
                <c:pt idx="3">
                  <c:v>37-39</c:v>
                </c:pt>
                <c:pt idx="4">
                  <c:v>40-42</c:v>
                </c:pt>
                <c:pt idx="5">
                  <c:v>43-45</c:v>
                </c:pt>
                <c:pt idx="6">
                  <c:v>46-48</c:v>
                </c:pt>
                <c:pt idx="7">
                  <c:v>49-51</c:v>
                </c:pt>
                <c:pt idx="8">
                  <c:v>52-54</c:v>
                </c:pt>
              </c:strCache>
            </c:strRef>
          </c:cat>
          <c:val>
            <c:numRef>
              <c:f>Demographic!$K$4:$K$13</c:f>
              <c:numCache>
                <c:formatCode>0</c:formatCode>
                <c:ptCount val="9"/>
                <c:pt idx="0">
                  <c:v>15541</c:v>
                </c:pt>
                <c:pt idx="1">
                  <c:v>11777</c:v>
                </c:pt>
                <c:pt idx="2">
                  <c:v>7808</c:v>
                </c:pt>
                <c:pt idx="3">
                  <c:v>9714</c:v>
                </c:pt>
                <c:pt idx="4">
                  <c:v>17486</c:v>
                </c:pt>
                <c:pt idx="5">
                  <c:v>17581</c:v>
                </c:pt>
                <c:pt idx="6">
                  <c:v>3885</c:v>
                </c:pt>
                <c:pt idx="7">
                  <c:v>7811</c:v>
                </c:pt>
                <c:pt idx="8">
                  <c:v>5895</c:v>
                </c:pt>
              </c:numCache>
            </c:numRef>
          </c:val>
          <c:extLst>
            <c:ext xmlns:c16="http://schemas.microsoft.com/office/drawing/2014/chart" uri="{C3380CC4-5D6E-409C-BE32-E72D297353CC}">
              <c16:uniqueId val="{00000000-D517-49D3-81C6-428118930BBA}"/>
            </c:ext>
          </c:extLst>
        </c:ser>
        <c:dLbls>
          <c:showLegendKey val="0"/>
          <c:showVal val="0"/>
          <c:showCatName val="0"/>
          <c:showSerName val="0"/>
          <c:showPercent val="0"/>
          <c:showBubbleSize val="0"/>
        </c:dLbls>
        <c:gapWidth val="219"/>
        <c:overlap val="-27"/>
        <c:axId val="792744576"/>
        <c:axId val="792741216"/>
      </c:barChart>
      <c:catAx>
        <c:axId val="79274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r>
                  <a:rPr lang="en-IN" baseline="0"/>
                  <a:t> Range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741216"/>
        <c:crosses val="autoZero"/>
        <c:auto val="1"/>
        <c:lblAlgn val="ctr"/>
        <c:lblOffset val="100"/>
        <c:noMultiLvlLbl val="0"/>
      </c:catAx>
      <c:valAx>
        <c:axId val="79274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tickets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74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sheet Sharath 1.xlsx]Demographic!PivotTableD</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Satisfaction Rate by Age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Demographic!$B$3</c:f>
              <c:strCache>
                <c:ptCount val="1"/>
                <c:pt idx="0">
                  <c:v>Total</c:v>
                </c:pt>
              </c:strCache>
            </c:strRef>
          </c:tx>
          <c:spPr>
            <a:ln w="28575" cap="rnd">
              <a:solidFill>
                <a:schemeClr val="accent1"/>
              </a:solidFill>
              <a:round/>
            </a:ln>
            <a:effectLst/>
          </c:spPr>
          <c:marker>
            <c:symbol val="none"/>
          </c:marker>
          <c:cat>
            <c:strRef>
              <c:f>Demographic!$A$4:$A$13</c:f>
              <c:strCache>
                <c:ptCount val="9"/>
                <c:pt idx="0">
                  <c:v>28-30</c:v>
                </c:pt>
                <c:pt idx="1">
                  <c:v>31-33</c:v>
                </c:pt>
                <c:pt idx="2">
                  <c:v>34-36</c:v>
                </c:pt>
                <c:pt idx="3">
                  <c:v>37-39</c:v>
                </c:pt>
                <c:pt idx="4">
                  <c:v>40-42</c:v>
                </c:pt>
                <c:pt idx="5">
                  <c:v>43-45</c:v>
                </c:pt>
                <c:pt idx="6">
                  <c:v>46-48</c:v>
                </c:pt>
                <c:pt idx="7">
                  <c:v>49-51</c:v>
                </c:pt>
                <c:pt idx="8">
                  <c:v>52-54</c:v>
                </c:pt>
              </c:strCache>
            </c:strRef>
          </c:cat>
          <c:val>
            <c:numRef>
              <c:f>Demographic!$B$4:$B$13</c:f>
              <c:numCache>
                <c:formatCode>0.00</c:formatCode>
                <c:ptCount val="9"/>
                <c:pt idx="0">
                  <c:v>4.2128563155524095</c:v>
                </c:pt>
                <c:pt idx="1">
                  <c:v>4.2545639806402313</c:v>
                </c:pt>
                <c:pt idx="2">
                  <c:v>3.6434426229508197</c:v>
                </c:pt>
                <c:pt idx="3">
                  <c:v>4.3546427836112827</c:v>
                </c:pt>
                <c:pt idx="4">
                  <c:v>3.9432117122269243</c:v>
                </c:pt>
                <c:pt idx="5">
                  <c:v>4.0211023263750638</c:v>
                </c:pt>
                <c:pt idx="6">
                  <c:v>4.3351351351351353</c:v>
                </c:pt>
                <c:pt idx="7">
                  <c:v>3.9642811419792601</c:v>
                </c:pt>
                <c:pt idx="8">
                  <c:v>4.4147582697201022</c:v>
                </c:pt>
              </c:numCache>
            </c:numRef>
          </c:val>
          <c:smooth val="0"/>
          <c:extLst>
            <c:ext xmlns:c16="http://schemas.microsoft.com/office/drawing/2014/chart" uri="{C3380CC4-5D6E-409C-BE32-E72D297353CC}">
              <c16:uniqueId val="{00000000-DACD-4AD2-A9DC-972108DF58D0}"/>
            </c:ext>
          </c:extLst>
        </c:ser>
        <c:dLbls>
          <c:showLegendKey val="0"/>
          <c:showVal val="0"/>
          <c:showCatName val="0"/>
          <c:showSerName val="0"/>
          <c:showPercent val="0"/>
          <c:showBubbleSize val="0"/>
        </c:dLbls>
        <c:smooth val="0"/>
        <c:axId val="793508304"/>
        <c:axId val="2055740880"/>
      </c:lineChart>
      <c:catAx>
        <c:axId val="79350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r>
                  <a:rPr lang="en-IN" baseline="0"/>
                  <a:t>  Range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740880"/>
        <c:crosses val="autoZero"/>
        <c:auto val="1"/>
        <c:lblAlgn val="ctr"/>
        <c:lblOffset val="100"/>
        <c:noMultiLvlLbl val="0"/>
      </c:catAx>
      <c:valAx>
        <c:axId val="205574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Avergae</a:t>
                </a:r>
                <a:r>
                  <a:rPr lang="en-IN" baseline="0"/>
                  <a:t> Satisfaction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50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sheet Sharath 1.xlsx]Demographic!PivotTable2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Resolution time by Age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Demographic!$B$15</c:f>
              <c:strCache>
                <c:ptCount val="1"/>
                <c:pt idx="0">
                  <c:v>Total</c:v>
                </c:pt>
              </c:strCache>
            </c:strRef>
          </c:tx>
          <c:spPr>
            <a:ln w="28575" cap="rnd">
              <a:solidFill>
                <a:schemeClr val="accent1"/>
              </a:solidFill>
              <a:round/>
            </a:ln>
            <a:effectLst/>
          </c:spPr>
          <c:marker>
            <c:symbol val="none"/>
          </c:marker>
          <c:cat>
            <c:strRef>
              <c:f>Demographic!$A$16:$A$25</c:f>
              <c:strCache>
                <c:ptCount val="9"/>
                <c:pt idx="0">
                  <c:v>28-30</c:v>
                </c:pt>
                <c:pt idx="1">
                  <c:v>31-33</c:v>
                </c:pt>
                <c:pt idx="2">
                  <c:v>34-36</c:v>
                </c:pt>
                <c:pt idx="3">
                  <c:v>37-39</c:v>
                </c:pt>
                <c:pt idx="4">
                  <c:v>40-42</c:v>
                </c:pt>
                <c:pt idx="5">
                  <c:v>43-45</c:v>
                </c:pt>
                <c:pt idx="6">
                  <c:v>46-48</c:v>
                </c:pt>
                <c:pt idx="7">
                  <c:v>49-51</c:v>
                </c:pt>
                <c:pt idx="8">
                  <c:v>52-54</c:v>
                </c:pt>
              </c:strCache>
            </c:strRef>
          </c:cat>
          <c:val>
            <c:numRef>
              <c:f>Demographic!$B$16:$B$25</c:f>
              <c:numCache>
                <c:formatCode>0</c:formatCode>
                <c:ptCount val="9"/>
                <c:pt idx="0">
                  <c:v>4.4939193102116981</c:v>
                </c:pt>
                <c:pt idx="1">
                  <c:v>4.4290566358155727</c:v>
                </c:pt>
                <c:pt idx="2">
                  <c:v>5.2423155737704921</c:v>
                </c:pt>
                <c:pt idx="3">
                  <c:v>4.5765904879555279</c:v>
                </c:pt>
                <c:pt idx="4">
                  <c:v>4.5052041633306645</c:v>
                </c:pt>
                <c:pt idx="5">
                  <c:v>4.7310164382003297</c:v>
                </c:pt>
                <c:pt idx="6">
                  <c:v>4.6640926640926637</c:v>
                </c:pt>
                <c:pt idx="7">
                  <c:v>4.2950966585584434</c:v>
                </c:pt>
                <c:pt idx="8">
                  <c:v>3.8863443596268024</c:v>
                </c:pt>
              </c:numCache>
            </c:numRef>
          </c:val>
          <c:smooth val="0"/>
          <c:extLst>
            <c:ext xmlns:c16="http://schemas.microsoft.com/office/drawing/2014/chart" uri="{C3380CC4-5D6E-409C-BE32-E72D297353CC}">
              <c16:uniqueId val="{00000000-B789-4084-B136-6F76A5E20ED5}"/>
            </c:ext>
          </c:extLst>
        </c:ser>
        <c:dLbls>
          <c:showLegendKey val="0"/>
          <c:showVal val="0"/>
          <c:showCatName val="0"/>
          <c:showSerName val="0"/>
          <c:showPercent val="0"/>
          <c:showBubbleSize val="0"/>
        </c:dLbls>
        <c:smooth val="0"/>
        <c:axId val="641568160"/>
        <c:axId val="641564800"/>
      </c:lineChart>
      <c:catAx>
        <c:axId val="64156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564800"/>
        <c:crosses val="autoZero"/>
        <c:auto val="1"/>
        <c:lblAlgn val="ctr"/>
        <c:lblOffset val="100"/>
        <c:noMultiLvlLbl val="0"/>
      </c:catAx>
      <c:valAx>
        <c:axId val="641564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56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IT Tickets Analysis sheet Sharath.xlsx]Pivots!PivotTable10</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1"/>
          <c:order val="1"/>
          <c:tx>
            <c:strRef>
              <c:f>Pivots!$J$20</c:f>
              <c:strCache>
                <c:ptCount val="1"/>
                <c:pt idx="0">
                  <c:v>Count of ID Ticket</c:v>
                </c:pt>
              </c:strCache>
            </c:strRef>
          </c:tx>
          <c:spPr>
            <a:ln w="28575" cap="rnd">
              <a:solidFill>
                <a:schemeClr val="accent2"/>
              </a:solidFill>
              <a:round/>
            </a:ln>
            <a:effectLst/>
          </c:spPr>
          <c:marker>
            <c:symbol val="none"/>
          </c:marker>
          <c:cat>
            <c:multiLvlStrRef>
              <c:f>Pivots!$H$21:$H$46</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Pivots!$J$21:$J$46</c:f>
              <c:numCache>
                <c:formatCode>0</c:formatCode>
                <c:ptCount val="20"/>
                <c:pt idx="0">
                  <c:v>3276</c:v>
                </c:pt>
                <c:pt idx="1">
                  <c:v>3265</c:v>
                </c:pt>
                <c:pt idx="2">
                  <c:v>3252</c:v>
                </c:pt>
                <c:pt idx="3">
                  <c:v>3258</c:v>
                </c:pt>
                <c:pt idx="4">
                  <c:v>3559</c:v>
                </c:pt>
                <c:pt idx="5">
                  <c:v>3834</c:v>
                </c:pt>
                <c:pt idx="6">
                  <c:v>3717</c:v>
                </c:pt>
                <c:pt idx="7">
                  <c:v>3805</c:v>
                </c:pt>
                <c:pt idx="8">
                  <c:v>4266</c:v>
                </c:pt>
                <c:pt idx="9">
                  <c:v>4936</c:v>
                </c:pt>
                <c:pt idx="10">
                  <c:v>4927</c:v>
                </c:pt>
                <c:pt idx="11">
                  <c:v>4825</c:v>
                </c:pt>
                <c:pt idx="12">
                  <c:v>5114</c:v>
                </c:pt>
                <c:pt idx="13">
                  <c:v>5152</c:v>
                </c:pt>
                <c:pt idx="14">
                  <c:v>5646</c:v>
                </c:pt>
                <c:pt idx="15">
                  <c:v>5578</c:v>
                </c:pt>
                <c:pt idx="16">
                  <c:v>7156</c:v>
                </c:pt>
                <c:pt idx="17">
                  <c:v>7012</c:v>
                </c:pt>
                <c:pt idx="18">
                  <c:v>7236</c:v>
                </c:pt>
                <c:pt idx="19">
                  <c:v>7684</c:v>
                </c:pt>
              </c:numCache>
            </c:numRef>
          </c:val>
          <c:smooth val="0"/>
          <c:extLst>
            <c:ext xmlns:c16="http://schemas.microsoft.com/office/drawing/2014/chart" uri="{C3380CC4-5D6E-409C-BE32-E72D297353CC}">
              <c16:uniqueId val="{00000000-DD3D-4F97-8245-70432960D421}"/>
            </c:ext>
          </c:extLst>
        </c:ser>
        <c:dLbls>
          <c:showLegendKey val="0"/>
          <c:showVal val="0"/>
          <c:showCatName val="0"/>
          <c:showSerName val="0"/>
          <c:showPercent val="0"/>
          <c:showBubbleSize val="0"/>
        </c:dLbls>
        <c:marker val="1"/>
        <c:smooth val="0"/>
        <c:axId val="536615856"/>
        <c:axId val="536616336"/>
      </c:lineChart>
      <c:lineChart>
        <c:grouping val="standard"/>
        <c:varyColors val="0"/>
        <c:ser>
          <c:idx val="0"/>
          <c:order val="0"/>
          <c:tx>
            <c:strRef>
              <c:f>Pivots!$I$20</c:f>
              <c:strCache>
                <c:ptCount val="1"/>
                <c:pt idx="0">
                  <c:v>Average of Satisfaction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Pivots!$H$21:$H$46</c:f>
              <c:multiLvlStrCache>
                <c:ptCount val="20"/>
                <c:lvl>
                  <c:pt idx="0">
                    <c:v>Qtr1</c:v>
                  </c:pt>
                  <c:pt idx="1">
                    <c:v>Qtr2</c:v>
                  </c:pt>
                  <c:pt idx="2">
                    <c:v>Qtr3</c:v>
                  </c:pt>
                  <c:pt idx="3">
                    <c:v>Qtr4</c:v>
                  </c:pt>
                  <c:pt idx="4">
                    <c:v>Qtr1</c:v>
                  </c:pt>
                  <c:pt idx="5">
                    <c:v>Qtr2</c:v>
                  </c:pt>
                  <c:pt idx="6">
                    <c:v>Qtr3</c:v>
                  </c:pt>
                  <c:pt idx="7">
                    <c:v>Qtr4</c:v>
                  </c:pt>
                  <c:pt idx="8">
                    <c:v>Qtr1</c:v>
                  </c:pt>
                  <c:pt idx="9">
                    <c:v>Qtr2</c:v>
                  </c:pt>
                  <c:pt idx="10">
                    <c:v>Qtr3</c:v>
                  </c:pt>
                  <c:pt idx="11">
                    <c:v>Qtr4</c:v>
                  </c:pt>
                  <c:pt idx="12">
                    <c:v>Qtr1</c:v>
                  </c:pt>
                  <c:pt idx="13">
                    <c:v>Qtr2</c:v>
                  </c:pt>
                  <c:pt idx="14">
                    <c:v>Qtr3</c:v>
                  </c:pt>
                  <c:pt idx="15">
                    <c:v>Qtr4</c:v>
                  </c:pt>
                  <c:pt idx="16">
                    <c:v>Qtr1</c:v>
                  </c:pt>
                  <c:pt idx="17">
                    <c:v>Qtr2</c:v>
                  </c:pt>
                  <c:pt idx="18">
                    <c:v>Qtr3</c:v>
                  </c:pt>
                  <c:pt idx="19">
                    <c:v>Qtr4</c:v>
                  </c:pt>
                </c:lvl>
                <c:lvl>
                  <c:pt idx="0">
                    <c:v>2016</c:v>
                  </c:pt>
                  <c:pt idx="4">
                    <c:v>2017</c:v>
                  </c:pt>
                  <c:pt idx="8">
                    <c:v>2018</c:v>
                  </c:pt>
                  <c:pt idx="12">
                    <c:v>2019</c:v>
                  </c:pt>
                  <c:pt idx="16">
                    <c:v>2020</c:v>
                  </c:pt>
                </c:lvl>
              </c:multiLvlStrCache>
            </c:multiLvlStrRef>
          </c:cat>
          <c:val>
            <c:numRef>
              <c:f>Pivots!$I$21:$I$46</c:f>
              <c:numCache>
                <c:formatCode>0</c:formatCode>
                <c:ptCount val="20"/>
                <c:pt idx="0">
                  <c:v>3.9484126984126986</c:v>
                </c:pt>
                <c:pt idx="1">
                  <c:v>3.9660030627871361</c:v>
                </c:pt>
                <c:pt idx="2">
                  <c:v>3.9846248462484626</c:v>
                </c:pt>
                <c:pt idx="3">
                  <c:v>4.0199508901166361</c:v>
                </c:pt>
                <c:pt idx="4">
                  <c:v>4.0651868502388311</c:v>
                </c:pt>
                <c:pt idx="5">
                  <c:v>4.0605112154407932</c:v>
                </c:pt>
                <c:pt idx="6">
                  <c:v>4.0661824051654563</c:v>
                </c:pt>
                <c:pt idx="7">
                  <c:v>4.0804204993429698</c:v>
                </c:pt>
                <c:pt idx="8">
                  <c:v>4.1282231598687291</c:v>
                </c:pt>
                <c:pt idx="9">
                  <c:v>4.0725283630470015</c:v>
                </c:pt>
                <c:pt idx="10">
                  <c:v>4.0876801298964889</c:v>
                </c:pt>
                <c:pt idx="11">
                  <c:v>4.0837305699481865</c:v>
                </c:pt>
                <c:pt idx="12">
                  <c:v>4.1317950723504104</c:v>
                </c:pt>
                <c:pt idx="13">
                  <c:v>4.141692546583851</c:v>
                </c:pt>
                <c:pt idx="14">
                  <c:v>4.1266383280198369</c:v>
                </c:pt>
                <c:pt idx="15">
                  <c:v>4.0916098960200786</c:v>
                </c:pt>
                <c:pt idx="16">
                  <c:v>4.1379262157629961</c:v>
                </c:pt>
                <c:pt idx="17">
                  <c:v>4.1919566457501425</c:v>
                </c:pt>
                <c:pt idx="18">
                  <c:v>4.1846323935876173</c:v>
                </c:pt>
                <c:pt idx="19">
                  <c:v>4.1330036439354503</c:v>
                </c:pt>
              </c:numCache>
            </c:numRef>
          </c:val>
          <c:smooth val="0"/>
          <c:extLst>
            <c:ext xmlns:c16="http://schemas.microsoft.com/office/drawing/2014/chart" uri="{C3380CC4-5D6E-409C-BE32-E72D297353CC}">
              <c16:uniqueId val="{00000001-DD3D-4F97-8245-70432960D421}"/>
            </c:ext>
          </c:extLst>
        </c:ser>
        <c:dLbls>
          <c:showLegendKey val="0"/>
          <c:showVal val="0"/>
          <c:showCatName val="0"/>
          <c:showSerName val="0"/>
          <c:showPercent val="0"/>
          <c:showBubbleSize val="0"/>
        </c:dLbls>
        <c:marker val="1"/>
        <c:smooth val="0"/>
        <c:axId val="698953440"/>
        <c:axId val="698952000"/>
      </c:lineChart>
      <c:catAx>
        <c:axId val="53661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16336"/>
        <c:crosses val="autoZero"/>
        <c:auto val="1"/>
        <c:lblAlgn val="ctr"/>
        <c:lblOffset val="100"/>
        <c:noMultiLvlLbl val="0"/>
      </c:catAx>
      <c:valAx>
        <c:axId val="536616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15856"/>
        <c:crosses val="autoZero"/>
        <c:crossBetween val="between"/>
      </c:valAx>
      <c:valAx>
        <c:axId val="69895200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953440"/>
        <c:crosses val="max"/>
        <c:crossBetween val="between"/>
      </c:valAx>
      <c:catAx>
        <c:axId val="698953440"/>
        <c:scaling>
          <c:orientation val="minMax"/>
        </c:scaling>
        <c:delete val="1"/>
        <c:axPos val="b"/>
        <c:numFmt formatCode="General" sourceLinked="1"/>
        <c:majorTickMark val="out"/>
        <c:minorTickMark val="none"/>
        <c:tickLblPos val="nextTo"/>
        <c:crossAx val="69895200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9B50-B1CE-46DB-A320-DCD865B5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25</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Swaroop</dc:creator>
  <cp:lastModifiedBy>Suhas Swaroop</cp:lastModifiedBy>
  <cp:revision>3</cp:revision>
  <dcterms:created xsi:type="dcterms:W3CDTF">2024-11-23T10:48:00Z</dcterms:created>
  <dcterms:modified xsi:type="dcterms:W3CDTF">2024-11-26T03:43:00Z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LastSaved">
    <vt:filetime>2024-11-23T00:00:00Z</vt:filetime>
  </property>
</Properties>
</file>