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79" w:rsidRPr="00190579" w:rsidRDefault="00190579" w:rsidP="0019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Perfect—here are only the steps (and SQL) needed to </w:t>
      </w:r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load, de-duplicate, and keep a single no-duplicates </w:t>
      </w:r>
      <w:proofErr w:type="gramStart"/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</w:t>
      </w: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extras. No synthetic links. No </w:t>
      </w:r>
      <w:proofErr w:type="spellStart"/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>reclustering</w:t>
      </w:r>
      <w:proofErr w:type="spellEnd"/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>. PRS-latest-created wins when PRS is involved; otherwise newest created overall.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1) Create the unified staging table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CREATE TABLE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(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stg_id</w:t>
      </w:r>
      <w:proofErr w:type="spellEnd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NUMBER GENERATED BY DEFAULT AS IDENTITY PRIMARY KEY,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--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lineage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20)  NOT NULL,      -- PRS | MYQUEST | ECPM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source_pk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 NOT NULL,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--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person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middle_name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50),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dob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DATE,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--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contact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/ address (some sources lack these)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email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VARCHAR2(256),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20),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address_line_1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256),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50),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--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cross-ids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/ relations (deterministic)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prs_profile_id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      -- PRS.PATIENT_PROFILES_ID | MYQUEST.PRS_PROFILE_ID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      -- MYQUEST.PATIENT_ID | DUES.PATIENT_ID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empi</w:t>
      </w:r>
      <w:proofErr w:type="spellEnd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VARCHAR2(100),      -- PRS.EMPI_MEMRECNO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eid</w:t>
      </w:r>
      <w:proofErr w:type="spellEnd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VARCHAR2(100),      -- MYQUEST.EID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patient_eid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100),      --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DUES.patient_eid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      -- lineage only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-- </w:t>
      </w:r>
      <w:proofErr w:type="spellStart"/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recency</w:t>
      </w:r>
      <w:proofErr w:type="spellEnd"/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created_at_src</w:t>
      </w:r>
      <w:proofErr w:type="spellEnd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TIMESTAMP,          -- PRS.DATE_CREATED | MYQUEST.DATE_CREATED |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DUES.date_created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-- normalized helpers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50),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50),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256),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phone_last7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VARCHAR2(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);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2) Load the three sources (normalize while loading)</w: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2.1 MYQUEST.MAIN_PATIENT_PROFILES → STG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(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source_pk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dob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email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address_line_1,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prs_profile_id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phone_last7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SELECT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'MYQUEST', TO_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CHAR(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m.PATIENT_ID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INITCAP(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 INITCAP(TRIM(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m.PRS_DATE_OF_BIRTH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m.PRS_GENDER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REGEXP_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LIKE(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LOWER(m.PRS_EMAIL_ID),'^[A-Za-z0-9._%+-]+@[A-Za-z0-9.-]+\.[A-Za-z]{2,}$')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THEN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LOWER(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m.PRS_EMAIL_ID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 END,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REGEXP_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REPLACE(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m.PRS_PHONE,m.PRS_SECONDARY_PHONE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 '\D'),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m.PRS_ADDRESS_1), 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m.PRS_CITY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 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m.PRS_ZIP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m.PRS_PROFILE_ID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TO_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CHAR(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m.PATIENT_ID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), TO_CHAR(m.EID),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m.USER_ID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CAST(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m.DATE_CREATED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AS TIMESTAMP),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m.PRS_ZIP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REGEXP_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LIKE(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LOWER(m.PRS_EMAIL_ID),'^[A-Za-z0-9._%+-]+@[A-Za-z0-9.-]+\.[A-Za-z]{2,}$')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THEN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LOWER(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m.PRS_EMAIL_ID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 END,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SUBSTR(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REGEXP_REPLACE(NVL(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m.PRS_PHONE,m.PRS_SECONDARY_PHONE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 '\D'), -7)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FROM MAIN_PATIENT_PROFILES@MYQUEST_DB m;</w: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2.2 PRS.PATIENT_PROFILES → STG </w:t>
      </w:r>
      <w:r w:rsidRPr="0019057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(LOGIN_ID is not email)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(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source_pk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middle_name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dob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prs_profile_id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empi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SELECT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'PRS', TO_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CHAR(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p.PATIENT_PROFILES_ID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INITCAP(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 INITCAP(TRIM(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p.MIDDLE_INIT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 INITCAP(TRIM(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p.DATE_OF_BIRTH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TO_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CHAR(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p.PATIENT_PROFILES_ID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),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p.EMPI_MEMRECNO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p.LOGIN_ID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CAST(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p.DATE_CREATED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AS TIMESTAMP),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p.MIDDLE_INIT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p.LAST_NAME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FROM PATIENT_PROFILES@PRS_DB p;</w: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2.3 ECPM.DUES_PERSONS → STG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(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source_pk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middle_name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dob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address_line_1,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patient_eid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zip_up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SELECT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'ECPM', TO_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CHAR(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d.person_id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INITCAP(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 INITCAP(TRIM(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d.middle_name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 INITCAP(TRIM(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CAST(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d.dob AS DATE),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d.address_line_1), 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 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d.zip_code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TO_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CHAR(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d.patient_id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 TO_CHAR(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d.patient_eid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CAST(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d.date_created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AS TIMESTAMP),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d.first_name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d.middle_name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TRIM(REGEXP_REPLACE(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d.last_name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,'\s+',' '))),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UPPER(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TRIM(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d.zip_code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FROM DUES_PERSONS@ECPM_DB d;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3) Create matching keys (deterministic + blocking)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CREATE TABLE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_KEYS (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stg_id</w:t>
      </w:r>
      <w:proofErr w:type="spellEnd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NUMBER NOT NULL,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key_type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VARCHAR2(30) NOT NULL,   -- 'PRS_PROFILE_ID','PATIENT_ID','EMAIL','PHONE7','NAMEZIP','STREETNAME'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key_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val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VARCHAR2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(300) NOT NULL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);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-- Deterministic relations (always safe)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_KEYS SELECT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stg_id,'PRS_PROFILE_ID'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,prs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_profile_id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prs_profile_id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_KEYS SELECT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stg_id,'PATIENT_ID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', 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patient_id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IS NOT NULL;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-- Strong exacts / blocks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_KEYS SELECT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stg_id,'EMAIL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'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email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IS NOT NULL;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_KEYS SELECT stg_id,'PHONE7', phone_last7 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WHERE phone_last7 IS NOT NULL;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-- Tight blocks (keep </w:t>
      </w:r>
      <w:r>
        <w:rPr>
          <w:rFonts w:ascii="Courier New" w:eastAsia="Times New Roman" w:hAnsi="Courier New" w:cs="Courier New"/>
          <w:sz w:val="20"/>
          <w:lang w:val="en-US"/>
        </w:rPr>
        <w:t>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sets small)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_KEYS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SELECT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stg_id,'NAMEZIP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',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SUBSTR(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last_up,1,1)||'|'||SUBSTR(first_up,1,1)||'|'||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zip_up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INSERT INTO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_KEYS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SELECT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stg_id,'STREETNAME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',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REGEXP_SUBSTR(address_line_1,'^\d+'),'')||'|'||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REGEXP_SUBSTR(UPPER(address_line_1),'[A-Z]+'),'')||'|'||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WHERE address_line_1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NULL;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28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4) Build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user</w:t>
      </w: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pairs (only within blocks)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BEGIN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EXECUTE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IMMEDIATE 'DROP TABLE STG_MATCH_</w:t>
      </w:r>
      <w:r>
        <w:rPr>
          <w:rFonts w:ascii="Courier New" w:eastAsia="Times New Roman" w:hAnsi="Courier New" w:cs="Courier New"/>
          <w:sz w:val="20"/>
          <w:lang w:val="en-US"/>
        </w:rPr>
        <w:t>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S PURGE'; EXCEPTION WHEN OTHERS THEN NULL; END;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CREATE TABLE STG_MATCH_</w:t>
      </w:r>
      <w:r>
        <w:rPr>
          <w:rFonts w:ascii="Courier New" w:eastAsia="Times New Roman" w:hAnsi="Courier New" w:cs="Courier New"/>
          <w:sz w:val="20"/>
          <w:lang w:val="en-US"/>
        </w:rPr>
        <w:t>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S AS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SELECT DISTINCT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LEAST(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k1.stg_id, k2.stg_id)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stg_a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GREATEST(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k1.stg_id, k2.stg_id)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stg_b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k1.key_type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block_type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_KEYS k1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JOIN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_KEYS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k2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ON k1.key_type = k2.key_type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AND k1.key_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val  =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k2.key_val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WHERE k1.stg_id &lt; k2.stg_id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AND k1.key_type IN ('PRS_PROFILE_ID','PATIENT_ID','EMAIL','PHONE7','NAMEZIP','STREETNAME');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-- Optional guard: drop pairs with conflicting gender when both present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DELETE FROM STG_MATCH_</w:t>
      </w:r>
      <w:r>
        <w:rPr>
          <w:rFonts w:ascii="Courier New" w:eastAsia="Times New Roman" w:hAnsi="Courier New" w:cs="Courier New"/>
          <w:sz w:val="20"/>
          <w:lang w:val="en-US"/>
        </w:rPr>
        <w:t>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S c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WHERE EXISTS (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SELECT 1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a,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b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c.stg_a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c.stg_b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a.gender_code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&lt;&gt;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b.gender_code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);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COMMIT;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5) Fuzzy score each pair (dynamic weights)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BEGIN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EXECUTE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IMMEDIATE 'DROP TABLE STG_MATCH_SCORED PURGE'; EXCEPTION WHEN OTHERS THEN NULL; END;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CREATE TABLE STG_MATCH_SCORED AS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SELECT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c.stg_a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c.stg_b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c.block_type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/* similarities 0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..100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*/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UTL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_MATCH.JARO_WINKLER_SIMILARITY(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+ UTL_MATCH.JARO_WINKLER_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) )/2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name_sim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THEN UTL_MATCH.JARO_WINKLER_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ELSE 100 END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mid_sim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a.dob IS NOT NULL AND b.dob IS NOT NULL THEN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CASE WHEN a.dob = b.dob THEN 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ABS(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a.dob - b.dob) &lt;= 1 THEN 85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   ELSE 0 END  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dob_sim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LEAST(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100,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0.70*UTL_MATCH.EDIT_DISTANCE_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NVL(a.address_line_1,''), NVL(b.address_line_1,''))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+ 0.15*UTL_MATCH.JARO_WINKLER_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,''),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,''))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+ 0.15*CASE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,'') =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,'')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100 ELSE 0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)                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addr_sim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THEN 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SUBSTR(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a.email_norm,1,INSTR(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,'@')-1)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=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SUBSTR(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b.email_norm,1,INSTR(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,'@')-1) THEN 70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ELSE 0 END  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email_sim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THEN 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WHEN a.phone_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last7  IS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NOT NULL AND b.phone_last7  IS NOT NULL AND a.phone_last7  = b.phone_last7  THEN 80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ELSE 0 END  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phone_sim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/* dynamic weights (only count if feature exists on BOTH sides) */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/* base: name .30, middle .10,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dob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.30,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addr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.15, email .10, phone .05 */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0.30 ELSE 0 END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w_name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0.10 ELSE 0 END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w_mid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a.dob IS NOT NULL AND b.dob IS NOT NULL THEN 0.30 ELSE 0 END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w_dob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(a.address_line_1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AND (b.address_line_1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THEN 0.15 ELSE 0 END           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w_addr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0.10 ELSE 0 END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w_email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 WHEN 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a.phone_last7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AND 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b.phone_last7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THEN 0.05 ELSE 0 END                                                          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w_phone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/* final score 0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..1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*/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0.30 ELSE 0 END)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+ (CASE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0.10 ELSE 0 END)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+ (CASE WHEN a.dob IS NOT NULL AND b.dob IS NOT NULL THEN 0.30 ELSE 0 END)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+ (CASE WHEN (a.address_line_1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                AND (b.address_line_1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THEN 0.15 ELSE 0 END)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+ (CASE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0.10 ELSE 0 END)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+ (CASE WHEN 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a.phone_last7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AND 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OR b.phone_last7 IS NOT NULL)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THEN 0.05 ELSE 0 END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) )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&gt; 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THEN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ROUND(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( 0.30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*( ( UTL_MATCH.JARO_WINKLER_SIMILARITY(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b.first_up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+ UTL_MATCH.JARO_WINKLER_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b.last_up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 )/2 )/100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+ 0.10*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CASE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THEN UTL_MATCH.JARO_WINKLER_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b.middle_up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ELSE 100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 )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/100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+ 0.30*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CASE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WHEN a.dob IS NOT NULL AND b.dob IS NOT NULL THEN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CASE WHEN a.dob = b.dob THEN 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ABS(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a.dob - b.dob) &lt;= 1 THEN 85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 )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/100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+ 0.15*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LEAST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(100,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0.70*UTL_MATCH.EDIT_DISTANCE_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NVL(a.address_line_1,''), NVL(b.address_line_1,''))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+ 0.15*UTL_MATCH.JARO_WINKLER_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SIMILARITY(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,''),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b.city_name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,''))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+ 0.15*CASE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,'') =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,'')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a.zip_up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 100 ELSE 0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) )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/100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+ 0.10*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CASE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THEN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THEN 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SUBSTR(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a.email_norm,1,INSTR(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,'@')-1)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       =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SUBSTR(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b.email_norm,1,INSTR(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b.email_norm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,'@')-1) THEN 70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 )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/100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+ 0.05*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( CASE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NOT NULL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b.phone_digits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THEN 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WHEN a.phone_last7 IS NOT NULL AND b.phone_last7 IS NOT NULL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AND a.phone_last7 = b.phone_last7 THEN 80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ELSE 0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END )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/100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, 4)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ELSE 0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END AS score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FROM STG_MATCH_</w:t>
      </w:r>
      <w:r>
        <w:rPr>
          <w:rFonts w:ascii="Courier New" w:eastAsia="Times New Roman" w:hAnsi="Courier New" w:cs="Courier New"/>
          <w:sz w:val="20"/>
          <w:lang w:val="en-US"/>
        </w:rPr>
        <w:t>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S c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JOIN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 ON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c.stg_a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JOIN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b ON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c.stg_b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;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lastRenderedPageBreak/>
        <w:t>6) Drop the loser in each strong pair (PRS-latest-created wins)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BEGIN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EXECUTE</w:t>
      </w:r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IMMEDIATE 'DROP TABLE DEDUP_LOSERS PURGE'; EXCEPTION WHEN OTHERS THEN NULL; END;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CREATE TABLE DEDUP_LOSERS AS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SELECT DISTINCT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CASE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/* Deterministic blocks always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dedup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*/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s.block_type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IN ('PRS_PROFILE_ID','PATIENT_ID') THEN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CASE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&lt;&gt; 'PRS'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&lt;&gt; 'PRS'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THEN CASE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 &gt;=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ELSE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ELSE -- neither PRS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CASE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 &gt;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DATE '1900-01-01')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 &lt;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DATE '1900-01-01')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ELSE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ELSE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/* Fuzzy blocks: only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dedup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if score ≥ 0.90 */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s.score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&gt;= 0.90 THEN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CASE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&lt;&gt; 'PRS'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&lt;&gt; 'PRS'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 AND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b.source_system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'PRS'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THEN CASE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 &gt;=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       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ELSE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ELSE -- neither PRS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CASE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 &gt;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DATE '1900-01-01')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WHEN </w:t>
      </w: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NVL(</w:t>
      </w:r>
      <w:proofErr w:type="spellStart"/>
      <w:proofErr w:type="gramEnd"/>
      <w:r w:rsidRPr="00190579">
        <w:rPr>
          <w:rFonts w:ascii="Courier New" w:eastAsia="Times New Roman" w:hAnsi="Courier New" w:cs="Courier New"/>
          <w:sz w:val="20"/>
          <w:lang w:val="en-US"/>
        </w:rPr>
        <w:t>a.created_at_src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>, DATE '1900-01-01') &lt; NVL(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b.created_at_src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, DATE '1900-01-01')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  ELSE CASE WHEN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&lt;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THEN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ELSE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      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    END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END AS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loser_id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FROM STG_MATCH_SCORED 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JOIN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a ON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a.stg_id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s.stg_a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JOIN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b ON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b.stg_id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s.stg_b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s.block_type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IN ('PRS_PROFILE_ID','PATIENT_ID') OR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s.score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&gt;= 0.90;</w:t>
      </w:r>
    </w:p>
    <w:p w:rsidR="00190579" w:rsidRPr="00190579" w:rsidRDefault="00190579" w:rsidP="0019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31" style="width:0;height:1.5pt" o:hralign="center" o:hrstd="t" o:hr="t" fillcolor="#a0a0a0" stroked="f"/>
        </w:pict>
      </w:r>
    </w:p>
    <w:p w:rsidR="00190579" w:rsidRPr="00190579" w:rsidRDefault="00190579" w:rsidP="001905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90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7) Keep only survivors (your no-duplicates dataset)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CREATE OR REPLACE VIEW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_SOT AS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190579">
        <w:rPr>
          <w:rFonts w:ascii="Courier New" w:eastAsia="Times New Roman" w:hAnsi="Courier New" w:cs="Courier New"/>
          <w:sz w:val="20"/>
          <w:lang w:val="en-US"/>
        </w:rPr>
        <w:t>SELECT s.*</w:t>
      </w:r>
      <w:proofErr w:type="gram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s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>LEFT JOIN DEDUP_LOSERS L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 ON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L.loser_id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s.stg_id</w:t>
      </w:r>
      <w:proofErr w:type="spellEnd"/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WHERE </w:t>
      </w:r>
      <w:proofErr w:type="spellStart"/>
      <w:r w:rsidRPr="00190579">
        <w:rPr>
          <w:rFonts w:ascii="Courier New" w:eastAsia="Times New Roman" w:hAnsi="Courier New" w:cs="Courier New"/>
          <w:sz w:val="20"/>
          <w:lang w:val="en-US"/>
        </w:rPr>
        <w:t>L.loser_id</w:t>
      </w:r>
      <w:proofErr w:type="spellEnd"/>
      <w:r w:rsidRPr="00190579">
        <w:rPr>
          <w:rFonts w:ascii="Courier New" w:eastAsia="Times New Roman" w:hAnsi="Courier New" w:cs="Courier New"/>
          <w:sz w:val="20"/>
          <w:lang w:val="en-US"/>
        </w:rPr>
        <w:t xml:space="preserve"> IS NULL;</w:t>
      </w:r>
    </w:p>
    <w:p w:rsidR="00190579" w:rsidRPr="00190579" w:rsidRDefault="00190579" w:rsidP="0019057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_SOT</w:t>
      </w: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your maintained, </w:t>
      </w:r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no-duplicates</w:t>
      </w: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table/view. If you want it as a table:</w:t>
      </w:r>
    </w:p>
    <w:p w:rsidR="00190579" w:rsidRPr="00190579" w:rsidRDefault="00190579" w:rsidP="0019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190579">
        <w:rPr>
          <w:rFonts w:ascii="Courier New" w:eastAsia="Times New Roman" w:hAnsi="Courier New" w:cs="Courier New"/>
          <w:sz w:val="20"/>
          <w:lang w:val="en-US"/>
        </w:rPr>
        <w:t xml:space="preserve">CREATE TABLE SOT_PERSON AS SELECT * FROM </w:t>
      </w:r>
      <w:r>
        <w:rPr>
          <w:rFonts w:ascii="Courier New" w:eastAsia="Times New Roman" w:hAnsi="Courier New" w:cs="Courier New"/>
          <w:sz w:val="20"/>
          <w:lang w:val="en-US"/>
        </w:rPr>
        <w:t>STG_USER</w:t>
      </w:r>
      <w:r w:rsidRPr="00190579">
        <w:rPr>
          <w:rFonts w:ascii="Courier New" w:eastAsia="Times New Roman" w:hAnsi="Courier New" w:cs="Courier New"/>
          <w:sz w:val="20"/>
          <w:lang w:val="en-US"/>
        </w:rPr>
        <w:t>_SOT;</w:t>
      </w:r>
    </w:p>
    <w:p w:rsidR="00190579" w:rsidRPr="00190579" w:rsidRDefault="00190579" w:rsidP="0019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That’s the whole path from </w:t>
      </w:r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load → match keys → pair → fuzzy → drop </w:t>
      </w:r>
      <w:proofErr w:type="gramStart"/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losers</w:t>
      </w:r>
      <w:proofErr w:type="gramEnd"/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→ survivors</w:t>
      </w: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stopping exactly at the </w:t>
      </w:r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maintained, </w:t>
      </w:r>
      <w:proofErr w:type="spellStart"/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deduplicated</w:t>
      </w:r>
      <w:proofErr w:type="spellEnd"/>
      <w:r w:rsidRPr="0019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records</w:t>
      </w:r>
      <w:r w:rsidRPr="0019057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12BA1" w:rsidRDefault="00190579"/>
    <w:sectPr w:rsidR="00712BA1" w:rsidSect="0036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0579"/>
    <w:rsid w:val="00190579"/>
    <w:rsid w:val="003656B9"/>
    <w:rsid w:val="00966C69"/>
    <w:rsid w:val="00D06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B9"/>
  </w:style>
  <w:style w:type="paragraph" w:styleId="Heading1">
    <w:name w:val="heading 1"/>
    <w:basedOn w:val="Normal"/>
    <w:link w:val="Heading1Char"/>
    <w:uiPriority w:val="9"/>
    <w:qFormat/>
    <w:rsid w:val="00190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90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7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057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19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05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57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05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05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2259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91918</dc:creator>
  <cp:lastModifiedBy>91918</cp:lastModifiedBy>
  <cp:revision>1</cp:revision>
  <dcterms:created xsi:type="dcterms:W3CDTF">2025-08-22T15:51:00Z</dcterms:created>
  <dcterms:modified xsi:type="dcterms:W3CDTF">2025-08-22T15:54:00Z</dcterms:modified>
</cp:coreProperties>
</file>