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871E" w14:textId="0C55F9F5" w:rsidR="00601BA1" w:rsidRPr="00A05259" w:rsidRDefault="00796147">
      <w:pPr>
        <w:rPr>
          <w:b/>
          <w:bCs/>
          <w:sz w:val="40"/>
          <w:szCs w:val="40"/>
        </w:rPr>
      </w:pPr>
      <w:r w:rsidRPr="00A05259">
        <w:rPr>
          <w:b/>
          <w:bCs/>
          <w:sz w:val="40"/>
          <w:szCs w:val="40"/>
        </w:rPr>
        <w:t>BEHAVIOURAL DIAGRAMS</w:t>
      </w:r>
    </w:p>
    <w:p w14:paraId="5962ED57" w14:textId="43FDB848" w:rsidR="00796147" w:rsidRPr="00A05259" w:rsidRDefault="00796147" w:rsidP="005E1754">
      <w:pPr>
        <w:pStyle w:val="ListParagraph"/>
        <w:rPr>
          <w:i/>
          <w:iCs/>
          <w:sz w:val="36"/>
          <w:szCs w:val="36"/>
        </w:rPr>
      </w:pPr>
      <w:r w:rsidRPr="00A05259">
        <w:rPr>
          <w:i/>
          <w:iCs/>
          <w:sz w:val="36"/>
          <w:szCs w:val="36"/>
        </w:rPr>
        <w:t>USE CASE DIAGRAM</w:t>
      </w:r>
    </w:p>
    <w:p w14:paraId="7793812A" w14:textId="5EA75784" w:rsidR="00796147" w:rsidRDefault="00796147" w:rsidP="0079614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AF5D84" wp14:editId="242C9D9D">
            <wp:extent cx="5257800" cy="42051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7" cy="42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47BB" w14:textId="7C7B714C" w:rsidR="00796147" w:rsidRDefault="00796147" w:rsidP="00796147">
      <w:pPr>
        <w:pStyle w:val="ListParagraph"/>
        <w:rPr>
          <w:sz w:val="36"/>
          <w:szCs w:val="36"/>
        </w:rPr>
      </w:pPr>
    </w:p>
    <w:p w14:paraId="292E4AB8" w14:textId="77777777" w:rsidR="005E1754" w:rsidRPr="005E1754" w:rsidRDefault="005E1754" w:rsidP="005E17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1754">
        <w:rPr>
          <w:sz w:val="32"/>
          <w:szCs w:val="32"/>
        </w:rPr>
        <w:t xml:space="preserve">A use case diagram can </w:t>
      </w:r>
      <w:proofErr w:type="spellStart"/>
      <w:r w:rsidRPr="005E1754">
        <w:rPr>
          <w:sz w:val="32"/>
          <w:szCs w:val="32"/>
        </w:rPr>
        <w:t>summarise</w:t>
      </w:r>
      <w:proofErr w:type="spellEnd"/>
      <w:r w:rsidRPr="005E1754">
        <w:rPr>
          <w:sz w:val="32"/>
          <w:szCs w:val="32"/>
        </w:rPr>
        <w:t xml:space="preserve"> the details of your system's users (also known as actors) and their interactions with the system in the Unified Modeling Language (UML). You'll need a collection of </w:t>
      </w:r>
      <w:proofErr w:type="spellStart"/>
      <w:r w:rsidRPr="005E1754">
        <w:rPr>
          <w:sz w:val="32"/>
          <w:szCs w:val="32"/>
        </w:rPr>
        <w:t>specialised</w:t>
      </w:r>
      <w:proofErr w:type="spellEnd"/>
      <w:r w:rsidRPr="005E1754">
        <w:rPr>
          <w:sz w:val="32"/>
          <w:szCs w:val="32"/>
        </w:rPr>
        <w:t xml:space="preserve"> symbols and connectors to construct one. A good use case diagram can assist your team in discussing and representing:</w:t>
      </w:r>
    </w:p>
    <w:p w14:paraId="6FF53188" w14:textId="6F038413" w:rsidR="005E1754" w:rsidRDefault="005E1754" w:rsidP="005E1754">
      <w:pPr>
        <w:pStyle w:val="ListParagraph"/>
        <w:rPr>
          <w:sz w:val="32"/>
          <w:szCs w:val="32"/>
        </w:rPr>
      </w:pPr>
    </w:p>
    <w:p w14:paraId="2B811BEC" w14:textId="0581A96B" w:rsidR="005E1754" w:rsidRDefault="005E1754" w:rsidP="005E17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1754">
        <w:rPr>
          <w:sz w:val="32"/>
          <w:szCs w:val="32"/>
        </w:rPr>
        <w:t xml:space="preserve">Interactions between your system or application and people, </w:t>
      </w:r>
      <w:proofErr w:type="spellStart"/>
      <w:r w:rsidRPr="005E1754">
        <w:rPr>
          <w:sz w:val="32"/>
          <w:szCs w:val="32"/>
        </w:rPr>
        <w:t>organisations</w:t>
      </w:r>
      <w:proofErr w:type="spellEnd"/>
      <w:r w:rsidRPr="005E1754">
        <w:rPr>
          <w:sz w:val="32"/>
          <w:szCs w:val="32"/>
        </w:rPr>
        <w:t>, or external systems</w:t>
      </w:r>
    </w:p>
    <w:p w14:paraId="5EDF4427" w14:textId="77777777" w:rsidR="005E1754" w:rsidRPr="005E1754" w:rsidRDefault="005E1754" w:rsidP="005E1754">
      <w:pPr>
        <w:pStyle w:val="ListParagraph"/>
        <w:rPr>
          <w:sz w:val="32"/>
          <w:szCs w:val="32"/>
        </w:rPr>
      </w:pPr>
    </w:p>
    <w:p w14:paraId="5A4D3461" w14:textId="77777777" w:rsidR="005E1754" w:rsidRPr="005E1754" w:rsidRDefault="005E1754" w:rsidP="005E1754">
      <w:pPr>
        <w:pStyle w:val="ListParagraph"/>
        <w:rPr>
          <w:sz w:val="32"/>
          <w:szCs w:val="32"/>
        </w:rPr>
      </w:pPr>
    </w:p>
    <w:p w14:paraId="53777948" w14:textId="0B801B8D" w:rsidR="005E1754" w:rsidRDefault="005E1754" w:rsidP="005E17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1754">
        <w:rPr>
          <w:sz w:val="32"/>
          <w:szCs w:val="32"/>
        </w:rPr>
        <w:lastRenderedPageBreak/>
        <w:t>Goals that your system or application assists those entities (sometimes referred to as actors) in achieving</w:t>
      </w:r>
    </w:p>
    <w:p w14:paraId="4CADA379" w14:textId="77777777" w:rsidR="005E1754" w:rsidRPr="005E1754" w:rsidRDefault="005E1754" w:rsidP="005E1754">
      <w:pPr>
        <w:pStyle w:val="ListParagraph"/>
        <w:rPr>
          <w:sz w:val="32"/>
          <w:szCs w:val="32"/>
        </w:rPr>
      </w:pPr>
    </w:p>
    <w:p w14:paraId="26B67948" w14:textId="2B2BB5F1" w:rsidR="00796147" w:rsidRDefault="005E1754" w:rsidP="005E17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1754">
        <w:rPr>
          <w:sz w:val="32"/>
          <w:szCs w:val="32"/>
        </w:rPr>
        <w:t>Your system's capabilities</w:t>
      </w:r>
    </w:p>
    <w:p w14:paraId="743714DF" w14:textId="77777777" w:rsidR="005E1754" w:rsidRPr="005E1754" w:rsidRDefault="005E1754" w:rsidP="005E1754">
      <w:pPr>
        <w:pStyle w:val="ListParagraph"/>
        <w:rPr>
          <w:sz w:val="32"/>
          <w:szCs w:val="32"/>
        </w:rPr>
      </w:pPr>
    </w:p>
    <w:p w14:paraId="46EFAFC6" w14:textId="5E2D7C83" w:rsidR="005E1754" w:rsidRDefault="005E1754" w:rsidP="005E1754">
      <w:pPr>
        <w:rPr>
          <w:sz w:val="32"/>
          <w:szCs w:val="32"/>
        </w:rPr>
      </w:pPr>
    </w:p>
    <w:p w14:paraId="120E8A94" w14:textId="627F1DA5" w:rsidR="005E1754" w:rsidRPr="00A05259" w:rsidRDefault="005E1754" w:rsidP="005E1754">
      <w:pPr>
        <w:rPr>
          <w:i/>
          <w:iCs/>
          <w:sz w:val="36"/>
          <w:szCs w:val="36"/>
        </w:rPr>
      </w:pPr>
      <w:r w:rsidRPr="00A05259">
        <w:rPr>
          <w:i/>
          <w:iCs/>
          <w:sz w:val="36"/>
          <w:szCs w:val="36"/>
        </w:rPr>
        <w:t>SEQUENCE DIAGRAM</w:t>
      </w:r>
    </w:p>
    <w:p w14:paraId="41A136B5" w14:textId="60BC8994" w:rsidR="005E1754" w:rsidRPr="00A05259" w:rsidRDefault="005E1754" w:rsidP="005E1754">
      <w:pPr>
        <w:rPr>
          <w:i/>
          <w:iCs/>
          <w:sz w:val="36"/>
          <w:szCs w:val="36"/>
        </w:rPr>
      </w:pPr>
    </w:p>
    <w:p w14:paraId="3BF6EC13" w14:textId="13897284" w:rsidR="005E1754" w:rsidRDefault="005E1754" w:rsidP="005E175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CCE7CB" wp14:editId="4BBD3441">
            <wp:extent cx="5943600" cy="419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DE77" w14:textId="25352AA9" w:rsidR="00A05259" w:rsidRDefault="00A05259" w:rsidP="005E1754">
      <w:pPr>
        <w:rPr>
          <w:sz w:val="36"/>
          <w:szCs w:val="36"/>
        </w:rPr>
      </w:pPr>
    </w:p>
    <w:p w14:paraId="03B26E6A" w14:textId="77777777" w:rsidR="00A05259" w:rsidRDefault="00A05259" w:rsidP="005E1754">
      <w:pPr>
        <w:rPr>
          <w:sz w:val="36"/>
          <w:szCs w:val="36"/>
        </w:rPr>
      </w:pPr>
    </w:p>
    <w:p w14:paraId="5D542263" w14:textId="37EF5E31" w:rsidR="005E1754" w:rsidRPr="00A05259" w:rsidRDefault="00A05259" w:rsidP="00A052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05259">
        <w:rPr>
          <w:sz w:val="32"/>
          <w:szCs w:val="32"/>
        </w:rPr>
        <w:lastRenderedPageBreak/>
        <w:t>A sequence diagram is a sort of interaction diagram that shows how a group of items interacts and in what order. Software engineers and business experts use these diagrams to understand the requirements for a new system or to describe an existing process. Event diagrams and event scenarios are other names for sequence diagrams.</w:t>
      </w:r>
    </w:p>
    <w:sectPr w:rsidR="005E1754" w:rsidRPr="00A0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34CF4"/>
    <w:multiLevelType w:val="hybridMultilevel"/>
    <w:tmpl w:val="7350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34B0A"/>
    <w:multiLevelType w:val="hybridMultilevel"/>
    <w:tmpl w:val="0F22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47"/>
    <w:rsid w:val="005E1754"/>
    <w:rsid w:val="00601BA1"/>
    <w:rsid w:val="00796147"/>
    <w:rsid w:val="00A0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7380"/>
  <w15:chartTrackingRefBased/>
  <w15:docId w15:val="{0AC32FE6-7172-48D6-B57B-706B1A67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1</cp:revision>
  <dcterms:created xsi:type="dcterms:W3CDTF">2022-03-30T04:28:00Z</dcterms:created>
  <dcterms:modified xsi:type="dcterms:W3CDTF">2022-03-30T04:41:00Z</dcterms:modified>
</cp:coreProperties>
</file>