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87699" w14:textId="2907ED93" w:rsidR="00601BA1" w:rsidRDefault="003B6C7B">
      <w:r>
        <w:t>Test plane and output</w:t>
      </w:r>
    </w:p>
    <w:sectPr w:rsidR="00601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7B"/>
    <w:rsid w:val="003B6C7B"/>
    <w:rsid w:val="0060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F06C6"/>
  <w15:chartTrackingRefBased/>
  <w15:docId w15:val="{C21D6810-B49F-46C7-8F31-989873970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</dc:creator>
  <cp:keywords/>
  <dc:description/>
  <cp:lastModifiedBy>sharath</cp:lastModifiedBy>
  <cp:revision>1</cp:revision>
  <dcterms:created xsi:type="dcterms:W3CDTF">2022-03-31T03:50:00Z</dcterms:created>
  <dcterms:modified xsi:type="dcterms:W3CDTF">2022-03-31T03:51:00Z</dcterms:modified>
</cp:coreProperties>
</file>