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86" w:rsidRDefault="00EE259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1786" w:rsidRDefault="00AD178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D1786" w:rsidRDefault="00AD178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D1786" w:rsidRDefault="00AD178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D1786" w:rsidRDefault="00AD1786"/>
    <w:p w:rsidR="00AD1786" w:rsidRDefault="00AD1786"/>
    <w:p w:rsidR="00AD1786" w:rsidRDefault="00EE259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D1786" w:rsidRPr="00BF62FC" w:rsidRDefault="00EE2596">
      <w:pPr>
        <w:jc w:val="right"/>
        <w:rPr>
          <w:color w:val="auto"/>
        </w:rPr>
      </w:pPr>
      <w:r>
        <w:rPr>
          <w:b/>
        </w:rPr>
        <w:t xml:space="preserve">Document Version: </w:t>
      </w:r>
      <w:r w:rsidR="00232090">
        <w:rPr>
          <w:color w:val="auto"/>
        </w:rPr>
        <w:t>2</w:t>
      </w:r>
      <w:r w:rsidR="00BF62FC">
        <w:rPr>
          <w:color w:val="auto"/>
        </w:rPr>
        <w:t>.0</w:t>
      </w:r>
    </w:p>
    <w:p w:rsidR="00AD1786" w:rsidRDefault="00EE259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AD1786" w:rsidRDefault="00AD1786"/>
    <w:p w:rsidR="00AD1786" w:rsidRDefault="00EE259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 w:eastAsia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D1786" w:rsidRDefault="00AD1786"/>
    <w:p w:rsidR="00AD1786" w:rsidRDefault="00AD1786"/>
    <w:p w:rsidR="00AD1786" w:rsidRDefault="00AD1786"/>
    <w:p w:rsidR="00AD1786" w:rsidRDefault="00AD1786"/>
    <w:p w:rsidR="0069373B" w:rsidRDefault="0069373B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AD1786" w:rsidRPr="0069373B" w:rsidRDefault="00EE2596" w:rsidP="0069373B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D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D1786">
        <w:tc>
          <w:tcPr>
            <w:tcW w:w="1470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23-May-18</w:t>
            </w:r>
          </w:p>
        </w:tc>
        <w:tc>
          <w:tcPr>
            <w:tcW w:w="127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Sharath Srinivasan</w:t>
            </w:r>
          </w:p>
        </w:tc>
        <w:tc>
          <w:tcPr>
            <w:tcW w:w="478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AD1786">
        <w:tc>
          <w:tcPr>
            <w:tcW w:w="1470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24-May-18</w:t>
            </w:r>
          </w:p>
        </w:tc>
        <w:tc>
          <w:tcPr>
            <w:tcW w:w="1275" w:type="dxa"/>
          </w:tcPr>
          <w:p w:rsidR="00AD1786" w:rsidRDefault="002320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Sharath Srinivasan</w:t>
            </w:r>
          </w:p>
        </w:tc>
        <w:tc>
          <w:tcPr>
            <w:tcW w:w="4785" w:type="dxa"/>
          </w:tcPr>
          <w:p w:rsidR="00AD1786" w:rsidRDefault="0068340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LKA Safe State Modification</w:t>
            </w: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D1786" w:rsidRPr="00737287" w:rsidRDefault="00EE2596" w:rsidP="00737287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835111555"/>
        <w:docPartObj>
          <w:docPartGallery w:val="Table of Contents"/>
          <w:docPartUnique/>
        </w:docPartObj>
      </w:sdtPr>
      <w:sdtEndPr/>
      <w:sdtContent>
        <w:p w:rsidR="00AD1786" w:rsidRDefault="00EE259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D1786" w:rsidRDefault="000B225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E2596">
              <w:rPr>
                <w:color w:val="1155CC"/>
                <w:u w:val="single"/>
              </w:rPr>
              <w:t>Table of Contents</w:t>
            </w:r>
          </w:hyperlink>
        </w:p>
        <w:p w:rsidR="00AD1786" w:rsidRDefault="000B225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E2596">
              <w:rPr>
                <w:color w:val="1155CC"/>
                <w:u w:val="single"/>
              </w:rPr>
              <w:t>Purpose of the Functional Safety Concept</w:t>
            </w:r>
          </w:hyperlink>
        </w:p>
        <w:p w:rsidR="00AD1786" w:rsidRDefault="000B225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E2596">
              <w:rPr>
                <w:color w:val="1155CC"/>
                <w:u w:val="single"/>
              </w:rPr>
              <w:t>Inputs to the Functional Safety Analysis</w:t>
            </w:r>
          </w:hyperlink>
        </w:p>
        <w:p w:rsidR="00AD1786" w:rsidRDefault="000B22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EE2596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AD1786" w:rsidRDefault="000B22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EE2596">
              <w:rPr>
                <w:color w:val="1155CC"/>
                <w:u w:val="single"/>
              </w:rPr>
              <w:t>Preliminary Architecture</w:t>
            </w:r>
          </w:hyperlink>
        </w:p>
        <w:p w:rsidR="00AD1786" w:rsidRDefault="000B225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E2596">
              <w:rPr>
                <w:color w:val="1155CC"/>
                <w:u w:val="single"/>
              </w:rPr>
              <w:t>Description of architecture elements</w:t>
            </w:r>
          </w:hyperlink>
        </w:p>
        <w:p w:rsidR="00AD1786" w:rsidRDefault="000B225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E2596">
              <w:rPr>
                <w:color w:val="1155CC"/>
                <w:u w:val="single"/>
              </w:rPr>
              <w:t>Functional Safety Concept</w:t>
            </w:r>
          </w:hyperlink>
        </w:p>
        <w:p w:rsidR="00AD1786" w:rsidRDefault="000B22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EE2596">
              <w:rPr>
                <w:color w:val="1155CC"/>
                <w:u w:val="single"/>
              </w:rPr>
              <w:t>Functional Safety Analysis</w:t>
            </w:r>
          </w:hyperlink>
        </w:p>
        <w:p w:rsidR="00AD1786" w:rsidRDefault="000B22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EE2596">
              <w:rPr>
                <w:color w:val="1155CC"/>
                <w:u w:val="single"/>
              </w:rPr>
              <w:t>Functional Safety Requirements</w:t>
            </w:r>
          </w:hyperlink>
        </w:p>
        <w:p w:rsidR="00AD1786" w:rsidRDefault="000B22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E2596">
              <w:rPr>
                <w:color w:val="1155CC"/>
                <w:u w:val="single"/>
              </w:rPr>
              <w:t>Refinement of the System Architecture</w:t>
            </w:r>
          </w:hyperlink>
        </w:p>
        <w:p w:rsidR="00AD1786" w:rsidRDefault="000B22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E2596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AD1786" w:rsidRDefault="000B225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EE2596">
              <w:rPr>
                <w:color w:val="1155CC"/>
                <w:u w:val="single"/>
              </w:rPr>
              <w:t>Warning and Degradation Concept</w:t>
            </w:r>
          </w:hyperlink>
          <w:r w:rsidR="00EE2596">
            <w:fldChar w:fldCharType="end"/>
          </w:r>
        </w:p>
      </w:sdtContent>
    </w:sdt>
    <w:p w:rsidR="00AD1786" w:rsidRDefault="00EE2596" w:rsidP="00737287">
      <w:pPr>
        <w:pStyle w:val="Heading1"/>
        <w:contextualSpacing w:val="0"/>
        <w:rPr>
          <w:b/>
          <w:color w:val="B7B7B7"/>
        </w:rPr>
      </w:pPr>
      <w:bookmarkStart w:id="9" w:name="_fulgh8sf1ocg" w:colFirst="0" w:colLast="0"/>
      <w:bookmarkEnd w:id="9"/>
      <w:r>
        <w:t>Purpose of the Functional Safety Concept</w:t>
      </w:r>
    </w:p>
    <w:p w:rsidR="00AD1786" w:rsidRPr="00737287" w:rsidRDefault="00737287">
      <w:pPr>
        <w:rPr>
          <w:color w:val="auto"/>
        </w:rPr>
      </w:pPr>
      <w:r>
        <w:rPr>
          <w:color w:val="auto"/>
        </w:rPr>
        <w:t>The Functional Safety Concept analyzes system functions and malfunctions methodically, converting potential malfunctions in functional safety requirements.</w:t>
      </w:r>
    </w:p>
    <w:p w:rsidR="00737287" w:rsidRDefault="00737287">
      <w:pPr>
        <w:rPr>
          <w:sz w:val="40"/>
          <w:szCs w:val="40"/>
        </w:rPr>
      </w:pPr>
      <w:bookmarkStart w:id="10" w:name="_757cx6xm46zb" w:colFirst="0" w:colLast="0"/>
      <w:bookmarkEnd w:id="10"/>
      <w:r>
        <w:br w:type="page"/>
      </w:r>
    </w:p>
    <w:p w:rsidR="00AD1786" w:rsidRDefault="00EE2596">
      <w:pPr>
        <w:pStyle w:val="Heading1"/>
        <w:contextualSpacing w:val="0"/>
      </w:pPr>
      <w:r>
        <w:lastRenderedPageBreak/>
        <w:t>Inputs to the Functional Safety Concept</w:t>
      </w:r>
    </w:p>
    <w:p w:rsidR="00AD1786" w:rsidRPr="00737287" w:rsidRDefault="00EE2596" w:rsidP="00737287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AD1786" w:rsidRDefault="00AD178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D1786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D178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 w:rsidP="0068340B">
            <w:pPr>
              <w:widowControl w:val="0"/>
              <w:spacing w:line="240" w:lineRule="auto"/>
            </w:pPr>
            <w:r>
              <w:t xml:space="preserve">The oscillating torque to the steering wheel shall be limited to prevent </w:t>
            </w:r>
            <w:r w:rsidR="0068340B">
              <w:t xml:space="preserve">the loss of the driver’s </w:t>
            </w:r>
            <w:r>
              <w:t>control.</w:t>
            </w:r>
          </w:p>
        </w:tc>
      </w:tr>
      <w:tr w:rsidR="00AD178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69373B" w:rsidRDefault="0069373B" w:rsidP="0068340B">
            <w:pPr>
              <w:widowControl w:val="0"/>
              <w:spacing w:line="240" w:lineRule="auto"/>
              <w:rPr>
                <w:lang w:val="en-US"/>
              </w:rPr>
            </w:pPr>
            <w:r w:rsidRPr="0069373B">
              <w:rPr>
                <w:lang w:val="en-US"/>
              </w:rPr>
              <w:t>The lan</w:t>
            </w:r>
            <w:r w:rsidR="002539C7">
              <w:rPr>
                <w:lang w:val="en-US"/>
              </w:rPr>
              <w:t>e keeping assistance function should</w:t>
            </w:r>
            <w:r w:rsidRPr="0069373B">
              <w:rPr>
                <w:lang w:val="en-US"/>
              </w:rPr>
              <w:t xml:space="preserve"> be </w:t>
            </w:r>
            <w:r w:rsidR="002539C7">
              <w:rPr>
                <w:lang w:val="en-US"/>
              </w:rPr>
              <w:t>constrained t</w:t>
            </w:r>
            <w:r w:rsidRPr="0069373B">
              <w:rPr>
                <w:lang w:val="en-US"/>
              </w:rPr>
              <w:t xml:space="preserve">ime limited and the additional steering torque </w:t>
            </w:r>
            <w:r w:rsidR="0068340B">
              <w:rPr>
                <w:lang w:val="en-US"/>
              </w:rPr>
              <w:t>should</w:t>
            </w:r>
            <w:r w:rsidRPr="0069373B">
              <w:rPr>
                <w:lang w:val="en-US"/>
              </w:rPr>
              <w:t xml:space="preserve"> end after a given tim</w:t>
            </w:r>
            <w:r w:rsidR="0068340B">
              <w:rPr>
                <w:lang w:val="en-US"/>
              </w:rPr>
              <w:t xml:space="preserve">e interval so that the driver does </w:t>
            </w:r>
            <w:r w:rsidRPr="0069373B">
              <w:rPr>
                <w:lang w:val="en-US"/>
              </w:rPr>
              <w:t xml:space="preserve">not misuse the system for autonomous driving. </w:t>
            </w:r>
          </w:p>
        </w:tc>
      </w:tr>
    </w:tbl>
    <w:p w:rsidR="00AD1786" w:rsidRDefault="00AD1786"/>
    <w:p w:rsidR="00EE2596" w:rsidRDefault="00EE2596" w:rsidP="00737287">
      <w:pPr>
        <w:pStyle w:val="Heading2"/>
        <w:contextualSpacing w:val="0"/>
        <w:rPr>
          <w:b/>
          <w:color w:val="B7B7B7"/>
        </w:rPr>
      </w:pPr>
      <w:bookmarkStart w:id="12" w:name="_s0p6ihti6jgk" w:colFirst="0" w:colLast="0"/>
      <w:bookmarkEnd w:id="12"/>
      <w:r>
        <w:t>Preliminary Architecture</w:t>
      </w:r>
    </w:p>
    <w:p w:rsidR="00EE2596" w:rsidRDefault="00EE2596">
      <w:pPr>
        <w:rPr>
          <w:color w:val="auto"/>
        </w:rPr>
      </w:pPr>
      <w:r>
        <w:rPr>
          <w:color w:val="auto"/>
        </w:rPr>
        <w:t>Refer to Figure 1 for a system architecture diagram.</w:t>
      </w:r>
    </w:p>
    <w:p w:rsidR="00737287" w:rsidRPr="00EE2596" w:rsidRDefault="00737287">
      <w:pPr>
        <w:rPr>
          <w:color w:val="auto"/>
        </w:rPr>
      </w:pPr>
    </w:p>
    <w:p w:rsidR="00EE2596" w:rsidRDefault="00EE2596" w:rsidP="00EE2596">
      <w:pPr>
        <w:keepNext/>
        <w:jc w:val="center"/>
      </w:pPr>
      <w:r>
        <w:rPr>
          <w:noProof/>
          <w:color w:val="auto"/>
          <w:lang w:val="en-US" w:eastAsia="en-US"/>
        </w:rPr>
        <w:drawing>
          <wp:inline distT="0" distB="0" distL="0" distR="0">
            <wp:extent cx="4530436" cy="2548370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354" cy="25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6" w:rsidRPr="00EE2596" w:rsidRDefault="00EE2596" w:rsidP="00EE2596">
      <w:pPr>
        <w:pStyle w:val="Caption"/>
        <w:jc w:val="center"/>
        <w:rPr>
          <w:color w:val="auto"/>
        </w:rPr>
      </w:pPr>
      <w:r>
        <w:t xml:space="preserve">Figure </w:t>
      </w:r>
      <w:fldSimple w:instr=" SEQ Figure \* ARABIC ">
        <w:r w:rsidR="00CE0E85">
          <w:rPr>
            <w:noProof/>
          </w:rPr>
          <w:t>1</w:t>
        </w:r>
      </w:fldSimple>
      <w:r>
        <w:t>: Lane Assistance System Architecture Diagram</w:t>
      </w:r>
    </w:p>
    <w:p w:rsidR="00CE0E85" w:rsidRDefault="00CE0E85">
      <w:pPr>
        <w:rPr>
          <w:color w:val="434343"/>
          <w:sz w:val="28"/>
          <w:szCs w:val="28"/>
        </w:rPr>
      </w:pPr>
      <w:bookmarkStart w:id="13" w:name="_cqb49updinx4" w:colFirst="0" w:colLast="0"/>
      <w:bookmarkEnd w:id="13"/>
      <w:r>
        <w:br w:type="page"/>
      </w:r>
    </w:p>
    <w:p w:rsidR="00AD1786" w:rsidRDefault="00EE2596" w:rsidP="00CE0E85">
      <w:pPr>
        <w:pStyle w:val="Heading3"/>
        <w:contextualSpacing w:val="0"/>
      </w:pPr>
      <w:r>
        <w:lastRenderedPageBreak/>
        <w:t>Description of architecture elements</w:t>
      </w:r>
    </w:p>
    <w:p w:rsidR="00AD1786" w:rsidRDefault="00AD178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D1786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 w:rsidP="0068340B">
            <w:pPr>
              <w:widowControl w:val="0"/>
              <w:spacing w:line="240" w:lineRule="auto"/>
            </w:pPr>
            <w:r>
              <w:t xml:space="preserve">Images of the road surface that are captured and sent </w:t>
            </w:r>
            <w:r w:rsidR="00EE2596">
              <w:t>to the Camera Sensor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D863BE" w:rsidP="00D863BE">
            <w:pPr>
              <w:widowControl w:val="0"/>
              <w:spacing w:line="240" w:lineRule="auto"/>
            </w:pPr>
            <w:r>
              <w:t xml:space="preserve">This system </w:t>
            </w:r>
            <w:r>
              <w:t>r</w:t>
            </w:r>
            <w:r w:rsidR="00EE2596">
              <w:t>eceives input from the Camera Sens</w:t>
            </w:r>
            <w:r w:rsidR="0004779F">
              <w:t>or. Identifies when the vehicle</w:t>
            </w:r>
            <w:r w:rsidR="00EE2596">
              <w:t xml:space="preserve"> has acc</w:t>
            </w:r>
            <w:r w:rsidR="00CE0E85">
              <w:t xml:space="preserve">identally </w:t>
            </w:r>
            <w:r w:rsidR="0068340B">
              <w:t>left</w:t>
            </w:r>
            <w:r w:rsidR="00CE0E85">
              <w:t xml:space="preserve"> the ego lane</w:t>
            </w:r>
            <w:r w:rsidR="00EE2596">
              <w:t xml:space="preserve"> and </w:t>
            </w:r>
            <w:r w:rsidR="0068340B">
              <w:t>transmits</w:t>
            </w:r>
            <w:r w:rsidR="00EE2596">
              <w:t xml:space="preserve"> the appropriate signals to the Car Display ECU and Electronic Power Steering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D863BE" w:rsidP="00D863BE">
            <w:pPr>
              <w:widowControl w:val="0"/>
              <w:spacing w:line="240" w:lineRule="auto"/>
            </w:pPr>
            <w:r>
              <w:t xml:space="preserve">This system </w:t>
            </w:r>
            <w:r>
              <w:t>d</w:t>
            </w:r>
            <w:r w:rsidR="0004779F">
              <w:t xml:space="preserve">isplays warnings generated by the Car Display ECU to the driver </w:t>
            </w:r>
            <w:r w:rsidR="0068340B">
              <w:t>regarding</w:t>
            </w:r>
            <w:r w:rsidR="0004779F">
              <w:t xml:space="preserve"> the status of various subsystems.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 w:rsidP="0068340B">
            <w:pPr>
              <w:widowControl w:val="0"/>
              <w:spacing w:line="240" w:lineRule="auto"/>
            </w:pPr>
            <w:r>
              <w:t>This system r</w:t>
            </w:r>
            <w:r w:rsidR="0004779F">
              <w:t>eceives status from the Camera Sensor ECU and Electronic Power Steering ECU and activates lights on the car display if a warning is to be displayed.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D863BE">
            <w:pPr>
              <w:widowControl w:val="0"/>
              <w:spacing w:line="240" w:lineRule="auto"/>
            </w:pPr>
            <w:r>
              <w:t>This system</w:t>
            </w:r>
            <w:r>
              <w:t xml:space="preserve"> s</w:t>
            </w:r>
            <w:r w:rsidR="0004779F">
              <w:t>enses the amplitude and frequency of steering torque and sends the information to the Electronic Power Steering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D863BE" w:rsidP="00D863BE">
            <w:pPr>
              <w:widowControl w:val="0"/>
              <w:spacing w:line="240" w:lineRule="auto"/>
            </w:pPr>
            <w:r>
              <w:t xml:space="preserve">This system </w:t>
            </w:r>
            <w:r>
              <w:t>r</w:t>
            </w:r>
            <w:r w:rsidR="0068340B">
              <w:t>eceives input from the camera Sensor ECU and driver steering torque sensor and calculates the torque and time duration needed for LKA and update the motor.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D863BE" w:rsidP="00D863BE">
            <w:pPr>
              <w:widowControl w:val="0"/>
              <w:spacing w:line="240" w:lineRule="auto"/>
            </w:pPr>
            <w:r>
              <w:t xml:space="preserve">This system </w:t>
            </w:r>
            <w:r>
              <w:t>r</w:t>
            </w:r>
            <w:r w:rsidR="00CE0E85">
              <w:t xml:space="preserve">eceives input from the Electronic Power Steering ECU. Adjusts the steering angle by </w:t>
            </w:r>
            <w:r w:rsidR="0068340B">
              <w:t>transmitting</w:t>
            </w:r>
            <w:r w:rsidR="00CE0E85">
              <w:t xml:space="preserve"> the appropriate </w:t>
            </w:r>
            <w:r w:rsidR="0068340B">
              <w:t>torque amplitude and frequency. The signal is transmitted to the Steering wheel.</w:t>
            </w:r>
          </w:p>
        </w:tc>
      </w:tr>
    </w:tbl>
    <w:p w:rsidR="00AD1786" w:rsidRDefault="00AD1786"/>
    <w:p w:rsidR="00AD1786" w:rsidRDefault="00EE2596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AD1786" w:rsidRDefault="00EE2596">
      <w:r>
        <w:t>The functional safety concept consists of: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CE0E85" w:rsidRDefault="00CE0E85">
      <w:pPr>
        <w:rPr>
          <w:sz w:val="32"/>
          <w:szCs w:val="32"/>
        </w:rPr>
      </w:pPr>
      <w:bookmarkStart w:id="15" w:name="_mtn6qbhgsr36" w:colFirst="0" w:colLast="0"/>
      <w:bookmarkEnd w:id="15"/>
      <w:r>
        <w:br w:type="page"/>
      </w:r>
    </w:p>
    <w:p w:rsidR="00AD1786" w:rsidRDefault="00EE2596" w:rsidP="00CE0E85">
      <w:pPr>
        <w:pStyle w:val="Heading2"/>
        <w:contextualSpacing w:val="0"/>
      </w:pPr>
      <w:r>
        <w:lastRenderedPageBreak/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D1786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68340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LDW</w:t>
            </w:r>
            <w:r w:rsidRPr="000E3C28">
              <w:t xml:space="preserve"> function applies an oscillating torque with very high torque amplitude (above limit)</w:t>
            </w:r>
            <w:r>
              <w:t>.</w:t>
            </w:r>
          </w:p>
        </w:tc>
      </w:tr>
      <w:tr w:rsidR="0068340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Pr="00737287" w:rsidRDefault="0068340B" w:rsidP="0068340B">
            <w:pPr>
              <w:widowControl w:val="0"/>
              <w:spacing w:line="240" w:lineRule="auto"/>
              <w:rPr>
                <w:lang w:val="en-US"/>
              </w:rPr>
            </w:pPr>
            <w:r w:rsidRPr="00737287">
              <w:rPr>
                <w:lang w:val="en-US"/>
              </w:rPr>
              <w:t>The lane departure warning function applies an oscillating torque with very high torque frequency (above limit)</w:t>
            </w:r>
          </w:p>
          <w:p w:rsidR="0068340B" w:rsidRDefault="0068340B" w:rsidP="0068340B">
            <w:pPr>
              <w:widowControl w:val="0"/>
              <w:spacing w:line="240" w:lineRule="auto"/>
            </w:pPr>
          </w:p>
        </w:tc>
      </w:tr>
      <w:tr w:rsidR="0068340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Default="0068340B" w:rsidP="0068340B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40B" w:rsidRPr="00737287" w:rsidRDefault="0068340B" w:rsidP="0068340B">
            <w:pPr>
              <w:widowControl w:val="0"/>
              <w:rPr>
                <w:lang w:val="en-US"/>
              </w:rPr>
            </w:pPr>
            <w:r w:rsidRPr="00737287">
              <w:rPr>
                <w:lang w:val="en-US"/>
              </w:rPr>
              <w:t>The lane keeping assistance function is not limited in time duration which leads to misuse as an autonomous driving function</w:t>
            </w:r>
          </w:p>
        </w:tc>
      </w:tr>
    </w:tbl>
    <w:p w:rsidR="00AD1786" w:rsidRDefault="00AD1786"/>
    <w:p w:rsidR="00BE5B2A" w:rsidRDefault="00BE5B2A">
      <w:pPr>
        <w:rPr>
          <w:sz w:val="32"/>
          <w:szCs w:val="32"/>
        </w:rPr>
      </w:pPr>
      <w:bookmarkStart w:id="16" w:name="_frlc9y84ede8" w:colFirst="0" w:colLast="0"/>
      <w:bookmarkEnd w:id="16"/>
      <w:r>
        <w:br w:type="page"/>
      </w:r>
    </w:p>
    <w:p w:rsidR="00AD1786" w:rsidRDefault="00EE2596" w:rsidP="00CE0E85">
      <w:pPr>
        <w:pStyle w:val="Heading2"/>
        <w:contextualSpacing w:val="0"/>
      </w:pPr>
      <w:r>
        <w:lastRenderedPageBreak/>
        <w:t>Functional Safety Requirements</w:t>
      </w:r>
    </w:p>
    <w:p w:rsidR="00AD1786" w:rsidRDefault="00AD1786"/>
    <w:p w:rsidR="00AD1786" w:rsidRDefault="00EE2596">
      <w:r>
        <w:t>Lane Departure Warning (LDW) Requirements:</w:t>
      </w:r>
    </w:p>
    <w:p w:rsidR="00AD1786" w:rsidRDefault="00AD1786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</w:pPr>
            <w:r>
              <w:t>The lane keeping item shall ensure that the lane departure</w:t>
            </w:r>
            <w:r w:rsidR="0004779F">
              <w:t xml:space="preserve"> warning</w:t>
            </w:r>
            <w:r>
              <w:t xml:space="preserve">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80682A" w:rsidP="0068340B">
            <w:pPr>
              <w:widowControl w:val="0"/>
              <w:spacing w:line="240" w:lineRule="auto"/>
            </w:pPr>
            <w:r>
              <w:t xml:space="preserve">The </w:t>
            </w:r>
            <w:r w:rsidR="00BF4BA1">
              <w:t>LDW will set the oscillating torque amplitude to 0.</w:t>
            </w:r>
            <w:r w:rsidR="0068340B">
              <w:t xml:space="preserve"> Since the oscillating torque is 0 there would be no torque is applied to the steering wheel)</w:t>
            </w:r>
          </w:p>
        </w:tc>
      </w:tr>
      <w:tr w:rsidR="00737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737287" w:rsidP="00737287">
            <w:pPr>
              <w:widowControl w:val="0"/>
              <w:spacing w:line="240" w:lineRule="auto"/>
            </w:pPr>
            <w:r>
              <w:t>Functional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Safety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Requirement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737287" w:rsidP="00737287">
            <w:pPr>
              <w:widowControl w:val="0"/>
            </w:pPr>
            <w:r>
              <w:t xml:space="preserve">The lane keeping item shall ensure that the lane departure </w:t>
            </w:r>
            <w:r w:rsidR="0004779F">
              <w:t xml:space="preserve">warning </w:t>
            </w:r>
            <w:r>
              <w:t>oscillating torque amplitude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CE0E85" w:rsidP="0073728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163226" w:rsidP="00737287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68340B" w:rsidP="00737287">
            <w:pPr>
              <w:widowControl w:val="0"/>
              <w:spacing w:line="240" w:lineRule="auto"/>
            </w:pPr>
            <w:r>
              <w:t xml:space="preserve">It is in off state as the </w:t>
            </w:r>
            <w:r w:rsidR="00BF4BA1">
              <w:t>LDW will set the oscillating torque amplitude to 0.</w:t>
            </w:r>
          </w:p>
        </w:tc>
      </w:tr>
    </w:tbl>
    <w:p w:rsidR="00AD1786" w:rsidRDefault="00AD1786"/>
    <w:p w:rsidR="00AD1786" w:rsidRDefault="00AD1786"/>
    <w:p w:rsidR="00AD1786" w:rsidRDefault="00EE2596">
      <w:r>
        <w:t>Lane Departure Warning (LDW) Verification and Validation Acceptance Criteria:</w:t>
      </w:r>
    </w:p>
    <w:p w:rsidR="00AD1786" w:rsidRDefault="00AD1786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>Test whether the chosen Max_Torque_Amplitude is appropriate for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When Max_Torque_Amplitude is exceeded, test whether the lane assistance output is set to zero within the 50 ms FTTI by fault injection</w:t>
            </w:r>
            <w:r w:rsidR="0068340B">
              <w:t>. It is natural that when the torque amplitude crosses the defined limit, system is turned off within the 50ms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>Test whether the chosen Max_Torque_Frequency is appropriate for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 w:rsidP="0068340B">
            <w:pPr>
              <w:widowControl w:val="0"/>
              <w:spacing w:line="240" w:lineRule="auto"/>
            </w:pPr>
            <w:r>
              <w:t>As we know when the torque amplitude crosses the defined limit, system is turned off within the 50ms thus, we must</w:t>
            </w:r>
            <w:r w:rsidR="00F52C6F">
              <w:t xml:space="preserve"> test whether the lane assistance output is set to zero within the 50 ms FTTI by fault injection</w:t>
            </w:r>
          </w:p>
        </w:tc>
      </w:tr>
    </w:tbl>
    <w:p w:rsidR="00AD1786" w:rsidRDefault="00AD1786"/>
    <w:p w:rsidR="007F6DAF" w:rsidRDefault="007F6DAF">
      <w:r>
        <w:br w:type="page"/>
      </w:r>
    </w:p>
    <w:p w:rsidR="00AD1786" w:rsidRDefault="00EE2596">
      <w:r>
        <w:lastRenderedPageBreak/>
        <w:t>Lane Keeping Assistance (LKA) Requirements:</w:t>
      </w:r>
    </w:p>
    <w:p w:rsidR="00AD1786" w:rsidRDefault="00AD1786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</w:pPr>
            <w: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>
            <w:pPr>
              <w:widowControl w:val="0"/>
              <w:spacing w:line="240" w:lineRule="auto"/>
            </w:pPr>
            <w:r>
              <w:t xml:space="preserve">The state will be at the off state as the </w:t>
            </w:r>
            <w:r w:rsidR="00232090">
              <w:t>LKA will set the oscillating torque amplitude to 0.</w:t>
            </w:r>
          </w:p>
        </w:tc>
      </w:tr>
    </w:tbl>
    <w:p w:rsidR="00AD1786" w:rsidRDefault="00AD1786"/>
    <w:p w:rsidR="00AD1786" w:rsidRDefault="00AD1786"/>
    <w:p w:rsidR="00AD1786" w:rsidRDefault="00EE2596">
      <w:r>
        <w:t>Lane Keeping Assistance (LKA) Verification and Validation Acceptance Criteria:</w:t>
      </w:r>
    </w:p>
    <w:p w:rsidR="00AD1786" w:rsidRDefault="00AD1786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>Test whether the chose Max_duration dissuades drivers from removing hands from the steering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68340B" w:rsidP="0068340B">
            <w:pPr>
              <w:widowControl w:val="0"/>
              <w:spacing w:line="240" w:lineRule="auto"/>
            </w:pPr>
            <w:r>
              <w:t xml:space="preserve">Verify that the system turns off if the LKA exceeds the Max_Duration. </w:t>
            </w:r>
          </w:p>
        </w:tc>
      </w:tr>
    </w:tbl>
    <w:p w:rsidR="00AD1786" w:rsidRDefault="00AD1786"/>
    <w:p w:rsidR="007F6DAF" w:rsidRDefault="007F6DAF">
      <w:pPr>
        <w:rPr>
          <w:sz w:val="32"/>
          <w:szCs w:val="32"/>
        </w:rPr>
      </w:pPr>
      <w:bookmarkStart w:id="17" w:name="_74udkdvf7nod" w:colFirst="0" w:colLast="0"/>
      <w:bookmarkEnd w:id="17"/>
      <w:r>
        <w:br w:type="page"/>
      </w:r>
    </w:p>
    <w:p w:rsidR="00AD1786" w:rsidRDefault="00EE2596">
      <w:pPr>
        <w:pStyle w:val="Heading2"/>
        <w:contextualSpacing w:val="0"/>
      </w:pPr>
      <w:r>
        <w:lastRenderedPageBreak/>
        <w:t>Refinement of the System Architecture</w:t>
      </w:r>
    </w:p>
    <w:p w:rsidR="00F907E6" w:rsidRDefault="00F907E6" w:rsidP="00F907E6"/>
    <w:p w:rsidR="00F907E6" w:rsidRDefault="00F907E6" w:rsidP="00F907E6"/>
    <w:p w:rsidR="00F907E6" w:rsidRPr="00F907E6" w:rsidRDefault="00F907E6" w:rsidP="00F907E6"/>
    <w:p w:rsidR="00AD1786" w:rsidRDefault="00CE0E85" w:rsidP="00F907E6">
      <w:pPr>
        <w:jc w:val="center"/>
        <w:rPr>
          <w:color w:val="auto"/>
        </w:rPr>
      </w:pPr>
      <w:r>
        <w:rPr>
          <w:color w:val="auto"/>
        </w:rPr>
        <w:t>The refined System Architecture diagram is found in Figure 2.</w:t>
      </w:r>
    </w:p>
    <w:p w:rsidR="00F907E6" w:rsidRDefault="00F907E6">
      <w:pPr>
        <w:rPr>
          <w:color w:val="auto"/>
        </w:rPr>
      </w:pPr>
    </w:p>
    <w:p w:rsidR="00F907E6" w:rsidRDefault="00F907E6">
      <w:pPr>
        <w:rPr>
          <w:color w:val="auto"/>
        </w:rPr>
      </w:pPr>
    </w:p>
    <w:p w:rsidR="00F907E6" w:rsidRDefault="00F907E6">
      <w:pPr>
        <w:rPr>
          <w:color w:val="auto"/>
        </w:rPr>
      </w:pPr>
    </w:p>
    <w:p w:rsidR="00CE0E85" w:rsidRDefault="00CE0E85">
      <w:pPr>
        <w:rPr>
          <w:color w:val="auto"/>
        </w:rPr>
      </w:pPr>
    </w:p>
    <w:p w:rsidR="00CE0E85" w:rsidRDefault="00486A15" w:rsidP="00CE0E85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588000" cy="3143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04" cy="31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85" w:rsidRPr="00CE0E85" w:rsidRDefault="00CE0E85" w:rsidP="00CE0E85">
      <w:pPr>
        <w:pStyle w:val="Caption"/>
        <w:jc w:val="center"/>
        <w:rPr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Refined System Architecture</w:t>
      </w:r>
    </w:p>
    <w:p w:rsidR="00BE5B2A" w:rsidRDefault="00BE5B2A">
      <w:pPr>
        <w:rPr>
          <w:sz w:val="32"/>
          <w:szCs w:val="32"/>
        </w:rPr>
      </w:pPr>
      <w:bookmarkStart w:id="18" w:name="_g2lqf7kmbspk" w:colFirst="0" w:colLast="0"/>
      <w:bookmarkEnd w:id="18"/>
      <w:r>
        <w:br w:type="page"/>
      </w:r>
    </w:p>
    <w:p w:rsidR="00AD1786" w:rsidRDefault="00EE2596" w:rsidP="00BE5B2A">
      <w:pPr>
        <w:pStyle w:val="Heading2"/>
        <w:contextualSpacing w:val="0"/>
      </w:pPr>
      <w:r>
        <w:lastRenderedPageBreak/>
        <w:t>Allocation of Functional Safety Requirements to Architecture Elements</w:t>
      </w:r>
    </w:p>
    <w:p w:rsidR="00AD1786" w:rsidRDefault="00AD1786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</w:pPr>
            <w:r>
              <w:t>The lane keeping item shall ensure that the lane departure warning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</w:pPr>
            <w:r>
              <w:t>The lane keeping item shall ensure that the lane departure warning oscillating torque amplitude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</w:pPr>
            <w:r>
              <w:t>The electronic power steering ECU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D1786" w:rsidRDefault="00AD1786"/>
    <w:p w:rsidR="00AD1786" w:rsidRDefault="00AD1786"/>
    <w:p w:rsidR="00BE5B2A" w:rsidRDefault="00BE5B2A">
      <w:pPr>
        <w:rPr>
          <w:sz w:val="32"/>
          <w:szCs w:val="32"/>
        </w:rPr>
      </w:pPr>
      <w:bookmarkStart w:id="19" w:name="_4w6r8buy4lrp" w:colFirst="0" w:colLast="0"/>
      <w:bookmarkEnd w:id="19"/>
      <w:r>
        <w:br w:type="page"/>
      </w:r>
    </w:p>
    <w:p w:rsidR="00AD1786" w:rsidRDefault="00EE2596" w:rsidP="00163226">
      <w:pPr>
        <w:pStyle w:val="Heading2"/>
        <w:contextualSpacing w:val="0"/>
      </w:pPr>
      <w:r>
        <w:lastRenderedPageBreak/>
        <w:t>Warning and Degradation Concept</w:t>
      </w:r>
    </w:p>
    <w:p w:rsidR="00AD1786" w:rsidRDefault="00AD1786"/>
    <w:p w:rsidR="00AD1786" w:rsidRDefault="00AD1786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D178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D178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Steering torque frequency and/or amplitude are degraded.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Steering torque exceeds Max_Torque_Frequency and/or Max_Torque_Amplitude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574F98" w:rsidRDefault="0080682A" w:rsidP="0080682A">
            <w:pPr>
              <w:widowControl w:val="0"/>
              <w:spacing w:line="240" w:lineRule="auto"/>
            </w:pPr>
            <w:r>
              <w:t xml:space="preserve">This system </w:t>
            </w:r>
            <w:r>
              <w:t>should turn on the w</w:t>
            </w:r>
            <w:r w:rsidR="00163226" w:rsidRPr="00574F98">
              <w:t>arning light on dashboard</w:t>
            </w:r>
            <w:r w:rsidR="00F52C6F" w:rsidRPr="00574F98">
              <w:t>.</w:t>
            </w:r>
          </w:p>
        </w:tc>
      </w:tr>
      <w:tr w:rsidR="00AD178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Lane keeping assistance function will turn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Torque is applied for a duration exceeding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574F98" w:rsidRDefault="0080682A">
            <w:pPr>
              <w:widowControl w:val="0"/>
              <w:spacing w:line="240" w:lineRule="auto"/>
            </w:pPr>
            <w:r>
              <w:t>This system should turn on the w</w:t>
            </w:r>
            <w:r w:rsidRPr="00574F98">
              <w:t>arning light on dashboard</w:t>
            </w:r>
            <w:bookmarkStart w:id="20" w:name="_GoBack"/>
            <w:bookmarkEnd w:id="20"/>
          </w:p>
        </w:tc>
      </w:tr>
    </w:tbl>
    <w:p w:rsidR="00AD1786" w:rsidRDefault="00AD1786"/>
    <w:sectPr w:rsidR="00AD1786" w:rsidSect="00F907E6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25D" w:rsidRDefault="000B225D" w:rsidP="00F907E6">
      <w:pPr>
        <w:spacing w:line="240" w:lineRule="auto"/>
      </w:pPr>
      <w:r>
        <w:separator/>
      </w:r>
    </w:p>
  </w:endnote>
  <w:endnote w:type="continuationSeparator" w:id="0">
    <w:p w:rsidR="000B225D" w:rsidRDefault="000B225D" w:rsidP="00F90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25D" w:rsidRDefault="000B225D" w:rsidP="00F907E6">
      <w:pPr>
        <w:spacing w:line="240" w:lineRule="auto"/>
      </w:pPr>
      <w:r>
        <w:separator/>
      </w:r>
    </w:p>
  </w:footnote>
  <w:footnote w:type="continuationSeparator" w:id="0">
    <w:p w:rsidR="000B225D" w:rsidRDefault="000B225D" w:rsidP="00F907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27DB"/>
    <w:multiLevelType w:val="multilevel"/>
    <w:tmpl w:val="6870F1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86"/>
    <w:rsid w:val="0004779F"/>
    <w:rsid w:val="000B225D"/>
    <w:rsid w:val="00163226"/>
    <w:rsid w:val="00232090"/>
    <w:rsid w:val="002539C7"/>
    <w:rsid w:val="00486A15"/>
    <w:rsid w:val="00574F98"/>
    <w:rsid w:val="0068340B"/>
    <w:rsid w:val="0069373B"/>
    <w:rsid w:val="00737287"/>
    <w:rsid w:val="007F6DAF"/>
    <w:rsid w:val="0080682A"/>
    <w:rsid w:val="009200BD"/>
    <w:rsid w:val="00AD1786"/>
    <w:rsid w:val="00BE5B2A"/>
    <w:rsid w:val="00BF4BA1"/>
    <w:rsid w:val="00BF62FC"/>
    <w:rsid w:val="00CE0E85"/>
    <w:rsid w:val="00D863BE"/>
    <w:rsid w:val="00EE2596"/>
    <w:rsid w:val="00EF3D1E"/>
    <w:rsid w:val="00F52C6F"/>
    <w:rsid w:val="00F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AE09"/>
  <w15:docId w15:val="{570F4879-418D-ED45-B350-1269029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EE2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7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7E6"/>
  </w:style>
  <w:style w:type="paragraph" w:styleId="Footer">
    <w:name w:val="footer"/>
    <w:basedOn w:val="Normal"/>
    <w:link w:val="FooterChar"/>
    <w:uiPriority w:val="99"/>
    <w:unhideWhenUsed/>
    <w:rsid w:val="00F907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Srinivasan</dc:creator>
  <cp:lastModifiedBy>Sharath Srinivasan</cp:lastModifiedBy>
  <cp:revision>6</cp:revision>
  <dcterms:created xsi:type="dcterms:W3CDTF">2018-05-23T11:55:00Z</dcterms:created>
  <dcterms:modified xsi:type="dcterms:W3CDTF">2018-05-25T10:16:00Z</dcterms:modified>
</cp:coreProperties>
</file>