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PHASE 2: SOFTWARE REQUIREMENT SPECIFICATION (SRS)</w:t>
      </w:r>
    </w:p>
    <w:p>
      <w:pPr>
        <w:pStyle w:val="Heading2"/>
      </w:pPr>
      <w:r>
        <w:t>Emergency-Aware School Bus Tracking and Student Safety System</w:t>
      </w:r>
    </w:p>
    <w:p>
      <w:r>
        <w:br/>
        <w:t>1. Introduction</w:t>
        <w:br/>
        <w:t>Purpose:</w:t>
        <w:br/>
        <w:t>This document specifies the functional and non-functional requirements of the Emergency-Aware School Bus Tracking and Student Safety System.</w:t>
        <w:br/>
        <w:br/>
        <w:t>2. User Roles:</w:t>
        <w:br/>
        <w:t>- Parent</w:t>
        <w:br/>
        <w:t>- Bus Driver</w:t>
        <w:br/>
        <w:t>- School Admin</w:t>
        <w:br/>
        <w:t>- Emergency Authority</w:t>
        <w:br/>
        <w:br/>
        <w:t>3. System Modules:</w:t>
        <w:br/>
        <w:t>- User Management</w:t>
        <w:br/>
        <w:t>- Bus Tracking</w:t>
        <w:br/>
        <w:t>- Emergency Management</w:t>
        <w:br/>
        <w:t>- Notification System</w:t>
        <w:br/>
        <w:t>- Incident Reporting</w:t>
        <w:br/>
        <w:t>- Admin Dashboard</w:t>
        <w:br/>
        <w:br/>
        <w:t>4. Functional Requirements:</w:t>
        <w:br/>
        <w:t>- User authentication and role-based access</w:t>
        <w:br/>
        <w:t>- Live GPS-based bus tracking</w:t>
        <w:br/>
        <w:t>- Emergency (SOS) alert generation</w:t>
        <w:br/>
        <w:t>- Notifications to parents, admin, and authorities</w:t>
        <w:br/>
        <w:t>- Incident logging and reporting</w:t>
        <w:br/>
        <w:br/>
        <w:t>5. Non-Functional Requirements:</w:t>
        <w:br/>
        <w:t>- High availability</w:t>
        <w:br/>
        <w:t>- Scalability</w:t>
        <w:br/>
        <w:t>- Security</w:t>
        <w:br/>
        <w:t>- Reliability</w:t>
        <w:br/>
        <w:t>- Maintainability</w:t>
        <w:br/>
        <w:br/>
        <w:t>6. Use Cases:</w:t>
        <w:br/>
        <w:t>- Track bus location</w:t>
        <w:br/>
        <w:t>- Trigger emergency alert</w:t>
        <w:br/>
        <w:t>- Receive emergency notification</w:t>
        <w:br/>
        <w:t>- Respond to emergency</w:t>
        <w:br/>
        <w:br/>
        <w:t>7. Future Scope:</w:t>
        <w:br/>
        <w:t>- AI-based predictions</w:t>
        <w:br/>
        <w:t>- Mobile application</w:t>
        <w:br/>
        <w:t>- Sensor integration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