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F607A">
        <w:rPr>
          <w:rFonts w:ascii="Courier New" w:eastAsia="Times New Roman" w:hAnsi="Courier New" w:cs="Courier New"/>
          <w:sz w:val="20"/>
          <w:szCs w:val="20"/>
        </w:rPr>
        <w:t>GNU GENERAL PUBLIC LICENSE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                   Version 3, 29 June 2007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Copyright (C) 2007 Free Software Foundation, Inc. &lt;http://fsf.org/&gt;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Everyone is permitted to copy and distribute verbatim copies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this license document, but changing it is not allowed.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                        Preamble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 xml:space="preserve">  The GNU General Public License is a free, </w:t>
      </w:r>
      <w:proofErr w:type="spellStart"/>
      <w:r w:rsidRPr="00CF607A">
        <w:rPr>
          <w:rFonts w:ascii="Courier New" w:eastAsia="Times New Roman" w:hAnsi="Courier New" w:cs="Courier New"/>
          <w:sz w:val="20"/>
          <w:szCs w:val="20"/>
        </w:rPr>
        <w:t>copyleft</w:t>
      </w:r>
      <w:proofErr w:type="spell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software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and other kinds of works.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licenses for most software and other practical works are designed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take away your freedom to share and change the works.  By contrast,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GNU General Public License is intended to guarantee your freedom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share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and change all versions of a program--to make sure it remains free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software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for all its users.  We, the Free Software Foundation, use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GNU General Public License for most of our software; it applies also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other work released this way by its authors.  You can apply it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programs, too.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When we speak of free software, we are referring to freedom, not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.  Our General Public Licenses are designed to make sure that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freedom to distribute copies of free software (and charge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if you wish), that you receive source code or can get it if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want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it, that you can change the software or use pieces of it in new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programs, and that you know you can do these things.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To protect your rights, we need to prevent others from denying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rights or asking you to surrender the rights.  Therefore, you have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certain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responsibilities if you distribute copies of the software, or if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modify it: responsibilities to respect the freedom of others.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For example, if you distribute copies of such a program, whether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gratis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for a fee, you must pass on to the recipients the same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freedoms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you received.  You must make sure that they, too, receive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can get the source code.  And you must show them these terms so they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know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their rights.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Developers that use the GNU GPL protect your rights with two steps: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 xml:space="preserve">(1) 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copyright on the software, and (2) offer you this License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giving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you legal permission to copy, distribute and/or modify it.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For the developers' and authors' protection, the GPL clearly explains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there is no warranty for this free software.  For both users'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authors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' sake, the GPL requires that modified versions be marked as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changed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so that their problems will not be attributed erroneously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authors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previous versions.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Some devices are designed to deny users access to install or run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versions of the software inside them, although the manufacturer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do so.  This is fundamentally incompatible with the aim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protecting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users' freedom to change the software.  The systematic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such abuse occurs in the area of products for individuals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which is precisely where it is most unacceptable.  Therefore, we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designed this version of the GPL to prohibit the practice for those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products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.  If such problems arise substantially in other domains, we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stand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ready to extend this provision to those domains in future versions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GPL, as needed to protect the freedom of users.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Finally, every program is threatened constantly by software patents.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 xml:space="preserve">States should not allow </w:t>
      </w:r>
      <w:proofErr w:type="spellStart"/>
      <w:r w:rsidRPr="00CF607A">
        <w:rPr>
          <w:rFonts w:ascii="Courier New" w:eastAsia="Times New Roman" w:hAnsi="Courier New" w:cs="Courier New"/>
          <w:sz w:val="20"/>
          <w:szCs w:val="20"/>
        </w:rPr>
        <w:t>patents</w:t>
      </w:r>
      <w:proofErr w:type="spell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restrict development and use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software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on general-purpose computers, but in those that do, we wish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avoid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special danger that patents applied to a free program could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 effectively proprietary.  To prevent this, the GPL assures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patents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cannot be used to render the program non-free.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precise terms and conditions for copying, distribution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modification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follow.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                   TERMS AND CONDITIONS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0. Definitions.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"This License" refers to version 3 of the GNU General Public License.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"Copyright" also means copyright-like laws that apply to other kinds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such as semiconductor masks.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"The Program" refers to any copyrightable work licensed under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Each licensee is addressed as "you".  "Licensees"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recipients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" may be individuals or organizations.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To "modify" a work means to copy from or adapt all or part of the work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fashion requiring copyright permission, other than the making of an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exact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copy.  The resulting work is called a "modified version"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earlier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 or a work "based on" the earlier work.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"covered work" means either the unmodified Program or a work based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Program.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To "propagate" a work means to do anything with it that, without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permission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would make you directly or secondarily liable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infringement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applicable copyright law, except executing it on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computer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modifying a private copy.  Propagation includes copying,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(with or without modification), making available to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and in some countries other activities as well.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To "convey" a work means any kind of propagation that enables other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parties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make or receive copies.  Mere interaction with a user through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computer network, with no transfer of a copy, is not conveying.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An interactive user interface displays "Appropriate Legal Notices"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extent that it includes a convenient and prominently visible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feature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(1) displays an appropriate copyright notice, and (2)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tells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user that there is no warranty for the work (except to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extent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warranties are provided), that licensees may convey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this License, and how to view a copy of this License.  If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interface presents a list of user commands or options, such as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menu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a prominent item in the list meets this criterion.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1. Source Code.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"source code" for a work means the preferred form of the work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for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making modifications to it.  "Object code" means any non-source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a work.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"Standard Interface" means an interface that either is an official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standard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defined by a recognized standards body, or, in the case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interfaces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specified for a particular programming language, one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widely used among developers working in that language.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"System Libraries" of an executable work include anything, other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work as a whole, that (a) is included in the normal form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packaging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Major Component, but which is not part of that Major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Component,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and (b) serves only to enable use of the work with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Major Component, or to implement a Standard Interface for which an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implementation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is available to the public in source code form. 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"Major Component", in this context, means a major essential component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kernel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window system, and so on) of the specific operating system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any) on which the executable work runs, or a compiler used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produce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work, or an object code interpreter used to run it.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"Corresponding Source" for a work in object code form means all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source code needed to generate, install, and (for an executable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) run the object code and to modify the work, including scripts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those activities.  However, it does not include the 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work's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System Libraries, or general-purpose tools or generally available free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programs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which are used unmodified in performing those activities but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are not part of the work.  For example, Corresponding Source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includes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interface definition files associated with source files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work, and the source code for shared libraries and dynamically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linked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subprograms that the work is specifically designed to require,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such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as by intimate data communication or control flow between those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subprograms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and other parts of the work.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Corresponding Source need not include anything that users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regenerate automatically from other parts of the Corresponding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Source.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Corresponding Source for a work in source code form is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same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2. Basic Permissions.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All rights granted under this License are granted for the term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copyright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on the Program, and are irrevocable provided the stated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conditions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are met.  This License explicitly affirms 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unlimited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permission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run the unmodified Program.  The output from running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covered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 is covered by this License only if the output, given its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constitutes a covered work.  This License acknowledges your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rights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fair use or other equivalent, as provided by copyright law.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make, run and propagate covered works that you do not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convey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without conditions so long as your license otherwise remains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force.  You may convey covered works to others for the sole purpose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having them make modifications exclusively for you, or provide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facilities for running those works, provided that you comply with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terms of this License in conveying all material for which you do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control copyright.  Those thus making or running the covered works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you must do so exclusively on your behalf, under your direction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and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control, on terms that prohibit them from making any copies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copyrighted material outside their relationship with you.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Conveying under any other circumstances is permitted solely under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conditions stated below.  Sublicensing is not allowed; section 10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makes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 unnecessary.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 xml:space="preserve">  3. Protecting Users' Legal Rights 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Anti-Circumvention Law.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No covered work shall be deemed part of an effective technological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measure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any applicable law fulfilling obligations under article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11 of the WIPO copyright treaty adopted on 20 December 1996,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similar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laws prohibiting or restricting circumvention of such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measures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When you convey a covered work, you waive any legal power to forbid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circumvention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technological measures to the extent such circumvention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effected by exercising rights under this License with respect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covered work, and you disclaim any intention to limit operation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modification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work as a means of enforcing, against the work's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your or third parties' legal rights to forbid circumvention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technological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measures.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4. Conveying Verbatim Copies.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convey verbatim copies of the Program's source code as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receive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it, in any medium, provided that you conspicuously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appropriately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publish on each copy an appropriate copyright notice;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intact all notices stating that this License and any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non-permissive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terms added in accord with section 7 apply to the code;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intact all notices of the absence of any warranty; and give all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recipients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copy of this License along with the Program.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charge any price or no price for each copy that you convey,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you may offer support or warranty protection for a fee.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5. Conveying Modified Source Versions.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convey a work based on the Program, or the modifications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produce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 from the Program, in the form of source code under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terms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section 4, provided that you also meet all of these conditions: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a) The work must carry prominent notices stating that you modified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and giving a relevant date.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b) The work must carry prominent notices stating that it 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released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this License and any conditions added under section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7.  This requirement modifies the requirement in section 4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"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intact all notices".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c) You must license the entire work, as a whole, under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 to anyone who comes into possession of a copy.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License will therefore apply, along with any applicable section 7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additional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terms, to the whole of the work, and all its parts,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regardless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how they are packaged.  This License gives no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permission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license the work in any other way, but it does not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invalidate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such permission if you have separately received it.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d) If the work has interactive user interfaces, each must display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Appropriate Legal Notices; however, if the Program has interactive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interfaces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do not display Appropriate Legal Notices, your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need not make them do so.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compilation of a covered work with other separate and independent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which are not by their nature extensions of the covered work,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which are not combined with it such as to form a larger program,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on a volume of a storage or distribution medium, is called an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aggregate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" if the compilation and its resulting copyright are not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used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limit the access or legal rights of the compilation's users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beyond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what the individual works permit.  Inclusion of a covered work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 aggregate does not cause this License to apply to the other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aggregate.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6. Conveying Non-Source Forms.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convey a covered work in object code form under the terms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sections 4 and 5, provided that you also convey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machine-readable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Corresponding Source under the terms of this License,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one of these ways: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a) Convey the object code in, or embodied in, a physical product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including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physical distribution medium), accompanied by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Corresponding Source fixed on a durable physical medium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customarily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used for software interchange.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b) Convey the object code in, or embodied in, a physical product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including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physical distribution medium), accompanied by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written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offer, valid for at least three years and valid for as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as you offer spare parts or customer support for that product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to give anyone who possesses the object code either (1)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copy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Corresponding Source for all the software in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is covered by this License, on a durable physical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medium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customarily used for software interchange, for a price no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than your reasonable cost of physically performing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conveying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source, or (2) access to copy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Corresponding Source from a network server at no charge.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c) Convey individual copies of the object code with a copy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written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offer to provide the Corresponding Source. 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alternative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is allowed only occasionally and </w:t>
      </w:r>
      <w:proofErr w:type="spellStart"/>
      <w:r w:rsidRPr="00CF607A">
        <w:rPr>
          <w:rFonts w:ascii="Courier New" w:eastAsia="Times New Roman" w:hAnsi="Courier New" w:cs="Courier New"/>
          <w:sz w:val="20"/>
          <w:szCs w:val="20"/>
        </w:rPr>
        <w:t>noncommercially</w:t>
      </w:r>
      <w:proofErr w:type="spellEnd"/>
      <w:r w:rsidRPr="00CF607A">
        <w:rPr>
          <w:rFonts w:ascii="Courier New" w:eastAsia="Times New Roman" w:hAnsi="Courier New" w:cs="Courier New"/>
          <w:sz w:val="20"/>
          <w:szCs w:val="20"/>
        </w:rPr>
        <w:t>,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only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if you received the object code with such an offer, in accord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subsection 6b.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d) Convey the object code by offering access from a designated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place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(gratis or for a charge), and offer equivalent access to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Corresponding Source in the same way through the same place at no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further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charge.  You need not require recipients to copy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Corresponding Source along with the object code.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If the place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copy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object code is a network server, the Corresponding Source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be on a different server (operated by you or a third party)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supports equivalent copying facilities, provided you maintain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directions next to the object code saying where to find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Corresponding Source.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Regardless of what server hosts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Corresponding Source, you remain obligated to ensure that it 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available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for as long as needed to satisfy these requirements.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e) Convey the object code using peer-to-peer transmission, provided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inform other peers where the object code and Corresponding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Source of the work are being offered to the general public at no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charge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subsection 6d.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separable portion of the object code, whose source code is excluded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Corresponding Source as a System Library, need not be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included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 conveying the object code work.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"User Product" is either (1) a "consumer product", which means any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tangible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personal property which is normally used for personal, family,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household purposes, or (2) anything designed or sold for incorporation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dwelling.  In determining whether a product is a consumer product,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doubtful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cases shall be resolved in favor of coverage.  For a particular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received by a particular user, "normally used" refers to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typical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common use of that class of product, regardless of the status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particular user or of the way in which the particular user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actually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uses, or expects or is expected to use, the product.  A product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consumer product regardless of whether the product has substantial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commercial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industrial or non-consumer uses, unless such uses represent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only significant mode of use of the product.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"Installation Information" for a User Product means any methods,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procedures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authorization keys, or other information required to install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execute modified versions of a covered work in that User Product from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modified version of its Corresponding Source.  The information must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suffice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ensure that the continued functioning of the modified object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is in no case prevented or interfered with solely because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modification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has been made.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you convey an object code work under this section in, or with,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specifically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for use in, a User Product, and the conveying occurs as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a transaction in which the right of possession and use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User Product is transferred to the recipient in perpetuity or for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term (regardless of how the transaction is characterized),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Corresponding Source conveyed under this section must be accompanied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Installation Information.  But this requirement does not apply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neither you nor any third party retains the ability to install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object code on the User Product (for example, the work has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been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installed in ROM).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requirement to provide Installation Information does not include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requirement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continue to provide support service, warranty, or updates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work that has been modified or installed by the recipient, or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User Product in which it has been modified or installed.  Access to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may be denied when the modification itself materially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adversely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affects the operation of the network or violates the rules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protocols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for communication across the network.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Corresponding Source conveyed, and Installation Information provided,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accord with this section must be in a format that is publicly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documented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(and with an implementation available to the public in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code form), and must require no special password or key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unpacking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reading or copying.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  7. Additional Terms.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"Additional permissions" are terms that supplement the terms of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 by making exceptions from one or more of its conditions.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Additional permissions that are applicable to the entire Program shall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treated as though they were included in this License, to the extent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they are valid under applicable law.  If additional permissions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apply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only to part of the Program, that part may be used separately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those permissions, but the entire Program remains governed by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 without regard to the additional permissions.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When you convey a copy of a covered work, you may at your option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any additional permissions from that copy, or from any part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.  (Additional permissions may be written to require their own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removal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in certain cases when you modify the work.)  You may place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additional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permissions on material, added by you to a covered work,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which you have or can give appropriate copyright permission.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Notwithstanding any other provision of this License, for material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a covered work, you may (if authorized by the copyright holders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material) supplement the terms of this License with terms: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a) Disclaiming warranty or limiting liability differently from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terms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sections 15 and 16 of this License;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b) Requiring preservation of specified reasonable legal notices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attributions in that material or in the Appropriate Legal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Notices displayed by works containing it;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c) Prohibiting misrepresentation of the origin of that material,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requiring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modified versions of such material be marked in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reasonable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ways as different from the original version;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d) Limiting the use for publicity purposes of names of licensors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authors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material;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e) Declining to grant rights under trademark law for use of some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trade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names, trademarks, or service marks;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f) Requiring indemnification of licensors and authors of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material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by anyone who conveys the material (or modified versions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) with contractual assumptions of liability to the recipient,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liability that these contractual assumptions directly impose 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those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licensors and authors.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All other non-permissive additional terms are considered "further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restrictions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" within the meaning of section 10.  If the Program as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received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it, or any part of it, contains a notice stating that it 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governed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by this License along with a term that is a further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restriction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you may remove that term.  If a license document contains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further restriction but permits relicensing or conveying under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License, you may add to a covered work material governed by the terms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license document, provided that the further restriction does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survive such relicensing or conveying.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you add terms to a covered work in accord with this section,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place, in the relevant source files, a statement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additional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terms that apply to those files, or a notice indicating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find the applicable terms.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Additional terms, permissive or non-permissive, may be stated in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a separately written license, or stated as exceptions;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above requirements apply either way.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8. Termination.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not propagate or modify a covered work except as expressly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provided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this License.  Any attempt otherwise to propagate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it is void, and will automatically terminate your rights under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 (including any patent licenses granted under the third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paragraph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section 11).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However, if you cease all violation of this License, then your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from a particular copyright holder is reinstated (a)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provisionally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unless and until the copyright holder explicitly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terminates your license, and (b) permanently, if the copyright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holder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fails to notify you of the violation by some reasonable means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prior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60 days after the cessation.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Moreover, your license from a particular copyright holder 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reinstated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permanently if the copyright holder notifies you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violation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by some reasonable means, this is the first time you have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received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notice of violation of this License (for any work) from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copyright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holder, and you cure the violation prior to 30 days after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receipt of the notice.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Termination of your rights under this section does not terminate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parties who have received copies or rights from you under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License.  If your rights have been terminated and not permanently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reinstated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you do not qualify to receive new licenses for the same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material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section 10.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9. Acceptance Not Required for Having Copies.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are not required to accept this License in order to receive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copy of the Program.  Ancillary propagation of a covered work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occurring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solely as a consequence of using peer-to-peer transmission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receive a copy likewise does not require acceptance.  However,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nothing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other than this License grants you permission to propagate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modify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any covered work.  These actions infringe copyright if you do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accept this License.  Therefore, by modifying or propagating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covered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work, you indicate your acceptance of this License to do so.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10. Automatic Licensing of Downstream Recipients.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Each time you convey a covered work, the recipient automatically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receives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license from the original licensors, to run, modify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propagate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work, subject to this License.  You are not responsible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enforcing compliance by third parties with this License.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An "entity transaction" is a transaction transferring control of an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organization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or substantially all assets of one, or subdividing an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organization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or merging organizations.  If propagation of a covered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results from an entity transaction, each party to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transaction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who receives a copy of the work also receives whatever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the work the party's predecessor in interest had or could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give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the previous paragraph, plus a right to possession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Corresponding Source of the work from the predecessor in interest, if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predecessor has it or can get it with reasonable efforts.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may not impose any further restrictions on the exercise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rights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granted or affirmed under this License.  For example, you may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impose a license fee, royalty, or other charge for exercise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rights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granted under this License, and you may not initiate litigation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including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cross-claim or counterclaim in a lawsuit) alleging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patent claim is infringed by making, using, selling, offering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sale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or importing the Program or any portion of it.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11. Patents.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"contributor" is a copyright holder who authorizes use under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License of the Program or a work on which the Program is based. 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thus licensed is called the contributor's "contributor version".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contributor's "essential patent claims" are all patent claims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owned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controlled by the contributor, whether already acquired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hereafter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acquired, that would be infringed by some manner, permitted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this License, of making, using, or selling its contributor version,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do not include claims that would be infringed only as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consequence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further modification of the contributor version.  For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purposes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this definition, "control" includes the right to grant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sublicenses in a manner consistent with the requirements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Each contributor grants you a non-exclusive, worldwide, royalty-free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 under the contributor's essential patent claims,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use, sell, offer for sale, import and otherwise run, modify and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propagate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contents of its contributor version.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In the following three paragraphs, a "patent license" is any express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agreement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commitment, however denominated, not to enforce a patent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such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as an express permission to practice a patent or covenant not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sue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for patent infringement).  To "grant" such a patent license to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party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means to make such an agreement or commitment not to enforce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against the party.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you convey a covered work, knowingly relying on a patent license,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Corresponding Source of the work is not available for anyone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copy, free of charge and under the terms of this License, through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publicly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available network server or other readily accessible means,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you must either (1) cause the Corresponding Source to be so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available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or (2) arrange to deprive yourself of the benefit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 for this particular work, or (3) arrange, in a manner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consistent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with the requirements of this License, to extend the patent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downstream recipients.  "Knowingly relying" means you have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actual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knowledge that, but for the patent license, your conveying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covered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 in a country, or your recipient's use of the covered work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 country, would infringe one or more identifiable patents in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you have reason to believe are valid.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If, pursuant to or in connection with a single transaction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arrangement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, you convey, or propagate by procuring conveyance of,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covered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work, and grant a patent license to some of the parties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receiving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covered work authorizing them to use, propagate, modify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convey a specific copy of the covered work, then the patent license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grant is automatically extended to all recipients of the covered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and works based on it.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A patent license is "discriminatory" if it does not include within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scope of its coverage, prohibits the exercise of, or 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conditioned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on the non-exercise of one or more of the rights that are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specifically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granted under this License.  You may not convey a covered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if you are a party to an arrangement with a third party that 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business of distributing software, under which you make payment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third party based on the extent of your activity of conveying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work, and under which the third party grants, to any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parties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who would receive the covered work from you, a discriminatory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patent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license (a) in connection with copies of the covered work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conveyed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by you (or copies made from those copies), or (b) primarily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and in connection with specific products or compilations that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contain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covered work, unless you entered into that arrangement,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that patent license was granted, prior to 28 March 2007.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Nothing in this License shall be construed as excluding or limiting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implied license or other defenses to infringement that may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be available to you under applicable patent law.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12. No Surrender of Others' Freedom.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conditions are imposed on you (whether by court order, agreement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) that contradict the conditions of this License, they do not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excuse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you from the conditions of this License.  If you cannot convey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covered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 so as to satisfy simultaneously your obligations under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License and any other pertinent obligations, then as a consequence you may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convey it at all.  For example, if you agree to terms that obligate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collect a royalty for further conveying from those to whom you convey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Program, the only way you could satisfy both those terms and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License would be to refrain entirely from conveying the Program.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 xml:space="preserve">  13. Use with the GNU </w:t>
      </w:r>
      <w:proofErr w:type="spellStart"/>
      <w:r w:rsidRPr="00CF607A">
        <w:rPr>
          <w:rFonts w:ascii="Courier New" w:eastAsia="Times New Roman" w:hAnsi="Courier New" w:cs="Courier New"/>
          <w:sz w:val="20"/>
          <w:szCs w:val="20"/>
        </w:rPr>
        <w:t>Affero</w:t>
      </w:r>
      <w:proofErr w:type="spell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General Public License.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Notwithstanding any other provision of this License, you have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permission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to link or combine any covered work with a work licensed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version 3 of the GNU </w:t>
      </w:r>
      <w:proofErr w:type="spellStart"/>
      <w:r w:rsidRPr="00CF607A">
        <w:rPr>
          <w:rFonts w:ascii="Courier New" w:eastAsia="Times New Roman" w:hAnsi="Courier New" w:cs="Courier New"/>
          <w:sz w:val="20"/>
          <w:szCs w:val="20"/>
        </w:rPr>
        <w:t>Affero</w:t>
      </w:r>
      <w:proofErr w:type="spell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General Public License into a single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combined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work, and to convey the resulting work.  The terms of this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License will continue to apply to the part which is the covered work,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special requirements of the GNU </w:t>
      </w:r>
      <w:proofErr w:type="spellStart"/>
      <w:r w:rsidRPr="00CF607A">
        <w:rPr>
          <w:rFonts w:ascii="Courier New" w:eastAsia="Times New Roman" w:hAnsi="Courier New" w:cs="Courier New"/>
          <w:sz w:val="20"/>
          <w:szCs w:val="20"/>
        </w:rPr>
        <w:t>Affero</w:t>
      </w:r>
      <w:proofErr w:type="spell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General Public License,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13, concerning interaction through a network will apply to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combination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as such.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14. Revised Versions of this License.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Free Software Foundation may publish revised and/or new versions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GNU General Public License from time to time.  Such new versions will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similar in spirit to the present version, but may differ in detail to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new problems or concerns.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Each version is given a distinguishing version number.  If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lastRenderedPageBreak/>
        <w:t>Program specifies that a certain numbered version of the GNU General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Public License "or any later version" applies to it, you have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following the terms and conditions either of that numbered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of any later version published by the Free Software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Foundation.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If the Program does not specify a version number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GNU General Public License, you may choose any version ever published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Free Software Foundation.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the Program specifies that a proxy can decide which future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versions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GNU General Public License can be used, that proxy's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statement of acceptance of a version permanently authorizes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choose that version for the Program.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Later license versions may give you additional or different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.  However, no additional obligations are imposed on any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or copyright holder as a result of your choosing to follow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later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version.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15. Disclaimer of Warranty.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THERE IS NO WARRANTY FOR THE PROGRAM, TO THE EXTENT PERMITTED BY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APPLICABLE LAW.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EXCEPT WHEN OTHERWISE STATED IN WRITING THE COPYRIGHT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HOLDERS AND/OR OTHER PARTIES PROVIDE THE PROGRAM "AS IS" WITHOUT WARRANTY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OF ANY KIND, EITHER EXPRESSED OR IMPLIED, INCLUDING, BUT NOT LIMITED TO,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THE IMPLIED WARRANTIES OF MERCHANTABILITY AND FITNESS FOR A PARTICULAR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PURPOSE.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THE ENTIRE RISK AS TO THE QUALITY AND PERFORMANCE OF THE PROGRAM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IS WITH YOU.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SHOULD THE PROGRAM PROVE DEFECTIVE, YOU ASSUME THE COST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ALL NECESSARY SERVICING, REPAIR OR CORRECTION.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16. Limitation of Liability.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IN NO EVENT UNLESS REQUIRED BY APPLICABLE LAW OR AGREED TO IN WRITING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WILL ANY COPYRIGHT HOLDER, OR ANY OTHER PARTY WHO MODIFIES AND/OR CONVEYS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THE PROGRAM AS PERMITTED ABOVE, BE LIABLE TO YOU FOR DAMAGES, INCLUDING ANY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GENERAL, SPECIAL, INCIDENTAL OR CONSEQUENTIAL DAMAGES ARISING OUT OF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USE OR INABILITY TO USE THE PROGRAM (INCLUDING BUT NOT LIMITED TO LOSS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DATA OR DATA BEING RENDERED INACCURATE OR LOSSES SUSTAINED BY YOU OR THIRD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PARTIES OR A FAILURE OF THE PROGRAM TO OPERATE WITH ANY OTHER PROGRAMS),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EVEN IF SUCH HOLDER OR OTHER PARTY HAS BEEN ADVISED OF THE POSSIBILITY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SUCH DAMAGES.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17. Interpretation of Sections 15 and 16.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the disclaimer of warranty and limitation of liability provided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above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cannot be given local legal effect according to their terms,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reviewing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courts shall apply local law that most closely approximates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absolute waiver of all civil liability in connection with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Program, unless a warranty or assumption of liability accompanies a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copy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Program in return for a fee.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                 END OF TERMS AND CONDITIONS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        How to Apply These Terms to Your New Programs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you develop a new program, and you want it to be of the greatest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possible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use to the public, the best way to achieve this is to make it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software which everyone can redistribute and change under these terms.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To do so, attach the following notices to the program.  It is safest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attach them to the start of each source file to most effectively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the exclusion of warranty; and each file should have at least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"copyright" line and a pointer to where the full notice is found.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&lt;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one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line to give the program's name and a brief idea of what it does.&gt;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Copyright (C) &lt;year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&gt;  &lt;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name of author&gt;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This program is free software: you can redistribute it and/or modify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under the terms of the GNU General Public License as published by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Free Software Foundation, either version 3 of the License, or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(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your option) any later version.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This program is distributed in the hope that it will be useful,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WITHOUT ANY WARRANTY; without even the implied warranty of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MERCHANTABILITY or FITNESS FOR A PARTICULAR PURPOSE.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See the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GNU General Public License for more details.</w:t>
      </w:r>
      <w:proofErr w:type="gramEnd"/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You should have received a copy of the GNU General Public License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along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with this program.  If not, see &lt;http://www.gnu.org/licenses/&gt;.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Also add information on how to contact you by electronic and paper mail.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If the program does terminal interaction, make it output a short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notice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like this when it starts in an interactive mode: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&lt;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>&gt;  Copyright (C) &lt;year&gt;  &lt;name of author&gt;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This program comes with ABSOLUTELY NO WARRANTY; for details type `show w'.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This is free software, and you are welcome to redistribute it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certain conditions; type `show c' for details.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The hypothetical commands `show w' and `show c' should show the appropriate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parts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of the General Public License.  Of course, your program's commands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might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be different; for a GUI interface, you would use an "about box".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You should also get your employer (if you work as a programmer) or school,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any, to sign a "copyright disclaimer" for the program, if necessary.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For more information on this, and how to apply and follow the GNU GPL, see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&lt;http://www.gnu.org/licenses/&gt;.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07A">
        <w:rPr>
          <w:rFonts w:ascii="Courier New" w:eastAsia="Times New Roman" w:hAnsi="Courier New" w:cs="Courier New"/>
          <w:sz w:val="20"/>
          <w:szCs w:val="20"/>
        </w:rPr>
        <w:t>  The GNU General Public License does not permit incorporating your program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into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proprietary programs.  If your program is a subroutine library, you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may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consider it more useful to permit linking proprietary applications with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library.  If this is what you want to do, use the GNU Lesser General</w:t>
      </w:r>
    </w:p>
    <w:p w:rsidR="00CF607A" w:rsidRPr="00CF607A" w:rsidRDefault="00CF607A" w:rsidP="00C9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607A">
        <w:rPr>
          <w:rFonts w:ascii="Courier New" w:eastAsia="Times New Roman" w:hAnsi="Courier New" w:cs="Courier New"/>
          <w:sz w:val="20"/>
          <w:szCs w:val="20"/>
        </w:rPr>
        <w:t>Public License instead of this License.</w:t>
      </w:r>
      <w:proofErr w:type="gramEnd"/>
      <w:r w:rsidRPr="00CF607A">
        <w:rPr>
          <w:rFonts w:ascii="Courier New" w:eastAsia="Times New Roman" w:hAnsi="Courier New" w:cs="Courier New"/>
          <w:sz w:val="20"/>
          <w:szCs w:val="20"/>
        </w:rPr>
        <w:t xml:space="preserve">  But first, please read</w:t>
      </w:r>
    </w:p>
    <w:p w:rsidR="00EC57DA" w:rsidRDefault="00CF607A" w:rsidP="00C937A4">
      <w:r w:rsidRPr="00CF607A">
        <w:rPr>
          <w:rFonts w:ascii="Courier New" w:eastAsia="Times New Roman" w:hAnsi="Courier New" w:cs="Courier New"/>
          <w:sz w:val="20"/>
          <w:szCs w:val="20"/>
        </w:rPr>
        <w:t>&lt;http://www.gnu.org/philosophy/why-not-lgpl.html&gt;.</w:t>
      </w:r>
    </w:p>
    <w:sectPr w:rsidR="00EC57DA" w:rsidSect="00EC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07A"/>
    <w:rsid w:val="00C937A4"/>
    <w:rsid w:val="00CF607A"/>
    <w:rsid w:val="00EC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6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0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87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1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46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7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8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54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3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86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03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6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89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7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8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4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6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7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3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7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8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6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8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54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0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5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5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8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44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9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7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2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81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4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8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95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4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09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37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21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4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00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7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59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4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08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03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75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9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1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4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13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1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1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7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2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84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50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0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2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7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1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2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8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0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23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4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56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9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4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09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72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8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6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78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1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44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9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5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04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7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0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8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73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8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1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5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9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0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8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96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9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62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3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2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42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6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1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2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1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5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4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6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3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1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68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82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5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33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4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1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45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6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0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4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69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40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1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2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67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86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36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74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8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4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0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5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20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9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9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75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0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5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67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4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97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1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73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21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0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3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72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2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84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79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0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0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5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3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1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8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4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30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6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5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1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7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2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86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8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70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3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0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5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9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0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9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2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29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47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0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8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8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0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9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53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4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5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6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91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28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9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11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99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4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0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1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3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78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81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95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6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36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8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1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11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35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8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59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21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13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23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73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0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1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7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9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32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1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8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50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1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6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6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9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8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2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81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22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52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88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8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7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29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6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8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8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26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5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18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8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40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2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99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5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66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4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4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9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98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1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70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1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86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2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8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40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4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01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87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77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98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16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26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83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64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75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2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4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2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25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8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2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61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2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49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2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1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68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9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9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3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3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3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35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59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87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4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1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0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53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2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07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0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1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4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7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29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88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6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74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5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98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7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8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7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4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13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8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6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8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31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16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80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0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5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62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86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73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00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7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1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4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6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11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9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8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6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5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2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91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45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0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3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93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9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7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1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9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7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70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2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96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62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7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1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8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8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73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3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9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5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55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0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4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94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8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0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1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1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8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8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90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6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1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6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09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5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1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0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9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5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23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5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8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7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5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06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80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1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62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5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34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0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8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5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8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1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86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7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1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9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9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32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57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8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4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9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0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9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78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7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3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8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7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06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6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88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25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5243</Words>
  <Characters>29887</Characters>
  <Application>Microsoft Office Word</Application>
  <DocSecurity>0</DocSecurity>
  <Lines>249</Lines>
  <Paragraphs>70</Paragraphs>
  <ScaleCrop>false</ScaleCrop>
  <Company>Home</Company>
  <LinksUpToDate>false</LinksUpToDate>
  <CharactersWithSpaces>35060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</dc:creator>
  <cp:keywords/>
  <dc:description/>
  <cp:lastModifiedBy>Sharayu</cp:lastModifiedBy>
  <cp:revision>2</cp:revision>
  <dcterms:created xsi:type="dcterms:W3CDTF">2011-08-12T17:38:00Z</dcterms:created>
  <dcterms:modified xsi:type="dcterms:W3CDTF">2011-08-12T17:43:00Z</dcterms:modified>
</cp:coreProperties>
</file>