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76561" w14:textId="77777777" w:rsidR="003049EC" w:rsidRDefault="009429A5">
      <w:pPr>
        <w:spacing w:after="0" w:line="259" w:lineRule="auto"/>
        <w:ind w:left="1777" w:firstLine="0"/>
        <w:jc w:val="left"/>
      </w:pPr>
      <w:r>
        <w:rPr>
          <w:rFonts w:ascii="Tahoma" w:eastAsia="Tahoma" w:hAnsi="Tahoma" w:cs="Tahoma"/>
          <w:b/>
        </w:rPr>
        <w:t>2.</w:t>
      </w:r>
      <w:r>
        <w:rPr>
          <w:rFonts w:ascii="Tahoma" w:eastAsia="Tahoma" w:hAnsi="Tahoma" w:cs="Tahoma"/>
          <w:b/>
          <w:color w:val="0070C0"/>
        </w:rPr>
        <w:t xml:space="preserve">  </w:t>
      </w:r>
      <w:r>
        <w:rPr>
          <w:b/>
          <w:sz w:val="28"/>
        </w:rPr>
        <w:t xml:space="preserve">FREQUENCY RESPONSE OF CC AMPLIFIER </w:t>
      </w:r>
    </w:p>
    <w:p w14:paraId="1D4902B2" w14:textId="77777777" w:rsidR="003049EC" w:rsidRDefault="009429A5">
      <w:pPr>
        <w:spacing w:after="35" w:line="259" w:lineRule="auto"/>
        <w:ind w:left="0" w:firstLine="0"/>
        <w:jc w:val="left"/>
      </w:pPr>
      <w:r>
        <w:t xml:space="preserve"> </w:t>
      </w:r>
    </w:p>
    <w:p w14:paraId="14F932F2" w14:textId="77777777" w:rsidR="003049EC" w:rsidRDefault="009429A5">
      <w:pPr>
        <w:ind w:left="667" w:hanging="682"/>
      </w:pPr>
      <w:r>
        <w:rPr>
          <w:b/>
        </w:rPr>
        <w:t>AIM:</w:t>
      </w:r>
      <w:r>
        <w:t xml:space="preserve"> </w:t>
      </w:r>
      <w:r>
        <w:tab/>
      </w:r>
      <w:r>
        <w:t xml:space="preserve">To find the frequency response of a Common Collector Transistor Amplifier and to find the Bandwidth from the Response, Voltage gain, Input Resistance, output resistance. </w:t>
      </w:r>
    </w:p>
    <w:p w14:paraId="37241DF2" w14:textId="77777777" w:rsidR="003049EC" w:rsidRDefault="009429A5">
      <w:pPr>
        <w:spacing w:after="0" w:line="259" w:lineRule="auto"/>
        <w:ind w:left="0" w:firstLine="0"/>
        <w:jc w:val="left"/>
      </w:pPr>
      <w:r>
        <w:t xml:space="preserve"> </w:t>
      </w:r>
    </w:p>
    <w:p w14:paraId="7F9D90F2" w14:textId="77777777" w:rsidR="003049EC" w:rsidRDefault="009429A5">
      <w:pPr>
        <w:spacing w:after="0" w:line="259" w:lineRule="auto"/>
        <w:ind w:left="-5"/>
        <w:jc w:val="left"/>
      </w:pPr>
      <w:r>
        <w:rPr>
          <w:b/>
        </w:rPr>
        <w:t xml:space="preserve">APPARATUS: </w:t>
      </w:r>
    </w:p>
    <w:p w14:paraId="5ACE916B" w14:textId="77777777" w:rsidR="003049EC" w:rsidRDefault="009429A5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024" w:type="dxa"/>
        <w:tblInd w:w="241" w:type="dxa"/>
        <w:tblCellMar>
          <w:top w:w="20" w:type="dxa"/>
          <w:left w:w="0" w:type="dxa"/>
          <w:bottom w:w="7" w:type="dxa"/>
          <w:right w:w="86" w:type="dxa"/>
        </w:tblCellMar>
        <w:tblLook w:val="04A0" w:firstRow="1" w:lastRow="0" w:firstColumn="1" w:lastColumn="0" w:noHBand="0" w:noVBand="1"/>
      </w:tblPr>
      <w:tblGrid>
        <w:gridCol w:w="682"/>
        <w:gridCol w:w="3702"/>
        <w:gridCol w:w="2281"/>
        <w:gridCol w:w="1359"/>
      </w:tblGrid>
      <w:tr w:rsidR="003049EC" w14:paraId="5C2C9C02" w14:textId="77777777">
        <w:trPr>
          <w:trHeight w:val="654"/>
        </w:trPr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10" w:space="0" w:color="000000"/>
              <w:right w:val="single" w:sz="8" w:space="0" w:color="000000"/>
            </w:tcBorders>
            <w:vAlign w:val="bottom"/>
          </w:tcPr>
          <w:p w14:paraId="41AD994D" w14:textId="77777777" w:rsidR="003049EC" w:rsidRDefault="009429A5">
            <w:pPr>
              <w:spacing w:after="0" w:line="259" w:lineRule="auto"/>
              <w:ind w:left="130" w:firstLine="0"/>
              <w:jc w:val="left"/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  <w:r>
              <w:rPr>
                <w:b/>
              </w:rPr>
              <w:t xml:space="preserve"> </w:t>
            </w:r>
          </w:p>
          <w:p w14:paraId="3BDEFA3C" w14:textId="77777777" w:rsidR="003049EC" w:rsidRDefault="009429A5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</w:tc>
        <w:tc>
          <w:tcPr>
            <w:tcW w:w="3702" w:type="dxa"/>
            <w:tcBorders>
              <w:top w:val="single" w:sz="8" w:space="0" w:color="000000"/>
              <w:left w:val="single" w:sz="8" w:space="0" w:color="000000"/>
              <w:bottom w:val="single" w:sz="10" w:space="0" w:color="000000"/>
              <w:right w:val="single" w:sz="8" w:space="0" w:color="000000"/>
            </w:tcBorders>
            <w:vAlign w:val="bottom"/>
          </w:tcPr>
          <w:p w14:paraId="7432B2C6" w14:textId="77777777" w:rsidR="003049EC" w:rsidRDefault="009429A5">
            <w:pPr>
              <w:spacing w:after="0" w:line="259" w:lineRule="auto"/>
              <w:ind w:left="125" w:firstLine="0"/>
              <w:jc w:val="center"/>
            </w:pPr>
            <w:r>
              <w:rPr>
                <w:b/>
              </w:rPr>
              <w:t xml:space="preserve">Name </w:t>
            </w:r>
          </w:p>
          <w:p w14:paraId="5801541C" w14:textId="77777777" w:rsidR="003049EC" w:rsidRDefault="009429A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10" w:space="0" w:color="000000"/>
              <w:right w:val="single" w:sz="8" w:space="0" w:color="000000"/>
            </w:tcBorders>
            <w:vAlign w:val="bottom"/>
          </w:tcPr>
          <w:p w14:paraId="46048B84" w14:textId="77777777" w:rsidR="003049EC" w:rsidRDefault="009429A5">
            <w:pPr>
              <w:spacing w:after="0" w:line="259" w:lineRule="auto"/>
              <w:ind w:left="214" w:firstLine="0"/>
              <w:jc w:val="center"/>
            </w:pPr>
            <w:r>
              <w:rPr>
                <w:b/>
              </w:rPr>
              <w:t xml:space="preserve">Range / Value </w:t>
            </w:r>
          </w:p>
          <w:p w14:paraId="37691C86" w14:textId="77777777" w:rsidR="003049EC" w:rsidRDefault="009429A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10" w:space="0" w:color="000000"/>
              <w:right w:val="single" w:sz="8" w:space="0" w:color="000000"/>
            </w:tcBorders>
            <w:vAlign w:val="bottom"/>
          </w:tcPr>
          <w:p w14:paraId="567804CA" w14:textId="77777777" w:rsidR="003049EC" w:rsidRDefault="009429A5">
            <w:pPr>
              <w:spacing w:after="0" w:line="259" w:lineRule="auto"/>
              <w:ind w:left="142" w:firstLine="0"/>
              <w:jc w:val="center"/>
            </w:pPr>
            <w:r>
              <w:rPr>
                <w:b/>
              </w:rPr>
              <w:t xml:space="preserve">Quantity </w:t>
            </w:r>
          </w:p>
          <w:p w14:paraId="555C977E" w14:textId="77777777" w:rsidR="003049EC" w:rsidRDefault="009429A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3049EC" w14:paraId="09B7819F" w14:textId="77777777">
        <w:trPr>
          <w:trHeight w:val="267"/>
        </w:trPr>
        <w:tc>
          <w:tcPr>
            <w:tcW w:w="682" w:type="dxa"/>
            <w:tcBorders>
              <w:top w:val="single" w:sz="10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669CD65" w14:textId="77777777" w:rsidR="003049EC" w:rsidRDefault="009429A5">
            <w:pPr>
              <w:spacing w:after="0" w:line="259" w:lineRule="auto"/>
              <w:ind w:left="83" w:firstLine="0"/>
              <w:jc w:val="center"/>
            </w:pPr>
            <w:r>
              <w:t xml:space="preserve">1 </w:t>
            </w:r>
          </w:p>
        </w:tc>
        <w:tc>
          <w:tcPr>
            <w:tcW w:w="3702" w:type="dxa"/>
            <w:tcBorders>
              <w:top w:val="single" w:sz="10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3F97F46" w14:textId="77777777" w:rsidR="003049EC" w:rsidRDefault="009429A5">
            <w:pPr>
              <w:spacing w:after="0" w:line="259" w:lineRule="auto"/>
              <w:ind w:left="82" w:firstLine="0"/>
              <w:jc w:val="left"/>
            </w:pPr>
            <w:r>
              <w:t xml:space="preserve">Dual Regulated D.C Power supply </w:t>
            </w:r>
          </w:p>
        </w:tc>
        <w:tc>
          <w:tcPr>
            <w:tcW w:w="2281" w:type="dxa"/>
            <w:tcBorders>
              <w:top w:val="single" w:sz="10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5946344" w14:textId="77777777" w:rsidR="003049EC" w:rsidRDefault="009429A5">
            <w:pPr>
              <w:spacing w:after="0" w:line="259" w:lineRule="auto"/>
              <w:ind w:left="82" w:firstLine="0"/>
              <w:jc w:val="left"/>
            </w:pPr>
            <w:r>
              <w:t xml:space="preserve">0–30 Volts </w:t>
            </w:r>
          </w:p>
        </w:tc>
        <w:tc>
          <w:tcPr>
            <w:tcW w:w="1359" w:type="dxa"/>
            <w:tcBorders>
              <w:top w:val="single" w:sz="10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8B10272" w14:textId="77777777" w:rsidR="003049EC" w:rsidRDefault="009429A5">
            <w:pPr>
              <w:spacing w:after="0" w:line="259" w:lineRule="auto"/>
              <w:ind w:left="82" w:firstLine="0"/>
              <w:jc w:val="left"/>
            </w:pPr>
            <w:r>
              <w:t xml:space="preserve">1 </w:t>
            </w:r>
          </w:p>
        </w:tc>
      </w:tr>
      <w:tr w:rsidR="003049EC" w14:paraId="2C8D20AD" w14:textId="77777777">
        <w:trPr>
          <w:trHeight w:val="286"/>
        </w:trPr>
        <w:tc>
          <w:tcPr>
            <w:tcW w:w="68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FF458B2" w14:textId="77777777" w:rsidR="003049EC" w:rsidRDefault="009429A5">
            <w:pPr>
              <w:spacing w:after="0" w:line="259" w:lineRule="auto"/>
              <w:ind w:left="83" w:firstLine="0"/>
              <w:jc w:val="center"/>
            </w:pPr>
            <w:r>
              <w:t xml:space="preserve">2 </w:t>
            </w:r>
          </w:p>
        </w:tc>
        <w:tc>
          <w:tcPr>
            <w:tcW w:w="370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BFB9DC0" w14:textId="77777777" w:rsidR="003049EC" w:rsidRDefault="009429A5">
            <w:pPr>
              <w:spacing w:after="0" w:line="259" w:lineRule="auto"/>
              <w:ind w:left="82" w:firstLine="0"/>
              <w:jc w:val="left"/>
            </w:pPr>
            <w:r>
              <w:t xml:space="preserve">Transistor </w:t>
            </w:r>
          </w:p>
        </w:tc>
        <w:tc>
          <w:tcPr>
            <w:tcW w:w="228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EDF969B" w14:textId="77777777" w:rsidR="003049EC" w:rsidRDefault="009429A5">
            <w:pPr>
              <w:spacing w:after="0" w:line="259" w:lineRule="auto"/>
              <w:ind w:left="82" w:firstLine="0"/>
              <w:jc w:val="left"/>
            </w:pPr>
            <w:r>
              <w:t xml:space="preserve">BC-107 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2A19991" w14:textId="77777777" w:rsidR="003049EC" w:rsidRDefault="009429A5">
            <w:pPr>
              <w:spacing w:after="0" w:line="259" w:lineRule="auto"/>
              <w:ind w:left="82" w:firstLine="0"/>
              <w:jc w:val="left"/>
            </w:pPr>
            <w:r>
              <w:t xml:space="preserve">1 </w:t>
            </w:r>
          </w:p>
        </w:tc>
      </w:tr>
      <w:tr w:rsidR="003049EC" w14:paraId="231D7D40" w14:textId="77777777">
        <w:trPr>
          <w:trHeight w:val="285"/>
        </w:trPr>
        <w:tc>
          <w:tcPr>
            <w:tcW w:w="68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D2B4DE3" w14:textId="77777777" w:rsidR="003049EC" w:rsidRDefault="009429A5">
            <w:pPr>
              <w:spacing w:after="0" w:line="259" w:lineRule="auto"/>
              <w:ind w:left="83" w:firstLine="0"/>
              <w:jc w:val="center"/>
            </w:pPr>
            <w:r>
              <w:t xml:space="preserve">3 </w:t>
            </w:r>
          </w:p>
        </w:tc>
        <w:tc>
          <w:tcPr>
            <w:tcW w:w="370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157CA6B" w14:textId="77777777" w:rsidR="003049EC" w:rsidRDefault="009429A5">
            <w:pPr>
              <w:spacing w:after="0" w:line="259" w:lineRule="auto"/>
              <w:ind w:left="82" w:firstLine="0"/>
              <w:jc w:val="left"/>
            </w:pPr>
            <w:r>
              <w:t xml:space="preserve">Capacitors </w:t>
            </w:r>
          </w:p>
        </w:tc>
        <w:tc>
          <w:tcPr>
            <w:tcW w:w="228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FFD3340" w14:textId="77777777" w:rsidR="003049EC" w:rsidRDefault="009429A5">
            <w:pPr>
              <w:spacing w:after="0" w:line="259" w:lineRule="auto"/>
              <w:ind w:left="82" w:firstLine="0"/>
              <w:jc w:val="left"/>
            </w:pPr>
            <w:r>
              <w:t>10</w:t>
            </w:r>
            <w:r>
              <w:t xml:space="preserve">f 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FA409ED" w14:textId="77777777" w:rsidR="003049EC" w:rsidRDefault="009429A5">
            <w:pPr>
              <w:spacing w:after="0" w:line="259" w:lineRule="auto"/>
              <w:ind w:left="82" w:firstLine="0"/>
              <w:jc w:val="left"/>
            </w:pPr>
            <w:r>
              <w:t xml:space="preserve">2 </w:t>
            </w:r>
          </w:p>
        </w:tc>
      </w:tr>
      <w:tr w:rsidR="003049EC" w14:paraId="11A69741" w14:textId="77777777">
        <w:trPr>
          <w:trHeight w:val="286"/>
        </w:trPr>
        <w:tc>
          <w:tcPr>
            <w:tcW w:w="68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D5AC3E9" w14:textId="77777777" w:rsidR="003049EC" w:rsidRDefault="009429A5">
            <w:pPr>
              <w:spacing w:after="0" w:line="259" w:lineRule="auto"/>
              <w:ind w:left="83" w:firstLine="0"/>
              <w:jc w:val="center"/>
            </w:pPr>
            <w:r>
              <w:t xml:space="preserve">4 </w:t>
            </w:r>
          </w:p>
        </w:tc>
        <w:tc>
          <w:tcPr>
            <w:tcW w:w="370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E1A9C4E" w14:textId="77777777" w:rsidR="003049EC" w:rsidRDefault="009429A5">
            <w:pPr>
              <w:spacing w:after="0" w:line="259" w:lineRule="auto"/>
              <w:ind w:left="82" w:firstLine="0"/>
              <w:jc w:val="left"/>
            </w:pPr>
            <w:r>
              <w:t xml:space="preserve">Resistors </w:t>
            </w:r>
          </w:p>
        </w:tc>
        <w:tc>
          <w:tcPr>
            <w:tcW w:w="228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DEB544C" w14:textId="77777777" w:rsidR="003049EC" w:rsidRDefault="009429A5">
            <w:pPr>
              <w:spacing w:after="0" w:line="259" w:lineRule="auto"/>
              <w:ind w:left="82" w:firstLine="0"/>
              <w:jc w:val="left"/>
            </w:pPr>
            <w:r>
              <w:t>100k</w:t>
            </w:r>
            <w:r>
              <w:t>, 10K</w:t>
            </w:r>
            <w:r>
              <w:t xml:space="preserve"> 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80DBA09" w14:textId="77777777" w:rsidR="003049EC" w:rsidRDefault="009429A5">
            <w:pPr>
              <w:spacing w:after="0" w:line="259" w:lineRule="auto"/>
              <w:ind w:left="82" w:firstLine="0"/>
              <w:jc w:val="left"/>
            </w:pPr>
            <w:r>
              <w:t xml:space="preserve">Each 1 </w:t>
            </w:r>
          </w:p>
        </w:tc>
      </w:tr>
      <w:tr w:rsidR="003049EC" w14:paraId="2E110D30" w14:textId="77777777">
        <w:trPr>
          <w:trHeight w:val="269"/>
        </w:trPr>
        <w:tc>
          <w:tcPr>
            <w:tcW w:w="68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F0563FE" w14:textId="77777777" w:rsidR="003049EC" w:rsidRDefault="009429A5">
            <w:pPr>
              <w:spacing w:after="0" w:line="259" w:lineRule="auto"/>
              <w:ind w:left="83" w:firstLine="0"/>
              <w:jc w:val="center"/>
            </w:pPr>
            <w:r>
              <w:t xml:space="preserve">5 </w:t>
            </w:r>
          </w:p>
        </w:tc>
        <w:tc>
          <w:tcPr>
            <w:tcW w:w="370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CD9D6C6" w14:textId="77777777" w:rsidR="003049EC" w:rsidRDefault="009429A5">
            <w:pPr>
              <w:spacing w:after="0" w:line="259" w:lineRule="auto"/>
              <w:ind w:left="82" w:firstLine="0"/>
              <w:jc w:val="left"/>
            </w:pPr>
            <w:r>
              <w:t xml:space="preserve">Resistors </w:t>
            </w:r>
          </w:p>
        </w:tc>
        <w:tc>
          <w:tcPr>
            <w:tcW w:w="228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C11390D" w14:textId="77777777" w:rsidR="003049EC" w:rsidRDefault="009429A5">
            <w:pPr>
              <w:spacing w:after="0" w:line="259" w:lineRule="auto"/>
              <w:ind w:left="82" w:firstLine="0"/>
              <w:jc w:val="left"/>
            </w:pPr>
            <w:r>
              <w:t>1K</w:t>
            </w:r>
            <w:r>
              <w:t xml:space="preserve"> 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BC6A0BC" w14:textId="77777777" w:rsidR="003049EC" w:rsidRDefault="009429A5">
            <w:pPr>
              <w:spacing w:after="0" w:line="259" w:lineRule="auto"/>
              <w:ind w:left="82" w:firstLine="0"/>
              <w:jc w:val="left"/>
            </w:pPr>
            <w:r>
              <w:t xml:space="preserve">2 </w:t>
            </w:r>
          </w:p>
        </w:tc>
      </w:tr>
      <w:tr w:rsidR="003049EC" w14:paraId="3D02EFB6" w14:textId="77777777">
        <w:trPr>
          <w:trHeight w:val="269"/>
        </w:trPr>
        <w:tc>
          <w:tcPr>
            <w:tcW w:w="68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F33A973" w14:textId="77777777" w:rsidR="003049EC" w:rsidRDefault="009429A5">
            <w:pPr>
              <w:spacing w:after="0" w:line="259" w:lineRule="auto"/>
              <w:ind w:left="83" w:firstLine="0"/>
              <w:jc w:val="center"/>
            </w:pPr>
            <w:r>
              <w:t xml:space="preserve">6 </w:t>
            </w:r>
          </w:p>
        </w:tc>
        <w:tc>
          <w:tcPr>
            <w:tcW w:w="370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BF897C3" w14:textId="77777777" w:rsidR="003049EC" w:rsidRDefault="009429A5">
            <w:pPr>
              <w:spacing w:after="0" w:line="259" w:lineRule="auto"/>
              <w:ind w:left="82" w:firstLine="0"/>
              <w:jc w:val="left"/>
            </w:pPr>
            <w:r>
              <w:t xml:space="preserve">Bread Board and connecting wires </w:t>
            </w:r>
          </w:p>
        </w:tc>
        <w:tc>
          <w:tcPr>
            <w:tcW w:w="228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AE2FEC3" w14:textId="77777777" w:rsidR="003049EC" w:rsidRDefault="009429A5">
            <w:pPr>
              <w:spacing w:after="0" w:line="259" w:lineRule="auto"/>
              <w:ind w:left="82" w:firstLine="0"/>
              <w:jc w:val="left"/>
            </w:pPr>
            <w:r>
              <w:t xml:space="preserve">- 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1546066" w14:textId="77777777" w:rsidR="003049EC" w:rsidRDefault="009429A5">
            <w:pPr>
              <w:spacing w:after="0" w:line="259" w:lineRule="auto"/>
              <w:ind w:left="82" w:firstLine="0"/>
              <w:jc w:val="left"/>
            </w:pPr>
            <w:r>
              <w:t xml:space="preserve">1 Set </w:t>
            </w:r>
          </w:p>
        </w:tc>
      </w:tr>
      <w:tr w:rsidR="003049EC" w14:paraId="45A8E6F6" w14:textId="77777777">
        <w:trPr>
          <w:trHeight w:val="268"/>
        </w:trPr>
        <w:tc>
          <w:tcPr>
            <w:tcW w:w="68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4B2FDF9" w14:textId="77777777" w:rsidR="003049EC" w:rsidRDefault="009429A5">
            <w:pPr>
              <w:spacing w:after="0" w:line="259" w:lineRule="auto"/>
              <w:ind w:left="83" w:firstLine="0"/>
              <w:jc w:val="center"/>
            </w:pPr>
            <w:r>
              <w:t xml:space="preserve">7 </w:t>
            </w:r>
          </w:p>
        </w:tc>
        <w:tc>
          <w:tcPr>
            <w:tcW w:w="370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1C5FFAA" w14:textId="77777777" w:rsidR="003049EC" w:rsidRDefault="009429A5">
            <w:pPr>
              <w:spacing w:after="0" w:line="259" w:lineRule="auto"/>
              <w:ind w:left="82" w:firstLine="0"/>
              <w:jc w:val="left"/>
            </w:pPr>
            <w:r>
              <w:t xml:space="preserve">Signal Generator </w:t>
            </w:r>
          </w:p>
        </w:tc>
        <w:tc>
          <w:tcPr>
            <w:tcW w:w="228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3EDFE2A" w14:textId="77777777" w:rsidR="003049EC" w:rsidRDefault="009429A5">
            <w:pPr>
              <w:spacing w:after="0" w:line="259" w:lineRule="auto"/>
              <w:ind w:left="82" w:firstLine="0"/>
              <w:jc w:val="left"/>
            </w:pPr>
            <w:proofErr w:type="gramStart"/>
            <w:r>
              <w:t>( 0</w:t>
            </w:r>
            <w:proofErr w:type="gramEnd"/>
            <w:r>
              <w:t xml:space="preserve"> – 1MHz) 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C3C7031" w14:textId="77777777" w:rsidR="003049EC" w:rsidRDefault="009429A5">
            <w:pPr>
              <w:spacing w:after="0" w:line="259" w:lineRule="auto"/>
              <w:ind w:left="82" w:firstLine="0"/>
              <w:jc w:val="left"/>
            </w:pPr>
            <w:r>
              <w:t xml:space="preserve">1 </w:t>
            </w:r>
          </w:p>
        </w:tc>
      </w:tr>
      <w:tr w:rsidR="003049EC" w14:paraId="763DD830" w14:textId="77777777">
        <w:trPr>
          <w:trHeight w:val="287"/>
        </w:trPr>
        <w:tc>
          <w:tcPr>
            <w:tcW w:w="68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13911" w14:textId="77777777" w:rsidR="003049EC" w:rsidRDefault="009429A5">
            <w:pPr>
              <w:spacing w:after="0" w:line="259" w:lineRule="auto"/>
              <w:ind w:left="83" w:firstLine="0"/>
              <w:jc w:val="center"/>
            </w:pPr>
            <w:r>
              <w:t xml:space="preserve">8 </w:t>
            </w:r>
          </w:p>
        </w:tc>
        <w:tc>
          <w:tcPr>
            <w:tcW w:w="370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728E0" w14:textId="77777777" w:rsidR="003049EC" w:rsidRDefault="009429A5">
            <w:pPr>
              <w:spacing w:after="0" w:line="259" w:lineRule="auto"/>
              <w:ind w:left="82" w:firstLine="0"/>
              <w:jc w:val="left"/>
            </w:pPr>
            <w:r>
              <w:t xml:space="preserve">Dual Trace CRO </w:t>
            </w:r>
          </w:p>
        </w:tc>
        <w:tc>
          <w:tcPr>
            <w:tcW w:w="2281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80233" w14:textId="77777777" w:rsidR="003049EC" w:rsidRDefault="009429A5">
            <w:pPr>
              <w:spacing w:after="0" w:line="259" w:lineRule="auto"/>
              <w:ind w:left="82" w:firstLine="0"/>
              <w:jc w:val="left"/>
            </w:pPr>
            <w:r>
              <w:t xml:space="preserve">20MHz 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93CCA" w14:textId="77777777" w:rsidR="003049EC" w:rsidRDefault="009429A5">
            <w:pPr>
              <w:spacing w:after="0" w:line="259" w:lineRule="auto"/>
              <w:ind w:left="82" w:firstLine="0"/>
              <w:jc w:val="left"/>
            </w:pPr>
            <w:r>
              <w:t xml:space="preserve">1 </w:t>
            </w:r>
          </w:p>
        </w:tc>
      </w:tr>
    </w:tbl>
    <w:p w14:paraId="3D9B9C3A" w14:textId="77777777" w:rsidR="003049EC" w:rsidRDefault="009429A5">
      <w:pPr>
        <w:spacing w:after="0" w:line="259" w:lineRule="auto"/>
        <w:ind w:left="0" w:firstLine="0"/>
        <w:jc w:val="left"/>
      </w:pPr>
      <w:r>
        <w:t xml:space="preserve"> </w:t>
      </w:r>
    </w:p>
    <w:p w14:paraId="15C54167" w14:textId="77777777" w:rsidR="003049EC" w:rsidRDefault="009429A5">
      <w:pPr>
        <w:spacing w:after="0" w:line="259" w:lineRule="auto"/>
        <w:ind w:left="-5"/>
        <w:jc w:val="left"/>
      </w:pPr>
      <w:r>
        <w:rPr>
          <w:b/>
        </w:rPr>
        <w:t xml:space="preserve">CIRCUIT DIAGRAM: </w:t>
      </w:r>
    </w:p>
    <w:p w14:paraId="4B6AC836" w14:textId="77777777" w:rsidR="003049EC" w:rsidRDefault="009429A5">
      <w:pPr>
        <w:spacing w:after="0" w:line="259" w:lineRule="auto"/>
        <w:ind w:left="0" w:right="1259" w:firstLine="0"/>
        <w:jc w:val="left"/>
      </w:pPr>
      <w:r>
        <w:t xml:space="preserve"> </w:t>
      </w:r>
    </w:p>
    <w:p w14:paraId="5A8F9782" w14:textId="77777777" w:rsidR="003049EC" w:rsidRDefault="009429A5">
      <w:pPr>
        <w:spacing w:after="41" w:line="259" w:lineRule="auto"/>
        <w:ind w:left="360" w:firstLine="0"/>
        <w:jc w:val="left"/>
      </w:pPr>
      <w:r>
        <w:rPr>
          <w:noProof/>
        </w:rPr>
        <w:drawing>
          <wp:inline distT="0" distB="0" distL="0" distR="0" wp14:anchorId="38C01381" wp14:editId="3BB90C69">
            <wp:extent cx="4460875" cy="320040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0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328A" w14:textId="77777777" w:rsidR="003049EC" w:rsidRDefault="009429A5">
      <w:pPr>
        <w:spacing w:after="0" w:line="259" w:lineRule="auto"/>
        <w:ind w:left="-5"/>
        <w:jc w:val="left"/>
      </w:pPr>
      <w:r>
        <w:rPr>
          <w:b/>
        </w:rPr>
        <w:t xml:space="preserve">MODEL GRAPH: </w:t>
      </w:r>
    </w:p>
    <w:p w14:paraId="0903A995" w14:textId="77777777" w:rsidR="003049EC" w:rsidRDefault="009429A5">
      <w:pPr>
        <w:spacing w:after="0" w:line="259" w:lineRule="auto"/>
        <w:ind w:left="1125" w:firstLine="0"/>
        <w:jc w:val="left"/>
      </w:pPr>
      <w:r>
        <w:rPr>
          <w:noProof/>
        </w:rPr>
        <w:lastRenderedPageBreak/>
        <w:drawing>
          <wp:inline distT="0" distB="0" distL="0" distR="0" wp14:anchorId="451DFC19" wp14:editId="2A5D30C3">
            <wp:extent cx="3451860" cy="1597660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7D9C" w14:textId="77777777" w:rsidR="003049EC" w:rsidRDefault="009429A5">
      <w:pPr>
        <w:spacing w:after="41" w:line="259" w:lineRule="auto"/>
        <w:ind w:left="-5"/>
        <w:jc w:val="left"/>
      </w:pPr>
      <w:r>
        <w:rPr>
          <w:b/>
        </w:rPr>
        <w:t xml:space="preserve">PROCEDURE: </w:t>
      </w:r>
    </w:p>
    <w:p w14:paraId="0B18CAA1" w14:textId="77777777" w:rsidR="003049EC" w:rsidRDefault="009429A5">
      <w:pPr>
        <w:numPr>
          <w:ilvl w:val="0"/>
          <w:numId w:val="1"/>
        </w:numPr>
        <w:spacing w:after="102"/>
        <w:ind w:hanging="336"/>
      </w:pPr>
      <w:r>
        <w:t xml:space="preserve">Connect the circuit as per the Fig., Apply </w:t>
      </w:r>
      <w:proofErr w:type="spellStart"/>
      <w:r>
        <w:t>Vcc</w:t>
      </w:r>
      <w:proofErr w:type="spellEnd"/>
      <w:r>
        <w:t xml:space="preserve"> of 12 Volts DC. </w:t>
      </w:r>
    </w:p>
    <w:p w14:paraId="512226D4" w14:textId="77777777" w:rsidR="003049EC" w:rsidRDefault="009429A5">
      <w:pPr>
        <w:numPr>
          <w:ilvl w:val="0"/>
          <w:numId w:val="1"/>
        </w:numPr>
        <w:ind w:hanging="336"/>
      </w:pPr>
      <w:r>
        <w:t xml:space="preserve">Apply I/P Voltage of 20mV at 1KHz from the Signal Generator and observe the O/P on CRO. </w:t>
      </w:r>
    </w:p>
    <w:p w14:paraId="26387087" w14:textId="77777777" w:rsidR="003049EC" w:rsidRDefault="009429A5">
      <w:pPr>
        <w:numPr>
          <w:ilvl w:val="0"/>
          <w:numId w:val="1"/>
        </w:numPr>
        <w:ind w:hanging="336"/>
      </w:pPr>
      <w:r>
        <w:t xml:space="preserve">Vary the frequency from 100 Hz to 1MHz in appropriate steps and note down the corresponding O/P Voltage Vo in a tabular </w:t>
      </w:r>
      <w:proofErr w:type="gramStart"/>
      <w:r>
        <w:t>form .</w:t>
      </w:r>
      <w:proofErr w:type="gramEnd"/>
      <w:r>
        <w:t xml:space="preserve"> </w:t>
      </w:r>
    </w:p>
    <w:p w14:paraId="5E41B8E4" w14:textId="77777777" w:rsidR="003049EC" w:rsidRDefault="009429A5">
      <w:pPr>
        <w:numPr>
          <w:ilvl w:val="0"/>
          <w:numId w:val="1"/>
        </w:numPr>
        <w:ind w:hanging="336"/>
      </w:pPr>
      <w:r>
        <w:t>Calculate the Voltage Gain Av = Vo/Vs a</w:t>
      </w:r>
      <w:r>
        <w:t xml:space="preserve">nd note down in the tabular form. </w:t>
      </w:r>
    </w:p>
    <w:p w14:paraId="1A5EF878" w14:textId="77777777" w:rsidR="003049EC" w:rsidRDefault="009429A5">
      <w:pPr>
        <w:numPr>
          <w:ilvl w:val="0"/>
          <w:numId w:val="1"/>
        </w:numPr>
        <w:ind w:hanging="336"/>
      </w:pPr>
      <w:r>
        <w:t xml:space="preserve">Plot the frequency (f) Vs Gain (Av) on a semi-log Graph sheet </w:t>
      </w:r>
    </w:p>
    <w:p w14:paraId="325C8608" w14:textId="77777777" w:rsidR="00575477" w:rsidRDefault="009429A5">
      <w:pPr>
        <w:numPr>
          <w:ilvl w:val="0"/>
          <w:numId w:val="1"/>
        </w:numPr>
        <w:spacing w:after="109"/>
        <w:ind w:hanging="336"/>
      </w:pPr>
      <w:r>
        <w:t>Draw a horizontal line at 0.707 times Av and note down the cut off points and the Bandwidth is given by B.W = f</w:t>
      </w:r>
      <w:r>
        <w:rPr>
          <w:vertAlign w:val="subscript"/>
        </w:rPr>
        <w:t>2</w:t>
      </w:r>
      <w:r>
        <w:t xml:space="preserve"> – f</w:t>
      </w:r>
      <w:r>
        <w:rPr>
          <w:vertAlign w:val="subscript"/>
        </w:rPr>
        <w:t>1</w:t>
      </w:r>
      <w:r>
        <w:t xml:space="preserve">. </w:t>
      </w:r>
    </w:p>
    <w:p w14:paraId="0DE8BC27" w14:textId="51F0790D" w:rsidR="00575477" w:rsidRDefault="00575477" w:rsidP="00575477">
      <w:pPr>
        <w:spacing w:after="41" w:line="259" w:lineRule="auto"/>
        <w:jc w:val="left"/>
        <w:rPr>
          <w:b/>
        </w:rPr>
      </w:pPr>
      <w:r>
        <w:rPr>
          <w:b/>
        </w:rPr>
        <w:t>OBSERVATION</w:t>
      </w:r>
      <w:r w:rsidRPr="00575477">
        <w:rPr>
          <w:b/>
        </w:rPr>
        <w:t xml:space="preserve">: </w:t>
      </w:r>
    </w:p>
    <w:p w14:paraId="1160C8C2" w14:textId="064B09FD" w:rsidR="00575477" w:rsidRDefault="00575477" w:rsidP="00575477">
      <w:pPr>
        <w:spacing w:after="41" w:line="259" w:lineRule="auto"/>
        <w:jc w:val="left"/>
        <w:rPr>
          <w:bCs/>
          <w:u w:val="single"/>
        </w:rPr>
      </w:pPr>
      <w:r w:rsidRPr="00575477">
        <w:rPr>
          <w:bCs/>
          <w:u w:val="single"/>
        </w:rPr>
        <w:t>CIRCUIT DIAGRAM</w:t>
      </w:r>
    </w:p>
    <w:p w14:paraId="27FB3518" w14:textId="07CAD474" w:rsidR="00575477" w:rsidRPr="00575477" w:rsidRDefault="00575477" w:rsidP="00575477">
      <w:pPr>
        <w:spacing w:after="41" w:line="259" w:lineRule="auto"/>
        <w:jc w:val="left"/>
        <w:rPr>
          <w:bCs/>
          <w:u w:val="single"/>
        </w:rPr>
      </w:pPr>
      <w:r>
        <w:rPr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28C4A47E" wp14:editId="5A1520FD">
            <wp:simplePos x="0" y="0"/>
            <wp:positionH relativeFrom="column">
              <wp:posOffset>60960</wp:posOffset>
            </wp:positionH>
            <wp:positionV relativeFrom="page">
              <wp:posOffset>5204460</wp:posOffset>
            </wp:positionV>
            <wp:extent cx="5488940" cy="30873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078E4A" w14:textId="77777777" w:rsidR="00575477" w:rsidRDefault="00575477" w:rsidP="00575477">
      <w:pPr>
        <w:spacing w:after="109"/>
      </w:pPr>
    </w:p>
    <w:p w14:paraId="45B6F7B5" w14:textId="1460BFBB" w:rsidR="00575477" w:rsidRDefault="00575477" w:rsidP="00575477">
      <w:pPr>
        <w:spacing w:after="109"/>
        <w:rPr>
          <w:bCs/>
          <w:u w:val="single"/>
        </w:rPr>
      </w:pPr>
      <w:r>
        <w:rPr>
          <w:bCs/>
          <w:u w:val="single"/>
        </w:rPr>
        <w:t>WAVEFORM</w:t>
      </w:r>
    </w:p>
    <w:p w14:paraId="03934685" w14:textId="77777777" w:rsidR="00575477" w:rsidRDefault="00575477" w:rsidP="00575477">
      <w:pPr>
        <w:spacing w:after="109"/>
        <w:rPr>
          <w:bCs/>
          <w:u w:val="single"/>
        </w:rPr>
      </w:pPr>
    </w:p>
    <w:p w14:paraId="138EB5A7" w14:textId="77777777" w:rsidR="00575477" w:rsidRDefault="00575477" w:rsidP="00575477">
      <w:pPr>
        <w:spacing w:after="109"/>
        <w:rPr>
          <w:bCs/>
          <w:u w:val="single"/>
        </w:rPr>
      </w:pPr>
    </w:p>
    <w:p w14:paraId="66A00C71" w14:textId="77777777" w:rsidR="00575477" w:rsidRDefault="00575477" w:rsidP="00575477">
      <w:pPr>
        <w:spacing w:after="109"/>
      </w:pPr>
      <w:r>
        <w:lastRenderedPageBreak/>
        <w:t xml:space="preserve"> </w:t>
      </w:r>
    </w:p>
    <w:p w14:paraId="119D8BD9" w14:textId="77777777" w:rsidR="00575477" w:rsidRDefault="00575477" w:rsidP="00575477">
      <w:pPr>
        <w:spacing w:after="109"/>
      </w:pPr>
    </w:p>
    <w:p w14:paraId="67644CF2" w14:textId="1A5BDE70" w:rsidR="00575477" w:rsidRDefault="00575477" w:rsidP="00575477">
      <w:pPr>
        <w:spacing w:after="109"/>
        <w:rPr>
          <w:u w:val="single"/>
        </w:rPr>
      </w:pPr>
      <w:r w:rsidRPr="00575477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097AB531" wp14:editId="7C9FF245">
            <wp:simplePos x="0" y="0"/>
            <wp:positionH relativeFrom="column">
              <wp:posOffset>7620</wp:posOffset>
            </wp:positionH>
            <wp:positionV relativeFrom="page">
              <wp:posOffset>1120140</wp:posOffset>
            </wp:positionV>
            <wp:extent cx="5488940" cy="30873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5477">
        <w:rPr>
          <w:u w:val="single"/>
        </w:rPr>
        <w:t>OUTPUT VOLTAGE</w:t>
      </w:r>
    </w:p>
    <w:p w14:paraId="4FA317FB" w14:textId="517124DC" w:rsidR="00575477" w:rsidRPr="00575477" w:rsidRDefault="00575477" w:rsidP="00575477">
      <w:pPr>
        <w:spacing w:after="109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216FB1DB" wp14:editId="73B369B2">
            <wp:simplePos x="0" y="0"/>
            <wp:positionH relativeFrom="margin">
              <wp:align>right</wp:align>
            </wp:positionH>
            <wp:positionV relativeFrom="page">
              <wp:posOffset>5029200</wp:posOffset>
            </wp:positionV>
            <wp:extent cx="5488940" cy="30873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BD678" w14:textId="77777777" w:rsidR="00EF49B6" w:rsidRDefault="00EF49B6" w:rsidP="00575477">
      <w:pPr>
        <w:spacing w:after="109"/>
        <w:rPr>
          <w:b/>
        </w:rPr>
      </w:pPr>
    </w:p>
    <w:p w14:paraId="12EA7EE2" w14:textId="3BAF7402" w:rsidR="00EF49B6" w:rsidRDefault="00EF49B6" w:rsidP="00575477">
      <w:pPr>
        <w:spacing w:after="109"/>
        <w:rPr>
          <w:u w:val="single"/>
        </w:rPr>
      </w:pPr>
      <w:r>
        <w:rPr>
          <w:u w:val="single"/>
        </w:rPr>
        <w:t>BANDWIDTH</w:t>
      </w:r>
    </w:p>
    <w:p w14:paraId="55024F0F" w14:textId="4ACD810A" w:rsidR="00EF49B6" w:rsidRDefault="00EF49B6" w:rsidP="00575477">
      <w:pPr>
        <w:spacing w:after="109"/>
        <w:rPr>
          <w:u w:val="single"/>
        </w:rPr>
      </w:pPr>
    </w:p>
    <w:p w14:paraId="48DC3D37" w14:textId="442545FD" w:rsidR="00EF49B6" w:rsidRDefault="00EF49B6" w:rsidP="00575477">
      <w:pPr>
        <w:spacing w:after="109"/>
        <w:rPr>
          <w:u w:val="single"/>
        </w:rPr>
      </w:pPr>
    </w:p>
    <w:p w14:paraId="64FAE109" w14:textId="07980637" w:rsidR="00EF49B6" w:rsidRDefault="00EF49B6" w:rsidP="00575477">
      <w:pPr>
        <w:spacing w:after="109"/>
        <w:rPr>
          <w:u w:val="single"/>
        </w:rPr>
      </w:pPr>
    </w:p>
    <w:p w14:paraId="6E332DB1" w14:textId="3EB3780D" w:rsidR="00EF49B6" w:rsidRDefault="00EF49B6" w:rsidP="00575477">
      <w:pPr>
        <w:spacing w:after="109"/>
        <w:rPr>
          <w:u w:val="single"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6C327A1" wp14:editId="06115F2C">
            <wp:simplePos x="0" y="0"/>
            <wp:positionH relativeFrom="margin">
              <wp:align>right</wp:align>
            </wp:positionH>
            <wp:positionV relativeFrom="page">
              <wp:posOffset>1059180</wp:posOffset>
            </wp:positionV>
            <wp:extent cx="5488940" cy="30873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9B8DBA" w14:textId="77777777" w:rsidR="00F1765D" w:rsidRDefault="00F1765D" w:rsidP="00F1765D">
      <w:pPr>
        <w:spacing w:after="26" w:line="259" w:lineRule="auto"/>
        <w:ind w:left="0" w:firstLine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CALCULATION:</w:t>
      </w:r>
    </w:p>
    <w:p w14:paraId="2E98C381" w14:textId="77777777" w:rsidR="00F1765D" w:rsidRPr="00193FAB" w:rsidRDefault="00F1765D" w:rsidP="00F1765D">
      <w:pPr>
        <w:pStyle w:val="ListParagraph"/>
        <w:numPr>
          <w:ilvl w:val="0"/>
          <w:numId w:val="4"/>
        </w:numPr>
        <w:spacing w:after="26" w:line="259" w:lineRule="auto"/>
        <w:jc w:val="left"/>
      </w:pPr>
      <w:r>
        <w:rPr>
          <w:rFonts w:ascii="Times New Roman" w:eastAsia="Times New Roman" w:hAnsi="Times New Roman" w:cs="Times New Roman"/>
          <w:bCs/>
        </w:rPr>
        <w:t>Input Frequency = 100 Hz</w:t>
      </w:r>
    </w:p>
    <w:p w14:paraId="359108C6" w14:textId="6488A10E" w:rsidR="00F1765D" w:rsidRDefault="00F1765D" w:rsidP="00F1765D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Output Voltage (Vo) = </w:t>
      </w:r>
      <w:r w:rsidR="008A525A">
        <w:rPr>
          <w:rFonts w:ascii="Times New Roman" w:eastAsia="Times New Roman" w:hAnsi="Times New Roman" w:cs="Times New Roman"/>
          <w:bCs/>
        </w:rPr>
        <w:t>120.202</w:t>
      </w:r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8A525A">
        <w:rPr>
          <w:rFonts w:ascii="Times New Roman" w:eastAsia="Times New Roman" w:hAnsi="Times New Roman" w:cs="Times New Roman"/>
          <w:bCs/>
        </w:rPr>
        <w:t>n</w:t>
      </w:r>
      <w:r>
        <w:rPr>
          <w:rFonts w:ascii="Times New Roman" w:eastAsia="Times New Roman" w:hAnsi="Times New Roman" w:cs="Times New Roman"/>
          <w:bCs/>
        </w:rPr>
        <w:t>V</w:t>
      </w:r>
      <w:proofErr w:type="spellEnd"/>
    </w:p>
    <w:p w14:paraId="180A76C3" w14:textId="77777777" w:rsidR="00F1765D" w:rsidRDefault="00F1765D" w:rsidP="00F1765D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Input Voltage (Vin) = 14.412 mV</w:t>
      </w:r>
    </w:p>
    <w:p w14:paraId="647AE0B8" w14:textId="5D26BE40" w:rsidR="00F1765D" w:rsidRDefault="00F1765D" w:rsidP="00F1765D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proofErr w:type="gramStart"/>
      <w:r>
        <w:rPr>
          <w:rFonts w:ascii="Times New Roman" w:eastAsia="Times New Roman" w:hAnsi="Times New Roman" w:cs="Times New Roman"/>
          <w:bCs/>
        </w:rPr>
        <w:t>So ,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Voltage gain = Vo/Vin</w:t>
      </w:r>
      <w:r w:rsidRPr="00193FAB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= </w:t>
      </w:r>
      <w:r w:rsidR="008A525A">
        <w:rPr>
          <w:rFonts w:ascii="Times New Roman" w:eastAsia="Times New Roman" w:hAnsi="Times New Roman" w:cs="Times New Roman"/>
          <w:bCs/>
        </w:rPr>
        <w:t>120.202n</w:t>
      </w:r>
      <w:r>
        <w:rPr>
          <w:rFonts w:ascii="Times New Roman" w:eastAsia="Times New Roman" w:hAnsi="Times New Roman" w:cs="Times New Roman"/>
          <w:bCs/>
        </w:rPr>
        <w:t>V/14.412mV</w:t>
      </w:r>
    </w:p>
    <w:p w14:paraId="590BD06E" w14:textId="46B8C402" w:rsidR="00F1765D" w:rsidRDefault="00F1765D" w:rsidP="00F1765D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                          = </w:t>
      </w:r>
      <w:r w:rsidR="008A525A">
        <w:rPr>
          <w:rFonts w:ascii="Times New Roman" w:eastAsia="Times New Roman" w:hAnsi="Times New Roman" w:cs="Times New Roman"/>
          <w:bCs/>
        </w:rPr>
        <w:t>8.340u</w:t>
      </w:r>
    </w:p>
    <w:p w14:paraId="3547E0C8" w14:textId="5D10857A" w:rsidR="00F1765D" w:rsidRDefault="00F1765D" w:rsidP="00F1765D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Gain (dB) = 20 log Vo/Vin = 20 log (</w:t>
      </w:r>
      <w:r w:rsidR="008A525A">
        <w:rPr>
          <w:rFonts w:ascii="Times New Roman" w:eastAsia="Times New Roman" w:hAnsi="Times New Roman" w:cs="Times New Roman"/>
          <w:bCs/>
        </w:rPr>
        <w:t>8.340</w:t>
      </w:r>
      <w:r>
        <w:rPr>
          <w:rFonts w:ascii="Times New Roman" w:eastAsia="Times New Roman" w:hAnsi="Times New Roman" w:cs="Times New Roman"/>
          <w:bCs/>
        </w:rPr>
        <w:t>)</w:t>
      </w:r>
    </w:p>
    <w:p w14:paraId="218723D0" w14:textId="39FFB1B4" w:rsidR="00F1765D" w:rsidRDefault="00F1765D" w:rsidP="00F1765D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              </w:t>
      </w:r>
      <w:proofErr w:type="gramStart"/>
      <w:r>
        <w:rPr>
          <w:rFonts w:ascii="Times New Roman" w:eastAsia="Times New Roman" w:hAnsi="Times New Roman" w:cs="Times New Roman"/>
          <w:bCs/>
        </w:rPr>
        <w:t xml:space="preserve">=  </w:t>
      </w:r>
      <w:r w:rsidR="008A525A">
        <w:rPr>
          <w:rFonts w:ascii="Times New Roman" w:eastAsia="Times New Roman" w:hAnsi="Times New Roman" w:cs="Times New Roman"/>
          <w:bCs/>
        </w:rPr>
        <w:t>-</w:t>
      </w:r>
      <w:proofErr w:type="gramEnd"/>
      <w:r w:rsidR="008A525A">
        <w:rPr>
          <w:rFonts w:ascii="Times New Roman" w:eastAsia="Times New Roman" w:hAnsi="Times New Roman" w:cs="Times New Roman"/>
          <w:bCs/>
        </w:rPr>
        <w:t>101.4</w:t>
      </w:r>
    </w:p>
    <w:p w14:paraId="58759D28" w14:textId="77777777" w:rsidR="00F1765D" w:rsidRPr="00193FAB" w:rsidRDefault="00F1765D" w:rsidP="00F1765D">
      <w:pPr>
        <w:pStyle w:val="ListParagraph"/>
        <w:numPr>
          <w:ilvl w:val="0"/>
          <w:numId w:val="4"/>
        </w:numPr>
        <w:spacing w:after="26" w:line="259" w:lineRule="auto"/>
        <w:jc w:val="left"/>
      </w:pPr>
      <w:r>
        <w:rPr>
          <w:rFonts w:ascii="Times New Roman" w:eastAsia="Times New Roman" w:hAnsi="Times New Roman" w:cs="Times New Roman"/>
          <w:bCs/>
        </w:rPr>
        <w:t>Input Frequency = 1 kHz</w:t>
      </w:r>
    </w:p>
    <w:p w14:paraId="331AE305" w14:textId="30A05C02" w:rsidR="00F1765D" w:rsidRDefault="00F1765D" w:rsidP="00F1765D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Output Voltage (Vo) = 1.</w:t>
      </w:r>
      <w:r w:rsidR="008A525A">
        <w:rPr>
          <w:rFonts w:ascii="Times New Roman" w:eastAsia="Times New Roman" w:hAnsi="Times New Roman" w:cs="Times New Roman"/>
          <w:bCs/>
        </w:rPr>
        <w:t>202</w:t>
      </w:r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8A525A">
        <w:rPr>
          <w:rFonts w:ascii="Times New Roman" w:eastAsia="Times New Roman" w:hAnsi="Times New Roman" w:cs="Times New Roman"/>
          <w:bCs/>
        </w:rPr>
        <w:t>u</w:t>
      </w:r>
      <w:r>
        <w:rPr>
          <w:rFonts w:ascii="Times New Roman" w:eastAsia="Times New Roman" w:hAnsi="Times New Roman" w:cs="Times New Roman"/>
          <w:bCs/>
        </w:rPr>
        <w:t>V</w:t>
      </w:r>
      <w:proofErr w:type="spellEnd"/>
    </w:p>
    <w:p w14:paraId="29840857" w14:textId="77777777" w:rsidR="00F1765D" w:rsidRDefault="00F1765D" w:rsidP="00F1765D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Input Voltage (Vin) = 14.412 mV</w:t>
      </w:r>
    </w:p>
    <w:p w14:paraId="4940BD0F" w14:textId="1AF0BDC8" w:rsidR="00F1765D" w:rsidRDefault="00F1765D" w:rsidP="00F1765D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proofErr w:type="gramStart"/>
      <w:r>
        <w:rPr>
          <w:rFonts w:ascii="Times New Roman" w:eastAsia="Times New Roman" w:hAnsi="Times New Roman" w:cs="Times New Roman"/>
          <w:bCs/>
        </w:rPr>
        <w:t>So ,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Voltage gain = Vo/Vin</w:t>
      </w:r>
      <w:r w:rsidRPr="00193FAB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= </w:t>
      </w:r>
      <w:r>
        <w:rPr>
          <w:rFonts w:ascii="Times New Roman" w:eastAsia="Times New Roman" w:hAnsi="Times New Roman" w:cs="Times New Roman"/>
          <w:bCs/>
        </w:rPr>
        <w:t>1</w:t>
      </w:r>
      <w:r w:rsidR="008A525A">
        <w:rPr>
          <w:rFonts w:ascii="Times New Roman" w:eastAsia="Times New Roman" w:hAnsi="Times New Roman" w:cs="Times New Roman"/>
          <w:bCs/>
        </w:rPr>
        <w:t>.202u</w:t>
      </w:r>
      <w:r>
        <w:rPr>
          <w:rFonts w:ascii="Times New Roman" w:eastAsia="Times New Roman" w:hAnsi="Times New Roman" w:cs="Times New Roman"/>
          <w:bCs/>
        </w:rPr>
        <w:t>V/14.412mV</w:t>
      </w:r>
    </w:p>
    <w:p w14:paraId="53A1BEEA" w14:textId="6F6E34FD" w:rsidR="00F1765D" w:rsidRDefault="00F1765D" w:rsidP="00F1765D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                          = </w:t>
      </w:r>
      <w:r w:rsidR="008A525A">
        <w:rPr>
          <w:rFonts w:ascii="Times New Roman" w:eastAsia="Times New Roman" w:hAnsi="Times New Roman" w:cs="Times New Roman"/>
          <w:bCs/>
        </w:rPr>
        <w:t>0.0000834</w:t>
      </w:r>
    </w:p>
    <w:p w14:paraId="7F26085F" w14:textId="041237F6" w:rsidR="00F1765D" w:rsidRDefault="00F1765D" w:rsidP="00F1765D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Gain (dB) = 20 log Vo/Vin = 20 log (</w:t>
      </w:r>
      <w:r w:rsidR="008A525A">
        <w:rPr>
          <w:rFonts w:ascii="Times New Roman" w:eastAsia="Times New Roman" w:hAnsi="Times New Roman" w:cs="Times New Roman"/>
          <w:bCs/>
        </w:rPr>
        <w:t>0.0000834</w:t>
      </w:r>
      <w:r>
        <w:rPr>
          <w:rFonts w:ascii="Times New Roman" w:eastAsia="Times New Roman" w:hAnsi="Times New Roman" w:cs="Times New Roman"/>
          <w:bCs/>
        </w:rPr>
        <w:t>)</w:t>
      </w:r>
    </w:p>
    <w:p w14:paraId="711C1DE5" w14:textId="7F563E2E" w:rsidR="00F1765D" w:rsidRDefault="00F1765D" w:rsidP="00F1765D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              </w:t>
      </w:r>
      <w:proofErr w:type="gramStart"/>
      <w:r>
        <w:rPr>
          <w:rFonts w:ascii="Times New Roman" w:eastAsia="Times New Roman" w:hAnsi="Times New Roman" w:cs="Times New Roman"/>
          <w:bCs/>
        </w:rPr>
        <w:t xml:space="preserve">=  </w:t>
      </w:r>
      <w:r w:rsidR="008A525A">
        <w:rPr>
          <w:rFonts w:ascii="Times New Roman" w:eastAsia="Times New Roman" w:hAnsi="Times New Roman" w:cs="Times New Roman"/>
          <w:bCs/>
        </w:rPr>
        <w:t>-</w:t>
      </w:r>
      <w:proofErr w:type="gramEnd"/>
      <w:r w:rsidR="008A525A">
        <w:rPr>
          <w:rFonts w:ascii="Times New Roman" w:eastAsia="Times New Roman" w:hAnsi="Times New Roman" w:cs="Times New Roman"/>
          <w:bCs/>
        </w:rPr>
        <w:t>81.56</w:t>
      </w:r>
    </w:p>
    <w:p w14:paraId="5EB3BDEB" w14:textId="77777777" w:rsidR="00F1765D" w:rsidRPr="00193FAB" w:rsidRDefault="00F1765D" w:rsidP="00F1765D">
      <w:pPr>
        <w:pStyle w:val="ListParagraph"/>
        <w:numPr>
          <w:ilvl w:val="0"/>
          <w:numId w:val="4"/>
        </w:numPr>
        <w:spacing w:after="26" w:line="259" w:lineRule="auto"/>
        <w:jc w:val="left"/>
      </w:pPr>
      <w:r>
        <w:rPr>
          <w:rFonts w:ascii="Times New Roman" w:eastAsia="Times New Roman" w:hAnsi="Times New Roman" w:cs="Times New Roman"/>
          <w:bCs/>
        </w:rPr>
        <w:t>Input Frequency = 1 MHz</w:t>
      </w:r>
    </w:p>
    <w:p w14:paraId="3089D795" w14:textId="4CD4BA8B" w:rsidR="00F1765D" w:rsidRDefault="00F1765D" w:rsidP="00F1765D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Output Voltage (Vo) = </w:t>
      </w:r>
      <w:r w:rsidR="008A525A">
        <w:rPr>
          <w:rFonts w:ascii="Times New Roman" w:eastAsia="Times New Roman" w:hAnsi="Times New Roman" w:cs="Times New Roman"/>
          <w:bCs/>
        </w:rPr>
        <w:t>1.184</w:t>
      </w:r>
      <w:r>
        <w:rPr>
          <w:rFonts w:ascii="Times New Roman" w:eastAsia="Times New Roman" w:hAnsi="Times New Roman" w:cs="Times New Roman"/>
          <w:bCs/>
        </w:rPr>
        <w:t xml:space="preserve"> mV</w:t>
      </w:r>
    </w:p>
    <w:p w14:paraId="33204898" w14:textId="77777777" w:rsidR="00F1765D" w:rsidRDefault="00F1765D" w:rsidP="00F1765D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Input Voltage (Vin) = 14.412 mV</w:t>
      </w:r>
    </w:p>
    <w:p w14:paraId="788DC469" w14:textId="6A60E24F" w:rsidR="00F1765D" w:rsidRDefault="00F1765D" w:rsidP="00F1765D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proofErr w:type="gramStart"/>
      <w:r>
        <w:rPr>
          <w:rFonts w:ascii="Times New Roman" w:eastAsia="Times New Roman" w:hAnsi="Times New Roman" w:cs="Times New Roman"/>
          <w:bCs/>
        </w:rPr>
        <w:t>So ,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Voltage gain = Vo/Vin</w:t>
      </w:r>
      <w:r w:rsidRPr="00193FAB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= </w:t>
      </w:r>
      <w:r w:rsidR="008A525A">
        <w:rPr>
          <w:rFonts w:ascii="Times New Roman" w:eastAsia="Times New Roman" w:hAnsi="Times New Roman" w:cs="Times New Roman"/>
          <w:bCs/>
        </w:rPr>
        <w:t>1.184</w:t>
      </w:r>
      <w:r>
        <w:rPr>
          <w:rFonts w:ascii="Times New Roman" w:eastAsia="Times New Roman" w:hAnsi="Times New Roman" w:cs="Times New Roman"/>
          <w:bCs/>
        </w:rPr>
        <w:t>mV/14.412mV</w:t>
      </w:r>
    </w:p>
    <w:p w14:paraId="71B4DE23" w14:textId="3B43921C" w:rsidR="00F1765D" w:rsidRDefault="00F1765D" w:rsidP="00F1765D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                          = </w:t>
      </w:r>
      <w:r w:rsidR="008A525A">
        <w:rPr>
          <w:rFonts w:ascii="Times New Roman" w:eastAsia="Times New Roman" w:hAnsi="Times New Roman" w:cs="Times New Roman"/>
          <w:bCs/>
        </w:rPr>
        <w:t>0.0821</w:t>
      </w:r>
    </w:p>
    <w:p w14:paraId="42BAD76E" w14:textId="2BAC7C97" w:rsidR="00F1765D" w:rsidRDefault="00F1765D" w:rsidP="00F1765D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Gain (dB) = 20 log Vo/Vin = 20 log (</w:t>
      </w:r>
      <w:r w:rsidR="008A525A">
        <w:rPr>
          <w:rFonts w:ascii="Times New Roman" w:eastAsia="Times New Roman" w:hAnsi="Times New Roman" w:cs="Times New Roman"/>
          <w:bCs/>
        </w:rPr>
        <w:t>0.0821</w:t>
      </w:r>
      <w:r>
        <w:rPr>
          <w:rFonts w:ascii="Times New Roman" w:eastAsia="Times New Roman" w:hAnsi="Times New Roman" w:cs="Times New Roman"/>
          <w:bCs/>
        </w:rPr>
        <w:t>)</w:t>
      </w:r>
    </w:p>
    <w:p w14:paraId="14E77466" w14:textId="3D002411" w:rsidR="00F1765D" w:rsidRDefault="00F1765D" w:rsidP="00F1765D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              </w:t>
      </w:r>
      <w:proofErr w:type="gramStart"/>
      <w:r>
        <w:rPr>
          <w:rFonts w:ascii="Times New Roman" w:eastAsia="Times New Roman" w:hAnsi="Times New Roman" w:cs="Times New Roman"/>
          <w:bCs/>
        </w:rPr>
        <w:t xml:space="preserve">=  </w:t>
      </w:r>
      <w:r w:rsidR="008A525A">
        <w:rPr>
          <w:rFonts w:ascii="Times New Roman" w:eastAsia="Times New Roman" w:hAnsi="Times New Roman" w:cs="Times New Roman"/>
          <w:bCs/>
        </w:rPr>
        <w:t>-</w:t>
      </w:r>
      <w:proofErr w:type="gramEnd"/>
      <w:r w:rsidR="008A525A">
        <w:rPr>
          <w:rFonts w:ascii="Times New Roman" w:eastAsia="Times New Roman" w:hAnsi="Times New Roman" w:cs="Times New Roman"/>
          <w:bCs/>
        </w:rPr>
        <w:t>21.7</w:t>
      </w:r>
    </w:p>
    <w:p w14:paraId="0E6933F1" w14:textId="77777777" w:rsidR="00F1765D" w:rsidRDefault="00F1765D" w:rsidP="00F1765D">
      <w:pPr>
        <w:spacing w:after="26" w:line="259" w:lineRule="auto"/>
        <w:rPr>
          <w:bCs/>
        </w:rPr>
      </w:pPr>
    </w:p>
    <w:p w14:paraId="74FA5194" w14:textId="3C2335F3" w:rsidR="00F1765D" w:rsidRPr="00B11D14" w:rsidRDefault="00F1765D" w:rsidP="00F1765D">
      <w:pPr>
        <w:spacing w:after="26" w:line="259" w:lineRule="auto"/>
        <w:rPr>
          <w:bCs/>
        </w:rPr>
      </w:pPr>
      <w:r>
        <w:rPr>
          <w:bCs/>
        </w:rPr>
        <w:t xml:space="preserve">Bandwidth = </w:t>
      </w:r>
      <w:proofErr w:type="spellStart"/>
      <w:r w:rsidRPr="00B11D14">
        <w:rPr>
          <w:bCs/>
          <w:sz w:val="28"/>
          <w:szCs w:val="28"/>
        </w:rPr>
        <w:t>f</w:t>
      </w:r>
      <w:r w:rsidRPr="00B11D14">
        <w:rPr>
          <w:b/>
        </w:rPr>
        <w:t>high</w:t>
      </w:r>
      <w:proofErr w:type="spellEnd"/>
      <w:r>
        <w:rPr>
          <w:b/>
        </w:rPr>
        <w:t xml:space="preserve"> – </w:t>
      </w:r>
      <w:r w:rsidRPr="00B11D14">
        <w:rPr>
          <w:bCs/>
          <w:sz w:val="28"/>
          <w:szCs w:val="28"/>
        </w:rPr>
        <w:t>f</w:t>
      </w:r>
      <w:r w:rsidRPr="00B11D14">
        <w:rPr>
          <w:b/>
        </w:rPr>
        <w:t>low</w:t>
      </w:r>
      <w:r>
        <w:rPr>
          <w:b/>
        </w:rPr>
        <w:t xml:space="preserve"> </w:t>
      </w:r>
      <w:r>
        <w:rPr>
          <w:bCs/>
        </w:rPr>
        <w:t xml:space="preserve">= </w:t>
      </w:r>
      <w:r w:rsidR="0057044F">
        <w:rPr>
          <w:bCs/>
        </w:rPr>
        <w:t>347.6159 MHz</w:t>
      </w:r>
      <w:r>
        <w:rPr>
          <w:bCs/>
        </w:rPr>
        <w:t xml:space="preserve"> – </w:t>
      </w:r>
      <w:r w:rsidR="0057044F">
        <w:rPr>
          <w:bCs/>
        </w:rPr>
        <w:t>3.7665 MHz</w:t>
      </w:r>
      <w:r>
        <w:rPr>
          <w:bCs/>
        </w:rPr>
        <w:t xml:space="preserve"> = </w:t>
      </w:r>
      <w:r w:rsidR="0057044F">
        <w:rPr>
          <w:bCs/>
        </w:rPr>
        <w:t>343.8494 MHz</w:t>
      </w:r>
    </w:p>
    <w:p w14:paraId="155DF72A" w14:textId="7665E948" w:rsidR="00EF49B6" w:rsidRDefault="00EF49B6" w:rsidP="00575477">
      <w:pPr>
        <w:spacing w:after="109"/>
        <w:rPr>
          <w:b/>
        </w:rPr>
      </w:pPr>
    </w:p>
    <w:p w14:paraId="579E1A69" w14:textId="77777777" w:rsidR="00F1765D" w:rsidRDefault="00F1765D" w:rsidP="00575477">
      <w:pPr>
        <w:spacing w:after="109"/>
        <w:rPr>
          <w:b/>
        </w:rPr>
      </w:pPr>
    </w:p>
    <w:p w14:paraId="1D04405A" w14:textId="77777777" w:rsidR="00F1765D" w:rsidRDefault="00F1765D" w:rsidP="00575477">
      <w:pPr>
        <w:spacing w:after="109"/>
        <w:rPr>
          <w:b/>
        </w:rPr>
      </w:pPr>
    </w:p>
    <w:p w14:paraId="486ECDD0" w14:textId="676807E8" w:rsidR="003049EC" w:rsidRDefault="009429A5" w:rsidP="00575477">
      <w:pPr>
        <w:spacing w:after="109"/>
      </w:pPr>
      <w:r>
        <w:rPr>
          <w:b/>
        </w:rPr>
        <w:lastRenderedPageBreak/>
        <w:t xml:space="preserve">TABULAR FORMS: </w:t>
      </w:r>
    </w:p>
    <w:p w14:paraId="5DDA8392" w14:textId="77C3E18A" w:rsidR="003049EC" w:rsidRDefault="009429A5">
      <w:pPr>
        <w:tabs>
          <w:tab w:val="center" w:pos="663"/>
          <w:tab w:val="center" w:pos="2343"/>
          <w:tab w:val="center" w:pos="4423"/>
          <w:tab w:val="center" w:pos="6845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I/P Voltage, V</w:t>
      </w:r>
      <w:r>
        <w:rPr>
          <w:vertAlign w:val="subscript"/>
        </w:rPr>
        <w:t>s</w:t>
      </w:r>
      <w:r>
        <w:t xml:space="preserve"> =</w:t>
      </w:r>
      <w:r w:rsidR="00EF49B6">
        <w:t>14.412</w:t>
      </w:r>
      <w:r>
        <w:t xml:space="preserve">mV </w:t>
      </w:r>
    </w:p>
    <w:tbl>
      <w:tblPr>
        <w:tblStyle w:val="TableGrid"/>
        <w:tblW w:w="8144" w:type="dxa"/>
        <w:tblInd w:w="0" w:type="dxa"/>
        <w:tblCellMar>
          <w:top w:w="15" w:type="dxa"/>
          <w:left w:w="0" w:type="dxa"/>
          <w:bottom w:w="13" w:type="dxa"/>
          <w:right w:w="115" w:type="dxa"/>
        </w:tblCellMar>
        <w:tblLook w:val="04A0" w:firstRow="1" w:lastRow="0" w:firstColumn="1" w:lastColumn="0" w:noHBand="0" w:noVBand="1"/>
      </w:tblPr>
      <w:tblGrid>
        <w:gridCol w:w="664"/>
        <w:gridCol w:w="1680"/>
        <w:gridCol w:w="2079"/>
        <w:gridCol w:w="1882"/>
        <w:gridCol w:w="1839"/>
      </w:tblGrid>
      <w:tr w:rsidR="003049EC" w14:paraId="6797F08C" w14:textId="77777777" w:rsidTr="00EF49B6">
        <w:trPr>
          <w:trHeight w:val="609"/>
        </w:trPr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22F65E2B" w14:textId="77777777" w:rsidR="003049EC" w:rsidRDefault="009429A5">
            <w:pPr>
              <w:spacing w:after="0" w:line="259" w:lineRule="auto"/>
              <w:ind w:firstLine="0"/>
              <w:jc w:val="left"/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60876133" w14:textId="77777777" w:rsidR="003049EC" w:rsidRDefault="009429A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Frequency (Hz) 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44A8C99A" w14:textId="77777777" w:rsidR="003049EC" w:rsidRDefault="009429A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O/P Voltage, Vo (V) 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A4AFE40" w14:textId="77777777" w:rsidR="003049EC" w:rsidRDefault="009429A5">
            <w:pPr>
              <w:spacing w:after="16" w:line="259" w:lineRule="auto"/>
              <w:ind w:left="158" w:firstLine="0"/>
              <w:jc w:val="left"/>
            </w:pPr>
            <w:r>
              <w:rPr>
                <w:b/>
              </w:rPr>
              <w:t xml:space="preserve">Voltage Gain </w:t>
            </w:r>
            <w:r>
              <w:t xml:space="preserve"> </w:t>
            </w:r>
          </w:p>
          <w:p w14:paraId="4A08A6E7" w14:textId="77777777" w:rsidR="003049EC" w:rsidRDefault="009429A5">
            <w:pPr>
              <w:spacing w:after="0" w:line="259" w:lineRule="auto"/>
              <w:ind w:left="1479" w:firstLine="0"/>
              <w:jc w:val="left"/>
            </w:pPr>
            <w:r>
              <w:t xml:space="preserve"> 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8F7DAF6" w14:textId="77777777" w:rsidR="003049EC" w:rsidRDefault="009429A5">
            <w:pPr>
              <w:spacing w:after="0" w:line="259" w:lineRule="auto"/>
              <w:ind w:left="94" w:firstLine="0"/>
              <w:jc w:val="center"/>
            </w:pPr>
            <w:r>
              <w:rPr>
                <w:b/>
              </w:rPr>
              <w:t xml:space="preserve">Av in dB </w:t>
            </w:r>
          </w:p>
        </w:tc>
      </w:tr>
      <w:tr w:rsidR="003049EC" w14:paraId="399E7BED" w14:textId="77777777" w:rsidTr="00EF49B6">
        <w:trPr>
          <w:trHeight w:val="298"/>
        </w:trPr>
        <w:tc>
          <w:tcPr>
            <w:tcW w:w="6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41B40" w14:textId="77777777" w:rsidR="003049EC" w:rsidRDefault="009429A5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651C6" w14:textId="77777777" w:rsidR="003049EC" w:rsidRDefault="009429A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0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BE583" w14:textId="77777777" w:rsidR="003049EC" w:rsidRDefault="009429A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07822" w14:textId="77777777" w:rsidR="003049EC" w:rsidRDefault="009429A5">
            <w:pPr>
              <w:tabs>
                <w:tab w:val="center" w:pos="732"/>
                <w:tab w:val="center" w:pos="1479"/>
              </w:tabs>
              <w:spacing w:after="0" w:line="259" w:lineRule="auto"/>
              <w:ind w:left="0" w:firstLine="0"/>
              <w:jc w:val="left"/>
            </w:pPr>
            <w:r>
              <w:tab/>
            </w:r>
            <w:r>
              <w:rPr>
                <w:b/>
              </w:rPr>
              <w:t xml:space="preserve">Av =Vo/Vi </w:t>
            </w:r>
            <w:r>
              <w:rPr>
                <w:b/>
              </w:rPr>
              <w:tab/>
            </w:r>
            <w:r>
              <w:t xml:space="preserve"> </w:t>
            </w:r>
          </w:p>
        </w:tc>
        <w:tc>
          <w:tcPr>
            <w:tcW w:w="18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D63E8" w14:textId="77777777" w:rsidR="003049EC" w:rsidRDefault="009429A5">
            <w:pPr>
              <w:spacing w:after="0" w:line="259" w:lineRule="auto"/>
              <w:ind w:left="98" w:firstLine="0"/>
              <w:jc w:val="center"/>
            </w:pPr>
            <w:r>
              <w:rPr>
                <w:b/>
              </w:rPr>
              <w:t xml:space="preserve">= 20 </w:t>
            </w:r>
            <w:proofErr w:type="gramStart"/>
            <w:r>
              <w:rPr>
                <w:b/>
              </w:rPr>
              <w:t>log</w:t>
            </w:r>
            <w:proofErr w:type="gramEnd"/>
            <w:r>
              <w:rPr>
                <w:b/>
              </w:rPr>
              <w:t xml:space="preserve"> (Av) </w:t>
            </w:r>
          </w:p>
        </w:tc>
      </w:tr>
      <w:tr w:rsidR="003049EC" w14:paraId="5D1CE089" w14:textId="77777777" w:rsidTr="00EF49B6">
        <w:trPr>
          <w:trHeight w:val="305"/>
        </w:trPr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0050B6D" w14:textId="77777777" w:rsidR="003049EC" w:rsidRDefault="009429A5">
            <w:pPr>
              <w:spacing w:after="0" w:line="259" w:lineRule="auto"/>
              <w:ind w:left="112" w:firstLine="0"/>
              <w:jc w:val="center"/>
            </w:pPr>
            <w:r>
              <w:t xml:space="preserve">1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C940680" w14:textId="77777777" w:rsidR="003049EC" w:rsidRDefault="009429A5">
            <w:pPr>
              <w:spacing w:after="0" w:line="259" w:lineRule="auto"/>
              <w:ind w:left="92" w:firstLine="0"/>
              <w:jc w:val="center"/>
            </w:pPr>
            <w:r>
              <w:t xml:space="preserve">100 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5CA354A" w14:textId="00B115E4" w:rsidR="003049EC" w:rsidRDefault="009429A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F1765D">
              <w:t xml:space="preserve">120.202 </w:t>
            </w:r>
            <w:proofErr w:type="spellStart"/>
            <w:r w:rsidR="00F1765D">
              <w:t>nV</w:t>
            </w:r>
            <w:proofErr w:type="spellEnd"/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96B3B16" w14:textId="55FAD2EC" w:rsidR="003049EC" w:rsidRDefault="009429A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 w:rsidR="00F1765D">
              <w:t xml:space="preserve">8.340 </w:t>
            </w:r>
            <w:r w:rsidR="00A83E83">
              <w:t>u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1C6A7B7" w14:textId="268874B2" w:rsidR="003049EC" w:rsidRDefault="009429A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A83E83">
              <w:t xml:space="preserve">- </w:t>
            </w:r>
            <w:r w:rsidR="008A525A">
              <w:t>101.4</w:t>
            </w:r>
          </w:p>
        </w:tc>
      </w:tr>
      <w:tr w:rsidR="003049EC" w14:paraId="4D2B16A8" w14:textId="77777777" w:rsidTr="00EF49B6">
        <w:trPr>
          <w:trHeight w:val="262"/>
        </w:trPr>
        <w:tc>
          <w:tcPr>
            <w:tcW w:w="6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7DEC56E" w14:textId="77777777" w:rsidR="003049EC" w:rsidRDefault="009429A5">
            <w:pPr>
              <w:spacing w:after="0" w:line="259" w:lineRule="auto"/>
              <w:ind w:left="112" w:firstLine="0"/>
              <w:jc w:val="center"/>
            </w:pPr>
            <w:r>
              <w:t xml:space="preserve">2 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848E8BF" w14:textId="6712456C" w:rsidR="003049EC" w:rsidRDefault="00EF49B6">
            <w:pPr>
              <w:spacing w:after="0" w:line="259" w:lineRule="auto"/>
              <w:ind w:left="92" w:firstLine="0"/>
              <w:jc w:val="center"/>
            </w:pPr>
            <w:r>
              <w:t>1K</w:t>
            </w:r>
          </w:p>
        </w:tc>
        <w:tc>
          <w:tcPr>
            <w:tcW w:w="207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015D4C9" w14:textId="06E448B3" w:rsidR="003049EC" w:rsidRDefault="009429A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F1765D">
              <w:t xml:space="preserve">1.202 </w:t>
            </w:r>
            <w:proofErr w:type="spellStart"/>
            <w:r w:rsidR="00F1765D">
              <w:t>uV</w:t>
            </w:r>
            <w:proofErr w:type="spellEnd"/>
          </w:p>
        </w:tc>
        <w:tc>
          <w:tcPr>
            <w:tcW w:w="188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090DDFE" w14:textId="219F8104" w:rsidR="003049EC" w:rsidRDefault="009429A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 w:rsidR="00A83E83">
              <w:t>0.0000834</w:t>
            </w:r>
          </w:p>
        </w:tc>
        <w:tc>
          <w:tcPr>
            <w:tcW w:w="183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0A10AE0" w14:textId="036E3431" w:rsidR="003049EC" w:rsidRDefault="009429A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8A525A">
              <w:t>-81.56</w:t>
            </w:r>
          </w:p>
        </w:tc>
      </w:tr>
      <w:tr w:rsidR="003049EC" w14:paraId="2DD28F5F" w14:textId="77777777" w:rsidTr="00EF49B6">
        <w:trPr>
          <w:trHeight w:val="272"/>
        </w:trPr>
        <w:tc>
          <w:tcPr>
            <w:tcW w:w="6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AB4FA" w14:textId="0D001474" w:rsidR="003049EC" w:rsidRDefault="00EF49B6">
            <w:pPr>
              <w:spacing w:after="0" w:line="259" w:lineRule="auto"/>
              <w:ind w:left="103" w:firstLine="0"/>
              <w:jc w:val="center"/>
            </w:pPr>
            <w:r>
              <w:t>3</w:t>
            </w:r>
            <w:r w:rsidR="009429A5">
              <w:t xml:space="preserve"> 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DB9E7" w14:textId="77777777" w:rsidR="003049EC" w:rsidRDefault="009429A5">
            <w:pPr>
              <w:spacing w:after="0" w:line="259" w:lineRule="auto"/>
              <w:ind w:left="97" w:firstLine="0"/>
              <w:jc w:val="center"/>
            </w:pPr>
            <w:r>
              <w:t xml:space="preserve">1M </w:t>
            </w:r>
          </w:p>
        </w:tc>
        <w:tc>
          <w:tcPr>
            <w:tcW w:w="20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1C003" w14:textId="3FEE7B29" w:rsidR="003049EC" w:rsidRDefault="009429A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F1765D">
              <w:t>1.184 mV</w:t>
            </w:r>
          </w:p>
        </w:tc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01EE9" w14:textId="56F65803" w:rsidR="003049EC" w:rsidRDefault="009429A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 w:rsidR="008A525A">
              <w:t>0.0821</w:t>
            </w:r>
          </w:p>
        </w:tc>
        <w:tc>
          <w:tcPr>
            <w:tcW w:w="18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EB92C" w14:textId="61CC6C2E" w:rsidR="003049EC" w:rsidRDefault="009429A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8A525A">
              <w:t>-21.7</w:t>
            </w:r>
          </w:p>
        </w:tc>
      </w:tr>
    </w:tbl>
    <w:p w14:paraId="02D9F353" w14:textId="77777777" w:rsidR="00F1765D" w:rsidRDefault="00F1765D">
      <w:pPr>
        <w:tabs>
          <w:tab w:val="center" w:pos="2502"/>
          <w:tab w:val="center" w:pos="3362"/>
          <w:tab w:val="center" w:pos="4423"/>
        </w:tabs>
        <w:spacing w:after="199" w:line="259" w:lineRule="auto"/>
        <w:ind w:left="-15" w:firstLine="0"/>
        <w:jc w:val="left"/>
        <w:rPr>
          <w:b/>
        </w:rPr>
      </w:pPr>
    </w:p>
    <w:p w14:paraId="01D306CF" w14:textId="472573D8" w:rsidR="003049EC" w:rsidRDefault="009429A5">
      <w:pPr>
        <w:tabs>
          <w:tab w:val="center" w:pos="2502"/>
          <w:tab w:val="center" w:pos="3362"/>
          <w:tab w:val="center" w:pos="4423"/>
        </w:tabs>
        <w:spacing w:after="199" w:line="259" w:lineRule="auto"/>
        <w:ind w:left="-15" w:firstLine="0"/>
        <w:jc w:val="left"/>
      </w:pPr>
      <w:r>
        <w:rPr>
          <w:b/>
        </w:rPr>
        <w:t xml:space="preserve">RESULT: </w:t>
      </w:r>
      <w:r>
        <w:rPr>
          <w:b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</w:p>
    <w:p w14:paraId="1B8BE2F5" w14:textId="5FADB461" w:rsidR="009429A5" w:rsidRDefault="009429A5" w:rsidP="009429A5">
      <w:pPr>
        <w:spacing w:after="0" w:line="259" w:lineRule="auto"/>
        <w:ind w:left="0" w:firstLine="0"/>
      </w:pPr>
      <w:r>
        <w:t xml:space="preserve">Frequency response characteristics of Common </w:t>
      </w:r>
      <w:r>
        <w:t>collector</w:t>
      </w:r>
      <w:r>
        <w:t xml:space="preserve"> amplifier is studied through the circuit designed and voltage gain and ban</w:t>
      </w:r>
      <w:r>
        <w:t>d</w:t>
      </w:r>
      <w:r>
        <w:t>width has been studied and calculated.</w:t>
      </w:r>
    </w:p>
    <w:p w14:paraId="293A4642" w14:textId="608E823B" w:rsidR="003049EC" w:rsidRDefault="009429A5" w:rsidP="009429A5">
      <w:pPr>
        <w:tabs>
          <w:tab w:val="center" w:pos="1210"/>
          <w:tab w:val="center" w:pos="3354"/>
          <w:tab w:val="center" w:pos="4761"/>
        </w:tabs>
        <w:ind w:left="0" w:firstLine="0"/>
        <w:jc w:val="left"/>
      </w:pPr>
      <w:r>
        <w:tab/>
        <w:t xml:space="preserve"> </w:t>
      </w:r>
    </w:p>
    <w:p w14:paraId="1F6A2666" w14:textId="77777777" w:rsidR="00F1765D" w:rsidRDefault="00F1765D">
      <w:pPr>
        <w:tabs>
          <w:tab w:val="center" w:pos="1369"/>
        </w:tabs>
        <w:spacing w:after="91" w:line="259" w:lineRule="auto"/>
        <w:ind w:left="-15" w:firstLine="0"/>
        <w:jc w:val="left"/>
        <w:rPr>
          <w:b/>
        </w:rPr>
      </w:pPr>
    </w:p>
    <w:p w14:paraId="3BA62A78" w14:textId="7E58600F" w:rsidR="003049EC" w:rsidRDefault="009429A5">
      <w:pPr>
        <w:tabs>
          <w:tab w:val="center" w:pos="1369"/>
        </w:tabs>
        <w:spacing w:after="91" w:line="259" w:lineRule="auto"/>
        <w:ind w:left="-15" w:firstLine="0"/>
        <w:jc w:val="left"/>
      </w:pPr>
      <w:r>
        <w:rPr>
          <w:b/>
        </w:rPr>
        <w:t>PRECAUTIONS:</w:t>
      </w:r>
      <w:r>
        <w:t xml:space="preserve"> </w:t>
      </w:r>
      <w:r>
        <w:tab/>
      </w:r>
      <w:r>
        <w:rPr>
          <w:b/>
        </w:rPr>
        <w:t xml:space="preserve"> </w:t>
      </w:r>
    </w:p>
    <w:p w14:paraId="70B804EC" w14:textId="77777777" w:rsidR="003049EC" w:rsidRDefault="009429A5">
      <w:pPr>
        <w:numPr>
          <w:ilvl w:val="0"/>
          <w:numId w:val="2"/>
        </w:numPr>
        <w:ind w:firstLine="332"/>
      </w:pPr>
      <w:r>
        <w:t xml:space="preserve">Check the wires for continuity before use. </w:t>
      </w:r>
    </w:p>
    <w:p w14:paraId="5EA1CEF0" w14:textId="77777777" w:rsidR="003049EC" w:rsidRDefault="009429A5">
      <w:pPr>
        <w:numPr>
          <w:ilvl w:val="0"/>
          <w:numId w:val="2"/>
        </w:numPr>
        <w:ind w:firstLine="332"/>
      </w:pPr>
      <w:r>
        <w:t xml:space="preserve">Keep the power supply at Zero volts before Start </w:t>
      </w:r>
    </w:p>
    <w:p w14:paraId="6242D3B1" w14:textId="7E8216B2" w:rsidR="003049EC" w:rsidRDefault="009429A5" w:rsidP="009429A5">
      <w:pPr>
        <w:numPr>
          <w:ilvl w:val="0"/>
          <w:numId w:val="2"/>
        </w:numPr>
        <w:spacing w:after="53"/>
        <w:ind w:firstLine="332"/>
      </w:pPr>
      <w:r>
        <w:t>All the contacts must be intact</w:t>
      </w:r>
    </w:p>
    <w:sectPr w:rsidR="003049EC">
      <w:pgSz w:w="12240" w:h="15840"/>
      <w:pgMar w:top="1481" w:right="1796" w:bottom="102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E1150"/>
    <w:multiLevelType w:val="hybridMultilevel"/>
    <w:tmpl w:val="97EE180C"/>
    <w:lvl w:ilvl="0" w:tplc="0810ACEC">
      <w:start w:val="1"/>
      <w:numFmt w:val="decimal"/>
      <w:lvlText w:val="%1."/>
      <w:lvlJc w:val="left"/>
      <w:pPr>
        <w:ind w:left="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D8442A">
      <w:start w:val="1"/>
      <w:numFmt w:val="lowerLetter"/>
      <w:lvlText w:val="%2"/>
      <w:lvlJc w:val="left"/>
      <w:pPr>
        <w:ind w:left="1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C8E312">
      <w:start w:val="1"/>
      <w:numFmt w:val="lowerRoman"/>
      <w:lvlText w:val="%3"/>
      <w:lvlJc w:val="left"/>
      <w:pPr>
        <w:ind w:left="2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CCE686">
      <w:start w:val="1"/>
      <w:numFmt w:val="decimal"/>
      <w:lvlText w:val="%4"/>
      <w:lvlJc w:val="left"/>
      <w:pPr>
        <w:ind w:left="2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40ECF8">
      <w:start w:val="1"/>
      <w:numFmt w:val="lowerLetter"/>
      <w:lvlText w:val="%5"/>
      <w:lvlJc w:val="left"/>
      <w:pPr>
        <w:ind w:left="3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F0F550">
      <w:start w:val="1"/>
      <w:numFmt w:val="lowerRoman"/>
      <w:lvlText w:val="%6"/>
      <w:lvlJc w:val="left"/>
      <w:pPr>
        <w:ind w:left="4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14B600">
      <w:start w:val="1"/>
      <w:numFmt w:val="decimal"/>
      <w:lvlText w:val="%7"/>
      <w:lvlJc w:val="left"/>
      <w:pPr>
        <w:ind w:left="50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CA407A">
      <w:start w:val="1"/>
      <w:numFmt w:val="lowerLetter"/>
      <w:lvlText w:val="%8"/>
      <w:lvlJc w:val="left"/>
      <w:pPr>
        <w:ind w:left="57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36984A">
      <w:start w:val="1"/>
      <w:numFmt w:val="lowerRoman"/>
      <w:lvlText w:val="%9"/>
      <w:lvlJc w:val="left"/>
      <w:pPr>
        <w:ind w:left="6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B81A67"/>
    <w:multiLevelType w:val="hybridMultilevel"/>
    <w:tmpl w:val="177E8392"/>
    <w:lvl w:ilvl="0" w:tplc="E7404846">
      <w:start w:val="1"/>
      <w:numFmt w:val="decimal"/>
      <w:lvlText w:val="%1."/>
      <w:lvlJc w:val="left"/>
      <w:pPr>
        <w:ind w:left="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4A3956">
      <w:start w:val="1"/>
      <w:numFmt w:val="lowerLetter"/>
      <w:lvlText w:val="%2"/>
      <w:lvlJc w:val="left"/>
      <w:pPr>
        <w:ind w:left="1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188FF2">
      <w:start w:val="1"/>
      <w:numFmt w:val="lowerRoman"/>
      <w:lvlText w:val="%3"/>
      <w:lvlJc w:val="left"/>
      <w:pPr>
        <w:ind w:left="2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384EBC">
      <w:start w:val="1"/>
      <w:numFmt w:val="decimal"/>
      <w:lvlText w:val="%4"/>
      <w:lvlJc w:val="left"/>
      <w:pPr>
        <w:ind w:left="3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AC3498">
      <w:start w:val="1"/>
      <w:numFmt w:val="lowerLetter"/>
      <w:lvlText w:val="%5"/>
      <w:lvlJc w:val="left"/>
      <w:pPr>
        <w:ind w:left="3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A652EC">
      <w:start w:val="1"/>
      <w:numFmt w:val="lowerRoman"/>
      <w:lvlText w:val="%6"/>
      <w:lvlJc w:val="left"/>
      <w:pPr>
        <w:ind w:left="4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12C6BC">
      <w:start w:val="1"/>
      <w:numFmt w:val="decimal"/>
      <w:lvlText w:val="%7"/>
      <w:lvlJc w:val="left"/>
      <w:pPr>
        <w:ind w:left="5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F82282">
      <w:start w:val="1"/>
      <w:numFmt w:val="lowerLetter"/>
      <w:lvlText w:val="%8"/>
      <w:lvlJc w:val="left"/>
      <w:pPr>
        <w:ind w:left="5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4EB60A">
      <w:start w:val="1"/>
      <w:numFmt w:val="lowerRoman"/>
      <w:lvlText w:val="%9"/>
      <w:lvlJc w:val="left"/>
      <w:pPr>
        <w:ind w:left="6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CD0019"/>
    <w:multiLevelType w:val="hybridMultilevel"/>
    <w:tmpl w:val="DACE88F0"/>
    <w:lvl w:ilvl="0" w:tplc="BEF65E30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1" w:tplc="E288FC00">
      <w:start w:val="1"/>
      <w:numFmt w:val="lowerLetter"/>
      <w:lvlText w:val="%2"/>
      <w:lvlJc w:val="left"/>
      <w:pPr>
        <w:ind w:left="1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2" w:tplc="15441B1C">
      <w:start w:val="1"/>
      <w:numFmt w:val="lowerRoman"/>
      <w:lvlText w:val="%3"/>
      <w:lvlJc w:val="left"/>
      <w:pPr>
        <w:ind w:left="2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3" w:tplc="80D25694">
      <w:start w:val="1"/>
      <w:numFmt w:val="decimal"/>
      <w:lvlText w:val="%4"/>
      <w:lvlJc w:val="left"/>
      <w:pPr>
        <w:ind w:left="2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4" w:tplc="06AAE3A4">
      <w:start w:val="1"/>
      <w:numFmt w:val="lowerLetter"/>
      <w:lvlText w:val="%5"/>
      <w:lvlJc w:val="left"/>
      <w:pPr>
        <w:ind w:left="3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5" w:tplc="B8D206CA">
      <w:start w:val="1"/>
      <w:numFmt w:val="lowerRoman"/>
      <w:lvlText w:val="%6"/>
      <w:lvlJc w:val="left"/>
      <w:pPr>
        <w:ind w:left="4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6" w:tplc="AFE68C42">
      <w:start w:val="1"/>
      <w:numFmt w:val="decimal"/>
      <w:lvlText w:val="%7"/>
      <w:lvlJc w:val="left"/>
      <w:pPr>
        <w:ind w:left="50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7" w:tplc="2F3A3CF4">
      <w:start w:val="1"/>
      <w:numFmt w:val="lowerLetter"/>
      <w:lvlText w:val="%8"/>
      <w:lvlJc w:val="left"/>
      <w:pPr>
        <w:ind w:left="57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8" w:tplc="E592C9E8">
      <w:start w:val="1"/>
      <w:numFmt w:val="lowerRoman"/>
      <w:lvlText w:val="%9"/>
      <w:lvlJc w:val="left"/>
      <w:pPr>
        <w:ind w:left="6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3" w15:restartNumberingAfterBreak="0">
    <w:nsid w:val="6BF15209"/>
    <w:multiLevelType w:val="hybridMultilevel"/>
    <w:tmpl w:val="842E5D04"/>
    <w:lvl w:ilvl="0" w:tplc="08FE4A8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238457">
    <w:abstractNumId w:val="1"/>
  </w:num>
  <w:num w:numId="2" w16cid:durableId="2055733599">
    <w:abstractNumId w:val="2"/>
  </w:num>
  <w:num w:numId="3" w16cid:durableId="1030841730">
    <w:abstractNumId w:val="0"/>
  </w:num>
  <w:num w:numId="4" w16cid:durableId="6641700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9EC"/>
    <w:rsid w:val="003049EC"/>
    <w:rsid w:val="0057044F"/>
    <w:rsid w:val="00575477"/>
    <w:rsid w:val="008A525A"/>
    <w:rsid w:val="009429A5"/>
    <w:rsid w:val="00A83E83"/>
    <w:rsid w:val="00EF49B6"/>
    <w:rsid w:val="00F1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20E6"/>
  <w15:docId w15:val="{1D8293AF-FF28-415F-93A5-6CC17129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477"/>
    <w:pPr>
      <w:spacing w:after="13" w:line="24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75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sharda kumari</dc:creator>
  <cp:keywords/>
  <cp:lastModifiedBy>sharda kumari</cp:lastModifiedBy>
  <cp:revision>2</cp:revision>
  <dcterms:created xsi:type="dcterms:W3CDTF">2022-04-27T08:15:00Z</dcterms:created>
  <dcterms:modified xsi:type="dcterms:W3CDTF">2022-04-27T08:15:00Z</dcterms:modified>
</cp:coreProperties>
</file>