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4356" w14:textId="47FD3B73" w:rsidR="00D52576" w:rsidRDefault="00D52576" w:rsidP="00D52576">
      <w:pPr>
        <w:jc w:val="center"/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EXPERIMENT</w:t>
      </w:r>
      <w:r>
        <w:rPr>
          <w:b/>
          <w:bCs/>
          <w:sz w:val="36"/>
          <w:szCs w:val="36"/>
          <w:u w:val="single"/>
        </w:rPr>
        <w:t xml:space="preserve"> - 1</w:t>
      </w:r>
      <w:r>
        <w:rPr>
          <w:b/>
          <w:bCs/>
          <w:sz w:val="36"/>
          <w:szCs w:val="36"/>
          <w:u w:val="single"/>
        </w:rPr>
        <w:t>2</w:t>
      </w:r>
    </w:p>
    <w:p w14:paraId="2DB214FB" w14:textId="77777777" w:rsidR="00D52576" w:rsidRDefault="00D52576" w:rsidP="00D52576">
      <w:pPr>
        <w:rPr>
          <w:b/>
          <w:bCs/>
          <w:sz w:val="36"/>
          <w:szCs w:val="36"/>
          <w:u w:val="single"/>
        </w:rPr>
      </w:pPr>
    </w:p>
    <w:p w14:paraId="23DBB9C0" w14:textId="77777777" w:rsidR="00D52576" w:rsidRPr="008C1712" w:rsidRDefault="00D52576" w:rsidP="00D52576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AIM OF THE EXPERIMENT:</w:t>
      </w:r>
    </w:p>
    <w:p w14:paraId="5C591E64" w14:textId="52EC0373" w:rsidR="00D52576" w:rsidRPr="00D52576" w:rsidRDefault="00D52576" w:rsidP="00D52576">
      <w:pPr>
        <w:jc w:val="both"/>
        <w:rPr>
          <w:sz w:val="28"/>
          <w:szCs w:val="28"/>
        </w:rPr>
      </w:pPr>
      <w:r w:rsidRPr="00D52576">
        <w:rPr>
          <w:sz w:val="28"/>
          <w:szCs w:val="28"/>
        </w:rPr>
        <w:t>To observe the output waveform of a Schmitt trigger circuit and to note</w:t>
      </w:r>
    </w:p>
    <w:p w14:paraId="61EFD98A" w14:textId="77777777" w:rsidR="00D52576" w:rsidRPr="00D52576" w:rsidRDefault="00D52576" w:rsidP="00D52576">
      <w:pPr>
        <w:jc w:val="both"/>
        <w:rPr>
          <w:sz w:val="28"/>
          <w:szCs w:val="28"/>
        </w:rPr>
      </w:pPr>
      <w:r w:rsidRPr="00D52576">
        <w:rPr>
          <w:sz w:val="28"/>
          <w:szCs w:val="28"/>
        </w:rPr>
        <w:t>down the hysteresis voltage VHY with reference to upper and lower</w:t>
      </w:r>
    </w:p>
    <w:p w14:paraId="033C94FF" w14:textId="77777777" w:rsidR="00D52576" w:rsidRDefault="00D52576" w:rsidP="00D52576">
      <w:pPr>
        <w:jc w:val="both"/>
        <w:rPr>
          <w:sz w:val="28"/>
          <w:szCs w:val="28"/>
        </w:rPr>
      </w:pPr>
      <w:r w:rsidRPr="00D52576">
        <w:rPr>
          <w:sz w:val="28"/>
          <w:szCs w:val="28"/>
        </w:rPr>
        <w:t>threshold voltages VUT and VLT respectively.</w:t>
      </w:r>
    </w:p>
    <w:p w14:paraId="69753F45" w14:textId="434D3023" w:rsidR="00D52576" w:rsidRPr="008C1712" w:rsidRDefault="00D52576" w:rsidP="00D52576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</w:t>
      </w:r>
      <w:r>
        <w:rPr>
          <w:b/>
          <w:bCs/>
          <w:sz w:val="36"/>
          <w:szCs w:val="36"/>
          <w:u w:val="single"/>
        </w:rPr>
        <w:t>PPARATUS REQUIRED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52091B53" w14:textId="77777777" w:rsidR="00D52576" w:rsidRPr="008C1712" w:rsidRDefault="00D52576" w:rsidP="00D52576">
      <w:pPr>
        <w:rPr>
          <w:sz w:val="28"/>
          <w:szCs w:val="28"/>
        </w:rPr>
      </w:pPr>
      <w:r>
        <w:rPr>
          <w:sz w:val="28"/>
          <w:szCs w:val="28"/>
        </w:rPr>
        <w:t xml:space="preserve">PC loaded with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 xml:space="preserve"> software</w:t>
      </w:r>
    </w:p>
    <w:p w14:paraId="426A1026" w14:textId="77777777" w:rsidR="00D52576" w:rsidRPr="008C1712" w:rsidRDefault="00D52576" w:rsidP="00D52576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THEORY:</w:t>
      </w:r>
    </w:p>
    <w:p w14:paraId="768F2BFA" w14:textId="77777777" w:rsidR="00A742F0" w:rsidRPr="00A742F0" w:rsidRDefault="00D52576" w:rsidP="00D52576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A742F0">
        <w:rPr>
          <w:rFonts w:cstheme="minorHAnsi"/>
          <w:sz w:val="28"/>
          <w:szCs w:val="28"/>
          <w:shd w:val="clear" w:color="auto" w:fill="FFFFFF"/>
        </w:rPr>
        <w:t xml:space="preserve">A </w:t>
      </w:r>
      <w:r w:rsidRPr="00A742F0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Schmitt Trigger</w:t>
      </w:r>
      <w:r w:rsidRPr="00A742F0">
        <w:rPr>
          <w:rFonts w:cstheme="minorHAnsi"/>
          <w:sz w:val="28"/>
          <w:szCs w:val="28"/>
          <w:shd w:val="clear" w:color="auto" w:fill="FFFFFF"/>
        </w:rPr>
        <w:t xml:space="preserve"> is a comparator circuit with hysteresis implemented by applying positive feedback to the noninverting input of a comparator or differential </w:t>
      </w:r>
      <w:hyperlink r:id="rId4" w:history="1">
        <w:r w:rsidRPr="00A742F0">
          <w:rPr>
            <w:rStyle w:val="Hyperlink"/>
            <w:rFonts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amplifier</w:t>
        </w:r>
      </w:hyperlink>
      <w:r w:rsidRPr="00A742F0">
        <w:rPr>
          <w:rFonts w:cstheme="minorHAnsi"/>
          <w:sz w:val="28"/>
          <w:szCs w:val="28"/>
          <w:shd w:val="clear" w:color="auto" w:fill="FFFFFF"/>
        </w:rPr>
        <w:t xml:space="preserve">. A Schmitt Trigger uses two input different threshold </w:t>
      </w:r>
      <w:hyperlink r:id="rId5" w:history="1">
        <w:r w:rsidRPr="00A742F0">
          <w:rPr>
            <w:rStyle w:val="Hyperlink"/>
            <w:rFonts w:cstheme="minorHAnsi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voltage</w:t>
        </w:r>
        <w:r w:rsidRPr="00A742F0">
          <w:rPr>
            <w:rStyle w:val="Hyperlink"/>
            <w:rFonts w:cstheme="minorHAnsi"/>
            <w:color w:val="BE9E5F"/>
            <w:sz w:val="28"/>
            <w:szCs w:val="28"/>
            <w:bdr w:val="none" w:sz="0" w:space="0" w:color="auto" w:frame="1"/>
            <w:shd w:val="clear" w:color="auto" w:fill="FFFFFF"/>
          </w:rPr>
          <w:t xml:space="preserve"> </w:t>
        </w:r>
      </w:hyperlink>
      <w:r w:rsidRPr="00A742F0">
        <w:rPr>
          <w:rFonts w:cstheme="minorHAnsi"/>
          <w:sz w:val="28"/>
          <w:szCs w:val="28"/>
          <w:shd w:val="clear" w:color="auto" w:fill="FFFFFF"/>
        </w:rPr>
        <w:t xml:space="preserve">level to avoid noise in the input signal. </w:t>
      </w:r>
    </w:p>
    <w:p w14:paraId="69A08264" w14:textId="23FDC3FC" w:rsidR="00D52576" w:rsidRDefault="00A742F0" w:rsidP="00D52576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A742F0"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479527C" wp14:editId="2562D981">
            <wp:simplePos x="0" y="0"/>
            <wp:positionH relativeFrom="margin">
              <wp:posOffset>-21013</wp:posOffset>
            </wp:positionH>
            <wp:positionV relativeFrom="page">
              <wp:posOffset>5700626</wp:posOffset>
            </wp:positionV>
            <wp:extent cx="6096000" cy="32346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" r="976"/>
                    <a:stretch/>
                  </pic:blipFill>
                  <pic:spPr bwMode="auto">
                    <a:xfrm>
                      <a:off x="0" y="0"/>
                      <a:ext cx="6096000" cy="323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576" w:rsidRPr="00A742F0">
        <w:rPr>
          <w:rFonts w:cstheme="minorHAnsi"/>
          <w:sz w:val="28"/>
          <w:szCs w:val="28"/>
          <w:shd w:val="clear" w:color="auto" w:fill="FFFFFF"/>
        </w:rPr>
        <w:t>The action from this dual-threshold is known as hysteresis.</w:t>
      </w:r>
    </w:p>
    <w:p w14:paraId="59545451" w14:textId="0EB00569" w:rsidR="00AA00F3" w:rsidRPr="00AA00F3" w:rsidRDefault="00AA00F3" w:rsidP="00D52576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AA00F3">
        <w:rPr>
          <w:rFonts w:cstheme="minorHAnsi"/>
          <w:sz w:val="28"/>
          <w:szCs w:val="28"/>
          <w:shd w:val="clear" w:color="auto" w:fill="FFFFFF"/>
        </w:rPr>
        <w:t xml:space="preserve">The Schmitt trigger circuit can be designed using Op-Amp in two ways. If the input signal is connected at the inverting point of Op-Amp, it is known as </w:t>
      </w:r>
      <w:r w:rsidRPr="00AA00F3">
        <w:rPr>
          <w:rFonts w:cstheme="minorHAnsi"/>
          <w:sz w:val="28"/>
          <w:szCs w:val="28"/>
          <w:shd w:val="clear" w:color="auto" w:fill="FFFFFF"/>
        </w:rPr>
        <w:lastRenderedPageBreak/>
        <w:t>Inverting Schmitt Trigger. And if the input signal is connected at the non-inverting point of Op-Amp, it is known as Non-inverting Schmitt Trigger.</w:t>
      </w:r>
    </w:p>
    <w:p w14:paraId="4DB73316" w14:textId="77777777" w:rsidR="00D52576" w:rsidRPr="00D613C1" w:rsidRDefault="00D52576" w:rsidP="00D52576">
      <w:pPr>
        <w:jc w:val="both"/>
        <w:rPr>
          <w:rFonts w:cstheme="minorHAnsi"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IMPLEMENTATION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082FAE09" w14:textId="06336B9E" w:rsidR="00D52576" w:rsidRDefault="00D52576" w:rsidP="00D5257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Circuit Diagram</w:t>
      </w:r>
    </w:p>
    <w:p w14:paraId="7DB42F76" w14:textId="74DDC0A7" w:rsidR="00AA00F3" w:rsidRDefault="00AA00F3" w:rsidP="00D5257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A34AB25" wp14:editId="14A5FB7C">
            <wp:extent cx="5943600" cy="3394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2" r="32786" b="23935"/>
                    <a:stretch/>
                  </pic:blipFill>
                  <pic:spPr bwMode="auto">
                    <a:xfrm>
                      <a:off x="0" y="0"/>
                      <a:ext cx="5966731" cy="340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3EE97" w14:textId="77777777" w:rsidR="0064502D" w:rsidRDefault="0064502D" w:rsidP="0064502D">
      <w:pPr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</w:rPr>
        <w:t>Waveform</w:t>
      </w:r>
      <w:r>
        <w:rPr>
          <w:rFonts w:cstheme="minorHAnsi"/>
          <w:noProof/>
          <w:sz w:val="28"/>
          <w:szCs w:val="28"/>
        </w:rPr>
        <w:t xml:space="preserve"> </w:t>
      </w:r>
    </w:p>
    <w:p w14:paraId="224784E7" w14:textId="6FC0EBB9" w:rsidR="00AA00F3" w:rsidRPr="00AA00F3" w:rsidRDefault="0064502D" w:rsidP="00D5257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D02E247" wp14:editId="574C374E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6005830" cy="3282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4" b="22646"/>
                    <a:stretch/>
                  </pic:blipFill>
                  <pic:spPr bwMode="auto">
                    <a:xfrm>
                      <a:off x="0" y="0"/>
                      <a:ext cx="600583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EFCD2B" w14:textId="77777777" w:rsidR="00D52576" w:rsidRPr="00D613C1" w:rsidRDefault="00D52576" w:rsidP="00D52576">
      <w:pPr>
        <w:jc w:val="both"/>
        <w:rPr>
          <w:rFonts w:cstheme="minorHAnsi"/>
          <w:sz w:val="28"/>
          <w:szCs w:val="28"/>
        </w:rPr>
      </w:pPr>
      <w:r>
        <w:rPr>
          <w:b/>
          <w:bCs/>
          <w:sz w:val="36"/>
          <w:szCs w:val="36"/>
          <w:u w:val="single"/>
        </w:rPr>
        <w:lastRenderedPageBreak/>
        <w:t>CALCULATION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039ECC1B" w14:textId="77777777" w:rsidR="00D52576" w:rsidRDefault="00D52576" w:rsidP="00D5257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D6457F7" wp14:editId="612AE974">
            <wp:extent cx="5731510" cy="512513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E758" w14:textId="77777777" w:rsidR="00D52576" w:rsidRDefault="00D52576" w:rsidP="00D52576">
      <w:pPr>
        <w:rPr>
          <w:b/>
          <w:bCs/>
          <w:sz w:val="36"/>
          <w:szCs w:val="36"/>
          <w:u w:val="single"/>
        </w:rPr>
      </w:pPr>
    </w:p>
    <w:p w14:paraId="5FD49778" w14:textId="77777777" w:rsidR="00AF798C" w:rsidRDefault="00D52576" w:rsidP="00AF79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RESULT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66FB48C8" w14:textId="1D4CED24" w:rsidR="00412E27" w:rsidRPr="0064502D" w:rsidRDefault="00AF798C" w:rsidP="00AF798C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64502D" w:rsidRPr="00D52576">
        <w:rPr>
          <w:sz w:val="28"/>
          <w:szCs w:val="28"/>
        </w:rPr>
        <w:t xml:space="preserve">utput waveform of a Schmitt trigger circuit </w:t>
      </w:r>
      <w:r>
        <w:rPr>
          <w:sz w:val="28"/>
          <w:szCs w:val="28"/>
        </w:rPr>
        <w:t xml:space="preserve">was observed through the design simulated </w:t>
      </w:r>
      <w:proofErr w:type="gramStart"/>
      <w:r w:rsidR="0064502D" w:rsidRPr="00D52576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64502D" w:rsidRPr="00D52576">
        <w:rPr>
          <w:sz w:val="28"/>
          <w:szCs w:val="28"/>
        </w:rPr>
        <w:t xml:space="preserve"> the</w:t>
      </w:r>
      <w:proofErr w:type="gramEnd"/>
      <w:r w:rsidR="0064502D" w:rsidRPr="00D52576">
        <w:rPr>
          <w:sz w:val="28"/>
          <w:szCs w:val="28"/>
        </w:rPr>
        <w:t xml:space="preserve"> hysteresis voltage VHY </w:t>
      </w:r>
      <w:r>
        <w:rPr>
          <w:sz w:val="28"/>
          <w:szCs w:val="28"/>
        </w:rPr>
        <w:t>is calculated</w:t>
      </w:r>
      <w:r w:rsidRPr="00D52576">
        <w:rPr>
          <w:sz w:val="28"/>
          <w:szCs w:val="28"/>
        </w:rPr>
        <w:t xml:space="preserve"> </w:t>
      </w:r>
      <w:r w:rsidR="0064502D" w:rsidRPr="00D52576">
        <w:rPr>
          <w:sz w:val="28"/>
          <w:szCs w:val="28"/>
        </w:rPr>
        <w:t>with reference to upper and lower</w:t>
      </w:r>
      <w:r>
        <w:rPr>
          <w:sz w:val="28"/>
          <w:szCs w:val="28"/>
        </w:rPr>
        <w:t xml:space="preserve"> </w:t>
      </w:r>
      <w:r w:rsidR="0064502D" w:rsidRPr="00D52576">
        <w:rPr>
          <w:sz w:val="28"/>
          <w:szCs w:val="28"/>
        </w:rPr>
        <w:t>threshold voltages VUT and VLT respectivel</w:t>
      </w:r>
      <w:r>
        <w:rPr>
          <w:sz w:val="28"/>
          <w:szCs w:val="28"/>
        </w:rPr>
        <w:t>y</w:t>
      </w:r>
      <w:r w:rsidR="0064502D" w:rsidRPr="00D52576">
        <w:rPr>
          <w:sz w:val="28"/>
          <w:szCs w:val="28"/>
        </w:rPr>
        <w:t>.</w:t>
      </w:r>
    </w:p>
    <w:sectPr w:rsidR="00412E27" w:rsidRPr="0064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76"/>
    <w:rsid w:val="00082AC5"/>
    <w:rsid w:val="00412E27"/>
    <w:rsid w:val="005C695E"/>
    <w:rsid w:val="0064502D"/>
    <w:rsid w:val="00A742F0"/>
    <w:rsid w:val="00AA00F3"/>
    <w:rsid w:val="00AF798C"/>
    <w:rsid w:val="00C95CAE"/>
    <w:rsid w:val="00D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D445"/>
  <w15:chartTrackingRefBased/>
  <w15:docId w15:val="{AA1C0537-AFBA-4049-AA70-DE8F0E2F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5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2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lectrical4u.com/voltage-or-electric-potential-differenc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lectrical4u.com/op-amp-working-principle-of-op-amp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dc:description/>
  <cp:lastModifiedBy>sharda kumari</cp:lastModifiedBy>
  <cp:revision>1</cp:revision>
  <dcterms:created xsi:type="dcterms:W3CDTF">2022-04-20T16:31:00Z</dcterms:created>
  <dcterms:modified xsi:type="dcterms:W3CDTF">2022-04-20T17:05:00Z</dcterms:modified>
</cp:coreProperties>
</file>