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C7615" w14:textId="17CD4544" w:rsidR="006D6B73" w:rsidRPr="00ED0B8C" w:rsidRDefault="006D6B73">
      <w:p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Uttarakhand is a farmer friendly state. The produce that grows is very rich in nutrients and has high medicinal value. Talking about the current situation of farmers, middlemen extract a major share of farmers revenue as commission. Farmers also lack techniques like branding, packaging and marketing of their products.</w:t>
      </w:r>
    </w:p>
    <w:p w14:paraId="38E6FD59" w14:textId="4BC09FA0" w:rsidR="006D6B73" w:rsidRPr="00ED0B8C" w:rsidRDefault="006D6B73">
      <w:pPr>
        <w:rPr>
          <w:rFonts w:ascii="Times New Roman" w:hAnsi="Times New Roman" w:cs="Times New Roman"/>
          <w:u w:val="single"/>
          <w:lang w:val="en-US"/>
        </w:rPr>
      </w:pPr>
      <w:r w:rsidRPr="00ED0B8C">
        <w:rPr>
          <w:rFonts w:ascii="Times New Roman" w:hAnsi="Times New Roman" w:cs="Times New Roman"/>
          <w:u w:val="single"/>
          <w:lang w:val="en-US"/>
        </w:rPr>
        <w:t>Installation</w:t>
      </w:r>
    </w:p>
    <w:p w14:paraId="2FD0A7B4" w14:textId="0E45CE68" w:rsidR="006D6B73" w:rsidRPr="00ED0B8C" w:rsidRDefault="006D6B73">
      <w:p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Farmers Mart is a web-app that can easily be used on various platforms like a mobile phone or a laptop.</w:t>
      </w:r>
    </w:p>
    <w:p w14:paraId="270C1EA9" w14:textId="26B160D0" w:rsidR="006D6B73" w:rsidRPr="00ED0B8C" w:rsidRDefault="006D6B73">
      <w:pPr>
        <w:rPr>
          <w:rFonts w:ascii="Times New Roman" w:hAnsi="Times New Roman" w:cs="Times New Roman"/>
          <w:i/>
          <w:iCs/>
          <w:lang w:val="en-US"/>
        </w:rPr>
      </w:pPr>
      <w:r w:rsidRPr="00ED0B8C">
        <w:rPr>
          <w:rFonts w:ascii="Times New Roman" w:hAnsi="Times New Roman" w:cs="Times New Roman"/>
          <w:u w:val="single"/>
          <w:lang w:val="en-US"/>
        </w:rPr>
        <w:t>Our proposed solution</w:t>
      </w:r>
    </w:p>
    <w:p w14:paraId="7DDBC421" w14:textId="4DACB14A" w:rsidR="006D6B73" w:rsidRPr="00ED0B8C" w:rsidRDefault="006D6B73" w:rsidP="006D6B73">
      <w:pPr>
        <w:rPr>
          <w:rFonts w:ascii="Times New Roman" w:hAnsi="Times New Roman" w:cs="Times New Roman"/>
          <w:i/>
          <w:iCs/>
          <w:lang w:val="en-US"/>
        </w:rPr>
      </w:pPr>
      <w:r w:rsidRPr="00ED0B8C">
        <w:rPr>
          <w:rFonts w:ascii="Times New Roman" w:hAnsi="Times New Roman" w:cs="Times New Roman"/>
          <w:i/>
          <w:iCs/>
          <w:lang w:val="en-US"/>
        </w:rPr>
        <w:t>Techniques of value addition</w:t>
      </w:r>
    </w:p>
    <w:p w14:paraId="751A47D6" w14:textId="481B0FD2" w:rsidR="006D6B73" w:rsidRPr="00ED0B8C" w:rsidRDefault="006D6B73" w:rsidP="006D6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Agricultural Produce:</w:t>
      </w:r>
    </w:p>
    <w:p w14:paraId="513AD7B6" w14:textId="30F737BF" w:rsidR="006D6B73" w:rsidRPr="00ED0B8C" w:rsidRDefault="006D6B73" w:rsidP="006D6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Best farmer and crop recommendation system is based on two self-designed algorithms – Farmer Score and Crop Score</w:t>
      </w:r>
    </w:p>
    <w:p w14:paraId="08E7DFC3" w14:textId="77777777" w:rsidR="00F35AAD" w:rsidRPr="00ED0B8C" w:rsidRDefault="00F35AAD" w:rsidP="00F35A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Crop Price Prediction is done on a daily basis</w:t>
      </w:r>
    </w:p>
    <w:p w14:paraId="1226EBCF" w14:textId="279AD95C" w:rsidR="00F35AAD" w:rsidRPr="00ED0B8C" w:rsidRDefault="00F35AAD" w:rsidP="00F35A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Farm growth report which helps farmers analyze their yield</w:t>
      </w:r>
    </w:p>
    <w:p w14:paraId="28159676" w14:textId="222C59B5" w:rsidR="006D6B73" w:rsidRPr="00ED0B8C" w:rsidRDefault="006D6B73" w:rsidP="006D6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SMS is sent to users regarding nearby weekly markets</w:t>
      </w:r>
    </w:p>
    <w:p w14:paraId="1A7A36EB" w14:textId="6C100F23" w:rsidR="006D6B73" w:rsidRPr="00ED0B8C" w:rsidRDefault="006D6B73" w:rsidP="006D6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Marketing Avenues:</w:t>
      </w:r>
    </w:p>
    <w:p w14:paraId="316C7491" w14:textId="201AE9B0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Credit and Voucher system</w:t>
      </w:r>
    </w:p>
    <w:p w14:paraId="4383C7C6" w14:textId="47CDF60E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Farm growth report which helps farmers analyze their yield</w:t>
      </w:r>
    </w:p>
    <w:p w14:paraId="1FF2B060" w14:textId="77777777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Discounts for farmers on essentials like fertilizers are provided</w:t>
      </w:r>
    </w:p>
    <w:p w14:paraId="43654AC8" w14:textId="010F7CC1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For customers with specific requirements, we have post-it and get-it system</w:t>
      </w:r>
    </w:p>
    <w:p w14:paraId="4A31981B" w14:textId="03071D25" w:rsidR="00F35AAD" w:rsidRPr="00ED0B8C" w:rsidRDefault="00F35AAD" w:rsidP="00F3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Farmer Branding:</w:t>
      </w:r>
    </w:p>
    <w:p w14:paraId="42F5D8DA" w14:textId="6D28B1F7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Crop score is use to inform the customer regarding the quality of crop</w:t>
      </w:r>
    </w:p>
    <w:p w14:paraId="4D40520E" w14:textId="1BDE88A5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Farmer score is the overall score, which helps increase his sales</w:t>
      </w:r>
    </w:p>
    <w:p w14:paraId="432CE693" w14:textId="7F929418" w:rsidR="00F35AAD" w:rsidRPr="00ED0B8C" w:rsidRDefault="00F35AAD" w:rsidP="00F3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Packaging:</w:t>
      </w:r>
    </w:p>
    <w:p w14:paraId="354860BE" w14:textId="5C0D452E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We will be using bio-degradable products like Corrugated boxes, Jute bags, etc.</w:t>
      </w:r>
    </w:p>
    <w:p w14:paraId="562E7528" w14:textId="04D3CE97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We will also be printing the farmer score and location on the packaging to add a personal touch to it and thus connecting the customers directly to the farmers.</w:t>
      </w:r>
    </w:p>
    <w:p w14:paraId="4CA92BD4" w14:textId="38837C57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</w:rPr>
        <w:t>Packaging is entrusted to SHGs. This perfectly aligns with our vision of empowering India through its building blocks - The farmers, The consumer, (SHGs)</w:t>
      </w:r>
    </w:p>
    <w:p w14:paraId="2745D705" w14:textId="06DC41D8" w:rsidR="00F35AAD" w:rsidRPr="00ED0B8C" w:rsidRDefault="00F35AAD" w:rsidP="00F35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Logistics:</w:t>
      </w:r>
    </w:p>
    <w:p w14:paraId="4AD6A79A" w14:textId="20E56508" w:rsidR="00F35AAD" w:rsidRPr="00ED0B8C" w:rsidRDefault="00F35AA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Transportation of products to the hubs is also done by SHGs</w:t>
      </w:r>
    </w:p>
    <w:p w14:paraId="1EFA4B7D" w14:textId="116E4AF6" w:rsidR="00F1292D" w:rsidRPr="00ED0B8C" w:rsidRDefault="00F1292D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 xml:space="preserve">Real time location tracking, temperature data is recorded for quality assurance </w:t>
      </w:r>
    </w:p>
    <w:p w14:paraId="4F3E680D" w14:textId="7D93B2A3" w:rsidR="00161714" w:rsidRPr="00ED0B8C" w:rsidRDefault="00161714" w:rsidP="00F3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The data is immutable (tamper proof)</w:t>
      </w:r>
    </w:p>
    <w:p w14:paraId="457D374E" w14:textId="35D23B1F" w:rsidR="00F1292D" w:rsidRPr="00ED0B8C" w:rsidRDefault="00F1292D" w:rsidP="00F1292D">
      <w:pPr>
        <w:rPr>
          <w:rFonts w:ascii="Times New Roman" w:hAnsi="Times New Roman" w:cs="Times New Roman"/>
          <w:i/>
          <w:iCs/>
          <w:lang w:val="en-US"/>
        </w:rPr>
      </w:pPr>
      <w:r w:rsidRPr="00ED0B8C">
        <w:rPr>
          <w:rFonts w:ascii="Times New Roman" w:hAnsi="Times New Roman" w:cs="Times New Roman"/>
          <w:i/>
          <w:iCs/>
          <w:lang w:val="en-US"/>
        </w:rPr>
        <w:t>Extra Features</w:t>
      </w:r>
    </w:p>
    <w:p w14:paraId="7ACC6F83" w14:textId="4D846F73" w:rsidR="00F1292D" w:rsidRPr="00ED0B8C" w:rsidRDefault="001538B1" w:rsidP="00153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An alternative to stubble burning is provided in our system by selling it to companies like Kriya Labs which uses it for arts and craft or for animal feed.</w:t>
      </w:r>
    </w:p>
    <w:p w14:paraId="6CB4719B" w14:textId="22798065" w:rsidR="001538B1" w:rsidRPr="00ED0B8C" w:rsidRDefault="001538B1" w:rsidP="00153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For any kind of query, we provide a chatbot system that will assist the user at all times.</w:t>
      </w:r>
    </w:p>
    <w:p w14:paraId="14DB3442" w14:textId="7021795C" w:rsidR="002D5031" w:rsidRPr="00ED0B8C" w:rsidRDefault="00BD0458" w:rsidP="002D5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 xml:space="preserve">We are also providing a facility wherein farmers having farming knowledge but not the required land can rent and use it on the basis of a lease agreement and vice - versa. This also helps during pandemics like COVID-19. </w:t>
      </w:r>
    </w:p>
    <w:p w14:paraId="10E6B3D0" w14:textId="2BB11900" w:rsidR="002D5031" w:rsidRPr="00ED0B8C" w:rsidRDefault="002D5031" w:rsidP="00153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 xml:space="preserve">A payment gateway by using a </w:t>
      </w:r>
      <w:r w:rsidR="00BD0458" w:rsidRPr="00ED0B8C">
        <w:rPr>
          <w:rFonts w:ascii="Times New Roman" w:hAnsi="Times New Roman" w:cs="Times New Roman"/>
          <w:lang w:val="en-US"/>
        </w:rPr>
        <w:t>third-party</w:t>
      </w:r>
      <w:r w:rsidRPr="00ED0B8C">
        <w:rPr>
          <w:rFonts w:ascii="Times New Roman" w:hAnsi="Times New Roman" w:cs="Times New Roman"/>
          <w:lang w:val="en-US"/>
        </w:rPr>
        <w:t xml:space="preserve"> integration</w:t>
      </w:r>
    </w:p>
    <w:p w14:paraId="785B2013" w14:textId="69A05A65" w:rsidR="00161714" w:rsidRPr="00ED0B8C" w:rsidRDefault="00161714" w:rsidP="002D5031">
      <w:pPr>
        <w:ind w:left="360"/>
        <w:rPr>
          <w:rFonts w:ascii="Times New Roman" w:hAnsi="Times New Roman" w:cs="Times New Roman"/>
          <w:lang w:val="en-US"/>
        </w:rPr>
      </w:pPr>
    </w:p>
    <w:p w14:paraId="0ECC86EF" w14:textId="77777777" w:rsidR="005352D1" w:rsidRPr="00ED0B8C" w:rsidRDefault="001538B1" w:rsidP="005352D1">
      <w:pPr>
        <w:rPr>
          <w:rFonts w:ascii="Times New Roman" w:hAnsi="Times New Roman" w:cs="Times New Roman"/>
          <w:i/>
          <w:iCs/>
          <w:lang w:val="en-US"/>
        </w:rPr>
      </w:pPr>
      <w:r w:rsidRPr="00ED0B8C">
        <w:rPr>
          <w:rFonts w:ascii="Times New Roman" w:hAnsi="Times New Roman" w:cs="Times New Roman"/>
          <w:i/>
          <w:iCs/>
          <w:lang w:val="en-US"/>
        </w:rPr>
        <w:t>Collaborations</w:t>
      </w:r>
    </w:p>
    <w:p w14:paraId="2B6991C2" w14:textId="6B1B42C9" w:rsidR="001538B1" w:rsidRPr="00ED0B8C" w:rsidRDefault="001538B1" w:rsidP="005352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lang w:val="en-US"/>
        </w:rPr>
      </w:pPr>
      <w:r w:rsidRPr="00ED0B8C">
        <w:rPr>
          <w:rFonts w:ascii="Times New Roman" w:hAnsi="Times New Roman" w:cs="Times New Roman"/>
          <w:lang w:val="en-US"/>
        </w:rPr>
        <w:lastRenderedPageBreak/>
        <w:t>Research labs</w:t>
      </w:r>
      <w:r w:rsidR="005352D1" w:rsidRPr="00ED0B8C">
        <w:rPr>
          <w:rFonts w:ascii="Times New Roman" w:hAnsi="Times New Roman" w:cs="Times New Roman"/>
          <w:lang w:val="en-US"/>
        </w:rPr>
        <w:t xml:space="preserve"> (1. </w:t>
      </w:r>
      <w:r w:rsidR="005352D1" w:rsidRPr="00ED0B8C">
        <w:rPr>
          <w:rFonts w:ascii="Times New Roman" w:hAnsi="Times New Roman" w:cs="Times New Roman"/>
        </w:rPr>
        <w:t xml:space="preserve">Sri </w:t>
      </w:r>
      <w:proofErr w:type="spellStart"/>
      <w:r w:rsidR="005352D1" w:rsidRPr="00ED0B8C">
        <w:rPr>
          <w:rFonts w:ascii="Times New Roman" w:hAnsi="Times New Roman" w:cs="Times New Roman"/>
        </w:rPr>
        <w:t>Siddarameshwara</w:t>
      </w:r>
      <w:proofErr w:type="spellEnd"/>
      <w:r w:rsidR="005352D1" w:rsidRPr="00ED0B8C">
        <w:rPr>
          <w:rFonts w:ascii="Times New Roman" w:hAnsi="Times New Roman" w:cs="Times New Roman"/>
        </w:rPr>
        <w:t xml:space="preserve"> Ayurvedic Medical College, Hospital and Research centre, Karnataka</w:t>
      </w:r>
      <w:r w:rsidR="005352D1" w:rsidRPr="00ED0B8C">
        <w:rPr>
          <w:rFonts w:ascii="Times New Roman" w:hAnsi="Times New Roman" w:cs="Times New Roman"/>
        </w:rPr>
        <w:t xml:space="preserve"> 2. </w:t>
      </w:r>
      <w:r w:rsidR="005352D1" w:rsidRPr="00ED0B8C">
        <w:rPr>
          <w:rFonts w:ascii="Times New Roman" w:hAnsi="Times New Roman" w:cs="Times New Roman"/>
        </w:rPr>
        <w:t xml:space="preserve">Aradhana Ayurveda Wellness and Research Centre, </w:t>
      </w:r>
      <w:r w:rsidR="00156716" w:rsidRPr="00ED0B8C">
        <w:rPr>
          <w:rFonts w:ascii="Times New Roman" w:hAnsi="Times New Roman" w:cs="Times New Roman"/>
        </w:rPr>
        <w:t>Telangana)</w:t>
      </w:r>
    </w:p>
    <w:p w14:paraId="02661D2A" w14:textId="0511CAA7" w:rsidR="001538B1" w:rsidRPr="00ED0B8C" w:rsidRDefault="001538B1" w:rsidP="002D5031">
      <w:pPr>
        <w:ind w:left="1440"/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Some of the plants grown in Uttarakhand are rare and have high medicinal values. We have provided a platform where Ayurvedic Research labs can buy these plants from the</w:t>
      </w:r>
      <w:r w:rsidR="00F8724F" w:rsidRPr="00ED0B8C">
        <w:rPr>
          <w:rFonts w:ascii="Times New Roman" w:hAnsi="Times New Roman" w:cs="Times New Roman"/>
          <w:lang w:val="en-US"/>
        </w:rPr>
        <w:t xml:space="preserve"> </w:t>
      </w:r>
      <w:r w:rsidRPr="00ED0B8C">
        <w:rPr>
          <w:rFonts w:ascii="Times New Roman" w:hAnsi="Times New Roman" w:cs="Times New Roman"/>
          <w:lang w:val="en-US"/>
        </w:rPr>
        <w:t>farmers.</w:t>
      </w:r>
    </w:p>
    <w:p w14:paraId="16187C3F" w14:textId="28C8A9ED" w:rsidR="00975D34" w:rsidRPr="00ED0B8C" w:rsidRDefault="00156716" w:rsidP="00975D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Packaging (Care Pack Private Limited)</w:t>
      </w:r>
    </w:p>
    <w:p w14:paraId="352BBA65" w14:textId="77777777" w:rsidR="00201405" w:rsidRPr="00ED0B8C" w:rsidRDefault="00201405" w:rsidP="00201405">
      <w:pPr>
        <w:pStyle w:val="ListParagraph"/>
        <w:rPr>
          <w:rFonts w:ascii="Times New Roman" w:hAnsi="Times New Roman" w:cs="Times New Roman"/>
          <w:lang w:val="en-US"/>
        </w:rPr>
      </w:pPr>
    </w:p>
    <w:p w14:paraId="1E72BDED" w14:textId="01E16F32" w:rsidR="00201405" w:rsidRPr="00ED0B8C" w:rsidRDefault="00201405" w:rsidP="0020140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This company currently supplies corrugated boxes to various vegetable growers and for horticulture and are ready to collaborate with us for the same.</w:t>
      </w:r>
    </w:p>
    <w:p w14:paraId="4073737B" w14:textId="77777777" w:rsidR="00201405" w:rsidRPr="00ED0B8C" w:rsidRDefault="00201405" w:rsidP="0020140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60DA958" w14:textId="51DCFEB6" w:rsidR="00201405" w:rsidRPr="00ED0B8C" w:rsidRDefault="00201405" w:rsidP="002014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Stubble (Kriya Labs)</w:t>
      </w:r>
    </w:p>
    <w:p w14:paraId="262466C8" w14:textId="3BD79492" w:rsidR="003855AF" w:rsidRPr="00ED0B8C" w:rsidRDefault="002D5031" w:rsidP="003855AF">
      <w:pPr>
        <w:ind w:left="1440"/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Founded in 2017</w:t>
      </w:r>
      <w:r w:rsidRPr="00ED0B8C">
        <w:rPr>
          <w:rFonts w:ascii="Times New Roman" w:hAnsi="Times New Roman" w:cs="Times New Roman"/>
          <w:lang w:val="en-US"/>
        </w:rPr>
        <w:t>,</w:t>
      </w:r>
      <w:r w:rsidRPr="00ED0B8C">
        <w:rPr>
          <w:rFonts w:ascii="Times New Roman" w:hAnsi="Times New Roman" w:cs="Times New Roman"/>
          <w:lang w:val="en-US"/>
        </w:rPr>
        <w:t xml:space="preserve"> </w:t>
      </w:r>
      <w:r w:rsidRPr="00ED0B8C">
        <w:rPr>
          <w:rFonts w:ascii="Times New Roman" w:hAnsi="Times New Roman" w:cs="Times New Roman"/>
          <w:lang w:val="en-US"/>
        </w:rPr>
        <w:t>i</w:t>
      </w:r>
      <w:r w:rsidRPr="00ED0B8C">
        <w:rPr>
          <w:rFonts w:ascii="Times New Roman" w:hAnsi="Times New Roman" w:cs="Times New Roman"/>
          <w:lang w:val="en-US"/>
        </w:rPr>
        <w:t>t aims to eradicate the infamous paddy straw burning in India by adding value to the agricultural residue and making it an asset for the farmers by creating a market for it</w:t>
      </w:r>
    </w:p>
    <w:p w14:paraId="7E9BA82C" w14:textId="3BE89BA0" w:rsidR="00161714" w:rsidRPr="00ED0B8C" w:rsidRDefault="00161714" w:rsidP="00161714">
      <w:pPr>
        <w:rPr>
          <w:rFonts w:ascii="Times New Roman" w:hAnsi="Times New Roman" w:cs="Times New Roman"/>
          <w:i/>
          <w:iCs/>
          <w:lang w:val="en-US"/>
        </w:rPr>
      </w:pPr>
      <w:r w:rsidRPr="00ED0B8C">
        <w:rPr>
          <w:rFonts w:ascii="Times New Roman" w:hAnsi="Times New Roman" w:cs="Times New Roman"/>
          <w:i/>
          <w:iCs/>
          <w:lang w:val="en-US"/>
        </w:rPr>
        <w:t>Technology Stack</w:t>
      </w:r>
    </w:p>
    <w:p w14:paraId="65A72F07" w14:textId="676FBFAA" w:rsidR="00161714" w:rsidRPr="00ED0B8C" w:rsidRDefault="00161714" w:rsidP="001617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Front – end:</w:t>
      </w:r>
    </w:p>
    <w:p w14:paraId="4518B9F8" w14:textId="46A49C0B" w:rsidR="00161714" w:rsidRPr="00ED0B8C" w:rsidRDefault="00161714" w:rsidP="00161714">
      <w:pPr>
        <w:pStyle w:val="ListParagraph"/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Bootstrap, Jinja Templates, JavaScript</w:t>
      </w:r>
    </w:p>
    <w:p w14:paraId="340332F4" w14:textId="08062B96" w:rsidR="00161714" w:rsidRPr="00ED0B8C" w:rsidRDefault="00161714" w:rsidP="001617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Back – end:</w:t>
      </w:r>
    </w:p>
    <w:p w14:paraId="6FC2D236" w14:textId="2C14B1AB" w:rsidR="00161714" w:rsidRPr="00ED0B8C" w:rsidRDefault="00161714" w:rsidP="00161714">
      <w:pPr>
        <w:pStyle w:val="ListParagraph"/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Blockchain (Ethereum), Flask, Python</w:t>
      </w:r>
    </w:p>
    <w:p w14:paraId="5FC4BDF2" w14:textId="7AEB35A6" w:rsidR="00161714" w:rsidRPr="00ED0B8C" w:rsidRDefault="00161714" w:rsidP="001617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Data - Base:</w:t>
      </w:r>
    </w:p>
    <w:p w14:paraId="4E7CC6E0" w14:textId="4B26E7AA" w:rsidR="00161714" w:rsidRPr="00ED0B8C" w:rsidRDefault="00161714" w:rsidP="00161714">
      <w:pPr>
        <w:pStyle w:val="ListParagraph"/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Firebase, Blockchain</w:t>
      </w:r>
    </w:p>
    <w:p w14:paraId="6F99B31F" w14:textId="2C760962" w:rsidR="00161714" w:rsidRPr="00ED0B8C" w:rsidRDefault="00161714" w:rsidP="001617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Technology 5.0:</w:t>
      </w:r>
    </w:p>
    <w:p w14:paraId="4752B39E" w14:textId="6ACA14C1" w:rsidR="00161714" w:rsidRPr="00ED0B8C" w:rsidRDefault="00161714" w:rsidP="00161714">
      <w:pPr>
        <w:pStyle w:val="ListParagraph"/>
        <w:rPr>
          <w:rFonts w:ascii="Times New Roman" w:hAnsi="Times New Roman" w:cs="Times New Roman"/>
          <w:lang w:val="en-US"/>
        </w:rPr>
      </w:pPr>
      <w:r w:rsidRPr="00ED0B8C">
        <w:rPr>
          <w:rFonts w:ascii="Times New Roman" w:hAnsi="Times New Roman" w:cs="Times New Roman"/>
          <w:lang w:val="en-US"/>
        </w:rPr>
        <w:t>Data Science, Blockchain, Chatbot, SMS, Artificial Intelligence, Deep Learning (Memory Based Algorithm)</w:t>
      </w:r>
    </w:p>
    <w:p w14:paraId="01D6E918" w14:textId="77777777" w:rsidR="00161714" w:rsidRPr="00ED0B8C" w:rsidRDefault="00161714" w:rsidP="00161714">
      <w:pPr>
        <w:ind w:left="720"/>
        <w:rPr>
          <w:rFonts w:ascii="Times New Roman" w:hAnsi="Times New Roman" w:cs="Times New Roman"/>
          <w:lang w:val="en-US"/>
        </w:rPr>
      </w:pPr>
    </w:p>
    <w:p w14:paraId="3ED423AE" w14:textId="1D463C76" w:rsidR="00201405" w:rsidRPr="00ED0B8C" w:rsidRDefault="00201405" w:rsidP="00201405">
      <w:pPr>
        <w:ind w:left="1440"/>
        <w:rPr>
          <w:rFonts w:ascii="Times New Roman" w:hAnsi="Times New Roman" w:cs="Times New Roman"/>
          <w:lang w:val="en-US"/>
        </w:rPr>
      </w:pPr>
    </w:p>
    <w:p w14:paraId="4C8D9EC7" w14:textId="77777777" w:rsidR="00201405" w:rsidRPr="00ED0B8C" w:rsidRDefault="00201405" w:rsidP="00201405">
      <w:pPr>
        <w:ind w:left="1440"/>
        <w:rPr>
          <w:rFonts w:ascii="Times New Roman" w:hAnsi="Times New Roman" w:cs="Times New Roman"/>
          <w:lang w:val="en-US"/>
        </w:rPr>
      </w:pPr>
    </w:p>
    <w:p w14:paraId="3680B430" w14:textId="77777777" w:rsidR="00201405" w:rsidRPr="00ED0B8C" w:rsidRDefault="00201405" w:rsidP="00201405">
      <w:pPr>
        <w:pStyle w:val="ListParagraph"/>
        <w:rPr>
          <w:rFonts w:ascii="Times New Roman" w:hAnsi="Times New Roman" w:cs="Times New Roman"/>
          <w:lang w:val="en-US"/>
        </w:rPr>
      </w:pPr>
    </w:p>
    <w:p w14:paraId="4C4B9654" w14:textId="77777777" w:rsidR="00975D34" w:rsidRPr="00ED0B8C" w:rsidRDefault="00975D34" w:rsidP="00975D34">
      <w:pPr>
        <w:ind w:left="1440"/>
        <w:rPr>
          <w:rFonts w:ascii="Times New Roman" w:hAnsi="Times New Roman" w:cs="Times New Roman"/>
          <w:lang w:val="en-US"/>
        </w:rPr>
      </w:pPr>
    </w:p>
    <w:p w14:paraId="53C5672B" w14:textId="77777777" w:rsidR="00156716" w:rsidRPr="00ED0B8C" w:rsidRDefault="00156716" w:rsidP="00156716">
      <w:pPr>
        <w:pStyle w:val="ListParagraph"/>
        <w:rPr>
          <w:rFonts w:ascii="Times New Roman" w:hAnsi="Times New Roman" w:cs="Times New Roman"/>
          <w:lang w:val="en-US"/>
        </w:rPr>
      </w:pPr>
    </w:p>
    <w:p w14:paraId="0A13C648" w14:textId="72104783" w:rsidR="00F35AAD" w:rsidRPr="00ED0B8C" w:rsidRDefault="00F35AAD" w:rsidP="00F35AAD">
      <w:pPr>
        <w:ind w:left="1080"/>
        <w:rPr>
          <w:rFonts w:ascii="Times New Roman" w:hAnsi="Times New Roman" w:cs="Times New Roman"/>
          <w:lang w:val="en-US"/>
        </w:rPr>
      </w:pPr>
    </w:p>
    <w:p w14:paraId="7EA295C1" w14:textId="77777777" w:rsidR="006D6B73" w:rsidRPr="00ED0B8C" w:rsidRDefault="006D6B73" w:rsidP="006D6B73">
      <w:pPr>
        <w:ind w:left="720"/>
        <w:rPr>
          <w:rFonts w:ascii="Times New Roman" w:hAnsi="Times New Roman" w:cs="Times New Roman"/>
          <w:lang w:val="en-US"/>
        </w:rPr>
      </w:pPr>
    </w:p>
    <w:p w14:paraId="105A3552" w14:textId="77777777" w:rsidR="006D6B73" w:rsidRPr="00ED0B8C" w:rsidRDefault="006D6B73" w:rsidP="006D6B73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F6F7908" w14:textId="09DDABEC" w:rsidR="006D6B73" w:rsidRPr="00ED0B8C" w:rsidRDefault="006D6B73" w:rsidP="006D6B73">
      <w:pPr>
        <w:pStyle w:val="ListParagraph"/>
        <w:rPr>
          <w:rFonts w:ascii="Times New Roman" w:hAnsi="Times New Roman" w:cs="Times New Roman"/>
          <w:lang w:val="en-US"/>
        </w:rPr>
      </w:pPr>
    </w:p>
    <w:p w14:paraId="4703870E" w14:textId="77777777" w:rsidR="006D6B73" w:rsidRPr="00ED0B8C" w:rsidRDefault="006D6B73" w:rsidP="006D6B73">
      <w:pPr>
        <w:rPr>
          <w:rFonts w:ascii="Times New Roman" w:hAnsi="Times New Roman" w:cs="Times New Roman"/>
          <w:lang w:val="en-US"/>
        </w:rPr>
      </w:pPr>
    </w:p>
    <w:p w14:paraId="1CE9ADE3" w14:textId="77777777" w:rsidR="006D6B73" w:rsidRPr="00ED0B8C" w:rsidRDefault="006D6B73">
      <w:pPr>
        <w:rPr>
          <w:rFonts w:ascii="Times New Roman" w:hAnsi="Times New Roman" w:cs="Times New Roman"/>
          <w:lang w:val="en-US"/>
        </w:rPr>
      </w:pPr>
    </w:p>
    <w:sectPr w:rsidR="006D6B73" w:rsidRPr="00ED0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55C1"/>
    <w:multiLevelType w:val="hybridMultilevel"/>
    <w:tmpl w:val="D8E68C98"/>
    <w:lvl w:ilvl="0" w:tplc="D918E72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7C12"/>
    <w:multiLevelType w:val="hybridMultilevel"/>
    <w:tmpl w:val="1924D2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71D11"/>
    <w:multiLevelType w:val="multilevel"/>
    <w:tmpl w:val="946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81739"/>
    <w:multiLevelType w:val="hybridMultilevel"/>
    <w:tmpl w:val="65A28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15624"/>
    <w:multiLevelType w:val="hybridMultilevel"/>
    <w:tmpl w:val="4552D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C2518"/>
    <w:multiLevelType w:val="hybridMultilevel"/>
    <w:tmpl w:val="7FDC88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F25937"/>
    <w:multiLevelType w:val="hybridMultilevel"/>
    <w:tmpl w:val="78C8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64BED"/>
    <w:multiLevelType w:val="hybridMultilevel"/>
    <w:tmpl w:val="A72A5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91B81"/>
    <w:multiLevelType w:val="hybridMultilevel"/>
    <w:tmpl w:val="A940A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3360B"/>
    <w:multiLevelType w:val="hybridMultilevel"/>
    <w:tmpl w:val="74E01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1222B"/>
    <w:multiLevelType w:val="hybridMultilevel"/>
    <w:tmpl w:val="65B8B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E4AE4"/>
    <w:multiLevelType w:val="hybridMultilevel"/>
    <w:tmpl w:val="A950F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448BB"/>
    <w:multiLevelType w:val="hybridMultilevel"/>
    <w:tmpl w:val="B1D4B45C"/>
    <w:lvl w:ilvl="0" w:tplc="E962F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2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73"/>
    <w:rsid w:val="001538B1"/>
    <w:rsid w:val="00156716"/>
    <w:rsid w:val="00161714"/>
    <w:rsid w:val="00201405"/>
    <w:rsid w:val="002D5031"/>
    <w:rsid w:val="003855AF"/>
    <w:rsid w:val="005352D1"/>
    <w:rsid w:val="006D6B73"/>
    <w:rsid w:val="00975D34"/>
    <w:rsid w:val="00BD0458"/>
    <w:rsid w:val="00ED0B8C"/>
    <w:rsid w:val="00F1292D"/>
    <w:rsid w:val="00F35AAD"/>
    <w:rsid w:val="00F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8CA1"/>
  <w15:chartTrackingRefBased/>
  <w15:docId w15:val="{18325FF6-1F6C-4ED8-A162-1C90372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simrangupta01221@gmail.com</dc:creator>
  <cp:keywords/>
  <dc:description/>
  <cp:lastModifiedBy>simrangupta01221@gmail.com</cp:lastModifiedBy>
  <cp:revision>7</cp:revision>
  <dcterms:created xsi:type="dcterms:W3CDTF">2020-08-03T03:21:00Z</dcterms:created>
  <dcterms:modified xsi:type="dcterms:W3CDTF">2020-08-03T06:51:00Z</dcterms:modified>
</cp:coreProperties>
</file>