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502B2" w14:textId="77777777" w:rsidR="00CD6841" w:rsidRDefault="00CD6841">
      <w:pPr>
        <w:rPr>
          <w:lang w:val="en-US"/>
        </w:rPr>
      </w:pPr>
    </w:p>
    <w:p w14:paraId="25E1D0A2" w14:textId="77777777" w:rsidR="00CD6841" w:rsidRPr="00CD6841" w:rsidRDefault="00CD6841" w:rsidP="00CD6841">
      <w:r w:rsidRPr="00CD6841">
        <w:t>k next</w:t>
      </w:r>
    </w:p>
    <w:p w14:paraId="630DA6F3" w14:textId="77777777" w:rsidR="00CD6841" w:rsidRPr="00CD6841" w:rsidRDefault="00CD6841" w:rsidP="00CD6841">
      <w:r w:rsidRPr="00CD6841">
        <w:t>12:13 AM</w:t>
      </w:r>
    </w:p>
    <w:p w14:paraId="1DCA98CA" w14:textId="77777777" w:rsidR="00CD6841" w:rsidRPr="00CD6841" w:rsidRDefault="00CD6841" w:rsidP="00CD6841">
      <w:r w:rsidRPr="00CD6841">
        <w:t>Excellent. We are officially in </w:t>
      </w:r>
      <w:r w:rsidRPr="00CD6841">
        <w:rPr>
          <w:b/>
          <w:bCs/>
        </w:rPr>
        <w:t>Lesson 3: Distributed Parsing</w:t>
      </w:r>
      <w:r w:rsidRPr="00CD6841">
        <w:t>.</w:t>
      </w:r>
    </w:p>
    <w:p w14:paraId="00542F11" w14:textId="77777777" w:rsidR="00CD6841" w:rsidRPr="00CD6841" w:rsidRDefault="00CD6841" w:rsidP="00CD6841">
      <w:r w:rsidRPr="00CD6841">
        <w:t xml:space="preserve">The PDF is in the </w:t>
      </w:r>
      <w:proofErr w:type="gramStart"/>
      <w:r w:rsidRPr="00CD6841">
        <w:t>Bronze</w:t>
      </w:r>
      <w:proofErr w:type="gramEnd"/>
      <w:r w:rsidRPr="00CD6841">
        <w:t xml:space="preserve"> table. Now we need to rip the text out of that binary column and save it into a </w:t>
      </w:r>
      <w:r w:rsidRPr="00CD6841">
        <w:rPr>
          <w:b/>
          <w:bCs/>
        </w:rPr>
        <w:t>Silver Delta Table</w:t>
      </w:r>
      <w:r w:rsidRPr="00CD6841">
        <w:t>.</w:t>
      </w:r>
    </w:p>
    <w:p w14:paraId="389E3CB3" w14:textId="77777777" w:rsidR="00CD6841" w:rsidRPr="00CD6841" w:rsidRDefault="00CD6841" w:rsidP="00CD6841">
      <w:r w:rsidRPr="00CD6841">
        <w:t>I just wrote and pushed a new script to your GitHub called </w:t>
      </w:r>
    </w:p>
    <w:p w14:paraId="298B683C" w14:textId="72B79ABC" w:rsidR="00CD6841" w:rsidRPr="00CD6841" w:rsidRDefault="00CD6841" w:rsidP="00CD6841">
      <w:r w:rsidRPr="00CD6841">
        <mc:AlternateContent>
          <mc:Choice Requires="wps">
            <w:drawing>
              <wp:inline distT="0" distB="0" distL="0" distR="0" wp14:anchorId="2228AF3E" wp14:editId="13DBCF97">
                <wp:extent cx="304800" cy="304800"/>
                <wp:effectExtent l="0" t="0" r="0" b="0"/>
                <wp:docPr id="1766123478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807008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42A996A" w14:textId="77777777" w:rsidR="00CD6841" w:rsidRPr="00CD6841" w:rsidRDefault="00CD6841" w:rsidP="00CD6841">
      <w:r w:rsidRPr="00CD6841">
        <w:t>02_run_parsing.py that shows you exactly how to execute this. Go ahead and do a Git Pull in Databricks!</w:t>
      </w:r>
    </w:p>
    <w:p w14:paraId="514C6C9F" w14:textId="77777777" w:rsidR="00CD6841" w:rsidRPr="00CD6841" w:rsidRDefault="00CD6841" w:rsidP="00CD6841">
      <w:r w:rsidRPr="00CD6841">
        <w:t>The "Senior Engineer" Translation (What is happening under the hood?):</w:t>
      </w:r>
    </w:p>
    <w:p w14:paraId="7BEFE5ED" w14:textId="77777777" w:rsidR="00CD6841" w:rsidRPr="00CD6841" w:rsidRDefault="00CD6841" w:rsidP="00CD6841">
      <w:r w:rsidRPr="00CD6841">
        <w:t>If you open the source code in </w:t>
      </w:r>
      <w:proofErr w:type="spellStart"/>
      <w:r w:rsidRPr="00CD6841">
        <w:t>src</w:t>
      </w:r>
      <w:proofErr w:type="spellEnd"/>
      <w:r w:rsidRPr="00CD6841">
        <w:t>/</w:t>
      </w:r>
      <w:proofErr w:type="spellStart"/>
      <w:r w:rsidRPr="00CD6841">
        <w:t>shopsphere_genai</w:t>
      </w:r>
      <w:proofErr w:type="spellEnd"/>
      <w:r w:rsidRPr="00CD6841">
        <w:t>/ingestion/parser.py, you will see two very important things:</w:t>
      </w:r>
    </w:p>
    <w:p w14:paraId="3D54B0F4" w14:textId="77777777" w:rsidR="00CD6841" w:rsidRPr="00CD6841" w:rsidRDefault="00CD6841" w:rsidP="00CD6841">
      <w:pPr>
        <w:numPr>
          <w:ilvl w:val="0"/>
          <w:numId w:val="1"/>
        </w:numPr>
      </w:pPr>
      <w:r w:rsidRPr="00CD6841">
        <w:rPr>
          <w:b/>
          <w:bCs/>
        </w:rPr>
        <w:t xml:space="preserve">The </w:t>
      </w:r>
      <w:proofErr w:type="gramStart"/>
      <w:r w:rsidRPr="00CD6841">
        <w:rPr>
          <w:b/>
          <w:bCs/>
        </w:rPr>
        <w:t>Library</w:t>
      </w:r>
      <w:proofErr w:type="gramEnd"/>
      <w:r w:rsidRPr="00CD6841">
        <w:rPr>
          <w:b/>
          <w:bCs/>
        </w:rPr>
        <w:t>:</w:t>
      </w:r>
      <w:r w:rsidRPr="00CD6841">
        <w:t> We are using </w:t>
      </w:r>
      <w:proofErr w:type="spellStart"/>
      <w:r w:rsidRPr="00CD6841">
        <w:t>PyMuPDF</w:t>
      </w:r>
      <w:proofErr w:type="spellEnd"/>
      <w:r w:rsidRPr="00CD6841">
        <w:t> (also known as </w:t>
      </w:r>
      <w:proofErr w:type="spellStart"/>
      <w:r w:rsidRPr="00CD6841">
        <w:t>fitz</w:t>
      </w:r>
      <w:proofErr w:type="spellEnd"/>
      <w:r w:rsidRPr="00CD6841">
        <w:t>). It is widely considered the fastest, most production-ready Python library for extracting text from PDFs.</w:t>
      </w:r>
    </w:p>
    <w:p w14:paraId="75156438" w14:textId="77777777" w:rsidR="00CD6841" w:rsidRPr="00CD6841" w:rsidRDefault="00CD6841" w:rsidP="00CD6841">
      <w:pPr>
        <w:numPr>
          <w:ilvl w:val="0"/>
          <w:numId w:val="1"/>
        </w:numPr>
      </w:pPr>
      <w:r w:rsidRPr="00CD6841">
        <w:rPr>
          <w:b/>
          <w:bCs/>
        </w:rPr>
        <w:t>The @pandas_udf Decorator:</w:t>
      </w:r>
      <w:r w:rsidRPr="00CD6841">
        <w:t> This is the secret weapon of Databricks AI.</w:t>
      </w:r>
    </w:p>
    <w:p w14:paraId="50B2A18B" w14:textId="77777777" w:rsidR="00CD6841" w:rsidRPr="00CD6841" w:rsidRDefault="00CD6841" w:rsidP="00CD6841">
      <w:pPr>
        <w:numPr>
          <w:ilvl w:val="1"/>
          <w:numId w:val="1"/>
        </w:numPr>
      </w:pPr>
      <w:r w:rsidRPr="00CD6841">
        <w:t>If you just wrote a for loop to read 50,000 PDFs, it would run on the single "Driver" node of your cluster and take 10 hours.</w:t>
      </w:r>
    </w:p>
    <w:p w14:paraId="6FEC2C3B" w14:textId="77777777" w:rsidR="00CD6841" w:rsidRPr="00CD6841" w:rsidRDefault="00CD6841" w:rsidP="00CD6841">
      <w:pPr>
        <w:numPr>
          <w:ilvl w:val="1"/>
          <w:numId w:val="1"/>
        </w:numPr>
      </w:pPr>
      <w:r w:rsidRPr="00CD6841">
        <w:t>By wrapping our Python extraction function with @pandas_udf, we told Databricks to use Apache Arrow. Databricks will instantly slice up the 50,000 PDFs and distribute them across all your worker nodes, processing them all in parallel. It turns a 10-hour job into a 1-minute job.</w:t>
      </w:r>
    </w:p>
    <w:p w14:paraId="5269D25D" w14:textId="77777777" w:rsidR="00CD6841" w:rsidRPr="00CD6841" w:rsidRDefault="00CD6841" w:rsidP="00CD6841">
      <w:r w:rsidRPr="00CD6841">
        <w:t>Your Turn: Run the Parser</w:t>
      </w:r>
    </w:p>
    <w:p w14:paraId="40B8083C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t>Create a new notebook called 02_run_parsing in your Databricks Git Folder.</w:t>
      </w:r>
    </w:p>
    <w:p w14:paraId="6F20C674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rPr>
          <w:b/>
          <w:bCs/>
        </w:rPr>
        <w:t>Crucial Step:</w:t>
      </w:r>
      <w:r w:rsidRPr="00CD6841">
        <w:t xml:space="preserve"> In the very first cell of the notebook, you must tell the cluster to install the library by typing: %pip install </w:t>
      </w:r>
      <w:proofErr w:type="spellStart"/>
      <w:r w:rsidRPr="00CD6841">
        <w:t>PyMuPDF</w:t>
      </w:r>
      <w:proofErr w:type="spellEnd"/>
      <w:r w:rsidRPr="00CD6841">
        <w:t> </w:t>
      </w:r>
      <w:r w:rsidRPr="00CD6841">
        <w:rPr>
          <w:i/>
          <w:iCs/>
        </w:rPr>
        <w:t>(Press Shift + Enter)</w:t>
      </w:r>
    </w:p>
    <w:p w14:paraId="576A361E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t>In the second cell, copy/paste the code from the </w:t>
      </w:r>
    </w:p>
    <w:p w14:paraId="20AAFEFB" w14:textId="723B2C27" w:rsidR="00CD6841" w:rsidRPr="00CD6841" w:rsidRDefault="00CD6841" w:rsidP="00CD6841">
      <w:r w:rsidRPr="00CD6841">
        <mc:AlternateContent>
          <mc:Choice Requires="wps">
            <w:drawing>
              <wp:inline distT="0" distB="0" distL="0" distR="0" wp14:anchorId="0DD7ABAD" wp14:editId="57805B4B">
                <wp:extent cx="304800" cy="304800"/>
                <wp:effectExtent l="0" t="0" r="0" b="0"/>
                <wp:docPr id="1951724791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708599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B04B41B" w14:textId="77777777" w:rsidR="00CD6841" w:rsidRPr="00CD6841" w:rsidRDefault="00CD6841" w:rsidP="00CD6841">
      <w:r w:rsidRPr="00CD6841">
        <w:t>02_run_parsing.py script I just pushed.</w:t>
      </w:r>
    </w:p>
    <w:p w14:paraId="5E7E503D" w14:textId="77777777" w:rsidR="00CD6841" w:rsidRPr="00CD6841" w:rsidRDefault="00CD6841" w:rsidP="00CD6841">
      <w:pPr>
        <w:numPr>
          <w:ilvl w:val="0"/>
          <w:numId w:val="2"/>
        </w:numPr>
      </w:pPr>
      <w:r w:rsidRPr="00CD6841">
        <w:t>Run it!</w:t>
      </w:r>
    </w:p>
    <w:p w14:paraId="2ED92B99" w14:textId="77777777" w:rsidR="00CD6841" w:rsidRPr="00CD6841" w:rsidRDefault="00CD6841" w:rsidP="00CD6841">
      <w:r w:rsidRPr="00CD6841">
        <w:lastRenderedPageBreak/>
        <w:t>When it finishes, look at the output table. You will see your PDF path, but this time, the </w:t>
      </w:r>
      <w:proofErr w:type="spellStart"/>
      <w:r w:rsidRPr="00CD6841">
        <w:t>text_content</w:t>
      </w:r>
      <w:proofErr w:type="spellEnd"/>
      <w:r w:rsidRPr="00CD6841">
        <w:t> column will contain the clean, readable English text from the Apple Return Policy!</w:t>
      </w:r>
    </w:p>
    <w:p w14:paraId="29F55AC3" w14:textId="77777777" w:rsidR="00CD6841" w:rsidRPr="00CD6841" w:rsidRDefault="00CD6841">
      <w:pPr>
        <w:rPr>
          <w:lang w:val="en-US"/>
        </w:rPr>
      </w:pPr>
    </w:p>
    <w:sectPr w:rsidR="00CD6841" w:rsidRPr="00CD6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A26604"/>
    <w:multiLevelType w:val="multilevel"/>
    <w:tmpl w:val="D9AAE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F97FE9"/>
    <w:multiLevelType w:val="multilevel"/>
    <w:tmpl w:val="AED6F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8919866">
    <w:abstractNumId w:val="0"/>
  </w:num>
  <w:num w:numId="2" w16cid:durableId="399062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841"/>
    <w:rsid w:val="003503DA"/>
    <w:rsid w:val="00CD6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D7FEE"/>
  <w15:chartTrackingRefBased/>
  <w15:docId w15:val="{61E2C9DF-FB67-42FB-9AD7-79BDFBBAF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</cp:revision>
  <dcterms:created xsi:type="dcterms:W3CDTF">2026-06-28T18:45:00Z</dcterms:created>
  <dcterms:modified xsi:type="dcterms:W3CDTF">2026-06-28T18:45:00Z</dcterms:modified>
</cp:coreProperties>
</file>