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9F58D" w14:textId="54A80C71" w:rsidR="007777B1" w:rsidRPr="001B5CB5" w:rsidRDefault="007777B1" w:rsidP="007A458C">
      <w:pPr>
        <w:pStyle w:val="1"/>
      </w:pPr>
      <w:r w:rsidRPr="001B5CB5">
        <w:rPr>
          <w:rFonts w:hint="cs"/>
        </w:rPr>
        <w:t>E</w:t>
      </w:r>
      <w:r w:rsidRPr="001B5CB5">
        <w:t>N300706</w:t>
      </w:r>
      <w:r w:rsidR="00C15701">
        <w:rPr>
          <w:rFonts w:hint="eastAsia"/>
        </w:rPr>
        <w:t>翻译</w:t>
      </w:r>
      <w:r w:rsidR="001B5CB5" w:rsidRPr="001B5CB5">
        <w:t>摘录</w:t>
      </w:r>
    </w:p>
    <w:p w14:paraId="38C50CF1" w14:textId="03F000F7" w:rsidR="00C73C73" w:rsidRPr="001B5CB5" w:rsidRDefault="00A43AA8" w:rsidP="007A458C">
      <w:pPr>
        <w:pStyle w:val="2"/>
      </w:pPr>
      <w:r w:rsidRPr="001B5CB5">
        <w:rPr>
          <w:rFonts w:hint="eastAsia"/>
        </w:rPr>
        <w:t>定义、符号以及缩写</w:t>
      </w:r>
    </w:p>
    <w:p w14:paraId="2961C7B1" w14:textId="4C86FA38" w:rsidR="000D1A4F" w:rsidRPr="0050593E" w:rsidRDefault="000D1A4F" w:rsidP="007A458C">
      <w:pPr>
        <w:rPr>
          <w:sz w:val="30"/>
          <w:szCs w:val="30"/>
        </w:rPr>
      </w:pPr>
      <w:r w:rsidRPr="0050593E">
        <w:rPr>
          <w:rFonts w:hint="eastAsia"/>
          <w:sz w:val="30"/>
          <w:szCs w:val="30"/>
        </w:rPr>
        <w:t>定义：</w:t>
      </w:r>
    </w:p>
    <w:p w14:paraId="2D70A579" w14:textId="41722848" w:rsidR="00A43AA8" w:rsidRDefault="00A43AA8" w:rsidP="007A458C">
      <w:pPr>
        <w:pStyle w:val="a3"/>
        <w:numPr>
          <w:ilvl w:val="0"/>
          <w:numId w:val="2"/>
        </w:numPr>
        <w:ind w:firstLineChars="0"/>
      </w:pPr>
      <w:r w:rsidRPr="00A43AA8">
        <w:t>Active position</w:t>
      </w:r>
      <w:r w:rsidRPr="00A43AA8">
        <w:t>（活动位置）</w:t>
      </w:r>
      <w:r>
        <w:rPr>
          <w:rFonts w:hint="eastAsia"/>
        </w:rPr>
        <w:t>：</w:t>
      </w:r>
      <w:r w:rsidR="00C15701">
        <w:rPr>
          <w:rFonts w:hint="eastAsia"/>
        </w:rPr>
        <w:t>由行列坐标定义</w:t>
      </w:r>
      <w:r w:rsidR="0082376B">
        <w:rPr>
          <w:rFonts w:hint="eastAsia"/>
        </w:rPr>
        <w:t>，是对正常页面区域屏幕位置的引用，</w:t>
      </w:r>
      <w:r w:rsidR="00C15701">
        <w:rPr>
          <w:rFonts w:hint="eastAsia"/>
        </w:rPr>
        <w:t>注意，</w:t>
      </w:r>
      <w:r w:rsidR="0082376B">
        <w:rPr>
          <w:rFonts w:hint="eastAsia"/>
        </w:rPr>
        <w:t>当重写</w:t>
      </w:r>
      <w:r w:rsidR="00C15701">
        <w:rPr>
          <w:rFonts w:hint="eastAsia"/>
        </w:rPr>
        <w:t>level</w:t>
      </w:r>
      <w:r w:rsidR="00C15701">
        <w:t xml:space="preserve"> </w:t>
      </w:r>
      <w:r w:rsidR="00C15701">
        <w:rPr>
          <w:rFonts w:hint="eastAsia"/>
        </w:rPr>
        <w:t>1</w:t>
      </w:r>
      <w:r w:rsidR="00C15701">
        <w:rPr>
          <w:rFonts w:hint="eastAsia"/>
        </w:rPr>
        <w:t>的图文电视页面</w:t>
      </w:r>
      <w:r w:rsidR="0082376B">
        <w:rPr>
          <w:rFonts w:hint="eastAsia"/>
        </w:rPr>
        <w:t>时，其被用来做位置增强。</w:t>
      </w:r>
    </w:p>
    <w:p w14:paraId="05E49061" w14:textId="6279B10C" w:rsidR="0082376B" w:rsidRDefault="0082376B" w:rsidP="007A45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Bit</w:t>
      </w:r>
      <w:r>
        <w:t xml:space="preserve"> </w:t>
      </w:r>
      <w:r>
        <w:rPr>
          <w:rFonts w:hint="eastAsia"/>
        </w:rPr>
        <w:t>numbering</w:t>
      </w:r>
      <w:r>
        <w:t xml:space="preserve"> </w:t>
      </w:r>
      <w:r w:rsidR="007E44B3">
        <w:rPr>
          <w:rFonts w:hint="eastAsia"/>
        </w:rPr>
        <w:t>within</w:t>
      </w:r>
      <w:r w:rsidR="007E44B3">
        <w:t xml:space="preserve"> bytes</w:t>
      </w:r>
      <w:r w:rsidR="007E44B3">
        <w:rPr>
          <w:rFonts w:hint="eastAsia"/>
        </w:rPr>
        <w:t>：图文电视</w:t>
      </w:r>
      <w:r w:rsidR="0002140E">
        <w:rPr>
          <w:rFonts w:hint="eastAsia"/>
        </w:rPr>
        <w:t>字节</w:t>
      </w:r>
      <w:r w:rsidR="0002140E">
        <w:rPr>
          <w:rFonts w:hint="eastAsia"/>
        </w:rPr>
        <w:t>1</w:t>
      </w:r>
      <w:r w:rsidR="0002140E">
        <w:rPr>
          <w:rFonts w:hint="eastAsia"/>
        </w:rPr>
        <w:t>到</w:t>
      </w:r>
      <w:r w:rsidR="0002140E">
        <w:rPr>
          <w:rFonts w:hint="eastAsia"/>
        </w:rPr>
        <w:t>8</w:t>
      </w:r>
      <w:r w:rsidR="0002140E">
        <w:rPr>
          <w:rFonts w:hint="eastAsia"/>
        </w:rPr>
        <w:t>的比特位（</w:t>
      </w:r>
      <w:r w:rsidR="0002140E">
        <w:rPr>
          <w:rFonts w:hint="eastAsia"/>
        </w:rPr>
        <w:t>L</w:t>
      </w:r>
      <w:r w:rsidR="0002140E">
        <w:t>SB</w:t>
      </w:r>
      <w:r w:rsidR="0002140E">
        <w:rPr>
          <w:rFonts w:hint="eastAsia"/>
        </w:rPr>
        <w:t>到</w:t>
      </w:r>
      <w:r w:rsidR="0002140E">
        <w:t>MSB</w:t>
      </w:r>
      <w:r w:rsidR="0002140E">
        <w:rPr>
          <w:rFonts w:hint="eastAsia"/>
        </w:rPr>
        <w:t>）。</w:t>
      </w:r>
    </w:p>
    <w:p w14:paraId="718A1776" w14:textId="4143DE05" w:rsidR="0002140E" w:rsidRDefault="00142C76" w:rsidP="007A45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Designation</w:t>
      </w:r>
      <w:r>
        <w:t xml:space="preserve"> </w:t>
      </w:r>
      <w:r>
        <w:rPr>
          <w:rFonts w:hint="eastAsia"/>
        </w:rPr>
        <w:t>code</w:t>
      </w:r>
      <w:r>
        <w:rPr>
          <w:rFonts w:hint="eastAsia"/>
        </w:rPr>
        <w:t>：用作</w:t>
      </w:r>
      <w:r w:rsidR="00C15701">
        <w:rPr>
          <w:rFonts w:hint="eastAsia"/>
        </w:rPr>
        <w:t>数据</w:t>
      </w:r>
      <w:r>
        <w:rPr>
          <w:rFonts w:hint="eastAsia"/>
        </w:rPr>
        <w:t>包地址扩展的数据字节。</w:t>
      </w:r>
      <w:r w:rsidR="00C15701">
        <w:rPr>
          <w:rFonts w:hint="eastAsia"/>
        </w:rPr>
        <w:t>注意，其被</w:t>
      </w:r>
      <w:r>
        <w:rPr>
          <w:rFonts w:hint="eastAsia"/>
        </w:rPr>
        <w:t>用来区分</w:t>
      </w:r>
      <w:r w:rsidR="00C15701">
        <w:rPr>
          <w:rFonts w:hint="eastAsia"/>
        </w:rPr>
        <w:t>数据</w:t>
      </w:r>
      <w:r>
        <w:rPr>
          <w:rFonts w:hint="eastAsia"/>
        </w:rPr>
        <w:t>包</w:t>
      </w:r>
      <w:r>
        <w:rPr>
          <w:rFonts w:hint="eastAsia"/>
        </w:rPr>
        <w:t>X</w:t>
      </w:r>
      <w:r>
        <w:t>/Y/n</w:t>
      </w:r>
      <w:r>
        <w:rPr>
          <w:rFonts w:hint="eastAsia"/>
        </w:rPr>
        <w:t>的实例。</w:t>
      </w:r>
      <w:r>
        <w:t>D</w:t>
      </w:r>
      <w:r>
        <w:rPr>
          <w:rFonts w:hint="eastAsia"/>
        </w:rPr>
        <w:t>esignation</w:t>
      </w:r>
      <w:r>
        <w:t xml:space="preserve"> </w:t>
      </w:r>
      <w:r>
        <w:rPr>
          <w:rFonts w:hint="eastAsia"/>
        </w:rPr>
        <w:t>code</w:t>
      </w:r>
      <w:r>
        <w:rPr>
          <w:rFonts w:hint="eastAsia"/>
        </w:rPr>
        <w:t>位于杂志和包地址之后的那个字节，</w:t>
      </w:r>
      <w:r w:rsidR="00C15701">
        <w:rPr>
          <w:rFonts w:hint="eastAsia"/>
        </w:rPr>
        <w:t>由汉明</w:t>
      </w:r>
      <w:r w:rsidR="00C15701">
        <w:rPr>
          <w:rFonts w:hint="eastAsia"/>
        </w:rPr>
        <w:t>8/4</w:t>
      </w:r>
      <w:r w:rsidR="00C15701">
        <w:rPr>
          <w:rFonts w:hint="eastAsia"/>
        </w:rPr>
        <w:t>码进行编码</w:t>
      </w:r>
      <w:r>
        <w:rPr>
          <w:rFonts w:hint="eastAsia"/>
        </w:rPr>
        <w:t>。</w:t>
      </w:r>
    </w:p>
    <w:p w14:paraId="021320D7" w14:textId="2B7B2B3B" w:rsidR="00142C76" w:rsidRDefault="00142C76" w:rsidP="007A45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Magazine</w:t>
      </w:r>
      <w:r>
        <w:t xml:space="preserve"> </w:t>
      </w:r>
      <w:r>
        <w:rPr>
          <w:rFonts w:hint="eastAsia"/>
        </w:rPr>
        <w:t>number</w:t>
      </w:r>
      <w:r>
        <w:t xml:space="preserve"> </w:t>
      </w:r>
      <w:r>
        <w:rPr>
          <w:rFonts w:hint="eastAsia"/>
        </w:rPr>
        <w:t>8</w:t>
      </w:r>
      <w:r>
        <w:rPr>
          <w:rFonts w:hint="eastAsia"/>
        </w:rPr>
        <w:t>：</w:t>
      </w:r>
      <w:r w:rsidR="00061CBC">
        <w:rPr>
          <w:rFonts w:hint="eastAsia"/>
        </w:rPr>
        <w:t>杂志号为</w:t>
      </w:r>
      <w:r w:rsidR="00061CBC">
        <w:rPr>
          <w:rFonts w:hint="eastAsia"/>
        </w:rPr>
        <w:t>0</w:t>
      </w:r>
      <w:r w:rsidR="00061CBC">
        <w:rPr>
          <w:rFonts w:hint="eastAsia"/>
        </w:rPr>
        <w:t>的数据包</w:t>
      </w:r>
      <w:r w:rsidR="00C15701">
        <w:rPr>
          <w:rFonts w:hint="eastAsia"/>
        </w:rPr>
        <w:t>，又</w:t>
      </w:r>
      <w:r w:rsidR="00061CBC">
        <w:rPr>
          <w:rFonts w:hint="eastAsia"/>
        </w:rPr>
        <w:t>被称为杂志</w:t>
      </w:r>
      <w:r w:rsidR="00061CBC">
        <w:rPr>
          <w:rFonts w:hint="eastAsia"/>
        </w:rPr>
        <w:t>8</w:t>
      </w:r>
      <w:r w:rsidR="00872D83">
        <w:rPr>
          <w:rFonts w:hint="eastAsia"/>
        </w:rPr>
        <w:t>。</w:t>
      </w:r>
    </w:p>
    <w:p w14:paraId="2974BC13" w14:textId="572E2F2C" w:rsidR="00872D83" w:rsidRDefault="00872D83" w:rsidP="007A45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Packet</w:t>
      </w:r>
      <w:r>
        <w:rPr>
          <w:rFonts w:hint="eastAsia"/>
        </w:rPr>
        <w:t>：在一条电视</w:t>
      </w:r>
      <w:r w:rsidR="00126D44">
        <w:rPr>
          <w:rFonts w:hint="eastAsia"/>
        </w:rPr>
        <w:t>行</w:t>
      </w:r>
      <w:r>
        <w:rPr>
          <w:rFonts w:hint="eastAsia"/>
        </w:rPr>
        <w:t>上作为单个实体发送的数据比特流。</w:t>
      </w:r>
      <w:r w:rsidR="00126D44">
        <w:rPr>
          <w:rFonts w:hint="eastAsia"/>
        </w:rPr>
        <w:t>注意，</w:t>
      </w:r>
      <w:r>
        <w:rPr>
          <w:rFonts w:hint="eastAsia"/>
        </w:rPr>
        <w:t>该比特流包括在解码器中建立同步的元素和信息数据位。</w:t>
      </w:r>
    </w:p>
    <w:p w14:paraId="389448C5" w14:textId="34CF26D9" w:rsidR="00872D83" w:rsidRDefault="00872D83" w:rsidP="007A45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Page</w:t>
      </w:r>
      <w:r>
        <w:t xml:space="preserve"> </w:t>
      </w:r>
      <w:r>
        <w:rPr>
          <w:rFonts w:hint="eastAsia"/>
        </w:rPr>
        <w:t>address</w:t>
      </w:r>
      <w:r>
        <w:rPr>
          <w:rFonts w:hint="eastAsia"/>
        </w:rPr>
        <w:t>：页地址</w:t>
      </w:r>
      <w:r w:rsidR="00126D44">
        <w:rPr>
          <w:rFonts w:hint="eastAsia"/>
        </w:rPr>
        <w:t>，</w:t>
      </w:r>
      <w:r>
        <w:rPr>
          <w:rFonts w:hint="eastAsia"/>
        </w:rPr>
        <w:t>页号加上子码</w:t>
      </w:r>
      <w:r>
        <w:rPr>
          <w:rFonts w:hint="eastAsia"/>
        </w:rPr>
        <w:t>-</w:t>
      </w:r>
      <w:r>
        <w:t>M Pt Pu:S4 S3 S2 S1</w:t>
      </w:r>
      <w:r w:rsidR="00FA2BAC">
        <w:rPr>
          <w:rFonts w:hint="eastAsia"/>
        </w:rPr>
        <w:t>。</w:t>
      </w:r>
    </w:p>
    <w:p w14:paraId="149C685F" w14:textId="6E74042D" w:rsidR="00FA2BAC" w:rsidRDefault="00FA2BAC" w:rsidP="007A45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Page</w:t>
      </w:r>
      <w:r>
        <w:t xml:space="preserve"> </w:t>
      </w:r>
      <w:r>
        <w:rPr>
          <w:rFonts w:hint="eastAsia"/>
        </w:rPr>
        <w:t>Format-CA</w:t>
      </w:r>
      <w:r>
        <w:rPr>
          <w:rFonts w:hint="eastAsia"/>
        </w:rPr>
        <w:t>：在</w:t>
      </w:r>
      <w:r>
        <w:rPr>
          <w:rFonts w:hint="eastAsia"/>
        </w:rPr>
        <w:t>E</w:t>
      </w:r>
      <w:r>
        <w:t>TS 300708</w:t>
      </w:r>
      <w:r>
        <w:rPr>
          <w:rFonts w:hint="eastAsia"/>
        </w:rPr>
        <w:t>中第</w:t>
      </w:r>
      <w:r>
        <w:rPr>
          <w:rFonts w:hint="eastAsia"/>
        </w:rPr>
        <w:t>5</w:t>
      </w:r>
      <w:r>
        <w:rPr>
          <w:rFonts w:hint="eastAsia"/>
        </w:rPr>
        <w:t>条中定义的一种数据广播的方法，可以通过</w:t>
      </w:r>
      <w:r>
        <w:rPr>
          <w:rFonts w:hint="eastAsia"/>
        </w:rPr>
        <w:t>teletext</w:t>
      </w:r>
      <w:r>
        <w:rPr>
          <w:rFonts w:hint="eastAsia"/>
        </w:rPr>
        <w:t>页传输数据。在传输层可以使用条件</w:t>
      </w:r>
      <w:r w:rsidR="00CE42FF">
        <w:rPr>
          <w:rFonts w:hint="eastAsia"/>
        </w:rPr>
        <w:t>寻址和置换技术。</w:t>
      </w:r>
    </w:p>
    <w:p w14:paraId="73D12F67" w14:textId="50CC7729" w:rsidR="00CE42FF" w:rsidRDefault="00CE42FF" w:rsidP="007A45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Page</w:t>
      </w:r>
      <w:r>
        <w:t xml:space="preserve"> </w:t>
      </w:r>
      <w:r>
        <w:rPr>
          <w:rFonts w:hint="eastAsia"/>
        </w:rPr>
        <w:t>Format-Clear</w:t>
      </w:r>
      <w:r>
        <w:rPr>
          <w:rFonts w:hint="eastAsia"/>
        </w:rPr>
        <w:t>：在</w:t>
      </w:r>
      <w:r>
        <w:rPr>
          <w:rFonts w:hint="eastAsia"/>
        </w:rPr>
        <w:t>E</w:t>
      </w:r>
      <w:r>
        <w:t>TS 300708</w:t>
      </w:r>
      <w:r>
        <w:rPr>
          <w:rFonts w:hint="eastAsia"/>
        </w:rPr>
        <w:t>中第</w:t>
      </w:r>
      <w:r>
        <w:rPr>
          <w:rFonts w:hint="eastAsia"/>
        </w:rPr>
        <w:t>4</w:t>
      </w:r>
      <w:r>
        <w:rPr>
          <w:rFonts w:hint="eastAsia"/>
        </w:rPr>
        <w:t>条定义的一种数据广播方法，可以通过</w:t>
      </w:r>
      <w:r>
        <w:rPr>
          <w:rFonts w:hint="eastAsia"/>
        </w:rPr>
        <w:t>teletext</w:t>
      </w:r>
      <w:r>
        <w:rPr>
          <w:rFonts w:hint="eastAsia"/>
        </w:rPr>
        <w:t>页传输数据，但不能在传输层使用条件寻址和置换技术。</w:t>
      </w:r>
    </w:p>
    <w:p w14:paraId="4F043084" w14:textId="0D16F98C" w:rsidR="00CE42FF" w:rsidRDefault="00CE42FF" w:rsidP="007A45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Page</w:t>
      </w:r>
      <w:r>
        <w:t xml:space="preserve"> </w:t>
      </w:r>
      <w:r>
        <w:rPr>
          <w:rFonts w:hint="eastAsia"/>
        </w:rPr>
        <w:t>number</w:t>
      </w:r>
      <w:r>
        <w:rPr>
          <w:rFonts w:hint="eastAsia"/>
        </w:rPr>
        <w:t>：页号，用</w:t>
      </w:r>
      <w:r>
        <w:rPr>
          <w:rFonts w:hint="eastAsia"/>
        </w:rPr>
        <w:t>M</w:t>
      </w:r>
      <w:r>
        <w:t xml:space="preserve"> P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Pu</w:t>
      </w:r>
      <w:r>
        <w:rPr>
          <w:rFonts w:hint="eastAsia"/>
        </w:rPr>
        <w:t>表示，其中</w:t>
      </w:r>
      <w:r>
        <w:rPr>
          <w:rFonts w:hint="eastAsia"/>
        </w:rPr>
        <w:t>M</w:t>
      </w:r>
      <w:r>
        <w:rPr>
          <w:rFonts w:hint="eastAsia"/>
        </w:rPr>
        <w:t>代表杂志（</w:t>
      </w:r>
      <w:r>
        <w:rPr>
          <w:rFonts w:hint="eastAsia"/>
        </w:rPr>
        <w:t>1-</w:t>
      </w:r>
      <w:r>
        <w:rPr>
          <w:rFonts w:hint="eastAsia"/>
        </w:rPr>
        <w:lastRenderedPageBreak/>
        <w:t>8</w:t>
      </w:r>
      <w:r>
        <w:rPr>
          <w:rFonts w:hint="eastAsia"/>
        </w:rPr>
        <w:t>），</w:t>
      </w:r>
      <w:r>
        <w:rPr>
          <w:rFonts w:hint="eastAsia"/>
        </w:rPr>
        <w:t>Pt</w:t>
      </w:r>
      <w:r w:rsidR="00C62528">
        <w:rPr>
          <w:rFonts w:hint="eastAsia"/>
        </w:rPr>
        <w:t>是</w:t>
      </w:r>
      <w:r w:rsidR="00C62528">
        <w:rPr>
          <w:rFonts w:hint="eastAsia"/>
        </w:rPr>
        <w:t>page</w:t>
      </w:r>
      <w:r w:rsidR="00C62528">
        <w:t xml:space="preserve"> </w:t>
      </w:r>
      <w:r w:rsidR="00C62528">
        <w:rPr>
          <w:rFonts w:hint="eastAsia"/>
        </w:rPr>
        <w:t>number</w:t>
      </w:r>
      <w:r w:rsidR="00C62528">
        <w:t xml:space="preserve"> </w:t>
      </w:r>
      <w:r w:rsidR="00C62528">
        <w:rPr>
          <w:rFonts w:hint="eastAsia"/>
        </w:rPr>
        <w:t>tens</w:t>
      </w:r>
      <w:r w:rsidR="00C62528">
        <w:rPr>
          <w:rFonts w:hint="eastAsia"/>
        </w:rPr>
        <w:t>（范围从</w:t>
      </w:r>
      <w:r w:rsidR="00C62528">
        <w:rPr>
          <w:rFonts w:hint="eastAsia"/>
        </w:rPr>
        <w:t>0</w:t>
      </w:r>
      <w:r w:rsidR="00C62528">
        <w:rPr>
          <w:rFonts w:hint="eastAsia"/>
        </w:rPr>
        <w:t>到</w:t>
      </w:r>
      <w:r w:rsidR="00C62528">
        <w:rPr>
          <w:rFonts w:hint="eastAsia"/>
        </w:rPr>
        <w:t>F</w:t>
      </w:r>
      <w:r w:rsidR="00C62528">
        <w:rPr>
          <w:rFonts w:hint="eastAsia"/>
        </w:rPr>
        <w:t>），</w:t>
      </w:r>
      <w:r w:rsidR="00C62528">
        <w:rPr>
          <w:rFonts w:hint="eastAsia"/>
        </w:rPr>
        <w:t>Pu</w:t>
      </w:r>
      <w:r w:rsidR="00C62528">
        <w:rPr>
          <w:rFonts w:hint="eastAsia"/>
        </w:rPr>
        <w:t>是页号单元（范围从</w:t>
      </w:r>
      <w:r w:rsidR="00C62528">
        <w:rPr>
          <w:rFonts w:hint="eastAsia"/>
        </w:rPr>
        <w:t>0</w:t>
      </w:r>
      <w:r w:rsidR="00C62528">
        <w:rPr>
          <w:rFonts w:hint="eastAsia"/>
        </w:rPr>
        <w:t>到</w:t>
      </w:r>
      <w:r w:rsidR="00C62528">
        <w:rPr>
          <w:rFonts w:hint="eastAsia"/>
        </w:rPr>
        <w:t>F</w:t>
      </w:r>
      <w:r w:rsidR="00C62528">
        <w:rPr>
          <w:rFonts w:hint="eastAsia"/>
        </w:rPr>
        <w:t>）。</w:t>
      </w:r>
    </w:p>
    <w:p w14:paraId="4570274E" w14:textId="67EFCF66" w:rsidR="00C62528" w:rsidRDefault="00C62528" w:rsidP="007A45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Prefix</w:t>
      </w:r>
      <w:r>
        <w:rPr>
          <w:rFonts w:hint="eastAsia"/>
        </w:rPr>
        <w:t>：每个图文电视数据包开头时钟同步，帧代码以及</w:t>
      </w:r>
      <w:r w:rsidR="004C3913">
        <w:rPr>
          <w:rFonts w:hint="eastAsia"/>
        </w:rPr>
        <w:t>数据</w:t>
      </w:r>
      <w:r>
        <w:rPr>
          <w:rFonts w:hint="eastAsia"/>
        </w:rPr>
        <w:t>包地址的顺序。</w:t>
      </w:r>
    </w:p>
    <w:p w14:paraId="31218D51" w14:textId="717B3DEA" w:rsidR="00C62528" w:rsidRDefault="00C62528" w:rsidP="007A45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Sub-code</w:t>
      </w:r>
      <w:r>
        <w:rPr>
          <w:rFonts w:hint="eastAsia"/>
        </w:rPr>
        <w:t>：页的子代码用</w:t>
      </w:r>
      <w:r>
        <w:rPr>
          <w:rFonts w:hint="eastAsia"/>
        </w:rPr>
        <w:t>S</w:t>
      </w:r>
      <w:r>
        <w:t>4 S3 S2 S1</w:t>
      </w:r>
      <w:r>
        <w:rPr>
          <w:rFonts w:hint="eastAsia"/>
        </w:rPr>
        <w:t>表示，其中</w:t>
      </w:r>
      <w:r w:rsidR="00430973">
        <w:rPr>
          <w:rFonts w:hint="eastAsia"/>
        </w:rPr>
        <w:t>S</w:t>
      </w:r>
      <w:r w:rsidR="00430973">
        <w:t>1</w:t>
      </w:r>
      <w:r w:rsidR="00430973">
        <w:rPr>
          <w:rFonts w:hint="eastAsia"/>
        </w:rPr>
        <w:t>是</w:t>
      </w:r>
      <w:r w:rsidR="00430973">
        <w:t>LSB</w:t>
      </w:r>
      <w:r w:rsidR="00430973">
        <w:rPr>
          <w:rFonts w:hint="eastAsia"/>
        </w:rPr>
        <w:t>数据位（范围</w:t>
      </w:r>
      <w:r w:rsidR="00430973">
        <w:rPr>
          <w:rFonts w:hint="eastAsia"/>
        </w:rPr>
        <w:t>0-F</w:t>
      </w:r>
      <w:r w:rsidR="00430973">
        <w:rPr>
          <w:rFonts w:hint="eastAsia"/>
        </w:rPr>
        <w:t>）</w:t>
      </w:r>
      <w:r w:rsidR="00430973">
        <w:rPr>
          <w:rFonts w:hint="eastAsia"/>
        </w:rPr>
        <w:t>,</w:t>
      </w:r>
      <w:r w:rsidR="00430973">
        <w:t>S2</w:t>
      </w:r>
      <w:r w:rsidR="00430973">
        <w:rPr>
          <w:rFonts w:hint="eastAsia"/>
        </w:rPr>
        <w:t>是</w:t>
      </w:r>
      <w:r w:rsidR="00430973">
        <w:rPr>
          <w:rFonts w:hint="eastAsia"/>
        </w:rPr>
        <w:t>L</w:t>
      </w:r>
      <w:r w:rsidR="00430973">
        <w:t>SB+1</w:t>
      </w:r>
      <w:r w:rsidR="00430973">
        <w:rPr>
          <w:rFonts w:hint="eastAsia"/>
        </w:rPr>
        <w:t>数据位（范围</w:t>
      </w:r>
      <w:r w:rsidR="00430973">
        <w:rPr>
          <w:rFonts w:hint="eastAsia"/>
        </w:rPr>
        <w:t>0-7</w:t>
      </w:r>
      <w:r w:rsidR="00430973">
        <w:rPr>
          <w:rFonts w:hint="eastAsia"/>
        </w:rPr>
        <w:t>），</w:t>
      </w:r>
      <w:r w:rsidR="00430973">
        <w:rPr>
          <w:rFonts w:hint="eastAsia"/>
        </w:rPr>
        <w:t>S3</w:t>
      </w:r>
      <w:r w:rsidR="00430973">
        <w:rPr>
          <w:rFonts w:hint="eastAsia"/>
        </w:rPr>
        <w:t>是</w:t>
      </w:r>
      <w:r w:rsidR="00430973">
        <w:rPr>
          <w:rFonts w:hint="eastAsia"/>
        </w:rPr>
        <w:t>L</w:t>
      </w:r>
      <w:r w:rsidR="00430973">
        <w:t>SB</w:t>
      </w:r>
      <w:r w:rsidR="00430973">
        <w:rPr>
          <w:rFonts w:hint="eastAsia"/>
        </w:rPr>
        <w:t>+2</w:t>
      </w:r>
      <w:r w:rsidR="00430973">
        <w:rPr>
          <w:rFonts w:hint="eastAsia"/>
        </w:rPr>
        <w:t>数据位（范围</w:t>
      </w:r>
      <w:r w:rsidR="00430973">
        <w:rPr>
          <w:rFonts w:hint="eastAsia"/>
        </w:rPr>
        <w:t>0-F</w:t>
      </w:r>
      <w:r w:rsidR="00430973">
        <w:rPr>
          <w:rFonts w:hint="eastAsia"/>
        </w:rPr>
        <w:t>），</w:t>
      </w:r>
      <w:r w:rsidR="00430973">
        <w:rPr>
          <w:rFonts w:hint="eastAsia"/>
        </w:rPr>
        <w:t>S4</w:t>
      </w:r>
      <w:r w:rsidR="00430973">
        <w:rPr>
          <w:rFonts w:hint="eastAsia"/>
        </w:rPr>
        <w:t>是</w:t>
      </w:r>
      <w:r w:rsidR="00430973">
        <w:rPr>
          <w:rFonts w:hint="eastAsia"/>
        </w:rPr>
        <w:t>M</w:t>
      </w:r>
      <w:r w:rsidR="00430973">
        <w:t>SB</w:t>
      </w:r>
      <w:r w:rsidR="00430973">
        <w:rPr>
          <w:rFonts w:hint="eastAsia"/>
        </w:rPr>
        <w:t>数据位（范围</w:t>
      </w:r>
      <w:r w:rsidR="00430973">
        <w:rPr>
          <w:rFonts w:hint="eastAsia"/>
        </w:rPr>
        <w:t>0-3</w:t>
      </w:r>
      <w:r w:rsidR="00430973">
        <w:rPr>
          <w:rFonts w:hint="eastAsia"/>
        </w:rPr>
        <w:t>）</w:t>
      </w:r>
      <w:r w:rsidR="00430973">
        <w:rPr>
          <w:rFonts w:hint="eastAsia"/>
        </w:rPr>
        <w:t>.</w:t>
      </w:r>
    </w:p>
    <w:p w14:paraId="20032B00" w14:textId="646FEBC9" w:rsidR="00430973" w:rsidRDefault="00430973" w:rsidP="007A45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Time</w:t>
      </w:r>
      <w:r>
        <w:t xml:space="preserve"> </w:t>
      </w:r>
      <w:r>
        <w:rPr>
          <w:rFonts w:hint="eastAsia"/>
        </w:rPr>
        <w:t>filling</w:t>
      </w:r>
      <w:r>
        <w:t xml:space="preserve"> </w:t>
      </w:r>
      <w:r>
        <w:rPr>
          <w:rFonts w:hint="eastAsia"/>
        </w:rPr>
        <w:t>headers</w:t>
      </w:r>
      <w:r>
        <w:rPr>
          <w:rFonts w:hint="eastAsia"/>
        </w:rPr>
        <w:t>：</w:t>
      </w:r>
      <w:r w:rsidR="00284D30">
        <w:rPr>
          <w:rFonts w:hint="eastAsia"/>
        </w:rPr>
        <w:t>为了保持实时时钟显示，具有页码</w:t>
      </w:r>
      <w:r w:rsidR="00284D30">
        <w:rPr>
          <w:rFonts w:hint="eastAsia"/>
        </w:rPr>
        <w:t>FF</w:t>
      </w:r>
      <w:r w:rsidR="00284D30">
        <w:rPr>
          <w:rFonts w:hint="eastAsia"/>
        </w:rPr>
        <w:t>的页头被插入到传输流中。</w:t>
      </w:r>
    </w:p>
    <w:p w14:paraId="34B57C93" w14:textId="74C8EDCB" w:rsidR="00284D30" w:rsidRDefault="00284D30" w:rsidP="007A45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Transmission</w:t>
      </w:r>
      <w:r>
        <w:t xml:space="preserve"> </w:t>
      </w:r>
      <w:r>
        <w:rPr>
          <w:rFonts w:hint="eastAsia"/>
        </w:rPr>
        <w:t>bit</w:t>
      </w:r>
      <w:r>
        <w:t xml:space="preserve"> </w:t>
      </w:r>
      <w:r>
        <w:rPr>
          <w:rFonts w:hint="eastAsia"/>
        </w:rPr>
        <w:t>order</w:t>
      </w:r>
      <w:r>
        <w:rPr>
          <w:rFonts w:hint="eastAsia"/>
        </w:rPr>
        <w:t>：图文电视数据首先发送最低有效位。</w:t>
      </w:r>
    </w:p>
    <w:p w14:paraId="5B577EE1" w14:textId="11857935" w:rsidR="000D1A4F" w:rsidRPr="0050593E" w:rsidRDefault="000D1A4F" w:rsidP="0050593E">
      <w:pPr>
        <w:pStyle w:val="3"/>
      </w:pPr>
      <w:r w:rsidRPr="0050593E">
        <w:t>符号：</w:t>
      </w:r>
    </w:p>
    <w:p w14:paraId="4887965C" w14:textId="7BA8C44A" w:rsidR="000D1A4F" w:rsidRDefault="000D1A4F" w:rsidP="007A458C">
      <w:r>
        <w:rPr>
          <w:rFonts w:hint="eastAsia"/>
        </w:rPr>
        <w:t>Character</w:t>
      </w:r>
      <w:r>
        <w:t xml:space="preserve"> </w:t>
      </w: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r</w:t>
      </w:r>
      <w:r>
        <w:t>/c</w:t>
      </w:r>
      <w:r w:rsidR="00E1796D">
        <w:rPr>
          <w:rFonts w:hint="eastAsia"/>
        </w:rPr>
        <w:t>：在给定的</w:t>
      </w:r>
      <w:r w:rsidR="00E1796D" w:rsidRPr="007A458C">
        <w:t>字符集中</w:t>
      </w:r>
      <w:r w:rsidR="00E1796D">
        <w:rPr>
          <w:rFonts w:hint="eastAsia"/>
        </w:rPr>
        <w:t>第</w:t>
      </w:r>
      <w:r w:rsidR="00E1796D">
        <w:rPr>
          <w:rFonts w:hint="eastAsia"/>
        </w:rPr>
        <w:t>r</w:t>
      </w:r>
      <w:r w:rsidR="00E1796D">
        <w:rPr>
          <w:rFonts w:hint="eastAsia"/>
        </w:rPr>
        <w:t>行第</w:t>
      </w:r>
      <w:r w:rsidR="00E1796D">
        <w:rPr>
          <w:rFonts w:hint="eastAsia"/>
        </w:rPr>
        <w:t>c</w:t>
      </w:r>
      <w:r w:rsidR="00E1796D">
        <w:rPr>
          <w:rFonts w:hint="eastAsia"/>
        </w:rPr>
        <w:t>列的字符</w:t>
      </w:r>
      <w:r w:rsidR="008972E1">
        <w:rPr>
          <w:rFonts w:hint="eastAsia"/>
        </w:rPr>
        <w:t>；</w:t>
      </w:r>
    </w:p>
    <w:p w14:paraId="515D4354" w14:textId="147F3F19" w:rsidR="00E1796D" w:rsidRDefault="00E1796D" w:rsidP="007A458C">
      <m:oMath>
        <m:r>
          <w:rPr>
            <w:rFonts w:ascii="Cambria Math" w:hAnsi="Cambria Math"/>
          </w:rPr>
          <m:t>Cn</m:t>
        </m:r>
      </m:oMath>
      <w:r>
        <w:rPr>
          <w:rFonts w:hint="eastAsia"/>
        </w:rPr>
        <w:t>：第</w:t>
      </w:r>
      <w:r>
        <w:rPr>
          <w:rFonts w:hint="eastAsia"/>
        </w:rPr>
        <w:t>n</w:t>
      </w:r>
      <w:r>
        <w:rPr>
          <w:rFonts w:hint="eastAsia"/>
        </w:rPr>
        <w:t>位控制位</w:t>
      </w:r>
      <w:r w:rsidR="008972E1">
        <w:rPr>
          <w:rFonts w:hint="eastAsia"/>
        </w:rPr>
        <w:t>；</w:t>
      </w:r>
    </w:p>
    <w:p w14:paraId="7F1022E2" w14:textId="70A4716E" w:rsidR="00E1796D" w:rsidRDefault="00E1796D" w:rsidP="007A458C">
      <m:oMath>
        <m:r>
          <w:rPr>
            <w:rFonts w:ascii="Cambria Math" w:hAnsi="Cambria Math"/>
          </w:rPr>
          <m:t>Dn</m:t>
        </m:r>
      </m:oMath>
      <w:r>
        <w:rPr>
          <w:rFonts w:hint="eastAsia"/>
        </w:rPr>
        <w:t>：第</w:t>
      </w:r>
      <w:r>
        <w:rPr>
          <w:rFonts w:hint="eastAsia"/>
        </w:rPr>
        <w:t>n</w:t>
      </w:r>
      <w:r>
        <w:rPr>
          <w:rFonts w:hint="eastAsia"/>
        </w:rPr>
        <w:t>位数据位</w:t>
      </w:r>
      <w:r w:rsidR="008972E1">
        <w:rPr>
          <w:rFonts w:hint="eastAsia"/>
        </w:rPr>
        <w:t>；</w:t>
      </w:r>
    </w:p>
    <w:p w14:paraId="6A4DA7CC" w14:textId="269C747D" w:rsidR="00E1796D" w:rsidRDefault="00215FDE" w:rsidP="007A458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B61189">
        <w:rPr>
          <w:rFonts w:hint="eastAsia"/>
        </w:rPr>
        <w:t>：标称电视</w:t>
      </w:r>
      <w:r w:rsidR="004C3913">
        <w:rPr>
          <w:rFonts w:hint="eastAsia"/>
        </w:rPr>
        <w:t>行</w:t>
      </w:r>
      <w:r w:rsidR="00B61189">
        <w:rPr>
          <w:rFonts w:hint="eastAsia"/>
        </w:rPr>
        <w:t>频率</w:t>
      </w:r>
      <w:r w:rsidR="008972E1">
        <w:rPr>
          <w:rFonts w:hint="eastAsia"/>
        </w:rPr>
        <w:t>；</w:t>
      </w:r>
    </w:p>
    <w:p w14:paraId="3C4237AA" w14:textId="79092CA0" w:rsidR="00B61189" w:rsidRDefault="00B61189" w:rsidP="007A458C">
      <w:r>
        <w:rPr>
          <w:rFonts w:hint="eastAsia"/>
        </w:rPr>
        <w:t>Packet</w:t>
      </w:r>
      <w:r>
        <w:t xml:space="preserve"> </w:t>
      </w:r>
      <w:r>
        <w:rPr>
          <w:rFonts w:hint="eastAsia"/>
        </w:rPr>
        <w:t>M</w:t>
      </w:r>
      <w:r>
        <w:t>/yy</w:t>
      </w:r>
      <w:r>
        <w:rPr>
          <w:rFonts w:hint="eastAsia"/>
        </w:rPr>
        <w:t>/nn</w:t>
      </w:r>
      <w:r>
        <w:rPr>
          <w:rFonts w:hint="eastAsia"/>
        </w:rPr>
        <w:t>：与杂志有关的包，杂志号为</w:t>
      </w:r>
      <w:r>
        <w:rPr>
          <w:rFonts w:hint="eastAsia"/>
        </w:rPr>
        <w:t>M</w:t>
      </w:r>
      <w:r>
        <w:rPr>
          <w:rFonts w:hint="eastAsia"/>
        </w:rPr>
        <w:t>，包号为</w:t>
      </w:r>
      <w:r>
        <w:rPr>
          <w:rFonts w:hint="eastAsia"/>
        </w:rPr>
        <w:t>yy</w:t>
      </w:r>
      <w:r>
        <w:rPr>
          <w:rFonts w:hint="eastAsia"/>
        </w:rPr>
        <w:t>，指定代码值为</w:t>
      </w:r>
      <w:r>
        <w:rPr>
          <w:rFonts w:hint="eastAsia"/>
        </w:rPr>
        <w:t>nn</w:t>
      </w:r>
      <w:r>
        <w:rPr>
          <w:rFonts w:hint="eastAsia"/>
        </w:rPr>
        <w:t>；</w:t>
      </w:r>
    </w:p>
    <w:p w14:paraId="7001EAA3" w14:textId="09B753E4" w:rsidR="008972E1" w:rsidRDefault="008972E1" w:rsidP="007A458C">
      <w:r>
        <w:t>Packet X/yy/nn</w:t>
      </w:r>
      <w:r>
        <w:rPr>
          <w:rFonts w:hint="eastAsia"/>
        </w:rPr>
        <w:t>：与包相关的页，包号为</w:t>
      </w:r>
      <w:r>
        <w:rPr>
          <w:rFonts w:hint="eastAsia"/>
        </w:rPr>
        <w:t>yy</w:t>
      </w:r>
      <w:r>
        <w:rPr>
          <w:rFonts w:hint="eastAsia"/>
        </w:rPr>
        <w:t>，指定代码值为</w:t>
      </w:r>
      <w:r>
        <w:rPr>
          <w:rFonts w:hint="eastAsia"/>
        </w:rPr>
        <w:t>nn</w:t>
      </w:r>
      <w:r>
        <w:rPr>
          <w:rFonts w:hint="eastAsia"/>
        </w:rPr>
        <w:t>，</w:t>
      </w:r>
      <w:r w:rsidR="002F6991">
        <w:rPr>
          <w:rFonts w:hint="eastAsia"/>
        </w:rPr>
        <w:t>杂志地址为</w:t>
      </w:r>
      <w:r w:rsidR="002F6991">
        <w:rPr>
          <w:rFonts w:hint="eastAsia"/>
        </w:rPr>
        <w:t>X</w:t>
      </w:r>
      <w:r w:rsidR="002F6991">
        <w:rPr>
          <w:rFonts w:hint="eastAsia"/>
        </w:rPr>
        <w:t>，位于页头；</w:t>
      </w:r>
    </w:p>
    <w:p w14:paraId="738AB2DA" w14:textId="77777777" w:rsidR="002F6991" w:rsidRDefault="00215FDE" w:rsidP="007A458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2F6991">
        <w:rPr>
          <w:rFonts w:hint="eastAsia"/>
        </w:rPr>
        <w:t>：第</w:t>
      </w:r>
      <w:r w:rsidR="002F6991">
        <w:rPr>
          <w:rFonts w:hint="eastAsia"/>
        </w:rPr>
        <w:t>n</w:t>
      </w:r>
      <w:r w:rsidR="002F6991">
        <w:rPr>
          <w:rFonts w:hint="eastAsia"/>
        </w:rPr>
        <w:t>位保护位；</w:t>
      </w:r>
    </w:p>
    <w:p w14:paraId="5641B365" w14:textId="575D3CA5" w:rsidR="002F6991" w:rsidRDefault="002F6991" w:rsidP="007A458C">
      <m:oMath>
        <m:r>
          <w:rPr>
            <w:rFonts w:ascii="Cambria Math" w:hAnsi="Cambria Math"/>
          </w:rPr>
          <m:t>Y=nn</m:t>
        </m:r>
      </m:oMath>
      <w:r>
        <w:rPr>
          <w:rFonts w:hint="eastAsia"/>
        </w:rPr>
        <w:t>：</w:t>
      </w:r>
      <w:r w:rsidR="00BF46C8">
        <w:rPr>
          <w:rFonts w:hint="eastAsia"/>
        </w:rPr>
        <w:t>数据包号为</w:t>
      </w:r>
      <w:r>
        <w:rPr>
          <w:rFonts w:hint="eastAsia"/>
        </w:rPr>
        <w:t>nn</w:t>
      </w:r>
      <w:r>
        <w:rPr>
          <w:rFonts w:hint="eastAsia"/>
        </w:rPr>
        <w:t>；</w:t>
      </w:r>
    </w:p>
    <w:p w14:paraId="3AF5E225" w14:textId="25DD403C" w:rsidR="002F6991" w:rsidRDefault="007A458C" w:rsidP="007A458C">
      <w:pPr>
        <w:pStyle w:val="2"/>
      </w:pPr>
      <w:r>
        <w:rPr>
          <w:rFonts w:hint="eastAsia"/>
        </w:rPr>
        <w:t>可用于传输数据的电视</w:t>
      </w:r>
      <w:r w:rsidR="00E24228">
        <w:rPr>
          <w:rFonts w:hint="eastAsia"/>
        </w:rPr>
        <w:t>行</w:t>
      </w:r>
    </w:p>
    <w:p w14:paraId="7306C6BB" w14:textId="4407E7D0" w:rsidR="007A458C" w:rsidRDefault="007A458C" w:rsidP="007A458C">
      <w:pPr>
        <w:ind w:firstLineChars="200" w:firstLine="560"/>
      </w:pPr>
      <w:r>
        <w:rPr>
          <w:rFonts w:hint="eastAsia"/>
        </w:rPr>
        <w:lastRenderedPageBreak/>
        <w:t>与复合</w:t>
      </w:r>
      <w:r w:rsidR="007D38B5">
        <w:rPr>
          <w:rFonts w:hint="eastAsia"/>
        </w:rPr>
        <w:t>视频信号复用时，电视</w:t>
      </w:r>
      <w:r w:rsidR="00E24228">
        <w:rPr>
          <w:rFonts w:hint="eastAsia"/>
        </w:rPr>
        <w:t>行</w:t>
      </w:r>
      <w:r w:rsidR="007D38B5">
        <w:rPr>
          <w:rFonts w:hint="eastAsia"/>
        </w:rPr>
        <w:t>第</w:t>
      </w:r>
      <w:r w:rsidR="007D38B5">
        <w:rPr>
          <w:rFonts w:hint="eastAsia"/>
        </w:rPr>
        <w:t>6</w:t>
      </w:r>
      <w:r w:rsidR="007D38B5">
        <w:rPr>
          <w:rFonts w:hint="eastAsia"/>
        </w:rPr>
        <w:t>行到第</w:t>
      </w:r>
      <w:r w:rsidR="007D38B5">
        <w:rPr>
          <w:rFonts w:hint="eastAsia"/>
        </w:rPr>
        <w:t>22</w:t>
      </w:r>
      <w:r w:rsidR="007D38B5">
        <w:rPr>
          <w:rFonts w:hint="eastAsia"/>
        </w:rPr>
        <w:t>行，第</w:t>
      </w:r>
      <w:r w:rsidR="007D38B5">
        <w:rPr>
          <w:rFonts w:hint="eastAsia"/>
        </w:rPr>
        <w:t>318</w:t>
      </w:r>
      <w:r w:rsidR="007D38B5">
        <w:rPr>
          <w:rFonts w:hint="eastAsia"/>
        </w:rPr>
        <w:t>行到</w:t>
      </w:r>
      <w:r w:rsidR="007D38B5">
        <w:rPr>
          <w:rFonts w:hint="eastAsia"/>
        </w:rPr>
        <w:t>335</w:t>
      </w:r>
      <w:r w:rsidR="007D38B5">
        <w:rPr>
          <w:rFonts w:hint="eastAsia"/>
        </w:rPr>
        <w:t>行可以用来携带图文电视数据包；当不与复合视频信号复用时，只要不在场同步或均衡脉冲周期的时候，所有的电视</w:t>
      </w:r>
      <w:r w:rsidR="00E24228">
        <w:rPr>
          <w:rFonts w:hint="eastAsia"/>
        </w:rPr>
        <w:t>行</w:t>
      </w:r>
      <w:r w:rsidR="007D38B5">
        <w:rPr>
          <w:rFonts w:hint="eastAsia"/>
        </w:rPr>
        <w:t>都可以用来携带图文电视数据包。</w:t>
      </w:r>
    </w:p>
    <w:p w14:paraId="663F3ABE" w14:textId="3EF85D1A" w:rsidR="005F014E" w:rsidRDefault="005F014E" w:rsidP="005F014E">
      <w:pPr>
        <w:pStyle w:val="2"/>
      </w:pPr>
      <w:r>
        <w:rPr>
          <w:rFonts w:hint="eastAsia"/>
        </w:rPr>
        <w:t>图文电视包识别</w:t>
      </w:r>
    </w:p>
    <w:p w14:paraId="591892D9" w14:textId="6B2CAEE7" w:rsidR="005F014E" w:rsidRDefault="005F014E" w:rsidP="005F014E">
      <w:pPr>
        <w:ind w:firstLineChars="200" w:firstLine="560"/>
      </w:pPr>
      <w:r>
        <w:rPr>
          <w:rFonts w:hint="eastAsia"/>
        </w:rPr>
        <w:t>每个图文电视包都占用一条电视</w:t>
      </w:r>
      <w:r w:rsidR="00E24228">
        <w:rPr>
          <w:rFonts w:hint="eastAsia"/>
        </w:rPr>
        <w:t>行</w:t>
      </w:r>
      <w:r>
        <w:rPr>
          <w:rFonts w:hint="eastAsia"/>
        </w:rPr>
        <w:t>。每个包以时钟输入与成帧码序列开头以建立解码器位与字节的同步。成帧码与视频信号的行同步脉冲有一种固定</w:t>
      </w:r>
      <w:r w:rsidR="0050593E">
        <w:rPr>
          <w:rFonts w:hint="eastAsia"/>
        </w:rPr>
        <w:t>的时序关系</w:t>
      </w:r>
      <w:r>
        <w:rPr>
          <w:rFonts w:hint="eastAsia"/>
        </w:rPr>
        <w:t>。</w:t>
      </w:r>
    </w:p>
    <w:p w14:paraId="23CD505A" w14:textId="6532EA05" w:rsidR="0050593E" w:rsidRDefault="0050593E" w:rsidP="0050593E">
      <w:pPr>
        <w:pStyle w:val="3"/>
      </w:pPr>
      <w:r>
        <w:rPr>
          <w:rFonts w:hint="eastAsia"/>
        </w:rPr>
        <w:t>输入时钟：</w:t>
      </w:r>
    </w:p>
    <w:p w14:paraId="6D48C011" w14:textId="0B7D6B26" w:rsidR="0050593E" w:rsidRDefault="0050593E" w:rsidP="0050593E">
      <w:pPr>
        <w:ind w:firstLineChars="200" w:firstLine="560"/>
      </w:pPr>
      <w:r>
        <w:rPr>
          <w:rFonts w:hint="eastAsia"/>
        </w:rPr>
        <w:t>输入时钟用来跟解码器进行位同步，</w:t>
      </w:r>
      <w:r w:rsidR="00DF35F1">
        <w:rPr>
          <w:rFonts w:hint="eastAsia"/>
        </w:rPr>
        <w:t>传输顺序的比特模式为：</w:t>
      </w:r>
      <w:r w:rsidR="00DF35F1">
        <w:rPr>
          <w:rFonts w:hint="eastAsia"/>
        </w:rPr>
        <w:t>1010101010101010</w:t>
      </w:r>
      <w:r w:rsidR="00DF35F1">
        <w:rPr>
          <w:rFonts w:hint="eastAsia"/>
        </w:rPr>
        <w:t>（此序列具有奇偶校验）。</w:t>
      </w:r>
      <w:r w:rsidR="00DE448B">
        <w:rPr>
          <w:rFonts w:hint="eastAsia"/>
        </w:rPr>
        <w:t>需要注意的是，输入时钟本身并不能识别图文电视数据行，在某些条件下，与后续数据相比，两个前导数据一个可能不存在或幅度减小。</w:t>
      </w:r>
    </w:p>
    <w:p w14:paraId="658454EA" w14:textId="2EF6F5BA" w:rsidR="00DE448B" w:rsidRDefault="00E55B25" w:rsidP="0050593E">
      <w:pPr>
        <w:ind w:firstLineChars="200" w:firstLine="560"/>
      </w:pPr>
      <w:r>
        <w:rPr>
          <w:rFonts w:hint="eastAsia"/>
        </w:rPr>
        <w:t>成帧码用来识别图文电视行，同时实现与解码器的字节同步。在检测到帧码序列之后，解码器应将数据包的其余数据位划分为</w:t>
      </w:r>
      <w:r>
        <w:rPr>
          <w:rFonts w:hint="eastAsia"/>
        </w:rPr>
        <w:t>8</w:t>
      </w:r>
      <w:r>
        <w:rPr>
          <w:rFonts w:hint="eastAsia"/>
        </w:rPr>
        <w:t>位的字节形式。传输的比特模式为</w:t>
      </w:r>
      <w:r>
        <w:rPr>
          <w:rFonts w:hint="eastAsia"/>
        </w:rPr>
        <w:t>11100100</w:t>
      </w:r>
      <w:r>
        <w:rPr>
          <w:rFonts w:hint="eastAsia"/>
        </w:rPr>
        <w:t>（此序列具有奇偶校验）。需要注意的是，</w:t>
      </w:r>
      <w:r w:rsidR="00441981">
        <w:rPr>
          <w:rFonts w:hint="eastAsia"/>
        </w:rPr>
        <w:t>当</w:t>
      </w:r>
      <w:r>
        <w:rPr>
          <w:rFonts w:hint="eastAsia"/>
        </w:rPr>
        <w:t>解码器</w:t>
      </w:r>
      <w:r w:rsidR="00441981">
        <w:rPr>
          <w:rFonts w:hint="eastAsia"/>
        </w:rPr>
        <w:t>不接收此成帧码序列时</w:t>
      </w:r>
      <w:r>
        <w:rPr>
          <w:rFonts w:hint="eastAsia"/>
        </w:rPr>
        <w:t>，可以使用其他成帧码</w:t>
      </w:r>
      <w:r w:rsidR="00441981">
        <w:rPr>
          <w:rFonts w:hint="eastAsia"/>
        </w:rPr>
        <w:t>序列。</w:t>
      </w:r>
    </w:p>
    <w:p w14:paraId="2B48D128" w14:textId="10F404D7" w:rsidR="00DE448B" w:rsidRDefault="00441981" w:rsidP="00441981">
      <w:pPr>
        <w:pStyle w:val="2"/>
      </w:pPr>
      <w:r>
        <w:rPr>
          <w:rFonts w:hint="eastAsia"/>
        </w:rPr>
        <w:t>图文电视数据的组成</w:t>
      </w:r>
    </w:p>
    <w:p w14:paraId="7C6A6F03" w14:textId="5BDBD099" w:rsidR="00441981" w:rsidRPr="00454E23" w:rsidRDefault="00454E23" w:rsidP="00454E2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图文电视包的组成：一共</w:t>
      </w:r>
      <w:r>
        <w:rPr>
          <w:rFonts w:hint="eastAsia"/>
        </w:rPr>
        <w:t>360</w:t>
      </w:r>
      <w:r>
        <w:rPr>
          <w:rFonts w:hint="eastAsia"/>
        </w:rPr>
        <w:t>比特，即</w:t>
      </w:r>
      <w:r>
        <w:rPr>
          <w:rFonts w:hint="eastAsia"/>
        </w:rPr>
        <w:t>45</w:t>
      </w:r>
      <w:r>
        <w:rPr>
          <w:rFonts w:hint="eastAsia"/>
        </w:rPr>
        <w:t>字节，序号为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45</w:t>
      </w:r>
      <w:r>
        <w:rPr>
          <w:rFonts w:hint="eastAsia"/>
        </w:rPr>
        <w:t>，在每个字节中，比特位从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8</w:t>
      </w:r>
      <w:r>
        <w:rPr>
          <w:rFonts w:hint="eastAsia"/>
        </w:rPr>
        <w:t>（</w:t>
      </w:r>
      <w:r>
        <w:rPr>
          <w:rFonts w:hint="eastAsia"/>
        </w:rPr>
        <w:t>L</w:t>
      </w:r>
      <w:r>
        <w:t>SB</w:t>
      </w:r>
      <w:r>
        <w:rPr>
          <w:rFonts w:hint="eastAsia"/>
        </w:rPr>
        <w:t>到</w:t>
      </w:r>
      <w:r>
        <w:rPr>
          <w:rFonts w:hint="eastAsia"/>
        </w:rPr>
        <w:t>M</w:t>
      </w:r>
      <w:r>
        <w:t>SB</w:t>
      </w:r>
      <w:r>
        <w:rPr>
          <w:rFonts w:hint="eastAsia"/>
        </w:rPr>
        <w:t>），首先从</w:t>
      </w:r>
      <w:r>
        <w:rPr>
          <w:rFonts w:hint="eastAsia"/>
        </w:rPr>
        <w:t>L</w:t>
      </w:r>
      <w:r>
        <w:t>SB</w:t>
      </w:r>
      <w:r>
        <w:rPr>
          <w:rFonts w:hint="eastAsia"/>
        </w:rPr>
        <w:t>发送。</w:t>
      </w:r>
    </w:p>
    <w:p w14:paraId="1ADE6942" w14:textId="1012E254" w:rsidR="00454E23" w:rsidRPr="008C46E6" w:rsidRDefault="00454E23" w:rsidP="00454E2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同步序列：</w:t>
      </w:r>
      <w:r w:rsidR="008C46E6">
        <w:rPr>
          <w:rFonts w:hint="eastAsia"/>
        </w:rPr>
        <w:t>第</w:t>
      </w:r>
      <w:r w:rsidR="008C46E6">
        <w:rPr>
          <w:rFonts w:hint="eastAsia"/>
        </w:rPr>
        <w:t>1</w:t>
      </w:r>
      <w:r w:rsidR="008C46E6">
        <w:rPr>
          <w:rFonts w:hint="eastAsia"/>
        </w:rPr>
        <w:t>、</w:t>
      </w:r>
      <w:r w:rsidR="008C46E6">
        <w:rPr>
          <w:rFonts w:hint="eastAsia"/>
        </w:rPr>
        <w:t>2</w:t>
      </w:r>
      <w:r w:rsidR="008C46E6">
        <w:rPr>
          <w:rFonts w:hint="eastAsia"/>
        </w:rPr>
        <w:t>、</w:t>
      </w:r>
      <w:r w:rsidR="008C46E6">
        <w:rPr>
          <w:rFonts w:hint="eastAsia"/>
        </w:rPr>
        <w:t>3</w:t>
      </w:r>
      <w:r w:rsidR="008C46E6">
        <w:rPr>
          <w:rFonts w:hint="eastAsia"/>
        </w:rPr>
        <w:t>字节是输入时钟与成帧码序列，用来识别图文电视包与解码器进行同步。</w:t>
      </w:r>
    </w:p>
    <w:p w14:paraId="3F8169B0" w14:textId="48240C40" w:rsidR="008C46E6" w:rsidRPr="00E24228" w:rsidRDefault="008C46E6" w:rsidP="00454E2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包地址：第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个字节是包地址，用汉明</w:t>
      </w:r>
      <w:r>
        <w:rPr>
          <w:rFonts w:hint="eastAsia"/>
        </w:rPr>
        <w:t>8/4</w:t>
      </w:r>
      <w:r>
        <w:rPr>
          <w:rFonts w:hint="eastAsia"/>
        </w:rPr>
        <w:t>码进行编码</w:t>
      </w:r>
      <w:r w:rsidR="00E24228">
        <w:rPr>
          <w:rFonts w:hint="eastAsia"/>
        </w:rPr>
        <w:t>，包地址由杂志号与包号组成，见图</w:t>
      </w:r>
      <w:r w:rsidR="00E24228">
        <w:rPr>
          <w:rFonts w:hint="eastAsia"/>
        </w:rPr>
        <w:t>1</w:t>
      </w:r>
      <w:r w:rsidR="00E24228">
        <w:rPr>
          <w:rFonts w:hint="eastAsia"/>
        </w:rPr>
        <w:t>：</w:t>
      </w:r>
    </w:p>
    <w:p w14:paraId="29F6D7BB" w14:textId="2B8964E6" w:rsidR="00E24228" w:rsidRDefault="00E24228" w:rsidP="00E24228">
      <w:pPr>
        <w:pStyle w:val="a3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50F08B78" wp14:editId="6913E37B">
            <wp:extent cx="5274310" cy="22180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5179F" w14:textId="4E6C0769" w:rsidR="00E24228" w:rsidRPr="00E24228" w:rsidRDefault="00E24228" w:rsidP="00E24228">
      <w:pPr>
        <w:pStyle w:val="a3"/>
        <w:ind w:left="420" w:firstLineChars="0" w:firstLine="0"/>
        <w:jc w:val="center"/>
        <w:rPr>
          <w:sz w:val="21"/>
          <w:szCs w:val="21"/>
        </w:rPr>
      </w:pPr>
      <w:r w:rsidRPr="00E24228">
        <w:rPr>
          <w:rFonts w:hint="eastAsia"/>
          <w:sz w:val="21"/>
          <w:szCs w:val="21"/>
        </w:rPr>
        <w:t>图</w:t>
      </w:r>
      <w:r w:rsidRPr="00E24228">
        <w:rPr>
          <w:rFonts w:hint="eastAsia"/>
          <w:sz w:val="21"/>
          <w:szCs w:val="21"/>
        </w:rPr>
        <w:t>1.</w:t>
      </w:r>
      <w:r w:rsidRPr="00E24228">
        <w:rPr>
          <w:sz w:val="21"/>
          <w:szCs w:val="21"/>
        </w:rPr>
        <w:t xml:space="preserve"> </w:t>
      </w:r>
      <w:r w:rsidRPr="00E24228">
        <w:rPr>
          <w:rFonts w:hint="eastAsia"/>
          <w:sz w:val="21"/>
          <w:szCs w:val="21"/>
        </w:rPr>
        <w:t>杂志号与包号</w:t>
      </w:r>
    </w:p>
    <w:p w14:paraId="292289AB" w14:textId="1DBF5781" w:rsidR="00E24228" w:rsidRDefault="00E24228" w:rsidP="00E24228"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个字节的第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位用来传输杂志号，范围为</w:t>
      </w:r>
      <w:r>
        <w:rPr>
          <w:rFonts w:hint="eastAsia"/>
        </w:rPr>
        <w:t>0-7</w:t>
      </w:r>
      <w:r>
        <w:rPr>
          <w:rFonts w:hint="eastAsia"/>
        </w:rPr>
        <w:t>，第</w:t>
      </w:r>
      <w:r>
        <w:rPr>
          <w:rFonts w:hint="eastAsia"/>
        </w:rPr>
        <w:t>4</w:t>
      </w:r>
      <w:r>
        <w:rPr>
          <w:rFonts w:hint="eastAsia"/>
        </w:rPr>
        <w:t>个字节的第</w:t>
      </w:r>
      <w:r>
        <w:rPr>
          <w:rFonts w:hint="eastAsia"/>
        </w:rPr>
        <w:t>8</w:t>
      </w:r>
      <w:r>
        <w:rPr>
          <w:rFonts w:hint="eastAsia"/>
        </w:rPr>
        <w:t>位与第</w:t>
      </w:r>
      <w:r w:rsidR="004A7C2B">
        <w:rPr>
          <w:rFonts w:hint="eastAsia"/>
        </w:rPr>
        <w:t>5</w:t>
      </w:r>
      <w:r>
        <w:rPr>
          <w:rFonts w:hint="eastAsia"/>
        </w:rPr>
        <w:t>个字节的</w:t>
      </w:r>
      <w:r w:rsidR="004A7C2B">
        <w:rPr>
          <w:rFonts w:hint="eastAsia"/>
        </w:rPr>
        <w:t>第</w:t>
      </w:r>
      <w:r w:rsidR="004A7C2B">
        <w:rPr>
          <w:rFonts w:hint="eastAsia"/>
        </w:rPr>
        <w:t>2</w:t>
      </w:r>
      <w:r w:rsidR="004A7C2B">
        <w:rPr>
          <w:rFonts w:hint="eastAsia"/>
        </w:rPr>
        <w:t>、</w:t>
      </w:r>
      <w:r w:rsidR="004A7C2B">
        <w:rPr>
          <w:rFonts w:hint="eastAsia"/>
        </w:rPr>
        <w:t>4</w:t>
      </w:r>
      <w:r w:rsidR="004A7C2B">
        <w:rPr>
          <w:rFonts w:hint="eastAsia"/>
        </w:rPr>
        <w:t>、</w:t>
      </w:r>
      <w:r w:rsidR="004A7C2B">
        <w:rPr>
          <w:rFonts w:hint="eastAsia"/>
        </w:rPr>
        <w:t>6</w:t>
      </w:r>
      <w:r w:rsidR="004A7C2B">
        <w:rPr>
          <w:rFonts w:hint="eastAsia"/>
        </w:rPr>
        <w:t>、</w:t>
      </w:r>
      <w:r w:rsidR="004A7C2B">
        <w:rPr>
          <w:rFonts w:hint="eastAsia"/>
        </w:rPr>
        <w:t>8</w:t>
      </w:r>
      <w:r w:rsidR="004A7C2B">
        <w:rPr>
          <w:rFonts w:hint="eastAsia"/>
        </w:rPr>
        <w:t>位共同组成包号，范围为</w:t>
      </w:r>
      <w:r w:rsidR="004A7C2B">
        <w:rPr>
          <w:rFonts w:hint="eastAsia"/>
        </w:rPr>
        <w:t>0-31</w:t>
      </w:r>
      <w:r w:rsidR="004A7C2B">
        <w:rPr>
          <w:rFonts w:hint="eastAsia"/>
        </w:rPr>
        <w:t>，其中的奇数位使用汉明</w:t>
      </w:r>
      <w:r w:rsidR="004A7C2B">
        <w:rPr>
          <w:rFonts w:hint="eastAsia"/>
        </w:rPr>
        <w:t>2/4</w:t>
      </w:r>
      <w:r w:rsidR="004A7C2B">
        <w:rPr>
          <w:rFonts w:hint="eastAsia"/>
        </w:rPr>
        <w:t>编码的方式进行校验。包</w:t>
      </w:r>
      <w:r w:rsidR="004A7C2B">
        <w:rPr>
          <w:rFonts w:hint="eastAsia"/>
        </w:rPr>
        <w:t>26</w:t>
      </w:r>
      <w:r w:rsidR="004A7C2B">
        <w:rPr>
          <w:rFonts w:hint="eastAsia"/>
        </w:rPr>
        <w:t>到</w:t>
      </w:r>
      <w:r w:rsidR="004A7C2B">
        <w:rPr>
          <w:rFonts w:hint="eastAsia"/>
        </w:rPr>
        <w:t>31</w:t>
      </w:r>
      <w:r w:rsidR="004A7C2B">
        <w:rPr>
          <w:rFonts w:hint="eastAsia"/>
        </w:rPr>
        <w:t>也有可能使用第</w:t>
      </w:r>
      <w:r w:rsidR="004A7C2B">
        <w:rPr>
          <w:rFonts w:hint="eastAsia"/>
        </w:rPr>
        <w:t>6</w:t>
      </w:r>
      <w:r w:rsidR="004A7C2B">
        <w:rPr>
          <w:rFonts w:hint="eastAsia"/>
        </w:rPr>
        <w:t>个字节用来扩展地址范围，若是如此，就将第</w:t>
      </w:r>
      <w:r w:rsidR="004A7C2B">
        <w:rPr>
          <w:rFonts w:hint="eastAsia"/>
        </w:rPr>
        <w:t>6</w:t>
      </w:r>
      <w:r w:rsidR="004A7C2B">
        <w:rPr>
          <w:rFonts w:hint="eastAsia"/>
        </w:rPr>
        <w:t>个字节也进行汉明</w:t>
      </w:r>
      <w:r w:rsidR="004A7C2B">
        <w:rPr>
          <w:rFonts w:hint="eastAsia"/>
        </w:rPr>
        <w:t>8/4</w:t>
      </w:r>
      <w:r w:rsidR="004A7C2B">
        <w:rPr>
          <w:rFonts w:hint="eastAsia"/>
        </w:rPr>
        <w:t>编码，并称为“指定代码”。</w:t>
      </w:r>
    </w:p>
    <w:p w14:paraId="508CA908" w14:textId="47AA524E" w:rsidR="004A7C2B" w:rsidRDefault="004A7C2B" w:rsidP="004A7C2B">
      <w:r>
        <w:rPr>
          <w:rFonts w:hint="eastAsia"/>
        </w:rPr>
        <w:t>4</w:t>
      </w:r>
      <w:r>
        <w:t xml:space="preserve">). </w:t>
      </w:r>
      <w:r>
        <w:rPr>
          <w:rFonts w:hint="eastAsia"/>
        </w:rPr>
        <w:t>数据字节：</w:t>
      </w:r>
      <w:r w:rsidR="003A55D8">
        <w:rPr>
          <w:rFonts w:hint="eastAsia"/>
        </w:rPr>
        <w:t>第</w:t>
      </w:r>
      <w:r w:rsidR="003A55D8">
        <w:rPr>
          <w:rFonts w:hint="eastAsia"/>
        </w:rPr>
        <w:t>6</w:t>
      </w:r>
      <w:r w:rsidR="003A55D8">
        <w:rPr>
          <w:rFonts w:hint="eastAsia"/>
        </w:rPr>
        <w:t>到</w:t>
      </w:r>
      <w:r w:rsidR="003A55D8">
        <w:rPr>
          <w:rFonts w:hint="eastAsia"/>
        </w:rPr>
        <w:t>45</w:t>
      </w:r>
      <w:r w:rsidR="003A55D8">
        <w:rPr>
          <w:rFonts w:hint="eastAsia"/>
        </w:rPr>
        <w:t>个字节携带地址、控制信息、字符以及数据信息，具体依赖于包地址。尽管也有例外，但数据字节一般使用奇校验的方式编码。关键地址与控制数据通常使用汉明</w:t>
      </w:r>
      <w:r w:rsidR="003A55D8">
        <w:rPr>
          <w:rFonts w:hint="eastAsia"/>
        </w:rPr>
        <w:t>8/4</w:t>
      </w:r>
      <w:r w:rsidR="003A55D8">
        <w:rPr>
          <w:rFonts w:hint="eastAsia"/>
        </w:rPr>
        <w:t>编码进行传输，尽管为了提高效率，某些控制数据也采用汉明</w:t>
      </w:r>
      <w:r w:rsidR="003A55D8">
        <w:rPr>
          <w:rFonts w:hint="eastAsia"/>
        </w:rPr>
        <w:t>24</w:t>
      </w:r>
      <w:r w:rsidR="004A206A">
        <w:rPr>
          <w:rFonts w:hint="eastAsia"/>
        </w:rPr>
        <w:t>/18</w:t>
      </w:r>
      <w:r w:rsidR="004A206A">
        <w:rPr>
          <w:rFonts w:hint="eastAsia"/>
        </w:rPr>
        <w:t>进行编码。</w:t>
      </w:r>
    </w:p>
    <w:p w14:paraId="7AE2D43C" w14:textId="7B928B59" w:rsidR="004A206A" w:rsidRDefault="004A206A" w:rsidP="004A206A">
      <w:r>
        <w:rPr>
          <w:rFonts w:hint="eastAsia"/>
        </w:rPr>
        <w:t>5</w:t>
      </w:r>
      <w:r>
        <w:t xml:space="preserve">). </w:t>
      </w:r>
      <w:r>
        <w:rPr>
          <w:rFonts w:hint="eastAsia"/>
        </w:rPr>
        <w:t>包类型：有三种主要类型的</w:t>
      </w:r>
      <w:r w:rsidR="0086479C">
        <w:rPr>
          <w:rFonts w:hint="eastAsia"/>
        </w:rPr>
        <w:t>图文电视数据包，通过包号</w:t>
      </w:r>
      <w:r w:rsidR="0086479C">
        <w:rPr>
          <w:rFonts w:hint="eastAsia"/>
        </w:rPr>
        <w:t>Y</w:t>
      </w:r>
      <w:r w:rsidR="0086479C">
        <w:rPr>
          <w:rFonts w:hint="eastAsia"/>
        </w:rPr>
        <w:t>判别，分别是，包头（</w:t>
      </w:r>
      <w:r w:rsidR="0086479C">
        <w:rPr>
          <w:rFonts w:hint="eastAsia"/>
        </w:rPr>
        <w:t>Y</w:t>
      </w:r>
      <w:r w:rsidR="0086479C">
        <w:t>=0</w:t>
      </w:r>
      <w:r w:rsidR="0086479C">
        <w:rPr>
          <w:rFonts w:hint="eastAsia"/>
        </w:rPr>
        <w:t>），用于直接显示的包（</w:t>
      </w:r>
      <w:r w:rsidR="0086479C">
        <w:rPr>
          <w:rFonts w:hint="eastAsia"/>
        </w:rPr>
        <w:t>Y1</w:t>
      </w:r>
      <w:r w:rsidR="0086479C">
        <w:rPr>
          <w:rFonts w:hint="eastAsia"/>
        </w:rPr>
        <w:t>到</w:t>
      </w:r>
      <w:r w:rsidR="0086479C">
        <w:rPr>
          <w:rFonts w:hint="eastAsia"/>
        </w:rPr>
        <w:t>25</w:t>
      </w:r>
      <w:r w:rsidR="0086479C">
        <w:rPr>
          <w:rFonts w:hint="eastAsia"/>
        </w:rPr>
        <w:t>），不用于</w:t>
      </w:r>
      <w:r w:rsidR="0086479C">
        <w:rPr>
          <w:rFonts w:hint="eastAsia"/>
        </w:rPr>
        <w:lastRenderedPageBreak/>
        <w:t>显示的包（</w:t>
      </w:r>
      <w:r w:rsidR="0086479C">
        <w:rPr>
          <w:rFonts w:hint="eastAsia"/>
        </w:rPr>
        <w:t>Y</w:t>
      </w:r>
      <w:r w:rsidR="0086479C">
        <w:rPr>
          <w:rFonts w:hint="eastAsia"/>
        </w:rPr>
        <w:t>从</w:t>
      </w:r>
      <w:r w:rsidR="0086479C">
        <w:rPr>
          <w:rFonts w:hint="eastAsia"/>
        </w:rPr>
        <w:t>26</w:t>
      </w:r>
      <w:r w:rsidR="0086479C">
        <w:rPr>
          <w:rFonts w:hint="eastAsia"/>
        </w:rPr>
        <w:t>到</w:t>
      </w:r>
      <w:r w:rsidR="0086479C">
        <w:rPr>
          <w:rFonts w:hint="eastAsia"/>
        </w:rPr>
        <w:t>31</w:t>
      </w:r>
      <w:r w:rsidR="0086479C">
        <w:rPr>
          <w:rFonts w:hint="eastAsia"/>
        </w:rPr>
        <w:t>）。最后一种使用指定代码来扩展包地址范围。</w:t>
      </w:r>
      <w:r w:rsidR="004225FE">
        <w:rPr>
          <w:rFonts w:hint="eastAsia"/>
        </w:rPr>
        <w:t>不同类型的包示意图如图</w:t>
      </w:r>
      <w:r w:rsidR="004225FE">
        <w:rPr>
          <w:rFonts w:hint="eastAsia"/>
        </w:rPr>
        <w:t>2</w:t>
      </w:r>
      <w:r w:rsidR="004225FE">
        <w:rPr>
          <w:rFonts w:hint="eastAsia"/>
        </w:rPr>
        <w:t>所示：</w:t>
      </w:r>
    </w:p>
    <w:p w14:paraId="3FF8D53C" w14:textId="0BCA537B" w:rsidR="004225FE" w:rsidRDefault="004225FE" w:rsidP="004225FE">
      <w:pPr>
        <w:jc w:val="center"/>
      </w:pPr>
      <w:r>
        <w:rPr>
          <w:noProof/>
        </w:rPr>
        <w:drawing>
          <wp:inline distT="0" distB="0" distL="0" distR="0" wp14:anchorId="24B00C95" wp14:editId="06F8A478">
            <wp:extent cx="5274310" cy="51092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15EE3" w14:textId="4533DF4E" w:rsidR="004225FE" w:rsidRPr="004225FE" w:rsidRDefault="004225FE" w:rsidP="004225FE">
      <w:pPr>
        <w:jc w:val="center"/>
        <w:rPr>
          <w:sz w:val="21"/>
          <w:szCs w:val="21"/>
        </w:rPr>
      </w:pPr>
      <w:r w:rsidRPr="004225FE">
        <w:rPr>
          <w:rFonts w:hint="eastAsia"/>
          <w:sz w:val="21"/>
          <w:szCs w:val="21"/>
        </w:rPr>
        <w:t>图</w:t>
      </w:r>
      <w:r w:rsidRPr="004225FE">
        <w:rPr>
          <w:rFonts w:hint="eastAsia"/>
          <w:sz w:val="21"/>
          <w:szCs w:val="21"/>
        </w:rPr>
        <w:t>2.</w:t>
      </w:r>
      <w:r w:rsidRPr="004225FE">
        <w:rPr>
          <w:sz w:val="21"/>
          <w:szCs w:val="21"/>
        </w:rPr>
        <w:t xml:space="preserve"> </w:t>
      </w:r>
      <w:r w:rsidRPr="004225FE">
        <w:rPr>
          <w:rFonts w:hint="eastAsia"/>
          <w:sz w:val="21"/>
          <w:szCs w:val="21"/>
        </w:rPr>
        <w:t>不同类型的包</w:t>
      </w:r>
    </w:p>
    <w:p w14:paraId="0AFA92C0" w14:textId="325C48AD" w:rsidR="004225FE" w:rsidRDefault="004225FE" w:rsidP="004225FE">
      <w:pPr>
        <w:pStyle w:val="2"/>
      </w:pPr>
      <w:r>
        <w:rPr>
          <w:rFonts w:hint="eastAsia"/>
        </w:rPr>
        <w:t>页的组成</w:t>
      </w:r>
    </w:p>
    <w:p w14:paraId="195CF1B0" w14:textId="0A46FE99" w:rsidR="004225FE" w:rsidRDefault="00F35627" w:rsidP="004225FE">
      <w:pPr>
        <w:ind w:firstLineChars="200" w:firstLine="560"/>
      </w:pPr>
      <w:r>
        <w:rPr>
          <w:rFonts w:hint="eastAsia"/>
        </w:rPr>
        <w:t>Y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的包指的是页头包，包含页的唯一性信息，包括页的地址。在页头包之后，后续</w:t>
      </w:r>
      <w:r>
        <w:rPr>
          <w:rFonts w:hint="eastAsia"/>
        </w:rPr>
        <w:t>Y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28</w:t>
      </w:r>
      <w:r>
        <w:rPr>
          <w:rFonts w:hint="eastAsia"/>
        </w:rPr>
        <w:t>的</w:t>
      </w:r>
      <w:r w:rsidR="00824016">
        <w:rPr>
          <w:rFonts w:hint="eastAsia"/>
        </w:rPr>
        <w:t>数据包都来自同一个杂志，与此页相关。给定页的传输始于</w:t>
      </w:r>
      <w:r w:rsidR="00F960B8">
        <w:rPr>
          <w:rFonts w:hint="eastAsia"/>
        </w:rPr>
        <w:t>页头包</w:t>
      </w:r>
      <w:r w:rsidR="00824016">
        <w:rPr>
          <w:rFonts w:hint="eastAsia"/>
        </w:rPr>
        <w:t>，终止于</w:t>
      </w:r>
      <w:r w:rsidR="00F960B8">
        <w:rPr>
          <w:rFonts w:hint="eastAsia"/>
        </w:rPr>
        <w:t>同一个杂志的下一个页头包，或者任意其他杂志地址。</w:t>
      </w:r>
    </w:p>
    <w:p w14:paraId="60A1E3E9" w14:textId="7937D034" w:rsidR="00F960B8" w:rsidRDefault="00F960B8" w:rsidP="00F960B8">
      <w:r>
        <w:rPr>
          <w:rFonts w:hint="eastAsia"/>
        </w:rPr>
        <w:t>1)</w:t>
      </w:r>
      <w:r>
        <w:t xml:space="preserve">. </w:t>
      </w:r>
      <w:r>
        <w:rPr>
          <w:rFonts w:hint="eastAsia"/>
        </w:rPr>
        <w:t>页头包：页头包</w:t>
      </w:r>
      <w:r w:rsidR="00265B67">
        <w:rPr>
          <w:rFonts w:hint="eastAsia"/>
        </w:rPr>
        <w:t>由三部分组成，分别是页地址，控制位以及用于显示的数据组成，详见</w:t>
      </w:r>
      <w:r w:rsidR="00265B67">
        <w:rPr>
          <w:rFonts w:hint="eastAsia"/>
        </w:rPr>
        <w:t>9.3.1</w:t>
      </w:r>
      <w:r w:rsidR="00265B67">
        <w:rPr>
          <w:rFonts w:hint="eastAsia"/>
        </w:rPr>
        <w:t>小节。</w:t>
      </w:r>
      <w:r w:rsidR="00680A1A">
        <w:rPr>
          <w:rFonts w:hint="eastAsia"/>
        </w:rPr>
        <w:t>页地址包括页号</w:t>
      </w:r>
      <w:r w:rsidR="00161889">
        <w:rPr>
          <w:rFonts w:hint="eastAsia"/>
        </w:rPr>
        <w:t>、页子码。页地</w:t>
      </w:r>
      <w:r w:rsidR="00161889">
        <w:rPr>
          <w:rFonts w:hint="eastAsia"/>
        </w:rPr>
        <w:lastRenderedPageBreak/>
        <w:t>址可以采用任意值，除了页号</w:t>
      </w:r>
      <w:r w:rsidR="00161889">
        <w:rPr>
          <w:rFonts w:hint="eastAsia"/>
        </w:rPr>
        <w:t>F</w:t>
      </w:r>
      <w:r w:rsidR="00161889">
        <w:t>F</w:t>
      </w:r>
      <w:r w:rsidR="00161889">
        <w:rPr>
          <w:rFonts w:hint="eastAsia"/>
        </w:rPr>
        <w:t>以及页子码</w:t>
      </w:r>
      <w:r w:rsidR="00161889">
        <w:rPr>
          <w:rFonts w:hint="eastAsia"/>
        </w:rPr>
        <w:t>3</w:t>
      </w:r>
      <w:r w:rsidR="00161889">
        <w:t>F7F</w:t>
      </w:r>
      <w:r w:rsidR="00161889">
        <w:rPr>
          <w:rFonts w:hint="eastAsia"/>
        </w:rPr>
        <w:t>，地址</w:t>
      </w:r>
      <w:r w:rsidR="00161889">
        <w:rPr>
          <w:rFonts w:hint="eastAsia"/>
        </w:rPr>
        <w:t>X</w:t>
      </w:r>
      <w:r w:rsidR="00161889">
        <w:t>FF:3F7F</w:t>
      </w:r>
      <w:r w:rsidR="00161889">
        <w:rPr>
          <w:rFonts w:hint="eastAsia"/>
        </w:rPr>
        <w:t>作为空页保留。</w:t>
      </w:r>
    </w:p>
    <w:p w14:paraId="6D3B5F49" w14:textId="3487A5FF" w:rsidR="00161889" w:rsidRDefault="00161889" w:rsidP="00F960B8">
      <w:r>
        <w:rPr>
          <w:rFonts w:hint="eastAsia"/>
        </w:rPr>
        <w:t>2)</w:t>
      </w:r>
      <w:r>
        <w:t xml:space="preserve">. </w:t>
      </w:r>
      <w:r>
        <w:rPr>
          <w:rFonts w:hint="eastAsia"/>
        </w:rPr>
        <w:t>页的主体：见图</w:t>
      </w:r>
      <w:r>
        <w:rPr>
          <w:rFonts w:hint="eastAsia"/>
        </w:rPr>
        <w:t>3</w:t>
      </w:r>
      <w:r>
        <w:rPr>
          <w:rFonts w:hint="eastAsia"/>
        </w:rPr>
        <w:t>，页主体通常包含</w:t>
      </w:r>
      <w:r>
        <w:rPr>
          <w:rFonts w:hint="eastAsia"/>
        </w:rPr>
        <w:t>1</w:t>
      </w:r>
      <w:r>
        <w:rPr>
          <w:rFonts w:hint="eastAsia"/>
        </w:rPr>
        <w:t>个或更多用于显示的包，范围从</w:t>
      </w:r>
      <w:r>
        <w:rPr>
          <w:rFonts w:hint="eastAsia"/>
        </w:rPr>
        <w:t>X</w:t>
      </w:r>
      <w:r>
        <w:t>/1</w:t>
      </w:r>
      <w:r>
        <w:rPr>
          <w:rFonts w:hint="eastAsia"/>
        </w:rPr>
        <w:t>到</w:t>
      </w:r>
      <w:r>
        <w:rPr>
          <w:rFonts w:hint="eastAsia"/>
        </w:rPr>
        <w:t>X</w:t>
      </w:r>
      <w:r>
        <w:t>/24</w:t>
      </w:r>
      <w:r>
        <w:rPr>
          <w:rFonts w:hint="eastAsia"/>
        </w:rPr>
        <w:t>，可选的扩展或者非显示的包的范围从</w:t>
      </w:r>
      <w:r>
        <w:rPr>
          <w:rFonts w:hint="eastAsia"/>
        </w:rPr>
        <w:t>X</w:t>
      </w:r>
      <w:r>
        <w:t>/25</w:t>
      </w:r>
      <w:r>
        <w:rPr>
          <w:rFonts w:hint="eastAsia"/>
        </w:rPr>
        <w:t>到</w:t>
      </w:r>
      <w:r>
        <w:rPr>
          <w:rFonts w:hint="eastAsia"/>
        </w:rPr>
        <w:t>X</w:t>
      </w:r>
      <w:r>
        <w:t>/28</w:t>
      </w:r>
      <w:r>
        <w:rPr>
          <w:rFonts w:hint="eastAsia"/>
        </w:rPr>
        <w:t>。</w:t>
      </w:r>
      <w:r w:rsidR="00766C3B">
        <w:rPr>
          <w:rFonts w:hint="eastAsia"/>
        </w:rPr>
        <w:t>后者可能需要其他处理才能修改页的外观或字符。包的功能和编码取决于包号。</w:t>
      </w:r>
    </w:p>
    <w:p w14:paraId="52F7FA95" w14:textId="66B7A95D" w:rsidR="00766C3B" w:rsidRDefault="00766C3B" w:rsidP="00766C3B">
      <w:pPr>
        <w:pStyle w:val="2"/>
      </w:pPr>
      <w:r>
        <w:rPr>
          <w:rFonts w:hint="eastAsia"/>
        </w:rPr>
        <w:t>杂志的组成</w:t>
      </w:r>
    </w:p>
    <w:p w14:paraId="2EE941F5" w14:textId="1F04C2A6" w:rsidR="00766C3B" w:rsidRDefault="00766C3B" w:rsidP="00766C3B">
      <w:pPr>
        <w:ind w:firstLineChars="200" w:firstLine="560"/>
      </w:pPr>
      <w:r>
        <w:rPr>
          <w:rFonts w:hint="eastAsia"/>
        </w:rPr>
        <w:t>杂志包含了一页或者更多页，</w:t>
      </w:r>
      <w:r w:rsidR="00A37576">
        <w:rPr>
          <w:rFonts w:hint="eastAsia"/>
        </w:rPr>
        <w:t>通常按数字顺序重复发送</w:t>
      </w:r>
      <w:r w:rsidR="007D6E63">
        <w:rPr>
          <w:rFonts w:hint="eastAsia"/>
        </w:rPr>
        <w:t>。如果杂志只有一个可显示页面，那么就有必要通过另一个页头包来指示页传输完成，范围在</w:t>
      </w:r>
      <w:r w:rsidR="007D6E63">
        <w:rPr>
          <w:rFonts w:hint="eastAsia"/>
        </w:rPr>
        <w:t>X</w:t>
      </w:r>
      <w:r w:rsidR="007D6E63">
        <w:t>FF:0000</w:t>
      </w:r>
      <w:r w:rsidR="007D6E63">
        <w:rPr>
          <w:rFonts w:hint="eastAsia"/>
        </w:rPr>
        <w:t>到</w:t>
      </w:r>
      <w:r w:rsidR="007D6E63">
        <w:rPr>
          <w:rFonts w:hint="eastAsia"/>
        </w:rPr>
        <w:t>X</w:t>
      </w:r>
      <w:r w:rsidR="007D6E63">
        <w:t>FF:3F7E</w:t>
      </w:r>
      <w:r w:rsidR="007D6E63">
        <w:rPr>
          <w:rFonts w:hint="eastAsia"/>
        </w:rPr>
        <w:t>之间的页头地址就用来实现这个目的。这些头被称为时间填充头</w:t>
      </w:r>
      <w:r w:rsidR="00E84D04">
        <w:rPr>
          <w:rFonts w:hint="eastAsia"/>
        </w:rPr>
        <w:t>，用于在并行传输模式中保持杂志中的实时时钟更新。</w:t>
      </w:r>
      <w:r w:rsidR="0086191F">
        <w:rPr>
          <w:rFonts w:hint="eastAsia"/>
        </w:rPr>
        <w:t>杂志或许包含包号为</w:t>
      </w:r>
      <w:r w:rsidR="0086191F">
        <w:rPr>
          <w:rFonts w:hint="eastAsia"/>
        </w:rPr>
        <w:t>29</w:t>
      </w:r>
      <w:r w:rsidR="0086191F">
        <w:rPr>
          <w:rFonts w:hint="eastAsia"/>
        </w:rPr>
        <w:t>的数据包，这种数据包涉及包含杂志地址的所有页面而不指向特定页面，此类数据包中包含的数据可能会被每个页面中包含的数据覆盖。通常，在每个杂志传输周期包号为</w:t>
      </w:r>
      <w:r w:rsidR="0086191F">
        <w:rPr>
          <w:rFonts w:hint="eastAsia"/>
        </w:rPr>
        <w:t>29</w:t>
      </w:r>
      <w:r w:rsidR="0086191F">
        <w:rPr>
          <w:rFonts w:hint="eastAsia"/>
        </w:rPr>
        <w:t>的数据包都至少被传输一次，在此之后，杂志顺序重复。</w:t>
      </w:r>
    </w:p>
    <w:p w14:paraId="14AC2B74" w14:textId="20D25A9B" w:rsidR="00A21505" w:rsidRDefault="00A21505" w:rsidP="00A21505">
      <w:pPr>
        <w:pStyle w:val="2"/>
      </w:pPr>
      <w:r>
        <w:rPr>
          <w:rFonts w:hint="eastAsia"/>
        </w:rPr>
        <w:t>服务的组成</w:t>
      </w:r>
    </w:p>
    <w:p w14:paraId="40EAA375" w14:textId="71B61F7D" w:rsidR="00A21505" w:rsidRDefault="00A21505" w:rsidP="00A21505">
      <w:pPr>
        <w:ind w:firstLineChars="200" w:firstLine="560"/>
      </w:pPr>
      <w:r>
        <w:rPr>
          <w:rFonts w:hint="eastAsia"/>
        </w:rPr>
        <w:t>服务可能包含一个或多个杂志中的图文电视页面，和</w:t>
      </w:r>
      <w:r>
        <w:rPr>
          <w:rFonts w:hint="eastAsia"/>
        </w:rPr>
        <w:t>/</w:t>
      </w:r>
      <w:r>
        <w:rPr>
          <w:rFonts w:hint="eastAsia"/>
        </w:rPr>
        <w:t>或</w:t>
      </w:r>
      <w:r w:rsidR="00574A37">
        <w:rPr>
          <w:rFonts w:hint="eastAsia"/>
        </w:rPr>
        <w:t>杂志号</w:t>
      </w:r>
      <w:r w:rsidR="00574A37">
        <w:rPr>
          <w:rFonts w:hint="eastAsia"/>
        </w:rPr>
        <w:t>0</w:t>
      </w:r>
      <w:r w:rsidR="00574A37">
        <w:rPr>
          <w:rFonts w:hint="eastAsia"/>
        </w:rPr>
        <w:t>（</w:t>
      </w:r>
      <w:r w:rsidR="00574A37">
        <w:rPr>
          <w:rFonts w:hint="eastAsia"/>
        </w:rPr>
        <w:t>8</w:t>
      </w:r>
      <w:r w:rsidR="00574A37">
        <w:rPr>
          <w:rFonts w:hint="eastAsia"/>
        </w:rPr>
        <w:t>）包号</w:t>
      </w:r>
      <w:r w:rsidR="00574A37">
        <w:rPr>
          <w:rFonts w:hint="eastAsia"/>
        </w:rPr>
        <w:t>30</w:t>
      </w:r>
      <w:r w:rsidR="00574A37">
        <w:rPr>
          <w:rFonts w:hint="eastAsia"/>
        </w:rPr>
        <w:t>数据包与服务有关的数据，和</w:t>
      </w:r>
      <w:r w:rsidR="00574A37">
        <w:rPr>
          <w:rFonts w:hint="eastAsia"/>
        </w:rPr>
        <w:t>/</w:t>
      </w:r>
      <w:r w:rsidR="00574A37">
        <w:rPr>
          <w:rFonts w:hint="eastAsia"/>
        </w:rPr>
        <w:t>或包号</w:t>
      </w:r>
      <w:r w:rsidR="00574A37">
        <w:rPr>
          <w:rFonts w:hint="eastAsia"/>
        </w:rPr>
        <w:t>30</w:t>
      </w:r>
      <w:r w:rsidR="00574A37">
        <w:rPr>
          <w:rFonts w:hint="eastAsia"/>
        </w:rPr>
        <w:t>或者</w:t>
      </w:r>
      <w:r w:rsidR="00574A37">
        <w:rPr>
          <w:rFonts w:hint="eastAsia"/>
        </w:rPr>
        <w:t>31</w:t>
      </w:r>
      <w:r w:rsidR="00574A37">
        <w:rPr>
          <w:rFonts w:hint="eastAsia"/>
        </w:rPr>
        <w:t>中的其他数据。包号为</w:t>
      </w:r>
      <w:r w:rsidR="00574A37">
        <w:rPr>
          <w:rFonts w:hint="eastAsia"/>
        </w:rPr>
        <w:t>30</w:t>
      </w:r>
      <w:r w:rsidR="00574A37">
        <w:rPr>
          <w:rFonts w:hint="eastAsia"/>
        </w:rPr>
        <w:t>或</w:t>
      </w:r>
      <w:r w:rsidR="00574A37">
        <w:rPr>
          <w:rFonts w:hint="eastAsia"/>
        </w:rPr>
        <w:t>31</w:t>
      </w:r>
      <w:r w:rsidR="00574A37">
        <w:rPr>
          <w:rFonts w:hint="eastAsia"/>
        </w:rPr>
        <w:t>的任何数据包都不与页或杂志相关。</w:t>
      </w:r>
      <w:r w:rsidR="005A7C49">
        <w:rPr>
          <w:rFonts w:hint="eastAsia"/>
        </w:rPr>
        <w:t>杂志通过使用不同的</w:t>
      </w:r>
      <w:r w:rsidR="005A7C49">
        <w:rPr>
          <w:rFonts w:hint="eastAsia"/>
        </w:rPr>
        <w:t>V</w:t>
      </w:r>
      <w:r w:rsidR="005A7C49">
        <w:t>BI</w:t>
      </w:r>
      <w:r w:rsidR="005A7C49">
        <w:rPr>
          <w:rFonts w:hint="eastAsia"/>
        </w:rPr>
        <w:t>行，可以按顺序传输也可以交错传输，在这种情况下，不能假定</w:t>
      </w:r>
      <w:r w:rsidR="005A7C49">
        <w:rPr>
          <w:rFonts w:hint="eastAsia"/>
        </w:rPr>
        <w:t>V</w:t>
      </w:r>
      <w:r w:rsidR="005A7C49">
        <w:t>BI</w:t>
      </w:r>
      <w:r w:rsidR="005A7C49">
        <w:rPr>
          <w:rFonts w:hint="eastAsia"/>
        </w:rPr>
        <w:t>行与杂志号有特殊关系。</w:t>
      </w:r>
    </w:p>
    <w:p w14:paraId="72E2E5F5" w14:textId="24BE6622" w:rsidR="001C5000" w:rsidRDefault="001C5000" w:rsidP="001C5000">
      <w:pPr>
        <w:pStyle w:val="2"/>
      </w:pPr>
      <w:r>
        <w:rPr>
          <w:rFonts w:hint="eastAsia"/>
        </w:rPr>
        <w:lastRenderedPageBreak/>
        <w:t>数据包的编码</w:t>
      </w:r>
    </w:p>
    <w:p w14:paraId="3760FEEB" w14:textId="747EB8B1" w:rsidR="001C5000" w:rsidRDefault="001C5000" w:rsidP="001C5000">
      <w:pPr>
        <w:ind w:firstLineChars="200" w:firstLine="560"/>
      </w:pPr>
      <w:r>
        <w:rPr>
          <w:rFonts w:hint="eastAsia"/>
        </w:rPr>
        <w:t>页头包是</w:t>
      </w:r>
      <w:r>
        <w:rPr>
          <w:rFonts w:hint="eastAsia"/>
        </w:rPr>
        <w:t>Y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的数据包，示意图如图</w:t>
      </w:r>
      <w:r>
        <w:rPr>
          <w:rFonts w:hint="eastAsia"/>
        </w:rPr>
        <w:t>3</w:t>
      </w:r>
      <w:r>
        <w:rPr>
          <w:rFonts w:hint="eastAsia"/>
        </w:rPr>
        <w:t>所示：</w:t>
      </w:r>
    </w:p>
    <w:p w14:paraId="3C804EB2" w14:textId="2FD063F4" w:rsidR="001C5000" w:rsidRDefault="001C5000" w:rsidP="001C5000">
      <w:pPr>
        <w:ind w:firstLineChars="200" w:firstLine="560"/>
      </w:pPr>
      <w:r>
        <w:rPr>
          <w:rFonts w:hint="eastAsia"/>
          <w:noProof/>
        </w:rPr>
        <w:drawing>
          <wp:inline distT="0" distB="0" distL="0" distR="0" wp14:anchorId="06F0C157" wp14:editId="7936365C">
            <wp:extent cx="5274310" cy="24269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75D48" w14:textId="7164E1F1" w:rsidR="001C5000" w:rsidRDefault="001C5000" w:rsidP="001C5000">
      <w:pPr>
        <w:ind w:firstLineChars="200" w:firstLine="420"/>
        <w:jc w:val="center"/>
        <w:rPr>
          <w:sz w:val="21"/>
          <w:szCs w:val="21"/>
        </w:rPr>
      </w:pPr>
      <w:r w:rsidRPr="001C5000">
        <w:rPr>
          <w:rFonts w:hint="eastAsia"/>
          <w:sz w:val="21"/>
          <w:szCs w:val="21"/>
        </w:rPr>
        <w:t>图</w:t>
      </w:r>
      <w:r w:rsidRPr="001C5000">
        <w:rPr>
          <w:rFonts w:hint="eastAsia"/>
          <w:sz w:val="21"/>
          <w:szCs w:val="21"/>
        </w:rPr>
        <w:t>3.</w:t>
      </w:r>
      <w:r w:rsidRPr="001C5000">
        <w:rPr>
          <w:sz w:val="21"/>
          <w:szCs w:val="21"/>
        </w:rPr>
        <w:t xml:space="preserve"> </w:t>
      </w:r>
      <w:r w:rsidRPr="001C5000">
        <w:rPr>
          <w:rFonts w:hint="eastAsia"/>
          <w:sz w:val="21"/>
          <w:szCs w:val="21"/>
        </w:rPr>
        <w:t>页头包</w:t>
      </w:r>
    </w:p>
    <w:p w14:paraId="753CD2D8" w14:textId="4004DD67" w:rsidR="00AE2ACA" w:rsidRDefault="00AE2ACA" w:rsidP="00AE2ACA">
      <w:r w:rsidRPr="00AE2ACA">
        <w:rPr>
          <w:rFonts w:hint="eastAsia"/>
        </w:rPr>
        <w:t>其中第</w:t>
      </w:r>
      <w:r w:rsidRPr="00AE2ACA">
        <w:rPr>
          <w:rFonts w:hint="eastAsia"/>
        </w:rPr>
        <w:t>6</w:t>
      </w:r>
      <w:r w:rsidRPr="00AE2ACA">
        <w:rPr>
          <w:rFonts w:hint="eastAsia"/>
        </w:rPr>
        <w:t>、</w:t>
      </w:r>
      <w:r w:rsidRPr="00AE2ACA">
        <w:rPr>
          <w:rFonts w:hint="eastAsia"/>
        </w:rPr>
        <w:t>7</w:t>
      </w:r>
      <w:r w:rsidRPr="00AE2ACA">
        <w:rPr>
          <w:rFonts w:hint="eastAsia"/>
        </w:rPr>
        <w:t>个字节</w:t>
      </w:r>
      <w:r>
        <w:rPr>
          <w:rFonts w:hint="eastAsia"/>
        </w:rPr>
        <w:t>是页号，通过汉明</w:t>
      </w:r>
      <w:r>
        <w:rPr>
          <w:rFonts w:hint="eastAsia"/>
        </w:rPr>
        <w:t>8/4</w:t>
      </w:r>
      <w:r>
        <w:rPr>
          <w:rFonts w:hint="eastAsia"/>
        </w:rPr>
        <w:t>编码，数据位分别是第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位，所有一共能组成</w:t>
      </w:r>
      <w:r>
        <w:rPr>
          <w:rFonts w:hint="eastAsia"/>
        </w:rPr>
        <w:t>0x</w:t>
      </w:r>
      <w:r>
        <w:t>00</w:t>
      </w:r>
      <w:r>
        <w:rPr>
          <w:rFonts w:hint="eastAsia"/>
        </w:rPr>
        <w:t>到</w:t>
      </w:r>
      <w:r>
        <w:rPr>
          <w:rFonts w:hint="eastAsia"/>
        </w:rPr>
        <w:t>0xff</w:t>
      </w:r>
      <w:r>
        <w:rPr>
          <w:rFonts w:hint="eastAsia"/>
        </w:rPr>
        <w:t>的范围；第</w:t>
      </w:r>
      <w:r>
        <w:rPr>
          <w:rFonts w:hint="eastAsia"/>
        </w:rPr>
        <w:t>8</w:t>
      </w:r>
      <w:r>
        <w:rPr>
          <w:rFonts w:hint="eastAsia"/>
        </w:rPr>
        <w:t>个字节、第</w:t>
      </w:r>
      <w:r>
        <w:rPr>
          <w:rFonts w:hint="eastAsia"/>
        </w:rPr>
        <w:t>9</w:t>
      </w:r>
      <w:r>
        <w:rPr>
          <w:rFonts w:hint="eastAsia"/>
        </w:rPr>
        <w:t>个字节的部分、第</w:t>
      </w:r>
      <w:r>
        <w:rPr>
          <w:rFonts w:hint="eastAsia"/>
        </w:rPr>
        <w:t>10</w:t>
      </w:r>
      <w:r>
        <w:rPr>
          <w:rFonts w:hint="eastAsia"/>
        </w:rPr>
        <w:t>个字节以及第</w:t>
      </w:r>
      <w:r>
        <w:rPr>
          <w:rFonts w:hint="eastAsia"/>
        </w:rPr>
        <w:t>11</w:t>
      </w:r>
      <w:r>
        <w:rPr>
          <w:rFonts w:hint="eastAsia"/>
        </w:rPr>
        <w:t>个字节的部分组成页子码，具体见图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14:paraId="15AE98EE" w14:textId="756621D3" w:rsidR="00AE2ACA" w:rsidRDefault="00AE2ACA" w:rsidP="00AE2ACA">
      <w:pPr>
        <w:jc w:val="center"/>
      </w:pPr>
      <w:r>
        <w:rPr>
          <w:noProof/>
        </w:rPr>
        <w:drawing>
          <wp:inline distT="0" distB="0" distL="0" distR="0" wp14:anchorId="6FF18DF9" wp14:editId="7FA1988C">
            <wp:extent cx="4410075" cy="316765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484" cy="316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C9C4D" w14:textId="61025F5C" w:rsidR="00AE2ACA" w:rsidRPr="00AE2ACA" w:rsidRDefault="00AE2ACA" w:rsidP="00AE2ACA">
      <w:pPr>
        <w:jc w:val="center"/>
        <w:rPr>
          <w:sz w:val="21"/>
          <w:szCs w:val="21"/>
        </w:rPr>
      </w:pPr>
      <w:r w:rsidRPr="00AE2ACA">
        <w:rPr>
          <w:rFonts w:hint="eastAsia"/>
          <w:sz w:val="21"/>
          <w:szCs w:val="21"/>
        </w:rPr>
        <w:t>图</w:t>
      </w:r>
      <w:r w:rsidRPr="00AE2ACA">
        <w:rPr>
          <w:rFonts w:hint="eastAsia"/>
          <w:sz w:val="21"/>
          <w:szCs w:val="21"/>
        </w:rPr>
        <w:t>4.</w:t>
      </w:r>
      <w:r w:rsidRPr="00AE2ACA">
        <w:rPr>
          <w:sz w:val="21"/>
          <w:szCs w:val="21"/>
        </w:rPr>
        <w:t xml:space="preserve"> </w:t>
      </w:r>
      <w:r w:rsidRPr="00AE2ACA">
        <w:rPr>
          <w:rFonts w:hint="eastAsia"/>
          <w:sz w:val="21"/>
          <w:szCs w:val="21"/>
        </w:rPr>
        <w:t>页字码</w:t>
      </w:r>
    </w:p>
    <w:p w14:paraId="7F50B92C" w14:textId="2C9E976B" w:rsidR="00AE2ACA" w:rsidRDefault="00B943E7" w:rsidP="00B943E7">
      <w:pPr>
        <w:ind w:firstLineChars="200" w:firstLine="560"/>
      </w:pP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12</w:t>
      </w:r>
      <w:r>
        <w:rPr>
          <w:rFonts w:hint="eastAsia"/>
        </w:rPr>
        <w:t>和</w:t>
      </w:r>
      <w:r>
        <w:rPr>
          <w:rFonts w:hint="eastAsia"/>
        </w:rPr>
        <w:t>13</w:t>
      </w:r>
      <w:r>
        <w:rPr>
          <w:rFonts w:hint="eastAsia"/>
        </w:rPr>
        <w:t>个字节通过汉明</w:t>
      </w:r>
      <w:r>
        <w:rPr>
          <w:rFonts w:hint="eastAsia"/>
        </w:rPr>
        <w:t>8/4</w:t>
      </w:r>
      <w:r>
        <w:rPr>
          <w:rFonts w:hint="eastAsia"/>
        </w:rPr>
        <w:t>编码编码了控制位，具</w:t>
      </w:r>
      <w:r>
        <w:rPr>
          <w:rFonts w:hint="eastAsia"/>
        </w:rPr>
        <w:lastRenderedPageBreak/>
        <w:t>体如图</w:t>
      </w:r>
      <w:r>
        <w:rPr>
          <w:rFonts w:hint="eastAsia"/>
        </w:rPr>
        <w:t>5.</w:t>
      </w:r>
    </w:p>
    <w:p w14:paraId="5B23BAB6" w14:textId="0274C387" w:rsidR="00B943E7" w:rsidRDefault="00B943E7" w:rsidP="00B943E7">
      <w:pPr>
        <w:ind w:firstLineChars="200" w:firstLine="560"/>
        <w:jc w:val="center"/>
      </w:pPr>
      <w:r>
        <w:rPr>
          <w:noProof/>
        </w:rPr>
        <w:drawing>
          <wp:inline distT="0" distB="0" distL="0" distR="0" wp14:anchorId="547DCA50" wp14:editId="0741E755">
            <wp:extent cx="5274310" cy="33705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D5326" w14:textId="07D83CF7" w:rsidR="00B943E7" w:rsidRPr="00B943E7" w:rsidRDefault="00B943E7" w:rsidP="00B943E7">
      <w:pPr>
        <w:ind w:firstLineChars="200" w:firstLine="420"/>
        <w:jc w:val="center"/>
        <w:rPr>
          <w:sz w:val="21"/>
          <w:szCs w:val="21"/>
        </w:rPr>
      </w:pPr>
      <w:r w:rsidRPr="00B943E7">
        <w:rPr>
          <w:rFonts w:hint="eastAsia"/>
          <w:sz w:val="21"/>
          <w:szCs w:val="21"/>
        </w:rPr>
        <w:t>图</w:t>
      </w:r>
      <w:r w:rsidRPr="00B943E7">
        <w:rPr>
          <w:rFonts w:hint="eastAsia"/>
          <w:sz w:val="21"/>
          <w:szCs w:val="21"/>
        </w:rPr>
        <w:t>5.</w:t>
      </w:r>
      <w:r w:rsidRPr="00B943E7">
        <w:rPr>
          <w:sz w:val="21"/>
          <w:szCs w:val="21"/>
        </w:rPr>
        <w:t xml:space="preserve"> </w:t>
      </w:r>
      <w:r w:rsidRPr="00B943E7">
        <w:rPr>
          <w:rFonts w:hint="eastAsia"/>
          <w:sz w:val="21"/>
          <w:szCs w:val="21"/>
        </w:rPr>
        <w:t>控制位</w:t>
      </w:r>
    </w:p>
    <w:p w14:paraId="60ECD282" w14:textId="0476EADD" w:rsidR="00B943E7" w:rsidRDefault="009E5D6C" w:rsidP="009E5D6C">
      <w:pPr>
        <w:ind w:firstLineChars="200" w:firstLine="560"/>
      </w:pPr>
      <w:r>
        <w:rPr>
          <w:rFonts w:hint="eastAsia"/>
        </w:rPr>
        <w:t>数据包</w:t>
      </w:r>
      <w:r>
        <w:rPr>
          <w:rFonts w:hint="eastAsia"/>
        </w:rPr>
        <w:t>X</w:t>
      </w:r>
      <w:r>
        <w:t>/1</w:t>
      </w:r>
      <w:r>
        <w:rPr>
          <w:rFonts w:hint="eastAsia"/>
        </w:rPr>
        <w:t>到</w:t>
      </w:r>
      <w:r>
        <w:rPr>
          <w:rFonts w:hint="eastAsia"/>
        </w:rPr>
        <w:t>X</w:t>
      </w:r>
      <w:r>
        <w:t>/25</w:t>
      </w:r>
      <w:r>
        <w:rPr>
          <w:rFonts w:hint="eastAsia"/>
        </w:rPr>
        <w:t>用于直接显示，示意图如图</w:t>
      </w:r>
      <w:r>
        <w:rPr>
          <w:rFonts w:hint="eastAsia"/>
        </w:rPr>
        <w:t>6</w:t>
      </w:r>
      <w:r>
        <w:rPr>
          <w:rFonts w:hint="eastAsia"/>
        </w:rPr>
        <w:t>所示。</w:t>
      </w:r>
    </w:p>
    <w:p w14:paraId="611CDCAD" w14:textId="6CBF7392" w:rsidR="009E5D6C" w:rsidRDefault="009E5D6C" w:rsidP="009E5D6C">
      <w:pPr>
        <w:ind w:firstLineChars="200" w:firstLine="560"/>
      </w:pPr>
      <w:r>
        <w:rPr>
          <w:rFonts w:hint="eastAsia"/>
          <w:noProof/>
        </w:rPr>
        <w:drawing>
          <wp:inline distT="0" distB="0" distL="0" distR="0" wp14:anchorId="775FFE89" wp14:editId="2902D559">
            <wp:extent cx="5274310" cy="13950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1A9BE" w14:textId="4B19B6D6" w:rsidR="009E5D6C" w:rsidRPr="009E5D6C" w:rsidRDefault="009E5D6C" w:rsidP="009E5D6C">
      <w:pPr>
        <w:ind w:firstLineChars="200" w:firstLine="420"/>
        <w:jc w:val="center"/>
        <w:rPr>
          <w:sz w:val="21"/>
          <w:szCs w:val="21"/>
        </w:rPr>
      </w:pPr>
      <w:r w:rsidRPr="009E5D6C">
        <w:rPr>
          <w:rFonts w:hint="eastAsia"/>
          <w:sz w:val="21"/>
          <w:szCs w:val="21"/>
        </w:rPr>
        <w:t>图</w:t>
      </w:r>
      <w:r w:rsidRPr="009E5D6C">
        <w:rPr>
          <w:rFonts w:hint="eastAsia"/>
          <w:sz w:val="21"/>
          <w:szCs w:val="21"/>
        </w:rPr>
        <w:t>6.</w:t>
      </w:r>
      <w:r w:rsidRPr="009E5D6C">
        <w:rPr>
          <w:sz w:val="21"/>
          <w:szCs w:val="21"/>
        </w:rPr>
        <w:t xml:space="preserve"> </w:t>
      </w:r>
      <w:r w:rsidRPr="009E5D6C">
        <w:rPr>
          <w:rFonts w:hint="eastAsia"/>
          <w:sz w:val="21"/>
          <w:szCs w:val="21"/>
        </w:rPr>
        <w:t>用于显示的数据包</w:t>
      </w:r>
    </w:p>
    <w:p w14:paraId="09F44FE8" w14:textId="1825E011" w:rsidR="009E5D6C" w:rsidRDefault="009E5D6C" w:rsidP="009E5D6C">
      <w:r>
        <w:rPr>
          <w:rFonts w:hint="eastAsia"/>
        </w:rPr>
        <w:t>D</w:t>
      </w:r>
      <w:r>
        <w:t>RCS</w:t>
      </w:r>
      <w:r>
        <w:rPr>
          <w:rFonts w:hint="eastAsia"/>
        </w:rPr>
        <w:t>数据页中</w:t>
      </w:r>
      <w:r>
        <w:rPr>
          <w:rFonts w:hint="eastAsia"/>
        </w:rPr>
        <w:t>X</w:t>
      </w:r>
      <w:r>
        <w:t>/1</w:t>
      </w:r>
      <w:r>
        <w:rPr>
          <w:rFonts w:hint="eastAsia"/>
        </w:rPr>
        <w:t>到</w:t>
      </w:r>
      <w:r>
        <w:rPr>
          <w:rFonts w:hint="eastAsia"/>
        </w:rPr>
        <w:t>X</w:t>
      </w:r>
      <w:r>
        <w:t>/24</w:t>
      </w:r>
      <w:r>
        <w:rPr>
          <w:rFonts w:hint="eastAsia"/>
        </w:rPr>
        <w:t>使用相同的编码方式。当数据包</w:t>
      </w:r>
      <w:r>
        <w:rPr>
          <w:rFonts w:hint="eastAsia"/>
        </w:rPr>
        <w:t>X</w:t>
      </w:r>
      <w:r>
        <w:t>/1</w:t>
      </w:r>
      <w:r>
        <w:rPr>
          <w:rFonts w:hint="eastAsia"/>
        </w:rPr>
        <w:t>到</w:t>
      </w:r>
      <w:r>
        <w:rPr>
          <w:rFonts w:hint="eastAsia"/>
        </w:rPr>
        <w:t>X</w:t>
      </w:r>
      <w:r>
        <w:t>/25</w:t>
      </w:r>
      <w:r w:rsidR="00EA5AC3">
        <w:rPr>
          <w:rFonts w:hint="eastAsia"/>
        </w:rPr>
        <w:t>构成不用于直接显示的页的一部分，例如对象定义页面、杂志库存页面、用于</w:t>
      </w:r>
      <w:r w:rsidR="00EA5AC3">
        <w:rPr>
          <w:rFonts w:hint="eastAsia"/>
        </w:rPr>
        <w:t>T</w:t>
      </w:r>
      <w:r w:rsidR="00EA5AC3">
        <w:t>OP</w:t>
      </w:r>
      <w:r w:rsidR="00EA5AC3">
        <w:rPr>
          <w:rFonts w:hint="eastAsia"/>
        </w:rPr>
        <w:t>系统的附加数据页以及用于数据广播的页面时，它们会使用不同的编码方式。</w:t>
      </w:r>
    </w:p>
    <w:p w14:paraId="00119DB5" w14:textId="3F7AF351" w:rsidR="00EA5AC3" w:rsidRDefault="00E71128" w:rsidP="00EA5AC3">
      <w:pPr>
        <w:ind w:firstLineChars="200" w:firstLine="560"/>
      </w:pPr>
      <w:r>
        <w:rPr>
          <w:rFonts w:hint="eastAsia"/>
        </w:rPr>
        <w:t>数据包</w:t>
      </w:r>
      <w:r>
        <w:rPr>
          <w:rFonts w:hint="eastAsia"/>
        </w:rPr>
        <w:t>X</w:t>
      </w:r>
      <w:r>
        <w:t>/26</w:t>
      </w:r>
      <w:r>
        <w:rPr>
          <w:rFonts w:hint="eastAsia"/>
        </w:rPr>
        <w:t>，</w:t>
      </w:r>
      <w:r>
        <w:rPr>
          <w:rFonts w:hint="eastAsia"/>
        </w:rPr>
        <w:t>X/28</w:t>
      </w:r>
      <w:r>
        <w:rPr>
          <w:rFonts w:hint="eastAsia"/>
        </w:rPr>
        <w:t>以及</w:t>
      </w:r>
      <w:r>
        <w:rPr>
          <w:rFonts w:hint="eastAsia"/>
        </w:rPr>
        <w:t>M/29</w:t>
      </w:r>
      <w:r>
        <w:rPr>
          <w:rFonts w:hint="eastAsia"/>
        </w:rPr>
        <w:t>可以携带数据来增强基础的</w:t>
      </w:r>
      <w:r>
        <w:rPr>
          <w:rFonts w:hint="eastAsia"/>
        </w:rPr>
        <w:t>level</w:t>
      </w:r>
      <w:r>
        <w:t>1</w:t>
      </w:r>
      <w:r>
        <w:rPr>
          <w:rFonts w:hint="eastAsia"/>
        </w:rPr>
        <w:t>图文电视数据包，</w:t>
      </w:r>
      <w:r w:rsidR="006D3F2F">
        <w:rPr>
          <w:rFonts w:hint="eastAsia"/>
        </w:rPr>
        <w:t>示意图如图</w:t>
      </w:r>
      <w:r w:rsidR="006D3F2F">
        <w:rPr>
          <w:rFonts w:hint="eastAsia"/>
        </w:rPr>
        <w:t>7</w:t>
      </w:r>
      <w:r w:rsidR="006D3F2F">
        <w:rPr>
          <w:rFonts w:hint="eastAsia"/>
        </w:rPr>
        <w:t>所示，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字节用作附加的</w:t>
      </w:r>
      <w:r>
        <w:rPr>
          <w:rFonts w:hint="eastAsia"/>
        </w:rPr>
        <w:lastRenderedPageBreak/>
        <w:t>地址字节，编码使用汉明</w:t>
      </w:r>
      <w:r>
        <w:rPr>
          <w:rFonts w:hint="eastAsia"/>
        </w:rPr>
        <w:t>8/4</w:t>
      </w:r>
      <w:r>
        <w:rPr>
          <w:rFonts w:hint="eastAsia"/>
        </w:rPr>
        <w:t>编码，每个数据包</w:t>
      </w:r>
      <w:r w:rsidR="006D3F2F">
        <w:rPr>
          <w:rFonts w:hint="eastAsia"/>
        </w:rPr>
        <w:t>最多允许</w:t>
      </w:r>
      <w:r w:rsidR="006D3F2F">
        <w:rPr>
          <w:rFonts w:hint="eastAsia"/>
        </w:rPr>
        <w:t>16</w:t>
      </w:r>
      <w:r w:rsidR="006D3F2F">
        <w:rPr>
          <w:rFonts w:hint="eastAsia"/>
        </w:rPr>
        <w:t>个版本，剩余的</w:t>
      </w:r>
      <w:r w:rsidR="006D3F2F">
        <w:rPr>
          <w:rFonts w:hint="eastAsia"/>
        </w:rPr>
        <w:t>39</w:t>
      </w:r>
      <w:r w:rsidR="006D3F2F">
        <w:rPr>
          <w:rFonts w:hint="eastAsia"/>
        </w:rPr>
        <w:t>个字节使用汉明</w:t>
      </w:r>
      <w:r w:rsidR="006D3F2F">
        <w:rPr>
          <w:rFonts w:hint="eastAsia"/>
        </w:rPr>
        <w:t>24/18</w:t>
      </w:r>
      <w:r w:rsidR="006D3F2F">
        <w:rPr>
          <w:rFonts w:hint="eastAsia"/>
        </w:rPr>
        <w:t>编码，分为</w:t>
      </w:r>
      <w:r w:rsidR="006D3F2F">
        <w:rPr>
          <w:rFonts w:hint="eastAsia"/>
        </w:rPr>
        <w:t>13</w:t>
      </w:r>
      <w:r w:rsidR="006D3F2F">
        <w:rPr>
          <w:rFonts w:hint="eastAsia"/>
        </w:rPr>
        <w:t>个三元组。</w:t>
      </w:r>
    </w:p>
    <w:p w14:paraId="6AD5434A" w14:textId="5005083F" w:rsidR="006D3F2F" w:rsidRDefault="006D3F2F" w:rsidP="006D3F2F">
      <w:pPr>
        <w:ind w:firstLineChars="200" w:firstLine="560"/>
        <w:jc w:val="center"/>
      </w:pPr>
      <w:r>
        <w:rPr>
          <w:noProof/>
        </w:rPr>
        <w:drawing>
          <wp:inline distT="0" distB="0" distL="0" distR="0" wp14:anchorId="6C1A3DE3" wp14:editId="5A44526B">
            <wp:extent cx="5274310" cy="22364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5F9C3" w14:textId="3CCAE7FB" w:rsidR="006D3F2F" w:rsidRPr="00761A77" w:rsidRDefault="006D3F2F" w:rsidP="006D3F2F">
      <w:pPr>
        <w:ind w:firstLineChars="200" w:firstLine="420"/>
        <w:jc w:val="center"/>
        <w:rPr>
          <w:sz w:val="21"/>
          <w:szCs w:val="21"/>
        </w:rPr>
      </w:pPr>
      <w:r w:rsidRPr="00761A77">
        <w:rPr>
          <w:rFonts w:hint="eastAsia"/>
          <w:sz w:val="21"/>
          <w:szCs w:val="21"/>
        </w:rPr>
        <w:t>图</w:t>
      </w:r>
      <w:r w:rsidRPr="00761A77">
        <w:rPr>
          <w:rFonts w:hint="eastAsia"/>
          <w:sz w:val="21"/>
          <w:szCs w:val="21"/>
        </w:rPr>
        <w:t>7.</w:t>
      </w:r>
      <w:r w:rsidRPr="00761A77">
        <w:rPr>
          <w:sz w:val="21"/>
          <w:szCs w:val="21"/>
        </w:rPr>
        <w:t xml:space="preserve"> X/26</w:t>
      </w:r>
      <w:r w:rsidRPr="00761A77">
        <w:rPr>
          <w:rFonts w:hint="eastAsia"/>
          <w:sz w:val="21"/>
          <w:szCs w:val="21"/>
        </w:rPr>
        <w:t>、</w:t>
      </w:r>
      <w:r w:rsidRPr="00761A77">
        <w:rPr>
          <w:sz w:val="21"/>
          <w:szCs w:val="21"/>
        </w:rPr>
        <w:t>X/28</w:t>
      </w:r>
      <w:r w:rsidR="00761A77" w:rsidRPr="00761A77">
        <w:rPr>
          <w:rFonts w:hint="eastAsia"/>
          <w:sz w:val="21"/>
          <w:szCs w:val="21"/>
        </w:rPr>
        <w:t>、</w:t>
      </w:r>
      <w:r w:rsidRPr="00761A77">
        <w:rPr>
          <w:sz w:val="21"/>
          <w:szCs w:val="21"/>
        </w:rPr>
        <w:t>M/29</w:t>
      </w:r>
      <w:r w:rsidR="00761A77" w:rsidRPr="00761A77">
        <w:rPr>
          <w:rFonts w:hint="eastAsia"/>
          <w:sz w:val="21"/>
          <w:szCs w:val="21"/>
        </w:rPr>
        <w:t>数据包</w:t>
      </w:r>
    </w:p>
    <w:p w14:paraId="4F325A01" w14:textId="0C599BC2" w:rsidR="00761A77" w:rsidRDefault="00CE4672" w:rsidP="00761A77">
      <w:pPr>
        <w:ind w:firstLineChars="200" w:firstLine="560"/>
      </w:pPr>
      <w:r>
        <w:rPr>
          <w:rFonts w:hint="eastAsia"/>
        </w:rPr>
        <w:t>具有指定代码值</w:t>
      </w:r>
      <w:r>
        <w:rPr>
          <w:rFonts w:hint="eastAsia"/>
        </w:rPr>
        <w:t>0000</w:t>
      </w:r>
      <w:r>
        <w:rPr>
          <w:rFonts w:hint="eastAsia"/>
        </w:rPr>
        <w:t>的数据包</w:t>
      </w:r>
      <w:r>
        <w:rPr>
          <w:rFonts w:hint="eastAsia"/>
        </w:rPr>
        <w:t>X</w:t>
      </w:r>
      <w:r>
        <w:t>/28</w:t>
      </w:r>
      <w:r w:rsidR="00C9637F">
        <w:rPr>
          <w:rFonts w:hint="eastAsia"/>
        </w:rPr>
        <w:t>格式</w:t>
      </w:r>
      <w:r w:rsidR="00C9637F">
        <w:rPr>
          <w:rFonts w:hint="eastAsia"/>
        </w:rPr>
        <w:t>1</w:t>
      </w:r>
      <w:r>
        <w:rPr>
          <w:rFonts w:hint="eastAsia"/>
        </w:rPr>
        <w:t>可以作为任何显示级别的任何页面的部分进行传输，数据包的前</w:t>
      </w:r>
      <w:r>
        <w:rPr>
          <w:rFonts w:hint="eastAsia"/>
        </w:rPr>
        <w:t>7</w:t>
      </w:r>
      <w:r>
        <w:rPr>
          <w:rFonts w:hint="eastAsia"/>
        </w:rPr>
        <w:t>个数据位定义了的数据包</w:t>
      </w:r>
      <w:r>
        <w:rPr>
          <w:rFonts w:hint="eastAsia"/>
        </w:rPr>
        <w:t>X</w:t>
      </w:r>
      <w:r>
        <w:t>/1</w:t>
      </w:r>
      <w:r>
        <w:rPr>
          <w:rFonts w:hint="eastAsia"/>
        </w:rPr>
        <w:t>到</w:t>
      </w:r>
      <w:r>
        <w:rPr>
          <w:rFonts w:hint="eastAsia"/>
        </w:rPr>
        <w:t>X</w:t>
      </w:r>
      <w:r>
        <w:t>/25</w:t>
      </w:r>
      <w:r>
        <w:rPr>
          <w:rFonts w:hint="eastAsia"/>
        </w:rPr>
        <w:t>的功能和编码，细节见文档，</w:t>
      </w:r>
      <w:r w:rsidR="00C9637F">
        <w:rPr>
          <w:rFonts w:hint="eastAsia"/>
        </w:rPr>
        <w:t>该编码方案也用于</w:t>
      </w:r>
      <w:r w:rsidR="00C9637F">
        <w:rPr>
          <w:rFonts w:hint="eastAsia"/>
        </w:rPr>
        <w:t>X</w:t>
      </w:r>
      <w:r w:rsidR="00C9637F">
        <w:t>/28/3</w:t>
      </w:r>
      <w:r w:rsidR="00C9637F">
        <w:rPr>
          <w:rFonts w:hint="eastAsia"/>
        </w:rPr>
        <w:t>与</w:t>
      </w:r>
      <w:r w:rsidR="00C9637F">
        <w:rPr>
          <w:rFonts w:hint="eastAsia"/>
        </w:rPr>
        <w:t>X</w:t>
      </w:r>
      <w:r w:rsidR="00C9637F">
        <w:t>/28/4</w:t>
      </w:r>
      <w:r w:rsidR="00C9637F">
        <w:rPr>
          <w:rFonts w:hint="eastAsia"/>
        </w:rPr>
        <w:t>数据包。</w:t>
      </w:r>
      <w:r w:rsidR="00133EB2">
        <w:rPr>
          <w:rFonts w:hint="eastAsia"/>
        </w:rPr>
        <w:t>当页功能位表示的是级别</w:t>
      </w:r>
      <w:r w:rsidR="00133EB2">
        <w:rPr>
          <w:rFonts w:hint="eastAsia"/>
        </w:rPr>
        <w:t>1</w:t>
      </w:r>
      <w:r w:rsidR="00133EB2">
        <w:rPr>
          <w:rFonts w:hint="eastAsia"/>
        </w:rPr>
        <w:t>的图文电视页（编码</w:t>
      </w:r>
      <w:r w:rsidR="00133EB2">
        <w:rPr>
          <w:rFonts w:hint="eastAsia"/>
        </w:rPr>
        <w:t>0000</w:t>
      </w:r>
      <w:r w:rsidR="00133EB2">
        <w:rPr>
          <w:rFonts w:hint="eastAsia"/>
        </w:rPr>
        <w:t>）时，数据包剩余的比特位定义以下与级别</w:t>
      </w:r>
      <w:r w:rsidR="00133EB2">
        <w:rPr>
          <w:rFonts w:hint="eastAsia"/>
        </w:rPr>
        <w:t>2.5</w:t>
      </w:r>
      <w:r w:rsidR="00133EB2">
        <w:rPr>
          <w:rFonts w:hint="eastAsia"/>
        </w:rPr>
        <w:t>和</w:t>
      </w:r>
      <w:r w:rsidR="00133EB2">
        <w:rPr>
          <w:rFonts w:hint="eastAsia"/>
        </w:rPr>
        <w:t>3.5</w:t>
      </w:r>
      <w:r w:rsidR="00133EB2">
        <w:rPr>
          <w:rFonts w:hint="eastAsia"/>
        </w:rPr>
        <w:t>表示相关的数据：默认的字符集、任意侧面板的大小和位置、</w:t>
      </w:r>
      <w:r w:rsidR="00E847D1">
        <w:rPr>
          <w:rFonts w:hint="eastAsia"/>
        </w:rPr>
        <w:t>C</w:t>
      </w:r>
      <w:r w:rsidR="00E847D1">
        <w:t>LUT</w:t>
      </w:r>
      <w:r w:rsidR="00E847D1">
        <w:rPr>
          <w:rFonts w:hint="eastAsia"/>
        </w:rPr>
        <w:t>s2</w:t>
      </w:r>
      <w:r w:rsidR="00E847D1">
        <w:rPr>
          <w:rFonts w:hint="eastAsia"/>
        </w:rPr>
        <w:t>与</w:t>
      </w:r>
      <w:r w:rsidR="00E847D1">
        <w:rPr>
          <w:rFonts w:hint="eastAsia"/>
        </w:rPr>
        <w:t>3</w:t>
      </w:r>
      <w:r w:rsidR="00E847D1">
        <w:rPr>
          <w:rFonts w:hint="eastAsia"/>
        </w:rPr>
        <w:t>的颜色图条目编码、默认屏幕与行颜色、颜色表重映射基本</w:t>
      </w:r>
      <w:r w:rsidR="00E847D1">
        <w:rPr>
          <w:rFonts w:hint="eastAsia"/>
        </w:rPr>
        <w:t>1</w:t>
      </w:r>
      <w:r w:rsidR="00E847D1">
        <w:rPr>
          <w:rFonts w:hint="eastAsia"/>
        </w:rPr>
        <w:t>级页面的前景色与背景色</w:t>
      </w:r>
      <w:r w:rsidR="001F4A9A">
        <w:rPr>
          <w:rFonts w:hint="eastAsia"/>
        </w:rPr>
        <w:t>，详细情况见文档。</w:t>
      </w:r>
    </w:p>
    <w:p w14:paraId="4983E04F" w14:textId="2ADBC6E9" w:rsidR="006D3F2F" w:rsidRDefault="003242FD" w:rsidP="003242FD">
      <w:pPr>
        <w:pStyle w:val="2"/>
      </w:pPr>
      <w:r>
        <w:rPr>
          <w:rFonts w:hint="eastAsia"/>
        </w:rPr>
        <w:t>显示级别</w:t>
      </w:r>
    </w:p>
    <w:p w14:paraId="53883165" w14:textId="292F890A" w:rsidR="003242FD" w:rsidRDefault="00FC690A" w:rsidP="003242FD">
      <w:pPr>
        <w:ind w:firstLineChars="200" w:firstLine="560"/>
      </w:pPr>
      <w:r>
        <w:rPr>
          <w:rFonts w:hint="eastAsia"/>
        </w:rPr>
        <w:t>本章参考传输要求、每种级别可用的显示功能以及对合适解码器的回复，定义了四种显示级别。为了保持与所有解码器类型的兼容，特别是所有现存的解码器，</w:t>
      </w:r>
      <w:r w:rsidR="00D02A0B">
        <w:rPr>
          <w:rFonts w:hint="eastAsia"/>
        </w:rPr>
        <w:t>可以通过发送额外的数据来实现显示更高的级别的功能，增强一个基本的电视图文页。</w:t>
      </w:r>
    </w:p>
    <w:p w14:paraId="1FA90539" w14:textId="2F6C4D88" w:rsidR="00D02A0B" w:rsidRDefault="00D02A0B" w:rsidP="003242FD">
      <w:pPr>
        <w:ind w:firstLineChars="200" w:firstLine="560"/>
      </w:pPr>
      <w:r>
        <w:rPr>
          <w:rFonts w:hint="eastAsia"/>
        </w:rPr>
        <w:t>Presentation</w:t>
      </w:r>
      <w:r>
        <w:t xml:space="preserve"> </w:t>
      </w:r>
      <w:r>
        <w:rPr>
          <w:rFonts w:hint="eastAsia"/>
        </w:rPr>
        <w:t>Level</w:t>
      </w:r>
      <w:r>
        <w:t xml:space="preserve"> </w:t>
      </w:r>
      <w:r>
        <w:rPr>
          <w:rFonts w:hint="eastAsia"/>
        </w:rPr>
        <w:t>1</w:t>
      </w:r>
      <w:r>
        <w:rPr>
          <w:rFonts w:hint="eastAsia"/>
        </w:rPr>
        <w:t>：定义基本的电视图文页，</w:t>
      </w:r>
      <w:r w:rsidR="006F181D">
        <w:rPr>
          <w:rFonts w:hint="eastAsia"/>
        </w:rPr>
        <w:t>其特征是仅使用</w:t>
      </w:r>
      <w:r w:rsidR="006F181D">
        <w:rPr>
          <w:rFonts w:hint="eastAsia"/>
        </w:rPr>
        <w:lastRenderedPageBreak/>
        <w:t>空格属性和受限的字符与马赛克。</w:t>
      </w:r>
    </w:p>
    <w:p w14:paraId="68E72ACD" w14:textId="6B32F5B4" w:rsidR="006F181D" w:rsidRDefault="006F181D" w:rsidP="003242FD">
      <w:pPr>
        <w:ind w:firstLineChars="200" w:firstLine="560"/>
      </w:pPr>
      <w:r>
        <w:rPr>
          <w:rFonts w:hint="eastAsia"/>
        </w:rPr>
        <w:t>Presentation</w:t>
      </w:r>
      <w:r>
        <w:t xml:space="preserve"> </w:t>
      </w:r>
      <w:r>
        <w:rPr>
          <w:rFonts w:hint="eastAsia"/>
        </w:rPr>
        <w:t>Level</w:t>
      </w:r>
      <w:r>
        <w:t xml:space="preserve"> </w:t>
      </w:r>
      <w:r>
        <w:rPr>
          <w:rFonts w:hint="eastAsia"/>
        </w:rPr>
        <w:t>1.5</w:t>
      </w:r>
      <w:r>
        <w:rPr>
          <w:rFonts w:hint="eastAsia"/>
        </w:rPr>
        <w:t>：解码器以级别</w:t>
      </w:r>
      <w:r>
        <w:rPr>
          <w:rFonts w:hint="eastAsia"/>
        </w:rPr>
        <w:t>1</w:t>
      </w:r>
      <w:r>
        <w:rPr>
          <w:rFonts w:hint="eastAsia"/>
        </w:rPr>
        <w:t>来响应，</w:t>
      </w:r>
      <w:r w:rsidR="000A533C">
        <w:rPr>
          <w:rFonts w:hint="eastAsia"/>
        </w:rPr>
        <w:t>但通过数据包</w:t>
      </w:r>
      <w:r w:rsidR="000A533C">
        <w:rPr>
          <w:rFonts w:hint="eastAsia"/>
        </w:rPr>
        <w:t>X</w:t>
      </w:r>
      <w:r w:rsidR="000A533C">
        <w:t>/26</w:t>
      </w:r>
      <w:r w:rsidR="000A533C">
        <w:rPr>
          <w:rFonts w:hint="eastAsia"/>
        </w:rPr>
        <w:t>扩展了字符。</w:t>
      </w:r>
    </w:p>
    <w:p w14:paraId="1D08ECE2" w14:textId="7AF24311" w:rsidR="000A533C" w:rsidRDefault="000A533C" w:rsidP="003242FD">
      <w:pPr>
        <w:ind w:firstLineChars="200" w:firstLine="560"/>
      </w:pPr>
      <w:r>
        <w:t>Presentation Level 2.5</w:t>
      </w:r>
      <w:r>
        <w:rPr>
          <w:rFonts w:hint="eastAsia"/>
        </w:rPr>
        <w:t>：扩展了固定的字符与马赛克格式，并增加了显示颜色的数量。</w:t>
      </w:r>
      <w:r>
        <w:rPr>
          <w:rFonts w:hint="eastAsia"/>
        </w:rPr>
        <w:t>32</w:t>
      </w:r>
      <w:r>
        <w:rPr>
          <w:rFonts w:hint="eastAsia"/>
        </w:rPr>
        <w:t>种颜色中的</w:t>
      </w:r>
      <w:r>
        <w:rPr>
          <w:rFonts w:hint="eastAsia"/>
        </w:rPr>
        <w:t>16</w:t>
      </w:r>
      <w:r>
        <w:rPr>
          <w:rFonts w:hint="eastAsia"/>
        </w:rPr>
        <w:t>种是可以被重定义的。每行字符空间的数量可以增加到</w:t>
      </w:r>
      <w:r>
        <w:rPr>
          <w:rFonts w:hint="eastAsia"/>
        </w:rPr>
        <w:t>56</w:t>
      </w:r>
      <w:r>
        <w:rPr>
          <w:rFonts w:hint="eastAsia"/>
        </w:rPr>
        <w:t>，从而提供了</w:t>
      </w:r>
      <w:r>
        <w:rPr>
          <w:rFonts w:hint="eastAsia"/>
        </w:rPr>
        <w:t>16</w:t>
      </w:r>
      <w:r>
        <w:rPr>
          <w:rFonts w:hint="eastAsia"/>
        </w:rPr>
        <w:t>个字符的侧面板。它引入了非间距显示属性和数量有限的可重定义字符。</w:t>
      </w:r>
    </w:p>
    <w:p w14:paraId="3B03E5B4" w14:textId="0C9F7B0C" w:rsidR="00692B30" w:rsidRDefault="00692B30" w:rsidP="003242FD">
      <w:pPr>
        <w:ind w:firstLineChars="200" w:firstLine="560"/>
      </w:pPr>
      <w:r>
        <w:rPr>
          <w:rFonts w:hint="eastAsia"/>
        </w:rPr>
        <w:t>Presentation</w:t>
      </w:r>
      <w:r>
        <w:t xml:space="preserve"> </w:t>
      </w:r>
      <w:r>
        <w:rPr>
          <w:rFonts w:hint="eastAsia"/>
        </w:rPr>
        <w:t>Level</w:t>
      </w:r>
      <w:r>
        <w:t xml:space="preserve"> </w:t>
      </w:r>
      <w:r>
        <w:rPr>
          <w:rFonts w:hint="eastAsia"/>
        </w:rPr>
        <w:t>3.5</w:t>
      </w:r>
      <w:r>
        <w:rPr>
          <w:rFonts w:hint="eastAsia"/>
        </w:rPr>
        <w:t>：扩展了可重定义字符的数量与可用模式，并引入了字符的粗体、斜体与比例间距，所有</w:t>
      </w:r>
      <w:r>
        <w:rPr>
          <w:rFonts w:hint="eastAsia"/>
        </w:rPr>
        <w:t>32</w:t>
      </w:r>
      <w:r>
        <w:rPr>
          <w:rFonts w:hint="eastAsia"/>
        </w:rPr>
        <w:t>种颜色都是可重定义的。</w:t>
      </w:r>
    </w:p>
    <w:p w14:paraId="760B0252" w14:textId="7D64CC42" w:rsidR="00F96F87" w:rsidRDefault="00692B30" w:rsidP="00692B30">
      <w:r>
        <w:rPr>
          <w:rFonts w:hint="eastAsia"/>
        </w:rPr>
        <w:t>1)</w:t>
      </w:r>
      <w:r>
        <w:t xml:space="preserve">. </w:t>
      </w:r>
      <w:r w:rsidR="00343055">
        <w:rPr>
          <w:rFonts w:hint="eastAsia"/>
        </w:rPr>
        <w:t>通过数据包</w:t>
      </w:r>
      <w:r w:rsidR="00343055">
        <w:rPr>
          <w:rFonts w:hint="eastAsia"/>
        </w:rPr>
        <w:t>X</w:t>
      </w:r>
      <w:r w:rsidR="00343055">
        <w:t>/0</w:t>
      </w:r>
      <w:r w:rsidR="00343055">
        <w:rPr>
          <w:rFonts w:hint="eastAsia"/>
        </w:rPr>
        <w:t>到</w:t>
      </w:r>
      <w:r w:rsidR="00343055">
        <w:rPr>
          <w:rFonts w:hint="eastAsia"/>
        </w:rPr>
        <w:t>X</w:t>
      </w:r>
      <w:r w:rsidR="00343055">
        <w:t>/</w:t>
      </w:r>
      <w:r w:rsidR="00343055">
        <w:rPr>
          <w:rFonts w:hint="eastAsia"/>
        </w:rPr>
        <w:t>25</w:t>
      </w:r>
      <w:r w:rsidR="00343055">
        <w:rPr>
          <w:rFonts w:hint="eastAsia"/>
        </w:rPr>
        <w:t>传输的</w:t>
      </w:r>
      <w:r w:rsidR="00343055">
        <w:rPr>
          <w:rFonts w:hint="eastAsia"/>
        </w:rPr>
        <w:t>32</w:t>
      </w:r>
      <w:r w:rsidR="00343055">
        <w:rPr>
          <w:rFonts w:hint="eastAsia"/>
        </w:rPr>
        <w:t>个空格属性集，其中有</w:t>
      </w:r>
      <w:r w:rsidR="00343055">
        <w:rPr>
          <w:rFonts w:hint="eastAsia"/>
        </w:rPr>
        <w:t>4</w:t>
      </w:r>
      <w:r w:rsidR="00343055">
        <w:rPr>
          <w:rFonts w:hint="eastAsia"/>
        </w:rPr>
        <w:t>个在级别</w:t>
      </w:r>
      <w:r w:rsidR="00343055">
        <w:rPr>
          <w:rFonts w:hint="eastAsia"/>
        </w:rPr>
        <w:t>1</w:t>
      </w:r>
      <w:r w:rsidR="00343055">
        <w:rPr>
          <w:rFonts w:hint="eastAsia"/>
        </w:rPr>
        <w:t>和</w:t>
      </w:r>
      <w:r w:rsidR="00343055">
        <w:rPr>
          <w:rFonts w:hint="eastAsia"/>
        </w:rPr>
        <w:t>1.5</w:t>
      </w:r>
      <w:r w:rsidR="00343055">
        <w:rPr>
          <w:rFonts w:hint="eastAsia"/>
        </w:rPr>
        <w:t>上没有回复。解码器默认在每行开始指定属性。一些属性立即生效（“</w:t>
      </w:r>
      <w:r w:rsidR="00343055">
        <w:rPr>
          <w:rFonts w:hint="eastAsia"/>
        </w:rPr>
        <w:t>Set</w:t>
      </w:r>
      <w:r w:rsidR="00343055">
        <w:t>-At</w:t>
      </w:r>
      <w:r w:rsidR="00343055">
        <w:rPr>
          <w:rFonts w:hint="eastAsia"/>
        </w:rPr>
        <w:t>”），其他的在以下空格属性设置完成后生效（“</w:t>
      </w:r>
      <w:r w:rsidR="00343055">
        <w:rPr>
          <w:rFonts w:hint="eastAsia"/>
        </w:rPr>
        <w:t>Set-After</w:t>
      </w:r>
      <w:r w:rsidR="00343055">
        <w:rPr>
          <w:rFonts w:hint="eastAsia"/>
        </w:rPr>
        <w:t>”）。属性的有效时间一直到一行的结束</w:t>
      </w:r>
      <w:r w:rsidR="00B37EB9">
        <w:rPr>
          <w:rFonts w:hint="eastAsia"/>
        </w:rPr>
        <w:t>或者遇见下一个修改其行为的其他属性为止。除非在“保持马赛克”模式下运行，否则空格属性所占用的每个字符空间都显示为空格，空格属性如下所示：</w:t>
      </w:r>
    </w:p>
    <w:p w14:paraId="1EFCF58B" w14:textId="532E8C93" w:rsidR="00B37EB9" w:rsidRDefault="00B37EB9" w:rsidP="00692B30">
      <w:r>
        <w:rPr>
          <w:rFonts w:hint="eastAsia"/>
        </w:rPr>
        <w:t>0/0</w:t>
      </w:r>
      <w:r>
        <w:rPr>
          <w:rFonts w:hint="eastAsia"/>
        </w:rPr>
        <w:t>：黑色；</w:t>
      </w:r>
    </w:p>
    <w:p w14:paraId="3BD3B945" w14:textId="35238AA0" w:rsidR="00B37EB9" w:rsidRDefault="00B37EB9" w:rsidP="00692B30">
      <w:r>
        <w:rPr>
          <w:rFonts w:hint="eastAsia"/>
        </w:rPr>
        <w:t>0/1</w:t>
      </w:r>
      <w:r>
        <w:rPr>
          <w:rFonts w:hint="eastAsia"/>
        </w:rPr>
        <w:t>：</w:t>
      </w:r>
      <w:r w:rsidR="00C349D3">
        <w:rPr>
          <w:rFonts w:hint="eastAsia"/>
        </w:rPr>
        <w:t>红色；</w:t>
      </w:r>
    </w:p>
    <w:p w14:paraId="2F89F5F7" w14:textId="42473E10" w:rsidR="00C349D3" w:rsidRDefault="00C349D3" w:rsidP="00692B30">
      <w:r>
        <w:rPr>
          <w:rFonts w:hint="eastAsia"/>
        </w:rPr>
        <w:t>0/2</w:t>
      </w:r>
      <w:r>
        <w:rPr>
          <w:rFonts w:hint="eastAsia"/>
        </w:rPr>
        <w:t>：绿色；</w:t>
      </w:r>
    </w:p>
    <w:p w14:paraId="4224B77E" w14:textId="1C6CF11E" w:rsidR="00C349D3" w:rsidRDefault="00C349D3" w:rsidP="00692B30">
      <w:r>
        <w:rPr>
          <w:rFonts w:hint="eastAsia"/>
        </w:rPr>
        <w:t>0/3</w:t>
      </w:r>
      <w:r>
        <w:rPr>
          <w:rFonts w:hint="eastAsia"/>
        </w:rPr>
        <w:t>：黄色；</w:t>
      </w:r>
    </w:p>
    <w:p w14:paraId="12636D68" w14:textId="10D442A8" w:rsidR="00C349D3" w:rsidRDefault="00C349D3" w:rsidP="00692B30">
      <w:r>
        <w:rPr>
          <w:rFonts w:hint="eastAsia"/>
        </w:rPr>
        <w:t>0/4</w:t>
      </w:r>
      <w:r>
        <w:rPr>
          <w:rFonts w:hint="eastAsia"/>
        </w:rPr>
        <w:t>：蓝色；</w:t>
      </w:r>
    </w:p>
    <w:p w14:paraId="54EEC2C9" w14:textId="40D21B68" w:rsidR="00C349D3" w:rsidRDefault="00C349D3" w:rsidP="00692B30">
      <w:r>
        <w:rPr>
          <w:rFonts w:hint="eastAsia"/>
        </w:rPr>
        <w:lastRenderedPageBreak/>
        <w:t>0/5</w:t>
      </w:r>
      <w:r>
        <w:rPr>
          <w:rFonts w:hint="eastAsia"/>
        </w:rPr>
        <w:t>：洋青色；</w:t>
      </w:r>
    </w:p>
    <w:p w14:paraId="1D31654E" w14:textId="555A859D" w:rsidR="00C349D3" w:rsidRDefault="00C349D3" w:rsidP="00692B30">
      <w:r>
        <w:rPr>
          <w:rFonts w:hint="eastAsia"/>
        </w:rPr>
        <w:t>0/6</w:t>
      </w:r>
      <w:r>
        <w:rPr>
          <w:rFonts w:hint="eastAsia"/>
        </w:rPr>
        <w:t>：洋蓝色；</w:t>
      </w:r>
    </w:p>
    <w:p w14:paraId="691C43A2" w14:textId="5C68CB83" w:rsidR="00C349D3" w:rsidRDefault="00C349D3" w:rsidP="00692B30">
      <w:r>
        <w:rPr>
          <w:rFonts w:hint="eastAsia"/>
        </w:rPr>
        <w:t>0/7</w:t>
      </w:r>
      <w:r>
        <w:rPr>
          <w:rFonts w:hint="eastAsia"/>
        </w:rPr>
        <w:t>：白色；</w:t>
      </w:r>
    </w:p>
    <w:p w14:paraId="3B544A9D" w14:textId="19C56CE2" w:rsidR="00C349D3" w:rsidRDefault="00C349D3" w:rsidP="00692B30">
      <w:r>
        <w:rPr>
          <w:rFonts w:hint="eastAsia"/>
        </w:rPr>
        <w:t>0/8</w:t>
      </w:r>
      <w:r>
        <w:rPr>
          <w:rFonts w:hint="eastAsia"/>
        </w:rPr>
        <w:t>：开始闪烁功能，设置后生效；</w:t>
      </w:r>
    </w:p>
    <w:p w14:paraId="45EEC795" w14:textId="3F2768A8" w:rsidR="00C349D3" w:rsidRDefault="00C349D3" w:rsidP="00692B30">
      <w:r>
        <w:rPr>
          <w:rFonts w:hint="eastAsia"/>
        </w:rPr>
        <w:t>0/9</w:t>
      </w:r>
      <w:r>
        <w:rPr>
          <w:rFonts w:hint="eastAsia"/>
        </w:rPr>
        <w:t>：取消闪烁功能，设置后生效；</w:t>
      </w:r>
    </w:p>
    <w:p w14:paraId="65E6DAEF" w14:textId="7AB468A2" w:rsidR="00C349D3" w:rsidRDefault="00C349D3" w:rsidP="00692B30">
      <w:r>
        <w:rPr>
          <w:rFonts w:hint="eastAsia"/>
        </w:rPr>
        <w:t>0/a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t>OX</w:t>
      </w:r>
      <w:r>
        <w:rPr>
          <w:rFonts w:hint="eastAsia"/>
        </w:rPr>
        <w:t>结束，设置后生效；</w:t>
      </w:r>
    </w:p>
    <w:p w14:paraId="761F15F2" w14:textId="270BD104" w:rsidR="00C349D3" w:rsidRDefault="00C349D3" w:rsidP="00692B30">
      <w:r>
        <w:rPr>
          <w:rFonts w:hint="eastAsia"/>
        </w:rPr>
        <w:t>0/b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t>OX</w:t>
      </w:r>
      <w:r>
        <w:rPr>
          <w:rFonts w:hint="eastAsia"/>
        </w:rPr>
        <w:t>开始，设置后生效；</w:t>
      </w:r>
    </w:p>
    <w:p w14:paraId="0B5E5F2C" w14:textId="198C9105" w:rsidR="00C349D3" w:rsidRDefault="00C349D3" w:rsidP="00692B30">
      <w:r>
        <w:rPr>
          <w:rFonts w:hint="eastAsia"/>
        </w:rPr>
        <w:t>0/c</w:t>
      </w:r>
      <w:r>
        <w:rPr>
          <w:rFonts w:hint="eastAsia"/>
        </w:rPr>
        <w:t>：正常像素大小，设置后生效；</w:t>
      </w:r>
    </w:p>
    <w:p w14:paraId="40A424A3" w14:textId="43B3437B" w:rsidR="00C349D3" w:rsidRDefault="00C349D3" w:rsidP="00692B30">
      <w:r>
        <w:rPr>
          <w:rFonts w:hint="eastAsia"/>
        </w:rPr>
        <w:t>0/d</w:t>
      </w:r>
      <w:r>
        <w:rPr>
          <w:rFonts w:hint="eastAsia"/>
        </w:rPr>
        <w:t>：宽度加倍，设置后生效；</w:t>
      </w:r>
    </w:p>
    <w:p w14:paraId="4F308D9D" w14:textId="4246AA73" w:rsidR="00C349D3" w:rsidRDefault="00C349D3" w:rsidP="00692B30">
      <w:r>
        <w:rPr>
          <w:rFonts w:hint="eastAsia"/>
        </w:rPr>
        <w:t>0/e</w:t>
      </w:r>
      <w:r>
        <w:rPr>
          <w:rFonts w:hint="eastAsia"/>
        </w:rPr>
        <w:t>：长度加倍，设置后生效；</w:t>
      </w:r>
    </w:p>
    <w:p w14:paraId="2C05CA81" w14:textId="0F3B8309" w:rsidR="00C349D3" w:rsidRDefault="00FE5760" w:rsidP="00692B30">
      <w:r>
        <w:rPr>
          <w:rFonts w:hint="eastAsia"/>
        </w:rPr>
        <w:t>0/f</w:t>
      </w:r>
      <w:r>
        <w:rPr>
          <w:rFonts w:hint="eastAsia"/>
        </w:rPr>
        <w:t>：宽度与长度都加倍，设置后生效；</w:t>
      </w:r>
    </w:p>
    <w:p w14:paraId="791E9B0D" w14:textId="654BD3AC" w:rsidR="00FE5760" w:rsidRDefault="00FE5760" w:rsidP="00692B30">
      <w:r>
        <w:rPr>
          <w:rFonts w:hint="eastAsia"/>
        </w:rPr>
        <w:t>1/0-1/7</w:t>
      </w:r>
      <w:r>
        <w:rPr>
          <w:rFonts w:hint="eastAsia"/>
        </w:rPr>
        <w:t>：设置马赛克颜色，与</w:t>
      </w:r>
      <w:r>
        <w:rPr>
          <w:rFonts w:hint="eastAsia"/>
        </w:rPr>
        <w:t>0/0-0/7</w:t>
      </w:r>
      <w:r>
        <w:rPr>
          <w:rFonts w:hint="eastAsia"/>
        </w:rPr>
        <w:t>相同；</w:t>
      </w:r>
    </w:p>
    <w:p w14:paraId="29045351" w14:textId="52B61AAF" w:rsidR="00FE5760" w:rsidRDefault="00FE5760" w:rsidP="00692B30">
      <w:r>
        <w:rPr>
          <w:rFonts w:hint="eastAsia"/>
        </w:rPr>
        <w:t>1/8</w:t>
      </w:r>
      <w:r>
        <w:rPr>
          <w:rFonts w:hint="eastAsia"/>
        </w:rPr>
        <w:t>：固定显示空格，直到遇见其他颜色属性，设置后生效；</w:t>
      </w:r>
    </w:p>
    <w:p w14:paraId="2F2A7B39" w14:textId="2951CD72" w:rsidR="00FE5760" w:rsidRDefault="00FE5760" w:rsidP="00692B30">
      <w:r>
        <w:rPr>
          <w:rFonts w:hint="eastAsia"/>
        </w:rPr>
        <w:t>1/9</w:t>
      </w:r>
      <w:r>
        <w:rPr>
          <w:rFonts w:hint="eastAsia"/>
        </w:rPr>
        <w:t>：马赛克字符块邻接，立即生效；</w:t>
      </w:r>
    </w:p>
    <w:p w14:paraId="42435D3D" w14:textId="775C879D" w:rsidR="00FE5760" w:rsidRDefault="00FE5760" w:rsidP="00692B30">
      <w:r>
        <w:rPr>
          <w:rFonts w:hint="eastAsia"/>
        </w:rPr>
        <w:t>1/a</w:t>
      </w:r>
      <w:r>
        <w:rPr>
          <w:rFonts w:hint="eastAsia"/>
        </w:rPr>
        <w:t>：马赛克字符块分离，立即生效；</w:t>
      </w:r>
    </w:p>
    <w:p w14:paraId="33CB9922" w14:textId="537933BF" w:rsidR="00FE5760" w:rsidRDefault="00FE5760" w:rsidP="00692B30">
      <w:r>
        <w:rPr>
          <w:rFonts w:hint="eastAsia"/>
        </w:rPr>
        <w:t>1/b</w:t>
      </w:r>
      <w:r>
        <w:rPr>
          <w:rFonts w:hint="eastAsia"/>
        </w:rPr>
        <w:t>：切换</w:t>
      </w:r>
      <w:r w:rsidR="003A6786">
        <w:rPr>
          <w:rFonts w:hint="eastAsia"/>
        </w:rPr>
        <w:t>由</w:t>
      </w:r>
      <w:r w:rsidR="003A6786">
        <w:rPr>
          <w:rFonts w:hint="eastAsia"/>
        </w:rPr>
        <w:t>X</w:t>
      </w:r>
      <w:r w:rsidR="003A6786">
        <w:t xml:space="preserve">/28/0 </w:t>
      </w:r>
      <w:r w:rsidR="003A6786">
        <w:rPr>
          <w:rFonts w:hint="eastAsia"/>
        </w:rPr>
        <w:t>格式</w:t>
      </w:r>
      <w:r w:rsidR="003A6786">
        <w:rPr>
          <w:rFonts w:hint="eastAsia"/>
        </w:rPr>
        <w:t>1</w:t>
      </w:r>
      <w:r w:rsidR="003A6786">
        <w:rPr>
          <w:rFonts w:hint="eastAsia"/>
        </w:rPr>
        <w:t>，</w:t>
      </w:r>
      <w:r w:rsidR="003A6786">
        <w:rPr>
          <w:rFonts w:hint="eastAsia"/>
        </w:rPr>
        <w:t>X</w:t>
      </w:r>
      <w:r w:rsidR="003A6786">
        <w:t>/28/4</w:t>
      </w:r>
      <w:r w:rsidR="003A6786">
        <w:rPr>
          <w:rFonts w:hint="eastAsia"/>
        </w:rPr>
        <w:t>，</w:t>
      </w:r>
      <w:r w:rsidR="003A6786">
        <w:t>M/29/0</w:t>
      </w:r>
      <w:r w:rsidR="003A6786">
        <w:rPr>
          <w:rFonts w:hint="eastAsia"/>
        </w:rPr>
        <w:t>或者</w:t>
      </w:r>
      <w:r w:rsidR="003A6786">
        <w:rPr>
          <w:rFonts w:hint="eastAsia"/>
        </w:rPr>
        <w:t>M</w:t>
      </w:r>
      <w:r w:rsidR="003A6786">
        <w:t>/29/4</w:t>
      </w:r>
      <w:r w:rsidR="003A6786">
        <w:rPr>
          <w:rFonts w:hint="eastAsia"/>
        </w:rPr>
        <w:t>定义的</w:t>
      </w:r>
      <w:r w:rsidR="003A6786">
        <w:rPr>
          <w:rFonts w:hint="eastAsia"/>
        </w:rPr>
        <w:t>G</w:t>
      </w:r>
      <w:r w:rsidR="003A6786">
        <w:t>0</w:t>
      </w:r>
      <w:r w:rsidR="003A6786">
        <w:rPr>
          <w:rFonts w:hint="eastAsia"/>
        </w:rPr>
        <w:t>数据集；</w:t>
      </w:r>
    </w:p>
    <w:p w14:paraId="6BC2F61C" w14:textId="469D8B66" w:rsidR="003A6786" w:rsidRDefault="003A6786" w:rsidP="00692B30">
      <w:r>
        <w:rPr>
          <w:rFonts w:hint="eastAsia"/>
        </w:rPr>
        <w:t>1/c</w:t>
      </w:r>
      <w:r>
        <w:rPr>
          <w:rFonts w:hint="eastAsia"/>
        </w:rPr>
        <w:t>：设置黑背景色，立即生效；</w:t>
      </w:r>
    </w:p>
    <w:p w14:paraId="24F99BE7" w14:textId="1200FF9E" w:rsidR="003A6786" w:rsidRDefault="003A6786" w:rsidP="00692B30">
      <w:r>
        <w:rPr>
          <w:rFonts w:hint="eastAsia"/>
        </w:rPr>
        <w:t>1/d</w:t>
      </w:r>
      <w:r>
        <w:rPr>
          <w:rFonts w:hint="eastAsia"/>
        </w:rPr>
        <w:t>：设置新的背景色，下一个字符指定背景颜色；</w:t>
      </w:r>
    </w:p>
    <w:p w14:paraId="4B5B05BF" w14:textId="5E8DA74B" w:rsidR="003A6786" w:rsidRDefault="003A6786" w:rsidP="00692B30">
      <w:r>
        <w:rPr>
          <w:rFonts w:hint="eastAsia"/>
        </w:rPr>
        <w:t>1/e</w:t>
      </w:r>
      <w:r>
        <w:rPr>
          <w:rFonts w:hint="eastAsia"/>
        </w:rPr>
        <w:t>：保持马赛克功能，设置后生效；</w:t>
      </w:r>
    </w:p>
    <w:p w14:paraId="7B57E0F4" w14:textId="691DF3F6" w:rsidR="003A6786" w:rsidRDefault="003A6786" w:rsidP="00692B30">
      <w:pPr>
        <w:rPr>
          <w:rFonts w:hint="eastAsia"/>
        </w:rPr>
      </w:pPr>
      <w:r>
        <w:rPr>
          <w:rFonts w:hint="eastAsia"/>
        </w:rPr>
        <w:t>1/f</w:t>
      </w:r>
      <w:r>
        <w:rPr>
          <w:rFonts w:hint="eastAsia"/>
        </w:rPr>
        <w:t>：取消马赛克功能，设置后生效。</w:t>
      </w:r>
    </w:p>
    <w:sectPr w:rsidR="003A67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840957" w14:textId="77777777" w:rsidR="00215FDE" w:rsidRDefault="00215FDE" w:rsidP="00C15701">
      <w:r>
        <w:separator/>
      </w:r>
    </w:p>
  </w:endnote>
  <w:endnote w:type="continuationSeparator" w:id="0">
    <w:p w14:paraId="04C47A6A" w14:textId="77777777" w:rsidR="00215FDE" w:rsidRDefault="00215FDE" w:rsidP="00C15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D0A49B" w14:textId="77777777" w:rsidR="00215FDE" w:rsidRDefault="00215FDE" w:rsidP="00C15701">
      <w:r>
        <w:separator/>
      </w:r>
    </w:p>
  </w:footnote>
  <w:footnote w:type="continuationSeparator" w:id="0">
    <w:p w14:paraId="56C6111C" w14:textId="77777777" w:rsidR="00215FDE" w:rsidRDefault="00215FDE" w:rsidP="00C157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31E08"/>
    <w:multiLevelType w:val="hybridMultilevel"/>
    <w:tmpl w:val="A9F6B9CC"/>
    <w:lvl w:ilvl="0" w:tplc="715897A6">
      <w:start w:val="1"/>
      <w:numFmt w:val="decimal"/>
      <w:lvlText w:val="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A46065"/>
    <w:multiLevelType w:val="hybridMultilevel"/>
    <w:tmpl w:val="BAEA4D14"/>
    <w:lvl w:ilvl="0" w:tplc="715897A6">
      <w:start w:val="1"/>
      <w:numFmt w:val="decimal"/>
      <w:lvlText w:val="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8C6271"/>
    <w:multiLevelType w:val="hybridMultilevel"/>
    <w:tmpl w:val="A014CF24"/>
    <w:lvl w:ilvl="0" w:tplc="715897A6">
      <w:start w:val="1"/>
      <w:numFmt w:val="decimal"/>
      <w:lvlText w:val="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CF5654"/>
    <w:multiLevelType w:val="hybridMultilevel"/>
    <w:tmpl w:val="4578616C"/>
    <w:lvl w:ilvl="0" w:tplc="715897A6">
      <w:start w:val="1"/>
      <w:numFmt w:val="decimal"/>
      <w:lvlText w:val="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E93504"/>
    <w:multiLevelType w:val="hybridMultilevel"/>
    <w:tmpl w:val="9F949878"/>
    <w:lvl w:ilvl="0" w:tplc="C04E0FDA">
      <w:start w:val="1"/>
      <w:numFmt w:val="decimal"/>
      <w:pStyle w:val="2"/>
      <w:lvlText w:val="%1、"/>
      <w:lvlJc w:val="left"/>
      <w:pPr>
        <w:ind w:left="540" w:hanging="540"/>
      </w:pPr>
      <w:rPr>
        <w:rFonts w:hint="default"/>
      </w:rPr>
    </w:lvl>
    <w:lvl w:ilvl="1" w:tplc="2384C66E">
      <w:start w:val="4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F3D36A8"/>
    <w:multiLevelType w:val="hybridMultilevel"/>
    <w:tmpl w:val="EFC85DFA"/>
    <w:lvl w:ilvl="0" w:tplc="715897A6">
      <w:start w:val="1"/>
      <w:numFmt w:val="decimal"/>
      <w:lvlText w:val="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C548A6"/>
    <w:multiLevelType w:val="hybridMultilevel"/>
    <w:tmpl w:val="7C8EC096"/>
    <w:lvl w:ilvl="0" w:tplc="972846F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99E63CB"/>
    <w:multiLevelType w:val="hybridMultilevel"/>
    <w:tmpl w:val="47481570"/>
    <w:lvl w:ilvl="0" w:tplc="715897A6">
      <w:start w:val="1"/>
      <w:numFmt w:val="decimal"/>
      <w:lvlText w:val="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7D11BCE"/>
    <w:multiLevelType w:val="hybridMultilevel"/>
    <w:tmpl w:val="9F842EA0"/>
    <w:lvl w:ilvl="0" w:tplc="4DB2273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B740556"/>
    <w:multiLevelType w:val="hybridMultilevel"/>
    <w:tmpl w:val="B5284B64"/>
    <w:lvl w:ilvl="0" w:tplc="8014E5A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F4A"/>
    <w:rsid w:val="0002140E"/>
    <w:rsid w:val="00061CBC"/>
    <w:rsid w:val="000A533C"/>
    <w:rsid w:val="000C4517"/>
    <w:rsid w:val="000D1A4F"/>
    <w:rsid w:val="00126D44"/>
    <w:rsid w:val="00133EB2"/>
    <w:rsid w:val="00137359"/>
    <w:rsid w:val="00142C76"/>
    <w:rsid w:val="00161889"/>
    <w:rsid w:val="001B5CB5"/>
    <w:rsid w:val="001C5000"/>
    <w:rsid w:val="001F4A9A"/>
    <w:rsid w:val="00215FDE"/>
    <w:rsid w:val="00265B67"/>
    <w:rsid w:val="00284D30"/>
    <w:rsid w:val="002F6991"/>
    <w:rsid w:val="003242FD"/>
    <w:rsid w:val="00343055"/>
    <w:rsid w:val="003A55D8"/>
    <w:rsid w:val="003A6786"/>
    <w:rsid w:val="004225FE"/>
    <w:rsid w:val="00430973"/>
    <w:rsid w:val="00441981"/>
    <w:rsid w:val="00454E23"/>
    <w:rsid w:val="004A206A"/>
    <w:rsid w:val="004A7C2B"/>
    <w:rsid w:val="004B56B2"/>
    <w:rsid w:val="004C3913"/>
    <w:rsid w:val="004F1707"/>
    <w:rsid w:val="0050593E"/>
    <w:rsid w:val="00574A37"/>
    <w:rsid w:val="005A7C49"/>
    <w:rsid w:val="005C0D5B"/>
    <w:rsid w:val="005F014E"/>
    <w:rsid w:val="00680A1A"/>
    <w:rsid w:val="00692B30"/>
    <w:rsid w:val="006D1DBA"/>
    <w:rsid w:val="006D3F2F"/>
    <w:rsid w:val="006F181D"/>
    <w:rsid w:val="007375AF"/>
    <w:rsid w:val="00761A77"/>
    <w:rsid w:val="00766C3B"/>
    <w:rsid w:val="007777B1"/>
    <w:rsid w:val="007A458C"/>
    <w:rsid w:val="007D38B5"/>
    <w:rsid w:val="007D6E63"/>
    <w:rsid w:val="007E44B3"/>
    <w:rsid w:val="00803CB4"/>
    <w:rsid w:val="0082376B"/>
    <w:rsid w:val="00824016"/>
    <w:rsid w:val="0086191F"/>
    <w:rsid w:val="0086479C"/>
    <w:rsid w:val="00872D83"/>
    <w:rsid w:val="008972E1"/>
    <w:rsid w:val="008B691C"/>
    <w:rsid w:val="008C46E6"/>
    <w:rsid w:val="008D3F4A"/>
    <w:rsid w:val="009E5D6C"/>
    <w:rsid w:val="00A21505"/>
    <w:rsid w:val="00A37576"/>
    <w:rsid w:val="00A43AA8"/>
    <w:rsid w:val="00AE2ACA"/>
    <w:rsid w:val="00B06CED"/>
    <w:rsid w:val="00B37EB9"/>
    <w:rsid w:val="00B43D68"/>
    <w:rsid w:val="00B61189"/>
    <w:rsid w:val="00B943E7"/>
    <w:rsid w:val="00BF46C8"/>
    <w:rsid w:val="00C15701"/>
    <w:rsid w:val="00C349D3"/>
    <w:rsid w:val="00C4019B"/>
    <w:rsid w:val="00C62528"/>
    <w:rsid w:val="00C73C73"/>
    <w:rsid w:val="00C9637F"/>
    <w:rsid w:val="00CE42FF"/>
    <w:rsid w:val="00CE4672"/>
    <w:rsid w:val="00D02A0B"/>
    <w:rsid w:val="00D151AB"/>
    <w:rsid w:val="00DE448B"/>
    <w:rsid w:val="00DF35F1"/>
    <w:rsid w:val="00E1796D"/>
    <w:rsid w:val="00E24228"/>
    <w:rsid w:val="00E55B25"/>
    <w:rsid w:val="00E71128"/>
    <w:rsid w:val="00E847D1"/>
    <w:rsid w:val="00E84D04"/>
    <w:rsid w:val="00EA5AC3"/>
    <w:rsid w:val="00ED0D18"/>
    <w:rsid w:val="00F35627"/>
    <w:rsid w:val="00F960B8"/>
    <w:rsid w:val="00F96F87"/>
    <w:rsid w:val="00FA2BAC"/>
    <w:rsid w:val="00FC690A"/>
    <w:rsid w:val="00FE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D7A0E8"/>
  <w15:chartTrackingRefBased/>
  <w15:docId w15:val="{7FE65FDE-B7EC-4603-8973-BD9F0515A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458C"/>
    <w:pPr>
      <w:widowControl w:val="0"/>
    </w:pPr>
    <w:rPr>
      <w:rFonts w:ascii="Times New Roman" w:eastAsia="宋体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1B5CB5"/>
    <w:pPr>
      <w:ind w:left="540" w:hanging="540"/>
      <w:jc w:val="center"/>
      <w:outlineLvl w:val="0"/>
    </w:pPr>
    <w:rPr>
      <w:rFonts w:eastAsia="黑体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B5CB5"/>
    <w:pPr>
      <w:numPr>
        <w:numId w:val="1"/>
      </w:numPr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0593E"/>
    <w:pPr>
      <w:outlineLvl w:val="2"/>
    </w:pPr>
    <w:rPr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B5CB5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43AA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B5CB5"/>
    <w:rPr>
      <w:rFonts w:ascii="Times New Roman" w:eastAsia="黑体" w:hAnsi="Times New Roman" w:cs="Times New Roman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50593E"/>
    <w:rPr>
      <w:rFonts w:ascii="Times New Roman" w:eastAsia="宋体" w:hAnsi="Times New Roman" w:cs="Times New Roman"/>
      <w:sz w:val="30"/>
      <w:szCs w:val="30"/>
    </w:rPr>
  </w:style>
  <w:style w:type="paragraph" w:styleId="a4">
    <w:name w:val="header"/>
    <w:basedOn w:val="a"/>
    <w:link w:val="a5"/>
    <w:uiPriority w:val="99"/>
    <w:unhideWhenUsed/>
    <w:rsid w:val="00C157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15701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1570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15701"/>
    <w:rPr>
      <w:rFonts w:ascii="Times New Roman" w:eastAsia="宋体" w:hAnsi="Times New Roman" w:cs="Times New Roman"/>
      <w:sz w:val="18"/>
      <w:szCs w:val="18"/>
    </w:rPr>
  </w:style>
  <w:style w:type="table" w:styleId="a8">
    <w:name w:val="Table Grid"/>
    <w:basedOn w:val="a1"/>
    <w:uiPriority w:val="39"/>
    <w:rsid w:val="00F96F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8803</TotalTime>
  <Pages>11</Pages>
  <Words>690</Words>
  <Characters>3936</Characters>
  <Application>Microsoft Office Word</Application>
  <DocSecurity>0</DocSecurity>
  <Lines>32</Lines>
  <Paragraphs>9</Paragraphs>
  <ScaleCrop>false</ScaleCrop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安久远</dc:creator>
  <cp:keywords/>
  <dc:description/>
  <cp:lastModifiedBy>安久远</cp:lastModifiedBy>
  <cp:revision>8</cp:revision>
  <dcterms:created xsi:type="dcterms:W3CDTF">2020-08-28T02:10:00Z</dcterms:created>
  <dcterms:modified xsi:type="dcterms:W3CDTF">2020-09-27T07:57:00Z</dcterms:modified>
</cp:coreProperties>
</file>