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 w:val="40"/>
          <w:szCs w:val="40"/>
        </w:rPr>
      </w:pPr>
      <w:r>
        <w:rPr>
          <w:sz w:val="40"/>
          <w:szCs w:val="40"/>
        </w:rPr>
        <w:t>Ex4-1</w:t>
      </w:r>
    </w:p>
    <w:p>
      <w:pPr>
        <w:rPr>
          <w:lang w:eastAsia="ko-KR"/>
          <w:rFonts w:hint="eastAsia"/>
          <w:sz w:val="40"/>
          <w:szCs w:val="40"/>
          <w:rtl w:val="off"/>
        </w:rPr>
      </w:pPr>
      <w:r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behindDoc="0" locked="0" layoutInCell="1" simplePos="0" relativeHeight="251662336" allowOverlap="1" hidden="0">
                <wp:simplePos x="0" y="0"/>
                <wp:positionH relativeFrom="column">
                  <wp:posOffset>14653</wp:posOffset>
                </wp:positionH>
                <wp:positionV relativeFrom="paragraph">
                  <wp:posOffset>753394</wp:posOffset>
                </wp:positionV>
                <wp:extent cx="776653" cy="117230"/>
                <wp:effectExtent l="9525" t="9525" r="9525" b="9525"/>
                <wp:wrapNone/>
                <wp:docPr id="1032" name="shape1032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6653" cy="1172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>
                              <a:alpha val="10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2" style="position:absolute;margin-left:1.1538pt;margin-top:59.3224pt;width:61.1538pt;height:9.23076pt;mso-position-horizontal-relative:column;mso-position-vertical-relative:line;v-text-anchor:middle;mso-wrap-style:square;z-index:251662336" o:allowincell="t" filled="f" fillcolor="#ffffff" stroked="t" strokecolor="#ff0000" strokeweight="1.5pt">
                <v:stroke joinstyle="round"/>
              </v:rect>
            </w:pict>
          </mc:Fallback>
        </mc:AlternateContent>
      </w:r>
      <w:r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behindDoc="0" locked="0" layoutInCell="1" simplePos="0" relativeHeight="251661312" allowOverlap="1" hidden="0">
                <wp:simplePos x="0" y="0"/>
                <wp:positionH relativeFrom="column">
                  <wp:posOffset>603248</wp:posOffset>
                </wp:positionH>
                <wp:positionV relativeFrom="paragraph">
                  <wp:posOffset>594644</wp:posOffset>
                </wp:positionV>
                <wp:extent cx="981807" cy="117230"/>
                <wp:effectExtent l="9525" t="9525" r="9525" b="9525"/>
                <wp:wrapNone/>
                <wp:docPr id="1031" name="shape1031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1807" cy="1172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>
                              <a:alpha val="10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1" style="position:absolute;margin-left:47.4999pt;margin-top:46.8224pt;width:77.3077pt;height:9.23076pt;mso-position-horizontal-relative:column;mso-position-vertical-relative:line;v-text-anchor:middle;mso-wrap-style:square;z-index:251661312" o:allowincell="t" filled="f" fillcolor="#ffffff" stroked="t" strokecolor="#ff0000" strokeweight="1.5pt">
                <v:stroke joinstyle="round"/>
              </v:rect>
            </w:pict>
          </mc:Fallback>
        </mc:AlternateContent>
      </w:r>
      <w:r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behindDoc="0" locked="0" layoutInCell="1" simplePos="0" relativeHeight="251660288" allowOverlap="1" hidden="0">
                <wp:simplePos x="0" y="0"/>
                <wp:positionH relativeFrom="column">
                  <wp:posOffset>598364</wp:posOffset>
                </wp:positionH>
                <wp:positionV relativeFrom="paragraph">
                  <wp:posOffset>355298</wp:posOffset>
                </wp:positionV>
                <wp:extent cx="710711" cy="117230"/>
                <wp:effectExtent l="9525" t="9525" r="9525" b="9525"/>
                <wp:wrapNone/>
                <wp:docPr id="1030" name="shape103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0711" cy="1172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>
                              <a:alpha val="10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0" style="position:absolute;margin-left:47.1153pt;margin-top:27.9763pt;width:55.9615pt;height:9.23076pt;mso-position-horizontal-relative:column;mso-position-vertical-relative:line;v-text-anchor:middle;mso-wrap-style:square;z-index:251660288" o:allowincell="t" filled="f" fillcolor="#ffffff" stroked="t" strokecolor="#ff0000" strokeweight="1.5pt">
                <v:stroke joinstyle="round"/>
              </v:rect>
            </w:pict>
          </mc:Fallback>
        </mc:AlternateContent>
      </w: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5731510" cy="2606675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6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5731510" cy="2606675"/>
            <wp:effectExtent l="0" t="0" r="0" b="0"/>
            <wp:docPr id="1033" name="shape103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6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버전 확인: </w:t>
      </w:r>
      <w:r>
        <w:rPr>
          <w:lang w:eastAsia="ko-KR"/>
          <w:b/>
          <w:bCs/>
          <w:sz w:val="20"/>
          <w:szCs w:val="20"/>
          <w:rtl w:val="off"/>
        </w:rPr>
        <w:t>docker --version</w:t>
      </w:r>
      <w:r>
        <w:rPr>
          <w:lang w:eastAsia="ko-KR"/>
          <w:sz w:val="20"/>
          <w:szCs w:val="20"/>
          <w:rtl w:val="off"/>
        </w:rPr>
        <w:t xml:space="preserve"> 명령어를 통해서 Docker 버전이 27.3.1이고, 빌드 번호가 ce12230임음 확인한다.</w:t>
      </w:r>
    </w:p>
    <w:p>
      <w:pPr>
        <w:rPr>
          <w:sz w:val="20"/>
          <w:szCs w:val="20"/>
        </w:rPr>
      </w:pPr>
      <w:r>
        <w:rPr>
          <w:lang w:eastAsia="ko-KR"/>
          <w:sz w:val="20"/>
          <w:szCs w:val="20"/>
          <w:rtl w:val="off"/>
        </w:rPr>
        <w:t xml:space="preserve">기능 테스트: </w:t>
      </w:r>
      <w:r>
        <w:rPr>
          <w:lang w:eastAsia="ko-KR"/>
          <w:b/>
          <w:bCs/>
          <w:sz w:val="20"/>
          <w:szCs w:val="20"/>
          <w:rtl w:val="off"/>
        </w:rPr>
        <w:t>docker run hello-world</w:t>
      </w:r>
      <w:r>
        <w:rPr>
          <w:lang w:eastAsia="ko-KR"/>
          <w:sz w:val="20"/>
          <w:szCs w:val="20"/>
          <w:rtl w:val="off"/>
        </w:rPr>
        <w:t xml:space="preserve"> 명령어를 통해서 Docker이 제대로 설치되고 작동하는지 테스트한다. </w:t>
      </w:r>
    </w:p>
    <w:p>
      <w:pPr>
        <w:rPr>
          <w:lang w:eastAsia="ko-KR"/>
          <w:rFonts w:hint="eastAsia"/>
          <w:sz w:val="40"/>
          <w:szCs w:val="40"/>
          <w:rtl w:val="off"/>
        </w:rPr>
      </w:pPr>
    </w:p>
    <w:p>
      <w:pPr>
        <w:rPr>
          <w:lang w:eastAsia="ko-KR"/>
          <w:rFonts w:hint="eastAsia"/>
          <w:sz w:val="40"/>
          <w:szCs w:val="40"/>
          <w:rtl w:val="off"/>
        </w:rPr>
      </w:pPr>
    </w:p>
    <w:p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E</w:t>
      </w:r>
      <w:r>
        <w:rPr>
          <w:sz w:val="40"/>
          <w:szCs w:val="40"/>
        </w:rPr>
        <w:t>x4-2</w:t>
      </w:r>
    </w:p>
    <w:p>
      <w:pPr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behindDoc="0" locked="0" layoutInCell="1" simplePos="0" relativeHeight="251667456" allowOverlap="1" hidden="0">
                <wp:simplePos x="0" y="0"/>
                <wp:positionH relativeFrom="column">
                  <wp:posOffset>453553</wp:posOffset>
                </wp:positionH>
                <wp:positionV relativeFrom="paragraph">
                  <wp:posOffset>1543987</wp:posOffset>
                </wp:positionV>
                <wp:extent cx="836162" cy="168340"/>
                <wp:effectExtent l="9525" t="9525" r="9525" b="9525"/>
                <wp:wrapNone/>
                <wp:docPr id="1039" name="shape103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6162" cy="1683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>
                              <a:alpha val="10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9" style="position:absolute;margin-left:35.7129pt;margin-top:121.574pt;width:65.8396pt;height:13.2552pt;mso-position-horizontal-relative:column;mso-position-vertical-relative:line;v-text-anchor:middle;mso-wrap-style:square;z-index:251667456" o:allowincell="t" filled="f" fillcolor="#ffffff" stroked="t" strokecolor="#ff0000" strokeweight="1.5pt">
                <v:stroke joinstyle="round"/>
              </v:rect>
            </w:pict>
          </mc:Fallback>
        </mc:AlternateContent>
      </w:r>
      <w:r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behindDoc="0" locked="0" layoutInCell="1" simplePos="0" relativeHeight="251666432" allowOverlap="1" hidden="0">
                <wp:simplePos x="0" y="0"/>
                <wp:positionH relativeFrom="column">
                  <wp:posOffset>429547</wp:posOffset>
                </wp:positionH>
                <wp:positionV relativeFrom="paragraph">
                  <wp:posOffset>1348066</wp:posOffset>
                </wp:positionV>
                <wp:extent cx="831516" cy="117230"/>
                <wp:effectExtent l="9525" t="9525" r="9525" b="9525"/>
                <wp:wrapNone/>
                <wp:docPr id="1038" name="shape103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1516" cy="1172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>
                              <a:alpha val="10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8" style="position:absolute;margin-left:33.8226pt;margin-top:106.147pt;width:65.4737pt;height:9.23076pt;mso-position-horizontal-relative:column;mso-position-vertical-relative:line;v-text-anchor:middle;mso-wrap-style:square;z-index:251666432" o:allowincell="t" filled="f" fillcolor="#ffffff" stroked="t" strokecolor="#ff0000" strokeweight="1.5pt">
                <v:stroke joinstyle="round"/>
              </v:rect>
            </w:pict>
          </mc:Fallback>
        </mc:AlternateContent>
      </w:r>
      <w:r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behindDoc="0" locked="0" layoutInCell="1" simplePos="0" relativeHeight="251665408" allowOverlap="1" hidden="0">
                <wp:simplePos x="0" y="0"/>
                <wp:positionH relativeFrom="column">
                  <wp:posOffset>424126</wp:posOffset>
                </wp:positionH>
                <wp:positionV relativeFrom="paragraph">
                  <wp:posOffset>789731</wp:posOffset>
                </wp:positionV>
                <wp:extent cx="455162" cy="117230"/>
                <wp:effectExtent l="9525" t="9525" r="9525" b="9525"/>
                <wp:wrapNone/>
                <wp:docPr id="1037" name="shape103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5162" cy="1172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>
                              <a:alpha val="10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7" style="position:absolute;margin-left:33.3958pt;margin-top:62.1836pt;width:35.8396pt;height:9.23076pt;mso-position-horizontal-relative:column;mso-position-vertical-relative:line;v-text-anchor:middle;mso-wrap-style:square;z-index:251665408" o:allowincell="t" filled="f" fillcolor="#ffffff" stroked="t" strokecolor="#ff0000" strokeweight="1.5pt">
                <v:stroke joinstyle="round"/>
              </v:rect>
            </w:pict>
          </mc:Fallback>
        </mc:AlternateContent>
      </w:r>
      <w:r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behindDoc="0" locked="0" layoutInCell="1" simplePos="0" relativeHeight="251664384" allowOverlap="1" hidden="0">
                <wp:simplePos x="0" y="0"/>
                <wp:positionH relativeFrom="column">
                  <wp:posOffset>539510</wp:posOffset>
                </wp:positionH>
                <wp:positionV relativeFrom="paragraph">
                  <wp:posOffset>603103</wp:posOffset>
                </wp:positionV>
                <wp:extent cx="325065" cy="117230"/>
                <wp:effectExtent l="9525" t="9525" r="9525" b="9525"/>
                <wp:wrapNone/>
                <wp:docPr id="1036" name="shape103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5065" cy="1172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>
                              <a:alpha val="10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6" style="position:absolute;margin-left:42.4812pt;margin-top:47.4885pt;width:25.5957pt;height:9.23076pt;mso-position-horizontal-relative:column;mso-position-vertical-relative:line;v-text-anchor:middle;mso-wrap-style:square;z-index:251664384" o:allowincell="t" filled="f" fillcolor="#ffffff" stroked="t" strokecolor="#ff0000" strokeweight="1.5pt">
                <v:stroke joinstyle="round"/>
              </v:rect>
            </w:pict>
          </mc:Fallback>
        </mc:AlternateContent>
      </w: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5731510" cy="1941195"/>
            <wp:effectExtent l="0" t="0" r="0" b="0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1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sz w:val="20"/>
          <w:szCs w:val="2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5731510" cy="1941195"/>
            <wp:effectExtent l="0" t="0" r="0" b="0"/>
            <wp:docPr id="1034" name="shape103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1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>코드 작성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1. </w:t>
      </w:r>
      <w:r>
        <w:rPr>
          <w:lang w:eastAsia="ko-KR"/>
          <w:b/>
          <w:bCs/>
          <w:sz w:val="20"/>
          <w:szCs w:val="20"/>
          <w:rtl w:val="off"/>
        </w:rPr>
        <w:t xml:space="preserve">exit </w:t>
      </w:r>
      <w:r>
        <w:rPr>
          <w:lang w:eastAsia="ko-KR"/>
          <w:b w:val="0"/>
          <w:bCs w:val="0"/>
          <w:sz w:val="20"/>
          <w:szCs w:val="20"/>
          <w:rtl w:val="off"/>
        </w:rPr>
        <w:t>명령어: Docker 컨테이너 내부에서 나간다.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2. </w:t>
      </w:r>
      <w:r>
        <w:rPr>
          <w:lang w:eastAsia="ko-KR"/>
          <w:b/>
          <w:bCs/>
          <w:sz w:val="20"/>
          <w:szCs w:val="20"/>
          <w:rtl w:val="off"/>
        </w:rPr>
        <w:t>docker ps -a</w:t>
      </w:r>
      <w:r>
        <w:rPr>
          <w:lang w:eastAsia="ko-KR"/>
          <w:b w:val="0"/>
          <w:bCs w:val="0"/>
          <w:sz w:val="20"/>
          <w:szCs w:val="20"/>
          <w:rtl w:val="off"/>
        </w:rPr>
        <w:t>: 모든 컨테이너 목록을 보여준다.</w:t>
      </w:r>
    </w:p>
    <w:p>
      <w:pPr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 xml:space="preserve">3. </w:t>
      </w:r>
      <w:r>
        <w:rPr>
          <w:lang w:eastAsia="ko-KR"/>
          <w:b/>
          <w:bCs/>
          <w:sz w:val="20"/>
          <w:szCs w:val="20"/>
          <w:rtl w:val="off"/>
        </w:rPr>
        <w:t xml:space="preserve">docker start </w:t>
      </w:r>
      <w:r>
        <w:rPr>
          <w:b/>
          <w:bCs/>
        </w:rPr>
        <w:t>799d1f2a99</w:t>
      </w:r>
      <w:r>
        <w:rPr>
          <w:lang w:eastAsia="ko-KR"/>
          <w:b w:val="0"/>
          <w:bCs w:val="0"/>
          <w:rtl w:val="off"/>
        </w:rPr>
        <w:t>: 중지된 컨테이너를 다시 시작한다.</w:t>
      </w:r>
    </w:p>
    <w:p>
      <w:pPr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b w:val="0"/>
          <w:bCs w:val="0"/>
          <w:rtl w:val="off"/>
        </w:rPr>
        <w:t xml:space="preserve">4. </w:t>
      </w:r>
      <w:r>
        <w:rPr>
          <w:lang w:eastAsia="ko-KR"/>
          <w:b/>
          <w:bCs/>
          <w:sz w:val="20"/>
          <w:szCs w:val="20"/>
          <w:rtl w:val="off"/>
        </w:rPr>
        <w:t xml:space="preserve">docker attach </w:t>
      </w:r>
      <w:r>
        <w:rPr>
          <w:b/>
          <w:bCs/>
        </w:rPr>
        <w:t>799d1f2a9</w:t>
      </w:r>
      <w:r>
        <w:rPr>
          <w:lang w:eastAsia="ko-KR"/>
          <w:b w:val="0"/>
          <w:bCs w:val="0"/>
          <w:rtl w:val="off"/>
        </w:rPr>
        <w:t>: 실행 중인 컨테이너의 터미널에 연결한다.</w:t>
      </w:r>
    </w:p>
    <w:p>
      <w:pPr>
        <w:rPr>
          <w:sz w:val="20"/>
          <w:szCs w:val="20"/>
        </w:rPr>
      </w:pPr>
    </w:p>
    <w:p>
      <w:pPr>
        <w:rPr>
          <w:rFonts w:hint="eastAsia"/>
          <w:sz w:val="40"/>
          <w:szCs w:val="40"/>
        </w:rPr>
      </w:pPr>
    </w:p>
    <w:p>
      <w:pPr>
        <w:rPr>
          <w:lang w:eastAsia="ko-KR"/>
          <w:rFonts w:hint="eastAsia"/>
          <w:sz w:val="40"/>
          <w:szCs w:val="40"/>
          <w:rtl w:val="off"/>
        </w:rPr>
      </w:pPr>
    </w:p>
    <w:p>
      <w:pPr>
        <w:rPr>
          <w:lang w:eastAsia="ko-KR"/>
          <w:rFonts w:hint="eastAsia"/>
          <w:sz w:val="40"/>
          <w:szCs w:val="40"/>
          <w:rtl w:val="off"/>
        </w:rPr>
      </w:pPr>
    </w:p>
    <w:p>
      <w:pPr>
        <w:rPr>
          <w:lang w:eastAsia="ko-KR"/>
          <w:rFonts w:hint="eastAsia"/>
          <w:sz w:val="40"/>
          <w:szCs w:val="40"/>
          <w:rtl w:val="off"/>
        </w:rPr>
      </w:pPr>
      <w:r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behindDoc="0" locked="0" layoutInCell="1" simplePos="0" relativeHeight="251668480" allowOverlap="1" hidden="0">
                <wp:simplePos x="0" y="0"/>
                <wp:positionH relativeFrom="column">
                  <wp:posOffset>566320</wp:posOffset>
                </wp:positionH>
                <wp:positionV relativeFrom="paragraph">
                  <wp:posOffset>557229</wp:posOffset>
                </wp:positionV>
                <wp:extent cx="2077696" cy="168341"/>
                <wp:effectExtent l="9525" t="9525" r="9525" b="9525"/>
                <wp:wrapNone/>
                <wp:docPr id="1041" name="shape1041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7696" cy="16834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>
                              <a:alpha val="10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1" style="position:absolute;margin-left:44.5922pt;margin-top:43.8764pt;width:163.598pt;height:13.2553pt;mso-position-horizontal-relative:column;mso-position-vertical-relative:line;v-text-anchor:middle;mso-wrap-style:square;z-index:251668480" o:allowincell="t" filled="f" fillcolor="#ffffff" stroked="t" strokecolor="#ff0000" strokeweight="1.5pt">
                <v:stroke joinstyle="round"/>
              </v:rect>
            </w:pict>
          </mc:Fallback>
        </mc:AlternateContent>
      </w:r>
      <w:r>
        <w:rPr>
          <w:rFonts w:hint="eastAsia"/>
          <w:sz w:val="40"/>
          <w:szCs w:val="40"/>
        </w:rPr>
        <w:t>E</w:t>
      </w:r>
      <w:r>
        <w:rPr>
          <w:sz w:val="40"/>
          <w:szCs w:val="40"/>
        </w:rPr>
        <w:t>x4</w:t>
      </w:r>
      <w:r>
        <w:rPr>
          <w:lang w:eastAsia="ko-KR"/>
          <w:sz w:val="40"/>
          <w:szCs w:val="40"/>
          <w:rtl w:val="off"/>
        </w:rPr>
        <w:t>-3</w:t>
      </w:r>
    </w:p>
    <w:p>
      <w:pPr>
        <w:rPr>
          <w:lang w:eastAsia="ko-KR"/>
          <w:rFonts w:hint="eastAsia"/>
          <w:sz w:val="40"/>
          <w:szCs w:val="40"/>
          <w:rtl w:val="off"/>
        </w:rPr>
      </w:pPr>
      <w:r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behindDoc="0" locked="0" layoutInCell="1" simplePos="0" relativeHeight="251669504" allowOverlap="1" hidden="0">
                <wp:simplePos x="0" y="0"/>
                <wp:positionH relativeFrom="column">
                  <wp:posOffset>470797</wp:posOffset>
                </wp:positionH>
                <wp:positionV relativeFrom="paragraph">
                  <wp:posOffset>863597</wp:posOffset>
                </wp:positionV>
                <wp:extent cx="1565317" cy="168339"/>
                <wp:effectExtent l="9525" t="9525" r="9525" b="9525"/>
                <wp:wrapNone/>
                <wp:docPr id="1042" name="shape1042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5317" cy="1683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>
                              <a:alpha val="10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2" style="position:absolute;margin-left:37.0707pt;margin-top:67.9998pt;width:123.253pt;height:13.2551pt;mso-position-horizontal-relative:column;mso-position-vertical-relative:line;v-text-anchor:middle;mso-wrap-style:square;z-index:251669504" o:allowincell="t" filled="f" fillcolor="#ffffff" stroked="t" strokecolor="#ff0000" strokeweight="1.5pt">
                <v:stroke joinstyle="round"/>
              </v:rect>
            </w:pict>
          </mc:Fallback>
        </mc:AlternateContent>
      </w:r>
      <w:r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behindDoc="0" locked="0" layoutInCell="1" simplePos="0" relativeHeight="251670528" allowOverlap="1" hidden="0">
                <wp:simplePos x="0" y="0"/>
                <wp:positionH relativeFrom="column">
                  <wp:posOffset>37519</wp:posOffset>
                </wp:positionH>
                <wp:positionV relativeFrom="paragraph">
                  <wp:posOffset>3098093</wp:posOffset>
                </wp:positionV>
                <wp:extent cx="836162" cy="168341"/>
                <wp:effectExtent l="9525" t="9525" r="9525" b="9525"/>
                <wp:wrapNone/>
                <wp:docPr id="1043" name="shape1043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6162" cy="16834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>
                              <a:alpha val="10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3" style="position:absolute;margin-left:2.95431pt;margin-top:243.944pt;width:65.8396pt;height:13.2553pt;mso-position-horizontal-relative:column;mso-position-vertical-relative:line;v-text-anchor:middle;mso-wrap-style:square;z-index:251670528" o:allowincell="t" filled="f" fillcolor="#ffffff" stroked="t" strokecolor="#ff0000" strokeweight="1.5pt">
                <v:stroke joinstyle="round"/>
              </v:rect>
            </w:pict>
          </mc:Fallback>
        </mc:AlternateContent>
      </w: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5326698" cy="3326130"/>
            <wp:effectExtent l="0" t="0" r="0" b="0"/>
            <wp:docPr id="1040" name="shape104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6698" cy="33261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5350510" cy="3334067"/>
            <wp:effectExtent l="0" t="0" r="0" b="0"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0510" cy="33340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tabs>
          <w:tab w:val="left" w:pos="1262"/>
        </w:tabs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환경 배포 </w:t>
      </w:r>
    </w:p>
    <w:p>
      <w:pPr>
        <w:tabs>
          <w:tab w:val="left" w:pos="1262"/>
        </w:tabs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1. </w:t>
      </w:r>
      <w:r>
        <w:rPr>
          <w:lang w:eastAsia="ko-KR"/>
          <w:rFonts w:hint="eastAsia"/>
          <w:b/>
          <w:bCs/>
          <w:sz w:val="20"/>
          <w:szCs w:val="20"/>
          <w:rtl w:val="off"/>
        </w:rPr>
        <w:t>docker tag</w:t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: 로컬 이미지에 태그를 생성하여 Docker Hub 업로드를 준비한다.</w:t>
      </w:r>
    </w:p>
    <w:p>
      <w:pPr>
        <w:tabs>
          <w:tab w:val="left" w:pos="1262"/>
        </w:tabs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2. </w:t>
      </w:r>
      <w:r>
        <w:rPr>
          <w:lang w:eastAsia="ko-KR"/>
          <w:rFonts w:hint="eastAsia"/>
          <w:b/>
          <w:bCs/>
          <w:sz w:val="20"/>
          <w:szCs w:val="20"/>
          <w:rtl w:val="off"/>
        </w:rPr>
        <w:t>docker push</w:t>
      </w: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: 태그된 이미지를 Docker Hub에 업로드한다.</w:t>
      </w:r>
    </w:p>
    <w:p>
      <w:pPr>
        <w:rPr>
          <w:lang w:eastAsia="ko-KR"/>
          <w:rFonts w:hint="eastAsia"/>
          <w:sz w:val="40"/>
          <w:szCs w:val="40"/>
          <w:rtl w:val="off"/>
        </w:rPr>
      </w:pPr>
      <w:r>
        <w:rPr>
          <w:rFonts w:hint="eastAsia"/>
          <w:sz w:val="40"/>
          <w:szCs w:val="40"/>
        </w:rPr>
        <w:t>E</w:t>
      </w:r>
      <w:r>
        <w:rPr>
          <w:sz w:val="40"/>
          <w:szCs w:val="40"/>
        </w:rPr>
        <w:t>x4-4</w:t>
      </w:r>
    </w:p>
    <w:p>
      <w:pPr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behindDoc="0" locked="0" layoutInCell="1" simplePos="0" relativeHeight="251673600" allowOverlap="1" hidden="0">
                <wp:simplePos x="0" y="0"/>
                <wp:positionH relativeFrom="column">
                  <wp:posOffset>-39469</wp:posOffset>
                </wp:positionH>
                <wp:positionV relativeFrom="paragraph">
                  <wp:posOffset>836384</wp:posOffset>
                </wp:positionV>
                <wp:extent cx="714871" cy="168339"/>
                <wp:effectExtent l="9525" t="9525" r="9525" b="9525"/>
                <wp:wrapNone/>
                <wp:docPr id="1046" name="shape104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4871" cy="1683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>
                              <a:alpha val="10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6" style="position:absolute;margin-left:-3.10787pt;margin-top:65.857pt;width:56.2891pt;height:13.2551pt;mso-position-horizontal-relative:column;mso-position-vertical-relative:line;v-text-anchor:middle;mso-wrap-style:square;z-index:251673600" o:allowincell="t" filled="f" fillcolor="#ffffff" stroked="t" strokecolor="#ff0000" strokeweight="1.5pt">
                <v:stroke joinstyle="round"/>
              </v:rect>
            </w:pict>
          </mc:Fallback>
        </mc:AlternateContent>
      </w:r>
      <w:r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behindDoc="0" locked="0" layoutInCell="1" simplePos="0" relativeHeight="251672576" allowOverlap="1" hidden="0">
                <wp:simplePos x="0" y="0"/>
                <wp:positionH relativeFrom="column">
                  <wp:posOffset>652225</wp:posOffset>
                </wp:positionH>
                <wp:positionV relativeFrom="paragraph">
                  <wp:posOffset>630009</wp:posOffset>
                </wp:positionV>
                <wp:extent cx="2653887" cy="168339"/>
                <wp:effectExtent l="9525" t="9525" r="9525" b="9525"/>
                <wp:wrapNone/>
                <wp:docPr id="1045" name="shape104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53887" cy="1683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>
                              <a:alpha val="10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5" style="position:absolute;margin-left:51.3564pt;margin-top:49.607pt;width:208.968pt;height:13.2551pt;mso-position-horizontal-relative:column;mso-position-vertical-relative:line;v-text-anchor:middle;mso-wrap-style:square;z-index:251672576" o:allowincell="t" filled="f" fillcolor="#ffffff" stroked="t" strokecolor="#ff0000" strokeweight="1.5pt">
                <v:stroke joinstyle="round"/>
              </v:rect>
            </w:pict>
          </mc:Fallback>
        </mc:AlternateContent>
      </w:r>
      <w:r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behindDoc="0" locked="0" layoutInCell="1" simplePos="0" relativeHeight="251671552" allowOverlap="1" hidden="0">
                <wp:simplePos x="0" y="0"/>
                <wp:positionH relativeFrom="column">
                  <wp:posOffset>656761</wp:posOffset>
                </wp:positionH>
                <wp:positionV relativeFrom="paragraph">
                  <wp:posOffset>42631</wp:posOffset>
                </wp:positionV>
                <wp:extent cx="1762620" cy="168339"/>
                <wp:effectExtent l="9525" t="9525" r="9525" b="9525"/>
                <wp:wrapNone/>
                <wp:docPr id="1044" name="shape1044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62620" cy="1683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>
                              <a:alpha val="10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4" style="position:absolute;margin-left:51.7135pt;margin-top:3.35684pt;width:138.789pt;height:13.2551pt;mso-position-horizontal-relative:column;mso-position-vertical-relative:line;v-text-anchor:middle;mso-wrap-style:square;z-index:251671552" o:allowincell="t" filled="f" fillcolor="#ffffff" stroked="t" strokecolor="#ff0000" strokeweight="1.5pt">
                <v:stroke joinstyle="round"/>
              </v:rect>
            </w:pict>
          </mc:Fallback>
        </mc:AlternateContent>
      </w: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5731510" cy="1387475"/>
            <wp:effectExtent l="0" t="0" r="0" b="0"/>
            <wp:docPr id="1028" name="shape102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7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5731510" cy="1387475"/>
            <wp:effectExtent l="0" t="0" r="0" b="0"/>
            <wp:docPr id="1047" name="shape104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7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>배포 환경 검증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 xml:space="preserve">1. </w:t>
      </w:r>
      <w:r>
        <w:rPr>
          <w:lang w:eastAsia="ko-KR"/>
          <w:b/>
          <w:bCs/>
          <w:sz w:val="20"/>
          <w:szCs w:val="20"/>
          <w:rtl w:val="off"/>
        </w:rPr>
        <w:t>docker pull</w:t>
      </w:r>
      <w:r>
        <w:rPr>
          <w:lang w:eastAsia="ko-KR"/>
          <w:b w:val="0"/>
          <w:bCs w:val="0"/>
          <w:sz w:val="20"/>
          <w:szCs w:val="20"/>
          <w:rtl w:val="off"/>
        </w:rPr>
        <w:t>: Docker Hub에서 이미지를 다운로드하여 로컬에 저장한다.</w:t>
      </w:r>
    </w:p>
    <w:p>
      <w:pPr>
        <w:rPr>
          <w:b w:val="0"/>
          <w:bCs w:val="0"/>
          <w:sz w:val="20"/>
          <w:szCs w:val="20"/>
        </w:rPr>
      </w:pPr>
      <w:r>
        <w:rPr>
          <w:lang w:eastAsia="ko-KR"/>
          <w:b w:val="0"/>
          <w:bCs w:val="0"/>
          <w:sz w:val="20"/>
          <w:szCs w:val="20"/>
          <w:rtl w:val="off"/>
        </w:rPr>
        <w:t xml:space="preserve">2. </w:t>
      </w:r>
      <w:r>
        <w:rPr>
          <w:lang w:eastAsia="ko-KR"/>
          <w:b/>
          <w:bCs/>
          <w:sz w:val="20"/>
          <w:szCs w:val="20"/>
          <w:rtl w:val="off"/>
        </w:rPr>
        <w:t>docker run</w:t>
      </w:r>
      <w:r>
        <w:rPr>
          <w:lang w:eastAsia="ko-KR"/>
          <w:b w:val="0"/>
          <w:bCs w:val="0"/>
          <w:sz w:val="20"/>
          <w:szCs w:val="20"/>
          <w:rtl w:val="off"/>
        </w:rPr>
        <w:t>: 다운로드된 이미지를 기반으로 컨테이너를 실행한다.</w:t>
      </w:r>
    </w:p>
    <w:p>
      <w:pPr>
        <w:rPr>
          <w:sz w:val="40"/>
          <w:szCs w:val="40"/>
        </w:rPr>
      </w:pPr>
    </w:p>
    <w:p>
      <w:pPr>
        <w:rPr>
          <w:lang w:eastAsia="ko-KR"/>
          <w:rFonts w:hint="eastAsia"/>
          <w:sz w:val="40"/>
          <w:szCs w:val="40"/>
          <w:rtl w:val="off"/>
        </w:rPr>
      </w:pPr>
    </w:p>
    <w:p>
      <w:pPr>
        <w:rPr>
          <w:lang w:eastAsia="ko-KR"/>
          <w:rFonts w:hint="eastAsia"/>
          <w:sz w:val="40"/>
          <w:szCs w:val="40"/>
          <w:rtl w:val="off"/>
        </w:rPr>
      </w:pPr>
    </w:p>
    <w:p>
      <w:pPr>
        <w:rPr>
          <w:lang w:eastAsia="ko-KR"/>
          <w:rFonts w:hint="eastAsia"/>
          <w:sz w:val="40"/>
          <w:szCs w:val="40"/>
          <w:rtl w:val="off"/>
        </w:rPr>
      </w:pPr>
    </w:p>
    <w:p>
      <w:pPr>
        <w:rPr>
          <w:lang w:eastAsia="ko-KR"/>
          <w:rFonts w:hint="eastAsia"/>
          <w:sz w:val="40"/>
          <w:szCs w:val="40"/>
          <w:rtl w:val="off"/>
        </w:rPr>
      </w:pPr>
    </w:p>
    <w:p>
      <w:pPr>
        <w:rPr>
          <w:lang w:eastAsia="ko-KR"/>
          <w:rFonts w:hint="eastAsia"/>
          <w:sz w:val="40"/>
          <w:szCs w:val="40"/>
          <w:rtl w:val="off"/>
        </w:rPr>
      </w:pPr>
    </w:p>
    <w:p>
      <w:pPr>
        <w:rPr>
          <w:lang w:eastAsia="ko-KR"/>
          <w:rFonts w:hint="eastAsia"/>
          <w:sz w:val="40"/>
          <w:szCs w:val="40"/>
          <w:rtl w:val="off"/>
        </w:rPr>
      </w:pPr>
    </w:p>
    <w:p>
      <w:pPr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behindDoc="0" locked="0" layoutInCell="1" simplePos="0" relativeHeight="251674624" allowOverlap="1" hidden="0">
                <wp:simplePos x="0" y="0"/>
                <wp:positionH relativeFrom="column">
                  <wp:posOffset>788297</wp:posOffset>
                </wp:positionH>
                <wp:positionV relativeFrom="paragraph">
                  <wp:posOffset>559226</wp:posOffset>
                </wp:positionV>
                <wp:extent cx="1762620" cy="168339"/>
                <wp:effectExtent l="9525" t="9525" r="9525" b="9525"/>
                <wp:wrapNone/>
                <wp:docPr id="1049" name="shape104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62620" cy="1683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>
                              <a:alpha val="10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9" style="position:absolute;margin-left:62.0706pt;margin-top:44.0336pt;width:138.789pt;height:13.2551pt;mso-position-horizontal-relative:column;mso-position-vertical-relative:line;v-text-anchor:middle;mso-wrap-style:square;z-index:251674624" o:allowincell="t" filled="f" fillcolor="#ffffff" stroked="t" strokecolor="#ff0000" strokeweight="1.5pt">
                <v:stroke joinstyle="round"/>
              </v:rect>
            </w:pict>
          </mc:Fallback>
        </mc:AlternateContent>
      </w:r>
      <w:r>
        <w:rPr>
          <w:sz w:val="40"/>
          <w:szCs w:val="40"/>
        </w:rPr>
        <w:t>Ex4-5</w:t>
      </w:r>
    </w:p>
    <w:p>
      <w:pPr>
        <w:rPr>
          <w:lang w:eastAsia="ko-KR"/>
          <w:rFonts w:hint="eastAsia"/>
          <w:sz w:val="40"/>
          <w:szCs w:val="40"/>
          <w:rtl w:val="off"/>
        </w:rPr>
      </w:pPr>
      <w:r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behindDoc="0" locked="0" layoutInCell="1" simplePos="0" relativeHeight="251676672" allowOverlap="1" hidden="0">
                <wp:simplePos x="0" y="0"/>
                <wp:positionH relativeFrom="column">
                  <wp:posOffset>-16791</wp:posOffset>
                </wp:positionH>
                <wp:positionV relativeFrom="paragraph">
                  <wp:posOffset>2294614</wp:posOffset>
                </wp:positionV>
                <wp:extent cx="660443" cy="141123"/>
                <wp:effectExtent l="9525" t="9525" r="9525" b="9525"/>
                <wp:wrapNone/>
                <wp:docPr id="1051" name="shape1051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443" cy="14112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>
                              <a:alpha val="10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1" style="position:absolute;margin-left:-1.32214pt;margin-top:180.678pt;width:52.0034pt;height:11.1121pt;mso-position-horizontal-relative:column;mso-position-vertical-relative:line;v-text-anchor:middle;mso-wrap-style:square;z-index:251676672" o:allowincell="t" filled="f" fillcolor="#ffffff" stroked="t" strokecolor="#ff0000" strokeweight="1.5pt">
                <v:stroke joinstyle="round"/>
              </v:rect>
            </w:pict>
          </mc:Fallback>
        </mc:AlternateContent>
      </w:r>
      <w:r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behindDoc="0" locked="0" layoutInCell="1" simplePos="0" relativeHeight="251675648" allowOverlap="1" hidden="0">
                <wp:simplePos x="0" y="0"/>
                <wp:positionH relativeFrom="column">
                  <wp:posOffset>953850</wp:posOffset>
                </wp:positionH>
                <wp:positionV relativeFrom="paragraph">
                  <wp:posOffset>2186230</wp:posOffset>
                </wp:positionV>
                <wp:extent cx="1197924" cy="168339"/>
                <wp:effectExtent l="9525" t="9525" r="9525" b="9525"/>
                <wp:wrapNone/>
                <wp:docPr id="1050" name="shape105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7924" cy="1683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>
                              <a:alpha val="10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0" style="position:absolute;margin-left:75.1063pt;margin-top:172.144pt;width:94.3248pt;height:13.2551pt;mso-position-horizontal-relative:column;mso-position-vertical-relative:line;v-text-anchor:middle;mso-wrap-style:square;z-index:251675648" o:allowincell="t" filled="f" fillcolor="#ffffff" stroked="t" strokecolor="#ff0000" strokeweight="1.5pt">
                <v:stroke joinstyle="round"/>
              </v:rect>
            </w:pict>
          </mc:Fallback>
        </mc:AlternateContent>
      </w:r>
      <w:r>
        <w:rPr>
          <w:noProof/>
          <w:sz w:val="40"/>
          <w:szCs w:val="40"/>
        </w:rPr>
        <w:drawing>
          <wp:inline distT="0" distB="0" distL="0" distR="0">
            <wp:extent cx="5731510" cy="2437765"/>
            <wp:effectExtent l="0" t="0" r="0" b="0"/>
            <wp:docPr id="1048" name="shape104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7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sz w:val="40"/>
          <w:szCs w:val="40"/>
          <w:rtl w:val="off"/>
        </w:rPr>
      </w:pPr>
      <w:r>
        <w:rPr>
          <w:noProof/>
          <w:sz w:val="40"/>
          <w:szCs w:val="40"/>
        </w:rPr>
        <w:drawing>
          <wp:inline distT="0" distB="0" distL="0" distR="0">
            <wp:extent cx="5731510" cy="2437765"/>
            <wp:effectExtent l="0" t="0" r="0" b="0"/>
            <wp:docPr id="1029" name="shape102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7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Dockerfile 활용</w:t>
      </w: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1. </w:t>
      </w:r>
      <w:r>
        <w:rPr>
          <w:lang w:eastAsia="ko-KR"/>
          <w:rFonts w:hint="eastAsia"/>
          <w:b/>
          <w:bCs/>
          <w:sz w:val="20"/>
          <w:szCs w:val="20"/>
          <w:rtl w:val="off"/>
        </w:rPr>
        <w:t>docker build -t 20241974_ex4 .</w:t>
      </w:r>
      <w:r>
        <w:rPr>
          <w:lang w:eastAsia="ko-KR"/>
          <w:rFonts w:hint="eastAsia"/>
          <w:sz w:val="20"/>
          <w:szCs w:val="20"/>
          <w:rtl w:val="off"/>
        </w:rPr>
        <w:t>: Docker 이미지를 빌드하고 이름을 20241974_ex4로 정한다.</w:t>
      </w:r>
    </w:p>
    <w:p>
      <w:pPr>
        <w:rPr>
          <w:rFonts w:hint="eastAsia"/>
          <w:sz w:val="20"/>
          <w:szCs w:val="20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2. </w:t>
      </w:r>
      <w:r>
        <w:rPr>
          <w:lang w:eastAsia="ko-KR"/>
          <w:rFonts w:hint="eastAsia"/>
          <w:b/>
          <w:bCs/>
          <w:sz w:val="20"/>
          <w:szCs w:val="20"/>
          <w:rtl w:val="off"/>
        </w:rPr>
        <w:t>docker run 20241974_ex4</w:t>
      </w:r>
      <w:r>
        <w:rPr>
          <w:lang w:eastAsia="ko-KR"/>
          <w:rFonts w:hint="eastAsia"/>
          <w:sz w:val="20"/>
          <w:szCs w:val="20"/>
          <w:rtl w:val="off"/>
        </w:rPr>
        <w:t xml:space="preserve">: 빌드된 이미지를 실행하여 파이썬 파일(test.py)이 실행되고 “hello docker”를 출력한다. 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7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3" Type="http://schemas.openxmlformats.org/officeDocument/2006/relationships/image" Target="media/image2.png" /><Relationship Id="rId6" Type="http://schemas.openxmlformats.org/officeDocument/2006/relationships/image" Target="media/image3.png" /><Relationship Id="rId9" Type="http://schemas.openxmlformats.org/officeDocument/2006/relationships/image" Target="media/image4.png" /><Relationship Id="rId5" Type="http://schemas.openxmlformats.org/officeDocument/2006/relationships/image" Target="media/image5.png" /><Relationship Id="rId2" Type="http://schemas.openxmlformats.org/officeDocument/2006/relationships/image" Target="media/image1.png" /><Relationship Id="rId4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10" Type="http://schemas.openxmlformats.org/officeDocument/2006/relationships/styles" Target="styles.xml" /><Relationship Id="rId11" Type="http://schemas.openxmlformats.org/officeDocument/2006/relationships/settings" Target="settings.xml" /><Relationship Id="rId12" Type="http://schemas.openxmlformats.org/officeDocument/2006/relationships/fontTable" Target="fontTable.xml" /><Relationship Id="rId13" Type="http://schemas.openxmlformats.org/officeDocument/2006/relationships/webSettings" Target="webSettings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제우 이</dc:creator>
  <cp:keywords/>
  <dc:description/>
  <cp:lastModifiedBy>share</cp:lastModifiedBy>
  <cp:revision>1</cp:revision>
  <dcterms:created xsi:type="dcterms:W3CDTF">2024-11-26T12:27:00Z</dcterms:created>
  <dcterms:modified xsi:type="dcterms:W3CDTF">2024-11-26T15:10:09Z</dcterms:modified>
  <cp:version>1100.0100.01</cp:version>
</cp:coreProperties>
</file>