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CMC Curve   : Cumulative Match Characteristic Curve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Closed set - Gallery contains the correct identity of the probe(guaranteed)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will it actually find it?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probe biometric sample is compared against all gallery samples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resulting scores are </w:t>
      </w:r>
      <w:r w:rsidDel="00000000" w:rsidR="00000000" w:rsidRPr="00000000">
        <w:rPr>
          <w:b w:val="1"/>
          <w:rtl w:val="0"/>
        </w:rPr>
        <w:t xml:space="preserve">sorted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ranked.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rank at which </w:t>
      </w:r>
      <w:r w:rsidDel="00000000" w:rsidR="00000000" w:rsidRPr="00000000">
        <w:rPr>
          <w:b w:val="1"/>
          <w:rtl w:val="0"/>
        </w:rPr>
        <w:t xml:space="preserve">true match </w:t>
      </w:r>
      <w:r w:rsidDel="00000000" w:rsidR="00000000" w:rsidRPr="00000000">
        <w:rPr>
          <w:rtl w:val="0"/>
        </w:rPr>
        <w:t xml:space="preserve">occurs.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Positive Identification Rate (</w:t>
      </w:r>
      <w:r w:rsidDel="00000000" w:rsidR="00000000" w:rsidRPr="00000000">
        <w:rPr>
          <w:b w:val="1"/>
          <w:rtl w:val="0"/>
        </w:rPr>
        <w:t xml:space="preserve">TPIR)</w:t>
      </w:r>
      <w:r w:rsidDel="00000000" w:rsidR="00000000" w:rsidRPr="00000000">
        <w:rPr>
          <w:rtl w:val="0"/>
        </w:rPr>
        <w:t xml:space="preserve">: probability of observing the </w:t>
      </w:r>
      <w:r w:rsidDel="00000000" w:rsidR="00000000" w:rsidRPr="00000000">
        <w:rPr>
          <w:b w:val="1"/>
          <w:rtl w:val="0"/>
        </w:rPr>
        <w:t xml:space="preserve">correct identity</w:t>
      </w:r>
      <w:r w:rsidDel="00000000" w:rsidR="00000000" w:rsidRPr="00000000">
        <w:rPr>
          <w:rtl w:val="0"/>
        </w:rPr>
        <w:t xml:space="preserve"> within the </w:t>
      </w:r>
      <w:r w:rsidDel="00000000" w:rsidR="00000000" w:rsidRPr="00000000">
        <w:rPr>
          <w:b w:val="1"/>
          <w:rtl w:val="0"/>
        </w:rPr>
        <w:t xml:space="preserve">top K ranks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CMC Curve: Plots TPIR against ranks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CMC Curve: Ranked-based metric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43363" cy="3025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02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Open-set: Gallery may or may not contain the correct identity of the probe.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probe biometric sample is compared against all gallery samples.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set of all gallery samples whose scores exceed a threshold is returned.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Positive Identification Rate (TPIR): Probability of observing the correct identity in the returned set.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 Positive Identification Rate (FPIR): Probability that the correct identity does not occur in the returned set.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Biometric Traits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Uniqueness (Is it distinctive across individuals?)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Permanence (Does it change over time?)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Universality (Does every subject have it?)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Collectability (Can it be measured quantitatively?)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Acceptability (Is it acceptable to the subjects?)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Performance (Does it meet error rate, throughput, etc.?)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Vulnerability (Can it be easily spoofed or obfuscated?)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Integration (Can it be embedded in the application?)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Invariant Representation - underlying object might change. But the extracted features do not change.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- finger might change. But munitae points are the same.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