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</w:p>
    <w:p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 Sep 2024</w:t>
      </w:r>
    </w:p>
    <w:p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:rsidR="008B7EFC" w:rsidRDefault="008B7EFC">
      <w:pPr>
        <w:rPr>
          <w:rFonts w:ascii="Times New Roman" w:hAnsi="Times New Roman" w:cs="Times New Roman"/>
          <w:sz w:val="24"/>
        </w:rPr>
      </w:pP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 Testing(Ethical Hacking) : find any security gap</w:t>
      </w:r>
    </w:p>
    <w:p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Nmap/ zenmap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Hhping2/hpings</w:t>
      </w:r>
    </w:p>
    <w:p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Masscan</w:t>
      </w:r>
    </w:p>
    <w:p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:rsidR="000B0970" w:rsidRDefault="000B0970" w:rsidP="008B7EFC">
      <w:pPr>
        <w:rPr>
          <w:rFonts w:ascii="Times New Roman" w:hAnsi="Times New Roman" w:cs="Times New Roman"/>
          <w:sz w:val="24"/>
        </w:rPr>
      </w:pPr>
    </w:p>
    <w:p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–sn –PR (target ip)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Terminal nmap –sn 192.168.10.0/24</w:t>
      </w:r>
    </w:p>
    <w:p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ip : nmap –sn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:rsidR="000B0970" w:rsidRDefault="000B0970" w:rsidP="000B0970">
      <w:pPr>
        <w:rPr>
          <w:rFonts w:ascii="Times New Roman" w:hAnsi="Times New Roman" w:cs="Times New Roman"/>
          <w:sz w:val="24"/>
        </w:rPr>
      </w:pP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lastRenderedPageBreak/>
        <w:t>┌──(root</w:t>
      </w:r>
      <w:r w:rsidRPr="000B0970">
        <w:rPr>
          <w:rFonts w:ascii="Malgun Gothic" w:eastAsia="Malgun Gothic" w:hAnsi="Malgun Gothic" w:cs="Malgun Gothic" w:hint="eastAsia"/>
          <w:sz w:val="24"/>
        </w:rPr>
        <w:t>㉿</w:t>
      </w:r>
      <w:r w:rsidRPr="000B0970">
        <w:rPr>
          <w:rFonts w:ascii="Times New Roman" w:hAnsi="Times New Roman" w:cs="Times New Roman"/>
          <w:sz w:val="24"/>
        </w:rPr>
        <w:t>kali)-[~]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 xml:space="preserve">└─# </w:t>
      </w:r>
      <w:r w:rsidRPr="000B0970">
        <w:rPr>
          <w:rFonts w:ascii="Times New Roman" w:hAnsi="Times New Roman" w:cs="Times New Roman"/>
          <w:b/>
          <w:sz w:val="24"/>
        </w:rPr>
        <w:t>nmap -sn 192.168.0.101/24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Starting Nmap 7.94SVN ( https://nmap.org ) at 2024-10-04 13:32 EDT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(0.0076s latency).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D8:32:14:63:32:E8 (Tenda Technology,Ltd.Dongguan branch)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192.168.0.108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(0.00075s latency).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A8:41:F4:1D:81:D1 (Unknown)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192.168.0.101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up.</w:t>
      </w:r>
    </w:p>
    <w:p w:rsid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done: 256 IP addresses (3 hosts up) scanned in 2.13 seconds</w:t>
      </w:r>
    </w:p>
    <w:p w:rsidR="000B0970" w:rsidRPr="000B0970" w:rsidRDefault="000B0970" w:rsidP="000B0970">
      <w:pPr>
        <w:rPr>
          <w:rFonts w:ascii="Times New Roman" w:hAnsi="Times New Roman" w:cs="Times New Roman"/>
          <w:sz w:val="24"/>
        </w:rPr>
      </w:pPr>
    </w:p>
    <w:p w:rsidR="000B0970" w:rsidRDefault="000B0970" w:rsidP="00281419">
      <w:pPr>
        <w:rPr>
          <w:rFonts w:ascii="Times New Roman" w:hAnsi="Times New Roman" w:cs="Times New Roman"/>
          <w:sz w:val="24"/>
        </w:rPr>
      </w:pPr>
    </w:p>
    <w:p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1C8C">
        <w:rPr>
          <w:rFonts w:ascii="Times New Roman" w:hAnsi="Times New Roman" w:cs="Times New Roman"/>
          <w:sz w:val="24"/>
        </w:rPr>
        <w:t>Metasploitable -2</w:t>
      </w:r>
      <w:r>
        <w:rPr>
          <w:rFonts w:ascii="Times New Roman" w:hAnsi="Times New Roman" w:cs="Times New Roman"/>
          <w:sz w:val="24"/>
        </w:rPr>
        <w:t xml:space="preserve"> </w:t>
      </w:r>
    </w:p>
    <w:p w:rsidR="00B8220C" w:rsidRDefault="00B8220C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(only 1000 port work)</w:t>
      </w:r>
      <w:r w:rsidR="00794DDE">
        <w:rPr>
          <w:rFonts w:ascii="Times New Roman" w:hAnsi="Times New Roman" w:cs="Times New Roman"/>
          <w:sz w:val="24"/>
        </w:rPr>
        <w:t xml:space="preserve">  </w:t>
      </w:r>
      <w:r w:rsidR="00794DDE" w:rsidRPr="00794DDE">
        <w:rPr>
          <w:rFonts w:ascii="Times New Roman" w:hAnsi="Times New Roman" w:cs="Times New Roman"/>
          <w:sz w:val="24"/>
        </w:rPr>
        <w:sym w:font="Wingdings" w:char="F0E0"/>
      </w:r>
      <w:r w:rsidR="00794DDE">
        <w:rPr>
          <w:rFonts w:ascii="Times New Roman" w:hAnsi="Times New Roman" w:cs="Times New Roman"/>
          <w:sz w:val="24"/>
        </w:rPr>
        <w:t xml:space="preserve"> </w:t>
      </w:r>
      <w:r w:rsidR="00794DDE" w:rsidRPr="00794DDE">
        <w:rPr>
          <w:rFonts w:ascii="Times New Roman" w:hAnsi="Times New Roman" w:cs="Times New Roman"/>
          <w:sz w:val="24"/>
        </w:rPr>
        <w:t>It is the default TCP scan method. It completes the three-way handshake, making it easier to detect by firewalls.</w:t>
      </w:r>
    </w:p>
    <w:p w:rsidR="00794DDE" w:rsidRPr="00794DDE" w:rsidRDefault="00794DDE" w:rsidP="00794DDE">
      <w:pPr>
        <w:rPr>
          <w:rFonts w:ascii="Times New Roman" w:hAnsi="Times New Roman" w:cs="Times New Roman"/>
          <w:sz w:val="24"/>
        </w:rPr>
      </w:pPr>
      <w:r w:rsidRPr="00794DDE">
        <w:rPr>
          <w:rFonts w:ascii="Times New Roman" w:hAnsi="Times New Roman" w:cs="Times New Roman"/>
          <w:sz w:val="24"/>
        </w:rPr>
        <w:drawing>
          <wp:inline distT="0" distB="0" distL="0" distR="0" wp14:anchorId="3C12312B" wp14:editId="21B7642E">
            <wp:extent cx="5197290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nmap –sT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  <w:r w:rsidR="00794DDE" w:rsidRPr="00794DDE">
        <w:rPr>
          <w:rFonts w:ascii="Times New Roman" w:hAnsi="Times New Roman" w:cs="Times New Roman"/>
          <w:sz w:val="24"/>
        </w:rPr>
        <w:drawing>
          <wp:inline distT="0" distB="0" distL="0" distR="0" wp14:anchorId="29E39D41" wp14:editId="5E7072E8">
            <wp:extent cx="5296359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–p 80,44,123</w:t>
      </w:r>
      <w:r w:rsidR="00794DDE" w:rsidRPr="00794DDE">
        <w:rPr>
          <w:rFonts w:ascii="Times New Roman" w:hAnsi="Times New Roman" w:cs="Times New Roman"/>
          <w:sz w:val="24"/>
        </w:rPr>
        <w:drawing>
          <wp:inline distT="0" distB="0" distL="0" distR="0" wp14:anchorId="7FED84BD" wp14:editId="7D43D5F5">
            <wp:extent cx="5243014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–sT 192.168.10.100 –p 80-1000</w:t>
      </w:r>
    </w:p>
    <w:p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–sT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:rsidR="006512F3" w:rsidRDefault="006512F3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–sU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  <w:r w:rsidR="00910293" w:rsidRPr="00910293">
        <w:rPr>
          <w:rFonts w:ascii="Times New Roman" w:hAnsi="Times New Roman" w:cs="Times New Roman"/>
          <w:sz w:val="24"/>
        </w:rPr>
        <w:drawing>
          <wp:inline distT="0" distB="0" distL="0" distR="0" wp14:anchorId="33CC424F" wp14:editId="4EF2343E">
            <wp:extent cx="5075360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8" w:rsidRDefault="00233EE8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nmap –sS 192.168.10.100 –p 80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syn</w:t>
      </w:r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not,not send data</w:t>
      </w:r>
      <w:r w:rsidR="00910293" w:rsidRPr="00910293">
        <w:rPr>
          <w:rFonts w:ascii="Times New Roman" w:hAnsi="Times New Roman" w:cs="Times New Roman"/>
          <w:sz w:val="24"/>
        </w:rPr>
        <w:drawing>
          <wp:inline distT="0" distB="0" distL="0" distR="0" wp14:anchorId="1F714141" wp14:editId="13B550B8">
            <wp:extent cx="5143946" cy="182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wireshark and run all above code in terminal</w:t>
      </w:r>
    </w:p>
    <w:p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 192.168.10.100 –p 80 –sv  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</w:p>
    <w:p w:rsidR="00553553" w:rsidRDefault="00553553" w:rsidP="00553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Scan Speed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</w:rPr>
        <w:t>nmap 192.168.10.100 –p 80 –sv  -T4</w:t>
      </w: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</w:p>
    <w:p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64,63 this is linux</w:t>
      </w:r>
    </w:p>
    <w:p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>If ttl value 128,127 this is windows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 (showing blocking our ping probes)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–sX –xmass </w:t>
      </w:r>
    </w:p>
    <w:p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–sX –Maimon scan</w:t>
      </w:r>
    </w:p>
    <w:p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192.168.10.198 –sX –p 137,139,445</w:t>
      </w:r>
      <w:r w:rsidR="006223CC">
        <w:rPr>
          <w:rFonts w:ascii="Times New Roman" w:hAnsi="Times New Roman" w:cs="Times New Roman"/>
          <w:sz w:val="24"/>
        </w:rPr>
        <w:t xml:space="preserve"> (if ip not work,create new ip on virtual box)</w:t>
      </w: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</w:p>
    <w:p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Domain(when admin block any ip)</w:t>
      </w:r>
    </w:p>
    <w:p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B27AC">
        <w:rPr>
          <w:rFonts w:ascii="Times New Roman" w:hAnsi="Times New Roman" w:cs="Times New Roman"/>
          <w:sz w:val="24"/>
        </w:rPr>
        <w:t>nmap 192.168.10.100 –D RND:10 (open wires</w:t>
      </w:r>
      <w:r>
        <w:rPr>
          <w:rFonts w:ascii="Times New Roman" w:hAnsi="Times New Roman" w:cs="Times New Roman"/>
          <w:sz w:val="24"/>
        </w:rPr>
        <w:t>hark)</w:t>
      </w: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</w:p>
    <w:p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 (collect more details of target ip):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port is open (email gateway)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–p 25 192.168.10.100</w:t>
      </w:r>
    </w:p>
    <w:p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telnet 192.168.10.100 25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(smpt command)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test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Hunter.io (collect mail ip service)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nano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ctrl+X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:rsidR="00063892" w:rsidRP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</w:p>
    <w:p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:rsidR="00E903BA" w:rsidRDefault="00E903BA" w:rsidP="008A283C">
      <w:pPr>
        <w:rPr>
          <w:rFonts w:ascii="Times New Roman" w:hAnsi="Times New Roman" w:cs="Times New Roman"/>
          <w:sz w:val="24"/>
          <w:lang w:val="de-DE"/>
        </w:rPr>
      </w:pP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192.168.10.100  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64,</w:t>
      </w:r>
      <w:r w:rsidR="00027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63 this is </w:t>
      </w:r>
      <w:r w:rsidR="0002798D">
        <w:rPr>
          <w:rFonts w:ascii="Times New Roman" w:hAnsi="Times New Roman" w:cs="Times New Roman"/>
          <w:sz w:val="24"/>
        </w:rPr>
        <w:t>Linux</w:t>
      </w:r>
    </w:p>
    <w:p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ttl value 128,</w:t>
      </w:r>
      <w:r w:rsidR="00027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127 this is windows</w:t>
      </w:r>
    </w:p>
    <w:p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find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 w:rsidR="0002798D">
        <w:rPr>
          <w:rFonts w:ascii="Times New Roman" w:hAnsi="Times New Roman" w:cs="Times New Roman"/>
          <w:sz w:val="24"/>
        </w:rPr>
        <w:t xml:space="preserve"> name –help example</w:t>
      </w:r>
      <w:r>
        <w:rPr>
          <w:rFonts w:ascii="Times New Roman" w:hAnsi="Times New Roman" w:cs="Times New Roman"/>
          <w:sz w:val="24"/>
        </w:rPr>
        <w:t xml:space="preserve">: namp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sudo passwd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:rsidR="00233EE8" w:rsidRDefault="00233EE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</w:p>
    <w:p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:rsidR="008A283C" w:rsidRDefault="008A283C" w:rsidP="008A283C">
      <w:pPr>
        <w:rPr>
          <w:rFonts w:ascii="Times New Roman" w:hAnsi="Times New Roman" w:cs="Times New Roman"/>
          <w:sz w:val="24"/>
        </w:rPr>
      </w:pPr>
    </w:p>
    <w:p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55B" w:rsidRDefault="0029255B" w:rsidP="005C4D4A">
      <w:pPr>
        <w:spacing w:after="0" w:line="240" w:lineRule="auto"/>
      </w:pPr>
      <w:r>
        <w:separator/>
      </w:r>
    </w:p>
  </w:endnote>
  <w:endnote w:type="continuationSeparator" w:id="0">
    <w:p w:rsidR="0029255B" w:rsidRDefault="0029255B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55B" w:rsidRDefault="0029255B" w:rsidP="005C4D4A">
      <w:pPr>
        <w:spacing w:after="0" w:line="240" w:lineRule="auto"/>
      </w:pPr>
      <w:r>
        <w:separator/>
      </w:r>
    </w:p>
  </w:footnote>
  <w:footnote w:type="continuationSeparator" w:id="0">
    <w:p w:rsidR="0029255B" w:rsidRDefault="0029255B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5B"/>
    <w:rsid w:val="00023EEF"/>
    <w:rsid w:val="0002798D"/>
    <w:rsid w:val="00060400"/>
    <w:rsid w:val="00063892"/>
    <w:rsid w:val="000B0970"/>
    <w:rsid w:val="000B32F0"/>
    <w:rsid w:val="00180D5B"/>
    <w:rsid w:val="00185C2E"/>
    <w:rsid w:val="001C7B28"/>
    <w:rsid w:val="00233EE8"/>
    <w:rsid w:val="00281419"/>
    <w:rsid w:val="0029255B"/>
    <w:rsid w:val="00292D1E"/>
    <w:rsid w:val="003816D0"/>
    <w:rsid w:val="003B7686"/>
    <w:rsid w:val="004B17F3"/>
    <w:rsid w:val="004B2805"/>
    <w:rsid w:val="005264F6"/>
    <w:rsid w:val="00553553"/>
    <w:rsid w:val="005A3F2F"/>
    <w:rsid w:val="005C4D4A"/>
    <w:rsid w:val="006223CC"/>
    <w:rsid w:val="006512F3"/>
    <w:rsid w:val="006F5C26"/>
    <w:rsid w:val="00767C88"/>
    <w:rsid w:val="00794DDE"/>
    <w:rsid w:val="007B27AC"/>
    <w:rsid w:val="0086755A"/>
    <w:rsid w:val="00891D67"/>
    <w:rsid w:val="008A283C"/>
    <w:rsid w:val="008B7EFC"/>
    <w:rsid w:val="008E31A9"/>
    <w:rsid w:val="00910293"/>
    <w:rsid w:val="00974607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E903B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3AE0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40</cp:revision>
  <dcterms:created xsi:type="dcterms:W3CDTF">2024-09-28T09:13:00Z</dcterms:created>
  <dcterms:modified xsi:type="dcterms:W3CDTF">2024-10-04T18:05:00Z</dcterms:modified>
</cp:coreProperties>
</file>