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7A6" w:rsidRDefault="007E77A6" w:rsidP="007E77A6">
      <w:pPr>
        <w:jc w:val="center"/>
        <w:rPr>
          <w:rFonts w:ascii="Times New Roman" w:hAnsi="Times New Roman" w:cs="Times New Roman"/>
          <w:color w:val="00B050"/>
          <w:sz w:val="32"/>
          <w:szCs w:val="32"/>
        </w:rPr>
      </w:pPr>
      <w:r>
        <w:rPr>
          <w:rFonts w:ascii="Times New Roman" w:hAnsi="Times New Roman" w:cs="Times New Roman"/>
          <w:color w:val="00B050"/>
          <w:sz w:val="32"/>
          <w:szCs w:val="32"/>
        </w:rPr>
        <w:t>PMIT</w:t>
      </w:r>
    </w:p>
    <w:p w:rsidR="007E77A6" w:rsidRDefault="007E77A6" w:rsidP="007E77A6">
      <w:pPr>
        <w:jc w:val="center"/>
        <w:rPr>
          <w:rFonts w:ascii="Times New Roman" w:hAnsi="Times New Roman" w:cs="Times New Roman"/>
          <w:color w:val="00B050"/>
          <w:sz w:val="32"/>
          <w:szCs w:val="32"/>
        </w:rPr>
      </w:pPr>
      <w:r>
        <w:rPr>
          <w:rFonts w:ascii="Times New Roman" w:hAnsi="Times New Roman" w:cs="Times New Roman"/>
          <w:color w:val="00B050"/>
          <w:sz w:val="32"/>
          <w:szCs w:val="32"/>
        </w:rPr>
        <w:t>Ethical Hacking</w:t>
      </w:r>
    </w:p>
    <w:p w:rsidR="007E77A6" w:rsidRDefault="007E77A6" w:rsidP="007E77A6">
      <w:pPr>
        <w:jc w:val="center"/>
        <w:rPr>
          <w:rFonts w:ascii="Times New Roman" w:hAnsi="Times New Roman" w:cs="Times New Roman"/>
          <w:color w:val="00B050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color w:val="00B050"/>
          <w:sz w:val="32"/>
          <w:szCs w:val="32"/>
        </w:rPr>
        <w:t>SCANNING NETWORK</w:t>
      </w:r>
    </w:p>
    <w:bookmarkEnd w:id="0"/>
    <w:p w:rsidR="007E77A6" w:rsidRPr="00B069F6" w:rsidRDefault="007E77A6" w:rsidP="007E77A6">
      <w:pPr>
        <w:jc w:val="center"/>
        <w:rPr>
          <w:rFonts w:ascii="Times New Roman" w:hAnsi="Times New Roman" w:cs="Times New Roman"/>
          <w:color w:val="00B050"/>
          <w:sz w:val="32"/>
          <w:szCs w:val="32"/>
        </w:rPr>
      </w:pPr>
      <w:r>
        <w:rPr>
          <w:rFonts w:ascii="Times New Roman" w:hAnsi="Times New Roman" w:cs="Times New Roman"/>
          <w:color w:val="00B050"/>
          <w:sz w:val="32"/>
          <w:szCs w:val="32"/>
        </w:rPr>
        <w:t xml:space="preserve">Class no </w:t>
      </w:r>
      <w:proofErr w:type="gramStart"/>
      <w:r>
        <w:rPr>
          <w:rFonts w:ascii="Times New Roman" w:hAnsi="Times New Roman" w:cs="Times New Roman"/>
          <w:color w:val="00B050"/>
          <w:sz w:val="32"/>
          <w:szCs w:val="32"/>
        </w:rPr>
        <w:t>1</w:t>
      </w:r>
      <w:proofErr w:type="gramEnd"/>
    </w:p>
    <w:p w:rsidR="001A33EB" w:rsidRDefault="00F303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Black Box </w:t>
      </w:r>
      <w:r w:rsidRPr="00F303FD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Information Gathering </w:t>
      </w:r>
      <w:r w:rsidRPr="00F303FD">
        <w:rPr>
          <w:rFonts w:ascii="Times New Roman" w:hAnsi="Times New Roman" w:cs="Times New Roman"/>
          <w:sz w:val="24"/>
        </w:rPr>
        <w:sym w:font="Wingdings" w:char="F0E0"/>
      </w:r>
      <w:r w:rsidR="00BF45AC">
        <w:rPr>
          <w:rFonts w:ascii="Times New Roman" w:hAnsi="Times New Roman" w:cs="Times New Roman"/>
          <w:sz w:val="24"/>
        </w:rPr>
        <w:t xml:space="preserve"> </w:t>
      </w:r>
      <w:r w:rsidR="00BF45AC">
        <w:rPr>
          <w:rFonts w:ascii="Times New Roman" w:hAnsi="Times New Roman" w:cs="Times New Roman"/>
          <w:sz w:val="24"/>
        </w:rPr>
        <w:t>Network Scanning</w:t>
      </w:r>
    </w:p>
    <w:p w:rsidR="00F303FD" w:rsidRDefault="00BF45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>
        <w:rPr>
          <w:rFonts w:ascii="Times New Roman" w:hAnsi="Times New Roman" w:cs="Times New Roman"/>
          <w:sz w:val="24"/>
        </w:rPr>
        <w:t>hite Box</w:t>
      </w:r>
      <w:r>
        <w:rPr>
          <w:rFonts w:ascii="Times New Roman" w:hAnsi="Times New Roman" w:cs="Times New Roman"/>
          <w:sz w:val="24"/>
        </w:rPr>
        <w:t xml:space="preserve"> </w:t>
      </w:r>
      <w:r w:rsidRPr="00BF45AC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Network Scanning</w:t>
      </w:r>
    </w:p>
    <w:p w:rsidR="00A73F49" w:rsidRDefault="00A73F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</w:t>
      </w:r>
      <w:r w:rsidR="009C69A8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 Packet mean packet return without data, only structure will be send.</w:t>
      </w:r>
    </w:p>
    <w:p w:rsidR="005A32D5" w:rsidRDefault="005A32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 to use </w:t>
      </w:r>
      <w:proofErr w:type="spellStart"/>
      <w:r>
        <w:rPr>
          <w:rFonts w:ascii="Times New Roman" w:hAnsi="Times New Roman" w:cs="Times New Roman"/>
          <w:sz w:val="24"/>
        </w:rPr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properly </w:t>
      </w:r>
      <w:proofErr w:type="gramStart"/>
      <w:r>
        <w:rPr>
          <w:rFonts w:ascii="Times New Roman" w:hAnsi="Times New Roman" w:cs="Times New Roman"/>
          <w:sz w:val="24"/>
        </w:rPr>
        <w:t>link:</w:t>
      </w:r>
      <w:proofErr w:type="gramEnd"/>
      <w:r w:rsidRPr="005A32D5">
        <w:t xml:space="preserve"> </w:t>
      </w:r>
      <w:hyperlink r:id="rId6" w:history="1">
        <w:r w:rsidRPr="00051864">
          <w:rPr>
            <w:rStyle w:val="Hyperlink"/>
            <w:rFonts w:ascii="Times New Roman" w:hAnsi="Times New Roman" w:cs="Times New Roman"/>
            <w:sz w:val="24"/>
          </w:rPr>
          <w:t>https://nmap.org/docs.html</w:t>
        </w:r>
      </w:hyperlink>
    </w:p>
    <w:p w:rsidR="009659CD" w:rsidRDefault="009659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See </w:t>
      </w:r>
      <w:r w:rsidR="000910F0">
        <w:rPr>
          <w:rFonts w:ascii="Times New Roman" w:hAnsi="Times New Roman" w:cs="Times New Roman"/>
          <w:sz w:val="24"/>
        </w:rPr>
        <w:t>running all port:</w:t>
      </w:r>
    </w:p>
    <w:p w:rsidR="005A32D5" w:rsidRDefault="009659C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659CD">
        <w:rPr>
          <w:rFonts w:ascii="Times New Roman" w:hAnsi="Times New Roman" w:cs="Times New Roman"/>
          <w:sz w:val="24"/>
        </w:rPr>
        <w:t>nmap</w:t>
      </w:r>
      <w:proofErr w:type="spellEnd"/>
      <w:proofErr w:type="gramEnd"/>
      <w:r w:rsidRPr="009659CD">
        <w:rPr>
          <w:rFonts w:ascii="Times New Roman" w:hAnsi="Times New Roman" w:cs="Times New Roman"/>
          <w:sz w:val="24"/>
        </w:rPr>
        <w:t xml:space="preserve"> -</w:t>
      </w:r>
      <w:proofErr w:type="spellStart"/>
      <w:r w:rsidRPr="009659CD">
        <w:rPr>
          <w:rFonts w:ascii="Times New Roman" w:hAnsi="Times New Roman" w:cs="Times New Roman"/>
          <w:sz w:val="24"/>
        </w:rPr>
        <w:t>sn</w:t>
      </w:r>
      <w:proofErr w:type="spellEnd"/>
      <w:r w:rsidRPr="009659CD">
        <w:rPr>
          <w:rFonts w:ascii="Times New Roman" w:hAnsi="Times New Roman" w:cs="Times New Roman"/>
          <w:sz w:val="24"/>
        </w:rPr>
        <w:t xml:space="preserve"> 192.168.68.0/24</w:t>
      </w:r>
    </w:p>
    <w:p w:rsidR="000229BA" w:rsidRDefault="000229BA">
      <w:pPr>
        <w:rPr>
          <w:rFonts w:ascii="Times New Roman" w:hAnsi="Times New Roman" w:cs="Times New Roman"/>
          <w:sz w:val="24"/>
        </w:rPr>
      </w:pPr>
      <w:r w:rsidRPr="000229BA">
        <w:rPr>
          <w:rFonts w:ascii="Times New Roman" w:hAnsi="Times New Roman" w:cs="Times New Roman"/>
          <w:sz w:val="24"/>
        </w:rPr>
        <w:drawing>
          <wp:inline distT="0" distB="0" distL="0" distR="0" wp14:anchorId="271D21BB" wp14:editId="5DDB464F">
            <wp:extent cx="5662151" cy="48086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9CD" w:rsidRDefault="000229BA">
      <w:pPr>
        <w:rPr>
          <w:rFonts w:ascii="Times New Roman" w:hAnsi="Times New Roman" w:cs="Times New Roman"/>
          <w:sz w:val="24"/>
        </w:rPr>
      </w:pPr>
      <w:r w:rsidRPr="000229BA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3E16BB28" wp14:editId="26391FED">
            <wp:extent cx="4138019" cy="413039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9BA" w:rsidRDefault="000229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Scan specific </w:t>
      </w:r>
      <w:proofErr w:type="gramStart"/>
      <w:r>
        <w:rPr>
          <w:rFonts w:ascii="Times New Roman" w:hAnsi="Times New Roman" w:cs="Times New Roman"/>
          <w:sz w:val="24"/>
        </w:rPr>
        <w:t>port :</w:t>
      </w:r>
      <w:proofErr w:type="gramEnd"/>
    </w:p>
    <w:p w:rsidR="000229BA" w:rsidRDefault="000229BA">
      <w:pPr>
        <w:rPr>
          <w:rFonts w:ascii="Times New Roman" w:hAnsi="Times New Roman" w:cs="Times New Roman"/>
          <w:sz w:val="24"/>
        </w:rPr>
      </w:pPr>
      <w:r w:rsidRPr="000229BA">
        <w:rPr>
          <w:rFonts w:ascii="Times New Roman" w:hAnsi="Times New Roman" w:cs="Times New Roman"/>
          <w:sz w:val="24"/>
        </w:rPr>
        <w:drawing>
          <wp:inline distT="0" distB="0" distL="0" distR="0" wp14:anchorId="7FC9EB16" wp14:editId="0818F297">
            <wp:extent cx="4397121" cy="150889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9BA" w:rsidRDefault="000229BA">
      <w:pPr>
        <w:rPr>
          <w:noProof/>
        </w:rPr>
      </w:pPr>
      <w:r>
        <w:rPr>
          <w:rFonts w:ascii="Times New Roman" w:hAnsi="Times New Roman" w:cs="Times New Roman"/>
          <w:sz w:val="24"/>
        </w:rPr>
        <w:lastRenderedPageBreak/>
        <w:t>Scan a range of port:</w:t>
      </w:r>
      <w:r w:rsidRPr="000229BA">
        <w:rPr>
          <w:noProof/>
        </w:rPr>
        <w:t xml:space="preserve"> </w:t>
      </w:r>
      <w:r w:rsidRPr="000229BA">
        <w:rPr>
          <w:rFonts w:ascii="Times New Roman" w:hAnsi="Times New Roman" w:cs="Times New Roman"/>
          <w:sz w:val="24"/>
        </w:rPr>
        <w:drawing>
          <wp:inline distT="0" distB="0" distL="0" distR="0" wp14:anchorId="22D6C701" wp14:editId="1D4703C8">
            <wp:extent cx="4770533" cy="390177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05D" w:rsidRDefault="0029205D">
      <w:pPr>
        <w:rPr>
          <w:noProof/>
        </w:rPr>
      </w:pPr>
      <w:r>
        <w:rPr>
          <w:rFonts w:ascii="Times New Roman" w:hAnsi="Times New Roman" w:cs="Times New Roman"/>
          <w:sz w:val="24"/>
        </w:rPr>
        <w:t xml:space="preserve"> Check service version:</w:t>
      </w:r>
      <w:r w:rsidRPr="0029205D">
        <w:rPr>
          <w:noProof/>
        </w:rPr>
        <w:t xml:space="preserve"> </w:t>
      </w:r>
      <w:r w:rsidRPr="0029205D">
        <w:rPr>
          <w:rFonts w:ascii="Times New Roman" w:hAnsi="Times New Roman" w:cs="Times New Roman"/>
          <w:sz w:val="24"/>
        </w:rPr>
        <w:drawing>
          <wp:inline distT="0" distB="0" distL="0" distR="0" wp14:anchorId="2D6282BF" wp14:editId="358B4158">
            <wp:extent cx="5906012" cy="192040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05D" w:rsidRDefault="0029205D">
      <w:pPr>
        <w:rPr>
          <w:noProof/>
        </w:rPr>
      </w:pPr>
    </w:p>
    <w:p w:rsidR="003501B4" w:rsidRDefault="003501B4">
      <w:pPr>
        <w:rPr>
          <w:noProof/>
        </w:rPr>
      </w:pPr>
      <w:r>
        <w:rPr>
          <w:noProof/>
        </w:rPr>
        <w:lastRenderedPageBreak/>
        <w:t>Check operating system:</w:t>
      </w:r>
      <w:r w:rsidRPr="003501B4">
        <w:rPr>
          <w:noProof/>
        </w:rPr>
        <w:t xml:space="preserve"> </w:t>
      </w:r>
      <w:r w:rsidRPr="003501B4">
        <w:rPr>
          <w:noProof/>
        </w:rPr>
        <w:drawing>
          <wp:inline distT="0" distB="0" distL="0" distR="0" wp14:anchorId="1B87FBD7" wp14:editId="7012ADA3">
            <wp:extent cx="5913632" cy="25224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1B4" w:rsidRDefault="003501B4">
      <w:pPr>
        <w:rPr>
          <w:noProof/>
        </w:rPr>
      </w:pPr>
    </w:p>
    <w:p w:rsidR="003501B4" w:rsidRDefault="003501B4">
      <w:pPr>
        <w:rPr>
          <w:noProof/>
        </w:rPr>
      </w:pPr>
      <w:r>
        <w:rPr>
          <w:noProof/>
        </w:rPr>
        <w:t>If I send too much packet then fireware can detect</w:t>
      </w:r>
      <w:r w:rsidR="00F52AF0">
        <w:rPr>
          <w:noProof/>
        </w:rPr>
        <w:t xml:space="preserve"> and block the ip..then it’s need to send slowly.range is T1 to T6(T4 is by default,T1 is most slow and T6 is max speed):</w:t>
      </w:r>
      <w:r w:rsidR="00F52AF0" w:rsidRPr="00F52AF0">
        <w:rPr>
          <w:noProof/>
        </w:rPr>
        <w:t xml:space="preserve"> </w:t>
      </w:r>
      <w:r w:rsidR="00F52AF0" w:rsidRPr="00F52AF0">
        <w:rPr>
          <w:noProof/>
        </w:rPr>
        <w:drawing>
          <wp:inline distT="0" distB="0" distL="0" distR="0" wp14:anchorId="29633AC6" wp14:editId="5AD6BA41">
            <wp:extent cx="4359018" cy="662997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C5D" w:rsidRPr="00D71253" w:rsidRDefault="00432C5D">
      <w:pPr>
        <w:rPr>
          <w:rFonts w:ascii="Times New Roman" w:hAnsi="Times New Roman" w:cs="Times New Roman"/>
          <w:sz w:val="24"/>
        </w:rPr>
      </w:pPr>
      <w:r w:rsidRPr="00432C5D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31118FBD" wp14:editId="75D9BDE3">
            <wp:extent cx="5921253" cy="5128704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C5D" w:rsidRPr="00D71253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BAA" w:rsidRDefault="00717BAA" w:rsidP="00D71253">
      <w:pPr>
        <w:spacing w:after="0" w:line="240" w:lineRule="auto"/>
      </w:pPr>
      <w:r>
        <w:separator/>
      </w:r>
    </w:p>
  </w:endnote>
  <w:endnote w:type="continuationSeparator" w:id="0">
    <w:p w:rsidR="00717BAA" w:rsidRDefault="00717BAA" w:rsidP="00D71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253" w:rsidRPr="00B069F6" w:rsidRDefault="00D71253" w:rsidP="00D71253">
    <w:pPr>
      <w:pStyle w:val="Footer"/>
      <w:jc w:val="center"/>
      <w:rPr>
        <w:rFonts w:ascii="Times New Roman" w:hAnsi="Times New Roman" w:cs="Times New Roman"/>
      </w:rPr>
    </w:pPr>
    <w:proofErr w:type="spellStart"/>
    <w:r w:rsidRPr="00B069F6">
      <w:rPr>
        <w:rFonts w:ascii="Times New Roman" w:hAnsi="Times New Roman" w:cs="Times New Roman"/>
      </w:rPr>
      <w:t>Shariful</w:t>
    </w:r>
    <w:proofErr w:type="spellEnd"/>
    <w:r w:rsidRPr="00B069F6">
      <w:rPr>
        <w:rFonts w:ascii="Times New Roman" w:hAnsi="Times New Roman" w:cs="Times New Roman"/>
      </w:rPr>
      <w:t xml:space="preserve"> Islam</w:t>
    </w:r>
  </w:p>
  <w:p w:rsidR="00D71253" w:rsidRPr="00B069F6" w:rsidRDefault="00717BAA" w:rsidP="00D71253">
    <w:pPr>
      <w:pStyle w:val="Footer"/>
      <w:jc w:val="center"/>
      <w:rPr>
        <w:rFonts w:ascii="Times New Roman" w:hAnsi="Times New Roman" w:cs="Times New Roman"/>
      </w:rPr>
    </w:pPr>
    <w:hyperlink r:id="rId1" w:history="1">
      <w:r w:rsidR="00D71253" w:rsidRPr="00B069F6">
        <w:rPr>
          <w:rStyle w:val="Hyperlink"/>
          <w:rFonts w:ascii="Times New Roman" w:hAnsi="Times New Roman" w:cs="Times New Roman"/>
        </w:rPr>
        <w:t>shariful.stu20181@juniv.edu</w:t>
      </w:r>
    </w:hyperlink>
  </w:p>
  <w:p w:rsidR="00D71253" w:rsidRPr="00D71253" w:rsidRDefault="00717BAA" w:rsidP="00D71253">
    <w:pPr>
      <w:pStyle w:val="Footer"/>
      <w:jc w:val="center"/>
      <w:rPr>
        <w:rFonts w:ascii="Times New Roman" w:hAnsi="Times New Roman" w:cs="Times New Roman"/>
      </w:rPr>
    </w:pPr>
    <w:hyperlink r:id="rId2" w:history="1">
      <w:r w:rsidR="00D71253" w:rsidRPr="00B069F6">
        <w:rPr>
          <w:rStyle w:val="Hyperlink"/>
          <w:rFonts w:ascii="Times New Roman" w:hAnsi="Times New Roman" w:cs="Times New Roman"/>
        </w:rPr>
        <w:t>https://github.com/sharifuliitju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BAA" w:rsidRDefault="00717BAA" w:rsidP="00D71253">
      <w:pPr>
        <w:spacing w:after="0" w:line="240" w:lineRule="auto"/>
      </w:pPr>
      <w:r>
        <w:separator/>
      </w:r>
    </w:p>
  </w:footnote>
  <w:footnote w:type="continuationSeparator" w:id="0">
    <w:p w:rsidR="00717BAA" w:rsidRDefault="00717BAA" w:rsidP="00D712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90"/>
    <w:rsid w:val="000229BA"/>
    <w:rsid w:val="000565CF"/>
    <w:rsid w:val="000910F0"/>
    <w:rsid w:val="001A33EB"/>
    <w:rsid w:val="0029205D"/>
    <w:rsid w:val="003501B4"/>
    <w:rsid w:val="00432C5D"/>
    <w:rsid w:val="005A32D5"/>
    <w:rsid w:val="00694A69"/>
    <w:rsid w:val="00717BAA"/>
    <w:rsid w:val="00777035"/>
    <w:rsid w:val="007E77A6"/>
    <w:rsid w:val="008057CB"/>
    <w:rsid w:val="008C7B4F"/>
    <w:rsid w:val="009659CD"/>
    <w:rsid w:val="009C69A8"/>
    <w:rsid w:val="00A73F49"/>
    <w:rsid w:val="00B80CC5"/>
    <w:rsid w:val="00BF45AC"/>
    <w:rsid w:val="00C07D61"/>
    <w:rsid w:val="00D55590"/>
    <w:rsid w:val="00D71253"/>
    <w:rsid w:val="00F21B85"/>
    <w:rsid w:val="00F303FD"/>
    <w:rsid w:val="00F52AF0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60BFB"/>
  <w15:chartTrackingRefBased/>
  <w15:docId w15:val="{7F537CAF-F894-4A9C-A126-06258F48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253"/>
  </w:style>
  <w:style w:type="paragraph" w:styleId="Footer">
    <w:name w:val="footer"/>
    <w:basedOn w:val="Normal"/>
    <w:link w:val="FooterChar"/>
    <w:uiPriority w:val="99"/>
    <w:unhideWhenUsed/>
    <w:rsid w:val="00D71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253"/>
  </w:style>
  <w:style w:type="character" w:styleId="Hyperlink">
    <w:name w:val="Hyperlink"/>
    <w:basedOn w:val="DefaultParagraphFont"/>
    <w:uiPriority w:val="99"/>
    <w:unhideWhenUsed/>
    <w:rsid w:val="00D712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nmap.org/docs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harifuliitju" TargetMode="External"/><Relationship Id="rId1" Type="http://schemas.openxmlformats.org/officeDocument/2006/relationships/hyperlink" Target="mailto:shariful.stu20181@juniv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19</cp:revision>
  <dcterms:created xsi:type="dcterms:W3CDTF">2024-12-18T08:06:00Z</dcterms:created>
  <dcterms:modified xsi:type="dcterms:W3CDTF">2025-01-04T07:00:00Z</dcterms:modified>
</cp:coreProperties>
</file>