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title: "PO and junior engineer guide — prepare the public/synthetic mock package" date: 2026-07-29 workstream: qbd-cowork-mvp-po-pilot document_type: preparation-guide status: ready-for-use audience: [Product Owner, Formulation Development, Junior Engineer] related: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./mock-docs-readiness-review-20260729.md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./missing-data-human-approval-gap-review-20260729.md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Chuẩn bị bộ mock public/synthetic cho PO pilot</w:t>
      </w:r>
    </w:p>
    <w:p>
      <w:pPr>
        <w:pStyle w:val="Heading2"/>
        <w:bidi w:val="0"/>
        <w:ind w:hanging="0" w:start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Bộ mock phải giống cách PO và FD đang làm việc hằng ngày, nhưng không chứa dữ liệu bí mật. PO/FD có thể giao Word, PDF hoặc Excel. Junior engineer chịu trách nhiệm đóng gói và tạo manifest kỹ thuật.</w:t>
      </w:r>
    </w:p>
    <w:p>
      <w:pPr>
        <w:pStyle w:val="BodyText"/>
        <w:bidi w:val="0"/>
        <w:jc w:val="start"/>
        <w:rPr/>
      </w:pPr>
      <w:r>
        <w:rPr/>
        <w:t>Không yêu cầu PO viết JSON, SHA hoặc chạy command.</w:t>
      </w:r>
    </w:p>
    <w:p>
      <w:pPr>
        <w:pStyle w:val="Heading2"/>
        <w:bidi w:val="0"/>
        <w:ind w:hanging="0" w:start="0"/>
        <w:jc w:val="start"/>
        <w:rPr/>
      </w:pPr>
      <w:r>
        <w:rPr/>
        <w:t>Một folder cần có gì?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PO-MOCK-001/</w:t>
        <w:br/>
        <w:t>├── 00-pilot-brief.docx</w:t>
        <w:br/>
        <w:t>├── 01-product-profile.docx</w:t>
        <w:br/>
        <w:t>├── 02-document-list.xlsx</w:t>
        <w:br/>
        <w:t>├── 10-F01-trial-report.docx</w:t>
        <w:br/>
        <w:t>├── 11-F02-trial-report.docx</w:t>
        <w:br/>
        <w:t>├── 12-F03-trial-report.docx</w:t>
        <w:br/>
        <w:t>├── 20-comparison-rubric.xlsx</w:t>
        <w:br/>
        <w:t>├── 30-uat-expected-results.xlsx</w:t>
        <w:br/>
        <w:t>└── 40-linear-formulation-confirmation.docx   # chỉ cần nếu gộp khác hàm lượng</w:t>
      </w:r>
    </w:p>
    <w:p>
      <w:pPr>
        <w:pStyle w:val="BodyText"/>
        <w:bidi w:val="0"/>
        <w:jc w:val="start"/>
        <w:rPr/>
      </w:pPr>
      <w:r>
        <w:rPr/>
        <w:t xml:space="preserve">Junior engineer sẽ tạo thêm </w:t>
      </w:r>
      <w:r>
        <w:rPr>
          <w:rFonts w:ascii="Liberation Mono" w:hAnsi="Liberation Mono"/>
        </w:rPr>
        <w:t>classification-manifest.json</w:t>
      </w:r>
      <w:r>
        <w:rPr/>
        <w:t xml:space="preserve"> từ </w:t>
      </w:r>
      <w:r>
        <w:rPr>
          <w:rFonts w:ascii="Liberation Mono" w:hAnsi="Liberation Mono"/>
        </w:rPr>
        <w:t>02-document-list.xlsx</w:t>
      </w:r>
      <w:r>
        <w:rPr/>
        <w:t>. Không yêu cầu PO tự tạo file này.</w:t>
      </w:r>
    </w:p>
    <w:p>
      <w:pPr>
        <w:pStyle w:val="Heading2"/>
        <w:bidi w:val="0"/>
        <w:ind w:hanging="0" w:start="0"/>
        <w:jc w:val="start"/>
        <w:rPr/>
      </w:pPr>
      <w:r>
        <w:rPr/>
        <w:t>1. Pilot brief — PO chuẩn bị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00-pilot-brief.docx</w:t>
      </w:r>
      <w:r>
        <w:rPr/>
        <w:t xml:space="preserve"> chỉ cần trả lời ngắn: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Câu hỏi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Ví dụ cách trả lời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Pilot đang kiểm tra quyết định gì?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“</w:t>
            </w:r>
            <w:r>
              <w:rPr/>
              <w:t>Kiểm tra F-01 và F-02 5 mg có đủ evidence để FD review tiếp không.”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Những công thức nào nằm trong phạm vi?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F-01 5 mg, F-02 5 mg; F-03 10 mg chỉ làm case không được gộp.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luận nào bị cấm?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phê duyệt công thức; không dùng output để phát hành hồ sơ.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FD reviewer là ai?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Tên, vai trò, cách liên hệ.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 điều phối là ai?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Tên và người chịu trách nhiệm tập hợp file.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Khi thiếu dữ liệu thì ai trả lời?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FD owner hoặc người phụ trách trial cụ thể.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Product profile — FD/PO chuẩn bị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01-product-profile.docx</w:t>
      </w:r>
      <w:r>
        <w:rPr/>
        <w:t xml:space="preserve"> cần đủ thông tin để biết các trial có thật sự so sánh được: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hoạt chất;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hàm lượng;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dạng bào chế;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đường dùng;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mục tiêu sản phẩm;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chỉ tiêu chất lượng quan trọng;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specification/target của từng chỉ tiêu;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sản phẩm đối chiếu, nếu pilot dùng;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điều kiện bảo quản hoặc yêu cầu khác có ảnh hưởng đến trial.</w:t>
      </w:r>
    </w:p>
    <w:p>
      <w:pPr>
        <w:pStyle w:val="BodyText"/>
        <w:bidi w:val="0"/>
        <w:jc w:val="start"/>
        <w:rPr/>
      </w:pPr>
      <w:r>
        <w:rPr/>
        <w:t>Ví dụ hiện có tại </w:t>
      </w:r>
      <w:hyperlink r:id="rId2">
        <w:r>
          <w:rPr>
            <w:rStyle w:val="Hyperlink"/>
            <w:rFonts w:ascii="Liberation Mono" w:hAnsi="Liberation Mono"/>
          </w:rPr>
          <w:t>cowork-p2-kit/inputs/src/product-profile.md</w:t>
        </w:r>
      </w:hyperlink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3. Document list — PO lập, junior engineer kiểm tra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02-document-list.xlsx</w:t>
      </w:r>
      <w:r>
        <w:rPr/>
        <w:t xml:space="preserve"> có một dòng cho mỗi file: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Cột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PO/FD ghi gì?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Mã dễ gọi, ví dụ </w:t>
            </w:r>
            <w:r>
              <w:rPr>
                <w:rFonts w:ascii="Liberation Mono" w:hAnsi="Liberation Mono"/>
              </w:rPr>
              <w:t>DOC-F01-RESULT-01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Exact filename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Tên file chính xác, gồm cả phần mở rộng.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Version/date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 hoặc ngày ban hành. Không ghi “latest”.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type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Trial report, protocol, analytical result, product profile, reference.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Candidate/strength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F-01 / 5 mg, F-03 / 10 mg, hoặc context chung.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này dùng trả lời câu hỏi gì?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May be cited?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Có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Không</w:t>
            </w:r>
            <w:r>
              <w:rPr/>
              <w:t xml:space="preserve">, hoặc </w:t>
            </w:r>
            <w:r>
              <w:rPr>
                <w:rFonts w:ascii="Liberation Mono" w:hAnsi="Liberation Mono"/>
              </w:rPr>
              <w:t>Chỉ tham khảo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by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Người xác nhận file đúng và được dùng trong pilot.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 thay thế, scan khó đọc, trang cần chú ý, hoặc giới hạn sử dụng.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Junior engineer kiểm tra: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có thật và mở được;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có hai dòng trỏ cùng một file;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mọi file trong folder đều có trong danh sách;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mọi file được ingest đều có </w:t>
      </w:r>
      <w:r>
        <w:rPr>
          <w:rFonts w:ascii="Liberation Mono" w:hAnsi="Liberation Mono"/>
        </w:rPr>
        <w:t>label: public</w:t>
      </w:r>
      <w:r>
        <w:rPr/>
        <w:t xml:space="preserve">, </w:t>
      </w:r>
      <w:r>
        <w:rPr>
          <w:rFonts w:ascii="Liberation Mono" w:hAnsi="Liberation Mono"/>
        </w:rPr>
        <w:t>citable</w:t>
      </w:r>
      <w:r>
        <w:rPr/>
        <w:t xml:space="preserve"> và </w:t>
      </w:r>
      <w:r>
        <w:rPr>
          <w:rFonts w:ascii="Liberation Mono" w:hAnsi="Liberation Mono"/>
        </w:rPr>
        <w:t>ocr_language</w:t>
      </w:r>
      <w:r>
        <w:rPr/>
        <w:t xml:space="preserve"> phù hợp;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tự đổi “chỉ tham khảo” thành “được trích”.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Mỗi trial report cần gì?</w:t>
      </w:r>
    </w:p>
    <w:p>
      <w:pPr>
        <w:pStyle w:val="BodyText"/>
        <w:bidi w:val="0"/>
        <w:jc w:val="start"/>
        <w:rPr/>
      </w:pPr>
      <w:r>
        <w:rPr/>
        <w:t>Mỗi F-01/F-02/F-03 có một report riêng. Không cần giống template 100%, nhưng phải tìm được các mục sau.</w:t>
      </w:r>
    </w:p>
    <w:p>
      <w:pPr>
        <w:pStyle w:val="Heading3"/>
        <w:bidi w:val="0"/>
        <w:ind w:hanging="0" w:start="0"/>
        <w:jc w:val="start"/>
        <w:rPr/>
      </w:pPr>
      <w:r>
        <w:rPr/>
        <w:t>A. Nhận dạng trial và công thức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Trial ID và formulation code;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hoạt chất, hàm lượng, dạng bào chế;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batch/lot và batch size;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ngày thực hiện;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hoặc nhóm thực hiện;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 của report.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B. Thành phần công thức</w:t>
      </w:r>
    </w:p>
    <w:p>
      <w:pPr>
        <w:pStyle w:val="BodyText"/>
        <w:bidi w:val="0"/>
        <w:jc w:val="start"/>
        <w:rPr/>
      </w:pPr>
      <w:r>
        <w:rPr/>
        <w:t>Một bảng gồm: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tên nguyên liệu và grade nếu có;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mg/tablet;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% w/w;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chức năng của nguyên liệu;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tổng khối lượng viên;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thành phần coating, nếu liên quan.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C. Bối cảnh quy trình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phương pháp tạo hạt/dập thẳng hoặc quy trình chính;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bước chính;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thiết bị hoặc scale có thể làm trial không tương đương;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thông số quan trọng mà FD dùng để giải thích kết quả;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deviation, rework hoặc sự cố trong trial.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D. Kết quả thử nghiệm</w:t>
      </w:r>
    </w:p>
    <w:p>
      <w:pPr>
        <w:pStyle w:val="BodyText"/>
        <w:bidi w:val="0"/>
        <w:jc w:val="start"/>
        <w:rPr/>
      </w:pPr>
      <w:r>
        <w:rPr/>
        <w:t>Mỗi dòng cần: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Trường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Ví dụ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Tên chỉ tiêu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Assay, dissolution 30 min, hardness.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Phương pháp/timepoint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HPLC; 30 phút; n=6.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Specification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95.0–105.0%; mỗi viên ≥ 80%.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quả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99.2%; 92, 95, 91, 94, 93, 96%.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%, N, min.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Sample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n=6, n=10, n=20.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Pass/fail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Nếu report gốc có kết luận này.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location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Trang/bảng/section để FD kiểm tra lại nhanh.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Các chỉ tiêu trong fixture hiện tại gồm assay, dissolution, hardness, content uniformity, friability, disintegration, related substances và loss on drying. PO/FD không phải giữ toàn bộ; rubric sẽ nói chỉ tiêu nào thật sự dùng để quyết định.</w:t>
      </w:r>
    </w:p>
    <w:p>
      <w:pPr>
        <w:pStyle w:val="Heading3"/>
        <w:bidi w:val="0"/>
        <w:ind w:hanging="0" w:start="0"/>
        <w:jc w:val="start"/>
        <w:rPr/>
      </w:pPr>
      <w:r>
        <w:rPr/>
        <w:t>E. Observations</w:t>
      </w:r>
    </w:p>
    <w:p>
      <w:pPr>
        <w:pStyle w:val="BodyText"/>
        <w:bidi w:val="0"/>
        <w:jc w:val="start"/>
        <w:rPr/>
      </w:pPr>
      <w:r>
        <w:rPr/>
        <w:t>Ghi các nhận xét có ảnh hưởng đến việc hiểu kết quả: flow kém, sticking, compression khó kiểm soát, sample bị loại, hoặc trial không cùng bối cảnh. Không biến nhận xét thành số liệu nếu report không có số.</w:t>
      </w:r>
    </w:p>
    <w:p>
      <w:pPr>
        <w:pStyle w:val="Heading2"/>
        <w:bidi w:val="0"/>
        <w:ind w:hanging="0" w:start="0"/>
        <w:jc w:val="start"/>
        <w:rPr/>
      </w:pPr>
      <w:r>
        <w:rPr/>
        <w:t>5. Rubric — phần FD cần nói rõ nhất</w:t>
      </w:r>
    </w:p>
    <w:p>
      <w:pPr>
        <w:pStyle w:val="Heading3"/>
        <w:bidi w:val="0"/>
        <w:ind w:hanging="0" w:start="0"/>
        <w:jc w:val="start"/>
        <w:rPr/>
      </w:pPr>
      <w:r>
        <w:rPr/>
        <w:t>Rubric là gì?</w:t>
      </w:r>
    </w:p>
    <w:p>
      <w:pPr>
        <w:pStyle w:val="BodyText"/>
        <w:bidi w:val="0"/>
        <w:jc w:val="start"/>
        <w:rPr/>
      </w:pPr>
      <w:r>
        <w:rPr/>
        <w:t xml:space="preserve">Rubric là </w:t>
      </w:r>
      <w:r>
        <w:rPr>
          <w:b/>
        </w:rPr>
        <w:t>bảng quy tắc FD duyệt trước khi hệ thống so sánh</w:t>
      </w:r>
      <w:r>
        <w:rPr/>
        <w:t>. Nó trả lời: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 sánh chỉ tiêu nào;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thiếu chỉ tiêu nào thì phải dừng;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mức nào làm một công thức bị loại;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mức nào được bao nhiêu điểm;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tiêu nào quan trọng hơn;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khi hai kết quả mâu thuẫn hoặc hai công thức gần bằng nhau thì xử lý thế nào.</w:t>
      </w:r>
    </w:p>
    <w:p>
      <w:pPr>
        <w:pStyle w:val="BodyText"/>
        <w:bidi w:val="0"/>
        <w:jc w:val="start"/>
        <w:rPr/>
      </w:pPr>
      <w:r>
        <w:rPr/>
        <w:t>Rubric không phải prompt và không phải phần hệ thống được phép tự nghĩ ra.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File </w:t>
      </w:r>
      <w:r>
        <w:rPr>
          <w:rFonts w:ascii="Liberation Mono" w:hAnsi="Liberation Mono"/>
        </w:rPr>
        <w:t>20-comparison-rubric.xlsx</w:t>
      </w:r>
    </w:p>
    <w:p>
      <w:pPr>
        <w:pStyle w:val="BodyText"/>
        <w:bidi w:val="0"/>
        <w:jc w:val="start"/>
        <w:rPr/>
      </w:pPr>
      <w:r>
        <w:rPr/>
        <w:t>Mỗi chỉ tiêu là một dòng: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Cột rubric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Cách FD điền bằng lời thường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Ví dụ minh họa, không phải rule thật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Measure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Tên chỉ tiêu FD dùng để so sánh.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tại 30 phút.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Why it matters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Vì sao chỉ tiêu ảnh hưởng quyết định.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Chỉ tiêu giải phóng quan trọng cho sản phẩm.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Nếu thiếu thì có được tiếp tục không?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Có — thiếu thì cần FD xem</w:t>
            </w:r>
            <w:r>
              <w:rPr/>
              <w:t>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 and format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Đơn vị và dạng số được chấp nhận.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%</w:t>
            </w:r>
            <w:r>
              <w:rPr/>
              <w:t>, một số hoặc danh sách n=6.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 gate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Điều kiện tối thiểu; không đạt thì candidate bị loại.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“</w:t>
            </w:r>
            <w:r>
              <w:rPr/>
              <w:t>Không thấp hơn specification đã ghi.”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Score bands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Mức kết quả nào được bao nhiêu điểm.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FD tự ghi các khoảng và điểm.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Nominal weight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Mức quan trọng bình thường.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Tổng weight của mọi chỉ tiêu phải bằng 100%.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Weight range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Khoảng thay đổi dùng để kiểm tra winner có bền không.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35–55%, nếu FD chấp nhận khoảng này.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Conflict tolerance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Hai kết quả lệch bao nhiêu thì phải coi là mâu thuẫn.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Chênh quá X thì dừng và yêu cầu review.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Missing-data 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Thiếu dữ liệu thì ai làm gì tiếp theo.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“</w:t>
            </w:r>
            <w:r>
              <w:rPr/>
              <w:t>FD yêu cầu assay report cho F-02.”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Allowed source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Loại tài liệu nào được dùng cho chỉ tiêu này.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trial result; không dùng email nhận xét.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Các rule chung FD cần chốt một lần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Câu hỏi FD cần trả lời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Minimum candidates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Cần ít nhất bao nhiêu công thức còn hợp lệ mới được xếp hạng?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 threshold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Chênh lệch nhỏ đến mức nào thì không được tuyên bố winner?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Missing critical data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Thiếu chỉ tiêu bắt buộc thì dừng toàn bộ hay chỉ loại một candidate?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Conflicting data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Hai trial khác nhau thì ưu tiên version nào, hay luôn cần FD review?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 conversion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Có cho đổi đơn vị không? Bảng quy đổi nào và ai duyệt?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Cross-strength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mg và 10 mg có bao giờ được đặt chung không? Cần xác nhận gì?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Phần xác nhận rubric</w:t>
      </w:r>
    </w:p>
    <w:p>
      <w:pPr>
        <w:pStyle w:val="BodyText"/>
        <w:bidi w:val="0"/>
        <w:jc w:val="start"/>
        <w:rPr/>
      </w:pPr>
      <w:r>
        <w:rPr/>
        <w:t>PO/FD ghi thêm ở đầu hoặc cuối file: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rubric ID và version;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sản phẩm/hàm lượng/phạm vi áp dụng;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soạn;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FD reviewer;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ngày review;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trạng thái </w:t>
      </w:r>
      <w:r>
        <w:rPr>
          <w:rFonts w:ascii="Liberation Mono" w:hAnsi="Liberation Mono"/>
        </w:rPr>
        <w:t>DRAFT</w:t>
      </w:r>
      <w:r>
        <w:rPr/>
        <w:t xml:space="preserve">, </w:t>
      </w:r>
      <w:r>
        <w:rPr>
          <w:rFonts w:ascii="Liberation Mono" w:hAnsi="Liberation Mono"/>
        </w:rPr>
        <w:t>CHƯA CHỐT</w:t>
      </w:r>
      <w:r>
        <w:rPr/>
        <w:t xml:space="preserve">, hoặc </w:t>
      </w:r>
      <w:r>
        <w:rPr>
          <w:rFonts w:ascii="Liberation Mono" w:hAnsi="Liberation Mono"/>
        </w:rPr>
        <w:t>FD CONFIRMED FOR MOCK PILOT</w:t>
      </w:r>
      <w:r>
        <w:rPr/>
        <w:t>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rubric cũ bị thay thế, nếu có.</w:t>
      </w:r>
    </w:p>
    <w:p>
      <w:pPr>
        <w:pStyle w:val="BodyText"/>
        <w:bidi w:val="0"/>
        <w:jc w:val="start"/>
        <w:rPr/>
      </w:pPr>
      <w:r>
        <w:rPr>
          <w:b/>
        </w:rPr>
        <w:t>Quan trọng:</w:t>
      </w:r>
      <w:r>
        <w:rPr/>
        <w:t xml:space="preserve"> Project hiện chưa có production approval workflow. Dòng </w:t>
      </w:r>
      <w:r>
        <w:rPr>
          <w:rFonts w:ascii="Liberation Mono" w:hAnsi="Liberation Mono"/>
        </w:rPr>
        <w:t>FD CONFIRMED FOR MOCK PILOT</w:t>
      </w:r>
      <w:r>
        <w:rPr/>
        <w:t> chỉ là input để thiết kế và UAT vòng approval sau; nó chưa cho phép hệ thống chọn công thức thật.</w:t>
      </w:r>
    </w:p>
    <w:p>
      <w:pPr>
        <w:pStyle w:val="BodyText"/>
        <w:bidi w:val="0"/>
        <w:jc w:val="start"/>
        <w:rPr/>
      </w:pPr>
      <w:r>
        <w:rPr/>
        <w:t xml:space="preserve">Rubric synthetic hiện tại dùng </w:t>
      </w:r>
      <w:r>
        <w:rPr>
          <w:rFonts w:ascii="Liberation Mono" w:hAnsi="Liberation Mono"/>
        </w:rPr>
        <w:t>release_30m</w:t>
      </w:r>
      <w:r>
        <w:rPr/>
        <w:t xml:space="preserve">, </w:t>
      </w:r>
      <w:r>
        <w:rPr>
          <w:rFonts w:ascii="Liberation Mono" w:hAnsi="Liberation Mono"/>
        </w:rPr>
        <w:t>assay</w:t>
      </w:r>
      <w:r>
        <w:rPr/>
        <w:t xml:space="preserve"> và </w:t>
      </w:r>
      <w:r>
        <w:rPr>
          <w:rFonts w:ascii="Liberation Mono" w:hAnsi="Liberation Mono"/>
        </w:rPr>
        <w:t>hardness</w:t>
      </w:r>
      <w:r>
        <w:rPr/>
        <w:t>. Các threshold/weight trong fixture chỉ để test code, không được copy sang rubric của PO.</w:t>
      </w:r>
    </w:p>
    <w:p>
      <w:pPr>
        <w:pStyle w:val="BodyText"/>
        <w:bidi w:val="0"/>
        <w:jc w:val="start"/>
        <w:rPr/>
      </w:pPr>
      <w:r>
        <w:rPr/>
        <w:t xml:space="preserve">Nếu FD chưa chốt một rule, ghi </w:t>
      </w:r>
      <w:r>
        <w:rPr>
          <w:rFonts w:ascii="Liberation Mono" w:hAnsi="Liberation Mono"/>
        </w:rPr>
        <w:t>CHƯA CHỐT — cần [tên người] trả lời</w:t>
      </w:r>
      <w:r>
        <w:rPr/>
        <w:t>. Không điền một con số tạm để hệ thống chạy tiếp.</w:t>
      </w:r>
    </w:p>
    <w:p>
      <w:pPr>
        <w:pStyle w:val="Heading2"/>
        <w:bidi w:val="0"/>
        <w:ind w:hanging="0" w:start="0"/>
        <w:jc w:val="start"/>
        <w:rPr/>
      </w:pPr>
      <w:r>
        <w:rPr/>
        <w:t>6. Linear-formulation confirmation — chỉ khi cần</w:t>
      </w:r>
    </w:p>
    <w:p>
      <w:pPr>
        <w:pStyle w:val="BodyText"/>
        <w:bidi w:val="0"/>
        <w:jc w:val="start"/>
        <w:rPr/>
      </w:pPr>
      <w:r>
        <w:rPr/>
        <w:t xml:space="preserve">Nếu muốn đặt công thức khác hàm lượng vào cùng cohort, </w:t>
      </w:r>
      <w:r>
        <w:rPr>
          <w:rFonts w:ascii="Liberation Mono" w:hAnsi="Liberation Mono"/>
        </w:rPr>
        <w:t>40-linear-formulation-confirmation.docx</w:t>
      </w:r>
      <w:r>
        <w:rPr/>
        <w:t xml:space="preserve"> cần: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formulation code và strength được xác nhận;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thành phần nào được coi là tỷ lệ tuyến tính;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context nào tương đương;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dữ liệu nào vẫn phải giữ riêng theo hàm lượng;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điều gì bị cấm gộp/xếp hạng;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xác nhận và ngày.</w:t>
      </w:r>
    </w:p>
    <w:p>
      <w:pPr>
        <w:pStyle w:val="BodyText"/>
        <w:bidi w:val="0"/>
        <w:jc w:val="start"/>
        <w:rPr/>
      </w:pPr>
      <w:r>
        <w:rPr/>
        <w:t>Không có file này thì F-03 10 mg phải đứng ngoài ranking F-01/F-02 5 mg.</w:t>
      </w:r>
    </w:p>
    <w:p>
      <w:pPr>
        <w:pStyle w:val="Heading2"/>
        <w:bidi w:val="0"/>
        <w:ind w:hanging="0" w:start="0"/>
        <w:jc w:val="start"/>
        <w:rPr/>
      </w:pPr>
      <w:r>
        <w:rPr/>
        <w:t>7. UAT expected results — PO và FD cùng chuẩn bị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30-uat-expected-results.xlsx</w:t>
      </w:r>
      <w:r>
        <w:rPr/>
        <w:t xml:space="preserve"> cần ít nhất ba case: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thực tế gần giống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Kết quả mong đợi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— So sánh được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F-01 và F-02 cùng 5 mg, đủ critical evidence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Tạo matrix truy ngược được; selected chỉ khi rubric hợp lệ và winner ổn định.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 — Không được so sánh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F-03 là 10 mg, chưa có linear attestation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F-03 bị tách cohort; không cộng điểm vào ranking 5 mg.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 — Thiếu/mâu thuẫn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F-02 thiếu assay hoặc có hai result khác nhau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inconclusive</w:t>
            </w:r>
            <w:r>
              <w:rPr/>
              <w:t>; nói đúng công thức/chỉ tiêu/source cần FD xử lý.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Thêm 5–10 evidence mẫu: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được dùng;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chỉ tham khảo;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sai formulation/hàm lượng;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thiếu source/version;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có số nhưng unit không rõ;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evidence mâu thuẫn.</w:t>
      </w:r>
    </w:p>
    <w:p>
      <w:pPr>
        <w:pStyle w:val="BodyText"/>
        <w:bidi w:val="0"/>
        <w:jc w:val="start"/>
        <w:rPr/>
      </w:pPr>
      <w:r>
        <w:rPr/>
        <w:t>Mỗi mẫu ghi expected result và lý do bằng lời của FD.</w:t>
      </w:r>
    </w:p>
    <w:p>
      <w:pPr>
        <w:pStyle w:val="Heading2"/>
        <w:bidi w:val="0"/>
        <w:ind w:hanging="0" w:start="0"/>
        <w:jc w:val="start"/>
        <w:rPr/>
      </w:pPr>
      <w:r>
        <w:rPr/>
        <w:t>8. Ai làm gì?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Vai trò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Việc cần làm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Không được tự quyết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Chốt câu hỏi pilot, phạm vi, danh sách file, lịch review và expected cases.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tự đặt threshold khoa học thay FD.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Chốt cohort rule, rubric, evidence được tin, cách xử lý thiếu/mâu thuẫn và expected decision.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cần viết JSON/SHA hoặc sửa code.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Junior engineer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Kiểm tra file, tên/version, manifest, chạy ingest/test và ghi lỗi có thể tái hiện.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đổi classification, unit, threshold, weight hoặc expected winner.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 output với expected cases và nguồn gốc.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coi test fixture là FD approval.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Checklist trước khi gửi Engineering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4932418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Tất cả file là public/synthetic.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7882093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pilot brief và người chịu trách nhiệm.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9469420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product profile.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1225181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đúng ba trial report và nhận dạng formulation rõ.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875147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document list với exact filename/version/quyền trích.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856478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rubric draft; chỗ chưa chốt được ghi rõ.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6045582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linear confirmation nếu muốn gộp khác hàm lượng.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4545746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ba UAT cases và expected results.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1463800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5–10 evidence mẫu được dùng/bị loại.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8874742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PO/FD hiểu rằng lần chạy này không phê duyệt công thức và output vẫn internal-only.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cowork-p2-kit/inputs/src/product-profile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