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31681" w14:textId="77777777" w:rsidR="00C973DB" w:rsidRDefault="00AF0F19">
      <w:pPr>
        <w:spacing w:after="80"/>
        <w:jc w:val="center"/>
      </w:pPr>
      <w:r>
        <w:rPr>
          <w:b/>
          <w:bCs/>
        </w:rPr>
        <w:t>EFEKTIVITAS VENTILASI NONINVASIF DIBANDINGKAN OKSIGENASI KONVENSIONAL TERHADAP MORTALITAS RUMAH SAKIT PADA PASIEN DEWASA DENGAN EDEMA PARU KARDIOGENIK AKUT</w:t>
      </w:r>
    </w:p>
    <w:p w14:paraId="08133134" w14:textId="77777777" w:rsidR="00C973DB" w:rsidRDefault="00C973DB">
      <w:pPr>
        <w:spacing w:after="120"/>
      </w:pPr>
    </w:p>
    <w:p w14:paraId="63533F4D" w14:textId="77777777" w:rsidR="00C973DB" w:rsidRDefault="00AF0F19">
      <w:pPr>
        <w:spacing w:before="120" w:after="40"/>
        <w:jc w:val="center"/>
      </w:pPr>
      <w:r>
        <w:rPr>
          <w:b/>
          <w:bCs/>
        </w:rPr>
        <w:t>LAPORAN KASUS BERBASIS BUKTI</w:t>
      </w:r>
    </w:p>
    <w:p w14:paraId="0BB05BA5" w14:textId="77777777" w:rsidR="00C973DB" w:rsidRDefault="00C973DB">
      <w:pPr>
        <w:spacing w:after="120"/>
      </w:pPr>
    </w:p>
    <w:p w14:paraId="07B88749" w14:textId="77777777" w:rsidR="00C973DB" w:rsidRDefault="00AF0F19">
      <w:pPr>
        <w:spacing w:before="120" w:after="40"/>
        <w:jc w:val="center"/>
      </w:pPr>
      <w:r>
        <w:rPr>
          <w:noProof/>
        </w:rPr>
        <w:drawing>
          <wp:inline distT="0" distB="0" distL="0" distR="0" wp14:anchorId="67CCD669" wp14:editId="384A72DB">
            <wp:extent cx="2089961" cy="3179929"/>
            <wp:effectExtent l="0" t="0" r="5715" b="1905"/>
            <wp:docPr id="6261821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99213" cy="3194006"/>
                    </a:xfrm>
                    <a:prstGeom prst="rect">
                      <a:avLst/>
                    </a:prstGeom>
                    <a:noFill/>
                    <a:ln>
                      <a:noFill/>
                    </a:ln>
                  </pic:spPr>
                </pic:pic>
              </a:graphicData>
            </a:graphic>
          </wp:inline>
        </w:drawing>
      </w:r>
    </w:p>
    <w:p w14:paraId="4D2AB3CA" w14:textId="77777777" w:rsidR="00C973DB" w:rsidRDefault="00C973DB">
      <w:pPr>
        <w:spacing w:after="120"/>
      </w:pPr>
    </w:p>
    <w:p w14:paraId="7A403607" w14:textId="77777777" w:rsidR="00C973DB" w:rsidRDefault="00AF0F19">
      <w:pPr>
        <w:spacing w:before="120" w:after="40"/>
        <w:jc w:val="center"/>
      </w:pPr>
      <w:proofErr w:type="spellStart"/>
      <w:r>
        <w:rPr>
          <w:b/>
          <w:bCs/>
        </w:rPr>
        <w:t>Disusun</w:t>
      </w:r>
      <w:proofErr w:type="spellEnd"/>
      <w:r>
        <w:rPr>
          <w:b/>
          <w:bCs/>
        </w:rPr>
        <w:t xml:space="preserve"> oleh:</w:t>
      </w:r>
    </w:p>
    <w:p w14:paraId="0C65AF18" w14:textId="77777777" w:rsidR="00C973DB" w:rsidRDefault="00AF0F19">
      <w:pPr>
        <w:spacing w:before="120" w:after="40"/>
        <w:jc w:val="center"/>
      </w:pPr>
      <w:r>
        <w:t>Salma Maghfira Rahim</w:t>
      </w:r>
    </w:p>
    <w:p w14:paraId="33FAEBA2" w14:textId="77777777" w:rsidR="00C973DB" w:rsidRDefault="00AF0F19">
      <w:pPr>
        <w:spacing w:before="120" w:after="40"/>
        <w:jc w:val="center"/>
      </w:pPr>
      <w:r>
        <w:t>NPM .....................</w:t>
      </w:r>
    </w:p>
    <w:p w14:paraId="3C2E7D5E" w14:textId="77777777" w:rsidR="00C973DB" w:rsidRDefault="00C973DB">
      <w:pPr>
        <w:spacing w:after="200"/>
      </w:pPr>
    </w:p>
    <w:p w14:paraId="5E8C5EFB" w14:textId="77777777" w:rsidR="00C973DB" w:rsidRDefault="00AF0F19">
      <w:pPr>
        <w:spacing w:before="120" w:after="40"/>
        <w:jc w:val="center"/>
      </w:pPr>
      <w:proofErr w:type="spellStart"/>
      <w:r>
        <w:rPr>
          <w:b/>
          <w:bCs/>
        </w:rPr>
        <w:t>Pembimbing</w:t>
      </w:r>
      <w:proofErr w:type="spellEnd"/>
      <w:r>
        <w:rPr>
          <w:b/>
          <w:bCs/>
        </w:rPr>
        <w:t>:</w:t>
      </w:r>
    </w:p>
    <w:p w14:paraId="4A24A93C" w14:textId="77777777" w:rsidR="00C973DB" w:rsidRDefault="00AF0F19">
      <w:pPr>
        <w:spacing w:before="120" w:after="40"/>
        <w:jc w:val="center"/>
      </w:pPr>
      <w:r>
        <w:t xml:space="preserve">dr. Rahmat </w:t>
      </w:r>
      <w:proofErr w:type="spellStart"/>
      <w:r>
        <w:t>Cahyanur</w:t>
      </w:r>
      <w:proofErr w:type="spellEnd"/>
      <w:r>
        <w:t xml:space="preserve">, </w:t>
      </w:r>
      <w:proofErr w:type="spellStart"/>
      <w:proofErr w:type="gramStart"/>
      <w:r>
        <w:t>Sp.PD</w:t>
      </w:r>
      <w:proofErr w:type="spellEnd"/>
      <w:proofErr w:type="gramEnd"/>
      <w:r>
        <w:t>, KHOM</w:t>
      </w:r>
    </w:p>
    <w:p w14:paraId="7B7D4BC5" w14:textId="77777777" w:rsidR="00C973DB" w:rsidRDefault="00C973DB">
      <w:pPr>
        <w:spacing w:after="200"/>
      </w:pPr>
    </w:p>
    <w:p w14:paraId="10D0B0C4" w14:textId="77777777" w:rsidR="00C973DB" w:rsidRDefault="00AF0F19">
      <w:pPr>
        <w:spacing w:before="120" w:after="40"/>
        <w:jc w:val="center"/>
      </w:pPr>
      <w:r>
        <w:rPr>
          <w:b/>
          <w:bCs/>
        </w:rPr>
        <w:t>MODUL PRAKTIK KLINIK ILMU PENYAKIT DALAM</w:t>
      </w:r>
    </w:p>
    <w:p w14:paraId="311A0DC5" w14:textId="77777777" w:rsidR="00C973DB" w:rsidRDefault="00AF0F19">
      <w:pPr>
        <w:spacing w:before="120" w:after="40"/>
        <w:jc w:val="center"/>
      </w:pPr>
      <w:r>
        <w:rPr>
          <w:b/>
          <w:bCs/>
        </w:rPr>
        <w:t>FAKULTAS KEDOKTERAN UNIVERSITAS INDONESIA</w:t>
      </w:r>
    </w:p>
    <w:p w14:paraId="4F8F0BBE" w14:textId="77777777" w:rsidR="00C973DB" w:rsidRDefault="00AF0F19">
      <w:pPr>
        <w:spacing w:before="120" w:after="40"/>
        <w:jc w:val="center"/>
      </w:pPr>
      <w:r>
        <w:t>Oktober 2026</w:t>
      </w:r>
    </w:p>
    <w:p w14:paraId="3DC2554F" w14:textId="77777777" w:rsidR="00C973DB" w:rsidRDefault="00AF0F19">
      <w:pPr>
        <w:pageBreakBefore/>
        <w:spacing w:after="240" w:line="276" w:lineRule="auto"/>
        <w:jc w:val="center"/>
      </w:pPr>
      <w:r>
        <w:rPr>
          <w:b/>
          <w:bCs/>
        </w:rPr>
        <w:lastRenderedPageBreak/>
        <w:t>HALAMAN PERSETUJUAN</w:t>
      </w:r>
    </w:p>
    <w:p w14:paraId="634F9702" w14:textId="77777777" w:rsidR="00C973DB" w:rsidRDefault="00AF0F19">
      <w:pPr>
        <w:spacing w:after="120" w:line="276" w:lineRule="auto"/>
        <w:jc w:val="both"/>
      </w:pPr>
      <w:r>
        <w:t xml:space="preserve">Dengan </w:t>
      </w:r>
      <w:proofErr w:type="spellStart"/>
      <w:r>
        <w:t>ini</w:t>
      </w:r>
      <w:proofErr w:type="spellEnd"/>
      <w:r>
        <w:t xml:space="preserve"> </w:t>
      </w:r>
      <w:proofErr w:type="spellStart"/>
      <w:r>
        <w:t>dinyatakan</w:t>
      </w:r>
      <w:proofErr w:type="spellEnd"/>
      <w:r>
        <w:t xml:space="preserve"> </w:t>
      </w:r>
      <w:proofErr w:type="spellStart"/>
      <w:r>
        <w:t>bahwa</w:t>
      </w:r>
      <w:proofErr w:type="spellEnd"/>
      <w:r>
        <w:t xml:space="preserve"> </w:t>
      </w:r>
      <w:proofErr w:type="spellStart"/>
      <w:r>
        <w:t>makalah</w:t>
      </w:r>
      <w:proofErr w:type="spellEnd"/>
      <w:r>
        <w:t xml:space="preserve"> yang </w:t>
      </w:r>
      <w:proofErr w:type="spellStart"/>
      <w:r>
        <w:t>diajukan</w:t>
      </w:r>
      <w:proofErr w:type="spellEnd"/>
      <w:r>
        <w:t xml:space="preserve"> oleh:</w:t>
      </w:r>
    </w:p>
    <w:p w14:paraId="7F61035C" w14:textId="77777777" w:rsidR="00C973DB" w:rsidRDefault="00AF0F19">
      <w:pPr>
        <w:tabs>
          <w:tab w:val="left" w:pos="2268"/>
          <w:tab w:val="left" w:pos="2552"/>
        </w:tabs>
        <w:spacing w:after="80" w:line="276" w:lineRule="auto"/>
        <w:ind w:left="2552" w:hanging="2552"/>
      </w:pPr>
      <w:r>
        <w:t>Nama</w:t>
      </w:r>
      <w:r>
        <w:tab/>
        <w:t>:</w:t>
      </w:r>
      <w:r>
        <w:tab/>
        <w:t>Salma Maghfira Rahim</w:t>
      </w:r>
    </w:p>
    <w:p w14:paraId="47CAE63E" w14:textId="77777777" w:rsidR="00C973DB" w:rsidRDefault="00AF0F19">
      <w:pPr>
        <w:tabs>
          <w:tab w:val="left" w:pos="2268"/>
          <w:tab w:val="left" w:pos="2552"/>
        </w:tabs>
        <w:spacing w:after="80" w:line="276" w:lineRule="auto"/>
        <w:ind w:left="2552" w:hanging="2552"/>
      </w:pPr>
      <w:r>
        <w:t>NPM</w:t>
      </w:r>
      <w:r>
        <w:tab/>
        <w:t>:</w:t>
      </w:r>
      <w:r>
        <w:tab/>
        <w:t>.....................</w:t>
      </w:r>
    </w:p>
    <w:p w14:paraId="4DEFC23F" w14:textId="77777777" w:rsidR="00C973DB" w:rsidRDefault="00AF0F19">
      <w:pPr>
        <w:tabs>
          <w:tab w:val="left" w:pos="2268"/>
          <w:tab w:val="left" w:pos="2552"/>
        </w:tabs>
        <w:spacing w:after="80" w:line="276" w:lineRule="auto"/>
        <w:ind w:left="2552" w:hanging="2552"/>
      </w:pPr>
      <w:r>
        <w:t>Program Studi</w:t>
      </w:r>
      <w:r>
        <w:tab/>
        <w:t>:</w:t>
      </w:r>
      <w:r>
        <w:tab/>
      </w:r>
      <w:proofErr w:type="spellStart"/>
      <w:r>
        <w:t>Profesi</w:t>
      </w:r>
      <w:proofErr w:type="spellEnd"/>
      <w:r>
        <w:t xml:space="preserve"> Dokter</w:t>
      </w:r>
    </w:p>
    <w:p w14:paraId="01FBD00B" w14:textId="77777777" w:rsidR="00C973DB" w:rsidRDefault="00AF0F19">
      <w:pPr>
        <w:tabs>
          <w:tab w:val="left" w:pos="2268"/>
          <w:tab w:val="left" w:pos="2552"/>
        </w:tabs>
        <w:spacing w:after="80" w:line="276" w:lineRule="auto"/>
        <w:ind w:left="2552" w:hanging="2552"/>
      </w:pPr>
      <w:r>
        <w:t xml:space="preserve">Dengan </w:t>
      </w:r>
      <w:proofErr w:type="spellStart"/>
      <w:r>
        <w:t>Judul</w:t>
      </w:r>
      <w:proofErr w:type="spellEnd"/>
      <w:r>
        <w:tab/>
        <w:t>:</w:t>
      </w:r>
      <w:r>
        <w:tab/>
      </w:r>
      <w:proofErr w:type="spellStart"/>
      <w:r>
        <w:t>Efektivitas</w:t>
      </w:r>
      <w:proofErr w:type="spellEnd"/>
      <w:r>
        <w:t xml:space="preserve"> </w:t>
      </w:r>
      <w:proofErr w:type="spellStart"/>
      <w:r>
        <w:t>Ventilasi</w:t>
      </w:r>
      <w:proofErr w:type="spellEnd"/>
      <w:r>
        <w:t xml:space="preserve"> </w:t>
      </w:r>
      <w:proofErr w:type="spellStart"/>
      <w:r>
        <w:t>Noninvasif</w:t>
      </w:r>
      <w:proofErr w:type="spellEnd"/>
      <w:r>
        <w:t xml:space="preserve"> </w:t>
      </w:r>
      <w:proofErr w:type="spellStart"/>
      <w:r>
        <w:t>dibandingkan</w:t>
      </w:r>
      <w:proofErr w:type="spellEnd"/>
      <w:r>
        <w:t xml:space="preserve"> </w:t>
      </w:r>
      <w:proofErr w:type="spellStart"/>
      <w:r>
        <w:t>Oksigenasi</w:t>
      </w:r>
      <w:proofErr w:type="spellEnd"/>
      <w:r>
        <w:t xml:space="preserve"> </w:t>
      </w:r>
      <w:proofErr w:type="spellStart"/>
      <w:r>
        <w:t>Konvensional</w:t>
      </w:r>
      <w:proofErr w:type="spellEnd"/>
      <w:r>
        <w:t xml:space="preserve"> </w:t>
      </w:r>
      <w:proofErr w:type="spellStart"/>
      <w:r>
        <w:t>terhadap</w:t>
      </w:r>
      <w:proofErr w:type="spellEnd"/>
      <w:r>
        <w:t xml:space="preserve"> </w:t>
      </w:r>
      <w:proofErr w:type="spellStart"/>
      <w:r>
        <w:t>Mortalitas</w:t>
      </w:r>
      <w:proofErr w:type="spellEnd"/>
      <w:r>
        <w:t xml:space="preserve"> Rumah Sakit pada </w:t>
      </w:r>
      <w:proofErr w:type="spellStart"/>
      <w:r>
        <w:t>Pasien</w:t>
      </w:r>
      <w:proofErr w:type="spellEnd"/>
      <w:r>
        <w:t xml:space="preserve"> </w:t>
      </w:r>
      <w:proofErr w:type="spellStart"/>
      <w:r>
        <w:t>Dewasa</w:t>
      </w:r>
      <w:proofErr w:type="spellEnd"/>
      <w:r>
        <w:t xml:space="preserve"> </w:t>
      </w:r>
      <w:proofErr w:type="spellStart"/>
      <w:r>
        <w:t>dengan</w:t>
      </w:r>
      <w:proofErr w:type="spellEnd"/>
      <w:r>
        <w:t xml:space="preserve"> </w:t>
      </w:r>
      <w:proofErr w:type="spellStart"/>
      <w:r>
        <w:t>Edema</w:t>
      </w:r>
      <w:proofErr w:type="spellEnd"/>
      <w:r>
        <w:t xml:space="preserve"> Paru </w:t>
      </w:r>
      <w:proofErr w:type="spellStart"/>
      <w:r>
        <w:t>Kardiogenik</w:t>
      </w:r>
      <w:proofErr w:type="spellEnd"/>
      <w:r>
        <w:t xml:space="preserve"> </w:t>
      </w:r>
      <w:proofErr w:type="spellStart"/>
      <w:r>
        <w:t>Akut</w:t>
      </w:r>
      <w:proofErr w:type="spellEnd"/>
    </w:p>
    <w:p w14:paraId="3468F1B7" w14:textId="77777777" w:rsidR="00C973DB" w:rsidRDefault="00AF0F19">
      <w:pPr>
        <w:spacing w:before="200" w:after="200" w:line="276" w:lineRule="auto"/>
        <w:jc w:val="both"/>
      </w:pPr>
      <w:proofErr w:type="spellStart"/>
      <w:r>
        <w:t>Sebagai</w:t>
      </w:r>
      <w:proofErr w:type="spellEnd"/>
      <w:r>
        <w:t xml:space="preserve"> </w:t>
      </w:r>
      <w:proofErr w:type="spellStart"/>
      <w:r>
        <w:t>kelengkapan</w:t>
      </w:r>
      <w:proofErr w:type="spellEnd"/>
      <w:r>
        <w:t xml:space="preserve"> </w:t>
      </w:r>
      <w:proofErr w:type="spellStart"/>
      <w:r>
        <w:t>tugas</w:t>
      </w:r>
      <w:proofErr w:type="spellEnd"/>
      <w:r>
        <w:t xml:space="preserve"> Modul </w:t>
      </w:r>
      <w:proofErr w:type="spellStart"/>
      <w:r>
        <w:t>Praktik</w:t>
      </w:r>
      <w:proofErr w:type="spellEnd"/>
      <w:r>
        <w:t xml:space="preserve"> Klinik </w:t>
      </w:r>
      <w:proofErr w:type="spellStart"/>
      <w:r>
        <w:t>Ilmu</w:t>
      </w:r>
      <w:proofErr w:type="spellEnd"/>
      <w:r>
        <w:t xml:space="preserve"> </w:t>
      </w:r>
      <w:proofErr w:type="spellStart"/>
      <w:r>
        <w:t>Penyakit</w:t>
      </w:r>
      <w:proofErr w:type="spellEnd"/>
      <w:r>
        <w:t xml:space="preserve"> Dalam, </w:t>
      </w:r>
      <w:proofErr w:type="spellStart"/>
      <w:r>
        <w:t>Fakultas</w:t>
      </w:r>
      <w:proofErr w:type="spellEnd"/>
      <w:r>
        <w:t xml:space="preserve"> </w:t>
      </w:r>
      <w:proofErr w:type="spellStart"/>
      <w:r>
        <w:t>Kedokteran</w:t>
      </w:r>
      <w:proofErr w:type="spellEnd"/>
      <w:r>
        <w:t xml:space="preserve"> Universitas Indonesia, </w:t>
      </w:r>
      <w:proofErr w:type="spellStart"/>
      <w:r>
        <w:t>telah</w:t>
      </w:r>
      <w:proofErr w:type="spellEnd"/>
      <w:r>
        <w:t xml:space="preserve"> </w:t>
      </w:r>
      <w:proofErr w:type="spellStart"/>
      <w:r>
        <w:t>disetujui</w:t>
      </w:r>
      <w:proofErr w:type="spellEnd"/>
      <w:r>
        <w:t xml:space="preserve"> oleh:</w:t>
      </w:r>
    </w:p>
    <w:p w14:paraId="390DCA68" w14:textId="77777777" w:rsidR="00C973DB" w:rsidRDefault="00AF0F19">
      <w:pPr>
        <w:spacing w:line="276" w:lineRule="auto"/>
        <w:ind w:left="4500"/>
      </w:pPr>
      <w:proofErr w:type="spellStart"/>
      <w:r>
        <w:t>Pembimbing</w:t>
      </w:r>
      <w:proofErr w:type="spellEnd"/>
    </w:p>
    <w:p w14:paraId="611AC8DA" w14:textId="77777777" w:rsidR="00C973DB" w:rsidRDefault="00C973DB">
      <w:pPr>
        <w:spacing w:after="200"/>
      </w:pPr>
    </w:p>
    <w:p w14:paraId="5B984190" w14:textId="77777777" w:rsidR="00C973DB" w:rsidRDefault="00C973DB">
      <w:pPr>
        <w:spacing w:after="200"/>
      </w:pPr>
    </w:p>
    <w:p w14:paraId="7B182081" w14:textId="77777777" w:rsidR="00C973DB" w:rsidRDefault="00C973DB">
      <w:pPr>
        <w:spacing w:after="200"/>
      </w:pPr>
    </w:p>
    <w:p w14:paraId="67A3E3FB" w14:textId="77777777" w:rsidR="00C973DB" w:rsidRDefault="00C973DB">
      <w:pPr>
        <w:spacing w:after="200"/>
      </w:pPr>
    </w:p>
    <w:p w14:paraId="156DFC69" w14:textId="77777777" w:rsidR="00C973DB" w:rsidRDefault="00AF0F19">
      <w:pPr>
        <w:spacing w:after="300" w:line="276" w:lineRule="auto"/>
        <w:ind w:left="4500"/>
      </w:pPr>
      <w:r>
        <w:t xml:space="preserve">dr. Rahmat </w:t>
      </w:r>
      <w:proofErr w:type="spellStart"/>
      <w:r>
        <w:t>Cahyanur</w:t>
      </w:r>
      <w:proofErr w:type="spellEnd"/>
      <w:r>
        <w:t xml:space="preserve">, </w:t>
      </w:r>
      <w:proofErr w:type="spellStart"/>
      <w:proofErr w:type="gramStart"/>
      <w:r>
        <w:t>Sp.PD</w:t>
      </w:r>
      <w:proofErr w:type="spellEnd"/>
      <w:proofErr w:type="gramEnd"/>
      <w:r>
        <w:t>, KHOM</w:t>
      </w:r>
    </w:p>
    <w:p w14:paraId="37791506" w14:textId="77777777" w:rsidR="00C973DB" w:rsidRDefault="00AF0F19">
      <w:pPr>
        <w:tabs>
          <w:tab w:val="left" w:pos="2268"/>
          <w:tab w:val="left" w:pos="2552"/>
        </w:tabs>
        <w:spacing w:after="80" w:line="276" w:lineRule="auto"/>
        <w:ind w:left="2552" w:hanging="2552"/>
      </w:pPr>
      <w:proofErr w:type="spellStart"/>
      <w:r>
        <w:t>Ditetapkan</w:t>
      </w:r>
      <w:proofErr w:type="spellEnd"/>
      <w:r>
        <w:t xml:space="preserve"> di</w:t>
      </w:r>
      <w:r>
        <w:tab/>
        <w:t>:</w:t>
      </w:r>
      <w:r>
        <w:tab/>
        <w:t>Jakarta</w:t>
      </w:r>
    </w:p>
    <w:p w14:paraId="3B284898" w14:textId="77777777" w:rsidR="00C973DB" w:rsidRDefault="00AF0F19">
      <w:pPr>
        <w:tabs>
          <w:tab w:val="left" w:pos="2268"/>
          <w:tab w:val="left" w:pos="2552"/>
        </w:tabs>
        <w:spacing w:after="80" w:line="276" w:lineRule="auto"/>
        <w:ind w:left="2552" w:hanging="2552"/>
      </w:pPr>
      <w:proofErr w:type="spellStart"/>
      <w:r>
        <w:t>Tanggal</w:t>
      </w:r>
      <w:proofErr w:type="spellEnd"/>
      <w:r>
        <w:tab/>
        <w:t>:</w:t>
      </w:r>
      <w:r>
        <w:tab/>
        <w:t>........ Oktober 2026</w:t>
      </w:r>
    </w:p>
    <w:p w14:paraId="1375B8A7" w14:textId="77777777" w:rsidR="00C973DB" w:rsidRDefault="00AF0F19">
      <w:pPr>
        <w:pageBreakBefore/>
        <w:spacing w:after="240" w:line="276" w:lineRule="auto"/>
        <w:jc w:val="center"/>
      </w:pPr>
      <w:r>
        <w:rPr>
          <w:b/>
          <w:bCs/>
        </w:rPr>
        <w:lastRenderedPageBreak/>
        <w:t>HALAMAN PERNYATAAN ORISINALITAS</w:t>
      </w:r>
    </w:p>
    <w:p w14:paraId="26399272" w14:textId="77777777" w:rsidR="00C973DB" w:rsidRDefault="00AF0F19">
      <w:pPr>
        <w:spacing w:after="120" w:line="276" w:lineRule="auto"/>
        <w:jc w:val="both"/>
      </w:pPr>
      <w:r>
        <w:t xml:space="preserve">Saya yang </w:t>
      </w:r>
      <w:proofErr w:type="spellStart"/>
      <w:r>
        <w:t>bertanda</w:t>
      </w:r>
      <w:proofErr w:type="spellEnd"/>
      <w:r>
        <w:t xml:space="preserve"> </w:t>
      </w:r>
      <w:proofErr w:type="spellStart"/>
      <w:r>
        <w:t>tangan</w:t>
      </w:r>
      <w:proofErr w:type="spellEnd"/>
      <w:r>
        <w:t xml:space="preserve"> di </w:t>
      </w:r>
      <w:proofErr w:type="spellStart"/>
      <w:r>
        <w:t>bawah</w:t>
      </w:r>
      <w:proofErr w:type="spellEnd"/>
      <w:r>
        <w:t xml:space="preserve"> </w:t>
      </w:r>
      <w:proofErr w:type="spellStart"/>
      <w:r>
        <w:t>ini</w:t>
      </w:r>
      <w:proofErr w:type="spellEnd"/>
      <w:r>
        <w:t>,</w:t>
      </w:r>
    </w:p>
    <w:p w14:paraId="09B3E699" w14:textId="77777777" w:rsidR="00C973DB" w:rsidRDefault="00AF0F19">
      <w:pPr>
        <w:tabs>
          <w:tab w:val="left" w:pos="2268"/>
          <w:tab w:val="left" w:pos="2552"/>
        </w:tabs>
        <w:spacing w:after="80" w:line="276" w:lineRule="auto"/>
        <w:ind w:left="2552" w:hanging="2552"/>
      </w:pPr>
      <w:r>
        <w:t>Nama</w:t>
      </w:r>
      <w:r>
        <w:tab/>
        <w:t>:</w:t>
      </w:r>
      <w:r>
        <w:tab/>
        <w:t>Salma Maghfira Rahim</w:t>
      </w:r>
    </w:p>
    <w:p w14:paraId="55A2447C" w14:textId="77777777" w:rsidR="00C973DB" w:rsidRDefault="00AF0F19">
      <w:pPr>
        <w:tabs>
          <w:tab w:val="left" w:pos="2268"/>
          <w:tab w:val="left" w:pos="2552"/>
        </w:tabs>
        <w:spacing w:after="80" w:line="276" w:lineRule="auto"/>
        <w:ind w:left="2552" w:hanging="2552"/>
      </w:pPr>
      <w:r>
        <w:t>NPM</w:t>
      </w:r>
      <w:r>
        <w:tab/>
        <w:t>:</w:t>
      </w:r>
      <w:r>
        <w:tab/>
        <w:t>.....................</w:t>
      </w:r>
    </w:p>
    <w:p w14:paraId="4D2A3F22" w14:textId="77777777" w:rsidR="00C973DB" w:rsidRDefault="00AF0F19">
      <w:pPr>
        <w:tabs>
          <w:tab w:val="left" w:pos="2268"/>
          <w:tab w:val="left" w:pos="2552"/>
        </w:tabs>
        <w:spacing w:after="80" w:line="276" w:lineRule="auto"/>
        <w:ind w:left="2552" w:hanging="2552"/>
      </w:pPr>
      <w:r>
        <w:t>Program Studi</w:t>
      </w:r>
      <w:r>
        <w:tab/>
        <w:t>:</w:t>
      </w:r>
      <w:r>
        <w:tab/>
      </w:r>
      <w:proofErr w:type="spellStart"/>
      <w:r>
        <w:t>Profesi</w:t>
      </w:r>
      <w:proofErr w:type="spellEnd"/>
      <w:r>
        <w:t xml:space="preserve"> Dokter</w:t>
      </w:r>
    </w:p>
    <w:p w14:paraId="68C4DF61" w14:textId="77777777" w:rsidR="00C973DB" w:rsidRDefault="00AF0F19">
      <w:pPr>
        <w:tabs>
          <w:tab w:val="left" w:pos="2268"/>
          <w:tab w:val="left" w:pos="2552"/>
        </w:tabs>
        <w:spacing w:after="80" w:line="276" w:lineRule="auto"/>
        <w:ind w:left="2552" w:hanging="2552"/>
      </w:pPr>
      <w:r>
        <w:t xml:space="preserve">Dengan </w:t>
      </w:r>
      <w:proofErr w:type="spellStart"/>
      <w:r>
        <w:t>Judul</w:t>
      </w:r>
      <w:proofErr w:type="spellEnd"/>
      <w:r>
        <w:tab/>
        <w:t>:</w:t>
      </w:r>
      <w:r>
        <w:tab/>
      </w:r>
      <w:proofErr w:type="spellStart"/>
      <w:r>
        <w:t>Efektivitas</w:t>
      </w:r>
      <w:proofErr w:type="spellEnd"/>
      <w:r>
        <w:t xml:space="preserve"> </w:t>
      </w:r>
      <w:proofErr w:type="spellStart"/>
      <w:r>
        <w:t>Ventilasi</w:t>
      </w:r>
      <w:proofErr w:type="spellEnd"/>
      <w:r>
        <w:t xml:space="preserve"> </w:t>
      </w:r>
      <w:proofErr w:type="spellStart"/>
      <w:r>
        <w:t>Noninvasif</w:t>
      </w:r>
      <w:proofErr w:type="spellEnd"/>
      <w:r>
        <w:t xml:space="preserve"> </w:t>
      </w:r>
      <w:proofErr w:type="spellStart"/>
      <w:r>
        <w:t>dibandingkan</w:t>
      </w:r>
      <w:proofErr w:type="spellEnd"/>
      <w:r>
        <w:t xml:space="preserve"> </w:t>
      </w:r>
      <w:proofErr w:type="spellStart"/>
      <w:r>
        <w:t>Oksigenasi</w:t>
      </w:r>
      <w:proofErr w:type="spellEnd"/>
      <w:r>
        <w:t xml:space="preserve"> </w:t>
      </w:r>
      <w:proofErr w:type="spellStart"/>
      <w:r>
        <w:t>Konvensional</w:t>
      </w:r>
      <w:proofErr w:type="spellEnd"/>
      <w:r>
        <w:t xml:space="preserve"> </w:t>
      </w:r>
      <w:proofErr w:type="spellStart"/>
      <w:r>
        <w:t>terhadap</w:t>
      </w:r>
      <w:proofErr w:type="spellEnd"/>
      <w:r>
        <w:t xml:space="preserve"> </w:t>
      </w:r>
      <w:proofErr w:type="spellStart"/>
      <w:r>
        <w:t>Mortalitas</w:t>
      </w:r>
      <w:proofErr w:type="spellEnd"/>
      <w:r>
        <w:t xml:space="preserve"> Rumah Sakit pada </w:t>
      </w:r>
      <w:proofErr w:type="spellStart"/>
      <w:r>
        <w:t>Pasien</w:t>
      </w:r>
      <w:proofErr w:type="spellEnd"/>
      <w:r>
        <w:t xml:space="preserve"> </w:t>
      </w:r>
      <w:proofErr w:type="spellStart"/>
      <w:r>
        <w:t>Dewasa</w:t>
      </w:r>
      <w:proofErr w:type="spellEnd"/>
      <w:r>
        <w:t xml:space="preserve"> </w:t>
      </w:r>
      <w:proofErr w:type="spellStart"/>
      <w:r>
        <w:t>dengan</w:t>
      </w:r>
      <w:proofErr w:type="spellEnd"/>
      <w:r>
        <w:t xml:space="preserve"> </w:t>
      </w:r>
      <w:proofErr w:type="spellStart"/>
      <w:r>
        <w:t>Edema</w:t>
      </w:r>
      <w:proofErr w:type="spellEnd"/>
      <w:r>
        <w:t xml:space="preserve"> Paru </w:t>
      </w:r>
      <w:proofErr w:type="spellStart"/>
      <w:r>
        <w:t>Kardiogenik</w:t>
      </w:r>
      <w:proofErr w:type="spellEnd"/>
      <w:r>
        <w:t xml:space="preserve"> </w:t>
      </w:r>
      <w:proofErr w:type="spellStart"/>
      <w:r>
        <w:t>Akut</w:t>
      </w:r>
      <w:proofErr w:type="spellEnd"/>
    </w:p>
    <w:p w14:paraId="63BA78E2" w14:textId="77777777" w:rsidR="00C973DB" w:rsidRDefault="00AF0F19">
      <w:pPr>
        <w:spacing w:before="200" w:after="160" w:line="276" w:lineRule="auto"/>
        <w:jc w:val="both"/>
      </w:pPr>
      <w:r>
        <w:t xml:space="preserve">Dengan </w:t>
      </w:r>
      <w:proofErr w:type="spellStart"/>
      <w:r>
        <w:t>sebenarnya</w:t>
      </w:r>
      <w:proofErr w:type="spellEnd"/>
      <w:r>
        <w:t xml:space="preserve"> </w:t>
      </w:r>
      <w:proofErr w:type="spellStart"/>
      <w:r>
        <w:t>menyatakan</w:t>
      </w:r>
      <w:proofErr w:type="spellEnd"/>
      <w:r>
        <w:t xml:space="preserve"> </w:t>
      </w:r>
      <w:proofErr w:type="spellStart"/>
      <w:r>
        <w:t>bahwa</w:t>
      </w:r>
      <w:proofErr w:type="spellEnd"/>
      <w:r>
        <w:t xml:space="preserve"> </w:t>
      </w:r>
      <w:proofErr w:type="spellStart"/>
      <w:r>
        <w:t>makalah</w:t>
      </w:r>
      <w:proofErr w:type="spellEnd"/>
      <w:r>
        <w:t xml:space="preserve"> </w:t>
      </w:r>
      <w:proofErr w:type="spellStart"/>
      <w:r>
        <w:t>ini</w:t>
      </w:r>
      <w:proofErr w:type="spellEnd"/>
      <w:r>
        <w:t xml:space="preserve"> </w:t>
      </w:r>
      <w:proofErr w:type="spellStart"/>
      <w:r>
        <w:t>saya</w:t>
      </w:r>
      <w:proofErr w:type="spellEnd"/>
      <w:r>
        <w:t xml:space="preserve"> </w:t>
      </w:r>
      <w:proofErr w:type="spellStart"/>
      <w:r>
        <w:t>susun</w:t>
      </w:r>
      <w:proofErr w:type="spellEnd"/>
      <w:r>
        <w:t xml:space="preserve"> </w:t>
      </w:r>
      <w:proofErr w:type="spellStart"/>
      <w:r>
        <w:t>tanpa</w:t>
      </w:r>
      <w:proofErr w:type="spellEnd"/>
      <w:r>
        <w:t xml:space="preserve"> </w:t>
      </w:r>
      <w:proofErr w:type="spellStart"/>
      <w:r>
        <w:t>tindakan</w:t>
      </w:r>
      <w:proofErr w:type="spellEnd"/>
      <w:r>
        <w:t xml:space="preserve"> </w:t>
      </w:r>
      <w:proofErr w:type="spellStart"/>
      <w:r>
        <w:t>plagiarisme</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peraturan</w:t>
      </w:r>
      <w:proofErr w:type="spellEnd"/>
      <w:r>
        <w:t xml:space="preserve"> yang </w:t>
      </w:r>
      <w:proofErr w:type="spellStart"/>
      <w:r>
        <w:t>berlaku</w:t>
      </w:r>
      <w:proofErr w:type="spellEnd"/>
      <w:r>
        <w:t xml:space="preserve"> di Universitas Indonesia.</w:t>
      </w:r>
    </w:p>
    <w:p w14:paraId="03BC5E7B" w14:textId="77777777" w:rsidR="00C973DB" w:rsidRDefault="00AF0F19">
      <w:pPr>
        <w:spacing w:after="300" w:line="276" w:lineRule="auto"/>
        <w:jc w:val="both"/>
      </w:pPr>
      <w:r>
        <w:t xml:space="preserve">Jika di </w:t>
      </w:r>
      <w:proofErr w:type="spellStart"/>
      <w:r>
        <w:t>kemudian</w:t>
      </w:r>
      <w:proofErr w:type="spellEnd"/>
      <w:r>
        <w:t xml:space="preserve"> </w:t>
      </w:r>
      <w:proofErr w:type="spellStart"/>
      <w:r>
        <w:t>hari</w:t>
      </w:r>
      <w:proofErr w:type="spellEnd"/>
      <w:r>
        <w:t xml:space="preserve"> </w:t>
      </w:r>
      <w:proofErr w:type="spellStart"/>
      <w:r>
        <w:t>ternyata</w:t>
      </w:r>
      <w:proofErr w:type="spellEnd"/>
      <w:r>
        <w:t xml:space="preserve"> </w:t>
      </w:r>
      <w:proofErr w:type="spellStart"/>
      <w:r>
        <w:t>saya</w:t>
      </w:r>
      <w:proofErr w:type="spellEnd"/>
      <w:r>
        <w:t xml:space="preserve"> </w:t>
      </w:r>
      <w:proofErr w:type="spellStart"/>
      <w:r>
        <w:t>melakukan</w:t>
      </w:r>
      <w:proofErr w:type="spellEnd"/>
      <w:r>
        <w:t xml:space="preserve"> </w:t>
      </w:r>
      <w:proofErr w:type="spellStart"/>
      <w:r>
        <w:t>plagiarisme</w:t>
      </w:r>
      <w:proofErr w:type="spellEnd"/>
      <w:r>
        <w:t xml:space="preserve">, </w:t>
      </w:r>
      <w:proofErr w:type="spellStart"/>
      <w:r>
        <w:t>saya</w:t>
      </w:r>
      <w:proofErr w:type="spellEnd"/>
      <w:r>
        <w:t xml:space="preserve"> </w:t>
      </w:r>
      <w:proofErr w:type="spellStart"/>
      <w:r>
        <w:t>akan</w:t>
      </w:r>
      <w:proofErr w:type="spellEnd"/>
      <w:r>
        <w:t xml:space="preserve"> </w:t>
      </w:r>
      <w:proofErr w:type="spellStart"/>
      <w:r>
        <w:t>bertanggung</w:t>
      </w:r>
      <w:proofErr w:type="spellEnd"/>
      <w:r>
        <w:t xml:space="preserve"> </w:t>
      </w:r>
      <w:proofErr w:type="spellStart"/>
      <w:r>
        <w:t>jawab</w:t>
      </w:r>
      <w:proofErr w:type="spellEnd"/>
      <w:r>
        <w:t xml:space="preserve"> </w:t>
      </w:r>
      <w:proofErr w:type="spellStart"/>
      <w:r>
        <w:t>sepenuhnya</w:t>
      </w:r>
      <w:proofErr w:type="spellEnd"/>
      <w:r>
        <w:t xml:space="preserve"> dan </w:t>
      </w:r>
      <w:proofErr w:type="spellStart"/>
      <w:r>
        <w:t>menerima</w:t>
      </w:r>
      <w:proofErr w:type="spellEnd"/>
      <w:r>
        <w:t xml:space="preserve"> </w:t>
      </w:r>
      <w:proofErr w:type="spellStart"/>
      <w:r>
        <w:t>sanksi</w:t>
      </w:r>
      <w:proofErr w:type="spellEnd"/>
      <w:r>
        <w:t xml:space="preserve"> yang </w:t>
      </w:r>
      <w:proofErr w:type="spellStart"/>
      <w:r>
        <w:t>dijatuhkan</w:t>
      </w:r>
      <w:proofErr w:type="spellEnd"/>
      <w:r>
        <w:t xml:space="preserve"> oleh Universitas Indonesia </w:t>
      </w:r>
      <w:proofErr w:type="spellStart"/>
      <w:r>
        <w:t>kepada</w:t>
      </w:r>
      <w:proofErr w:type="spellEnd"/>
      <w:r>
        <w:t xml:space="preserve"> </w:t>
      </w:r>
      <w:proofErr w:type="spellStart"/>
      <w:r>
        <w:t>saya</w:t>
      </w:r>
      <w:proofErr w:type="spellEnd"/>
      <w:r>
        <w:t>.</w:t>
      </w:r>
    </w:p>
    <w:p w14:paraId="6C814922" w14:textId="77777777" w:rsidR="00C973DB" w:rsidRDefault="00AF0F19">
      <w:pPr>
        <w:spacing w:line="276" w:lineRule="auto"/>
        <w:ind w:left="4500"/>
      </w:pPr>
      <w:r>
        <w:t>Jakarta, ........ Oktober 2026</w:t>
      </w:r>
    </w:p>
    <w:p w14:paraId="36DF7CE3" w14:textId="77777777" w:rsidR="00C973DB" w:rsidRDefault="00C973DB">
      <w:pPr>
        <w:spacing w:after="200"/>
      </w:pPr>
    </w:p>
    <w:p w14:paraId="36C6DAB8" w14:textId="77777777" w:rsidR="00C973DB" w:rsidRDefault="00C973DB">
      <w:pPr>
        <w:spacing w:after="200"/>
      </w:pPr>
    </w:p>
    <w:p w14:paraId="05C19EE9" w14:textId="77777777" w:rsidR="00C973DB" w:rsidRDefault="00C973DB">
      <w:pPr>
        <w:spacing w:after="200"/>
      </w:pPr>
    </w:p>
    <w:p w14:paraId="6FFA10DB" w14:textId="77777777" w:rsidR="00C973DB" w:rsidRDefault="00C973DB">
      <w:pPr>
        <w:spacing w:after="200"/>
      </w:pPr>
    </w:p>
    <w:p w14:paraId="676594F2" w14:textId="77777777" w:rsidR="00C973DB" w:rsidRDefault="00AF0F19">
      <w:pPr>
        <w:spacing w:after="160" w:line="276" w:lineRule="auto"/>
        <w:ind w:left="4500"/>
      </w:pPr>
      <w:r>
        <w:t>Salma Maghfira Rahim</w:t>
      </w:r>
    </w:p>
    <w:p w14:paraId="3F0FFDA0" w14:textId="77777777" w:rsidR="00C973DB" w:rsidRDefault="00AF0F19">
      <w:pPr>
        <w:pageBreakBefore/>
        <w:spacing w:after="240" w:line="276" w:lineRule="auto"/>
        <w:jc w:val="center"/>
      </w:pPr>
      <w:r>
        <w:rPr>
          <w:b/>
          <w:bCs/>
        </w:rPr>
        <w:lastRenderedPageBreak/>
        <w:t>DAFTAR ISI</w:t>
      </w:r>
    </w:p>
    <w:p w14:paraId="6381CAAD" w14:textId="7385D883" w:rsidR="009F7AAF" w:rsidRDefault="00AF0F19">
      <w:pPr>
        <w:pStyle w:val="TOC1"/>
        <w:tabs>
          <w:tab w:val="right" w:leader="dot" w:pos="9061"/>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43800347" w:history="1">
        <w:r w:rsidR="009F7AAF" w:rsidRPr="00A92AA7">
          <w:rPr>
            <w:rStyle w:val="Hyperlink"/>
            <w:noProof/>
          </w:rPr>
          <w:t>BAB I PENDAHULUAN</w:t>
        </w:r>
        <w:r w:rsidR="009F7AAF">
          <w:rPr>
            <w:noProof/>
            <w:webHidden/>
          </w:rPr>
          <w:tab/>
        </w:r>
        <w:r w:rsidR="009F7AAF">
          <w:rPr>
            <w:noProof/>
            <w:webHidden/>
          </w:rPr>
          <w:fldChar w:fldCharType="begin"/>
        </w:r>
        <w:r w:rsidR="009F7AAF">
          <w:rPr>
            <w:noProof/>
            <w:webHidden/>
          </w:rPr>
          <w:instrText xml:space="preserve"> PAGEREF _Toc243800347 \h </w:instrText>
        </w:r>
        <w:r w:rsidR="009F7AAF">
          <w:rPr>
            <w:noProof/>
            <w:webHidden/>
          </w:rPr>
        </w:r>
        <w:r w:rsidR="009F7AAF">
          <w:rPr>
            <w:noProof/>
            <w:webHidden/>
          </w:rPr>
          <w:fldChar w:fldCharType="separate"/>
        </w:r>
        <w:r w:rsidR="00AD689F">
          <w:rPr>
            <w:noProof/>
            <w:webHidden/>
          </w:rPr>
          <w:t>1</w:t>
        </w:r>
        <w:r w:rsidR="009F7AAF">
          <w:rPr>
            <w:noProof/>
            <w:webHidden/>
          </w:rPr>
          <w:fldChar w:fldCharType="end"/>
        </w:r>
      </w:hyperlink>
    </w:p>
    <w:p w14:paraId="054929BD" w14:textId="4461B51C" w:rsidR="009F7AAF" w:rsidRDefault="009F7AAF">
      <w:pPr>
        <w:pStyle w:val="TOC2"/>
        <w:tabs>
          <w:tab w:val="right" w:leader="dot" w:pos="9061"/>
        </w:tabs>
        <w:rPr>
          <w:rFonts w:asciiTheme="minorHAnsi" w:eastAsiaTheme="minorEastAsia" w:hAnsiTheme="minorHAnsi" w:cstheme="minorBidi"/>
          <w:noProof/>
          <w:kern w:val="2"/>
          <w14:ligatures w14:val="standardContextual"/>
        </w:rPr>
      </w:pPr>
      <w:hyperlink w:anchor="_Toc243800348" w:history="1">
        <w:r w:rsidRPr="00A92AA7">
          <w:rPr>
            <w:rStyle w:val="Hyperlink"/>
            <w:noProof/>
          </w:rPr>
          <w:t>1.1 Ilustrasi Kasus</w:t>
        </w:r>
        <w:r>
          <w:rPr>
            <w:noProof/>
            <w:webHidden/>
          </w:rPr>
          <w:tab/>
        </w:r>
        <w:r>
          <w:rPr>
            <w:noProof/>
            <w:webHidden/>
          </w:rPr>
          <w:fldChar w:fldCharType="begin"/>
        </w:r>
        <w:r>
          <w:rPr>
            <w:noProof/>
            <w:webHidden/>
          </w:rPr>
          <w:instrText xml:space="preserve"> PAGEREF _Toc243800348 \h </w:instrText>
        </w:r>
        <w:r>
          <w:rPr>
            <w:noProof/>
            <w:webHidden/>
          </w:rPr>
        </w:r>
        <w:r>
          <w:rPr>
            <w:noProof/>
            <w:webHidden/>
          </w:rPr>
          <w:fldChar w:fldCharType="separate"/>
        </w:r>
        <w:r w:rsidR="00AD689F">
          <w:rPr>
            <w:noProof/>
            <w:webHidden/>
          </w:rPr>
          <w:t>1</w:t>
        </w:r>
        <w:r>
          <w:rPr>
            <w:noProof/>
            <w:webHidden/>
          </w:rPr>
          <w:fldChar w:fldCharType="end"/>
        </w:r>
      </w:hyperlink>
    </w:p>
    <w:p w14:paraId="62D2F7CC" w14:textId="448A7AE3" w:rsidR="009F7AAF" w:rsidRDefault="009F7AAF">
      <w:pPr>
        <w:pStyle w:val="TOC2"/>
        <w:tabs>
          <w:tab w:val="right" w:leader="dot" w:pos="9061"/>
        </w:tabs>
        <w:rPr>
          <w:rFonts w:asciiTheme="minorHAnsi" w:eastAsiaTheme="minorEastAsia" w:hAnsiTheme="minorHAnsi" w:cstheme="minorBidi"/>
          <w:noProof/>
          <w:kern w:val="2"/>
          <w14:ligatures w14:val="standardContextual"/>
        </w:rPr>
      </w:pPr>
      <w:hyperlink w:anchor="_Toc243800349" w:history="1">
        <w:r w:rsidRPr="00A92AA7">
          <w:rPr>
            <w:rStyle w:val="Hyperlink"/>
            <w:noProof/>
          </w:rPr>
          <w:t>1.2 Latar Belakang</w:t>
        </w:r>
        <w:r>
          <w:rPr>
            <w:noProof/>
            <w:webHidden/>
          </w:rPr>
          <w:tab/>
        </w:r>
        <w:r>
          <w:rPr>
            <w:noProof/>
            <w:webHidden/>
          </w:rPr>
          <w:fldChar w:fldCharType="begin"/>
        </w:r>
        <w:r>
          <w:rPr>
            <w:noProof/>
            <w:webHidden/>
          </w:rPr>
          <w:instrText xml:space="preserve"> PAGEREF _Toc243800349 \h </w:instrText>
        </w:r>
        <w:r>
          <w:rPr>
            <w:noProof/>
            <w:webHidden/>
          </w:rPr>
        </w:r>
        <w:r>
          <w:rPr>
            <w:noProof/>
            <w:webHidden/>
          </w:rPr>
          <w:fldChar w:fldCharType="separate"/>
        </w:r>
        <w:r w:rsidR="00AD689F">
          <w:rPr>
            <w:noProof/>
            <w:webHidden/>
          </w:rPr>
          <w:t>2</w:t>
        </w:r>
        <w:r>
          <w:rPr>
            <w:noProof/>
            <w:webHidden/>
          </w:rPr>
          <w:fldChar w:fldCharType="end"/>
        </w:r>
      </w:hyperlink>
    </w:p>
    <w:p w14:paraId="52793988" w14:textId="3390EAF3" w:rsidR="009F7AAF" w:rsidRDefault="009F7AAF">
      <w:pPr>
        <w:pStyle w:val="TOC2"/>
        <w:tabs>
          <w:tab w:val="right" w:leader="dot" w:pos="9061"/>
        </w:tabs>
        <w:rPr>
          <w:rFonts w:asciiTheme="minorHAnsi" w:eastAsiaTheme="minorEastAsia" w:hAnsiTheme="minorHAnsi" w:cstheme="minorBidi"/>
          <w:noProof/>
          <w:kern w:val="2"/>
          <w14:ligatures w14:val="standardContextual"/>
        </w:rPr>
      </w:pPr>
      <w:hyperlink w:anchor="_Toc243800350" w:history="1">
        <w:r w:rsidRPr="00A92AA7">
          <w:rPr>
            <w:rStyle w:val="Hyperlink"/>
            <w:noProof/>
          </w:rPr>
          <w:t>1.3 Pertanyaan Klinis</w:t>
        </w:r>
        <w:r>
          <w:rPr>
            <w:noProof/>
            <w:webHidden/>
          </w:rPr>
          <w:tab/>
        </w:r>
        <w:r>
          <w:rPr>
            <w:noProof/>
            <w:webHidden/>
          </w:rPr>
          <w:fldChar w:fldCharType="begin"/>
        </w:r>
        <w:r>
          <w:rPr>
            <w:noProof/>
            <w:webHidden/>
          </w:rPr>
          <w:instrText xml:space="preserve"> PAGEREF _Toc243800350 \h </w:instrText>
        </w:r>
        <w:r>
          <w:rPr>
            <w:noProof/>
            <w:webHidden/>
          </w:rPr>
        </w:r>
        <w:r>
          <w:rPr>
            <w:noProof/>
            <w:webHidden/>
          </w:rPr>
          <w:fldChar w:fldCharType="separate"/>
        </w:r>
        <w:r w:rsidR="00AD689F">
          <w:rPr>
            <w:noProof/>
            <w:webHidden/>
          </w:rPr>
          <w:t>4</w:t>
        </w:r>
        <w:r>
          <w:rPr>
            <w:noProof/>
            <w:webHidden/>
          </w:rPr>
          <w:fldChar w:fldCharType="end"/>
        </w:r>
      </w:hyperlink>
    </w:p>
    <w:p w14:paraId="0FA0E9E1" w14:textId="503FDE6D" w:rsidR="009F7AAF" w:rsidRDefault="009F7AAF">
      <w:pPr>
        <w:pStyle w:val="TOC1"/>
        <w:tabs>
          <w:tab w:val="right" w:leader="dot" w:pos="9061"/>
        </w:tabs>
        <w:rPr>
          <w:rFonts w:asciiTheme="minorHAnsi" w:eastAsiaTheme="minorEastAsia" w:hAnsiTheme="minorHAnsi" w:cstheme="minorBidi"/>
          <w:noProof/>
          <w:kern w:val="2"/>
          <w14:ligatures w14:val="standardContextual"/>
        </w:rPr>
      </w:pPr>
      <w:hyperlink w:anchor="_Toc243800351" w:history="1">
        <w:r w:rsidRPr="00A92AA7">
          <w:rPr>
            <w:rStyle w:val="Hyperlink"/>
            <w:noProof/>
          </w:rPr>
          <w:t>BAB II METODE</w:t>
        </w:r>
        <w:r>
          <w:rPr>
            <w:noProof/>
            <w:webHidden/>
          </w:rPr>
          <w:tab/>
        </w:r>
        <w:r>
          <w:rPr>
            <w:noProof/>
            <w:webHidden/>
          </w:rPr>
          <w:fldChar w:fldCharType="begin"/>
        </w:r>
        <w:r>
          <w:rPr>
            <w:noProof/>
            <w:webHidden/>
          </w:rPr>
          <w:instrText xml:space="preserve"> PAGEREF _Toc243800351 \h </w:instrText>
        </w:r>
        <w:r>
          <w:rPr>
            <w:noProof/>
            <w:webHidden/>
          </w:rPr>
        </w:r>
        <w:r>
          <w:rPr>
            <w:noProof/>
            <w:webHidden/>
          </w:rPr>
          <w:fldChar w:fldCharType="separate"/>
        </w:r>
        <w:r w:rsidR="00AD689F">
          <w:rPr>
            <w:noProof/>
            <w:webHidden/>
          </w:rPr>
          <w:t>5</w:t>
        </w:r>
        <w:r>
          <w:rPr>
            <w:noProof/>
            <w:webHidden/>
          </w:rPr>
          <w:fldChar w:fldCharType="end"/>
        </w:r>
      </w:hyperlink>
    </w:p>
    <w:p w14:paraId="2B391D8E" w14:textId="32060254" w:rsidR="009F7AAF" w:rsidRDefault="009F7AAF">
      <w:pPr>
        <w:pStyle w:val="TOC2"/>
        <w:tabs>
          <w:tab w:val="right" w:leader="dot" w:pos="9061"/>
        </w:tabs>
        <w:rPr>
          <w:rFonts w:asciiTheme="minorHAnsi" w:eastAsiaTheme="minorEastAsia" w:hAnsiTheme="minorHAnsi" w:cstheme="minorBidi"/>
          <w:noProof/>
          <w:kern w:val="2"/>
          <w14:ligatures w14:val="standardContextual"/>
        </w:rPr>
      </w:pPr>
      <w:hyperlink w:anchor="_Toc243800352" w:history="1">
        <w:r w:rsidRPr="00A92AA7">
          <w:rPr>
            <w:rStyle w:val="Hyperlink"/>
            <w:noProof/>
          </w:rPr>
          <w:t>2.1 Kriteria Eligibilitas</w:t>
        </w:r>
        <w:r>
          <w:rPr>
            <w:noProof/>
            <w:webHidden/>
          </w:rPr>
          <w:tab/>
        </w:r>
        <w:r>
          <w:rPr>
            <w:noProof/>
            <w:webHidden/>
          </w:rPr>
          <w:fldChar w:fldCharType="begin"/>
        </w:r>
        <w:r>
          <w:rPr>
            <w:noProof/>
            <w:webHidden/>
          </w:rPr>
          <w:instrText xml:space="preserve"> PAGEREF _Toc243800352 \h </w:instrText>
        </w:r>
        <w:r>
          <w:rPr>
            <w:noProof/>
            <w:webHidden/>
          </w:rPr>
        </w:r>
        <w:r>
          <w:rPr>
            <w:noProof/>
            <w:webHidden/>
          </w:rPr>
          <w:fldChar w:fldCharType="separate"/>
        </w:r>
        <w:r w:rsidR="00AD689F">
          <w:rPr>
            <w:noProof/>
            <w:webHidden/>
          </w:rPr>
          <w:t>5</w:t>
        </w:r>
        <w:r>
          <w:rPr>
            <w:noProof/>
            <w:webHidden/>
          </w:rPr>
          <w:fldChar w:fldCharType="end"/>
        </w:r>
      </w:hyperlink>
    </w:p>
    <w:p w14:paraId="492F88A2" w14:textId="531A635C" w:rsidR="009F7AAF" w:rsidRDefault="009F7AAF">
      <w:pPr>
        <w:pStyle w:val="TOC2"/>
        <w:tabs>
          <w:tab w:val="right" w:leader="dot" w:pos="9061"/>
        </w:tabs>
        <w:rPr>
          <w:rFonts w:asciiTheme="minorHAnsi" w:eastAsiaTheme="minorEastAsia" w:hAnsiTheme="minorHAnsi" w:cstheme="minorBidi"/>
          <w:noProof/>
          <w:kern w:val="2"/>
          <w14:ligatures w14:val="standardContextual"/>
        </w:rPr>
      </w:pPr>
      <w:hyperlink w:anchor="_Toc243800353" w:history="1">
        <w:r w:rsidRPr="00A92AA7">
          <w:rPr>
            <w:rStyle w:val="Hyperlink"/>
            <w:noProof/>
          </w:rPr>
          <w:t>2.2 Sumber Informasi</w:t>
        </w:r>
        <w:r>
          <w:rPr>
            <w:noProof/>
            <w:webHidden/>
          </w:rPr>
          <w:tab/>
        </w:r>
        <w:r>
          <w:rPr>
            <w:noProof/>
            <w:webHidden/>
          </w:rPr>
          <w:fldChar w:fldCharType="begin"/>
        </w:r>
        <w:r>
          <w:rPr>
            <w:noProof/>
            <w:webHidden/>
          </w:rPr>
          <w:instrText xml:space="preserve"> PAGEREF _Toc243800353 \h </w:instrText>
        </w:r>
        <w:r>
          <w:rPr>
            <w:noProof/>
            <w:webHidden/>
          </w:rPr>
        </w:r>
        <w:r>
          <w:rPr>
            <w:noProof/>
            <w:webHidden/>
          </w:rPr>
          <w:fldChar w:fldCharType="separate"/>
        </w:r>
        <w:r w:rsidR="00AD689F">
          <w:rPr>
            <w:noProof/>
            <w:webHidden/>
          </w:rPr>
          <w:t>5</w:t>
        </w:r>
        <w:r>
          <w:rPr>
            <w:noProof/>
            <w:webHidden/>
          </w:rPr>
          <w:fldChar w:fldCharType="end"/>
        </w:r>
      </w:hyperlink>
    </w:p>
    <w:p w14:paraId="3F998399" w14:textId="3C6456EE" w:rsidR="009F7AAF" w:rsidRDefault="009F7AAF">
      <w:pPr>
        <w:pStyle w:val="TOC2"/>
        <w:tabs>
          <w:tab w:val="right" w:leader="dot" w:pos="9061"/>
        </w:tabs>
        <w:rPr>
          <w:rFonts w:asciiTheme="minorHAnsi" w:eastAsiaTheme="minorEastAsia" w:hAnsiTheme="minorHAnsi" w:cstheme="minorBidi"/>
          <w:noProof/>
          <w:kern w:val="2"/>
          <w14:ligatures w14:val="standardContextual"/>
        </w:rPr>
      </w:pPr>
      <w:hyperlink w:anchor="_Toc243800354" w:history="1">
        <w:r w:rsidRPr="00A92AA7">
          <w:rPr>
            <w:rStyle w:val="Hyperlink"/>
            <w:noProof/>
          </w:rPr>
          <w:t>2.3 Strategi Pencarian</w:t>
        </w:r>
        <w:r>
          <w:rPr>
            <w:noProof/>
            <w:webHidden/>
          </w:rPr>
          <w:tab/>
        </w:r>
        <w:r>
          <w:rPr>
            <w:noProof/>
            <w:webHidden/>
          </w:rPr>
          <w:fldChar w:fldCharType="begin"/>
        </w:r>
        <w:r>
          <w:rPr>
            <w:noProof/>
            <w:webHidden/>
          </w:rPr>
          <w:instrText xml:space="preserve"> PAGEREF _Toc243800354 \h </w:instrText>
        </w:r>
        <w:r>
          <w:rPr>
            <w:noProof/>
            <w:webHidden/>
          </w:rPr>
        </w:r>
        <w:r>
          <w:rPr>
            <w:noProof/>
            <w:webHidden/>
          </w:rPr>
          <w:fldChar w:fldCharType="separate"/>
        </w:r>
        <w:r w:rsidR="00AD689F">
          <w:rPr>
            <w:noProof/>
            <w:webHidden/>
          </w:rPr>
          <w:t>5</w:t>
        </w:r>
        <w:r>
          <w:rPr>
            <w:noProof/>
            <w:webHidden/>
          </w:rPr>
          <w:fldChar w:fldCharType="end"/>
        </w:r>
      </w:hyperlink>
    </w:p>
    <w:p w14:paraId="7F5A48C3" w14:textId="3C998D98" w:rsidR="009F7AAF" w:rsidRDefault="009F7AAF">
      <w:pPr>
        <w:pStyle w:val="TOC2"/>
        <w:tabs>
          <w:tab w:val="right" w:leader="dot" w:pos="9061"/>
        </w:tabs>
        <w:rPr>
          <w:rFonts w:asciiTheme="minorHAnsi" w:eastAsiaTheme="minorEastAsia" w:hAnsiTheme="minorHAnsi" w:cstheme="minorBidi"/>
          <w:noProof/>
          <w:kern w:val="2"/>
          <w14:ligatures w14:val="standardContextual"/>
        </w:rPr>
      </w:pPr>
      <w:hyperlink w:anchor="_Toc243800355" w:history="1">
        <w:r w:rsidRPr="00A92AA7">
          <w:rPr>
            <w:rStyle w:val="Hyperlink"/>
            <w:noProof/>
          </w:rPr>
          <w:t>2.4 Proses Seleksi Studi</w:t>
        </w:r>
        <w:r>
          <w:rPr>
            <w:noProof/>
            <w:webHidden/>
          </w:rPr>
          <w:tab/>
        </w:r>
        <w:r>
          <w:rPr>
            <w:noProof/>
            <w:webHidden/>
          </w:rPr>
          <w:fldChar w:fldCharType="begin"/>
        </w:r>
        <w:r>
          <w:rPr>
            <w:noProof/>
            <w:webHidden/>
          </w:rPr>
          <w:instrText xml:space="preserve"> PAGEREF _Toc243800355 \h </w:instrText>
        </w:r>
        <w:r>
          <w:rPr>
            <w:noProof/>
            <w:webHidden/>
          </w:rPr>
        </w:r>
        <w:r>
          <w:rPr>
            <w:noProof/>
            <w:webHidden/>
          </w:rPr>
          <w:fldChar w:fldCharType="separate"/>
        </w:r>
        <w:r w:rsidR="00AD689F">
          <w:rPr>
            <w:noProof/>
            <w:webHidden/>
          </w:rPr>
          <w:t>9</w:t>
        </w:r>
        <w:r>
          <w:rPr>
            <w:noProof/>
            <w:webHidden/>
          </w:rPr>
          <w:fldChar w:fldCharType="end"/>
        </w:r>
      </w:hyperlink>
    </w:p>
    <w:p w14:paraId="45A66C48" w14:textId="0DAA9F26" w:rsidR="009F7AAF" w:rsidRDefault="009F7AAF">
      <w:pPr>
        <w:pStyle w:val="TOC2"/>
        <w:tabs>
          <w:tab w:val="right" w:leader="dot" w:pos="9061"/>
        </w:tabs>
        <w:rPr>
          <w:rFonts w:asciiTheme="minorHAnsi" w:eastAsiaTheme="minorEastAsia" w:hAnsiTheme="minorHAnsi" w:cstheme="minorBidi"/>
          <w:noProof/>
          <w:kern w:val="2"/>
          <w14:ligatures w14:val="standardContextual"/>
        </w:rPr>
      </w:pPr>
      <w:hyperlink w:anchor="_Toc243800356" w:history="1">
        <w:r w:rsidRPr="00A92AA7">
          <w:rPr>
            <w:rStyle w:val="Hyperlink"/>
            <w:noProof/>
          </w:rPr>
          <w:t>2.5 Proses Pengumpulan Data</w:t>
        </w:r>
        <w:r>
          <w:rPr>
            <w:noProof/>
            <w:webHidden/>
          </w:rPr>
          <w:tab/>
        </w:r>
        <w:r>
          <w:rPr>
            <w:noProof/>
            <w:webHidden/>
          </w:rPr>
          <w:fldChar w:fldCharType="begin"/>
        </w:r>
        <w:r>
          <w:rPr>
            <w:noProof/>
            <w:webHidden/>
          </w:rPr>
          <w:instrText xml:space="preserve"> PAGEREF _Toc243800356 \h </w:instrText>
        </w:r>
        <w:r>
          <w:rPr>
            <w:noProof/>
            <w:webHidden/>
          </w:rPr>
        </w:r>
        <w:r>
          <w:rPr>
            <w:noProof/>
            <w:webHidden/>
          </w:rPr>
          <w:fldChar w:fldCharType="separate"/>
        </w:r>
        <w:r w:rsidR="00AD689F">
          <w:rPr>
            <w:noProof/>
            <w:webHidden/>
          </w:rPr>
          <w:t>9</w:t>
        </w:r>
        <w:r>
          <w:rPr>
            <w:noProof/>
            <w:webHidden/>
          </w:rPr>
          <w:fldChar w:fldCharType="end"/>
        </w:r>
      </w:hyperlink>
    </w:p>
    <w:p w14:paraId="1C94E159" w14:textId="0DA9F0CF" w:rsidR="009F7AAF" w:rsidRDefault="009F7AAF">
      <w:pPr>
        <w:pStyle w:val="TOC2"/>
        <w:tabs>
          <w:tab w:val="right" w:leader="dot" w:pos="9061"/>
        </w:tabs>
        <w:rPr>
          <w:rFonts w:asciiTheme="minorHAnsi" w:eastAsiaTheme="minorEastAsia" w:hAnsiTheme="minorHAnsi" w:cstheme="minorBidi"/>
          <w:noProof/>
          <w:kern w:val="2"/>
          <w14:ligatures w14:val="standardContextual"/>
        </w:rPr>
      </w:pPr>
      <w:hyperlink w:anchor="_Toc243800357" w:history="1">
        <w:r w:rsidRPr="00A92AA7">
          <w:rPr>
            <w:rStyle w:val="Hyperlink"/>
            <w:noProof/>
          </w:rPr>
          <w:t>2.6 Item Data</w:t>
        </w:r>
        <w:r>
          <w:rPr>
            <w:noProof/>
            <w:webHidden/>
          </w:rPr>
          <w:tab/>
        </w:r>
        <w:r>
          <w:rPr>
            <w:noProof/>
            <w:webHidden/>
          </w:rPr>
          <w:fldChar w:fldCharType="begin"/>
        </w:r>
        <w:r>
          <w:rPr>
            <w:noProof/>
            <w:webHidden/>
          </w:rPr>
          <w:instrText xml:space="preserve"> PAGEREF _Toc243800357 \h </w:instrText>
        </w:r>
        <w:r>
          <w:rPr>
            <w:noProof/>
            <w:webHidden/>
          </w:rPr>
        </w:r>
        <w:r>
          <w:rPr>
            <w:noProof/>
            <w:webHidden/>
          </w:rPr>
          <w:fldChar w:fldCharType="separate"/>
        </w:r>
        <w:r w:rsidR="00AD689F">
          <w:rPr>
            <w:noProof/>
            <w:webHidden/>
          </w:rPr>
          <w:t>9</w:t>
        </w:r>
        <w:r>
          <w:rPr>
            <w:noProof/>
            <w:webHidden/>
          </w:rPr>
          <w:fldChar w:fldCharType="end"/>
        </w:r>
      </w:hyperlink>
    </w:p>
    <w:p w14:paraId="1695C8FC" w14:textId="0EFF89BB" w:rsidR="009F7AAF" w:rsidRDefault="009F7AAF">
      <w:pPr>
        <w:pStyle w:val="TOC2"/>
        <w:tabs>
          <w:tab w:val="right" w:leader="dot" w:pos="9061"/>
        </w:tabs>
        <w:rPr>
          <w:rFonts w:asciiTheme="minorHAnsi" w:eastAsiaTheme="minorEastAsia" w:hAnsiTheme="minorHAnsi" w:cstheme="minorBidi"/>
          <w:noProof/>
          <w:kern w:val="2"/>
          <w14:ligatures w14:val="standardContextual"/>
        </w:rPr>
      </w:pPr>
      <w:hyperlink w:anchor="_Toc243800358" w:history="1">
        <w:r w:rsidRPr="00A92AA7">
          <w:rPr>
            <w:rStyle w:val="Hyperlink"/>
            <w:noProof/>
          </w:rPr>
          <w:t>2.7 Penilaian Kualitas Studi</w:t>
        </w:r>
        <w:r>
          <w:rPr>
            <w:noProof/>
            <w:webHidden/>
          </w:rPr>
          <w:tab/>
        </w:r>
        <w:r>
          <w:rPr>
            <w:noProof/>
            <w:webHidden/>
          </w:rPr>
          <w:fldChar w:fldCharType="begin"/>
        </w:r>
        <w:r>
          <w:rPr>
            <w:noProof/>
            <w:webHidden/>
          </w:rPr>
          <w:instrText xml:space="preserve"> PAGEREF _Toc243800358 \h </w:instrText>
        </w:r>
        <w:r>
          <w:rPr>
            <w:noProof/>
            <w:webHidden/>
          </w:rPr>
        </w:r>
        <w:r>
          <w:rPr>
            <w:noProof/>
            <w:webHidden/>
          </w:rPr>
          <w:fldChar w:fldCharType="separate"/>
        </w:r>
        <w:r w:rsidR="00AD689F">
          <w:rPr>
            <w:noProof/>
            <w:webHidden/>
          </w:rPr>
          <w:t>9</w:t>
        </w:r>
        <w:r>
          <w:rPr>
            <w:noProof/>
            <w:webHidden/>
          </w:rPr>
          <w:fldChar w:fldCharType="end"/>
        </w:r>
      </w:hyperlink>
    </w:p>
    <w:p w14:paraId="0B4C2120" w14:textId="12A55365" w:rsidR="009F7AAF" w:rsidRDefault="009F7AAF">
      <w:pPr>
        <w:pStyle w:val="TOC2"/>
        <w:tabs>
          <w:tab w:val="right" w:leader="dot" w:pos="9061"/>
        </w:tabs>
        <w:rPr>
          <w:rFonts w:asciiTheme="minorHAnsi" w:eastAsiaTheme="minorEastAsia" w:hAnsiTheme="minorHAnsi" w:cstheme="minorBidi"/>
          <w:noProof/>
          <w:kern w:val="2"/>
          <w14:ligatures w14:val="standardContextual"/>
        </w:rPr>
      </w:pPr>
      <w:hyperlink w:anchor="_Toc243800359" w:history="1">
        <w:r w:rsidRPr="00A92AA7">
          <w:rPr>
            <w:rStyle w:val="Hyperlink"/>
            <w:noProof/>
          </w:rPr>
          <w:t>2.8 Ukuran Efek</w:t>
        </w:r>
        <w:r>
          <w:rPr>
            <w:noProof/>
            <w:webHidden/>
          </w:rPr>
          <w:tab/>
        </w:r>
        <w:r>
          <w:rPr>
            <w:noProof/>
            <w:webHidden/>
          </w:rPr>
          <w:fldChar w:fldCharType="begin"/>
        </w:r>
        <w:r>
          <w:rPr>
            <w:noProof/>
            <w:webHidden/>
          </w:rPr>
          <w:instrText xml:space="preserve"> PAGEREF _Toc243800359 \h </w:instrText>
        </w:r>
        <w:r>
          <w:rPr>
            <w:noProof/>
            <w:webHidden/>
          </w:rPr>
        </w:r>
        <w:r>
          <w:rPr>
            <w:noProof/>
            <w:webHidden/>
          </w:rPr>
          <w:fldChar w:fldCharType="separate"/>
        </w:r>
        <w:r w:rsidR="00AD689F">
          <w:rPr>
            <w:noProof/>
            <w:webHidden/>
          </w:rPr>
          <w:t>9</w:t>
        </w:r>
        <w:r>
          <w:rPr>
            <w:noProof/>
            <w:webHidden/>
          </w:rPr>
          <w:fldChar w:fldCharType="end"/>
        </w:r>
      </w:hyperlink>
    </w:p>
    <w:p w14:paraId="029F773C" w14:textId="3A68D414" w:rsidR="009F7AAF" w:rsidRDefault="009F7AAF">
      <w:pPr>
        <w:pStyle w:val="TOC2"/>
        <w:tabs>
          <w:tab w:val="right" w:leader="dot" w:pos="9061"/>
        </w:tabs>
        <w:rPr>
          <w:rFonts w:asciiTheme="minorHAnsi" w:eastAsiaTheme="minorEastAsia" w:hAnsiTheme="minorHAnsi" w:cstheme="minorBidi"/>
          <w:noProof/>
          <w:kern w:val="2"/>
          <w14:ligatures w14:val="standardContextual"/>
        </w:rPr>
      </w:pPr>
      <w:hyperlink w:anchor="_Toc243800360" w:history="1">
        <w:r w:rsidRPr="00A92AA7">
          <w:rPr>
            <w:rStyle w:val="Hyperlink"/>
            <w:noProof/>
          </w:rPr>
          <w:t>2.9 Metode Sintesis</w:t>
        </w:r>
        <w:r>
          <w:rPr>
            <w:noProof/>
            <w:webHidden/>
          </w:rPr>
          <w:tab/>
        </w:r>
        <w:r>
          <w:rPr>
            <w:noProof/>
            <w:webHidden/>
          </w:rPr>
          <w:fldChar w:fldCharType="begin"/>
        </w:r>
        <w:r>
          <w:rPr>
            <w:noProof/>
            <w:webHidden/>
          </w:rPr>
          <w:instrText xml:space="preserve"> PAGEREF _Toc243800360 \h </w:instrText>
        </w:r>
        <w:r>
          <w:rPr>
            <w:noProof/>
            <w:webHidden/>
          </w:rPr>
        </w:r>
        <w:r>
          <w:rPr>
            <w:noProof/>
            <w:webHidden/>
          </w:rPr>
          <w:fldChar w:fldCharType="separate"/>
        </w:r>
        <w:r w:rsidR="00AD689F">
          <w:rPr>
            <w:noProof/>
            <w:webHidden/>
          </w:rPr>
          <w:t>9</w:t>
        </w:r>
        <w:r>
          <w:rPr>
            <w:noProof/>
            <w:webHidden/>
          </w:rPr>
          <w:fldChar w:fldCharType="end"/>
        </w:r>
      </w:hyperlink>
    </w:p>
    <w:p w14:paraId="3AADEB86" w14:textId="25E69340" w:rsidR="009F7AAF" w:rsidRDefault="009F7AAF">
      <w:pPr>
        <w:pStyle w:val="TOC2"/>
        <w:tabs>
          <w:tab w:val="right" w:leader="dot" w:pos="9061"/>
        </w:tabs>
        <w:rPr>
          <w:rFonts w:asciiTheme="minorHAnsi" w:eastAsiaTheme="minorEastAsia" w:hAnsiTheme="minorHAnsi" w:cstheme="minorBidi"/>
          <w:noProof/>
          <w:kern w:val="2"/>
          <w14:ligatures w14:val="standardContextual"/>
        </w:rPr>
      </w:pPr>
      <w:hyperlink w:anchor="_Toc243800361" w:history="1">
        <w:r w:rsidRPr="00A92AA7">
          <w:rPr>
            <w:rStyle w:val="Hyperlink"/>
            <w:noProof/>
          </w:rPr>
          <w:t>2.10 Penilaian Bias Pelaporan</w:t>
        </w:r>
        <w:r>
          <w:rPr>
            <w:noProof/>
            <w:webHidden/>
          </w:rPr>
          <w:tab/>
        </w:r>
        <w:r>
          <w:rPr>
            <w:noProof/>
            <w:webHidden/>
          </w:rPr>
          <w:fldChar w:fldCharType="begin"/>
        </w:r>
        <w:r>
          <w:rPr>
            <w:noProof/>
            <w:webHidden/>
          </w:rPr>
          <w:instrText xml:space="preserve"> PAGEREF _Toc243800361 \h </w:instrText>
        </w:r>
        <w:r>
          <w:rPr>
            <w:noProof/>
            <w:webHidden/>
          </w:rPr>
        </w:r>
        <w:r>
          <w:rPr>
            <w:noProof/>
            <w:webHidden/>
          </w:rPr>
          <w:fldChar w:fldCharType="separate"/>
        </w:r>
        <w:r w:rsidR="00AD689F">
          <w:rPr>
            <w:noProof/>
            <w:webHidden/>
          </w:rPr>
          <w:t>10</w:t>
        </w:r>
        <w:r>
          <w:rPr>
            <w:noProof/>
            <w:webHidden/>
          </w:rPr>
          <w:fldChar w:fldCharType="end"/>
        </w:r>
      </w:hyperlink>
    </w:p>
    <w:p w14:paraId="3D314C66" w14:textId="18797A9D" w:rsidR="009F7AAF" w:rsidRDefault="009F7AAF">
      <w:pPr>
        <w:pStyle w:val="TOC2"/>
        <w:tabs>
          <w:tab w:val="right" w:leader="dot" w:pos="9061"/>
        </w:tabs>
        <w:rPr>
          <w:rFonts w:asciiTheme="minorHAnsi" w:eastAsiaTheme="minorEastAsia" w:hAnsiTheme="minorHAnsi" w:cstheme="minorBidi"/>
          <w:noProof/>
          <w:kern w:val="2"/>
          <w14:ligatures w14:val="standardContextual"/>
        </w:rPr>
      </w:pPr>
      <w:hyperlink w:anchor="_Toc243800362" w:history="1">
        <w:r w:rsidRPr="00A92AA7">
          <w:rPr>
            <w:rStyle w:val="Hyperlink"/>
            <w:noProof/>
          </w:rPr>
          <w:t>2.11 Penilaian Kepastian Bukti</w:t>
        </w:r>
        <w:r>
          <w:rPr>
            <w:noProof/>
            <w:webHidden/>
          </w:rPr>
          <w:tab/>
        </w:r>
        <w:r>
          <w:rPr>
            <w:noProof/>
            <w:webHidden/>
          </w:rPr>
          <w:fldChar w:fldCharType="begin"/>
        </w:r>
        <w:r>
          <w:rPr>
            <w:noProof/>
            <w:webHidden/>
          </w:rPr>
          <w:instrText xml:space="preserve"> PAGEREF _Toc243800362 \h </w:instrText>
        </w:r>
        <w:r>
          <w:rPr>
            <w:noProof/>
            <w:webHidden/>
          </w:rPr>
        </w:r>
        <w:r>
          <w:rPr>
            <w:noProof/>
            <w:webHidden/>
          </w:rPr>
          <w:fldChar w:fldCharType="separate"/>
        </w:r>
        <w:r w:rsidR="00AD689F">
          <w:rPr>
            <w:noProof/>
            <w:webHidden/>
          </w:rPr>
          <w:t>10</w:t>
        </w:r>
        <w:r>
          <w:rPr>
            <w:noProof/>
            <w:webHidden/>
          </w:rPr>
          <w:fldChar w:fldCharType="end"/>
        </w:r>
      </w:hyperlink>
    </w:p>
    <w:p w14:paraId="274CB1EF" w14:textId="5F3B4C93" w:rsidR="009F7AAF" w:rsidRDefault="009F7AAF">
      <w:pPr>
        <w:pStyle w:val="TOC2"/>
        <w:tabs>
          <w:tab w:val="right" w:leader="dot" w:pos="9061"/>
        </w:tabs>
        <w:rPr>
          <w:rFonts w:asciiTheme="minorHAnsi" w:eastAsiaTheme="minorEastAsia" w:hAnsiTheme="minorHAnsi" w:cstheme="minorBidi"/>
          <w:noProof/>
          <w:kern w:val="2"/>
          <w14:ligatures w14:val="standardContextual"/>
        </w:rPr>
      </w:pPr>
      <w:hyperlink w:anchor="_Toc243800363" w:history="1">
        <w:r w:rsidRPr="00A92AA7">
          <w:rPr>
            <w:rStyle w:val="Hyperlink"/>
            <w:noProof/>
          </w:rPr>
          <w:t>2.12 Etika dan Transparansi Data</w:t>
        </w:r>
        <w:r>
          <w:rPr>
            <w:noProof/>
            <w:webHidden/>
          </w:rPr>
          <w:tab/>
        </w:r>
        <w:r>
          <w:rPr>
            <w:noProof/>
            <w:webHidden/>
          </w:rPr>
          <w:fldChar w:fldCharType="begin"/>
        </w:r>
        <w:r>
          <w:rPr>
            <w:noProof/>
            <w:webHidden/>
          </w:rPr>
          <w:instrText xml:space="preserve"> PAGEREF _Toc243800363 \h </w:instrText>
        </w:r>
        <w:r>
          <w:rPr>
            <w:noProof/>
            <w:webHidden/>
          </w:rPr>
        </w:r>
        <w:r>
          <w:rPr>
            <w:noProof/>
            <w:webHidden/>
          </w:rPr>
          <w:fldChar w:fldCharType="separate"/>
        </w:r>
        <w:r w:rsidR="00AD689F">
          <w:rPr>
            <w:noProof/>
            <w:webHidden/>
          </w:rPr>
          <w:t>10</w:t>
        </w:r>
        <w:r>
          <w:rPr>
            <w:noProof/>
            <w:webHidden/>
          </w:rPr>
          <w:fldChar w:fldCharType="end"/>
        </w:r>
      </w:hyperlink>
    </w:p>
    <w:p w14:paraId="4452DF3D" w14:textId="67461365" w:rsidR="009F7AAF" w:rsidRDefault="009F7AAF">
      <w:pPr>
        <w:pStyle w:val="TOC1"/>
        <w:tabs>
          <w:tab w:val="right" w:leader="dot" w:pos="9061"/>
        </w:tabs>
        <w:rPr>
          <w:rFonts w:asciiTheme="minorHAnsi" w:eastAsiaTheme="minorEastAsia" w:hAnsiTheme="minorHAnsi" w:cstheme="minorBidi"/>
          <w:noProof/>
          <w:kern w:val="2"/>
          <w14:ligatures w14:val="standardContextual"/>
        </w:rPr>
      </w:pPr>
      <w:hyperlink w:anchor="_Toc243800364" w:history="1">
        <w:r w:rsidRPr="00A92AA7">
          <w:rPr>
            <w:rStyle w:val="Hyperlink"/>
            <w:noProof/>
          </w:rPr>
          <w:t>BAB III HASIL</w:t>
        </w:r>
        <w:r>
          <w:rPr>
            <w:noProof/>
            <w:webHidden/>
          </w:rPr>
          <w:tab/>
        </w:r>
        <w:r>
          <w:rPr>
            <w:noProof/>
            <w:webHidden/>
          </w:rPr>
          <w:fldChar w:fldCharType="begin"/>
        </w:r>
        <w:r>
          <w:rPr>
            <w:noProof/>
            <w:webHidden/>
          </w:rPr>
          <w:instrText xml:space="preserve"> PAGEREF _Toc243800364 \h </w:instrText>
        </w:r>
        <w:r>
          <w:rPr>
            <w:noProof/>
            <w:webHidden/>
          </w:rPr>
        </w:r>
        <w:r>
          <w:rPr>
            <w:noProof/>
            <w:webHidden/>
          </w:rPr>
          <w:fldChar w:fldCharType="separate"/>
        </w:r>
        <w:r w:rsidR="00AD689F">
          <w:rPr>
            <w:noProof/>
            <w:webHidden/>
          </w:rPr>
          <w:t>11</w:t>
        </w:r>
        <w:r>
          <w:rPr>
            <w:noProof/>
            <w:webHidden/>
          </w:rPr>
          <w:fldChar w:fldCharType="end"/>
        </w:r>
      </w:hyperlink>
    </w:p>
    <w:p w14:paraId="3A4AF097" w14:textId="3213B62E" w:rsidR="009F7AAF" w:rsidRDefault="009F7AAF">
      <w:pPr>
        <w:pStyle w:val="TOC2"/>
        <w:tabs>
          <w:tab w:val="right" w:leader="dot" w:pos="9061"/>
        </w:tabs>
        <w:rPr>
          <w:rFonts w:asciiTheme="minorHAnsi" w:eastAsiaTheme="minorEastAsia" w:hAnsiTheme="minorHAnsi" w:cstheme="minorBidi"/>
          <w:noProof/>
          <w:kern w:val="2"/>
          <w14:ligatures w14:val="standardContextual"/>
        </w:rPr>
      </w:pPr>
      <w:hyperlink w:anchor="_Toc243800365" w:history="1">
        <w:r w:rsidRPr="00A92AA7">
          <w:rPr>
            <w:rStyle w:val="Hyperlink"/>
            <w:noProof/>
          </w:rPr>
          <w:t>3.1 Seleksi Studi</w:t>
        </w:r>
        <w:r>
          <w:rPr>
            <w:noProof/>
            <w:webHidden/>
          </w:rPr>
          <w:tab/>
        </w:r>
        <w:r>
          <w:rPr>
            <w:noProof/>
            <w:webHidden/>
          </w:rPr>
          <w:fldChar w:fldCharType="begin"/>
        </w:r>
        <w:r>
          <w:rPr>
            <w:noProof/>
            <w:webHidden/>
          </w:rPr>
          <w:instrText xml:space="preserve"> PAGEREF _Toc243800365 \h </w:instrText>
        </w:r>
        <w:r>
          <w:rPr>
            <w:noProof/>
            <w:webHidden/>
          </w:rPr>
        </w:r>
        <w:r>
          <w:rPr>
            <w:noProof/>
            <w:webHidden/>
          </w:rPr>
          <w:fldChar w:fldCharType="separate"/>
        </w:r>
        <w:r w:rsidR="00AD689F">
          <w:rPr>
            <w:noProof/>
            <w:webHidden/>
          </w:rPr>
          <w:t>11</w:t>
        </w:r>
        <w:r>
          <w:rPr>
            <w:noProof/>
            <w:webHidden/>
          </w:rPr>
          <w:fldChar w:fldCharType="end"/>
        </w:r>
      </w:hyperlink>
    </w:p>
    <w:p w14:paraId="67FCAAFE" w14:textId="56F5882D" w:rsidR="009F7AAF" w:rsidRDefault="009F7AAF">
      <w:pPr>
        <w:pStyle w:val="TOC2"/>
        <w:tabs>
          <w:tab w:val="right" w:leader="dot" w:pos="9061"/>
        </w:tabs>
        <w:rPr>
          <w:rFonts w:asciiTheme="minorHAnsi" w:eastAsiaTheme="minorEastAsia" w:hAnsiTheme="minorHAnsi" w:cstheme="minorBidi"/>
          <w:noProof/>
          <w:kern w:val="2"/>
          <w14:ligatures w14:val="standardContextual"/>
        </w:rPr>
      </w:pPr>
      <w:hyperlink w:anchor="_Toc243800366" w:history="1">
        <w:r w:rsidRPr="00A92AA7">
          <w:rPr>
            <w:rStyle w:val="Hyperlink"/>
            <w:noProof/>
          </w:rPr>
          <w:t>3.2 Ringkasan Studi</w:t>
        </w:r>
        <w:r>
          <w:rPr>
            <w:noProof/>
            <w:webHidden/>
          </w:rPr>
          <w:tab/>
        </w:r>
        <w:r>
          <w:rPr>
            <w:noProof/>
            <w:webHidden/>
          </w:rPr>
          <w:fldChar w:fldCharType="begin"/>
        </w:r>
        <w:r>
          <w:rPr>
            <w:noProof/>
            <w:webHidden/>
          </w:rPr>
          <w:instrText xml:space="preserve"> PAGEREF _Toc243800366 \h </w:instrText>
        </w:r>
        <w:r>
          <w:rPr>
            <w:noProof/>
            <w:webHidden/>
          </w:rPr>
        </w:r>
        <w:r>
          <w:rPr>
            <w:noProof/>
            <w:webHidden/>
          </w:rPr>
          <w:fldChar w:fldCharType="separate"/>
        </w:r>
        <w:r w:rsidR="00AD689F">
          <w:rPr>
            <w:noProof/>
            <w:webHidden/>
          </w:rPr>
          <w:t>13</w:t>
        </w:r>
        <w:r>
          <w:rPr>
            <w:noProof/>
            <w:webHidden/>
          </w:rPr>
          <w:fldChar w:fldCharType="end"/>
        </w:r>
      </w:hyperlink>
    </w:p>
    <w:p w14:paraId="6338BFD1" w14:textId="6F1547F7" w:rsidR="009F7AAF" w:rsidRDefault="009F7AAF">
      <w:pPr>
        <w:pStyle w:val="TOC2"/>
        <w:tabs>
          <w:tab w:val="right" w:leader="dot" w:pos="9061"/>
        </w:tabs>
        <w:rPr>
          <w:rFonts w:asciiTheme="minorHAnsi" w:eastAsiaTheme="minorEastAsia" w:hAnsiTheme="minorHAnsi" w:cstheme="minorBidi"/>
          <w:noProof/>
          <w:kern w:val="2"/>
          <w14:ligatures w14:val="standardContextual"/>
        </w:rPr>
      </w:pPr>
      <w:hyperlink w:anchor="_Toc243800367" w:history="1">
        <w:r w:rsidRPr="00A92AA7">
          <w:rPr>
            <w:rStyle w:val="Hyperlink"/>
            <w:noProof/>
          </w:rPr>
          <w:t>3.3 Telaah Kritis CEBM Oxford</w:t>
        </w:r>
        <w:r>
          <w:rPr>
            <w:noProof/>
            <w:webHidden/>
          </w:rPr>
          <w:tab/>
        </w:r>
        <w:r>
          <w:rPr>
            <w:noProof/>
            <w:webHidden/>
          </w:rPr>
          <w:fldChar w:fldCharType="begin"/>
        </w:r>
        <w:r>
          <w:rPr>
            <w:noProof/>
            <w:webHidden/>
          </w:rPr>
          <w:instrText xml:space="preserve"> PAGEREF _Toc243800367 \h </w:instrText>
        </w:r>
        <w:r>
          <w:rPr>
            <w:noProof/>
            <w:webHidden/>
          </w:rPr>
        </w:r>
        <w:r>
          <w:rPr>
            <w:noProof/>
            <w:webHidden/>
          </w:rPr>
          <w:fldChar w:fldCharType="separate"/>
        </w:r>
        <w:r w:rsidR="00AD689F">
          <w:rPr>
            <w:noProof/>
            <w:webHidden/>
          </w:rPr>
          <w:t>16</w:t>
        </w:r>
        <w:r>
          <w:rPr>
            <w:noProof/>
            <w:webHidden/>
          </w:rPr>
          <w:fldChar w:fldCharType="end"/>
        </w:r>
      </w:hyperlink>
    </w:p>
    <w:p w14:paraId="1323A433" w14:textId="0ABAB2A2" w:rsidR="009F7AAF" w:rsidRDefault="009F7AAF">
      <w:pPr>
        <w:pStyle w:val="TOC3"/>
        <w:tabs>
          <w:tab w:val="right" w:leader="dot" w:pos="9061"/>
        </w:tabs>
        <w:rPr>
          <w:rFonts w:asciiTheme="minorHAnsi" w:eastAsiaTheme="minorEastAsia" w:hAnsiTheme="minorHAnsi" w:cstheme="minorBidi"/>
          <w:noProof/>
          <w:kern w:val="2"/>
          <w14:ligatures w14:val="standardContextual"/>
        </w:rPr>
      </w:pPr>
      <w:hyperlink w:anchor="_Toc243800368" w:history="1">
        <w:r w:rsidRPr="00A92AA7">
          <w:rPr>
            <w:rStyle w:val="Hyperlink"/>
            <w:noProof/>
          </w:rPr>
          <w:t>3.3.1 Telaah Validitas</w:t>
        </w:r>
        <w:r>
          <w:rPr>
            <w:noProof/>
            <w:webHidden/>
          </w:rPr>
          <w:tab/>
        </w:r>
        <w:r>
          <w:rPr>
            <w:noProof/>
            <w:webHidden/>
          </w:rPr>
          <w:fldChar w:fldCharType="begin"/>
        </w:r>
        <w:r>
          <w:rPr>
            <w:noProof/>
            <w:webHidden/>
          </w:rPr>
          <w:instrText xml:space="preserve"> PAGEREF _Toc243800368 \h </w:instrText>
        </w:r>
        <w:r>
          <w:rPr>
            <w:noProof/>
            <w:webHidden/>
          </w:rPr>
        </w:r>
        <w:r>
          <w:rPr>
            <w:noProof/>
            <w:webHidden/>
          </w:rPr>
          <w:fldChar w:fldCharType="separate"/>
        </w:r>
        <w:r w:rsidR="00AD689F">
          <w:rPr>
            <w:noProof/>
            <w:webHidden/>
          </w:rPr>
          <w:t>16</w:t>
        </w:r>
        <w:r>
          <w:rPr>
            <w:noProof/>
            <w:webHidden/>
          </w:rPr>
          <w:fldChar w:fldCharType="end"/>
        </w:r>
      </w:hyperlink>
    </w:p>
    <w:p w14:paraId="595EE1E3" w14:textId="54F55477" w:rsidR="009F7AAF" w:rsidRDefault="009F7AAF">
      <w:pPr>
        <w:pStyle w:val="TOC3"/>
        <w:tabs>
          <w:tab w:val="right" w:leader="dot" w:pos="9061"/>
        </w:tabs>
        <w:rPr>
          <w:rFonts w:asciiTheme="minorHAnsi" w:eastAsiaTheme="minorEastAsia" w:hAnsiTheme="minorHAnsi" w:cstheme="minorBidi"/>
          <w:noProof/>
          <w:kern w:val="2"/>
          <w14:ligatures w14:val="standardContextual"/>
        </w:rPr>
      </w:pPr>
      <w:hyperlink w:anchor="_Toc243800369" w:history="1">
        <w:r w:rsidRPr="00A92AA7">
          <w:rPr>
            <w:rStyle w:val="Hyperlink"/>
            <w:noProof/>
          </w:rPr>
          <w:t>3.3.2 Telaah Kepentingan</w:t>
        </w:r>
        <w:r>
          <w:rPr>
            <w:noProof/>
            <w:webHidden/>
          </w:rPr>
          <w:tab/>
        </w:r>
        <w:r>
          <w:rPr>
            <w:noProof/>
            <w:webHidden/>
          </w:rPr>
          <w:fldChar w:fldCharType="begin"/>
        </w:r>
        <w:r>
          <w:rPr>
            <w:noProof/>
            <w:webHidden/>
          </w:rPr>
          <w:instrText xml:space="preserve"> PAGEREF _Toc243800369 \h </w:instrText>
        </w:r>
        <w:r>
          <w:rPr>
            <w:noProof/>
            <w:webHidden/>
          </w:rPr>
        </w:r>
        <w:r>
          <w:rPr>
            <w:noProof/>
            <w:webHidden/>
          </w:rPr>
          <w:fldChar w:fldCharType="separate"/>
        </w:r>
        <w:r w:rsidR="00AD689F">
          <w:rPr>
            <w:noProof/>
            <w:webHidden/>
          </w:rPr>
          <w:t>22</w:t>
        </w:r>
        <w:r>
          <w:rPr>
            <w:noProof/>
            <w:webHidden/>
          </w:rPr>
          <w:fldChar w:fldCharType="end"/>
        </w:r>
      </w:hyperlink>
    </w:p>
    <w:p w14:paraId="280CA57F" w14:textId="4D435658" w:rsidR="009F7AAF" w:rsidRDefault="009F7AAF">
      <w:pPr>
        <w:pStyle w:val="TOC3"/>
        <w:tabs>
          <w:tab w:val="right" w:leader="dot" w:pos="9061"/>
        </w:tabs>
        <w:rPr>
          <w:rFonts w:asciiTheme="minorHAnsi" w:eastAsiaTheme="minorEastAsia" w:hAnsiTheme="minorHAnsi" w:cstheme="minorBidi"/>
          <w:noProof/>
          <w:kern w:val="2"/>
          <w14:ligatures w14:val="standardContextual"/>
        </w:rPr>
      </w:pPr>
      <w:hyperlink w:anchor="_Toc243800370" w:history="1">
        <w:r w:rsidRPr="00A92AA7">
          <w:rPr>
            <w:rStyle w:val="Hyperlink"/>
            <w:noProof/>
          </w:rPr>
          <w:t>3.3.3 Telaah Aplikabilitas</w:t>
        </w:r>
        <w:r>
          <w:rPr>
            <w:noProof/>
            <w:webHidden/>
          </w:rPr>
          <w:tab/>
        </w:r>
        <w:r>
          <w:rPr>
            <w:noProof/>
            <w:webHidden/>
          </w:rPr>
          <w:fldChar w:fldCharType="begin"/>
        </w:r>
        <w:r>
          <w:rPr>
            <w:noProof/>
            <w:webHidden/>
          </w:rPr>
          <w:instrText xml:space="preserve"> PAGEREF _Toc243800370 \h </w:instrText>
        </w:r>
        <w:r>
          <w:rPr>
            <w:noProof/>
            <w:webHidden/>
          </w:rPr>
        </w:r>
        <w:r>
          <w:rPr>
            <w:noProof/>
            <w:webHidden/>
          </w:rPr>
          <w:fldChar w:fldCharType="separate"/>
        </w:r>
        <w:r w:rsidR="00AD689F">
          <w:rPr>
            <w:noProof/>
            <w:webHidden/>
          </w:rPr>
          <w:t>24</w:t>
        </w:r>
        <w:r>
          <w:rPr>
            <w:noProof/>
            <w:webHidden/>
          </w:rPr>
          <w:fldChar w:fldCharType="end"/>
        </w:r>
      </w:hyperlink>
    </w:p>
    <w:p w14:paraId="0835BF6C" w14:textId="5D5819D5" w:rsidR="009F7AAF" w:rsidRDefault="009F7AAF">
      <w:pPr>
        <w:pStyle w:val="TOC3"/>
        <w:tabs>
          <w:tab w:val="right" w:leader="dot" w:pos="9061"/>
        </w:tabs>
        <w:rPr>
          <w:rFonts w:asciiTheme="minorHAnsi" w:eastAsiaTheme="minorEastAsia" w:hAnsiTheme="minorHAnsi" w:cstheme="minorBidi"/>
          <w:noProof/>
          <w:kern w:val="2"/>
          <w14:ligatures w14:val="standardContextual"/>
        </w:rPr>
      </w:pPr>
      <w:hyperlink w:anchor="_Toc243800371" w:history="1">
        <w:r w:rsidRPr="00A92AA7">
          <w:rPr>
            <w:rStyle w:val="Hyperlink"/>
            <w:noProof/>
          </w:rPr>
          <w:t>3.3.4 Rangkuman Penilaian Telaah Kritis</w:t>
        </w:r>
        <w:r>
          <w:rPr>
            <w:noProof/>
            <w:webHidden/>
          </w:rPr>
          <w:tab/>
        </w:r>
        <w:r>
          <w:rPr>
            <w:noProof/>
            <w:webHidden/>
          </w:rPr>
          <w:fldChar w:fldCharType="begin"/>
        </w:r>
        <w:r>
          <w:rPr>
            <w:noProof/>
            <w:webHidden/>
          </w:rPr>
          <w:instrText xml:space="preserve"> PAGEREF _Toc243800371 \h </w:instrText>
        </w:r>
        <w:r>
          <w:rPr>
            <w:noProof/>
            <w:webHidden/>
          </w:rPr>
        </w:r>
        <w:r>
          <w:rPr>
            <w:noProof/>
            <w:webHidden/>
          </w:rPr>
          <w:fldChar w:fldCharType="separate"/>
        </w:r>
        <w:r w:rsidR="00AD689F">
          <w:rPr>
            <w:noProof/>
            <w:webHidden/>
          </w:rPr>
          <w:t>25</w:t>
        </w:r>
        <w:r>
          <w:rPr>
            <w:noProof/>
            <w:webHidden/>
          </w:rPr>
          <w:fldChar w:fldCharType="end"/>
        </w:r>
      </w:hyperlink>
    </w:p>
    <w:p w14:paraId="10FD5440" w14:textId="4C443EB2" w:rsidR="009F7AAF" w:rsidRDefault="009F7AAF">
      <w:pPr>
        <w:pStyle w:val="TOC2"/>
        <w:tabs>
          <w:tab w:val="right" w:leader="dot" w:pos="9061"/>
        </w:tabs>
        <w:rPr>
          <w:rFonts w:asciiTheme="minorHAnsi" w:eastAsiaTheme="minorEastAsia" w:hAnsiTheme="minorHAnsi" w:cstheme="minorBidi"/>
          <w:noProof/>
          <w:kern w:val="2"/>
          <w14:ligatures w14:val="standardContextual"/>
        </w:rPr>
      </w:pPr>
      <w:hyperlink w:anchor="_Toc243800372" w:history="1">
        <w:r w:rsidRPr="00A92AA7">
          <w:rPr>
            <w:rStyle w:val="Hyperlink"/>
            <w:noProof/>
          </w:rPr>
          <w:t>3.4 Telaah Kualitas Metodologis dengan CASP dan JBI</w:t>
        </w:r>
        <w:r>
          <w:rPr>
            <w:noProof/>
            <w:webHidden/>
          </w:rPr>
          <w:tab/>
        </w:r>
        <w:r>
          <w:rPr>
            <w:noProof/>
            <w:webHidden/>
          </w:rPr>
          <w:fldChar w:fldCharType="begin"/>
        </w:r>
        <w:r>
          <w:rPr>
            <w:noProof/>
            <w:webHidden/>
          </w:rPr>
          <w:instrText xml:space="preserve"> PAGEREF _Toc243800372 \h </w:instrText>
        </w:r>
        <w:r>
          <w:rPr>
            <w:noProof/>
            <w:webHidden/>
          </w:rPr>
        </w:r>
        <w:r>
          <w:rPr>
            <w:noProof/>
            <w:webHidden/>
          </w:rPr>
          <w:fldChar w:fldCharType="separate"/>
        </w:r>
        <w:r w:rsidR="00AD689F">
          <w:rPr>
            <w:noProof/>
            <w:webHidden/>
          </w:rPr>
          <w:t>26</w:t>
        </w:r>
        <w:r>
          <w:rPr>
            <w:noProof/>
            <w:webHidden/>
          </w:rPr>
          <w:fldChar w:fldCharType="end"/>
        </w:r>
      </w:hyperlink>
    </w:p>
    <w:p w14:paraId="6195CFB3" w14:textId="33FE1BBE" w:rsidR="009F7AAF" w:rsidRDefault="009F7AAF">
      <w:pPr>
        <w:pStyle w:val="TOC2"/>
        <w:tabs>
          <w:tab w:val="right" w:leader="dot" w:pos="9061"/>
        </w:tabs>
        <w:rPr>
          <w:rFonts w:asciiTheme="minorHAnsi" w:eastAsiaTheme="minorEastAsia" w:hAnsiTheme="minorHAnsi" w:cstheme="minorBidi"/>
          <w:noProof/>
          <w:kern w:val="2"/>
          <w14:ligatures w14:val="standardContextual"/>
        </w:rPr>
      </w:pPr>
      <w:hyperlink w:anchor="_Toc243800373" w:history="1">
        <w:r w:rsidRPr="00A92AA7">
          <w:rPr>
            <w:rStyle w:val="Hyperlink"/>
            <w:noProof/>
          </w:rPr>
          <w:t>3.5 Telaah Risiko Bias Tinjauan dengan ROBIS</w:t>
        </w:r>
        <w:r>
          <w:rPr>
            <w:noProof/>
            <w:webHidden/>
          </w:rPr>
          <w:tab/>
        </w:r>
        <w:r>
          <w:rPr>
            <w:noProof/>
            <w:webHidden/>
          </w:rPr>
          <w:fldChar w:fldCharType="begin"/>
        </w:r>
        <w:r>
          <w:rPr>
            <w:noProof/>
            <w:webHidden/>
          </w:rPr>
          <w:instrText xml:space="preserve"> PAGEREF _Toc243800373 \h </w:instrText>
        </w:r>
        <w:r>
          <w:rPr>
            <w:noProof/>
            <w:webHidden/>
          </w:rPr>
        </w:r>
        <w:r>
          <w:rPr>
            <w:noProof/>
            <w:webHidden/>
          </w:rPr>
          <w:fldChar w:fldCharType="separate"/>
        </w:r>
        <w:r w:rsidR="00AD689F">
          <w:rPr>
            <w:noProof/>
            <w:webHidden/>
          </w:rPr>
          <w:t>26</w:t>
        </w:r>
        <w:r>
          <w:rPr>
            <w:noProof/>
            <w:webHidden/>
          </w:rPr>
          <w:fldChar w:fldCharType="end"/>
        </w:r>
      </w:hyperlink>
    </w:p>
    <w:p w14:paraId="4B4DE590" w14:textId="3AB48B42" w:rsidR="009F7AAF" w:rsidRDefault="009F7AAF">
      <w:pPr>
        <w:pStyle w:val="TOC2"/>
        <w:tabs>
          <w:tab w:val="right" w:leader="dot" w:pos="9061"/>
        </w:tabs>
        <w:rPr>
          <w:rFonts w:asciiTheme="minorHAnsi" w:eastAsiaTheme="minorEastAsia" w:hAnsiTheme="minorHAnsi" w:cstheme="minorBidi"/>
          <w:noProof/>
          <w:kern w:val="2"/>
          <w14:ligatures w14:val="standardContextual"/>
        </w:rPr>
      </w:pPr>
      <w:hyperlink w:anchor="_Toc243800374" w:history="1">
        <w:r w:rsidRPr="00A92AA7">
          <w:rPr>
            <w:rStyle w:val="Hyperlink"/>
            <w:noProof/>
          </w:rPr>
          <w:t>3.6 Sintesis Luaran Klinis</w:t>
        </w:r>
        <w:r>
          <w:rPr>
            <w:noProof/>
            <w:webHidden/>
          </w:rPr>
          <w:tab/>
        </w:r>
        <w:r>
          <w:rPr>
            <w:noProof/>
            <w:webHidden/>
          </w:rPr>
          <w:fldChar w:fldCharType="begin"/>
        </w:r>
        <w:r>
          <w:rPr>
            <w:noProof/>
            <w:webHidden/>
          </w:rPr>
          <w:instrText xml:space="preserve"> PAGEREF _Toc243800374 \h </w:instrText>
        </w:r>
        <w:r>
          <w:rPr>
            <w:noProof/>
            <w:webHidden/>
          </w:rPr>
        </w:r>
        <w:r>
          <w:rPr>
            <w:noProof/>
            <w:webHidden/>
          </w:rPr>
          <w:fldChar w:fldCharType="separate"/>
        </w:r>
        <w:r w:rsidR="00AD689F">
          <w:rPr>
            <w:noProof/>
            <w:webHidden/>
          </w:rPr>
          <w:t>27</w:t>
        </w:r>
        <w:r>
          <w:rPr>
            <w:noProof/>
            <w:webHidden/>
          </w:rPr>
          <w:fldChar w:fldCharType="end"/>
        </w:r>
      </w:hyperlink>
    </w:p>
    <w:p w14:paraId="066C8F7F" w14:textId="78D3064C" w:rsidR="009F7AAF" w:rsidRDefault="009F7AAF">
      <w:pPr>
        <w:pStyle w:val="TOC3"/>
        <w:tabs>
          <w:tab w:val="right" w:leader="dot" w:pos="9061"/>
        </w:tabs>
        <w:rPr>
          <w:rFonts w:asciiTheme="minorHAnsi" w:eastAsiaTheme="minorEastAsia" w:hAnsiTheme="minorHAnsi" w:cstheme="minorBidi"/>
          <w:noProof/>
          <w:kern w:val="2"/>
          <w14:ligatures w14:val="standardContextual"/>
        </w:rPr>
      </w:pPr>
      <w:hyperlink w:anchor="_Toc243800375" w:history="1">
        <w:r w:rsidRPr="00A92AA7">
          <w:rPr>
            <w:rStyle w:val="Hyperlink"/>
            <w:noProof/>
          </w:rPr>
          <w:t>3.6.1 Ringkasan Estimasi Menurut Modalitas</w:t>
        </w:r>
        <w:r>
          <w:rPr>
            <w:noProof/>
            <w:webHidden/>
          </w:rPr>
          <w:tab/>
        </w:r>
        <w:r>
          <w:rPr>
            <w:noProof/>
            <w:webHidden/>
          </w:rPr>
          <w:fldChar w:fldCharType="begin"/>
        </w:r>
        <w:r>
          <w:rPr>
            <w:noProof/>
            <w:webHidden/>
          </w:rPr>
          <w:instrText xml:space="preserve"> PAGEREF _Toc243800375 \h </w:instrText>
        </w:r>
        <w:r>
          <w:rPr>
            <w:noProof/>
            <w:webHidden/>
          </w:rPr>
        </w:r>
        <w:r>
          <w:rPr>
            <w:noProof/>
            <w:webHidden/>
          </w:rPr>
          <w:fldChar w:fldCharType="separate"/>
        </w:r>
        <w:r w:rsidR="00AD689F">
          <w:rPr>
            <w:noProof/>
            <w:webHidden/>
          </w:rPr>
          <w:t>27</w:t>
        </w:r>
        <w:r>
          <w:rPr>
            <w:noProof/>
            <w:webHidden/>
          </w:rPr>
          <w:fldChar w:fldCharType="end"/>
        </w:r>
      </w:hyperlink>
    </w:p>
    <w:p w14:paraId="0DC9A7DF" w14:textId="27891EEC" w:rsidR="009F7AAF" w:rsidRDefault="009F7AAF">
      <w:pPr>
        <w:pStyle w:val="TOC3"/>
        <w:tabs>
          <w:tab w:val="right" w:leader="dot" w:pos="9061"/>
        </w:tabs>
        <w:rPr>
          <w:rFonts w:asciiTheme="minorHAnsi" w:eastAsiaTheme="minorEastAsia" w:hAnsiTheme="minorHAnsi" w:cstheme="minorBidi"/>
          <w:noProof/>
          <w:kern w:val="2"/>
          <w14:ligatures w14:val="standardContextual"/>
        </w:rPr>
      </w:pPr>
      <w:hyperlink w:anchor="_Toc243800376" w:history="1">
        <w:r w:rsidRPr="00A92AA7">
          <w:rPr>
            <w:rStyle w:val="Hyperlink"/>
            <w:noProof/>
          </w:rPr>
          <w:t>3.6.2 Hubungan Intubasi dan Mortalitas</w:t>
        </w:r>
        <w:r>
          <w:rPr>
            <w:noProof/>
            <w:webHidden/>
          </w:rPr>
          <w:tab/>
        </w:r>
        <w:r>
          <w:rPr>
            <w:noProof/>
            <w:webHidden/>
          </w:rPr>
          <w:fldChar w:fldCharType="begin"/>
        </w:r>
        <w:r>
          <w:rPr>
            <w:noProof/>
            <w:webHidden/>
          </w:rPr>
          <w:instrText xml:space="preserve"> PAGEREF _Toc243800376 \h </w:instrText>
        </w:r>
        <w:r>
          <w:rPr>
            <w:noProof/>
            <w:webHidden/>
          </w:rPr>
        </w:r>
        <w:r>
          <w:rPr>
            <w:noProof/>
            <w:webHidden/>
          </w:rPr>
          <w:fldChar w:fldCharType="separate"/>
        </w:r>
        <w:r w:rsidR="00AD689F">
          <w:rPr>
            <w:noProof/>
            <w:webHidden/>
          </w:rPr>
          <w:t>30</w:t>
        </w:r>
        <w:r>
          <w:rPr>
            <w:noProof/>
            <w:webHidden/>
          </w:rPr>
          <w:fldChar w:fldCharType="end"/>
        </w:r>
      </w:hyperlink>
    </w:p>
    <w:p w14:paraId="0C39DA5A" w14:textId="2F0BB39F" w:rsidR="009F7AAF" w:rsidRDefault="009F7AAF">
      <w:pPr>
        <w:pStyle w:val="TOC3"/>
        <w:tabs>
          <w:tab w:val="right" w:leader="dot" w:pos="9061"/>
        </w:tabs>
        <w:rPr>
          <w:rFonts w:asciiTheme="minorHAnsi" w:eastAsiaTheme="minorEastAsia" w:hAnsiTheme="minorHAnsi" w:cstheme="minorBidi"/>
          <w:noProof/>
          <w:kern w:val="2"/>
          <w14:ligatures w14:val="standardContextual"/>
        </w:rPr>
      </w:pPr>
      <w:hyperlink w:anchor="_Toc243800377" w:history="1">
        <w:r w:rsidRPr="00A92AA7">
          <w:rPr>
            <w:rStyle w:val="Hyperlink"/>
            <w:noProof/>
          </w:rPr>
          <w:t>3.6.3 Pengurangan Mortalitas Absolut</w:t>
        </w:r>
        <w:r>
          <w:rPr>
            <w:noProof/>
            <w:webHidden/>
          </w:rPr>
          <w:tab/>
        </w:r>
        <w:r>
          <w:rPr>
            <w:noProof/>
            <w:webHidden/>
          </w:rPr>
          <w:fldChar w:fldCharType="begin"/>
        </w:r>
        <w:r>
          <w:rPr>
            <w:noProof/>
            <w:webHidden/>
          </w:rPr>
          <w:instrText xml:space="preserve"> PAGEREF _Toc243800377 \h </w:instrText>
        </w:r>
        <w:r>
          <w:rPr>
            <w:noProof/>
            <w:webHidden/>
          </w:rPr>
        </w:r>
        <w:r>
          <w:rPr>
            <w:noProof/>
            <w:webHidden/>
          </w:rPr>
          <w:fldChar w:fldCharType="separate"/>
        </w:r>
        <w:r w:rsidR="00AD689F">
          <w:rPr>
            <w:noProof/>
            <w:webHidden/>
          </w:rPr>
          <w:t>30</w:t>
        </w:r>
        <w:r>
          <w:rPr>
            <w:noProof/>
            <w:webHidden/>
          </w:rPr>
          <w:fldChar w:fldCharType="end"/>
        </w:r>
      </w:hyperlink>
    </w:p>
    <w:p w14:paraId="227A54FC" w14:textId="34F001CC" w:rsidR="009F7AAF" w:rsidRDefault="009F7AAF">
      <w:pPr>
        <w:pStyle w:val="TOC3"/>
        <w:tabs>
          <w:tab w:val="right" w:leader="dot" w:pos="9061"/>
        </w:tabs>
        <w:rPr>
          <w:rFonts w:asciiTheme="minorHAnsi" w:eastAsiaTheme="minorEastAsia" w:hAnsiTheme="minorHAnsi" w:cstheme="minorBidi"/>
          <w:noProof/>
          <w:kern w:val="2"/>
          <w14:ligatures w14:val="standardContextual"/>
        </w:rPr>
      </w:pPr>
      <w:hyperlink w:anchor="_Toc243800378" w:history="1">
        <w:r w:rsidRPr="00A92AA7">
          <w:rPr>
            <w:rStyle w:val="Hyperlink"/>
            <w:noProof/>
          </w:rPr>
          <w:t>3.6.4 Linimasa Bukti dan Peran 3CPO</w:t>
        </w:r>
        <w:r>
          <w:rPr>
            <w:noProof/>
            <w:webHidden/>
          </w:rPr>
          <w:tab/>
        </w:r>
        <w:r>
          <w:rPr>
            <w:noProof/>
            <w:webHidden/>
          </w:rPr>
          <w:fldChar w:fldCharType="begin"/>
        </w:r>
        <w:r>
          <w:rPr>
            <w:noProof/>
            <w:webHidden/>
          </w:rPr>
          <w:instrText xml:space="preserve"> PAGEREF _Toc243800378 \h </w:instrText>
        </w:r>
        <w:r>
          <w:rPr>
            <w:noProof/>
            <w:webHidden/>
          </w:rPr>
        </w:r>
        <w:r>
          <w:rPr>
            <w:noProof/>
            <w:webHidden/>
          </w:rPr>
          <w:fldChar w:fldCharType="separate"/>
        </w:r>
        <w:r w:rsidR="00AD689F">
          <w:rPr>
            <w:noProof/>
            <w:webHidden/>
          </w:rPr>
          <w:t>30</w:t>
        </w:r>
        <w:r>
          <w:rPr>
            <w:noProof/>
            <w:webHidden/>
          </w:rPr>
          <w:fldChar w:fldCharType="end"/>
        </w:r>
      </w:hyperlink>
    </w:p>
    <w:p w14:paraId="4A1B1A6B" w14:textId="5364ACB2" w:rsidR="009F7AAF" w:rsidRDefault="009F7AAF">
      <w:pPr>
        <w:pStyle w:val="TOC2"/>
        <w:tabs>
          <w:tab w:val="right" w:leader="dot" w:pos="9061"/>
        </w:tabs>
        <w:rPr>
          <w:rFonts w:asciiTheme="minorHAnsi" w:eastAsiaTheme="minorEastAsia" w:hAnsiTheme="minorHAnsi" w:cstheme="minorBidi"/>
          <w:noProof/>
          <w:kern w:val="2"/>
          <w14:ligatures w14:val="standardContextual"/>
        </w:rPr>
      </w:pPr>
      <w:hyperlink w:anchor="_Toc243800379" w:history="1">
        <w:r w:rsidRPr="00A92AA7">
          <w:rPr>
            <w:rStyle w:val="Hyperlink"/>
            <w:noProof/>
          </w:rPr>
          <w:t>3.7 Bias Publikasi dan Kepastian Bukti (GRADE)</w:t>
        </w:r>
        <w:r>
          <w:rPr>
            <w:noProof/>
            <w:webHidden/>
          </w:rPr>
          <w:tab/>
        </w:r>
        <w:r>
          <w:rPr>
            <w:noProof/>
            <w:webHidden/>
          </w:rPr>
          <w:fldChar w:fldCharType="begin"/>
        </w:r>
        <w:r>
          <w:rPr>
            <w:noProof/>
            <w:webHidden/>
          </w:rPr>
          <w:instrText xml:space="preserve"> PAGEREF _Toc243800379 \h </w:instrText>
        </w:r>
        <w:r>
          <w:rPr>
            <w:noProof/>
            <w:webHidden/>
          </w:rPr>
        </w:r>
        <w:r>
          <w:rPr>
            <w:noProof/>
            <w:webHidden/>
          </w:rPr>
          <w:fldChar w:fldCharType="separate"/>
        </w:r>
        <w:r w:rsidR="00AD689F">
          <w:rPr>
            <w:noProof/>
            <w:webHidden/>
          </w:rPr>
          <w:t>31</w:t>
        </w:r>
        <w:r>
          <w:rPr>
            <w:noProof/>
            <w:webHidden/>
          </w:rPr>
          <w:fldChar w:fldCharType="end"/>
        </w:r>
      </w:hyperlink>
    </w:p>
    <w:p w14:paraId="0CD150AB" w14:textId="75A52AE7" w:rsidR="009F7AAF" w:rsidRDefault="009F7AAF">
      <w:pPr>
        <w:pStyle w:val="TOC3"/>
        <w:tabs>
          <w:tab w:val="right" w:leader="dot" w:pos="9061"/>
        </w:tabs>
        <w:rPr>
          <w:rFonts w:asciiTheme="minorHAnsi" w:eastAsiaTheme="minorEastAsia" w:hAnsiTheme="minorHAnsi" w:cstheme="minorBidi"/>
          <w:noProof/>
          <w:kern w:val="2"/>
          <w14:ligatures w14:val="standardContextual"/>
        </w:rPr>
      </w:pPr>
      <w:hyperlink w:anchor="_Toc243800380" w:history="1">
        <w:r w:rsidRPr="00A92AA7">
          <w:rPr>
            <w:rStyle w:val="Hyperlink"/>
            <w:noProof/>
          </w:rPr>
          <w:t>3.7.1 Penilaian Bias Pelaporan</w:t>
        </w:r>
        <w:r>
          <w:rPr>
            <w:noProof/>
            <w:webHidden/>
          </w:rPr>
          <w:tab/>
        </w:r>
        <w:r>
          <w:rPr>
            <w:noProof/>
            <w:webHidden/>
          </w:rPr>
          <w:fldChar w:fldCharType="begin"/>
        </w:r>
        <w:r>
          <w:rPr>
            <w:noProof/>
            <w:webHidden/>
          </w:rPr>
          <w:instrText xml:space="preserve"> PAGEREF _Toc243800380 \h </w:instrText>
        </w:r>
        <w:r>
          <w:rPr>
            <w:noProof/>
            <w:webHidden/>
          </w:rPr>
        </w:r>
        <w:r>
          <w:rPr>
            <w:noProof/>
            <w:webHidden/>
          </w:rPr>
          <w:fldChar w:fldCharType="separate"/>
        </w:r>
        <w:r w:rsidR="00AD689F">
          <w:rPr>
            <w:noProof/>
            <w:webHidden/>
          </w:rPr>
          <w:t>31</w:t>
        </w:r>
        <w:r>
          <w:rPr>
            <w:noProof/>
            <w:webHidden/>
          </w:rPr>
          <w:fldChar w:fldCharType="end"/>
        </w:r>
      </w:hyperlink>
    </w:p>
    <w:p w14:paraId="551062C6" w14:textId="1A188B8C" w:rsidR="009F7AAF" w:rsidRDefault="009F7AAF">
      <w:pPr>
        <w:pStyle w:val="TOC3"/>
        <w:tabs>
          <w:tab w:val="right" w:leader="dot" w:pos="9061"/>
        </w:tabs>
        <w:rPr>
          <w:rFonts w:asciiTheme="minorHAnsi" w:eastAsiaTheme="minorEastAsia" w:hAnsiTheme="minorHAnsi" w:cstheme="minorBidi"/>
          <w:noProof/>
          <w:kern w:val="2"/>
          <w14:ligatures w14:val="standardContextual"/>
        </w:rPr>
      </w:pPr>
      <w:hyperlink w:anchor="_Toc243800381" w:history="1">
        <w:r w:rsidRPr="00A92AA7">
          <w:rPr>
            <w:rStyle w:val="Hyperlink"/>
            <w:noProof/>
          </w:rPr>
          <w:t>3.7.2 Kepastian Bukti Akhir (GRADE)</w:t>
        </w:r>
        <w:r>
          <w:rPr>
            <w:noProof/>
            <w:webHidden/>
          </w:rPr>
          <w:tab/>
        </w:r>
        <w:r>
          <w:rPr>
            <w:noProof/>
            <w:webHidden/>
          </w:rPr>
          <w:fldChar w:fldCharType="begin"/>
        </w:r>
        <w:r>
          <w:rPr>
            <w:noProof/>
            <w:webHidden/>
          </w:rPr>
          <w:instrText xml:space="preserve"> PAGEREF _Toc243800381 \h </w:instrText>
        </w:r>
        <w:r>
          <w:rPr>
            <w:noProof/>
            <w:webHidden/>
          </w:rPr>
        </w:r>
        <w:r>
          <w:rPr>
            <w:noProof/>
            <w:webHidden/>
          </w:rPr>
          <w:fldChar w:fldCharType="separate"/>
        </w:r>
        <w:r w:rsidR="00AD689F">
          <w:rPr>
            <w:noProof/>
            <w:webHidden/>
          </w:rPr>
          <w:t>32</w:t>
        </w:r>
        <w:r>
          <w:rPr>
            <w:noProof/>
            <w:webHidden/>
          </w:rPr>
          <w:fldChar w:fldCharType="end"/>
        </w:r>
      </w:hyperlink>
    </w:p>
    <w:p w14:paraId="70AA17AC" w14:textId="2ED34974" w:rsidR="009F7AAF" w:rsidRDefault="009F7AAF">
      <w:pPr>
        <w:pStyle w:val="TOC1"/>
        <w:tabs>
          <w:tab w:val="right" w:leader="dot" w:pos="9061"/>
        </w:tabs>
        <w:rPr>
          <w:rFonts w:asciiTheme="minorHAnsi" w:eastAsiaTheme="minorEastAsia" w:hAnsiTheme="minorHAnsi" w:cstheme="minorBidi"/>
          <w:noProof/>
          <w:kern w:val="2"/>
          <w14:ligatures w14:val="standardContextual"/>
        </w:rPr>
      </w:pPr>
      <w:hyperlink w:anchor="_Toc243800382" w:history="1">
        <w:r w:rsidRPr="00A92AA7">
          <w:rPr>
            <w:rStyle w:val="Hyperlink"/>
            <w:noProof/>
          </w:rPr>
          <w:t>BAB IV DISKUSI</w:t>
        </w:r>
        <w:r>
          <w:rPr>
            <w:noProof/>
            <w:webHidden/>
          </w:rPr>
          <w:tab/>
        </w:r>
        <w:r>
          <w:rPr>
            <w:noProof/>
            <w:webHidden/>
          </w:rPr>
          <w:fldChar w:fldCharType="begin"/>
        </w:r>
        <w:r>
          <w:rPr>
            <w:noProof/>
            <w:webHidden/>
          </w:rPr>
          <w:instrText xml:space="preserve"> PAGEREF _Toc243800382 \h </w:instrText>
        </w:r>
        <w:r>
          <w:rPr>
            <w:noProof/>
            <w:webHidden/>
          </w:rPr>
        </w:r>
        <w:r>
          <w:rPr>
            <w:noProof/>
            <w:webHidden/>
          </w:rPr>
          <w:fldChar w:fldCharType="separate"/>
        </w:r>
        <w:r w:rsidR="00AD689F">
          <w:rPr>
            <w:noProof/>
            <w:webHidden/>
          </w:rPr>
          <w:t>35</w:t>
        </w:r>
        <w:r>
          <w:rPr>
            <w:noProof/>
            <w:webHidden/>
          </w:rPr>
          <w:fldChar w:fldCharType="end"/>
        </w:r>
      </w:hyperlink>
    </w:p>
    <w:p w14:paraId="485B2835" w14:textId="256BF329" w:rsidR="009F7AAF" w:rsidRDefault="009F7AAF">
      <w:pPr>
        <w:pStyle w:val="TOC2"/>
        <w:tabs>
          <w:tab w:val="right" w:leader="dot" w:pos="9061"/>
        </w:tabs>
        <w:rPr>
          <w:rFonts w:asciiTheme="minorHAnsi" w:eastAsiaTheme="minorEastAsia" w:hAnsiTheme="minorHAnsi" w:cstheme="minorBidi"/>
          <w:noProof/>
          <w:kern w:val="2"/>
          <w14:ligatures w14:val="standardContextual"/>
        </w:rPr>
      </w:pPr>
      <w:hyperlink w:anchor="_Toc243800383" w:history="1">
        <w:r w:rsidRPr="00A92AA7">
          <w:rPr>
            <w:rStyle w:val="Hyperlink"/>
            <w:noProof/>
          </w:rPr>
          <w:t>4.1 Sintesis Temuan Utama terhadap Pertanyaan Klinis</w:t>
        </w:r>
        <w:r>
          <w:rPr>
            <w:noProof/>
            <w:webHidden/>
          </w:rPr>
          <w:tab/>
        </w:r>
        <w:r>
          <w:rPr>
            <w:noProof/>
            <w:webHidden/>
          </w:rPr>
          <w:fldChar w:fldCharType="begin"/>
        </w:r>
        <w:r>
          <w:rPr>
            <w:noProof/>
            <w:webHidden/>
          </w:rPr>
          <w:instrText xml:space="preserve"> PAGEREF _Toc243800383 \h </w:instrText>
        </w:r>
        <w:r>
          <w:rPr>
            <w:noProof/>
            <w:webHidden/>
          </w:rPr>
        </w:r>
        <w:r>
          <w:rPr>
            <w:noProof/>
            <w:webHidden/>
          </w:rPr>
          <w:fldChar w:fldCharType="separate"/>
        </w:r>
        <w:r w:rsidR="00AD689F">
          <w:rPr>
            <w:noProof/>
            <w:webHidden/>
          </w:rPr>
          <w:t>35</w:t>
        </w:r>
        <w:r>
          <w:rPr>
            <w:noProof/>
            <w:webHidden/>
          </w:rPr>
          <w:fldChar w:fldCharType="end"/>
        </w:r>
      </w:hyperlink>
    </w:p>
    <w:p w14:paraId="6C224381" w14:textId="718E13B2" w:rsidR="009F7AAF" w:rsidRDefault="009F7AAF">
      <w:pPr>
        <w:pStyle w:val="TOC2"/>
        <w:tabs>
          <w:tab w:val="right" w:leader="dot" w:pos="9061"/>
        </w:tabs>
        <w:rPr>
          <w:rFonts w:asciiTheme="minorHAnsi" w:eastAsiaTheme="minorEastAsia" w:hAnsiTheme="minorHAnsi" w:cstheme="minorBidi"/>
          <w:noProof/>
          <w:kern w:val="2"/>
          <w14:ligatures w14:val="standardContextual"/>
        </w:rPr>
      </w:pPr>
      <w:hyperlink w:anchor="_Toc243800384" w:history="1">
        <w:r w:rsidRPr="00A92AA7">
          <w:rPr>
            <w:rStyle w:val="Hyperlink"/>
            <w:noProof/>
          </w:rPr>
          <w:t>4.2 Presisi Tata Laksana pada Kasus Ny. LS (Translasi Klinis)</w:t>
        </w:r>
        <w:r>
          <w:rPr>
            <w:noProof/>
            <w:webHidden/>
          </w:rPr>
          <w:tab/>
        </w:r>
        <w:r>
          <w:rPr>
            <w:noProof/>
            <w:webHidden/>
          </w:rPr>
          <w:fldChar w:fldCharType="begin"/>
        </w:r>
        <w:r>
          <w:rPr>
            <w:noProof/>
            <w:webHidden/>
          </w:rPr>
          <w:instrText xml:space="preserve"> PAGEREF _Toc243800384 \h </w:instrText>
        </w:r>
        <w:r>
          <w:rPr>
            <w:noProof/>
            <w:webHidden/>
          </w:rPr>
        </w:r>
        <w:r>
          <w:rPr>
            <w:noProof/>
            <w:webHidden/>
          </w:rPr>
          <w:fldChar w:fldCharType="separate"/>
        </w:r>
        <w:r w:rsidR="00AD689F">
          <w:rPr>
            <w:noProof/>
            <w:webHidden/>
          </w:rPr>
          <w:t>35</w:t>
        </w:r>
        <w:r>
          <w:rPr>
            <w:noProof/>
            <w:webHidden/>
          </w:rPr>
          <w:fldChar w:fldCharType="end"/>
        </w:r>
      </w:hyperlink>
    </w:p>
    <w:p w14:paraId="7984AC4A" w14:textId="01F129BC" w:rsidR="009F7AAF" w:rsidRDefault="009F7AAF">
      <w:pPr>
        <w:pStyle w:val="TOC3"/>
        <w:tabs>
          <w:tab w:val="right" w:leader="dot" w:pos="9061"/>
        </w:tabs>
        <w:rPr>
          <w:rFonts w:asciiTheme="minorHAnsi" w:eastAsiaTheme="minorEastAsia" w:hAnsiTheme="minorHAnsi" w:cstheme="minorBidi"/>
          <w:noProof/>
          <w:kern w:val="2"/>
          <w14:ligatures w14:val="standardContextual"/>
        </w:rPr>
      </w:pPr>
      <w:hyperlink w:anchor="_Toc243800385" w:history="1">
        <w:r w:rsidRPr="00A92AA7">
          <w:rPr>
            <w:rStyle w:val="Hyperlink"/>
            <w:noProof/>
          </w:rPr>
          <w:t>4.2.1 Fenotipe Pasien dan Perkiraan Manfaat</w:t>
        </w:r>
        <w:r>
          <w:rPr>
            <w:noProof/>
            <w:webHidden/>
          </w:rPr>
          <w:tab/>
        </w:r>
        <w:r>
          <w:rPr>
            <w:noProof/>
            <w:webHidden/>
          </w:rPr>
          <w:fldChar w:fldCharType="begin"/>
        </w:r>
        <w:r>
          <w:rPr>
            <w:noProof/>
            <w:webHidden/>
          </w:rPr>
          <w:instrText xml:space="preserve"> PAGEREF _Toc243800385 \h </w:instrText>
        </w:r>
        <w:r>
          <w:rPr>
            <w:noProof/>
            <w:webHidden/>
          </w:rPr>
        </w:r>
        <w:r>
          <w:rPr>
            <w:noProof/>
            <w:webHidden/>
          </w:rPr>
          <w:fldChar w:fldCharType="separate"/>
        </w:r>
        <w:r w:rsidR="00AD689F">
          <w:rPr>
            <w:noProof/>
            <w:webHidden/>
          </w:rPr>
          <w:t>35</w:t>
        </w:r>
        <w:r>
          <w:rPr>
            <w:noProof/>
            <w:webHidden/>
          </w:rPr>
          <w:fldChar w:fldCharType="end"/>
        </w:r>
      </w:hyperlink>
    </w:p>
    <w:p w14:paraId="71D2799B" w14:textId="1CFE0985" w:rsidR="009F7AAF" w:rsidRDefault="009F7AAF">
      <w:pPr>
        <w:pStyle w:val="TOC3"/>
        <w:tabs>
          <w:tab w:val="right" w:leader="dot" w:pos="9061"/>
        </w:tabs>
        <w:rPr>
          <w:rFonts w:asciiTheme="minorHAnsi" w:eastAsiaTheme="minorEastAsia" w:hAnsiTheme="minorHAnsi" w:cstheme="minorBidi"/>
          <w:noProof/>
          <w:kern w:val="2"/>
          <w14:ligatures w14:val="standardContextual"/>
        </w:rPr>
      </w:pPr>
      <w:hyperlink w:anchor="_Toc243800386" w:history="1">
        <w:r w:rsidRPr="00A92AA7">
          <w:rPr>
            <w:rStyle w:val="Hyperlink"/>
            <w:noProof/>
          </w:rPr>
          <w:t>4.2.2 Pemilihan Modalitas dan Pelaksanaan NIV</w:t>
        </w:r>
        <w:r>
          <w:rPr>
            <w:noProof/>
            <w:webHidden/>
          </w:rPr>
          <w:tab/>
        </w:r>
        <w:r>
          <w:rPr>
            <w:noProof/>
            <w:webHidden/>
          </w:rPr>
          <w:fldChar w:fldCharType="begin"/>
        </w:r>
        <w:r>
          <w:rPr>
            <w:noProof/>
            <w:webHidden/>
          </w:rPr>
          <w:instrText xml:space="preserve"> PAGEREF _Toc243800386 \h </w:instrText>
        </w:r>
        <w:r>
          <w:rPr>
            <w:noProof/>
            <w:webHidden/>
          </w:rPr>
        </w:r>
        <w:r>
          <w:rPr>
            <w:noProof/>
            <w:webHidden/>
          </w:rPr>
          <w:fldChar w:fldCharType="separate"/>
        </w:r>
        <w:r w:rsidR="00AD689F">
          <w:rPr>
            <w:noProof/>
            <w:webHidden/>
          </w:rPr>
          <w:t>36</w:t>
        </w:r>
        <w:r>
          <w:rPr>
            <w:noProof/>
            <w:webHidden/>
          </w:rPr>
          <w:fldChar w:fldCharType="end"/>
        </w:r>
      </w:hyperlink>
    </w:p>
    <w:p w14:paraId="329030B6" w14:textId="2DBADCD9" w:rsidR="009F7AAF" w:rsidRDefault="009F7AAF">
      <w:pPr>
        <w:pStyle w:val="TOC3"/>
        <w:tabs>
          <w:tab w:val="right" w:leader="dot" w:pos="9061"/>
        </w:tabs>
        <w:rPr>
          <w:rFonts w:asciiTheme="minorHAnsi" w:eastAsiaTheme="minorEastAsia" w:hAnsiTheme="minorHAnsi" w:cstheme="minorBidi"/>
          <w:noProof/>
          <w:kern w:val="2"/>
          <w14:ligatures w14:val="standardContextual"/>
        </w:rPr>
      </w:pPr>
      <w:hyperlink w:anchor="_Toc243800387" w:history="1">
        <w:r w:rsidRPr="00A92AA7">
          <w:rPr>
            <w:rStyle w:val="Hyperlink"/>
            <w:noProof/>
          </w:rPr>
          <w:t>4.2.3 Anemia Berat, Transfusi, dan Risiko Kelebihan Volume</w:t>
        </w:r>
        <w:r>
          <w:rPr>
            <w:noProof/>
            <w:webHidden/>
          </w:rPr>
          <w:tab/>
        </w:r>
        <w:r>
          <w:rPr>
            <w:noProof/>
            <w:webHidden/>
          </w:rPr>
          <w:fldChar w:fldCharType="begin"/>
        </w:r>
        <w:r>
          <w:rPr>
            <w:noProof/>
            <w:webHidden/>
          </w:rPr>
          <w:instrText xml:space="preserve"> PAGEREF _Toc243800387 \h </w:instrText>
        </w:r>
        <w:r>
          <w:rPr>
            <w:noProof/>
            <w:webHidden/>
          </w:rPr>
        </w:r>
        <w:r>
          <w:rPr>
            <w:noProof/>
            <w:webHidden/>
          </w:rPr>
          <w:fldChar w:fldCharType="separate"/>
        </w:r>
        <w:r w:rsidR="00AD689F">
          <w:rPr>
            <w:noProof/>
            <w:webHidden/>
          </w:rPr>
          <w:t>36</w:t>
        </w:r>
        <w:r>
          <w:rPr>
            <w:noProof/>
            <w:webHidden/>
          </w:rPr>
          <w:fldChar w:fldCharType="end"/>
        </w:r>
      </w:hyperlink>
    </w:p>
    <w:p w14:paraId="60A98444" w14:textId="26C7953D" w:rsidR="009F7AAF" w:rsidRDefault="009F7AAF">
      <w:pPr>
        <w:pStyle w:val="TOC3"/>
        <w:tabs>
          <w:tab w:val="right" w:leader="dot" w:pos="9061"/>
        </w:tabs>
        <w:rPr>
          <w:rFonts w:asciiTheme="minorHAnsi" w:eastAsiaTheme="minorEastAsia" w:hAnsiTheme="minorHAnsi" w:cstheme="minorBidi"/>
          <w:noProof/>
          <w:kern w:val="2"/>
          <w14:ligatures w14:val="standardContextual"/>
        </w:rPr>
      </w:pPr>
      <w:hyperlink w:anchor="_Toc243800388" w:history="1">
        <w:r w:rsidRPr="00A92AA7">
          <w:rPr>
            <w:rStyle w:val="Hyperlink"/>
            <w:noProof/>
          </w:rPr>
          <w:t>4.2.4 Alternatif Oksigenasi dan Waktu Memulai NIV</w:t>
        </w:r>
        <w:r>
          <w:rPr>
            <w:noProof/>
            <w:webHidden/>
          </w:rPr>
          <w:tab/>
        </w:r>
        <w:r>
          <w:rPr>
            <w:noProof/>
            <w:webHidden/>
          </w:rPr>
          <w:fldChar w:fldCharType="begin"/>
        </w:r>
        <w:r>
          <w:rPr>
            <w:noProof/>
            <w:webHidden/>
          </w:rPr>
          <w:instrText xml:space="preserve"> PAGEREF _Toc243800388 \h </w:instrText>
        </w:r>
        <w:r>
          <w:rPr>
            <w:noProof/>
            <w:webHidden/>
          </w:rPr>
        </w:r>
        <w:r>
          <w:rPr>
            <w:noProof/>
            <w:webHidden/>
          </w:rPr>
          <w:fldChar w:fldCharType="separate"/>
        </w:r>
        <w:r w:rsidR="00AD689F">
          <w:rPr>
            <w:noProof/>
            <w:webHidden/>
          </w:rPr>
          <w:t>37</w:t>
        </w:r>
        <w:r>
          <w:rPr>
            <w:noProof/>
            <w:webHidden/>
          </w:rPr>
          <w:fldChar w:fldCharType="end"/>
        </w:r>
      </w:hyperlink>
    </w:p>
    <w:p w14:paraId="62440FD9" w14:textId="1D4069F5" w:rsidR="009F7AAF" w:rsidRDefault="009F7AAF">
      <w:pPr>
        <w:pStyle w:val="TOC2"/>
        <w:tabs>
          <w:tab w:val="right" w:leader="dot" w:pos="9061"/>
        </w:tabs>
        <w:rPr>
          <w:rFonts w:asciiTheme="minorHAnsi" w:eastAsiaTheme="minorEastAsia" w:hAnsiTheme="minorHAnsi" w:cstheme="minorBidi"/>
          <w:noProof/>
          <w:kern w:val="2"/>
          <w14:ligatures w14:val="standardContextual"/>
        </w:rPr>
      </w:pPr>
      <w:hyperlink w:anchor="_Toc243800389" w:history="1">
        <w:r w:rsidRPr="00A92AA7">
          <w:rPr>
            <w:rStyle w:val="Hyperlink"/>
            <w:noProof/>
          </w:rPr>
          <w:t>4.3 Faktor yang Memodifikasi Efek dan Sumber Perbedaan Antartinjauan</w:t>
        </w:r>
        <w:r>
          <w:rPr>
            <w:noProof/>
            <w:webHidden/>
          </w:rPr>
          <w:tab/>
        </w:r>
        <w:r>
          <w:rPr>
            <w:noProof/>
            <w:webHidden/>
          </w:rPr>
          <w:fldChar w:fldCharType="begin"/>
        </w:r>
        <w:r>
          <w:rPr>
            <w:noProof/>
            <w:webHidden/>
          </w:rPr>
          <w:instrText xml:space="preserve"> PAGEREF _Toc243800389 \h </w:instrText>
        </w:r>
        <w:r>
          <w:rPr>
            <w:noProof/>
            <w:webHidden/>
          </w:rPr>
        </w:r>
        <w:r>
          <w:rPr>
            <w:noProof/>
            <w:webHidden/>
          </w:rPr>
          <w:fldChar w:fldCharType="separate"/>
        </w:r>
        <w:r w:rsidR="00AD689F">
          <w:rPr>
            <w:noProof/>
            <w:webHidden/>
          </w:rPr>
          <w:t>37</w:t>
        </w:r>
        <w:r>
          <w:rPr>
            <w:noProof/>
            <w:webHidden/>
          </w:rPr>
          <w:fldChar w:fldCharType="end"/>
        </w:r>
      </w:hyperlink>
    </w:p>
    <w:p w14:paraId="6820EE4B" w14:textId="5BA85FE8" w:rsidR="009F7AAF" w:rsidRDefault="009F7AAF">
      <w:pPr>
        <w:pStyle w:val="TOC2"/>
        <w:tabs>
          <w:tab w:val="right" w:leader="dot" w:pos="9061"/>
        </w:tabs>
        <w:rPr>
          <w:rFonts w:asciiTheme="minorHAnsi" w:eastAsiaTheme="minorEastAsia" w:hAnsiTheme="minorHAnsi" w:cstheme="minorBidi"/>
          <w:noProof/>
          <w:kern w:val="2"/>
          <w14:ligatures w14:val="standardContextual"/>
        </w:rPr>
      </w:pPr>
      <w:hyperlink w:anchor="_Toc243800390" w:history="1">
        <w:r w:rsidRPr="00A92AA7">
          <w:rPr>
            <w:rStyle w:val="Hyperlink"/>
            <w:noProof/>
          </w:rPr>
          <w:t>4.4 Evaluasi Kritis terhadap Kualitas Bukti</w:t>
        </w:r>
        <w:r>
          <w:rPr>
            <w:noProof/>
            <w:webHidden/>
          </w:rPr>
          <w:tab/>
        </w:r>
        <w:r>
          <w:rPr>
            <w:noProof/>
            <w:webHidden/>
          </w:rPr>
          <w:fldChar w:fldCharType="begin"/>
        </w:r>
        <w:r>
          <w:rPr>
            <w:noProof/>
            <w:webHidden/>
          </w:rPr>
          <w:instrText xml:space="preserve"> PAGEREF _Toc243800390 \h </w:instrText>
        </w:r>
        <w:r>
          <w:rPr>
            <w:noProof/>
            <w:webHidden/>
          </w:rPr>
        </w:r>
        <w:r>
          <w:rPr>
            <w:noProof/>
            <w:webHidden/>
          </w:rPr>
          <w:fldChar w:fldCharType="separate"/>
        </w:r>
        <w:r w:rsidR="00AD689F">
          <w:rPr>
            <w:noProof/>
            <w:webHidden/>
          </w:rPr>
          <w:t>38</w:t>
        </w:r>
        <w:r>
          <w:rPr>
            <w:noProof/>
            <w:webHidden/>
          </w:rPr>
          <w:fldChar w:fldCharType="end"/>
        </w:r>
      </w:hyperlink>
    </w:p>
    <w:p w14:paraId="526293C1" w14:textId="76BF2BD7" w:rsidR="009F7AAF" w:rsidRDefault="009F7AAF">
      <w:pPr>
        <w:pStyle w:val="TOC3"/>
        <w:tabs>
          <w:tab w:val="right" w:leader="dot" w:pos="9061"/>
        </w:tabs>
        <w:rPr>
          <w:rFonts w:asciiTheme="minorHAnsi" w:eastAsiaTheme="minorEastAsia" w:hAnsiTheme="minorHAnsi" w:cstheme="minorBidi"/>
          <w:noProof/>
          <w:kern w:val="2"/>
          <w14:ligatures w14:val="standardContextual"/>
        </w:rPr>
      </w:pPr>
      <w:hyperlink w:anchor="_Toc243800391" w:history="1">
        <w:r w:rsidRPr="00A92AA7">
          <w:rPr>
            <w:rStyle w:val="Hyperlink"/>
            <w:noProof/>
          </w:rPr>
          <w:t>4.4.1 Kekuatan Landasan Bukti</w:t>
        </w:r>
        <w:r>
          <w:rPr>
            <w:noProof/>
            <w:webHidden/>
          </w:rPr>
          <w:tab/>
        </w:r>
        <w:r>
          <w:rPr>
            <w:noProof/>
            <w:webHidden/>
          </w:rPr>
          <w:fldChar w:fldCharType="begin"/>
        </w:r>
        <w:r>
          <w:rPr>
            <w:noProof/>
            <w:webHidden/>
          </w:rPr>
          <w:instrText xml:space="preserve"> PAGEREF _Toc243800391 \h </w:instrText>
        </w:r>
        <w:r>
          <w:rPr>
            <w:noProof/>
            <w:webHidden/>
          </w:rPr>
        </w:r>
        <w:r>
          <w:rPr>
            <w:noProof/>
            <w:webHidden/>
          </w:rPr>
          <w:fldChar w:fldCharType="separate"/>
        </w:r>
        <w:r w:rsidR="00AD689F">
          <w:rPr>
            <w:noProof/>
            <w:webHidden/>
          </w:rPr>
          <w:t>38</w:t>
        </w:r>
        <w:r>
          <w:rPr>
            <w:noProof/>
            <w:webHidden/>
          </w:rPr>
          <w:fldChar w:fldCharType="end"/>
        </w:r>
      </w:hyperlink>
    </w:p>
    <w:p w14:paraId="2ACB2B28" w14:textId="58FB3DF3" w:rsidR="009F7AAF" w:rsidRDefault="009F7AAF">
      <w:pPr>
        <w:pStyle w:val="TOC3"/>
        <w:tabs>
          <w:tab w:val="right" w:leader="dot" w:pos="9061"/>
        </w:tabs>
        <w:rPr>
          <w:rFonts w:asciiTheme="minorHAnsi" w:eastAsiaTheme="minorEastAsia" w:hAnsiTheme="minorHAnsi" w:cstheme="minorBidi"/>
          <w:noProof/>
          <w:kern w:val="2"/>
          <w14:ligatures w14:val="standardContextual"/>
        </w:rPr>
      </w:pPr>
      <w:hyperlink w:anchor="_Toc243800392" w:history="1">
        <w:r w:rsidRPr="00A92AA7">
          <w:rPr>
            <w:rStyle w:val="Hyperlink"/>
            <w:noProof/>
          </w:rPr>
          <w:t>4.4.2 Keterbatasan Landasan Bukti</w:t>
        </w:r>
        <w:r>
          <w:rPr>
            <w:noProof/>
            <w:webHidden/>
          </w:rPr>
          <w:tab/>
        </w:r>
        <w:r>
          <w:rPr>
            <w:noProof/>
            <w:webHidden/>
          </w:rPr>
          <w:fldChar w:fldCharType="begin"/>
        </w:r>
        <w:r>
          <w:rPr>
            <w:noProof/>
            <w:webHidden/>
          </w:rPr>
          <w:instrText xml:space="preserve"> PAGEREF _Toc243800392 \h </w:instrText>
        </w:r>
        <w:r>
          <w:rPr>
            <w:noProof/>
            <w:webHidden/>
          </w:rPr>
        </w:r>
        <w:r>
          <w:rPr>
            <w:noProof/>
            <w:webHidden/>
          </w:rPr>
          <w:fldChar w:fldCharType="separate"/>
        </w:r>
        <w:r w:rsidR="00AD689F">
          <w:rPr>
            <w:noProof/>
            <w:webHidden/>
          </w:rPr>
          <w:t>38</w:t>
        </w:r>
        <w:r>
          <w:rPr>
            <w:noProof/>
            <w:webHidden/>
          </w:rPr>
          <w:fldChar w:fldCharType="end"/>
        </w:r>
      </w:hyperlink>
    </w:p>
    <w:p w14:paraId="4F43616A" w14:textId="1E755AF5" w:rsidR="009F7AAF" w:rsidRDefault="009F7AAF">
      <w:pPr>
        <w:pStyle w:val="TOC3"/>
        <w:tabs>
          <w:tab w:val="right" w:leader="dot" w:pos="9061"/>
        </w:tabs>
        <w:rPr>
          <w:rFonts w:asciiTheme="minorHAnsi" w:eastAsiaTheme="minorEastAsia" w:hAnsiTheme="minorHAnsi" w:cstheme="minorBidi"/>
          <w:noProof/>
          <w:kern w:val="2"/>
          <w14:ligatures w14:val="standardContextual"/>
        </w:rPr>
      </w:pPr>
      <w:hyperlink w:anchor="_Toc243800393" w:history="1">
        <w:r w:rsidRPr="00A92AA7">
          <w:rPr>
            <w:rStyle w:val="Hyperlink"/>
            <w:noProof/>
          </w:rPr>
          <w:t>4.4.3 Keterbatasan Laporan Ini</w:t>
        </w:r>
        <w:r>
          <w:rPr>
            <w:noProof/>
            <w:webHidden/>
          </w:rPr>
          <w:tab/>
        </w:r>
        <w:r>
          <w:rPr>
            <w:noProof/>
            <w:webHidden/>
          </w:rPr>
          <w:fldChar w:fldCharType="begin"/>
        </w:r>
        <w:r>
          <w:rPr>
            <w:noProof/>
            <w:webHidden/>
          </w:rPr>
          <w:instrText xml:space="preserve"> PAGEREF _Toc243800393 \h </w:instrText>
        </w:r>
        <w:r>
          <w:rPr>
            <w:noProof/>
            <w:webHidden/>
          </w:rPr>
        </w:r>
        <w:r>
          <w:rPr>
            <w:noProof/>
            <w:webHidden/>
          </w:rPr>
          <w:fldChar w:fldCharType="separate"/>
        </w:r>
        <w:r w:rsidR="00AD689F">
          <w:rPr>
            <w:noProof/>
            <w:webHidden/>
          </w:rPr>
          <w:t>38</w:t>
        </w:r>
        <w:r>
          <w:rPr>
            <w:noProof/>
            <w:webHidden/>
          </w:rPr>
          <w:fldChar w:fldCharType="end"/>
        </w:r>
      </w:hyperlink>
    </w:p>
    <w:p w14:paraId="66FD0F13" w14:textId="12CCF4B7" w:rsidR="009F7AAF" w:rsidRDefault="009F7AAF">
      <w:pPr>
        <w:pStyle w:val="TOC2"/>
        <w:tabs>
          <w:tab w:val="right" w:leader="dot" w:pos="9061"/>
        </w:tabs>
        <w:rPr>
          <w:rFonts w:asciiTheme="minorHAnsi" w:eastAsiaTheme="minorEastAsia" w:hAnsiTheme="minorHAnsi" w:cstheme="minorBidi"/>
          <w:noProof/>
          <w:kern w:val="2"/>
          <w14:ligatures w14:val="standardContextual"/>
        </w:rPr>
      </w:pPr>
      <w:hyperlink w:anchor="_Toc243800394" w:history="1">
        <w:r w:rsidRPr="00A92AA7">
          <w:rPr>
            <w:rStyle w:val="Hyperlink"/>
            <w:noProof/>
          </w:rPr>
          <w:t>4.5 Keputusan Klinis dan Rencana Tindak Lanjut</w:t>
        </w:r>
        <w:r>
          <w:rPr>
            <w:noProof/>
            <w:webHidden/>
          </w:rPr>
          <w:tab/>
        </w:r>
        <w:r>
          <w:rPr>
            <w:noProof/>
            <w:webHidden/>
          </w:rPr>
          <w:fldChar w:fldCharType="begin"/>
        </w:r>
        <w:r>
          <w:rPr>
            <w:noProof/>
            <w:webHidden/>
          </w:rPr>
          <w:instrText xml:space="preserve"> PAGEREF _Toc243800394 \h </w:instrText>
        </w:r>
        <w:r>
          <w:rPr>
            <w:noProof/>
            <w:webHidden/>
          </w:rPr>
        </w:r>
        <w:r>
          <w:rPr>
            <w:noProof/>
            <w:webHidden/>
          </w:rPr>
          <w:fldChar w:fldCharType="separate"/>
        </w:r>
        <w:r w:rsidR="00AD689F">
          <w:rPr>
            <w:noProof/>
            <w:webHidden/>
          </w:rPr>
          <w:t>38</w:t>
        </w:r>
        <w:r>
          <w:rPr>
            <w:noProof/>
            <w:webHidden/>
          </w:rPr>
          <w:fldChar w:fldCharType="end"/>
        </w:r>
      </w:hyperlink>
    </w:p>
    <w:p w14:paraId="15383781" w14:textId="323CB433" w:rsidR="009F7AAF" w:rsidRDefault="009F7AAF">
      <w:pPr>
        <w:pStyle w:val="TOC1"/>
        <w:tabs>
          <w:tab w:val="right" w:leader="dot" w:pos="9061"/>
        </w:tabs>
        <w:rPr>
          <w:rFonts w:asciiTheme="minorHAnsi" w:eastAsiaTheme="minorEastAsia" w:hAnsiTheme="minorHAnsi" w:cstheme="minorBidi"/>
          <w:noProof/>
          <w:kern w:val="2"/>
          <w14:ligatures w14:val="standardContextual"/>
        </w:rPr>
      </w:pPr>
      <w:hyperlink w:anchor="_Toc243800395" w:history="1">
        <w:r w:rsidRPr="00A92AA7">
          <w:rPr>
            <w:rStyle w:val="Hyperlink"/>
            <w:noProof/>
          </w:rPr>
          <w:t>BAB V SIMPULAN</w:t>
        </w:r>
        <w:r>
          <w:rPr>
            <w:noProof/>
            <w:webHidden/>
          </w:rPr>
          <w:tab/>
        </w:r>
        <w:r>
          <w:rPr>
            <w:noProof/>
            <w:webHidden/>
          </w:rPr>
          <w:fldChar w:fldCharType="begin"/>
        </w:r>
        <w:r>
          <w:rPr>
            <w:noProof/>
            <w:webHidden/>
          </w:rPr>
          <w:instrText xml:space="preserve"> PAGEREF _Toc243800395 \h </w:instrText>
        </w:r>
        <w:r>
          <w:rPr>
            <w:noProof/>
            <w:webHidden/>
          </w:rPr>
        </w:r>
        <w:r>
          <w:rPr>
            <w:noProof/>
            <w:webHidden/>
          </w:rPr>
          <w:fldChar w:fldCharType="separate"/>
        </w:r>
        <w:r w:rsidR="00AD689F">
          <w:rPr>
            <w:noProof/>
            <w:webHidden/>
          </w:rPr>
          <w:t>40</w:t>
        </w:r>
        <w:r>
          <w:rPr>
            <w:noProof/>
            <w:webHidden/>
          </w:rPr>
          <w:fldChar w:fldCharType="end"/>
        </w:r>
      </w:hyperlink>
    </w:p>
    <w:p w14:paraId="28B5FD0C" w14:textId="0EE52383" w:rsidR="009F7AAF" w:rsidRDefault="009F7AAF">
      <w:pPr>
        <w:pStyle w:val="TOC2"/>
        <w:tabs>
          <w:tab w:val="right" w:leader="dot" w:pos="9061"/>
        </w:tabs>
        <w:rPr>
          <w:rFonts w:asciiTheme="minorHAnsi" w:eastAsiaTheme="minorEastAsia" w:hAnsiTheme="minorHAnsi" w:cstheme="minorBidi"/>
          <w:noProof/>
          <w:kern w:val="2"/>
          <w14:ligatures w14:val="standardContextual"/>
        </w:rPr>
      </w:pPr>
      <w:hyperlink w:anchor="_Toc243800396" w:history="1">
        <w:r w:rsidRPr="00A92AA7">
          <w:rPr>
            <w:rStyle w:val="Hyperlink"/>
            <w:noProof/>
          </w:rPr>
          <w:t>5.1 Simpulan</w:t>
        </w:r>
        <w:r>
          <w:rPr>
            <w:noProof/>
            <w:webHidden/>
          </w:rPr>
          <w:tab/>
        </w:r>
        <w:r>
          <w:rPr>
            <w:noProof/>
            <w:webHidden/>
          </w:rPr>
          <w:fldChar w:fldCharType="begin"/>
        </w:r>
        <w:r>
          <w:rPr>
            <w:noProof/>
            <w:webHidden/>
          </w:rPr>
          <w:instrText xml:space="preserve"> PAGEREF _Toc243800396 \h </w:instrText>
        </w:r>
        <w:r>
          <w:rPr>
            <w:noProof/>
            <w:webHidden/>
          </w:rPr>
        </w:r>
        <w:r>
          <w:rPr>
            <w:noProof/>
            <w:webHidden/>
          </w:rPr>
          <w:fldChar w:fldCharType="separate"/>
        </w:r>
        <w:r w:rsidR="00AD689F">
          <w:rPr>
            <w:noProof/>
            <w:webHidden/>
          </w:rPr>
          <w:t>40</w:t>
        </w:r>
        <w:r>
          <w:rPr>
            <w:noProof/>
            <w:webHidden/>
          </w:rPr>
          <w:fldChar w:fldCharType="end"/>
        </w:r>
      </w:hyperlink>
    </w:p>
    <w:p w14:paraId="68B97D23" w14:textId="4D2777E0" w:rsidR="009F7AAF" w:rsidRDefault="009F7AAF">
      <w:pPr>
        <w:pStyle w:val="TOC2"/>
        <w:tabs>
          <w:tab w:val="right" w:leader="dot" w:pos="9061"/>
        </w:tabs>
        <w:rPr>
          <w:rFonts w:asciiTheme="minorHAnsi" w:eastAsiaTheme="minorEastAsia" w:hAnsiTheme="minorHAnsi" w:cstheme="minorBidi"/>
          <w:noProof/>
          <w:kern w:val="2"/>
          <w14:ligatures w14:val="standardContextual"/>
        </w:rPr>
      </w:pPr>
      <w:hyperlink w:anchor="_Toc243800397" w:history="1">
        <w:r w:rsidRPr="00A92AA7">
          <w:rPr>
            <w:rStyle w:val="Hyperlink"/>
            <w:noProof/>
          </w:rPr>
          <w:t>5.2 Rekomendasi</w:t>
        </w:r>
        <w:r>
          <w:rPr>
            <w:noProof/>
            <w:webHidden/>
          </w:rPr>
          <w:tab/>
        </w:r>
        <w:r>
          <w:rPr>
            <w:noProof/>
            <w:webHidden/>
          </w:rPr>
          <w:fldChar w:fldCharType="begin"/>
        </w:r>
        <w:r>
          <w:rPr>
            <w:noProof/>
            <w:webHidden/>
          </w:rPr>
          <w:instrText xml:space="preserve"> PAGEREF _Toc243800397 \h </w:instrText>
        </w:r>
        <w:r>
          <w:rPr>
            <w:noProof/>
            <w:webHidden/>
          </w:rPr>
        </w:r>
        <w:r>
          <w:rPr>
            <w:noProof/>
            <w:webHidden/>
          </w:rPr>
          <w:fldChar w:fldCharType="separate"/>
        </w:r>
        <w:r w:rsidR="00AD689F">
          <w:rPr>
            <w:noProof/>
            <w:webHidden/>
          </w:rPr>
          <w:t>40</w:t>
        </w:r>
        <w:r>
          <w:rPr>
            <w:noProof/>
            <w:webHidden/>
          </w:rPr>
          <w:fldChar w:fldCharType="end"/>
        </w:r>
      </w:hyperlink>
    </w:p>
    <w:p w14:paraId="2F02A85E" w14:textId="710D5B85" w:rsidR="009F7AAF" w:rsidRDefault="009F7AAF">
      <w:pPr>
        <w:pStyle w:val="TOC3"/>
        <w:tabs>
          <w:tab w:val="right" w:leader="dot" w:pos="9061"/>
        </w:tabs>
        <w:rPr>
          <w:rFonts w:asciiTheme="minorHAnsi" w:eastAsiaTheme="minorEastAsia" w:hAnsiTheme="minorHAnsi" w:cstheme="minorBidi"/>
          <w:noProof/>
          <w:kern w:val="2"/>
          <w14:ligatures w14:val="standardContextual"/>
        </w:rPr>
      </w:pPr>
      <w:hyperlink w:anchor="_Toc243800398" w:history="1">
        <w:r w:rsidRPr="00A92AA7">
          <w:rPr>
            <w:rStyle w:val="Hyperlink"/>
            <w:noProof/>
          </w:rPr>
          <w:t>5.2.1 Rekomendasi Klinis</w:t>
        </w:r>
        <w:r>
          <w:rPr>
            <w:noProof/>
            <w:webHidden/>
          </w:rPr>
          <w:tab/>
        </w:r>
        <w:r>
          <w:rPr>
            <w:noProof/>
            <w:webHidden/>
          </w:rPr>
          <w:fldChar w:fldCharType="begin"/>
        </w:r>
        <w:r>
          <w:rPr>
            <w:noProof/>
            <w:webHidden/>
          </w:rPr>
          <w:instrText xml:space="preserve"> PAGEREF _Toc243800398 \h </w:instrText>
        </w:r>
        <w:r>
          <w:rPr>
            <w:noProof/>
            <w:webHidden/>
          </w:rPr>
        </w:r>
        <w:r>
          <w:rPr>
            <w:noProof/>
            <w:webHidden/>
          </w:rPr>
          <w:fldChar w:fldCharType="separate"/>
        </w:r>
        <w:r w:rsidR="00AD689F">
          <w:rPr>
            <w:noProof/>
            <w:webHidden/>
          </w:rPr>
          <w:t>40</w:t>
        </w:r>
        <w:r>
          <w:rPr>
            <w:noProof/>
            <w:webHidden/>
          </w:rPr>
          <w:fldChar w:fldCharType="end"/>
        </w:r>
      </w:hyperlink>
    </w:p>
    <w:p w14:paraId="1401F345" w14:textId="2508E584" w:rsidR="009F7AAF" w:rsidRDefault="009F7AAF">
      <w:pPr>
        <w:pStyle w:val="TOC3"/>
        <w:tabs>
          <w:tab w:val="right" w:leader="dot" w:pos="9061"/>
        </w:tabs>
        <w:rPr>
          <w:rFonts w:asciiTheme="minorHAnsi" w:eastAsiaTheme="minorEastAsia" w:hAnsiTheme="minorHAnsi" w:cstheme="minorBidi"/>
          <w:noProof/>
          <w:kern w:val="2"/>
          <w14:ligatures w14:val="standardContextual"/>
        </w:rPr>
      </w:pPr>
      <w:hyperlink w:anchor="_Toc243800399" w:history="1">
        <w:r w:rsidRPr="00A92AA7">
          <w:rPr>
            <w:rStyle w:val="Hyperlink"/>
            <w:noProof/>
          </w:rPr>
          <w:t>5.2.2 Rekomendasi Penelitian</w:t>
        </w:r>
        <w:r>
          <w:rPr>
            <w:noProof/>
            <w:webHidden/>
          </w:rPr>
          <w:tab/>
        </w:r>
        <w:r>
          <w:rPr>
            <w:noProof/>
            <w:webHidden/>
          </w:rPr>
          <w:fldChar w:fldCharType="begin"/>
        </w:r>
        <w:r>
          <w:rPr>
            <w:noProof/>
            <w:webHidden/>
          </w:rPr>
          <w:instrText xml:space="preserve"> PAGEREF _Toc243800399 \h </w:instrText>
        </w:r>
        <w:r>
          <w:rPr>
            <w:noProof/>
            <w:webHidden/>
          </w:rPr>
        </w:r>
        <w:r>
          <w:rPr>
            <w:noProof/>
            <w:webHidden/>
          </w:rPr>
          <w:fldChar w:fldCharType="separate"/>
        </w:r>
        <w:r w:rsidR="00AD689F">
          <w:rPr>
            <w:noProof/>
            <w:webHidden/>
          </w:rPr>
          <w:t>41</w:t>
        </w:r>
        <w:r>
          <w:rPr>
            <w:noProof/>
            <w:webHidden/>
          </w:rPr>
          <w:fldChar w:fldCharType="end"/>
        </w:r>
      </w:hyperlink>
    </w:p>
    <w:p w14:paraId="29DE5EBB" w14:textId="68ADE6ED" w:rsidR="009F7AAF" w:rsidRDefault="009F7AAF">
      <w:pPr>
        <w:pStyle w:val="TOC1"/>
        <w:tabs>
          <w:tab w:val="right" w:leader="dot" w:pos="9061"/>
        </w:tabs>
        <w:rPr>
          <w:rFonts w:asciiTheme="minorHAnsi" w:eastAsiaTheme="minorEastAsia" w:hAnsiTheme="minorHAnsi" w:cstheme="minorBidi"/>
          <w:noProof/>
          <w:kern w:val="2"/>
          <w14:ligatures w14:val="standardContextual"/>
        </w:rPr>
      </w:pPr>
      <w:hyperlink w:anchor="_Toc243800400" w:history="1">
        <w:r w:rsidRPr="00A92AA7">
          <w:rPr>
            <w:rStyle w:val="Hyperlink"/>
            <w:noProof/>
          </w:rPr>
          <w:t>DAFTAR PUSTAKA</w:t>
        </w:r>
        <w:r>
          <w:rPr>
            <w:noProof/>
            <w:webHidden/>
          </w:rPr>
          <w:tab/>
        </w:r>
        <w:r>
          <w:rPr>
            <w:noProof/>
            <w:webHidden/>
          </w:rPr>
          <w:fldChar w:fldCharType="begin"/>
        </w:r>
        <w:r>
          <w:rPr>
            <w:noProof/>
            <w:webHidden/>
          </w:rPr>
          <w:instrText xml:space="preserve"> PAGEREF _Toc243800400 \h </w:instrText>
        </w:r>
        <w:r>
          <w:rPr>
            <w:noProof/>
            <w:webHidden/>
          </w:rPr>
        </w:r>
        <w:r>
          <w:rPr>
            <w:noProof/>
            <w:webHidden/>
          </w:rPr>
          <w:fldChar w:fldCharType="separate"/>
        </w:r>
        <w:r w:rsidR="00AD689F">
          <w:rPr>
            <w:noProof/>
            <w:webHidden/>
          </w:rPr>
          <w:t>42</w:t>
        </w:r>
        <w:r>
          <w:rPr>
            <w:noProof/>
            <w:webHidden/>
          </w:rPr>
          <w:fldChar w:fldCharType="end"/>
        </w:r>
      </w:hyperlink>
    </w:p>
    <w:p w14:paraId="52E4FC68" w14:textId="667F0C4D" w:rsidR="009F7AAF" w:rsidRDefault="009F7AAF">
      <w:pPr>
        <w:pStyle w:val="TOC1"/>
        <w:tabs>
          <w:tab w:val="right" w:leader="dot" w:pos="9061"/>
        </w:tabs>
        <w:rPr>
          <w:rFonts w:asciiTheme="minorHAnsi" w:eastAsiaTheme="minorEastAsia" w:hAnsiTheme="minorHAnsi" w:cstheme="minorBidi"/>
          <w:noProof/>
          <w:kern w:val="2"/>
          <w14:ligatures w14:val="standardContextual"/>
        </w:rPr>
      </w:pPr>
      <w:hyperlink w:anchor="_Toc243800401" w:history="1">
        <w:r w:rsidRPr="00A92AA7">
          <w:rPr>
            <w:rStyle w:val="Hyperlink"/>
            <w:noProof/>
          </w:rPr>
          <w:t>LAMPIRAN</w:t>
        </w:r>
        <w:r>
          <w:rPr>
            <w:noProof/>
            <w:webHidden/>
          </w:rPr>
          <w:tab/>
        </w:r>
        <w:r>
          <w:rPr>
            <w:noProof/>
            <w:webHidden/>
          </w:rPr>
          <w:fldChar w:fldCharType="begin"/>
        </w:r>
        <w:r>
          <w:rPr>
            <w:noProof/>
            <w:webHidden/>
          </w:rPr>
          <w:instrText xml:space="preserve"> PAGEREF _Toc243800401 \h </w:instrText>
        </w:r>
        <w:r>
          <w:rPr>
            <w:noProof/>
            <w:webHidden/>
          </w:rPr>
        </w:r>
        <w:r>
          <w:rPr>
            <w:noProof/>
            <w:webHidden/>
          </w:rPr>
          <w:fldChar w:fldCharType="separate"/>
        </w:r>
        <w:r w:rsidR="00AD689F">
          <w:rPr>
            <w:noProof/>
            <w:webHidden/>
          </w:rPr>
          <w:t>45</w:t>
        </w:r>
        <w:r>
          <w:rPr>
            <w:noProof/>
            <w:webHidden/>
          </w:rPr>
          <w:fldChar w:fldCharType="end"/>
        </w:r>
      </w:hyperlink>
    </w:p>
    <w:p w14:paraId="35B3FEC5" w14:textId="339A31C7" w:rsidR="009F7AAF" w:rsidRDefault="009F7AAF">
      <w:pPr>
        <w:pStyle w:val="TOC2"/>
        <w:tabs>
          <w:tab w:val="right" w:leader="dot" w:pos="9061"/>
        </w:tabs>
        <w:rPr>
          <w:rFonts w:asciiTheme="minorHAnsi" w:eastAsiaTheme="minorEastAsia" w:hAnsiTheme="minorHAnsi" w:cstheme="minorBidi"/>
          <w:noProof/>
          <w:kern w:val="2"/>
          <w14:ligatures w14:val="standardContextual"/>
        </w:rPr>
      </w:pPr>
      <w:hyperlink w:anchor="_Toc243800402" w:history="1">
        <w:r w:rsidRPr="00A92AA7">
          <w:rPr>
            <w:rStyle w:val="Hyperlink"/>
            <w:noProof/>
          </w:rPr>
          <w:t>Lampiran 1. Problem Oriented Medical Record (POMR) Ny. LS</w:t>
        </w:r>
        <w:r>
          <w:rPr>
            <w:noProof/>
            <w:webHidden/>
          </w:rPr>
          <w:tab/>
        </w:r>
        <w:r>
          <w:rPr>
            <w:noProof/>
            <w:webHidden/>
          </w:rPr>
          <w:fldChar w:fldCharType="begin"/>
        </w:r>
        <w:r>
          <w:rPr>
            <w:noProof/>
            <w:webHidden/>
          </w:rPr>
          <w:instrText xml:space="preserve"> PAGEREF _Toc243800402 \h </w:instrText>
        </w:r>
        <w:r>
          <w:rPr>
            <w:noProof/>
            <w:webHidden/>
          </w:rPr>
        </w:r>
        <w:r>
          <w:rPr>
            <w:noProof/>
            <w:webHidden/>
          </w:rPr>
          <w:fldChar w:fldCharType="separate"/>
        </w:r>
        <w:r w:rsidR="00AD689F">
          <w:rPr>
            <w:noProof/>
            <w:webHidden/>
          </w:rPr>
          <w:t>45</w:t>
        </w:r>
        <w:r>
          <w:rPr>
            <w:noProof/>
            <w:webHidden/>
          </w:rPr>
          <w:fldChar w:fldCharType="end"/>
        </w:r>
      </w:hyperlink>
    </w:p>
    <w:p w14:paraId="55418F00" w14:textId="12BF1AB5" w:rsidR="009F7AAF" w:rsidRDefault="009F7AAF">
      <w:pPr>
        <w:pStyle w:val="TOC2"/>
        <w:tabs>
          <w:tab w:val="right" w:leader="dot" w:pos="9061"/>
        </w:tabs>
        <w:rPr>
          <w:rFonts w:asciiTheme="minorHAnsi" w:eastAsiaTheme="minorEastAsia" w:hAnsiTheme="minorHAnsi" w:cstheme="minorBidi"/>
          <w:noProof/>
          <w:kern w:val="2"/>
          <w14:ligatures w14:val="standardContextual"/>
        </w:rPr>
      </w:pPr>
      <w:hyperlink w:anchor="_Toc243800403" w:history="1">
        <w:r w:rsidRPr="00A92AA7">
          <w:rPr>
            <w:rStyle w:val="Hyperlink"/>
            <w:noProof/>
          </w:rPr>
          <w:t>Lampiran 2. Lembar Ekstraksi Data dan Kutipan Kunci per Studi</w:t>
        </w:r>
        <w:r>
          <w:rPr>
            <w:noProof/>
            <w:webHidden/>
          </w:rPr>
          <w:tab/>
        </w:r>
        <w:r>
          <w:rPr>
            <w:noProof/>
            <w:webHidden/>
          </w:rPr>
          <w:fldChar w:fldCharType="begin"/>
        </w:r>
        <w:r>
          <w:rPr>
            <w:noProof/>
            <w:webHidden/>
          </w:rPr>
          <w:instrText xml:space="preserve"> PAGEREF _Toc243800403 \h </w:instrText>
        </w:r>
        <w:r>
          <w:rPr>
            <w:noProof/>
            <w:webHidden/>
          </w:rPr>
        </w:r>
        <w:r>
          <w:rPr>
            <w:noProof/>
            <w:webHidden/>
          </w:rPr>
          <w:fldChar w:fldCharType="separate"/>
        </w:r>
        <w:r w:rsidR="00AD689F">
          <w:rPr>
            <w:noProof/>
            <w:webHidden/>
          </w:rPr>
          <w:t>49</w:t>
        </w:r>
        <w:r>
          <w:rPr>
            <w:noProof/>
            <w:webHidden/>
          </w:rPr>
          <w:fldChar w:fldCharType="end"/>
        </w:r>
      </w:hyperlink>
    </w:p>
    <w:p w14:paraId="4F17DF1F" w14:textId="1023B296" w:rsidR="009F7AAF" w:rsidRDefault="009F7AAF">
      <w:pPr>
        <w:pStyle w:val="TOC2"/>
        <w:tabs>
          <w:tab w:val="right" w:leader="dot" w:pos="9061"/>
        </w:tabs>
        <w:rPr>
          <w:rFonts w:asciiTheme="minorHAnsi" w:eastAsiaTheme="minorEastAsia" w:hAnsiTheme="minorHAnsi" w:cstheme="minorBidi"/>
          <w:noProof/>
          <w:kern w:val="2"/>
          <w14:ligatures w14:val="standardContextual"/>
        </w:rPr>
      </w:pPr>
      <w:hyperlink w:anchor="_Toc243800404" w:history="1">
        <w:r w:rsidRPr="00A92AA7">
          <w:rPr>
            <w:rStyle w:val="Hyperlink"/>
            <w:noProof/>
          </w:rPr>
          <w:t>Lampiran 3. Formulir CEBM Oxford Lengkap per Studi</w:t>
        </w:r>
        <w:r>
          <w:rPr>
            <w:noProof/>
            <w:webHidden/>
          </w:rPr>
          <w:tab/>
        </w:r>
        <w:r>
          <w:rPr>
            <w:noProof/>
            <w:webHidden/>
          </w:rPr>
          <w:fldChar w:fldCharType="begin"/>
        </w:r>
        <w:r>
          <w:rPr>
            <w:noProof/>
            <w:webHidden/>
          </w:rPr>
          <w:instrText xml:space="preserve"> PAGEREF _Toc243800404 \h </w:instrText>
        </w:r>
        <w:r>
          <w:rPr>
            <w:noProof/>
            <w:webHidden/>
          </w:rPr>
        </w:r>
        <w:r>
          <w:rPr>
            <w:noProof/>
            <w:webHidden/>
          </w:rPr>
          <w:fldChar w:fldCharType="separate"/>
        </w:r>
        <w:r w:rsidR="00AD689F">
          <w:rPr>
            <w:noProof/>
            <w:webHidden/>
          </w:rPr>
          <w:t>53</w:t>
        </w:r>
        <w:r>
          <w:rPr>
            <w:noProof/>
            <w:webHidden/>
          </w:rPr>
          <w:fldChar w:fldCharType="end"/>
        </w:r>
      </w:hyperlink>
    </w:p>
    <w:p w14:paraId="61D78638" w14:textId="36CE8C8D" w:rsidR="009F7AAF" w:rsidRDefault="009F7AAF">
      <w:pPr>
        <w:pStyle w:val="TOC2"/>
        <w:tabs>
          <w:tab w:val="right" w:leader="dot" w:pos="9061"/>
        </w:tabs>
        <w:rPr>
          <w:rFonts w:asciiTheme="minorHAnsi" w:eastAsiaTheme="minorEastAsia" w:hAnsiTheme="minorHAnsi" w:cstheme="minorBidi"/>
          <w:noProof/>
          <w:kern w:val="2"/>
          <w14:ligatures w14:val="standardContextual"/>
        </w:rPr>
      </w:pPr>
      <w:hyperlink w:anchor="_Toc243800405" w:history="1">
        <w:r w:rsidRPr="00A92AA7">
          <w:rPr>
            <w:rStyle w:val="Hyperlink"/>
            <w:noProof/>
          </w:rPr>
          <w:t>Lampiran 4. Penilaian CASP 2024 per Studi</w:t>
        </w:r>
        <w:r>
          <w:rPr>
            <w:noProof/>
            <w:webHidden/>
          </w:rPr>
          <w:tab/>
        </w:r>
        <w:r>
          <w:rPr>
            <w:noProof/>
            <w:webHidden/>
          </w:rPr>
          <w:fldChar w:fldCharType="begin"/>
        </w:r>
        <w:r>
          <w:rPr>
            <w:noProof/>
            <w:webHidden/>
          </w:rPr>
          <w:instrText xml:space="preserve"> PAGEREF _Toc243800405 \h </w:instrText>
        </w:r>
        <w:r>
          <w:rPr>
            <w:noProof/>
            <w:webHidden/>
          </w:rPr>
        </w:r>
        <w:r>
          <w:rPr>
            <w:noProof/>
            <w:webHidden/>
          </w:rPr>
          <w:fldChar w:fldCharType="separate"/>
        </w:r>
        <w:r w:rsidR="00AD689F">
          <w:rPr>
            <w:noProof/>
            <w:webHidden/>
          </w:rPr>
          <w:t>61</w:t>
        </w:r>
        <w:r>
          <w:rPr>
            <w:noProof/>
            <w:webHidden/>
          </w:rPr>
          <w:fldChar w:fldCharType="end"/>
        </w:r>
      </w:hyperlink>
    </w:p>
    <w:p w14:paraId="24450A02" w14:textId="51907570" w:rsidR="009F7AAF" w:rsidRDefault="009F7AAF">
      <w:pPr>
        <w:pStyle w:val="TOC2"/>
        <w:tabs>
          <w:tab w:val="right" w:leader="dot" w:pos="9061"/>
        </w:tabs>
        <w:rPr>
          <w:rFonts w:asciiTheme="minorHAnsi" w:eastAsiaTheme="minorEastAsia" w:hAnsiTheme="minorHAnsi" w:cstheme="minorBidi"/>
          <w:noProof/>
          <w:kern w:val="2"/>
          <w14:ligatures w14:val="standardContextual"/>
        </w:rPr>
      </w:pPr>
      <w:hyperlink w:anchor="_Toc243800406" w:history="1">
        <w:r w:rsidRPr="00A92AA7">
          <w:rPr>
            <w:rStyle w:val="Hyperlink"/>
            <w:noProof/>
          </w:rPr>
          <w:t>Lampiran 5. Penilaian JBI per Studi</w:t>
        </w:r>
        <w:r>
          <w:rPr>
            <w:noProof/>
            <w:webHidden/>
          </w:rPr>
          <w:tab/>
        </w:r>
        <w:r>
          <w:rPr>
            <w:noProof/>
            <w:webHidden/>
          </w:rPr>
          <w:fldChar w:fldCharType="begin"/>
        </w:r>
        <w:r>
          <w:rPr>
            <w:noProof/>
            <w:webHidden/>
          </w:rPr>
          <w:instrText xml:space="preserve"> PAGEREF _Toc243800406 \h </w:instrText>
        </w:r>
        <w:r>
          <w:rPr>
            <w:noProof/>
            <w:webHidden/>
          </w:rPr>
        </w:r>
        <w:r>
          <w:rPr>
            <w:noProof/>
            <w:webHidden/>
          </w:rPr>
          <w:fldChar w:fldCharType="separate"/>
        </w:r>
        <w:r w:rsidR="00AD689F">
          <w:rPr>
            <w:noProof/>
            <w:webHidden/>
          </w:rPr>
          <w:t>68</w:t>
        </w:r>
        <w:r>
          <w:rPr>
            <w:noProof/>
            <w:webHidden/>
          </w:rPr>
          <w:fldChar w:fldCharType="end"/>
        </w:r>
      </w:hyperlink>
    </w:p>
    <w:p w14:paraId="079DA547" w14:textId="27237CC7" w:rsidR="009F7AAF" w:rsidRDefault="009F7AAF">
      <w:pPr>
        <w:pStyle w:val="TOC2"/>
        <w:tabs>
          <w:tab w:val="right" w:leader="dot" w:pos="9061"/>
        </w:tabs>
        <w:rPr>
          <w:rFonts w:asciiTheme="minorHAnsi" w:eastAsiaTheme="minorEastAsia" w:hAnsiTheme="minorHAnsi" w:cstheme="minorBidi"/>
          <w:noProof/>
          <w:kern w:val="2"/>
          <w14:ligatures w14:val="standardContextual"/>
        </w:rPr>
      </w:pPr>
      <w:hyperlink w:anchor="_Toc243800407" w:history="1">
        <w:r w:rsidRPr="00A92AA7">
          <w:rPr>
            <w:rStyle w:val="Hyperlink"/>
            <w:noProof/>
          </w:rPr>
          <w:t>Lampiran 6. Alasan Penilaian ROBIS per Studi</w:t>
        </w:r>
        <w:r>
          <w:rPr>
            <w:noProof/>
            <w:webHidden/>
          </w:rPr>
          <w:tab/>
        </w:r>
        <w:r>
          <w:rPr>
            <w:noProof/>
            <w:webHidden/>
          </w:rPr>
          <w:fldChar w:fldCharType="begin"/>
        </w:r>
        <w:r>
          <w:rPr>
            <w:noProof/>
            <w:webHidden/>
          </w:rPr>
          <w:instrText xml:space="preserve"> PAGEREF _Toc243800407 \h </w:instrText>
        </w:r>
        <w:r>
          <w:rPr>
            <w:noProof/>
            <w:webHidden/>
          </w:rPr>
        </w:r>
        <w:r>
          <w:rPr>
            <w:noProof/>
            <w:webHidden/>
          </w:rPr>
          <w:fldChar w:fldCharType="separate"/>
        </w:r>
        <w:r w:rsidR="00AD689F">
          <w:rPr>
            <w:noProof/>
            <w:webHidden/>
          </w:rPr>
          <w:t>73</w:t>
        </w:r>
        <w:r>
          <w:rPr>
            <w:noProof/>
            <w:webHidden/>
          </w:rPr>
          <w:fldChar w:fldCharType="end"/>
        </w:r>
      </w:hyperlink>
    </w:p>
    <w:p w14:paraId="45DA5143" w14:textId="2388787D" w:rsidR="009F7AAF" w:rsidRDefault="009F7AAF">
      <w:pPr>
        <w:pStyle w:val="TOC2"/>
        <w:tabs>
          <w:tab w:val="right" w:leader="dot" w:pos="9061"/>
        </w:tabs>
        <w:rPr>
          <w:rFonts w:asciiTheme="minorHAnsi" w:eastAsiaTheme="minorEastAsia" w:hAnsiTheme="minorHAnsi" w:cstheme="minorBidi"/>
          <w:noProof/>
          <w:kern w:val="2"/>
          <w14:ligatures w14:val="standardContextual"/>
        </w:rPr>
      </w:pPr>
      <w:hyperlink w:anchor="_Toc243800408" w:history="1">
        <w:r w:rsidRPr="00A92AA7">
          <w:rPr>
            <w:rStyle w:val="Hyperlink"/>
            <w:noProof/>
          </w:rPr>
          <w:t>Lampiran 7. Profil Bukti GRADE dan Alasan Penilaian</w:t>
        </w:r>
        <w:r>
          <w:rPr>
            <w:noProof/>
            <w:webHidden/>
          </w:rPr>
          <w:tab/>
        </w:r>
        <w:r>
          <w:rPr>
            <w:noProof/>
            <w:webHidden/>
          </w:rPr>
          <w:fldChar w:fldCharType="begin"/>
        </w:r>
        <w:r>
          <w:rPr>
            <w:noProof/>
            <w:webHidden/>
          </w:rPr>
          <w:instrText xml:space="preserve"> PAGEREF _Toc243800408 \h </w:instrText>
        </w:r>
        <w:r>
          <w:rPr>
            <w:noProof/>
            <w:webHidden/>
          </w:rPr>
        </w:r>
        <w:r>
          <w:rPr>
            <w:noProof/>
            <w:webHidden/>
          </w:rPr>
          <w:fldChar w:fldCharType="separate"/>
        </w:r>
        <w:r w:rsidR="00AD689F">
          <w:rPr>
            <w:noProof/>
            <w:webHidden/>
          </w:rPr>
          <w:t>77</w:t>
        </w:r>
        <w:r>
          <w:rPr>
            <w:noProof/>
            <w:webHidden/>
          </w:rPr>
          <w:fldChar w:fldCharType="end"/>
        </w:r>
      </w:hyperlink>
    </w:p>
    <w:p w14:paraId="636C4138" w14:textId="44688BEF" w:rsidR="009F7AAF" w:rsidRDefault="009F7AAF">
      <w:pPr>
        <w:pStyle w:val="TOC2"/>
        <w:tabs>
          <w:tab w:val="right" w:leader="dot" w:pos="9061"/>
        </w:tabs>
        <w:rPr>
          <w:rFonts w:asciiTheme="minorHAnsi" w:eastAsiaTheme="minorEastAsia" w:hAnsiTheme="minorHAnsi" w:cstheme="minorBidi"/>
          <w:noProof/>
          <w:kern w:val="2"/>
          <w14:ligatures w14:val="standardContextual"/>
        </w:rPr>
      </w:pPr>
      <w:hyperlink w:anchor="_Toc243800409" w:history="1">
        <w:r w:rsidRPr="00A92AA7">
          <w:rPr>
            <w:rStyle w:val="Hyperlink"/>
            <w:noProof/>
          </w:rPr>
          <w:t>Lampiran 8. Dataset Harvest Plot dan Estimasi Efek</w:t>
        </w:r>
        <w:r>
          <w:rPr>
            <w:noProof/>
            <w:webHidden/>
          </w:rPr>
          <w:tab/>
        </w:r>
        <w:r>
          <w:rPr>
            <w:noProof/>
            <w:webHidden/>
          </w:rPr>
          <w:fldChar w:fldCharType="begin"/>
        </w:r>
        <w:r>
          <w:rPr>
            <w:noProof/>
            <w:webHidden/>
          </w:rPr>
          <w:instrText xml:space="preserve"> PAGEREF _Toc243800409 \h </w:instrText>
        </w:r>
        <w:r>
          <w:rPr>
            <w:noProof/>
            <w:webHidden/>
          </w:rPr>
        </w:r>
        <w:r>
          <w:rPr>
            <w:noProof/>
            <w:webHidden/>
          </w:rPr>
          <w:fldChar w:fldCharType="separate"/>
        </w:r>
        <w:r w:rsidR="00AD689F">
          <w:rPr>
            <w:noProof/>
            <w:webHidden/>
          </w:rPr>
          <w:t>78</w:t>
        </w:r>
        <w:r>
          <w:rPr>
            <w:noProof/>
            <w:webHidden/>
          </w:rPr>
          <w:fldChar w:fldCharType="end"/>
        </w:r>
      </w:hyperlink>
    </w:p>
    <w:p w14:paraId="4B0EDEEE" w14:textId="73F27E76" w:rsidR="009F7AAF" w:rsidRDefault="009F7AAF">
      <w:pPr>
        <w:pStyle w:val="TOC2"/>
        <w:tabs>
          <w:tab w:val="right" w:leader="dot" w:pos="9061"/>
        </w:tabs>
        <w:rPr>
          <w:rFonts w:asciiTheme="minorHAnsi" w:eastAsiaTheme="minorEastAsia" w:hAnsiTheme="minorHAnsi" w:cstheme="minorBidi"/>
          <w:noProof/>
          <w:kern w:val="2"/>
          <w14:ligatures w14:val="standardContextual"/>
        </w:rPr>
      </w:pPr>
      <w:hyperlink w:anchor="_Toc243800410" w:history="1">
        <w:r w:rsidRPr="00A92AA7">
          <w:rPr>
            <w:rStyle w:val="Hyperlink"/>
            <w:noProof/>
          </w:rPr>
          <w:t>Lampiran 9. Bukti Visual dari Studi yang Diikutsertakan</w:t>
        </w:r>
        <w:r>
          <w:rPr>
            <w:noProof/>
            <w:webHidden/>
          </w:rPr>
          <w:tab/>
        </w:r>
        <w:r>
          <w:rPr>
            <w:noProof/>
            <w:webHidden/>
          </w:rPr>
          <w:fldChar w:fldCharType="begin"/>
        </w:r>
        <w:r>
          <w:rPr>
            <w:noProof/>
            <w:webHidden/>
          </w:rPr>
          <w:instrText xml:space="preserve"> PAGEREF _Toc243800410 \h </w:instrText>
        </w:r>
        <w:r>
          <w:rPr>
            <w:noProof/>
            <w:webHidden/>
          </w:rPr>
        </w:r>
        <w:r>
          <w:rPr>
            <w:noProof/>
            <w:webHidden/>
          </w:rPr>
          <w:fldChar w:fldCharType="separate"/>
        </w:r>
        <w:r w:rsidR="00AD689F">
          <w:rPr>
            <w:noProof/>
            <w:webHidden/>
          </w:rPr>
          <w:t>80</w:t>
        </w:r>
        <w:r>
          <w:rPr>
            <w:noProof/>
            <w:webHidden/>
          </w:rPr>
          <w:fldChar w:fldCharType="end"/>
        </w:r>
      </w:hyperlink>
    </w:p>
    <w:p w14:paraId="148B2548" w14:textId="7CE1B920" w:rsidR="009F7AAF" w:rsidRDefault="009F7AAF">
      <w:pPr>
        <w:pStyle w:val="TOC2"/>
        <w:tabs>
          <w:tab w:val="right" w:leader="dot" w:pos="9061"/>
        </w:tabs>
        <w:rPr>
          <w:rFonts w:asciiTheme="minorHAnsi" w:eastAsiaTheme="minorEastAsia" w:hAnsiTheme="minorHAnsi" w:cstheme="minorBidi"/>
          <w:noProof/>
          <w:kern w:val="2"/>
          <w14:ligatures w14:val="standardContextual"/>
        </w:rPr>
      </w:pPr>
      <w:hyperlink w:anchor="_Toc243800411" w:history="1">
        <w:r w:rsidRPr="00A92AA7">
          <w:rPr>
            <w:rStyle w:val="Hyperlink"/>
            <w:noProof/>
          </w:rPr>
          <w:t>Lampiran 10. Daftar Tilik Pelaporan PRISMA 2020</w:t>
        </w:r>
        <w:r>
          <w:rPr>
            <w:noProof/>
            <w:webHidden/>
          </w:rPr>
          <w:tab/>
        </w:r>
        <w:r>
          <w:rPr>
            <w:noProof/>
            <w:webHidden/>
          </w:rPr>
          <w:fldChar w:fldCharType="begin"/>
        </w:r>
        <w:r>
          <w:rPr>
            <w:noProof/>
            <w:webHidden/>
          </w:rPr>
          <w:instrText xml:space="preserve"> PAGEREF _Toc243800411 \h </w:instrText>
        </w:r>
        <w:r>
          <w:rPr>
            <w:noProof/>
            <w:webHidden/>
          </w:rPr>
        </w:r>
        <w:r>
          <w:rPr>
            <w:noProof/>
            <w:webHidden/>
          </w:rPr>
          <w:fldChar w:fldCharType="separate"/>
        </w:r>
        <w:r w:rsidR="00AD689F">
          <w:rPr>
            <w:noProof/>
            <w:webHidden/>
          </w:rPr>
          <w:t>85</w:t>
        </w:r>
        <w:r>
          <w:rPr>
            <w:noProof/>
            <w:webHidden/>
          </w:rPr>
          <w:fldChar w:fldCharType="end"/>
        </w:r>
      </w:hyperlink>
    </w:p>
    <w:p w14:paraId="3922064F" w14:textId="77777777" w:rsidR="00C973DB" w:rsidRDefault="00AF0F19">
      <w:pPr>
        <w:spacing w:line="276" w:lineRule="auto"/>
      </w:pPr>
      <w:r>
        <w:fldChar w:fldCharType="end"/>
      </w:r>
    </w:p>
    <w:p w14:paraId="6958E5A7" w14:textId="77777777" w:rsidR="00C973DB" w:rsidRDefault="00AF0F19">
      <w:pPr>
        <w:pageBreakBefore/>
        <w:spacing w:after="120"/>
        <w:jc w:val="center"/>
      </w:pPr>
      <w:r>
        <w:rPr>
          <w:b/>
          <w:bCs/>
        </w:rPr>
        <w:lastRenderedPageBreak/>
        <w:t>EFEKTIVITAS VENTILASI NONINVASIF DIBANDINGKAN OKSIGENASI KONVENSIONAL TERHADAP MORTALITAS RUMAH SAKIT PADA PASIEN DEWASA DENGAN EDEMA PARU KARDIOGENIK AKUT</w:t>
      </w:r>
    </w:p>
    <w:p w14:paraId="126F3986" w14:textId="77777777" w:rsidR="00C973DB" w:rsidRDefault="00AF0F19">
      <w:pPr>
        <w:spacing w:after="40"/>
        <w:jc w:val="center"/>
      </w:pPr>
      <w:r>
        <w:rPr>
          <w:sz w:val="22"/>
          <w:szCs w:val="22"/>
        </w:rPr>
        <w:t>Salma Maghfira Rahim</w:t>
      </w:r>
      <w:r>
        <w:rPr>
          <w:sz w:val="22"/>
          <w:szCs w:val="22"/>
          <w:vertAlign w:val="superscript"/>
        </w:rPr>
        <w:t>1</w:t>
      </w:r>
      <w:r>
        <w:rPr>
          <w:sz w:val="22"/>
          <w:szCs w:val="22"/>
        </w:rPr>
        <w:t>, Rahmat Cahyanur</w:t>
      </w:r>
      <w:r>
        <w:rPr>
          <w:sz w:val="22"/>
          <w:szCs w:val="22"/>
          <w:vertAlign w:val="superscript"/>
        </w:rPr>
        <w:t>2</w:t>
      </w:r>
    </w:p>
    <w:p w14:paraId="4FFE74D6" w14:textId="77777777" w:rsidR="00C973DB" w:rsidRDefault="00AF0F19">
      <w:pPr>
        <w:spacing w:after="200"/>
        <w:jc w:val="center"/>
      </w:pPr>
      <w:r>
        <w:rPr>
          <w:sz w:val="20"/>
          <w:szCs w:val="20"/>
          <w:vertAlign w:val="superscript"/>
        </w:rPr>
        <w:t>1</w:t>
      </w:r>
      <w:r>
        <w:rPr>
          <w:sz w:val="20"/>
          <w:szCs w:val="20"/>
        </w:rPr>
        <w:t xml:space="preserve">Fakultas </w:t>
      </w:r>
      <w:proofErr w:type="spellStart"/>
      <w:r>
        <w:rPr>
          <w:sz w:val="20"/>
          <w:szCs w:val="20"/>
        </w:rPr>
        <w:t>Kedokteran</w:t>
      </w:r>
      <w:proofErr w:type="spellEnd"/>
      <w:r>
        <w:rPr>
          <w:sz w:val="20"/>
          <w:szCs w:val="20"/>
        </w:rPr>
        <w:t xml:space="preserve">, Universitas Indonesia </w:t>
      </w:r>
      <w:r>
        <w:rPr>
          <w:sz w:val="20"/>
          <w:szCs w:val="20"/>
          <w:vertAlign w:val="superscript"/>
        </w:rPr>
        <w:t>2</w:t>
      </w:r>
      <w:r>
        <w:rPr>
          <w:sz w:val="20"/>
          <w:szCs w:val="20"/>
        </w:rPr>
        <w:t xml:space="preserve">Departemen </w:t>
      </w:r>
      <w:proofErr w:type="spellStart"/>
      <w:r>
        <w:rPr>
          <w:sz w:val="20"/>
          <w:szCs w:val="20"/>
        </w:rPr>
        <w:t>Ilmu</w:t>
      </w:r>
      <w:proofErr w:type="spellEnd"/>
      <w:r>
        <w:rPr>
          <w:sz w:val="20"/>
          <w:szCs w:val="20"/>
        </w:rPr>
        <w:t xml:space="preserve"> </w:t>
      </w:r>
      <w:proofErr w:type="spellStart"/>
      <w:r>
        <w:rPr>
          <w:sz w:val="20"/>
          <w:szCs w:val="20"/>
        </w:rPr>
        <w:t>Penyakit</w:t>
      </w:r>
      <w:proofErr w:type="spellEnd"/>
      <w:r>
        <w:rPr>
          <w:sz w:val="20"/>
          <w:szCs w:val="20"/>
        </w:rPr>
        <w:t xml:space="preserve"> Dalam, </w:t>
      </w:r>
      <w:proofErr w:type="spellStart"/>
      <w:r>
        <w:rPr>
          <w:sz w:val="20"/>
          <w:szCs w:val="20"/>
        </w:rPr>
        <w:t>Fakultas</w:t>
      </w:r>
      <w:proofErr w:type="spellEnd"/>
      <w:r>
        <w:rPr>
          <w:sz w:val="20"/>
          <w:szCs w:val="20"/>
        </w:rPr>
        <w:t xml:space="preserve"> </w:t>
      </w:r>
      <w:proofErr w:type="spellStart"/>
      <w:r>
        <w:rPr>
          <w:sz w:val="20"/>
          <w:szCs w:val="20"/>
        </w:rPr>
        <w:t>Kedokteran</w:t>
      </w:r>
      <w:proofErr w:type="spellEnd"/>
      <w:r>
        <w:rPr>
          <w:sz w:val="20"/>
          <w:szCs w:val="20"/>
        </w:rPr>
        <w:t>, Universitas Indonesia</w:t>
      </w:r>
    </w:p>
    <w:p w14:paraId="6FD5278E" w14:textId="77777777" w:rsidR="00C973DB" w:rsidRDefault="00AF0F19">
      <w:pPr>
        <w:spacing w:before="120" w:after="120"/>
        <w:jc w:val="center"/>
      </w:pPr>
      <w:r>
        <w:rPr>
          <w:b/>
          <w:bCs/>
        </w:rPr>
        <w:t>ABSTRAK</w:t>
      </w:r>
    </w:p>
    <w:p w14:paraId="5F5B6F6A" w14:textId="77777777" w:rsidR="00C973DB" w:rsidRDefault="00AF0F19">
      <w:pPr>
        <w:spacing w:after="100" w:line="264" w:lineRule="auto"/>
        <w:jc w:val="both"/>
      </w:pPr>
      <w:r>
        <w:rPr>
          <w:b/>
          <w:bCs/>
        </w:rPr>
        <w:t xml:space="preserve">Latar </w:t>
      </w:r>
      <w:proofErr w:type="spellStart"/>
      <w:r>
        <w:rPr>
          <w:b/>
          <w:bCs/>
        </w:rPr>
        <w:t>Belakang</w:t>
      </w:r>
      <w:proofErr w:type="spellEnd"/>
      <w:r>
        <w:rPr>
          <w:b/>
          <w:bCs/>
        </w:rPr>
        <w:t xml:space="preserve">. </w:t>
      </w:r>
      <w:proofErr w:type="spellStart"/>
      <w:r>
        <w:t>Edema</w:t>
      </w:r>
      <w:proofErr w:type="spellEnd"/>
      <w:r>
        <w:t xml:space="preserve"> </w:t>
      </w:r>
      <w:proofErr w:type="spellStart"/>
      <w:r>
        <w:t>paru</w:t>
      </w:r>
      <w:proofErr w:type="spellEnd"/>
      <w:r>
        <w:t xml:space="preserve"> </w:t>
      </w:r>
      <w:proofErr w:type="spellStart"/>
      <w:r>
        <w:t>kardiogenik</w:t>
      </w:r>
      <w:proofErr w:type="spellEnd"/>
      <w:r>
        <w:t xml:space="preserve"> </w:t>
      </w:r>
      <w:proofErr w:type="spellStart"/>
      <w:r>
        <w:t>akut</w:t>
      </w:r>
      <w:proofErr w:type="spellEnd"/>
      <w:r>
        <w:t xml:space="preserve"> </w:t>
      </w:r>
      <w:proofErr w:type="spellStart"/>
      <w:r>
        <w:t>dengan</w:t>
      </w:r>
      <w:proofErr w:type="spellEnd"/>
      <w:r>
        <w:t xml:space="preserve"> </w:t>
      </w:r>
      <w:proofErr w:type="spellStart"/>
      <w:r>
        <w:t>gagal</w:t>
      </w:r>
      <w:proofErr w:type="spellEnd"/>
      <w:r>
        <w:t xml:space="preserve"> napas </w:t>
      </w:r>
      <w:proofErr w:type="spellStart"/>
      <w:r>
        <w:t>hipoksemik</w:t>
      </w:r>
      <w:proofErr w:type="spellEnd"/>
      <w:r>
        <w:t xml:space="preserve"> </w:t>
      </w:r>
      <w:proofErr w:type="spellStart"/>
      <w:r>
        <w:t>adalah</w:t>
      </w:r>
      <w:proofErr w:type="spellEnd"/>
      <w:r>
        <w:t xml:space="preserve"> </w:t>
      </w:r>
      <w:proofErr w:type="spellStart"/>
      <w:r>
        <w:t>kegawatan</w:t>
      </w:r>
      <w:proofErr w:type="spellEnd"/>
      <w:r>
        <w:t xml:space="preserve"> yang </w:t>
      </w:r>
      <w:proofErr w:type="spellStart"/>
      <w:r>
        <w:t>sering</w:t>
      </w:r>
      <w:proofErr w:type="spellEnd"/>
      <w:r>
        <w:t xml:space="preserve"> </w:t>
      </w:r>
      <w:proofErr w:type="spellStart"/>
      <w:r>
        <w:t>ditemui</w:t>
      </w:r>
      <w:proofErr w:type="spellEnd"/>
      <w:r>
        <w:t xml:space="preserve"> di </w:t>
      </w:r>
      <w:proofErr w:type="spellStart"/>
      <w:r>
        <w:t>instalasi</w:t>
      </w:r>
      <w:proofErr w:type="spellEnd"/>
      <w:r>
        <w:t xml:space="preserve"> </w:t>
      </w:r>
      <w:proofErr w:type="spellStart"/>
      <w:r>
        <w:t>gawat</w:t>
      </w:r>
      <w:proofErr w:type="spellEnd"/>
      <w:r>
        <w:t xml:space="preserve"> </w:t>
      </w:r>
      <w:proofErr w:type="spellStart"/>
      <w:r>
        <w:t>darurat</w:t>
      </w:r>
      <w:proofErr w:type="spellEnd"/>
      <w:r>
        <w:t xml:space="preserve">. </w:t>
      </w:r>
      <w:proofErr w:type="spellStart"/>
      <w:r>
        <w:t>Ventilasi</w:t>
      </w:r>
      <w:proofErr w:type="spellEnd"/>
      <w:r>
        <w:t xml:space="preserve"> </w:t>
      </w:r>
      <w:proofErr w:type="spellStart"/>
      <w:r>
        <w:t>noninvasif</w:t>
      </w:r>
      <w:proofErr w:type="spellEnd"/>
      <w:r>
        <w:t xml:space="preserve"> </w:t>
      </w:r>
      <w:proofErr w:type="spellStart"/>
      <w:r>
        <w:t>berupa</w:t>
      </w:r>
      <w:proofErr w:type="spellEnd"/>
      <w:r>
        <w:t xml:space="preserve"> CPAP </w:t>
      </w:r>
      <w:proofErr w:type="spellStart"/>
      <w:r>
        <w:t>atau</w:t>
      </w:r>
      <w:proofErr w:type="spellEnd"/>
      <w:r>
        <w:t xml:space="preserve"> BiPAP </w:t>
      </w:r>
      <w:proofErr w:type="spellStart"/>
      <w:r>
        <w:t>dipakai</w:t>
      </w:r>
      <w:proofErr w:type="spellEnd"/>
      <w:r>
        <w:t xml:space="preserve"> </w:t>
      </w:r>
      <w:proofErr w:type="spellStart"/>
      <w:r>
        <w:t>luas</w:t>
      </w:r>
      <w:proofErr w:type="spellEnd"/>
      <w:r>
        <w:t xml:space="preserve">, </w:t>
      </w:r>
      <w:proofErr w:type="spellStart"/>
      <w:r>
        <w:t>tetapi</w:t>
      </w:r>
      <w:proofErr w:type="spellEnd"/>
      <w:r>
        <w:t xml:space="preserve"> </w:t>
      </w:r>
      <w:proofErr w:type="spellStart"/>
      <w:r>
        <w:t>bukti</w:t>
      </w:r>
      <w:proofErr w:type="spellEnd"/>
      <w:r>
        <w:t xml:space="preserve"> </w:t>
      </w:r>
      <w:proofErr w:type="spellStart"/>
      <w:r>
        <w:t>pengaruhnya</w:t>
      </w:r>
      <w:proofErr w:type="spellEnd"/>
      <w:r>
        <w:t xml:space="preserve"> </w:t>
      </w:r>
      <w:proofErr w:type="spellStart"/>
      <w:r>
        <w:t>terhadap</w:t>
      </w:r>
      <w:proofErr w:type="spellEnd"/>
      <w:r>
        <w:t xml:space="preserve"> </w:t>
      </w:r>
      <w:proofErr w:type="spellStart"/>
      <w:r>
        <w:t>kematian</w:t>
      </w:r>
      <w:proofErr w:type="spellEnd"/>
      <w:r>
        <w:t xml:space="preserve"> </w:t>
      </w:r>
      <w:proofErr w:type="spellStart"/>
      <w:r>
        <w:t>masih</w:t>
      </w:r>
      <w:proofErr w:type="spellEnd"/>
      <w:r>
        <w:t xml:space="preserve"> </w:t>
      </w:r>
      <w:proofErr w:type="spellStart"/>
      <w:r>
        <w:t>diperdebatkan</w:t>
      </w:r>
      <w:proofErr w:type="spellEnd"/>
      <w:r>
        <w:t xml:space="preserve">, </w:t>
      </w:r>
      <w:proofErr w:type="spellStart"/>
      <w:r>
        <w:t>terutama</w:t>
      </w:r>
      <w:proofErr w:type="spellEnd"/>
      <w:r>
        <w:t xml:space="preserve"> </w:t>
      </w:r>
      <w:proofErr w:type="spellStart"/>
      <w:r>
        <w:t>sejak</w:t>
      </w:r>
      <w:proofErr w:type="spellEnd"/>
      <w:r>
        <w:t xml:space="preserve"> uji 3CPO </w:t>
      </w:r>
      <w:proofErr w:type="spellStart"/>
      <w:r>
        <w:t>melaporkan</w:t>
      </w:r>
      <w:proofErr w:type="spellEnd"/>
      <w:r>
        <w:t xml:space="preserve"> </w:t>
      </w:r>
      <w:proofErr w:type="spellStart"/>
      <w:r>
        <w:t>hasil</w:t>
      </w:r>
      <w:proofErr w:type="spellEnd"/>
      <w:r>
        <w:t xml:space="preserve"> </w:t>
      </w:r>
      <w:proofErr w:type="spellStart"/>
      <w:r>
        <w:t>netral</w:t>
      </w:r>
      <w:proofErr w:type="spellEnd"/>
      <w:r>
        <w:t>.</w:t>
      </w:r>
    </w:p>
    <w:p w14:paraId="51CE2706" w14:textId="77777777" w:rsidR="00C973DB" w:rsidRDefault="00AF0F19">
      <w:pPr>
        <w:spacing w:after="100" w:line="264" w:lineRule="auto"/>
        <w:jc w:val="both"/>
      </w:pPr>
      <w:r>
        <w:rPr>
          <w:b/>
          <w:bCs/>
        </w:rPr>
        <w:t xml:space="preserve">Tujuan. </w:t>
      </w:r>
      <w:proofErr w:type="spellStart"/>
      <w:r>
        <w:t>Menelaah</w:t>
      </w:r>
      <w:proofErr w:type="spellEnd"/>
      <w:r>
        <w:t xml:space="preserve"> </w:t>
      </w:r>
      <w:proofErr w:type="spellStart"/>
      <w:r>
        <w:t>secara</w:t>
      </w:r>
      <w:proofErr w:type="spellEnd"/>
      <w:r>
        <w:t xml:space="preserve"> </w:t>
      </w:r>
      <w:proofErr w:type="spellStart"/>
      <w:r>
        <w:t>kritis</w:t>
      </w:r>
      <w:proofErr w:type="spellEnd"/>
      <w:r>
        <w:t xml:space="preserve"> </w:t>
      </w:r>
      <w:proofErr w:type="spellStart"/>
      <w:r>
        <w:t>bukti</w:t>
      </w:r>
      <w:proofErr w:type="spellEnd"/>
      <w:r>
        <w:t xml:space="preserve"> </w:t>
      </w:r>
      <w:proofErr w:type="spellStart"/>
      <w:r>
        <w:t>terkini</w:t>
      </w:r>
      <w:proofErr w:type="spellEnd"/>
      <w:r>
        <w:t xml:space="preserve"> </w:t>
      </w:r>
      <w:proofErr w:type="spellStart"/>
      <w:r>
        <w:t>tentang</w:t>
      </w:r>
      <w:proofErr w:type="spellEnd"/>
      <w:r>
        <w:t xml:space="preserve"> </w:t>
      </w:r>
      <w:proofErr w:type="spellStart"/>
      <w:r>
        <w:t>efektivitas</w:t>
      </w:r>
      <w:proofErr w:type="spellEnd"/>
      <w:r>
        <w:t xml:space="preserve"> </w:t>
      </w:r>
      <w:proofErr w:type="spellStart"/>
      <w:r>
        <w:t>ventilasi</w:t>
      </w:r>
      <w:proofErr w:type="spellEnd"/>
      <w:r>
        <w:t xml:space="preserve"> </w:t>
      </w:r>
      <w:proofErr w:type="spellStart"/>
      <w:r>
        <w:t>noninvasif</w:t>
      </w:r>
      <w:proofErr w:type="spellEnd"/>
      <w:r>
        <w:t xml:space="preserve"> </w:t>
      </w:r>
      <w:proofErr w:type="spellStart"/>
      <w:r>
        <w:t>dibandingkan</w:t>
      </w:r>
      <w:proofErr w:type="spellEnd"/>
      <w:r>
        <w:t xml:space="preserve"> </w:t>
      </w:r>
      <w:proofErr w:type="spellStart"/>
      <w:r>
        <w:t>oksigenasi</w:t>
      </w:r>
      <w:proofErr w:type="spellEnd"/>
      <w:r>
        <w:t xml:space="preserve"> </w:t>
      </w:r>
      <w:proofErr w:type="spellStart"/>
      <w:r>
        <w:t>konvensional</w:t>
      </w:r>
      <w:proofErr w:type="spellEnd"/>
      <w:r>
        <w:t xml:space="preserve"> </w:t>
      </w:r>
      <w:proofErr w:type="spellStart"/>
      <w:r>
        <w:t>terhadap</w:t>
      </w:r>
      <w:proofErr w:type="spellEnd"/>
      <w:r>
        <w:t xml:space="preserve"> </w:t>
      </w:r>
      <w:proofErr w:type="spellStart"/>
      <w:r>
        <w:t>mortalitas</w:t>
      </w:r>
      <w:proofErr w:type="spellEnd"/>
      <w:r>
        <w:t xml:space="preserve"> </w:t>
      </w:r>
      <w:proofErr w:type="spellStart"/>
      <w:r>
        <w:t>rumah</w:t>
      </w:r>
      <w:proofErr w:type="spellEnd"/>
      <w:r>
        <w:t xml:space="preserve"> </w:t>
      </w:r>
      <w:proofErr w:type="spellStart"/>
      <w:r>
        <w:t>sakit</w:t>
      </w:r>
      <w:proofErr w:type="spellEnd"/>
      <w:r>
        <w:t xml:space="preserve"> pada </w:t>
      </w:r>
      <w:proofErr w:type="spellStart"/>
      <w:r>
        <w:t>pasien</w:t>
      </w:r>
      <w:proofErr w:type="spellEnd"/>
      <w:r>
        <w:t xml:space="preserve"> </w:t>
      </w:r>
      <w:proofErr w:type="spellStart"/>
      <w:r>
        <w:t>dewasa</w:t>
      </w:r>
      <w:proofErr w:type="spellEnd"/>
      <w:r>
        <w:t xml:space="preserve"> </w:t>
      </w:r>
      <w:proofErr w:type="spellStart"/>
      <w:r>
        <w:t>dengan</w:t>
      </w:r>
      <w:proofErr w:type="spellEnd"/>
      <w:r>
        <w:t xml:space="preserve"> </w:t>
      </w:r>
      <w:proofErr w:type="spellStart"/>
      <w:r>
        <w:t>edema</w:t>
      </w:r>
      <w:proofErr w:type="spellEnd"/>
      <w:r>
        <w:t xml:space="preserve"> </w:t>
      </w:r>
      <w:proofErr w:type="spellStart"/>
      <w:r>
        <w:t>paru</w:t>
      </w:r>
      <w:proofErr w:type="spellEnd"/>
      <w:r>
        <w:t xml:space="preserve"> </w:t>
      </w:r>
      <w:proofErr w:type="spellStart"/>
      <w:r>
        <w:t>kardiogenik</w:t>
      </w:r>
      <w:proofErr w:type="spellEnd"/>
      <w:r>
        <w:t xml:space="preserve"> </w:t>
      </w:r>
      <w:proofErr w:type="spellStart"/>
      <w:r>
        <w:t>akut</w:t>
      </w:r>
      <w:proofErr w:type="spellEnd"/>
      <w:r>
        <w:t xml:space="preserve">, </w:t>
      </w:r>
      <w:proofErr w:type="spellStart"/>
      <w:r>
        <w:t>dengan</w:t>
      </w:r>
      <w:proofErr w:type="spellEnd"/>
      <w:r>
        <w:t xml:space="preserve"> Ny. LS (58 </w:t>
      </w:r>
      <w:proofErr w:type="spellStart"/>
      <w:r>
        <w:t>tahun</w:t>
      </w:r>
      <w:proofErr w:type="spellEnd"/>
      <w:r>
        <w:t xml:space="preserve">) </w:t>
      </w:r>
      <w:proofErr w:type="spellStart"/>
      <w:r>
        <w:t>sebagai</w:t>
      </w:r>
      <w:proofErr w:type="spellEnd"/>
      <w:r>
        <w:t xml:space="preserve"> </w:t>
      </w:r>
      <w:proofErr w:type="spellStart"/>
      <w:r>
        <w:t>kasus</w:t>
      </w:r>
      <w:proofErr w:type="spellEnd"/>
      <w:r>
        <w:t xml:space="preserve"> </w:t>
      </w:r>
      <w:proofErr w:type="spellStart"/>
      <w:r>
        <w:t>acuan</w:t>
      </w:r>
      <w:proofErr w:type="spellEnd"/>
      <w:r>
        <w:t>.</w:t>
      </w:r>
    </w:p>
    <w:p w14:paraId="6CBBF222" w14:textId="77777777" w:rsidR="00C973DB" w:rsidRDefault="00AF0F19">
      <w:pPr>
        <w:spacing w:after="100" w:line="264" w:lineRule="auto"/>
        <w:jc w:val="both"/>
      </w:pPr>
      <w:r>
        <w:rPr>
          <w:b/>
          <w:bCs/>
        </w:rPr>
        <w:t xml:space="preserve">Metode. </w:t>
      </w:r>
      <w:proofErr w:type="spellStart"/>
      <w:r>
        <w:t>Pencarian</w:t>
      </w:r>
      <w:proofErr w:type="spellEnd"/>
      <w:r>
        <w:t xml:space="preserve"> pada 24 Oktober 2026 </w:t>
      </w:r>
      <w:proofErr w:type="spellStart"/>
      <w:r>
        <w:t>meliputi</w:t>
      </w:r>
      <w:proofErr w:type="spellEnd"/>
      <w:r>
        <w:t xml:space="preserve"> </w:t>
      </w:r>
      <w:proofErr w:type="spellStart"/>
      <w:r>
        <w:t>tujuh</w:t>
      </w:r>
      <w:proofErr w:type="spellEnd"/>
      <w:r>
        <w:t xml:space="preserve"> basis data (4.739 </w:t>
      </w:r>
      <w:proofErr w:type="spellStart"/>
      <w:r>
        <w:t>rekaman</w:t>
      </w:r>
      <w:proofErr w:type="spellEnd"/>
      <w:r>
        <w:t xml:space="preserve">) dan </w:t>
      </w:r>
      <w:proofErr w:type="spellStart"/>
      <w:r>
        <w:t>penelusuran</w:t>
      </w:r>
      <w:proofErr w:type="spellEnd"/>
      <w:r>
        <w:t xml:space="preserve"> manual 12 </w:t>
      </w:r>
      <w:proofErr w:type="spellStart"/>
      <w:r>
        <w:t>jurnal</w:t>
      </w:r>
      <w:proofErr w:type="spellEnd"/>
      <w:r>
        <w:t xml:space="preserve"> Indonesia (54 </w:t>
      </w:r>
      <w:proofErr w:type="spellStart"/>
      <w:r>
        <w:t>rekaman</w:t>
      </w:r>
      <w:proofErr w:type="spellEnd"/>
      <w:r>
        <w:t xml:space="preserve">). </w:t>
      </w:r>
      <w:proofErr w:type="spellStart"/>
      <w:r>
        <w:t>Delapan</w:t>
      </w:r>
      <w:proofErr w:type="spellEnd"/>
      <w:r>
        <w:t xml:space="preserve"> </w:t>
      </w:r>
      <w:proofErr w:type="spellStart"/>
      <w:r>
        <w:t>tinjauan</w:t>
      </w:r>
      <w:proofErr w:type="spellEnd"/>
      <w:r>
        <w:t xml:space="preserve"> </w:t>
      </w:r>
      <w:proofErr w:type="spellStart"/>
      <w:r>
        <w:t>sistematik</w:t>
      </w:r>
      <w:proofErr w:type="spellEnd"/>
      <w:r>
        <w:t xml:space="preserve"> uji </w:t>
      </w:r>
      <w:proofErr w:type="spellStart"/>
      <w:r>
        <w:t>klinis</w:t>
      </w:r>
      <w:proofErr w:type="spellEnd"/>
      <w:r>
        <w:t xml:space="preserve"> </w:t>
      </w:r>
      <w:proofErr w:type="spellStart"/>
      <w:r>
        <w:t>acak</w:t>
      </w:r>
      <w:proofErr w:type="spellEnd"/>
      <w:r>
        <w:t xml:space="preserve"> yang </w:t>
      </w:r>
      <w:proofErr w:type="spellStart"/>
      <w:r>
        <w:t>terbit</w:t>
      </w:r>
      <w:proofErr w:type="spellEnd"/>
      <w:r>
        <w:t xml:space="preserve"> </w:t>
      </w:r>
      <w:proofErr w:type="spellStart"/>
      <w:r>
        <w:t>antara</w:t>
      </w:r>
      <w:proofErr w:type="spellEnd"/>
      <w:r>
        <w:t xml:space="preserve"> 2005 dan 2026 </w:t>
      </w:r>
      <w:proofErr w:type="spellStart"/>
      <w:r>
        <w:t>dimasukkan</w:t>
      </w:r>
      <w:proofErr w:type="spellEnd"/>
      <w:r>
        <w:t xml:space="preserve">. </w:t>
      </w:r>
      <w:proofErr w:type="spellStart"/>
      <w:r>
        <w:t>Telaah</w:t>
      </w:r>
      <w:proofErr w:type="spellEnd"/>
      <w:r>
        <w:t xml:space="preserve"> </w:t>
      </w:r>
      <w:proofErr w:type="spellStart"/>
      <w:r>
        <w:t>kritis</w:t>
      </w:r>
      <w:proofErr w:type="spellEnd"/>
      <w:r>
        <w:t xml:space="preserve"> </w:t>
      </w:r>
      <w:proofErr w:type="spellStart"/>
      <w:r>
        <w:t>memakai</w:t>
      </w:r>
      <w:proofErr w:type="spellEnd"/>
      <w:r>
        <w:t xml:space="preserve"> </w:t>
      </w:r>
      <w:proofErr w:type="spellStart"/>
      <w:r>
        <w:t>lembar</w:t>
      </w:r>
      <w:proofErr w:type="spellEnd"/>
      <w:r>
        <w:t xml:space="preserve"> CEBM Oxford, CASP, dan JBI. Risiko bias </w:t>
      </w:r>
      <w:proofErr w:type="spellStart"/>
      <w:r>
        <w:t>tinjauan</w:t>
      </w:r>
      <w:proofErr w:type="spellEnd"/>
      <w:r>
        <w:t xml:space="preserve"> </w:t>
      </w:r>
      <w:proofErr w:type="spellStart"/>
      <w:r>
        <w:t>dinilai</w:t>
      </w:r>
      <w:proofErr w:type="spellEnd"/>
      <w:r>
        <w:t xml:space="preserve"> </w:t>
      </w:r>
      <w:proofErr w:type="spellStart"/>
      <w:r>
        <w:t>dengan</w:t>
      </w:r>
      <w:proofErr w:type="spellEnd"/>
      <w:r>
        <w:t xml:space="preserve"> ROBIS, </w:t>
      </w:r>
      <w:proofErr w:type="spellStart"/>
      <w:r>
        <w:t>kepastian</w:t>
      </w:r>
      <w:proofErr w:type="spellEnd"/>
      <w:r>
        <w:t xml:space="preserve"> </w:t>
      </w:r>
      <w:proofErr w:type="spellStart"/>
      <w:r>
        <w:t>bukti</w:t>
      </w:r>
      <w:proofErr w:type="spellEnd"/>
      <w:r>
        <w:t xml:space="preserve"> </w:t>
      </w:r>
      <w:proofErr w:type="spellStart"/>
      <w:r>
        <w:t>dengan</w:t>
      </w:r>
      <w:proofErr w:type="spellEnd"/>
      <w:r>
        <w:t xml:space="preserve"> GRADE, dan </w:t>
      </w:r>
      <w:proofErr w:type="spellStart"/>
      <w:r>
        <w:t>hasil</w:t>
      </w:r>
      <w:proofErr w:type="spellEnd"/>
      <w:r>
        <w:t xml:space="preserve"> </w:t>
      </w:r>
      <w:proofErr w:type="spellStart"/>
      <w:r>
        <w:t>dipetakan</w:t>
      </w:r>
      <w:proofErr w:type="spellEnd"/>
      <w:r>
        <w:t xml:space="preserve"> </w:t>
      </w:r>
      <w:proofErr w:type="spellStart"/>
      <w:r>
        <w:t>dengan</w:t>
      </w:r>
      <w:proofErr w:type="spellEnd"/>
      <w:r>
        <w:t xml:space="preserve"> harvest plot.</w:t>
      </w:r>
    </w:p>
    <w:p w14:paraId="01450435" w14:textId="77777777" w:rsidR="00C973DB" w:rsidRDefault="00AF0F19">
      <w:pPr>
        <w:spacing w:after="100" w:line="264" w:lineRule="auto"/>
        <w:jc w:val="both"/>
      </w:pPr>
      <w:r>
        <w:rPr>
          <w:b/>
          <w:bCs/>
        </w:rPr>
        <w:t xml:space="preserve">Hasil. </w:t>
      </w:r>
      <w:proofErr w:type="spellStart"/>
      <w:r>
        <w:t>Seluruh</w:t>
      </w:r>
      <w:proofErr w:type="spellEnd"/>
      <w:r>
        <w:t xml:space="preserve"> </w:t>
      </w:r>
      <w:proofErr w:type="spellStart"/>
      <w:r>
        <w:t>tinjauan</w:t>
      </w:r>
      <w:proofErr w:type="spellEnd"/>
      <w:r>
        <w:t xml:space="preserve"> </w:t>
      </w:r>
      <w:proofErr w:type="spellStart"/>
      <w:r>
        <w:t>menunjukkan</w:t>
      </w:r>
      <w:proofErr w:type="spellEnd"/>
      <w:r>
        <w:t xml:space="preserve"> </w:t>
      </w:r>
      <w:proofErr w:type="spellStart"/>
      <w:r>
        <w:t>arah</w:t>
      </w:r>
      <w:proofErr w:type="spellEnd"/>
      <w:r>
        <w:t xml:space="preserve"> </w:t>
      </w:r>
      <w:proofErr w:type="spellStart"/>
      <w:r>
        <w:t>penurunan</w:t>
      </w:r>
      <w:proofErr w:type="spellEnd"/>
      <w:r>
        <w:t xml:space="preserve"> </w:t>
      </w:r>
      <w:proofErr w:type="spellStart"/>
      <w:r>
        <w:t>mortalitas</w:t>
      </w:r>
      <w:proofErr w:type="spellEnd"/>
      <w:r>
        <w:t xml:space="preserve">. </w:t>
      </w:r>
      <w:proofErr w:type="spellStart"/>
      <w:r>
        <w:t>Tinjauan</w:t>
      </w:r>
      <w:proofErr w:type="spellEnd"/>
      <w:r>
        <w:t xml:space="preserve"> </w:t>
      </w:r>
      <w:proofErr w:type="spellStart"/>
      <w:r>
        <w:t>terbaru</w:t>
      </w:r>
      <w:proofErr w:type="spellEnd"/>
      <w:r>
        <w:t xml:space="preserve"> </w:t>
      </w:r>
      <w:proofErr w:type="spellStart"/>
      <w:r>
        <w:t>melaporkan</w:t>
      </w:r>
      <w:proofErr w:type="spellEnd"/>
      <w:r>
        <w:t xml:space="preserve"> RR 0,75 (IK 95% 0,58 </w:t>
      </w:r>
      <w:proofErr w:type="spellStart"/>
      <w:r>
        <w:t>sampai</w:t>
      </w:r>
      <w:proofErr w:type="spellEnd"/>
      <w:r>
        <w:t xml:space="preserve"> 0,96, 14 uji, 1.967 </w:t>
      </w:r>
      <w:proofErr w:type="spellStart"/>
      <w:r>
        <w:t>pasien</w:t>
      </w:r>
      <w:proofErr w:type="spellEnd"/>
      <w:r>
        <w:t xml:space="preserve">) dan </w:t>
      </w:r>
      <w:proofErr w:type="spellStart"/>
      <w:r>
        <w:t>tinjauan</w:t>
      </w:r>
      <w:proofErr w:type="spellEnd"/>
      <w:r>
        <w:t xml:space="preserve"> Cochrane RR 0,65 (IK 95% 0,51 </w:t>
      </w:r>
      <w:proofErr w:type="spellStart"/>
      <w:r>
        <w:t>sampai</w:t>
      </w:r>
      <w:proofErr w:type="spellEnd"/>
      <w:r>
        <w:t xml:space="preserve"> 0,82, 21 uji, 2.484 </w:t>
      </w:r>
      <w:proofErr w:type="spellStart"/>
      <w:r>
        <w:t>pasien</w:t>
      </w:r>
      <w:proofErr w:type="spellEnd"/>
      <w:r>
        <w:t xml:space="preserve">). </w:t>
      </w:r>
      <w:proofErr w:type="spellStart"/>
      <w:r>
        <w:t>Analisis</w:t>
      </w:r>
      <w:proofErr w:type="spellEnd"/>
      <w:r>
        <w:t xml:space="preserve"> yang </w:t>
      </w:r>
      <w:proofErr w:type="spellStart"/>
      <w:r>
        <w:t>dibatasi</w:t>
      </w:r>
      <w:proofErr w:type="spellEnd"/>
      <w:r>
        <w:t xml:space="preserve"> pada uji </w:t>
      </w:r>
      <w:proofErr w:type="spellStart"/>
      <w:r>
        <w:t>berisiko</w:t>
      </w:r>
      <w:proofErr w:type="spellEnd"/>
      <w:r>
        <w:t xml:space="preserve"> bias </w:t>
      </w:r>
      <w:proofErr w:type="spellStart"/>
      <w:r>
        <w:t>rendah</w:t>
      </w:r>
      <w:proofErr w:type="spellEnd"/>
      <w:r>
        <w:t xml:space="preserve"> </w:t>
      </w:r>
      <w:proofErr w:type="spellStart"/>
      <w:r>
        <w:t>tidak</w:t>
      </w:r>
      <w:proofErr w:type="spellEnd"/>
      <w:r>
        <w:t xml:space="preserve"> </w:t>
      </w:r>
      <w:proofErr w:type="spellStart"/>
      <w:r>
        <w:t>lagi</w:t>
      </w:r>
      <w:proofErr w:type="spellEnd"/>
      <w:r>
        <w:t xml:space="preserve"> </w:t>
      </w:r>
      <w:proofErr w:type="spellStart"/>
      <w:r>
        <w:t>bermakna</w:t>
      </w:r>
      <w:proofErr w:type="spellEnd"/>
      <w:r>
        <w:t xml:space="preserve"> (RR 0,81, IK 95% 0,61 </w:t>
      </w:r>
      <w:proofErr w:type="spellStart"/>
      <w:r>
        <w:t>sampai</w:t>
      </w:r>
      <w:proofErr w:type="spellEnd"/>
      <w:r>
        <w:t xml:space="preserve"> 1,06). </w:t>
      </w:r>
      <w:proofErr w:type="spellStart"/>
      <w:r>
        <w:t>Intubasi</w:t>
      </w:r>
      <w:proofErr w:type="spellEnd"/>
      <w:r>
        <w:t xml:space="preserve"> </w:t>
      </w:r>
      <w:proofErr w:type="spellStart"/>
      <w:r>
        <w:t>turun</w:t>
      </w:r>
      <w:proofErr w:type="spellEnd"/>
      <w:r>
        <w:t xml:space="preserve"> </w:t>
      </w:r>
      <w:proofErr w:type="spellStart"/>
      <w:r>
        <w:t>dengan</w:t>
      </w:r>
      <w:proofErr w:type="spellEnd"/>
      <w:r>
        <w:t xml:space="preserve"> RR 0,49 (IK 95% 0,38 </w:t>
      </w:r>
      <w:proofErr w:type="spellStart"/>
      <w:r>
        <w:t>sampai</w:t>
      </w:r>
      <w:proofErr w:type="spellEnd"/>
      <w:r>
        <w:t xml:space="preserve"> 0,62). Hanya </w:t>
      </w:r>
      <w:proofErr w:type="spellStart"/>
      <w:r>
        <w:t>satu</w:t>
      </w:r>
      <w:proofErr w:type="spellEnd"/>
      <w:r>
        <w:t xml:space="preserve"> </w:t>
      </w:r>
      <w:proofErr w:type="spellStart"/>
      <w:r>
        <w:t>tinjauan</w:t>
      </w:r>
      <w:proofErr w:type="spellEnd"/>
      <w:r>
        <w:t xml:space="preserve"> yang </w:t>
      </w:r>
      <w:proofErr w:type="spellStart"/>
      <w:r>
        <w:t>bermakna</w:t>
      </w:r>
      <w:proofErr w:type="spellEnd"/>
      <w:r>
        <w:t xml:space="preserve"> pada </w:t>
      </w:r>
      <w:proofErr w:type="spellStart"/>
      <w:r>
        <w:t>semua</w:t>
      </w:r>
      <w:proofErr w:type="spellEnd"/>
      <w:r>
        <w:t xml:space="preserve"> </w:t>
      </w:r>
      <w:proofErr w:type="spellStart"/>
      <w:r>
        <w:t>modalitas</w:t>
      </w:r>
      <w:proofErr w:type="spellEnd"/>
      <w:r>
        <w:t xml:space="preserve"> dan </w:t>
      </w:r>
      <w:proofErr w:type="spellStart"/>
      <w:r>
        <w:t>hanya</w:t>
      </w:r>
      <w:proofErr w:type="spellEnd"/>
      <w:r>
        <w:t xml:space="preserve"> dua </w:t>
      </w:r>
      <w:proofErr w:type="spellStart"/>
      <w:r>
        <w:t>tinjauan</w:t>
      </w:r>
      <w:proofErr w:type="spellEnd"/>
      <w:r>
        <w:t xml:space="preserve"> </w:t>
      </w:r>
      <w:proofErr w:type="spellStart"/>
      <w:r>
        <w:t>berisiko</w:t>
      </w:r>
      <w:proofErr w:type="spellEnd"/>
      <w:r>
        <w:t xml:space="preserve"> bias </w:t>
      </w:r>
      <w:proofErr w:type="spellStart"/>
      <w:r>
        <w:t>rendah</w:t>
      </w:r>
      <w:proofErr w:type="spellEnd"/>
      <w:r>
        <w:t xml:space="preserve"> </w:t>
      </w:r>
      <w:proofErr w:type="spellStart"/>
      <w:r>
        <w:t>menurut</w:t>
      </w:r>
      <w:proofErr w:type="spellEnd"/>
      <w:r>
        <w:t xml:space="preserve"> ROBIS. </w:t>
      </w:r>
      <w:proofErr w:type="spellStart"/>
      <w:r>
        <w:t>Kepastian</w:t>
      </w:r>
      <w:proofErr w:type="spellEnd"/>
      <w:r>
        <w:t xml:space="preserve"> </w:t>
      </w:r>
      <w:proofErr w:type="spellStart"/>
      <w:r>
        <w:t>bukti</w:t>
      </w:r>
      <w:proofErr w:type="spellEnd"/>
      <w:r>
        <w:t xml:space="preserve"> </w:t>
      </w:r>
      <w:proofErr w:type="spellStart"/>
      <w:r>
        <w:t>mortalitas</w:t>
      </w:r>
      <w:proofErr w:type="spellEnd"/>
      <w:r>
        <w:t xml:space="preserve"> </w:t>
      </w:r>
      <w:proofErr w:type="spellStart"/>
      <w:r>
        <w:t>rendah</w:t>
      </w:r>
      <w:proofErr w:type="spellEnd"/>
      <w:r>
        <w:t xml:space="preserve">, </w:t>
      </w:r>
      <w:proofErr w:type="spellStart"/>
      <w:r>
        <w:t>intubasi</w:t>
      </w:r>
      <w:proofErr w:type="spellEnd"/>
      <w:r>
        <w:t xml:space="preserve"> </w:t>
      </w:r>
      <w:proofErr w:type="spellStart"/>
      <w:r>
        <w:t>sedang</w:t>
      </w:r>
      <w:proofErr w:type="spellEnd"/>
      <w:r>
        <w:t>.</w:t>
      </w:r>
    </w:p>
    <w:p w14:paraId="4FBF107D" w14:textId="77777777" w:rsidR="00C973DB" w:rsidRDefault="00AF0F19">
      <w:pPr>
        <w:spacing w:after="100" w:line="264" w:lineRule="auto"/>
        <w:jc w:val="both"/>
      </w:pPr>
      <w:proofErr w:type="spellStart"/>
      <w:r>
        <w:rPr>
          <w:b/>
          <w:bCs/>
        </w:rPr>
        <w:t>Simpulan</w:t>
      </w:r>
      <w:proofErr w:type="spellEnd"/>
      <w:r>
        <w:rPr>
          <w:b/>
          <w:bCs/>
        </w:rPr>
        <w:t xml:space="preserve">. </w:t>
      </w:r>
      <w:r>
        <w:t xml:space="preserve">NIV, </w:t>
      </w:r>
      <w:proofErr w:type="spellStart"/>
      <w:r>
        <w:t>terutama</w:t>
      </w:r>
      <w:proofErr w:type="spellEnd"/>
      <w:r>
        <w:t xml:space="preserve"> CPAP, </w:t>
      </w:r>
      <w:proofErr w:type="spellStart"/>
      <w:r>
        <w:t>layak</w:t>
      </w:r>
      <w:proofErr w:type="spellEnd"/>
      <w:r>
        <w:t xml:space="preserve"> </w:t>
      </w:r>
      <w:proofErr w:type="spellStart"/>
      <w:r>
        <w:t>diberikan</w:t>
      </w:r>
      <w:proofErr w:type="spellEnd"/>
      <w:r>
        <w:t xml:space="preserve"> pada Ny. LS </w:t>
      </w:r>
      <w:proofErr w:type="spellStart"/>
      <w:r>
        <w:t>bila</w:t>
      </w:r>
      <w:proofErr w:type="spellEnd"/>
      <w:r>
        <w:t xml:space="preserve"> </w:t>
      </w:r>
      <w:proofErr w:type="spellStart"/>
      <w:r>
        <w:t>sesak</w:t>
      </w:r>
      <w:proofErr w:type="spellEnd"/>
      <w:r>
        <w:t xml:space="preserve"> dan </w:t>
      </w:r>
      <w:proofErr w:type="spellStart"/>
      <w:r>
        <w:t>frekuensi</w:t>
      </w:r>
      <w:proofErr w:type="spellEnd"/>
      <w:r>
        <w:t xml:space="preserve"> napas </w:t>
      </w:r>
      <w:proofErr w:type="spellStart"/>
      <w:r>
        <w:t>tidak</w:t>
      </w:r>
      <w:proofErr w:type="spellEnd"/>
      <w:r>
        <w:t xml:space="preserve"> </w:t>
      </w:r>
      <w:proofErr w:type="spellStart"/>
      <w:r>
        <w:t>membaik</w:t>
      </w:r>
      <w:proofErr w:type="spellEnd"/>
      <w:r>
        <w:t xml:space="preserve"> </w:t>
      </w:r>
      <w:proofErr w:type="spellStart"/>
      <w:r>
        <w:t>dengan</w:t>
      </w:r>
      <w:proofErr w:type="spellEnd"/>
      <w:r>
        <w:t xml:space="preserve"> </w:t>
      </w:r>
      <w:proofErr w:type="spellStart"/>
      <w:r>
        <w:t>oksigenasi</w:t>
      </w:r>
      <w:proofErr w:type="spellEnd"/>
      <w:r>
        <w:t xml:space="preserve"> </w:t>
      </w:r>
      <w:proofErr w:type="spellStart"/>
      <w:r>
        <w:t>konvensional</w:t>
      </w:r>
      <w:proofErr w:type="spellEnd"/>
      <w:r>
        <w:t xml:space="preserve">, </w:t>
      </w:r>
      <w:proofErr w:type="spellStart"/>
      <w:r>
        <w:t>dengan</w:t>
      </w:r>
      <w:proofErr w:type="spellEnd"/>
      <w:r>
        <w:t xml:space="preserve"> </w:t>
      </w:r>
      <w:proofErr w:type="spellStart"/>
      <w:r>
        <w:t>harapan</w:t>
      </w:r>
      <w:proofErr w:type="spellEnd"/>
      <w:r>
        <w:t xml:space="preserve"> </w:t>
      </w:r>
      <w:proofErr w:type="spellStart"/>
      <w:r>
        <w:t>utama</w:t>
      </w:r>
      <w:proofErr w:type="spellEnd"/>
      <w:r>
        <w:t xml:space="preserve"> </w:t>
      </w:r>
      <w:proofErr w:type="spellStart"/>
      <w:r>
        <w:t>menurunkan</w:t>
      </w:r>
      <w:proofErr w:type="spellEnd"/>
      <w:r>
        <w:t xml:space="preserve"> </w:t>
      </w:r>
      <w:proofErr w:type="spellStart"/>
      <w:r>
        <w:t>kebutuhan</w:t>
      </w:r>
      <w:proofErr w:type="spellEnd"/>
      <w:r>
        <w:t xml:space="preserve"> </w:t>
      </w:r>
      <w:proofErr w:type="spellStart"/>
      <w:r>
        <w:t>intubasi</w:t>
      </w:r>
      <w:proofErr w:type="spellEnd"/>
      <w:r>
        <w:t xml:space="preserve">. Manfaat </w:t>
      </w:r>
      <w:proofErr w:type="spellStart"/>
      <w:r>
        <w:t>terhadap</w:t>
      </w:r>
      <w:proofErr w:type="spellEnd"/>
      <w:r>
        <w:t xml:space="preserve"> </w:t>
      </w:r>
      <w:proofErr w:type="spellStart"/>
      <w:r>
        <w:t>kematian</w:t>
      </w:r>
      <w:proofErr w:type="spellEnd"/>
      <w:r>
        <w:t xml:space="preserve"> </w:t>
      </w:r>
      <w:proofErr w:type="spellStart"/>
      <w:r>
        <w:t>mungkin</w:t>
      </w:r>
      <w:proofErr w:type="spellEnd"/>
      <w:r>
        <w:t xml:space="preserve"> </w:t>
      </w:r>
      <w:proofErr w:type="spellStart"/>
      <w:r>
        <w:t>lebih</w:t>
      </w:r>
      <w:proofErr w:type="spellEnd"/>
      <w:r>
        <w:t xml:space="preserve"> </w:t>
      </w:r>
      <w:proofErr w:type="spellStart"/>
      <w:r>
        <w:t>kecil</w:t>
      </w:r>
      <w:proofErr w:type="spellEnd"/>
      <w:r>
        <w:t xml:space="preserve"> pada </w:t>
      </w:r>
      <w:proofErr w:type="spellStart"/>
      <w:r>
        <w:t>pasien</w:t>
      </w:r>
      <w:proofErr w:type="spellEnd"/>
      <w:r>
        <w:t xml:space="preserve"> </w:t>
      </w:r>
      <w:proofErr w:type="spellStart"/>
      <w:r>
        <w:t>dengan</w:t>
      </w:r>
      <w:proofErr w:type="spellEnd"/>
      <w:r>
        <w:t xml:space="preserve"> </w:t>
      </w:r>
      <w:proofErr w:type="spellStart"/>
      <w:r>
        <w:t>penanda</w:t>
      </w:r>
      <w:proofErr w:type="spellEnd"/>
      <w:r>
        <w:t xml:space="preserve"> </w:t>
      </w:r>
      <w:proofErr w:type="spellStart"/>
      <w:r>
        <w:t>iskemia</w:t>
      </w:r>
      <w:proofErr w:type="spellEnd"/>
      <w:r>
        <w:t xml:space="preserve"> </w:t>
      </w:r>
      <w:proofErr w:type="spellStart"/>
      <w:r>
        <w:t>miokard</w:t>
      </w:r>
      <w:proofErr w:type="spellEnd"/>
      <w:r>
        <w:t xml:space="preserve"> </w:t>
      </w:r>
      <w:proofErr w:type="spellStart"/>
      <w:r>
        <w:t>negatif</w:t>
      </w:r>
      <w:proofErr w:type="spellEnd"/>
      <w:r>
        <w:t xml:space="preserve"> dan </w:t>
      </w:r>
      <w:proofErr w:type="spellStart"/>
      <w:r>
        <w:t>perlu</w:t>
      </w:r>
      <w:proofErr w:type="spellEnd"/>
      <w:r>
        <w:t xml:space="preserve"> </w:t>
      </w:r>
      <w:proofErr w:type="spellStart"/>
      <w:r>
        <w:t>dipantau</w:t>
      </w:r>
      <w:proofErr w:type="spellEnd"/>
      <w:r>
        <w:t xml:space="preserve"> </w:t>
      </w:r>
      <w:proofErr w:type="spellStart"/>
      <w:r>
        <w:t>secara</w:t>
      </w:r>
      <w:proofErr w:type="spellEnd"/>
      <w:r>
        <w:t xml:space="preserve"> </w:t>
      </w:r>
      <w:proofErr w:type="spellStart"/>
      <w:r>
        <w:t>ketat</w:t>
      </w:r>
      <w:proofErr w:type="spellEnd"/>
      <w:r>
        <w:t>.</w:t>
      </w:r>
    </w:p>
    <w:p w14:paraId="6FE85DD4" w14:textId="77777777" w:rsidR="00C973DB" w:rsidRDefault="00AF0F19">
      <w:pPr>
        <w:spacing w:before="60" w:line="264" w:lineRule="auto"/>
        <w:jc w:val="both"/>
      </w:pPr>
      <w:r>
        <w:rPr>
          <w:b/>
          <w:bCs/>
        </w:rPr>
        <w:t xml:space="preserve">Kata </w:t>
      </w:r>
      <w:proofErr w:type="spellStart"/>
      <w:r>
        <w:rPr>
          <w:b/>
          <w:bCs/>
        </w:rPr>
        <w:t>kunci</w:t>
      </w:r>
      <w:proofErr w:type="spellEnd"/>
      <w:r>
        <w:rPr>
          <w:b/>
          <w:bCs/>
        </w:rPr>
        <w:t xml:space="preserve">. </w:t>
      </w:r>
      <w:proofErr w:type="spellStart"/>
      <w:r>
        <w:rPr>
          <w:i/>
          <w:iCs/>
        </w:rPr>
        <w:t>Edema</w:t>
      </w:r>
      <w:proofErr w:type="spellEnd"/>
      <w:r>
        <w:rPr>
          <w:i/>
          <w:iCs/>
        </w:rPr>
        <w:t xml:space="preserve"> </w:t>
      </w:r>
      <w:proofErr w:type="spellStart"/>
      <w:r>
        <w:rPr>
          <w:i/>
          <w:iCs/>
        </w:rPr>
        <w:t>paru</w:t>
      </w:r>
      <w:proofErr w:type="spellEnd"/>
      <w:r>
        <w:rPr>
          <w:i/>
          <w:iCs/>
        </w:rPr>
        <w:t xml:space="preserve"> </w:t>
      </w:r>
      <w:proofErr w:type="spellStart"/>
      <w:r>
        <w:rPr>
          <w:i/>
          <w:iCs/>
        </w:rPr>
        <w:t>kardiogenik</w:t>
      </w:r>
      <w:proofErr w:type="spellEnd"/>
      <w:r>
        <w:rPr>
          <w:i/>
          <w:iCs/>
        </w:rPr>
        <w:t xml:space="preserve"> </w:t>
      </w:r>
      <w:proofErr w:type="spellStart"/>
      <w:r>
        <w:rPr>
          <w:i/>
          <w:iCs/>
        </w:rPr>
        <w:t>akut</w:t>
      </w:r>
      <w:proofErr w:type="spellEnd"/>
      <w:r>
        <w:rPr>
          <w:i/>
          <w:iCs/>
        </w:rPr>
        <w:t xml:space="preserve">, </w:t>
      </w:r>
      <w:proofErr w:type="spellStart"/>
      <w:r>
        <w:rPr>
          <w:i/>
          <w:iCs/>
        </w:rPr>
        <w:t>Ventilasi</w:t>
      </w:r>
      <w:proofErr w:type="spellEnd"/>
      <w:r>
        <w:rPr>
          <w:i/>
          <w:iCs/>
        </w:rPr>
        <w:t xml:space="preserve"> </w:t>
      </w:r>
      <w:proofErr w:type="spellStart"/>
      <w:r>
        <w:rPr>
          <w:i/>
          <w:iCs/>
        </w:rPr>
        <w:t>noninvasif</w:t>
      </w:r>
      <w:proofErr w:type="spellEnd"/>
      <w:r>
        <w:rPr>
          <w:i/>
          <w:iCs/>
        </w:rPr>
        <w:t xml:space="preserve">, CPAP, BiPAP, </w:t>
      </w:r>
      <w:proofErr w:type="spellStart"/>
      <w:r>
        <w:rPr>
          <w:i/>
          <w:iCs/>
        </w:rPr>
        <w:t>Mortalitas</w:t>
      </w:r>
      <w:proofErr w:type="spellEnd"/>
      <w:r>
        <w:rPr>
          <w:i/>
          <w:iCs/>
        </w:rPr>
        <w:t xml:space="preserve"> </w:t>
      </w:r>
      <w:proofErr w:type="spellStart"/>
      <w:r>
        <w:rPr>
          <w:i/>
          <w:iCs/>
        </w:rPr>
        <w:t>rumah</w:t>
      </w:r>
      <w:proofErr w:type="spellEnd"/>
      <w:r>
        <w:rPr>
          <w:i/>
          <w:iCs/>
        </w:rPr>
        <w:t xml:space="preserve"> </w:t>
      </w:r>
      <w:proofErr w:type="spellStart"/>
      <w:r>
        <w:rPr>
          <w:i/>
          <w:iCs/>
        </w:rPr>
        <w:t>sakit</w:t>
      </w:r>
      <w:proofErr w:type="spellEnd"/>
      <w:r w:rsidR="00BA727A">
        <w:rPr>
          <w:i/>
          <w:iCs/>
        </w:rPr>
        <w:t>.</w:t>
      </w:r>
    </w:p>
    <w:p w14:paraId="40649230" w14:textId="77777777" w:rsidR="00C973DB" w:rsidRDefault="00AF0F19">
      <w:pPr>
        <w:pageBreakBefore/>
        <w:spacing w:after="120"/>
        <w:jc w:val="center"/>
      </w:pPr>
      <w:r>
        <w:rPr>
          <w:b/>
          <w:bCs/>
        </w:rPr>
        <w:lastRenderedPageBreak/>
        <w:t>EFFECTIVENESS OF NONINVASIVE VENTILATION COMPARED WITH CONVENTIONAL OXYGEN THERAPY ON IN-HOSPITAL MORTALITY IN ADULT PATIENTS WITH ACUTE CARDIOGENIC PULMONARY EDEMA</w:t>
      </w:r>
    </w:p>
    <w:p w14:paraId="6D492529" w14:textId="77777777" w:rsidR="00C973DB" w:rsidRDefault="00AF0F19">
      <w:pPr>
        <w:spacing w:after="40"/>
        <w:jc w:val="center"/>
      </w:pPr>
      <w:r>
        <w:rPr>
          <w:sz w:val="22"/>
          <w:szCs w:val="22"/>
        </w:rPr>
        <w:t>Salma Maghfira Rahim</w:t>
      </w:r>
      <w:r>
        <w:rPr>
          <w:sz w:val="22"/>
          <w:szCs w:val="22"/>
          <w:vertAlign w:val="superscript"/>
        </w:rPr>
        <w:t>1</w:t>
      </w:r>
      <w:r>
        <w:rPr>
          <w:sz w:val="22"/>
          <w:szCs w:val="22"/>
        </w:rPr>
        <w:t>, Rahmat Cahyanur</w:t>
      </w:r>
      <w:r>
        <w:rPr>
          <w:sz w:val="22"/>
          <w:szCs w:val="22"/>
          <w:vertAlign w:val="superscript"/>
        </w:rPr>
        <w:t>2</w:t>
      </w:r>
    </w:p>
    <w:p w14:paraId="2A237B0D" w14:textId="77777777" w:rsidR="00C973DB" w:rsidRDefault="00AF0F19">
      <w:pPr>
        <w:spacing w:after="200"/>
        <w:jc w:val="center"/>
      </w:pPr>
      <w:r>
        <w:rPr>
          <w:sz w:val="20"/>
          <w:szCs w:val="20"/>
          <w:vertAlign w:val="superscript"/>
        </w:rPr>
        <w:t>1</w:t>
      </w:r>
      <w:r>
        <w:rPr>
          <w:sz w:val="20"/>
          <w:szCs w:val="20"/>
        </w:rPr>
        <w:t xml:space="preserve">Faculty of Medicine, Universitas Indonesia </w:t>
      </w:r>
      <w:r>
        <w:rPr>
          <w:sz w:val="20"/>
          <w:szCs w:val="20"/>
          <w:vertAlign w:val="superscript"/>
        </w:rPr>
        <w:t>2</w:t>
      </w:r>
      <w:r>
        <w:rPr>
          <w:sz w:val="20"/>
          <w:szCs w:val="20"/>
        </w:rPr>
        <w:t>Department of Internal Medicine, Faculty of Medicine, Universitas Indonesia</w:t>
      </w:r>
    </w:p>
    <w:p w14:paraId="2E345D97" w14:textId="77777777" w:rsidR="00C973DB" w:rsidRDefault="00AF0F19">
      <w:pPr>
        <w:spacing w:before="120" w:after="120"/>
        <w:jc w:val="center"/>
      </w:pPr>
      <w:r>
        <w:rPr>
          <w:b/>
          <w:bCs/>
        </w:rPr>
        <w:t>ABSTRACT</w:t>
      </w:r>
    </w:p>
    <w:p w14:paraId="29F748B7" w14:textId="77777777" w:rsidR="00C973DB" w:rsidRDefault="00AF0F19">
      <w:pPr>
        <w:spacing w:after="100" w:line="264" w:lineRule="auto"/>
        <w:jc w:val="both"/>
      </w:pPr>
      <w:r>
        <w:rPr>
          <w:b/>
          <w:bCs/>
        </w:rPr>
        <w:t xml:space="preserve">Background. </w:t>
      </w:r>
      <w:r>
        <w:t xml:space="preserve">Acute cardiogenic pulmonary </w:t>
      </w:r>
      <w:proofErr w:type="spellStart"/>
      <w:r>
        <w:t>edema</w:t>
      </w:r>
      <w:proofErr w:type="spellEnd"/>
      <w:r>
        <w:t xml:space="preserve"> with hypoxemic respiratory failure is a common emergency. </w:t>
      </w:r>
      <w:proofErr w:type="spellStart"/>
      <w:r>
        <w:t>Noninvasive</w:t>
      </w:r>
      <w:proofErr w:type="spellEnd"/>
      <w:r>
        <w:t xml:space="preserve"> ventilation (CPAP or BiPAP) is widely used, but its effect on death remains debated, especially since the 3CPO trial reported a neutral result.</w:t>
      </w:r>
    </w:p>
    <w:p w14:paraId="0EAD6CAD" w14:textId="77777777" w:rsidR="00C973DB" w:rsidRDefault="00AF0F19">
      <w:pPr>
        <w:spacing w:after="100" w:line="264" w:lineRule="auto"/>
        <w:jc w:val="both"/>
      </w:pPr>
      <w:r>
        <w:rPr>
          <w:b/>
          <w:bCs/>
        </w:rPr>
        <w:t xml:space="preserve">Objective. </w:t>
      </w:r>
      <w:r>
        <w:t xml:space="preserve">To critically appraise the current evidence on the effectiveness of </w:t>
      </w:r>
      <w:proofErr w:type="spellStart"/>
      <w:r>
        <w:t>noninvasive</w:t>
      </w:r>
      <w:proofErr w:type="spellEnd"/>
      <w:r>
        <w:t xml:space="preserve"> ventilation compared with conventional oxygen therapy on in-hospital mortality in adults with acute cardiogenic pulmonary </w:t>
      </w:r>
      <w:proofErr w:type="spellStart"/>
      <w:r>
        <w:t>edema</w:t>
      </w:r>
      <w:proofErr w:type="spellEnd"/>
      <w:r>
        <w:t>, using Mrs. LS (58 years) as the index case.</w:t>
      </w:r>
    </w:p>
    <w:p w14:paraId="2E2ED44F" w14:textId="77777777" w:rsidR="00C973DB" w:rsidRDefault="00AF0F19">
      <w:pPr>
        <w:spacing w:after="100" w:line="264" w:lineRule="auto"/>
        <w:jc w:val="both"/>
      </w:pPr>
      <w:r>
        <w:rPr>
          <w:b/>
          <w:bCs/>
        </w:rPr>
        <w:t xml:space="preserve">Methods. </w:t>
      </w:r>
      <w:r>
        <w:t>Searches on 24 October 2026 covered seven databases (4,739 records) and hand-searching of 12 Indonesian journals (54 records). Eight systematic reviews of randomized trials published between 2005 and 2026 were included. Critical appraisal used the Oxford CEBM, CASP, and JBI tools. Review-level risk of bias was rated with ROBIS, certainty of evidence with GRADE, and results were mapped with a harvest plot.</w:t>
      </w:r>
    </w:p>
    <w:p w14:paraId="55939BA9" w14:textId="77777777" w:rsidR="00C973DB" w:rsidRDefault="00AF0F19">
      <w:pPr>
        <w:spacing w:after="100" w:line="264" w:lineRule="auto"/>
        <w:jc w:val="both"/>
      </w:pPr>
      <w:r>
        <w:rPr>
          <w:b/>
          <w:bCs/>
        </w:rPr>
        <w:t xml:space="preserve">Results. </w:t>
      </w:r>
      <w:r>
        <w:t>All reviews pointed toward lower mortality. The most recent review reported RR 0.75 (95% CI 0.58 to 0.96, 14 trials, 1,967 patients) and the Cochrane review RR 0.65 (95% CI 0.51 to 0.82, 21 trials, 2,484 patients). The analysis restricted to low risk of bias trials was no longer significant (RR 0.81, 95% CI 0.61 to 1.06). Intubation fell with RR 0.49 (95% CI 0.38 to 0.62). Only one review was significant across all modalities and only two reviews had low ROBIS risk of bias. Certainty of evidence was low for mortality and moderate for intubation.</w:t>
      </w:r>
    </w:p>
    <w:p w14:paraId="1AC78EBE" w14:textId="77777777" w:rsidR="00C973DB" w:rsidRDefault="00AF0F19">
      <w:pPr>
        <w:spacing w:after="100" w:line="264" w:lineRule="auto"/>
        <w:jc w:val="both"/>
      </w:pPr>
      <w:r>
        <w:rPr>
          <w:b/>
          <w:bCs/>
        </w:rPr>
        <w:t xml:space="preserve">Conclusion. </w:t>
      </w:r>
      <w:r>
        <w:t xml:space="preserve">NIV, particularly CPAP, is reasonable for Mrs. LS if </w:t>
      </w:r>
      <w:proofErr w:type="spellStart"/>
      <w:r>
        <w:t>dyspnea</w:t>
      </w:r>
      <w:proofErr w:type="spellEnd"/>
      <w:r>
        <w:t xml:space="preserve"> and respiratory rate do not improve on conventional oxygen, mainly to reduce the need for intubation. A mortality benefit may be smaller in patients with negative markers of myocardial ischemia and requires close monitoring.</w:t>
      </w:r>
    </w:p>
    <w:p w14:paraId="74BBDB86" w14:textId="77777777" w:rsidR="00C973DB" w:rsidRDefault="00AF0F19">
      <w:pPr>
        <w:spacing w:before="60" w:line="264" w:lineRule="auto"/>
        <w:jc w:val="both"/>
      </w:pPr>
      <w:r>
        <w:rPr>
          <w:b/>
          <w:bCs/>
        </w:rPr>
        <w:t xml:space="preserve">Keywords. </w:t>
      </w:r>
      <w:r>
        <w:rPr>
          <w:i/>
          <w:iCs/>
        </w:rPr>
        <w:t xml:space="preserve">Acute cardiogenic pulmonary </w:t>
      </w:r>
      <w:proofErr w:type="spellStart"/>
      <w:r>
        <w:rPr>
          <w:i/>
          <w:iCs/>
        </w:rPr>
        <w:t>edema</w:t>
      </w:r>
      <w:proofErr w:type="spellEnd"/>
      <w:r>
        <w:rPr>
          <w:i/>
          <w:iCs/>
        </w:rPr>
        <w:t xml:space="preserve">, </w:t>
      </w:r>
      <w:proofErr w:type="spellStart"/>
      <w:r>
        <w:rPr>
          <w:i/>
          <w:iCs/>
        </w:rPr>
        <w:t>Noninvasive</w:t>
      </w:r>
      <w:proofErr w:type="spellEnd"/>
      <w:r>
        <w:rPr>
          <w:i/>
          <w:iCs/>
        </w:rPr>
        <w:t xml:space="preserve"> ventilation, CPAP, BiPAP, In-hospital mortality</w:t>
      </w:r>
      <w:r w:rsidR="00BA727A">
        <w:rPr>
          <w:i/>
          <w:iCs/>
        </w:rPr>
        <w:t>.</w:t>
      </w:r>
    </w:p>
    <w:p w14:paraId="65E18EFA" w14:textId="77777777" w:rsidR="00C973DB" w:rsidRDefault="00C973DB">
      <w:pPr>
        <w:spacing w:line="20" w:lineRule="exact"/>
        <w:sectPr w:rsidR="00C973DB">
          <w:footerReference w:type="default" r:id="rId9"/>
          <w:pgSz w:w="11906" w:h="16838"/>
          <w:pgMar w:top="1134" w:right="1134" w:bottom="1134" w:left="1701" w:header="709" w:footer="709" w:gutter="0"/>
          <w:pgNumType w:fmt="lowerRoman" w:start="1"/>
          <w:cols w:space="720"/>
          <w:titlePg/>
          <w:docGrid w:linePitch="360"/>
        </w:sectPr>
      </w:pPr>
    </w:p>
    <w:p w14:paraId="1936EADC" w14:textId="77777777" w:rsidR="00C973DB" w:rsidRDefault="00AF0F19">
      <w:pPr>
        <w:pStyle w:val="Heading1"/>
        <w:keepNext/>
        <w:keepLines/>
        <w:pageBreakBefore/>
        <w:spacing w:before="0" w:after="200" w:line="276" w:lineRule="auto"/>
        <w:jc w:val="center"/>
      </w:pPr>
      <w:bookmarkStart w:id="0" w:name="_Toc243800347"/>
      <w:r>
        <w:rPr>
          <w:color w:val="000000"/>
          <w:sz w:val="32"/>
          <w:szCs w:val="32"/>
        </w:rPr>
        <w:lastRenderedPageBreak/>
        <w:t>BAB I</w:t>
      </w:r>
      <w:r>
        <w:br/>
      </w:r>
      <w:r>
        <w:rPr>
          <w:color w:val="000000"/>
          <w:sz w:val="32"/>
          <w:szCs w:val="32"/>
        </w:rPr>
        <w:t>PENDAHULUAN</w:t>
      </w:r>
      <w:bookmarkEnd w:id="0"/>
    </w:p>
    <w:p w14:paraId="6ADCABD2" w14:textId="77777777" w:rsidR="00C973DB" w:rsidRDefault="00AF0F19">
      <w:pPr>
        <w:pStyle w:val="Heading2"/>
        <w:keepNext/>
        <w:keepLines/>
        <w:spacing w:before="280" w:after="140" w:line="276" w:lineRule="auto"/>
      </w:pPr>
      <w:bookmarkStart w:id="1" w:name="_Toc243800348"/>
      <w:r>
        <w:rPr>
          <w:color w:val="000000"/>
          <w:sz w:val="26"/>
          <w:szCs w:val="26"/>
        </w:rPr>
        <w:t xml:space="preserve">1.1 </w:t>
      </w:r>
      <w:proofErr w:type="spellStart"/>
      <w:r>
        <w:rPr>
          <w:color w:val="000000"/>
          <w:sz w:val="26"/>
          <w:szCs w:val="26"/>
        </w:rPr>
        <w:t>Ilustrasi</w:t>
      </w:r>
      <w:proofErr w:type="spellEnd"/>
      <w:r>
        <w:rPr>
          <w:color w:val="000000"/>
          <w:sz w:val="26"/>
          <w:szCs w:val="26"/>
        </w:rPr>
        <w:t xml:space="preserve"> </w:t>
      </w:r>
      <w:proofErr w:type="spellStart"/>
      <w:r>
        <w:rPr>
          <w:color w:val="000000"/>
          <w:sz w:val="26"/>
          <w:szCs w:val="26"/>
        </w:rPr>
        <w:t>Kasus</w:t>
      </w:r>
      <w:bookmarkEnd w:id="1"/>
      <w:proofErr w:type="spellEnd"/>
    </w:p>
    <w:p w14:paraId="2EB89672" w14:textId="77777777" w:rsidR="00C973DB" w:rsidRDefault="00AF0F19">
      <w:pPr>
        <w:spacing w:after="160" w:line="276" w:lineRule="auto"/>
        <w:jc w:val="both"/>
      </w:pPr>
      <w:r>
        <w:t xml:space="preserve">Ny. LS, </w:t>
      </w:r>
      <w:proofErr w:type="spellStart"/>
      <w:r>
        <w:t>perempuan</w:t>
      </w:r>
      <w:proofErr w:type="spellEnd"/>
      <w:r>
        <w:t xml:space="preserve"> </w:t>
      </w:r>
      <w:proofErr w:type="spellStart"/>
      <w:r>
        <w:t>berusia</w:t>
      </w:r>
      <w:proofErr w:type="spellEnd"/>
      <w:r>
        <w:t xml:space="preserve"> 58 </w:t>
      </w:r>
      <w:proofErr w:type="spellStart"/>
      <w:r>
        <w:t>tahun</w:t>
      </w:r>
      <w:proofErr w:type="spellEnd"/>
      <w:r>
        <w:t xml:space="preserve"> </w:t>
      </w:r>
      <w:proofErr w:type="spellStart"/>
      <w:r>
        <w:t>dengan</w:t>
      </w:r>
      <w:proofErr w:type="spellEnd"/>
      <w:r>
        <w:t xml:space="preserve"> </w:t>
      </w:r>
      <w:proofErr w:type="spellStart"/>
      <w:r>
        <w:t>nomor</w:t>
      </w:r>
      <w:proofErr w:type="spellEnd"/>
      <w:r>
        <w:t xml:space="preserve"> </w:t>
      </w:r>
      <w:proofErr w:type="spellStart"/>
      <w:r>
        <w:t>rekam</w:t>
      </w:r>
      <w:proofErr w:type="spellEnd"/>
      <w:r>
        <w:t xml:space="preserve"> </w:t>
      </w:r>
      <w:proofErr w:type="spellStart"/>
      <w:r>
        <w:t>medis</w:t>
      </w:r>
      <w:proofErr w:type="spellEnd"/>
      <w:r>
        <w:t xml:space="preserve"> xxxxxxxx, </w:t>
      </w:r>
      <w:proofErr w:type="spellStart"/>
      <w:r>
        <w:t>dibawa</w:t>
      </w:r>
      <w:proofErr w:type="spellEnd"/>
      <w:r>
        <w:t xml:space="preserve"> </w:t>
      </w:r>
      <w:proofErr w:type="spellStart"/>
      <w:r>
        <w:t>suaminya</w:t>
      </w:r>
      <w:proofErr w:type="spellEnd"/>
      <w:r>
        <w:t xml:space="preserve"> </w:t>
      </w:r>
      <w:proofErr w:type="spellStart"/>
      <w:r>
        <w:t>ke</w:t>
      </w:r>
      <w:proofErr w:type="spellEnd"/>
      <w:r>
        <w:t xml:space="preserve"> IGD RSUI pada 29 September 2026 </w:t>
      </w:r>
      <w:proofErr w:type="spellStart"/>
      <w:r>
        <w:t>pukul</w:t>
      </w:r>
      <w:proofErr w:type="spellEnd"/>
      <w:r>
        <w:t xml:space="preserve"> 17.00 </w:t>
      </w:r>
      <w:proofErr w:type="spellStart"/>
      <w:r>
        <w:t>dengan</w:t>
      </w:r>
      <w:proofErr w:type="spellEnd"/>
      <w:r>
        <w:t xml:space="preserve"> </w:t>
      </w:r>
      <w:proofErr w:type="spellStart"/>
      <w:r>
        <w:t>keluhan</w:t>
      </w:r>
      <w:proofErr w:type="spellEnd"/>
      <w:r>
        <w:t xml:space="preserve"> </w:t>
      </w:r>
      <w:proofErr w:type="spellStart"/>
      <w:r>
        <w:t>sesak</w:t>
      </w:r>
      <w:proofErr w:type="spellEnd"/>
      <w:r>
        <w:t xml:space="preserve"> napas yang </w:t>
      </w:r>
      <w:proofErr w:type="spellStart"/>
      <w:r>
        <w:t>memberat</w:t>
      </w:r>
      <w:proofErr w:type="spellEnd"/>
      <w:r>
        <w:t xml:space="preserve"> </w:t>
      </w:r>
      <w:proofErr w:type="spellStart"/>
      <w:r>
        <w:t>sejak</w:t>
      </w:r>
      <w:proofErr w:type="spellEnd"/>
      <w:r>
        <w:t xml:space="preserve"> </w:t>
      </w:r>
      <w:proofErr w:type="spellStart"/>
      <w:r>
        <w:t>empat</w:t>
      </w:r>
      <w:proofErr w:type="spellEnd"/>
      <w:r>
        <w:t xml:space="preserve"> jam </w:t>
      </w:r>
      <w:proofErr w:type="spellStart"/>
      <w:r>
        <w:t>sebelum</w:t>
      </w:r>
      <w:proofErr w:type="spellEnd"/>
      <w:r>
        <w:t xml:space="preserve"> </w:t>
      </w:r>
      <w:proofErr w:type="spellStart"/>
      <w:r>
        <w:t>masuk</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Sesak</w:t>
      </w:r>
      <w:proofErr w:type="spellEnd"/>
      <w:r>
        <w:t xml:space="preserve"> </w:t>
      </w:r>
      <w:proofErr w:type="spellStart"/>
      <w:r>
        <w:t>muncul</w:t>
      </w:r>
      <w:proofErr w:type="spellEnd"/>
      <w:r>
        <w:t xml:space="preserve"> </w:t>
      </w:r>
      <w:proofErr w:type="spellStart"/>
      <w:r>
        <w:t>saat</w:t>
      </w:r>
      <w:proofErr w:type="spellEnd"/>
      <w:r>
        <w:t xml:space="preserve"> </w:t>
      </w:r>
      <w:proofErr w:type="spellStart"/>
      <w:r>
        <w:t>beristirahat</w:t>
      </w:r>
      <w:proofErr w:type="spellEnd"/>
      <w:r>
        <w:t xml:space="preserve">, </w:t>
      </w:r>
      <w:proofErr w:type="spellStart"/>
      <w:r>
        <w:t>dirasakan</w:t>
      </w:r>
      <w:proofErr w:type="spellEnd"/>
      <w:r>
        <w:t xml:space="preserve"> </w:t>
      </w:r>
      <w:proofErr w:type="spellStart"/>
      <w:r>
        <w:t>terus-menerus</w:t>
      </w:r>
      <w:proofErr w:type="spellEnd"/>
      <w:r>
        <w:t xml:space="preserve">, dan </w:t>
      </w:r>
      <w:proofErr w:type="spellStart"/>
      <w:r>
        <w:t>tidak</w:t>
      </w:r>
      <w:proofErr w:type="spellEnd"/>
      <w:r>
        <w:t xml:space="preserve"> </w:t>
      </w:r>
      <w:proofErr w:type="spellStart"/>
      <w:r>
        <w:t>membaik</w:t>
      </w:r>
      <w:proofErr w:type="spellEnd"/>
      <w:r>
        <w:t xml:space="preserve"> </w:t>
      </w:r>
      <w:proofErr w:type="spellStart"/>
      <w:r>
        <w:t>dengan</w:t>
      </w:r>
      <w:proofErr w:type="spellEnd"/>
      <w:r>
        <w:t xml:space="preserve"> duduk </w:t>
      </w:r>
      <w:proofErr w:type="spellStart"/>
      <w:r>
        <w:t>maupun</w:t>
      </w:r>
      <w:proofErr w:type="spellEnd"/>
      <w:r>
        <w:t xml:space="preserve"> </w:t>
      </w:r>
      <w:proofErr w:type="spellStart"/>
      <w:r>
        <w:t>dengan</w:t>
      </w:r>
      <w:proofErr w:type="spellEnd"/>
      <w:r>
        <w:t xml:space="preserve"> dua </w:t>
      </w:r>
      <w:proofErr w:type="spellStart"/>
      <w:r>
        <w:t>bantal</w:t>
      </w:r>
      <w:proofErr w:type="spellEnd"/>
      <w:r>
        <w:t xml:space="preserve">. </w:t>
      </w:r>
      <w:proofErr w:type="spellStart"/>
      <w:r>
        <w:t>Pasien</w:t>
      </w:r>
      <w:proofErr w:type="spellEnd"/>
      <w:r>
        <w:t xml:space="preserve"> </w:t>
      </w:r>
      <w:proofErr w:type="spellStart"/>
      <w:r>
        <w:t>tampak</w:t>
      </w:r>
      <w:proofErr w:type="spellEnd"/>
      <w:r>
        <w:t xml:space="preserve"> </w:t>
      </w:r>
      <w:proofErr w:type="spellStart"/>
      <w:r>
        <w:t>lemas</w:t>
      </w:r>
      <w:proofErr w:type="spellEnd"/>
      <w:r>
        <w:t xml:space="preserve">, </w:t>
      </w:r>
      <w:proofErr w:type="spellStart"/>
      <w:r>
        <w:t>hanya</w:t>
      </w:r>
      <w:proofErr w:type="spellEnd"/>
      <w:r>
        <w:t xml:space="preserve"> </w:t>
      </w:r>
      <w:proofErr w:type="spellStart"/>
      <w:r>
        <w:t>dapat</w:t>
      </w:r>
      <w:proofErr w:type="spellEnd"/>
      <w:r>
        <w:t xml:space="preserve"> </w:t>
      </w:r>
      <w:proofErr w:type="spellStart"/>
      <w:r>
        <w:t>berbaring</w:t>
      </w:r>
      <w:proofErr w:type="spellEnd"/>
      <w:r>
        <w:t xml:space="preserve">, </w:t>
      </w:r>
      <w:proofErr w:type="spellStart"/>
      <w:r>
        <w:t>sadar</w:t>
      </w:r>
      <w:proofErr w:type="spellEnd"/>
      <w:r>
        <w:t xml:space="preserve">, dan </w:t>
      </w:r>
      <w:proofErr w:type="spellStart"/>
      <w:r>
        <w:t>berbicara</w:t>
      </w:r>
      <w:proofErr w:type="spellEnd"/>
      <w:r>
        <w:t xml:space="preserve"> </w:t>
      </w:r>
      <w:proofErr w:type="spellStart"/>
      <w:r>
        <w:t>terputus-putus</w:t>
      </w:r>
      <w:proofErr w:type="spellEnd"/>
      <w:r>
        <w:t xml:space="preserve">. Tidak </w:t>
      </w:r>
      <w:proofErr w:type="spellStart"/>
      <w:r>
        <w:t>ada</w:t>
      </w:r>
      <w:proofErr w:type="spellEnd"/>
      <w:r>
        <w:t xml:space="preserve"> </w:t>
      </w:r>
      <w:proofErr w:type="spellStart"/>
      <w:r>
        <w:t>bunyi</w:t>
      </w:r>
      <w:proofErr w:type="spellEnd"/>
      <w:r>
        <w:t xml:space="preserve"> </w:t>
      </w:r>
      <w:proofErr w:type="spellStart"/>
      <w:r>
        <w:t>mengi</w:t>
      </w:r>
      <w:proofErr w:type="spellEnd"/>
      <w:r>
        <w:t xml:space="preserve">. </w:t>
      </w:r>
      <w:proofErr w:type="spellStart"/>
      <w:r>
        <w:t>Pasien</w:t>
      </w:r>
      <w:proofErr w:type="spellEnd"/>
      <w:r>
        <w:t xml:space="preserve"> juga </w:t>
      </w:r>
      <w:proofErr w:type="spellStart"/>
      <w:r>
        <w:t>mengeluh</w:t>
      </w:r>
      <w:proofErr w:type="spellEnd"/>
      <w:r>
        <w:t xml:space="preserve"> dada </w:t>
      </w:r>
      <w:proofErr w:type="spellStart"/>
      <w:r>
        <w:t>berdebar</w:t>
      </w:r>
      <w:proofErr w:type="spellEnd"/>
      <w:r>
        <w:t xml:space="preserve">, </w:t>
      </w:r>
      <w:proofErr w:type="spellStart"/>
      <w:r>
        <w:t>nyeri</w:t>
      </w:r>
      <w:proofErr w:type="spellEnd"/>
      <w:r>
        <w:t xml:space="preserve"> dada yang </w:t>
      </w:r>
      <w:proofErr w:type="spellStart"/>
      <w:r>
        <w:t>menjalar</w:t>
      </w:r>
      <w:proofErr w:type="spellEnd"/>
      <w:r>
        <w:t xml:space="preserve"> </w:t>
      </w:r>
      <w:proofErr w:type="spellStart"/>
      <w:r>
        <w:t>ke</w:t>
      </w:r>
      <w:proofErr w:type="spellEnd"/>
      <w:r>
        <w:t xml:space="preserve"> </w:t>
      </w:r>
      <w:proofErr w:type="spellStart"/>
      <w:r>
        <w:t>punggung</w:t>
      </w:r>
      <w:proofErr w:type="spellEnd"/>
      <w:r>
        <w:t xml:space="preserve">, </w:t>
      </w:r>
      <w:proofErr w:type="spellStart"/>
      <w:r>
        <w:t>pusing</w:t>
      </w:r>
      <w:proofErr w:type="spellEnd"/>
      <w:r>
        <w:t xml:space="preserve"> </w:t>
      </w:r>
      <w:proofErr w:type="spellStart"/>
      <w:r>
        <w:t>berkunang</w:t>
      </w:r>
      <w:proofErr w:type="spellEnd"/>
      <w:r>
        <w:t xml:space="preserve">, dan </w:t>
      </w:r>
      <w:proofErr w:type="spellStart"/>
      <w:r>
        <w:t>lemas</w:t>
      </w:r>
      <w:proofErr w:type="spellEnd"/>
      <w:r>
        <w:t xml:space="preserve"> di </w:t>
      </w:r>
      <w:proofErr w:type="spellStart"/>
      <w:r>
        <w:t>seluruh</w:t>
      </w:r>
      <w:proofErr w:type="spellEnd"/>
      <w:r>
        <w:t xml:space="preserve"> </w:t>
      </w:r>
      <w:proofErr w:type="spellStart"/>
      <w:r>
        <w:t>tubuh</w:t>
      </w:r>
      <w:proofErr w:type="spellEnd"/>
      <w:r>
        <w:t xml:space="preserve"> </w:t>
      </w:r>
      <w:proofErr w:type="spellStart"/>
      <w:r>
        <w:t>tanpa</w:t>
      </w:r>
      <w:proofErr w:type="spellEnd"/>
      <w:r>
        <w:t xml:space="preserve"> </w:t>
      </w:r>
      <w:proofErr w:type="spellStart"/>
      <w:r>
        <w:t>mulut</w:t>
      </w:r>
      <w:proofErr w:type="spellEnd"/>
      <w:r>
        <w:t xml:space="preserve"> </w:t>
      </w:r>
      <w:proofErr w:type="spellStart"/>
      <w:r>
        <w:t>mencong</w:t>
      </w:r>
      <w:proofErr w:type="spellEnd"/>
      <w:r>
        <w:t xml:space="preserve">. </w:t>
      </w:r>
      <w:proofErr w:type="spellStart"/>
      <w:r>
        <w:t>Sebelumnya</w:t>
      </w:r>
      <w:proofErr w:type="spellEnd"/>
      <w:r>
        <w:t xml:space="preserve"> </w:t>
      </w:r>
      <w:proofErr w:type="spellStart"/>
      <w:r>
        <w:t>pasien</w:t>
      </w:r>
      <w:proofErr w:type="spellEnd"/>
      <w:r>
        <w:t xml:space="preserve"> </w:t>
      </w:r>
      <w:proofErr w:type="spellStart"/>
      <w:r>
        <w:t>mengalami</w:t>
      </w:r>
      <w:proofErr w:type="spellEnd"/>
      <w:r>
        <w:t xml:space="preserve"> </w:t>
      </w:r>
      <w:proofErr w:type="spellStart"/>
      <w:r>
        <w:t>bengkak</w:t>
      </w:r>
      <w:proofErr w:type="spellEnd"/>
      <w:r>
        <w:t xml:space="preserve"> pada kaki </w:t>
      </w:r>
      <w:proofErr w:type="spellStart"/>
      <w:r>
        <w:t>saat</w:t>
      </w:r>
      <w:proofErr w:type="spellEnd"/>
      <w:r>
        <w:t xml:space="preserve"> </w:t>
      </w:r>
      <w:proofErr w:type="spellStart"/>
      <w:r>
        <w:t>berdiri</w:t>
      </w:r>
      <w:proofErr w:type="spellEnd"/>
      <w:r>
        <w:t xml:space="preserve"> lama, </w:t>
      </w:r>
      <w:proofErr w:type="spellStart"/>
      <w:r>
        <w:t>kesemutan</w:t>
      </w:r>
      <w:proofErr w:type="spellEnd"/>
      <w:r>
        <w:t xml:space="preserve">, dan </w:t>
      </w:r>
      <w:proofErr w:type="spellStart"/>
      <w:r>
        <w:t>baal</w:t>
      </w:r>
      <w:proofErr w:type="spellEnd"/>
      <w:r>
        <w:t xml:space="preserve"> </w:t>
      </w:r>
      <w:proofErr w:type="spellStart"/>
      <w:r>
        <w:t>terutama</w:t>
      </w:r>
      <w:proofErr w:type="spellEnd"/>
      <w:r>
        <w:t xml:space="preserve"> pada </w:t>
      </w:r>
      <w:proofErr w:type="spellStart"/>
      <w:r>
        <w:t>tungkai</w:t>
      </w:r>
      <w:proofErr w:type="spellEnd"/>
      <w:r>
        <w:t xml:space="preserve"> kiri. Buang air </w:t>
      </w:r>
      <w:proofErr w:type="spellStart"/>
      <w:r>
        <w:t>kecil</w:t>
      </w:r>
      <w:proofErr w:type="spellEnd"/>
      <w:r>
        <w:t xml:space="preserve"> </w:t>
      </w:r>
      <w:proofErr w:type="spellStart"/>
      <w:r>
        <w:t>terjadi</w:t>
      </w:r>
      <w:proofErr w:type="spellEnd"/>
      <w:r>
        <w:t xml:space="preserve"> </w:t>
      </w:r>
      <w:proofErr w:type="spellStart"/>
      <w:r>
        <w:t>tiga</w:t>
      </w:r>
      <w:proofErr w:type="spellEnd"/>
      <w:r>
        <w:t xml:space="preserve"> </w:t>
      </w:r>
      <w:proofErr w:type="spellStart"/>
      <w:r>
        <w:t>sampai</w:t>
      </w:r>
      <w:proofErr w:type="spellEnd"/>
      <w:r>
        <w:t xml:space="preserve"> </w:t>
      </w:r>
      <w:proofErr w:type="spellStart"/>
      <w:r>
        <w:t>empat</w:t>
      </w:r>
      <w:proofErr w:type="spellEnd"/>
      <w:r>
        <w:t xml:space="preserve"> kali </w:t>
      </w:r>
      <w:proofErr w:type="spellStart"/>
      <w:r>
        <w:t>sehari</w:t>
      </w:r>
      <w:proofErr w:type="spellEnd"/>
      <w:r>
        <w:t xml:space="preserve"> dan </w:t>
      </w:r>
      <w:proofErr w:type="spellStart"/>
      <w:r>
        <w:t>buang</w:t>
      </w:r>
      <w:proofErr w:type="spellEnd"/>
      <w:r>
        <w:t xml:space="preserve"> air </w:t>
      </w:r>
      <w:proofErr w:type="spellStart"/>
      <w:r>
        <w:t>besar</w:t>
      </w:r>
      <w:proofErr w:type="spellEnd"/>
      <w:r>
        <w:t xml:space="preserve"> dua </w:t>
      </w:r>
      <w:proofErr w:type="spellStart"/>
      <w:r>
        <w:t>sampai</w:t>
      </w:r>
      <w:proofErr w:type="spellEnd"/>
      <w:r>
        <w:t xml:space="preserve"> </w:t>
      </w:r>
      <w:proofErr w:type="spellStart"/>
      <w:r>
        <w:t>tiga</w:t>
      </w:r>
      <w:proofErr w:type="spellEnd"/>
      <w:r>
        <w:t xml:space="preserve"> kali </w:t>
      </w:r>
      <w:proofErr w:type="spellStart"/>
      <w:r>
        <w:t>seminggu</w:t>
      </w:r>
      <w:proofErr w:type="spellEnd"/>
      <w:r>
        <w:t xml:space="preserve"> </w:t>
      </w:r>
      <w:proofErr w:type="spellStart"/>
      <w:r>
        <w:t>dengan</w:t>
      </w:r>
      <w:proofErr w:type="spellEnd"/>
      <w:r>
        <w:t xml:space="preserve"> </w:t>
      </w:r>
      <w:proofErr w:type="spellStart"/>
      <w:r>
        <w:t>konsistensi</w:t>
      </w:r>
      <w:proofErr w:type="spellEnd"/>
      <w:r>
        <w:t xml:space="preserve"> </w:t>
      </w:r>
      <w:proofErr w:type="spellStart"/>
      <w:r>
        <w:t>keras</w:t>
      </w:r>
      <w:proofErr w:type="spellEnd"/>
      <w:r>
        <w:t>.</w:t>
      </w:r>
    </w:p>
    <w:p w14:paraId="7A705054" w14:textId="77777777" w:rsidR="00C973DB" w:rsidRDefault="00AF0F19">
      <w:pPr>
        <w:spacing w:after="160" w:line="276" w:lineRule="auto"/>
        <w:jc w:val="both"/>
      </w:pPr>
      <w:r>
        <w:t xml:space="preserve">Dua </w:t>
      </w:r>
      <w:proofErr w:type="spellStart"/>
      <w:r>
        <w:t>bulan</w:t>
      </w:r>
      <w:proofErr w:type="spellEnd"/>
      <w:r>
        <w:t xml:space="preserve"> </w:t>
      </w:r>
      <w:proofErr w:type="spellStart"/>
      <w:r>
        <w:t>sebelumnya</w:t>
      </w:r>
      <w:proofErr w:type="spellEnd"/>
      <w:r>
        <w:t xml:space="preserve"> </w:t>
      </w:r>
      <w:proofErr w:type="spellStart"/>
      <w:r>
        <w:t>pasien</w:t>
      </w:r>
      <w:proofErr w:type="spellEnd"/>
      <w:r>
        <w:t xml:space="preserve"> </w:t>
      </w:r>
      <w:proofErr w:type="spellStart"/>
      <w:r>
        <w:t>pernah</w:t>
      </w:r>
      <w:proofErr w:type="spellEnd"/>
      <w:r>
        <w:t xml:space="preserve"> </w:t>
      </w:r>
      <w:proofErr w:type="spellStart"/>
      <w:r>
        <w:t>mengalami</w:t>
      </w:r>
      <w:proofErr w:type="spellEnd"/>
      <w:r>
        <w:t xml:space="preserve"> </w:t>
      </w:r>
      <w:proofErr w:type="spellStart"/>
      <w:r>
        <w:t>sesak</w:t>
      </w:r>
      <w:proofErr w:type="spellEnd"/>
      <w:r>
        <w:t xml:space="preserve"> </w:t>
      </w:r>
      <w:proofErr w:type="spellStart"/>
      <w:r>
        <w:t>mendadak</w:t>
      </w:r>
      <w:proofErr w:type="spellEnd"/>
      <w:r>
        <w:t xml:space="preserve"> dan </w:t>
      </w:r>
      <w:proofErr w:type="spellStart"/>
      <w:r>
        <w:t>memerlukan</w:t>
      </w:r>
      <w:proofErr w:type="spellEnd"/>
      <w:r>
        <w:t xml:space="preserve"> </w:t>
      </w:r>
      <w:proofErr w:type="spellStart"/>
      <w:r>
        <w:t>perawatan</w:t>
      </w:r>
      <w:proofErr w:type="spellEnd"/>
      <w:r>
        <w:t xml:space="preserve"> di ICU. </w:t>
      </w:r>
      <w:proofErr w:type="spellStart"/>
      <w:r>
        <w:t>Hipertensi</w:t>
      </w:r>
      <w:proofErr w:type="spellEnd"/>
      <w:r>
        <w:t xml:space="preserve"> </w:t>
      </w:r>
      <w:proofErr w:type="spellStart"/>
      <w:r>
        <w:t>diketahui</w:t>
      </w:r>
      <w:proofErr w:type="spellEnd"/>
      <w:r>
        <w:t xml:space="preserve"> </w:t>
      </w:r>
      <w:proofErr w:type="spellStart"/>
      <w:r>
        <w:t>sejak</w:t>
      </w:r>
      <w:proofErr w:type="spellEnd"/>
      <w:r>
        <w:t xml:space="preserve"> </w:t>
      </w:r>
      <w:proofErr w:type="spellStart"/>
      <w:r>
        <w:t>satu</w:t>
      </w:r>
      <w:proofErr w:type="spellEnd"/>
      <w:r>
        <w:t xml:space="preserve"> </w:t>
      </w:r>
      <w:proofErr w:type="spellStart"/>
      <w:r>
        <w:t>tahun</w:t>
      </w:r>
      <w:proofErr w:type="spellEnd"/>
      <w:r>
        <w:t xml:space="preserve"> </w:t>
      </w:r>
      <w:proofErr w:type="spellStart"/>
      <w:r>
        <w:t>lalu</w:t>
      </w:r>
      <w:proofErr w:type="spellEnd"/>
      <w:r>
        <w:t xml:space="preserve">. </w:t>
      </w:r>
      <w:proofErr w:type="spellStart"/>
      <w:r>
        <w:t>Pasien</w:t>
      </w:r>
      <w:proofErr w:type="spellEnd"/>
      <w:r>
        <w:t xml:space="preserve"> rutin </w:t>
      </w:r>
      <w:proofErr w:type="spellStart"/>
      <w:r>
        <w:t>kontrol</w:t>
      </w:r>
      <w:proofErr w:type="spellEnd"/>
      <w:r>
        <w:t xml:space="preserve"> dan </w:t>
      </w:r>
      <w:proofErr w:type="spellStart"/>
      <w:r>
        <w:t>minum</w:t>
      </w:r>
      <w:proofErr w:type="spellEnd"/>
      <w:r>
        <w:t xml:space="preserve"> </w:t>
      </w:r>
      <w:proofErr w:type="spellStart"/>
      <w:r>
        <w:t>obat</w:t>
      </w:r>
      <w:proofErr w:type="spellEnd"/>
      <w:r>
        <w:t xml:space="preserve">, </w:t>
      </w:r>
      <w:proofErr w:type="spellStart"/>
      <w:r>
        <w:t>tetapi</w:t>
      </w:r>
      <w:proofErr w:type="spellEnd"/>
      <w:r>
        <w:t xml:space="preserve"> </w:t>
      </w:r>
      <w:proofErr w:type="spellStart"/>
      <w:r>
        <w:t>tekanan</w:t>
      </w:r>
      <w:proofErr w:type="spellEnd"/>
      <w:r>
        <w:t xml:space="preserve"> </w:t>
      </w:r>
      <w:proofErr w:type="spellStart"/>
      <w:r>
        <w:t>darah</w:t>
      </w:r>
      <w:proofErr w:type="spellEnd"/>
      <w:r>
        <w:t xml:space="preserve"> </w:t>
      </w:r>
      <w:proofErr w:type="spellStart"/>
      <w:r>
        <w:t>belum</w:t>
      </w:r>
      <w:proofErr w:type="spellEnd"/>
      <w:r>
        <w:t xml:space="preserve"> </w:t>
      </w:r>
      <w:proofErr w:type="spellStart"/>
      <w:r>
        <w:t>terkontrol</w:t>
      </w:r>
      <w:proofErr w:type="spellEnd"/>
      <w:r>
        <w:t xml:space="preserve"> dan di </w:t>
      </w:r>
      <w:proofErr w:type="spellStart"/>
      <w:r>
        <w:t>rumah</w:t>
      </w:r>
      <w:proofErr w:type="spellEnd"/>
      <w:r>
        <w:t xml:space="preserve"> </w:t>
      </w:r>
      <w:proofErr w:type="spellStart"/>
      <w:r>
        <w:t>pernah</w:t>
      </w:r>
      <w:proofErr w:type="spellEnd"/>
      <w:r>
        <w:t xml:space="preserve"> </w:t>
      </w:r>
      <w:proofErr w:type="spellStart"/>
      <w:r>
        <w:t>mencapai</w:t>
      </w:r>
      <w:proofErr w:type="spellEnd"/>
      <w:r>
        <w:t xml:space="preserve"> 200/120 mmHg. Diabetes </w:t>
      </w:r>
      <w:proofErr w:type="spellStart"/>
      <w:r>
        <w:t>melitus</w:t>
      </w:r>
      <w:proofErr w:type="spellEnd"/>
      <w:r>
        <w:t xml:space="preserve"> </w:t>
      </w:r>
      <w:proofErr w:type="spellStart"/>
      <w:r>
        <w:t>ditemukan</w:t>
      </w:r>
      <w:proofErr w:type="spellEnd"/>
      <w:r>
        <w:t xml:space="preserve"> 15 </w:t>
      </w:r>
      <w:proofErr w:type="spellStart"/>
      <w:r>
        <w:t>tahun</w:t>
      </w:r>
      <w:proofErr w:type="spellEnd"/>
      <w:r>
        <w:t xml:space="preserve"> </w:t>
      </w:r>
      <w:proofErr w:type="spellStart"/>
      <w:r>
        <w:t>lalu</w:t>
      </w:r>
      <w:proofErr w:type="spellEnd"/>
      <w:r>
        <w:t xml:space="preserve"> </w:t>
      </w:r>
      <w:proofErr w:type="spellStart"/>
      <w:r>
        <w:t>setelah</w:t>
      </w:r>
      <w:proofErr w:type="spellEnd"/>
      <w:r>
        <w:t xml:space="preserve"> </w:t>
      </w:r>
      <w:proofErr w:type="spellStart"/>
      <w:r>
        <w:t>pasien</w:t>
      </w:r>
      <w:proofErr w:type="spellEnd"/>
      <w:r>
        <w:t xml:space="preserve"> </w:t>
      </w:r>
      <w:proofErr w:type="spellStart"/>
      <w:r>
        <w:t>dirawat</w:t>
      </w:r>
      <w:proofErr w:type="spellEnd"/>
      <w:r>
        <w:t xml:space="preserve"> </w:t>
      </w:r>
      <w:proofErr w:type="spellStart"/>
      <w:r>
        <w:t>karena</w:t>
      </w:r>
      <w:proofErr w:type="spellEnd"/>
      <w:r>
        <w:t xml:space="preserve"> </w:t>
      </w:r>
      <w:proofErr w:type="spellStart"/>
      <w:r>
        <w:t>lemas</w:t>
      </w:r>
      <w:proofErr w:type="spellEnd"/>
      <w:r>
        <w:t xml:space="preserve">, dan </w:t>
      </w:r>
      <w:proofErr w:type="spellStart"/>
      <w:r>
        <w:t>saat</w:t>
      </w:r>
      <w:proofErr w:type="spellEnd"/>
      <w:r>
        <w:t xml:space="preserve"> </w:t>
      </w:r>
      <w:proofErr w:type="spellStart"/>
      <w:r>
        <w:t>ini</w:t>
      </w:r>
      <w:proofErr w:type="spellEnd"/>
      <w:r>
        <w:t xml:space="preserve"> </w:t>
      </w:r>
      <w:proofErr w:type="spellStart"/>
      <w:r>
        <w:t>pasien</w:t>
      </w:r>
      <w:proofErr w:type="spellEnd"/>
      <w:r>
        <w:t xml:space="preserve"> </w:t>
      </w:r>
      <w:proofErr w:type="spellStart"/>
      <w:r>
        <w:t>memakai</w:t>
      </w:r>
      <w:proofErr w:type="spellEnd"/>
      <w:r>
        <w:t xml:space="preserve"> insulin. Obat rutin </w:t>
      </w:r>
      <w:proofErr w:type="spellStart"/>
      <w:r>
        <w:t>meliputi</w:t>
      </w:r>
      <w:proofErr w:type="spellEnd"/>
      <w:r>
        <w:t xml:space="preserve"> insulin glargine, natrium </w:t>
      </w:r>
      <w:proofErr w:type="spellStart"/>
      <w:r>
        <w:t>bikarbonat</w:t>
      </w:r>
      <w:proofErr w:type="spellEnd"/>
      <w:r>
        <w:t xml:space="preserve">, </w:t>
      </w:r>
      <w:proofErr w:type="spellStart"/>
      <w:r>
        <w:t>metildopa</w:t>
      </w:r>
      <w:proofErr w:type="spellEnd"/>
      <w:r>
        <w:t xml:space="preserve">, </w:t>
      </w:r>
      <w:proofErr w:type="spellStart"/>
      <w:r>
        <w:t>kandesartan</w:t>
      </w:r>
      <w:proofErr w:type="spellEnd"/>
      <w:r>
        <w:t xml:space="preserve">, </w:t>
      </w:r>
      <w:proofErr w:type="spellStart"/>
      <w:r>
        <w:t>furosemid</w:t>
      </w:r>
      <w:proofErr w:type="spellEnd"/>
      <w:r>
        <w:t xml:space="preserve">, </w:t>
      </w:r>
      <w:proofErr w:type="spellStart"/>
      <w:r>
        <w:t>asam</w:t>
      </w:r>
      <w:proofErr w:type="spellEnd"/>
      <w:r>
        <w:t xml:space="preserve"> </w:t>
      </w:r>
      <w:proofErr w:type="spellStart"/>
      <w:r>
        <w:t>folat</w:t>
      </w:r>
      <w:proofErr w:type="spellEnd"/>
      <w:r>
        <w:t xml:space="preserve">, vitamin B </w:t>
      </w:r>
      <w:proofErr w:type="spellStart"/>
      <w:r>
        <w:t>kompleks</w:t>
      </w:r>
      <w:proofErr w:type="spellEnd"/>
      <w:r>
        <w:t xml:space="preserve">, dan mecobalamin. </w:t>
      </w:r>
      <w:proofErr w:type="spellStart"/>
      <w:r>
        <w:t>Pasien</w:t>
      </w:r>
      <w:proofErr w:type="spellEnd"/>
      <w:r>
        <w:t xml:space="preserve"> </w:t>
      </w:r>
      <w:proofErr w:type="spellStart"/>
      <w:r>
        <w:t>pernah</w:t>
      </w:r>
      <w:proofErr w:type="spellEnd"/>
      <w:r>
        <w:t xml:space="preserve"> </w:t>
      </w:r>
      <w:proofErr w:type="spellStart"/>
      <w:r>
        <w:t>menjalani</w:t>
      </w:r>
      <w:proofErr w:type="spellEnd"/>
      <w:r>
        <w:t xml:space="preserve"> </w:t>
      </w:r>
      <w:proofErr w:type="spellStart"/>
      <w:r>
        <w:t>operasi</w:t>
      </w:r>
      <w:proofErr w:type="spellEnd"/>
      <w:r>
        <w:t xml:space="preserve"> usus </w:t>
      </w:r>
      <w:proofErr w:type="spellStart"/>
      <w:r>
        <w:t>buntu</w:t>
      </w:r>
      <w:proofErr w:type="spellEnd"/>
      <w:r>
        <w:t xml:space="preserve"> dan </w:t>
      </w:r>
      <w:proofErr w:type="spellStart"/>
      <w:r>
        <w:t>operasi</w:t>
      </w:r>
      <w:proofErr w:type="spellEnd"/>
      <w:r>
        <w:t xml:space="preserve"> </w:t>
      </w:r>
      <w:proofErr w:type="spellStart"/>
      <w:r>
        <w:t>cantengan</w:t>
      </w:r>
      <w:proofErr w:type="spellEnd"/>
      <w:r>
        <w:t xml:space="preserve">. </w:t>
      </w:r>
      <w:proofErr w:type="spellStart"/>
      <w:r>
        <w:t>Saudara</w:t>
      </w:r>
      <w:proofErr w:type="spellEnd"/>
      <w:r>
        <w:t xml:space="preserve"> </w:t>
      </w:r>
      <w:proofErr w:type="spellStart"/>
      <w:r>
        <w:t>kandung</w:t>
      </w:r>
      <w:proofErr w:type="spellEnd"/>
      <w:r>
        <w:t xml:space="preserve"> </w:t>
      </w:r>
      <w:proofErr w:type="spellStart"/>
      <w:r>
        <w:t>memiliki</w:t>
      </w:r>
      <w:proofErr w:type="spellEnd"/>
      <w:r>
        <w:t xml:space="preserve"> </w:t>
      </w:r>
      <w:proofErr w:type="spellStart"/>
      <w:r>
        <w:t>hipertensi</w:t>
      </w:r>
      <w:proofErr w:type="spellEnd"/>
      <w:r>
        <w:t xml:space="preserve">. </w:t>
      </w:r>
      <w:proofErr w:type="spellStart"/>
      <w:r>
        <w:t>Pasien</w:t>
      </w:r>
      <w:proofErr w:type="spellEnd"/>
      <w:r>
        <w:t xml:space="preserve"> </w:t>
      </w:r>
      <w:proofErr w:type="spellStart"/>
      <w:r>
        <w:t>adalah</w:t>
      </w:r>
      <w:proofErr w:type="spellEnd"/>
      <w:r>
        <w:t xml:space="preserve"> </w:t>
      </w:r>
      <w:proofErr w:type="spellStart"/>
      <w:r>
        <w:t>ibu</w:t>
      </w:r>
      <w:proofErr w:type="spellEnd"/>
      <w:r>
        <w:t xml:space="preserve"> </w:t>
      </w:r>
      <w:proofErr w:type="spellStart"/>
      <w:r>
        <w:t>rumah</w:t>
      </w:r>
      <w:proofErr w:type="spellEnd"/>
      <w:r>
        <w:t xml:space="preserve"> </w:t>
      </w:r>
      <w:proofErr w:type="spellStart"/>
      <w:r>
        <w:t>tangga</w:t>
      </w:r>
      <w:proofErr w:type="spellEnd"/>
      <w:r>
        <w:t xml:space="preserve"> yang </w:t>
      </w:r>
      <w:proofErr w:type="spellStart"/>
      <w:r>
        <w:t>tinggal</w:t>
      </w:r>
      <w:proofErr w:type="spellEnd"/>
      <w:r>
        <w:t xml:space="preserve"> </w:t>
      </w:r>
      <w:proofErr w:type="spellStart"/>
      <w:r>
        <w:t>bersama</w:t>
      </w:r>
      <w:proofErr w:type="spellEnd"/>
      <w:r>
        <w:t xml:space="preserve"> </w:t>
      </w:r>
      <w:proofErr w:type="spellStart"/>
      <w:r>
        <w:t>suami</w:t>
      </w:r>
      <w:proofErr w:type="spellEnd"/>
      <w:r>
        <w:t xml:space="preserve"> di Depok, </w:t>
      </w:r>
      <w:proofErr w:type="spellStart"/>
      <w:r>
        <w:t>tidak</w:t>
      </w:r>
      <w:proofErr w:type="spellEnd"/>
      <w:r>
        <w:t xml:space="preserve"> </w:t>
      </w:r>
      <w:proofErr w:type="spellStart"/>
      <w:r>
        <w:t>bekerja</w:t>
      </w:r>
      <w:proofErr w:type="spellEnd"/>
      <w:r>
        <w:t xml:space="preserve"> </w:t>
      </w:r>
      <w:proofErr w:type="spellStart"/>
      <w:r>
        <w:t>selama</w:t>
      </w:r>
      <w:proofErr w:type="spellEnd"/>
      <w:r>
        <w:t xml:space="preserve"> </w:t>
      </w:r>
      <w:proofErr w:type="spellStart"/>
      <w:r>
        <w:t>tujuh</w:t>
      </w:r>
      <w:proofErr w:type="spellEnd"/>
      <w:r>
        <w:t xml:space="preserve"> </w:t>
      </w:r>
      <w:proofErr w:type="spellStart"/>
      <w:r>
        <w:t>tahun</w:t>
      </w:r>
      <w:proofErr w:type="spellEnd"/>
      <w:r>
        <w:t xml:space="preserve">, </w:t>
      </w:r>
      <w:proofErr w:type="spellStart"/>
      <w:r>
        <w:t>jarang</w:t>
      </w:r>
      <w:proofErr w:type="spellEnd"/>
      <w:r>
        <w:t xml:space="preserve"> </w:t>
      </w:r>
      <w:proofErr w:type="spellStart"/>
      <w:r>
        <w:t>berolahraga</w:t>
      </w:r>
      <w:proofErr w:type="spellEnd"/>
      <w:r>
        <w:t xml:space="preserve">, </w:t>
      </w:r>
      <w:proofErr w:type="spellStart"/>
      <w:r>
        <w:t>tidak</w:t>
      </w:r>
      <w:proofErr w:type="spellEnd"/>
      <w:r>
        <w:t xml:space="preserve"> </w:t>
      </w:r>
      <w:proofErr w:type="spellStart"/>
      <w:r>
        <w:t>merokok</w:t>
      </w:r>
      <w:proofErr w:type="spellEnd"/>
      <w:r>
        <w:t xml:space="preserve">, dan </w:t>
      </w:r>
      <w:proofErr w:type="spellStart"/>
      <w:r>
        <w:t>tidak</w:t>
      </w:r>
      <w:proofErr w:type="spellEnd"/>
      <w:r>
        <w:t xml:space="preserve"> </w:t>
      </w:r>
      <w:proofErr w:type="spellStart"/>
      <w:r>
        <w:t>mengonsumsi</w:t>
      </w:r>
      <w:proofErr w:type="spellEnd"/>
      <w:r>
        <w:t xml:space="preserve"> </w:t>
      </w:r>
      <w:proofErr w:type="spellStart"/>
      <w:r>
        <w:t>alkohol</w:t>
      </w:r>
      <w:proofErr w:type="spellEnd"/>
      <w:r>
        <w:t>.</w:t>
      </w:r>
    </w:p>
    <w:p w14:paraId="41C69A35" w14:textId="77777777" w:rsidR="00C973DB" w:rsidRDefault="00AF0F19">
      <w:pPr>
        <w:spacing w:after="160" w:line="276" w:lineRule="auto"/>
        <w:jc w:val="both"/>
      </w:pPr>
      <w:r>
        <w:t xml:space="preserve">Pada </w:t>
      </w:r>
      <w:proofErr w:type="spellStart"/>
      <w:r>
        <w:t>survei</w:t>
      </w:r>
      <w:proofErr w:type="spellEnd"/>
      <w:r>
        <w:t xml:space="preserve"> primer, </w:t>
      </w:r>
      <w:proofErr w:type="spellStart"/>
      <w:r>
        <w:t>jalan</w:t>
      </w:r>
      <w:proofErr w:type="spellEnd"/>
      <w:r>
        <w:t xml:space="preserve"> napas </w:t>
      </w:r>
      <w:proofErr w:type="spellStart"/>
      <w:r>
        <w:t>bebas</w:t>
      </w:r>
      <w:proofErr w:type="spellEnd"/>
      <w:r>
        <w:t xml:space="preserve">, </w:t>
      </w:r>
      <w:proofErr w:type="spellStart"/>
      <w:r>
        <w:t>frekuensi</w:t>
      </w:r>
      <w:proofErr w:type="spellEnd"/>
      <w:r>
        <w:t xml:space="preserve"> napas 25 kali per </w:t>
      </w:r>
      <w:proofErr w:type="spellStart"/>
      <w:r>
        <w:t>menit</w:t>
      </w:r>
      <w:proofErr w:type="spellEnd"/>
      <w:r>
        <w:t xml:space="preserve">, dan </w:t>
      </w:r>
      <w:proofErr w:type="spellStart"/>
      <w:r>
        <w:t>saturasi</w:t>
      </w:r>
      <w:proofErr w:type="spellEnd"/>
      <w:r>
        <w:t xml:space="preserve"> </w:t>
      </w:r>
      <w:proofErr w:type="spellStart"/>
      <w:r>
        <w:t>perifer</w:t>
      </w:r>
      <w:proofErr w:type="spellEnd"/>
      <w:r>
        <w:t xml:space="preserve"> 83% pada </w:t>
      </w:r>
      <w:proofErr w:type="spellStart"/>
      <w:r>
        <w:t>udara</w:t>
      </w:r>
      <w:proofErr w:type="spellEnd"/>
      <w:r>
        <w:t xml:space="preserve"> </w:t>
      </w:r>
      <w:proofErr w:type="spellStart"/>
      <w:r>
        <w:t>ruangan</w:t>
      </w:r>
      <w:proofErr w:type="spellEnd"/>
      <w:r>
        <w:t xml:space="preserve"> yang naik </w:t>
      </w:r>
      <w:proofErr w:type="spellStart"/>
      <w:r>
        <w:t>menjadi</w:t>
      </w:r>
      <w:proofErr w:type="spellEnd"/>
      <w:r>
        <w:t xml:space="preserve"> 98% </w:t>
      </w:r>
      <w:proofErr w:type="spellStart"/>
      <w:r>
        <w:t>dengan</w:t>
      </w:r>
      <w:proofErr w:type="spellEnd"/>
      <w:r>
        <w:t xml:space="preserve"> </w:t>
      </w:r>
      <w:proofErr w:type="spellStart"/>
      <w:r>
        <w:t>oksigen</w:t>
      </w:r>
      <w:proofErr w:type="spellEnd"/>
      <w:r>
        <w:t xml:space="preserve"> nasal </w:t>
      </w:r>
      <w:proofErr w:type="spellStart"/>
      <w:r>
        <w:t>kanul</w:t>
      </w:r>
      <w:proofErr w:type="spellEnd"/>
      <w:r>
        <w:t xml:space="preserve"> 5 </w:t>
      </w:r>
      <w:proofErr w:type="spellStart"/>
      <w:r>
        <w:t>liter</w:t>
      </w:r>
      <w:proofErr w:type="spellEnd"/>
      <w:r>
        <w:t xml:space="preserve"> per </w:t>
      </w:r>
      <w:proofErr w:type="spellStart"/>
      <w:r>
        <w:t>menit</w:t>
      </w:r>
      <w:proofErr w:type="spellEnd"/>
      <w:r>
        <w:t xml:space="preserve">. </w:t>
      </w:r>
      <w:proofErr w:type="spellStart"/>
      <w:r>
        <w:t>Tekanan</w:t>
      </w:r>
      <w:proofErr w:type="spellEnd"/>
      <w:r>
        <w:t xml:space="preserve"> </w:t>
      </w:r>
      <w:proofErr w:type="spellStart"/>
      <w:r>
        <w:t>darah</w:t>
      </w:r>
      <w:proofErr w:type="spellEnd"/>
      <w:r>
        <w:t xml:space="preserve"> 183/103 mmHg, </w:t>
      </w:r>
      <w:proofErr w:type="spellStart"/>
      <w:r>
        <w:t>nadi</w:t>
      </w:r>
      <w:proofErr w:type="spellEnd"/>
      <w:r>
        <w:t xml:space="preserve"> 87 kali per </w:t>
      </w:r>
      <w:proofErr w:type="spellStart"/>
      <w:r>
        <w:t>menit</w:t>
      </w:r>
      <w:proofErr w:type="spellEnd"/>
      <w:r>
        <w:t xml:space="preserve">, </w:t>
      </w:r>
      <w:proofErr w:type="spellStart"/>
      <w:r>
        <w:t>suhu</w:t>
      </w:r>
      <w:proofErr w:type="spellEnd"/>
      <w:r>
        <w:t xml:space="preserve"> 36,7 </w:t>
      </w:r>
      <w:proofErr w:type="spellStart"/>
      <w:r>
        <w:t>derajat</w:t>
      </w:r>
      <w:proofErr w:type="spellEnd"/>
      <w:r>
        <w:t xml:space="preserve"> Celsius, </w:t>
      </w:r>
      <w:proofErr w:type="spellStart"/>
      <w:r>
        <w:t>akral</w:t>
      </w:r>
      <w:proofErr w:type="spellEnd"/>
      <w:r>
        <w:t xml:space="preserve"> </w:t>
      </w:r>
      <w:proofErr w:type="spellStart"/>
      <w:r>
        <w:t>hangat</w:t>
      </w:r>
      <w:proofErr w:type="spellEnd"/>
      <w:r>
        <w:t xml:space="preserve">, dan GCS E4M6V5. </w:t>
      </w:r>
      <w:proofErr w:type="spellStart"/>
      <w:r>
        <w:t>Pemeriksaan</w:t>
      </w:r>
      <w:proofErr w:type="spellEnd"/>
      <w:r>
        <w:t xml:space="preserve"> </w:t>
      </w:r>
      <w:proofErr w:type="spellStart"/>
      <w:r>
        <w:t>fisik</w:t>
      </w:r>
      <w:proofErr w:type="spellEnd"/>
      <w:r>
        <w:t xml:space="preserve"> </w:t>
      </w:r>
      <w:proofErr w:type="spellStart"/>
      <w:r>
        <w:t>menemukan</w:t>
      </w:r>
      <w:proofErr w:type="spellEnd"/>
      <w:r>
        <w:t xml:space="preserve"> </w:t>
      </w:r>
      <w:proofErr w:type="spellStart"/>
      <w:r>
        <w:t>konjungtiva</w:t>
      </w:r>
      <w:proofErr w:type="spellEnd"/>
      <w:r>
        <w:t xml:space="preserve"> dan </w:t>
      </w:r>
      <w:proofErr w:type="spellStart"/>
      <w:r>
        <w:t>mukosa</w:t>
      </w:r>
      <w:proofErr w:type="spellEnd"/>
      <w:r>
        <w:t xml:space="preserve"> </w:t>
      </w:r>
      <w:proofErr w:type="spellStart"/>
      <w:r>
        <w:t>mulut</w:t>
      </w:r>
      <w:proofErr w:type="spellEnd"/>
      <w:r>
        <w:t xml:space="preserve"> </w:t>
      </w:r>
      <w:proofErr w:type="spellStart"/>
      <w:r>
        <w:t>pucat</w:t>
      </w:r>
      <w:proofErr w:type="spellEnd"/>
      <w:r>
        <w:t xml:space="preserve">, </w:t>
      </w:r>
      <w:proofErr w:type="spellStart"/>
      <w:r>
        <w:t>bunyi</w:t>
      </w:r>
      <w:proofErr w:type="spellEnd"/>
      <w:r>
        <w:t xml:space="preserve"> </w:t>
      </w:r>
      <w:proofErr w:type="spellStart"/>
      <w:r>
        <w:t>jantung</w:t>
      </w:r>
      <w:proofErr w:type="spellEnd"/>
      <w:r>
        <w:t xml:space="preserve"> S3 gallop, </w:t>
      </w:r>
      <w:proofErr w:type="spellStart"/>
      <w:r>
        <w:t>ronki</w:t>
      </w:r>
      <w:proofErr w:type="spellEnd"/>
      <w:r>
        <w:t xml:space="preserve"> </w:t>
      </w:r>
      <w:proofErr w:type="spellStart"/>
      <w:r>
        <w:t>basah</w:t>
      </w:r>
      <w:proofErr w:type="spellEnd"/>
      <w:r>
        <w:t xml:space="preserve"> </w:t>
      </w:r>
      <w:proofErr w:type="spellStart"/>
      <w:r>
        <w:t>halus</w:t>
      </w:r>
      <w:proofErr w:type="spellEnd"/>
      <w:r>
        <w:t xml:space="preserve"> pada </w:t>
      </w:r>
      <w:proofErr w:type="spellStart"/>
      <w:r>
        <w:t>kedua</w:t>
      </w:r>
      <w:proofErr w:type="spellEnd"/>
      <w:r>
        <w:t xml:space="preserve"> </w:t>
      </w:r>
      <w:proofErr w:type="spellStart"/>
      <w:r>
        <w:t>lapang</w:t>
      </w:r>
      <w:proofErr w:type="spellEnd"/>
      <w:r>
        <w:t xml:space="preserve"> </w:t>
      </w:r>
      <w:proofErr w:type="spellStart"/>
      <w:r>
        <w:t>paru</w:t>
      </w:r>
      <w:proofErr w:type="spellEnd"/>
      <w:r>
        <w:t xml:space="preserve">, </w:t>
      </w:r>
      <w:proofErr w:type="spellStart"/>
      <w:r>
        <w:t>tanpa</w:t>
      </w:r>
      <w:proofErr w:type="spellEnd"/>
      <w:r>
        <w:t xml:space="preserve"> wheezing dan </w:t>
      </w:r>
      <w:proofErr w:type="spellStart"/>
      <w:r>
        <w:t>tanpa</w:t>
      </w:r>
      <w:proofErr w:type="spellEnd"/>
      <w:r>
        <w:t xml:space="preserve"> </w:t>
      </w:r>
      <w:proofErr w:type="spellStart"/>
      <w:r>
        <w:t>penggunaan</w:t>
      </w:r>
      <w:proofErr w:type="spellEnd"/>
      <w:r>
        <w:t xml:space="preserve"> </w:t>
      </w:r>
      <w:proofErr w:type="spellStart"/>
      <w:r>
        <w:t>otot</w:t>
      </w:r>
      <w:proofErr w:type="spellEnd"/>
      <w:r>
        <w:t xml:space="preserve"> </w:t>
      </w:r>
      <w:proofErr w:type="spellStart"/>
      <w:r>
        <w:t>bantu</w:t>
      </w:r>
      <w:proofErr w:type="spellEnd"/>
      <w:r>
        <w:t xml:space="preserve"> napas, </w:t>
      </w:r>
      <w:proofErr w:type="spellStart"/>
      <w:r>
        <w:t>serta</w:t>
      </w:r>
      <w:proofErr w:type="spellEnd"/>
      <w:r>
        <w:t xml:space="preserve"> </w:t>
      </w:r>
      <w:proofErr w:type="spellStart"/>
      <w:r>
        <w:t>edema</w:t>
      </w:r>
      <w:proofErr w:type="spellEnd"/>
      <w:r>
        <w:t xml:space="preserve"> pada </w:t>
      </w:r>
      <w:proofErr w:type="spellStart"/>
      <w:r>
        <w:t>kedua</w:t>
      </w:r>
      <w:proofErr w:type="spellEnd"/>
      <w:r>
        <w:t xml:space="preserve"> </w:t>
      </w:r>
      <w:proofErr w:type="spellStart"/>
      <w:r>
        <w:t>tungkai</w:t>
      </w:r>
      <w:proofErr w:type="spellEnd"/>
      <w:r>
        <w:t xml:space="preserve"> </w:t>
      </w:r>
      <w:proofErr w:type="spellStart"/>
      <w:r>
        <w:t>bawah</w:t>
      </w:r>
      <w:proofErr w:type="spellEnd"/>
      <w:r>
        <w:t xml:space="preserve">. </w:t>
      </w:r>
      <w:proofErr w:type="spellStart"/>
      <w:r>
        <w:t>Tekanan</w:t>
      </w:r>
      <w:proofErr w:type="spellEnd"/>
      <w:r>
        <w:t xml:space="preserve"> vena jugularis </w:t>
      </w:r>
      <w:proofErr w:type="spellStart"/>
      <w:r>
        <w:t>tidak</w:t>
      </w:r>
      <w:proofErr w:type="spellEnd"/>
      <w:r>
        <w:t xml:space="preserve"> </w:t>
      </w:r>
      <w:proofErr w:type="spellStart"/>
      <w:r>
        <w:t>diperiksa</w:t>
      </w:r>
      <w:proofErr w:type="spellEnd"/>
      <w:r>
        <w:t xml:space="preserve"> </w:t>
      </w:r>
      <w:proofErr w:type="spellStart"/>
      <w:r>
        <w:t>karena</w:t>
      </w:r>
      <w:proofErr w:type="spellEnd"/>
      <w:r>
        <w:t xml:space="preserve"> </w:t>
      </w:r>
      <w:proofErr w:type="spellStart"/>
      <w:r>
        <w:t>pasien</w:t>
      </w:r>
      <w:proofErr w:type="spellEnd"/>
      <w:r>
        <w:t xml:space="preserve"> </w:t>
      </w:r>
      <w:proofErr w:type="spellStart"/>
      <w:r>
        <w:t>berada</w:t>
      </w:r>
      <w:proofErr w:type="spellEnd"/>
      <w:r>
        <w:t xml:space="preserve"> di </w:t>
      </w:r>
      <w:proofErr w:type="spellStart"/>
      <w:r>
        <w:t>kursi</w:t>
      </w:r>
      <w:proofErr w:type="spellEnd"/>
      <w:r>
        <w:t xml:space="preserve"> </w:t>
      </w:r>
      <w:proofErr w:type="spellStart"/>
      <w:r>
        <w:t>roda</w:t>
      </w:r>
      <w:proofErr w:type="spellEnd"/>
      <w:r>
        <w:t xml:space="preserve">. Hasil </w:t>
      </w:r>
      <w:proofErr w:type="spellStart"/>
      <w:r>
        <w:t>pemeriksaan</w:t>
      </w:r>
      <w:proofErr w:type="spellEnd"/>
      <w:r>
        <w:t xml:space="preserve"> </w:t>
      </w:r>
      <w:proofErr w:type="spellStart"/>
      <w:r>
        <w:t>penunjang</w:t>
      </w:r>
      <w:proofErr w:type="spellEnd"/>
      <w:r>
        <w:t xml:space="preserve"> yang </w:t>
      </w:r>
      <w:proofErr w:type="spellStart"/>
      <w:r>
        <w:t>tersedia</w:t>
      </w:r>
      <w:proofErr w:type="spellEnd"/>
      <w:r>
        <w:t xml:space="preserve"> </w:t>
      </w:r>
      <w:proofErr w:type="spellStart"/>
      <w:r>
        <w:t>disajikan</w:t>
      </w:r>
      <w:proofErr w:type="spellEnd"/>
      <w:r>
        <w:t xml:space="preserve"> pada Tabel 1.</w:t>
      </w:r>
    </w:p>
    <w:p w14:paraId="7B16A81C" w14:textId="77777777" w:rsidR="00C973DB" w:rsidRDefault="00AF0F19">
      <w:pPr>
        <w:keepNext/>
        <w:keepLines/>
        <w:spacing w:before="200" w:after="80"/>
      </w:pPr>
      <w:r>
        <w:rPr>
          <w:b/>
          <w:bCs/>
          <w:sz w:val="22"/>
          <w:szCs w:val="22"/>
        </w:rPr>
        <w:lastRenderedPageBreak/>
        <w:t xml:space="preserve">Tabel 1. </w:t>
      </w:r>
      <w:r>
        <w:rPr>
          <w:sz w:val="22"/>
          <w:szCs w:val="22"/>
        </w:rPr>
        <w:t xml:space="preserve">Tanda Vital dan Hasil </w:t>
      </w:r>
      <w:proofErr w:type="spellStart"/>
      <w:r>
        <w:rPr>
          <w:sz w:val="22"/>
          <w:szCs w:val="22"/>
        </w:rPr>
        <w:t>Pemeriksaan</w:t>
      </w:r>
      <w:proofErr w:type="spellEnd"/>
      <w:r>
        <w:rPr>
          <w:sz w:val="22"/>
          <w:szCs w:val="22"/>
        </w:rPr>
        <w:t xml:space="preserve"> </w:t>
      </w:r>
      <w:proofErr w:type="spellStart"/>
      <w:r>
        <w:rPr>
          <w:sz w:val="22"/>
          <w:szCs w:val="22"/>
        </w:rPr>
        <w:t>Penunjang</w:t>
      </w:r>
      <w:proofErr w:type="spellEnd"/>
      <w:r>
        <w:rPr>
          <w:sz w:val="22"/>
          <w:szCs w:val="22"/>
        </w:rPr>
        <w:t xml:space="preserve"> Ny. LS di IGD</w:t>
      </w:r>
    </w:p>
    <w:tbl>
      <w:tblPr>
        <w:tblW w:w="8731" w:type="dxa"/>
        <w:jc w:val="center"/>
        <w:tblLayout w:type="fixed"/>
        <w:tblCellMar>
          <w:top w:w="45" w:type="dxa"/>
          <w:left w:w="70" w:type="dxa"/>
          <w:bottom w:w="45" w:type="dxa"/>
          <w:right w:w="70" w:type="dxa"/>
        </w:tblCellMar>
        <w:tblLook w:val="0000" w:firstRow="0" w:lastRow="0" w:firstColumn="0" w:lastColumn="0" w:noHBand="0" w:noVBand="0"/>
      </w:tblPr>
      <w:tblGrid>
        <w:gridCol w:w="2608"/>
        <w:gridCol w:w="2948"/>
        <w:gridCol w:w="3175"/>
      </w:tblGrid>
      <w:tr w:rsidR="00C973DB" w14:paraId="4F9A9BC1" w14:textId="77777777">
        <w:trPr>
          <w:cantSplit/>
          <w:tblHeader/>
          <w:jc w:val="center"/>
        </w:trPr>
        <w:tc>
          <w:tcPr>
            <w:tcW w:w="2608" w:type="dxa"/>
            <w:tcBorders>
              <w:top w:val="single" w:sz="12" w:space="0" w:color="000000"/>
              <w:left w:val="nil"/>
              <w:bottom w:val="single" w:sz="6" w:space="0" w:color="000000"/>
              <w:right w:val="nil"/>
            </w:tcBorders>
            <w:vAlign w:val="center"/>
          </w:tcPr>
          <w:p w14:paraId="2F3C379A" w14:textId="77777777" w:rsidR="00C973DB" w:rsidRDefault="00AF0F19">
            <w:pPr>
              <w:keepNext/>
            </w:pPr>
            <w:proofErr w:type="spellStart"/>
            <w:r>
              <w:rPr>
                <w:b/>
                <w:bCs/>
                <w:sz w:val="20"/>
                <w:szCs w:val="20"/>
              </w:rPr>
              <w:t>Pemeriksaan</w:t>
            </w:r>
            <w:proofErr w:type="spellEnd"/>
          </w:p>
        </w:tc>
        <w:tc>
          <w:tcPr>
            <w:tcW w:w="2948" w:type="dxa"/>
            <w:tcBorders>
              <w:top w:val="single" w:sz="12" w:space="0" w:color="000000"/>
              <w:left w:val="nil"/>
              <w:bottom w:val="single" w:sz="6" w:space="0" w:color="000000"/>
              <w:right w:val="nil"/>
            </w:tcBorders>
            <w:vAlign w:val="center"/>
          </w:tcPr>
          <w:p w14:paraId="342DEB7C" w14:textId="77777777" w:rsidR="00C973DB" w:rsidRDefault="00AF0F19">
            <w:pPr>
              <w:keepNext/>
            </w:pPr>
            <w:r>
              <w:rPr>
                <w:b/>
                <w:bCs/>
                <w:sz w:val="20"/>
                <w:szCs w:val="20"/>
              </w:rPr>
              <w:t>Hasil</w:t>
            </w:r>
          </w:p>
        </w:tc>
        <w:tc>
          <w:tcPr>
            <w:tcW w:w="3175" w:type="dxa"/>
            <w:tcBorders>
              <w:top w:val="single" w:sz="12" w:space="0" w:color="000000"/>
              <w:left w:val="nil"/>
              <w:bottom w:val="single" w:sz="6" w:space="0" w:color="000000"/>
              <w:right w:val="nil"/>
            </w:tcBorders>
            <w:vAlign w:val="center"/>
          </w:tcPr>
          <w:p w14:paraId="60AFB409" w14:textId="77777777" w:rsidR="00C973DB" w:rsidRDefault="00AF0F19">
            <w:pPr>
              <w:keepNext/>
            </w:pPr>
            <w:proofErr w:type="spellStart"/>
            <w:r>
              <w:rPr>
                <w:b/>
                <w:bCs/>
                <w:sz w:val="20"/>
                <w:szCs w:val="20"/>
              </w:rPr>
              <w:t>Keterangan</w:t>
            </w:r>
            <w:proofErr w:type="spellEnd"/>
          </w:p>
        </w:tc>
      </w:tr>
      <w:tr w:rsidR="00C973DB" w14:paraId="7CCCF961" w14:textId="77777777">
        <w:trPr>
          <w:cantSplit/>
          <w:jc w:val="center"/>
        </w:trPr>
        <w:tc>
          <w:tcPr>
            <w:tcW w:w="2608" w:type="dxa"/>
            <w:tcBorders>
              <w:top w:val="nil"/>
              <w:left w:val="nil"/>
              <w:bottom w:val="single" w:sz="4" w:space="0" w:color="000000"/>
              <w:right w:val="nil"/>
            </w:tcBorders>
          </w:tcPr>
          <w:p w14:paraId="795616D3" w14:textId="77777777" w:rsidR="00C973DB" w:rsidRDefault="00AF0F19">
            <w:pPr>
              <w:keepNext/>
            </w:pPr>
            <w:proofErr w:type="spellStart"/>
            <w:r>
              <w:rPr>
                <w:sz w:val="20"/>
                <w:szCs w:val="20"/>
              </w:rPr>
              <w:t>Frekuensi</w:t>
            </w:r>
            <w:proofErr w:type="spellEnd"/>
            <w:r>
              <w:rPr>
                <w:sz w:val="20"/>
                <w:szCs w:val="20"/>
              </w:rPr>
              <w:t xml:space="preserve"> napas</w:t>
            </w:r>
          </w:p>
        </w:tc>
        <w:tc>
          <w:tcPr>
            <w:tcW w:w="2948" w:type="dxa"/>
            <w:tcBorders>
              <w:top w:val="nil"/>
              <w:left w:val="nil"/>
              <w:bottom w:val="single" w:sz="4" w:space="0" w:color="000000"/>
              <w:right w:val="nil"/>
            </w:tcBorders>
          </w:tcPr>
          <w:p w14:paraId="76B68314" w14:textId="77777777" w:rsidR="00C973DB" w:rsidRDefault="00AF0F19">
            <w:pPr>
              <w:keepNext/>
            </w:pPr>
            <w:r>
              <w:rPr>
                <w:sz w:val="20"/>
                <w:szCs w:val="20"/>
              </w:rPr>
              <w:t xml:space="preserve">25 kali per </w:t>
            </w:r>
            <w:proofErr w:type="spellStart"/>
            <w:r>
              <w:rPr>
                <w:sz w:val="20"/>
                <w:szCs w:val="20"/>
              </w:rPr>
              <w:t>menit</w:t>
            </w:r>
            <w:proofErr w:type="spellEnd"/>
          </w:p>
        </w:tc>
        <w:tc>
          <w:tcPr>
            <w:tcW w:w="3175" w:type="dxa"/>
            <w:tcBorders>
              <w:top w:val="nil"/>
              <w:left w:val="nil"/>
              <w:bottom w:val="single" w:sz="4" w:space="0" w:color="000000"/>
              <w:right w:val="nil"/>
            </w:tcBorders>
          </w:tcPr>
          <w:p w14:paraId="52CF7BCB" w14:textId="77777777" w:rsidR="00C973DB" w:rsidRDefault="00AF0F19">
            <w:pPr>
              <w:keepNext/>
            </w:pPr>
            <w:proofErr w:type="spellStart"/>
            <w:r>
              <w:rPr>
                <w:sz w:val="20"/>
                <w:szCs w:val="20"/>
              </w:rPr>
              <w:t>Takipnea</w:t>
            </w:r>
            <w:proofErr w:type="spellEnd"/>
            <w:r>
              <w:rPr>
                <w:sz w:val="20"/>
                <w:szCs w:val="20"/>
              </w:rPr>
              <w:t xml:space="preserve"> </w:t>
            </w:r>
            <w:proofErr w:type="spellStart"/>
            <w:r>
              <w:rPr>
                <w:sz w:val="20"/>
                <w:szCs w:val="20"/>
              </w:rPr>
              <w:t>ringan</w:t>
            </w:r>
            <w:proofErr w:type="spellEnd"/>
            <w:r>
              <w:rPr>
                <w:sz w:val="20"/>
                <w:szCs w:val="20"/>
              </w:rPr>
              <w:t xml:space="preserve"> </w:t>
            </w:r>
            <w:proofErr w:type="spellStart"/>
            <w:r>
              <w:rPr>
                <w:sz w:val="20"/>
                <w:szCs w:val="20"/>
              </w:rPr>
              <w:t>sampai</w:t>
            </w:r>
            <w:proofErr w:type="spellEnd"/>
            <w:r>
              <w:rPr>
                <w:sz w:val="20"/>
                <w:szCs w:val="20"/>
              </w:rPr>
              <w:t xml:space="preserve"> </w:t>
            </w:r>
            <w:proofErr w:type="spellStart"/>
            <w:r>
              <w:rPr>
                <w:sz w:val="20"/>
                <w:szCs w:val="20"/>
              </w:rPr>
              <w:t>sedang</w:t>
            </w:r>
            <w:proofErr w:type="spellEnd"/>
          </w:p>
        </w:tc>
      </w:tr>
      <w:tr w:rsidR="00C973DB" w14:paraId="6C93028E" w14:textId="77777777">
        <w:trPr>
          <w:cantSplit/>
          <w:jc w:val="center"/>
        </w:trPr>
        <w:tc>
          <w:tcPr>
            <w:tcW w:w="2608" w:type="dxa"/>
            <w:tcBorders>
              <w:top w:val="nil"/>
              <w:left w:val="nil"/>
              <w:bottom w:val="single" w:sz="4" w:space="0" w:color="000000"/>
              <w:right w:val="nil"/>
            </w:tcBorders>
          </w:tcPr>
          <w:p w14:paraId="5E87E7E3" w14:textId="77777777" w:rsidR="00C973DB" w:rsidRDefault="00AF0F19">
            <w:pPr>
              <w:keepNext/>
            </w:pPr>
            <w:proofErr w:type="spellStart"/>
            <w:r>
              <w:rPr>
                <w:sz w:val="20"/>
                <w:szCs w:val="20"/>
              </w:rPr>
              <w:t>Saturasi</w:t>
            </w:r>
            <w:proofErr w:type="spellEnd"/>
            <w:r>
              <w:rPr>
                <w:sz w:val="20"/>
                <w:szCs w:val="20"/>
              </w:rPr>
              <w:t xml:space="preserve"> </w:t>
            </w:r>
            <w:proofErr w:type="spellStart"/>
            <w:r>
              <w:rPr>
                <w:sz w:val="20"/>
                <w:szCs w:val="20"/>
              </w:rPr>
              <w:t>oksigen</w:t>
            </w:r>
            <w:proofErr w:type="spellEnd"/>
            <w:r>
              <w:rPr>
                <w:sz w:val="20"/>
                <w:szCs w:val="20"/>
              </w:rPr>
              <w:t xml:space="preserve"> </w:t>
            </w:r>
            <w:proofErr w:type="spellStart"/>
            <w:r>
              <w:rPr>
                <w:sz w:val="20"/>
                <w:szCs w:val="20"/>
              </w:rPr>
              <w:t>perifer</w:t>
            </w:r>
            <w:proofErr w:type="spellEnd"/>
          </w:p>
        </w:tc>
        <w:tc>
          <w:tcPr>
            <w:tcW w:w="2948" w:type="dxa"/>
            <w:tcBorders>
              <w:top w:val="nil"/>
              <w:left w:val="nil"/>
              <w:bottom w:val="single" w:sz="4" w:space="0" w:color="000000"/>
              <w:right w:val="nil"/>
            </w:tcBorders>
          </w:tcPr>
          <w:p w14:paraId="1ED7CDCD" w14:textId="77777777" w:rsidR="00C973DB" w:rsidRDefault="00AF0F19">
            <w:pPr>
              <w:keepNext/>
            </w:pPr>
            <w:r>
              <w:rPr>
                <w:sz w:val="20"/>
                <w:szCs w:val="20"/>
              </w:rPr>
              <w:t xml:space="preserve">83% </w:t>
            </w:r>
            <w:proofErr w:type="spellStart"/>
            <w:r>
              <w:rPr>
                <w:sz w:val="20"/>
                <w:szCs w:val="20"/>
              </w:rPr>
              <w:t>udara</w:t>
            </w:r>
            <w:proofErr w:type="spellEnd"/>
            <w:r>
              <w:rPr>
                <w:sz w:val="20"/>
                <w:szCs w:val="20"/>
              </w:rPr>
              <w:t xml:space="preserve"> </w:t>
            </w:r>
            <w:proofErr w:type="spellStart"/>
            <w:r>
              <w:rPr>
                <w:sz w:val="20"/>
                <w:szCs w:val="20"/>
              </w:rPr>
              <w:t>ruangan</w:t>
            </w:r>
            <w:proofErr w:type="spellEnd"/>
            <w:r>
              <w:rPr>
                <w:sz w:val="20"/>
                <w:szCs w:val="20"/>
              </w:rPr>
              <w:t xml:space="preserve">, 98% </w:t>
            </w:r>
            <w:proofErr w:type="spellStart"/>
            <w:r>
              <w:rPr>
                <w:sz w:val="20"/>
                <w:szCs w:val="20"/>
              </w:rPr>
              <w:t>dengan</w:t>
            </w:r>
            <w:proofErr w:type="spellEnd"/>
            <w:r>
              <w:rPr>
                <w:sz w:val="20"/>
                <w:szCs w:val="20"/>
              </w:rPr>
              <w:t xml:space="preserve"> nasal </w:t>
            </w:r>
            <w:proofErr w:type="spellStart"/>
            <w:r>
              <w:rPr>
                <w:sz w:val="20"/>
                <w:szCs w:val="20"/>
              </w:rPr>
              <w:t>kanul</w:t>
            </w:r>
            <w:proofErr w:type="spellEnd"/>
            <w:r>
              <w:rPr>
                <w:sz w:val="20"/>
                <w:szCs w:val="20"/>
              </w:rPr>
              <w:t xml:space="preserve"> 5 lpm</w:t>
            </w:r>
          </w:p>
        </w:tc>
        <w:tc>
          <w:tcPr>
            <w:tcW w:w="3175" w:type="dxa"/>
            <w:tcBorders>
              <w:top w:val="nil"/>
              <w:left w:val="nil"/>
              <w:bottom w:val="single" w:sz="4" w:space="0" w:color="000000"/>
              <w:right w:val="nil"/>
            </w:tcBorders>
          </w:tcPr>
          <w:p w14:paraId="57FEFF3F" w14:textId="77777777" w:rsidR="00C973DB" w:rsidRDefault="00AF0F19">
            <w:pPr>
              <w:keepNext/>
            </w:pPr>
            <w:proofErr w:type="spellStart"/>
            <w:r>
              <w:rPr>
                <w:sz w:val="20"/>
                <w:szCs w:val="20"/>
              </w:rPr>
              <w:t>Hipoksemia</w:t>
            </w:r>
            <w:proofErr w:type="spellEnd"/>
            <w:r>
              <w:rPr>
                <w:sz w:val="20"/>
                <w:szCs w:val="20"/>
              </w:rPr>
              <w:t xml:space="preserve"> yang </w:t>
            </w:r>
            <w:proofErr w:type="spellStart"/>
            <w:r>
              <w:rPr>
                <w:sz w:val="20"/>
                <w:szCs w:val="20"/>
              </w:rPr>
              <w:t>terkoreksi</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oksigen</w:t>
            </w:r>
            <w:proofErr w:type="spellEnd"/>
          </w:p>
        </w:tc>
      </w:tr>
      <w:tr w:rsidR="00C973DB" w14:paraId="18D81A22" w14:textId="77777777">
        <w:trPr>
          <w:cantSplit/>
          <w:jc w:val="center"/>
        </w:trPr>
        <w:tc>
          <w:tcPr>
            <w:tcW w:w="2608" w:type="dxa"/>
            <w:tcBorders>
              <w:top w:val="nil"/>
              <w:left w:val="nil"/>
              <w:bottom w:val="single" w:sz="4" w:space="0" w:color="000000"/>
              <w:right w:val="nil"/>
            </w:tcBorders>
          </w:tcPr>
          <w:p w14:paraId="5ED5E64A" w14:textId="77777777" w:rsidR="00C973DB" w:rsidRDefault="00AF0F19">
            <w:pPr>
              <w:keepNext/>
            </w:pPr>
            <w:proofErr w:type="spellStart"/>
            <w:r>
              <w:rPr>
                <w:sz w:val="20"/>
                <w:szCs w:val="20"/>
              </w:rPr>
              <w:t>Tekanan</w:t>
            </w:r>
            <w:proofErr w:type="spellEnd"/>
            <w:r>
              <w:rPr>
                <w:sz w:val="20"/>
                <w:szCs w:val="20"/>
              </w:rPr>
              <w:t xml:space="preserve"> </w:t>
            </w:r>
            <w:proofErr w:type="spellStart"/>
            <w:r>
              <w:rPr>
                <w:sz w:val="20"/>
                <w:szCs w:val="20"/>
              </w:rPr>
              <w:t>darah</w:t>
            </w:r>
            <w:proofErr w:type="spellEnd"/>
          </w:p>
        </w:tc>
        <w:tc>
          <w:tcPr>
            <w:tcW w:w="2948" w:type="dxa"/>
            <w:tcBorders>
              <w:top w:val="nil"/>
              <w:left w:val="nil"/>
              <w:bottom w:val="single" w:sz="4" w:space="0" w:color="000000"/>
              <w:right w:val="nil"/>
            </w:tcBorders>
          </w:tcPr>
          <w:p w14:paraId="4EF08384" w14:textId="77777777" w:rsidR="00C973DB" w:rsidRDefault="00AF0F19">
            <w:pPr>
              <w:keepNext/>
            </w:pPr>
            <w:r>
              <w:rPr>
                <w:sz w:val="20"/>
                <w:szCs w:val="20"/>
              </w:rPr>
              <w:t>183/103 mmHg</w:t>
            </w:r>
          </w:p>
        </w:tc>
        <w:tc>
          <w:tcPr>
            <w:tcW w:w="3175" w:type="dxa"/>
            <w:tcBorders>
              <w:top w:val="nil"/>
              <w:left w:val="nil"/>
              <w:bottom w:val="single" w:sz="4" w:space="0" w:color="000000"/>
              <w:right w:val="nil"/>
            </w:tcBorders>
          </w:tcPr>
          <w:p w14:paraId="7BF24899" w14:textId="77777777" w:rsidR="00C973DB" w:rsidRDefault="00AF0F19">
            <w:pPr>
              <w:keepNext/>
            </w:pPr>
            <w:proofErr w:type="spellStart"/>
            <w:r>
              <w:rPr>
                <w:sz w:val="20"/>
                <w:szCs w:val="20"/>
              </w:rPr>
              <w:t>Hipertensi</w:t>
            </w:r>
            <w:proofErr w:type="spellEnd"/>
            <w:r>
              <w:rPr>
                <w:sz w:val="20"/>
                <w:szCs w:val="20"/>
              </w:rPr>
              <w:t xml:space="preserve"> </w:t>
            </w:r>
            <w:proofErr w:type="spellStart"/>
            <w:r>
              <w:rPr>
                <w:sz w:val="20"/>
                <w:szCs w:val="20"/>
              </w:rPr>
              <w:t>berat</w:t>
            </w:r>
            <w:proofErr w:type="spellEnd"/>
            <w:r>
              <w:rPr>
                <w:sz w:val="20"/>
                <w:szCs w:val="20"/>
              </w:rPr>
              <w:t xml:space="preserve">, di </w:t>
            </w:r>
            <w:proofErr w:type="spellStart"/>
            <w:r>
              <w:rPr>
                <w:sz w:val="20"/>
                <w:szCs w:val="20"/>
              </w:rPr>
              <w:t>rumah</w:t>
            </w:r>
            <w:proofErr w:type="spellEnd"/>
            <w:r>
              <w:rPr>
                <w:sz w:val="20"/>
                <w:szCs w:val="20"/>
              </w:rPr>
              <w:t xml:space="preserve"> </w:t>
            </w:r>
            <w:proofErr w:type="spellStart"/>
            <w:r>
              <w:rPr>
                <w:sz w:val="20"/>
                <w:szCs w:val="20"/>
              </w:rPr>
              <w:t>hingga</w:t>
            </w:r>
            <w:proofErr w:type="spellEnd"/>
            <w:r>
              <w:rPr>
                <w:sz w:val="20"/>
                <w:szCs w:val="20"/>
              </w:rPr>
              <w:t xml:space="preserve"> 200/120 mmHg</w:t>
            </w:r>
          </w:p>
        </w:tc>
      </w:tr>
      <w:tr w:rsidR="00C973DB" w14:paraId="52DF1266" w14:textId="77777777">
        <w:trPr>
          <w:cantSplit/>
          <w:jc w:val="center"/>
        </w:trPr>
        <w:tc>
          <w:tcPr>
            <w:tcW w:w="2608" w:type="dxa"/>
            <w:tcBorders>
              <w:top w:val="nil"/>
              <w:left w:val="nil"/>
              <w:bottom w:val="single" w:sz="4" w:space="0" w:color="000000"/>
              <w:right w:val="nil"/>
            </w:tcBorders>
          </w:tcPr>
          <w:p w14:paraId="356F4A44" w14:textId="77777777" w:rsidR="00C973DB" w:rsidRDefault="00AF0F19">
            <w:pPr>
              <w:keepNext/>
            </w:pPr>
            <w:r>
              <w:rPr>
                <w:sz w:val="20"/>
                <w:szCs w:val="20"/>
              </w:rPr>
              <w:t xml:space="preserve">Nadi dan </w:t>
            </w:r>
            <w:proofErr w:type="spellStart"/>
            <w:r>
              <w:rPr>
                <w:sz w:val="20"/>
                <w:szCs w:val="20"/>
              </w:rPr>
              <w:t>suhu</w:t>
            </w:r>
            <w:proofErr w:type="spellEnd"/>
          </w:p>
        </w:tc>
        <w:tc>
          <w:tcPr>
            <w:tcW w:w="2948" w:type="dxa"/>
            <w:tcBorders>
              <w:top w:val="nil"/>
              <w:left w:val="nil"/>
              <w:bottom w:val="single" w:sz="4" w:space="0" w:color="000000"/>
              <w:right w:val="nil"/>
            </w:tcBorders>
          </w:tcPr>
          <w:p w14:paraId="0980EA39" w14:textId="77777777" w:rsidR="00C973DB" w:rsidRDefault="00AF0F19">
            <w:pPr>
              <w:keepNext/>
            </w:pPr>
            <w:r>
              <w:rPr>
                <w:sz w:val="20"/>
                <w:szCs w:val="20"/>
              </w:rPr>
              <w:t xml:space="preserve">87 kali per </w:t>
            </w:r>
            <w:proofErr w:type="spellStart"/>
            <w:r>
              <w:rPr>
                <w:sz w:val="20"/>
                <w:szCs w:val="20"/>
              </w:rPr>
              <w:t>menit</w:t>
            </w:r>
            <w:proofErr w:type="spellEnd"/>
            <w:r>
              <w:rPr>
                <w:sz w:val="20"/>
                <w:szCs w:val="20"/>
              </w:rPr>
              <w:t xml:space="preserve"> dan 36,7 </w:t>
            </w:r>
            <w:proofErr w:type="spellStart"/>
            <w:r>
              <w:rPr>
                <w:sz w:val="20"/>
                <w:szCs w:val="20"/>
              </w:rPr>
              <w:t>derajat</w:t>
            </w:r>
            <w:proofErr w:type="spellEnd"/>
            <w:r>
              <w:rPr>
                <w:sz w:val="20"/>
                <w:szCs w:val="20"/>
              </w:rPr>
              <w:t xml:space="preserve"> Celsius</w:t>
            </w:r>
          </w:p>
        </w:tc>
        <w:tc>
          <w:tcPr>
            <w:tcW w:w="3175" w:type="dxa"/>
            <w:tcBorders>
              <w:top w:val="nil"/>
              <w:left w:val="nil"/>
              <w:bottom w:val="single" w:sz="4" w:space="0" w:color="000000"/>
              <w:right w:val="nil"/>
            </w:tcBorders>
          </w:tcPr>
          <w:p w14:paraId="31A6462E" w14:textId="77777777" w:rsidR="00C973DB" w:rsidRDefault="00AF0F19">
            <w:pPr>
              <w:keepNext/>
            </w:pPr>
            <w:r>
              <w:rPr>
                <w:sz w:val="20"/>
                <w:szCs w:val="20"/>
              </w:rPr>
              <w:t xml:space="preserve">Tidak </w:t>
            </w:r>
            <w:proofErr w:type="spellStart"/>
            <w:r>
              <w:rPr>
                <w:sz w:val="20"/>
                <w:szCs w:val="20"/>
              </w:rPr>
              <w:t>ada</w:t>
            </w:r>
            <w:proofErr w:type="spellEnd"/>
            <w:r>
              <w:rPr>
                <w:sz w:val="20"/>
                <w:szCs w:val="20"/>
              </w:rPr>
              <w:t xml:space="preserve"> </w:t>
            </w:r>
            <w:proofErr w:type="spellStart"/>
            <w:r>
              <w:rPr>
                <w:sz w:val="20"/>
                <w:szCs w:val="20"/>
              </w:rPr>
              <w:t>demam</w:t>
            </w:r>
            <w:proofErr w:type="spellEnd"/>
            <w:r>
              <w:rPr>
                <w:sz w:val="20"/>
                <w:szCs w:val="20"/>
              </w:rPr>
              <w:t xml:space="preserve"> </w:t>
            </w:r>
            <w:proofErr w:type="spellStart"/>
            <w:r>
              <w:rPr>
                <w:sz w:val="20"/>
                <w:szCs w:val="20"/>
              </w:rPr>
              <w:t>atau</w:t>
            </w:r>
            <w:proofErr w:type="spellEnd"/>
            <w:r>
              <w:rPr>
                <w:sz w:val="20"/>
                <w:szCs w:val="20"/>
              </w:rPr>
              <w:t xml:space="preserve"> </w:t>
            </w:r>
            <w:proofErr w:type="spellStart"/>
            <w:r>
              <w:rPr>
                <w:sz w:val="20"/>
                <w:szCs w:val="20"/>
              </w:rPr>
              <w:t>takikardia</w:t>
            </w:r>
            <w:proofErr w:type="spellEnd"/>
          </w:p>
        </w:tc>
      </w:tr>
      <w:tr w:rsidR="00C973DB" w14:paraId="1A4ECD09" w14:textId="77777777">
        <w:trPr>
          <w:cantSplit/>
          <w:jc w:val="center"/>
        </w:trPr>
        <w:tc>
          <w:tcPr>
            <w:tcW w:w="2608" w:type="dxa"/>
            <w:tcBorders>
              <w:top w:val="nil"/>
              <w:left w:val="nil"/>
              <w:bottom w:val="single" w:sz="4" w:space="0" w:color="000000"/>
              <w:right w:val="nil"/>
            </w:tcBorders>
          </w:tcPr>
          <w:p w14:paraId="52D1BC07" w14:textId="77777777" w:rsidR="00C973DB" w:rsidRDefault="00AF0F19">
            <w:pPr>
              <w:keepNext/>
            </w:pPr>
            <w:proofErr w:type="spellStart"/>
            <w:r>
              <w:rPr>
                <w:sz w:val="20"/>
                <w:szCs w:val="20"/>
              </w:rPr>
              <w:t>Hemoglobin</w:t>
            </w:r>
            <w:proofErr w:type="spellEnd"/>
          </w:p>
        </w:tc>
        <w:tc>
          <w:tcPr>
            <w:tcW w:w="2948" w:type="dxa"/>
            <w:tcBorders>
              <w:top w:val="nil"/>
              <w:left w:val="nil"/>
              <w:bottom w:val="single" w:sz="4" w:space="0" w:color="000000"/>
              <w:right w:val="nil"/>
            </w:tcBorders>
          </w:tcPr>
          <w:p w14:paraId="532744BD" w14:textId="77777777" w:rsidR="00C973DB" w:rsidRDefault="00AF0F19">
            <w:pPr>
              <w:keepNext/>
            </w:pPr>
            <w:r>
              <w:rPr>
                <w:sz w:val="20"/>
                <w:szCs w:val="20"/>
              </w:rPr>
              <w:t>4,4 g/dL</w:t>
            </w:r>
          </w:p>
        </w:tc>
        <w:tc>
          <w:tcPr>
            <w:tcW w:w="3175" w:type="dxa"/>
            <w:tcBorders>
              <w:top w:val="nil"/>
              <w:left w:val="nil"/>
              <w:bottom w:val="single" w:sz="4" w:space="0" w:color="000000"/>
              <w:right w:val="nil"/>
            </w:tcBorders>
          </w:tcPr>
          <w:p w14:paraId="2484EB97" w14:textId="77777777" w:rsidR="00C973DB" w:rsidRDefault="00AF0F19">
            <w:pPr>
              <w:keepNext/>
            </w:pPr>
            <w:proofErr w:type="spellStart"/>
            <w:r>
              <w:rPr>
                <w:sz w:val="20"/>
                <w:szCs w:val="20"/>
              </w:rPr>
              <w:t>Anemia</w:t>
            </w:r>
            <w:proofErr w:type="spellEnd"/>
            <w:r>
              <w:rPr>
                <w:sz w:val="20"/>
                <w:szCs w:val="20"/>
              </w:rPr>
              <w:t xml:space="preserve"> </w:t>
            </w:r>
            <w:proofErr w:type="spellStart"/>
            <w:r>
              <w:rPr>
                <w:sz w:val="20"/>
                <w:szCs w:val="20"/>
              </w:rPr>
              <w:t>berat</w:t>
            </w:r>
            <w:proofErr w:type="spellEnd"/>
          </w:p>
        </w:tc>
      </w:tr>
      <w:tr w:rsidR="00C973DB" w14:paraId="335C79A9" w14:textId="77777777">
        <w:trPr>
          <w:cantSplit/>
          <w:jc w:val="center"/>
        </w:trPr>
        <w:tc>
          <w:tcPr>
            <w:tcW w:w="2608" w:type="dxa"/>
            <w:tcBorders>
              <w:top w:val="nil"/>
              <w:left w:val="nil"/>
              <w:bottom w:val="single" w:sz="4" w:space="0" w:color="000000"/>
              <w:right w:val="nil"/>
            </w:tcBorders>
          </w:tcPr>
          <w:p w14:paraId="5C1C8931" w14:textId="77777777" w:rsidR="00C973DB" w:rsidRDefault="00AF0F19">
            <w:pPr>
              <w:keepNext/>
            </w:pPr>
            <w:proofErr w:type="spellStart"/>
            <w:r>
              <w:rPr>
                <w:sz w:val="20"/>
                <w:szCs w:val="20"/>
              </w:rPr>
              <w:t>Hematokrit</w:t>
            </w:r>
            <w:proofErr w:type="spellEnd"/>
            <w:r>
              <w:rPr>
                <w:sz w:val="20"/>
                <w:szCs w:val="20"/>
              </w:rPr>
              <w:t>, MCV, MCH</w:t>
            </w:r>
          </w:p>
        </w:tc>
        <w:tc>
          <w:tcPr>
            <w:tcW w:w="2948" w:type="dxa"/>
            <w:tcBorders>
              <w:top w:val="nil"/>
              <w:left w:val="nil"/>
              <w:bottom w:val="single" w:sz="4" w:space="0" w:color="000000"/>
              <w:right w:val="nil"/>
            </w:tcBorders>
          </w:tcPr>
          <w:p w14:paraId="4DC7FC1C" w14:textId="77777777" w:rsidR="00C973DB" w:rsidRDefault="00AF0F19">
            <w:pPr>
              <w:keepNext/>
            </w:pPr>
            <w:r>
              <w:rPr>
                <w:sz w:val="20"/>
                <w:szCs w:val="20"/>
              </w:rPr>
              <w:t xml:space="preserve">12,3%, 86 </w:t>
            </w:r>
            <w:proofErr w:type="spellStart"/>
            <w:r>
              <w:rPr>
                <w:sz w:val="20"/>
                <w:szCs w:val="20"/>
              </w:rPr>
              <w:t>fL</w:t>
            </w:r>
            <w:proofErr w:type="spellEnd"/>
            <w:r>
              <w:rPr>
                <w:sz w:val="20"/>
                <w:szCs w:val="20"/>
              </w:rPr>
              <w:t xml:space="preserve">, 30 </w:t>
            </w:r>
            <w:proofErr w:type="spellStart"/>
            <w:r>
              <w:rPr>
                <w:sz w:val="20"/>
                <w:szCs w:val="20"/>
              </w:rPr>
              <w:t>pg</w:t>
            </w:r>
            <w:proofErr w:type="spellEnd"/>
          </w:p>
        </w:tc>
        <w:tc>
          <w:tcPr>
            <w:tcW w:w="3175" w:type="dxa"/>
            <w:tcBorders>
              <w:top w:val="nil"/>
              <w:left w:val="nil"/>
              <w:bottom w:val="single" w:sz="4" w:space="0" w:color="000000"/>
              <w:right w:val="nil"/>
            </w:tcBorders>
          </w:tcPr>
          <w:p w14:paraId="0C1F99D0" w14:textId="77777777" w:rsidR="00C973DB" w:rsidRDefault="00AF0F19">
            <w:pPr>
              <w:keepNext/>
            </w:pPr>
            <w:proofErr w:type="spellStart"/>
            <w:r>
              <w:rPr>
                <w:sz w:val="20"/>
                <w:szCs w:val="20"/>
              </w:rPr>
              <w:t>Normositik</w:t>
            </w:r>
            <w:proofErr w:type="spellEnd"/>
            <w:r>
              <w:rPr>
                <w:sz w:val="20"/>
                <w:szCs w:val="20"/>
              </w:rPr>
              <w:t xml:space="preserve"> </w:t>
            </w:r>
            <w:proofErr w:type="spellStart"/>
            <w:r>
              <w:rPr>
                <w:sz w:val="20"/>
                <w:szCs w:val="20"/>
              </w:rPr>
              <w:t>normokrom</w:t>
            </w:r>
            <w:proofErr w:type="spellEnd"/>
          </w:p>
        </w:tc>
      </w:tr>
      <w:tr w:rsidR="00C973DB" w14:paraId="28DE299D" w14:textId="77777777">
        <w:trPr>
          <w:cantSplit/>
          <w:jc w:val="center"/>
        </w:trPr>
        <w:tc>
          <w:tcPr>
            <w:tcW w:w="2608" w:type="dxa"/>
            <w:tcBorders>
              <w:top w:val="nil"/>
              <w:left w:val="nil"/>
              <w:bottom w:val="single" w:sz="4" w:space="0" w:color="000000"/>
              <w:right w:val="nil"/>
            </w:tcBorders>
          </w:tcPr>
          <w:p w14:paraId="7DB40B9A" w14:textId="77777777" w:rsidR="00C973DB" w:rsidRDefault="00AF0F19">
            <w:pPr>
              <w:keepNext/>
            </w:pPr>
            <w:proofErr w:type="spellStart"/>
            <w:r>
              <w:rPr>
                <w:sz w:val="20"/>
                <w:szCs w:val="20"/>
              </w:rPr>
              <w:t>hs</w:t>
            </w:r>
            <w:proofErr w:type="spellEnd"/>
            <w:r>
              <w:rPr>
                <w:sz w:val="20"/>
                <w:szCs w:val="20"/>
              </w:rPr>
              <w:t>-Troponin I</w:t>
            </w:r>
          </w:p>
        </w:tc>
        <w:tc>
          <w:tcPr>
            <w:tcW w:w="2948" w:type="dxa"/>
            <w:tcBorders>
              <w:top w:val="nil"/>
              <w:left w:val="nil"/>
              <w:bottom w:val="single" w:sz="4" w:space="0" w:color="000000"/>
              <w:right w:val="nil"/>
            </w:tcBorders>
          </w:tcPr>
          <w:p w14:paraId="7F2E1086" w14:textId="77777777" w:rsidR="00C973DB" w:rsidRDefault="00AF0F19">
            <w:pPr>
              <w:keepNext/>
            </w:pPr>
            <w:r>
              <w:rPr>
                <w:sz w:val="20"/>
                <w:szCs w:val="20"/>
              </w:rPr>
              <w:t xml:space="preserve">Kurang </w:t>
            </w:r>
            <w:proofErr w:type="spellStart"/>
            <w:r>
              <w:rPr>
                <w:sz w:val="20"/>
                <w:szCs w:val="20"/>
              </w:rPr>
              <w:t>dari</w:t>
            </w:r>
            <w:proofErr w:type="spellEnd"/>
            <w:r>
              <w:rPr>
                <w:sz w:val="20"/>
                <w:szCs w:val="20"/>
              </w:rPr>
              <w:t xml:space="preserve"> 11,8</w:t>
            </w:r>
          </w:p>
        </w:tc>
        <w:tc>
          <w:tcPr>
            <w:tcW w:w="3175" w:type="dxa"/>
            <w:tcBorders>
              <w:top w:val="nil"/>
              <w:left w:val="nil"/>
              <w:bottom w:val="single" w:sz="4" w:space="0" w:color="000000"/>
              <w:right w:val="nil"/>
            </w:tcBorders>
          </w:tcPr>
          <w:p w14:paraId="253CCF01" w14:textId="77777777" w:rsidR="00C973DB" w:rsidRDefault="00AF0F19">
            <w:pPr>
              <w:keepNext/>
            </w:pPr>
            <w:r>
              <w:rPr>
                <w:sz w:val="20"/>
                <w:szCs w:val="20"/>
              </w:rPr>
              <w:t xml:space="preserve">Tidak </w:t>
            </w:r>
            <w:proofErr w:type="spellStart"/>
            <w:r>
              <w:rPr>
                <w:sz w:val="20"/>
                <w:szCs w:val="20"/>
              </w:rPr>
              <w:t>meningkat</w:t>
            </w:r>
            <w:proofErr w:type="spellEnd"/>
            <w:r>
              <w:rPr>
                <w:sz w:val="20"/>
                <w:szCs w:val="20"/>
              </w:rPr>
              <w:t xml:space="preserve"> pada </w:t>
            </w:r>
            <w:proofErr w:type="spellStart"/>
            <w:r>
              <w:rPr>
                <w:sz w:val="20"/>
                <w:szCs w:val="20"/>
              </w:rPr>
              <w:t>pemeriksaan</w:t>
            </w:r>
            <w:proofErr w:type="spellEnd"/>
            <w:r>
              <w:rPr>
                <w:sz w:val="20"/>
                <w:szCs w:val="20"/>
              </w:rPr>
              <w:t xml:space="preserve"> </w:t>
            </w:r>
            <w:proofErr w:type="spellStart"/>
            <w:r>
              <w:rPr>
                <w:sz w:val="20"/>
                <w:szCs w:val="20"/>
              </w:rPr>
              <w:t>awal</w:t>
            </w:r>
            <w:proofErr w:type="spellEnd"/>
          </w:p>
        </w:tc>
      </w:tr>
      <w:tr w:rsidR="00C973DB" w14:paraId="746D38CA" w14:textId="77777777">
        <w:trPr>
          <w:cantSplit/>
          <w:jc w:val="center"/>
        </w:trPr>
        <w:tc>
          <w:tcPr>
            <w:tcW w:w="2608" w:type="dxa"/>
            <w:tcBorders>
              <w:top w:val="nil"/>
              <w:left w:val="nil"/>
              <w:bottom w:val="single" w:sz="4" w:space="0" w:color="000000"/>
              <w:right w:val="nil"/>
            </w:tcBorders>
          </w:tcPr>
          <w:p w14:paraId="6DEF341D" w14:textId="77777777" w:rsidR="00C973DB" w:rsidRDefault="00AF0F19">
            <w:pPr>
              <w:keepNext/>
            </w:pPr>
            <w:proofErr w:type="spellStart"/>
            <w:r>
              <w:rPr>
                <w:sz w:val="20"/>
                <w:szCs w:val="20"/>
              </w:rPr>
              <w:t>Glukosa</w:t>
            </w:r>
            <w:proofErr w:type="spellEnd"/>
            <w:r>
              <w:rPr>
                <w:sz w:val="20"/>
                <w:szCs w:val="20"/>
              </w:rPr>
              <w:t xml:space="preserve"> </w:t>
            </w:r>
            <w:proofErr w:type="spellStart"/>
            <w:r>
              <w:rPr>
                <w:sz w:val="20"/>
                <w:szCs w:val="20"/>
              </w:rPr>
              <w:t>darah</w:t>
            </w:r>
            <w:proofErr w:type="spellEnd"/>
            <w:r>
              <w:rPr>
                <w:sz w:val="20"/>
                <w:szCs w:val="20"/>
              </w:rPr>
              <w:t xml:space="preserve"> </w:t>
            </w:r>
            <w:proofErr w:type="spellStart"/>
            <w:r>
              <w:rPr>
                <w:sz w:val="20"/>
                <w:szCs w:val="20"/>
              </w:rPr>
              <w:t>sewaktu</w:t>
            </w:r>
            <w:proofErr w:type="spellEnd"/>
          </w:p>
        </w:tc>
        <w:tc>
          <w:tcPr>
            <w:tcW w:w="2948" w:type="dxa"/>
            <w:tcBorders>
              <w:top w:val="nil"/>
              <w:left w:val="nil"/>
              <w:bottom w:val="single" w:sz="4" w:space="0" w:color="000000"/>
              <w:right w:val="nil"/>
            </w:tcBorders>
          </w:tcPr>
          <w:p w14:paraId="0CAF32B3" w14:textId="77777777" w:rsidR="00C973DB" w:rsidRDefault="00AF0F19">
            <w:pPr>
              <w:keepNext/>
            </w:pPr>
            <w:r>
              <w:rPr>
                <w:sz w:val="20"/>
                <w:szCs w:val="20"/>
              </w:rPr>
              <w:t>170 mg/dL</w:t>
            </w:r>
          </w:p>
        </w:tc>
        <w:tc>
          <w:tcPr>
            <w:tcW w:w="3175" w:type="dxa"/>
            <w:tcBorders>
              <w:top w:val="nil"/>
              <w:left w:val="nil"/>
              <w:bottom w:val="single" w:sz="4" w:space="0" w:color="000000"/>
              <w:right w:val="nil"/>
            </w:tcBorders>
          </w:tcPr>
          <w:p w14:paraId="3838C1BD" w14:textId="77777777" w:rsidR="00C973DB" w:rsidRDefault="00AF0F19">
            <w:pPr>
              <w:keepNext/>
            </w:pPr>
            <w:r>
              <w:rPr>
                <w:sz w:val="20"/>
                <w:szCs w:val="20"/>
              </w:rPr>
              <w:t xml:space="preserve">Diabetes </w:t>
            </w:r>
            <w:proofErr w:type="spellStart"/>
            <w:r>
              <w:rPr>
                <w:sz w:val="20"/>
                <w:szCs w:val="20"/>
              </w:rPr>
              <w:t>melitus</w:t>
            </w:r>
            <w:proofErr w:type="spellEnd"/>
            <w:r>
              <w:rPr>
                <w:sz w:val="20"/>
                <w:szCs w:val="20"/>
              </w:rPr>
              <w:t xml:space="preserve"> </w:t>
            </w:r>
            <w:proofErr w:type="spellStart"/>
            <w:r>
              <w:rPr>
                <w:sz w:val="20"/>
                <w:szCs w:val="20"/>
              </w:rPr>
              <w:t>tipe</w:t>
            </w:r>
            <w:proofErr w:type="spellEnd"/>
            <w:r>
              <w:rPr>
                <w:sz w:val="20"/>
                <w:szCs w:val="20"/>
              </w:rPr>
              <w:t xml:space="preserve"> 2 </w:t>
            </w:r>
            <w:proofErr w:type="spellStart"/>
            <w:r>
              <w:rPr>
                <w:sz w:val="20"/>
                <w:szCs w:val="20"/>
              </w:rPr>
              <w:t>tidak</w:t>
            </w:r>
            <w:proofErr w:type="spellEnd"/>
            <w:r>
              <w:rPr>
                <w:sz w:val="20"/>
                <w:szCs w:val="20"/>
              </w:rPr>
              <w:t xml:space="preserve"> </w:t>
            </w:r>
            <w:proofErr w:type="spellStart"/>
            <w:r>
              <w:rPr>
                <w:sz w:val="20"/>
                <w:szCs w:val="20"/>
              </w:rPr>
              <w:t>terkontrol</w:t>
            </w:r>
            <w:proofErr w:type="spellEnd"/>
          </w:p>
        </w:tc>
      </w:tr>
      <w:tr w:rsidR="00C973DB" w14:paraId="3E4A9ECE" w14:textId="77777777">
        <w:trPr>
          <w:cantSplit/>
          <w:jc w:val="center"/>
        </w:trPr>
        <w:tc>
          <w:tcPr>
            <w:tcW w:w="2608" w:type="dxa"/>
            <w:tcBorders>
              <w:top w:val="nil"/>
              <w:left w:val="nil"/>
              <w:bottom w:val="single" w:sz="4" w:space="0" w:color="000000"/>
              <w:right w:val="nil"/>
            </w:tcBorders>
          </w:tcPr>
          <w:p w14:paraId="1D288204" w14:textId="77777777" w:rsidR="00C973DB" w:rsidRDefault="00AF0F19">
            <w:pPr>
              <w:keepNext/>
            </w:pPr>
            <w:proofErr w:type="spellStart"/>
            <w:r>
              <w:rPr>
                <w:sz w:val="20"/>
                <w:szCs w:val="20"/>
              </w:rPr>
              <w:t>Fungsi</w:t>
            </w:r>
            <w:proofErr w:type="spellEnd"/>
            <w:r>
              <w:rPr>
                <w:sz w:val="20"/>
                <w:szCs w:val="20"/>
              </w:rPr>
              <w:t xml:space="preserve"> </w:t>
            </w:r>
            <w:proofErr w:type="spellStart"/>
            <w:r>
              <w:rPr>
                <w:sz w:val="20"/>
                <w:szCs w:val="20"/>
              </w:rPr>
              <w:t>ginjal</w:t>
            </w:r>
            <w:proofErr w:type="spellEnd"/>
          </w:p>
        </w:tc>
        <w:tc>
          <w:tcPr>
            <w:tcW w:w="2948" w:type="dxa"/>
            <w:tcBorders>
              <w:top w:val="nil"/>
              <w:left w:val="nil"/>
              <w:bottom w:val="single" w:sz="4" w:space="0" w:color="000000"/>
              <w:right w:val="nil"/>
            </w:tcBorders>
          </w:tcPr>
          <w:p w14:paraId="361084D5" w14:textId="77777777" w:rsidR="00C973DB" w:rsidRDefault="00AF0F19">
            <w:pPr>
              <w:keepNext/>
            </w:pPr>
            <w:r>
              <w:rPr>
                <w:sz w:val="20"/>
                <w:szCs w:val="20"/>
              </w:rPr>
              <w:t xml:space="preserve">eGFR </w:t>
            </w:r>
            <w:proofErr w:type="spellStart"/>
            <w:r>
              <w:rPr>
                <w:sz w:val="20"/>
                <w:szCs w:val="20"/>
              </w:rPr>
              <w:t>rendah</w:t>
            </w:r>
            <w:proofErr w:type="spellEnd"/>
            <w:r>
              <w:rPr>
                <w:sz w:val="20"/>
                <w:szCs w:val="20"/>
              </w:rPr>
              <w:t xml:space="preserve">, </w:t>
            </w:r>
            <w:proofErr w:type="spellStart"/>
            <w:r>
              <w:rPr>
                <w:sz w:val="20"/>
                <w:szCs w:val="20"/>
              </w:rPr>
              <w:t>ureum</w:t>
            </w:r>
            <w:proofErr w:type="spellEnd"/>
            <w:r>
              <w:rPr>
                <w:sz w:val="20"/>
                <w:szCs w:val="20"/>
              </w:rPr>
              <w:t xml:space="preserve"> dan </w:t>
            </w:r>
            <w:proofErr w:type="spellStart"/>
            <w:r>
              <w:rPr>
                <w:sz w:val="20"/>
                <w:szCs w:val="20"/>
              </w:rPr>
              <w:t>kreatinin</w:t>
            </w:r>
            <w:proofErr w:type="spellEnd"/>
            <w:r>
              <w:rPr>
                <w:sz w:val="20"/>
                <w:szCs w:val="20"/>
              </w:rPr>
              <w:t xml:space="preserve"> </w:t>
            </w:r>
            <w:proofErr w:type="spellStart"/>
            <w:r>
              <w:rPr>
                <w:sz w:val="20"/>
                <w:szCs w:val="20"/>
              </w:rPr>
              <w:t>tinggi</w:t>
            </w:r>
            <w:proofErr w:type="spellEnd"/>
          </w:p>
        </w:tc>
        <w:tc>
          <w:tcPr>
            <w:tcW w:w="3175" w:type="dxa"/>
            <w:tcBorders>
              <w:top w:val="nil"/>
              <w:left w:val="nil"/>
              <w:bottom w:val="single" w:sz="4" w:space="0" w:color="000000"/>
              <w:right w:val="nil"/>
            </w:tcBorders>
          </w:tcPr>
          <w:p w14:paraId="32C4ADC1" w14:textId="77777777" w:rsidR="00C973DB" w:rsidRDefault="00AF0F19">
            <w:pPr>
              <w:keepNext/>
            </w:pPr>
            <w:r>
              <w:rPr>
                <w:sz w:val="20"/>
                <w:szCs w:val="20"/>
              </w:rPr>
              <w:t xml:space="preserve">Nilai </w:t>
            </w:r>
            <w:proofErr w:type="spellStart"/>
            <w:r>
              <w:rPr>
                <w:sz w:val="20"/>
                <w:szCs w:val="20"/>
              </w:rPr>
              <w:t>angka</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tercatat</w:t>
            </w:r>
            <w:proofErr w:type="spellEnd"/>
            <w:r>
              <w:rPr>
                <w:sz w:val="20"/>
                <w:szCs w:val="20"/>
              </w:rPr>
              <w:t xml:space="preserve"> pada POMR</w:t>
            </w:r>
          </w:p>
        </w:tc>
      </w:tr>
      <w:tr w:rsidR="00C973DB" w14:paraId="2C72912A" w14:textId="77777777">
        <w:trPr>
          <w:cantSplit/>
          <w:jc w:val="center"/>
        </w:trPr>
        <w:tc>
          <w:tcPr>
            <w:tcW w:w="2608" w:type="dxa"/>
            <w:tcBorders>
              <w:top w:val="nil"/>
              <w:left w:val="nil"/>
              <w:bottom w:val="single" w:sz="4" w:space="0" w:color="000000"/>
              <w:right w:val="nil"/>
            </w:tcBorders>
          </w:tcPr>
          <w:p w14:paraId="4FBB0892" w14:textId="77777777" w:rsidR="00C973DB" w:rsidRDefault="00AF0F19">
            <w:pPr>
              <w:keepNext/>
            </w:pPr>
            <w:r>
              <w:rPr>
                <w:sz w:val="20"/>
                <w:szCs w:val="20"/>
              </w:rPr>
              <w:t xml:space="preserve">Foto </w:t>
            </w:r>
            <w:proofErr w:type="spellStart"/>
            <w:r>
              <w:rPr>
                <w:sz w:val="20"/>
                <w:szCs w:val="20"/>
              </w:rPr>
              <w:t>toraks</w:t>
            </w:r>
            <w:proofErr w:type="spellEnd"/>
          </w:p>
        </w:tc>
        <w:tc>
          <w:tcPr>
            <w:tcW w:w="2948" w:type="dxa"/>
            <w:tcBorders>
              <w:top w:val="nil"/>
              <w:left w:val="nil"/>
              <w:bottom w:val="single" w:sz="4" w:space="0" w:color="000000"/>
              <w:right w:val="nil"/>
            </w:tcBorders>
          </w:tcPr>
          <w:p w14:paraId="5544AAAB" w14:textId="77777777" w:rsidR="00C973DB" w:rsidRDefault="00AF0F19">
            <w:pPr>
              <w:keepNext/>
            </w:pPr>
            <w:proofErr w:type="spellStart"/>
            <w:r>
              <w:rPr>
                <w:sz w:val="20"/>
                <w:szCs w:val="20"/>
              </w:rPr>
              <w:t>Kardiomegali</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edema</w:t>
            </w:r>
            <w:proofErr w:type="spellEnd"/>
            <w:r>
              <w:rPr>
                <w:sz w:val="20"/>
                <w:szCs w:val="20"/>
              </w:rPr>
              <w:t xml:space="preserve"> </w:t>
            </w:r>
            <w:proofErr w:type="spellStart"/>
            <w:r>
              <w:rPr>
                <w:sz w:val="20"/>
                <w:szCs w:val="20"/>
              </w:rPr>
              <w:t>paru</w:t>
            </w:r>
            <w:proofErr w:type="spellEnd"/>
            <w:r>
              <w:rPr>
                <w:sz w:val="20"/>
                <w:szCs w:val="20"/>
              </w:rPr>
              <w:t xml:space="preserve">, fibrosis </w:t>
            </w:r>
            <w:proofErr w:type="spellStart"/>
            <w:r>
              <w:rPr>
                <w:sz w:val="20"/>
                <w:szCs w:val="20"/>
              </w:rPr>
              <w:t>lapangan</w:t>
            </w:r>
            <w:proofErr w:type="spellEnd"/>
            <w:r>
              <w:rPr>
                <w:sz w:val="20"/>
                <w:szCs w:val="20"/>
              </w:rPr>
              <w:t xml:space="preserve"> </w:t>
            </w:r>
            <w:proofErr w:type="spellStart"/>
            <w:r>
              <w:rPr>
                <w:sz w:val="20"/>
                <w:szCs w:val="20"/>
              </w:rPr>
              <w:t>tengah</w:t>
            </w:r>
            <w:proofErr w:type="spellEnd"/>
            <w:r>
              <w:rPr>
                <w:sz w:val="20"/>
                <w:szCs w:val="20"/>
              </w:rPr>
              <w:t xml:space="preserve"> </w:t>
            </w:r>
            <w:proofErr w:type="spellStart"/>
            <w:r>
              <w:rPr>
                <w:sz w:val="20"/>
                <w:szCs w:val="20"/>
              </w:rPr>
              <w:t>paru</w:t>
            </w:r>
            <w:proofErr w:type="spellEnd"/>
            <w:r>
              <w:rPr>
                <w:sz w:val="20"/>
                <w:szCs w:val="20"/>
              </w:rPr>
              <w:t xml:space="preserve"> </w:t>
            </w:r>
            <w:proofErr w:type="spellStart"/>
            <w:r>
              <w:rPr>
                <w:sz w:val="20"/>
                <w:szCs w:val="20"/>
              </w:rPr>
              <w:t>kanan</w:t>
            </w:r>
            <w:proofErr w:type="spellEnd"/>
          </w:p>
        </w:tc>
        <w:tc>
          <w:tcPr>
            <w:tcW w:w="3175" w:type="dxa"/>
            <w:tcBorders>
              <w:top w:val="nil"/>
              <w:left w:val="nil"/>
              <w:bottom w:val="single" w:sz="4" w:space="0" w:color="000000"/>
              <w:right w:val="nil"/>
            </w:tcBorders>
          </w:tcPr>
          <w:p w14:paraId="465455F6" w14:textId="77777777" w:rsidR="00C973DB" w:rsidRDefault="00AF0F19">
            <w:pPr>
              <w:keepNext/>
            </w:pPr>
            <w:proofErr w:type="spellStart"/>
            <w:r>
              <w:rPr>
                <w:sz w:val="20"/>
                <w:szCs w:val="20"/>
              </w:rPr>
              <w:t>Opasitas</w:t>
            </w:r>
            <w:proofErr w:type="spellEnd"/>
            <w:r>
              <w:rPr>
                <w:sz w:val="20"/>
                <w:szCs w:val="20"/>
              </w:rPr>
              <w:t xml:space="preserve"> </w:t>
            </w:r>
            <w:proofErr w:type="spellStart"/>
            <w:r>
              <w:rPr>
                <w:sz w:val="20"/>
                <w:szCs w:val="20"/>
              </w:rPr>
              <w:t>kedua</w:t>
            </w:r>
            <w:proofErr w:type="spellEnd"/>
            <w:r>
              <w:rPr>
                <w:sz w:val="20"/>
                <w:szCs w:val="20"/>
              </w:rPr>
              <w:t xml:space="preserve"> </w:t>
            </w:r>
            <w:proofErr w:type="spellStart"/>
            <w:r>
              <w:rPr>
                <w:sz w:val="20"/>
                <w:szCs w:val="20"/>
              </w:rPr>
              <w:t>paru</w:t>
            </w:r>
            <w:proofErr w:type="spellEnd"/>
            <w:r>
              <w:rPr>
                <w:sz w:val="20"/>
                <w:szCs w:val="20"/>
              </w:rPr>
              <w:t xml:space="preserve"> </w:t>
            </w:r>
            <w:proofErr w:type="spellStart"/>
            <w:r>
              <w:rPr>
                <w:sz w:val="20"/>
                <w:szCs w:val="20"/>
              </w:rPr>
              <w:t>berkurang</w:t>
            </w:r>
            <w:proofErr w:type="spellEnd"/>
            <w:r>
              <w:rPr>
                <w:sz w:val="20"/>
                <w:szCs w:val="20"/>
              </w:rPr>
              <w:t xml:space="preserve"> </w:t>
            </w:r>
            <w:proofErr w:type="spellStart"/>
            <w:r>
              <w:rPr>
                <w:sz w:val="20"/>
                <w:szCs w:val="20"/>
              </w:rPr>
              <w:t>dibanding</w:t>
            </w:r>
            <w:proofErr w:type="spellEnd"/>
            <w:r>
              <w:rPr>
                <w:sz w:val="20"/>
                <w:szCs w:val="20"/>
              </w:rPr>
              <w:t xml:space="preserve"> </w:t>
            </w:r>
            <w:proofErr w:type="spellStart"/>
            <w:r>
              <w:rPr>
                <w:sz w:val="20"/>
                <w:szCs w:val="20"/>
              </w:rPr>
              <w:t>foto</w:t>
            </w:r>
            <w:proofErr w:type="spellEnd"/>
            <w:r>
              <w:rPr>
                <w:sz w:val="20"/>
                <w:szCs w:val="20"/>
              </w:rPr>
              <w:t xml:space="preserve"> </w:t>
            </w:r>
            <w:proofErr w:type="spellStart"/>
            <w:r>
              <w:rPr>
                <w:sz w:val="20"/>
                <w:szCs w:val="20"/>
              </w:rPr>
              <w:t>sebelumnya</w:t>
            </w:r>
            <w:proofErr w:type="spellEnd"/>
          </w:p>
        </w:tc>
      </w:tr>
      <w:tr w:rsidR="00C973DB" w14:paraId="2F30D06F" w14:textId="77777777">
        <w:trPr>
          <w:cantSplit/>
          <w:jc w:val="center"/>
        </w:trPr>
        <w:tc>
          <w:tcPr>
            <w:tcW w:w="2608" w:type="dxa"/>
            <w:tcBorders>
              <w:top w:val="nil"/>
              <w:left w:val="nil"/>
              <w:bottom w:val="single" w:sz="12" w:space="0" w:color="000000"/>
              <w:right w:val="nil"/>
            </w:tcBorders>
          </w:tcPr>
          <w:p w14:paraId="4237C715" w14:textId="77777777" w:rsidR="00C973DB" w:rsidRDefault="00AF0F19">
            <w:r>
              <w:rPr>
                <w:sz w:val="20"/>
                <w:szCs w:val="20"/>
              </w:rPr>
              <w:t xml:space="preserve">EKG dan </w:t>
            </w:r>
            <w:proofErr w:type="spellStart"/>
            <w:r>
              <w:rPr>
                <w:sz w:val="20"/>
                <w:szCs w:val="20"/>
              </w:rPr>
              <w:t>analisis</w:t>
            </w:r>
            <w:proofErr w:type="spellEnd"/>
            <w:r>
              <w:rPr>
                <w:sz w:val="20"/>
                <w:szCs w:val="20"/>
              </w:rPr>
              <w:t xml:space="preserve"> gas </w:t>
            </w:r>
            <w:proofErr w:type="spellStart"/>
            <w:r>
              <w:rPr>
                <w:sz w:val="20"/>
                <w:szCs w:val="20"/>
              </w:rPr>
              <w:t>darah</w:t>
            </w:r>
            <w:proofErr w:type="spellEnd"/>
          </w:p>
        </w:tc>
        <w:tc>
          <w:tcPr>
            <w:tcW w:w="2948" w:type="dxa"/>
            <w:tcBorders>
              <w:top w:val="nil"/>
              <w:left w:val="nil"/>
              <w:bottom w:val="single" w:sz="12" w:space="0" w:color="000000"/>
              <w:right w:val="nil"/>
            </w:tcBorders>
          </w:tcPr>
          <w:p w14:paraId="70DD4DC3" w14:textId="77777777" w:rsidR="00C973DB" w:rsidRDefault="00AF0F19">
            <w:r>
              <w:rPr>
                <w:sz w:val="20"/>
                <w:szCs w:val="20"/>
              </w:rPr>
              <w:t xml:space="preserve">Belum </w:t>
            </w:r>
            <w:proofErr w:type="spellStart"/>
            <w:r>
              <w:rPr>
                <w:sz w:val="20"/>
                <w:szCs w:val="20"/>
              </w:rPr>
              <w:t>tercatat</w:t>
            </w:r>
            <w:proofErr w:type="spellEnd"/>
          </w:p>
        </w:tc>
        <w:tc>
          <w:tcPr>
            <w:tcW w:w="3175" w:type="dxa"/>
            <w:tcBorders>
              <w:top w:val="nil"/>
              <w:left w:val="nil"/>
              <w:bottom w:val="single" w:sz="12" w:space="0" w:color="000000"/>
              <w:right w:val="nil"/>
            </w:tcBorders>
          </w:tcPr>
          <w:p w14:paraId="74FD2993" w14:textId="77777777" w:rsidR="00C973DB" w:rsidRDefault="00AF0F19">
            <w:proofErr w:type="spellStart"/>
            <w:r>
              <w:rPr>
                <w:sz w:val="20"/>
                <w:szCs w:val="20"/>
              </w:rPr>
              <w:t>Direncanakan</w:t>
            </w:r>
            <w:proofErr w:type="spellEnd"/>
            <w:r>
              <w:rPr>
                <w:sz w:val="20"/>
                <w:szCs w:val="20"/>
              </w:rPr>
              <w:t xml:space="preserve">, </w:t>
            </w:r>
            <w:proofErr w:type="spellStart"/>
            <w:r>
              <w:rPr>
                <w:sz w:val="20"/>
                <w:szCs w:val="20"/>
              </w:rPr>
              <w:t>nilai</w:t>
            </w:r>
            <w:proofErr w:type="spellEnd"/>
            <w:r>
              <w:rPr>
                <w:sz w:val="20"/>
                <w:szCs w:val="20"/>
              </w:rPr>
              <w:t xml:space="preserve"> PaCO</w:t>
            </w:r>
            <w:r>
              <w:rPr>
                <w:sz w:val="20"/>
                <w:szCs w:val="20"/>
                <w:vertAlign w:val="subscript"/>
              </w:rPr>
              <w:t>2</w:t>
            </w:r>
            <w:r>
              <w:rPr>
                <w:sz w:val="20"/>
                <w:szCs w:val="20"/>
              </w:rPr>
              <w:t xml:space="preserve"> </w:t>
            </w:r>
            <w:proofErr w:type="spellStart"/>
            <w:r>
              <w:rPr>
                <w:sz w:val="20"/>
                <w:szCs w:val="20"/>
              </w:rPr>
              <w:t>belum</w:t>
            </w:r>
            <w:proofErr w:type="spellEnd"/>
            <w:r>
              <w:rPr>
                <w:sz w:val="20"/>
                <w:szCs w:val="20"/>
              </w:rPr>
              <w:t xml:space="preserve"> </w:t>
            </w:r>
            <w:proofErr w:type="spellStart"/>
            <w:r>
              <w:rPr>
                <w:sz w:val="20"/>
                <w:szCs w:val="20"/>
              </w:rPr>
              <w:t>diketahui</w:t>
            </w:r>
            <w:proofErr w:type="spellEnd"/>
          </w:p>
        </w:tc>
      </w:tr>
    </w:tbl>
    <w:p w14:paraId="7EB8F8AE" w14:textId="77777777" w:rsidR="00C973DB" w:rsidRDefault="00AF0F19">
      <w:pPr>
        <w:spacing w:before="60" w:after="200"/>
        <w:jc w:val="both"/>
      </w:pPr>
      <w:proofErr w:type="spellStart"/>
      <w:r>
        <w:rPr>
          <w:sz w:val="18"/>
          <w:szCs w:val="18"/>
        </w:rPr>
        <w:t>Singkatan</w:t>
      </w:r>
      <w:proofErr w:type="spellEnd"/>
      <w:r>
        <w:rPr>
          <w:sz w:val="18"/>
          <w:szCs w:val="18"/>
        </w:rPr>
        <w:t xml:space="preserve">: eGFR = estimated glomerular filtration rate, </w:t>
      </w:r>
      <w:proofErr w:type="spellStart"/>
      <w:r>
        <w:rPr>
          <w:sz w:val="18"/>
          <w:szCs w:val="18"/>
        </w:rPr>
        <w:t>hs</w:t>
      </w:r>
      <w:proofErr w:type="spellEnd"/>
      <w:r>
        <w:rPr>
          <w:sz w:val="18"/>
          <w:szCs w:val="18"/>
        </w:rPr>
        <w:t xml:space="preserve">-Troponin I = high-sensitivity troponin I, lpm = </w:t>
      </w:r>
      <w:proofErr w:type="spellStart"/>
      <w:r>
        <w:rPr>
          <w:sz w:val="18"/>
          <w:szCs w:val="18"/>
        </w:rPr>
        <w:t>liter</w:t>
      </w:r>
      <w:proofErr w:type="spellEnd"/>
      <w:r>
        <w:rPr>
          <w:sz w:val="18"/>
          <w:szCs w:val="18"/>
        </w:rPr>
        <w:t xml:space="preserve"> per </w:t>
      </w:r>
      <w:proofErr w:type="spellStart"/>
      <w:r>
        <w:rPr>
          <w:sz w:val="18"/>
          <w:szCs w:val="18"/>
        </w:rPr>
        <w:t>menit</w:t>
      </w:r>
      <w:proofErr w:type="spellEnd"/>
      <w:r>
        <w:rPr>
          <w:sz w:val="18"/>
          <w:szCs w:val="18"/>
        </w:rPr>
        <w:t xml:space="preserve">, MCH = mean corpuscular </w:t>
      </w:r>
      <w:proofErr w:type="spellStart"/>
      <w:r>
        <w:rPr>
          <w:sz w:val="18"/>
          <w:szCs w:val="18"/>
        </w:rPr>
        <w:t>hemoglobin</w:t>
      </w:r>
      <w:proofErr w:type="spellEnd"/>
      <w:r>
        <w:rPr>
          <w:sz w:val="18"/>
          <w:szCs w:val="18"/>
        </w:rPr>
        <w:t>, MCV = mean corpuscular volume.</w:t>
      </w:r>
    </w:p>
    <w:p w14:paraId="19291A8F" w14:textId="77777777" w:rsidR="00C973DB" w:rsidRDefault="00AF0F19">
      <w:pPr>
        <w:spacing w:after="160" w:line="276" w:lineRule="auto"/>
        <w:jc w:val="both"/>
      </w:pPr>
      <w:proofErr w:type="spellStart"/>
      <w:r>
        <w:t>Berdasarkan</w:t>
      </w:r>
      <w:proofErr w:type="spellEnd"/>
      <w:r>
        <w:t xml:space="preserve"> anamnesis, </w:t>
      </w:r>
      <w:proofErr w:type="spellStart"/>
      <w:r>
        <w:t>pemeriksaan</w:t>
      </w:r>
      <w:proofErr w:type="spellEnd"/>
      <w:r>
        <w:t xml:space="preserve"> </w:t>
      </w:r>
      <w:proofErr w:type="spellStart"/>
      <w:r>
        <w:t>fisik</w:t>
      </w:r>
      <w:proofErr w:type="spellEnd"/>
      <w:r>
        <w:t xml:space="preserve">, dan </w:t>
      </w:r>
      <w:proofErr w:type="spellStart"/>
      <w:r>
        <w:t>pemeriksaan</w:t>
      </w:r>
      <w:proofErr w:type="spellEnd"/>
      <w:r>
        <w:t xml:space="preserve"> </w:t>
      </w:r>
      <w:proofErr w:type="spellStart"/>
      <w:r>
        <w:t>penunjang</w:t>
      </w:r>
      <w:proofErr w:type="spellEnd"/>
      <w:r>
        <w:t xml:space="preserve">, </w:t>
      </w:r>
      <w:proofErr w:type="spellStart"/>
      <w:r>
        <w:t>pasien</w:t>
      </w:r>
      <w:proofErr w:type="spellEnd"/>
      <w:r>
        <w:t xml:space="preserve"> </w:t>
      </w:r>
      <w:proofErr w:type="spellStart"/>
      <w:r>
        <w:t>didiagnosis</w:t>
      </w:r>
      <w:proofErr w:type="spellEnd"/>
      <w:r>
        <w:t xml:space="preserve"> </w:t>
      </w:r>
      <w:proofErr w:type="spellStart"/>
      <w:r>
        <w:t>dengan</w:t>
      </w:r>
      <w:proofErr w:type="spellEnd"/>
      <w:r>
        <w:t xml:space="preserve"> </w:t>
      </w:r>
      <w:proofErr w:type="spellStart"/>
      <w:r>
        <w:t>dispnea</w:t>
      </w:r>
      <w:proofErr w:type="spellEnd"/>
      <w:r>
        <w:t xml:space="preserve"> </w:t>
      </w:r>
      <w:proofErr w:type="spellStart"/>
      <w:r>
        <w:t>akut</w:t>
      </w:r>
      <w:proofErr w:type="spellEnd"/>
      <w:r>
        <w:t xml:space="preserve"> </w:t>
      </w:r>
      <w:proofErr w:type="spellStart"/>
      <w:r>
        <w:t>disertai</w:t>
      </w:r>
      <w:proofErr w:type="spellEnd"/>
      <w:r>
        <w:t xml:space="preserve"> </w:t>
      </w:r>
      <w:proofErr w:type="spellStart"/>
      <w:r>
        <w:t>hipoksemia</w:t>
      </w:r>
      <w:proofErr w:type="spellEnd"/>
      <w:r>
        <w:t xml:space="preserve"> </w:t>
      </w:r>
      <w:proofErr w:type="spellStart"/>
      <w:r>
        <w:t>akibat</w:t>
      </w:r>
      <w:proofErr w:type="spellEnd"/>
      <w:r>
        <w:t xml:space="preserve"> acute decompensated heart failure </w:t>
      </w:r>
      <w:proofErr w:type="spellStart"/>
      <w:r>
        <w:t>tipe</w:t>
      </w:r>
      <w:proofErr w:type="spellEnd"/>
      <w:r>
        <w:t xml:space="preserve"> wet-warm </w:t>
      </w:r>
      <w:proofErr w:type="spellStart"/>
      <w:r>
        <w:t>dengan</w:t>
      </w:r>
      <w:proofErr w:type="spellEnd"/>
      <w:r>
        <w:t xml:space="preserve"> </w:t>
      </w:r>
      <w:proofErr w:type="spellStart"/>
      <w:r>
        <w:t>edema</w:t>
      </w:r>
      <w:proofErr w:type="spellEnd"/>
      <w:r>
        <w:t xml:space="preserve"> </w:t>
      </w:r>
      <w:proofErr w:type="spellStart"/>
      <w:r>
        <w:t>paru</w:t>
      </w:r>
      <w:proofErr w:type="spellEnd"/>
      <w:r>
        <w:t xml:space="preserve"> </w:t>
      </w:r>
      <w:proofErr w:type="spellStart"/>
      <w:r>
        <w:t>kardiogenik</w:t>
      </w:r>
      <w:proofErr w:type="spellEnd"/>
      <w:r>
        <w:t xml:space="preserve">, </w:t>
      </w:r>
      <w:proofErr w:type="spellStart"/>
      <w:r>
        <w:t>dengan</w:t>
      </w:r>
      <w:proofErr w:type="spellEnd"/>
      <w:r>
        <w:t xml:space="preserve"> </w:t>
      </w:r>
      <w:proofErr w:type="spellStart"/>
      <w:r>
        <w:t>hipertensi</w:t>
      </w:r>
      <w:proofErr w:type="spellEnd"/>
      <w:r>
        <w:t xml:space="preserve"> </w:t>
      </w:r>
      <w:proofErr w:type="spellStart"/>
      <w:r>
        <w:t>emergensi</w:t>
      </w:r>
      <w:proofErr w:type="spellEnd"/>
      <w:r>
        <w:t xml:space="preserve"> </w:t>
      </w:r>
      <w:proofErr w:type="spellStart"/>
      <w:r>
        <w:t>sebagai</w:t>
      </w:r>
      <w:proofErr w:type="spellEnd"/>
      <w:r>
        <w:t xml:space="preserve"> </w:t>
      </w:r>
      <w:proofErr w:type="spellStart"/>
      <w:r>
        <w:t>pencetus</w:t>
      </w:r>
      <w:proofErr w:type="spellEnd"/>
      <w:r>
        <w:t xml:space="preserve">. </w:t>
      </w:r>
      <w:proofErr w:type="spellStart"/>
      <w:r>
        <w:t>Masalah</w:t>
      </w:r>
      <w:proofErr w:type="spellEnd"/>
      <w:r>
        <w:t xml:space="preserve"> lain </w:t>
      </w:r>
      <w:proofErr w:type="spellStart"/>
      <w:r>
        <w:t>berupa</w:t>
      </w:r>
      <w:proofErr w:type="spellEnd"/>
      <w:r>
        <w:t xml:space="preserve"> </w:t>
      </w:r>
      <w:proofErr w:type="spellStart"/>
      <w:r>
        <w:t>anemia</w:t>
      </w:r>
      <w:proofErr w:type="spellEnd"/>
      <w:r>
        <w:t xml:space="preserve"> </w:t>
      </w:r>
      <w:proofErr w:type="spellStart"/>
      <w:r>
        <w:t>normositik</w:t>
      </w:r>
      <w:proofErr w:type="spellEnd"/>
      <w:r>
        <w:t xml:space="preserve"> </w:t>
      </w:r>
      <w:proofErr w:type="spellStart"/>
      <w:r>
        <w:t>normokrom</w:t>
      </w:r>
      <w:proofErr w:type="spellEnd"/>
      <w:r>
        <w:t xml:space="preserve"> </w:t>
      </w:r>
      <w:proofErr w:type="spellStart"/>
      <w:r>
        <w:t>berat</w:t>
      </w:r>
      <w:proofErr w:type="spellEnd"/>
      <w:r>
        <w:t xml:space="preserve"> yang </w:t>
      </w:r>
      <w:proofErr w:type="spellStart"/>
      <w:r>
        <w:t>dicurigai</w:t>
      </w:r>
      <w:proofErr w:type="spellEnd"/>
      <w:r>
        <w:t xml:space="preserve"> </w:t>
      </w:r>
      <w:proofErr w:type="spellStart"/>
      <w:r>
        <w:t>sebagai</w:t>
      </w:r>
      <w:proofErr w:type="spellEnd"/>
      <w:r>
        <w:t xml:space="preserve"> </w:t>
      </w:r>
      <w:proofErr w:type="spellStart"/>
      <w:r>
        <w:t>anemia</w:t>
      </w:r>
      <w:proofErr w:type="spellEnd"/>
      <w:r>
        <w:t xml:space="preserve"> pada </w:t>
      </w:r>
      <w:proofErr w:type="spellStart"/>
      <w:r>
        <w:t>penyakit</w:t>
      </w:r>
      <w:proofErr w:type="spellEnd"/>
      <w:r>
        <w:t xml:space="preserve"> </w:t>
      </w:r>
      <w:proofErr w:type="spellStart"/>
      <w:r>
        <w:t>ginjal</w:t>
      </w:r>
      <w:proofErr w:type="spellEnd"/>
      <w:r>
        <w:t xml:space="preserve"> </w:t>
      </w:r>
      <w:proofErr w:type="spellStart"/>
      <w:r>
        <w:t>kronik</w:t>
      </w:r>
      <w:proofErr w:type="spellEnd"/>
      <w:r>
        <w:t xml:space="preserve">, diabetes </w:t>
      </w:r>
      <w:proofErr w:type="spellStart"/>
      <w:r>
        <w:t>melitus</w:t>
      </w:r>
      <w:proofErr w:type="spellEnd"/>
      <w:r>
        <w:t xml:space="preserve"> </w:t>
      </w:r>
      <w:proofErr w:type="spellStart"/>
      <w:r>
        <w:t>tipe</w:t>
      </w:r>
      <w:proofErr w:type="spellEnd"/>
      <w:r>
        <w:t xml:space="preserve"> 2 </w:t>
      </w:r>
      <w:proofErr w:type="spellStart"/>
      <w:r>
        <w:t>tidak</w:t>
      </w:r>
      <w:proofErr w:type="spellEnd"/>
      <w:r>
        <w:t xml:space="preserve"> </w:t>
      </w:r>
      <w:proofErr w:type="spellStart"/>
      <w:r>
        <w:t>terkontrol</w:t>
      </w:r>
      <w:proofErr w:type="spellEnd"/>
      <w:r>
        <w:t xml:space="preserve">, dan </w:t>
      </w:r>
      <w:proofErr w:type="spellStart"/>
      <w:r>
        <w:t>penyakit</w:t>
      </w:r>
      <w:proofErr w:type="spellEnd"/>
      <w:r>
        <w:t xml:space="preserve"> </w:t>
      </w:r>
      <w:proofErr w:type="spellStart"/>
      <w:r>
        <w:t>ginjal</w:t>
      </w:r>
      <w:proofErr w:type="spellEnd"/>
      <w:r>
        <w:t xml:space="preserve"> </w:t>
      </w:r>
      <w:proofErr w:type="spellStart"/>
      <w:r>
        <w:t>kronik</w:t>
      </w:r>
      <w:proofErr w:type="spellEnd"/>
      <w:r>
        <w:t xml:space="preserve">. </w:t>
      </w:r>
      <w:proofErr w:type="spellStart"/>
      <w:r>
        <w:t>Sindrom</w:t>
      </w:r>
      <w:proofErr w:type="spellEnd"/>
      <w:r>
        <w:t xml:space="preserve"> </w:t>
      </w:r>
      <w:proofErr w:type="spellStart"/>
      <w:r>
        <w:t>koroner</w:t>
      </w:r>
      <w:proofErr w:type="spellEnd"/>
      <w:r>
        <w:t xml:space="preserve"> </w:t>
      </w:r>
      <w:proofErr w:type="spellStart"/>
      <w:r>
        <w:t>akut</w:t>
      </w:r>
      <w:proofErr w:type="spellEnd"/>
      <w:r>
        <w:t xml:space="preserve"> </w:t>
      </w:r>
      <w:proofErr w:type="spellStart"/>
      <w:r>
        <w:t>tercantum</w:t>
      </w:r>
      <w:proofErr w:type="spellEnd"/>
      <w:r>
        <w:t xml:space="preserve"> pada daftar </w:t>
      </w:r>
      <w:proofErr w:type="spellStart"/>
      <w:r>
        <w:t>masalah</w:t>
      </w:r>
      <w:proofErr w:type="spellEnd"/>
      <w:r>
        <w:t xml:space="preserve"> </w:t>
      </w:r>
      <w:proofErr w:type="spellStart"/>
      <w:r>
        <w:t>awal</w:t>
      </w:r>
      <w:proofErr w:type="spellEnd"/>
      <w:r>
        <w:t xml:space="preserve">, </w:t>
      </w:r>
      <w:proofErr w:type="spellStart"/>
      <w:r>
        <w:t>tetapi</w:t>
      </w:r>
      <w:proofErr w:type="spellEnd"/>
      <w:r>
        <w:t xml:space="preserve"> troponin </w:t>
      </w:r>
      <w:proofErr w:type="spellStart"/>
      <w:r>
        <w:t>pertama</w:t>
      </w:r>
      <w:proofErr w:type="spellEnd"/>
      <w:r>
        <w:t xml:space="preserve"> </w:t>
      </w:r>
      <w:proofErr w:type="spellStart"/>
      <w:r>
        <w:t>tidak</w:t>
      </w:r>
      <w:proofErr w:type="spellEnd"/>
      <w:r>
        <w:t xml:space="preserve"> </w:t>
      </w:r>
      <w:proofErr w:type="spellStart"/>
      <w:r>
        <w:t>meningkat</w:t>
      </w:r>
      <w:proofErr w:type="spellEnd"/>
      <w:r>
        <w:t xml:space="preserve"> dan EKG </w:t>
      </w:r>
      <w:proofErr w:type="spellStart"/>
      <w:r>
        <w:t>belum</w:t>
      </w:r>
      <w:proofErr w:type="spellEnd"/>
      <w:r>
        <w:t xml:space="preserve"> </w:t>
      </w:r>
      <w:proofErr w:type="spellStart"/>
      <w:r>
        <w:t>tercatat</w:t>
      </w:r>
      <w:proofErr w:type="spellEnd"/>
      <w:r>
        <w:t xml:space="preserve"> pada </w:t>
      </w:r>
      <w:proofErr w:type="spellStart"/>
      <w:r>
        <w:t>rekam</w:t>
      </w:r>
      <w:proofErr w:type="spellEnd"/>
      <w:r>
        <w:t xml:space="preserve"> </w:t>
      </w:r>
      <w:proofErr w:type="spellStart"/>
      <w:r>
        <w:t>medis</w:t>
      </w:r>
      <w:proofErr w:type="spellEnd"/>
      <w:r>
        <w:t xml:space="preserve">. </w:t>
      </w:r>
      <w:proofErr w:type="spellStart"/>
      <w:r>
        <w:t>Terapi</w:t>
      </w:r>
      <w:proofErr w:type="spellEnd"/>
      <w:r>
        <w:t xml:space="preserve"> di IGD </w:t>
      </w:r>
      <w:proofErr w:type="spellStart"/>
      <w:r>
        <w:t>berupa</w:t>
      </w:r>
      <w:proofErr w:type="spellEnd"/>
      <w:r>
        <w:t xml:space="preserve"> </w:t>
      </w:r>
      <w:proofErr w:type="spellStart"/>
      <w:r>
        <w:t>posisi</w:t>
      </w:r>
      <w:proofErr w:type="spellEnd"/>
      <w:r>
        <w:t xml:space="preserve"> semi-Fowler, </w:t>
      </w:r>
      <w:proofErr w:type="spellStart"/>
      <w:r>
        <w:t>pembatasan</w:t>
      </w:r>
      <w:proofErr w:type="spellEnd"/>
      <w:r>
        <w:t xml:space="preserve"> </w:t>
      </w:r>
      <w:proofErr w:type="spellStart"/>
      <w:r>
        <w:t>cairan</w:t>
      </w:r>
      <w:proofErr w:type="spellEnd"/>
      <w:r>
        <w:t xml:space="preserve"> dan garam, </w:t>
      </w:r>
      <w:proofErr w:type="spellStart"/>
      <w:r>
        <w:t>oksigen</w:t>
      </w:r>
      <w:proofErr w:type="spellEnd"/>
      <w:r>
        <w:t xml:space="preserve"> nasal </w:t>
      </w:r>
      <w:proofErr w:type="spellStart"/>
      <w:r>
        <w:t>kanul</w:t>
      </w:r>
      <w:proofErr w:type="spellEnd"/>
      <w:r>
        <w:t xml:space="preserve"> 5 </w:t>
      </w:r>
      <w:proofErr w:type="spellStart"/>
      <w:r>
        <w:t>liter</w:t>
      </w:r>
      <w:proofErr w:type="spellEnd"/>
      <w:r>
        <w:t xml:space="preserve"> per </w:t>
      </w:r>
      <w:proofErr w:type="spellStart"/>
      <w:r>
        <w:t>menit</w:t>
      </w:r>
      <w:proofErr w:type="spellEnd"/>
      <w:r>
        <w:t xml:space="preserve">, </w:t>
      </w:r>
      <w:proofErr w:type="spellStart"/>
      <w:r>
        <w:t>furosemid</w:t>
      </w:r>
      <w:proofErr w:type="spellEnd"/>
      <w:r>
        <w:t xml:space="preserve"> </w:t>
      </w:r>
      <w:proofErr w:type="spellStart"/>
      <w:r>
        <w:t>intravena</w:t>
      </w:r>
      <w:proofErr w:type="spellEnd"/>
      <w:r>
        <w:t xml:space="preserve">, vasodilator, </w:t>
      </w:r>
      <w:proofErr w:type="spellStart"/>
      <w:r>
        <w:t>transfusi</w:t>
      </w:r>
      <w:proofErr w:type="spellEnd"/>
      <w:r>
        <w:t xml:space="preserve"> packed red cell, insulin, dan </w:t>
      </w:r>
      <w:proofErr w:type="spellStart"/>
      <w:r>
        <w:t>akses</w:t>
      </w:r>
      <w:proofErr w:type="spellEnd"/>
      <w:r>
        <w:t xml:space="preserve"> </w:t>
      </w:r>
      <w:proofErr w:type="spellStart"/>
      <w:r>
        <w:t>intravena</w:t>
      </w:r>
      <w:proofErr w:type="spellEnd"/>
      <w:r>
        <w:t xml:space="preserve">, </w:t>
      </w:r>
      <w:proofErr w:type="spellStart"/>
      <w:r>
        <w:t>dengan</w:t>
      </w:r>
      <w:proofErr w:type="spellEnd"/>
      <w:r>
        <w:t xml:space="preserve"> </w:t>
      </w:r>
      <w:proofErr w:type="spellStart"/>
      <w:r>
        <w:t>pertimbangan</w:t>
      </w:r>
      <w:proofErr w:type="spellEnd"/>
      <w:r>
        <w:t xml:space="preserve"> </w:t>
      </w:r>
      <w:proofErr w:type="spellStart"/>
      <w:r>
        <w:t>pemberian</w:t>
      </w:r>
      <w:proofErr w:type="spellEnd"/>
      <w:r>
        <w:t xml:space="preserve"> antiplatelet.</w:t>
      </w:r>
    </w:p>
    <w:p w14:paraId="58EC906D" w14:textId="77777777" w:rsidR="00C973DB" w:rsidRDefault="00AF0F19">
      <w:pPr>
        <w:spacing w:after="160" w:line="276" w:lineRule="auto"/>
        <w:jc w:val="both"/>
      </w:pPr>
      <w:r>
        <w:t xml:space="preserve">Dengan nasal </w:t>
      </w:r>
      <w:proofErr w:type="spellStart"/>
      <w:r>
        <w:t>kanul</w:t>
      </w:r>
      <w:proofErr w:type="spellEnd"/>
      <w:r>
        <w:t xml:space="preserve"> 5 </w:t>
      </w:r>
      <w:proofErr w:type="spellStart"/>
      <w:r>
        <w:t>liter</w:t>
      </w:r>
      <w:proofErr w:type="spellEnd"/>
      <w:r>
        <w:t xml:space="preserve"> per </w:t>
      </w:r>
      <w:proofErr w:type="spellStart"/>
      <w:r>
        <w:t>menit</w:t>
      </w:r>
      <w:proofErr w:type="spellEnd"/>
      <w:r>
        <w:t xml:space="preserve"> </w:t>
      </w:r>
      <w:proofErr w:type="spellStart"/>
      <w:r>
        <w:t>saturasi</w:t>
      </w:r>
      <w:proofErr w:type="spellEnd"/>
      <w:r>
        <w:t xml:space="preserve"> </w:t>
      </w:r>
      <w:proofErr w:type="spellStart"/>
      <w:r>
        <w:t>pasien</w:t>
      </w:r>
      <w:proofErr w:type="spellEnd"/>
      <w:r>
        <w:t xml:space="preserve"> </w:t>
      </w:r>
      <w:proofErr w:type="spellStart"/>
      <w:r>
        <w:t>sudah</w:t>
      </w:r>
      <w:proofErr w:type="spellEnd"/>
      <w:r>
        <w:t xml:space="preserve"> 98%, </w:t>
      </w:r>
      <w:proofErr w:type="spellStart"/>
      <w:r>
        <w:t>tetapi</w:t>
      </w:r>
      <w:proofErr w:type="spellEnd"/>
      <w:r>
        <w:t xml:space="preserve"> </w:t>
      </w:r>
      <w:proofErr w:type="spellStart"/>
      <w:r>
        <w:t>frekuensi</w:t>
      </w:r>
      <w:proofErr w:type="spellEnd"/>
      <w:r>
        <w:t xml:space="preserve"> napas </w:t>
      </w:r>
      <w:proofErr w:type="spellStart"/>
      <w:r>
        <w:t>masih</w:t>
      </w:r>
      <w:proofErr w:type="spellEnd"/>
      <w:r>
        <w:t xml:space="preserve"> 25 kali per </w:t>
      </w:r>
      <w:proofErr w:type="spellStart"/>
      <w:r>
        <w:t>menit</w:t>
      </w:r>
      <w:proofErr w:type="spellEnd"/>
      <w:r>
        <w:t xml:space="preserve"> dan </w:t>
      </w:r>
      <w:proofErr w:type="spellStart"/>
      <w:r>
        <w:t>pasien</w:t>
      </w:r>
      <w:proofErr w:type="spellEnd"/>
      <w:r>
        <w:t xml:space="preserve"> </w:t>
      </w:r>
      <w:proofErr w:type="spellStart"/>
      <w:r>
        <w:t>berbicara</w:t>
      </w:r>
      <w:proofErr w:type="spellEnd"/>
      <w:r>
        <w:t xml:space="preserve"> </w:t>
      </w:r>
      <w:proofErr w:type="spellStart"/>
      <w:r>
        <w:t>terputus-putus</w:t>
      </w:r>
      <w:proofErr w:type="spellEnd"/>
      <w:r>
        <w:t xml:space="preserve">. </w:t>
      </w:r>
      <w:proofErr w:type="spellStart"/>
      <w:r>
        <w:t>Muncul</w:t>
      </w:r>
      <w:proofErr w:type="spellEnd"/>
      <w:r>
        <w:t xml:space="preserve"> </w:t>
      </w:r>
      <w:proofErr w:type="spellStart"/>
      <w:r>
        <w:t>pertanyaan</w:t>
      </w:r>
      <w:proofErr w:type="spellEnd"/>
      <w:r>
        <w:t xml:space="preserve"> </w:t>
      </w:r>
      <w:proofErr w:type="spellStart"/>
      <w:r>
        <w:t>apakah</w:t>
      </w:r>
      <w:proofErr w:type="spellEnd"/>
      <w:r>
        <w:t xml:space="preserve"> </w:t>
      </w:r>
      <w:proofErr w:type="spellStart"/>
      <w:r>
        <w:t>eskalasi</w:t>
      </w:r>
      <w:proofErr w:type="spellEnd"/>
      <w:r>
        <w:t xml:space="preserve"> </w:t>
      </w:r>
      <w:proofErr w:type="spellStart"/>
      <w:r>
        <w:t>ke</w:t>
      </w:r>
      <w:proofErr w:type="spellEnd"/>
      <w:r>
        <w:t xml:space="preserve"> </w:t>
      </w:r>
      <w:proofErr w:type="spellStart"/>
      <w:r>
        <w:t>ventilasi</w:t>
      </w:r>
      <w:proofErr w:type="spellEnd"/>
      <w:r>
        <w:t xml:space="preserve"> </w:t>
      </w:r>
      <w:proofErr w:type="spellStart"/>
      <w:r>
        <w:t>noninvasif</w:t>
      </w:r>
      <w:proofErr w:type="spellEnd"/>
      <w:r>
        <w:t xml:space="preserve"> </w:t>
      </w:r>
      <w:proofErr w:type="spellStart"/>
      <w:r>
        <w:t>lebih</w:t>
      </w:r>
      <w:proofErr w:type="spellEnd"/>
      <w:r>
        <w:t xml:space="preserve"> </w:t>
      </w:r>
      <w:proofErr w:type="spellStart"/>
      <w:r>
        <w:t>baik</w:t>
      </w:r>
      <w:proofErr w:type="spellEnd"/>
      <w:r>
        <w:t xml:space="preserve"> </w:t>
      </w:r>
      <w:proofErr w:type="spellStart"/>
      <w:r>
        <w:t>daripada</w:t>
      </w:r>
      <w:proofErr w:type="spellEnd"/>
      <w:r>
        <w:t xml:space="preserve"> </w:t>
      </w:r>
      <w:proofErr w:type="spellStart"/>
      <w:r>
        <w:t>mempertahankan</w:t>
      </w:r>
      <w:proofErr w:type="spellEnd"/>
      <w:r>
        <w:t xml:space="preserve"> </w:t>
      </w:r>
      <w:proofErr w:type="spellStart"/>
      <w:r>
        <w:t>oksigenasi</w:t>
      </w:r>
      <w:proofErr w:type="spellEnd"/>
      <w:r>
        <w:t xml:space="preserve"> </w:t>
      </w:r>
      <w:proofErr w:type="spellStart"/>
      <w:r>
        <w:t>konvensional</w:t>
      </w:r>
      <w:proofErr w:type="spellEnd"/>
      <w:r>
        <w:t xml:space="preserve"> </w:t>
      </w:r>
      <w:proofErr w:type="spellStart"/>
      <w:r>
        <w:t>untuk</w:t>
      </w:r>
      <w:proofErr w:type="spellEnd"/>
      <w:r>
        <w:t xml:space="preserve"> </w:t>
      </w:r>
      <w:proofErr w:type="spellStart"/>
      <w:r>
        <w:t>menurunkan</w:t>
      </w:r>
      <w:proofErr w:type="spellEnd"/>
      <w:r>
        <w:t xml:space="preserve"> </w:t>
      </w:r>
      <w:proofErr w:type="spellStart"/>
      <w:r>
        <w:t>risiko</w:t>
      </w:r>
      <w:proofErr w:type="spellEnd"/>
      <w:r>
        <w:t xml:space="preserve"> </w:t>
      </w:r>
      <w:proofErr w:type="spellStart"/>
      <w:r>
        <w:t>kematian</w:t>
      </w:r>
      <w:proofErr w:type="spellEnd"/>
      <w:r>
        <w:t xml:space="preserve"> </w:t>
      </w:r>
      <w:proofErr w:type="spellStart"/>
      <w:r>
        <w:t>selama</w:t>
      </w:r>
      <w:proofErr w:type="spellEnd"/>
      <w:r>
        <w:t xml:space="preserve"> </w:t>
      </w:r>
      <w:proofErr w:type="spellStart"/>
      <w:r>
        <w:t>perawatan</w:t>
      </w:r>
      <w:proofErr w:type="spellEnd"/>
      <w:r>
        <w:t xml:space="preserve"> di </w:t>
      </w:r>
      <w:proofErr w:type="spellStart"/>
      <w:r>
        <w:t>rumah</w:t>
      </w:r>
      <w:proofErr w:type="spellEnd"/>
      <w:r>
        <w:t xml:space="preserve"> </w:t>
      </w:r>
      <w:proofErr w:type="spellStart"/>
      <w:r>
        <w:t>sakit</w:t>
      </w:r>
      <w:proofErr w:type="spellEnd"/>
      <w:r>
        <w:t xml:space="preserve">. </w:t>
      </w:r>
      <w:proofErr w:type="spellStart"/>
      <w:r>
        <w:t>Pertanyaan</w:t>
      </w:r>
      <w:proofErr w:type="spellEnd"/>
      <w:r>
        <w:t xml:space="preserve"> </w:t>
      </w:r>
      <w:proofErr w:type="spellStart"/>
      <w:r>
        <w:t>itu</w:t>
      </w:r>
      <w:proofErr w:type="spellEnd"/>
      <w:r>
        <w:t xml:space="preserve"> </w:t>
      </w:r>
      <w:proofErr w:type="spellStart"/>
      <w:r>
        <w:t>menjadi</w:t>
      </w:r>
      <w:proofErr w:type="spellEnd"/>
      <w:r>
        <w:t xml:space="preserve"> </w:t>
      </w:r>
      <w:proofErr w:type="spellStart"/>
      <w:r>
        <w:t>dasar</w:t>
      </w:r>
      <w:proofErr w:type="spellEnd"/>
      <w:r>
        <w:t xml:space="preserve"> </w:t>
      </w:r>
      <w:proofErr w:type="spellStart"/>
      <w:r>
        <w:t>laporan</w:t>
      </w:r>
      <w:proofErr w:type="spellEnd"/>
      <w:r>
        <w:t xml:space="preserve"> </w:t>
      </w:r>
      <w:proofErr w:type="spellStart"/>
      <w:r>
        <w:t>kasus</w:t>
      </w:r>
      <w:proofErr w:type="spellEnd"/>
      <w:r>
        <w:t xml:space="preserve"> </w:t>
      </w:r>
      <w:proofErr w:type="spellStart"/>
      <w:r>
        <w:t>berbasis</w:t>
      </w:r>
      <w:proofErr w:type="spellEnd"/>
      <w:r>
        <w:t xml:space="preserve"> </w:t>
      </w:r>
      <w:proofErr w:type="spellStart"/>
      <w:r>
        <w:t>bukti</w:t>
      </w:r>
      <w:proofErr w:type="spellEnd"/>
      <w:r>
        <w:t xml:space="preserve"> </w:t>
      </w:r>
      <w:proofErr w:type="spellStart"/>
      <w:r>
        <w:t>ini</w:t>
      </w:r>
      <w:proofErr w:type="spellEnd"/>
      <w:r>
        <w:t>.</w:t>
      </w:r>
    </w:p>
    <w:p w14:paraId="066D9372" w14:textId="77777777" w:rsidR="00C973DB" w:rsidRDefault="00AF0F19">
      <w:pPr>
        <w:pStyle w:val="Heading2"/>
        <w:keepNext/>
        <w:keepLines/>
        <w:spacing w:before="280" w:after="140" w:line="276" w:lineRule="auto"/>
      </w:pPr>
      <w:bookmarkStart w:id="2" w:name="_Toc243800349"/>
      <w:r>
        <w:rPr>
          <w:color w:val="000000"/>
          <w:sz w:val="26"/>
          <w:szCs w:val="26"/>
        </w:rPr>
        <w:t xml:space="preserve">1.2 Latar </w:t>
      </w:r>
      <w:proofErr w:type="spellStart"/>
      <w:r>
        <w:rPr>
          <w:color w:val="000000"/>
          <w:sz w:val="26"/>
          <w:szCs w:val="26"/>
        </w:rPr>
        <w:t>Belakang</w:t>
      </w:r>
      <w:bookmarkEnd w:id="2"/>
      <w:proofErr w:type="spellEnd"/>
    </w:p>
    <w:p w14:paraId="34BE3AD5" w14:textId="77777777" w:rsidR="00C973DB" w:rsidRDefault="00AF0F19">
      <w:pPr>
        <w:spacing w:after="160" w:line="276" w:lineRule="auto"/>
        <w:jc w:val="both"/>
      </w:pPr>
      <w:proofErr w:type="spellStart"/>
      <w:r>
        <w:t>Gagal</w:t>
      </w:r>
      <w:proofErr w:type="spellEnd"/>
      <w:r>
        <w:t xml:space="preserve"> </w:t>
      </w:r>
      <w:proofErr w:type="spellStart"/>
      <w:r>
        <w:t>jantung</w:t>
      </w:r>
      <w:proofErr w:type="spellEnd"/>
      <w:r>
        <w:t xml:space="preserve"> </w:t>
      </w:r>
      <w:proofErr w:type="spellStart"/>
      <w:r>
        <w:t>mengenai</w:t>
      </w:r>
      <w:proofErr w:type="spellEnd"/>
      <w:r>
        <w:t xml:space="preserve"> </w:t>
      </w:r>
      <w:proofErr w:type="spellStart"/>
      <w:r>
        <w:t>lebih</w:t>
      </w:r>
      <w:proofErr w:type="spellEnd"/>
      <w:r>
        <w:t xml:space="preserve"> </w:t>
      </w:r>
      <w:proofErr w:type="spellStart"/>
      <w:r>
        <w:t>dari</w:t>
      </w:r>
      <w:proofErr w:type="spellEnd"/>
      <w:r>
        <w:t xml:space="preserve"> 64 </w:t>
      </w:r>
      <w:proofErr w:type="spellStart"/>
      <w:r>
        <w:t>juta</w:t>
      </w:r>
      <w:proofErr w:type="spellEnd"/>
      <w:r>
        <w:t xml:space="preserve"> orang di dunia. </w:t>
      </w:r>
      <w:proofErr w:type="spellStart"/>
      <w:r>
        <w:t>Insidensnya</w:t>
      </w:r>
      <w:proofErr w:type="spellEnd"/>
      <w:r>
        <w:t xml:space="preserve"> </w:t>
      </w:r>
      <w:proofErr w:type="spellStart"/>
      <w:r>
        <w:t>cenderung</w:t>
      </w:r>
      <w:proofErr w:type="spellEnd"/>
      <w:r>
        <w:t xml:space="preserve"> </w:t>
      </w:r>
      <w:proofErr w:type="spellStart"/>
      <w:r>
        <w:t>stabil</w:t>
      </w:r>
      <w:proofErr w:type="spellEnd"/>
      <w:r>
        <w:t xml:space="preserve"> </w:t>
      </w:r>
      <w:proofErr w:type="spellStart"/>
      <w:r>
        <w:t>atau</w:t>
      </w:r>
      <w:proofErr w:type="spellEnd"/>
      <w:r>
        <w:t xml:space="preserve"> </w:t>
      </w:r>
      <w:proofErr w:type="spellStart"/>
      <w:r>
        <w:t>menurun</w:t>
      </w:r>
      <w:proofErr w:type="spellEnd"/>
      <w:r>
        <w:t xml:space="preserve"> di negara </w:t>
      </w:r>
      <w:proofErr w:type="spellStart"/>
      <w:r>
        <w:t>berpenghasilan</w:t>
      </w:r>
      <w:proofErr w:type="spellEnd"/>
      <w:r>
        <w:t xml:space="preserve"> </w:t>
      </w:r>
      <w:proofErr w:type="spellStart"/>
      <w:r>
        <w:t>tinggi</w:t>
      </w:r>
      <w:proofErr w:type="spellEnd"/>
      <w:r>
        <w:t xml:space="preserve">, </w:t>
      </w:r>
      <w:proofErr w:type="spellStart"/>
      <w:r>
        <w:t>tetapi</w:t>
      </w:r>
      <w:proofErr w:type="spellEnd"/>
      <w:r>
        <w:t xml:space="preserve"> </w:t>
      </w:r>
      <w:proofErr w:type="spellStart"/>
      <w:r>
        <w:t>prevalensinya</w:t>
      </w:r>
      <w:proofErr w:type="spellEnd"/>
      <w:r>
        <w:t xml:space="preserve"> </w:t>
      </w:r>
      <w:proofErr w:type="spellStart"/>
      <w:r>
        <w:t>terus</w:t>
      </w:r>
      <w:proofErr w:type="spellEnd"/>
      <w:r>
        <w:t xml:space="preserve"> naik </w:t>
      </w:r>
      <w:proofErr w:type="spellStart"/>
      <w:r>
        <w:t>karena</w:t>
      </w:r>
      <w:proofErr w:type="spellEnd"/>
      <w:r>
        <w:t xml:space="preserve"> </w:t>
      </w:r>
      <w:proofErr w:type="spellStart"/>
      <w:r>
        <w:t>penduduk</w:t>
      </w:r>
      <w:proofErr w:type="spellEnd"/>
      <w:r>
        <w:t xml:space="preserve"> </w:t>
      </w:r>
      <w:proofErr w:type="spellStart"/>
      <w:r>
        <w:t>menua</w:t>
      </w:r>
      <w:proofErr w:type="spellEnd"/>
      <w:r>
        <w:t xml:space="preserve">, </w:t>
      </w:r>
      <w:proofErr w:type="spellStart"/>
      <w:r>
        <w:t>faktor</w:t>
      </w:r>
      <w:proofErr w:type="spellEnd"/>
      <w:r>
        <w:t xml:space="preserve"> </w:t>
      </w:r>
      <w:proofErr w:type="spellStart"/>
      <w:r>
        <w:t>risiko</w:t>
      </w:r>
      <w:proofErr w:type="spellEnd"/>
      <w:r>
        <w:t xml:space="preserve"> </w:t>
      </w:r>
      <w:proofErr w:type="spellStart"/>
      <w:r>
        <w:t>bertambah</w:t>
      </w:r>
      <w:proofErr w:type="spellEnd"/>
      <w:r>
        <w:t xml:space="preserve">, dan </w:t>
      </w:r>
      <w:proofErr w:type="spellStart"/>
      <w:r>
        <w:t>terapi</w:t>
      </w:r>
      <w:proofErr w:type="spellEnd"/>
      <w:r>
        <w:t xml:space="preserve"> </w:t>
      </w:r>
      <w:proofErr w:type="spellStart"/>
      <w:r>
        <w:t>baru</w:t>
      </w:r>
      <w:proofErr w:type="spellEnd"/>
      <w:r>
        <w:t xml:space="preserve"> </w:t>
      </w:r>
      <w:proofErr w:type="spellStart"/>
      <w:r>
        <w:t>memperpanjang</w:t>
      </w:r>
      <w:proofErr w:type="spellEnd"/>
      <w:r>
        <w:t xml:space="preserve"> </w:t>
      </w:r>
      <w:proofErr w:type="spellStart"/>
      <w:r>
        <w:t>harapan</w:t>
      </w:r>
      <w:proofErr w:type="spellEnd"/>
      <w:r>
        <w:t xml:space="preserve"> </w:t>
      </w:r>
      <w:proofErr w:type="spellStart"/>
      <w:r>
        <w:t>hidup</w:t>
      </w:r>
      <w:proofErr w:type="spellEnd"/>
      <w:r>
        <w:t xml:space="preserve"> </w:t>
      </w:r>
      <w:proofErr w:type="spellStart"/>
      <w:r>
        <w:t>penderita</w:t>
      </w:r>
      <w:proofErr w:type="spellEnd"/>
      <w:r>
        <w:t xml:space="preserve">. Data </w:t>
      </w:r>
      <w:proofErr w:type="spellStart"/>
      <w:r>
        <w:t>dari</w:t>
      </w:r>
      <w:proofErr w:type="spellEnd"/>
      <w:r>
        <w:t xml:space="preserve"> negara </w:t>
      </w:r>
      <w:proofErr w:type="spellStart"/>
      <w:r>
        <w:t>berpenghasilan</w:t>
      </w:r>
      <w:proofErr w:type="spellEnd"/>
      <w:r>
        <w:t xml:space="preserve"> </w:t>
      </w:r>
      <w:proofErr w:type="spellStart"/>
      <w:r>
        <w:t>rendah</w:t>
      </w:r>
      <w:proofErr w:type="spellEnd"/>
      <w:r>
        <w:t xml:space="preserve"> dan </w:t>
      </w:r>
      <w:proofErr w:type="spellStart"/>
      <w:r>
        <w:t>menengah</w:t>
      </w:r>
      <w:proofErr w:type="spellEnd"/>
      <w:r>
        <w:t xml:space="preserve"> </w:t>
      </w:r>
      <w:proofErr w:type="spellStart"/>
      <w:r>
        <w:t>masih</w:t>
      </w:r>
      <w:proofErr w:type="spellEnd"/>
      <w:r>
        <w:t xml:space="preserve"> </w:t>
      </w:r>
      <w:proofErr w:type="spellStart"/>
      <w:r>
        <w:t>kurang</w:t>
      </w:r>
      <w:proofErr w:type="spellEnd"/>
      <w:r>
        <w:t xml:space="preserve"> </w:t>
      </w:r>
      <w:proofErr w:type="spellStart"/>
      <w:r>
        <w:t>sehingga</w:t>
      </w:r>
      <w:proofErr w:type="spellEnd"/>
      <w:r>
        <w:t xml:space="preserve"> </w:t>
      </w:r>
      <w:proofErr w:type="spellStart"/>
      <w:r>
        <w:t>gambaran</w:t>
      </w:r>
      <w:proofErr w:type="spellEnd"/>
      <w:r>
        <w:t xml:space="preserve"> </w:t>
      </w:r>
      <w:proofErr w:type="spellStart"/>
      <w:r>
        <w:t>beban</w:t>
      </w:r>
      <w:proofErr w:type="spellEnd"/>
      <w:r>
        <w:t xml:space="preserve"> </w:t>
      </w:r>
      <w:proofErr w:type="spellStart"/>
      <w:r>
        <w:t>penyakit</w:t>
      </w:r>
      <w:proofErr w:type="spellEnd"/>
      <w:r>
        <w:t xml:space="preserve"> di wilayah </w:t>
      </w:r>
      <w:proofErr w:type="spellStart"/>
      <w:r>
        <w:t>ini</w:t>
      </w:r>
      <w:proofErr w:type="spellEnd"/>
      <w:r>
        <w:t xml:space="preserve"> terbatas.</w:t>
      </w:r>
      <w:r>
        <w:fldChar w:fldCharType="begin"/>
      </w:r>
      <w:r>
        <w:instrText xml:space="preserve"> ADDIN ZOTERO_ITEM CSL_CITATION {"citationID":"dGaFoiVQ","properties":{"formattedCitation":"\\super 1,2\\nosupersub{}","plainCitation":"1,2","noteIndex":0},"citationItems":[{"id":10000,"uris":["http://zotero.org/users/14681764/items/JNNCCP5F"],"itemData":{"id":10000,"type":"article-journal","title":"Global burden of heart failure: a comprehensive and updated review of epidemiology","container-title":"Cardiovascular Research","DOI":"10.1093/cvr/cvac013","author":[{"family":"Savarese","given":"Gianluigi"},{"family":"Becher","given":"Peter Moritz"},{"family":"Lund","given":"Lars H"},{"family":"Seferovic","given":"Petar"},{"family":"Rosano","given":"Giuseppe M C"},{"family":"Coats","given":"Andrew J S"}],"issued":{"date-parts":[[2023]]},"volume":"118","issue":"17","page":"3272-3287"}},{"id":10001,"uris":["http://zotero.org/users/14681764/items/APFCNRR4"],"itemData":{"id":10001,"type":"article-journal","title":"Global epidemiology of heart failure","container-title":"Nature Reviews Cardiology","DOI":"10.1038/s41569-024-01046-6","author":[{"family":"Khan","given":"Muhammad Shahzeb"},{"family":"Shahid","given":"Izza"},{"family":"Bennis","given":"Ahmed"},{"family":"Rakisheva","given":"Amina"},{"family":"Metra","given":"Marco"},{"family":"Butler","given":"Javed"}],"issued":{"date-parts":[[2024]]},"volume":"21","issue":"10","page":"717-734"}}],"schema":"https://github.com/citation-style-language/schema/raw/master/csl-citation.json"} </w:instrText>
      </w:r>
      <w:r>
        <w:fldChar w:fldCharType="separate"/>
      </w:r>
      <w:r>
        <w:rPr>
          <w:noProof/>
          <w:vertAlign w:val="superscript"/>
        </w:rPr>
        <w:t>1,2</w:t>
      </w:r>
      <w:r>
        <w:fldChar w:fldCharType="end"/>
      </w:r>
      <w:r>
        <w:t xml:space="preserve"> </w:t>
      </w:r>
      <w:proofErr w:type="spellStart"/>
      <w:r>
        <w:t>Sebuah</w:t>
      </w:r>
      <w:proofErr w:type="spellEnd"/>
      <w:r>
        <w:t xml:space="preserve"> </w:t>
      </w:r>
      <w:proofErr w:type="spellStart"/>
      <w:r>
        <w:t>tinjauan</w:t>
      </w:r>
      <w:proofErr w:type="spellEnd"/>
      <w:r>
        <w:t xml:space="preserve"> </w:t>
      </w:r>
      <w:proofErr w:type="spellStart"/>
      <w:r>
        <w:t>sistematik</w:t>
      </w:r>
      <w:proofErr w:type="spellEnd"/>
      <w:r>
        <w:t xml:space="preserve"> </w:t>
      </w:r>
      <w:proofErr w:type="spellStart"/>
      <w:r>
        <w:t>melaporkan</w:t>
      </w:r>
      <w:proofErr w:type="spellEnd"/>
      <w:r>
        <w:t xml:space="preserve"> </w:t>
      </w:r>
      <w:proofErr w:type="spellStart"/>
      <w:r>
        <w:t>prevalensi</w:t>
      </w:r>
      <w:proofErr w:type="spellEnd"/>
      <w:r>
        <w:t xml:space="preserve"> </w:t>
      </w:r>
      <w:proofErr w:type="spellStart"/>
      <w:r>
        <w:t>gagal</w:t>
      </w:r>
      <w:proofErr w:type="spellEnd"/>
      <w:r>
        <w:t xml:space="preserve"> </w:t>
      </w:r>
      <w:proofErr w:type="spellStart"/>
      <w:r>
        <w:t>jantung</w:t>
      </w:r>
      <w:proofErr w:type="spellEnd"/>
      <w:r>
        <w:t xml:space="preserve"> yang sangat </w:t>
      </w:r>
      <w:proofErr w:type="spellStart"/>
      <w:r>
        <w:t>bervariasi</w:t>
      </w:r>
      <w:proofErr w:type="spellEnd"/>
      <w:r>
        <w:t xml:space="preserve"> </w:t>
      </w:r>
      <w:proofErr w:type="spellStart"/>
      <w:r>
        <w:t>menurut</w:t>
      </w:r>
      <w:proofErr w:type="spellEnd"/>
      <w:r>
        <w:t xml:space="preserve"> </w:t>
      </w:r>
      <w:proofErr w:type="spellStart"/>
      <w:r>
        <w:t>populasi</w:t>
      </w:r>
      <w:proofErr w:type="spellEnd"/>
      <w:r>
        <w:t xml:space="preserve"> yang </w:t>
      </w:r>
      <w:proofErr w:type="spellStart"/>
      <w:r>
        <w:t>diteliti</w:t>
      </w:r>
      <w:proofErr w:type="spellEnd"/>
      <w:r>
        <w:t xml:space="preserve">, </w:t>
      </w:r>
      <w:proofErr w:type="spellStart"/>
      <w:r>
        <w:t>dari</w:t>
      </w:r>
      <w:proofErr w:type="spellEnd"/>
      <w:r>
        <w:t xml:space="preserve"> 0,2% </w:t>
      </w:r>
      <w:proofErr w:type="spellStart"/>
      <w:r>
        <w:t>sampai</w:t>
      </w:r>
      <w:proofErr w:type="spellEnd"/>
      <w:r>
        <w:t xml:space="preserve"> 17,7%.</w:t>
      </w:r>
      <w:r>
        <w:fldChar w:fldCharType="begin"/>
      </w:r>
      <w:r>
        <w:instrText xml:space="preserve"> ADDIN ZOTERO_ITEM CSL_CITATION {"citationID":"mDPfzVMN","properties":{"formattedCitation":"\\super 3\\nosupersub{}","plainCitation":"3","noteIndex":0},"citationItems":[{"id":10002,"uris":["http://zotero.org/users/14681764/items/GJCRKXCF"],"itemData":{"id":10002,"type":"article-journal","title":"Prevalence, incidence and survival of heart failure: a systematic review","container-title":"Heart","DOI":"10.1136/heartjnl-2021-320131","author":[{"family":"Emmons-Bell","given":"Sophia"},{"family":"Johnson","given":"Catherine"},{"family":"Roth","given":"Gregory"}],"issued":{"date-parts":[[2022]]},"volume":"108","issue":"17","page":"1351-1360"}}],"schema":"https://github.com/citation-style-language/schema/raw/master/csl-citation.json"} </w:instrText>
      </w:r>
      <w:r>
        <w:fldChar w:fldCharType="separate"/>
      </w:r>
      <w:r>
        <w:rPr>
          <w:noProof/>
          <w:vertAlign w:val="superscript"/>
        </w:rPr>
        <w:t>3</w:t>
      </w:r>
      <w:r>
        <w:fldChar w:fldCharType="end"/>
      </w:r>
    </w:p>
    <w:p w14:paraId="00E3BC9F" w14:textId="77777777" w:rsidR="00C973DB" w:rsidRDefault="00AF0F19">
      <w:pPr>
        <w:spacing w:after="160" w:line="276" w:lineRule="auto"/>
        <w:jc w:val="both"/>
      </w:pPr>
      <w:r>
        <w:lastRenderedPageBreak/>
        <w:t xml:space="preserve">Di </w:t>
      </w:r>
      <w:proofErr w:type="spellStart"/>
      <w:r>
        <w:t>layanan</w:t>
      </w:r>
      <w:proofErr w:type="spellEnd"/>
      <w:r>
        <w:t xml:space="preserve"> </w:t>
      </w:r>
      <w:proofErr w:type="spellStart"/>
      <w:r>
        <w:t>gawat</w:t>
      </w:r>
      <w:proofErr w:type="spellEnd"/>
      <w:r>
        <w:t xml:space="preserve"> </w:t>
      </w:r>
      <w:proofErr w:type="spellStart"/>
      <w:r>
        <w:t>darurat</w:t>
      </w:r>
      <w:proofErr w:type="spellEnd"/>
      <w:r>
        <w:t xml:space="preserve">, </w:t>
      </w:r>
      <w:proofErr w:type="spellStart"/>
      <w:r>
        <w:t>gagal</w:t>
      </w:r>
      <w:proofErr w:type="spellEnd"/>
      <w:r>
        <w:t xml:space="preserve"> </w:t>
      </w:r>
      <w:proofErr w:type="spellStart"/>
      <w:r>
        <w:t>jantung</w:t>
      </w:r>
      <w:proofErr w:type="spellEnd"/>
      <w:r>
        <w:t xml:space="preserve"> </w:t>
      </w:r>
      <w:proofErr w:type="spellStart"/>
      <w:r>
        <w:t>akut</w:t>
      </w:r>
      <w:proofErr w:type="spellEnd"/>
      <w:r>
        <w:t xml:space="preserve"> </w:t>
      </w:r>
      <w:proofErr w:type="spellStart"/>
      <w:r>
        <w:t>ditemukan</w:t>
      </w:r>
      <w:proofErr w:type="spellEnd"/>
      <w:r>
        <w:t xml:space="preserve"> pada </w:t>
      </w:r>
      <w:proofErr w:type="spellStart"/>
      <w:r>
        <w:t>sekitar</w:t>
      </w:r>
      <w:proofErr w:type="spellEnd"/>
      <w:r>
        <w:t xml:space="preserve"> 0,5% </w:t>
      </w:r>
      <w:proofErr w:type="spellStart"/>
      <w:r>
        <w:t>pasien</w:t>
      </w:r>
      <w:proofErr w:type="spellEnd"/>
      <w:r>
        <w:t xml:space="preserve"> yang </w:t>
      </w:r>
      <w:proofErr w:type="spellStart"/>
      <w:r>
        <w:t>ditangani</w:t>
      </w:r>
      <w:proofErr w:type="spellEnd"/>
      <w:r>
        <w:t xml:space="preserve"> </w:t>
      </w:r>
      <w:proofErr w:type="spellStart"/>
      <w:r>
        <w:t>sistem</w:t>
      </w:r>
      <w:proofErr w:type="spellEnd"/>
      <w:r>
        <w:t xml:space="preserve"> </w:t>
      </w:r>
      <w:proofErr w:type="spellStart"/>
      <w:r>
        <w:t>layanan</w:t>
      </w:r>
      <w:proofErr w:type="spellEnd"/>
      <w:r>
        <w:t xml:space="preserve"> </w:t>
      </w:r>
      <w:proofErr w:type="spellStart"/>
      <w:r>
        <w:t>medis</w:t>
      </w:r>
      <w:proofErr w:type="spellEnd"/>
      <w:r>
        <w:t xml:space="preserve"> </w:t>
      </w:r>
      <w:proofErr w:type="spellStart"/>
      <w:r>
        <w:t>darurat</w:t>
      </w:r>
      <w:proofErr w:type="spellEnd"/>
      <w:r>
        <w:t xml:space="preserve"> dan </w:t>
      </w:r>
      <w:proofErr w:type="spellStart"/>
      <w:r>
        <w:t>sekitar</w:t>
      </w:r>
      <w:proofErr w:type="spellEnd"/>
      <w:r>
        <w:t xml:space="preserve"> 1% </w:t>
      </w:r>
      <w:proofErr w:type="spellStart"/>
      <w:r>
        <w:t>kunjungan</w:t>
      </w:r>
      <w:proofErr w:type="spellEnd"/>
      <w:r>
        <w:t xml:space="preserve"> IGD. </w:t>
      </w:r>
      <w:proofErr w:type="spellStart"/>
      <w:r>
        <w:t>Keluhan</w:t>
      </w:r>
      <w:proofErr w:type="spellEnd"/>
      <w:r>
        <w:t xml:space="preserve"> yang paling </w:t>
      </w:r>
      <w:proofErr w:type="spellStart"/>
      <w:r>
        <w:t>sering</w:t>
      </w:r>
      <w:proofErr w:type="spellEnd"/>
      <w:r>
        <w:t xml:space="preserve"> </w:t>
      </w:r>
      <w:proofErr w:type="spellStart"/>
      <w:r>
        <w:t>adalah</w:t>
      </w:r>
      <w:proofErr w:type="spellEnd"/>
      <w:r>
        <w:t xml:space="preserve"> </w:t>
      </w:r>
      <w:proofErr w:type="spellStart"/>
      <w:r>
        <w:t>bengkak</w:t>
      </w:r>
      <w:proofErr w:type="spellEnd"/>
      <w:r>
        <w:t xml:space="preserve"> pada </w:t>
      </w:r>
      <w:proofErr w:type="spellStart"/>
      <w:r>
        <w:t>tungkai</w:t>
      </w:r>
      <w:proofErr w:type="spellEnd"/>
      <w:r>
        <w:t xml:space="preserve"> dan </w:t>
      </w:r>
      <w:proofErr w:type="spellStart"/>
      <w:r>
        <w:t>sesak</w:t>
      </w:r>
      <w:proofErr w:type="spellEnd"/>
      <w:r>
        <w:t xml:space="preserve"> napas. </w:t>
      </w:r>
      <w:proofErr w:type="spellStart"/>
      <w:r>
        <w:t>Pasien</w:t>
      </w:r>
      <w:proofErr w:type="spellEnd"/>
      <w:r>
        <w:t xml:space="preserve"> </w:t>
      </w:r>
      <w:proofErr w:type="spellStart"/>
      <w:r>
        <w:t>dengan</w:t>
      </w:r>
      <w:proofErr w:type="spellEnd"/>
      <w:r>
        <w:t xml:space="preserve"> </w:t>
      </w:r>
      <w:proofErr w:type="spellStart"/>
      <w:r>
        <w:t>hemodinamik</w:t>
      </w:r>
      <w:proofErr w:type="spellEnd"/>
      <w:r>
        <w:t xml:space="preserve"> </w:t>
      </w:r>
      <w:proofErr w:type="spellStart"/>
      <w:r>
        <w:t>tidak</w:t>
      </w:r>
      <w:proofErr w:type="spellEnd"/>
      <w:r>
        <w:t xml:space="preserve"> </w:t>
      </w:r>
      <w:proofErr w:type="spellStart"/>
      <w:r>
        <w:t>stabil</w:t>
      </w:r>
      <w:proofErr w:type="spellEnd"/>
      <w:r>
        <w:t xml:space="preserve">, </w:t>
      </w:r>
      <w:proofErr w:type="spellStart"/>
      <w:r>
        <w:t>gagal</w:t>
      </w:r>
      <w:proofErr w:type="spellEnd"/>
      <w:r>
        <w:t xml:space="preserve"> napas, </w:t>
      </w:r>
      <w:proofErr w:type="spellStart"/>
      <w:r>
        <w:t>atau</w:t>
      </w:r>
      <w:proofErr w:type="spellEnd"/>
      <w:r>
        <w:t xml:space="preserve"> </w:t>
      </w:r>
      <w:proofErr w:type="spellStart"/>
      <w:r>
        <w:t>sindrom</w:t>
      </w:r>
      <w:proofErr w:type="spellEnd"/>
      <w:r>
        <w:t xml:space="preserve"> </w:t>
      </w:r>
      <w:proofErr w:type="spellStart"/>
      <w:r>
        <w:t>koroner</w:t>
      </w:r>
      <w:proofErr w:type="spellEnd"/>
      <w:r>
        <w:t xml:space="preserve"> </w:t>
      </w:r>
      <w:proofErr w:type="spellStart"/>
      <w:r>
        <w:t>akut</w:t>
      </w:r>
      <w:proofErr w:type="spellEnd"/>
      <w:r>
        <w:t xml:space="preserve"> yang </w:t>
      </w:r>
      <w:proofErr w:type="spellStart"/>
      <w:r>
        <w:t>memerlukan</w:t>
      </w:r>
      <w:proofErr w:type="spellEnd"/>
      <w:r>
        <w:t xml:space="preserve"> </w:t>
      </w:r>
      <w:proofErr w:type="spellStart"/>
      <w:r>
        <w:t>intervensi</w:t>
      </w:r>
      <w:proofErr w:type="spellEnd"/>
      <w:r>
        <w:t xml:space="preserve"> </w:t>
      </w:r>
      <w:proofErr w:type="spellStart"/>
      <w:r>
        <w:t>harus</w:t>
      </w:r>
      <w:proofErr w:type="spellEnd"/>
      <w:r>
        <w:t xml:space="preserve"> </w:t>
      </w:r>
      <w:proofErr w:type="spellStart"/>
      <w:r>
        <w:t>dikenali</w:t>
      </w:r>
      <w:proofErr w:type="spellEnd"/>
      <w:r>
        <w:t xml:space="preserve"> </w:t>
      </w:r>
      <w:proofErr w:type="spellStart"/>
      <w:r>
        <w:t>secepat</w:t>
      </w:r>
      <w:proofErr w:type="spellEnd"/>
      <w:r>
        <w:t xml:space="preserve"> mungkin.</w:t>
      </w:r>
      <w:r>
        <w:fldChar w:fldCharType="begin"/>
      </w:r>
      <w:r>
        <w:instrText xml:space="preserve"> ADDIN ZOTERO_ITEM CSL_CITATION {"citationID":"X5uPkD5R","properties":{"formattedCitation":"\\super 4\\nosupersub{}","plainCitation":"4","noteIndex":0},"citationItems":[{"id":10003,"uris":["http://zotero.org/users/14681764/items/2KCQBCFF"],"itemData":{"id":10003,"type":"article-journal","title":"Early diagnosis and treatment of acute heart failure in prehospital and emergency settings. Part 1 of the International Expert Opinion Series on acute heart failure management","container-title":"European Journal of Emergency Medicine","DOI":"10.1097/mej.0000000000001270","author":[{"family":"Miró","given":"Òscar"},{"family":"Chioncel","given":"Ovidiu"},{"family":"Mebazaa","given":"Alex"},{"family":"Sato","given":"Naoki"},{"family":"Butler","given":"Javed"},{"family":"Davison","given":"Beth"},{"family":"Biegus","given":"Jan"},{"family":"Pagnesi","given":"Matteo"},{"family":"Ambrosy","given":"Andrew P."},{"family":"Savarese","given":"Gianluigi"},{"family":"Fudim","given":"Marat"},{"family":"Mentz","given":"Robert J."},{"family":"Nauli","given":"Siti E."},{"family":"Lima","given":"Ivna G.C.V."},{"family":"Bocchi","given":"Edimar A."},{"family":"Sliwa-Hahnle","given":"Karen"},{"family":"Dzudie","given":"Anastase"},{"family":"Harikrishnan","given":"Sivadasanpillai"},{"family":"Riccardi","given":"Mauro"},{"family":"Zhang","given":"Yuhui"},{"family":"Zhou","given":"Jingmin"},{"family":"Cotter","given":"Gad"},{"family":"Freund","given":"Yonathan"}],"issued":{"date-parts":[[2025]]},"volume":"32","issue":"6","page":"392-404"}}],"schema":"https://github.com/citation-style-language/schema/raw/master/csl-citation.json"} </w:instrText>
      </w:r>
      <w:r>
        <w:fldChar w:fldCharType="separate"/>
      </w:r>
      <w:r>
        <w:rPr>
          <w:noProof/>
          <w:vertAlign w:val="superscript"/>
        </w:rPr>
        <w:t>4</w:t>
      </w:r>
      <w:r>
        <w:fldChar w:fldCharType="end"/>
      </w:r>
      <w:r>
        <w:t xml:space="preserve"> </w:t>
      </w:r>
      <w:proofErr w:type="spellStart"/>
      <w:r>
        <w:t>Perawatan</w:t>
      </w:r>
      <w:proofErr w:type="spellEnd"/>
      <w:r>
        <w:t xml:space="preserve"> </w:t>
      </w:r>
      <w:proofErr w:type="spellStart"/>
      <w:r>
        <w:t>gagal</w:t>
      </w:r>
      <w:proofErr w:type="spellEnd"/>
      <w:r>
        <w:t xml:space="preserve"> </w:t>
      </w:r>
      <w:proofErr w:type="spellStart"/>
      <w:r>
        <w:t>jantung</w:t>
      </w:r>
      <w:proofErr w:type="spellEnd"/>
      <w:r>
        <w:t xml:space="preserve"> </w:t>
      </w:r>
      <w:proofErr w:type="spellStart"/>
      <w:r>
        <w:t>akut</w:t>
      </w:r>
      <w:proofErr w:type="spellEnd"/>
      <w:r>
        <w:t xml:space="preserve"> </w:t>
      </w:r>
      <w:proofErr w:type="spellStart"/>
      <w:r>
        <w:t>sejak</w:t>
      </w:r>
      <w:proofErr w:type="spellEnd"/>
      <w:r>
        <w:t xml:space="preserve"> </w:t>
      </w:r>
      <w:proofErr w:type="spellStart"/>
      <w:r>
        <w:t>awal</w:t>
      </w:r>
      <w:proofErr w:type="spellEnd"/>
      <w:r>
        <w:t xml:space="preserve"> 1960-an </w:t>
      </w:r>
      <w:proofErr w:type="spellStart"/>
      <w:r>
        <w:t>sampai</w:t>
      </w:r>
      <w:proofErr w:type="spellEnd"/>
      <w:r>
        <w:t xml:space="preserve"> </w:t>
      </w:r>
      <w:proofErr w:type="spellStart"/>
      <w:r>
        <w:t>beberapa</w:t>
      </w:r>
      <w:proofErr w:type="spellEnd"/>
      <w:r>
        <w:t xml:space="preserve"> </w:t>
      </w:r>
      <w:proofErr w:type="spellStart"/>
      <w:r>
        <w:t>tahun</w:t>
      </w:r>
      <w:proofErr w:type="spellEnd"/>
      <w:r>
        <w:t xml:space="preserve"> </w:t>
      </w:r>
      <w:proofErr w:type="spellStart"/>
      <w:r>
        <w:t>terakhir</w:t>
      </w:r>
      <w:proofErr w:type="spellEnd"/>
      <w:r>
        <w:t xml:space="preserve"> </w:t>
      </w:r>
      <w:proofErr w:type="spellStart"/>
      <w:r>
        <w:t>sebagian</w:t>
      </w:r>
      <w:proofErr w:type="spellEnd"/>
      <w:r>
        <w:t xml:space="preserve"> </w:t>
      </w:r>
      <w:proofErr w:type="spellStart"/>
      <w:r>
        <w:t>besar</w:t>
      </w:r>
      <w:proofErr w:type="spellEnd"/>
      <w:r>
        <w:t xml:space="preserve"> </w:t>
      </w:r>
      <w:proofErr w:type="spellStart"/>
      <w:r>
        <w:t>berupa</w:t>
      </w:r>
      <w:proofErr w:type="spellEnd"/>
      <w:r>
        <w:t xml:space="preserve"> </w:t>
      </w:r>
      <w:proofErr w:type="spellStart"/>
      <w:r>
        <w:t>oksigen</w:t>
      </w:r>
      <w:proofErr w:type="spellEnd"/>
      <w:r>
        <w:t xml:space="preserve"> dan </w:t>
      </w:r>
      <w:proofErr w:type="spellStart"/>
      <w:r>
        <w:t>diuretik</w:t>
      </w:r>
      <w:proofErr w:type="spellEnd"/>
      <w:r>
        <w:t xml:space="preserve">. Cara </w:t>
      </w:r>
      <w:proofErr w:type="spellStart"/>
      <w:r>
        <w:t>ini</w:t>
      </w:r>
      <w:proofErr w:type="spellEnd"/>
      <w:r>
        <w:t xml:space="preserve"> </w:t>
      </w:r>
      <w:proofErr w:type="spellStart"/>
      <w:r>
        <w:t>cukup</w:t>
      </w:r>
      <w:proofErr w:type="spellEnd"/>
      <w:r>
        <w:t xml:space="preserve"> </w:t>
      </w:r>
      <w:proofErr w:type="spellStart"/>
      <w:r>
        <w:t>mengendalikan</w:t>
      </w:r>
      <w:proofErr w:type="spellEnd"/>
      <w:r>
        <w:t xml:space="preserve"> </w:t>
      </w:r>
      <w:proofErr w:type="spellStart"/>
      <w:r>
        <w:t>kongesti</w:t>
      </w:r>
      <w:proofErr w:type="spellEnd"/>
      <w:r>
        <w:t xml:space="preserve"> </w:t>
      </w:r>
      <w:proofErr w:type="spellStart"/>
      <w:r>
        <w:t>dalam</w:t>
      </w:r>
      <w:proofErr w:type="spellEnd"/>
      <w:r>
        <w:t xml:space="preserve"> </w:t>
      </w:r>
      <w:proofErr w:type="spellStart"/>
      <w:r>
        <w:t>jangka</w:t>
      </w:r>
      <w:proofErr w:type="spellEnd"/>
      <w:r>
        <w:t xml:space="preserve"> </w:t>
      </w:r>
      <w:proofErr w:type="spellStart"/>
      <w:r>
        <w:t>pendek</w:t>
      </w:r>
      <w:proofErr w:type="spellEnd"/>
      <w:r>
        <w:t xml:space="preserve">, </w:t>
      </w:r>
      <w:proofErr w:type="spellStart"/>
      <w:r>
        <w:t>tetapi</w:t>
      </w:r>
      <w:proofErr w:type="spellEnd"/>
      <w:r>
        <w:t xml:space="preserve"> </w:t>
      </w:r>
      <w:proofErr w:type="spellStart"/>
      <w:r>
        <w:t>kematian</w:t>
      </w:r>
      <w:proofErr w:type="spellEnd"/>
      <w:r>
        <w:t xml:space="preserve"> </w:t>
      </w:r>
      <w:proofErr w:type="spellStart"/>
      <w:r>
        <w:t>atau</w:t>
      </w:r>
      <w:proofErr w:type="spellEnd"/>
      <w:r>
        <w:t xml:space="preserve"> </w:t>
      </w:r>
      <w:proofErr w:type="spellStart"/>
      <w:r>
        <w:t>rawat</w:t>
      </w:r>
      <w:proofErr w:type="spellEnd"/>
      <w:r>
        <w:t xml:space="preserve"> </w:t>
      </w:r>
      <w:proofErr w:type="spellStart"/>
      <w:r>
        <w:t>ulang</w:t>
      </w:r>
      <w:proofErr w:type="spellEnd"/>
      <w:r>
        <w:t xml:space="preserve"> </w:t>
      </w:r>
      <w:proofErr w:type="spellStart"/>
      <w:r>
        <w:t>masih</w:t>
      </w:r>
      <w:proofErr w:type="spellEnd"/>
      <w:r>
        <w:t xml:space="preserve"> </w:t>
      </w:r>
      <w:proofErr w:type="spellStart"/>
      <w:r>
        <w:t>terjadi</w:t>
      </w:r>
      <w:proofErr w:type="spellEnd"/>
      <w:r>
        <w:t xml:space="preserve"> pada </w:t>
      </w:r>
      <w:proofErr w:type="spellStart"/>
      <w:r>
        <w:t>lebih</w:t>
      </w:r>
      <w:proofErr w:type="spellEnd"/>
      <w:r>
        <w:t xml:space="preserve"> </w:t>
      </w:r>
      <w:proofErr w:type="spellStart"/>
      <w:r>
        <w:t>dari</w:t>
      </w:r>
      <w:proofErr w:type="spellEnd"/>
      <w:r>
        <w:t xml:space="preserve"> 30% </w:t>
      </w:r>
      <w:proofErr w:type="spellStart"/>
      <w:r>
        <w:t>pasien</w:t>
      </w:r>
      <w:proofErr w:type="spellEnd"/>
      <w:r>
        <w:t xml:space="preserve"> </w:t>
      </w:r>
      <w:proofErr w:type="spellStart"/>
      <w:r>
        <w:t>dalam</w:t>
      </w:r>
      <w:proofErr w:type="spellEnd"/>
      <w:r>
        <w:t xml:space="preserve"> </w:t>
      </w:r>
      <w:proofErr w:type="spellStart"/>
      <w:r>
        <w:t>enam</w:t>
      </w:r>
      <w:proofErr w:type="spellEnd"/>
      <w:r>
        <w:t xml:space="preserve"> </w:t>
      </w:r>
      <w:proofErr w:type="spellStart"/>
      <w:r>
        <w:t>bulan</w:t>
      </w:r>
      <w:proofErr w:type="spellEnd"/>
      <w:r>
        <w:t xml:space="preserve"> </w:t>
      </w:r>
      <w:proofErr w:type="spellStart"/>
      <w:r>
        <w:t>setelah</w:t>
      </w:r>
      <w:proofErr w:type="spellEnd"/>
      <w:r>
        <w:t xml:space="preserve"> perawatan.</w:t>
      </w:r>
      <w:r>
        <w:fldChar w:fldCharType="begin"/>
      </w:r>
      <w:r>
        <w:instrText xml:space="preserve"> ADDIN ZOTERO_ITEM CSL_CITATION {"citationID":"7tt60xk0","properties":{"formattedCitation":"\\super 5\\nosupersub{}","plainCitation":"5","noteIndex":0},"citationItems":[{"id":10004,"uris":["http://zotero.org/users/14681764/items/2UDC5DAW"],"itemData":{"id":10004,"type":"article-journal","title":"Acute heart failure care - a consensus series of an international experts' group","container-title":"European Journal of Heart Failure","DOI":"10.1002/ejhf.70057","author":[{"family":"Cotter","given":"Gad"},{"family":"Biegus","given":"Jan"},{"family":"Fudim","given":"Marat"},{"family":"Miró","given":"Òscar"},{"family":"Ambrosy","given":"Andrew P."},{"family":"Pagnesi","given":"Matteo"},{"family":"Chioncel","given":"Ovidiu"},{"family":"Davison","given":"Beth"},{"family":"Freund","given":"Yonathan"},{"family":"Bocchi","given":"Edimar A."},{"family":"Butler","given":"Javed"},{"family":"Dzudie","given":"Anastase"},{"family":"Harikrishnan","given":"Sivadasanpillai"},{"family":"Lima","given":"Ivna C.G.V."},{"family":"Mentz","given":"Robert J."},{"family":"Nauli","given":"Siti E."},{"family":"Riccardi","given":"Mauro"},{"family":"Sato","given":"Naoki"},{"family":"Savarese","given":"Gianluigi"},{"family":"Sliwa","given":"Karen"},{"family":"Zhang","given":"Yuhui"},{"family":"Zhou","given":"Jingmin"},{"family":"Mebazaa","given":"Alexandre"},{"family":"Collins","given":"Sean"}],"issued":{"date-parts":[[2025]]},"volume":"27","issue":"12","page":"3326-3335"}}],"schema":"https://github.com/citation-style-language/schema/raw/master/csl-citation.json"} </w:instrText>
      </w:r>
      <w:r>
        <w:fldChar w:fldCharType="separate"/>
      </w:r>
      <w:r>
        <w:rPr>
          <w:noProof/>
          <w:vertAlign w:val="superscript"/>
        </w:rPr>
        <w:t>5</w:t>
      </w:r>
      <w:r>
        <w:fldChar w:fldCharType="end"/>
      </w:r>
    </w:p>
    <w:p w14:paraId="3BC7DEED" w14:textId="77777777" w:rsidR="00C973DB" w:rsidRDefault="00AF0F19">
      <w:pPr>
        <w:spacing w:after="160" w:line="276" w:lineRule="auto"/>
        <w:jc w:val="both"/>
      </w:pPr>
      <w:proofErr w:type="spellStart"/>
      <w:r>
        <w:t>Edema</w:t>
      </w:r>
      <w:proofErr w:type="spellEnd"/>
      <w:r>
        <w:t xml:space="preserve"> </w:t>
      </w:r>
      <w:proofErr w:type="spellStart"/>
      <w:r>
        <w:t>paru</w:t>
      </w:r>
      <w:proofErr w:type="spellEnd"/>
      <w:r>
        <w:t xml:space="preserve"> </w:t>
      </w:r>
      <w:proofErr w:type="spellStart"/>
      <w:r>
        <w:t>kardiogenik</w:t>
      </w:r>
      <w:proofErr w:type="spellEnd"/>
      <w:r>
        <w:t xml:space="preserve"> </w:t>
      </w:r>
      <w:proofErr w:type="spellStart"/>
      <w:r>
        <w:t>akut</w:t>
      </w:r>
      <w:proofErr w:type="spellEnd"/>
      <w:r>
        <w:t xml:space="preserve"> </w:t>
      </w:r>
      <w:proofErr w:type="spellStart"/>
      <w:r>
        <w:t>terjadi</w:t>
      </w:r>
      <w:proofErr w:type="spellEnd"/>
      <w:r>
        <w:t xml:space="preserve"> </w:t>
      </w:r>
      <w:proofErr w:type="spellStart"/>
      <w:r>
        <w:t>ketika</w:t>
      </w:r>
      <w:proofErr w:type="spellEnd"/>
      <w:r>
        <w:t xml:space="preserve"> </w:t>
      </w:r>
      <w:proofErr w:type="spellStart"/>
      <w:r>
        <w:t>tekanan</w:t>
      </w:r>
      <w:proofErr w:type="spellEnd"/>
      <w:r>
        <w:t xml:space="preserve"> </w:t>
      </w:r>
      <w:proofErr w:type="spellStart"/>
      <w:r>
        <w:t>hidrostatik</w:t>
      </w:r>
      <w:proofErr w:type="spellEnd"/>
      <w:r>
        <w:t xml:space="preserve"> </w:t>
      </w:r>
      <w:proofErr w:type="spellStart"/>
      <w:r>
        <w:t>kapiler</w:t>
      </w:r>
      <w:proofErr w:type="spellEnd"/>
      <w:r>
        <w:t xml:space="preserve"> </w:t>
      </w:r>
      <w:proofErr w:type="spellStart"/>
      <w:r>
        <w:t>paru</w:t>
      </w:r>
      <w:proofErr w:type="spellEnd"/>
      <w:r>
        <w:t xml:space="preserve"> </w:t>
      </w:r>
      <w:proofErr w:type="spellStart"/>
      <w:r>
        <w:t>melonjak</w:t>
      </w:r>
      <w:proofErr w:type="spellEnd"/>
      <w:r>
        <w:t xml:space="preserve">. Cairan yang </w:t>
      </w:r>
      <w:proofErr w:type="spellStart"/>
      <w:r>
        <w:t>keluar</w:t>
      </w:r>
      <w:proofErr w:type="spellEnd"/>
      <w:r>
        <w:t xml:space="preserve"> </w:t>
      </w:r>
      <w:proofErr w:type="spellStart"/>
      <w:r>
        <w:t>melebihi</w:t>
      </w:r>
      <w:proofErr w:type="spellEnd"/>
      <w:r>
        <w:t xml:space="preserve"> </w:t>
      </w:r>
      <w:proofErr w:type="spellStart"/>
      <w:r>
        <w:t>kemampuan</w:t>
      </w:r>
      <w:proofErr w:type="spellEnd"/>
      <w:r>
        <w:t xml:space="preserve"> </w:t>
      </w:r>
      <w:proofErr w:type="spellStart"/>
      <w:r>
        <w:t>drainase</w:t>
      </w:r>
      <w:proofErr w:type="spellEnd"/>
      <w:r>
        <w:t xml:space="preserve"> </w:t>
      </w:r>
      <w:proofErr w:type="spellStart"/>
      <w:r>
        <w:t>limfatik</w:t>
      </w:r>
      <w:proofErr w:type="spellEnd"/>
      <w:r>
        <w:t xml:space="preserve"> </w:t>
      </w:r>
      <w:proofErr w:type="spellStart"/>
      <w:r>
        <w:t>interstisial</w:t>
      </w:r>
      <w:proofErr w:type="spellEnd"/>
      <w:r>
        <w:t xml:space="preserve">, </w:t>
      </w:r>
      <w:proofErr w:type="spellStart"/>
      <w:r>
        <w:t>sehingga</w:t>
      </w:r>
      <w:proofErr w:type="spellEnd"/>
      <w:r>
        <w:t xml:space="preserve"> volume </w:t>
      </w:r>
      <w:proofErr w:type="spellStart"/>
      <w:r>
        <w:t>cairan</w:t>
      </w:r>
      <w:proofErr w:type="spellEnd"/>
      <w:r>
        <w:t xml:space="preserve"> </w:t>
      </w:r>
      <w:proofErr w:type="spellStart"/>
      <w:r>
        <w:t>interstisial</w:t>
      </w:r>
      <w:proofErr w:type="spellEnd"/>
      <w:r>
        <w:t xml:space="preserve"> dan alveolar naik </w:t>
      </w:r>
      <w:proofErr w:type="spellStart"/>
      <w:r>
        <w:t>cepat</w:t>
      </w:r>
      <w:proofErr w:type="spellEnd"/>
      <w:r>
        <w:t xml:space="preserve">, </w:t>
      </w:r>
      <w:proofErr w:type="spellStart"/>
      <w:r>
        <w:t>terjadi</w:t>
      </w:r>
      <w:proofErr w:type="spellEnd"/>
      <w:r>
        <w:t xml:space="preserve"> </w:t>
      </w:r>
      <w:proofErr w:type="spellStart"/>
      <w:r>
        <w:t>pirau</w:t>
      </w:r>
      <w:proofErr w:type="spellEnd"/>
      <w:r>
        <w:t xml:space="preserve"> </w:t>
      </w:r>
      <w:proofErr w:type="spellStart"/>
      <w:r>
        <w:t>intrapulmoner</w:t>
      </w:r>
      <w:proofErr w:type="spellEnd"/>
      <w:r>
        <w:t xml:space="preserve">, dan </w:t>
      </w:r>
      <w:proofErr w:type="spellStart"/>
      <w:r>
        <w:t>gagal</w:t>
      </w:r>
      <w:proofErr w:type="spellEnd"/>
      <w:r>
        <w:t xml:space="preserve"> napas berkembang.</w:t>
      </w:r>
      <w:r>
        <w:fldChar w:fldCharType="begin"/>
      </w:r>
      <w:r>
        <w:instrText xml:space="preserve"> ADDIN ZOTERO_ITEM CSL_CITATION {"citationID":"gWdSSPTI","properties":{"formattedCitation":"\\super 6\\nosupersub{}","plainCitation":"6","noteIndex":0},"citationItems":[{"id":10005,"uris":["http://zotero.org/users/14681764/items/KVZZI48E"],"itemData":{"id":10005,"type":"article-journal","title":"Non-Invasive Respiratory Support for Acute Cardiogenic Pulmonary Edema in the Acute Care Setting","container-title":"Current Heart Failure Reports","DOI":"10.1007/s11897-025-00724-x","author":[{"family":"Adi","given":"Osman"},{"family":"Apoo","given":"Farah Nuradhwa"},{"family":"Keong","given":"Yip Yat"},{"family":"Miller","given":"Elliott"},{"family":"Roslan","given":"Nurul Liana"},{"family":"Alviar","given":"Carlos L."},{"family":"Kasim","given":"Sazzli"},{"family":"Ahmad","given":"Azma Haryaty"},{"family":"Tavazzi","given":"Guido"}],"issued":{"date-parts":[[2025]]},"volume":"22","issue":"1","page":"34"}}],"schema":"https://github.com/citation-style-language/schema/raw/master/csl-citation.json"} </w:instrText>
      </w:r>
      <w:r>
        <w:fldChar w:fldCharType="separate"/>
      </w:r>
      <w:r>
        <w:rPr>
          <w:noProof/>
          <w:vertAlign w:val="superscript"/>
        </w:rPr>
        <w:t>6</w:t>
      </w:r>
      <w:r>
        <w:fldChar w:fldCharType="end"/>
      </w:r>
      <w:r>
        <w:t xml:space="preserve"> Sebagian </w:t>
      </w:r>
      <w:proofErr w:type="spellStart"/>
      <w:r>
        <w:t>pasien</w:t>
      </w:r>
      <w:proofErr w:type="spellEnd"/>
      <w:r>
        <w:t xml:space="preserve"> </w:t>
      </w:r>
      <w:proofErr w:type="spellStart"/>
      <w:r>
        <w:t>datang</w:t>
      </w:r>
      <w:proofErr w:type="spellEnd"/>
      <w:r>
        <w:t xml:space="preserve"> </w:t>
      </w:r>
      <w:proofErr w:type="spellStart"/>
      <w:r>
        <w:t>dengan</w:t>
      </w:r>
      <w:proofErr w:type="spellEnd"/>
      <w:r>
        <w:t xml:space="preserve"> </w:t>
      </w:r>
      <w:proofErr w:type="spellStart"/>
      <w:r>
        <w:t>edema</w:t>
      </w:r>
      <w:proofErr w:type="spellEnd"/>
      <w:r>
        <w:t xml:space="preserve"> </w:t>
      </w:r>
      <w:proofErr w:type="spellStart"/>
      <w:r>
        <w:t>paru</w:t>
      </w:r>
      <w:proofErr w:type="spellEnd"/>
      <w:r>
        <w:t xml:space="preserve"> </w:t>
      </w:r>
      <w:proofErr w:type="spellStart"/>
      <w:r>
        <w:t>mendadak</w:t>
      </w:r>
      <w:proofErr w:type="spellEnd"/>
      <w:r>
        <w:t xml:space="preserve">, </w:t>
      </w:r>
      <w:proofErr w:type="spellStart"/>
      <w:r>
        <w:t>hipertensi</w:t>
      </w:r>
      <w:proofErr w:type="spellEnd"/>
      <w:r>
        <w:t xml:space="preserve"> </w:t>
      </w:r>
      <w:proofErr w:type="spellStart"/>
      <w:r>
        <w:t>berat</w:t>
      </w:r>
      <w:proofErr w:type="spellEnd"/>
      <w:r>
        <w:t xml:space="preserve">, </w:t>
      </w:r>
      <w:proofErr w:type="spellStart"/>
      <w:r>
        <w:t>distres</w:t>
      </w:r>
      <w:proofErr w:type="spellEnd"/>
      <w:r>
        <w:t xml:space="preserve"> napas, dan </w:t>
      </w:r>
      <w:proofErr w:type="spellStart"/>
      <w:r>
        <w:t>hipoksemia</w:t>
      </w:r>
      <w:proofErr w:type="spellEnd"/>
      <w:r>
        <w:t xml:space="preserve">. </w:t>
      </w:r>
      <w:proofErr w:type="spellStart"/>
      <w:r>
        <w:t>Kondisi</w:t>
      </w:r>
      <w:proofErr w:type="spellEnd"/>
      <w:r>
        <w:t xml:space="preserve"> </w:t>
      </w:r>
      <w:proofErr w:type="spellStart"/>
      <w:r>
        <w:t>ini</w:t>
      </w:r>
      <w:proofErr w:type="spellEnd"/>
      <w:r>
        <w:t xml:space="preserve"> </w:t>
      </w:r>
      <w:proofErr w:type="spellStart"/>
      <w:r>
        <w:t>dikenal</w:t>
      </w:r>
      <w:proofErr w:type="spellEnd"/>
      <w:r>
        <w:t xml:space="preserve"> </w:t>
      </w:r>
      <w:proofErr w:type="spellStart"/>
      <w:r>
        <w:t>sebagai</w:t>
      </w:r>
      <w:proofErr w:type="spellEnd"/>
      <w:r>
        <w:t xml:space="preserve"> sympathetic crashing acute pulmonary </w:t>
      </w:r>
      <w:proofErr w:type="spellStart"/>
      <w:r>
        <w:t>edema</w:t>
      </w:r>
      <w:proofErr w:type="spellEnd"/>
      <w:r>
        <w:t xml:space="preserve"> dan </w:t>
      </w:r>
      <w:proofErr w:type="spellStart"/>
      <w:r>
        <w:t>berkaitan</w:t>
      </w:r>
      <w:proofErr w:type="spellEnd"/>
      <w:r>
        <w:t xml:space="preserve"> </w:t>
      </w:r>
      <w:proofErr w:type="spellStart"/>
      <w:r>
        <w:t>dengan</w:t>
      </w:r>
      <w:proofErr w:type="spellEnd"/>
      <w:r>
        <w:t xml:space="preserve"> afterload yang </w:t>
      </w:r>
      <w:proofErr w:type="spellStart"/>
      <w:r>
        <w:t>meningkat</w:t>
      </w:r>
      <w:proofErr w:type="spellEnd"/>
      <w:r>
        <w:t xml:space="preserve"> </w:t>
      </w:r>
      <w:proofErr w:type="spellStart"/>
      <w:r>
        <w:t>tajam</w:t>
      </w:r>
      <w:proofErr w:type="spellEnd"/>
      <w:r>
        <w:t xml:space="preserve"> </w:t>
      </w:r>
      <w:proofErr w:type="spellStart"/>
      <w:r>
        <w:t>serta</w:t>
      </w:r>
      <w:proofErr w:type="spellEnd"/>
      <w:r>
        <w:t xml:space="preserve"> </w:t>
      </w:r>
      <w:proofErr w:type="spellStart"/>
      <w:r>
        <w:t>maldistribusi</w:t>
      </w:r>
      <w:proofErr w:type="spellEnd"/>
      <w:r>
        <w:t xml:space="preserve"> </w:t>
      </w:r>
      <w:proofErr w:type="spellStart"/>
      <w:r>
        <w:t>cairan</w:t>
      </w:r>
      <w:proofErr w:type="spellEnd"/>
      <w:r>
        <w:t xml:space="preserve"> </w:t>
      </w:r>
      <w:proofErr w:type="spellStart"/>
      <w:r>
        <w:t>ke</w:t>
      </w:r>
      <w:proofErr w:type="spellEnd"/>
      <w:r>
        <w:t xml:space="preserve"> </w:t>
      </w:r>
      <w:proofErr w:type="spellStart"/>
      <w:r>
        <w:t>paru</w:t>
      </w:r>
      <w:proofErr w:type="spellEnd"/>
      <w:r>
        <w:t xml:space="preserve">. Tata </w:t>
      </w:r>
      <w:proofErr w:type="spellStart"/>
      <w:r>
        <w:t>laksananya</w:t>
      </w:r>
      <w:proofErr w:type="spellEnd"/>
      <w:r>
        <w:t xml:space="preserve"> </w:t>
      </w:r>
      <w:proofErr w:type="spellStart"/>
      <w:r>
        <w:t>berfokus</w:t>
      </w:r>
      <w:proofErr w:type="spellEnd"/>
      <w:r>
        <w:t xml:space="preserve"> pada </w:t>
      </w:r>
      <w:proofErr w:type="spellStart"/>
      <w:r>
        <w:t>dukungan</w:t>
      </w:r>
      <w:proofErr w:type="spellEnd"/>
      <w:r>
        <w:t xml:space="preserve"> </w:t>
      </w:r>
      <w:proofErr w:type="spellStart"/>
      <w:r>
        <w:t>respirasi</w:t>
      </w:r>
      <w:proofErr w:type="spellEnd"/>
      <w:r>
        <w:t xml:space="preserve"> dan vasodilator.</w:t>
      </w:r>
      <w:r>
        <w:fldChar w:fldCharType="begin"/>
      </w:r>
      <w:r>
        <w:instrText xml:space="preserve"> ADDIN ZOTERO_ITEM CSL_CITATION {"citationID":"a7Xbqdzs","properties":{"formattedCitation":"\\super 7\\nosupersub{}","plainCitation":"7","noteIndex":0},"citationItems":[{"id":10006,"uris":["http://zotero.org/users/14681764/items/HM5GNU3W"],"itemData":{"id":10006,"type":"article-journal","title":"Emergency medicine updates: Sympathetic crashing acute pulmonary edema","container-title":"The American Journal of Emergency Medicine","DOI":"10.1016/j.ajem.2024.12.061","author":[{"family":"Long","given":"Brit"},{"family":"Brady","given":"William J."},{"family":"Gottlieb","given":"Michael"}],"issued":{"date-parts":[[2025]]},"volume":"90","page":"35-40"}}],"schema":"https://github.com/citation-style-language/schema/raw/master/csl-citation.json"} </w:instrText>
      </w:r>
      <w:r>
        <w:fldChar w:fldCharType="separate"/>
      </w:r>
      <w:r>
        <w:rPr>
          <w:noProof/>
          <w:vertAlign w:val="superscript"/>
        </w:rPr>
        <w:t>7</w:t>
      </w:r>
      <w:r>
        <w:fldChar w:fldCharType="end"/>
      </w:r>
    </w:p>
    <w:p w14:paraId="7DC008A8" w14:textId="77777777" w:rsidR="00C973DB" w:rsidRDefault="00AF0F19">
      <w:pPr>
        <w:spacing w:after="160" w:line="276" w:lineRule="auto"/>
        <w:jc w:val="both"/>
      </w:pPr>
      <w:r>
        <w:t xml:space="preserve">Tata </w:t>
      </w:r>
      <w:proofErr w:type="spellStart"/>
      <w:r>
        <w:t>laksana</w:t>
      </w:r>
      <w:proofErr w:type="spellEnd"/>
      <w:r>
        <w:t xml:space="preserve"> </w:t>
      </w:r>
      <w:proofErr w:type="spellStart"/>
      <w:r>
        <w:t>awal</w:t>
      </w:r>
      <w:proofErr w:type="spellEnd"/>
      <w:r>
        <w:t xml:space="preserve"> </w:t>
      </w:r>
      <w:proofErr w:type="spellStart"/>
      <w:r>
        <w:t>edema</w:t>
      </w:r>
      <w:proofErr w:type="spellEnd"/>
      <w:r>
        <w:t xml:space="preserve"> </w:t>
      </w:r>
      <w:proofErr w:type="spellStart"/>
      <w:r>
        <w:t>paru</w:t>
      </w:r>
      <w:proofErr w:type="spellEnd"/>
      <w:r>
        <w:t xml:space="preserve"> </w:t>
      </w:r>
      <w:proofErr w:type="spellStart"/>
      <w:r>
        <w:t>kardiogenik</w:t>
      </w:r>
      <w:proofErr w:type="spellEnd"/>
      <w:r>
        <w:t xml:space="preserve"> </w:t>
      </w:r>
      <w:proofErr w:type="spellStart"/>
      <w:r>
        <w:t>akut</w:t>
      </w:r>
      <w:proofErr w:type="spellEnd"/>
      <w:r>
        <w:t xml:space="preserve"> </w:t>
      </w:r>
      <w:proofErr w:type="spellStart"/>
      <w:r>
        <w:t>mencakup</w:t>
      </w:r>
      <w:proofErr w:type="spellEnd"/>
      <w:r>
        <w:t xml:space="preserve"> </w:t>
      </w:r>
      <w:proofErr w:type="spellStart"/>
      <w:r>
        <w:t>diuretik</w:t>
      </w:r>
      <w:proofErr w:type="spellEnd"/>
      <w:r>
        <w:t xml:space="preserve"> loop, vasodilator pada </w:t>
      </w:r>
      <w:proofErr w:type="spellStart"/>
      <w:r>
        <w:t>fenotipe</w:t>
      </w:r>
      <w:proofErr w:type="spellEnd"/>
      <w:r>
        <w:t xml:space="preserve"> </w:t>
      </w:r>
      <w:proofErr w:type="spellStart"/>
      <w:r>
        <w:t>edema</w:t>
      </w:r>
      <w:proofErr w:type="spellEnd"/>
      <w:r>
        <w:t xml:space="preserve"> </w:t>
      </w:r>
      <w:proofErr w:type="spellStart"/>
      <w:r>
        <w:t>paru</w:t>
      </w:r>
      <w:proofErr w:type="spellEnd"/>
      <w:r>
        <w:t xml:space="preserve">, </w:t>
      </w:r>
      <w:proofErr w:type="spellStart"/>
      <w:r>
        <w:t>oksigen</w:t>
      </w:r>
      <w:proofErr w:type="spellEnd"/>
      <w:r>
        <w:t xml:space="preserve"> </w:t>
      </w:r>
      <w:proofErr w:type="spellStart"/>
      <w:r>
        <w:t>untuk</w:t>
      </w:r>
      <w:proofErr w:type="spellEnd"/>
      <w:r>
        <w:t xml:space="preserve"> </w:t>
      </w:r>
      <w:proofErr w:type="spellStart"/>
      <w:r>
        <w:t>pasien</w:t>
      </w:r>
      <w:proofErr w:type="spellEnd"/>
      <w:r>
        <w:t xml:space="preserve"> </w:t>
      </w:r>
      <w:proofErr w:type="spellStart"/>
      <w:r>
        <w:t>dengan</w:t>
      </w:r>
      <w:proofErr w:type="spellEnd"/>
      <w:r>
        <w:t xml:space="preserve"> </w:t>
      </w:r>
      <w:proofErr w:type="spellStart"/>
      <w:r>
        <w:t>saturasi</w:t>
      </w:r>
      <w:proofErr w:type="spellEnd"/>
      <w:r>
        <w:t xml:space="preserve"> </w:t>
      </w:r>
      <w:proofErr w:type="spellStart"/>
      <w:r>
        <w:t>udara</w:t>
      </w:r>
      <w:proofErr w:type="spellEnd"/>
      <w:r>
        <w:t xml:space="preserve"> </w:t>
      </w:r>
      <w:proofErr w:type="spellStart"/>
      <w:r>
        <w:t>ruangan</w:t>
      </w:r>
      <w:proofErr w:type="spellEnd"/>
      <w:r>
        <w:t xml:space="preserve"> di </w:t>
      </w:r>
      <w:proofErr w:type="spellStart"/>
      <w:r>
        <w:t>bawah</w:t>
      </w:r>
      <w:proofErr w:type="spellEnd"/>
      <w:r>
        <w:t xml:space="preserve"> 95%, dan </w:t>
      </w:r>
      <w:proofErr w:type="spellStart"/>
      <w:r>
        <w:t>ventilasi</w:t>
      </w:r>
      <w:proofErr w:type="spellEnd"/>
      <w:r>
        <w:t xml:space="preserve"> </w:t>
      </w:r>
      <w:proofErr w:type="spellStart"/>
      <w:r>
        <w:t>noninvasif</w:t>
      </w:r>
      <w:proofErr w:type="spellEnd"/>
      <w:r>
        <w:t xml:space="preserve"> </w:t>
      </w:r>
      <w:proofErr w:type="spellStart"/>
      <w:r>
        <w:t>sebagai</w:t>
      </w:r>
      <w:proofErr w:type="spellEnd"/>
      <w:r>
        <w:t xml:space="preserve"> </w:t>
      </w:r>
      <w:proofErr w:type="spellStart"/>
      <w:r>
        <w:t>pilihan</w:t>
      </w:r>
      <w:proofErr w:type="spellEnd"/>
      <w:r>
        <w:t xml:space="preserve"> </w:t>
      </w:r>
      <w:proofErr w:type="spellStart"/>
      <w:r>
        <w:t>bagi</w:t>
      </w:r>
      <w:proofErr w:type="spellEnd"/>
      <w:r>
        <w:t xml:space="preserve"> </w:t>
      </w:r>
      <w:proofErr w:type="spellStart"/>
      <w:r>
        <w:t>pasien</w:t>
      </w:r>
      <w:proofErr w:type="spellEnd"/>
      <w:r>
        <w:t xml:space="preserve"> </w:t>
      </w:r>
      <w:proofErr w:type="spellStart"/>
      <w:r>
        <w:t>dengan</w:t>
      </w:r>
      <w:proofErr w:type="spellEnd"/>
      <w:r>
        <w:t xml:space="preserve"> </w:t>
      </w:r>
      <w:proofErr w:type="spellStart"/>
      <w:r>
        <w:t>distres</w:t>
      </w:r>
      <w:proofErr w:type="spellEnd"/>
      <w:r>
        <w:t xml:space="preserve"> napas.</w:t>
      </w:r>
      <w:r>
        <w:fldChar w:fldCharType="begin"/>
      </w:r>
      <w:r>
        <w:instrText xml:space="preserve"> ADDIN ZOTERO_ITEM CSL_CITATION {"citationID":"S2p4KU41","properties":{"formattedCitation":"\\super 4\\nosupersub{}","plainCitation":"4","noteIndex":0},"citationItems":[{"id":10003,"uris":["http://zotero.org/users/14681764/items/2KCQBCFF"],"itemData":{"id":10003,"type":"article-journal","title":"Early diagnosis and treatment of acute heart failure in prehospital and emergency settings. Part 1 of the International Expert Opinion Series on acute heart failure management","container-title":"European Journal of Emergency Medicine","DOI":"10.1097/mej.0000000000001270","author":[{"family":"Miró","given":"Òscar"},{"family":"Chioncel","given":"Ovidiu"},{"family":"Mebazaa","given":"Alex"},{"family":"Sato","given":"Naoki"},{"family":"Butler","given":"Javed"},{"family":"Davison","given":"Beth"},{"family":"Biegus","given":"Jan"},{"family":"Pagnesi","given":"Matteo"},{"family":"Ambrosy","given":"Andrew P."},{"family":"Savarese","given":"Gianluigi"},{"family":"Fudim","given":"Marat"},{"family":"Mentz","given":"Robert J."},{"family":"Nauli","given":"Siti E."},{"family":"Lima","given":"Ivna G.C.V."},{"family":"Bocchi","given":"Edimar A."},{"family":"Sliwa-Hahnle","given":"Karen"},{"family":"Dzudie","given":"Anastase"},{"family":"Harikrishnan","given":"Sivadasanpillai"},{"family":"Riccardi","given":"Mauro"},{"family":"Zhang","given":"Yuhui"},{"family":"Zhou","given":"Jingmin"},{"family":"Cotter","given":"Gad"},{"family":"Freund","given":"Yonathan"}],"issued":{"date-parts":[[2025]]},"volume":"32","issue":"6","page":"392-404"}}],"schema":"https://github.com/citation-style-language/schema/raw/master/csl-citation.json"} </w:instrText>
      </w:r>
      <w:r>
        <w:fldChar w:fldCharType="separate"/>
      </w:r>
      <w:r>
        <w:rPr>
          <w:noProof/>
          <w:vertAlign w:val="superscript"/>
        </w:rPr>
        <w:t>4</w:t>
      </w:r>
      <w:r>
        <w:fldChar w:fldCharType="end"/>
      </w:r>
      <w:r>
        <w:t xml:space="preserve"> </w:t>
      </w:r>
      <w:proofErr w:type="spellStart"/>
      <w:r>
        <w:t>Pedoman</w:t>
      </w:r>
      <w:proofErr w:type="spellEnd"/>
      <w:r>
        <w:t xml:space="preserve"> ESC 2021 </w:t>
      </w:r>
      <w:proofErr w:type="spellStart"/>
      <w:r>
        <w:t>menyarankan</w:t>
      </w:r>
      <w:proofErr w:type="spellEnd"/>
      <w:r>
        <w:t xml:space="preserve"> agar </w:t>
      </w:r>
      <w:proofErr w:type="spellStart"/>
      <w:r>
        <w:t>ventilasi</w:t>
      </w:r>
      <w:proofErr w:type="spellEnd"/>
      <w:r>
        <w:t xml:space="preserve"> </w:t>
      </w:r>
      <w:proofErr w:type="spellStart"/>
      <w:r>
        <w:t>tekanan</w:t>
      </w:r>
      <w:proofErr w:type="spellEnd"/>
      <w:r>
        <w:t xml:space="preserve"> </w:t>
      </w:r>
      <w:proofErr w:type="spellStart"/>
      <w:r>
        <w:t>positif</w:t>
      </w:r>
      <w:proofErr w:type="spellEnd"/>
      <w:r>
        <w:t xml:space="preserve"> </w:t>
      </w:r>
      <w:proofErr w:type="spellStart"/>
      <w:r>
        <w:t>noninvasif</w:t>
      </w:r>
      <w:proofErr w:type="spellEnd"/>
      <w:r>
        <w:t xml:space="preserve"> </w:t>
      </w:r>
      <w:proofErr w:type="spellStart"/>
      <w:r>
        <w:t>dipertimbangkan</w:t>
      </w:r>
      <w:proofErr w:type="spellEnd"/>
      <w:r>
        <w:t xml:space="preserve"> pada </w:t>
      </w:r>
      <w:proofErr w:type="spellStart"/>
      <w:r>
        <w:t>pasien</w:t>
      </w:r>
      <w:proofErr w:type="spellEnd"/>
      <w:r>
        <w:t xml:space="preserve"> </w:t>
      </w:r>
      <w:proofErr w:type="spellStart"/>
      <w:r>
        <w:t>dengan</w:t>
      </w:r>
      <w:proofErr w:type="spellEnd"/>
      <w:r>
        <w:t xml:space="preserve"> </w:t>
      </w:r>
      <w:proofErr w:type="spellStart"/>
      <w:r>
        <w:t>distres</w:t>
      </w:r>
      <w:proofErr w:type="spellEnd"/>
      <w:r>
        <w:t xml:space="preserve"> napas dan </w:t>
      </w:r>
      <w:proofErr w:type="spellStart"/>
      <w:r>
        <w:t>dimulai</w:t>
      </w:r>
      <w:proofErr w:type="spellEnd"/>
      <w:r>
        <w:t xml:space="preserve"> </w:t>
      </w:r>
      <w:proofErr w:type="spellStart"/>
      <w:r>
        <w:t>sedini</w:t>
      </w:r>
      <w:proofErr w:type="spellEnd"/>
      <w:r>
        <w:t xml:space="preserve"> </w:t>
      </w:r>
      <w:proofErr w:type="spellStart"/>
      <w:r>
        <w:t>mungkin</w:t>
      </w:r>
      <w:proofErr w:type="spellEnd"/>
      <w:r>
        <w:t xml:space="preserve"> </w:t>
      </w:r>
      <w:proofErr w:type="spellStart"/>
      <w:r>
        <w:t>untuk</w:t>
      </w:r>
      <w:proofErr w:type="spellEnd"/>
      <w:r>
        <w:t xml:space="preserve"> </w:t>
      </w:r>
      <w:proofErr w:type="spellStart"/>
      <w:r>
        <w:t>mengurangi</w:t>
      </w:r>
      <w:proofErr w:type="spellEnd"/>
      <w:r>
        <w:t xml:space="preserve"> </w:t>
      </w:r>
      <w:proofErr w:type="spellStart"/>
      <w:r>
        <w:t>sesak</w:t>
      </w:r>
      <w:proofErr w:type="spellEnd"/>
      <w:r>
        <w:t xml:space="preserve"> </w:t>
      </w:r>
      <w:proofErr w:type="spellStart"/>
      <w:r>
        <w:t>serta</w:t>
      </w:r>
      <w:proofErr w:type="spellEnd"/>
      <w:r>
        <w:t xml:space="preserve"> </w:t>
      </w:r>
      <w:proofErr w:type="spellStart"/>
      <w:r>
        <w:t>kebutuhan</w:t>
      </w:r>
      <w:proofErr w:type="spellEnd"/>
      <w:r>
        <w:t xml:space="preserve"> intubasi.</w:t>
      </w:r>
      <w:r>
        <w:fldChar w:fldCharType="begin"/>
      </w:r>
      <w:r>
        <w:instrText xml:space="preserve"> ADDIN ZOTERO_ITEM CSL_CITATION {"citationID":"HoYl4dvt","properties":{"formattedCitation":"\\super 8\\nosupersub{}","plainCitation":"8","noteIndex":0},"citationItems":[{"id":10007,"uris":["http://zotero.org/users/14681764/items/56FJ95A2"],"itemData":{"id":10007,"type":"article-journal","title":"2021 ESC Guidelines for the diagnosis and treatment of acute and chronic heart failure","container-title":"European Heart Journal","DOI":"10.1093/eurheartj/ehab368","author":[{"family":"McDonagh","given":"Theresa A"},{"family":"Metra","given":"Marco"},{"family":"Adamo","given":"Marianna"},{"family":"Gardner","given":"Roy S"},{"family":"Baumbach","given":"Andreas"},{"family":"Böhm","given":"Michael"},{"family":"Burri","given":"Haran"},{"family":"Butler","given":"Javed"},{"family":"Čelutkienė","given":"Jelena"},{"family":"Chioncel","given":"Ovidiu"},{"family":"Cleland","given":"John G F"},{"family":"Coats","given":"Andrew J S"},{"family":"Crespo-Leiro","given":"Maria G"},{"family":"Farmakis","given":"Dimitrios"},{"family":"Gilard","given":"Martine"},{"family":"Heymans","given":"Stephane"},{"family":"Hoes","given":"Arno W"},{"family":"Jaarsma","given":"Tiny"},{"family":"Jankowska","given":"Ewa A"},{"family":"Lainscak","given":"Mitja"},{"family":"Lam","given":"Carolyn S P"},{"family":"Lyon","given":"Alexander R"},{"family":"McMurray","given":"John J V"},{"family":"Mebazaa","given":"Alexandre"},{"family":"Mindham","given":"Richard"},{"family":"Muneretto","given":"Claudio"},{"family":"Francesco Piepoli","given":"Massimo"},{"family":"Price","given":"Susanna"},{"family":"Rosano","given":"Giuseppe M C"},{"family":"Ruschitzka","given":"Frank"},{"family":"Kathrine Skibelund","given":"Anne"},{"literal":"ESC Scientific Document Group"},{"family":"de Boer","given":"Rudolf A"},{"family":"Christian Schulze","given":"P"},{"family":"Abdelhamid","given":"Magdy"},{"family":"Aboyans","given":"Victor"},{"family":"Adamopoulos","given":"Stamatis"},{"family":"Anker","given":"Stefan D"},{"family":"Arbelo","given":"Elena"},{"family":"Asteggiano","given":"Riccardo"},{"family":"Bauersachs","given":"Johann"},{"family":"Bayes-Genis","given":"Antoni"},{"family":"Borger","given":"Michael A"},{"family":"Budts","given":"Werner"},{"family":"Cikes","given":"Maja"},{"family":"Damman","given":"Kevin"},{"family":"Delgado","given":"Victoria"},{"family":"Dendale","given":"Paul"},{"family":"Dilaveris","given":"Polychronis"},{"family":"Drexel","given":"Heinz"},{"family":"Ezekowitz","given":"Justin"},{"family":"Falk","given":"Volkmar"},{"family":"Fauchier","given":"Laurent"},{"family":"Filippatos","given":"Gerasimos"},{"family":"Fraser","given":"Alan"},{"family":"Frey","given":"Norbert"},{"family":"Gale","given":"Chris P"},{"family":"Gustafsson","given":"Finn"},{"family":"Harris","given":"Julie"},{"family":"Iung","given":"Bernard"},{"family":"Janssens","given":"Stefan"},{"family":"Jessup","given":"Mariell"},{"family":"Konradi","given":"Aleksandra"},{"family":"Kotecha","given":"Dipak"},{"family":"Lambrinou","given":"Ekaterini"},{"family":"Lancellotti","given":"Patrizio"},{"family":"Landmesser","given":"Ulf"},{"family":"Leclercq","given":"Christophe"},{"family":"Lewis","given":"Basil S"},{"family":"Leyva","given":"Francisco"},{"family":"Linhart","given":"Aleš"},{"family":"Løchen","given":"Maja-Lisa"},{"family":"Lund","given":"Lars H"},{"family":"Mancini","given":"Donna"},{"family":"Masip","given":"Josep"},{"family":"Milicic","given":"Davor"},{"family":"Mueller","given":"Christian"},{"family":"Nef","given":"Holger"},{"family":"Nielsen","given":"Jens-Cosedis"},{"family":"Neubeck","given":"Lis"},{"family":"Noutsias","given":"Michel"},{"family":"Petersen","given":"Steffen E"},{"family":"Sonia Petronio","given":"Anna"},{"family":"Ponikowski","given":"Piotr"},{"family":"Prescott","given":"Eva"},{"family":"Rakisheva","given":"Amina"},{"family":"Richter","given":"Dimitrios J"},{"family":"Schlyakhto","given":"Evgeny"},{"family":"Seferovic","given":"Petar"},{"family":"Senni","given":"Michele"},{"family":"Sitges","given":"Marta"},{"family":"Sousa-Uva","given":"Miguel"},{"family":"Tocchetti","given":"Carlo G"},{"family":"Touyz","given":"Rhian M"},{"family":"Tschoepe","given":"Carsten"},{"family":"Waltenberger","given":"Johannes"},{"family":"Adamo","given":"Marianna"},{"family":"Baumbach","given":"Andreas"},{"family":"Böhm","given":"Michael"},{"family":"Burri","given":"Haran"},{"family":"Čelutkienė","given":"Jelena"},{"family":"Chioncel","given":"Ovidiu"},{"family":"Cleland","given":"John G F"},{"family":"Coats","given":"Andrew J S"},{"family":"Crespo-Leiro","given":"Maria G"},{"family":"Farmakis","given":"Dimitrios"},{"family":"Gardner","given":"Roy S"},{"family":"Gilard","given":"Martine"},{"family":"Heymans","given":"Stephane"},{"family":"Hoes","given":"Arno W"},{"family":"Jaarsma","given":"Tiny"},{"family":"Jankowska","given":"Ewa A"},{"family":"Lainscak","given":"Mitja"},{"family":"Lam","given":"Carolyn S P"},{"family":"Lyon","given":"Alexander R"},{"family":"McMurray","given":"John J V"},{"family":"Mebazaa","given":"Alexandre"},{"family":"Mindham","given":"Richard"},{"family":"Muneretto","given":"Claudio"},{"family":"Piepoli","given":"Massimo Francesco"},{"family":"Price","given":"Susanna"},{"family":"Rosano","given":"Giuseppe M C"},{"family":"Ruschitzka","given":"Frank"},{"family":"Skibelund","given":"Anne Kathrine"}],"issued":{"date-parts":[[2021]]},"volume":"42","issue":"36","page":"3599-3726"}}],"schema":"https://github.com/citation-style-language/schema/raw/master/csl-citation.json"} </w:instrText>
      </w:r>
      <w:r>
        <w:fldChar w:fldCharType="separate"/>
      </w:r>
      <w:r>
        <w:rPr>
          <w:noProof/>
          <w:vertAlign w:val="superscript"/>
        </w:rPr>
        <w:t>8</w:t>
      </w:r>
      <w:r>
        <w:fldChar w:fldCharType="end"/>
      </w:r>
      <w:r>
        <w:t xml:space="preserve"> </w:t>
      </w:r>
      <w:proofErr w:type="spellStart"/>
      <w:r>
        <w:t>Kelompok</w:t>
      </w:r>
      <w:proofErr w:type="spellEnd"/>
      <w:r>
        <w:t xml:space="preserve"> </w:t>
      </w:r>
      <w:proofErr w:type="spellStart"/>
      <w:r>
        <w:t>pakar</w:t>
      </w:r>
      <w:proofErr w:type="spellEnd"/>
      <w:r>
        <w:t xml:space="preserve"> </w:t>
      </w:r>
      <w:proofErr w:type="spellStart"/>
      <w:r>
        <w:t>internasional</w:t>
      </w:r>
      <w:proofErr w:type="spellEnd"/>
      <w:r>
        <w:t xml:space="preserve"> </w:t>
      </w:r>
      <w:proofErr w:type="spellStart"/>
      <w:r>
        <w:t>tetap</w:t>
      </w:r>
      <w:proofErr w:type="spellEnd"/>
      <w:r>
        <w:t xml:space="preserve"> </w:t>
      </w:r>
      <w:proofErr w:type="spellStart"/>
      <w:r>
        <w:t>mencatat</w:t>
      </w:r>
      <w:proofErr w:type="spellEnd"/>
      <w:r>
        <w:t xml:space="preserve"> </w:t>
      </w:r>
      <w:proofErr w:type="spellStart"/>
      <w:r>
        <w:t>bahwa</w:t>
      </w:r>
      <w:proofErr w:type="spellEnd"/>
      <w:r>
        <w:t xml:space="preserve"> </w:t>
      </w:r>
      <w:proofErr w:type="spellStart"/>
      <w:r>
        <w:t>belum</w:t>
      </w:r>
      <w:proofErr w:type="spellEnd"/>
      <w:r>
        <w:t xml:space="preserve"> </w:t>
      </w:r>
      <w:proofErr w:type="spellStart"/>
      <w:r>
        <w:t>ada</w:t>
      </w:r>
      <w:proofErr w:type="spellEnd"/>
      <w:r>
        <w:t xml:space="preserve"> </w:t>
      </w:r>
      <w:proofErr w:type="spellStart"/>
      <w:r>
        <w:t>pedoman</w:t>
      </w:r>
      <w:proofErr w:type="spellEnd"/>
      <w:r>
        <w:t xml:space="preserve"> </w:t>
      </w:r>
      <w:proofErr w:type="spellStart"/>
      <w:r>
        <w:t>terpisah</w:t>
      </w:r>
      <w:proofErr w:type="spellEnd"/>
      <w:r>
        <w:t xml:space="preserve"> yang </w:t>
      </w:r>
      <w:proofErr w:type="spellStart"/>
      <w:r>
        <w:t>rinci</w:t>
      </w:r>
      <w:proofErr w:type="spellEnd"/>
      <w:r>
        <w:t xml:space="preserve"> </w:t>
      </w:r>
      <w:proofErr w:type="spellStart"/>
      <w:r>
        <w:t>untuk</w:t>
      </w:r>
      <w:proofErr w:type="spellEnd"/>
      <w:r>
        <w:t xml:space="preserve"> </w:t>
      </w:r>
      <w:proofErr w:type="spellStart"/>
      <w:r>
        <w:t>gagal</w:t>
      </w:r>
      <w:proofErr w:type="spellEnd"/>
      <w:r>
        <w:t xml:space="preserve"> </w:t>
      </w:r>
      <w:proofErr w:type="spellStart"/>
      <w:r>
        <w:t>jantung</w:t>
      </w:r>
      <w:proofErr w:type="spellEnd"/>
      <w:r>
        <w:t xml:space="preserve"> </w:t>
      </w:r>
      <w:proofErr w:type="spellStart"/>
      <w:r>
        <w:t>akut</w:t>
      </w:r>
      <w:proofErr w:type="spellEnd"/>
      <w:r>
        <w:t xml:space="preserve">, </w:t>
      </w:r>
      <w:proofErr w:type="spellStart"/>
      <w:r>
        <w:t>sehingga</w:t>
      </w:r>
      <w:proofErr w:type="spellEnd"/>
      <w:r>
        <w:t xml:space="preserve"> </w:t>
      </w:r>
      <w:proofErr w:type="spellStart"/>
      <w:r>
        <w:t>banyak</w:t>
      </w:r>
      <w:proofErr w:type="spellEnd"/>
      <w:r>
        <w:t xml:space="preserve"> </w:t>
      </w:r>
      <w:proofErr w:type="spellStart"/>
      <w:r>
        <w:t>keputusan</w:t>
      </w:r>
      <w:proofErr w:type="spellEnd"/>
      <w:r>
        <w:t xml:space="preserve"> di IGD </w:t>
      </w:r>
      <w:proofErr w:type="spellStart"/>
      <w:r>
        <w:t>bertumpu</w:t>
      </w:r>
      <w:proofErr w:type="spellEnd"/>
      <w:r>
        <w:t xml:space="preserve"> pada konsensus.</w:t>
      </w:r>
      <w:r>
        <w:fldChar w:fldCharType="begin"/>
      </w:r>
      <w:r>
        <w:instrText xml:space="preserve"> ADDIN ZOTERO_ITEM CSL_CITATION {"citationID":"dc3CgjtO","properties":{"formattedCitation":"\\super 5\\nosupersub{}","plainCitation":"5","noteIndex":0},"citationItems":[{"id":10004,"uris":["http://zotero.org/users/14681764/items/2UDC5DAW"],"itemData":{"id":10004,"type":"article-journal","title":"Acute heart failure care - a consensus series of an international experts' group","container-title":"European Journal of Heart Failure","DOI":"10.1002/ejhf.70057","author":[{"family":"Cotter","given":"Gad"},{"family":"Biegus","given":"Jan"},{"family":"Fudim","given":"Marat"},{"family":"Miró","given":"Òscar"},{"family":"Ambrosy","given":"Andrew P."},{"family":"Pagnesi","given":"Matteo"},{"family":"Chioncel","given":"Ovidiu"},{"family":"Davison","given":"Beth"},{"family":"Freund","given":"Yonathan"},{"family":"Bocchi","given":"Edimar A."},{"family":"Butler","given":"Javed"},{"family":"Dzudie","given":"Anastase"},{"family":"Harikrishnan","given":"Sivadasanpillai"},{"family":"Lima","given":"Ivna C.G.V."},{"family":"Mentz","given":"Robert J."},{"family":"Nauli","given":"Siti E."},{"family":"Riccardi","given":"Mauro"},{"family":"Sato","given":"Naoki"},{"family":"Savarese","given":"Gianluigi"},{"family":"Sliwa","given":"Karen"},{"family":"Zhang","given":"Yuhui"},{"family":"Zhou","given":"Jingmin"},{"family":"Mebazaa","given":"Alexandre"},{"family":"Collins","given":"Sean"}],"issued":{"date-parts":[[2025]]},"volume":"27","issue":"12","page":"3326-3335"}}],"schema":"https://github.com/citation-style-language/schema/raw/master/csl-citation.json"} </w:instrText>
      </w:r>
      <w:r>
        <w:fldChar w:fldCharType="separate"/>
      </w:r>
      <w:r>
        <w:rPr>
          <w:noProof/>
          <w:vertAlign w:val="superscript"/>
        </w:rPr>
        <w:t>5</w:t>
      </w:r>
      <w:r>
        <w:fldChar w:fldCharType="end"/>
      </w:r>
    </w:p>
    <w:p w14:paraId="4B19032D" w14:textId="77777777" w:rsidR="00C973DB" w:rsidRDefault="00AF0F19">
      <w:pPr>
        <w:spacing w:after="160" w:line="276" w:lineRule="auto"/>
        <w:jc w:val="both"/>
      </w:pPr>
      <w:proofErr w:type="spellStart"/>
      <w:r>
        <w:t>Telaah</w:t>
      </w:r>
      <w:proofErr w:type="spellEnd"/>
      <w:r>
        <w:t xml:space="preserve"> </w:t>
      </w:r>
      <w:proofErr w:type="spellStart"/>
      <w:r>
        <w:t>naratif</w:t>
      </w:r>
      <w:proofErr w:type="spellEnd"/>
      <w:r>
        <w:t xml:space="preserve"> </w:t>
      </w:r>
      <w:proofErr w:type="spellStart"/>
      <w:r>
        <w:t>terbaru</w:t>
      </w:r>
      <w:proofErr w:type="spellEnd"/>
      <w:r>
        <w:t xml:space="preserve"> </w:t>
      </w:r>
      <w:proofErr w:type="spellStart"/>
      <w:r>
        <w:t>menyebutkan</w:t>
      </w:r>
      <w:proofErr w:type="spellEnd"/>
      <w:r>
        <w:t xml:space="preserve"> </w:t>
      </w:r>
      <w:proofErr w:type="spellStart"/>
      <w:r>
        <w:t>bahwa</w:t>
      </w:r>
      <w:proofErr w:type="spellEnd"/>
      <w:r>
        <w:t xml:space="preserve"> </w:t>
      </w:r>
      <w:proofErr w:type="spellStart"/>
      <w:r>
        <w:t>ventilasi</w:t>
      </w:r>
      <w:proofErr w:type="spellEnd"/>
      <w:r>
        <w:t xml:space="preserve"> </w:t>
      </w:r>
      <w:proofErr w:type="spellStart"/>
      <w:r>
        <w:t>tekanan</w:t>
      </w:r>
      <w:proofErr w:type="spellEnd"/>
      <w:r>
        <w:t xml:space="preserve"> </w:t>
      </w:r>
      <w:proofErr w:type="spellStart"/>
      <w:r>
        <w:t>positif</w:t>
      </w:r>
      <w:proofErr w:type="spellEnd"/>
      <w:r>
        <w:t xml:space="preserve"> </w:t>
      </w:r>
      <w:proofErr w:type="spellStart"/>
      <w:r>
        <w:t>noninvasif</w:t>
      </w:r>
      <w:proofErr w:type="spellEnd"/>
      <w:r>
        <w:t xml:space="preserve"> </w:t>
      </w:r>
      <w:proofErr w:type="spellStart"/>
      <w:r>
        <w:t>dengan</w:t>
      </w:r>
      <w:proofErr w:type="spellEnd"/>
      <w:r>
        <w:t xml:space="preserve"> </w:t>
      </w:r>
      <w:proofErr w:type="spellStart"/>
      <w:r>
        <w:t>oksigen</w:t>
      </w:r>
      <w:proofErr w:type="spellEnd"/>
      <w:r>
        <w:t xml:space="preserve"> pada </w:t>
      </w:r>
      <w:proofErr w:type="spellStart"/>
      <w:r>
        <w:t>edema</w:t>
      </w:r>
      <w:proofErr w:type="spellEnd"/>
      <w:r>
        <w:t xml:space="preserve"> </w:t>
      </w:r>
      <w:proofErr w:type="spellStart"/>
      <w:r>
        <w:t>paru</w:t>
      </w:r>
      <w:proofErr w:type="spellEnd"/>
      <w:r>
        <w:t xml:space="preserve"> </w:t>
      </w:r>
      <w:proofErr w:type="spellStart"/>
      <w:r>
        <w:t>dengan</w:t>
      </w:r>
      <w:proofErr w:type="spellEnd"/>
      <w:r>
        <w:t xml:space="preserve"> </w:t>
      </w:r>
      <w:proofErr w:type="spellStart"/>
      <w:r>
        <w:t>hipertensi</w:t>
      </w:r>
      <w:proofErr w:type="spellEnd"/>
      <w:r>
        <w:t xml:space="preserve"> </w:t>
      </w:r>
      <w:proofErr w:type="spellStart"/>
      <w:r>
        <w:t>berkaitan</w:t>
      </w:r>
      <w:proofErr w:type="spellEnd"/>
      <w:r>
        <w:t xml:space="preserve"> </w:t>
      </w:r>
      <w:proofErr w:type="spellStart"/>
      <w:r>
        <w:t>dengan</w:t>
      </w:r>
      <w:proofErr w:type="spellEnd"/>
      <w:r>
        <w:t xml:space="preserve"> </w:t>
      </w:r>
      <w:proofErr w:type="spellStart"/>
      <w:r>
        <w:t>berkurangnya</w:t>
      </w:r>
      <w:proofErr w:type="spellEnd"/>
      <w:r>
        <w:t xml:space="preserve"> </w:t>
      </w:r>
      <w:proofErr w:type="spellStart"/>
      <w:r>
        <w:t>kebutuhan</w:t>
      </w:r>
      <w:proofErr w:type="spellEnd"/>
      <w:r>
        <w:t xml:space="preserve"> </w:t>
      </w:r>
      <w:proofErr w:type="spellStart"/>
      <w:r>
        <w:t>intubasi</w:t>
      </w:r>
      <w:proofErr w:type="spellEnd"/>
      <w:r>
        <w:t xml:space="preserve">, </w:t>
      </w:r>
      <w:proofErr w:type="spellStart"/>
      <w:r>
        <w:t>perbaikan</w:t>
      </w:r>
      <w:proofErr w:type="spellEnd"/>
      <w:r>
        <w:t xml:space="preserve"> </w:t>
      </w:r>
      <w:proofErr w:type="spellStart"/>
      <w:r>
        <w:t>kelangsungan</w:t>
      </w:r>
      <w:proofErr w:type="spellEnd"/>
      <w:r>
        <w:t xml:space="preserve"> </w:t>
      </w:r>
      <w:proofErr w:type="spellStart"/>
      <w:r>
        <w:t>hidup</w:t>
      </w:r>
      <w:proofErr w:type="spellEnd"/>
      <w:r>
        <w:t xml:space="preserve">, dan </w:t>
      </w:r>
      <w:proofErr w:type="spellStart"/>
      <w:r>
        <w:t>perbaikan</w:t>
      </w:r>
      <w:proofErr w:type="spellEnd"/>
      <w:r>
        <w:t xml:space="preserve"> </w:t>
      </w:r>
      <w:proofErr w:type="spellStart"/>
      <w:r>
        <w:t>indeks</w:t>
      </w:r>
      <w:proofErr w:type="spellEnd"/>
      <w:r>
        <w:t xml:space="preserve"> </w:t>
      </w:r>
      <w:proofErr w:type="spellStart"/>
      <w:r>
        <w:t>respirasi</w:t>
      </w:r>
      <w:proofErr w:type="spellEnd"/>
      <w:r>
        <w:t xml:space="preserve">. </w:t>
      </w:r>
      <w:proofErr w:type="spellStart"/>
      <w:r>
        <w:t>Pasien</w:t>
      </w:r>
      <w:proofErr w:type="spellEnd"/>
      <w:r>
        <w:t xml:space="preserve"> yang </w:t>
      </w:r>
      <w:proofErr w:type="spellStart"/>
      <w:r>
        <w:t>tidak</w:t>
      </w:r>
      <w:proofErr w:type="spellEnd"/>
      <w:r>
        <w:t xml:space="preserve"> </w:t>
      </w:r>
      <w:proofErr w:type="spellStart"/>
      <w:r>
        <w:t>membaik</w:t>
      </w:r>
      <w:proofErr w:type="spellEnd"/>
      <w:r>
        <w:t xml:space="preserve"> </w:t>
      </w:r>
      <w:proofErr w:type="spellStart"/>
      <w:r>
        <w:t>atau</w:t>
      </w:r>
      <w:proofErr w:type="spellEnd"/>
      <w:r>
        <w:t xml:space="preserve"> </w:t>
      </w:r>
      <w:proofErr w:type="spellStart"/>
      <w:r>
        <w:t>memburuk</w:t>
      </w:r>
      <w:proofErr w:type="spellEnd"/>
      <w:r>
        <w:t xml:space="preserve"> </w:t>
      </w:r>
      <w:proofErr w:type="spellStart"/>
      <w:r>
        <w:t>dengan</w:t>
      </w:r>
      <w:proofErr w:type="spellEnd"/>
      <w:r>
        <w:t xml:space="preserve"> NIV </w:t>
      </w:r>
      <w:proofErr w:type="spellStart"/>
      <w:r>
        <w:t>perlu</w:t>
      </w:r>
      <w:proofErr w:type="spellEnd"/>
      <w:r>
        <w:t xml:space="preserve"> diintubasi.</w:t>
      </w:r>
      <w:r>
        <w:fldChar w:fldCharType="begin"/>
      </w:r>
      <w:r>
        <w:instrText xml:space="preserve"> ADDIN ZOTERO_ITEM CSL_CITATION {"citationID":"ObUpVI5M","properties":{"formattedCitation":"\\super 7\\nosupersub{}","plainCitation":"7","noteIndex":0},"citationItems":[{"id":10006,"uris":["http://zotero.org/users/14681764/items/HM5GNU3W"],"itemData":{"id":10006,"type":"article-journal","title":"Emergency medicine updates: Sympathetic crashing acute pulmonary edema","container-title":"The American Journal of Emergency Medicine","DOI":"10.1016/j.ajem.2024.12.061","author":[{"family":"Long","given":"Brit"},{"family":"Brady","given":"William J."},{"family":"Gottlieb","given":"Michael"}],"issued":{"date-parts":[[2025]]},"volume":"90","page":"35-40"}}],"schema":"https://github.com/citation-style-language/schema/raw/master/csl-citation.json"} </w:instrText>
      </w:r>
      <w:r>
        <w:fldChar w:fldCharType="separate"/>
      </w:r>
      <w:r>
        <w:rPr>
          <w:noProof/>
          <w:vertAlign w:val="superscript"/>
        </w:rPr>
        <w:t>7</w:t>
      </w:r>
      <w:r>
        <w:fldChar w:fldCharType="end"/>
      </w:r>
      <w:r>
        <w:t xml:space="preserve"> </w:t>
      </w:r>
      <w:proofErr w:type="spellStart"/>
      <w:r>
        <w:t>Telaah</w:t>
      </w:r>
      <w:proofErr w:type="spellEnd"/>
      <w:r>
        <w:t xml:space="preserve"> </w:t>
      </w:r>
      <w:proofErr w:type="spellStart"/>
      <w:r>
        <w:t>lain</w:t>
      </w:r>
      <w:proofErr w:type="spellEnd"/>
      <w:r>
        <w:t xml:space="preserve"> </w:t>
      </w:r>
      <w:proofErr w:type="spellStart"/>
      <w:r>
        <w:t>menguraikan</w:t>
      </w:r>
      <w:proofErr w:type="spellEnd"/>
      <w:r>
        <w:t xml:space="preserve"> </w:t>
      </w:r>
      <w:proofErr w:type="spellStart"/>
      <w:r>
        <w:t>penerapan</w:t>
      </w:r>
      <w:proofErr w:type="spellEnd"/>
      <w:r>
        <w:t xml:space="preserve"> NIV di IGD </w:t>
      </w:r>
      <w:proofErr w:type="spellStart"/>
      <w:r>
        <w:t>mulai</w:t>
      </w:r>
      <w:proofErr w:type="spellEnd"/>
      <w:r>
        <w:t xml:space="preserve"> </w:t>
      </w:r>
      <w:proofErr w:type="spellStart"/>
      <w:r>
        <w:t>dari</w:t>
      </w:r>
      <w:proofErr w:type="spellEnd"/>
      <w:r>
        <w:t xml:space="preserve"> </w:t>
      </w:r>
      <w:proofErr w:type="spellStart"/>
      <w:r>
        <w:t>pemilihan</w:t>
      </w:r>
      <w:proofErr w:type="spellEnd"/>
      <w:r>
        <w:t xml:space="preserve"> </w:t>
      </w:r>
      <w:proofErr w:type="spellStart"/>
      <w:r>
        <w:t>pasien</w:t>
      </w:r>
      <w:proofErr w:type="spellEnd"/>
      <w:r>
        <w:t xml:space="preserve">, </w:t>
      </w:r>
      <w:proofErr w:type="spellStart"/>
      <w:r>
        <w:t>pemantauan</w:t>
      </w:r>
      <w:proofErr w:type="spellEnd"/>
      <w:r>
        <w:t xml:space="preserve">, dan </w:t>
      </w:r>
      <w:proofErr w:type="spellStart"/>
      <w:r>
        <w:t>penyapihan</w:t>
      </w:r>
      <w:proofErr w:type="spellEnd"/>
      <w:r>
        <w:t xml:space="preserve">, </w:t>
      </w:r>
      <w:proofErr w:type="spellStart"/>
      <w:r>
        <w:t>serta</w:t>
      </w:r>
      <w:proofErr w:type="spellEnd"/>
      <w:r>
        <w:t xml:space="preserve"> </w:t>
      </w:r>
      <w:proofErr w:type="spellStart"/>
      <w:r>
        <w:t>peran</w:t>
      </w:r>
      <w:proofErr w:type="spellEnd"/>
      <w:r>
        <w:t xml:space="preserve"> </w:t>
      </w:r>
      <w:proofErr w:type="spellStart"/>
      <w:r>
        <w:t>kanul</w:t>
      </w:r>
      <w:proofErr w:type="spellEnd"/>
      <w:r>
        <w:t xml:space="preserve"> nasal </w:t>
      </w:r>
      <w:proofErr w:type="spellStart"/>
      <w:r>
        <w:t>aliran</w:t>
      </w:r>
      <w:proofErr w:type="spellEnd"/>
      <w:r>
        <w:t xml:space="preserve"> </w:t>
      </w:r>
      <w:proofErr w:type="spellStart"/>
      <w:r>
        <w:t>tinggi</w:t>
      </w:r>
      <w:proofErr w:type="spellEnd"/>
      <w:r>
        <w:t xml:space="preserve"> </w:t>
      </w:r>
      <w:proofErr w:type="spellStart"/>
      <w:r>
        <w:t>sebagai</w:t>
      </w:r>
      <w:proofErr w:type="spellEnd"/>
      <w:r>
        <w:t xml:space="preserve"> alternatif.</w:t>
      </w:r>
      <w:r>
        <w:fldChar w:fldCharType="begin"/>
      </w:r>
      <w:r>
        <w:instrText xml:space="preserve"> ADDIN ZOTERO_ITEM CSL_CITATION {"citationID":"C33LL6BN","properties":{"formattedCitation":"\\super 6\\nosupersub{}","plainCitation":"6","noteIndex":0},"citationItems":[{"id":10005,"uris":["http://zotero.org/users/14681764/items/KVZZI48E"],"itemData":{"id":10005,"type":"article-journal","title":"Non-Invasive Respiratory Support for Acute Cardiogenic Pulmonary Edema in the Acute Care Setting","container-title":"Current Heart Failure Reports","DOI":"10.1007/s11897-025-00724-x","author":[{"family":"Adi","given":"Osman"},{"family":"Apoo","given":"Farah Nuradhwa"},{"family":"Keong","given":"Yip Yat"},{"family":"Miller","given":"Elliott"},{"family":"Roslan","given":"Nurul Liana"},{"family":"Alviar","given":"Carlos L."},{"family":"Kasim","given":"Sazzli"},{"family":"Ahmad","given":"Azma Haryaty"},{"family":"Tavazzi","given":"Guido"}],"issued":{"date-parts":[[2025]]},"volume":"22","issue":"1","page":"34"}}],"schema":"https://github.com/citation-style-language/schema/raw/master/csl-citation.json"} </w:instrText>
      </w:r>
      <w:r>
        <w:fldChar w:fldCharType="separate"/>
      </w:r>
      <w:r>
        <w:rPr>
          <w:noProof/>
          <w:vertAlign w:val="superscript"/>
        </w:rPr>
        <w:t>6</w:t>
      </w:r>
      <w:r>
        <w:fldChar w:fldCharType="end"/>
      </w:r>
    </w:p>
    <w:p w14:paraId="199BAFCA" w14:textId="77777777" w:rsidR="00C973DB" w:rsidRDefault="00AF0F19">
      <w:pPr>
        <w:spacing w:after="160" w:line="276" w:lineRule="auto"/>
        <w:jc w:val="both"/>
      </w:pPr>
      <w:r>
        <w:t xml:space="preserve">Kanul nasal </w:t>
      </w:r>
      <w:proofErr w:type="spellStart"/>
      <w:r>
        <w:t>aliran</w:t>
      </w:r>
      <w:proofErr w:type="spellEnd"/>
      <w:r>
        <w:t xml:space="preserve"> </w:t>
      </w:r>
      <w:proofErr w:type="spellStart"/>
      <w:r>
        <w:t>tinggi</w:t>
      </w:r>
      <w:proofErr w:type="spellEnd"/>
      <w:r>
        <w:t xml:space="preserve"> </w:t>
      </w:r>
      <w:proofErr w:type="spellStart"/>
      <w:r>
        <w:t>diusulkan</w:t>
      </w:r>
      <w:proofErr w:type="spellEnd"/>
      <w:r>
        <w:t xml:space="preserve"> oleh </w:t>
      </w:r>
      <w:proofErr w:type="spellStart"/>
      <w:r>
        <w:t>pedoman</w:t>
      </w:r>
      <w:proofErr w:type="spellEnd"/>
      <w:r>
        <w:t xml:space="preserve"> ERS 2022 </w:t>
      </w:r>
      <w:proofErr w:type="spellStart"/>
      <w:r>
        <w:t>sebagai</w:t>
      </w:r>
      <w:proofErr w:type="spellEnd"/>
      <w:r>
        <w:t xml:space="preserve"> </w:t>
      </w:r>
      <w:proofErr w:type="spellStart"/>
      <w:r>
        <w:t>pilihan</w:t>
      </w:r>
      <w:proofErr w:type="spellEnd"/>
      <w:r>
        <w:t xml:space="preserve"> </w:t>
      </w:r>
      <w:proofErr w:type="spellStart"/>
      <w:r>
        <w:t>bersyarat</w:t>
      </w:r>
      <w:proofErr w:type="spellEnd"/>
      <w:r>
        <w:t xml:space="preserve"> </w:t>
      </w:r>
      <w:proofErr w:type="spellStart"/>
      <w:r>
        <w:t>dibanding</w:t>
      </w:r>
      <w:proofErr w:type="spellEnd"/>
      <w:r>
        <w:t xml:space="preserve"> </w:t>
      </w:r>
      <w:proofErr w:type="spellStart"/>
      <w:r>
        <w:t>oksigen</w:t>
      </w:r>
      <w:proofErr w:type="spellEnd"/>
      <w:r>
        <w:t xml:space="preserve"> </w:t>
      </w:r>
      <w:proofErr w:type="spellStart"/>
      <w:r>
        <w:t>konvensional</w:t>
      </w:r>
      <w:proofErr w:type="spellEnd"/>
      <w:r>
        <w:t xml:space="preserve"> pada </w:t>
      </w:r>
      <w:proofErr w:type="spellStart"/>
      <w:r>
        <w:t>gagal</w:t>
      </w:r>
      <w:proofErr w:type="spellEnd"/>
      <w:r>
        <w:t xml:space="preserve"> napas </w:t>
      </w:r>
      <w:proofErr w:type="spellStart"/>
      <w:r>
        <w:t>hipoksemik</w:t>
      </w:r>
      <w:proofErr w:type="spellEnd"/>
      <w:r>
        <w:t xml:space="preserve"> </w:t>
      </w:r>
      <w:proofErr w:type="spellStart"/>
      <w:r>
        <w:t>akut</w:t>
      </w:r>
      <w:proofErr w:type="spellEnd"/>
      <w:r>
        <w:t xml:space="preserve"> dan juga </w:t>
      </w:r>
      <w:proofErr w:type="spellStart"/>
      <w:r>
        <w:t>dibanding</w:t>
      </w:r>
      <w:proofErr w:type="spellEnd"/>
      <w:r>
        <w:t xml:space="preserve"> NIV, </w:t>
      </w:r>
      <w:proofErr w:type="spellStart"/>
      <w:r>
        <w:t>tetapi</w:t>
      </w:r>
      <w:proofErr w:type="spellEnd"/>
      <w:r>
        <w:t xml:space="preserve"> </w:t>
      </w:r>
      <w:proofErr w:type="spellStart"/>
      <w:r>
        <w:t>pedoman</w:t>
      </w:r>
      <w:proofErr w:type="spellEnd"/>
      <w:r>
        <w:t xml:space="preserve"> </w:t>
      </w:r>
      <w:proofErr w:type="spellStart"/>
      <w:r>
        <w:t>itu</w:t>
      </w:r>
      <w:proofErr w:type="spellEnd"/>
      <w:r>
        <w:t xml:space="preserve"> </w:t>
      </w:r>
      <w:proofErr w:type="spellStart"/>
      <w:r>
        <w:t>membahas</w:t>
      </w:r>
      <w:proofErr w:type="spellEnd"/>
      <w:r>
        <w:t xml:space="preserve"> </w:t>
      </w:r>
      <w:proofErr w:type="spellStart"/>
      <w:r>
        <w:t>gagal</w:t>
      </w:r>
      <w:proofErr w:type="spellEnd"/>
      <w:r>
        <w:t xml:space="preserve"> napas </w:t>
      </w:r>
      <w:proofErr w:type="spellStart"/>
      <w:r>
        <w:t>akut</w:t>
      </w:r>
      <w:proofErr w:type="spellEnd"/>
      <w:r>
        <w:t xml:space="preserve"> </w:t>
      </w:r>
      <w:proofErr w:type="spellStart"/>
      <w:r>
        <w:t>secara</w:t>
      </w:r>
      <w:proofErr w:type="spellEnd"/>
      <w:r>
        <w:t xml:space="preserve"> </w:t>
      </w:r>
      <w:proofErr w:type="spellStart"/>
      <w:r>
        <w:t>umum</w:t>
      </w:r>
      <w:proofErr w:type="spellEnd"/>
      <w:r>
        <w:t xml:space="preserve"> dan </w:t>
      </w:r>
      <w:proofErr w:type="spellStart"/>
      <w:r>
        <w:t>tidak</w:t>
      </w:r>
      <w:proofErr w:type="spellEnd"/>
      <w:r>
        <w:t xml:space="preserve"> </w:t>
      </w:r>
      <w:proofErr w:type="spellStart"/>
      <w:r>
        <w:t>khusus</w:t>
      </w:r>
      <w:proofErr w:type="spellEnd"/>
      <w:r>
        <w:t xml:space="preserve"> </w:t>
      </w:r>
      <w:proofErr w:type="spellStart"/>
      <w:r>
        <w:t>edema</w:t>
      </w:r>
      <w:proofErr w:type="spellEnd"/>
      <w:r>
        <w:t xml:space="preserve"> </w:t>
      </w:r>
      <w:proofErr w:type="spellStart"/>
      <w:r>
        <w:t>paru</w:t>
      </w:r>
      <w:proofErr w:type="spellEnd"/>
      <w:r>
        <w:t xml:space="preserve"> kardiogenik.</w:t>
      </w:r>
      <w:r>
        <w:fldChar w:fldCharType="begin"/>
      </w:r>
      <w:r>
        <w:instrText xml:space="preserve"> ADDIN ZOTERO_ITEM CSL_CITATION {"citationID":"EQB9rLAu","properties":{"formattedCitation":"\\super 9\\nosupersub{}","plainCitation":"9","noteIndex":0},"citationItems":[{"id":10008,"uris":["http://zotero.org/users/14681764/items/BCJESRSZ"],"itemData":{"id":10008,"type":"article-journal","title":"ERS clinical practice guidelines: high-flow nasal cannula in acute respiratory failure","container-title":"European Respiratory Journal","DOI":"10.1183/13993003.01574-2021","author":[{"family":"Oczkowski","given":"Simon"},{"family":"Ergan","given":"Begüm"},{"family":"Bos","given":"Lieuwe"},{"family":"Chatwin","given":"Michelle"},{"family":"Ferrer","given":"Miguel"},{"family":"Gregoretti","given":"Cesare"},{"family":"Heunks","given":"Leo"},{"family":"Frat","given":"Jean-Pierre"},{"family":"Longhini","given":"Federico"},{"family":"Nava","given":"Stefano"},{"family":"Navalesi","given":"Paolo"},{"family":"Ozsancak Uğurlu","given":"Aylin"},{"family":"Pisani","given":"Lara"},{"family":"Renda","given":"Teresa"},{"family":"Thille","given":"Arnaud W."},{"family":"Winck","given":"João Carlos"},{"family":"Windisch","given":"Wolfram"},{"family":"Tonia","given":"Thomy"},{"family":"Boyd","given":"Jeanette"},{"family":"Sotgiu","given":"Giovanni"},{"family":"Scala","given":"Raffaele"}],"issued":{"date-parts":[[2022]]},"volume":"59","issue":"4","page":"2101574"}}],"schema":"https://github.com/citation-style-language/schema/raw/master/csl-citation.json"} </w:instrText>
      </w:r>
      <w:r>
        <w:fldChar w:fldCharType="separate"/>
      </w:r>
      <w:r>
        <w:rPr>
          <w:noProof/>
          <w:vertAlign w:val="superscript"/>
        </w:rPr>
        <w:t>9</w:t>
      </w:r>
      <w:r>
        <w:fldChar w:fldCharType="end"/>
      </w:r>
      <w:r>
        <w:t xml:space="preserve"> Meta-</w:t>
      </w:r>
      <w:proofErr w:type="spellStart"/>
      <w:r>
        <w:t>analisis</w:t>
      </w:r>
      <w:proofErr w:type="spellEnd"/>
      <w:r>
        <w:t xml:space="preserve"> pada </w:t>
      </w:r>
      <w:proofErr w:type="spellStart"/>
      <w:r>
        <w:t>gagal</w:t>
      </w:r>
      <w:proofErr w:type="spellEnd"/>
      <w:r>
        <w:t xml:space="preserve"> </w:t>
      </w:r>
      <w:proofErr w:type="spellStart"/>
      <w:r>
        <w:t>jantung</w:t>
      </w:r>
      <w:proofErr w:type="spellEnd"/>
      <w:r>
        <w:t xml:space="preserve"> </w:t>
      </w:r>
      <w:proofErr w:type="spellStart"/>
      <w:r>
        <w:t>akut</w:t>
      </w:r>
      <w:proofErr w:type="spellEnd"/>
      <w:r>
        <w:t xml:space="preserve"> </w:t>
      </w:r>
      <w:proofErr w:type="spellStart"/>
      <w:r>
        <w:t>menemukan</w:t>
      </w:r>
      <w:proofErr w:type="spellEnd"/>
      <w:r>
        <w:t xml:space="preserve"> </w:t>
      </w:r>
      <w:proofErr w:type="spellStart"/>
      <w:r>
        <w:t>bahwa</w:t>
      </w:r>
      <w:proofErr w:type="spellEnd"/>
      <w:r>
        <w:t xml:space="preserve"> </w:t>
      </w:r>
      <w:proofErr w:type="spellStart"/>
      <w:r>
        <w:t>kanul</w:t>
      </w:r>
      <w:proofErr w:type="spellEnd"/>
      <w:r>
        <w:t xml:space="preserve"> nasal </w:t>
      </w:r>
      <w:proofErr w:type="spellStart"/>
      <w:r>
        <w:t>aliran</w:t>
      </w:r>
      <w:proofErr w:type="spellEnd"/>
      <w:r>
        <w:t xml:space="preserve"> </w:t>
      </w:r>
      <w:proofErr w:type="spellStart"/>
      <w:r>
        <w:t>tinggi</w:t>
      </w:r>
      <w:proofErr w:type="spellEnd"/>
      <w:r>
        <w:t xml:space="preserve"> </w:t>
      </w:r>
      <w:proofErr w:type="spellStart"/>
      <w:r>
        <w:t>menurunkan</w:t>
      </w:r>
      <w:proofErr w:type="spellEnd"/>
      <w:r>
        <w:t xml:space="preserve"> </w:t>
      </w:r>
      <w:proofErr w:type="spellStart"/>
      <w:r>
        <w:t>laju</w:t>
      </w:r>
      <w:proofErr w:type="spellEnd"/>
      <w:r>
        <w:t xml:space="preserve"> </w:t>
      </w:r>
      <w:proofErr w:type="spellStart"/>
      <w:r>
        <w:t>intubasi</w:t>
      </w:r>
      <w:proofErr w:type="spellEnd"/>
      <w:r>
        <w:t xml:space="preserve"> </w:t>
      </w:r>
      <w:proofErr w:type="spellStart"/>
      <w:r>
        <w:t>dibanding</w:t>
      </w:r>
      <w:proofErr w:type="spellEnd"/>
      <w:r>
        <w:t xml:space="preserve"> </w:t>
      </w:r>
      <w:proofErr w:type="spellStart"/>
      <w:r>
        <w:t>oksigen</w:t>
      </w:r>
      <w:proofErr w:type="spellEnd"/>
      <w:r>
        <w:t xml:space="preserve"> </w:t>
      </w:r>
      <w:proofErr w:type="spellStart"/>
      <w:r>
        <w:t>konvensional</w:t>
      </w:r>
      <w:proofErr w:type="spellEnd"/>
      <w:r>
        <w:t xml:space="preserve"> dan </w:t>
      </w:r>
      <w:proofErr w:type="spellStart"/>
      <w:r>
        <w:t>tidak</w:t>
      </w:r>
      <w:proofErr w:type="spellEnd"/>
      <w:r>
        <w:t xml:space="preserve"> </w:t>
      </w:r>
      <w:proofErr w:type="spellStart"/>
      <w:r>
        <w:t>berbeda</w:t>
      </w:r>
      <w:proofErr w:type="spellEnd"/>
      <w:r>
        <w:t xml:space="preserve"> </w:t>
      </w:r>
      <w:proofErr w:type="spellStart"/>
      <w:r>
        <w:t>dari</w:t>
      </w:r>
      <w:proofErr w:type="spellEnd"/>
      <w:r>
        <w:t xml:space="preserve"> NIV.</w:t>
      </w:r>
      <w:r>
        <w:fldChar w:fldCharType="begin"/>
      </w:r>
      <w:r>
        <w:instrText xml:space="preserve"> ADDIN ZOTERO_ITEM CSL_CITATION {"citationID":"Use7Ish4","properties":{"formattedCitation":"\\super 10,11\\nosupersub{}","plainCitation":"10,11","noteIndex":0},"citationItems":[{"id":10009,"uris":["http://zotero.org/users/14681764/items/ZA6KC9Z3"],"itemData":{"id":10009,"type":"article-journal","title":"High-flow nasal cannula oxygen therapy is superior to conventional oxygen therapy but not to non-invasive mechanical ventilation in reducing intubation rate in hypoxia and dyspnea due to acute heart failure: a systematic review and meta-analysis","container-title":"Chinese Medical Journal","DOI":"10.1097/cm9.0000000000002227","author":[{"family":"Yang","given":"Shuai"},{"family":"He","given":"Yan"},{"family":"Liu","given":"Shengming"},{"family":"Zhang","given":"Yuxin"}],"issued":{"date-parts":[[2023]]},"volume":"136","issue":"4","page":"479-481"}},{"id":10010,"uris":["http://zotero.org/users/14681764/items/DCDC9TP8"],"itemData":{"id":10010,"type":"article-journal","title":"Efficacy of high-flow nasal cannula in patients with acute heart failure: a systematic review and meta-analysis","container-title":"BMC Pulmonary Medicine","DOI":"10.1186/s12890-023-02782-0","author":[{"family":"Yan","given":"Liming"},{"family":"Lu","given":"Ye"},{"family":"Deng","given":"Mingming"},{"family":"Zhang","given":"Qin"},{"family":"Bian","given":"Yiding"},{"family":"Zhou","given":"Xiaoming"},{"family":"Hou","given":"Gang"}],"issued":{"date-parts":[[2023]]},"volume":"23","issue":"1","page":"476"}}],"schema":"https://github.com/citation-style-language/schema/raw/master/csl-citation.json"} </w:instrText>
      </w:r>
      <w:r>
        <w:fldChar w:fldCharType="separate"/>
      </w:r>
      <w:r>
        <w:rPr>
          <w:noProof/>
          <w:vertAlign w:val="superscript"/>
        </w:rPr>
        <w:t>10,11</w:t>
      </w:r>
      <w:r>
        <w:fldChar w:fldCharType="end"/>
      </w:r>
      <w:r>
        <w:t xml:space="preserve"> Meta-</w:t>
      </w:r>
      <w:proofErr w:type="spellStart"/>
      <w:r>
        <w:t>analisis</w:t>
      </w:r>
      <w:proofErr w:type="spellEnd"/>
      <w:r>
        <w:t xml:space="preserve"> </w:t>
      </w:r>
      <w:proofErr w:type="spellStart"/>
      <w:r>
        <w:t>terbaru</w:t>
      </w:r>
      <w:proofErr w:type="spellEnd"/>
      <w:r>
        <w:t xml:space="preserve"> yang </w:t>
      </w:r>
      <w:proofErr w:type="spellStart"/>
      <w:r>
        <w:t>membandingkan</w:t>
      </w:r>
      <w:proofErr w:type="spellEnd"/>
      <w:r>
        <w:t xml:space="preserve"> </w:t>
      </w:r>
      <w:proofErr w:type="spellStart"/>
      <w:r>
        <w:t>kedua</w:t>
      </w:r>
      <w:proofErr w:type="spellEnd"/>
      <w:r>
        <w:t xml:space="preserve"> </w:t>
      </w:r>
      <w:proofErr w:type="spellStart"/>
      <w:r>
        <w:t>modalitas</w:t>
      </w:r>
      <w:proofErr w:type="spellEnd"/>
      <w:r>
        <w:t xml:space="preserve"> </w:t>
      </w:r>
      <w:proofErr w:type="spellStart"/>
      <w:r>
        <w:t>itu</w:t>
      </w:r>
      <w:proofErr w:type="spellEnd"/>
      <w:r>
        <w:t xml:space="preserve"> juga </w:t>
      </w:r>
      <w:proofErr w:type="spellStart"/>
      <w:r>
        <w:t>tidak</w:t>
      </w:r>
      <w:proofErr w:type="spellEnd"/>
      <w:r>
        <w:t xml:space="preserve"> </w:t>
      </w:r>
      <w:proofErr w:type="spellStart"/>
      <w:r>
        <w:t>menemukan</w:t>
      </w:r>
      <w:proofErr w:type="spellEnd"/>
      <w:r>
        <w:t xml:space="preserve"> </w:t>
      </w:r>
      <w:proofErr w:type="spellStart"/>
      <w:r>
        <w:t>perbedaan</w:t>
      </w:r>
      <w:proofErr w:type="spellEnd"/>
      <w:r>
        <w:t xml:space="preserve"> </w:t>
      </w:r>
      <w:proofErr w:type="spellStart"/>
      <w:r>
        <w:t>bermakna</w:t>
      </w:r>
      <w:proofErr w:type="spellEnd"/>
      <w:r>
        <w:t xml:space="preserve"> pada </w:t>
      </w:r>
      <w:proofErr w:type="spellStart"/>
      <w:r>
        <w:t>kegagalan</w:t>
      </w:r>
      <w:proofErr w:type="spellEnd"/>
      <w:r>
        <w:t xml:space="preserve"> </w:t>
      </w:r>
      <w:proofErr w:type="spellStart"/>
      <w:r>
        <w:t>terapi</w:t>
      </w:r>
      <w:proofErr w:type="spellEnd"/>
      <w:r>
        <w:t xml:space="preserve"> </w:t>
      </w:r>
      <w:proofErr w:type="spellStart"/>
      <w:r>
        <w:t>gabungan</w:t>
      </w:r>
      <w:proofErr w:type="spellEnd"/>
      <w:r>
        <w:t xml:space="preserve"> dan intubasi.</w:t>
      </w:r>
      <w:r>
        <w:fldChar w:fldCharType="begin"/>
      </w:r>
      <w:r>
        <w:instrText xml:space="preserve"> ADDIN ZOTERO_ITEM CSL_CITATION {"citationID":"Xkevu2S8","properties":{"formattedCitation":"\\super 12\\nosupersub{}","plainCitation":"12","noteIndex":0},"citationItems":[{"id":10011,"uris":["http://zotero.org/users/14681764/items/2RVJ6QNP"],"itemData":{"id":10011,"type":"article-journal","title":"High-flow nasal cannula versus noninvasive ventilation in acute heart failure-related respiratory failure: a systematic review and meta-analysis","container-title":"Frontiers in Medicine","DOI":"10.3389/fmed.2026.1941162","author":[{"family":"Athar","given":"Fatima Binte"},{"family":"Almutairi","given":"Abdulrahim Shujaa"},{"family":"Basha","given":"Mohamed Mohamed"},{"family":"Alhajjaj","given":"Ammar Khalid"},{"family":"Hassan","given":"Tamir"},{"family":"Halawani","given":"Ammar"},{"family":"Alrashidi","given":"Mohammed Abdulrahman"},{"family":"Ali","given":"Ahmed Hamdy G."},{"family":"Bakr","given":"Ali"},{"family":"Yamani","given":"Abdulrahman"}],"issued":{"date-parts":[[2026]]},"volume":"13","page":"1941162"}}],"schema":"https://github.com/citation-style-language/schema/raw/master/csl-citation.json"} </w:instrText>
      </w:r>
      <w:r>
        <w:fldChar w:fldCharType="separate"/>
      </w:r>
      <w:r>
        <w:rPr>
          <w:noProof/>
          <w:vertAlign w:val="superscript"/>
        </w:rPr>
        <w:t>12</w:t>
      </w:r>
      <w:r>
        <w:fldChar w:fldCharType="end"/>
      </w:r>
      <w:r>
        <w:t xml:space="preserve"> Di Indonesia, </w:t>
      </w:r>
      <w:proofErr w:type="spellStart"/>
      <w:r>
        <w:t>registri</w:t>
      </w:r>
      <w:proofErr w:type="spellEnd"/>
      <w:r>
        <w:t xml:space="preserve"> ICCU </w:t>
      </w:r>
      <w:proofErr w:type="spellStart"/>
      <w:r>
        <w:t>multisenter</w:t>
      </w:r>
      <w:proofErr w:type="spellEnd"/>
      <w:r>
        <w:t xml:space="preserve"> </w:t>
      </w:r>
      <w:proofErr w:type="spellStart"/>
      <w:r>
        <w:t>mencatat</w:t>
      </w:r>
      <w:proofErr w:type="spellEnd"/>
      <w:r>
        <w:t xml:space="preserve"> </w:t>
      </w:r>
      <w:proofErr w:type="spellStart"/>
      <w:r>
        <w:t>hipokapnia</w:t>
      </w:r>
      <w:proofErr w:type="spellEnd"/>
      <w:r>
        <w:t xml:space="preserve"> pada 58,96% </w:t>
      </w:r>
      <w:proofErr w:type="spellStart"/>
      <w:r>
        <w:t>dari</w:t>
      </w:r>
      <w:proofErr w:type="spellEnd"/>
      <w:r>
        <w:t xml:space="preserve"> 1.870 </w:t>
      </w:r>
      <w:proofErr w:type="spellStart"/>
      <w:r>
        <w:t>pasien</w:t>
      </w:r>
      <w:proofErr w:type="spellEnd"/>
      <w:r>
        <w:t xml:space="preserve"> </w:t>
      </w:r>
      <w:proofErr w:type="spellStart"/>
      <w:r>
        <w:t>gagal</w:t>
      </w:r>
      <w:proofErr w:type="spellEnd"/>
      <w:r>
        <w:t xml:space="preserve"> </w:t>
      </w:r>
      <w:proofErr w:type="spellStart"/>
      <w:r>
        <w:t>jantung</w:t>
      </w:r>
      <w:proofErr w:type="spellEnd"/>
      <w:r>
        <w:t xml:space="preserve"> </w:t>
      </w:r>
      <w:proofErr w:type="spellStart"/>
      <w:r>
        <w:t>akut</w:t>
      </w:r>
      <w:proofErr w:type="spellEnd"/>
      <w:r>
        <w:t xml:space="preserve">, dan </w:t>
      </w:r>
      <w:proofErr w:type="spellStart"/>
      <w:r>
        <w:t>hipokapnia</w:t>
      </w:r>
      <w:proofErr w:type="spellEnd"/>
      <w:r>
        <w:t xml:space="preserve"> </w:t>
      </w:r>
      <w:proofErr w:type="spellStart"/>
      <w:r>
        <w:t>berkaitan</w:t>
      </w:r>
      <w:proofErr w:type="spellEnd"/>
      <w:r>
        <w:t xml:space="preserve"> </w:t>
      </w:r>
      <w:proofErr w:type="spellStart"/>
      <w:r>
        <w:t>dengan</w:t>
      </w:r>
      <w:proofErr w:type="spellEnd"/>
      <w:r>
        <w:t xml:space="preserve"> </w:t>
      </w:r>
      <w:proofErr w:type="spellStart"/>
      <w:r>
        <w:t>mortalitas</w:t>
      </w:r>
      <w:proofErr w:type="spellEnd"/>
      <w:r>
        <w:t xml:space="preserve"> </w:t>
      </w:r>
      <w:proofErr w:type="spellStart"/>
      <w:r>
        <w:t>rumah</w:t>
      </w:r>
      <w:proofErr w:type="spellEnd"/>
      <w:r>
        <w:t xml:space="preserve"> </w:t>
      </w:r>
      <w:proofErr w:type="spellStart"/>
      <w:r>
        <w:t>sakit</w:t>
      </w:r>
      <w:proofErr w:type="spellEnd"/>
      <w:r>
        <w:t xml:space="preserve"> yang </w:t>
      </w:r>
      <w:proofErr w:type="spellStart"/>
      <w:r>
        <w:t>lebih</w:t>
      </w:r>
      <w:proofErr w:type="spellEnd"/>
      <w:r>
        <w:t xml:space="preserve"> </w:t>
      </w:r>
      <w:proofErr w:type="spellStart"/>
      <w:r>
        <w:t>tinggi</w:t>
      </w:r>
      <w:proofErr w:type="spellEnd"/>
      <w:r>
        <w:t xml:space="preserve"> </w:t>
      </w:r>
      <w:proofErr w:type="spellStart"/>
      <w:r>
        <w:t>serta</w:t>
      </w:r>
      <w:proofErr w:type="spellEnd"/>
      <w:r>
        <w:t xml:space="preserve"> </w:t>
      </w:r>
      <w:proofErr w:type="spellStart"/>
      <w:r>
        <w:t>kebutuhan</w:t>
      </w:r>
      <w:proofErr w:type="spellEnd"/>
      <w:r>
        <w:t xml:space="preserve"> </w:t>
      </w:r>
      <w:proofErr w:type="spellStart"/>
      <w:r>
        <w:t>ventilasi</w:t>
      </w:r>
      <w:proofErr w:type="spellEnd"/>
      <w:r>
        <w:t xml:space="preserve"> </w:t>
      </w:r>
      <w:proofErr w:type="spellStart"/>
      <w:r>
        <w:t>noninvasif</w:t>
      </w:r>
      <w:proofErr w:type="spellEnd"/>
      <w:r>
        <w:t xml:space="preserve"> dan </w:t>
      </w:r>
      <w:proofErr w:type="spellStart"/>
      <w:r>
        <w:t>mekanis</w:t>
      </w:r>
      <w:proofErr w:type="spellEnd"/>
      <w:r>
        <w:t xml:space="preserve"> yang </w:t>
      </w:r>
      <w:proofErr w:type="spellStart"/>
      <w:r>
        <w:t>lebih</w:t>
      </w:r>
      <w:proofErr w:type="spellEnd"/>
      <w:r>
        <w:t xml:space="preserve"> besar.</w:t>
      </w:r>
      <w:r>
        <w:fldChar w:fldCharType="begin"/>
      </w:r>
      <w:r>
        <w:instrText xml:space="preserve"> ADDIN ZOTERO_ITEM CSL_CITATION {"citationID":"BeP4howu","properties":{"formattedCitation":"\\super 13\\nosupersub{}","plainCitation":"13","noteIndex":0},"citationItems":[{"id":10012,"uris":["http://zotero.org/users/14681764/items/H8HE4ECS"],"itemData":{"id":10012,"type":"article-journal","title":"Hypocapnia and its relationship with in-hospital mortality in acute heart failure patients: Insights from the Indonesian multicenter ICCU registry","container-title":"Narra J","DOI":"10.52225/narra.v5i1.1638","author":[{"family":"Prasetya","given":"Indra"},{"family":"Afifah","given":"Yuri"},{"family":"Anjarwani","given":"Setyasih"},{"family":"Juzar","given":"Dafsah A."},{"family":"Bagaswoto","given":"Hendry P."},{"family":"Muzakkir","given":"Akhtar F."},{"family":"Habib","given":"Faisal"},{"family":"Astiawati","given":"Tri"},{"family":"Wirawan","given":"Hendy"},{"family":"Ilhami","given":"Yose R."},{"family":"Djafar","given":"Dewi U."},{"family":"Sungkar","given":"Safir"},{"family":"Danny","given":"Siska S."},{"family":"Rohman","given":"Mohammad S."}],"issued":{"date-parts":[[2025]]},"volume":"5","issue":"1","page":"e1638"}}],"schema":"https://github.com/citation-style-language/schema/raw/master/csl-citation.json"} </w:instrText>
      </w:r>
      <w:r>
        <w:fldChar w:fldCharType="separate"/>
      </w:r>
      <w:r>
        <w:rPr>
          <w:noProof/>
          <w:vertAlign w:val="superscript"/>
        </w:rPr>
        <w:t>13</w:t>
      </w:r>
      <w:r>
        <w:fldChar w:fldCharType="end"/>
      </w:r>
    </w:p>
    <w:p w14:paraId="04B39514" w14:textId="77777777" w:rsidR="00C973DB" w:rsidRDefault="00AF0F19">
      <w:pPr>
        <w:spacing w:after="160" w:line="276" w:lineRule="auto"/>
        <w:jc w:val="both"/>
      </w:pPr>
      <w:proofErr w:type="spellStart"/>
      <w:r>
        <w:t>Gagal</w:t>
      </w:r>
      <w:proofErr w:type="spellEnd"/>
      <w:r>
        <w:t xml:space="preserve"> </w:t>
      </w:r>
      <w:proofErr w:type="spellStart"/>
      <w:r>
        <w:t>jantung</w:t>
      </w:r>
      <w:proofErr w:type="spellEnd"/>
      <w:r>
        <w:t xml:space="preserve"> </w:t>
      </w:r>
      <w:proofErr w:type="spellStart"/>
      <w:r>
        <w:t>sering</w:t>
      </w:r>
      <w:proofErr w:type="spellEnd"/>
      <w:r>
        <w:t xml:space="preserve"> </w:t>
      </w:r>
      <w:proofErr w:type="spellStart"/>
      <w:r>
        <w:t>disertai</w:t>
      </w:r>
      <w:proofErr w:type="spellEnd"/>
      <w:r>
        <w:t xml:space="preserve"> </w:t>
      </w:r>
      <w:proofErr w:type="spellStart"/>
      <w:r>
        <w:t>defisiensi</w:t>
      </w:r>
      <w:proofErr w:type="spellEnd"/>
      <w:r>
        <w:t xml:space="preserve"> </w:t>
      </w:r>
      <w:proofErr w:type="spellStart"/>
      <w:r>
        <w:t>besi</w:t>
      </w:r>
      <w:proofErr w:type="spellEnd"/>
      <w:r>
        <w:t xml:space="preserve">, yang </w:t>
      </w:r>
      <w:proofErr w:type="spellStart"/>
      <w:r>
        <w:t>ditemukan</w:t>
      </w:r>
      <w:proofErr w:type="spellEnd"/>
      <w:r>
        <w:t xml:space="preserve"> pada </w:t>
      </w:r>
      <w:proofErr w:type="spellStart"/>
      <w:r>
        <w:t>sekitar</w:t>
      </w:r>
      <w:proofErr w:type="spellEnd"/>
      <w:r>
        <w:t xml:space="preserve"> </w:t>
      </w:r>
      <w:proofErr w:type="spellStart"/>
      <w:r>
        <w:t>separuh</w:t>
      </w:r>
      <w:proofErr w:type="spellEnd"/>
      <w:r>
        <w:t xml:space="preserve"> </w:t>
      </w:r>
      <w:proofErr w:type="spellStart"/>
      <w:r>
        <w:t>pasien</w:t>
      </w:r>
      <w:proofErr w:type="spellEnd"/>
      <w:r>
        <w:t xml:space="preserve"> </w:t>
      </w:r>
      <w:proofErr w:type="spellStart"/>
      <w:r>
        <w:t>gagal</w:t>
      </w:r>
      <w:proofErr w:type="spellEnd"/>
      <w:r>
        <w:t xml:space="preserve"> </w:t>
      </w:r>
      <w:proofErr w:type="spellStart"/>
      <w:r>
        <w:t>jantung</w:t>
      </w:r>
      <w:proofErr w:type="spellEnd"/>
      <w:r>
        <w:t xml:space="preserve"> </w:t>
      </w:r>
      <w:proofErr w:type="spellStart"/>
      <w:r>
        <w:t>stabil</w:t>
      </w:r>
      <w:proofErr w:type="spellEnd"/>
      <w:r>
        <w:t xml:space="preserve"> dan </w:t>
      </w:r>
      <w:proofErr w:type="spellStart"/>
      <w:r>
        <w:t>meningkatkan</w:t>
      </w:r>
      <w:proofErr w:type="spellEnd"/>
      <w:r>
        <w:t xml:space="preserve"> </w:t>
      </w:r>
      <w:proofErr w:type="spellStart"/>
      <w:r>
        <w:t>morbiditas</w:t>
      </w:r>
      <w:proofErr w:type="spellEnd"/>
      <w:r>
        <w:t xml:space="preserve"> </w:t>
      </w:r>
      <w:proofErr w:type="spellStart"/>
      <w:r>
        <w:t>serta</w:t>
      </w:r>
      <w:proofErr w:type="spellEnd"/>
      <w:r>
        <w:t xml:space="preserve"> </w:t>
      </w:r>
      <w:proofErr w:type="spellStart"/>
      <w:r>
        <w:t>mortalitas</w:t>
      </w:r>
      <w:proofErr w:type="spellEnd"/>
      <w:r>
        <w:t xml:space="preserve"> </w:t>
      </w:r>
      <w:proofErr w:type="spellStart"/>
      <w:r>
        <w:t>terlepas</w:t>
      </w:r>
      <w:proofErr w:type="spellEnd"/>
      <w:r>
        <w:t xml:space="preserve"> </w:t>
      </w:r>
      <w:proofErr w:type="spellStart"/>
      <w:r>
        <w:t>dari</w:t>
      </w:r>
      <w:proofErr w:type="spellEnd"/>
      <w:r>
        <w:t xml:space="preserve"> </w:t>
      </w:r>
      <w:proofErr w:type="spellStart"/>
      <w:r>
        <w:t>ada</w:t>
      </w:r>
      <w:proofErr w:type="spellEnd"/>
      <w:r>
        <w:t xml:space="preserve"> </w:t>
      </w:r>
      <w:proofErr w:type="spellStart"/>
      <w:r>
        <w:t>tidaknya</w:t>
      </w:r>
      <w:proofErr w:type="spellEnd"/>
      <w:r>
        <w:t xml:space="preserve"> anemia.</w:t>
      </w:r>
      <w:r>
        <w:fldChar w:fldCharType="begin"/>
      </w:r>
      <w:r>
        <w:instrText xml:space="preserve"> ADDIN ZOTERO_ITEM CSL_CITATION {"citationID":"npXGTsFp","properties":{"formattedCitation":"\\super 14\\nosupersub{}","plainCitation":"14","noteIndex":0},"citationItems":[{"id":10013,"uris":["http://zotero.org/users/14681764/items/XTPC9PJ8"],"itemData":{"id":10013,"type":"article-journal","title":"Iron deficiency in heart failure","container-title":"ESC Heart Failure","DOI":"10.1002/ehf2.13265","author":[{"family":"Loncar","given":"Goran"},{"family":"Obradovic","given":"Danilo"},{"family":"Thiele","given":"Holger"},{"family":"von Haehling","given":"Stephan"},{"family":"Lainscak","given":"Mitja"}],"issued":{"date-parts":[[2021]]},"volume":"8","issue":"4","page":"2368-2379"}}],"schema":"https://github.com/citation-style-language/schema/raw/master/csl-citation.json"} </w:instrText>
      </w:r>
      <w:r>
        <w:fldChar w:fldCharType="separate"/>
      </w:r>
      <w:r>
        <w:rPr>
          <w:noProof/>
          <w:vertAlign w:val="superscript"/>
        </w:rPr>
        <w:t>14</w:t>
      </w:r>
      <w:r>
        <w:fldChar w:fldCharType="end"/>
      </w:r>
      <w:r>
        <w:t xml:space="preserve"> </w:t>
      </w:r>
      <w:proofErr w:type="spellStart"/>
      <w:r>
        <w:t>Perubahan</w:t>
      </w:r>
      <w:proofErr w:type="spellEnd"/>
      <w:r>
        <w:t xml:space="preserve"> parameter </w:t>
      </w:r>
      <w:proofErr w:type="spellStart"/>
      <w:r>
        <w:t>besi</w:t>
      </w:r>
      <w:proofErr w:type="spellEnd"/>
      <w:r>
        <w:t xml:space="preserve"> pada </w:t>
      </w:r>
      <w:proofErr w:type="spellStart"/>
      <w:r>
        <w:t>gagal</w:t>
      </w:r>
      <w:proofErr w:type="spellEnd"/>
      <w:r>
        <w:t xml:space="preserve"> </w:t>
      </w:r>
      <w:proofErr w:type="spellStart"/>
      <w:r>
        <w:t>jantung</w:t>
      </w:r>
      <w:proofErr w:type="spellEnd"/>
      <w:r>
        <w:t xml:space="preserve"> </w:t>
      </w:r>
      <w:proofErr w:type="spellStart"/>
      <w:r>
        <w:t>membuat</w:t>
      </w:r>
      <w:proofErr w:type="spellEnd"/>
      <w:r>
        <w:t xml:space="preserve"> </w:t>
      </w:r>
      <w:proofErr w:type="spellStart"/>
      <w:r>
        <w:t>patofisiologi</w:t>
      </w:r>
      <w:proofErr w:type="spellEnd"/>
      <w:r>
        <w:t xml:space="preserve"> dan diagnosis </w:t>
      </w:r>
      <w:proofErr w:type="spellStart"/>
      <w:r>
        <w:t>laboratorium</w:t>
      </w:r>
      <w:proofErr w:type="spellEnd"/>
      <w:r>
        <w:t xml:space="preserve"> </w:t>
      </w:r>
      <w:proofErr w:type="spellStart"/>
      <w:r>
        <w:t>anemia</w:t>
      </w:r>
      <w:proofErr w:type="spellEnd"/>
      <w:r>
        <w:t xml:space="preserve"> </w:t>
      </w:r>
      <w:proofErr w:type="spellStart"/>
      <w:r>
        <w:t>defisiensi</w:t>
      </w:r>
      <w:proofErr w:type="spellEnd"/>
      <w:r>
        <w:t xml:space="preserve"> </w:t>
      </w:r>
      <w:proofErr w:type="spellStart"/>
      <w:r>
        <w:t>besi</w:t>
      </w:r>
      <w:proofErr w:type="spellEnd"/>
      <w:r>
        <w:t xml:space="preserve"> </w:t>
      </w:r>
      <w:proofErr w:type="spellStart"/>
      <w:r>
        <w:t>menjadi</w:t>
      </w:r>
      <w:proofErr w:type="spellEnd"/>
      <w:r>
        <w:t xml:space="preserve"> rumit.</w:t>
      </w:r>
      <w:r>
        <w:fldChar w:fldCharType="begin"/>
      </w:r>
      <w:r>
        <w:instrText xml:space="preserve"> ADDIN ZOTERO_ITEM CSL_CITATION {"citationID":"S9nqfrOM","properties":{"formattedCitation":"\\super 15\\nosupersub{}","plainCitation":"15","noteIndex":0},"citationItems":[{"id":10014,"uris":["http://zotero.org/users/14681764/items/NKKT9PA3"],"itemData":{"id":10014,"type":"article-journal","title":"Heart Failure-Related Iron Deficiency Anemia Pathophysiology and Laboratory Diagnosis","container-title":"Current Heart Failure Reports","DOI":"10.1007/s11897-023-00623-z","author":[{"family":"Augusto","given":"Silvio Nunes"},{"family":"Martens","given":"Pieter"}],"issued":{"date-parts":[[2023]]},"volume":"20","issue":"5","page":"374-381"}}],"schema":"https://github.com/citation-style-language/schema/raw/master/csl-citation.json"} </w:instrText>
      </w:r>
      <w:r>
        <w:fldChar w:fldCharType="separate"/>
      </w:r>
      <w:r>
        <w:rPr>
          <w:noProof/>
          <w:vertAlign w:val="superscript"/>
        </w:rPr>
        <w:t>15</w:t>
      </w:r>
      <w:r>
        <w:fldChar w:fldCharType="end"/>
      </w:r>
      <w:r>
        <w:t xml:space="preserve"> </w:t>
      </w:r>
      <w:proofErr w:type="spellStart"/>
      <w:r>
        <w:t>Penyakit</w:t>
      </w:r>
      <w:proofErr w:type="spellEnd"/>
      <w:r>
        <w:t xml:space="preserve"> </w:t>
      </w:r>
      <w:proofErr w:type="spellStart"/>
      <w:r>
        <w:t>kardiovaskular</w:t>
      </w:r>
      <w:proofErr w:type="spellEnd"/>
      <w:r>
        <w:t xml:space="preserve"> dan </w:t>
      </w:r>
      <w:proofErr w:type="spellStart"/>
      <w:r>
        <w:t>penyakit</w:t>
      </w:r>
      <w:proofErr w:type="spellEnd"/>
      <w:r>
        <w:t xml:space="preserve"> </w:t>
      </w:r>
      <w:proofErr w:type="spellStart"/>
      <w:r>
        <w:t>ginjal</w:t>
      </w:r>
      <w:proofErr w:type="spellEnd"/>
      <w:r>
        <w:t xml:space="preserve"> </w:t>
      </w:r>
      <w:proofErr w:type="spellStart"/>
      <w:r>
        <w:t>kronik</w:t>
      </w:r>
      <w:proofErr w:type="spellEnd"/>
      <w:r>
        <w:t xml:space="preserve"> </w:t>
      </w:r>
      <w:proofErr w:type="spellStart"/>
      <w:r>
        <w:t>saling</w:t>
      </w:r>
      <w:proofErr w:type="spellEnd"/>
      <w:r>
        <w:t xml:space="preserve"> </w:t>
      </w:r>
      <w:proofErr w:type="spellStart"/>
      <w:r>
        <w:t>memperberat</w:t>
      </w:r>
      <w:proofErr w:type="spellEnd"/>
      <w:r>
        <w:t xml:space="preserve"> </w:t>
      </w:r>
      <w:proofErr w:type="spellStart"/>
      <w:r>
        <w:t>melalui</w:t>
      </w:r>
      <w:proofErr w:type="spellEnd"/>
      <w:r>
        <w:t xml:space="preserve"> </w:t>
      </w:r>
      <w:proofErr w:type="spellStart"/>
      <w:r>
        <w:t>faktor</w:t>
      </w:r>
      <w:proofErr w:type="spellEnd"/>
      <w:r>
        <w:t xml:space="preserve"> </w:t>
      </w:r>
      <w:proofErr w:type="spellStart"/>
      <w:r>
        <w:t>risiko</w:t>
      </w:r>
      <w:proofErr w:type="spellEnd"/>
      <w:r>
        <w:t xml:space="preserve"> </w:t>
      </w:r>
      <w:proofErr w:type="spellStart"/>
      <w:r>
        <w:t>bersama</w:t>
      </w:r>
      <w:proofErr w:type="spellEnd"/>
      <w:r>
        <w:t xml:space="preserve"> </w:t>
      </w:r>
      <w:proofErr w:type="spellStart"/>
      <w:r>
        <w:t>seperti</w:t>
      </w:r>
      <w:proofErr w:type="spellEnd"/>
      <w:r>
        <w:t xml:space="preserve"> diabetes dan </w:t>
      </w:r>
      <w:proofErr w:type="spellStart"/>
      <w:r>
        <w:t>hipertensi</w:t>
      </w:r>
      <w:proofErr w:type="spellEnd"/>
      <w:r>
        <w:t xml:space="preserve">, </w:t>
      </w:r>
      <w:proofErr w:type="spellStart"/>
      <w:r>
        <w:lastRenderedPageBreak/>
        <w:t>serta</w:t>
      </w:r>
      <w:proofErr w:type="spellEnd"/>
      <w:r>
        <w:t xml:space="preserve"> </w:t>
      </w:r>
      <w:proofErr w:type="spellStart"/>
      <w:r>
        <w:t>melalui</w:t>
      </w:r>
      <w:proofErr w:type="spellEnd"/>
      <w:r>
        <w:t xml:space="preserve"> </w:t>
      </w:r>
      <w:proofErr w:type="spellStart"/>
      <w:r>
        <w:t>inflamasi</w:t>
      </w:r>
      <w:proofErr w:type="spellEnd"/>
      <w:r>
        <w:t xml:space="preserve">, </w:t>
      </w:r>
      <w:proofErr w:type="spellStart"/>
      <w:r>
        <w:t>anemia</w:t>
      </w:r>
      <w:proofErr w:type="spellEnd"/>
      <w:r>
        <w:t xml:space="preserve">, dan </w:t>
      </w:r>
      <w:proofErr w:type="spellStart"/>
      <w:r>
        <w:t>kelebihan</w:t>
      </w:r>
      <w:proofErr w:type="spellEnd"/>
      <w:r>
        <w:t xml:space="preserve"> volume.</w:t>
      </w:r>
      <w:r>
        <w:fldChar w:fldCharType="begin"/>
      </w:r>
      <w:r>
        <w:instrText xml:space="preserve"> ADDIN ZOTERO_ITEM CSL_CITATION {"citationID":"JcVGRA53","properties":{"formattedCitation":"\\super 16\\nosupersub{}","plainCitation":"16","noteIndex":0},"citationItems":[{"id":10015,"uris":["http://zotero.org/users/14681764/items/CX63RZI5"],"itemData":{"id":10015,"type":"article-journal","title":"Cardiovascular disease in chronic kidney disease","container-title":"European Heart Journal","DOI":"10.1093/eurheartj/ehaf167","author":[{"family":"Marx-Schütt","given":"Katharina"},{"family":"Cherney","given":"David Z I"},{"family":"Jankowski","given":"Joachim"},{"family":"Matsushita","given":"Kunihiro"},{"family":"Nardone","given":"Massimo"},{"family":"Marx","given":"Nikolaus"}],"issued":{"date-parts":[[2025]]},"volume":"46","issue":"23","page":"2148-2160"}}],"schema":"https://github.com/citation-style-language/schema/raw/master/csl-citation.json"} </w:instrText>
      </w:r>
      <w:r>
        <w:fldChar w:fldCharType="separate"/>
      </w:r>
      <w:r>
        <w:rPr>
          <w:noProof/>
          <w:vertAlign w:val="superscript"/>
        </w:rPr>
        <w:t>16</w:t>
      </w:r>
      <w:r>
        <w:fldChar w:fldCharType="end"/>
      </w:r>
      <w:r>
        <w:t xml:space="preserve"> </w:t>
      </w:r>
      <w:proofErr w:type="spellStart"/>
      <w:r>
        <w:t>Transfusi</w:t>
      </w:r>
      <w:proofErr w:type="spellEnd"/>
      <w:r>
        <w:t xml:space="preserve"> pada </w:t>
      </w:r>
      <w:proofErr w:type="spellStart"/>
      <w:r>
        <w:t>pasien</w:t>
      </w:r>
      <w:proofErr w:type="spellEnd"/>
      <w:r>
        <w:t xml:space="preserve"> yang </w:t>
      </w:r>
      <w:proofErr w:type="spellStart"/>
      <w:r>
        <w:t>rentan</w:t>
      </w:r>
      <w:proofErr w:type="spellEnd"/>
      <w:r>
        <w:t xml:space="preserve"> </w:t>
      </w:r>
      <w:proofErr w:type="spellStart"/>
      <w:r>
        <w:t>kelebihan</w:t>
      </w:r>
      <w:proofErr w:type="spellEnd"/>
      <w:r>
        <w:t xml:space="preserve"> volume </w:t>
      </w:r>
      <w:proofErr w:type="spellStart"/>
      <w:r>
        <w:t>dapat</w:t>
      </w:r>
      <w:proofErr w:type="spellEnd"/>
      <w:r>
        <w:t xml:space="preserve"> </w:t>
      </w:r>
      <w:proofErr w:type="spellStart"/>
      <w:r>
        <w:t>menimbulkan</w:t>
      </w:r>
      <w:proofErr w:type="spellEnd"/>
      <w:r>
        <w:t xml:space="preserve"> transfusion-associated circulatory overload, yang </w:t>
      </w:r>
      <w:proofErr w:type="spellStart"/>
      <w:r>
        <w:t>berpotensi</w:t>
      </w:r>
      <w:proofErr w:type="spellEnd"/>
      <w:r>
        <w:t xml:space="preserve"> fatal dan </w:t>
      </w:r>
      <w:proofErr w:type="spellStart"/>
      <w:r>
        <w:t>sering</w:t>
      </w:r>
      <w:proofErr w:type="spellEnd"/>
      <w:r>
        <w:t xml:space="preserve"> </w:t>
      </w:r>
      <w:proofErr w:type="spellStart"/>
      <w:r>
        <w:t>tidak</w:t>
      </w:r>
      <w:proofErr w:type="spellEnd"/>
      <w:r>
        <w:t xml:space="preserve"> dikenali.</w:t>
      </w:r>
      <w:r>
        <w:fldChar w:fldCharType="begin"/>
      </w:r>
      <w:r>
        <w:instrText xml:space="preserve"> ADDIN ZOTERO_ITEM CSL_CITATION {"citationID":"i5Y5rD0f","properties":{"formattedCitation":"\\super 17\\nosupersub{}","plainCitation":"17","noteIndex":0},"citationItems":[{"id":10016,"uris":["http://zotero.org/users/14681764/items/PQK73S6N"],"itemData":{"id":10016,"type":"article-journal","title":"Transfusion-Associated Circulatory Overload and Transfusion-Related Acute Lung Injury","container-title":"American Journal of Clinical Pathology","DOI":"10.1093/ajcp/aqaa279","author":[{"family":"van den Akker","given":"Tayler A"},{"family":"Grimes","given":"Zachary M"},{"family":"Friedman","given":"Mark T"}],"issued":{"date-parts":[[2021]]},"volume":"156","issue":"4","page":"529-539"}}],"schema":"https://github.com/citation-style-language/schema/raw/master/csl-citation.json"} </w:instrText>
      </w:r>
      <w:r>
        <w:fldChar w:fldCharType="separate"/>
      </w:r>
      <w:r>
        <w:rPr>
          <w:noProof/>
          <w:vertAlign w:val="superscript"/>
        </w:rPr>
        <w:t>17</w:t>
      </w:r>
      <w:r>
        <w:fldChar w:fldCharType="end"/>
      </w:r>
    </w:p>
    <w:p w14:paraId="786AD8AF" w14:textId="77777777" w:rsidR="00C973DB" w:rsidRDefault="00AF0F19">
      <w:pPr>
        <w:spacing w:after="160" w:line="276" w:lineRule="auto"/>
        <w:jc w:val="both"/>
      </w:pPr>
      <w:r>
        <w:t xml:space="preserve">Pada Ny. LS, </w:t>
      </w:r>
      <w:proofErr w:type="spellStart"/>
      <w:r>
        <w:t>hipertensi</w:t>
      </w:r>
      <w:proofErr w:type="spellEnd"/>
      <w:r>
        <w:t xml:space="preserve"> </w:t>
      </w:r>
      <w:proofErr w:type="spellStart"/>
      <w:r>
        <w:t>berat</w:t>
      </w:r>
      <w:proofErr w:type="spellEnd"/>
      <w:r>
        <w:t xml:space="preserve">, </w:t>
      </w:r>
      <w:proofErr w:type="spellStart"/>
      <w:r>
        <w:t>anemia</w:t>
      </w:r>
      <w:proofErr w:type="spellEnd"/>
      <w:r>
        <w:t xml:space="preserve"> </w:t>
      </w:r>
      <w:proofErr w:type="spellStart"/>
      <w:r>
        <w:t>berat</w:t>
      </w:r>
      <w:proofErr w:type="spellEnd"/>
      <w:r>
        <w:t xml:space="preserve">, </w:t>
      </w:r>
      <w:proofErr w:type="spellStart"/>
      <w:r>
        <w:t>penyakit</w:t>
      </w:r>
      <w:proofErr w:type="spellEnd"/>
      <w:r>
        <w:t xml:space="preserve"> </w:t>
      </w:r>
      <w:proofErr w:type="spellStart"/>
      <w:r>
        <w:t>ginjal</w:t>
      </w:r>
      <w:proofErr w:type="spellEnd"/>
      <w:r>
        <w:t xml:space="preserve">, dan diabetes </w:t>
      </w:r>
      <w:proofErr w:type="spellStart"/>
      <w:r>
        <w:t>berkumpul</w:t>
      </w:r>
      <w:proofErr w:type="spellEnd"/>
      <w:r>
        <w:t xml:space="preserve"> pada </w:t>
      </w:r>
      <w:proofErr w:type="spellStart"/>
      <w:r>
        <w:t>satu</w:t>
      </w:r>
      <w:proofErr w:type="spellEnd"/>
      <w:r>
        <w:t xml:space="preserve"> </w:t>
      </w:r>
      <w:proofErr w:type="spellStart"/>
      <w:r>
        <w:t>pasien</w:t>
      </w:r>
      <w:proofErr w:type="spellEnd"/>
      <w:r>
        <w:t xml:space="preserve"> </w:t>
      </w:r>
      <w:proofErr w:type="spellStart"/>
      <w:r>
        <w:t>dengan</w:t>
      </w:r>
      <w:proofErr w:type="spellEnd"/>
      <w:r>
        <w:t xml:space="preserve"> </w:t>
      </w:r>
      <w:proofErr w:type="spellStart"/>
      <w:r>
        <w:t>edema</w:t>
      </w:r>
      <w:proofErr w:type="spellEnd"/>
      <w:r>
        <w:t xml:space="preserve"> </w:t>
      </w:r>
      <w:proofErr w:type="spellStart"/>
      <w:r>
        <w:t>paru</w:t>
      </w:r>
      <w:proofErr w:type="spellEnd"/>
      <w:r>
        <w:t xml:space="preserve">. Keputusan </w:t>
      </w:r>
      <w:proofErr w:type="spellStart"/>
      <w:r>
        <w:t>mengeskalasi</w:t>
      </w:r>
      <w:proofErr w:type="spellEnd"/>
      <w:r>
        <w:t xml:space="preserve"> </w:t>
      </w:r>
      <w:proofErr w:type="spellStart"/>
      <w:r>
        <w:t>dukungan</w:t>
      </w:r>
      <w:proofErr w:type="spellEnd"/>
      <w:r>
        <w:t xml:space="preserve"> </w:t>
      </w:r>
      <w:proofErr w:type="spellStart"/>
      <w:r>
        <w:t>respirasi</w:t>
      </w:r>
      <w:proofErr w:type="spellEnd"/>
      <w:r>
        <w:t xml:space="preserve"> </w:t>
      </w:r>
      <w:proofErr w:type="spellStart"/>
      <w:r>
        <w:t>tidak</w:t>
      </w:r>
      <w:proofErr w:type="spellEnd"/>
      <w:r>
        <w:t xml:space="preserve"> </w:t>
      </w:r>
      <w:proofErr w:type="spellStart"/>
      <w:r>
        <w:t>boleh</w:t>
      </w:r>
      <w:proofErr w:type="spellEnd"/>
      <w:r>
        <w:t xml:space="preserve"> </w:t>
      </w:r>
      <w:proofErr w:type="spellStart"/>
      <w:r>
        <w:t>bertumpu</w:t>
      </w:r>
      <w:proofErr w:type="spellEnd"/>
      <w:r>
        <w:t xml:space="preserve"> pada </w:t>
      </w:r>
      <w:proofErr w:type="spellStart"/>
      <w:r>
        <w:t>kebiasaan</w:t>
      </w:r>
      <w:proofErr w:type="spellEnd"/>
      <w:r>
        <w:t xml:space="preserve">. Keputusan </w:t>
      </w:r>
      <w:proofErr w:type="spellStart"/>
      <w:r>
        <w:t>itu</w:t>
      </w:r>
      <w:proofErr w:type="spellEnd"/>
      <w:r>
        <w:t xml:space="preserve"> </w:t>
      </w:r>
      <w:proofErr w:type="spellStart"/>
      <w:r>
        <w:t>memerlukan</w:t>
      </w:r>
      <w:proofErr w:type="spellEnd"/>
      <w:r>
        <w:t xml:space="preserve"> </w:t>
      </w:r>
      <w:proofErr w:type="spellStart"/>
      <w:r>
        <w:t>bukti</w:t>
      </w:r>
      <w:proofErr w:type="spellEnd"/>
      <w:r>
        <w:t xml:space="preserve"> yang </w:t>
      </w:r>
      <w:proofErr w:type="spellStart"/>
      <w:r>
        <w:t>menjawab</w:t>
      </w:r>
      <w:proofErr w:type="spellEnd"/>
      <w:r>
        <w:t xml:space="preserve"> </w:t>
      </w:r>
      <w:proofErr w:type="spellStart"/>
      <w:r>
        <w:t>apakah</w:t>
      </w:r>
      <w:proofErr w:type="spellEnd"/>
      <w:r>
        <w:t xml:space="preserve"> NIV </w:t>
      </w:r>
      <w:proofErr w:type="spellStart"/>
      <w:r>
        <w:t>menurunkan</w:t>
      </w:r>
      <w:proofErr w:type="spellEnd"/>
      <w:r>
        <w:t xml:space="preserve"> </w:t>
      </w:r>
      <w:proofErr w:type="spellStart"/>
      <w:r>
        <w:t>mortalitas</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dibanding</w:t>
      </w:r>
      <w:proofErr w:type="spellEnd"/>
      <w:r>
        <w:t xml:space="preserve"> </w:t>
      </w:r>
      <w:proofErr w:type="spellStart"/>
      <w:r>
        <w:t>oksigenasi</w:t>
      </w:r>
      <w:proofErr w:type="spellEnd"/>
      <w:r>
        <w:t xml:space="preserve"> </w:t>
      </w:r>
      <w:proofErr w:type="spellStart"/>
      <w:r>
        <w:t>konvensional</w:t>
      </w:r>
      <w:proofErr w:type="spellEnd"/>
      <w:r>
        <w:t xml:space="preserve"> pada </w:t>
      </w:r>
      <w:proofErr w:type="spellStart"/>
      <w:r>
        <w:t>pasien</w:t>
      </w:r>
      <w:proofErr w:type="spellEnd"/>
      <w:r>
        <w:t xml:space="preserve"> </w:t>
      </w:r>
      <w:proofErr w:type="spellStart"/>
      <w:r>
        <w:t>serupa</w:t>
      </w:r>
      <w:proofErr w:type="spellEnd"/>
      <w:r>
        <w:t xml:space="preserve">, </w:t>
      </w:r>
      <w:proofErr w:type="spellStart"/>
      <w:r>
        <w:t>seberapa</w:t>
      </w:r>
      <w:proofErr w:type="spellEnd"/>
      <w:r>
        <w:t xml:space="preserve"> </w:t>
      </w:r>
      <w:proofErr w:type="spellStart"/>
      <w:r>
        <w:t>kuat</w:t>
      </w:r>
      <w:proofErr w:type="spellEnd"/>
      <w:r>
        <w:t xml:space="preserve"> </w:t>
      </w:r>
      <w:proofErr w:type="spellStart"/>
      <w:r>
        <w:t>bukti</w:t>
      </w:r>
      <w:proofErr w:type="spellEnd"/>
      <w:r>
        <w:t xml:space="preserve"> </w:t>
      </w:r>
      <w:proofErr w:type="spellStart"/>
      <w:r>
        <w:t>tersebut</w:t>
      </w:r>
      <w:proofErr w:type="spellEnd"/>
      <w:r>
        <w:t xml:space="preserve">, dan pada </w:t>
      </w:r>
      <w:proofErr w:type="spellStart"/>
      <w:r>
        <w:t>subkelompok</w:t>
      </w:r>
      <w:proofErr w:type="spellEnd"/>
      <w:r>
        <w:t xml:space="preserve"> mana </w:t>
      </w:r>
      <w:proofErr w:type="spellStart"/>
      <w:r>
        <w:t>manfaatnya</w:t>
      </w:r>
      <w:proofErr w:type="spellEnd"/>
      <w:r>
        <w:t xml:space="preserve"> paling </w:t>
      </w:r>
      <w:proofErr w:type="spellStart"/>
      <w:r>
        <w:t>besar</w:t>
      </w:r>
      <w:proofErr w:type="spellEnd"/>
      <w:r>
        <w:t xml:space="preserve">. Karena </w:t>
      </w:r>
      <w:proofErr w:type="spellStart"/>
      <w:r>
        <w:t>pertanyaan</w:t>
      </w:r>
      <w:proofErr w:type="spellEnd"/>
      <w:r>
        <w:t xml:space="preserve"> </w:t>
      </w:r>
      <w:proofErr w:type="spellStart"/>
      <w:r>
        <w:t>ini</w:t>
      </w:r>
      <w:proofErr w:type="spellEnd"/>
      <w:r>
        <w:t xml:space="preserve"> </w:t>
      </w:r>
      <w:proofErr w:type="spellStart"/>
      <w:r>
        <w:t>telah</w:t>
      </w:r>
      <w:proofErr w:type="spellEnd"/>
      <w:r>
        <w:t xml:space="preserve"> </w:t>
      </w:r>
      <w:proofErr w:type="spellStart"/>
      <w:r>
        <w:t>diteliti</w:t>
      </w:r>
      <w:proofErr w:type="spellEnd"/>
      <w:r>
        <w:t xml:space="preserve"> </w:t>
      </w:r>
      <w:proofErr w:type="spellStart"/>
      <w:r>
        <w:t>dalam</w:t>
      </w:r>
      <w:proofErr w:type="spellEnd"/>
      <w:r>
        <w:t xml:space="preserve"> </w:t>
      </w:r>
      <w:proofErr w:type="spellStart"/>
      <w:r>
        <w:t>banyak</w:t>
      </w:r>
      <w:proofErr w:type="spellEnd"/>
      <w:r>
        <w:t xml:space="preserve"> uji </w:t>
      </w:r>
      <w:proofErr w:type="spellStart"/>
      <w:r>
        <w:t>acak</w:t>
      </w:r>
      <w:proofErr w:type="spellEnd"/>
      <w:r>
        <w:t xml:space="preserve"> yang </w:t>
      </w:r>
      <w:proofErr w:type="spellStart"/>
      <w:r>
        <w:t>dirangkum</w:t>
      </w:r>
      <w:proofErr w:type="spellEnd"/>
      <w:r>
        <w:t xml:space="preserve"> oleh </w:t>
      </w:r>
      <w:proofErr w:type="spellStart"/>
      <w:r>
        <w:t>berbagai</w:t>
      </w:r>
      <w:proofErr w:type="spellEnd"/>
      <w:r>
        <w:t xml:space="preserve"> </w:t>
      </w:r>
      <w:proofErr w:type="spellStart"/>
      <w:r>
        <w:t>tinjauan</w:t>
      </w:r>
      <w:proofErr w:type="spellEnd"/>
      <w:r>
        <w:t xml:space="preserve"> </w:t>
      </w:r>
      <w:proofErr w:type="spellStart"/>
      <w:r>
        <w:t>sistematik</w:t>
      </w:r>
      <w:proofErr w:type="spellEnd"/>
      <w:r>
        <w:t xml:space="preserve">, </w:t>
      </w:r>
      <w:proofErr w:type="spellStart"/>
      <w:r>
        <w:t>laporan</w:t>
      </w:r>
      <w:proofErr w:type="spellEnd"/>
      <w:r>
        <w:t xml:space="preserve"> </w:t>
      </w:r>
      <w:proofErr w:type="spellStart"/>
      <w:r>
        <w:t>ini</w:t>
      </w:r>
      <w:proofErr w:type="spellEnd"/>
      <w:r>
        <w:t xml:space="preserve"> </w:t>
      </w:r>
      <w:proofErr w:type="spellStart"/>
      <w:r>
        <w:t>menelaah</w:t>
      </w:r>
      <w:proofErr w:type="spellEnd"/>
      <w:r>
        <w:t xml:space="preserve"> </w:t>
      </w:r>
      <w:proofErr w:type="spellStart"/>
      <w:r>
        <w:t>tinjauan</w:t>
      </w:r>
      <w:proofErr w:type="spellEnd"/>
      <w:r>
        <w:t xml:space="preserve"> </w:t>
      </w:r>
      <w:proofErr w:type="spellStart"/>
      <w:r>
        <w:t>sistematik</w:t>
      </w:r>
      <w:proofErr w:type="spellEnd"/>
      <w:r>
        <w:t xml:space="preserve"> dan meta-</w:t>
      </w:r>
      <w:proofErr w:type="spellStart"/>
      <w:r>
        <w:t>analisis</w:t>
      </w:r>
      <w:proofErr w:type="spellEnd"/>
      <w:r>
        <w:t xml:space="preserve"> yang </w:t>
      </w:r>
      <w:proofErr w:type="spellStart"/>
      <w:r>
        <w:t>tersedia</w:t>
      </w:r>
      <w:proofErr w:type="spellEnd"/>
      <w:r>
        <w:t xml:space="preserve"> </w:t>
      </w:r>
      <w:proofErr w:type="spellStart"/>
      <w:r>
        <w:t>secara</w:t>
      </w:r>
      <w:proofErr w:type="spellEnd"/>
      <w:r>
        <w:t xml:space="preserve"> </w:t>
      </w:r>
      <w:proofErr w:type="spellStart"/>
      <w:r>
        <w:t>kritis</w:t>
      </w:r>
      <w:proofErr w:type="spellEnd"/>
      <w:r>
        <w:t>.</w:t>
      </w:r>
    </w:p>
    <w:p w14:paraId="3607A929" w14:textId="77777777" w:rsidR="00C973DB" w:rsidRDefault="00AF0F19">
      <w:pPr>
        <w:pStyle w:val="Heading2"/>
        <w:keepNext/>
        <w:keepLines/>
        <w:spacing w:before="280" w:after="140" w:line="276" w:lineRule="auto"/>
      </w:pPr>
      <w:bookmarkStart w:id="3" w:name="_Toc243800350"/>
      <w:r>
        <w:rPr>
          <w:color w:val="000000"/>
          <w:sz w:val="26"/>
          <w:szCs w:val="26"/>
        </w:rPr>
        <w:t xml:space="preserve">1.3 </w:t>
      </w:r>
      <w:proofErr w:type="spellStart"/>
      <w:r>
        <w:rPr>
          <w:color w:val="000000"/>
          <w:sz w:val="26"/>
          <w:szCs w:val="26"/>
        </w:rPr>
        <w:t>Pertanyaan</w:t>
      </w:r>
      <w:proofErr w:type="spellEnd"/>
      <w:r>
        <w:rPr>
          <w:color w:val="000000"/>
          <w:sz w:val="26"/>
          <w:szCs w:val="26"/>
        </w:rPr>
        <w:t xml:space="preserve"> </w:t>
      </w:r>
      <w:proofErr w:type="spellStart"/>
      <w:r>
        <w:rPr>
          <w:color w:val="000000"/>
          <w:sz w:val="26"/>
          <w:szCs w:val="26"/>
        </w:rPr>
        <w:t>Klinis</w:t>
      </w:r>
      <w:bookmarkEnd w:id="3"/>
      <w:proofErr w:type="spellEnd"/>
    </w:p>
    <w:p w14:paraId="5EF15FD6" w14:textId="77777777" w:rsidR="00C973DB" w:rsidRDefault="00AF0F19">
      <w:pPr>
        <w:spacing w:after="160" w:line="276" w:lineRule="auto"/>
        <w:jc w:val="both"/>
      </w:pPr>
      <w:proofErr w:type="spellStart"/>
      <w:r>
        <w:t>Penulisan</w:t>
      </w:r>
      <w:proofErr w:type="spellEnd"/>
      <w:r>
        <w:t xml:space="preserve"> </w:t>
      </w:r>
      <w:proofErr w:type="spellStart"/>
      <w:r>
        <w:t>laporan</w:t>
      </w:r>
      <w:proofErr w:type="spellEnd"/>
      <w:r>
        <w:t xml:space="preserve"> </w:t>
      </w:r>
      <w:proofErr w:type="spellStart"/>
      <w:r>
        <w:t>kasus</w:t>
      </w:r>
      <w:proofErr w:type="spellEnd"/>
      <w:r>
        <w:t xml:space="preserve"> </w:t>
      </w:r>
      <w:proofErr w:type="spellStart"/>
      <w:r>
        <w:t>berbasis</w:t>
      </w:r>
      <w:proofErr w:type="spellEnd"/>
      <w:r>
        <w:t xml:space="preserve"> </w:t>
      </w:r>
      <w:proofErr w:type="spellStart"/>
      <w:r>
        <w:t>bukti</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mengevaluasi</w:t>
      </w:r>
      <w:proofErr w:type="spellEnd"/>
      <w:r>
        <w:t xml:space="preserve"> </w:t>
      </w:r>
      <w:proofErr w:type="spellStart"/>
      <w:r>
        <w:t>secara</w:t>
      </w:r>
      <w:proofErr w:type="spellEnd"/>
      <w:r>
        <w:t xml:space="preserve"> </w:t>
      </w:r>
      <w:proofErr w:type="spellStart"/>
      <w:r>
        <w:t>kritis</w:t>
      </w:r>
      <w:proofErr w:type="spellEnd"/>
      <w:r>
        <w:t xml:space="preserve"> </w:t>
      </w:r>
      <w:proofErr w:type="spellStart"/>
      <w:r>
        <w:t>literatur</w:t>
      </w:r>
      <w:proofErr w:type="spellEnd"/>
      <w:r>
        <w:t xml:space="preserve"> </w:t>
      </w:r>
      <w:proofErr w:type="spellStart"/>
      <w:r>
        <w:t>terkini</w:t>
      </w:r>
      <w:proofErr w:type="spellEnd"/>
      <w:r>
        <w:t xml:space="preserve"> </w:t>
      </w:r>
      <w:proofErr w:type="spellStart"/>
      <w:r>
        <w:t>mengenai</w:t>
      </w:r>
      <w:proofErr w:type="spellEnd"/>
      <w:r>
        <w:t xml:space="preserve"> </w:t>
      </w:r>
      <w:proofErr w:type="spellStart"/>
      <w:r>
        <w:t>efektivitas</w:t>
      </w:r>
      <w:proofErr w:type="spellEnd"/>
      <w:r>
        <w:t xml:space="preserve"> </w:t>
      </w:r>
      <w:proofErr w:type="spellStart"/>
      <w:r>
        <w:t>ventilasi</w:t>
      </w:r>
      <w:proofErr w:type="spellEnd"/>
      <w:r>
        <w:t xml:space="preserve"> </w:t>
      </w:r>
      <w:proofErr w:type="spellStart"/>
      <w:r>
        <w:t>noninvasif</w:t>
      </w:r>
      <w:proofErr w:type="spellEnd"/>
      <w:r>
        <w:t xml:space="preserve"> </w:t>
      </w:r>
      <w:proofErr w:type="spellStart"/>
      <w:r>
        <w:t>dibandingkan</w:t>
      </w:r>
      <w:proofErr w:type="spellEnd"/>
      <w:r>
        <w:t xml:space="preserve"> </w:t>
      </w:r>
      <w:proofErr w:type="spellStart"/>
      <w:r>
        <w:t>oksigenasi</w:t>
      </w:r>
      <w:proofErr w:type="spellEnd"/>
      <w:r>
        <w:t xml:space="preserve"> </w:t>
      </w:r>
      <w:proofErr w:type="spellStart"/>
      <w:r>
        <w:t>konvensional</w:t>
      </w:r>
      <w:proofErr w:type="spellEnd"/>
      <w:r>
        <w:t xml:space="preserve"> </w:t>
      </w:r>
      <w:proofErr w:type="spellStart"/>
      <w:r>
        <w:t>terhadap</w:t>
      </w:r>
      <w:proofErr w:type="spellEnd"/>
      <w:r>
        <w:t xml:space="preserve"> </w:t>
      </w:r>
      <w:proofErr w:type="spellStart"/>
      <w:r>
        <w:t>mortalitas</w:t>
      </w:r>
      <w:proofErr w:type="spellEnd"/>
      <w:r>
        <w:t xml:space="preserve"> </w:t>
      </w:r>
      <w:proofErr w:type="spellStart"/>
      <w:r>
        <w:t>rumah</w:t>
      </w:r>
      <w:proofErr w:type="spellEnd"/>
      <w:r>
        <w:t xml:space="preserve"> </w:t>
      </w:r>
      <w:proofErr w:type="spellStart"/>
      <w:r>
        <w:t>sakit</w:t>
      </w:r>
      <w:proofErr w:type="spellEnd"/>
      <w:r>
        <w:t xml:space="preserve"> pada </w:t>
      </w:r>
      <w:proofErr w:type="spellStart"/>
      <w:r>
        <w:t>pasien</w:t>
      </w:r>
      <w:proofErr w:type="spellEnd"/>
      <w:r>
        <w:t xml:space="preserve"> </w:t>
      </w:r>
      <w:proofErr w:type="spellStart"/>
      <w:r>
        <w:t>dewasa</w:t>
      </w:r>
      <w:proofErr w:type="spellEnd"/>
      <w:r>
        <w:t xml:space="preserve"> </w:t>
      </w:r>
      <w:proofErr w:type="spellStart"/>
      <w:r>
        <w:t>dengan</w:t>
      </w:r>
      <w:proofErr w:type="spellEnd"/>
      <w:r>
        <w:t xml:space="preserve"> </w:t>
      </w:r>
      <w:proofErr w:type="spellStart"/>
      <w:r>
        <w:t>edema</w:t>
      </w:r>
      <w:proofErr w:type="spellEnd"/>
      <w:r>
        <w:t xml:space="preserve"> </w:t>
      </w:r>
      <w:proofErr w:type="spellStart"/>
      <w:r>
        <w:t>paru</w:t>
      </w:r>
      <w:proofErr w:type="spellEnd"/>
      <w:r>
        <w:t xml:space="preserve"> </w:t>
      </w:r>
      <w:proofErr w:type="spellStart"/>
      <w:r>
        <w:t>kardiogenik</w:t>
      </w:r>
      <w:proofErr w:type="spellEnd"/>
      <w:r>
        <w:t xml:space="preserve"> </w:t>
      </w:r>
      <w:proofErr w:type="spellStart"/>
      <w:r>
        <w:t>akut</w:t>
      </w:r>
      <w:proofErr w:type="spellEnd"/>
      <w:r>
        <w:t xml:space="preserve">. </w:t>
      </w:r>
      <w:proofErr w:type="spellStart"/>
      <w:r>
        <w:t>Pertanyaan</w:t>
      </w:r>
      <w:proofErr w:type="spellEnd"/>
      <w:r>
        <w:t xml:space="preserve"> </w:t>
      </w:r>
      <w:proofErr w:type="spellStart"/>
      <w:r>
        <w:t>klinis</w:t>
      </w:r>
      <w:proofErr w:type="spellEnd"/>
      <w:r>
        <w:t xml:space="preserve"> </w:t>
      </w:r>
      <w:proofErr w:type="spellStart"/>
      <w:r>
        <w:t>dirumuskan</w:t>
      </w:r>
      <w:proofErr w:type="spellEnd"/>
      <w:r>
        <w:t xml:space="preserve"> </w:t>
      </w:r>
      <w:proofErr w:type="spellStart"/>
      <w:r>
        <w:t>dengan</w:t>
      </w:r>
      <w:proofErr w:type="spellEnd"/>
      <w:r>
        <w:t xml:space="preserve"> </w:t>
      </w:r>
      <w:proofErr w:type="spellStart"/>
      <w:r>
        <w:t>kerangka</w:t>
      </w:r>
      <w:proofErr w:type="spellEnd"/>
      <w:r>
        <w:t xml:space="preserve"> PICO </w:t>
      </w:r>
      <w:proofErr w:type="spellStart"/>
      <w:r>
        <w:t>sebagaimana</w:t>
      </w:r>
      <w:proofErr w:type="spellEnd"/>
      <w:r>
        <w:t xml:space="preserve"> </w:t>
      </w:r>
      <w:proofErr w:type="spellStart"/>
      <w:r>
        <w:t>disajikan</w:t>
      </w:r>
      <w:proofErr w:type="spellEnd"/>
      <w:r>
        <w:t xml:space="preserve"> pada Tabel 2. Pada </w:t>
      </w:r>
      <w:proofErr w:type="spellStart"/>
      <w:r>
        <w:t>pasien</w:t>
      </w:r>
      <w:proofErr w:type="spellEnd"/>
      <w:r>
        <w:t xml:space="preserve"> </w:t>
      </w:r>
      <w:proofErr w:type="spellStart"/>
      <w:r>
        <w:t>dewasa</w:t>
      </w:r>
      <w:proofErr w:type="spellEnd"/>
      <w:r>
        <w:t xml:space="preserve"> </w:t>
      </w:r>
      <w:proofErr w:type="spellStart"/>
      <w:r>
        <w:t>dengan</w:t>
      </w:r>
      <w:proofErr w:type="spellEnd"/>
      <w:r>
        <w:t xml:space="preserve"> </w:t>
      </w:r>
      <w:proofErr w:type="spellStart"/>
      <w:r>
        <w:t>edema</w:t>
      </w:r>
      <w:proofErr w:type="spellEnd"/>
      <w:r>
        <w:t xml:space="preserve"> </w:t>
      </w:r>
      <w:proofErr w:type="spellStart"/>
      <w:r>
        <w:t>paru</w:t>
      </w:r>
      <w:proofErr w:type="spellEnd"/>
      <w:r>
        <w:t xml:space="preserve"> </w:t>
      </w:r>
      <w:proofErr w:type="spellStart"/>
      <w:r>
        <w:t>kardiogenik</w:t>
      </w:r>
      <w:proofErr w:type="spellEnd"/>
      <w:r>
        <w:t xml:space="preserve"> </w:t>
      </w:r>
      <w:proofErr w:type="spellStart"/>
      <w:r>
        <w:t>akut</w:t>
      </w:r>
      <w:proofErr w:type="spellEnd"/>
      <w:r>
        <w:t xml:space="preserve"> </w:t>
      </w:r>
      <w:proofErr w:type="spellStart"/>
      <w:r>
        <w:t>disertai</w:t>
      </w:r>
      <w:proofErr w:type="spellEnd"/>
      <w:r>
        <w:t xml:space="preserve"> </w:t>
      </w:r>
      <w:proofErr w:type="spellStart"/>
      <w:r>
        <w:t>gagal</w:t>
      </w:r>
      <w:proofErr w:type="spellEnd"/>
      <w:r>
        <w:t xml:space="preserve"> napas </w:t>
      </w:r>
      <w:proofErr w:type="spellStart"/>
      <w:r>
        <w:t>hipoksemik</w:t>
      </w:r>
      <w:proofErr w:type="spellEnd"/>
      <w:r>
        <w:t xml:space="preserve"> di IGD, </w:t>
      </w:r>
      <w:proofErr w:type="spellStart"/>
      <w:r>
        <w:t>apakah</w:t>
      </w:r>
      <w:proofErr w:type="spellEnd"/>
      <w:r>
        <w:t xml:space="preserve"> </w:t>
      </w:r>
      <w:proofErr w:type="spellStart"/>
      <w:r>
        <w:t>ventilasi</w:t>
      </w:r>
      <w:proofErr w:type="spellEnd"/>
      <w:r>
        <w:t xml:space="preserve"> </w:t>
      </w:r>
      <w:proofErr w:type="spellStart"/>
      <w:r>
        <w:t>noninvasif</w:t>
      </w:r>
      <w:proofErr w:type="spellEnd"/>
      <w:r>
        <w:t xml:space="preserve"> </w:t>
      </w:r>
      <w:proofErr w:type="spellStart"/>
      <w:r>
        <w:t>berupa</w:t>
      </w:r>
      <w:proofErr w:type="spellEnd"/>
      <w:r>
        <w:t xml:space="preserve"> CPAP </w:t>
      </w:r>
      <w:proofErr w:type="spellStart"/>
      <w:r>
        <w:t>atau</w:t>
      </w:r>
      <w:proofErr w:type="spellEnd"/>
      <w:r>
        <w:t xml:space="preserve"> BiPAP </w:t>
      </w:r>
      <w:proofErr w:type="spellStart"/>
      <w:r>
        <w:t>dibandingkan</w:t>
      </w:r>
      <w:proofErr w:type="spellEnd"/>
      <w:r>
        <w:t xml:space="preserve"> </w:t>
      </w:r>
      <w:proofErr w:type="spellStart"/>
      <w:r>
        <w:t>dengan</w:t>
      </w:r>
      <w:proofErr w:type="spellEnd"/>
      <w:r>
        <w:t xml:space="preserve"> </w:t>
      </w:r>
      <w:proofErr w:type="spellStart"/>
      <w:r>
        <w:t>oksigenasi</w:t>
      </w:r>
      <w:proofErr w:type="spellEnd"/>
      <w:r>
        <w:t xml:space="preserve"> </w:t>
      </w:r>
      <w:proofErr w:type="spellStart"/>
      <w:r>
        <w:t>konvensional</w:t>
      </w:r>
      <w:proofErr w:type="spellEnd"/>
      <w:r>
        <w:t xml:space="preserve"> </w:t>
      </w:r>
      <w:proofErr w:type="spellStart"/>
      <w:r>
        <w:t>menurunkan</w:t>
      </w:r>
      <w:proofErr w:type="spellEnd"/>
      <w:r>
        <w:t xml:space="preserve"> </w:t>
      </w:r>
      <w:proofErr w:type="spellStart"/>
      <w:r>
        <w:t>mortalitas</w:t>
      </w:r>
      <w:proofErr w:type="spellEnd"/>
      <w:r>
        <w:t xml:space="preserve"> </w:t>
      </w:r>
      <w:proofErr w:type="spellStart"/>
      <w:r>
        <w:t>selama</w:t>
      </w:r>
      <w:proofErr w:type="spellEnd"/>
      <w:r>
        <w:t xml:space="preserve"> </w:t>
      </w:r>
      <w:proofErr w:type="spellStart"/>
      <w:r>
        <w:t>perawatan</w:t>
      </w:r>
      <w:proofErr w:type="spellEnd"/>
      <w:r>
        <w:t xml:space="preserve"> di </w:t>
      </w:r>
      <w:proofErr w:type="spellStart"/>
      <w:r>
        <w:t>rumah</w:t>
      </w:r>
      <w:proofErr w:type="spellEnd"/>
      <w:r>
        <w:t xml:space="preserve"> </w:t>
      </w:r>
      <w:proofErr w:type="spellStart"/>
      <w:r>
        <w:t>sakit</w:t>
      </w:r>
      <w:proofErr w:type="spellEnd"/>
      <w:r>
        <w:t>?</w:t>
      </w:r>
    </w:p>
    <w:p w14:paraId="6CF67BB1" w14:textId="77777777" w:rsidR="00C973DB" w:rsidRDefault="00AF0F19">
      <w:pPr>
        <w:keepNext/>
        <w:keepLines/>
        <w:spacing w:before="200" w:after="80"/>
      </w:pPr>
      <w:r>
        <w:rPr>
          <w:b/>
          <w:bCs/>
          <w:sz w:val="22"/>
          <w:szCs w:val="22"/>
        </w:rPr>
        <w:t xml:space="preserve">Tabel 2. </w:t>
      </w:r>
      <w:proofErr w:type="spellStart"/>
      <w:r>
        <w:rPr>
          <w:sz w:val="22"/>
          <w:szCs w:val="22"/>
        </w:rPr>
        <w:t>Formulasi</w:t>
      </w:r>
      <w:proofErr w:type="spellEnd"/>
      <w:r>
        <w:rPr>
          <w:sz w:val="22"/>
          <w:szCs w:val="22"/>
        </w:rPr>
        <w:t xml:space="preserve"> </w:t>
      </w:r>
      <w:proofErr w:type="spellStart"/>
      <w:r>
        <w:rPr>
          <w:sz w:val="22"/>
          <w:szCs w:val="22"/>
        </w:rPr>
        <w:t>Pertanyaan</w:t>
      </w:r>
      <w:proofErr w:type="spellEnd"/>
      <w:r>
        <w:rPr>
          <w:sz w:val="22"/>
          <w:szCs w:val="22"/>
        </w:rPr>
        <w:t xml:space="preserve"> </w:t>
      </w:r>
      <w:proofErr w:type="spellStart"/>
      <w:r>
        <w:rPr>
          <w:sz w:val="22"/>
          <w:szCs w:val="22"/>
        </w:rPr>
        <w:t>Klinis</w:t>
      </w:r>
      <w:proofErr w:type="spellEnd"/>
      <w:r>
        <w:rPr>
          <w:sz w:val="22"/>
          <w:szCs w:val="22"/>
        </w:rPr>
        <w:t xml:space="preserve"> </w:t>
      </w:r>
      <w:proofErr w:type="spellStart"/>
      <w:r>
        <w:rPr>
          <w:sz w:val="22"/>
          <w:szCs w:val="22"/>
        </w:rPr>
        <w:t>dengan</w:t>
      </w:r>
      <w:proofErr w:type="spellEnd"/>
      <w:r>
        <w:rPr>
          <w:sz w:val="22"/>
          <w:szCs w:val="22"/>
        </w:rPr>
        <w:t xml:space="preserve"> </w:t>
      </w:r>
      <w:proofErr w:type="spellStart"/>
      <w:r>
        <w:rPr>
          <w:sz w:val="22"/>
          <w:szCs w:val="22"/>
        </w:rPr>
        <w:t>Kerangka</w:t>
      </w:r>
      <w:proofErr w:type="spellEnd"/>
      <w:r>
        <w:rPr>
          <w:sz w:val="22"/>
          <w:szCs w:val="22"/>
        </w:rPr>
        <w:t xml:space="preserve"> PICO</w:t>
      </w:r>
    </w:p>
    <w:tbl>
      <w:tblPr>
        <w:tblW w:w="8731" w:type="dxa"/>
        <w:jc w:val="center"/>
        <w:tblLayout w:type="fixed"/>
        <w:tblCellMar>
          <w:top w:w="45" w:type="dxa"/>
          <w:left w:w="70" w:type="dxa"/>
          <w:bottom w:w="45" w:type="dxa"/>
          <w:right w:w="70" w:type="dxa"/>
        </w:tblCellMar>
        <w:tblLook w:val="0000" w:firstRow="0" w:lastRow="0" w:firstColumn="0" w:lastColumn="0" w:noHBand="0" w:noVBand="0"/>
      </w:tblPr>
      <w:tblGrid>
        <w:gridCol w:w="2381"/>
        <w:gridCol w:w="6350"/>
      </w:tblGrid>
      <w:tr w:rsidR="00C973DB" w14:paraId="5F5E7FDD" w14:textId="77777777">
        <w:trPr>
          <w:cantSplit/>
          <w:tblHeader/>
          <w:jc w:val="center"/>
        </w:trPr>
        <w:tc>
          <w:tcPr>
            <w:tcW w:w="2381" w:type="dxa"/>
            <w:tcBorders>
              <w:top w:val="single" w:sz="12" w:space="0" w:color="000000"/>
              <w:left w:val="nil"/>
              <w:bottom w:val="single" w:sz="6" w:space="0" w:color="000000"/>
              <w:right w:val="nil"/>
            </w:tcBorders>
            <w:vAlign w:val="center"/>
          </w:tcPr>
          <w:p w14:paraId="46F4252B" w14:textId="77777777" w:rsidR="00C973DB" w:rsidRDefault="00AF0F19">
            <w:pPr>
              <w:keepNext/>
            </w:pPr>
            <w:proofErr w:type="spellStart"/>
            <w:r>
              <w:rPr>
                <w:b/>
                <w:bCs/>
                <w:sz w:val="20"/>
                <w:szCs w:val="20"/>
              </w:rPr>
              <w:t>Komponen</w:t>
            </w:r>
            <w:proofErr w:type="spellEnd"/>
          </w:p>
        </w:tc>
        <w:tc>
          <w:tcPr>
            <w:tcW w:w="6350" w:type="dxa"/>
            <w:tcBorders>
              <w:top w:val="single" w:sz="12" w:space="0" w:color="000000"/>
              <w:left w:val="nil"/>
              <w:bottom w:val="single" w:sz="6" w:space="0" w:color="000000"/>
              <w:right w:val="nil"/>
            </w:tcBorders>
            <w:vAlign w:val="center"/>
          </w:tcPr>
          <w:p w14:paraId="1F42C3CE" w14:textId="77777777" w:rsidR="00C973DB" w:rsidRDefault="00AF0F19">
            <w:pPr>
              <w:keepNext/>
            </w:pPr>
            <w:proofErr w:type="spellStart"/>
            <w:r>
              <w:rPr>
                <w:b/>
                <w:bCs/>
                <w:sz w:val="20"/>
                <w:szCs w:val="20"/>
              </w:rPr>
              <w:t>Deskripsi</w:t>
            </w:r>
            <w:proofErr w:type="spellEnd"/>
          </w:p>
        </w:tc>
      </w:tr>
      <w:tr w:rsidR="00C973DB" w14:paraId="62F61732" w14:textId="77777777">
        <w:trPr>
          <w:cantSplit/>
          <w:jc w:val="center"/>
        </w:trPr>
        <w:tc>
          <w:tcPr>
            <w:tcW w:w="2381" w:type="dxa"/>
            <w:tcBorders>
              <w:top w:val="nil"/>
              <w:left w:val="nil"/>
              <w:bottom w:val="single" w:sz="4" w:space="0" w:color="000000"/>
              <w:right w:val="nil"/>
            </w:tcBorders>
          </w:tcPr>
          <w:p w14:paraId="475C2CCF" w14:textId="77777777" w:rsidR="00C973DB" w:rsidRDefault="00AF0F19">
            <w:pPr>
              <w:keepNext/>
            </w:pPr>
            <w:r>
              <w:rPr>
                <w:sz w:val="20"/>
                <w:szCs w:val="20"/>
              </w:rPr>
              <w:t>Population (P)</w:t>
            </w:r>
          </w:p>
        </w:tc>
        <w:tc>
          <w:tcPr>
            <w:tcW w:w="6350" w:type="dxa"/>
            <w:tcBorders>
              <w:top w:val="nil"/>
              <w:left w:val="nil"/>
              <w:bottom w:val="single" w:sz="4" w:space="0" w:color="000000"/>
              <w:right w:val="nil"/>
            </w:tcBorders>
          </w:tcPr>
          <w:p w14:paraId="362FCDC7" w14:textId="77777777" w:rsidR="00C973DB" w:rsidRDefault="00AF0F19">
            <w:pPr>
              <w:keepNext/>
            </w:pPr>
            <w:proofErr w:type="spellStart"/>
            <w:r>
              <w:rPr>
                <w:sz w:val="20"/>
                <w:szCs w:val="20"/>
              </w:rPr>
              <w:t>Pasien</w:t>
            </w:r>
            <w:proofErr w:type="spellEnd"/>
            <w:r>
              <w:rPr>
                <w:sz w:val="20"/>
                <w:szCs w:val="20"/>
              </w:rPr>
              <w:t xml:space="preserve"> </w:t>
            </w:r>
            <w:proofErr w:type="spellStart"/>
            <w:r>
              <w:rPr>
                <w:sz w:val="20"/>
                <w:szCs w:val="20"/>
              </w:rPr>
              <w:t>dewasa</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edema</w:t>
            </w:r>
            <w:proofErr w:type="spellEnd"/>
            <w:r>
              <w:rPr>
                <w:sz w:val="20"/>
                <w:szCs w:val="20"/>
              </w:rPr>
              <w:t xml:space="preserve"> </w:t>
            </w:r>
            <w:proofErr w:type="spellStart"/>
            <w:r>
              <w:rPr>
                <w:sz w:val="20"/>
                <w:szCs w:val="20"/>
              </w:rPr>
              <w:t>paru</w:t>
            </w:r>
            <w:proofErr w:type="spellEnd"/>
            <w:r>
              <w:rPr>
                <w:sz w:val="20"/>
                <w:szCs w:val="20"/>
              </w:rPr>
              <w:t xml:space="preserve"> </w:t>
            </w:r>
            <w:proofErr w:type="spellStart"/>
            <w:r>
              <w:rPr>
                <w:sz w:val="20"/>
                <w:szCs w:val="20"/>
              </w:rPr>
              <w:t>kardiogenik</w:t>
            </w:r>
            <w:proofErr w:type="spellEnd"/>
            <w:r>
              <w:rPr>
                <w:sz w:val="20"/>
                <w:szCs w:val="20"/>
              </w:rPr>
              <w:t xml:space="preserve"> </w:t>
            </w:r>
            <w:proofErr w:type="spellStart"/>
            <w:r>
              <w:rPr>
                <w:sz w:val="20"/>
                <w:szCs w:val="20"/>
              </w:rPr>
              <w:t>akut</w:t>
            </w:r>
            <w:proofErr w:type="spellEnd"/>
            <w:r>
              <w:rPr>
                <w:sz w:val="20"/>
                <w:szCs w:val="20"/>
              </w:rPr>
              <w:t xml:space="preserve"> </w:t>
            </w:r>
            <w:proofErr w:type="spellStart"/>
            <w:r>
              <w:rPr>
                <w:sz w:val="20"/>
                <w:szCs w:val="20"/>
              </w:rPr>
              <w:t>disertai</w:t>
            </w:r>
            <w:proofErr w:type="spellEnd"/>
            <w:r>
              <w:rPr>
                <w:sz w:val="20"/>
                <w:szCs w:val="20"/>
              </w:rPr>
              <w:t xml:space="preserve"> </w:t>
            </w:r>
            <w:proofErr w:type="spellStart"/>
            <w:r>
              <w:rPr>
                <w:sz w:val="20"/>
                <w:szCs w:val="20"/>
              </w:rPr>
              <w:t>gagal</w:t>
            </w:r>
            <w:proofErr w:type="spellEnd"/>
            <w:r>
              <w:rPr>
                <w:sz w:val="20"/>
                <w:szCs w:val="20"/>
              </w:rPr>
              <w:t xml:space="preserve"> napas </w:t>
            </w:r>
            <w:proofErr w:type="spellStart"/>
            <w:r>
              <w:rPr>
                <w:sz w:val="20"/>
                <w:szCs w:val="20"/>
              </w:rPr>
              <w:t>hipoksemik</w:t>
            </w:r>
            <w:proofErr w:type="spellEnd"/>
            <w:r>
              <w:rPr>
                <w:sz w:val="20"/>
                <w:szCs w:val="20"/>
              </w:rPr>
              <w:t xml:space="preserve"> di IGD.</w:t>
            </w:r>
          </w:p>
        </w:tc>
      </w:tr>
      <w:tr w:rsidR="00C973DB" w14:paraId="5F923F8C" w14:textId="77777777">
        <w:trPr>
          <w:cantSplit/>
          <w:jc w:val="center"/>
        </w:trPr>
        <w:tc>
          <w:tcPr>
            <w:tcW w:w="2381" w:type="dxa"/>
            <w:tcBorders>
              <w:top w:val="nil"/>
              <w:left w:val="nil"/>
              <w:bottom w:val="single" w:sz="4" w:space="0" w:color="000000"/>
              <w:right w:val="nil"/>
            </w:tcBorders>
          </w:tcPr>
          <w:p w14:paraId="15E4B315" w14:textId="77777777" w:rsidR="00C973DB" w:rsidRDefault="00AF0F19">
            <w:pPr>
              <w:keepNext/>
            </w:pPr>
            <w:r>
              <w:rPr>
                <w:sz w:val="20"/>
                <w:szCs w:val="20"/>
              </w:rPr>
              <w:t>Intervention (I)</w:t>
            </w:r>
          </w:p>
        </w:tc>
        <w:tc>
          <w:tcPr>
            <w:tcW w:w="6350" w:type="dxa"/>
            <w:tcBorders>
              <w:top w:val="nil"/>
              <w:left w:val="nil"/>
              <w:bottom w:val="single" w:sz="4" w:space="0" w:color="000000"/>
              <w:right w:val="nil"/>
            </w:tcBorders>
          </w:tcPr>
          <w:p w14:paraId="01B6DEE9" w14:textId="77777777" w:rsidR="00C973DB" w:rsidRDefault="00AF0F19">
            <w:pPr>
              <w:keepNext/>
            </w:pPr>
            <w:proofErr w:type="spellStart"/>
            <w:r>
              <w:rPr>
                <w:sz w:val="20"/>
                <w:szCs w:val="20"/>
              </w:rPr>
              <w:t>Ventilasi</w:t>
            </w:r>
            <w:proofErr w:type="spellEnd"/>
            <w:r>
              <w:rPr>
                <w:sz w:val="20"/>
                <w:szCs w:val="20"/>
              </w:rPr>
              <w:t xml:space="preserve"> </w:t>
            </w:r>
            <w:proofErr w:type="spellStart"/>
            <w:r>
              <w:rPr>
                <w:sz w:val="20"/>
                <w:szCs w:val="20"/>
              </w:rPr>
              <w:t>noninvasif</w:t>
            </w:r>
            <w:proofErr w:type="spellEnd"/>
            <w:r>
              <w:rPr>
                <w:sz w:val="20"/>
                <w:szCs w:val="20"/>
              </w:rPr>
              <w:t xml:space="preserve"> </w:t>
            </w:r>
            <w:proofErr w:type="spellStart"/>
            <w:r>
              <w:rPr>
                <w:sz w:val="20"/>
                <w:szCs w:val="20"/>
              </w:rPr>
              <w:t>berupa</w:t>
            </w:r>
            <w:proofErr w:type="spellEnd"/>
            <w:r>
              <w:rPr>
                <w:sz w:val="20"/>
                <w:szCs w:val="20"/>
              </w:rPr>
              <w:t xml:space="preserve"> CPAP </w:t>
            </w:r>
            <w:proofErr w:type="spellStart"/>
            <w:r>
              <w:rPr>
                <w:sz w:val="20"/>
                <w:szCs w:val="20"/>
              </w:rPr>
              <w:t>atau</w:t>
            </w:r>
            <w:proofErr w:type="spellEnd"/>
            <w:r>
              <w:rPr>
                <w:sz w:val="20"/>
                <w:szCs w:val="20"/>
              </w:rPr>
              <w:t xml:space="preserve"> BiPAP.</w:t>
            </w:r>
          </w:p>
        </w:tc>
      </w:tr>
      <w:tr w:rsidR="00C973DB" w14:paraId="4D112422" w14:textId="77777777">
        <w:trPr>
          <w:cantSplit/>
          <w:jc w:val="center"/>
        </w:trPr>
        <w:tc>
          <w:tcPr>
            <w:tcW w:w="2381" w:type="dxa"/>
            <w:tcBorders>
              <w:top w:val="nil"/>
              <w:left w:val="nil"/>
              <w:bottom w:val="single" w:sz="4" w:space="0" w:color="000000"/>
              <w:right w:val="nil"/>
            </w:tcBorders>
          </w:tcPr>
          <w:p w14:paraId="089CD2D4" w14:textId="77777777" w:rsidR="00C973DB" w:rsidRDefault="00AF0F19">
            <w:pPr>
              <w:keepNext/>
            </w:pPr>
            <w:r>
              <w:rPr>
                <w:sz w:val="20"/>
                <w:szCs w:val="20"/>
              </w:rPr>
              <w:t>Comparison (C)</w:t>
            </w:r>
          </w:p>
        </w:tc>
        <w:tc>
          <w:tcPr>
            <w:tcW w:w="6350" w:type="dxa"/>
            <w:tcBorders>
              <w:top w:val="nil"/>
              <w:left w:val="nil"/>
              <w:bottom w:val="single" w:sz="4" w:space="0" w:color="000000"/>
              <w:right w:val="nil"/>
            </w:tcBorders>
          </w:tcPr>
          <w:p w14:paraId="0350C7E4" w14:textId="77777777" w:rsidR="00C973DB" w:rsidRDefault="00AF0F19">
            <w:pPr>
              <w:keepNext/>
            </w:pPr>
            <w:proofErr w:type="spellStart"/>
            <w:r>
              <w:rPr>
                <w:sz w:val="20"/>
                <w:szCs w:val="20"/>
              </w:rPr>
              <w:t>Oksigenasi</w:t>
            </w:r>
            <w:proofErr w:type="spellEnd"/>
            <w:r>
              <w:rPr>
                <w:sz w:val="20"/>
                <w:szCs w:val="20"/>
              </w:rPr>
              <w:t xml:space="preserve"> </w:t>
            </w:r>
            <w:proofErr w:type="spellStart"/>
            <w:r>
              <w:rPr>
                <w:sz w:val="20"/>
                <w:szCs w:val="20"/>
              </w:rPr>
              <w:t>konvensional</w:t>
            </w:r>
            <w:proofErr w:type="spellEnd"/>
            <w:r>
              <w:rPr>
                <w:sz w:val="20"/>
                <w:szCs w:val="20"/>
              </w:rPr>
              <w:t xml:space="preserve"> </w:t>
            </w:r>
            <w:proofErr w:type="spellStart"/>
            <w:r>
              <w:rPr>
                <w:sz w:val="20"/>
                <w:szCs w:val="20"/>
              </w:rPr>
              <w:t>menggunakan</w:t>
            </w:r>
            <w:proofErr w:type="spellEnd"/>
            <w:r>
              <w:rPr>
                <w:sz w:val="20"/>
                <w:szCs w:val="20"/>
              </w:rPr>
              <w:t xml:space="preserve"> </w:t>
            </w:r>
            <w:proofErr w:type="spellStart"/>
            <w:r>
              <w:rPr>
                <w:sz w:val="20"/>
                <w:szCs w:val="20"/>
              </w:rPr>
              <w:t>kanul</w:t>
            </w:r>
            <w:proofErr w:type="spellEnd"/>
            <w:r>
              <w:rPr>
                <w:sz w:val="20"/>
                <w:szCs w:val="20"/>
              </w:rPr>
              <w:t xml:space="preserve"> nasal </w:t>
            </w:r>
            <w:proofErr w:type="spellStart"/>
            <w:r>
              <w:rPr>
                <w:sz w:val="20"/>
                <w:szCs w:val="20"/>
              </w:rPr>
              <w:t>atau</w:t>
            </w:r>
            <w:proofErr w:type="spellEnd"/>
            <w:r>
              <w:rPr>
                <w:sz w:val="20"/>
                <w:szCs w:val="20"/>
              </w:rPr>
              <w:t xml:space="preserve"> masker </w:t>
            </w:r>
            <w:proofErr w:type="spellStart"/>
            <w:r>
              <w:rPr>
                <w:sz w:val="20"/>
                <w:szCs w:val="20"/>
              </w:rPr>
              <w:t>oksigen</w:t>
            </w:r>
            <w:proofErr w:type="spellEnd"/>
            <w:r>
              <w:rPr>
                <w:sz w:val="20"/>
                <w:szCs w:val="20"/>
              </w:rPr>
              <w:t>.</w:t>
            </w:r>
          </w:p>
        </w:tc>
      </w:tr>
      <w:tr w:rsidR="00C973DB" w14:paraId="12F2D46F" w14:textId="77777777">
        <w:trPr>
          <w:cantSplit/>
          <w:jc w:val="center"/>
        </w:trPr>
        <w:tc>
          <w:tcPr>
            <w:tcW w:w="2381" w:type="dxa"/>
            <w:tcBorders>
              <w:top w:val="nil"/>
              <w:left w:val="nil"/>
              <w:bottom w:val="single" w:sz="4" w:space="0" w:color="000000"/>
              <w:right w:val="nil"/>
            </w:tcBorders>
          </w:tcPr>
          <w:p w14:paraId="25A40FEF" w14:textId="77777777" w:rsidR="00C973DB" w:rsidRDefault="00AF0F19">
            <w:pPr>
              <w:keepNext/>
            </w:pPr>
            <w:r>
              <w:rPr>
                <w:sz w:val="20"/>
                <w:szCs w:val="20"/>
              </w:rPr>
              <w:t>Outcome (O)</w:t>
            </w:r>
          </w:p>
        </w:tc>
        <w:tc>
          <w:tcPr>
            <w:tcW w:w="6350" w:type="dxa"/>
            <w:tcBorders>
              <w:top w:val="nil"/>
              <w:left w:val="nil"/>
              <w:bottom w:val="single" w:sz="4" w:space="0" w:color="000000"/>
              <w:right w:val="nil"/>
            </w:tcBorders>
          </w:tcPr>
          <w:p w14:paraId="22041DAA" w14:textId="77777777" w:rsidR="00C973DB" w:rsidRDefault="00AF0F19">
            <w:pPr>
              <w:keepNext/>
            </w:pPr>
            <w:proofErr w:type="spellStart"/>
            <w:r>
              <w:rPr>
                <w:sz w:val="20"/>
                <w:szCs w:val="20"/>
              </w:rPr>
              <w:t>Mortalitas</w:t>
            </w:r>
            <w:proofErr w:type="spellEnd"/>
            <w:r>
              <w:rPr>
                <w:sz w:val="20"/>
                <w:szCs w:val="20"/>
              </w:rPr>
              <w:t xml:space="preserve"> </w:t>
            </w:r>
            <w:proofErr w:type="spellStart"/>
            <w:r>
              <w:rPr>
                <w:sz w:val="20"/>
                <w:szCs w:val="20"/>
              </w:rPr>
              <w:t>selama</w:t>
            </w:r>
            <w:proofErr w:type="spellEnd"/>
            <w:r>
              <w:rPr>
                <w:sz w:val="20"/>
                <w:szCs w:val="20"/>
              </w:rPr>
              <w:t xml:space="preserve"> </w:t>
            </w:r>
            <w:proofErr w:type="spellStart"/>
            <w:r>
              <w:rPr>
                <w:sz w:val="20"/>
                <w:szCs w:val="20"/>
              </w:rPr>
              <w:t>perawatan</w:t>
            </w:r>
            <w:proofErr w:type="spellEnd"/>
            <w:r>
              <w:rPr>
                <w:sz w:val="20"/>
                <w:szCs w:val="20"/>
              </w:rPr>
              <w:t xml:space="preserve"> di </w:t>
            </w:r>
            <w:proofErr w:type="spellStart"/>
            <w:r>
              <w:rPr>
                <w:sz w:val="20"/>
                <w:szCs w:val="20"/>
              </w:rPr>
              <w:t>rumah</w:t>
            </w:r>
            <w:proofErr w:type="spellEnd"/>
            <w:r>
              <w:rPr>
                <w:sz w:val="20"/>
                <w:szCs w:val="20"/>
              </w:rPr>
              <w:t xml:space="preserve"> </w:t>
            </w:r>
            <w:proofErr w:type="spellStart"/>
            <w:r>
              <w:rPr>
                <w:sz w:val="20"/>
                <w:szCs w:val="20"/>
              </w:rPr>
              <w:t>sakit</w:t>
            </w:r>
            <w:proofErr w:type="spellEnd"/>
            <w:r>
              <w:rPr>
                <w:sz w:val="20"/>
                <w:szCs w:val="20"/>
              </w:rPr>
              <w:t xml:space="preserve"> (in-hospital mortality).</w:t>
            </w:r>
          </w:p>
        </w:tc>
      </w:tr>
      <w:tr w:rsidR="00C973DB" w14:paraId="07DFEC7E" w14:textId="77777777">
        <w:trPr>
          <w:cantSplit/>
          <w:jc w:val="center"/>
        </w:trPr>
        <w:tc>
          <w:tcPr>
            <w:tcW w:w="2381" w:type="dxa"/>
            <w:tcBorders>
              <w:top w:val="nil"/>
              <w:left w:val="nil"/>
              <w:bottom w:val="single" w:sz="4" w:space="0" w:color="000000"/>
              <w:right w:val="nil"/>
            </w:tcBorders>
          </w:tcPr>
          <w:p w14:paraId="08CC595B" w14:textId="77777777" w:rsidR="00C973DB" w:rsidRDefault="00AF0F19">
            <w:pPr>
              <w:keepNext/>
            </w:pPr>
            <w:proofErr w:type="spellStart"/>
            <w:r>
              <w:rPr>
                <w:sz w:val="20"/>
                <w:szCs w:val="20"/>
              </w:rPr>
              <w:t>Tipe</w:t>
            </w:r>
            <w:proofErr w:type="spellEnd"/>
            <w:r>
              <w:rPr>
                <w:sz w:val="20"/>
                <w:szCs w:val="20"/>
              </w:rPr>
              <w:t xml:space="preserve"> </w:t>
            </w:r>
            <w:proofErr w:type="spellStart"/>
            <w:r>
              <w:rPr>
                <w:sz w:val="20"/>
                <w:szCs w:val="20"/>
              </w:rPr>
              <w:t>pertanyaan</w:t>
            </w:r>
            <w:proofErr w:type="spellEnd"/>
          </w:p>
        </w:tc>
        <w:tc>
          <w:tcPr>
            <w:tcW w:w="6350" w:type="dxa"/>
            <w:tcBorders>
              <w:top w:val="nil"/>
              <w:left w:val="nil"/>
              <w:bottom w:val="single" w:sz="4" w:space="0" w:color="000000"/>
              <w:right w:val="nil"/>
            </w:tcBorders>
          </w:tcPr>
          <w:p w14:paraId="228C9FEC" w14:textId="77777777" w:rsidR="00C973DB" w:rsidRDefault="00AF0F19">
            <w:pPr>
              <w:keepNext/>
            </w:pPr>
            <w:proofErr w:type="spellStart"/>
            <w:r>
              <w:rPr>
                <w:sz w:val="20"/>
                <w:szCs w:val="20"/>
              </w:rPr>
              <w:t>Terapi</w:t>
            </w:r>
            <w:proofErr w:type="spellEnd"/>
            <w:r>
              <w:rPr>
                <w:sz w:val="20"/>
                <w:szCs w:val="20"/>
              </w:rPr>
              <w:t xml:space="preserve"> (</w:t>
            </w:r>
            <w:proofErr w:type="spellStart"/>
            <w:r>
              <w:rPr>
                <w:sz w:val="20"/>
                <w:szCs w:val="20"/>
              </w:rPr>
              <w:t>intervensi</w:t>
            </w:r>
            <w:proofErr w:type="spellEnd"/>
            <w:r>
              <w:rPr>
                <w:sz w:val="20"/>
                <w:szCs w:val="20"/>
              </w:rPr>
              <w:t>)</w:t>
            </w:r>
          </w:p>
        </w:tc>
      </w:tr>
      <w:tr w:rsidR="00C973DB" w14:paraId="786E1259" w14:textId="77777777">
        <w:trPr>
          <w:cantSplit/>
          <w:jc w:val="center"/>
        </w:trPr>
        <w:tc>
          <w:tcPr>
            <w:tcW w:w="2381" w:type="dxa"/>
            <w:tcBorders>
              <w:top w:val="nil"/>
              <w:left w:val="nil"/>
              <w:bottom w:val="single" w:sz="12" w:space="0" w:color="000000"/>
              <w:right w:val="nil"/>
            </w:tcBorders>
          </w:tcPr>
          <w:p w14:paraId="34804363" w14:textId="77777777" w:rsidR="00C973DB" w:rsidRDefault="00AF0F19">
            <w:r>
              <w:rPr>
                <w:sz w:val="20"/>
                <w:szCs w:val="20"/>
              </w:rPr>
              <w:t xml:space="preserve">Desain </w:t>
            </w:r>
            <w:proofErr w:type="spellStart"/>
            <w:r>
              <w:rPr>
                <w:sz w:val="20"/>
                <w:szCs w:val="20"/>
              </w:rPr>
              <w:t>studi</w:t>
            </w:r>
            <w:proofErr w:type="spellEnd"/>
            <w:r>
              <w:rPr>
                <w:sz w:val="20"/>
                <w:szCs w:val="20"/>
              </w:rPr>
              <w:t xml:space="preserve"> optimal</w:t>
            </w:r>
          </w:p>
        </w:tc>
        <w:tc>
          <w:tcPr>
            <w:tcW w:w="6350" w:type="dxa"/>
            <w:tcBorders>
              <w:top w:val="nil"/>
              <w:left w:val="nil"/>
              <w:bottom w:val="single" w:sz="12" w:space="0" w:color="000000"/>
              <w:right w:val="nil"/>
            </w:tcBorders>
          </w:tcPr>
          <w:p w14:paraId="37A60DD9" w14:textId="77777777" w:rsidR="00C973DB" w:rsidRDefault="00AF0F19">
            <w:proofErr w:type="spellStart"/>
            <w:r>
              <w:rPr>
                <w:sz w:val="20"/>
                <w:szCs w:val="20"/>
              </w:rPr>
              <w:t>Tinjauan</w:t>
            </w:r>
            <w:proofErr w:type="spellEnd"/>
            <w:r>
              <w:rPr>
                <w:sz w:val="20"/>
                <w:szCs w:val="20"/>
              </w:rPr>
              <w:t xml:space="preserve"> </w:t>
            </w:r>
            <w:proofErr w:type="spellStart"/>
            <w:r>
              <w:rPr>
                <w:sz w:val="20"/>
                <w:szCs w:val="20"/>
              </w:rPr>
              <w:t>sistematik</w:t>
            </w:r>
            <w:proofErr w:type="spellEnd"/>
            <w:r>
              <w:rPr>
                <w:sz w:val="20"/>
                <w:szCs w:val="20"/>
              </w:rPr>
              <w:t xml:space="preserve"> dan meta-</w:t>
            </w:r>
            <w:proofErr w:type="spellStart"/>
            <w:r>
              <w:rPr>
                <w:sz w:val="20"/>
                <w:szCs w:val="20"/>
              </w:rPr>
              <w:t>analisis</w:t>
            </w:r>
            <w:proofErr w:type="spellEnd"/>
            <w:r>
              <w:rPr>
                <w:sz w:val="20"/>
                <w:szCs w:val="20"/>
              </w:rPr>
              <w:t xml:space="preserve"> </w:t>
            </w:r>
            <w:proofErr w:type="spellStart"/>
            <w:r>
              <w:rPr>
                <w:sz w:val="20"/>
                <w:szCs w:val="20"/>
              </w:rPr>
              <w:t>dari</w:t>
            </w:r>
            <w:proofErr w:type="spellEnd"/>
            <w:r>
              <w:rPr>
                <w:sz w:val="20"/>
                <w:szCs w:val="20"/>
              </w:rPr>
              <w:t xml:space="preserve"> uji </w:t>
            </w:r>
            <w:proofErr w:type="spellStart"/>
            <w:r>
              <w:rPr>
                <w:sz w:val="20"/>
                <w:szCs w:val="20"/>
              </w:rPr>
              <w:t>klinis</w:t>
            </w:r>
            <w:proofErr w:type="spellEnd"/>
            <w:r>
              <w:rPr>
                <w:sz w:val="20"/>
                <w:szCs w:val="20"/>
              </w:rPr>
              <w:t xml:space="preserve"> </w:t>
            </w:r>
            <w:proofErr w:type="spellStart"/>
            <w:r>
              <w:rPr>
                <w:sz w:val="20"/>
                <w:szCs w:val="20"/>
              </w:rPr>
              <w:t>acak</w:t>
            </w:r>
            <w:proofErr w:type="spellEnd"/>
            <w:r>
              <w:rPr>
                <w:sz w:val="20"/>
                <w:szCs w:val="20"/>
              </w:rPr>
              <w:t xml:space="preserve"> </w:t>
            </w:r>
            <w:proofErr w:type="spellStart"/>
            <w:r>
              <w:rPr>
                <w:sz w:val="20"/>
                <w:szCs w:val="20"/>
              </w:rPr>
              <w:t>terkendali</w:t>
            </w:r>
            <w:proofErr w:type="spellEnd"/>
          </w:p>
        </w:tc>
      </w:tr>
    </w:tbl>
    <w:p w14:paraId="31C2DC57" w14:textId="77777777" w:rsidR="00C973DB" w:rsidRDefault="00AF0F19">
      <w:pPr>
        <w:pStyle w:val="Heading1"/>
        <w:keepNext/>
        <w:keepLines/>
        <w:pageBreakBefore/>
        <w:spacing w:before="0" w:after="200" w:line="276" w:lineRule="auto"/>
        <w:jc w:val="center"/>
      </w:pPr>
      <w:bookmarkStart w:id="4" w:name="_Toc243800351"/>
      <w:r>
        <w:rPr>
          <w:color w:val="000000"/>
          <w:sz w:val="32"/>
          <w:szCs w:val="32"/>
        </w:rPr>
        <w:lastRenderedPageBreak/>
        <w:t>BAB II</w:t>
      </w:r>
      <w:r>
        <w:br/>
      </w:r>
      <w:r>
        <w:rPr>
          <w:color w:val="000000"/>
          <w:sz w:val="32"/>
          <w:szCs w:val="32"/>
        </w:rPr>
        <w:t>METODE</w:t>
      </w:r>
      <w:bookmarkEnd w:id="4"/>
    </w:p>
    <w:p w14:paraId="1B8BC0C3" w14:textId="77777777" w:rsidR="00C973DB" w:rsidRDefault="00AF0F19">
      <w:pPr>
        <w:spacing w:after="160" w:line="276" w:lineRule="auto"/>
        <w:jc w:val="both"/>
      </w:pPr>
      <w:proofErr w:type="spellStart"/>
      <w:r>
        <w:t>Telaah</w:t>
      </w:r>
      <w:proofErr w:type="spellEnd"/>
      <w:r>
        <w:t xml:space="preserve"> </w:t>
      </w:r>
      <w:proofErr w:type="spellStart"/>
      <w:r>
        <w:t>ini</w:t>
      </w:r>
      <w:proofErr w:type="spellEnd"/>
      <w:r>
        <w:t xml:space="preserve"> </w:t>
      </w:r>
      <w:proofErr w:type="spellStart"/>
      <w:r>
        <w:t>disusun</w:t>
      </w:r>
      <w:proofErr w:type="spellEnd"/>
      <w:r>
        <w:t xml:space="preserve"> </w:t>
      </w:r>
      <w:proofErr w:type="spellStart"/>
      <w:r>
        <w:t>mengikuti</w:t>
      </w:r>
      <w:proofErr w:type="spellEnd"/>
      <w:r>
        <w:t xml:space="preserve"> </w:t>
      </w:r>
      <w:proofErr w:type="spellStart"/>
      <w:r>
        <w:t>kerangka</w:t>
      </w:r>
      <w:proofErr w:type="spellEnd"/>
      <w:r>
        <w:t xml:space="preserve"> </w:t>
      </w:r>
      <w:proofErr w:type="spellStart"/>
      <w:r>
        <w:t>pelaporan</w:t>
      </w:r>
      <w:proofErr w:type="spellEnd"/>
      <w:r>
        <w:t xml:space="preserve"> PRISMA 2020.</w:t>
      </w:r>
      <w:r>
        <w:fldChar w:fldCharType="begin"/>
      </w:r>
      <w:r>
        <w:instrText xml:space="preserve"> ADDIN ZOTERO_ITEM CSL_CITATION {"citationID":"YMbdiILG","properties":{"formattedCitation":"\\super 18\\nosupersub{}","plainCitation":"18","noteIndex":0},"citationItems":[{"id":10017,"uris":["http://zotero.org/users/14681764/items/T6GT8ZTU"],"itemData":{"id":10017,"type":"article-journal","title":"The PRISMA 2020 statement: an updated guideline for reporting systematic reviews","container-title":"BMJ","DOI":"10.1136/bmj.n71","author":[{"family":"Page","given":"Matthew J"},{"family":"McKenzie","given":"Joanne E"},{"family":"Bossuyt","given":"Patrick M"},{"family":"Boutron","given":"Isabelle"},{"family":"Hoffmann","given":"Tammy C"},{"family":"Mulrow","given":"Cynthia D"},{"family":"Shamseer","given":"Larissa"},{"family":"Tetzlaff","given":"Jennifer M"},{"family":"Akl","given":"Elie A"},{"family":"Brennan","given":"Sue E"},{"family":"Chou","given":"Roger"},{"family":"Glanville","given":"Julie"},{"family":"Grimshaw","given":"Jeremy M"},{"family":"Hróbjartsson","given":"Asbjørn"},{"family":"Lalu","given":"Manoj M"},{"family":"Li","given":"Tianjing"},{"family":"Loder","given":"Elizabeth W"},{"family":"Mayo-Wilson","given":"Evan"},{"family":"McDonald","given":"Steve"},{"family":"McGuinness","given":"Luke A"},{"family":"Stewart","given":"Lesley A"},{"family":"Thomas","given":"James"},{"family":"Tricco","given":"Andrea C"},{"family":"Welch","given":"Vivian A"},{"family":"Whiting","given":"Penny"},{"family":"Moher","given":"David"}],"issued":{"date-parts":[[2021]]},"volume":"372","page":"n71"}}],"schema":"https://github.com/citation-style-language/schema/raw/master/csl-citation.json"} </w:instrText>
      </w:r>
      <w:r>
        <w:fldChar w:fldCharType="separate"/>
      </w:r>
      <w:r>
        <w:rPr>
          <w:noProof/>
          <w:vertAlign w:val="superscript"/>
        </w:rPr>
        <w:t>18</w:t>
      </w:r>
      <w:r>
        <w:fldChar w:fldCharType="end"/>
      </w:r>
      <w:r>
        <w:t xml:space="preserve"> </w:t>
      </w:r>
      <w:proofErr w:type="spellStart"/>
      <w:r>
        <w:t>Pertanyaan</w:t>
      </w:r>
      <w:proofErr w:type="spellEnd"/>
      <w:r>
        <w:t xml:space="preserve"> </w:t>
      </w:r>
      <w:proofErr w:type="spellStart"/>
      <w:r>
        <w:t>terapi</w:t>
      </w:r>
      <w:proofErr w:type="spellEnd"/>
      <w:r>
        <w:t xml:space="preserve"> </w:t>
      </w:r>
      <w:proofErr w:type="spellStart"/>
      <w:r>
        <w:t>dijawab</w:t>
      </w:r>
      <w:proofErr w:type="spellEnd"/>
      <w:r>
        <w:t xml:space="preserve"> </w:t>
      </w:r>
      <w:proofErr w:type="spellStart"/>
      <w:r>
        <w:t>dengan</w:t>
      </w:r>
      <w:proofErr w:type="spellEnd"/>
      <w:r>
        <w:t xml:space="preserve"> </w:t>
      </w:r>
      <w:proofErr w:type="spellStart"/>
      <w:r>
        <w:t>tinjauan</w:t>
      </w:r>
      <w:proofErr w:type="spellEnd"/>
      <w:r>
        <w:t xml:space="preserve"> </w:t>
      </w:r>
      <w:proofErr w:type="spellStart"/>
      <w:r>
        <w:t>sistematik</w:t>
      </w:r>
      <w:proofErr w:type="spellEnd"/>
      <w:r>
        <w:t xml:space="preserve"> dan meta-</w:t>
      </w:r>
      <w:proofErr w:type="spellStart"/>
      <w:r>
        <w:t>analisis</w:t>
      </w:r>
      <w:proofErr w:type="spellEnd"/>
      <w:r>
        <w:t xml:space="preserve"> uji </w:t>
      </w:r>
      <w:proofErr w:type="spellStart"/>
      <w:r>
        <w:t>klinis</w:t>
      </w:r>
      <w:proofErr w:type="spellEnd"/>
      <w:r>
        <w:t xml:space="preserve"> </w:t>
      </w:r>
      <w:proofErr w:type="spellStart"/>
      <w:r>
        <w:t>acak</w:t>
      </w:r>
      <w:proofErr w:type="spellEnd"/>
      <w:r>
        <w:t xml:space="preserve"> </w:t>
      </w:r>
      <w:proofErr w:type="spellStart"/>
      <w:r>
        <w:t>sebagai</w:t>
      </w:r>
      <w:proofErr w:type="spellEnd"/>
      <w:r>
        <w:t xml:space="preserve"> </w:t>
      </w:r>
      <w:proofErr w:type="spellStart"/>
      <w:r>
        <w:t>desain</w:t>
      </w:r>
      <w:proofErr w:type="spellEnd"/>
      <w:r>
        <w:t xml:space="preserve"> </w:t>
      </w:r>
      <w:proofErr w:type="spellStart"/>
      <w:r>
        <w:t>terbaik</w:t>
      </w:r>
      <w:proofErr w:type="spellEnd"/>
      <w:r>
        <w:t xml:space="preserve">, </w:t>
      </w:r>
      <w:proofErr w:type="spellStart"/>
      <w:r>
        <w:t>sehingga</w:t>
      </w:r>
      <w:proofErr w:type="spellEnd"/>
      <w:r>
        <w:t xml:space="preserve"> </w:t>
      </w:r>
      <w:proofErr w:type="spellStart"/>
      <w:r>
        <w:t>seluruh</w:t>
      </w:r>
      <w:proofErr w:type="spellEnd"/>
      <w:r>
        <w:t xml:space="preserve"> </w:t>
      </w:r>
      <w:proofErr w:type="spellStart"/>
      <w:r>
        <w:t>studi</w:t>
      </w:r>
      <w:proofErr w:type="spellEnd"/>
      <w:r>
        <w:t xml:space="preserve"> yang </w:t>
      </w:r>
      <w:proofErr w:type="spellStart"/>
      <w:r>
        <w:t>dimasukkan</w:t>
      </w:r>
      <w:proofErr w:type="spellEnd"/>
      <w:r>
        <w:t xml:space="preserve"> </w:t>
      </w:r>
      <w:proofErr w:type="spellStart"/>
      <w:r>
        <w:t>adalah</w:t>
      </w:r>
      <w:proofErr w:type="spellEnd"/>
      <w:r>
        <w:t xml:space="preserve"> </w:t>
      </w:r>
      <w:proofErr w:type="spellStart"/>
      <w:r>
        <w:t>tinjauan</w:t>
      </w:r>
      <w:proofErr w:type="spellEnd"/>
      <w:r>
        <w:t xml:space="preserve"> </w:t>
      </w:r>
      <w:proofErr w:type="spellStart"/>
      <w:r>
        <w:t>sistematik</w:t>
      </w:r>
      <w:proofErr w:type="spellEnd"/>
      <w:r>
        <w:t>.</w:t>
      </w:r>
    </w:p>
    <w:p w14:paraId="5B6EB36F" w14:textId="77777777" w:rsidR="00C973DB" w:rsidRDefault="00AF0F19">
      <w:pPr>
        <w:pStyle w:val="Heading2"/>
        <w:keepNext/>
        <w:keepLines/>
        <w:spacing w:before="280" w:after="140" w:line="276" w:lineRule="auto"/>
      </w:pPr>
      <w:bookmarkStart w:id="5" w:name="_Toc243800352"/>
      <w:r>
        <w:rPr>
          <w:color w:val="000000"/>
          <w:sz w:val="26"/>
          <w:szCs w:val="26"/>
        </w:rPr>
        <w:t xml:space="preserve">2.1 </w:t>
      </w:r>
      <w:proofErr w:type="spellStart"/>
      <w:r>
        <w:rPr>
          <w:color w:val="000000"/>
          <w:sz w:val="26"/>
          <w:szCs w:val="26"/>
        </w:rPr>
        <w:t>Kriteria</w:t>
      </w:r>
      <w:proofErr w:type="spellEnd"/>
      <w:r>
        <w:rPr>
          <w:color w:val="000000"/>
          <w:sz w:val="26"/>
          <w:szCs w:val="26"/>
        </w:rPr>
        <w:t xml:space="preserve"> </w:t>
      </w:r>
      <w:proofErr w:type="spellStart"/>
      <w:r>
        <w:rPr>
          <w:color w:val="000000"/>
          <w:sz w:val="26"/>
          <w:szCs w:val="26"/>
        </w:rPr>
        <w:t>Eligibilitas</w:t>
      </w:r>
      <w:bookmarkEnd w:id="5"/>
      <w:proofErr w:type="spellEnd"/>
    </w:p>
    <w:p w14:paraId="40E684D0" w14:textId="77777777" w:rsidR="00C973DB" w:rsidRDefault="00AF0F19">
      <w:pPr>
        <w:spacing w:after="160" w:line="276" w:lineRule="auto"/>
        <w:jc w:val="both"/>
      </w:pPr>
      <w:proofErr w:type="spellStart"/>
      <w:r>
        <w:t>Kriteria</w:t>
      </w:r>
      <w:proofErr w:type="spellEnd"/>
      <w:r>
        <w:t xml:space="preserve"> </w:t>
      </w:r>
      <w:proofErr w:type="spellStart"/>
      <w:r>
        <w:t>inklusi</w:t>
      </w:r>
      <w:proofErr w:type="spellEnd"/>
      <w:r>
        <w:t xml:space="preserve"> dan </w:t>
      </w:r>
      <w:proofErr w:type="spellStart"/>
      <w:r>
        <w:t>eksklusi</w:t>
      </w:r>
      <w:proofErr w:type="spellEnd"/>
      <w:r>
        <w:t xml:space="preserve"> </w:t>
      </w:r>
      <w:proofErr w:type="spellStart"/>
      <w:r>
        <w:t>ditetapkan</w:t>
      </w:r>
      <w:proofErr w:type="spellEnd"/>
      <w:r>
        <w:t xml:space="preserve"> </w:t>
      </w:r>
      <w:proofErr w:type="spellStart"/>
      <w:r>
        <w:t>sebelum</w:t>
      </w:r>
      <w:proofErr w:type="spellEnd"/>
      <w:r>
        <w:t xml:space="preserve"> </w:t>
      </w:r>
      <w:proofErr w:type="spellStart"/>
      <w:r>
        <w:t>pencarian</w:t>
      </w:r>
      <w:proofErr w:type="spellEnd"/>
      <w:r>
        <w:t xml:space="preserve"> </w:t>
      </w:r>
      <w:proofErr w:type="spellStart"/>
      <w:r>
        <w:t>berdasarkan</w:t>
      </w:r>
      <w:proofErr w:type="spellEnd"/>
      <w:r>
        <w:t xml:space="preserve"> PICO pada Tabel 2 dan </w:t>
      </w:r>
      <w:proofErr w:type="spellStart"/>
      <w:r>
        <w:t>disajikan</w:t>
      </w:r>
      <w:proofErr w:type="spellEnd"/>
      <w:r>
        <w:t xml:space="preserve"> pada Tabel 3. Tidak </w:t>
      </w:r>
      <w:proofErr w:type="spellStart"/>
      <w:r>
        <w:t>ada</w:t>
      </w:r>
      <w:proofErr w:type="spellEnd"/>
      <w:r>
        <w:t xml:space="preserve"> </w:t>
      </w:r>
      <w:proofErr w:type="spellStart"/>
      <w:r>
        <w:t>batasan</w:t>
      </w:r>
      <w:proofErr w:type="spellEnd"/>
      <w:r>
        <w:t xml:space="preserve"> </w:t>
      </w:r>
      <w:proofErr w:type="spellStart"/>
      <w:r>
        <w:t>tahun</w:t>
      </w:r>
      <w:proofErr w:type="spellEnd"/>
      <w:r>
        <w:t xml:space="preserve"> </w:t>
      </w:r>
      <w:proofErr w:type="spellStart"/>
      <w:r>
        <w:t>publikasi</w:t>
      </w:r>
      <w:proofErr w:type="spellEnd"/>
      <w:r>
        <w:t xml:space="preserve"> dan </w:t>
      </w:r>
      <w:proofErr w:type="spellStart"/>
      <w:r>
        <w:t>bahasa</w:t>
      </w:r>
      <w:proofErr w:type="spellEnd"/>
      <w:r>
        <w:t xml:space="preserve"> pada </w:t>
      </w:r>
      <w:proofErr w:type="spellStart"/>
      <w:r>
        <w:t>pencarian</w:t>
      </w:r>
      <w:proofErr w:type="spellEnd"/>
      <w:r>
        <w:t xml:space="preserve">. Alasan </w:t>
      </w:r>
      <w:proofErr w:type="spellStart"/>
      <w:r>
        <w:t>eksklusi</w:t>
      </w:r>
      <w:proofErr w:type="spellEnd"/>
      <w:r>
        <w:t xml:space="preserve"> pada </w:t>
      </w:r>
      <w:proofErr w:type="spellStart"/>
      <w:r>
        <w:t>tahap</w:t>
      </w:r>
      <w:proofErr w:type="spellEnd"/>
      <w:r>
        <w:t xml:space="preserve"> </w:t>
      </w:r>
      <w:proofErr w:type="spellStart"/>
      <w:r>
        <w:t>teks</w:t>
      </w:r>
      <w:proofErr w:type="spellEnd"/>
      <w:r>
        <w:t xml:space="preserve"> </w:t>
      </w:r>
      <w:proofErr w:type="spellStart"/>
      <w:r>
        <w:t>lengkap</w:t>
      </w:r>
      <w:proofErr w:type="spellEnd"/>
      <w:r>
        <w:t xml:space="preserve"> </w:t>
      </w:r>
      <w:proofErr w:type="spellStart"/>
      <w:r>
        <w:t>dicatat</w:t>
      </w:r>
      <w:proofErr w:type="spellEnd"/>
      <w:r>
        <w:t xml:space="preserve"> dan </w:t>
      </w:r>
      <w:proofErr w:type="spellStart"/>
      <w:r>
        <w:t>dirangkum</w:t>
      </w:r>
      <w:proofErr w:type="spellEnd"/>
      <w:r>
        <w:t xml:space="preserve"> pada diagram PRISMA.</w:t>
      </w:r>
    </w:p>
    <w:p w14:paraId="6681F115" w14:textId="77777777" w:rsidR="00C973DB" w:rsidRDefault="00AF0F19">
      <w:pPr>
        <w:keepNext/>
        <w:keepLines/>
        <w:spacing w:before="200" w:after="80"/>
      </w:pPr>
      <w:r>
        <w:rPr>
          <w:b/>
          <w:bCs/>
          <w:sz w:val="22"/>
          <w:szCs w:val="22"/>
        </w:rPr>
        <w:t xml:space="preserve">Tabel 3. </w:t>
      </w:r>
      <w:proofErr w:type="spellStart"/>
      <w:r>
        <w:rPr>
          <w:sz w:val="22"/>
          <w:szCs w:val="22"/>
        </w:rPr>
        <w:t>Kriteria</w:t>
      </w:r>
      <w:proofErr w:type="spellEnd"/>
      <w:r>
        <w:rPr>
          <w:sz w:val="22"/>
          <w:szCs w:val="22"/>
        </w:rPr>
        <w:t xml:space="preserve"> </w:t>
      </w:r>
      <w:proofErr w:type="spellStart"/>
      <w:r>
        <w:rPr>
          <w:sz w:val="22"/>
          <w:szCs w:val="22"/>
        </w:rPr>
        <w:t>Inklusi</w:t>
      </w:r>
      <w:proofErr w:type="spellEnd"/>
      <w:r>
        <w:rPr>
          <w:sz w:val="22"/>
          <w:szCs w:val="22"/>
        </w:rPr>
        <w:t xml:space="preserve"> dan </w:t>
      </w:r>
      <w:proofErr w:type="spellStart"/>
      <w:r>
        <w:rPr>
          <w:sz w:val="22"/>
          <w:szCs w:val="22"/>
        </w:rPr>
        <w:t>Eksklusi</w:t>
      </w:r>
      <w:proofErr w:type="spellEnd"/>
    </w:p>
    <w:tbl>
      <w:tblPr>
        <w:tblW w:w="8731" w:type="dxa"/>
        <w:jc w:val="center"/>
        <w:tblLayout w:type="fixed"/>
        <w:tblCellMar>
          <w:top w:w="45" w:type="dxa"/>
          <w:left w:w="70" w:type="dxa"/>
          <w:bottom w:w="45" w:type="dxa"/>
          <w:right w:w="70" w:type="dxa"/>
        </w:tblCellMar>
        <w:tblLook w:val="0000" w:firstRow="0" w:lastRow="0" w:firstColumn="0" w:lastColumn="0" w:noHBand="0" w:noVBand="0"/>
      </w:tblPr>
      <w:tblGrid>
        <w:gridCol w:w="1927"/>
        <w:gridCol w:w="3402"/>
        <w:gridCol w:w="3402"/>
      </w:tblGrid>
      <w:tr w:rsidR="00C973DB" w14:paraId="446BFAD4" w14:textId="77777777">
        <w:trPr>
          <w:cantSplit/>
          <w:tblHeader/>
          <w:jc w:val="center"/>
        </w:trPr>
        <w:tc>
          <w:tcPr>
            <w:tcW w:w="1927" w:type="dxa"/>
            <w:tcBorders>
              <w:top w:val="single" w:sz="12" w:space="0" w:color="000000"/>
              <w:left w:val="nil"/>
              <w:bottom w:val="single" w:sz="6" w:space="0" w:color="000000"/>
              <w:right w:val="nil"/>
            </w:tcBorders>
            <w:vAlign w:val="center"/>
          </w:tcPr>
          <w:p w14:paraId="220AA472" w14:textId="77777777" w:rsidR="00C973DB" w:rsidRDefault="00AF0F19">
            <w:pPr>
              <w:keepNext/>
            </w:pPr>
            <w:proofErr w:type="spellStart"/>
            <w:r>
              <w:rPr>
                <w:b/>
                <w:bCs/>
                <w:sz w:val="20"/>
                <w:szCs w:val="20"/>
              </w:rPr>
              <w:t>Komponen</w:t>
            </w:r>
            <w:proofErr w:type="spellEnd"/>
          </w:p>
        </w:tc>
        <w:tc>
          <w:tcPr>
            <w:tcW w:w="3402" w:type="dxa"/>
            <w:tcBorders>
              <w:top w:val="single" w:sz="12" w:space="0" w:color="000000"/>
              <w:left w:val="nil"/>
              <w:bottom w:val="single" w:sz="6" w:space="0" w:color="000000"/>
              <w:right w:val="nil"/>
            </w:tcBorders>
            <w:vAlign w:val="center"/>
          </w:tcPr>
          <w:p w14:paraId="0D537FE2" w14:textId="77777777" w:rsidR="00C973DB" w:rsidRDefault="00AF0F19">
            <w:pPr>
              <w:keepNext/>
            </w:pPr>
            <w:proofErr w:type="spellStart"/>
            <w:r>
              <w:rPr>
                <w:b/>
                <w:bCs/>
                <w:sz w:val="20"/>
                <w:szCs w:val="20"/>
              </w:rPr>
              <w:t>Inklusi</w:t>
            </w:r>
            <w:proofErr w:type="spellEnd"/>
          </w:p>
        </w:tc>
        <w:tc>
          <w:tcPr>
            <w:tcW w:w="3402" w:type="dxa"/>
            <w:tcBorders>
              <w:top w:val="single" w:sz="12" w:space="0" w:color="000000"/>
              <w:left w:val="nil"/>
              <w:bottom w:val="single" w:sz="6" w:space="0" w:color="000000"/>
              <w:right w:val="nil"/>
            </w:tcBorders>
            <w:vAlign w:val="center"/>
          </w:tcPr>
          <w:p w14:paraId="575DCC1B" w14:textId="77777777" w:rsidR="00C973DB" w:rsidRDefault="00AF0F19">
            <w:pPr>
              <w:keepNext/>
            </w:pPr>
            <w:proofErr w:type="spellStart"/>
            <w:r>
              <w:rPr>
                <w:b/>
                <w:bCs/>
                <w:sz w:val="20"/>
                <w:szCs w:val="20"/>
              </w:rPr>
              <w:t>Eksklusi</w:t>
            </w:r>
            <w:proofErr w:type="spellEnd"/>
          </w:p>
        </w:tc>
      </w:tr>
      <w:tr w:rsidR="00C973DB" w14:paraId="2DC4A263" w14:textId="77777777">
        <w:trPr>
          <w:cantSplit/>
          <w:jc w:val="center"/>
        </w:trPr>
        <w:tc>
          <w:tcPr>
            <w:tcW w:w="1927" w:type="dxa"/>
            <w:tcBorders>
              <w:top w:val="nil"/>
              <w:left w:val="nil"/>
              <w:bottom w:val="single" w:sz="4" w:space="0" w:color="000000"/>
              <w:right w:val="nil"/>
            </w:tcBorders>
          </w:tcPr>
          <w:p w14:paraId="7D827ABE" w14:textId="77777777" w:rsidR="00C973DB" w:rsidRDefault="00AF0F19">
            <w:pPr>
              <w:keepNext/>
            </w:pPr>
            <w:r>
              <w:rPr>
                <w:sz w:val="20"/>
                <w:szCs w:val="20"/>
              </w:rPr>
              <w:t>Desain</w:t>
            </w:r>
          </w:p>
        </w:tc>
        <w:tc>
          <w:tcPr>
            <w:tcW w:w="3402" w:type="dxa"/>
            <w:tcBorders>
              <w:top w:val="nil"/>
              <w:left w:val="nil"/>
              <w:bottom w:val="single" w:sz="4" w:space="0" w:color="000000"/>
              <w:right w:val="nil"/>
            </w:tcBorders>
          </w:tcPr>
          <w:p w14:paraId="11ABC22A" w14:textId="064BE1C4" w:rsidR="00C973DB" w:rsidRDefault="00AF0F19">
            <w:pPr>
              <w:keepNext/>
            </w:pPr>
            <w:proofErr w:type="spellStart"/>
            <w:r>
              <w:rPr>
                <w:sz w:val="20"/>
                <w:szCs w:val="20"/>
              </w:rPr>
              <w:t>Tinjauan</w:t>
            </w:r>
            <w:proofErr w:type="spellEnd"/>
            <w:r>
              <w:rPr>
                <w:sz w:val="20"/>
                <w:szCs w:val="20"/>
              </w:rPr>
              <w:t xml:space="preserve"> </w:t>
            </w:r>
            <w:proofErr w:type="spellStart"/>
            <w:r>
              <w:rPr>
                <w:sz w:val="20"/>
                <w:szCs w:val="20"/>
              </w:rPr>
              <w:t>sistematik</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atau</w:t>
            </w:r>
            <w:proofErr w:type="spellEnd"/>
            <w:r>
              <w:rPr>
                <w:sz w:val="20"/>
                <w:szCs w:val="20"/>
              </w:rPr>
              <w:t xml:space="preserve"> </w:t>
            </w:r>
            <w:proofErr w:type="spellStart"/>
            <w:r>
              <w:rPr>
                <w:sz w:val="20"/>
                <w:szCs w:val="20"/>
              </w:rPr>
              <w:t>tanpa</w:t>
            </w:r>
            <w:proofErr w:type="spellEnd"/>
            <w:r>
              <w:rPr>
                <w:sz w:val="20"/>
                <w:szCs w:val="20"/>
              </w:rPr>
              <w:t xml:space="preserve"> meta-</w:t>
            </w:r>
            <w:proofErr w:type="spellStart"/>
            <w:r>
              <w:rPr>
                <w:sz w:val="20"/>
                <w:szCs w:val="20"/>
              </w:rPr>
              <w:t>analisis</w:t>
            </w:r>
            <w:proofErr w:type="spellEnd"/>
            <w:r w:rsidR="00026C5F">
              <w:rPr>
                <w:sz w:val="20"/>
                <w:szCs w:val="20"/>
              </w:rPr>
              <w:t>.</w:t>
            </w:r>
          </w:p>
        </w:tc>
        <w:tc>
          <w:tcPr>
            <w:tcW w:w="3402" w:type="dxa"/>
            <w:tcBorders>
              <w:top w:val="nil"/>
              <w:left w:val="nil"/>
              <w:bottom w:val="single" w:sz="4" w:space="0" w:color="000000"/>
              <w:right w:val="nil"/>
            </w:tcBorders>
          </w:tcPr>
          <w:p w14:paraId="0544718B" w14:textId="77777777" w:rsidR="00C973DB" w:rsidRDefault="00AF0F19">
            <w:pPr>
              <w:keepNext/>
            </w:pPr>
            <w:proofErr w:type="spellStart"/>
            <w:r>
              <w:rPr>
                <w:sz w:val="20"/>
                <w:szCs w:val="20"/>
              </w:rPr>
              <w:t>Bukan</w:t>
            </w:r>
            <w:proofErr w:type="spellEnd"/>
            <w:r>
              <w:rPr>
                <w:sz w:val="20"/>
                <w:szCs w:val="20"/>
              </w:rPr>
              <w:t xml:space="preserve"> </w:t>
            </w:r>
            <w:proofErr w:type="spellStart"/>
            <w:r>
              <w:rPr>
                <w:sz w:val="20"/>
                <w:szCs w:val="20"/>
              </w:rPr>
              <w:t>tinjauan</w:t>
            </w:r>
            <w:proofErr w:type="spellEnd"/>
            <w:r>
              <w:rPr>
                <w:sz w:val="20"/>
                <w:szCs w:val="20"/>
              </w:rPr>
              <w:t xml:space="preserve"> </w:t>
            </w:r>
            <w:proofErr w:type="spellStart"/>
            <w:r>
              <w:rPr>
                <w:sz w:val="20"/>
                <w:szCs w:val="20"/>
              </w:rPr>
              <w:t>sistematik</w:t>
            </w:r>
            <w:proofErr w:type="spellEnd"/>
            <w:r>
              <w:rPr>
                <w:sz w:val="20"/>
                <w:szCs w:val="20"/>
              </w:rPr>
              <w:t xml:space="preserve">, uji primer </w:t>
            </w:r>
            <w:proofErr w:type="spellStart"/>
            <w:r>
              <w:rPr>
                <w:sz w:val="20"/>
                <w:szCs w:val="20"/>
              </w:rPr>
              <w:t>tunggal</w:t>
            </w:r>
            <w:proofErr w:type="spellEnd"/>
            <w:r>
              <w:rPr>
                <w:sz w:val="20"/>
                <w:szCs w:val="20"/>
              </w:rPr>
              <w:t xml:space="preserve">, </w:t>
            </w:r>
            <w:proofErr w:type="spellStart"/>
            <w:r>
              <w:rPr>
                <w:sz w:val="20"/>
                <w:szCs w:val="20"/>
              </w:rPr>
              <w:t>studi</w:t>
            </w:r>
            <w:proofErr w:type="spellEnd"/>
            <w:r>
              <w:rPr>
                <w:sz w:val="20"/>
                <w:szCs w:val="20"/>
              </w:rPr>
              <w:t xml:space="preserve"> </w:t>
            </w:r>
            <w:proofErr w:type="spellStart"/>
            <w:r>
              <w:rPr>
                <w:sz w:val="20"/>
                <w:szCs w:val="20"/>
              </w:rPr>
              <w:t>observasional</w:t>
            </w:r>
            <w:proofErr w:type="spellEnd"/>
            <w:r>
              <w:rPr>
                <w:sz w:val="20"/>
                <w:szCs w:val="20"/>
              </w:rPr>
              <w:t xml:space="preserve">, </w:t>
            </w:r>
            <w:proofErr w:type="spellStart"/>
            <w:r>
              <w:rPr>
                <w:sz w:val="20"/>
                <w:szCs w:val="20"/>
              </w:rPr>
              <w:t>laporan</w:t>
            </w:r>
            <w:proofErr w:type="spellEnd"/>
            <w:r>
              <w:rPr>
                <w:sz w:val="20"/>
                <w:szCs w:val="20"/>
              </w:rPr>
              <w:t xml:space="preserve"> </w:t>
            </w:r>
            <w:proofErr w:type="spellStart"/>
            <w:r>
              <w:rPr>
                <w:sz w:val="20"/>
                <w:szCs w:val="20"/>
              </w:rPr>
              <w:t>kasus</w:t>
            </w:r>
            <w:proofErr w:type="spellEnd"/>
            <w:r>
              <w:rPr>
                <w:sz w:val="20"/>
                <w:szCs w:val="20"/>
              </w:rPr>
              <w:t xml:space="preserve">, </w:t>
            </w:r>
            <w:proofErr w:type="spellStart"/>
            <w:r>
              <w:rPr>
                <w:sz w:val="20"/>
                <w:szCs w:val="20"/>
              </w:rPr>
              <w:t>atau</w:t>
            </w:r>
            <w:proofErr w:type="spellEnd"/>
            <w:r>
              <w:rPr>
                <w:sz w:val="20"/>
                <w:szCs w:val="20"/>
              </w:rPr>
              <w:t xml:space="preserve"> </w:t>
            </w:r>
            <w:proofErr w:type="spellStart"/>
            <w:r>
              <w:rPr>
                <w:sz w:val="20"/>
                <w:szCs w:val="20"/>
              </w:rPr>
              <w:t>opini</w:t>
            </w:r>
            <w:proofErr w:type="spellEnd"/>
          </w:p>
        </w:tc>
      </w:tr>
      <w:tr w:rsidR="00C973DB" w14:paraId="2BD8B409" w14:textId="77777777">
        <w:trPr>
          <w:cantSplit/>
          <w:jc w:val="center"/>
        </w:trPr>
        <w:tc>
          <w:tcPr>
            <w:tcW w:w="1927" w:type="dxa"/>
            <w:tcBorders>
              <w:top w:val="nil"/>
              <w:left w:val="nil"/>
              <w:bottom w:val="single" w:sz="4" w:space="0" w:color="000000"/>
              <w:right w:val="nil"/>
            </w:tcBorders>
          </w:tcPr>
          <w:p w14:paraId="6B966EFA" w14:textId="77777777" w:rsidR="00C973DB" w:rsidRDefault="00AF0F19">
            <w:pPr>
              <w:keepNext/>
            </w:pPr>
            <w:proofErr w:type="spellStart"/>
            <w:r>
              <w:rPr>
                <w:sz w:val="20"/>
                <w:szCs w:val="20"/>
              </w:rPr>
              <w:t>Populasi</w:t>
            </w:r>
            <w:proofErr w:type="spellEnd"/>
          </w:p>
        </w:tc>
        <w:tc>
          <w:tcPr>
            <w:tcW w:w="3402" w:type="dxa"/>
            <w:tcBorders>
              <w:top w:val="nil"/>
              <w:left w:val="nil"/>
              <w:bottom w:val="single" w:sz="4" w:space="0" w:color="000000"/>
              <w:right w:val="nil"/>
            </w:tcBorders>
          </w:tcPr>
          <w:p w14:paraId="052C63CF" w14:textId="77777777" w:rsidR="00C973DB" w:rsidRDefault="00AF0F19">
            <w:pPr>
              <w:keepNext/>
            </w:pPr>
            <w:proofErr w:type="spellStart"/>
            <w:r>
              <w:rPr>
                <w:sz w:val="20"/>
                <w:szCs w:val="20"/>
              </w:rPr>
              <w:t>Pasien</w:t>
            </w:r>
            <w:proofErr w:type="spellEnd"/>
            <w:r>
              <w:rPr>
                <w:sz w:val="20"/>
                <w:szCs w:val="20"/>
              </w:rPr>
              <w:t xml:space="preserve"> </w:t>
            </w:r>
            <w:proofErr w:type="spellStart"/>
            <w:r>
              <w:rPr>
                <w:sz w:val="20"/>
                <w:szCs w:val="20"/>
              </w:rPr>
              <w:t>dewasa</w:t>
            </w:r>
            <w:proofErr w:type="spellEnd"/>
            <w:r>
              <w:rPr>
                <w:sz w:val="20"/>
                <w:szCs w:val="20"/>
              </w:rPr>
              <w:t xml:space="preserve"> (</w:t>
            </w:r>
            <w:proofErr w:type="spellStart"/>
            <w:r>
              <w:rPr>
                <w:sz w:val="20"/>
                <w:szCs w:val="20"/>
              </w:rPr>
              <w:t>usia</w:t>
            </w:r>
            <w:proofErr w:type="spellEnd"/>
            <w:r>
              <w:rPr>
                <w:sz w:val="20"/>
                <w:szCs w:val="20"/>
              </w:rPr>
              <w:t xml:space="preserve"> 18 </w:t>
            </w:r>
            <w:proofErr w:type="spellStart"/>
            <w:r>
              <w:rPr>
                <w:sz w:val="20"/>
                <w:szCs w:val="20"/>
              </w:rPr>
              <w:t>tahun</w:t>
            </w:r>
            <w:proofErr w:type="spellEnd"/>
            <w:r>
              <w:rPr>
                <w:sz w:val="20"/>
                <w:szCs w:val="20"/>
              </w:rPr>
              <w:t xml:space="preserve"> </w:t>
            </w:r>
            <w:proofErr w:type="spellStart"/>
            <w:r>
              <w:rPr>
                <w:sz w:val="20"/>
                <w:szCs w:val="20"/>
              </w:rPr>
              <w:t>atau</w:t>
            </w:r>
            <w:proofErr w:type="spellEnd"/>
            <w:r>
              <w:rPr>
                <w:sz w:val="20"/>
                <w:szCs w:val="20"/>
              </w:rPr>
              <w:t xml:space="preserve"> </w:t>
            </w:r>
            <w:proofErr w:type="spellStart"/>
            <w:r>
              <w:rPr>
                <w:sz w:val="20"/>
                <w:szCs w:val="20"/>
              </w:rPr>
              <w:t>lebih</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edema</w:t>
            </w:r>
            <w:proofErr w:type="spellEnd"/>
            <w:r>
              <w:rPr>
                <w:sz w:val="20"/>
                <w:szCs w:val="20"/>
              </w:rPr>
              <w:t xml:space="preserve"> </w:t>
            </w:r>
            <w:proofErr w:type="spellStart"/>
            <w:r>
              <w:rPr>
                <w:sz w:val="20"/>
                <w:szCs w:val="20"/>
              </w:rPr>
              <w:t>paru</w:t>
            </w:r>
            <w:proofErr w:type="spellEnd"/>
            <w:r>
              <w:rPr>
                <w:sz w:val="20"/>
                <w:szCs w:val="20"/>
              </w:rPr>
              <w:t xml:space="preserve"> </w:t>
            </w:r>
            <w:proofErr w:type="spellStart"/>
            <w:r>
              <w:rPr>
                <w:sz w:val="20"/>
                <w:szCs w:val="20"/>
              </w:rPr>
              <w:t>kardiogenik</w:t>
            </w:r>
            <w:proofErr w:type="spellEnd"/>
            <w:r>
              <w:rPr>
                <w:sz w:val="20"/>
                <w:szCs w:val="20"/>
              </w:rPr>
              <w:t xml:space="preserve"> </w:t>
            </w:r>
            <w:proofErr w:type="spellStart"/>
            <w:r>
              <w:rPr>
                <w:sz w:val="20"/>
                <w:szCs w:val="20"/>
              </w:rPr>
              <w:t>akut</w:t>
            </w:r>
            <w:proofErr w:type="spellEnd"/>
          </w:p>
        </w:tc>
        <w:tc>
          <w:tcPr>
            <w:tcW w:w="3402" w:type="dxa"/>
            <w:tcBorders>
              <w:top w:val="nil"/>
              <w:left w:val="nil"/>
              <w:bottom w:val="single" w:sz="4" w:space="0" w:color="000000"/>
              <w:right w:val="nil"/>
            </w:tcBorders>
          </w:tcPr>
          <w:p w14:paraId="12FDC0C3" w14:textId="77777777" w:rsidR="00C973DB" w:rsidRDefault="00AF0F19">
            <w:pPr>
              <w:keepNext/>
            </w:pPr>
            <w:proofErr w:type="spellStart"/>
            <w:r>
              <w:rPr>
                <w:sz w:val="20"/>
                <w:szCs w:val="20"/>
              </w:rPr>
              <w:t>Populasi</w:t>
            </w:r>
            <w:proofErr w:type="spellEnd"/>
            <w:r>
              <w:rPr>
                <w:sz w:val="20"/>
                <w:szCs w:val="20"/>
              </w:rPr>
              <w:t xml:space="preserve"> </w:t>
            </w:r>
            <w:proofErr w:type="spellStart"/>
            <w:r>
              <w:rPr>
                <w:sz w:val="20"/>
                <w:szCs w:val="20"/>
              </w:rPr>
              <w:t>anak</w:t>
            </w:r>
            <w:proofErr w:type="spellEnd"/>
            <w:r>
              <w:rPr>
                <w:sz w:val="20"/>
                <w:szCs w:val="20"/>
              </w:rPr>
              <w:t xml:space="preserve">, </w:t>
            </w:r>
            <w:proofErr w:type="spellStart"/>
            <w:r>
              <w:rPr>
                <w:sz w:val="20"/>
                <w:szCs w:val="20"/>
              </w:rPr>
              <w:t>edema</w:t>
            </w:r>
            <w:proofErr w:type="spellEnd"/>
            <w:r>
              <w:rPr>
                <w:sz w:val="20"/>
                <w:szCs w:val="20"/>
              </w:rPr>
              <w:t xml:space="preserve"> </w:t>
            </w:r>
            <w:proofErr w:type="spellStart"/>
            <w:r>
              <w:rPr>
                <w:sz w:val="20"/>
                <w:szCs w:val="20"/>
              </w:rPr>
              <w:t>paru</w:t>
            </w:r>
            <w:proofErr w:type="spellEnd"/>
            <w:r>
              <w:rPr>
                <w:sz w:val="20"/>
                <w:szCs w:val="20"/>
              </w:rPr>
              <w:t xml:space="preserve"> </w:t>
            </w:r>
            <w:proofErr w:type="spellStart"/>
            <w:r>
              <w:rPr>
                <w:sz w:val="20"/>
                <w:szCs w:val="20"/>
              </w:rPr>
              <w:t>nonkardiogenik</w:t>
            </w:r>
            <w:proofErr w:type="spellEnd"/>
            <w:r>
              <w:rPr>
                <w:sz w:val="20"/>
                <w:szCs w:val="20"/>
              </w:rPr>
              <w:t xml:space="preserve">, </w:t>
            </w:r>
            <w:proofErr w:type="spellStart"/>
            <w:r>
              <w:rPr>
                <w:sz w:val="20"/>
                <w:szCs w:val="20"/>
              </w:rPr>
              <w:t>atau</w:t>
            </w:r>
            <w:proofErr w:type="spellEnd"/>
            <w:r>
              <w:rPr>
                <w:sz w:val="20"/>
                <w:szCs w:val="20"/>
              </w:rPr>
              <w:t xml:space="preserve"> </w:t>
            </w:r>
            <w:proofErr w:type="spellStart"/>
            <w:r>
              <w:rPr>
                <w:sz w:val="20"/>
                <w:szCs w:val="20"/>
              </w:rPr>
              <w:t>gagal</w:t>
            </w:r>
            <w:proofErr w:type="spellEnd"/>
            <w:r>
              <w:rPr>
                <w:sz w:val="20"/>
                <w:szCs w:val="20"/>
              </w:rPr>
              <w:t xml:space="preserve"> napas </w:t>
            </w:r>
            <w:proofErr w:type="spellStart"/>
            <w:r>
              <w:rPr>
                <w:sz w:val="20"/>
                <w:szCs w:val="20"/>
              </w:rPr>
              <w:t>umum</w:t>
            </w:r>
            <w:proofErr w:type="spellEnd"/>
            <w:r>
              <w:rPr>
                <w:sz w:val="20"/>
                <w:szCs w:val="20"/>
              </w:rPr>
              <w:t xml:space="preserve"> </w:t>
            </w:r>
            <w:proofErr w:type="spellStart"/>
            <w:r>
              <w:rPr>
                <w:sz w:val="20"/>
                <w:szCs w:val="20"/>
              </w:rPr>
              <w:t>tanpa</w:t>
            </w:r>
            <w:proofErr w:type="spellEnd"/>
            <w:r>
              <w:rPr>
                <w:sz w:val="20"/>
                <w:szCs w:val="20"/>
              </w:rPr>
              <w:t xml:space="preserve"> </w:t>
            </w:r>
            <w:proofErr w:type="spellStart"/>
            <w:r>
              <w:rPr>
                <w:sz w:val="20"/>
                <w:szCs w:val="20"/>
              </w:rPr>
              <w:t>subkelompok</w:t>
            </w:r>
            <w:proofErr w:type="spellEnd"/>
            <w:r>
              <w:rPr>
                <w:sz w:val="20"/>
                <w:szCs w:val="20"/>
              </w:rPr>
              <w:t xml:space="preserve"> </w:t>
            </w:r>
            <w:proofErr w:type="spellStart"/>
            <w:r>
              <w:rPr>
                <w:sz w:val="20"/>
                <w:szCs w:val="20"/>
              </w:rPr>
              <w:t>edema</w:t>
            </w:r>
            <w:proofErr w:type="spellEnd"/>
            <w:r>
              <w:rPr>
                <w:sz w:val="20"/>
                <w:szCs w:val="20"/>
              </w:rPr>
              <w:t xml:space="preserve"> </w:t>
            </w:r>
            <w:proofErr w:type="spellStart"/>
            <w:r>
              <w:rPr>
                <w:sz w:val="20"/>
                <w:szCs w:val="20"/>
              </w:rPr>
              <w:t>paru</w:t>
            </w:r>
            <w:proofErr w:type="spellEnd"/>
          </w:p>
        </w:tc>
      </w:tr>
      <w:tr w:rsidR="00C973DB" w14:paraId="0EE43AD6" w14:textId="77777777">
        <w:trPr>
          <w:cantSplit/>
          <w:jc w:val="center"/>
        </w:trPr>
        <w:tc>
          <w:tcPr>
            <w:tcW w:w="1927" w:type="dxa"/>
            <w:tcBorders>
              <w:top w:val="nil"/>
              <w:left w:val="nil"/>
              <w:bottom w:val="single" w:sz="4" w:space="0" w:color="000000"/>
              <w:right w:val="nil"/>
            </w:tcBorders>
          </w:tcPr>
          <w:p w14:paraId="337F83C7" w14:textId="77777777" w:rsidR="00C973DB" w:rsidRDefault="00AF0F19">
            <w:pPr>
              <w:keepNext/>
            </w:pPr>
            <w:proofErr w:type="spellStart"/>
            <w:r>
              <w:rPr>
                <w:sz w:val="20"/>
                <w:szCs w:val="20"/>
              </w:rPr>
              <w:t>Intervensi</w:t>
            </w:r>
            <w:proofErr w:type="spellEnd"/>
            <w:r>
              <w:rPr>
                <w:sz w:val="20"/>
                <w:szCs w:val="20"/>
              </w:rPr>
              <w:t xml:space="preserve"> dan </w:t>
            </w:r>
            <w:proofErr w:type="spellStart"/>
            <w:r>
              <w:rPr>
                <w:sz w:val="20"/>
                <w:szCs w:val="20"/>
              </w:rPr>
              <w:t>pembanding</w:t>
            </w:r>
            <w:proofErr w:type="spellEnd"/>
          </w:p>
        </w:tc>
        <w:tc>
          <w:tcPr>
            <w:tcW w:w="3402" w:type="dxa"/>
            <w:tcBorders>
              <w:top w:val="nil"/>
              <w:left w:val="nil"/>
              <w:bottom w:val="single" w:sz="4" w:space="0" w:color="000000"/>
              <w:right w:val="nil"/>
            </w:tcBorders>
          </w:tcPr>
          <w:p w14:paraId="3DEF4036" w14:textId="77777777" w:rsidR="00C973DB" w:rsidRDefault="00AF0F19">
            <w:pPr>
              <w:keepNext/>
            </w:pPr>
            <w:r>
              <w:rPr>
                <w:sz w:val="20"/>
                <w:szCs w:val="20"/>
              </w:rPr>
              <w:t xml:space="preserve">NIV (CPAP </w:t>
            </w:r>
            <w:proofErr w:type="spellStart"/>
            <w:r>
              <w:rPr>
                <w:sz w:val="20"/>
                <w:szCs w:val="20"/>
              </w:rPr>
              <w:t>atau</w:t>
            </w:r>
            <w:proofErr w:type="spellEnd"/>
            <w:r>
              <w:rPr>
                <w:sz w:val="20"/>
                <w:szCs w:val="20"/>
              </w:rPr>
              <w:t xml:space="preserve"> BiPAP) </w:t>
            </w:r>
            <w:proofErr w:type="spellStart"/>
            <w:r>
              <w:rPr>
                <w:sz w:val="20"/>
                <w:szCs w:val="20"/>
              </w:rPr>
              <w:t>ditambah</w:t>
            </w:r>
            <w:proofErr w:type="spellEnd"/>
            <w:r>
              <w:rPr>
                <w:sz w:val="20"/>
                <w:szCs w:val="20"/>
              </w:rPr>
              <w:t xml:space="preserve"> </w:t>
            </w:r>
            <w:proofErr w:type="spellStart"/>
            <w:r>
              <w:rPr>
                <w:sz w:val="20"/>
                <w:szCs w:val="20"/>
              </w:rPr>
              <w:t>terapi</w:t>
            </w:r>
            <w:proofErr w:type="spellEnd"/>
            <w:r>
              <w:rPr>
                <w:sz w:val="20"/>
                <w:szCs w:val="20"/>
              </w:rPr>
              <w:t xml:space="preserve"> </w:t>
            </w:r>
            <w:proofErr w:type="spellStart"/>
            <w:r>
              <w:rPr>
                <w:sz w:val="20"/>
                <w:szCs w:val="20"/>
              </w:rPr>
              <w:t>standar</w:t>
            </w:r>
            <w:proofErr w:type="spellEnd"/>
            <w:r>
              <w:rPr>
                <w:sz w:val="20"/>
                <w:szCs w:val="20"/>
              </w:rPr>
              <w:t xml:space="preserve"> </w:t>
            </w:r>
            <w:proofErr w:type="spellStart"/>
            <w:r>
              <w:rPr>
                <w:sz w:val="20"/>
                <w:szCs w:val="20"/>
              </w:rPr>
              <w:t>dibanding</w:t>
            </w:r>
            <w:proofErr w:type="spellEnd"/>
            <w:r>
              <w:rPr>
                <w:sz w:val="20"/>
                <w:szCs w:val="20"/>
              </w:rPr>
              <w:t xml:space="preserve"> </w:t>
            </w:r>
            <w:proofErr w:type="spellStart"/>
            <w:r>
              <w:rPr>
                <w:sz w:val="20"/>
                <w:szCs w:val="20"/>
              </w:rPr>
              <w:t>oksigenasi</w:t>
            </w:r>
            <w:proofErr w:type="spellEnd"/>
            <w:r>
              <w:rPr>
                <w:sz w:val="20"/>
                <w:szCs w:val="20"/>
              </w:rPr>
              <w:t xml:space="preserve"> </w:t>
            </w:r>
            <w:proofErr w:type="spellStart"/>
            <w:r>
              <w:rPr>
                <w:sz w:val="20"/>
                <w:szCs w:val="20"/>
              </w:rPr>
              <w:t>konvensional</w:t>
            </w:r>
            <w:proofErr w:type="spellEnd"/>
            <w:r>
              <w:rPr>
                <w:sz w:val="20"/>
                <w:szCs w:val="20"/>
              </w:rPr>
              <w:t xml:space="preserve"> </w:t>
            </w:r>
            <w:proofErr w:type="spellStart"/>
            <w:r>
              <w:rPr>
                <w:sz w:val="20"/>
                <w:szCs w:val="20"/>
              </w:rPr>
              <w:t>ditambah</w:t>
            </w:r>
            <w:proofErr w:type="spellEnd"/>
            <w:r>
              <w:rPr>
                <w:sz w:val="20"/>
                <w:szCs w:val="20"/>
              </w:rPr>
              <w:t xml:space="preserve"> </w:t>
            </w:r>
            <w:proofErr w:type="spellStart"/>
            <w:r>
              <w:rPr>
                <w:sz w:val="20"/>
                <w:szCs w:val="20"/>
              </w:rPr>
              <w:t>terapi</w:t>
            </w:r>
            <w:proofErr w:type="spellEnd"/>
            <w:r>
              <w:rPr>
                <w:sz w:val="20"/>
                <w:szCs w:val="20"/>
              </w:rPr>
              <w:t xml:space="preserve"> </w:t>
            </w:r>
            <w:proofErr w:type="spellStart"/>
            <w:r>
              <w:rPr>
                <w:sz w:val="20"/>
                <w:szCs w:val="20"/>
              </w:rPr>
              <w:t>standar</w:t>
            </w:r>
            <w:proofErr w:type="spellEnd"/>
          </w:p>
        </w:tc>
        <w:tc>
          <w:tcPr>
            <w:tcW w:w="3402" w:type="dxa"/>
            <w:tcBorders>
              <w:top w:val="nil"/>
              <w:left w:val="nil"/>
              <w:bottom w:val="single" w:sz="4" w:space="0" w:color="000000"/>
              <w:right w:val="nil"/>
            </w:tcBorders>
          </w:tcPr>
          <w:p w14:paraId="1E7F2612" w14:textId="77777777" w:rsidR="00C973DB" w:rsidRDefault="00AF0F19">
            <w:pPr>
              <w:keepNext/>
            </w:pPr>
            <w:proofErr w:type="spellStart"/>
            <w:r>
              <w:rPr>
                <w:sz w:val="20"/>
                <w:szCs w:val="20"/>
              </w:rPr>
              <w:t>Perbandingan</w:t>
            </w:r>
            <w:proofErr w:type="spellEnd"/>
            <w:r>
              <w:rPr>
                <w:sz w:val="20"/>
                <w:szCs w:val="20"/>
              </w:rPr>
              <w:t xml:space="preserve"> </w:t>
            </w:r>
            <w:proofErr w:type="spellStart"/>
            <w:r>
              <w:rPr>
                <w:sz w:val="20"/>
                <w:szCs w:val="20"/>
              </w:rPr>
              <w:t>hanya</w:t>
            </w:r>
            <w:proofErr w:type="spellEnd"/>
            <w:r>
              <w:rPr>
                <w:sz w:val="20"/>
                <w:szCs w:val="20"/>
              </w:rPr>
              <w:t xml:space="preserve"> </w:t>
            </w:r>
            <w:proofErr w:type="spellStart"/>
            <w:r>
              <w:rPr>
                <w:sz w:val="20"/>
                <w:szCs w:val="20"/>
              </w:rPr>
              <w:t>antarmodalitas</w:t>
            </w:r>
            <w:proofErr w:type="spellEnd"/>
            <w:r>
              <w:rPr>
                <w:sz w:val="20"/>
                <w:szCs w:val="20"/>
              </w:rPr>
              <w:t xml:space="preserve"> NIV </w:t>
            </w:r>
            <w:proofErr w:type="spellStart"/>
            <w:r>
              <w:rPr>
                <w:sz w:val="20"/>
                <w:szCs w:val="20"/>
              </w:rPr>
              <w:t>atau</w:t>
            </w:r>
            <w:proofErr w:type="spellEnd"/>
            <w:r>
              <w:rPr>
                <w:sz w:val="20"/>
                <w:szCs w:val="20"/>
              </w:rPr>
              <w:t xml:space="preserve"> </w:t>
            </w:r>
            <w:proofErr w:type="spellStart"/>
            <w:r>
              <w:rPr>
                <w:sz w:val="20"/>
                <w:szCs w:val="20"/>
              </w:rPr>
              <w:t>modalitas</w:t>
            </w:r>
            <w:proofErr w:type="spellEnd"/>
            <w:r>
              <w:rPr>
                <w:sz w:val="20"/>
                <w:szCs w:val="20"/>
              </w:rPr>
              <w:t xml:space="preserve"> lain (</w:t>
            </w:r>
            <w:proofErr w:type="spellStart"/>
            <w:r>
              <w:rPr>
                <w:sz w:val="20"/>
                <w:szCs w:val="20"/>
              </w:rPr>
              <w:t>kanul</w:t>
            </w:r>
            <w:proofErr w:type="spellEnd"/>
            <w:r>
              <w:rPr>
                <w:sz w:val="20"/>
                <w:szCs w:val="20"/>
              </w:rPr>
              <w:t xml:space="preserve"> nasal </w:t>
            </w:r>
            <w:proofErr w:type="spellStart"/>
            <w:r>
              <w:rPr>
                <w:sz w:val="20"/>
                <w:szCs w:val="20"/>
              </w:rPr>
              <w:t>aliran</w:t>
            </w:r>
            <w:proofErr w:type="spellEnd"/>
            <w:r>
              <w:rPr>
                <w:sz w:val="20"/>
                <w:szCs w:val="20"/>
              </w:rPr>
              <w:t xml:space="preserve"> </w:t>
            </w:r>
            <w:proofErr w:type="spellStart"/>
            <w:r>
              <w:rPr>
                <w:sz w:val="20"/>
                <w:szCs w:val="20"/>
              </w:rPr>
              <w:t>tinggi</w:t>
            </w:r>
            <w:proofErr w:type="spellEnd"/>
            <w:r>
              <w:rPr>
                <w:sz w:val="20"/>
                <w:szCs w:val="20"/>
              </w:rPr>
              <w:t xml:space="preserve">, </w:t>
            </w:r>
            <w:proofErr w:type="spellStart"/>
            <w:r>
              <w:rPr>
                <w:sz w:val="20"/>
                <w:szCs w:val="20"/>
              </w:rPr>
              <w:t>ventilasi</w:t>
            </w:r>
            <w:proofErr w:type="spellEnd"/>
            <w:r>
              <w:rPr>
                <w:sz w:val="20"/>
                <w:szCs w:val="20"/>
              </w:rPr>
              <w:t xml:space="preserve"> </w:t>
            </w:r>
            <w:proofErr w:type="spellStart"/>
            <w:r>
              <w:rPr>
                <w:sz w:val="20"/>
                <w:szCs w:val="20"/>
              </w:rPr>
              <w:t>invasif</w:t>
            </w:r>
            <w:proofErr w:type="spellEnd"/>
            <w:r>
              <w:rPr>
                <w:sz w:val="20"/>
                <w:szCs w:val="20"/>
              </w:rPr>
              <w:t>)</w:t>
            </w:r>
          </w:p>
        </w:tc>
      </w:tr>
      <w:tr w:rsidR="00C973DB" w14:paraId="573CF08A" w14:textId="77777777">
        <w:trPr>
          <w:cantSplit/>
          <w:jc w:val="center"/>
        </w:trPr>
        <w:tc>
          <w:tcPr>
            <w:tcW w:w="1927" w:type="dxa"/>
            <w:tcBorders>
              <w:top w:val="nil"/>
              <w:left w:val="nil"/>
              <w:bottom w:val="single" w:sz="4" w:space="0" w:color="000000"/>
              <w:right w:val="nil"/>
            </w:tcBorders>
          </w:tcPr>
          <w:p w14:paraId="64B1E35B" w14:textId="77777777" w:rsidR="00C973DB" w:rsidRDefault="00AF0F19">
            <w:pPr>
              <w:keepNext/>
            </w:pPr>
            <w:proofErr w:type="spellStart"/>
            <w:r>
              <w:rPr>
                <w:sz w:val="20"/>
                <w:szCs w:val="20"/>
              </w:rPr>
              <w:t>Luaran</w:t>
            </w:r>
            <w:proofErr w:type="spellEnd"/>
          </w:p>
        </w:tc>
        <w:tc>
          <w:tcPr>
            <w:tcW w:w="3402" w:type="dxa"/>
            <w:tcBorders>
              <w:top w:val="nil"/>
              <w:left w:val="nil"/>
              <w:bottom w:val="single" w:sz="4" w:space="0" w:color="000000"/>
              <w:right w:val="nil"/>
            </w:tcBorders>
          </w:tcPr>
          <w:p w14:paraId="176BFC11" w14:textId="77777777" w:rsidR="00C973DB" w:rsidRDefault="00AF0F19">
            <w:pPr>
              <w:keepNext/>
            </w:pPr>
            <w:proofErr w:type="spellStart"/>
            <w:r>
              <w:rPr>
                <w:sz w:val="20"/>
                <w:szCs w:val="20"/>
              </w:rPr>
              <w:t>Mortalitas</w:t>
            </w:r>
            <w:proofErr w:type="spellEnd"/>
            <w:r>
              <w:rPr>
                <w:sz w:val="20"/>
                <w:szCs w:val="20"/>
              </w:rPr>
              <w:t xml:space="preserve"> </w:t>
            </w:r>
            <w:proofErr w:type="spellStart"/>
            <w:r>
              <w:rPr>
                <w:sz w:val="20"/>
                <w:szCs w:val="20"/>
              </w:rPr>
              <w:t>rumah</w:t>
            </w:r>
            <w:proofErr w:type="spellEnd"/>
            <w:r>
              <w:rPr>
                <w:sz w:val="20"/>
                <w:szCs w:val="20"/>
              </w:rPr>
              <w:t xml:space="preserve"> </w:t>
            </w:r>
            <w:proofErr w:type="spellStart"/>
            <w:r>
              <w:rPr>
                <w:sz w:val="20"/>
                <w:szCs w:val="20"/>
              </w:rPr>
              <w:t>sakit</w:t>
            </w:r>
            <w:proofErr w:type="spellEnd"/>
            <w:r>
              <w:rPr>
                <w:sz w:val="20"/>
                <w:szCs w:val="20"/>
              </w:rPr>
              <w:t xml:space="preserve"> </w:t>
            </w:r>
            <w:proofErr w:type="spellStart"/>
            <w:r>
              <w:rPr>
                <w:sz w:val="20"/>
                <w:szCs w:val="20"/>
              </w:rPr>
              <w:t>dilaporkan</w:t>
            </w:r>
            <w:proofErr w:type="spellEnd"/>
            <w:r>
              <w:rPr>
                <w:sz w:val="20"/>
                <w:szCs w:val="20"/>
              </w:rPr>
              <w:t xml:space="preserve"> </w:t>
            </w:r>
            <w:proofErr w:type="spellStart"/>
            <w:r>
              <w:rPr>
                <w:sz w:val="20"/>
                <w:szCs w:val="20"/>
              </w:rPr>
              <w:t>sebagai</w:t>
            </w:r>
            <w:proofErr w:type="spellEnd"/>
            <w:r>
              <w:rPr>
                <w:sz w:val="20"/>
                <w:szCs w:val="20"/>
              </w:rPr>
              <w:t xml:space="preserve"> </w:t>
            </w:r>
            <w:proofErr w:type="spellStart"/>
            <w:r>
              <w:rPr>
                <w:sz w:val="20"/>
                <w:szCs w:val="20"/>
              </w:rPr>
              <w:t>luaran</w:t>
            </w:r>
            <w:proofErr w:type="spellEnd"/>
            <w:r>
              <w:rPr>
                <w:sz w:val="20"/>
                <w:szCs w:val="20"/>
              </w:rPr>
              <w:t xml:space="preserve"> primer </w:t>
            </w:r>
            <w:proofErr w:type="spellStart"/>
            <w:r>
              <w:rPr>
                <w:sz w:val="20"/>
                <w:szCs w:val="20"/>
              </w:rPr>
              <w:t>atau</w:t>
            </w:r>
            <w:proofErr w:type="spellEnd"/>
            <w:r>
              <w:rPr>
                <w:sz w:val="20"/>
                <w:szCs w:val="20"/>
              </w:rPr>
              <w:t xml:space="preserve"> </w:t>
            </w:r>
            <w:proofErr w:type="spellStart"/>
            <w:r>
              <w:rPr>
                <w:sz w:val="20"/>
                <w:szCs w:val="20"/>
              </w:rPr>
              <w:t>sekunder</w:t>
            </w:r>
            <w:proofErr w:type="spellEnd"/>
          </w:p>
        </w:tc>
        <w:tc>
          <w:tcPr>
            <w:tcW w:w="3402" w:type="dxa"/>
            <w:tcBorders>
              <w:top w:val="nil"/>
              <w:left w:val="nil"/>
              <w:bottom w:val="single" w:sz="4" w:space="0" w:color="000000"/>
              <w:right w:val="nil"/>
            </w:tcBorders>
          </w:tcPr>
          <w:p w14:paraId="24B1E222" w14:textId="77777777" w:rsidR="00C973DB" w:rsidRDefault="00AF0F19">
            <w:pPr>
              <w:keepNext/>
            </w:pPr>
            <w:proofErr w:type="spellStart"/>
            <w:r>
              <w:rPr>
                <w:sz w:val="20"/>
                <w:szCs w:val="20"/>
              </w:rPr>
              <w:t>Mortalitas</w:t>
            </w:r>
            <w:proofErr w:type="spellEnd"/>
            <w:r>
              <w:rPr>
                <w:sz w:val="20"/>
                <w:szCs w:val="20"/>
              </w:rPr>
              <w:t xml:space="preserve"> </w:t>
            </w:r>
            <w:proofErr w:type="spellStart"/>
            <w:r>
              <w:rPr>
                <w:sz w:val="20"/>
                <w:szCs w:val="20"/>
              </w:rPr>
              <w:t>rumah</w:t>
            </w:r>
            <w:proofErr w:type="spellEnd"/>
            <w:r>
              <w:rPr>
                <w:sz w:val="20"/>
                <w:szCs w:val="20"/>
              </w:rPr>
              <w:t xml:space="preserve"> </w:t>
            </w:r>
            <w:proofErr w:type="spellStart"/>
            <w:r>
              <w:rPr>
                <w:sz w:val="20"/>
                <w:szCs w:val="20"/>
              </w:rPr>
              <w:t>sakit</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dilaporkan</w:t>
            </w:r>
            <w:proofErr w:type="spellEnd"/>
          </w:p>
        </w:tc>
      </w:tr>
      <w:tr w:rsidR="00C973DB" w14:paraId="11DC8A8C" w14:textId="77777777">
        <w:trPr>
          <w:cantSplit/>
          <w:jc w:val="center"/>
        </w:trPr>
        <w:tc>
          <w:tcPr>
            <w:tcW w:w="1927" w:type="dxa"/>
            <w:tcBorders>
              <w:top w:val="nil"/>
              <w:left w:val="nil"/>
              <w:bottom w:val="single" w:sz="12" w:space="0" w:color="000000"/>
              <w:right w:val="nil"/>
            </w:tcBorders>
          </w:tcPr>
          <w:p w14:paraId="57E4D531" w14:textId="77777777" w:rsidR="00C973DB" w:rsidRDefault="00AF0F19">
            <w:r>
              <w:rPr>
                <w:sz w:val="20"/>
                <w:szCs w:val="20"/>
              </w:rPr>
              <w:t xml:space="preserve">Jenis </w:t>
            </w:r>
            <w:proofErr w:type="spellStart"/>
            <w:r>
              <w:rPr>
                <w:sz w:val="20"/>
                <w:szCs w:val="20"/>
              </w:rPr>
              <w:t>laporan</w:t>
            </w:r>
            <w:proofErr w:type="spellEnd"/>
          </w:p>
        </w:tc>
        <w:tc>
          <w:tcPr>
            <w:tcW w:w="3402" w:type="dxa"/>
            <w:tcBorders>
              <w:top w:val="nil"/>
              <w:left w:val="nil"/>
              <w:bottom w:val="single" w:sz="12" w:space="0" w:color="000000"/>
              <w:right w:val="nil"/>
            </w:tcBorders>
          </w:tcPr>
          <w:p w14:paraId="00D3AAB2" w14:textId="77777777" w:rsidR="00C973DB" w:rsidRDefault="00AF0F19">
            <w:proofErr w:type="spellStart"/>
            <w:r>
              <w:rPr>
                <w:sz w:val="20"/>
                <w:szCs w:val="20"/>
              </w:rPr>
              <w:t>Naskah</w:t>
            </w:r>
            <w:proofErr w:type="spellEnd"/>
            <w:r>
              <w:rPr>
                <w:sz w:val="20"/>
                <w:szCs w:val="20"/>
              </w:rPr>
              <w:t xml:space="preserve"> </w:t>
            </w:r>
            <w:proofErr w:type="spellStart"/>
            <w:r>
              <w:rPr>
                <w:sz w:val="20"/>
                <w:szCs w:val="20"/>
              </w:rPr>
              <w:t>lengkap</w:t>
            </w:r>
            <w:proofErr w:type="spellEnd"/>
          </w:p>
        </w:tc>
        <w:tc>
          <w:tcPr>
            <w:tcW w:w="3402" w:type="dxa"/>
            <w:tcBorders>
              <w:top w:val="nil"/>
              <w:left w:val="nil"/>
              <w:bottom w:val="single" w:sz="12" w:space="0" w:color="000000"/>
              <w:right w:val="nil"/>
            </w:tcBorders>
          </w:tcPr>
          <w:p w14:paraId="534825BC" w14:textId="77777777" w:rsidR="00C973DB" w:rsidRDefault="00AF0F19">
            <w:proofErr w:type="spellStart"/>
            <w:r>
              <w:rPr>
                <w:sz w:val="20"/>
                <w:szCs w:val="20"/>
              </w:rPr>
              <w:t>Duplikasi</w:t>
            </w:r>
            <w:proofErr w:type="spellEnd"/>
            <w:r>
              <w:rPr>
                <w:sz w:val="20"/>
                <w:szCs w:val="20"/>
              </w:rPr>
              <w:t xml:space="preserve"> </w:t>
            </w:r>
            <w:proofErr w:type="spellStart"/>
            <w:r>
              <w:rPr>
                <w:sz w:val="20"/>
                <w:szCs w:val="20"/>
              </w:rPr>
              <w:t>atau</w:t>
            </w:r>
            <w:proofErr w:type="spellEnd"/>
            <w:r>
              <w:rPr>
                <w:sz w:val="20"/>
                <w:szCs w:val="20"/>
              </w:rPr>
              <w:t xml:space="preserve"> </w:t>
            </w:r>
            <w:proofErr w:type="spellStart"/>
            <w:r>
              <w:rPr>
                <w:sz w:val="20"/>
                <w:szCs w:val="20"/>
              </w:rPr>
              <w:t>laporan</w:t>
            </w:r>
            <w:proofErr w:type="spellEnd"/>
            <w:r>
              <w:rPr>
                <w:sz w:val="20"/>
                <w:szCs w:val="20"/>
              </w:rPr>
              <w:t xml:space="preserve"> yang </w:t>
            </w:r>
            <w:proofErr w:type="spellStart"/>
            <w:r>
              <w:rPr>
                <w:sz w:val="20"/>
                <w:szCs w:val="20"/>
              </w:rPr>
              <w:t>telah</w:t>
            </w:r>
            <w:proofErr w:type="spellEnd"/>
            <w:r>
              <w:rPr>
                <w:sz w:val="20"/>
                <w:szCs w:val="20"/>
              </w:rPr>
              <w:t xml:space="preserve"> </w:t>
            </w:r>
            <w:proofErr w:type="spellStart"/>
            <w:r>
              <w:rPr>
                <w:sz w:val="20"/>
                <w:szCs w:val="20"/>
              </w:rPr>
              <w:t>digantikan</w:t>
            </w:r>
            <w:proofErr w:type="spellEnd"/>
            <w:r>
              <w:rPr>
                <w:sz w:val="20"/>
                <w:szCs w:val="20"/>
              </w:rPr>
              <w:t xml:space="preserve"> </w:t>
            </w:r>
            <w:proofErr w:type="spellStart"/>
            <w:r>
              <w:rPr>
                <w:sz w:val="20"/>
                <w:szCs w:val="20"/>
              </w:rPr>
              <w:t>versi</w:t>
            </w:r>
            <w:proofErr w:type="spellEnd"/>
            <w:r>
              <w:rPr>
                <w:sz w:val="20"/>
                <w:szCs w:val="20"/>
              </w:rPr>
              <w:t xml:space="preserve"> </w:t>
            </w:r>
            <w:proofErr w:type="spellStart"/>
            <w:r>
              <w:rPr>
                <w:sz w:val="20"/>
                <w:szCs w:val="20"/>
              </w:rPr>
              <w:t>terbaru</w:t>
            </w:r>
            <w:proofErr w:type="spellEnd"/>
          </w:p>
        </w:tc>
      </w:tr>
    </w:tbl>
    <w:p w14:paraId="54BBD55B" w14:textId="77777777" w:rsidR="00C973DB" w:rsidRDefault="00AF0F19">
      <w:pPr>
        <w:pStyle w:val="Heading2"/>
        <w:keepNext/>
        <w:keepLines/>
        <w:spacing w:before="280" w:after="140" w:line="276" w:lineRule="auto"/>
      </w:pPr>
      <w:bookmarkStart w:id="6" w:name="_Toc243800353"/>
      <w:r>
        <w:rPr>
          <w:color w:val="000000"/>
          <w:sz w:val="26"/>
          <w:szCs w:val="26"/>
        </w:rPr>
        <w:t xml:space="preserve">2.2 </w:t>
      </w:r>
      <w:proofErr w:type="spellStart"/>
      <w:r>
        <w:rPr>
          <w:color w:val="000000"/>
          <w:sz w:val="26"/>
          <w:szCs w:val="26"/>
        </w:rPr>
        <w:t>Sumber</w:t>
      </w:r>
      <w:proofErr w:type="spellEnd"/>
      <w:r>
        <w:rPr>
          <w:color w:val="000000"/>
          <w:sz w:val="26"/>
          <w:szCs w:val="26"/>
        </w:rPr>
        <w:t xml:space="preserve"> </w:t>
      </w:r>
      <w:proofErr w:type="spellStart"/>
      <w:r>
        <w:rPr>
          <w:color w:val="000000"/>
          <w:sz w:val="26"/>
          <w:szCs w:val="26"/>
        </w:rPr>
        <w:t>Informasi</w:t>
      </w:r>
      <w:bookmarkEnd w:id="6"/>
      <w:proofErr w:type="spellEnd"/>
    </w:p>
    <w:p w14:paraId="44F4DC40" w14:textId="77777777" w:rsidR="00C973DB" w:rsidRDefault="00AF0F19">
      <w:pPr>
        <w:spacing w:after="160" w:line="276" w:lineRule="auto"/>
        <w:jc w:val="both"/>
      </w:pPr>
      <w:proofErr w:type="spellStart"/>
      <w:r>
        <w:t>Pencarian</w:t>
      </w:r>
      <w:proofErr w:type="spellEnd"/>
      <w:r>
        <w:t xml:space="preserve"> </w:t>
      </w:r>
      <w:proofErr w:type="spellStart"/>
      <w:r>
        <w:t>dilakukan</w:t>
      </w:r>
      <w:proofErr w:type="spellEnd"/>
      <w:r>
        <w:t xml:space="preserve"> pada </w:t>
      </w:r>
      <w:proofErr w:type="spellStart"/>
      <w:r>
        <w:t>tujuh</w:t>
      </w:r>
      <w:proofErr w:type="spellEnd"/>
      <w:r>
        <w:t xml:space="preserve"> basis data, </w:t>
      </w:r>
      <w:proofErr w:type="spellStart"/>
      <w:r>
        <w:t>yaitu</w:t>
      </w:r>
      <w:proofErr w:type="spellEnd"/>
      <w:r>
        <w:t xml:space="preserve"> PubMed, Scopus, Cochrane Library, EBSCOhost, ProQuest, Europe PMC, dan </w:t>
      </w:r>
      <w:proofErr w:type="spellStart"/>
      <w:r>
        <w:t>medRxiv</w:t>
      </w:r>
      <w:proofErr w:type="spellEnd"/>
      <w:r>
        <w:t xml:space="preserve">. </w:t>
      </w:r>
      <w:proofErr w:type="spellStart"/>
      <w:r>
        <w:t>Penelusuran</w:t>
      </w:r>
      <w:proofErr w:type="spellEnd"/>
      <w:r>
        <w:t xml:space="preserve"> manual </w:t>
      </w:r>
      <w:proofErr w:type="spellStart"/>
      <w:r>
        <w:t>dilakukan</w:t>
      </w:r>
      <w:proofErr w:type="spellEnd"/>
      <w:r>
        <w:t xml:space="preserve"> pada 12 </w:t>
      </w:r>
      <w:proofErr w:type="spellStart"/>
      <w:r>
        <w:t>jurnal</w:t>
      </w:r>
      <w:proofErr w:type="spellEnd"/>
      <w:r>
        <w:t xml:space="preserve"> Indonesia </w:t>
      </w:r>
      <w:proofErr w:type="spellStart"/>
      <w:r>
        <w:t>peringkat</w:t>
      </w:r>
      <w:proofErr w:type="spellEnd"/>
      <w:r>
        <w:t xml:space="preserve"> SINTA yang </w:t>
      </w:r>
      <w:proofErr w:type="spellStart"/>
      <w:r>
        <w:t>belum</w:t>
      </w:r>
      <w:proofErr w:type="spellEnd"/>
      <w:r>
        <w:t xml:space="preserve"> </w:t>
      </w:r>
      <w:proofErr w:type="spellStart"/>
      <w:r>
        <w:t>terindeks</w:t>
      </w:r>
      <w:proofErr w:type="spellEnd"/>
      <w:r>
        <w:t xml:space="preserve"> pada basis data </w:t>
      </w:r>
      <w:proofErr w:type="spellStart"/>
      <w:r>
        <w:t>tersebut</w:t>
      </w:r>
      <w:proofErr w:type="spellEnd"/>
      <w:r>
        <w:t xml:space="preserve">, </w:t>
      </w:r>
      <w:proofErr w:type="spellStart"/>
      <w:r>
        <w:t>yaitu</w:t>
      </w:r>
      <w:proofErr w:type="spellEnd"/>
      <w:r>
        <w:t xml:space="preserve"> </w:t>
      </w:r>
      <w:proofErr w:type="spellStart"/>
      <w:r>
        <w:t>Jurnal</w:t>
      </w:r>
      <w:proofErr w:type="spellEnd"/>
      <w:r>
        <w:t xml:space="preserve"> </w:t>
      </w:r>
      <w:proofErr w:type="spellStart"/>
      <w:r>
        <w:t>Kardiologi</w:t>
      </w:r>
      <w:proofErr w:type="spellEnd"/>
      <w:r>
        <w:t xml:space="preserve"> Indonesia, </w:t>
      </w:r>
      <w:proofErr w:type="spellStart"/>
      <w:r>
        <w:t>Jurnal</w:t>
      </w:r>
      <w:proofErr w:type="spellEnd"/>
      <w:r>
        <w:t xml:space="preserve"> </w:t>
      </w:r>
      <w:proofErr w:type="spellStart"/>
      <w:r>
        <w:t>Respirologi</w:t>
      </w:r>
      <w:proofErr w:type="spellEnd"/>
      <w:r>
        <w:t xml:space="preserve"> Indonesia, </w:t>
      </w:r>
      <w:proofErr w:type="spellStart"/>
      <w:r>
        <w:t>Jurnal</w:t>
      </w:r>
      <w:proofErr w:type="spellEnd"/>
      <w:r>
        <w:t xml:space="preserve"> </w:t>
      </w:r>
      <w:proofErr w:type="spellStart"/>
      <w:r>
        <w:t>Anestesiologi</w:t>
      </w:r>
      <w:proofErr w:type="spellEnd"/>
      <w:r>
        <w:t xml:space="preserve"> Indonesia, </w:t>
      </w:r>
      <w:proofErr w:type="spellStart"/>
      <w:r>
        <w:t>Majalah</w:t>
      </w:r>
      <w:proofErr w:type="spellEnd"/>
      <w:r>
        <w:t xml:space="preserve"> </w:t>
      </w:r>
      <w:proofErr w:type="spellStart"/>
      <w:r>
        <w:t>Anestesia</w:t>
      </w:r>
      <w:proofErr w:type="spellEnd"/>
      <w:r>
        <w:t xml:space="preserve"> dan Critical Care, Solo Journal of </w:t>
      </w:r>
      <w:proofErr w:type="spellStart"/>
      <w:r>
        <w:t>Anesthesi</w:t>
      </w:r>
      <w:proofErr w:type="spellEnd"/>
      <w:r>
        <w:t xml:space="preserve">, Pain and Critical Care, Current Internal Medicine Research and Practice Surabaya Journal, Cardiovascular and Cardiometabolic Journal, </w:t>
      </w:r>
      <w:proofErr w:type="spellStart"/>
      <w:r>
        <w:t>Majalah</w:t>
      </w:r>
      <w:proofErr w:type="spellEnd"/>
      <w:r>
        <w:t xml:space="preserve"> </w:t>
      </w:r>
      <w:proofErr w:type="spellStart"/>
      <w:r>
        <w:t>Kedokteran</w:t>
      </w:r>
      <w:proofErr w:type="spellEnd"/>
      <w:r>
        <w:t xml:space="preserve"> Indonesia, </w:t>
      </w:r>
      <w:proofErr w:type="spellStart"/>
      <w:r>
        <w:t>eJournal</w:t>
      </w:r>
      <w:proofErr w:type="spellEnd"/>
      <w:r>
        <w:t xml:space="preserve"> </w:t>
      </w:r>
      <w:proofErr w:type="spellStart"/>
      <w:r>
        <w:t>Kedokteran</w:t>
      </w:r>
      <w:proofErr w:type="spellEnd"/>
      <w:r>
        <w:t xml:space="preserve"> Indonesia, Indonesian Journal of Chest, </w:t>
      </w:r>
      <w:proofErr w:type="spellStart"/>
      <w:r>
        <w:t>Jurnal</w:t>
      </w:r>
      <w:proofErr w:type="spellEnd"/>
      <w:r>
        <w:t xml:space="preserve"> </w:t>
      </w:r>
      <w:proofErr w:type="spellStart"/>
      <w:r>
        <w:t>Gawat</w:t>
      </w:r>
      <w:proofErr w:type="spellEnd"/>
      <w:r>
        <w:t xml:space="preserve"> </w:t>
      </w:r>
      <w:proofErr w:type="spellStart"/>
      <w:r>
        <w:t>Darurat</w:t>
      </w:r>
      <w:proofErr w:type="spellEnd"/>
      <w:r>
        <w:t xml:space="preserve">, dan </w:t>
      </w:r>
      <w:proofErr w:type="spellStart"/>
      <w:r>
        <w:t>Jurnal</w:t>
      </w:r>
      <w:proofErr w:type="spellEnd"/>
      <w:r>
        <w:t xml:space="preserve"> </w:t>
      </w:r>
      <w:proofErr w:type="spellStart"/>
      <w:r>
        <w:t>Penyakit</w:t>
      </w:r>
      <w:proofErr w:type="spellEnd"/>
      <w:r>
        <w:t xml:space="preserve"> </w:t>
      </w:r>
      <w:proofErr w:type="spellStart"/>
      <w:r>
        <w:t>Dalam</w:t>
      </w:r>
      <w:proofErr w:type="spellEnd"/>
      <w:r>
        <w:t xml:space="preserve"> Indonesia. Daftar </w:t>
      </w:r>
      <w:proofErr w:type="spellStart"/>
      <w:r>
        <w:t>pustaka</w:t>
      </w:r>
      <w:proofErr w:type="spellEnd"/>
      <w:r>
        <w:t xml:space="preserve"> </w:t>
      </w:r>
      <w:proofErr w:type="spellStart"/>
      <w:r>
        <w:t>studi</w:t>
      </w:r>
      <w:proofErr w:type="spellEnd"/>
      <w:r>
        <w:t xml:space="preserve"> yang </w:t>
      </w:r>
      <w:proofErr w:type="spellStart"/>
      <w:r>
        <w:t>dimasukkan</w:t>
      </w:r>
      <w:proofErr w:type="spellEnd"/>
      <w:r>
        <w:t xml:space="preserve"> juga </w:t>
      </w:r>
      <w:proofErr w:type="spellStart"/>
      <w:r>
        <w:t>ditelaah</w:t>
      </w:r>
      <w:proofErr w:type="spellEnd"/>
      <w:r>
        <w:t xml:space="preserve"> </w:t>
      </w:r>
      <w:proofErr w:type="spellStart"/>
      <w:r>
        <w:t>untuk</w:t>
      </w:r>
      <w:proofErr w:type="spellEnd"/>
      <w:r>
        <w:t xml:space="preserve"> </w:t>
      </w:r>
      <w:proofErr w:type="spellStart"/>
      <w:r>
        <w:t>menemukan</w:t>
      </w:r>
      <w:proofErr w:type="spellEnd"/>
      <w:r>
        <w:t xml:space="preserve"> </w:t>
      </w:r>
      <w:proofErr w:type="spellStart"/>
      <w:r>
        <w:t>laporan</w:t>
      </w:r>
      <w:proofErr w:type="spellEnd"/>
      <w:r>
        <w:t xml:space="preserve"> </w:t>
      </w:r>
      <w:proofErr w:type="spellStart"/>
      <w:r>
        <w:t>tambahan</w:t>
      </w:r>
      <w:proofErr w:type="spellEnd"/>
      <w:r>
        <w:t>.</w:t>
      </w:r>
    </w:p>
    <w:p w14:paraId="00B25513" w14:textId="77777777" w:rsidR="00C973DB" w:rsidRDefault="00AF0F19">
      <w:pPr>
        <w:pStyle w:val="Heading2"/>
        <w:keepNext/>
        <w:keepLines/>
        <w:spacing w:before="280" w:after="140" w:line="276" w:lineRule="auto"/>
      </w:pPr>
      <w:bookmarkStart w:id="7" w:name="_Toc243800354"/>
      <w:r>
        <w:rPr>
          <w:color w:val="000000"/>
          <w:sz w:val="26"/>
          <w:szCs w:val="26"/>
        </w:rPr>
        <w:t xml:space="preserve">2.3 Strategi </w:t>
      </w:r>
      <w:proofErr w:type="spellStart"/>
      <w:r>
        <w:rPr>
          <w:color w:val="000000"/>
          <w:sz w:val="26"/>
          <w:szCs w:val="26"/>
        </w:rPr>
        <w:t>Pencarian</w:t>
      </w:r>
      <w:bookmarkEnd w:id="7"/>
      <w:proofErr w:type="spellEnd"/>
    </w:p>
    <w:p w14:paraId="54767ADD" w14:textId="77777777" w:rsidR="00C973DB" w:rsidRDefault="00AF0F19">
      <w:pPr>
        <w:spacing w:after="160" w:line="276" w:lineRule="auto"/>
        <w:jc w:val="both"/>
      </w:pPr>
      <w:proofErr w:type="spellStart"/>
      <w:r>
        <w:t>Pencarian</w:t>
      </w:r>
      <w:proofErr w:type="spellEnd"/>
      <w:r>
        <w:t xml:space="preserve"> </w:t>
      </w:r>
      <w:proofErr w:type="spellStart"/>
      <w:r>
        <w:t>dilakukan</w:t>
      </w:r>
      <w:proofErr w:type="spellEnd"/>
      <w:r>
        <w:t xml:space="preserve"> pada 24 Oktober 2026 </w:t>
      </w:r>
      <w:proofErr w:type="spellStart"/>
      <w:r>
        <w:t>pukul</w:t>
      </w:r>
      <w:proofErr w:type="spellEnd"/>
      <w:r>
        <w:t xml:space="preserve"> 21.00 WIB. Strategi </w:t>
      </w:r>
      <w:proofErr w:type="spellStart"/>
      <w:r>
        <w:t>memadukan</w:t>
      </w:r>
      <w:proofErr w:type="spellEnd"/>
      <w:r>
        <w:t xml:space="preserve"> </w:t>
      </w:r>
      <w:proofErr w:type="spellStart"/>
      <w:r>
        <w:t>blok</w:t>
      </w:r>
      <w:proofErr w:type="spellEnd"/>
      <w:r>
        <w:t xml:space="preserve"> </w:t>
      </w:r>
      <w:proofErr w:type="spellStart"/>
      <w:r>
        <w:t>populasi</w:t>
      </w:r>
      <w:proofErr w:type="spellEnd"/>
      <w:r>
        <w:t xml:space="preserve"> (</w:t>
      </w:r>
      <w:proofErr w:type="spellStart"/>
      <w:r>
        <w:t>edema</w:t>
      </w:r>
      <w:proofErr w:type="spellEnd"/>
      <w:r>
        <w:t xml:space="preserve"> </w:t>
      </w:r>
      <w:proofErr w:type="spellStart"/>
      <w:r>
        <w:t>paru</w:t>
      </w:r>
      <w:proofErr w:type="spellEnd"/>
      <w:r>
        <w:t xml:space="preserve"> </w:t>
      </w:r>
      <w:proofErr w:type="spellStart"/>
      <w:r>
        <w:t>kardiogenik</w:t>
      </w:r>
      <w:proofErr w:type="spellEnd"/>
      <w:r>
        <w:t xml:space="preserve"> dan </w:t>
      </w:r>
      <w:proofErr w:type="spellStart"/>
      <w:r>
        <w:t>istilah</w:t>
      </w:r>
      <w:proofErr w:type="spellEnd"/>
      <w:r>
        <w:t xml:space="preserve"> </w:t>
      </w:r>
      <w:proofErr w:type="spellStart"/>
      <w:r>
        <w:t>gagal</w:t>
      </w:r>
      <w:proofErr w:type="spellEnd"/>
      <w:r>
        <w:t xml:space="preserve"> </w:t>
      </w:r>
      <w:proofErr w:type="spellStart"/>
      <w:r>
        <w:t>jantung</w:t>
      </w:r>
      <w:proofErr w:type="spellEnd"/>
      <w:r>
        <w:t xml:space="preserve"> </w:t>
      </w:r>
      <w:proofErr w:type="spellStart"/>
      <w:r>
        <w:t>akut</w:t>
      </w:r>
      <w:proofErr w:type="spellEnd"/>
      <w:r>
        <w:t xml:space="preserve">) </w:t>
      </w:r>
      <w:proofErr w:type="spellStart"/>
      <w:r>
        <w:t>dengan</w:t>
      </w:r>
      <w:proofErr w:type="spellEnd"/>
      <w:r>
        <w:t xml:space="preserve"> </w:t>
      </w:r>
      <w:proofErr w:type="spellStart"/>
      <w:r>
        <w:t>blok</w:t>
      </w:r>
      <w:proofErr w:type="spellEnd"/>
      <w:r>
        <w:t xml:space="preserve"> </w:t>
      </w:r>
      <w:proofErr w:type="spellStart"/>
      <w:r>
        <w:t>intervensi</w:t>
      </w:r>
      <w:proofErr w:type="spellEnd"/>
      <w:r>
        <w:t xml:space="preserve"> (NIV, CPAP, BiPAP dan </w:t>
      </w:r>
      <w:proofErr w:type="spellStart"/>
      <w:r>
        <w:t>sinonimnya</w:t>
      </w:r>
      <w:proofErr w:type="spellEnd"/>
      <w:r>
        <w:t xml:space="preserve">) </w:t>
      </w:r>
      <w:proofErr w:type="spellStart"/>
      <w:r>
        <w:t>menggunakan</w:t>
      </w:r>
      <w:proofErr w:type="spellEnd"/>
      <w:r>
        <w:t xml:space="preserve"> operator AND. Strategi </w:t>
      </w:r>
      <w:proofErr w:type="spellStart"/>
      <w:r>
        <w:t>sengaja</w:t>
      </w:r>
      <w:proofErr w:type="spellEnd"/>
      <w:r>
        <w:t xml:space="preserve"> </w:t>
      </w:r>
      <w:proofErr w:type="spellStart"/>
      <w:r>
        <w:t>tidak</w:t>
      </w:r>
      <w:proofErr w:type="spellEnd"/>
      <w:r>
        <w:t xml:space="preserve"> </w:t>
      </w:r>
      <w:proofErr w:type="spellStart"/>
      <w:r>
        <w:t>memuat</w:t>
      </w:r>
      <w:proofErr w:type="spellEnd"/>
      <w:r>
        <w:t xml:space="preserve"> filter </w:t>
      </w:r>
      <w:proofErr w:type="spellStart"/>
      <w:r>
        <w:t>desain</w:t>
      </w:r>
      <w:proofErr w:type="spellEnd"/>
      <w:r>
        <w:t xml:space="preserve"> </w:t>
      </w:r>
      <w:proofErr w:type="spellStart"/>
      <w:r>
        <w:t>studi</w:t>
      </w:r>
      <w:proofErr w:type="spellEnd"/>
      <w:r>
        <w:t xml:space="preserve"> agar </w:t>
      </w:r>
      <w:proofErr w:type="spellStart"/>
      <w:r>
        <w:t>sensitivitas</w:t>
      </w:r>
      <w:proofErr w:type="spellEnd"/>
      <w:r>
        <w:t xml:space="preserve"> </w:t>
      </w:r>
      <w:proofErr w:type="spellStart"/>
      <w:r>
        <w:t>maksimal</w:t>
      </w:r>
      <w:proofErr w:type="spellEnd"/>
      <w:r>
        <w:t xml:space="preserve">, dan </w:t>
      </w:r>
      <w:proofErr w:type="spellStart"/>
      <w:r>
        <w:t>desain</w:t>
      </w:r>
      <w:proofErr w:type="spellEnd"/>
      <w:r>
        <w:t xml:space="preserve"> </w:t>
      </w:r>
      <w:proofErr w:type="spellStart"/>
      <w:r>
        <w:t>dinilai</w:t>
      </w:r>
      <w:proofErr w:type="spellEnd"/>
      <w:r>
        <w:t xml:space="preserve"> pada </w:t>
      </w:r>
      <w:proofErr w:type="spellStart"/>
      <w:r>
        <w:t>tahap</w:t>
      </w:r>
      <w:proofErr w:type="spellEnd"/>
      <w:r>
        <w:t xml:space="preserve"> </w:t>
      </w:r>
      <w:proofErr w:type="spellStart"/>
      <w:r>
        <w:t>skrining</w:t>
      </w:r>
      <w:proofErr w:type="spellEnd"/>
      <w:r>
        <w:t xml:space="preserve">. Istilah </w:t>
      </w:r>
      <w:proofErr w:type="spellStart"/>
      <w:r>
        <w:t>MeSH</w:t>
      </w:r>
      <w:proofErr w:type="spellEnd"/>
      <w:r>
        <w:t xml:space="preserve"> </w:t>
      </w:r>
      <w:proofErr w:type="spellStart"/>
      <w:r>
        <w:t>dipakai</w:t>
      </w:r>
      <w:proofErr w:type="spellEnd"/>
      <w:r>
        <w:t xml:space="preserve"> pada PubMed, Cochrane Library, dan Europe PMC. Karena </w:t>
      </w:r>
      <w:proofErr w:type="spellStart"/>
      <w:r>
        <w:t>medRxiv</w:t>
      </w:r>
      <w:proofErr w:type="spellEnd"/>
      <w:r>
        <w:t xml:space="preserve"> </w:t>
      </w:r>
      <w:proofErr w:type="spellStart"/>
      <w:r>
        <w:t>tidak</w:t>
      </w:r>
      <w:proofErr w:type="spellEnd"/>
      <w:r>
        <w:t xml:space="preserve"> </w:t>
      </w:r>
      <w:proofErr w:type="spellStart"/>
      <w:r>
        <w:t>mendukung</w:t>
      </w:r>
      <w:proofErr w:type="spellEnd"/>
      <w:r>
        <w:t xml:space="preserve"> </w:t>
      </w:r>
      <w:proofErr w:type="spellStart"/>
      <w:r>
        <w:t>tanda</w:t>
      </w:r>
      <w:proofErr w:type="spellEnd"/>
      <w:r>
        <w:t xml:space="preserve"> </w:t>
      </w:r>
      <w:proofErr w:type="spellStart"/>
      <w:r>
        <w:t>kurung</w:t>
      </w:r>
      <w:proofErr w:type="spellEnd"/>
      <w:r>
        <w:t xml:space="preserve"> dan </w:t>
      </w:r>
      <w:proofErr w:type="spellStart"/>
      <w:r>
        <w:t>campuran</w:t>
      </w:r>
      <w:proofErr w:type="spellEnd"/>
      <w:r>
        <w:t xml:space="preserve"> operator, </w:t>
      </w:r>
      <w:proofErr w:type="spellStart"/>
      <w:r>
        <w:t>tujuh</w:t>
      </w:r>
      <w:proofErr w:type="spellEnd"/>
      <w:r>
        <w:t xml:space="preserve"> </w:t>
      </w:r>
      <w:proofErr w:type="spellStart"/>
      <w:r>
        <w:t>frasa</w:t>
      </w:r>
      <w:proofErr w:type="spellEnd"/>
      <w:r>
        <w:t xml:space="preserve"> </w:t>
      </w:r>
      <w:proofErr w:type="spellStart"/>
      <w:r>
        <w:t>dicari</w:t>
      </w:r>
      <w:proofErr w:type="spellEnd"/>
      <w:r>
        <w:t xml:space="preserve"> </w:t>
      </w:r>
      <w:proofErr w:type="spellStart"/>
      <w:r>
        <w:t>satu</w:t>
      </w:r>
      <w:proofErr w:type="spellEnd"/>
      <w:r>
        <w:t xml:space="preserve"> per </w:t>
      </w:r>
      <w:proofErr w:type="spellStart"/>
      <w:r>
        <w:t>satu</w:t>
      </w:r>
      <w:proofErr w:type="spellEnd"/>
      <w:r>
        <w:t xml:space="preserve"> </w:t>
      </w:r>
      <w:proofErr w:type="spellStart"/>
      <w:r>
        <w:t>lalu</w:t>
      </w:r>
      <w:proofErr w:type="spellEnd"/>
      <w:r>
        <w:t xml:space="preserve"> </w:t>
      </w:r>
      <w:proofErr w:type="spellStart"/>
      <w:r>
        <w:t>digabung</w:t>
      </w:r>
      <w:proofErr w:type="spellEnd"/>
      <w:r>
        <w:t xml:space="preserve"> </w:t>
      </w:r>
      <w:proofErr w:type="spellStart"/>
      <w:r>
        <w:lastRenderedPageBreak/>
        <w:t>secara</w:t>
      </w:r>
      <w:proofErr w:type="spellEnd"/>
      <w:r>
        <w:t xml:space="preserve"> manual. Tabel 4 </w:t>
      </w:r>
      <w:proofErr w:type="spellStart"/>
      <w:r>
        <w:t>memuat</w:t>
      </w:r>
      <w:proofErr w:type="spellEnd"/>
      <w:r>
        <w:t xml:space="preserve"> string </w:t>
      </w:r>
      <w:proofErr w:type="spellStart"/>
      <w:r>
        <w:t>pencarian</w:t>
      </w:r>
      <w:proofErr w:type="spellEnd"/>
      <w:r>
        <w:t xml:space="preserve"> </w:t>
      </w:r>
      <w:proofErr w:type="spellStart"/>
      <w:r>
        <w:t>lengkap</w:t>
      </w:r>
      <w:proofErr w:type="spellEnd"/>
      <w:r>
        <w:t xml:space="preserve">, </w:t>
      </w:r>
      <w:proofErr w:type="spellStart"/>
      <w:r>
        <w:t>jumlah</w:t>
      </w:r>
      <w:proofErr w:type="spellEnd"/>
      <w:r>
        <w:t xml:space="preserve"> </w:t>
      </w:r>
      <w:proofErr w:type="spellStart"/>
      <w:r>
        <w:t>rekaman</w:t>
      </w:r>
      <w:proofErr w:type="spellEnd"/>
      <w:r>
        <w:t xml:space="preserve">, dan </w:t>
      </w:r>
      <w:proofErr w:type="spellStart"/>
      <w:r>
        <w:t>waktu</w:t>
      </w:r>
      <w:proofErr w:type="spellEnd"/>
      <w:r>
        <w:t xml:space="preserve"> </w:t>
      </w:r>
      <w:proofErr w:type="spellStart"/>
      <w:r>
        <w:t>pencarian</w:t>
      </w:r>
      <w:proofErr w:type="spellEnd"/>
      <w:r>
        <w:t xml:space="preserve">. Tabel 5 </w:t>
      </w:r>
      <w:proofErr w:type="spellStart"/>
      <w:r>
        <w:t>memuat</w:t>
      </w:r>
      <w:proofErr w:type="spellEnd"/>
      <w:r>
        <w:t xml:space="preserve"> </w:t>
      </w:r>
      <w:proofErr w:type="spellStart"/>
      <w:r>
        <w:t>tiga</w:t>
      </w:r>
      <w:proofErr w:type="spellEnd"/>
      <w:r>
        <w:t xml:space="preserve"> </w:t>
      </w:r>
      <w:proofErr w:type="spellStart"/>
      <w:r>
        <w:t>versi</w:t>
      </w:r>
      <w:proofErr w:type="spellEnd"/>
      <w:r>
        <w:t xml:space="preserve"> string yang </w:t>
      </w:r>
      <w:proofErr w:type="spellStart"/>
      <w:r>
        <w:t>dipakai</w:t>
      </w:r>
      <w:proofErr w:type="spellEnd"/>
      <w:r>
        <w:t xml:space="preserve"> pada </w:t>
      </w:r>
      <w:proofErr w:type="spellStart"/>
      <w:r>
        <w:t>penelusuran</w:t>
      </w:r>
      <w:proofErr w:type="spellEnd"/>
      <w:r>
        <w:t xml:space="preserve"> manual dan Tabel 6 </w:t>
      </w:r>
      <w:proofErr w:type="spellStart"/>
      <w:r>
        <w:t>memuat</w:t>
      </w:r>
      <w:proofErr w:type="spellEnd"/>
      <w:r>
        <w:t xml:space="preserve"> </w:t>
      </w:r>
      <w:proofErr w:type="spellStart"/>
      <w:r>
        <w:t>hasilnya</w:t>
      </w:r>
      <w:proofErr w:type="spellEnd"/>
      <w:r>
        <w:t xml:space="preserve"> per </w:t>
      </w:r>
      <w:proofErr w:type="spellStart"/>
      <w:r>
        <w:t>jurnal</w:t>
      </w:r>
      <w:proofErr w:type="spellEnd"/>
      <w:r>
        <w:t xml:space="preserve">. Hanya </w:t>
      </w:r>
      <w:proofErr w:type="spellStart"/>
      <w:r>
        <w:t>kombinasi</w:t>
      </w:r>
      <w:proofErr w:type="spellEnd"/>
      <w:r>
        <w:t xml:space="preserve"> P dan I yang </w:t>
      </w:r>
      <w:proofErr w:type="spellStart"/>
      <w:r>
        <w:t>dicantumkan</w:t>
      </w:r>
      <w:proofErr w:type="spellEnd"/>
      <w:r>
        <w:t>.</w:t>
      </w:r>
    </w:p>
    <w:p w14:paraId="60545CA2" w14:textId="77777777" w:rsidR="00C973DB" w:rsidRDefault="00C973DB">
      <w:pPr>
        <w:spacing w:line="20" w:lineRule="exact"/>
        <w:sectPr w:rsidR="00C973DB">
          <w:pgSz w:w="11906" w:h="16838"/>
          <w:pgMar w:top="1134" w:right="1134" w:bottom="1134" w:left="1701" w:header="709" w:footer="709" w:gutter="0"/>
          <w:pgNumType w:start="1"/>
          <w:cols w:space="720"/>
          <w:docGrid w:linePitch="360"/>
        </w:sectPr>
      </w:pPr>
    </w:p>
    <w:p w14:paraId="1F728AD2" w14:textId="77777777" w:rsidR="00C973DB" w:rsidRDefault="00AF0F19">
      <w:pPr>
        <w:keepNext/>
        <w:keepLines/>
        <w:spacing w:before="200" w:after="80"/>
      </w:pPr>
      <w:r>
        <w:rPr>
          <w:b/>
          <w:bCs/>
          <w:sz w:val="22"/>
          <w:szCs w:val="22"/>
        </w:rPr>
        <w:lastRenderedPageBreak/>
        <w:t xml:space="preserve">Tabel 4. </w:t>
      </w:r>
      <w:r>
        <w:rPr>
          <w:sz w:val="22"/>
          <w:szCs w:val="22"/>
        </w:rPr>
        <w:t xml:space="preserve">Strategi </w:t>
      </w:r>
      <w:proofErr w:type="spellStart"/>
      <w:r>
        <w:rPr>
          <w:sz w:val="22"/>
          <w:szCs w:val="22"/>
        </w:rPr>
        <w:t>Pencarian</w:t>
      </w:r>
      <w:proofErr w:type="spellEnd"/>
      <w:r>
        <w:rPr>
          <w:sz w:val="22"/>
          <w:szCs w:val="22"/>
        </w:rPr>
        <w:t xml:space="preserve"> dan Hasil pada </w:t>
      </w:r>
      <w:proofErr w:type="spellStart"/>
      <w:r>
        <w:rPr>
          <w:sz w:val="22"/>
          <w:szCs w:val="22"/>
        </w:rPr>
        <w:t>Tujuh</w:t>
      </w:r>
      <w:proofErr w:type="spellEnd"/>
      <w:r>
        <w:rPr>
          <w:sz w:val="22"/>
          <w:szCs w:val="22"/>
        </w:rPr>
        <w:t xml:space="preserve"> Basis Data</w:t>
      </w:r>
    </w:p>
    <w:tbl>
      <w:tblPr>
        <w:tblW w:w="14571" w:type="dxa"/>
        <w:jc w:val="center"/>
        <w:tblLayout w:type="fixed"/>
        <w:tblCellMar>
          <w:top w:w="45" w:type="dxa"/>
          <w:left w:w="70" w:type="dxa"/>
          <w:bottom w:w="45" w:type="dxa"/>
          <w:right w:w="70" w:type="dxa"/>
        </w:tblCellMar>
        <w:tblLook w:val="0000" w:firstRow="0" w:lastRow="0" w:firstColumn="0" w:lastColumn="0" w:noHBand="0" w:noVBand="0"/>
      </w:tblPr>
      <w:tblGrid>
        <w:gridCol w:w="567"/>
        <w:gridCol w:w="1701"/>
        <w:gridCol w:w="8618"/>
        <w:gridCol w:w="1134"/>
        <w:gridCol w:w="2551"/>
      </w:tblGrid>
      <w:tr w:rsidR="00C973DB" w14:paraId="6F40D1AB" w14:textId="77777777">
        <w:trPr>
          <w:cantSplit/>
          <w:tblHeader/>
          <w:jc w:val="center"/>
        </w:trPr>
        <w:tc>
          <w:tcPr>
            <w:tcW w:w="567" w:type="dxa"/>
            <w:tcBorders>
              <w:top w:val="single" w:sz="12" w:space="0" w:color="000000"/>
              <w:left w:val="nil"/>
              <w:bottom w:val="single" w:sz="6" w:space="0" w:color="000000"/>
              <w:right w:val="nil"/>
            </w:tcBorders>
            <w:vAlign w:val="center"/>
          </w:tcPr>
          <w:p w14:paraId="08445736" w14:textId="77777777" w:rsidR="00C973DB" w:rsidRDefault="00AF0F19">
            <w:pPr>
              <w:jc w:val="center"/>
            </w:pPr>
            <w:r>
              <w:rPr>
                <w:b/>
                <w:bCs/>
                <w:sz w:val="16"/>
                <w:szCs w:val="16"/>
              </w:rPr>
              <w:t>No</w:t>
            </w:r>
          </w:p>
        </w:tc>
        <w:tc>
          <w:tcPr>
            <w:tcW w:w="1701" w:type="dxa"/>
            <w:tcBorders>
              <w:top w:val="single" w:sz="12" w:space="0" w:color="000000"/>
              <w:left w:val="nil"/>
              <w:bottom w:val="single" w:sz="6" w:space="0" w:color="000000"/>
              <w:right w:val="nil"/>
            </w:tcBorders>
            <w:vAlign w:val="center"/>
          </w:tcPr>
          <w:p w14:paraId="40D25995" w14:textId="77777777" w:rsidR="00C973DB" w:rsidRDefault="00AF0F19">
            <w:r>
              <w:rPr>
                <w:b/>
                <w:bCs/>
                <w:sz w:val="16"/>
                <w:szCs w:val="16"/>
              </w:rPr>
              <w:t>Database</w:t>
            </w:r>
          </w:p>
        </w:tc>
        <w:tc>
          <w:tcPr>
            <w:tcW w:w="8618" w:type="dxa"/>
            <w:tcBorders>
              <w:top w:val="single" w:sz="12" w:space="0" w:color="000000"/>
              <w:left w:val="nil"/>
              <w:bottom w:val="single" w:sz="6" w:space="0" w:color="000000"/>
              <w:right w:val="nil"/>
            </w:tcBorders>
            <w:vAlign w:val="center"/>
          </w:tcPr>
          <w:p w14:paraId="60C36DFD" w14:textId="77777777" w:rsidR="00C973DB" w:rsidRDefault="00AF0F19">
            <w:r>
              <w:rPr>
                <w:b/>
                <w:bCs/>
                <w:sz w:val="16"/>
                <w:szCs w:val="16"/>
              </w:rPr>
              <w:t>Boolean</w:t>
            </w:r>
          </w:p>
        </w:tc>
        <w:tc>
          <w:tcPr>
            <w:tcW w:w="1134" w:type="dxa"/>
            <w:tcBorders>
              <w:top w:val="single" w:sz="12" w:space="0" w:color="000000"/>
              <w:left w:val="nil"/>
              <w:bottom w:val="single" w:sz="6" w:space="0" w:color="000000"/>
              <w:right w:val="nil"/>
            </w:tcBorders>
            <w:vAlign w:val="center"/>
          </w:tcPr>
          <w:p w14:paraId="445F59FA" w14:textId="77777777" w:rsidR="00C973DB" w:rsidRDefault="00AF0F19">
            <w:pPr>
              <w:jc w:val="right"/>
            </w:pPr>
            <w:r>
              <w:rPr>
                <w:b/>
                <w:bCs/>
                <w:sz w:val="16"/>
                <w:szCs w:val="16"/>
              </w:rPr>
              <w:t>Hasil</w:t>
            </w:r>
          </w:p>
        </w:tc>
        <w:tc>
          <w:tcPr>
            <w:tcW w:w="2551" w:type="dxa"/>
            <w:tcBorders>
              <w:top w:val="single" w:sz="12" w:space="0" w:color="000000"/>
              <w:left w:val="nil"/>
              <w:bottom w:val="single" w:sz="6" w:space="0" w:color="000000"/>
              <w:right w:val="nil"/>
            </w:tcBorders>
            <w:vAlign w:val="center"/>
          </w:tcPr>
          <w:p w14:paraId="190BA836" w14:textId="77777777" w:rsidR="00C973DB" w:rsidRDefault="00AF0F19">
            <w:r>
              <w:rPr>
                <w:b/>
                <w:bCs/>
                <w:sz w:val="16"/>
                <w:szCs w:val="16"/>
              </w:rPr>
              <w:t xml:space="preserve">Waktu dan </w:t>
            </w:r>
            <w:proofErr w:type="spellStart"/>
            <w:r>
              <w:rPr>
                <w:b/>
                <w:bCs/>
                <w:sz w:val="16"/>
                <w:szCs w:val="16"/>
              </w:rPr>
              <w:t>Tanggal</w:t>
            </w:r>
            <w:proofErr w:type="spellEnd"/>
          </w:p>
        </w:tc>
      </w:tr>
      <w:tr w:rsidR="00C973DB" w14:paraId="6439BA06" w14:textId="77777777">
        <w:trPr>
          <w:cantSplit/>
          <w:jc w:val="center"/>
        </w:trPr>
        <w:tc>
          <w:tcPr>
            <w:tcW w:w="567" w:type="dxa"/>
            <w:tcBorders>
              <w:top w:val="nil"/>
              <w:left w:val="nil"/>
              <w:bottom w:val="single" w:sz="4" w:space="0" w:color="000000"/>
              <w:right w:val="nil"/>
            </w:tcBorders>
          </w:tcPr>
          <w:p w14:paraId="24B873DA" w14:textId="77777777" w:rsidR="00C973DB" w:rsidRDefault="00AF0F19">
            <w:pPr>
              <w:jc w:val="center"/>
            </w:pPr>
            <w:r>
              <w:rPr>
                <w:sz w:val="16"/>
                <w:szCs w:val="16"/>
              </w:rPr>
              <w:t>1</w:t>
            </w:r>
          </w:p>
        </w:tc>
        <w:tc>
          <w:tcPr>
            <w:tcW w:w="1701" w:type="dxa"/>
            <w:tcBorders>
              <w:top w:val="nil"/>
              <w:left w:val="nil"/>
              <w:bottom w:val="single" w:sz="4" w:space="0" w:color="000000"/>
              <w:right w:val="nil"/>
            </w:tcBorders>
          </w:tcPr>
          <w:p w14:paraId="534126DE" w14:textId="77777777" w:rsidR="00C973DB" w:rsidRDefault="00AF0F19">
            <w:r>
              <w:rPr>
                <w:sz w:val="16"/>
                <w:szCs w:val="16"/>
              </w:rPr>
              <w:t>PubMed</w:t>
            </w:r>
          </w:p>
        </w:tc>
        <w:tc>
          <w:tcPr>
            <w:tcW w:w="8618" w:type="dxa"/>
            <w:tcBorders>
              <w:top w:val="nil"/>
              <w:left w:val="nil"/>
              <w:bottom w:val="single" w:sz="4" w:space="0" w:color="000000"/>
              <w:right w:val="nil"/>
            </w:tcBorders>
          </w:tcPr>
          <w:p w14:paraId="057D0717" w14:textId="77777777" w:rsidR="00C973DB" w:rsidRDefault="00AF0F19">
            <w:r>
              <w:rPr>
                <w:sz w:val="16"/>
                <w:szCs w:val="16"/>
              </w:rPr>
              <w:t xml:space="preserve">("Pulmonary </w:t>
            </w:r>
            <w:proofErr w:type="spellStart"/>
            <w:r>
              <w:rPr>
                <w:sz w:val="16"/>
                <w:szCs w:val="16"/>
              </w:rPr>
              <w:t>Edema</w:t>
            </w:r>
            <w:proofErr w:type="spellEnd"/>
            <w:r>
              <w:rPr>
                <w:sz w:val="16"/>
                <w:szCs w:val="16"/>
              </w:rPr>
              <w:t xml:space="preserve">"[Mesh] OR "cardiogenic pulmonary </w:t>
            </w:r>
            <w:proofErr w:type="spellStart"/>
            <w:r>
              <w:rPr>
                <w:sz w:val="16"/>
                <w:szCs w:val="16"/>
              </w:rPr>
              <w:t>edema</w:t>
            </w:r>
            <w:proofErr w:type="spellEnd"/>
            <w:r>
              <w:rPr>
                <w:sz w:val="16"/>
                <w:szCs w:val="16"/>
              </w:rPr>
              <w:t>"[</w:t>
            </w:r>
            <w:proofErr w:type="spellStart"/>
            <w:r>
              <w:rPr>
                <w:sz w:val="16"/>
                <w:szCs w:val="16"/>
              </w:rPr>
              <w:t>tiab</w:t>
            </w:r>
            <w:proofErr w:type="spellEnd"/>
            <w:r>
              <w:rPr>
                <w:sz w:val="16"/>
                <w:szCs w:val="16"/>
              </w:rPr>
              <w:t>] OR "cardiogenic pulmonary oedema"[</w:t>
            </w:r>
            <w:proofErr w:type="spellStart"/>
            <w:r>
              <w:rPr>
                <w:sz w:val="16"/>
                <w:szCs w:val="16"/>
              </w:rPr>
              <w:t>tiab</w:t>
            </w:r>
            <w:proofErr w:type="spellEnd"/>
            <w:r>
              <w:rPr>
                <w:sz w:val="16"/>
                <w:szCs w:val="16"/>
              </w:rPr>
              <w:t xml:space="preserve">] OR "acute pulmonary </w:t>
            </w:r>
            <w:proofErr w:type="spellStart"/>
            <w:r>
              <w:rPr>
                <w:sz w:val="16"/>
                <w:szCs w:val="16"/>
              </w:rPr>
              <w:t>edema</w:t>
            </w:r>
            <w:proofErr w:type="spellEnd"/>
            <w:r>
              <w:rPr>
                <w:sz w:val="16"/>
                <w:szCs w:val="16"/>
              </w:rPr>
              <w:t>"[</w:t>
            </w:r>
            <w:proofErr w:type="spellStart"/>
            <w:r>
              <w:rPr>
                <w:sz w:val="16"/>
                <w:szCs w:val="16"/>
              </w:rPr>
              <w:t>tiab</w:t>
            </w:r>
            <w:proofErr w:type="spellEnd"/>
            <w:r>
              <w:rPr>
                <w:sz w:val="16"/>
                <w:szCs w:val="16"/>
              </w:rPr>
              <w:t>] OR "acute pulmonary oedema"[</w:t>
            </w:r>
            <w:proofErr w:type="spellStart"/>
            <w:r>
              <w:rPr>
                <w:sz w:val="16"/>
                <w:szCs w:val="16"/>
              </w:rPr>
              <w:t>tiab</w:t>
            </w:r>
            <w:proofErr w:type="spellEnd"/>
            <w:r>
              <w:rPr>
                <w:sz w:val="16"/>
                <w:szCs w:val="16"/>
              </w:rPr>
              <w:t>] OR "acute heart failure"[</w:t>
            </w:r>
            <w:proofErr w:type="spellStart"/>
            <w:r>
              <w:rPr>
                <w:sz w:val="16"/>
                <w:szCs w:val="16"/>
              </w:rPr>
              <w:t>tiab</w:t>
            </w:r>
            <w:proofErr w:type="spellEnd"/>
            <w:r>
              <w:rPr>
                <w:sz w:val="16"/>
                <w:szCs w:val="16"/>
              </w:rPr>
              <w:t>] OR "acute decompensated heart failure"[</w:t>
            </w:r>
            <w:proofErr w:type="spellStart"/>
            <w:r>
              <w:rPr>
                <w:sz w:val="16"/>
                <w:szCs w:val="16"/>
              </w:rPr>
              <w:t>tiab</w:t>
            </w:r>
            <w:proofErr w:type="spellEnd"/>
            <w:r>
              <w:rPr>
                <w:sz w:val="16"/>
                <w:szCs w:val="16"/>
              </w:rPr>
              <w:t>] OR "acute left ventricular failure"[</w:t>
            </w:r>
            <w:proofErr w:type="spellStart"/>
            <w:r>
              <w:rPr>
                <w:sz w:val="16"/>
                <w:szCs w:val="16"/>
              </w:rPr>
              <w:t>tiab</w:t>
            </w:r>
            <w:proofErr w:type="spellEnd"/>
            <w:r>
              <w:rPr>
                <w:sz w:val="16"/>
                <w:szCs w:val="16"/>
              </w:rPr>
              <w:t>] OR ACPE[</w:t>
            </w:r>
            <w:proofErr w:type="spellStart"/>
            <w:r>
              <w:rPr>
                <w:sz w:val="16"/>
                <w:szCs w:val="16"/>
              </w:rPr>
              <w:t>tiab</w:t>
            </w:r>
            <w:proofErr w:type="spellEnd"/>
            <w:r>
              <w:rPr>
                <w:sz w:val="16"/>
                <w:szCs w:val="16"/>
              </w:rPr>
              <w:t>]) AND ("</w:t>
            </w:r>
            <w:proofErr w:type="spellStart"/>
            <w:r>
              <w:rPr>
                <w:sz w:val="16"/>
                <w:szCs w:val="16"/>
              </w:rPr>
              <w:t>Noninvasive</w:t>
            </w:r>
            <w:proofErr w:type="spellEnd"/>
            <w:r>
              <w:rPr>
                <w:sz w:val="16"/>
                <w:szCs w:val="16"/>
              </w:rPr>
              <w:t xml:space="preserve"> Ventilation"[Mesh] OR "Continuous Positive Airway Pressure"[Mesh] OR "Positive-Pressure Respiration"[Mesh] OR "</w:t>
            </w:r>
            <w:proofErr w:type="spellStart"/>
            <w:r>
              <w:rPr>
                <w:sz w:val="16"/>
                <w:szCs w:val="16"/>
              </w:rPr>
              <w:t>noninvasive</w:t>
            </w:r>
            <w:proofErr w:type="spellEnd"/>
            <w:r>
              <w:rPr>
                <w:sz w:val="16"/>
                <w:szCs w:val="16"/>
              </w:rPr>
              <w:t xml:space="preserve"> ventilation"[</w:t>
            </w:r>
            <w:proofErr w:type="spellStart"/>
            <w:r>
              <w:rPr>
                <w:sz w:val="16"/>
                <w:szCs w:val="16"/>
              </w:rPr>
              <w:t>tiab</w:t>
            </w:r>
            <w:proofErr w:type="spellEnd"/>
            <w:r>
              <w:rPr>
                <w:sz w:val="16"/>
                <w:szCs w:val="16"/>
              </w:rPr>
              <w:t>] OR "non-invasive ventilation"[</w:t>
            </w:r>
            <w:proofErr w:type="spellStart"/>
            <w:r>
              <w:rPr>
                <w:sz w:val="16"/>
                <w:szCs w:val="16"/>
              </w:rPr>
              <w:t>tiab</w:t>
            </w:r>
            <w:proofErr w:type="spellEnd"/>
            <w:r>
              <w:rPr>
                <w:sz w:val="16"/>
                <w:szCs w:val="16"/>
              </w:rPr>
              <w:t>] OR "</w:t>
            </w:r>
            <w:proofErr w:type="spellStart"/>
            <w:r>
              <w:rPr>
                <w:sz w:val="16"/>
                <w:szCs w:val="16"/>
              </w:rPr>
              <w:t>noninvasive</w:t>
            </w:r>
            <w:proofErr w:type="spellEnd"/>
            <w:r>
              <w:rPr>
                <w:sz w:val="16"/>
                <w:szCs w:val="16"/>
              </w:rPr>
              <w:t xml:space="preserve"> positive pressure ventilation"[</w:t>
            </w:r>
            <w:proofErr w:type="spellStart"/>
            <w:r>
              <w:rPr>
                <w:sz w:val="16"/>
                <w:szCs w:val="16"/>
              </w:rPr>
              <w:t>tiab</w:t>
            </w:r>
            <w:proofErr w:type="spellEnd"/>
            <w:r>
              <w:rPr>
                <w:sz w:val="16"/>
                <w:szCs w:val="16"/>
              </w:rPr>
              <w:t>] OR "non-invasive positive pressure ventilation"[</w:t>
            </w:r>
            <w:proofErr w:type="spellStart"/>
            <w:r>
              <w:rPr>
                <w:sz w:val="16"/>
                <w:szCs w:val="16"/>
              </w:rPr>
              <w:t>tiab</w:t>
            </w:r>
            <w:proofErr w:type="spellEnd"/>
            <w:r>
              <w:rPr>
                <w:sz w:val="16"/>
                <w:szCs w:val="16"/>
              </w:rPr>
              <w:t>] OR NIPPV[</w:t>
            </w:r>
            <w:proofErr w:type="spellStart"/>
            <w:r>
              <w:rPr>
                <w:sz w:val="16"/>
                <w:szCs w:val="16"/>
              </w:rPr>
              <w:t>tiab</w:t>
            </w:r>
            <w:proofErr w:type="spellEnd"/>
            <w:r>
              <w:rPr>
                <w:sz w:val="16"/>
                <w:szCs w:val="16"/>
              </w:rPr>
              <w:t>] OR NPPV[</w:t>
            </w:r>
            <w:proofErr w:type="spellStart"/>
            <w:r>
              <w:rPr>
                <w:sz w:val="16"/>
                <w:szCs w:val="16"/>
              </w:rPr>
              <w:t>tiab</w:t>
            </w:r>
            <w:proofErr w:type="spellEnd"/>
            <w:r>
              <w:rPr>
                <w:sz w:val="16"/>
                <w:szCs w:val="16"/>
              </w:rPr>
              <w:t>] OR NIV[</w:t>
            </w:r>
            <w:proofErr w:type="spellStart"/>
            <w:r>
              <w:rPr>
                <w:sz w:val="16"/>
                <w:szCs w:val="16"/>
              </w:rPr>
              <w:t>tiab</w:t>
            </w:r>
            <w:proofErr w:type="spellEnd"/>
            <w:r>
              <w:rPr>
                <w:sz w:val="16"/>
                <w:szCs w:val="16"/>
              </w:rPr>
              <w:t>] OR CPAP[</w:t>
            </w:r>
            <w:proofErr w:type="spellStart"/>
            <w:r>
              <w:rPr>
                <w:sz w:val="16"/>
                <w:szCs w:val="16"/>
              </w:rPr>
              <w:t>tiab</w:t>
            </w:r>
            <w:proofErr w:type="spellEnd"/>
            <w:r>
              <w:rPr>
                <w:sz w:val="16"/>
                <w:szCs w:val="16"/>
              </w:rPr>
              <w:t>] OR BiPAP[</w:t>
            </w:r>
            <w:proofErr w:type="spellStart"/>
            <w:r>
              <w:rPr>
                <w:sz w:val="16"/>
                <w:szCs w:val="16"/>
              </w:rPr>
              <w:t>tiab</w:t>
            </w:r>
            <w:proofErr w:type="spellEnd"/>
            <w:r>
              <w:rPr>
                <w:sz w:val="16"/>
                <w:szCs w:val="16"/>
              </w:rPr>
              <w:t>] OR "bilevel positive airway pressure"[</w:t>
            </w:r>
            <w:proofErr w:type="spellStart"/>
            <w:r>
              <w:rPr>
                <w:sz w:val="16"/>
                <w:szCs w:val="16"/>
              </w:rPr>
              <w:t>tiab</w:t>
            </w:r>
            <w:proofErr w:type="spellEnd"/>
            <w:r>
              <w:rPr>
                <w:sz w:val="16"/>
                <w:szCs w:val="16"/>
              </w:rPr>
              <w:t>] OR "bi-level positive airway pressure"[</w:t>
            </w:r>
            <w:proofErr w:type="spellStart"/>
            <w:r>
              <w:rPr>
                <w:sz w:val="16"/>
                <w:szCs w:val="16"/>
              </w:rPr>
              <w:t>tiab</w:t>
            </w:r>
            <w:proofErr w:type="spellEnd"/>
            <w:r>
              <w:rPr>
                <w:sz w:val="16"/>
                <w:szCs w:val="16"/>
              </w:rPr>
              <w:t>])</w:t>
            </w:r>
          </w:p>
        </w:tc>
        <w:tc>
          <w:tcPr>
            <w:tcW w:w="1134" w:type="dxa"/>
            <w:tcBorders>
              <w:top w:val="nil"/>
              <w:left w:val="nil"/>
              <w:bottom w:val="single" w:sz="4" w:space="0" w:color="000000"/>
              <w:right w:val="nil"/>
            </w:tcBorders>
          </w:tcPr>
          <w:p w14:paraId="2885BB2C" w14:textId="77777777" w:rsidR="00C973DB" w:rsidRDefault="00AF0F19">
            <w:pPr>
              <w:jc w:val="right"/>
            </w:pPr>
            <w:r>
              <w:rPr>
                <w:sz w:val="16"/>
                <w:szCs w:val="16"/>
              </w:rPr>
              <w:t>1.463</w:t>
            </w:r>
          </w:p>
        </w:tc>
        <w:tc>
          <w:tcPr>
            <w:tcW w:w="2551" w:type="dxa"/>
            <w:tcBorders>
              <w:top w:val="nil"/>
              <w:left w:val="nil"/>
              <w:bottom w:val="single" w:sz="4" w:space="0" w:color="000000"/>
              <w:right w:val="nil"/>
            </w:tcBorders>
          </w:tcPr>
          <w:p w14:paraId="2D6A5B35" w14:textId="77777777" w:rsidR="00C973DB" w:rsidRDefault="00AF0F19">
            <w:r>
              <w:rPr>
                <w:sz w:val="16"/>
                <w:szCs w:val="16"/>
              </w:rPr>
              <w:t xml:space="preserve">24 Oktober 2026, </w:t>
            </w:r>
            <w:proofErr w:type="spellStart"/>
            <w:r>
              <w:rPr>
                <w:sz w:val="16"/>
                <w:szCs w:val="16"/>
              </w:rPr>
              <w:t>pukul</w:t>
            </w:r>
            <w:proofErr w:type="spellEnd"/>
            <w:r>
              <w:rPr>
                <w:sz w:val="16"/>
                <w:szCs w:val="16"/>
              </w:rPr>
              <w:t xml:space="preserve"> 21.00 WIB</w:t>
            </w:r>
          </w:p>
        </w:tc>
      </w:tr>
      <w:tr w:rsidR="00C973DB" w14:paraId="1E73927C" w14:textId="77777777">
        <w:trPr>
          <w:cantSplit/>
          <w:jc w:val="center"/>
        </w:trPr>
        <w:tc>
          <w:tcPr>
            <w:tcW w:w="567" w:type="dxa"/>
            <w:tcBorders>
              <w:top w:val="nil"/>
              <w:left w:val="nil"/>
              <w:bottom w:val="single" w:sz="4" w:space="0" w:color="000000"/>
              <w:right w:val="nil"/>
            </w:tcBorders>
          </w:tcPr>
          <w:p w14:paraId="15A253BF" w14:textId="77777777" w:rsidR="00C973DB" w:rsidRDefault="00AF0F19">
            <w:pPr>
              <w:jc w:val="center"/>
            </w:pPr>
            <w:r>
              <w:rPr>
                <w:sz w:val="16"/>
                <w:szCs w:val="16"/>
              </w:rPr>
              <w:t>2</w:t>
            </w:r>
          </w:p>
        </w:tc>
        <w:tc>
          <w:tcPr>
            <w:tcW w:w="1701" w:type="dxa"/>
            <w:tcBorders>
              <w:top w:val="nil"/>
              <w:left w:val="nil"/>
              <w:bottom w:val="single" w:sz="4" w:space="0" w:color="000000"/>
              <w:right w:val="nil"/>
            </w:tcBorders>
          </w:tcPr>
          <w:p w14:paraId="0F737884" w14:textId="77777777" w:rsidR="00C973DB" w:rsidRDefault="00AF0F19">
            <w:r>
              <w:rPr>
                <w:sz w:val="16"/>
                <w:szCs w:val="16"/>
              </w:rPr>
              <w:t>Scopus</w:t>
            </w:r>
          </w:p>
        </w:tc>
        <w:tc>
          <w:tcPr>
            <w:tcW w:w="8618" w:type="dxa"/>
            <w:tcBorders>
              <w:top w:val="nil"/>
              <w:left w:val="nil"/>
              <w:bottom w:val="single" w:sz="4" w:space="0" w:color="000000"/>
              <w:right w:val="nil"/>
            </w:tcBorders>
          </w:tcPr>
          <w:p w14:paraId="5BE32749" w14:textId="77777777" w:rsidR="00C973DB" w:rsidRDefault="00AF0F19">
            <w:r>
              <w:rPr>
                <w:sz w:val="16"/>
                <w:szCs w:val="16"/>
              </w:rPr>
              <w:t xml:space="preserve">TITLE-ABS-KEY ( "cardiogenic pulmonary </w:t>
            </w:r>
            <w:proofErr w:type="spellStart"/>
            <w:r>
              <w:rPr>
                <w:sz w:val="16"/>
                <w:szCs w:val="16"/>
              </w:rPr>
              <w:t>edema</w:t>
            </w:r>
            <w:proofErr w:type="spellEnd"/>
            <w:r>
              <w:rPr>
                <w:sz w:val="16"/>
                <w:szCs w:val="16"/>
              </w:rPr>
              <w:t xml:space="preserve">" OR "cardiogenic pulmonary oedema" OR "acute pulmonary </w:t>
            </w:r>
            <w:proofErr w:type="spellStart"/>
            <w:r>
              <w:rPr>
                <w:sz w:val="16"/>
                <w:szCs w:val="16"/>
              </w:rPr>
              <w:t>edema</w:t>
            </w:r>
            <w:proofErr w:type="spellEnd"/>
            <w:r>
              <w:rPr>
                <w:sz w:val="16"/>
                <w:szCs w:val="16"/>
              </w:rPr>
              <w:t xml:space="preserve">" OR "acute pulmonary oedema" OR "acute heart failure" OR "acute decompensated heart failure" OR "acute left ventricular failure" OR </w:t>
            </w:r>
            <w:proofErr w:type="spellStart"/>
            <w:r>
              <w:rPr>
                <w:sz w:val="16"/>
                <w:szCs w:val="16"/>
              </w:rPr>
              <w:t>acpe</w:t>
            </w:r>
            <w:proofErr w:type="spellEnd"/>
            <w:r>
              <w:rPr>
                <w:sz w:val="16"/>
                <w:szCs w:val="16"/>
              </w:rPr>
              <w:t xml:space="preserve"> ) AND TITLE-ABS-KEY ( "</w:t>
            </w:r>
            <w:proofErr w:type="spellStart"/>
            <w:r>
              <w:rPr>
                <w:sz w:val="16"/>
                <w:szCs w:val="16"/>
              </w:rPr>
              <w:t>noninvasive</w:t>
            </w:r>
            <w:proofErr w:type="spellEnd"/>
            <w:r>
              <w:rPr>
                <w:sz w:val="16"/>
                <w:szCs w:val="16"/>
              </w:rPr>
              <w:t xml:space="preserve"> ventilation" OR "non-invasive ventilation" OR "</w:t>
            </w:r>
            <w:proofErr w:type="spellStart"/>
            <w:r>
              <w:rPr>
                <w:sz w:val="16"/>
                <w:szCs w:val="16"/>
              </w:rPr>
              <w:t>noninvasive</w:t>
            </w:r>
            <w:proofErr w:type="spellEnd"/>
            <w:r>
              <w:rPr>
                <w:sz w:val="16"/>
                <w:szCs w:val="16"/>
              </w:rPr>
              <w:t xml:space="preserve"> positive pressure ventilation" OR "non-invasive positive pressure ventilation" OR </w:t>
            </w:r>
            <w:proofErr w:type="spellStart"/>
            <w:r>
              <w:rPr>
                <w:sz w:val="16"/>
                <w:szCs w:val="16"/>
              </w:rPr>
              <w:t>nippv</w:t>
            </w:r>
            <w:proofErr w:type="spellEnd"/>
            <w:r>
              <w:rPr>
                <w:sz w:val="16"/>
                <w:szCs w:val="16"/>
              </w:rPr>
              <w:t xml:space="preserve"> OR </w:t>
            </w:r>
            <w:proofErr w:type="spellStart"/>
            <w:r>
              <w:rPr>
                <w:sz w:val="16"/>
                <w:szCs w:val="16"/>
              </w:rPr>
              <w:t>nppv</w:t>
            </w:r>
            <w:proofErr w:type="spellEnd"/>
            <w:r>
              <w:rPr>
                <w:sz w:val="16"/>
                <w:szCs w:val="16"/>
              </w:rPr>
              <w:t xml:space="preserve"> OR </w:t>
            </w:r>
            <w:proofErr w:type="spellStart"/>
            <w:r>
              <w:rPr>
                <w:sz w:val="16"/>
                <w:szCs w:val="16"/>
              </w:rPr>
              <w:t>niv</w:t>
            </w:r>
            <w:proofErr w:type="spellEnd"/>
            <w:r>
              <w:rPr>
                <w:sz w:val="16"/>
                <w:szCs w:val="16"/>
              </w:rPr>
              <w:t xml:space="preserve"> OR </w:t>
            </w:r>
            <w:proofErr w:type="spellStart"/>
            <w:r>
              <w:rPr>
                <w:sz w:val="16"/>
                <w:szCs w:val="16"/>
              </w:rPr>
              <w:t>cpap</w:t>
            </w:r>
            <w:proofErr w:type="spellEnd"/>
            <w:r>
              <w:rPr>
                <w:sz w:val="16"/>
                <w:szCs w:val="16"/>
              </w:rPr>
              <w:t xml:space="preserve"> OR "continuous positive airway pressure" OR </w:t>
            </w:r>
            <w:proofErr w:type="spellStart"/>
            <w:r>
              <w:rPr>
                <w:sz w:val="16"/>
                <w:szCs w:val="16"/>
              </w:rPr>
              <w:t>bipap</w:t>
            </w:r>
            <w:proofErr w:type="spellEnd"/>
            <w:r>
              <w:rPr>
                <w:sz w:val="16"/>
                <w:szCs w:val="16"/>
              </w:rPr>
              <w:t xml:space="preserve"> OR "bilevel positive airway pressure" OR "bi-level positive airway pressure" )</w:t>
            </w:r>
          </w:p>
        </w:tc>
        <w:tc>
          <w:tcPr>
            <w:tcW w:w="1134" w:type="dxa"/>
            <w:tcBorders>
              <w:top w:val="nil"/>
              <w:left w:val="nil"/>
              <w:bottom w:val="single" w:sz="4" w:space="0" w:color="000000"/>
              <w:right w:val="nil"/>
            </w:tcBorders>
          </w:tcPr>
          <w:p w14:paraId="3466F25D" w14:textId="77777777" w:rsidR="00C973DB" w:rsidRDefault="00AF0F19">
            <w:pPr>
              <w:jc w:val="right"/>
            </w:pPr>
            <w:r>
              <w:rPr>
                <w:sz w:val="16"/>
                <w:szCs w:val="16"/>
              </w:rPr>
              <w:t>1.148</w:t>
            </w:r>
          </w:p>
        </w:tc>
        <w:tc>
          <w:tcPr>
            <w:tcW w:w="2551" w:type="dxa"/>
            <w:tcBorders>
              <w:top w:val="nil"/>
              <w:left w:val="nil"/>
              <w:bottom w:val="single" w:sz="4" w:space="0" w:color="000000"/>
              <w:right w:val="nil"/>
            </w:tcBorders>
          </w:tcPr>
          <w:p w14:paraId="6C6CA144" w14:textId="77777777" w:rsidR="00C973DB" w:rsidRDefault="00AF0F19">
            <w:r>
              <w:rPr>
                <w:sz w:val="16"/>
                <w:szCs w:val="16"/>
              </w:rPr>
              <w:t xml:space="preserve">24 Oktober 2026, </w:t>
            </w:r>
            <w:proofErr w:type="spellStart"/>
            <w:r>
              <w:rPr>
                <w:sz w:val="16"/>
                <w:szCs w:val="16"/>
              </w:rPr>
              <w:t>pukul</w:t>
            </w:r>
            <w:proofErr w:type="spellEnd"/>
            <w:r>
              <w:rPr>
                <w:sz w:val="16"/>
                <w:szCs w:val="16"/>
              </w:rPr>
              <w:t xml:space="preserve"> 21.00 WIB</w:t>
            </w:r>
          </w:p>
        </w:tc>
      </w:tr>
      <w:tr w:rsidR="00C973DB" w14:paraId="2CAF0E48" w14:textId="77777777">
        <w:trPr>
          <w:cantSplit/>
          <w:jc w:val="center"/>
        </w:trPr>
        <w:tc>
          <w:tcPr>
            <w:tcW w:w="567" w:type="dxa"/>
            <w:tcBorders>
              <w:top w:val="nil"/>
              <w:left w:val="nil"/>
              <w:bottom w:val="single" w:sz="4" w:space="0" w:color="000000"/>
              <w:right w:val="nil"/>
            </w:tcBorders>
          </w:tcPr>
          <w:p w14:paraId="52C75E5C" w14:textId="77777777" w:rsidR="00C973DB" w:rsidRDefault="00AF0F19">
            <w:pPr>
              <w:jc w:val="center"/>
            </w:pPr>
            <w:r>
              <w:rPr>
                <w:sz w:val="16"/>
                <w:szCs w:val="16"/>
              </w:rPr>
              <w:t>3</w:t>
            </w:r>
          </w:p>
        </w:tc>
        <w:tc>
          <w:tcPr>
            <w:tcW w:w="1701" w:type="dxa"/>
            <w:tcBorders>
              <w:top w:val="nil"/>
              <w:left w:val="nil"/>
              <w:bottom w:val="single" w:sz="4" w:space="0" w:color="000000"/>
              <w:right w:val="nil"/>
            </w:tcBorders>
          </w:tcPr>
          <w:p w14:paraId="457BDBEB" w14:textId="77777777" w:rsidR="00C973DB" w:rsidRDefault="00AF0F19">
            <w:r>
              <w:rPr>
                <w:sz w:val="16"/>
                <w:szCs w:val="16"/>
              </w:rPr>
              <w:t>Cochrane Library</w:t>
            </w:r>
          </w:p>
        </w:tc>
        <w:tc>
          <w:tcPr>
            <w:tcW w:w="8618" w:type="dxa"/>
            <w:tcBorders>
              <w:top w:val="nil"/>
              <w:left w:val="nil"/>
              <w:bottom w:val="single" w:sz="4" w:space="0" w:color="000000"/>
              <w:right w:val="nil"/>
            </w:tcBorders>
          </w:tcPr>
          <w:p w14:paraId="3BB0A0CF" w14:textId="77777777" w:rsidR="00C973DB" w:rsidRDefault="00AF0F19">
            <w:r>
              <w:rPr>
                <w:sz w:val="16"/>
                <w:szCs w:val="16"/>
              </w:rPr>
              <w:t>#1 [</w:t>
            </w:r>
            <w:proofErr w:type="spellStart"/>
            <w:r>
              <w:rPr>
                <w:sz w:val="16"/>
                <w:szCs w:val="16"/>
              </w:rPr>
              <w:t>mh</w:t>
            </w:r>
            <w:proofErr w:type="spellEnd"/>
            <w:r>
              <w:rPr>
                <w:sz w:val="16"/>
                <w:szCs w:val="16"/>
              </w:rPr>
              <w:t xml:space="preserve"> "Pulmonary </w:t>
            </w:r>
            <w:proofErr w:type="spellStart"/>
            <w:r>
              <w:rPr>
                <w:sz w:val="16"/>
                <w:szCs w:val="16"/>
              </w:rPr>
              <w:t>Edema</w:t>
            </w:r>
            <w:proofErr w:type="spellEnd"/>
            <w:r>
              <w:rPr>
                <w:sz w:val="16"/>
                <w:szCs w:val="16"/>
              </w:rPr>
              <w:t xml:space="preserve">"] #2 ("cardiogenic pulmonary </w:t>
            </w:r>
            <w:proofErr w:type="spellStart"/>
            <w:r>
              <w:rPr>
                <w:sz w:val="16"/>
                <w:szCs w:val="16"/>
              </w:rPr>
              <w:t>edema</w:t>
            </w:r>
            <w:proofErr w:type="spellEnd"/>
            <w:r>
              <w:rPr>
                <w:sz w:val="16"/>
                <w:szCs w:val="16"/>
              </w:rPr>
              <w:t xml:space="preserve">" OR "cardiogenic pulmonary oedema" OR "acute pulmonary </w:t>
            </w:r>
            <w:proofErr w:type="spellStart"/>
            <w:r>
              <w:rPr>
                <w:sz w:val="16"/>
                <w:szCs w:val="16"/>
              </w:rPr>
              <w:t>edema</w:t>
            </w:r>
            <w:proofErr w:type="spellEnd"/>
            <w:r>
              <w:rPr>
                <w:sz w:val="16"/>
                <w:szCs w:val="16"/>
              </w:rPr>
              <w:t>" OR "acute pulmonary oedema" OR "acute heart failure" OR "acute decompensated heart failure" OR "acute left ventricular failure" OR ACPE):</w:t>
            </w:r>
            <w:proofErr w:type="spellStart"/>
            <w:r>
              <w:rPr>
                <w:sz w:val="16"/>
                <w:szCs w:val="16"/>
              </w:rPr>
              <w:t>ti,ab,kw</w:t>
            </w:r>
            <w:proofErr w:type="spellEnd"/>
            <w:r>
              <w:rPr>
                <w:sz w:val="16"/>
                <w:szCs w:val="16"/>
              </w:rPr>
              <w:t xml:space="preserve"> #3 #1 OR #2 #4 [</w:t>
            </w:r>
            <w:proofErr w:type="spellStart"/>
            <w:r>
              <w:rPr>
                <w:sz w:val="16"/>
                <w:szCs w:val="16"/>
              </w:rPr>
              <w:t>mh</w:t>
            </w:r>
            <w:proofErr w:type="spellEnd"/>
            <w:r>
              <w:rPr>
                <w:sz w:val="16"/>
                <w:szCs w:val="16"/>
              </w:rPr>
              <w:t xml:space="preserve"> "</w:t>
            </w:r>
            <w:proofErr w:type="spellStart"/>
            <w:r>
              <w:rPr>
                <w:sz w:val="16"/>
                <w:szCs w:val="16"/>
              </w:rPr>
              <w:t>Noninvasive</w:t>
            </w:r>
            <w:proofErr w:type="spellEnd"/>
            <w:r>
              <w:rPr>
                <w:sz w:val="16"/>
                <w:szCs w:val="16"/>
              </w:rPr>
              <w:t xml:space="preserve"> Ventilation"] OR [</w:t>
            </w:r>
            <w:proofErr w:type="spellStart"/>
            <w:r>
              <w:rPr>
                <w:sz w:val="16"/>
                <w:szCs w:val="16"/>
              </w:rPr>
              <w:t>mh</w:t>
            </w:r>
            <w:proofErr w:type="spellEnd"/>
            <w:r>
              <w:rPr>
                <w:sz w:val="16"/>
                <w:szCs w:val="16"/>
              </w:rPr>
              <w:t xml:space="preserve"> "Continuous Positive Airway Pressure"] OR [</w:t>
            </w:r>
            <w:proofErr w:type="spellStart"/>
            <w:r>
              <w:rPr>
                <w:sz w:val="16"/>
                <w:szCs w:val="16"/>
              </w:rPr>
              <w:t>mh</w:t>
            </w:r>
            <w:proofErr w:type="spellEnd"/>
            <w:r>
              <w:rPr>
                <w:sz w:val="16"/>
                <w:szCs w:val="16"/>
              </w:rPr>
              <w:t xml:space="preserve"> "Positive-Pressure Respiration"] #5 ("</w:t>
            </w:r>
            <w:proofErr w:type="spellStart"/>
            <w:r>
              <w:rPr>
                <w:sz w:val="16"/>
                <w:szCs w:val="16"/>
              </w:rPr>
              <w:t>noninvasive</w:t>
            </w:r>
            <w:proofErr w:type="spellEnd"/>
            <w:r>
              <w:rPr>
                <w:sz w:val="16"/>
                <w:szCs w:val="16"/>
              </w:rPr>
              <w:t xml:space="preserve"> ventilation" OR "non-invasive ventilation" OR "</w:t>
            </w:r>
            <w:proofErr w:type="spellStart"/>
            <w:r>
              <w:rPr>
                <w:sz w:val="16"/>
                <w:szCs w:val="16"/>
              </w:rPr>
              <w:t>noninvasive</w:t>
            </w:r>
            <w:proofErr w:type="spellEnd"/>
            <w:r>
              <w:rPr>
                <w:sz w:val="16"/>
                <w:szCs w:val="16"/>
              </w:rPr>
              <w:t xml:space="preserve"> positive pressure ventilation" OR "non-invasive positive pressure ventilation" OR NIPPV OR NPPV OR NIV OR CPAP OR "continuous positive airway pressure" OR BiPAP OR "bilevel positive airway pressure" OR "bi-level positive airway pressure"):</w:t>
            </w:r>
            <w:proofErr w:type="spellStart"/>
            <w:r>
              <w:rPr>
                <w:sz w:val="16"/>
                <w:szCs w:val="16"/>
              </w:rPr>
              <w:t>ti,ab,kw</w:t>
            </w:r>
            <w:proofErr w:type="spellEnd"/>
            <w:r>
              <w:rPr>
                <w:sz w:val="16"/>
                <w:szCs w:val="16"/>
              </w:rPr>
              <w:t xml:space="preserve"> #6 #4 OR #5 #7 #3 AND #6 Search Manager, </w:t>
            </w:r>
            <w:proofErr w:type="spellStart"/>
            <w:r>
              <w:rPr>
                <w:sz w:val="16"/>
                <w:szCs w:val="16"/>
              </w:rPr>
              <w:t>ketik</w:t>
            </w:r>
            <w:proofErr w:type="spellEnd"/>
            <w:r>
              <w:rPr>
                <w:sz w:val="16"/>
                <w:szCs w:val="16"/>
              </w:rPr>
              <w:t xml:space="preserve"> baris demi baris. </w:t>
            </w:r>
            <w:proofErr w:type="spellStart"/>
            <w:r>
              <w:rPr>
                <w:sz w:val="16"/>
                <w:szCs w:val="16"/>
              </w:rPr>
              <w:t>Jumlah</w:t>
            </w:r>
            <w:proofErr w:type="spellEnd"/>
            <w:r>
              <w:rPr>
                <w:sz w:val="16"/>
                <w:szCs w:val="16"/>
              </w:rPr>
              <w:t xml:space="preserve"> yang </w:t>
            </w:r>
            <w:proofErr w:type="spellStart"/>
            <w:r>
              <w:rPr>
                <w:sz w:val="16"/>
                <w:szCs w:val="16"/>
              </w:rPr>
              <w:t>dicatat</w:t>
            </w:r>
            <w:proofErr w:type="spellEnd"/>
            <w:r>
              <w:rPr>
                <w:sz w:val="16"/>
                <w:szCs w:val="16"/>
              </w:rPr>
              <w:t xml:space="preserve"> </w:t>
            </w:r>
            <w:proofErr w:type="spellStart"/>
            <w:r>
              <w:rPr>
                <w:sz w:val="16"/>
                <w:szCs w:val="16"/>
              </w:rPr>
              <w:t>adalah</w:t>
            </w:r>
            <w:proofErr w:type="spellEnd"/>
            <w:r>
              <w:rPr>
                <w:sz w:val="16"/>
                <w:szCs w:val="16"/>
              </w:rPr>
              <w:t xml:space="preserve"> baris #7.</w:t>
            </w:r>
          </w:p>
        </w:tc>
        <w:tc>
          <w:tcPr>
            <w:tcW w:w="1134" w:type="dxa"/>
            <w:tcBorders>
              <w:top w:val="nil"/>
              <w:left w:val="nil"/>
              <w:bottom w:val="single" w:sz="4" w:space="0" w:color="000000"/>
              <w:right w:val="nil"/>
            </w:tcBorders>
          </w:tcPr>
          <w:p w14:paraId="02160842" w14:textId="77777777" w:rsidR="00C973DB" w:rsidRDefault="00AF0F19">
            <w:pPr>
              <w:jc w:val="right"/>
            </w:pPr>
            <w:r>
              <w:rPr>
                <w:sz w:val="16"/>
                <w:szCs w:val="16"/>
              </w:rPr>
              <w:t>231</w:t>
            </w:r>
          </w:p>
        </w:tc>
        <w:tc>
          <w:tcPr>
            <w:tcW w:w="2551" w:type="dxa"/>
            <w:tcBorders>
              <w:top w:val="nil"/>
              <w:left w:val="nil"/>
              <w:bottom w:val="single" w:sz="4" w:space="0" w:color="000000"/>
              <w:right w:val="nil"/>
            </w:tcBorders>
          </w:tcPr>
          <w:p w14:paraId="22478466" w14:textId="77777777" w:rsidR="00C973DB" w:rsidRDefault="00AF0F19">
            <w:r>
              <w:rPr>
                <w:sz w:val="16"/>
                <w:szCs w:val="16"/>
              </w:rPr>
              <w:t xml:space="preserve">24 Oktober 2026, </w:t>
            </w:r>
            <w:proofErr w:type="spellStart"/>
            <w:r>
              <w:rPr>
                <w:sz w:val="16"/>
                <w:szCs w:val="16"/>
              </w:rPr>
              <w:t>pukul</w:t>
            </w:r>
            <w:proofErr w:type="spellEnd"/>
            <w:r>
              <w:rPr>
                <w:sz w:val="16"/>
                <w:szCs w:val="16"/>
              </w:rPr>
              <w:t xml:space="preserve"> 21.00 WIB</w:t>
            </w:r>
          </w:p>
        </w:tc>
      </w:tr>
      <w:tr w:rsidR="00C973DB" w14:paraId="34CF3F20" w14:textId="77777777">
        <w:trPr>
          <w:cantSplit/>
          <w:jc w:val="center"/>
        </w:trPr>
        <w:tc>
          <w:tcPr>
            <w:tcW w:w="567" w:type="dxa"/>
            <w:tcBorders>
              <w:top w:val="nil"/>
              <w:left w:val="nil"/>
              <w:bottom w:val="single" w:sz="4" w:space="0" w:color="000000"/>
              <w:right w:val="nil"/>
            </w:tcBorders>
          </w:tcPr>
          <w:p w14:paraId="52C3A6BD" w14:textId="77777777" w:rsidR="00C973DB" w:rsidRDefault="00AF0F19">
            <w:pPr>
              <w:jc w:val="center"/>
            </w:pPr>
            <w:r>
              <w:rPr>
                <w:sz w:val="16"/>
                <w:szCs w:val="16"/>
              </w:rPr>
              <w:t>4</w:t>
            </w:r>
          </w:p>
        </w:tc>
        <w:tc>
          <w:tcPr>
            <w:tcW w:w="1701" w:type="dxa"/>
            <w:tcBorders>
              <w:top w:val="nil"/>
              <w:left w:val="nil"/>
              <w:bottom w:val="single" w:sz="4" w:space="0" w:color="000000"/>
              <w:right w:val="nil"/>
            </w:tcBorders>
          </w:tcPr>
          <w:p w14:paraId="36E07E8C" w14:textId="77777777" w:rsidR="00C973DB" w:rsidRDefault="00AF0F19">
            <w:r>
              <w:rPr>
                <w:sz w:val="16"/>
                <w:szCs w:val="16"/>
              </w:rPr>
              <w:t>EBSCOhost</w:t>
            </w:r>
          </w:p>
        </w:tc>
        <w:tc>
          <w:tcPr>
            <w:tcW w:w="8618" w:type="dxa"/>
            <w:tcBorders>
              <w:top w:val="nil"/>
              <w:left w:val="nil"/>
              <w:bottom w:val="single" w:sz="4" w:space="0" w:color="000000"/>
              <w:right w:val="nil"/>
            </w:tcBorders>
          </w:tcPr>
          <w:p w14:paraId="5D638B30" w14:textId="77777777" w:rsidR="00C973DB" w:rsidRDefault="00AF0F19">
            <w:r>
              <w:rPr>
                <w:sz w:val="16"/>
                <w:szCs w:val="16"/>
              </w:rPr>
              <w:t xml:space="preserve">( TI ( "cardiogenic pulmonary </w:t>
            </w:r>
            <w:proofErr w:type="spellStart"/>
            <w:r>
              <w:rPr>
                <w:sz w:val="16"/>
                <w:szCs w:val="16"/>
              </w:rPr>
              <w:t>edema</w:t>
            </w:r>
            <w:proofErr w:type="spellEnd"/>
            <w:r>
              <w:rPr>
                <w:sz w:val="16"/>
                <w:szCs w:val="16"/>
              </w:rPr>
              <w:t xml:space="preserve">" OR "cardiogenic pulmonary oedema" OR "acute pulmonary </w:t>
            </w:r>
            <w:proofErr w:type="spellStart"/>
            <w:r>
              <w:rPr>
                <w:sz w:val="16"/>
                <w:szCs w:val="16"/>
              </w:rPr>
              <w:t>edema</w:t>
            </w:r>
            <w:proofErr w:type="spellEnd"/>
            <w:r>
              <w:rPr>
                <w:sz w:val="16"/>
                <w:szCs w:val="16"/>
              </w:rPr>
              <w:t xml:space="preserve">" OR "acute pulmonary oedema" OR "acute heart failure" OR "acute decompensated heart failure" OR "acute left ventricular failure" OR ACPE ) OR AB ( "cardiogenic pulmonary </w:t>
            </w:r>
            <w:proofErr w:type="spellStart"/>
            <w:r>
              <w:rPr>
                <w:sz w:val="16"/>
                <w:szCs w:val="16"/>
              </w:rPr>
              <w:t>edema</w:t>
            </w:r>
            <w:proofErr w:type="spellEnd"/>
            <w:r>
              <w:rPr>
                <w:sz w:val="16"/>
                <w:szCs w:val="16"/>
              </w:rPr>
              <w:t xml:space="preserve">" OR "cardiogenic pulmonary oedema" OR "acute pulmonary </w:t>
            </w:r>
            <w:proofErr w:type="spellStart"/>
            <w:r>
              <w:rPr>
                <w:sz w:val="16"/>
                <w:szCs w:val="16"/>
              </w:rPr>
              <w:t>edema</w:t>
            </w:r>
            <w:proofErr w:type="spellEnd"/>
            <w:r>
              <w:rPr>
                <w:sz w:val="16"/>
                <w:szCs w:val="16"/>
              </w:rPr>
              <w:t>" OR "acute pulmonary oedema" OR "acute heart failure" OR "acute decompensated heart failure" OR "acute left ventricular failure" OR ACPE ) ) AND ( TI ( "</w:t>
            </w:r>
            <w:proofErr w:type="spellStart"/>
            <w:r>
              <w:rPr>
                <w:sz w:val="16"/>
                <w:szCs w:val="16"/>
              </w:rPr>
              <w:t>noninvasive</w:t>
            </w:r>
            <w:proofErr w:type="spellEnd"/>
            <w:r>
              <w:rPr>
                <w:sz w:val="16"/>
                <w:szCs w:val="16"/>
              </w:rPr>
              <w:t xml:space="preserve"> ventilation" OR "non-invasive ventilation" OR "</w:t>
            </w:r>
            <w:proofErr w:type="spellStart"/>
            <w:r>
              <w:rPr>
                <w:sz w:val="16"/>
                <w:szCs w:val="16"/>
              </w:rPr>
              <w:t>noninvasive</w:t>
            </w:r>
            <w:proofErr w:type="spellEnd"/>
            <w:r>
              <w:rPr>
                <w:sz w:val="16"/>
                <w:szCs w:val="16"/>
              </w:rPr>
              <w:t xml:space="preserve"> positive pressure ventilation" OR "non-invasive positive pressure ventilation" OR NIPPV OR NPPV OR NIV OR CPAP OR "continuous positive airway pressure" OR BiPAP OR "bilevel positive airway pressure" OR "bi-level positive airway pressure" ) OR AB ( "</w:t>
            </w:r>
            <w:proofErr w:type="spellStart"/>
            <w:r>
              <w:rPr>
                <w:sz w:val="16"/>
                <w:szCs w:val="16"/>
              </w:rPr>
              <w:t>noninvasive</w:t>
            </w:r>
            <w:proofErr w:type="spellEnd"/>
            <w:r>
              <w:rPr>
                <w:sz w:val="16"/>
                <w:szCs w:val="16"/>
              </w:rPr>
              <w:t xml:space="preserve"> ventilation" OR "non-invasive ventilation" OR "</w:t>
            </w:r>
            <w:proofErr w:type="spellStart"/>
            <w:r>
              <w:rPr>
                <w:sz w:val="16"/>
                <w:szCs w:val="16"/>
              </w:rPr>
              <w:t>noninvasive</w:t>
            </w:r>
            <w:proofErr w:type="spellEnd"/>
            <w:r>
              <w:rPr>
                <w:sz w:val="16"/>
                <w:szCs w:val="16"/>
              </w:rPr>
              <w:t xml:space="preserve"> positive pressure ventilation" OR "non-invasive positive pressure ventilation" OR NIPPV OR NPPV OR NIV OR CPAP OR "continuous positive airway pressure" OR BiPAP OR "bilevel positive airway pressure" OR "bi-level positive airway pressure" ) )</w:t>
            </w:r>
          </w:p>
        </w:tc>
        <w:tc>
          <w:tcPr>
            <w:tcW w:w="1134" w:type="dxa"/>
            <w:tcBorders>
              <w:top w:val="nil"/>
              <w:left w:val="nil"/>
              <w:bottom w:val="single" w:sz="4" w:space="0" w:color="000000"/>
              <w:right w:val="nil"/>
            </w:tcBorders>
          </w:tcPr>
          <w:p w14:paraId="4EDF9178" w14:textId="77777777" w:rsidR="00C973DB" w:rsidRDefault="00AF0F19">
            <w:pPr>
              <w:jc w:val="right"/>
            </w:pPr>
            <w:r>
              <w:rPr>
                <w:sz w:val="16"/>
                <w:szCs w:val="16"/>
              </w:rPr>
              <w:t>659</w:t>
            </w:r>
          </w:p>
        </w:tc>
        <w:tc>
          <w:tcPr>
            <w:tcW w:w="2551" w:type="dxa"/>
            <w:tcBorders>
              <w:top w:val="nil"/>
              <w:left w:val="nil"/>
              <w:bottom w:val="single" w:sz="4" w:space="0" w:color="000000"/>
              <w:right w:val="nil"/>
            </w:tcBorders>
          </w:tcPr>
          <w:p w14:paraId="71DC8B0C" w14:textId="77777777" w:rsidR="00C973DB" w:rsidRDefault="00AF0F19">
            <w:r>
              <w:rPr>
                <w:sz w:val="16"/>
                <w:szCs w:val="16"/>
              </w:rPr>
              <w:t xml:space="preserve">24 Oktober 2026, </w:t>
            </w:r>
            <w:proofErr w:type="spellStart"/>
            <w:r>
              <w:rPr>
                <w:sz w:val="16"/>
                <w:szCs w:val="16"/>
              </w:rPr>
              <w:t>pukul</w:t>
            </w:r>
            <w:proofErr w:type="spellEnd"/>
            <w:r>
              <w:rPr>
                <w:sz w:val="16"/>
                <w:szCs w:val="16"/>
              </w:rPr>
              <w:t xml:space="preserve"> 21.00 WIB</w:t>
            </w:r>
          </w:p>
        </w:tc>
      </w:tr>
      <w:tr w:rsidR="00C973DB" w14:paraId="3C381293" w14:textId="77777777">
        <w:trPr>
          <w:cantSplit/>
          <w:jc w:val="center"/>
        </w:trPr>
        <w:tc>
          <w:tcPr>
            <w:tcW w:w="567" w:type="dxa"/>
            <w:tcBorders>
              <w:top w:val="nil"/>
              <w:left w:val="nil"/>
              <w:bottom w:val="single" w:sz="4" w:space="0" w:color="000000"/>
              <w:right w:val="nil"/>
            </w:tcBorders>
          </w:tcPr>
          <w:p w14:paraId="0DB57A88" w14:textId="77777777" w:rsidR="00C973DB" w:rsidRDefault="00AF0F19">
            <w:pPr>
              <w:jc w:val="center"/>
            </w:pPr>
            <w:r>
              <w:rPr>
                <w:sz w:val="16"/>
                <w:szCs w:val="16"/>
              </w:rPr>
              <w:t>5</w:t>
            </w:r>
          </w:p>
        </w:tc>
        <w:tc>
          <w:tcPr>
            <w:tcW w:w="1701" w:type="dxa"/>
            <w:tcBorders>
              <w:top w:val="nil"/>
              <w:left w:val="nil"/>
              <w:bottom w:val="single" w:sz="4" w:space="0" w:color="000000"/>
              <w:right w:val="nil"/>
            </w:tcBorders>
          </w:tcPr>
          <w:p w14:paraId="062A66F6" w14:textId="77777777" w:rsidR="00C973DB" w:rsidRDefault="00AF0F19">
            <w:r>
              <w:rPr>
                <w:sz w:val="16"/>
                <w:szCs w:val="16"/>
              </w:rPr>
              <w:t>ProQuest</w:t>
            </w:r>
          </w:p>
        </w:tc>
        <w:tc>
          <w:tcPr>
            <w:tcW w:w="8618" w:type="dxa"/>
            <w:tcBorders>
              <w:top w:val="nil"/>
              <w:left w:val="nil"/>
              <w:bottom w:val="single" w:sz="4" w:space="0" w:color="000000"/>
              <w:right w:val="nil"/>
            </w:tcBorders>
          </w:tcPr>
          <w:p w14:paraId="23BC9DA5" w14:textId="77777777" w:rsidR="00C973DB" w:rsidRDefault="00AF0F19">
            <w:r>
              <w:rPr>
                <w:sz w:val="16"/>
                <w:szCs w:val="16"/>
              </w:rPr>
              <w:t xml:space="preserve">TI,AB("cardiogenic pulmonary </w:t>
            </w:r>
            <w:proofErr w:type="spellStart"/>
            <w:r>
              <w:rPr>
                <w:sz w:val="16"/>
                <w:szCs w:val="16"/>
              </w:rPr>
              <w:t>edema</w:t>
            </w:r>
            <w:proofErr w:type="spellEnd"/>
            <w:r>
              <w:rPr>
                <w:sz w:val="16"/>
                <w:szCs w:val="16"/>
              </w:rPr>
              <w:t xml:space="preserve">" OR "cardiogenic pulmonary oedema" OR "acute pulmonary </w:t>
            </w:r>
            <w:proofErr w:type="spellStart"/>
            <w:r>
              <w:rPr>
                <w:sz w:val="16"/>
                <w:szCs w:val="16"/>
              </w:rPr>
              <w:t>edema</w:t>
            </w:r>
            <w:proofErr w:type="spellEnd"/>
            <w:r>
              <w:rPr>
                <w:sz w:val="16"/>
                <w:szCs w:val="16"/>
              </w:rPr>
              <w:t>" OR "acute pulmonary oedema" OR "acute heart failure" OR "acute decompensated heart failure" OR "acute left ventricular failure" OR ACPE) AND TI,AB("</w:t>
            </w:r>
            <w:proofErr w:type="spellStart"/>
            <w:r>
              <w:rPr>
                <w:sz w:val="16"/>
                <w:szCs w:val="16"/>
              </w:rPr>
              <w:t>noninvasive</w:t>
            </w:r>
            <w:proofErr w:type="spellEnd"/>
            <w:r>
              <w:rPr>
                <w:sz w:val="16"/>
                <w:szCs w:val="16"/>
              </w:rPr>
              <w:t xml:space="preserve"> ventilation" OR "non-invasive ventilation" OR "</w:t>
            </w:r>
            <w:proofErr w:type="spellStart"/>
            <w:r>
              <w:rPr>
                <w:sz w:val="16"/>
                <w:szCs w:val="16"/>
              </w:rPr>
              <w:t>noninvasive</w:t>
            </w:r>
            <w:proofErr w:type="spellEnd"/>
            <w:r>
              <w:rPr>
                <w:sz w:val="16"/>
                <w:szCs w:val="16"/>
              </w:rPr>
              <w:t xml:space="preserve"> positive pressure ventilation" OR "non-invasive positive pressure ventilation" OR NIPPV OR NPPV OR NIV OR CPAP OR "continuous positive airway pressure" OR BiPAP OR "bilevel positive airway pressure" OR "bi-level positive airway pressure")</w:t>
            </w:r>
          </w:p>
        </w:tc>
        <w:tc>
          <w:tcPr>
            <w:tcW w:w="1134" w:type="dxa"/>
            <w:tcBorders>
              <w:top w:val="nil"/>
              <w:left w:val="nil"/>
              <w:bottom w:val="single" w:sz="4" w:space="0" w:color="000000"/>
              <w:right w:val="nil"/>
            </w:tcBorders>
          </w:tcPr>
          <w:p w14:paraId="15F89836" w14:textId="77777777" w:rsidR="00C973DB" w:rsidRDefault="00AF0F19">
            <w:pPr>
              <w:jc w:val="right"/>
            </w:pPr>
            <w:r>
              <w:rPr>
                <w:sz w:val="16"/>
                <w:szCs w:val="16"/>
              </w:rPr>
              <w:t>86</w:t>
            </w:r>
          </w:p>
        </w:tc>
        <w:tc>
          <w:tcPr>
            <w:tcW w:w="2551" w:type="dxa"/>
            <w:tcBorders>
              <w:top w:val="nil"/>
              <w:left w:val="nil"/>
              <w:bottom w:val="single" w:sz="4" w:space="0" w:color="000000"/>
              <w:right w:val="nil"/>
            </w:tcBorders>
          </w:tcPr>
          <w:p w14:paraId="7CF41E37" w14:textId="77777777" w:rsidR="00C973DB" w:rsidRDefault="00AF0F19">
            <w:r>
              <w:rPr>
                <w:sz w:val="16"/>
                <w:szCs w:val="16"/>
              </w:rPr>
              <w:t xml:space="preserve">24 Oktober 2026, </w:t>
            </w:r>
            <w:proofErr w:type="spellStart"/>
            <w:r>
              <w:rPr>
                <w:sz w:val="16"/>
                <w:szCs w:val="16"/>
              </w:rPr>
              <w:t>pukul</w:t>
            </w:r>
            <w:proofErr w:type="spellEnd"/>
            <w:r>
              <w:rPr>
                <w:sz w:val="16"/>
                <w:szCs w:val="16"/>
              </w:rPr>
              <w:t xml:space="preserve"> 21.00 WIB</w:t>
            </w:r>
          </w:p>
        </w:tc>
      </w:tr>
      <w:tr w:rsidR="00C973DB" w14:paraId="6F135C89" w14:textId="77777777">
        <w:trPr>
          <w:cantSplit/>
          <w:jc w:val="center"/>
        </w:trPr>
        <w:tc>
          <w:tcPr>
            <w:tcW w:w="567" w:type="dxa"/>
            <w:tcBorders>
              <w:top w:val="nil"/>
              <w:left w:val="nil"/>
              <w:bottom w:val="single" w:sz="4" w:space="0" w:color="000000"/>
              <w:right w:val="nil"/>
            </w:tcBorders>
          </w:tcPr>
          <w:p w14:paraId="4E2D6F23" w14:textId="77777777" w:rsidR="00C973DB" w:rsidRDefault="00AF0F19">
            <w:pPr>
              <w:jc w:val="center"/>
            </w:pPr>
            <w:r>
              <w:rPr>
                <w:sz w:val="16"/>
                <w:szCs w:val="16"/>
              </w:rPr>
              <w:t>6</w:t>
            </w:r>
          </w:p>
        </w:tc>
        <w:tc>
          <w:tcPr>
            <w:tcW w:w="1701" w:type="dxa"/>
            <w:tcBorders>
              <w:top w:val="nil"/>
              <w:left w:val="nil"/>
              <w:bottom w:val="single" w:sz="4" w:space="0" w:color="000000"/>
              <w:right w:val="nil"/>
            </w:tcBorders>
          </w:tcPr>
          <w:p w14:paraId="400D7478" w14:textId="77777777" w:rsidR="00C973DB" w:rsidRDefault="00AF0F19">
            <w:r>
              <w:rPr>
                <w:sz w:val="16"/>
                <w:szCs w:val="16"/>
              </w:rPr>
              <w:t>Europe PMC</w:t>
            </w:r>
          </w:p>
        </w:tc>
        <w:tc>
          <w:tcPr>
            <w:tcW w:w="8618" w:type="dxa"/>
            <w:tcBorders>
              <w:top w:val="nil"/>
              <w:left w:val="nil"/>
              <w:bottom w:val="single" w:sz="4" w:space="0" w:color="000000"/>
              <w:right w:val="nil"/>
            </w:tcBorders>
          </w:tcPr>
          <w:p w14:paraId="5F3A08DE" w14:textId="77777777" w:rsidR="00C973DB" w:rsidRDefault="00AF0F19">
            <w:r>
              <w:rPr>
                <w:sz w:val="16"/>
                <w:szCs w:val="16"/>
              </w:rPr>
              <w:t>((</w:t>
            </w:r>
            <w:proofErr w:type="spellStart"/>
            <w:r>
              <w:rPr>
                <w:sz w:val="16"/>
                <w:szCs w:val="16"/>
              </w:rPr>
              <w:t>MESH:"Pulmonary</w:t>
            </w:r>
            <w:proofErr w:type="spellEnd"/>
            <w:r>
              <w:rPr>
                <w:sz w:val="16"/>
                <w:szCs w:val="16"/>
              </w:rPr>
              <w:t xml:space="preserve"> </w:t>
            </w:r>
            <w:proofErr w:type="spellStart"/>
            <w:r>
              <w:rPr>
                <w:sz w:val="16"/>
                <w:szCs w:val="16"/>
              </w:rPr>
              <w:t>Edema</w:t>
            </w:r>
            <w:proofErr w:type="spellEnd"/>
            <w:r>
              <w:rPr>
                <w:sz w:val="16"/>
                <w:szCs w:val="16"/>
              </w:rPr>
              <w:t xml:space="preserve">") OR </w:t>
            </w:r>
            <w:proofErr w:type="spellStart"/>
            <w:r>
              <w:rPr>
                <w:sz w:val="16"/>
                <w:szCs w:val="16"/>
              </w:rPr>
              <w:t>TITLE_ABS:"cardiogenic</w:t>
            </w:r>
            <w:proofErr w:type="spellEnd"/>
            <w:r>
              <w:rPr>
                <w:sz w:val="16"/>
                <w:szCs w:val="16"/>
              </w:rPr>
              <w:t xml:space="preserve"> pulmonary </w:t>
            </w:r>
            <w:proofErr w:type="spellStart"/>
            <w:r>
              <w:rPr>
                <w:sz w:val="16"/>
                <w:szCs w:val="16"/>
              </w:rPr>
              <w:t>edema</w:t>
            </w:r>
            <w:proofErr w:type="spellEnd"/>
            <w:r>
              <w:rPr>
                <w:sz w:val="16"/>
                <w:szCs w:val="16"/>
              </w:rPr>
              <w:t xml:space="preserve">" OR </w:t>
            </w:r>
            <w:proofErr w:type="spellStart"/>
            <w:r>
              <w:rPr>
                <w:sz w:val="16"/>
                <w:szCs w:val="16"/>
              </w:rPr>
              <w:t>TITLE_ABS:"cardiogenic</w:t>
            </w:r>
            <w:proofErr w:type="spellEnd"/>
            <w:r>
              <w:rPr>
                <w:sz w:val="16"/>
                <w:szCs w:val="16"/>
              </w:rPr>
              <w:t xml:space="preserve"> pulmonary oedema" OR </w:t>
            </w:r>
            <w:proofErr w:type="spellStart"/>
            <w:r>
              <w:rPr>
                <w:sz w:val="16"/>
                <w:szCs w:val="16"/>
              </w:rPr>
              <w:t>TITLE_ABS:"acute</w:t>
            </w:r>
            <w:proofErr w:type="spellEnd"/>
            <w:r>
              <w:rPr>
                <w:sz w:val="16"/>
                <w:szCs w:val="16"/>
              </w:rPr>
              <w:t xml:space="preserve"> pulmonary </w:t>
            </w:r>
            <w:proofErr w:type="spellStart"/>
            <w:r>
              <w:rPr>
                <w:sz w:val="16"/>
                <w:szCs w:val="16"/>
              </w:rPr>
              <w:t>edema</w:t>
            </w:r>
            <w:proofErr w:type="spellEnd"/>
            <w:r>
              <w:rPr>
                <w:sz w:val="16"/>
                <w:szCs w:val="16"/>
              </w:rPr>
              <w:t xml:space="preserve">" OR </w:t>
            </w:r>
            <w:proofErr w:type="spellStart"/>
            <w:r>
              <w:rPr>
                <w:sz w:val="16"/>
                <w:szCs w:val="16"/>
              </w:rPr>
              <w:t>TITLE_ABS:"acute</w:t>
            </w:r>
            <w:proofErr w:type="spellEnd"/>
            <w:r>
              <w:rPr>
                <w:sz w:val="16"/>
                <w:szCs w:val="16"/>
              </w:rPr>
              <w:t xml:space="preserve"> pulmonary oedema" OR </w:t>
            </w:r>
            <w:proofErr w:type="spellStart"/>
            <w:r>
              <w:rPr>
                <w:sz w:val="16"/>
                <w:szCs w:val="16"/>
              </w:rPr>
              <w:t>TITLE_ABS:"acute</w:t>
            </w:r>
            <w:proofErr w:type="spellEnd"/>
            <w:r>
              <w:rPr>
                <w:sz w:val="16"/>
                <w:szCs w:val="16"/>
              </w:rPr>
              <w:t xml:space="preserve"> heart failure" OR </w:t>
            </w:r>
            <w:proofErr w:type="spellStart"/>
            <w:r>
              <w:rPr>
                <w:sz w:val="16"/>
                <w:szCs w:val="16"/>
              </w:rPr>
              <w:t>TITLE_ABS:"acute</w:t>
            </w:r>
            <w:proofErr w:type="spellEnd"/>
            <w:r>
              <w:rPr>
                <w:sz w:val="16"/>
                <w:szCs w:val="16"/>
              </w:rPr>
              <w:t xml:space="preserve"> decompensated heart failure" OR </w:t>
            </w:r>
            <w:proofErr w:type="spellStart"/>
            <w:r>
              <w:rPr>
                <w:sz w:val="16"/>
                <w:szCs w:val="16"/>
              </w:rPr>
              <w:t>TITLE_ABS:"acute</w:t>
            </w:r>
            <w:proofErr w:type="spellEnd"/>
            <w:r>
              <w:rPr>
                <w:sz w:val="16"/>
                <w:szCs w:val="16"/>
              </w:rPr>
              <w:t xml:space="preserve"> left ventricular failure" OR TITLE_ABS:ACPE) AND ((MESH:"</w:t>
            </w:r>
            <w:proofErr w:type="spellStart"/>
            <w:r>
              <w:rPr>
                <w:sz w:val="16"/>
                <w:szCs w:val="16"/>
              </w:rPr>
              <w:t>Noninvasive</w:t>
            </w:r>
            <w:proofErr w:type="spellEnd"/>
            <w:r>
              <w:rPr>
                <w:sz w:val="16"/>
                <w:szCs w:val="16"/>
              </w:rPr>
              <w:t xml:space="preserve"> Ventilation") OR (</w:t>
            </w:r>
            <w:proofErr w:type="spellStart"/>
            <w:r>
              <w:rPr>
                <w:sz w:val="16"/>
                <w:szCs w:val="16"/>
              </w:rPr>
              <w:t>MESH:"Continuous</w:t>
            </w:r>
            <w:proofErr w:type="spellEnd"/>
            <w:r>
              <w:rPr>
                <w:sz w:val="16"/>
                <w:szCs w:val="16"/>
              </w:rPr>
              <w:t xml:space="preserve"> Positive Airway Pressure") OR (</w:t>
            </w:r>
            <w:proofErr w:type="spellStart"/>
            <w:r>
              <w:rPr>
                <w:sz w:val="16"/>
                <w:szCs w:val="16"/>
              </w:rPr>
              <w:t>MESH:"Positive-Pressure</w:t>
            </w:r>
            <w:proofErr w:type="spellEnd"/>
            <w:r>
              <w:rPr>
                <w:sz w:val="16"/>
                <w:szCs w:val="16"/>
              </w:rPr>
              <w:t xml:space="preserve"> Respiration") OR TITLE_ABS:"</w:t>
            </w:r>
            <w:proofErr w:type="spellStart"/>
            <w:r>
              <w:rPr>
                <w:sz w:val="16"/>
                <w:szCs w:val="16"/>
              </w:rPr>
              <w:t>noninvasive</w:t>
            </w:r>
            <w:proofErr w:type="spellEnd"/>
            <w:r>
              <w:rPr>
                <w:sz w:val="16"/>
                <w:szCs w:val="16"/>
              </w:rPr>
              <w:t xml:space="preserve"> ventilation" OR </w:t>
            </w:r>
            <w:proofErr w:type="spellStart"/>
            <w:r>
              <w:rPr>
                <w:sz w:val="16"/>
                <w:szCs w:val="16"/>
              </w:rPr>
              <w:t>TITLE_ABS:"non-invasive</w:t>
            </w:r>
            <w:proofErr w:type="spellEnd"/>
            <w:r>
              <w:rPr>
                <w:sz w:val="16"/>
                <w:szCs w:val="16"/>
              </w:rPr>
              <w:t xml:space="preserve"> ventilation" OR TITLE_ABS:"</w:t>
            </w:r>
            <w:proofErr w:type="spellStart"/>
            <w:r>
              <w:rPr>
                <w:sz w:val="16"/>
                <w:szCs w:val="16"/>
              </w:rPr>
              <w:t>noninvasive</w:t>
            </w:r>
            <w:proofErr w:type="spellEnd"/>
            <w:r>
              <w:rPr>
                <w:sz w:val="16"/>
                <w:szCs w:val="16"/>
              </w:rPr>
              <w:t xml:space="preserve"> positive pressure ventilation" OR </w:t>
            </w:r>
            <w:proofErr w:type="spellStart"/>
            <w:r>
              <w:rPr>
                <w:sz w:val="16"/>
                <w:szCs w:val="16"/>
              </w:rPr>
              <w:t>TITLE_ABS:"non-invasive</w:t>
            </w:r>
            <w:proofErr w:type="spellEnd"/>
            <w:r>
              <w:rPr>
                <w:sz w:val="16"/>
                <w:szCs w:val="16"/>
              </w:rPr>
              <w:t xml:space="preserve"> positive pressure ventilation" OR TITLE_ABS:NIPPV OR TITLE_ABS:NPPV OR TITLE_ABS:NIV OR TITLE_ABS:CPAP OR </w:t>
            </w:r>
            <w:proofErr w:type="spellStart"/>
            <w:r>
              <w:rPr>
                <w:sz w:val="16"/>
                <w:szCs w:val="16"/>
              </w:rPr>
              <w:t>TITLE_ABS:"continuous</w:t>
            </w:r>
            <w:proofErr w:type="spellEnd"/>
            <w:r>
              <w:rPr>
                <w:sz w:val="16"/>
                <w:szCs w:val="16"/>
              </w:rPr>
              <w:t xml:space="preserve"> positive airway pressure" OR </w:t>
            </w:r>
            <w:proofErr w:type="spellStart"/>
            <w:r>
              <w:rPr>
                <w:sz w:val="16"/>
                <w:szCs w:val="16"/>
              </w:rPr>
              <w:t>TITLE_ABS:BiPAP</w:t>
            </w:r>
            <w:proofErr w:type="spellEnd"/>
            <w:r>
              <w:rPr>
                <w:sz w:val="16"/>
                <w:szCs w:val="16"/>
              </w:rPr>
              <w:t xml:space="preserve"> OR </w:t>
            </w:r>
            <w:proofErr w:type="spellStart"/>
            <w:r>
              <w:rPr>
                <w:sz w:val="16"/>
                <w:szCs w:val="16"/>
              </w:rPr>
              <w:t>TITLE_ABS:"bilevel</w:t>
            </w:r>
            <w:proofErr w:type="spellEnd"/>
            <w:r>
              <w:rPr>
                <w:sz w:val="16"/>
                <w:szCs w:val="16"/>
              </w:rPr>
              <w:t xml:space="preserve"> positive airway pressure" OR </w:t>
            </w:r>
            <w:proofErr w:type="spellStart"/>
            <w:r>
              <w:rPr>
                <w:sz w:val="16"/>
                <w:szCs w:val="16"/>
              </w:rPr>
              <w:t>TITLE_ABS:"bi-level</w:t>
            </w:r>
            <w:proofErr w:type="spellEnd"/>
            <w:r>
              <w:rPr>
                <w:sz w:val="16"/>
                <w:szCs w:val="16"/>
              </w:rPr>
              <w:t xml:space="preserve"> positive airway pressure")</w:t>
            </w:r>
          </w:p>
        </w:tc>
        <w:tc>
          <w:tcPr>
            <w:tcW w:w="1134" w:type="dxa"/>
            <w:tcBorders>
              <w:top w:val="nil"/>
              <w:left w:val="nil"/>
              <w:bottom w:val="single" w:sz="4" w:space="0" w:color="000000"/>
              <w:right w:val="nil"/>
            </w:tcBorders>
          </w:tcPr>
          <w:p w14:paraId="50730E5B" w14:textId="77777777" w:rsidR="00C973DB" w:rsidRDefault="00AF0F19">
            <w:pPr>
              <w:jc w:val="right"/>
            </w:pPr>
            <w:r>
              <w:rPr>
                <w:sz w:val="16"/>
                <w:szCs w:val="16"/>
              </w:rPr>
              <w:t>903</w:t>
            </w:r>
          </w:p>
        </w:tc>
        <w:tc>
          <w:tcPr>
            <w:tcW w:w="2551" w:type="dxa"/>
            <w:tcBorders>
              <w:top w:val="nil"/>
              <w:left w:val="nil"/>
              <w:bottom w:val="single" w:sz="4" w:space="0" w:color="000000"/>
              <w:right w:val="nil"/>
            </w:tcBorders>
          </w:tcPr>
          <w:p w14:paraId="68FA8D80" w14:textId="77777777" w:rsidR="00C973DB" w:rsidRDefault="00AF0F19">
            <w:r>
              <w:rPr>
                <w:sz w:val="16"/>
                <w:szCs w:val="16"/>
              </w:rPr>
              <w:t xml:space="preserve">24 Oktober 2026, </w:t>
            </w:r>
            <w:proofErr w:type="spellStart"/>
            <w:r>
              <w:rPr>
                <w:sz w:val="16"/>
                <w:szCs w:val="16"/>
              </w:rPr>
              <w:t>pukul</w:t>
            </w:r>
            <w:proofErr w:type="spellEnd"/>
            <w:r>
              <w:rPr>
                <w:sz w:val="16"/>
                <w:szCs w:val="16"/>
              </w:rPr>
              <w:t xml:space="preserve"> 21.00 WIB</w:t>
            </w:r>
          </w:p>
        </w:tc>
      </w:tr>
      <w:tr w:rsidR="00C973DB" w14:paraId="7D0B692D" w14:textId="77777777">
        <w:trPr>
          <w:cantSplit/>
          <w:jc w:val="center"/>
        </w:trPr>
        <w:tc>
          <w:tcPr>
            <w:tcW w:w="567" w:type="dxa"/>
            <w:tcBorders>
              <w:top w:val="nil"/>
              <w:left w:val="nil"/>
              <w:bottom w:val="single" w:sz="4" w:space="0" w:color="000000"/>
              <w:right w:val="nil"/>
            </w:tcBorders>
          </w:tcPr>
          <w:p w14:paraId="54D1E955" w14:textId="77777777" w:rsidR="00C973DB" w:rsidRDefault="00AF0F19">
            <w:pPr>
              <w:jc w:val="center"/>
            </w:pPr>
            <w:r>
              <w:rPr>
                <w:sz w:val="16"/>
                <w:szCs w:val="16"/>
              </w:rPr>
              <w:lastRenderedPageBreak/>
              <w:t>7</w:t>
            </w:r>
          </w:p>
        </w:tc>
        <w:tc>
          <w:tcPr>
            <w:tcW w:w="1701" w:type="dxa"/>
            <w:tcBorders>
              <w:top w:val="nil"/>
              <w:left w:val="nil"/>
              <w:bottom w:val="single" w:sz="4" w:space="0" w:color="000000"/>
              <w:right w:val="nil"/>
            </w:tcBorders>
          </w:tcPr>
          <w:p w14:paraId="13F13B92" w14:textId="77777777" w:rsidR="00C973DB" w:rsidRDefault="00AF0F19">
            <w:proofErr w:type="spellStart"/>
            <w:r>
              <w:rPr>
                <w:sz w:val="16"/>
                <w:szCs w:val="16"/>
              </w:rPr>
              <w:t>medRxiv</w:t>
            </w:r>
            <w:proofErr w:type="spellEnd"/>
          </w:p>
        </w:tc>
        <w:tc>
          <w:tcPr>
            <w:tcW w:w="8618" w:type="dxa"/>
            <w:tcBorders>
              <w:top w:val="nil"/>
              <w:left w:val="nil"/>
              <w:bottom w:val="single" w:sz="4" w:space="0" w:color="000000"/>
              <w:right w:val="nil"/>
            </w:tcBorders>
          </w:tcPr>
          <w:p w14:paraId="288713C7" w14:textId="77777777" w:rsidR="00C973DB" w:rsidRDefault="00AF0F19">
            <w:r>
              <w:rPr>
                <w:sz w:val="16"/>
                <w:szCs w:val="16"/>
              </w:rPr>
              <w:t>S</w:t>
            </w:r>
            <w:proofErr w:type="gramStart"/>
            <w:r>
              <w:rPr>
                <w:sz w:val="16"/>
                <w:szCs w:val="16"/>
              </w:rPr>
              <w:t>1  "</w:t>
            </w:r>
            <w:proofErr w:type="gramEnd"/>
            <w:r>
              <w:rPr>
                <w:sz w:val="16"/>
                <w:szCs w:val="16"/>
              </w:rPr>
              <w:t xml:space="preserve">pulmonary </w:t>
            </w:r>
            <w:proofErr w:type="spellStart"/>
            <w:r>
              <w:rPr>
                <w:sz w:val="16"/>
                <w:szCs w:val="16"/>
              </w:rPr>
              <w:t>edema</w:t>
            </w:r>
            <w:proofErr w:type="spellEnd"/>
            <w:r>
              <w:rPr>
                <w:sz w:val="16"/>
                <w:szCs w:val="16"/>
              </w:rPr>
              <w:t>"</w:t>
            </w:r>
            <w:proofErr w:type="gramStart"/>
            <w:r>
              <w:rPr>
                <w:sz w:val="16"/>
                <w:szCs w:val="16"/>
              </w:rPr>
              <w:t xml:space="preserve">   (</w:t>
            </w:r>
            <w:proofErr w:type="gramEnd"/>
            <w:r>
              <w:rPr>
                <w:sz w:val="16"/>
                <w:szCs w:val="16"/>
              </w:rPr>
              <w:t>24) S</w:t>
            </w:r>
            <w:proofErr w:type="gramStart"/>
            <w:r>
              <w:rPr>
                <w:sz w:val="16"/>
                <w:szCs w:val="16"/>
              </w:rPr>
              <w:t>2  "</w:t>
            </w:r>
            <w:proofErr w:type="gramEnd"/>
            <w:r>
              <w:rPr>
                <w:sz w:val="16"/>
                <w:szCs w:val="16"/>
              </w:rPr>
              <w:t>pulmonary oedema"</w:t>
            </w:r>
            <w:proofErr w:type="gramStart"/>
            <w:r>
              <w:rPr>
                <w:sz w:val="16"/>
                <w:szCs w:val="16"/>
              </w:rPr>
              <w:t xml:space="preserve">   (</w:t>
            </w:r>
            <w:proofErr w:type="gramEnd"/>
            <w:r>
              <w:rPr>
                <w:sz w:val="16"/>
                <w:szCs w:val="16"/>
              </w:rPr>
              <w:t>5) S</w:t>
            </w:r>
            <w:proofErr w:type="gramStart"/>
            <w:r>
              <w:rPr>
                <w:sz w:val="16"/>
                <w:szCs w:val="16"/>
              </w:rPr>
              <w:t>3  "</w:t>
            </w:r>
            <w:proofErr w:type="gramEnd"/>
            <w:r>
              <w:rPr>
                <w:sz w:val="16"/>
                <w:szCs w:val="16"/>
              </w:rPr>
              <w:t>acute heart failure"</w:t>
            </w:r>
            <w:proofErr w:type="gramStart"/>
            <w:r>
              <w:rPr>
                <w:sz w:val="16"/>
                <w:szCs w:val="16"/>
              </w:rPr>
              <w:t xml:space="preserve">   (</w:t>
            </w:r>
            <w:proofErr w:type="gramEnd"/>
            <w:r>
              <w:rPr>
                <w:sz w:val="16"/>
                <w:szCs w:val="16"/>
              </w:rPr>
              <w:t>39) S</w:t>
            </w:r>
            <w:proofErr w:type="gramStart"/>
            <w:r>
              <w:rPr>
                <w:sz w:val="16"/>
                <w:szCs w:val="16"/>
              </w:rPr>
              <w:t>4  "</w:t>
            </w:r>
            <w:proofErr w:type="gramEnd"/>
            <w:r>
              <w:rPr>
                <w:sz w:val="16"/>
                <w:szCs w:val="16"/>
              </w:rPr>
              <w:t>acute decompensated heart failure"</w:t>
            </w:r>
            <w:proofErr w:type="gramStart"/>
            <w:r>
              <w:rPr>
                <w:sz w:val="16"/>
                <w:szCs w:val="16"/>
              </w:rPr>
              <w:t xml:space="preserve">   (</w:t>
            </w:r>
            <w:proofErr w:type="gramEnd"/>
            <w:r>
              <w:rPr>
                <w:sz w:val="16"/>
                <w:szCs w:val="16"/>
              </w:rPr>
              <w:t>20) S</w:t>
            </w:r>
            <w:proofErr w:type="gramStart"/>
            <w:r>
              <w:rPr>
                <w:sz w:val="16"/>
                <w:szCs w:val="16"/>
              </w:rPr>
              <w:t>5  "</w:t>
            </w:r>
            <w:proofErr w:type="spellStart"/>
            <w:proofErr w:type="gramEnd"/>
            <w:r>
              <w:rPr>
                <w:sz w:val="16"/>
                <w:szCs w:val="16"/>
              </w:rPr>
              <w:t>noninvasive</w:t>
            </w:r>
            <w:proofErr w:type="spellEnd"/>
            <w:r>
              <w:rPr>
                <w:sz w:val="16"/>
                <w:szCs w:val="16"/>
              </w:rPr>
              <w:t xml:space="preserve"> ventilation"</w:t>
            </w:r>
            <w:proofErr w:type="gramStart"/>
            <w:r>
              <w:rPr>
                <w:sz w:val="16"/>
                <w:szCs w:val="16"/>
              </w:rPr>
              <w:t xml:space="preserve">   (</w:t>
            </w:r>
            <w:proofErr w:type="gramEnd"/>
            <w:r>
              <w:rPr>
                <w:sz w:val="16"/>
                <w:szCs w:val="16"/>
              </w:rPr>
              <w:t>19) S</w:t>
            </w:r>
            <w:proofErr w:type="gramStart"/>
            <w:r>
              <w:rPr>
                <w:sz w:val="16"/>
                <w:szCs w:val="16"/>
              </w:rPr>
              <w:t>6  "</w:t>
            </w:r>
            <w:proofErr w:type="gramEnd"/>
            <w:r>
              <w:rPr>
                <w:sz w:val="16"/>
                <w:szCs w:val="16"/>
              </w:rPr>
              <w:t>non-invasive ventilation"</w:t>
            </w:r>
            <w:proofErr w:type="gramStart"/>
            <w:r>
              <w:rPr>
                <w:sz w:val="16"/>
                <w:szCs w:val="16"/>
              </w:rPr>
              <w:t xml:space="preserve">   (</w:t>
            </w:r>
            <w:proofErr w:type="gramEnd"/>
            <w:r>
              <w:rPr>
                <w:sz w:val="16"/>
                <w:szCs w:val="16"/>
              </w:rPr>
              <w:t>83) S</w:t>
            </w:r>
            <w:proofErr w:type="gramStart"/>
            <w:r>
              <w:rPr>
                <w:sz w:val="16"/>
                <w:szCs w:val="16"/>
              </w:rPr>
              <w:t>7  "</w:t>
            </w:r>
            <w:proofErr w:type="gramEnd"/>
            <w:r>
              <w:rPr>
                <w:sz w:val="16"/>
                <w:szCs w:val="16"/>
              </w:rPr>
              <w:t>continuous positive airway pressure"</w:t>
            </w:r>
            <w:proofErr w:type="gramStart"/>
            <w:r>
              <w:rPr>
                <w:sz w:val="16"/>
                <w:szCs w:val="16"/>
              </w:rPr>
              <w:t xml:space="preserve">   (</w:t>
            </w:r>
            <w:proofErr w:type="gramEnd"/>
            <w:r>
              <w:rPr>
                <w:sz w:val="16"/>
                <w:szCs w:val="16"/>
              </w:rPr>
              <w:t>59) S</w:t>
            </w:r>
            <w:proofErr w:type="gramStart"/>
            <w:r>
              <w:rPr>
                <w:sz w:val="16"/>
                <w:szCs w:val="16"/>
              </w:rPr>
              <w:t>8  S</w:t>
            </w:r>
            <w:proofErr w:type="gramEnd"/>
            <w:r>
              <w:rPr>
                <w:sz w:val="16"/>
                <w:szCs w:val="16"/>
              </w:rPr>
              <w:t>1 OR S2 OR S3 OR S4 OR S5 OR S6 OR S7</w:t>
            </w:r>
            <w:proofErr w:type="gramStart"/>
            <w:r>
              <w:rPr>
                <w:sz w:val="16"/>
                <w:szCs w:val="16"/>
              </w:rPr>
              <w:t xml:space="preserve">   (</w:t>
            </w:r>
            <w:proofErr w:type="gramEnd"/>
            <w:r>
              <w:rPr>
                <w:sz w:val="16"/>
                <w:szCs w:val="16"/>
              </w:rPr>
              <w:t xml:space="preserve">249) Field: Abstract or Title (phrase match). </w:t>
            </w:r>
            <w:proofErr w:type="spellStart"/>
            <w:r>
              <w:rPr>
                <w:sz w:val="16"/>
                <w:szCs w:val="16"/>
              </w:rPr>
              <w:t>medRxiv</w:t>
            </w:r>
            <w:proofErr w:type="spellEnd"/>
            <w:r>
              <w:rPr>
                <w:sz w:val="16"/>
                <w:szCs w:val="16"/>
              </w:rPr>
              <w:t xml:space="preserve"> </w:t>
            </w:r>
            <w:proofErr w:type="spellStart"/>
            <w:r>
              <w:rPr>
                <w:sz w:val="16"/>
                <w:szCs w:val="16"/>
              </w:rPr>
              <w:t>tidak</w:t>
            </w:r>
            <w:proofErr w:type="spellEnd"/>
            <w:r>
              <w:rPr>
                <w:sz w:val="16"/>
                <w:szCs w:val="16"/>
              </w:rPr>
              <w:t xml:space="preserve"> </w:t>
            </w:r>
            <w:proofErr w:type="spellStart"/>
            <w:r>
              <w:rPr>
                <w:sz w:val="16"/>
                <w:szCs w:val="16"/>
              </w:rPr>
              <w:t>mendukung</w:t>
            </w:r>
            <w:proofErr w:type="spellEnd"/>
            <w:r>
              <w:rPr>
                <w:sz w:val="16"/>
                <w:szCs w:val="16"/>
              </w:rPr>
              <w:t xml:space="preserve"> </w:t>
            </w:r>
            <w:proofErr w:type="spellStart"/>
            <w:r>
              <w:rPr>
                <w:sz w:val="16"/>
                <w:szCs w:val="16"/>
              </w:rPr>
              <w:t>tanda</w:t>
            </w:r>
            <w:proofErr w:type="spellEnd"/>
            <w:r>
              <w:rPr>
                <w:sz w:val="16"/>
                <w:szCs w:val="16"/>
              </w:rPr>
              <w:t xml:space="preserve"> </w:t>
            </w:r>
            <w:proofErr w:type="spellStart"/>
            <w:r>
              <w:rPr>
                <w:sz w:val="16"/>
                <w:szCs w:val="16"/>
              </w:rPr>
              <w:t>kurung</w:t>
            </w:r>
            <w:proofErr w:type="spellEnd"/>
            <w:r>
              <w:rPr>
                <w:sz w:val="16"/>
                <w:szCs w:val="16"/>
              </w:rPr>
              <w:t xml:space="preserve"> </w:t>
            </w:r>
            <w:proofErr w:type="spellStart"/>
            <w:r>
              <w:rPr>
                <w:sz w:val="16"/>
                <w:szCs w:val="16"/>
              </w:rPr>
              <w:t>maupun</w:t>
            </w:r>
            <w:proofErr w:type="spellEnd"/>
            <w:r>
              <w:rPr>
                <w:sz w:val="16"/>
                <w:szCs w:val="16"/>
              </w:rPr>
              <w:t xml:space="preserve"> </w:t>
            </w:r>
            <w:proofErr w:type="spellStart"/>
            <w:r>
              <w:rPr>
                <w:sz w:val="16"/>
                <w:szCs w:val="16"/>
              </w:rPr>
              <w:t>campuran</w:t>
            </w:r>
            <w:proofErr w:type="spellEnd"/>
            <w:r>
              <w:rPr>
                <w:sz w:val="16"/>
                <w:szCs w:val="16"/>
              </w:rPr>
              <w:t xml:space="preserve"> operator, </w:t>
            </w:r>
            <w:proofErr w:type="spellStart"/>
            <w:r>
              <w:rPr>
                <w:sz w:val="16"/>
                <w:szCs w:val="16"/>
              </w:rPr>
              <w:t>jadi</w:t>
            </w:r>
            <w:proofErr w:type="spellEnd"/>
            <w:r>
              <w:rPr>
                <w:sz w:val="16"/>
                <w:szCs w:val="16"/>
              </w:rPr>
              <w:t xml:space="preserve"> </w:t>
            </w:r>
            <w:proofErr w:type="spellStart"/>
            <w:r>
              <w:rPr>
                <w:sz w:val="16"/>
                <w:szCs w:val="16"/>
              </w:rPr>
              <w:t>tujuh</w:t>
            </w:r>
            <w:proofErr w:type="spellEnd"/>
            <w:r>
              <w:rPr>
                <w:sz w:val="16"/>
                <w:szCs w:val="16"/>
              </w:rPr>
              <w:t xml:space="preserve"> </w:t>
            </w:r>
            <w:proofErr w:type="spellStart"/>
            <w:r>
              <w:rPr>
                <w:sz w:val="16"/>
                <w:szCs w:val="16"/>
              </w:rPr>
              <w:t>frasa</w:t>
            </w:r>
            <w:proofErr w:type="spellEnd"/>
            <w:r>
              <w:rPr>
                <w:sz w:val="16"/>
                <w:szCs w:val="16"/>
              </w:rPr>
              <w:t xml:space="preserve"> </w:t>
            </w:r>
            <w:proofErr w:type="spellStart"/>
            <w:r>
              <w:rPr>
                <w:sz w:val="16"/>
                <w:szCs w:val="16"/>
              </w:rPr>
              <w:t>dicari</w:t>
            </w:r>
            <w:proofErr w:type="spellEnd"/>
            <w:r>
              <w:rPr>
                <w:sz w:val="16"/>
                <w:szCs w:val="16"/>
              </w:rPr>
              <w:t xml:space="preserve"> </w:t>
            </w:r>
            <w:proofErr w:type="spellStart"/>
            <w:r>
              <w:rPr>
                <w:sz w:val="16"/>
                <w:szCs w:val="16"/>
              </w:rPr>
              <w:t>satu</w:t>
            </w:r>
            <w:proofErr w:type="spellEnd"/>
            <w:r>
              <w:rPr>
                <w:sz w:val="16"/>
                <w:szCs w:val="16"/>
              </w:rPr>
              <w:t xml:space="preserve"> per </w:t>
            </w:r>
            <w:proofErr w:type="spellStart"/>
            <w:r>
              <w:rPr>
                <w:sz w:val="16"/>
                <w:szCs w:val="16"/>
              </w:rPr>
              <w:t>satu</w:t>
            </w:r>
            <w:proofErr w:type="spellEnd"/>
            <w:r>
              <w:rPr>
                <w:sz w:val="16"/>
                <w:szCs w:val="16"/>
              </w:rPr>
              <w:t xml:space="preserve"> </w:t>
            </w:r>
            <w:proofErr w:type="spellStart"/>
            <w:r>
              <w:rPr>
                <w:sz w:val="16"/>
                <w:szCs w:val="16"/>
              </w:rPr>
              <w:t>lalu</w:t>
            </w:r>
            <w:proofErr w:type="spellEnd"/>
            <w:r>
              <w:rPr>
                <w:sz w:val="16"/>
                <w:szCs w:val="16"/>
              </w:rPr>
              <w:t xml:space="preserve"> </w:t>
            </w:r>
            <w:proofErr w:type="spellStart"/>
            <w:r>
              <w:rPr>
                <w:sz w:val="16"/>
                <w:szCs w:val="16"/>
              </w:rPr>
              <w:t>digabung</w:t>
            </w:r>
            <w:proofErr w:type="spellEnd"/>
            <w:r>
              <w:rPr>
                <w:sz w:val="16"/>
                <w:szCs w:val="16"/>
              </w:rPr>
              <w:t xml:space="preserve"> manual (S1 OR S2 OR S3 OR S4 OR S5 OR S6 OR S7). </w:t>
            </w:r>
            <w:proofErr w:type="spellStart"/>
            <w:r>
              <w:rPr>
                <w:sz w:val="16"/>
                <w:szCs w:val="16"/>
              </w:rPr>
              <w:t>Jumlah</w:t>
            </w:r>
            <w:proofErr w:type="spellEnd"/>
            <w:r>
              <w:rPr>
                <w:sz w:val="16"/>
                <w:szCs w:val="16"/>
              </w:rPr>
              <w:t xml:space="preserve"> di </w:t>
            </w:r>
            <w:proofErr w:type="spellStart"/>
            <w:r>
              <w:rPr>
                <w:sz w:val="16"/>
                <w:szCs w:val="16"/>
              </w:rPr>
              <w:t>kolom</w:t>
            </w:r>
            <w:proofErr w:type="spellEnd"/>
            <w:r>
              <w:rPr>
                <w:sz w:val="16"/>
                <w:szCs w:val="16"/>
              </w:rPr>
              <w:t xml:space="preserve"> Hasil </w:t>
            </w:r>
            <w:proofErr w:type="spellStart"/>
            <w:r>
              <w:rPr>
                <w:sz w:val="16"/>
                <w:szCs w:val="16"/>
              </w:rPr>
              <w:t>adalah</w:t>
            </w:r>
            <w:proofErr w:type="spellEnd"/>
            <w:r>
              <w:rPr>
                <w:sz w:val="16"/>
                <w:szCs w:val="16"/>
              </w:rPr>
              <w:t xml:space="preserve"> </w:t>
            </w:r>
            <w:proofErr w:type="spellStart"/>
            <w:r>
              <w:rPr>
                <w:sz w:val="16"/>
                <w:szCs w:val="16"/>
              </w:rPr>
              <w:t>jumlah</w:t>
            </w:r>
            <w:proofErr w:type="spellEnd"/>
            <w:r>
              <w:rPr>
                <w:sz w:val="16"/>
                <w:szCs w:val="16"/>
              </w:rPr>
              <w:t xml:space="preserve"> </w:t>
            </w:r>
            <w:proofErr w:type="spellStart"/>
            <w:r>
              <w:rPr>
                <w:sz w:val="16"/>
                <w:szCs w:val="16"/>
              </w:rPr>
              <w:t>gabungan</w:t>
            </w:r>
            <w:proofErr w:type="spellEnd"/>
            <w:r>
              <w:rPr>
                <w:sz w:val="16"/>
                <w:szCs w:val="16"/>
              </w:rPr>
              <w:t xml:space="preserve"> </w:t>
            </w:r>
            <w:proofErr w:type="spellStart"/>
            <w:r>
              <w:rPr>
                <w:sz w:val="16"/>
                <w:szCs w:val="16"/>
              </w:rPr>
              <w:t>sebelum</w:t>
            </w:r>
            <w:proofErr w:type="spellEnd"/>
            <w:r>
              <w:rPr>
                <w:sz w:val="16"/>
                <w:szCs w:val="16"/>
              </w:rPr>
              <w:t xml:space="preserve"> </w:t>
            </w:r>
            <w:proofErr w:type="spellStart"/>
            <w:r>
              <w:rPr>
                <w:sz w:val="16"/>
                <w:szCs w:val="16"/>
              </w:rPr>
              <w:t>penghapusan</w:t>
            </w:r>
            <w:proofErr w:type="spellEnd"/>
            <w:r>
              <w:rPr>
                <w:sz w:val="16"/>
                <w:szCs w:val="16"/>
              </w:rPr>
              <w:t xml:space="preserve"> </w:t>
            </w:r>
            <w:proofErr w:type="spellStart"/>
            <w:r>
              <w:rPr>
                <w:sz w:val="16"/>
                <w:szCs w:val="16"/>
              </w:rPr>
              <w:t>duplikat</w:t>
            </w:r>
            <w:proofErr w:type="spellEnd"/>
            <w:r>
              <w:rPr>
                <w:sz w:val="16"/>
                <w:szCs w:val="16"/>
              </w:rPr>
              <w:t>.</w:t>
            </w:r>
          </w:p>
        </w:tc>
        <w:tc>
          <w:tcPr>
            <w:tcW w:w="1134" w:type="dxa"/>
            <w:tcBorders>
              <w:top w:val="nil"/>
              <w:left w:val="nil"/>
              <w:bottom w:val="single" w:sz="4" w:space="0" w:color="000000"/>
              <w:right w:val="nil"/>
            </w:tcBorders>
          </w:tcPr>
          <w:p w14:paraId="610E748F" w14:textId="77777777" w:rsidR="00C973DB" w:rsidRDefault="00AF0F19">
            <w:pPr>
              <w:jc w:val="right"/>
            </w:pPr>
            <w:r>
              <w:rPr>
                <w:sz w:val="16"/>
                <w:szCs w:val="16"/>
              </w:rPr>
              <w:t>249</w:t>
            </w:r>
          </w:p>
        </w:tc>
        <w:tc>
          <w:tcPr>
            <w:tcW w:w="2551" w:type="dxa"/>
            <w:tcBorders>
              <w:top w:val="nil"/>
              <w:left w:val="nil"/>
              <w:bottom w:val="single" w:sz="4" w:space="0" w:color="000000"/>
              <w:right w:val="nil"/>
            </w:tcBorders>
          </w:tcPr>
          <w:p w14:paraId="029A85CB" w14:textId="77777777" w:rsidR="00C973DB" w:rsidRDefault="00AF0F19">
            <w:r>
              <w:rPr>
                <w:sz w:val="16"/>
                <w:szCs w:val="16"/>
              </w:rPr>
              <w:t xml:space="preserve">24 Oktober 2026, </w:t>
            </w:r>
            <w:proofErr w:type="spellStart"/>
            <w:r>
              <w:rPr>
                <w:sz w:val="16"/>
                <w:szCs w:val="16"/>
              </w:rPr>
              <w:t>pukul</w:t>
            </w:r>
            <w:proofErr w:type="spellEnd"/>
            <w:r>
              <w:rPr>
                <w:sz w:val="16"/>
                <w:szCs w:val="16"/>
              </w:rPr>
              <w:t xml:space="preserve"> 21.00 WIB</w:t>
            </w:r>
          </w:p>
        </w:tc>
      </w:tr>
      <w:tr w:rsidR="00C973DB" w14:paraId="0A1A2DE0" w14:textId="77777777">
        <w:trPr>
          <w:cantSplit/>
          <w:jc w:val="center"/>
        </w:trPr>
        <w:tc>
          <w:tcPr>
            <w:tcW w:w="10886" w:type="dxa"/>
            <w:gridSpan w:val="3"/>
            <w:tcBorders>
              <w:top w:val="nil"/>
              <w:left w:val="nil"/>
              <w:bottom w:val="single" w:sz="12" w:space="0" w:color="000000"/>
              <w:right w:val="nil"/>
            </w:tcBorders>
          </w:tcPr>
          <w:p w14:paraId="39CED88A" w14:textId="77777777" w:rsidR="00C973DB" w:rsidRDefault="00AF0F19">
            <w:pPr>
              <w:jc w:val="center"/>
            </w:pPr>
            <w:r>
              <w:rPr>
                <w:sz w:val="16"/>
                <w:szCs w:val="16"/>
              </w:rPr>
              <w:t xml:space="preserve">Total </w:t>
            </w:r>
            <w:proofErr w:type="spellStart"/>
            <w:r>
              <w:rPr>
                <w:sz w:val="16"/>
                <w:szCs w:val="16"/>
              </w:rPr>
              <w:t>rekaman</w:t>
            </w:r>
            <w:proofErr w:type="spellEnd"/>
            <w:r>
              <w:rPr>
                <w:sz w:val="16"/>
                <w:szCs w:val="16"/>
              </w:rPr>
              <w:t xml:space="preserve"> </w:t>
            </w:r>
            <w:proofErr w:type="spellStart"/>
            <w:r>
              <w:rPr>
                <w:sz w:val="16"/>
                <w:szCs w:val="16"/>
              </w:rPr>
              <w:t>dari</w:t>
            </w:r>
            <w:proofErr w:type="spellEnd"/>
            <w:r>
              <w:rPr>
                <w:sz w:val="16"/>
                <w:szCs w:val="16"/>
              </w:rPr>
              <w:t xml:space="preserve"> 7 database (</w:t>
            </w:r>
            <w:proofErr w:type="spellStart"/>
            <w:r>
              <w:rPr>
                <w:sz w:val="16"/>
                <w:szCs w:val="16"/>
              </w:rPr>
              <w:t>sebelum</w:t>
            </w:r>
            <w:proofErr w:type="spellEnd"/>
            <w:r>
              <w:rPr>
                <w:sz w:val="16"/>
                <w:szCs w:val="16"/>
              </w:rPr>
              <w:t xml:space="preserve"> </w:t>
            </w:r>
            <w:proofErr w:type="spellStart"/>
            <w:r>
              <w:rPr>
                <w:sz w:val="16"/>
                <w:szCs w:val="16"/>
              </w:rPr>
              <w:t>penghapusan</w:t>
            </w:r>
            <w:proofErr w:type="spellEnd"/>
            <w:r>
              <w:rPr>
                <w:sz w:val="16"/>
                <w:szCs w:val="16"/>
              </w:rPr>
              <w:t xml:space="preserve"> </w:t>
            </w:r>
            <w:proofErr w:type="spellStart"/>
            <w:r>
              <w:rPr>
                <w:sz w:val="16"/>
                <w:szCs w:val="16"/>
              </w:rPr>
              <w:t>duplikat</w:t>
            </w:r>
            <w:proofErr w:type="spellEnd"/>
            <w:r>
              <w:rPr>
                <w:sz w:val="16"/>
                <w:szCs w:val="16"/>
              </w:rPr>
              <w:t>)</w:t>
            </w:r>
          </w:p>
        </w:tc>
        <w:tc>
          <w:tcPr>
            <w:tcW w:w="1134" w:type="dxa"/>
            <w:tcBorders>
              <w:top w:val="nil"/>
              <w:left w:val="nil"/>
              <w:bottom w:val="single" w:sz="12" w:space="0" w:color="000000"/>
              <w:right w:val="nil"/>
            </w:tcBorders>
          </w:tcPr>
          <w:p w14:paraId="4F55F3FC" w14:textId="77777777" w:rsidR="00C973DB" w:rsidRDefault="00C973DB">
            <w:pPr>
              <w:jc w:val="right"/>
            </w:pPr>
          </w:p>
        </w:tc>
        <w:tc>
          <w:tcPr>
            <w:tcW w:w="2551" w:type="dxa"/>
            <w:tcBorders>
              <w:top w:val="nil"/>
              <w:left w:val="nil"/>
              <w:bottom w:val="single" w:sz="12" w:space="0" w:color="000000"/>
              <w:right w:val="nil"/>
            </w:tcBorders>
          </w:tcPr>
          <w:p w14:paraId="2F7DD9D3" w14:textId="77777777" w:rsidR="00C973DB" w:rsidRDefault="00C973DB"/>
        </w:tc>
      </w:tr>
    </w:tbl>
    <w:p w14:paraId="295EA306" w14:textId="77777777" w:rsidR="00C973DB" w:rsidRDefault="00AF0F19">
      <w:pPr>
        <w:keepNext/>
        <w:keepLines/>
        <w:spacing w:before="200" w:after="80"/>
      </w:pPr>
      <w:r>
        <w:rPr>
          <w:b/>
          <w:bCs/>
          <w:sz w:val="22"/>
          <w:szCs w:val="22"/>
        </w:rPr>
        <w:t xml:space="preserve">Tabel 5. </w:t>
      </w:r>
      <w:r>
        <w:rPr>
          <w:sz w:val="22"/>
          <w:szCs w:val="22"/>
        </w:rPr>
        <w:t xml:space="preserve">String </w:t>
      </w:r>
      <w:proofErr w:type="spellStart"/>
      <w:r>
        <w:rPr>
          <w:sz w:val="22"/>
          <w:szCs w:val="22"/>
        </w:rPr>
        <w:t>Pencarian</w:t>
      </w:r>
      <w:proofErr w:type="spellEnd"/>
      <w:r>
        <w:rPr>
          <w:sz w:val="22"/>
          <w:szCs w:val="22"/>
        </w:rPr>
        <w:t xml:space="preserve"> pada </w:t>
      </w:r>
      <w:proofErr w:type="spellStart"/>
      <w:r>
        <w:rPr>
          <w:sz w:val="22"/>
          <w:szCs w:val="22"/>
        </w:rPr>
        <w:t>Penelusuran</w:t>
      </w:r>
      <w:proofErr w:type="spellEnd"/>
      <w:r>
        <w:rPr>
          <w:sz w:val="22"/>
          <w:szCs w:val="22"/>
        </w:rPr>
        <w:t xml:space="preserve"> Manual (P dan I)</w:t>
      </w:r>
    </w:p>
    <w:tbl>
      <w:tblPr>
        <w:tblW w:w="14571" w:type="dxa"/>
        <w:jc w:val="center"/>
        <w:tblLayout w:type="fixed"/>
        <w:tblCellMar>
          <w:top w:w="45" w:type="dxa"/>
          <w:left w:w="70" w:type="dxa"/>
          <w:bottom w:w="45" w:type="dxa"/>
          <w:right w:w="70" w:type="dxa"/>
        </w:tblCellMar>
        <w:tblLook w:val="0000" w:firstRow="0" w:lastRow="0" w:firstColumn="0" w:lastColumn="0" w:noHBand="0" w:noVBand="0"/>
      </w:tblPr>
      <w:tblGrid>
        <w:gridCol w:w="680"/>
        <w:gridCol w:w="1701"/>
        <w:gridCol w:w="8221"/>
        <w:gridCol w:w="3969"/>
      </w:tblGrid>
      <w:tr w:rsidR="00C973DB" w14:paraId="4D9F183D" w14:textId="77777777">
        <w:trPr>
          <w:cantSplit/>
          <w:tblHeader/>
          <w:jc w:val="center"/>
        </w:trPr>
        <w:tc>
          <w:tcPr>
            <w:tcW w:w="680" w:type="dxa"/>
            <w:tcBorders>
              <w:top w:val="single" w:sz="12" w:space="0" w:color="000000"/>
              <w:left w:val="nil"/>
              <w:bottom w:val="single" w:sz="6" w:space="0" w:color="000000"/>
              <w:right w:val="nil"/>
            </w:tcBorders>
            <w:vAlign w:val="center"/>
          </w:tcPr>
          <w:p w14:paraId="2EA0DCF2" w14:textId="77777777" w:rsidR="00C973DB" w:rsidRDefault="00AF0F19">
            <w:r>
              <w:rPr>
                <w:b/>
                <w:bCs/>
                <w:sz w:val="17"/>
                <w:szCs w:val="17"/>
              </w:rPr>
              <w:t>No</w:t>
            </w:r>
          </w:p>
        </w:tc>
        <w:tc>
          <w:tcPr>
            <w:tcW w:w="1701" w:type="dxa"/>
            <w:tcBorders>
              <w:top w:val="single" w:sz="12" w:space="0" w:color="000000"/>
              <w:left w:val="nil"/>
              <w:bottom w:val="single" w:sz="6" w:space="0" w:color="000000"/>
              <w:right w:val="nil"/>
            </w:tcBorders>
            <w:vAlign w:val="center"/>
          </w:tcPr>
          <w:p w14:paraId="6C48F97E" w14:textId="77777777" w:rsidR="00C973DB" w:rsidRDefault="00AF0F19">
            <w:proofErr w:type="spellStart"/>
            <w:r>
              <w:rPr>
                <w:b/>
                <w:bCs/>
                <w:sz w:val="17"/>
                <w:szCs w:val="17"/>
              </w:rPr>
              <w:t>Versi</w:t>
            </w:r>
            <w:proofErr w:type="spellEnd"/>
          </w:p>
        </w:tc>
        <w:tc>
          <w:tcPr>
            <w:tcW w:w="8221" w:type="dxa"/>
            <w:tcBorders>
              <w:top w:val="single" w:sz="12" w:space="0" w:color="000000"/>
              <w:left w:val="nil"/>
              <w:bottom w:val="single" w:sz="6" w:space="0" w:color="000000"/>
              <w:right w:val="nil"/>
            </w:tcBorders>
            <w:vAlign w:val="center"/>
          </w:tcPr>
          <w:p w14:paraId="46983ED9" w14:textId="77777777" w:rsidR="00C973DB" w:rsidRDefault="00AF0F19">
            <w:r>
              <w:rPr>
                <w:b/>
                <w:bCs/>
                <w:sz w:val="17"/>
                <w:szCs w:val="17"/>
              </w:rPr>
              <w:t>Boolean</w:t>
            </w:r>
          </w:p>
        </w:tc>
        <w:tc>
          <w:tcPr>
            <w:tcW w:w="3969" w:type="dxa"/>
            <w:tcBorders>
              <w:top w:val="single" w:sz="12" w:space="0" w:color="000000"/>
              <w:left w:val="nil"/>
              <w:bottom w:val="single" w:sz="6" w:space="0" w:color="000000"/>
              <w:right w:val="nil"/>
            </w:tcBorders>
            <w:vAlign w:val="center"/>
          </w:tcPr>
          <w:p w14:paraId="59AFF035" w14:textId="77777777" w:rsidR="00C973DB" w:rsidRDefault="00AF0F19">
            <w:proofErr w:type="spellStart"/>
            <w:r>
              <w:rPr>
                <w:b/>
                <w:bCs/>
                <w:sz w:val="17"/>
                <w:szCs w:val="17"/>
              </w:rPr>
              <w:t>Keterangan</w:t>
            </w:r>
            <w:proofErr w:type="spellEnd"/>
            <w:r>
              <w:rPr>
                <w:b/>
                <w:bCs/>
                <w:sz w:val="17"/>
                <w:szCs w:val="17"/>
              </w:rPr>
              <w:t xml:space="preserve"> </w:t>
            </w:r>
            <w:proofErr w:type="spellStart"/>
            <w:r>
              <w:rPr>
                <w:b/>
                <w:bCs/>
                <w:sz w:val="17"/>
                <w:szCs w:val="17"/>
              </w:rPr>
              <w:t>penggunaan</w:t>
            </w:r>
            <w:proofErr w:type="spellEnd"/>
          </w:p>
        </w:tc>
      </w:tr>
      <w:tr w:rsidR="00C973DB" w14:paraId="1C30889D" w14:textId="77777777">
        <w:trPr>
          <w:cantSplit/>
          <w:jc w:val="center"/>
        </w:trPr>
        <w:tc>
          <w:tcPr>
            <w:tcW w:w="680" w:type="dxa"/>
            <w:tcBorders>
              <w:top w:val="nil"/>
              <w:left w:val="nil"/>
              <w:bottom w:val="single" w:sz="4" w:space="0" w:color="000000"/>
              <w:right w:val="nil"/>
            </w:tcBorders>
          </w:tcPr>
          <w:p w14:paraId="6B71C715" w14:textId="77777777" w:rsidR="00C973DB" w:rsidRDefault="00AF0F19">
            <w:r>
              <w:rPr>
                <w:sz w:val="17"/>
                <w:szCs w:val="17"/>
              </w:rPr>
              <w:t>A</w:t>
            </w:r>
          </w:p>
        </w:tc>
        <w:tc>
          <w:tcPr>
            <w:tcW w:w="1701" w:type="dxa"/>
            <w:tcBorders>
              <w:top w:val="nil"/>
              <w:left w:val="nil"/>
              <w:bottom w:val="single" w:sz="4" w:space="0" w:color="000000"/>
              <w:right w:val="nil"/>
            </w:tcBorders>
          </w:tcPr>
          <w:p w14:paraId="06EF5230" w14:textId="77777777" w:rsidR="00C973DB" w:rsidRDefault="00AF0F19">
            <w:proofErr w:type="spellStart"/>
            <w:r>
              <w:rPr>
                <w:sz w:val="17"/>
                <w:szCs w:val="17"/>
              </w:rPr>
              <w:t>Standar</w:t>
            </w:r>
            <w:proofErr w:type="spellEnd"/>
          </w:p>
        </w:tc>
        <w:tc>
          <w:tcPr>
            <w:tcW w:w="8221" w:type="dxa"/>
            <w:tcBorders>
              <w:top w:val="nil"/>
              <w:left w:val="nil"/>
              <w:bottom w:val="single" w:sz="4" w:space="0" w:color="000000"/>
              <w:right w:val="nil"/>
            </w:tcBorders>
          </w:tcPr>
          <w:p w14:paraId="2630C219" w14:textId="77777777" w:rsidR="00C973DB" w:rsidRDefault="00AF0F19">
            <w:r>
              <w:rPr>
                <w:sz w:val="17"/>
                <w:szCs w:val="17"/>
              </w:rPr>
              <w:t>("</w:t>
            </w:r>
            <w:proofErr w:type="spellStart"/>
            <w:r>
              <w:rPr>
                <w:sz w:val="17"/>
                <w:szCs w:val="17"/>
              </w:rPr>
              <w:t>edema</w:t>
            </w:r>
            <w:proofErr w:type="spellEnd"/>
            <w:r>
              <w:rPr>
                <w:sz w:val="17"/>
                <w:szCs w:val="17"/>
              </w:rPr>
              <w:t xml:space="preserve"> </w:t>
            </w:r>
            <w:proofErr w:type="spellStart"/>
            <w:r>
              <w:rPr>
                <w:sz w:val="17"/>
                <w:szCs w:val="17"/>
              </w:rPr>
              <w:t>paru</w:t>
            </w:r>
            <w:proofErr w:type="spellEnd"/>
            <w:r>
              <w:rPr>
                <w:sz w:val="17"/>
                <w:szCs w:val="17"/>
              </w:rPr>
              <w:t xml:space="preserve">" OR "pulmonary </w:t>
            </w:r>
            <w:proofErr w:type="spellStart"/>
            <w:r>
              <w:rPr>
                <w:sz w:val="17"/>
                <w:szCs w:val="17"/>
              </w:rPr>
              <w:t>edema</w:t>
            </w:r>
            <w:proofErr w:type="spellEnd"/>
            <w:r>
              <w:rPr>
                <w:sz w:val="17"/>
                <w:szCs w:val="17"/>
              </w:rPr>
              <w:t>" OR "pulmonary oedema" OR "</w:t>
            </w:r>
            <w:proofErr w:type="spellStart"/>
            <w:r>
              <w:rPr>
                <w:sz w:val="17"/>
                <w:szCs w:val="17"/>
              </w:rPr>
              <w:t>gagal</w:t>
            </w:r>
            <w:proofErr w:type="spellEnd"/>
            <w:r>
              <w:rPr>
                <w:sz w:val="17"/>
                <w:szCs w:val="17"/>
              </w:rPr>
              <w:t xml:space="preserve"> </w:t>
            </w:r>
            <w:proofErr w:type="spellStart"/>
            <w:r>
              <w:rPr>
                <w:sz w:val="17"/>
                <w:szCs w:val="17"/>
              </w:rPr>
              <w:t>jantung</w:t>
            </w:r>
            <w:proofErr w:type="spellEnd"/>
            <w:r>
              <w:rPr>
                <w:sz w:val="17"/>
                <w:szCs w:val="17"/>
              </w:rPr>
              <w:t>" OR "heart failure" OR "cardiogenic" OR "</w:t>
            </w:r>
            <w:proofErr w:type="spellStart"/>
            <w:r>
              <w:rPr>
                <w:sz w:val="17"/>
                <w:szCs w:val="17"/>
              </w:rPr>
              <w:t>kardiogenik</w:t>
            </w:r>
            <w:proofErr w:type="spellEnd"/>
            <w:r>
              <w:rPr>
                <w:sz w:val="17"/>
                <w:szCs w:val="17"/>
              </w:rPr>
              <w:t>" OR "decompensated") AND (CPAP OR BiPAP OR NIV OR NIPPV OR NPPV OR "</w:t>
            </w:r>
            <w:proofErr w:type="spellStart"/>
            <w:r>
              <w:rPr>
                <w:sz w:val="17"/>
                <w:szCs w:val="17"/>
              </w:rPr>
              <w:t>noninvasive</w:t>
            </w:r>
            <w:proofErr w:type="spellEnd"/>
            <w:r>
              <w:rPr>
                <w:sz w:val="17"/>
                <w:szCs w:val="17"/>
              </w:rPr>
              <w:t>" OR "non-invasive" OR "</w:t>
            </w:r>
            <w:proofErr w:type="spellStart"/>
            <w:r>
              <w:rPr>
                <w:sz w:val="17"/>
                <w:szCs w:val="17"/>
              </w:rPr>
              <w:t>ventilasi</w:t>
            </w:r>
            <w:proofErr w:type="spellEnd"/>
            <w:r>
              <w:rPr>
                <w:sz w:val="17"/>
                <w:szCs w:val="17"/>
              </w:rPr>
              <w:t>" OR "ventilation" OR "positive pressure" OR "positive airway pressure" OR "respiratory support")</w:t>
            </w:r>
          </w:p>
        </w:tc>
        <w:tc>
          <w:tcPr>
            <w:tcW w:w="3969" w:type="dxa"/>
            <w:tcBorders>
              <w:top w:val="nil"/>
              <w:left w:val="nil"/>
              <w:bottom w:val="single" w:sz="4" w:space="0" w:color="000000"/>
              <w:right w:val="nil"/>
            </w:tcBorders>
          </w:tcPr>
          <w:p w14:paraId="3792F793" w14:textId="77777777" w:rsidR="00C973DB" w:rsidRDefault="00AF0F19">
            <w:proofErr w:type="spellStart"/>
            <w:r>
              <w:rPr>
                <w:sz w:val="17"/>
                <w:szCs w:val="17"/>
              </w:rPr>
              <w:t>Frasa</w:t>
            </w:r>
            <w:proofErr w:type="spellEnd"/>
            <w:r>
              <w:rPr>
                <w:sz w:val="17"/>
                <w:szCs w:val="17"/>
              </w:rPr>
              <w:t xml:space="preserve"> </w:t>
            </w:r>
            <w:proofErr w:type="spellStart"/>
            <w:r>
              <w:rPr>
                <w:sz w:val="17"/>
                <w:szCs w:val="17"/>
              </w:rPr>
              <w:t>dalam</w:t>
            </w:r>
            <w:proofErr w:type="spellEnd"/>
            <w:r>
              <w:rPr>
                <w:sz w:val="17"/>
                <w:szCs w:val="17"/>
              </w:rPr>
              <w:t xml:space="preserve"> </w:t>
            </w:r>
            <w:proofErr w:type="spellStart"/>
            <w:r>
              <w:rPr>
                <w:sz w:val="17"/>
                <w:szCs w:val="17"/>
              </w:rPr>
              <w:t>tanda</w:t>
            </w:r>
            <w:proofErr w:type="spellEnd"/>
            <w:r>
              <w:rPr>
                <w:sz w:val="17"/>
                <w:szCs w:val="17"/>
              </w:rPr>
              <w:t xml:space="preserve"> </w:t>
            </w:r>
            <w:proofErr w:type="spellStart"/>
            <w:r>
              <w:rPr>
                <w:sz w:val="17"/>
                <w:szCs w:val="17"/>
              </w:rPr>
              <w:t>kutip</w:t>
            </w:r>
            <w:proofErr w:type="spellEnd"/>
            <w:r>
              <w:rPr>
                <w:sz w:val="17"/>
                <w:szCs w:val="17"/>
              </w:rPr>
              <w:t xml:space="preserve">, </w:t>
            </w:r>
            <w:proofErr w:type="spellStart"/>
            <w:r>
              <w:rPr>
                <w:sz w:val="17"/>
                <w:szCs w:val="17"/>
              </w:rPr>
              <w:t>dipakai</w:t>
            </w:r>
            <w:proofErr w:type="spellEnd"/>
            <w:r>
              <w:rPr>
                <w:sz w:val="17"/>
                <w:szCs w:val="17"/>
              </w:rPr>
              <w:t xml:space="preserve"> pada platform OJS yang </w:t>
            </w:r>
            <w:proofErr w:type="spellStart"/>
            <w:r>
              <w:rPr>
                <w:sz w:val="17"/>
                <w:szCs w:val="17"/>
              </w:rPr>
              <w:t>mendukung</w:t>
            </w:r>
            <w:proofErr w:type="spellEnd"/>
            <w:r>
              <w:rPr>
                <w:sz w:val="17"/>
                <w:szCs w:val="17"/>
              </w:rPr>
              <w:t xml:space="preserve"> </w:t>
            </w:r>
            <w:proofErr w:type="spellStart"/>
            <w:r>
              <w:rPr>
                <w:sz w:val="17"/>
                <w:szCs w:val="17"/>
              </w:rPr>
              <w:t>kutip</w:t>
            </w:r>
            <w:proofErr w:type="spellEnd"/>
            <w:r>
              <w:rPr>
                <w:sz w:val="17"/>
                <w:szCs w:val="17"/>
              </w:rPr>
              <w:t>.</w:t>
            </w:r>
          </w:p>
        </w:tc>
      </w:tr>
      <w:tr w:rsidR="00C973DB" w14:paraId="0095A8EB" w14:textId="77777777">
        <w:trPr>
          <w:cantSplit/>
          <w:jc w:val="center"/>
        </w:trPr>
        <w:tc>
          <w:tcPr>
            <w:tcW w:w="680" w:type="dxa"/>
            <w:tcBorders>
              <w:top w:val="nil"/>
              <w:left w:val="nil"/>
              <w:bottom w:val="single" w:sz="4" w:space="0" w:color="000000"/>
              <w:right w:val="nil"/>
            </w:tcBorders>
          </w:tcPr>
          <w:p w14:paraId="0CF5AA15" w14:textId="77777777" w:rsidR="00C973DB" w:rsidRDefault="00AF0F19">
            <w:r>
              <w:rPr>
                <w:sz w:val="17"/>
                <w:szCs w:val="17"/>
              </w:rPr>
              <w:t>B</w:t>
            </w:r>
          </w:p>
        </w:tc>
        <w:tc>
          <w:tcPr>
            <w:tcW w:w="1701" w:type="dxa"/>
            <w:tcBorders>
              <w:top w:val="nil"/>
              <w:left w:val="nil"/>
              <w:bottom w:val="single" w:sz="4" w:space="0" w:color="000000"/>
              <w:right w:val="nil"/>
            </w:tcBorders>
          </w:tcPr>
          <w:p w14:paraId="478AA033" w14:textId="77777777" w:rsidR="00C973DB" w:rsidRDefault="00AF0F19">
            <w:proofErr w:type="spellStart"/>
            <w:r>
              <w:rPr>
                <w:sz w:val="17"/>
                <w:szCs w:val="17"/>
              </w:rPr>
              <w:t>Tanpa</w:t>
            </w:r>
            <w:proofErr w:type="spellEnd"/>
            <w:r>
              <w:rPr>
                <w:sz w:val="17"/>
                <w:szCs w:val="17"/>
              </w:rPr>
              <w:t xml:space="preserve"> </w:t>
            </w:r>
            <w:proofErr w:type="spellStart"/>
            <w:r>
              <w:rPr>
                <w:sz w:val="17"/>
                <w:szCs w:val="17"/>
              </w:rPr>
              <w:t>kutip</w:t>
            </w:r>
            <w:proofErr w:type="spellEnd"/>
          </w:p>
        </w:tc>
        <w:tc>
          <w:tcPr>
            <w:tcW w:w="8221" w:type="dxa"/>
            <w:tcBorders>
              <w:top w:val="nil"/>
              <w:left w:val="nil"/>
              <w:bottom w:val="single" w:sz="4" w:space="0" w:color="000000"/>
              <w:right w:val="nil"/>
            </w:tcBorders>
          </w:tcPr>
          <w:p w14:paraId="2C30A3B0" w14:textId="77777777" w:rsidR="00C973DB" w:rsidRDefault="00AF0F19">
            <w:r>
              <w:rPr>
                <w:sz w:val="17"/>
                <w:szCs w:val="17"/>
              </w:rPr>
              <w:t xml:space="preserve">((pulmonary AND </w:t>
            </w:r>
            <w:proofErr w:type="spellStart"/>
            <w:r>
              <w:rPr>
                <w:sz w:val="17"/>
                <w:szCs w:val="17"/>
              </w:rPr>
              <w:t>edema</w:t>
            </w:r>
            <w:proofErr w:type="spellEnd"/>
            <w:r>
              <w:rPr>
                <w:sz w:val="17"/>
                <w:szCs w:val="17"/>
              </w:rPr>
              <w:t>) OR (</w:t>
            </w:r>
            <w:proofErr w:type="spellStart"/>
            <w:r>
              <w:rPr>
                <w:sz w:val="17"/>
                <w:szCs w:val="17"/>
              </w:rPr>
              <w:t>edema</w:t>
            </w:r>
            <w:proofErr w:type="spellEnd"/>
            <w:r>
              <w:rPr>
                <w:sz w:val="17"/>
                <w:szCs w:val="17"/>
              </w:rPr>
              <w:t xml:space="preserve"> AND </w:t>
            </w:r>
            <w:proofErr w:type="spellStart"/>
            <w:r>
              <w:rPr>
                <w:sz w:val="17"/>
                <w:szCs w:val="17"/>
              </w:rPr>
              <w:t>paru</w:t>
            </w:r>
            <w:proofErr w:type="spellEnd"/>
            <w:r>
              <w:rPr>
                <w:sz w:val="17"/>
                <w:szCs w:val="17"/>
              </w:rPr>
              <w:t>) OR (</w:t>
            </w:r>
            <w:proofErr w:type="spellStart"/>
            <w:r>
              <w:rPr>
                <w:sz w:val="17"/>
                <w:szCs w:val="17"/>
              </w:rPr>
              <w:t>gagal</w:t>
            </w:r>
            <w:proofErr w:type="spellEnd"/>
            <w:r>
              <w:rPr>
                <w:sz w:val="17"/>
                <w:szCs w:val="17"/>
              </w:rPr>
              <w:t xml:space="preserve"> AND </w:t>
            </w:r>
            <w:proofErr w:type="spellStart"/>
            <w:r>
              <w:rPr>
                <w:sz w:val="17"/>
                <w:szCs w:val="17"/>
              </w:rPr>
              <w:t>jantung</w:t>
            </w:r>
            <w:proofErr w:type="spellEnd"/>
            <w:r>
              <w:rPr>
                <w:sz w:val="17"/>
                <w:szCs w:val="17"/>
              </w:rPr>
              <w:t xml:space="preserve">) OR (heart AND failure) OR cardiogenic OR </w:t>
            </w:r>
            <w:proofErr w:type="spellStart"/>
            <w:r>
              <w:rPr>
                <w:sz w:val="17"/>
                <w:szCs w:val="17"/>
              </w:rPr>
              <w:t>kardiogenik</w:t>
            </w:r>
            <w:proofErr w:type="spellEnd"/>
            <w:r>
              <w:rPr>
                <w:sz w:val="17"/>
                <w:szCs w:val="17"/>
              </w:rPr>
              <w:t xml:space="preserve"> OR decompensated) AND (CPAP OR BiPAP OR NIV OR NIPPV OR NPPV OR </w:t>
            </w:r>
            <w:proofErr w:type="spellStart"/>
            <w:r>
              <w:rPr>
                <w:sz w:val="17"/>
                <w:szCs w:val="17"/>
              </w:rPr>
              <w:t>noninvasive</w:t>
            </w:r>
            <w:proofErr w:type="spellEnd"/>
            <w:r>
              <w:rPr>
                <w:sz w:val="17"/>
                <w:szCs w:val="17"/>
              </w:rPr>
              <w:t xml:space="preserve"> OR </w:t>
            </w:r>
            <w:proofErr w:type="spellStart"/>
            <w:r>
              <w:rPr>
                <w:sz w:val="17"/>
                <w:szCs w:val="17"/>
              </w:rPr>
              <w:t>ventilasi</w:t>
            </w:r>
            <w:proofErr w:type="spellEnd"/>
            <w:r>
              <w:rPr>
                <w:sz w:val="17"/>
                <w:szCs w:val="17"/>
              </w:rPr>
              <w:t xml:space="preserve"> OR ventilation OR (positive AND pressure) OR (respiratory AND support))</w:t>
            </w:r>
          </w:p>
        </w:tc>
        <w:tc>
          <w:tcPr>
            <w:tcW w:w="3969" w:type="dxa"/>
            <w:tcBorders>
              <w:top w:val="nil"/>
              <w:left w:val="nil"/>
              <w:bottom w:val="single" w:sz="4" w:space="0" w:color="000000"/>
              <w:right w:val="nil"/>
            </w:tcBorders>
          </w:tcPr>
          <w:p w14:paraId="610464A3" w14:textId="77777777" w:rsidR="00C973DB" w:rsidRDefault="00AF0F19">
            <w:proofErr w:type="spellStart"/>
            <w:r>
              <w:rPr>
                <w:sz w:val="17"/>
                <w:szCs w:val="17"/>
              </w:rPr>
              <w:t>Frasa</w:t>
            </w:r>
            <w:proofErr w:type="spellEnd"/>
            <w:r>
              <w:rPr>
                <w:sz w:val="17"/>
                <w:szCs w:val="17"/>
              </w:rPr>
              <w:t xml:space="preserve"> </w:t>
            </w:r>
            <w:proofErr w:type="spellStart"/>
            <w:r>
              <w:rPr>
                <w:sz w:val="17"/>
                <w:szCs w:val="17"/>
              </w:rPr>
              <w:t>dipecah</w:t>
            </w:r>
            <w:proofErr w:type="spellEnd"/>
            <w:r>
              <w:rPr>
                <w:sz w:val="17"/>
                <w:szCs w:val="17"/>
              </w:rPr>
              <w:t xml:space="preserve"> </w:t>
            </w:r>
            <w:proofErr w:type="spellStart"/>
            <w:r>
              <w:rPr>
                <w:sz w:val="17"/>
                <w:szCs w:val="17"/>
              </w:rPr>
              <w:t>dengan</w:t>
            </w:r>
            <w:proofErr w:type="spellEnd"/>
            <w:r>
              <w:rPr>
                <w:sz w:val="17"/>
                <w:szCs w:val="17"/>
              </w:rPr>
              <w:t xml:space="preserve"> AND di </w:t>
            </w:r>
            <w:proofErr w:type="spellStart"/>
            <w:r>
              <w:rPr>
                <w:sz w:val="17"/>
                <w:szCs w:val="17"/>
              </w:rPr>
              <w:t>dalam</w:t>
            </w:r>
            <w:proofErr w:type="spellEnd"/>
            <w:r>
              <w:rPr>
                <w:sz w:val="17"/>
                <w:szCs w:val="17"/>
              </w:rPr>
              <w:t xml:space="preserve"> </w:t>
            </w:r>
            <w:proofErr w:type="spellStart"/>
            <w:r>
              <w:rPr>
                <w:sz w:val="17"/>
                <w:szCs w:val="17"/>
              </w:rPr>
              <w:t>kurung</w:t>
            </w:r>
            <w:proofErr w:type="spellEnd"/>
            <w:r>
              <w:rPr>
                <w:sz w:val="17"/>
                <w:szCs w:val="17"/>
              </w:rPr>
              <w:t xml:space="preserve">, </w:t>
            </w:r>
            <w:proofErr w:type="spellStart"/>
            <w:r>
              <w:rPr>
                <w:sz w:val="17"/>
                <w:szCs w:val="17"/>
              </w:rPr>
              <w:t>dipakai</w:t>
            </w:r>
            <w:proofErr w:type="spellEnd"/>
            <w:r>
              <w:rPr>
                <w:sz w:val="17"/>
                <w:szCs w:val="17"/>
              </w:rPr>
              <w:t xml:space="preserve"> pada OJS yang error </w:t>
            </w:r>
            <w:proofErr w:type="spellStart"/>
            <w:r>
              <w:rPr>
                <w:sz w:val="17"/>
                <w:szCs w:val="17"/>
              </w:rPr>
              <w:t>bila</w:t>
            </w:r>
            <w:proofErr w:type="spellEnd"/>
            <w:r>
              <w:rPr>
                <w:sz w:val="17"/>
                <w:szCs w:val="17"/>
              </w:rPr>
              <w:t xml:space="preserve"> </w:t>
            </w:r>
            <w:proofErr w:type="spellStart"/>
            <w:r>
              <w:rPr>
                <w:sz w:val="17"/>
                <w:szCs w:val="17"/>
              </w:rPr>
              <w:t>memakai</w:t>
            </w:r>
            <w:proofErr w:type="spellEnd"/>
            <w:r>
              <w:rPr>
                <w:sz w:val="17"/>
                <w:szCs w:val="17"/>
              </w:rPr>
              <w:t xml:space="preserve"> </w:t>
            </w:r>
            <w:proofErr w:type="spellStart"/>
            <w:r>
              <w:rPr>
                <w:sz w:val="17"/>
                <w:szCs w:val="17"/>
              </w:rPr>
              <w:t>tanda</w:t>
            </w:r>
            <w:proofErr w:type="spellEnd"/>
            <w:r>
              <w:rPr>
                <w:sz w:val="17"/>
                <w:szCs w:val="17"/>
              </w:rPr>
              <w:t xml:space="preserve"> </w:t>
            </w:r>
            <w:proofErr w:type="spellStart"/>
            <w:r>
              <w:rPr>
                <w:sz w:val="17"/>
                <w:szCs w:val="17"/>
              </w:rPr>
              <w:t>kutip</w:t>
            </w:r>
            <w:proofErr w:type="spellEnd"/>
            <w:r>
              <w:rPr>
                <w:sz w:val="17"/>
                <w:szCs w:val="17"/>
              </w:rPr>
              <w:t xml:space="preserve"> (</w:t>
            </w:r>
            <w:proofErr w:type="spellStart"/>
            <w:r>
              <w:rPr>
                <w:sz w:val="17"/>
                <w:szCs w:val="17"/>
              </w:rPr>
              <w:t>Unair</w:t>
            </w:r>
            <w:proofErr w:type="spellEnd"/>
            <w:r>
              <w:rPr>
                <w:sz w:val="17"/>
                <w:szCs w:val="17"/>
              </w:rPr>
              <w:t>).</w:t>
            </w:r>
          </w:p>
        </w:tc>
      </w:tr>
      <w:tr w:rsidR="00C973DB" w14:paraId="285F10D0" w14:textId="77777777">
        <w:trPr>
          <w:cantSplit/>
          <w:jc w:val="center"/>
        </w:trPr>
        <w:tc>
          <w:tcPr>
            <w:tcW w:w="680" w:type="dxa"/>
            <w:tcBorders>
              <w:top w:val="nil"/>
              <w:left w:val="nil"/>
              <w:bottom w:val="single" w:sz="12" w:space="0" w:color="000000"/>
              <w:right w:val="nil"/>
            </w:tcBorders>
          </w:tcPr>
          <w:p w14:paraId="087E01D6" w14:textId="77777777" w:rsidR="00C973DB" w:rsidRDefault="00AF0F19">
            <w:r>
              <w:rPr>
                <w:sz w:val="17"/>
                <w:szCs w:val="17"/>
              </w:rPr>
              <w:t>C</w:t>
            </w:r>
          </w:p>
        </w:tc>
        <w:tc>
          <w:tcPr>
            <w:tcW w:w="1701" w:type="dxa"/>
            <w:tcBorders>
              <w:top w:val="nil"/>
              <w:left w:val="nil"/>
              <w:bottom w:val="single" w:sz="12" w:space="0" w:color="000000"/>
              <w:right w:val="nil"/>
            </w:tcBorders>
          </w:tcPr>
          <w:p w14:paraId="651926A3" w14:textId="77777777" w:rsidR="00C973DB" w:rsidRDefault="00AF0F19">
            <w:r>
              <w:rPr>
                <w:sz w:val="17"/>
                <w:szCs w:val="17"/>
              </w:rPr>
              <w:t>Tingkat 2 (</w:t>
            </w:r>
            <w:proofErr w:type="spellStart"/>
            <w:r>
              <w:rPr>
                <w:sz w:val="17"/>
                <w:szCs w:val="17"/>
              </w:rPr>
              <w:t>diperluas</w:t>
            </w:r>
            <w:proofErr w:type="spellEnd"/>
            <w:r>
              <w:rPr>
                <w:sz w:val="17"/>
                <w:szCs w:val="17"/>
              </w:rPr>
              <w:t>)</w:t>
            </w:r>
          </w:p>
        </w:tc>
        <w:tc>
          <w:tcPr>
            <w:tcW w:w="8221" w:type="dxa"/>
            <w:tcBorders>
              <w:top w:val="nil"/>
              <w:left w:val="nil"/>
              <w:bottom w:val="single" w:sz="12" w:space="0" w:color="000000"/>
              <w:right w:val="nil"/>
            </w:tcBorders>
          </w:tcPr>
          <w:p w14:paraId="10EC33E4" w14:textId="77777777" w:rsidR="00C973DB" w:rsidRDefault="00AF0F19">
            <w:r>
              <w:rPr>
                <w:sz w:val="17"/>
                <w:szCs w:val="17"/>
              </w:rPr>
              <w:t xml:space="preserve">(heart OR </w:t>
            </w:r>
            <w:proofErr w:type="spellStart"/>
            <w:r>
              <w:rPr>
                <w:sz w:val="17"/>
                <w:szCs w:val="17"/>
              </w:rPr>
              <w:t>jantung</w:t>
            </w:r>
            <w:proofErr w:type="spellEnd"/>
            <w:r>
              <w:rPr>
                <w:sz w:val="17"/>
                <w:szCs w:val="17"/>
              </w:rPr>
              <w:t xml:space="preserve"> OR cardiac OR </w:t>
            </w:r>
            <w:proofErr w:type="spellStart"/>
            <w:r>
              <w:rPr>
                <w:sz w:val="17"/>
                <w:szCs w:val="17"/>
              </w:rPr>
              <w:t>kardiak</w:t>
            </w:r>
            <w:proofErr w:type="spellEnd"/>
            <w:r>
              <w:rPr>
                <w:sz w:val="17"/>
                <w:szCs w:val="17"/>
              </w:rPr>
              <w:t xml:space="preserve"> OR pulmonary OR </w:t>
            </w:r>
            <w:proofErr w:type="spellStart"/>
            <w:r>
              <w:rPr>
                <w:sz w:val="17"/>
                <w:szCs w:val="17"/>
              </w:rPr>
              <w:t>paru</w:t>
            </w:r>
            <w:proofErr w:type="spellEnd"/>
            <w:r>
              <w:rPr>
                <w:sz w:val="17"/>
                <w:szCs w:val="17"/>
              </w:rPr>
              <w:t xml:space="preserve"> OR </w:t>
            </w:r>
            <w:proofErr w:type="spellStart"/>
            <w:r>
              <w:rPr>
                <w:sz w:val="17"/>
                <w:szCs w:val="17"/>
              </w:rPr>
              <w:t>edema</w:t>
            </w:r>
            <w:proofErr w:type="spellEnd"/>
            <w:r>
              <w:rPr>
                <w:sz w:val="17"/>
                <w:szCs w:val="17"/>
              </w:rPr>
              <w:t xml:space="preserve">) AND (ventilation OR </w:t>
            </w:r>
            <w:proofErr w:type="spellStart"/>
            <w:r>
              <w:rPr>
                <w:sz w:val="17"/>
                <w:szCs w:val="17"/>
              </w:rPr>
              <w:t>ventilasi</w:t>
            </w:r>
            <w:proofErr w:type="spellEnd"/>
            <w:r>
              <w:rPr>
                <w:sz w:val="17"/>
                <w:szCs w:val="17"/>
              </w:rPr>
              <w:t xml:space="preserve"> OR oxygen OR </w:t>
            </w:r>
            <w:proofErr w:type="spellStart"/>
            <w:r>
              <w:rPr>
                <w:sz w:val="17"/>
                <w:szCs w:val="17"/>
              </w:rPr>
              <w:t>oksigen</w:t>
            </w:r>
            <w:proofErr w:type="spellEnd"/>
            <w:r>
              <w:rPr>
                <w:sz w:val="17"/>
                <w:szCs w:val="17"/>
              </w:rPr>
              <w:t xml:space="preserve"> OR napas OR respiratory OR CPAP OR </w:t>
            </w:r>
            <w:proofErr w:type="spellStart"/>
            <w:r>
              <w:rPr>
                <w:sz w:val="17"/>
                <w:szCs w:val="17"/>
              </w:rPr>
              <w:t>noninvasive</w:t>
            </w:r>
            <w:proofErr w:type="spellEnd"/>
            <w:r>
              <w:rPr>
                <w:sz w:val="17"/>
                <w:szCs w:val="17"/>
              </w:rPr>
              <w:t>)</w:t>
            </w:r>
          </w:p>
        </w:tc>
        <w:tc>
          <w:tcPr>
            <w:tcW w:w="3969" w:type="dxa"/>
            <w:tcBorders>
              <w:top w:val="nil"/>
              <w:left w:val="nil"/>
              <w:bottom w:val="single" w:sz="12" w:space="0" w:color="000000"/>
              <w:right w:val="nil"/>
            </w:tcBorders>
          </w:tcPr>
          <w:p w14:paraId="508F6694" w14:textId="77777777" w:rsidR="00C973DB" w:rsidRDefault="00AF0F19">
            <w:r>
              <w:rPr>
                <w:sz w:val="17"/>
                <w:szCs w:val="17"/>
              </w:rPr>
              <w:t xml:space="preserve">Kata </w:t>
            </w:r>
            <w:proofErr w:type="spellStart"/>
            <w:r>
              <w:rPr>
                <w:sz w:val="17"/>
                <w:szCs w:val="17"/>
              </w:rPr>
              <w:t>tunggal</w:t>
            </w:r>
            <w:proofErr w:type="spellEnd"/>
            <w:r>
              <w:rPr>
                <w:sz w:val="17"/>
                <w:szCs w:val="17"/>
              </w:rPr>
              <w:t xml:space="preserve"> </w:t>
            </w:r>
            <w:proofErr w:type="spellStart"/>
            <w:r>
              <w:rPr>
                <w:sz w:val="17"/>
                <w:szCs w:val="17"/>
              </w:rPr>
              <w:t>lebih</w:t>
            </w:r>
            <w:proofErr w:type="spellEnd"/>
            <w:r>
              <w:rPr>
                <w:sz w:val="17"/>
                <w:szCs w:val="17"/>
              </w:rPr>
              <w:t xml:space="preserve"> </w:t>
            </w:r>
            <w:proofErr w:type="spellStart"/>
            <w:r>
              <w:rPr>
                <w:sz w:val="17"/>
                <w:szCs w:val="17"/>
              </w:rPr>
              <w:t>luas</w:t>
            </w:r>
            <w:proofErr w:type="spellEnd"/>
            <w:r>
              <w:rPr>
                <w:sz w:val="17"/>
                <w:szCs w:val="17"/>
              </w:rPr>
              <w:t xml:space="preserve">, </w:t>
            </w:r>
            <w:proofErr w:type="spellStart"/>
            <w:r>
              <w:rPr>
                <w:sz w:val="17"/>
                <w:szCs w:val="17"/>
              </w:rPr>
              <w:t>dipakai</w:t>
            </w:r>
            <w:proofErr w:type="spellEnd"/>
            <w:r>
              <w:rPr>
                <w:sz w:val="17"/>
                <w:szCs w:val="17"/>
              </w:rPr>
              <w:t xml:space="preserve"> pada </w:t>
            </w:r>
            <w:proofErr w:type="spellStart"/>
            <w:r>
              <w:rPr>
                <w:sz w:val="17"/>
                <w:szCs w:val="17"/>
              </w:rPr>
              <w:t>jurnal</w:t>
            </w:r>
            <w:proofErr w:type="spellEnd"/>
            <w:r>
              <w:rPr>
                <w:sz w:val="17"/>
                <w:szCs w:val="17"/>
              </w:rPr>
              <w:t xml:space="preserve"> </w:t>
            </w:r>
            <w:proofErr w:type="spellStart"/>
            <w:r>
              <w:rPr>
                <w:sz w:val="17"/>
                <w:szCs w:val="17"/>
              </w:rPr>
              <w:t>dengan</w:t>
            </w:r>
            <w:proofErr w:type="spellEnd"/>
            <w:r>
              <w:rPr>
                <w:sz w:val="17"/>
                <w:szCs w:val="17"/>
              </w:rPr>
              <w:t xml:space="preserve"> </w:t>
            </w:r>
            <w:proofErr w:type="spellStart"/>
            <w:r>
              <w:rPr>
                <w:sz w:val="17"/>
                <w:szCs w:val="17"/>
              </w:rPr>
              <w:t>indeks</w:t>
            </w:r>
            <w:proofErr w:type="spellEnd"/>
            <w:r>
              <w:rPr>
                <w:sz w:val="17"/>
                <w:szCs w:val="17"/>
              </w:rPr>
              <w:t xml:space="preserve"> </w:t>
            </w:r>
            <w:proofErr w:type="spellStart"/>
            <w:r>
              <w:rPr>
                <w:sz w:val="17"/>
                <w:szCs w:val="17"/>
              </w:rPr>
              <w:t>kecil</w:t>
            </w:r>
            <w:proofErr w:type="spellEnd"/>
            <w:r>
              <w:rPr>
                <w:sz w:val="17"/>
                <w:szCs w:val="17"/>
              </w:rPr>
              <w:t xml:space="preserve"> agar P AND I </w:t>
            </w:r>
            <w:proofErr w:type="spellStart"/>
            <w:r>
              <w:rPr>
                <w:sz w:val="17"/>
                <w:szCs w:val="17"/>
              </w:rPr>
              <w:t>tidak</w:t>
            </w:r>
            <w:proofErr w:type="spellEnd"/>
            <w:r>
              <w:rPr>
                <w:sz w:val="17"/>
                <w:szCs w:val="17"/>
              </w:rPr>
              <w:t xml:space="preserve"> </w:t>
            </w:r>
            <w:proofErr w:type="spellStart"/>
            <w:r>
              <w:rPr>
                <w:sz w:val="17"/>
                <w:szCs w:val="17"/>
              </w:rPr>
              <w:t>bernilai</w:t>
            </w:r>
            <w:proofErr w:type="spellEnd"/>
            <w:r>
              <w:rPr>
                <w:sz w:val="17"/>
                <w:szCs w:val="17"/>
              </w:rPr>
              <w:t xml:space="preserve"> 0.</w:t>
            </w:r>
          </w:p>
        </w:tc>
      </w:tr>
    </w:tbl>
    <w:p w14:paraId="6214B541" w14:textId="77777777" w:rsidR="00C973DB" w:rsidRDefault="00AF0F19">
      <w:pPr>
        <w:keepNext/>
        <w:keepLines/>
        <w:spacing w:before="200" w:after="80"/>
      </w:pPr>
      <w:r>
        <w:rPr>
          <w:b/>
          <w:bCs/>
          <w:sz w:val="22"/>
          <w:szCs w:val="22"/>
        </w:rPr>
        <w:t xml:space="preserve">Tabel 6. </w:t>
      </w:r>
      <w:r>
        <w:rPr>
          <w:sz w:val="22"/>
          <w:szCs w:val="22"/>
        </w:rPr>
        <w:t xml:space="preserve">Hasil </w:t>
      </w:r>
      <w:proofErr w:type="spellStart"/>
      <w:r>
        <w:rPr>
          <w:sz w:val="22"/>
          <w:szCs w:val="22"/>
        </w:rPr>
        <w:t>Penelusuran</w:t>
      </w:r>
      <w:proofErr w:type="spellEnd"/>
      <w:r>
        <w:rPr>
          <w:sz w:val="22"/>
          <w:szCs w:val="22"/>
        </w:rPr>
        <w:t xml:space="preserve"> Manual per </w:t>
      </w:r>
      <w:proofErr w:type="spellStart"/>
      <w:r>
        <w:rPr>
          <w:sz w:val="22"/>
          <w:szCs w:val="22"/>
        </w:rPr>
        <w:t>Jurnal</w:t>
      </w:r>
      <w:proofErr w:type="spellEnd"/>
    </w:p>
    <w:tbl>
      <w:tblPr>
        <w:tblW w:w="14570" w:type="dxa"/>
        <w:jc w:val="center"/>
        <w:tblLayout w:type="fixed"/>
        <w:tblCellMar>
          <w:top w:w="45" w:type="dxa"/>
          <w:left w:w="70" w:type="dxa"/>
          <w:bottom w:w="45" w:type="dxa"/>
          <w:right w:w="70" w:type="dxa"/>
        </w:tblCellMar>
        <w:tblLook w:val="0000" w:firstRow="0" w:lastRow="0" w:firstColumn="0" w:lastColumn="0" w:noHBand="0" w:noVBand="0"/>
      </w:tblPr>
      <w:tblGrid>
        <w:gridCol w:w="567"/>
        <w:gridCol w:w="5386"/>
        <w:gridCol w:w="1247"/>
        <w:gridCol w:w="1701"/>
        <w:gridCol w:w="1417"/>
        <w:gridCol w:w="4252"/>
      </w:tblGrid>
      <w:tr w:rsidR="00C973DB" w14:paraId="3CBBC6D9" w14:textId="77777777">
        <w:trPr>
          <w:cantSplit/>
          <w:tblHeader/>
          <w:jc w:val="center"/>
        </w:trPr>
        <w:tc>
          <w:tcPr>
            <w:tcW w:w="567" w:type="dxa"/>
            <w:tcBorders>
              <w:top w:val="single" w:sz="12" w:space="0" w:color="000000"/>
              <w:left w:val="nil"/>
              <w:bottom w:val="single" w:sz="6" w:space="0" w:color="000000"/>
              <w:right w:val="nil"/>
            </w:tcBorders>
            <w:vAlign w:val="center"/>
          </w:tcPr>
          <w:p w14:paraId="4F7A7992" w14:textId="77777777" w:rsidR="00C973DB" w:rsidRDefault="00AF0F19">
            <w:pPr>
              <w:jc w:val="center"/>
            </w:pPr>
            <w:r>
              <w:rPr>
                <w:b/>
                <w:bCs/>
                <w:sz w:val="18"/>
                <w:szCs w:val="18"/>
              </w:rPr>
              <w:t>No</w:t>
            </w:r>
          </w:p>
        </w:tc>
        <w:tc>
          <w:tcPr>
            <w:tcW w:w="5386" w:type="dxa"/>
            <w:tcBorders>
              <w:top w:val="single" w:sz="12" w:space="0" w:color="000000"/>
              <w:left w:val="nil"/>
              <w:bottom w:val="single" w:sz="6" w:space="0" w:color="000000"/>
              <w:right w:val="nil"/>
            </w:tcBorders>
            <w:vAlign w:val="center"/>
          </w:tcPr>
          <w:p w14:paraId="2896B2A7" w14:textId="77777777" w:rsidR="00C973DB" w:rsidRDefault="00AF0F19">
            <w:proofErr w:type="spellStart"/>
            <w:r>
              <w:rPr>
                <w:b/>
                <w:bCs/>
                <w:sz w:val="18"/>
                <w:szCs w:val="18"/>
              </w:rPr>
              <w:t>Jurnal</w:t>
            </w:r>
            <w:proofErr w:type="spellEnd"/>
          </w:p>
        </w:tc>
        <w:tc>
          <w:tcPr>
            <w:tcW w:w="1247" w:type="dxa"/>
            <w:tcBorders>
              <w:top w:val="single" w:sz="12" w:space="0" w:color="000000"/>
              <w:left w:val="nil"/>
              <w:bottom w:val="single" w:sz="6" w:space="0" w:color="000000"/>
              <w:right w:val="nil"/>
            </w:tcBorders>
            <w:vAlign w:val="center"/>
          </w:tcPr>
          <w:p w14:paraId="385077A0" w14:textId="77777777" w:rsidR="00C973DB" w:rsidRDefault="00AF0F19">
            <w:pPr>
              <w:jc w:val="center"/>
            </w:pPr>
            <w:r>
              <w:rPr>
                <w:b/>
                <w:bCs/>
                <w:sz w:val="18"/>
                <w:szCs w:val="18"/>
              </w:rPr>
              <w:t>SINTA</w:t>
            </w:r>
          </w:p>
        </w:tc>
        <w:tc>
          <w:tcPr>
            <w:tcW w:w="1701" w:type="dxa"/>
            <w:tcBorders>
              <w:top w:val="single" w:sz="12" w:space="0" w:color="000000"/>
              <w:left w:val="nil"/>
              <w:bottom w:val="single" w:sz="6" w:space="0" w:color="000000"/>
              <w:right w:val="nil"/>
            </w:tcBorders>
            <w:vAlign w:val="center"/>
          </w:tcPr>
          <w:p w14:paraId="020A0F7E" w14:textId="77777777" w:rsidR="00C973DB" w:rsidRDefault="00AF0F19">
            <w:pPr>
              <w:jc w:val="center"/>
            </w:pPr>
            <w:proofErr w:type="spellStart"/>
            <w:r>
              <w:rPr>
                <w:b/>
                <w:bCs/>
                <w:sz w:val="18"/>
                <w:szCs w:val="18"/>
              </w:rPr>
              <w:t>Versi</w:t>
            </w:r>
            <w:proofErr w:type="spellEnd"/>
            <w:r>
              <w:rPr>
                <w:b/>
                <w:bCs/>
                <w:sz w:val="18"/>
                <w:szCs w:val="18"/>
              </w:rPr>
              <w:t xml:space="preserve"> Boolean</w:t>
            </w:r>
          </w:p>
        </w:tc>
        <w:tc>
          <w:tcPr>
            <w:tcW w:w="1417" w:type="dxa"/>
            <w:tcBorders>
              <w:top w:val="single" w:sz="12" w:space="0" w:color="000000"/>
              <w:left w:val="nil"/>
              <w:bottom w:val="single" w:sz="6" w:space="0" w:color="000000"/>
              <w:right w:val="nil"/>
            </w:tcBorders>
            <w:vAlign w:val="center"/>
          </w:tcPr>
          <w:p w14:paraId="57010A7F" w14:textId="77777777" w:rsidR="00C973DB" w:rsidRDefault="00AF0F19">
            <w:pPr>
              <w:jc w:val="right"/>
            </w:pPr>
            <w:r>
              <w:rPr>
                <w:b/>
                <w:bCs/>
                <w:sz w:val="18"/>
                <w:szCs w:val="18"/>
              </w:rPr>
              <w:t>Hasil</w:t>
            </w:r>
          </w:p>
        </w:tc>
        <w:tc>
          <w:tcPr>
            <w:tcW w:w="4252" w:type="dxa"/>
            <w:tcBorders>
              <w:top w:val="single" w:sz="12" w:space="0" w:color="000000"/>
              <w:left w:val="nil"/>
              <w:bottom w:val="single" w:sz="6" w:space="0" w:color="000000"/>
              <w:right w:val="nil"/>
            </w:tcBorders>
            <w:vAlign w:val="center"/>
          </w:tcPr>
          <w:p w14:paraId="5DFC8D0B" w14:textId="77777777" w:rsidR="00C973DB" w:rsidRDefault="00AF0F19">
            <w:r>
              <w:rPr>
                <w:b/>
                <w:bCs/>
                <w:sz w:val="18"/>
                <w:szCs w:val="18"/>
              </w:rPr>
              <w:t xml:space="preserve">Waktu dan </w:t>
            </w:r>
            <w:proofErr w:type="spellStart"/>
            <w:r>
              <w:rPr>
                <w:b/>
                <w:bCs/>
                <w:sz w:val="18"/>
                <w:szCs w:val="18"/>
              </w:rPr>
              <w:t>Tanggal</w:t>
            </w:r>
            <w:proofErr w:type="spellEnd"/>
          </w:p>
        </w:tc>
      </w:tr>
      <w:tr w:rsidR="00C973DB" w14:paraId="2560855D" w14:textId="77777777">
        <w:trPr>
          <w:cantSplit/>
          <w:jc w:val="center"/>
        </w:trPr>
        <w:tc>
          <w:tcPr>
            <w:tcW w:w="567" w:type="dxa"/>
            <w:tcBorders>
              <w:top w:val="nil"/>
              <w:left w:val="nil"/>
              <w:bottom w:val="single" w:sz="4" w:space="0" w:color="000000"/>
              <w:right w:val="nil"/>
            </w:tcBorders>
          </w:tcPr>
          <w:p w14:paraId="0AC8433C" w14:textId="77777777" w:rsidR="00C973DB" w:rsidRDefault="00AF0F19">
            <w:pPr>
              <w:jc w:val="center"/>
            </w:pPr>
            <w:r>
              <w:rPr>
                <w:sz w:val="18"/>
                <w:szCs w:val="18"/>
              </w:rPr>
              <w:t>1</w:t>
            </w:r>
          </w:p>
        </w:tc>
        <w:tc>
          <w:tcPr>
            <w:tcW w:w="5386" w:type="dxa"/>
            <w:tcBorders>
              <w:top w:val="nil"/>
              <w:left w:val="nil"/>
              <w:bottom w:val="single" w:sz="4" w:space="0" w:color="000000"/>
              <w:right w:val="nil"/>
            </w:tcBorders>
          </w:tcPr>
          <w:p w14:paraId="3FC80474" w14:textId="77777777" w:rsidR="00C973DB" w:rsidRDefault="00AF0F19">
            <w:proofErr w:type="spellStart"/>
            <w:r>
              <w:rPr>
                <w:sz w:val="18"/>
                <w:szCs w:val="18"/>
              </w:rPr>
              <w:t>Jurnal</w:t>
            </w:r>
            <w:proofErr w:type="spellEnd"/>
            <w:r>
              <w:rPr>
                <w:sz w:val="18"/>
                <w:szCs w:val="18"/>
              </w:rPr>
              <w:t xml:space="preserve"> </w:t>
            </w:r>
            <w:proofErr w:type="spellStart"/>
            <w:r>
              <w:rPr>
                <w:sz w:val="18"/>
                <w:szCs w:val="18"/>
              </w:rPr>
              <w:t>Kardiologi</w:t>
            </w:r>
            <w:proofErr w:type="spellEnd"/>
            <w:r>
              <w:rPr>
                <w:sz w:val="18"/>
                <w:szCs w:val="18"/>
              </w:rPr>
              <w:t xml:space="preserve"> Indonesia (JKI)</w:t>
            </w:r>
          </w:p>
        </w:tc>
        <w:tc>
          <w:tcPr>
            <w:tcW w:w="1247" w:type="dxa"/>
            <w:tcBorders>
              <w:top w:val="nil"/>
              <w:left w:val="nil"/>
              <w:bottom w:val="single" w:sz="4" w:space="0" w:color="000000"/>
              <w:right w:val="nil"/>
            </w:tcBorders>
          </w:tcPr>
          <w:p w14:paraId="775F9DB2" w14:textId="77777777" w:rsidR="00C973DB" w:rsidRDefault="00AF0F19">
            <w:pPr>
              <w:jc w:val="center"/>
            </w:pPr>
            <w:r>
              <w:rPr>
                <w:sz w:val="18"/>
                <w:szCs w:val="18"/>
              </w:rPr>
              <w:t>S2</w:t>
            </w:r>
          </w:p>
        </w:tc>
        <w:tc>
          <w:tcPr>
            <w:tcW w:w="1701" w:type="dxa"/>
            <w:tcBorders>
              <w:top w:val="nil"/>
              <w:left w:val="nil"/>
              <w:bottom w:val="single" w:sz="4" w:space="0" w:color="000000"/>
              <w:right w:val="nil"/>
            </w:tcBorders>
          </w:tcPr>
          <w:p w14:paraId="2A31A16A" w14:textId="77777777" w:rsidR="00C973DB" w:rsidRDefault="00AF0F19">
            <w:pPr>
              <w:jc w:val="center"/>
            </w:pPr>
            <w:r>
              <w:rPr>
                <w:sz w:val="18"/>
                <w:szCs w:val="18"/>
              </w:rPr>
              <w:t>A</w:t>
            </w:r>
          </w:p>
        </w:tc>
        <w:tc>
          <w:tcPr>
            <w:tcW w:w="1417" w:type="dxa"/>
            <w:tcBorders>
              <w:top w:val="nil"/>
              <w:left w:val="nil"/>
              <w:bottom w:val="single" w:sz="4" w:space="0" w:color="000000"/>
              <w:right w:val="nil"/>
            </w:tcBorders>
          </w:tcPr>
          <w:p w14:paraId="4D0A1AC7" w14:textId="77777777" w:rsidR="00C973DB" w:rsidRDefault="00AF0F19">
            <w:pPr>
              <w:jc w:val="right"/>
            </w:pPr>
            <w:r>
              <w:rPr>
                <w:sz w:val="18"/>
                <w:szCs w:val="18"/>
              </w:rPr>
              <w:t>8</w:t>
            </w:r>
          </w:p>
        </w:tc>
        <w:tc>
          <w:tcPr>
            <w:tcW w:w="4252" w:type="dxa"/>
            <w:tcBorders>
              <w:top w:val="nil"/>
              <w:left w:val="nil"/>
              <w:bottom w:val="single" w:sz="4" w:space="0" w:color="000000"/>
              <w:right w:val="nil"/>
            </w:tcBorders>
          </w:tcPr>
          <w:p w14:paraId="17B211C6" w14:textId="77777777" w:rsidR="00C973DB" w:rsidRDefault="00AF0F19">
            <w:r>
              <w:rPr>
                <w:sz w:val="18"/>
                <w:szCs w:val="18"/>
              </w:rPr>
              <w:t xml:space="preserve">24 Oktober 2026, </w:t>
            </w:r>
            <w:proofErr w:type="spellStart"/>
            <w:r>
              <w:rPr>
                <w:sz w:val="18"/>
                <w:szCs w:val="18"/>
              </w:rPr>
              <w:t>pukul</w:t>
            </w:r>
            <w:proofErr w:type="spellEnd"/>
            <w:r>
              <w:rPr>
                <w:sz w:val="18"/>
                <w:szCs w:val="18"/>
              </w:rPr>
              <w:t xml:space="preserve"> 21.00 WIB</w:t>
            </w:r>
          </w:p>
        </w:tc>
      </w:tr>
      <w:tr w:rsidR="00C973DB" w14:paraId="76F27969" w14:textId="77777777">
        <w:trPr>
          <w:cantSplit/>
          <w:jc w:val="center"/>
        </w:trPr>
        <w:tc>
          <w:tcPr>
            <w:tcW w:w="567" w:type="dxa"/>
            <w:tcBorders>
              <w:top w:val="nil"/>
              <w:left w:val="nil"/>
              <w:bottom w:val="single" w:sz="4" w:space="0" w:color="000000"/>
              <w:right w:val="nil"/>
            </w:tcBorders>
          </w:tcPr>
          <w:p w14:paraId="02E90F9D" w14:textId="77777777" w:rsidR="00C973DB" w:rsidRDefault="00AF0F19">
            <w:pPr>
              <w:jc w:val="center"/>
            </w:pPr>
            <w:r>
              <w:rPr>
                <w:sz w:val="18"/>
                <w:szCs w:val="18"/>
              </w:rPr>
              <w:t>2</w:t>
            </w:r>
          </w:p>
        </w:tc>
        <w:tc>
          <w:tcPr>
            <w:tcW w:w="5386" w:type="dxa"/>
            <w:tcBorders>
              <w:top w:val="nil"/>
              <w:left w:val="nil"/>
              <w:bottom w:val="single" w:sz="4" w:space="0" w:color="000000"/>
              <w:right w:val="nil"/>
            </w:tcBorders>
          </w:tcPr>
          <w:p w14:paraId="4208B0CF" w14:textId="77777777" w:rsidR="00C973DB" w:rsidRDefault="00AF0F19">
            <w:proofErr w:type="spellStart"/>
            <w:r>
              <w:rPr>
                <w:sz w:val="18"/>
                <w:szCs w:val="18"/>
              </w:rPr>
              <w:t>Jurnal</w:t>
            </w:r>
            <w:proofErr w:type="spellEnd"/>
            <w:r>
              <w:rPr>
                <w:sz w:val="18"/>
                <w:szCs w:val="18"/>
              </w:rPr>
              <w:t xml:space="preserve"> </w:t>
            </w:r>
            <w:proofErr w:type="spellStart"/>
            <w:r>
              <w:rPr>
                <w:sz w:val="18"/>
                <w:szCs w:val="18"/>
              </w:rPr>
              <w:t>Respirologi</w:t>
            </w:r>
            <w:proofErr w:type="spellEnd"/>
            <w:r>
              <w:rPr>
                <w:sz w:val="18"/>
                <w:szCs w:val="18"/>
              </w:rPr>
              <w:t xml:space="preserve"> Indonesia (JRI)</w:t>
            </w:r>
          </w:p>
        </w:tc>
        <w:tc>
          <w:tcPr>
            <w:tcW w:w="1247" w:type="dxa"/>
            <w:tcBorders>
              <w:top w:val="nil"/>
              <w:left w:val="nil"/>
              <w:bottom w:val="single" w:sz="4" w:space="0" w:color="000000"/>
              <w:right w:val="nil"/>
            </w:tcBorders>
          </w:tcPr>
          <w:p w14:paraId="6273C692" w14:textId="77777777" w:rsidR="00C973DB" w:rsidRDefault="00AF0F19">
            <w:pPr>
              <w:jc w:val="center"/>
            </w:pPr>
            <w:r>
              <w:rPr>
                <w:sz w:val="18"/>
                <w:szCs w:val="18"/>
              </w:rPr>
              <w:t>S2</w:t>
            </w:r>
          </w:p>
        </w:tc>
        <w:tc>
          <w:tcPr>
            <w:tcW w:w="1701" w:type="dxa"/>
            <w:tcBorders>
              <w:top w:val="nil"/>
              <w:left w:val="nil"/>
              <w:bottom w:val="single" w:sz="4" w:space="0" w:color="000000"/>
              <w:right w:val="nil"/>
            </w:tcBorders>
          </w:tcPr>
          <w:p w14:paraId="0E95C9ED" w14:textId="77777777" w:rsidR="00C973DB" w:rsidRDefault="00AF0F19">
            <w:pPr>
              <w:jc w:val="center"/>
            </w:pPr>
            <w:r>
              <w:rPr>
                <w:sz w:val="18"/>
                <w:szCs w:val="18"/>
              </w:rPr>
              <w:t>A</w:t>
            </w:r>
          </w:p>
        </w:tc>
        <w:tc>
          <w:tcPr>
            <w:tcW w:w="1417" w:type="dxa"/>
            <w:tcBorders>
              <w:top w:val="nil"/>
              <w:left w:val="nil"/>
              <w:bottom w:val="single" w:sz="4" w:space="0" w:color="000000"/>
              <w:right w:val="nil"/>
            </w:tcBorders>
          </w:tcPr>
          <w:p w14:paraId="23703861" w14:textId="77777777" w:rsidR="00C973DB" w:rsidRDefault="00AF0F19">
            <w:pPr>
              <w:jc w:val="right"/>
            </w:pPr>
            <w:r>
              <w:rPr>
                <w:sz w:val="18"/>
                <w:szCs w:val="18"/>
              </w:rPr>
              <w:t>2</w:t>
            </w:r>
          </w:p>
        </w:tc>
        <w:tc>
          <w:tcPr>
            <w:tcW w:w="4252" w:type="dxa"/>
            <w:tcBorders>
              <w:top w:val="nil"/>
              <w:left w:val="nil"/>
              <w:bottom w:val="single" w:sz="4" w:space="0" w:color="000000"/>
              <w:right w:val="nil"/>
            </w:tcBorders>
          </w:tcPr>
          <w:p w14:paraId="232FAC52" w14:textId="77777777" w:rsidR="00C973DB" w:rsidRDefault="00AF0F19">
            <w:r>
              <w:rPr>
                <w:sz w:val="18"/>
                <w:szCs w:val="18"/>
              </w:rPr>
              <w:t xml:space="preserve">24 Oktober 2026, </w:t>
            </w:r>
            <w:proofErr w:type="spellStart"/>
            <w:r>
              <w:rPr>
                <w:sz w:val="18"/>
                <w:szCs w:val="18"/>
              </w:rPr>
              <w:t>pukul</w:t>
            </w:r>
            <w:proofErr w:type="spellEnd"/>
            <w:r>
              <w:rPr>
                <w:sz w:val="18"/>
                <w:szCs w:val="18"/>
              </w:rPr>
              <w:t xml:space="preserve"> 21.00 WIB</w:t>
            </w:r>
          </w:p>
        </w:tc>
      </w:tr>
      <w:tr w:rsidR="00C973DB" w14:paraId="0B5F8CD6" w14:textId="77777777">
        <w:trPr>
          <w:cantSplit/>
          <w:jc w:val="center"/>
        </w:trPr>
        <w:tc>
          <w:tcPr>
            <w:tcW w:w="567" w:type="dxa"/>
            <w:tcBorders>
              <w:top w:val="nil"/>
              <w:left w:val="nil"/>
              <w:bottom w:val="single" w:sz="4" w:space="0" w:color="000000"/>
              <w:right w:val="nil"/>
            </w:tcBorders>
          </w:tcPr>
          <w:p w14:paraId="4F28B71E" w14:textId="77777777" w:rsidR="00C973DB" w:rsidRDefault="00AF0F19">
            <w:pPr>
              <w:jc w:val="center"/>
            </w:pPr>
            <w:r>
              <w:rPr>
                <w:sz w:val="18"/>
                <w:szCs w:val="18"/>
              </w:rPr>
              <w:t>3</w:t>
            </w:r>
          </w:p>
        </w:tc>
        <w:tc>
          <w:tcPr>
            <w:tcW w:w="5386" w:type="dxa"/>
            <w:tcBorders>
              <w:top w:val="nil"/>
              <w:left w:val="nil"/>
              <w:bottom w:val="single" w:sz="4" w:space="0" w:color="000000"/>
              <w:right w:val="nil"/>
            </w:tcBorders>
          </w:tcPr>
          <w:p w14:paraId="6805CB0B" w14:textId="77777777" w:rsidR="00C973DB" w:rsidRDefault="00AF0F19">
            <w:r>
              <w:rPr>
                <w:sz w:val="18"/>
                <w:szCs w:val="18"/>
              </w:rPr>
              <w:t>JAI (</w:t>
            </w:r>
            <w:proofErr w:type="spellStart"/>
            <w:r>
              <w:rPr>
                <w:sz w:val="18"/>
                <w:szCs w:val="18"/>
              </w:rPr>
              <w:t>Jurnal</w:t>
            </w:r>
            <w:proofErr w:type="spellEnd"/>
            <w:r>
              <w:rPr>
                <w:sz w:val="18"/>
                <w:szCs w:val="18"/>
              </w:rPr>
              <w:t xml:space="preserve"> </w:t>
            </w:r>
            <w:proofErr w:type="spellStart"/>
            <w:r>
              <w:rPr>
                <w:sz w:val="18"/>
                <w:szCs w:val="18"/>
              </w:rPr>
              <w:t>Anestesiologi</w:t>
            </w:r>
            <w:proofErr w:type="spellEnd"/>
            <w:r>
              <w:rPr>
                <w:sz w:val="18"/>
                <w:szCs w:val="18"/>
              </w:rPr>
              <w:t xml:space="preserve"> Indonesia)</w:t>
            </w:r>
          </w:p>
        </w:tc>
        <w:tc>
          <w:tcPr>
            <w:tcW w:w="1247" w:type="dxa"/>
            <w:tcBorders>
              <w:top w:val="nil"/>
              <w:left w:val="nil"/>
              <w:bottom w:val="single" w:sz="4" w:space="0" w:color="000000"/>
              <w:right w:val="nil"/>
            </w:tcBorders>
          </w:tcPr>
          <w:p w14:paraId="414B5A56" w14:textId="77777777" w:rsidR="00C973DB" w:rsidRDefault="00AF0F19">
            <w:pPr>
              <w:jc w:val="center"/>
            </w:pPr>
            <w:r>
              <w:rPr>
                <w:sz w:val="18"/>
                <w:szCs w:val="18"/>
              </w:rPr>
              <w:t>S2</w:t>
            </w:r>
          </w:p>
        </w:tc>
        <w:tc>
          <w:tcPr>
            <w:tcW w:w="1701" w:type="dxa"/>
            <w:tcBorders>
              <w:top w:val="nil"/>
              <w:left w:val="nil"/>
              <w:bottom w:val="single" w:sz="4" w:space="0" w:color="000000"/>
              <w:right w:val="nil"/>
            </w:tcBorders>
          </w:tcPr>
          <w:p w14:paraId="02D559F5" w14:textId="77777777" w:rsidR="00C973DB" w:rsidRDefault="00AF0F19">
            <w:pPr>
              <w:jc w:val="center"/>
            </w:pPr>
            <w:r>
              <w:rPr>
                <w:sz w:val="18"/>
                <w:szCs w:val="18"/>
              </w:rPr>
              <w:t>A</w:t>
            </w:r>
          </w:p>
        </w:tc>
        <w:tc>
          <w:tcPr>
            <w:tcW w:w="1417" w:type="dxa"/>
            <w:tcBorders>
              <w:top w:val="nil"/>
              <w:left w:val="nil"/>
              <w:bottom w:val="single" w:sz="4" w:space="0" w:color="000000"/>
              <w:right w:val="nil"/>
            </w:tcBorders>
          </w:tcPr>
          <w:p w14:paraId="4DE8AEC5" w14:textId="77777777" w:rsidR="00C973DB" w:rsidRDefault="00AF0F19">
            <w:pPr>
              <w:jc w:val="right"/>
            </w:pPr>
            <w:r>
              <w:rPr>
                <w:sz w:val="18"/>
                <w:szCs w:val="18"/>
              </w:rPr>
              <w:t>6</w:t>
            </w:r>
          </w:p>
        </w:tc>
        <w:tc>
          <w:tcPr>
            <w:tcW w:w="4252" w:type="dxa"/>
            <w:tcBorders>
              <w:top w:val="nil"/>
              <w:left w:val="nil"/>
              <w:bottom w:val="single" w:sz="4" w:space="0" w:color="000000"/>
              <w:right w:val="nil"/>
            </w:tcBorders>
          </w:tcPr>
          <w:p w14:paraId="7285A032" w14:textId="77777777" w:rsidR="00C973DB" w:rsidRDefault="00AF0F19">
            <w:r>
              <w:rPr>
                <w:sz w:val="18"/>
                <w:szCs w:val="18"/>
              </w:rPr>
              <w:t xml:space="preserve">24 Oktober 2026, </w:t>
            </w:r>
            <w:proofErr w:type="spellStart"/>
            <w:r>
              <w:rPr>
                <w:sz w:val="18"/>
                <w:szCs w:val="18"/>
              </w:rPr>
              <w:t>pukul</w:t>
            </w:r>
            <w:proofErr w:type="spellEnd"/>
            <w:r>
              <w:rPr>
                <w:sz w:val="18"/>
                <w:szCs w:val="18"/>
              </w:rPr>
              <w:t xml:space="preserve"> 21.00 WIB</w:t>
            </w:r>
          </w:p>
        </w:tc>
      </w:tr>
      <w:tr w:rsidR="00C973DB" w14:paraId="6667DD43" w14:textId="77777777">
        <w:trPr>
          <w:cantSplit/>
          <w:jc w:val="center"/>
        </w:trPr>
        <w:tc>
          <w:tcPr>
            <w:tcW w:w="567" w:type="dxa"/>
            <w:tcBorders>
              <w:top w:val="nil"/>
              <w:left w:val="nil"/>
              <w:bottom w:val="single" w:sz="4" w:space="0" w:color="000000"/>
              <w:right w:val="nil"/>
            </w:tcBorders>
          </w:tcPr>
          <w:p w14:paraId="6BAAAC28" w14:textId="77777777" w:rsidR="00C973DB" w:rsidRDefault="00AF0F19">
            <w:pPr>
              <w:jc w:val="center"/>
            </w:pPr>
            <w:r>
              <w:rPr>
                <w:sz w:val="18"/>
                <w:szCs w:val="18"/>
              </w:rPr>
              <w:t>4</w:t>
            </w:r>
          </w:p>
        </w:tc>
        <w:tc>
          <w:tcPr>
            <w:tcW w:w="5386" w:type="dxa"/>
            <w:tcBorders>
              <w:top w:val="nil"/>
              <w:left w:val="nil"/>
              <w:bottom w:val="single" w:sz="4" w:space="0" w:color="000000"/>
              <w:right w:val="nil"/>
            </w:tcBorders>
          </w:tcPr>
          <w:p w14:paraId="0D9B6023" w14:textId="77777777" w:rsidR="00C973DB" w:rsidRDefault="00AF0F19">
            <w:proofErr w:type="spellStart"/>
            <w:r>
              <w:rPr>
                <w:sz w:val="18"/>
                <w:szCs w:val="18"/>
              </w:rPr>
              <w:t>Majalah</w:t>
            </w:r>
            <w:proofErr w:type="spellEnd"/>
            <w:r>
              <w:rPr>
                <w:sz w:val="18"/>
                <w:szCs w:val="18"/>
              </w:rPr>
              <w:t xml:space="preserve"> </w:t>
            </w:r>
            <w:proofErr w:type="spellStart"/>
            <w:r>
              <w:rPr>
                <w:sz w:val="18"/>
                <w:szCs w:val="18"/>
              </w:rPr>
              <w:t>Anestesia</w:t>
            </w:r>
            <w:proofErr w:type="spellEnd"/>
            <w:r>
              <w:rPr>
                <w:sz w:val="18"/>
                <w:szCs w:val="18"/>
              </w:rPr>
              <w:t xml:space="preserve"> dan Critical Care (MACC)</w:t>
            </w:r>
          </w:p>
        </w:tc>
        <w:tc>
          <w:tcPr>
            <w:tcW w:w="1247" w:type="dxa"/>
            <w:tcBorders>
              <w:top w:val="nil"/>
              <w:left w:val="nil"/>
              <w:bottom w:val="single" w:sz="4" w:space="0" w:color="000000"/>
              <w:right w:val="nil"/>
            </w:tcBorders>
          </w:tcPr>
          <w:p w14:paraId="1CC3DDE2" w14:textId="77777777" w:rsidR="00C973DB" w:rsidRDefault="00AF0F19">
            <w:pPr>
              <w:jc w:val="center"/>
            </w:pPr>
            <w:r>
              <w:rPr>
                <w:sz w:val="18"/>
                <w:szCs w:val="18"/>
              </w:rPr>
              <w:t>S4</w:t>
            </w:r>
          </w:p>
        </w:tc>
        <w:tc>
          <w:tcPr>
            <w:tcW w:w="1701" w:type="dxa"/>
            <w:tcBorders>
              <w:top w:val="nil"/>
              <w:left w:val="nil"/>
              <w:bottom w:val="single" w:sz="4" w:space="0" w:color="000000"/>
              <w:right w:val="nil"/>
            </w:tcBorders>
          </w:tcPr>
          <w:p w14:paraId="2123DF4D" w14:textId="77777777" w:rsidR="00C973DB" w:rsidRDefault="00AF0F19">
            <w:pPr>
              <w:jc w:val="center"/>
            </w:pPr>
            <w:r>
              <w:rPr>
                <w:sz w:val="18"/>
                <w:szCs w:val="18"/>
              </w:rPr>
              <w:t>A</w:t>
            </w:r>
          </w:p>
        </w:tc>
        <w:tc>
          <w:tcPr>
            <w:tcW w:w="1417" w:type="dxa"/>
            <w:tcBorders>
              <w:top w:val="nil"/>
              <w:left w:val="nil"/>
              <w:bottom w:val="single" w:sz="4" w:space="0" w:color="000000"/>
              <w:right w:val="nil"/>
            </w:tcBorders>
          </w:tcPr>
          <w:p w14:paraId="783A4949" w14:textId="77777777" w:rsidR="00C973DB" w:rsidRDefault="00AF0F19">
            <w:pPr>
              <w:jc w:val="right"/>
            </w:pPr>
            <w:r>
              <w:rPr>
                <w:sz w:val="18"/>
                <w:szCs w:val="18"/>
              </w:rPr>
              <w:t>5</w:t>
            </w:r>
          </w:p>
        </w:tc>
        <w:tc>
          <w:tcPr>
            <w:tcW w:w="4252" w:type="dxa"/>
            <w:tcBorders>
              <w:top w:val="nil"/>
              <w:left w:val="nil"/>
              <w:bottom w:val="single" w:sz="4" w:space="0" w:color="000000"/>
              <w:right w:val="nil"/>
            </w:tcBorders>
          </w:tcPr>
          <w:p w14:paraId="6F1A7E30" w14:textId="77777777" w:rsidR="00C973DB" w:rsidRDefault="00AF0F19">
            <w:r>
              <w:rPr>
                <w:sz w:val="18"/>
                <w:szCs w:val="18"/>
              </w:rPr>
              <w:t xml:space="preserve">24 Oktober 2026, </w:t>
            </w:r>
            <w:proofErr w:type="spellStart"/>
            <w:r>
              <w:rPr>
                <w:sz w:val="18"/>
                <w:szCs w:val="18"/>
              </w:rPr>
              <w:t>pukul</w:t>
            </w:r>
            <w:proofErr w:type="spellEnd"/>
            <w:r>
              <w:rPr>
                <w:sz w:val="18"/>
                <w:szCs w:val="18"/>
              </w:rPr>
              <w:t xml:space="preserve"> 21.00 WIB</w:t>
            </w:r>
          </w:p>
        </w:tc>
      </w:tr>
      <w:tr w:rsidR="00C973DB" w14:paraId="316A153B" w14:textId="77777777">
        <w:trPr>
          <w:cantSplit/>
          <w:jc w:val="center"/>
        </w:trPr>
        <w:tc>
          <w:tcPr>
            <w:tcW w:w="567" w:type="dxa"/>
            <w:tcBorders>
              <w:top w:val="nil"/>
              <w:left w:val="nil"/>
              <w:bottom w:val="single" w:sz="4" w:space="0" w:color="000000"/>
              <w:right w:val="nil"/>
            </w:tcBorders>
          </w:tcPr>
          <w:p w14:paraId="39A04DD9" w14:textId="77777777" w:rsidR="00C973DB" w:rsidRDefault="00AF0F19">
            <w:pPr>
              <w:jc w:val="center"/>
            </w:pPr>
            <w:r>
              <w:rPr>
                <w:sz w:val="18"/>
                <w:szCs w:val="18"/>
              </w:rPr>
              <w:t>5</w:t>
            </w:r>
          </w:p>
        </w:tc>
        <w:tc>
          <w:tcPr>
            <w:tcW w:w="5386" w:type="dxa"/>
            <w:tcBorders>
              <w:top w:val="nil"/>
              <w:left w:val="nil"/>
              <w:bottom w:val="single" w:sz="4" w:space="0" w:color="000000"/>
              <w:right w:val="nil"/>
            </w:tcBorders>
          </w:tcPr>
          <w:p w14:paraId="55D756FF" w14:textId="77777777" w:rsidR="00C973DB" w:rsidRDefault="00AF0F19">
            <w:r>
              <w:rPr>
                <w:sz w:val="18"/>
                <w:szCs w:val="18"/>
              </w:rPr>
              <w:t xml:space="preserve">Solo Journal of </w:t>
            </w:r>
            <w:proofErr w:type="spellStart"/>
            <w:r>
              <w:rPr>
                <w:sz w:val="18"/>
                <w:szCs w:val="18"/>
              </w:rPr>
              <w:t>Anesthesi</w:t>
            </w:r>
            <w:proofErr w:type="spellEnd"/>
            <w:r>
              <w:rPr>
                <w:sz w:val="18"/>
                <w:szCs w:val="18"/>
              </w:rPr>
              <w:t>, Pain and Critical Care (SOJA)</w:t>
            </w:r>
          </w:p>
        </w:tc>
        <w:tc>
          <w:tcPr>
            <w:tcW w:w="1247" w:type="dxa"/>
            <w:tcBorders>
              <w:top w:val="nil"/>
              <w:left w:val="nil"/>
              <w:bottom w:val="single" w:sz="4" w:space="0" w:color="000000"/>
              <w:right w:val="nil"/>
            </w:tcBorders>
          </w:tcPr>
          <w:p w14:paraId="41315452" w14:textId="77777777" w:rsidR="00C973DB" w:rsidRDefault="00AF0F19">
            <w:pPr>
              <w:jc w:val="center"/>
            </w:pPr>
            <w:r>
              <w:rPr>
                <w:sz w:val="18"/>
                <w:szCs w:val="18"/>
              </w:rPr>
              <w:t>S4</w:t>
            </w:r>
          </w:p>
        </w:tc>
        <w:tc>
          <w:tcPr>
            <w:tcW w:w="1701" w:type="dxa"/>
            <w:tcBorders>
              <w:top w:val="nil"/>
              <w:left w:val="nil"/>
              <w:bottom w:val="single" w:sz="4" w:space="0" w:color="000000"/>
              <w:right w:val="nil"/>
            </w:tcBorders>
          </w:tcPr>
          <w:p w14:paraId="1C7CA5E8" w14:textId="77777777" w:rsidR="00C973DB" w:rsidRDefault="00AF0F19">
            <w:pPr>
              <w:jc w:val="center"/>
            </w:pPr>
            <w:r>
              <w:rPr>
                <w:sz w:val="18"/>
                <w:szCs w:val="18"/>
              </w:rPr>
              <w:t>A</w:t>
            </w:r>
          </w:p>
        </w:tc>
        <w:tc>
          <w:tcPr>
            <w:tcW w:w="1417" w:type="dxa"/>
            <w:tcBorders>
              <w:top w:val="nil"/>
              <w:left w:val="nil"/>
              <w:bottom w:val="single" w:sz="4" w:space="0" w:color="000000"/>
              <w:right w:val="nil"/>
            </w:tcBorders>
          </w:tcPr>
          <w:p w14:paraId="74F58022" w14:textId="77777777" w:rsidR="00C973DB" w:rsidRDefault="00AF0F19">
            <w:pPr>
              <w:jc w:val="right"/>
            </w:pPr>
            <w:r>
              <w:rPr>
                <w:sz w:val="18"/>
                <w:szCs w:val="18"/>
              </w:rPr>
              <w:t>1</w:t>
            </w:r>
          </w:p>
        </w:tc>
        <w:tc>
          <w:tcPr>
            <w:tcW w:w="4252" w:type="dxa"/>
            <w:tcBorders>
              <w:top w:val="nil"/>
              <w:left w:val="nil"/>
              <w:bottom w:val="single" w:sz="4" w:space="0" w:color="000000"/>
              <w:right w:val="nil"/>
            </w:tcBorders>
          </w:tcPr>
          <w:p w14:paraId="094183CD" w14:textId="77777777" w:rsidR="00C973DB" w:rsidRDefault="00AF0F19">
            <w:r>
              <w:rPr>
                <w:sz w:val="18"/>
                <w:szCs w:val="18"/>
              </w:rPr>
              <w:t xml:space="preserve">24 Oktober 2026, </w:t>
            </w:r>
            <w:proofErr w:type="spellStart"/>
            <w:r>
              <w:rPr>
                <w:sz w:val="18"/>
                <w:szCs w:val="18"/>
              </w:rPr>
              <w:t>pukul</w:t>
            </w:r>
            <w:proofErr w:type="spellEnd"/>
            <w:r>
              <w:rPr>
                <w:sz w:val="18"/>
                <w:szCs w:val="18"/>
              </w:rPr>
              <w:t xml:space="preserve"> 21.00 WIB</w:t>
            </w:r>
          </w:p>
        </w:tc>
      </w:tr>
      <w:tr w:rsidR="00C973DB" w14:paraId="0DFC3994" w14:textId="77777777">
        <w:trPr>
          <w:cantSplit/>
          <w:jc w:val="center"/>
        </w:trPr>
        <w:tc>
          <w:tcPr>
            <w:tcW w:w="567" w:type="dxa"/>
            <w:tcBorders>
              <w:top w:val="nil"/>
              <w:left w:val="nil"/>
              <w:bottom w:val="single" w:sz="4" w:space="0" w:color="000000"/>
              <w:right w:val="nil"/>
            </w:tcBorders>
          </w:tcPr>
          <w:p w14:paraId="4DBD5665" w14:textId="77777777" w:rsidR="00C973DB" w:rsidRDefault="00AF0F19">
            <w:pPr>
              <w:jc w:val="center"/>
            </w:pPr>
            <w:r>
              <w:rPr>
                <w:sz w:val="18"/>
                <w:szCs w:val="18"/>
              </w:rPr>
              <w:t>6</w:t>
            </w:r>
          </w:p>
        </w:tc>
        <w:tc>
          <w:tcPr>
            <w:tcW w:w="5386" w:type="dxa"/>
            <w:tcBorders>
              <w:top w:val="nil"/>
              <w:left w:val="nil"/>
              <w:bottom w:val="single" w:sz="4" w:space="0" w:color="000000"/>
              <w:right w:val="nil"/>
            </w:tcBorders>
          </w:tcPr>
          <w:p w14:paraId="73A831FC" w14:textId="77777777" w:rsidR="00C973DB" w:rsidRDefault="00AF0F19">
            <w:r>
              <w:rPr>
                <w:sz w:val="18"/>
                <w:szCs w:val="18"/>
              </w:rPr>
              <w:t>Current Internal Medicine Research and Practice Surabaya Journal (CIMRJ)</w:t>
            </w:r>
          </w:p>
        </w:tc>
        <w:tc>
          <w:tcPr>
            <w:tcW w:w="1247" w:type="dxa"/>
            <w:tcBorders>
              <w:top w:val="nil"/>
              <w:left w:val="nil"/>
              <w:bottom w:val="single" w:sz="4" w:space="0" w:color="000000"/>
              <w:right w:val="nil"/>
            </w:tcBorders>
          </w:tcPr>
          <w:p w14:paraId="169293D3" w14:textId="77777777" w:rsidR="00C973DB" w:rsidRDefault="00AF0F19">
            <w:pPr>
              <w:jc w:val="center"/>
            </w:pPr>
            <w:r>
              <w:rPr>
                <w:sz w:val="18"/>
                <w:szCs w:val="18"/>
              </w:rPr>
              <w:t>S2</w:t>
            </w:r>
          </w:p>
        </w:tc>
        <w:tc>
          <w:tcPr>
            <w:tcW w:w="1701" w:type="dxa"/>
            <w:tcBorders>
              <w:top w:val="nil"/>
              <w:left w:val="nil"/>
              <w:bottom w:val="single" w:sz="4" w:space="0" w:color="000000"/>
              <w:right w:val="nil"/>
            </w:tcBorders>
          </w:tcPr>
          <w:p w14:paraId="103DC21F" w14:textId="77777777" w:rsidR="00C973DB" w:rsidRDefault="00AF0F19">
            <w:pPr>
              <w:jc w:val="center"/>
            </w:pPr>
            <w:r>
              <w:rPr>
                <w:sz w:val="18"/>
                <w:szCs w:val="18"/>
              </w:rPr>
              <w:t>B</w:t>
            </w:r>
          </w:p>
        </w:tc>
        <w:tc>
          <w:tcPr>
            <w:tcW w:w="1417" w:type="dxa"/>
            <w:tcBorders>
              <w:top w:val="nil"/>
              <w:left w:val="nil"/>
              <w:bottom w:val="single" w:sz="4" w:space="0" w:color="000000"/>
              <w:right w:val="nil"/>
            </w:tcBorders>
          </w:tcPr>
          <w:p w14:paraId="2C4CE924" w14:textId="77777777" w:rsidR="00C973DB" w:rsidRDefault="00AF0F19">
            <w:pPr>
              <w:jc w:val="right"/>
            </w:pPr>
            <w:r>
              <w:rPr>
                <w:sz w:val="18"/>
                <w:szCs w:val="18"/>
              </w:rPr>
              <w:t>1</w:t>
            </w:r>
          </w:p>
        </w:tc>
        <w:tc>
          <w:tcPr>
            <w:tcW w:w="4252" w:type="dxa"/>
            <w:tcBorders>
              <w:top w:val="nil"/>
              <w:left w:val="nil"/>
              <w:bottom w:val="single" w:sz="4" w:space="0" w:color="000000"/>
              <w:right w:val="nil"/>
            </w:tcBorders>
          </w:tcPr>
          <w:p w14:paraId="1D98E7AA" w14:textId="77777777" w:rsidR="00C973DB" w:rsidRDefault="00AF0F19">
            <w:r>
              <w:rPr>
                <w:sz w:val="18"/>
                <w:szCs w:val="18"/>
              </w:rPr>
              <w:t xml:space="preserve">24 Oktober 2026, </w:t>
            </w:r>
            <w:proofErr w:type="spellStart"/>
            <w:r>
              <w:rPr>
                <w:sz w:val="18"/>
                <w:szCs w:val="18"/>
              </w:rPr>
              <w:t>pukul</w:t>
            </w:r>
            <w:proofErr w:type="spellEnd"/>
            <w:r>
              <w:rPr>
                <w:sz w:val="18"/>
                <w:szCs w:val="18"/>
              </w:rPr>
              <w:t xml:space="preserve"> 21.00 WIB</w:t>
            </w:r>
          </w:p>
        </w:tc>
      </w:tr>
      <w:tr w:rsidR="00C973DB" w14:paraId="7F58451B" w14:textId="77777777">
        <w:trPr>
          <w:cantSplit/>
          <w:jc w:val="center"/>
        </w:trPr>
        <w:tc>
          <w:tcPr>
            <w:tcW w:w="567" w:type="dxa"/>
            <w:tcBorders>
              <w:top w:val="nil"/>
              <w:left w:val="nil"/>
              <w:bottom w:val="single" w:sz="4" w:space="0" w:color="000000"/>
              <w:right w:val="nil"/>
            </w:tcBorders>
          </w:tcPr>
          <w:p w14:paraId="2039ADEC" w14:textId="77777777" w:rsidR="00C973DB" w:rsidRDefault="00AF0F19">
            <w:pPr>
              <w:jc w:val="center"/>
            </w:pPr>
            <w:r>
              <w:rPr>
                <w:sz w:val="18"/>
                <w:szCs w:val="18"/>
              </w:rPr>
              <w:t>7</w:t>
            </w:r>
          </w:p>
        </w:tc>
        <w:tc>
          <w:tcPr>
            <w:tcW w:w="5386" w:type="dxa"/>
            <w:tcBorders>
              <w:top w:val="nil"/>
              <w:left w:val="nil"/>
              <w:bottom w:val="single" w:sz="4" w:space="0" w:color="000000"/>
              <w:right w:val="nil"/>
            </w:tcBorders>
          </w:tcPr>
          <w:p w14:paraId="5FD1F154" w14:textId="77777777" w:rsidR="00C973DB" w:rsidRDefault="00AF0F19">
            <w:r>
              <w:rPr>
                <w:sz w:val="18"/>
                <w:szCs w:val="18"/>
              </w:rPr>
              <w:t>Cardiovascular and Cardiometabolic Journal (CCJ)</w:t>
            </w:r>
          </w:p>
        </w:tc>
        <w:tc>
          <w:tcPr>
            <w:tcW w:w="1247" w:type="dxa"/>
            <w:tcBorders>
              <w:top w:val="nil"/>
              <w:left w:val="nil"/>
              <w:bottom w:val="single" w:sz="4" w:space="0" w:color="000000"/>
              <w:right w:val="nil"/>
            </w:tcBorders>
          </w:tcPr>
          <w:p w14:paraId="1423FF02" w14:textId="77777777" w:rsidR="00C973DB" w:rsidRDefault="00AF0F19">
            <w:pPr>
              <w:jc w:val="center"/>
            </w:pPr>
            <w:r>
              <w:rPr>
                <w:sz w:val="18"/>
                <w:szCs w:val="18"/>
              </w:rPr>
              <w:t>S3</w:t>
            </w:r>
          </w:p>
        </w:tc>
        <w:tc>
          <w:tcPr>
            <w:tcW w:w="1701" w:type="dxa"/>
            <w:tcBorders>
              <w:top w:val="nil"/>
              <w:left w:val="nil"/>
              <w:bottom w:val="single" w:sz="4" w:space="0" w:color="000000"/>
              <w:right w:val="nil"/>
            </w:tcBorders>
          </w:tcPr>
          <w:p w14:paraId="43FA9AE3" w14:textId="77777777" w:rsidR="00C973DB" w:rsidRDefault="00AF0F19">
            <w:pPr>
              <w:jc w:val="center"/>
            </w:pPr>
            <w:r>
              <w:rPr>
                <w:sz w:val="18"/>
                <w:szCs w:val="18"/>
              </w:rPr>
              <w:t>B</w:t>
            </w:r>
          </w:p>
        </w:tc>
        <w:tc>
          <w:tcPr>
            <w:tcW w:w="1417" w:type="dxa"/>
            <w:tcBorders>
              <w:top w:val="nil"/>
              <w:left w:val="nil"/>
              <w:bottom w:val="single" w:sz="4" w:space="0" w:color="000000"/>
              <w:right w:val="nil"/>
            </w:tcBorders>
          </w:tcPr>
          <w:p w14:paraId="0014C1EC" w14:textId="77777777" w:rsidR="00C973DB" w:rsidRDefault="00AF0F19">
            <w:pPr>
              <w:jc w:val="right"/>
            </w:pPr>
            <w:r>
              <w:rPr>
                <w:sz w:val="18"/>
                <w:szCs w:val="18"/>
              </w:rPr>
              <w:t>2</w:t>
            </w:r>
          </w:p>
        </w:tc>
        <w:tc>
          <w:tcPr>
            <w:tcW w:w="4252" w:type="dxa"/>
            <w:tcBorders>
              <w:top w:val="nil"/>
              <w:left w:val="nil"/>
              <w:bottom w:val="single" w:sz="4" w:space="0" w:color="000000"/>
              <w:right w:val="nil"/>
            </w:tcBorders>
          </w:tcPr>
          <w:p w14:paraId="37602AD7" w14:textId="77777777" w:rsidR="00C973DB" w:rsidRDefault="00AF0F19">
            <w:r>
              <w:rPr>
                <w:sz w:val="18"/>
                <w:szCs w:val="18"/>
              </w:rPr>
              <w:t xml:space="preserve">24 Oktober 2026, </w:t>
            </w:r>
            <w:proofErr w:type="spellStart"/>
            <w:r>
              <w:rPr>
                <w:sz w:val="18"/>
                <w:szCs w:val="18"/>
              </w:rPr>
              <w:t>pukul</w:t>
            </w:r>
            <w:proofErr w:type="spellEnd"/>
            <w:r>
              <w:rPr>
                <w:sz w:val="18"/>
                <w:szCs w:val="18"/>
              </w:rPr>
              <w:t xml:space="preserve"> 21.00 WIB</w:t>
            </w:r>
          </w:p>
        </w:tc>
      </w:tr>
      <w:tr w:rsidR="00C973DB" w14:paraId="5324F8C6" w14:textId="77777777">
        <w:trPr>
          <w:cantSplit/>
          <w:jc w:val="center"/>
        </w:trPr>
        <w:tc>
          <w:tcPr>
            <w:tcW w:w="567" w:type="dxa"/>
            <w:tcBorders>
              <w:top w:val="nil"/>
              <w:left w:val="nil"/>
              <w:bottom w:val="single" w:sz="4" w:space="0" w:color="000000"/>
              <w:right w:val="nil"/>
            </w:tcBorders>
          </w:tcPr>
          <w:p w14:paraId="786023D4" w14:textId="77777777" w:rsidR="00C973DB" w:rsidRDefault="00AF0F19">
            <w:pPr>
              <w:jc w:val="center"/>
            </w:pPr>
            <w:r>
              <w:rPr>
                <w:sz w:val="18"/>
                <w:szCs w:val="18"/>
              </w:rPr>
              <w:t>8</w:t>
            </w:r>
          </w:p>
        </w:tc>
        <w:tc>
          <w:tcPr>
            <w:tcW w:w="5386" w:type="dxa"/>
            <w:tcBorders>
              <w:top w:val="nil"/>
              <w:left w:val="nil"/>
              <w:bottom w:val="single" w:sz="4" w:space="0" w:color="000000"/>
              <w:right w:val="nil"/>
            </w:tcBorders>
          </w:tcPr>
          <w:p w14:paraId="1B4B6225" w14:textId="77777777" w:rsidR="00C973DB" w:rsidRDefault="00AF0F19">
            <w:proofErr w:type="spellStart"/>
            <w:r>
              <w:rPr>
                <w:sz w:val="18"/>
                <w:szCs w:val="18"/>
              </w:rPr>
              <w:t>Majalah</w:t>
            </w:r>
            <w:proofErr w:type="spellEnd"/>
            <w:r>
              <w:rPr>
                <w:sz w:val="18"/>
                <w:szCs w:val="18"/>
              </w:rPr>
              <w:t xml:space="preserve"> </w:t>
            </w:r>
            <w:proofErr w:type="spellStart"/>
            <w:r>
              <w:rPr>
                <w:sz w:val="18"/>
                <w:szCs w:val="18"/>
              </w:rPr>
              <w:t>Kedokteran</w:t>
            </w:r>
            <w:proofErr w:type="spellEnd"/>
            <w:r>
              <w:rPr>
                <w:sz w:val="18"/>
                <w:szCs w:val="18"/>
              </w:rPr>
              <w:t xml:space="preserve"> Indonesia (JIMA)</w:t>
            </w:r>
          </w:p>
        </w:tc>
        <w:tc>
          <w:tcPr>
            <w:tcW w:w="1247" w:type="dxa"/>
            <w:tcBorders>
              <w:top w:val="nil"/>
              <w:left w:val="nil"/>
              <w:bottom w:val="single" w:sz="4" w:space="0" w:color="000000"/>
              <w:right w:val="nil"/>
            </w:tcBorders>
          </w:tcPr>
          <w:p w14:paraId="3600EF19" w14:textId="77777777" w:rsidR="00C973DB" w:rsidRDefault="00AF0F19">
            <w:pPr>
              <w:jc w:val="center"/>
            </w:pPr>
            <w:r>
              <w:rPr>
                <w:sz w:val="18"/>
                <w:szCs w:val="18"/>
              </w:rPr>
              <w:t>S4</w:t>
            </w:r>
          </w:p>
        </w:tc>
        <w:tc>
          <w:tcPr>
            <w:tcW w:w="1701" w:type="dxa"/>
            <w:tcBorders>
              <w:top w:val="nil"/>
              <w:left w:val="nil"/>
              <w:bottom w:val="single" w:sz="4" w:space="0" w:color="000000"/>
              <w:right w:val="nil"/>
            </w:tcBorders>
          </w:tcPr>
          <w:p w14:paraId="5CE15AC3" w14:textId="77777777" w:rsidR="00C973DB" w:rsidRDefault="00AF0F19">
            <w:pPr>
              <w:jc w:val="center"/>
            </w:pPr>
            <w:r>
              <w:rPr>
                <w:sz w:val="18"/>
                <w:szCs w:val="18"/>
              </w:rPr>
              <w:t>A</w:t>
            </w:r>
          </w:p>
        </w:tc>
        <w:tc>
          <w:tcPr>
            <w:tcW w:w="1417" w:type="dxa"/>
            <w:tcBorders>
              <w:top w:val="nil"/>
              <w:left w:val="nil"/>
              <w:bottom w:val="single" w:sz="4" w:space="0" w:color="000000"/>
              <w:right w:val="nil"/>
            </w:tcBorders>
          </w:tcPr>
          <w:p w14:paraId="4C63CC05" w14:textId="77777777" w:rsidR="00C973DB" w:rsidRDefault="00AF0F19">
            <w:pPr>
              <w:jc w:val="right"/>
            </w:pPr>
            <w:r>
              <w:rPr>
                <w:sz w:val="18"/>
                <w:szCs w:val="18"/>
              </w:rPr>
              <w:t>1</w:t>
            </w:r>
          </w:p>
        </w:tc>
        <w:tc>
          <w:tcPr>
            <w:tcW w:w="4252" w:type="dxa"/>
            <w:tcBorders>
              <w:top w:val="nil"/>
              <w:left w:val="nil"/>
              <w:bottom w:val="single" w:sz="4" w:space="0" w:color="000000"/>
              <w:right w:val="nil"/>
            </w:tcBorders>
          </w:tcPr>
          <w:p w14:paraId="2B96CC36" w14:textId="77777777" w:rsidR="00C973DB" w:rsidRDefault="00AF0F19">
            <w:r>
              <w:rPr>
                <w:sz w:val="18"/>
                <w:szCs w:val="18"/>
              </w:rPr>
              <w:t xml:space="preserve">24 Oktober 2026, </w:t>
            </w:r>
            <w:proofErr w:type="spellStart"/>
            <w:r>
              <w:rPr>
                <w:sz w:val="18"/>
                <w:szCs w:val="18"/>
              </w:rPr>
              <w:t>pukul</w:t>
            </w:r>
            <w:proofErr w:type="spellEnd"/>
            <w:r>
              <w:rPr>
                <w:sz w:val="18"/>
                <w:szCs w:val="18"/>
              </w:rPr>
              <w:t xml:space="preserve"> 21.00 WIB</w:t>
            </w:r>
          </w:p>
        </w:tc>
      </w:tr>
      <w:tr w:rsidR="00C973DB" w14:paraId="14015E1F" w14:textId="77777777">
        <w:trPr>
          <w:cantSplit/>
          <w:jc w:val="center"/>
        </w:trPr>
        <w:tc>
          <w:tcPr>
            <w:tcW w:w="567" w:type="dxa"/>
            <w:tcBorders>
              <w:top w:val="nil"/>
              <w:left w:val="nil"/>
              <w:bottom w:val="single" w:sz="4" w:space="0" w:color="000000"/>
              <w:right w:val="nil"/>
            </w:tcBorders>
          </w:tcPr>
          <w:p w14:paraId="4C68B6DF" w14:textId="77777777" w:rsidR="00C973DB" w:rsidRDefault="00AF0F19">
            <w:pPr>
              <w:jc w:val="center"/>
            </w:pPr>
            <w:r>
              <w:rPr>
                <w:sz w:val="18"/>
                <w:szCs w:val="18"/>
              </w:rPr>
              <w:t>9</w:t>
            </w:r>
          </w:p>
        </w:tc>
        <w:tc>
          <w:tcPr>
            <w:tcW w:w="5386" w:type="dxa"/>
            <w:tcBorders>
              <w:top w:val="nil"/>
              <w:left w:val="nil"/>
              <w:bottom w:val="single" w:sz="4" w:space="0" w:color="000000"/>
              <w:right w:val="nil"/>
            </w:tcBorders>
          </w:tcPr>
          <w:p w14:paraId="683C54E9" w14:textId="77777777" w:rsidR="00C973DB" w:rsidRDefault="00AF0F19">
            <w:proofErr w:type="spellStart"/>
            <w:r>
              <w:rPr>
                <w:sz w:val="18"/>
                <w:szCs w:val="18"/>
              </w:rPr>
              <w:t>eJournal</w:t>
            </w:r>
            <w:proofErr w:type="spellEnd"/>
            <w:r>
              <w:rPr>
                <w:sz w:val="18"/>
                <w:szCs w:val="18"/>
              </w:rPr>
              <w:t xml:space="preserve"> </w:t>
            </w:r>
            <w:proofErr w:type="spellStart"/>
            <w:r>
              <w:rPr>
                <w:sz w:val="18"/>
                <w:szCs w:val="18"/>
              </w:rPr>
              <w:t>Kedokteran</w:t>
            </w:r>
            <w:proofErr w:type="spellEnd"/>
            <w:r>
              <w:rPr>
                <w:sz w:val="18"/>
                <w:szCs w:val="18"/>
              </w:rPr>
              <w:t xml:space="preserve"> Indonesia (</w:t>
            </w:r>
            <w:proofErr w:type="spellStart"/>
            <w:r>
              <w:rPr>
                <w:sz w:val="18"/>
                <w:szCs w:val="18"/>
              </w:rPr>
              <w:t>eJKI</w:t>
            </w:r>
            <w:proofErr w:type="spellEnd"/>
            <w:r>
              <w:rPr>
                <w:sz w:val="18"/>
                <w:szCs w:val="18"/>
              </w:rPr>
              <w:t>)</w:t>
            </w:r>
          </w:p>
        </w:tc>
        <w:tc>
          <w:tcPr>
            <w:tcW w:w="1247" w:type="dxa"/>
            <w:tcBorders>
              <w:top w:val="nil"/>
              <w:left w:val="nil"/>
              <w:bottom w:val="single" w:sz="4" w:space="0" w:color="000000"/>
              <w:right w:val="nil"/>
            </w:tcBorders>
          </w:tcPr>
          <w:p w14:paraId="6D926EEB" w14:textId="77777777" w:rsidR="00C973DB" w:rsidRDefault="00AF0F19">
            <w:pPr>
              <w:jc w:val="center"/>
            </w:pPr>
            <w:r>
              <w:rPr>
                <w:sz w:val="18"/>
                <w:szCs w:val="18"/>
              </w:rPr>
              <w:t>S2</w:t>
            </w:r>
          </w:p>
        </w:tc>
        <w:tc>
          <w:tcPr>
            <w:tcW w:w="1701" w:type="dxa"/>
            <w:tcBorders>
              <w:top w:val="nil"/>
              <w:left w:val="nil"/>
              <w:bottom w:val="single" w:sz="4" w:space="0" w:color="000000"/>
              <w:right w:val="nil"/>
            </w:tcBorders>
          </w:tcPr>
          <w:p w14:paraId="25B62C60" w14:textId="77777777" w:rsidR="00C973DB" w:rsidRDefault="00AF0F19">
            <w:pPr>
              <w:jc w:val="center"/>
            </w:pPr>
            <w:r>
              <w:rPr>
                <w:sz w:val="18"/>
                <w:szCs w:val="18"/>
              </w:rPr>
              <w:t>A</w:t>
            </w:r>
          </w:p>
        </w:tc>
        <w:tc>
          <w:tcPr>
            <w:tcW w:w="1417" w:type="dxa"/>
            <w:tcBorders>
              <w:top w:val="nil"/>
              <w:left w:val="nil"/>
              <w:bottom w:val="single" w:sz="4" w:space="0" w:color="000000"/>
              <w:right w:val="nil"/>
            </w:tcBorders>
          </w:tcPr>
          <w:p w14:paraId="58D13438" w14:textId="77777777" w:rsidR="00C973DB" w:rsidRDefault="00AF0F19">
            <w:pPr>
              <w:jc w:val="right"/>
            </w:pPr>
            <w:r>
              <w:rPr>
                <w:sz w:val="18"/>
                <w:szCs w:val="18"/>
              </w:rPr>
              <w:t>0</w:t>
            </w:r>
          </w:p>
        </w:tc>
        <w:tc>
          <w:tcPr>
            <w:tcW w:w="4252" w:type="dxa"/>
            <w:tcBorders>
              <w:top w:val="nil"/>
              <w:left w:val="nil"/>
              <w:bottom w:val="single" w:sz="4" w:space="0" w:color="000000"/>
              <w:right w:val="nil"/>
            </w:tcBorders>
          </w:tcPr>
          <w:p w14:paraId="6CCD1DE9" w14:textId="77777777" w:rsidR="00C973DB" w:rsidRDefault="00AF0F19">
            <w:r>
              <w:rPr>
                <w:sz w:val="18"/>
                <w:szCs w:val="18"/>
              </w:rPr>
              <w:t xml:space="preserve">24 Oktober 2026, </w:t>
            </w:r>
            <w:proofErr w:type="spellStart"/>
            <w:r>
              <w:rPr>
                <w:sz w:val="18"/>
                <w:szCs w:val="18"/>
              </w:rPr>
              <w:t>pukul</w:t>
            </w:r>
            <w:proofErr w:type="spellEnd"/>
            <w:r>
              <w:rPr>
                <w:sz w:val="18"/>
                <w:szCs w:val="18"/>
              </w:rPr>
              <w:t xml:space="preserve"> 21.00 WIB</w:t>
            </w:r>
          </w:p>
        </w:tc>
      </w:tr>
      <w:tr w:rsidR="00C973DB" w14:paraId="11A181AA" w14:textId="77777777">
        <w:trPr>
          <w:cantSplit/>
          <w:jc w:val="center"/>
        </w:trPr>
        <w:tc>
          <w:tcPr>
            <w:tcW w:w="567" w:type="dxa"/>
            <w:tcBorders>
              <w:top w:val="nil"/>
              <w:left w:val="nil"/>
              <w:bottom w:val="single" w:sz="4" w:space="0" w:color="000000"/>
              <w:right w:val="nil"/>
            </w:tcBorders>
          </w:tcPr>
          <w:p w14:paraId="13848316" w14:textId="77777777" w:rsidR="00C973DB" w:rsidRDefault="00AF0F19">
            <w:pPr>
              <w:jc w:val="center"/>
            </w:pPr>
            <w:r>
              <w:rPr>
                <w:sz w:val="18"/>
                <w:szCs w:val="18"/>
              </w:rPr>
              <w:t>10</w:t>
            </w:r>
          </w:p>
        </w:tc>
        <w:tc>
          <w:tcPr>
            <w:tcW w:w="5386" w:type="dxa"/>
            <w:tcBorders>
              <w:top w:val="nil"/>
              <w:left w:val="nil"/>
              <w:bottom w:val="single" w:sz="4" w:space="0" w:color="000000"/>
              <w:right w:val="nil"/>
            </w:tcBorders>
          </w:tcPr>
          <w:p w14:paraId="5DA5A2D4" w14:textId="77777777" w:rsidR="00C973DB" w:rsidRDefault="00AF0F19">
            <w:r>
              <w:rPr>
                <w:sz w:val="18"/>
                <w:szCs w:val="18"/>
              </w:rPr>
              <w:t>Indonesian Journal of Chest (IJC)</w:t>
            </w:r>
          </w:p>
        </w:tc>
        <w:tc>
          <w:tcPr>
            <w:tcW w:w="1247" w:type="dxa"/>
            <w:tcBorders>
              <w:top w:val="nil"/>
              <w:left w:val="nil"/>
              <w:bottom w:val="single" w:sz="4" w:space="0" w:color="000000"/>
              <w:right w:val="nil"/>
            </w:tcBorders>
          </w:tcPr>
          <w:p w14:paraId="366495ED" w14:textId="77777777" w:rsidR="00C973DB" w:rsidRDefault="00AF0F19">
            <w:pPr>
              <w:jc w:val="center"/>
            </w:pPr>
            <w:r>
              <w:rPr>
                <w:sz w:val="18"/>
                <w:szCs w:val="18"/>
              </w:rPr>
              <w:t>S5</w:t>
            </w:r>
          </w:p>
        </w:tc>
        <w:tc>
          <w:tcPr>
            <w:tcW w:w="1701" w:type="dxa"/>
            <w:tcBorders>
              <w:top w:val="nil"/>
              <w:left w:val="nil"/>
              <w:bottom w:val="single" w:sz="4" w:space="0" w:color="000000"/>
              <w:right w:val="nil"/>
            </w:tcBorders>
          </w:tcPr>
          <w:p w14:paraId="4BD8890D" w14:textId="77777777" w:rsidR="00C973DB" w:rsidRDefault="00AF0F19">
            <w:pPr>
              <w:jc w:val="center"/>
            </w:pPr>
            <w:r>
              <w:rPr>
                <w:sz w:val="18"/>
                <w:szCs w:val="18"/>
              </w:rPr>
              <w:t>C</w:t>
            </w:r>
          </w:p>
        </w:tc>
        <w:tc>
          <w:tcPr>
            <w:tcW w:w="1417" w:type="dxa"/>
            <w:tcBorders>
              <w:top w:val="nil"/>
              <w:left w:val="nil"/>
              <w:bottom w:val="single" w:sz="4" w:space="0" w:color="000000"/>
              <w:right w:val="nil"/>
            </w:tcBorders>
          </w:tcPr>
          <w:p w14:paraId="4D0E9D66" w14:textId="77777777" w:rsidR="00C973DB" w:rsidRDefault="00AF0F19">
            <w:pPr>
              <w:jc w:val="right"/>
            </w:pPr>
            <w:r>
              <w:rPr>
                <w:sz w:val="18"/>
                <w:szCs w:val="18"/>
              </w:rPr>
              <w:t>1</w:t>
            </w:r>
          </w:p>
        </w:tc>
        <w:tc>
          <w:tcPr>
            <w:tcW w:w="4252" w:type="dxa"/>
            <w:tcBorders>
              <w:top w:val="nil"/>
              <w:left w:val="nil"/>
              <w:bottom w:val="single" w:sz="4" w:space="0" w:color="000000"/>
              <w:right w:val="nil"/>
            </w:tcBorders>
          </w:tcPr>
          <w:p w14:paraId="44B93E8D" w14:textId="77777777" w:rsidR="00C973DB" w:rsidRDefault="00AF0F19">
            <w:r>
              <w:rPr>
                <w:sz w:val="18"/>
                <w:szCs w:val="18"/>
              </w:rPr>
              <w:t xml:space="preserve">24 Oktober 2026, </w:t>
            </w:r>
            <w:proofErr w:type="spellStart"/>
            <w:r>
              <w:rPr>
                <w:sz w:val="18"/>
                <w:szCs w:val="18"/>
              </w:rPr>
              <w:t>pukul</w:t>
            </w:r>
            <w:proofErr w:type="spellEnd"/>
            <w:r>
              <w:rPr>
                <w:sz w:val="18"/>
                <w:szCs w:val="18"/>
              </w:rPr>
              <w:t xml:space="preserve"> 21.00 WIB</w:t>
            </w:r>
          </w:p>
        </w:tc>
      </w:tr>
      <w:tr w:rsidR="00C973DB" w14:paraId="1D6E42AD" w14:textId="77777777">
        <w:trPr>
          <w:cantSplit/>
          <w:jc w:val="center"/>
        </w:trPr>
        <w:tc>
          <w:tcPr>
            <w:tcW w:w="567" w:type="dxa"/>
            <w:tcBorders>
              <w:top w:val="nil"/>
              <w:left w:val="nil"/>
              <w:bottom w:val="single" w:sz="4" w:space="0" w:color="000000"/>
              <w:right w:val="nil"/>
            </w:tcBorders>
          </w:tcPr>
          <w:p w14:paraId="7BF81372" w14:textId="77777777" w:rsidR="00C973DB" w:rsidRDefault="00AF0F19">
            <w:pPr>
              <w:jc w:val="center"/>
            </w:pPr>
            <w:r>
              <w:rPr>
                <w:sz w:val="18"/>
                <w:szCs w:val="18"/>
              </w:rPr>
              <w:t>11</w:t>
            </w:r>
          </w:p>
        </w:tc>
        <w:tc>
          <w:tcPr>
            <w:tcW w:w="5386" w:type="dxa"/>
            <w:tcBorders>
              <w:top w:val="nil"/>
              <w:left w:val="nil"/>
              <w:bottom w:val="single" w:sz="4" w:space="0" w:color="000000"/>
              <w:right w:val="nil"/>
            </w:tcBorders>
          </w:tcPr>
          <w:p w14:paraId="770F018F" w14:textId="77777777" w:rsidR="00C973DB" w:rsidRDefault="00AF0F19">
            <w:proofErr w:type="spellStart"/>
            <w:r>
              <w:rPr>
                <w:sz w:val="18"/>
                <w:szCs w:val="18"/>
              </w:rPr>
              <w:t>Jurnal</w:t>
            </w:r>
            <w:proofErr w:type="spellEnd"/>
            <w:r>
              <w:rPr>
                <w:sz w:val="18"/>
                <w:szCs w:val="18"/>
              </w:rPr>
              <w:t xml:space="preserve"> </w:t>
            </w:r>
            <w:proofErr w:type="spellStart"/>
            <w:r>
              <w:rPr>
                <w:sz w:val="18"/>
                <w:szCs w:val="18"/>
              </w:rPr>
              <w:t>Gawat</w:t>
            </w:r>
            <w:proofErr w:type="spellEnd"/>
            <w:r>
              <w:rPr>
                <w:sz w:val="18"/>
                <w:szCs w:val="18"/>
              </w:rPr>
              <w:t xml:space="preserve"> </w:t>
            </w:r>
            <w:proofErr w:type="spellStart"/>
            <w:r>
              <w:rPr>
                <w:sz w:val="18"/>
                <w:szCs w:val="18"/>
              </w:rPr>
              <w:t>Darurat</w:t>
            </w:r>
            <w:proofErr w:type="spellEnd"/>
            <w:r>
              <w:rPr>
                <w:sz w:val="18"/>
                <w:szCs w:val="18"/>
              </w:rPr>
              <w:t xml:space="preserve"> (JGD)</w:t>
            </w:r>
          </w:p>
        </w:tc>
        <w:tc>
          <w:tcPr>
            <w:tcW w:w="1247" w:type="dxa"/>
            <w:tcBorders>
              <w:top w:val="nil"/>
              <w:left w:val="nil"/>
              <w:bottom w:val="single" w:sz="4" w:space="0" w:color="000000"/>
              <w:right w:val="nil"/>
            </w:tcBorders>
          </w:tcPr>
          <w:p w14:paraId="15BBC29D" w14:textId="77777777" w:rsidR="00C973DB" w:rsidRDefault="00AF0F19">
            <w:pPr>
              <w:jc w:val="center"/>
            </w:pPr>
            <w:r>
              <w:rPr>
                <w:sz w:val="18"/>
                <w:szCs w:val="18"/>
              </w:rPr>
              <w:t>S5</w:t>
            </w:r>
          </w:p>
        </w:tc>
        <w:tc>
          <w:tcPr>
            <w:tcW w:w="1701" w:type="dxa"/>
            <w:tcBorders>
              <w:top w:val="nil"/>
              <w:left w:val="nil"/>
              <w:bottom w:val="single" w:sz="4" w:space="0" w:color="000000"/>
              <w:right w:val="nil"/>
            </w:tcBorders>
          </w:tcPr>
          <w:p w14:paraId="5F25B7A8" w14:textId="77777777" w:rsidR="00C973DB" w:rsidRDefault="00AF0F19">
            <w:pPr>
              <w:jc w:val="center"/>
            </w:pPr>
            <w:r>
              <w:rPr>
                <w:sz w:val="18"/>
                <w:szCs w:val="18"/>
              </w:rPr>
              <w:t>C</w:t>
            </w:r>
          </w:p>
        </w:tc>
        <w:tc>
          <w:tcPr>
            <w:tcW w:w="1417" w:type="dxa"/>
            <w:tcBorders>
              <w:top w:val="nil"/>
              <w:left w:val="nil"/>
              <w:bottom w:val="single" w:sz="4" w:space="0" w:color="000000"/>
              <w:right w:val="nil"/>
            </w:tcBorders>
          </w:tcPr>
          <w:p w14:paraId="450391D4" w14:textId="77777777" w:rsidR="00C973DB" w:rsidRDefault="00AF0F19">
            <w:pPr>
              <w:jc w:val="right"/>
            </w:pPr>
            <w:r>
              <w:rPr>
                <w:sz w:val="18"/>
                <w:szCs w:val="18"/>
              </w:rPr>
              <w:t>0</w:t>
            </w:r>
          </w:p>
        </w:tc>
        <w:tc>
          <w:tcPr>
            <w:tcW w:w="4252" w:type="dxa"/>
            <w:tcBorders>
              <w:top w:val="nil"/>
              <w:left w:val="nil"/>
              <w:bottom w:val="single" w:sz="4" w:space="0" w:color="000000"/>
              <w:right w:val="nil"/>
            </w:tcBorders>
          </w:tcPr>
          <w:p w14:paraId="34FE5E23" w14:textId="77777777" w:rsidR="00C973DB" w:rsidRDefault="00AF0F19">
            <w:r>
              <w:rPr>
                <w:sz w:val="18"/>
                <w:szCs w:val="18"/>
              </w:rPr>
              <w:t xml:space="preserve">24 Oktober 2026, </w:t>
            </w:r>
            <w:proofErr w:type="spellStart"/>
            <w:r>
              <w:rPr>
                <w:sz w:val="18"/>
                <w:szCs w:val="18"/>
              </w:rPr>
              <w:t>pukul</w:t>
            </w:r>
            <w:proofErr w:type="spellEnd"/>
            <w:r>
              <w:rPr>
                <w:sz w:val="18"/>
                <w:szCs w:val="18"/>
              </w:rPr>
              <w:t xml:space="preserve"> 21.00 WIB</w:t>
            </w:r>
          </w:p>
        </w:tc>
      </w:tr>
      <w:tr w:rsidR="00C973DB" w14:paraId="603A01EB" w14:textId="77777777">
        <w:trPr>
          <w:cantSplit/>
          <w:jc w:val="center"/>
        </w:trPr>
        <w:tc>
          <w:tcPr>
            <w:tcW w:w="567" w:type="dxa"/>
            <w:tcBorders>
              <w:top w:val="nil"/>
              <w:left w:val="nil"/>
              <w:bottom w:val="single" w:sz="4" w:space="0" w:color="000000"/>
              <w:right w:val="nil"/>
            </w:tcBorders>
          </w:tcPr>
          <w:p w14:paraId="2A00B826" w14:textId="77777777" w:rsidR="00C973DB" w:rsidRDefault="00AF0F19">
            <w:pPr>
              <w:jc w:val="center"/>
            </w:pPr>
            <w:r>
              <w:rPr>
                <w:sz w:val="18"/>
                <w:szCs w:val="18"/>
              </w:rPr>
              <w:t>12</w:t>
            </w:r>
          </w:p>
        </w:tc>
        <w:tc>
          <w:tcPr>
            <w:tcW w:w="5386" w:type="dxa"/>
            <w:tcBorders>
              <w:top w:val="nil"/>
              <w:left w:val="nil"/>
              <w:bottom w:val="single" w:sz="4" w:space="0" w:color="000000"/>
              <w:right w:val="nil"/>
            </w:tcBorders>
          </w:tcPr>
          <w:p w14:paraId="78A54059" w14:textId="77777777" w:rsidR="00C973DB" w:rsidRDefault="00AF0F19">
            <w:proofErr w:type="spellStart"/>
            <w:r>
              <w:rPr>
                <w:sz w:val="18"/>
                <w:szCs w:val="18"/>
              </w:rPr>
              <w:t>Jurnal</w:t>
            </w:r>
            <w:proofErr w:type="spellEnd"/>
            <w:r>
              <w:rPr>
                <w:sz w:val="18"/>
                <w:szCs w:val="18"/>
              </w:rPr>
              <w:t xml:space="preserve"> </w:t>
            </w:r>
            <w:proofErr w:type="spellStart"/>
            <w:r>
              <w:rPr>
                <w:sz w:val="18"/>
                <w:szCs w:val="18"/>
              </w:rPr>
              <w:t>Penyakit</w:t>
            </w:r>
            <w:proofErr w:type="spellEnd"/>
            <w:r>
              <w:rPr>
                <w:sz w:val="18"/>
                <w:szCs w:val="18"/>
              </w:rPr>
              <w:t xml:space="preserve"> </w:t>
            </w:r>
            <w:proofErr w:type="spellStart"/>
            <w:r>
              <w:rPr>
                <w:sz w:val="18"/>
                <w:szCs w:val="18"/>
              </w:rPr>
              <w:t>Dalam</w:t>
            </w:r>
            <w:proofErr w:type="spellEnd"/>
            <w:r>
              <w:rPr>
                <w:sz w:val="18"/>
                <w:szCs w:val="18"/>
              </w:rPr>
              <w:t xml:space="preserve"> Indonesia (JPDI)</w:t>
            </w:r>
          </w:p>
        </w:tc>
        <w:tc>
          <w:tcPr>
            <w:tcW w:w="1247" w:type="dxa"/>
            <w:tcBorders>
              <w:top w:val="nil"/>
              <w:left w:val="nil"/>
              <w:bottom w:val="single" w:sz="4" w:space="0" w:color="000000"/>
              <w:right w:val="nil"/>
            </w:tcBorders>
          </w:tcPr>
          <w:p w14:paraId="76A29F86" w14:textId="77777777" w:rsidR="00C973DB" w:rsidRDefault="00AF0F19">
            <w:pPr>
              <w:jc w:val="center"/>
            </w:pPr>
            <w:r>
              <w:rPr>
                <w:sz w:val="18"/>
                <w:szCs w:val="18"/>
              </w:rPr>
              <w:t>S2</w:t>
            </w:r>
          </w:p>
        </w:tc>
        <w:tc>
          <w:tcPr>
            <w:tcW w:w="1701" w:type="dxa"/>
            <w:tcBorders>
              <w:top w:val="nil"/>
              <w:left w:val="nil"/>
              <w:bottom w:val="single" w:sz="4" w:space="0" w:color="000000"/>
              <w:right w:val="nil"/>
            </w:tcBorders>
          </w:tcPr>
          <w:p w14:paraId="57CEC7FF" w14:textId="77777777" w:rsidR="00C973DB" w:rsidRDefault="00AF0F19">
            <w:pPr>
              <w:jc w:val="center"/>
            </w:pPr>
            <w:r>
              <w:rPr>
                <w:sz w:val="18"/>
                <w:szCs w:val="18"/>
              </w:rPr>
              <w:t>A</w:t>
            </w:r>
          </w:p>
        </w:tc>
        <w:tc>
          <w:tcPr>
            <w:tcW w:w="1417" w:type="dxa"/>
            <w:tcBorders>
              <w:top w:val="nil"/>
              <w:left w:val="nil"/>
              <w:bottom w:val="single" w:sz="4" w:space="0" w:color="000000"/>
              <w:right w:val="nil"/>
            </w:tcBorders>
          </w:tcPr>
          <w:p w14:paraId="32DB6644" w14:textId="77777777" w:rsidR="00C973DB" w:rsidRDefault="00AF0F19">
            <w:pPr>
              <w:jc w:val="right"/>
            </w:pPr>
            <w:r>
              <w:rPr>
                <w:sz w:val="18"/>
                <w:szCs w:val="18"/>
              </w:rPr>
              <w:t>27</w:t>
            </w:r>
          </w:p>
        </w:tc>
        <w:tc>
          <w:tcPr>
            <w:tcW w:w="4252" w:type="dxa"/>
            <w:tcBorders>
              <w:top w:val="nil"/>
              <w:left w:val="nil"/>
              <w:bottom w:val="single" w:sz="4" w:space="0" w:color="000000"/>
              <w:right w:val="nil"/>
            </w:tcBorders>
          </w:tcPr>
          <w:p w14:paraId="25EF165F" w14:textId="77777777" w:rsidR="00C973DB" w:rsidRDefault="00AF0F19">
            <w:r>
              <w:rPr>
                <w:sz w:val="18"/>
                <w:szCs w:val="18"/>
              </w:rPr>
              <w:t xml:space="preserve">24 Oktober 2026, </w:t>
            </w:r>
            <w:proofErr w:type="spellStart"/>
            <w:r>
              <w:rPr>
                <w:sz w:val="18"/>
                <w:szCs w:val="18"/>
              </w:rPr>
              <w:t>pukul</w:t>
            </w:r>
            <w:proofErr w:type="spellEnd"/>
            <w:r>
              <w:rPr>
                <w:sz w:val="18"/>
                <w:szCs w:val="18"/>
              </w:rPr>
              <w:t xml:space="preserve"> 21.00 WIB</w:t>
            </w:r>
          </w:p>
        </w:tc>
      </w:tr>
      <w:tr w:rsidR="00C973DB" w14:paraId="57A02D66" w14:textId="77777777">
        <w:trPr>
          <w:cantSplit/>
          <w:jc w:val="center"/>
        </w:trPr>
        <w:tc>
          <w:tcPr>
            <w:tcW w:w="8901" w:type="dxa"/>
            <w:gridSpan w:val="4"/>
            <w:tcBorders>
              <w:top w:val="nil"/>
              <w:left w:val="nil"/>
              <w:bottom w:val="single" w:sz="12" w:space="0" w:color="000000"/>
              <w:right w:val="nil"/>
            </w:tcBorders>
          </w:tcPr>
          <w:p w14:paraId="2C68722F" w14:textId="77777777" w:rsidR="00C973DB" w:rsidRDefault="00AF0F19">
            <w:pPr>
              <w:jc w:val="center"/>
            </w:pPr>
            <w:r>
              <w:rPr>
                <w:sz w:val="18"/>
                <w:szCs w:val="18"/>
              </w:rPr>
              <w:t xml:space="preserve">Total </w:t>
            </w:r>
            <w:proofErr w:type="spellStart"/>
            <w:r>
              <w:rPr>
                <w:sz w:val="18"/>
                <w:szCs w:val="18"/>
              </w:rPr>
              <w:t>rekaman</w:t>
            </w:r>
            <w:proofErr w:type="spellEnd"/>
            <w:r>
              <w:rPr>
                <w:sz w:val="18"/>
                <w:szCs w:val="18"/>
              </w:rPr>
              <w:t xml:space="preserve"> hand-searching (12 </w:t>
            </w:r>
            <w:proofErr w:type="spellStart"/>
            <w:r>
              <w:rPr>
                <w:sz w:val="18"/>
                <w:szCs w:val="18"/>
              </w:rPr>
              <w:t>jurnal</w:t>
            </w:r>
            <w:proofErr w:type="spellEnd"/>
            <w:r>
              <w:rPr>
                <w:sz w:val="18"/>
                <w:szCs w:val="18"/>
              </w:rPr>
              <w:t>)</w:t>
            </w:r>
          </w:p>
        </w:tc>
        <w:tc>
          <w:tcPr>
            <w:tcW w:w="1417" w:type="dxa"/>
            <w:tcBorders>
              <w:top w:val="nil"/>
              <w:left w:val="nil"/>
              <w:bottom w:val="single" w:sz="12" w:space="0" w:color="000000"/>
              <w:right w:val="nil"/>
            </w:tcBorders>
          </w:tcPr>
          <w:p w14:paraId="3DF1386F" w14:textId="77777777" w:rsidR="00C973DB" w:rsidRDefault="00C973DB">
            <w:pPr>
              <w:jc w:val="right"/>
            </w:pPr>
          </w:p>
        </w:tc>
        <w:tc>
          <w:tcPr>
            <w:tcW w:w="4252" w:type="dxa"/>
            <w:tcBorders>
              <w:top w:val="nil"/>
              <w:left w:val="nil"/>
              <w:bottom w:val="single" w:sz="12" w:space="0" w:color="000000"/>
              <w:right w:val="nil"/>
            </w:tcBorders>
          </w:tcPr>
          <w:p w14:paraId="6A0EDF7A" w14:textId="77777777" w:rsidR="00C973DB" w:rsidRDefault="00C973DB"/>
        </w:tc>
      </w:tr>
    </w:tbl>
    <w:p w14:paraId="36FA9957" w14:textId="77777777" w:rsidR="00C973DB" w:rsidRDefault="00C973DB">
      <w:pPr>
        <w:spacing w:line="20" w:lineRule="exact"/>
        <w:sectPr w:rsidR="00C973DB">
          <w:pgSz w:w="16838" w:h="11906" w:orient="landscape"/>
          <w:pgMar w:top="1000" w:right="1134" w:bottom="1134" w:left="1134" w:header="709" w:footer="709" w:gutter="0"/>
          <w:cols w:space="720"/>
          <w:docGrid w:linePitch="360"/>
        </w:sectPr>
      </w:pPr>
    </w:p>
    <w:p w14:paraId="46D97F0A" w14:textId="77777777" w:rsidR="00C973DB" w:rsidRDefault="00AF0F19">
      <w:pPr>
        <w:pStyle w:val="Heading2"/>
        <w:keepNext/>
        <w:keepLines/>
        <w:spacing w:before="280" w:after="140" w:line="276" w:lineRule="auto"/>
      </w:pPr>
      <w:bookmarkStart w:id="8" w:name="_Toc243800355"/>
      <w:r>
        <w:rPr>
          <w:color w:val="000000"/>
          <w:sz w:val="26"/>
          <w:szCs w:val="26"/>
        </w:rPr>
        <w:lastRenderedPageBreak/>
        <w:t xml:space="preserve">2.4 Proses </w:t>
      </w:r>
      <w:proofErr w:type="spellStart"/>
      <w:r>
        <w:rPr>
          <w:color w:val="000000"/>
          <w:sz w:val="26"/>
          <w:szCs w:val="26"/>
        </w:rPr>
        <w:t>Seleksi</w:t>
      </w:r>
      <w:proofErr w:type="spellEnd"/>
      <w:r>
        <w:rPr>
          <w:color w:val="000000"/>
          <w:sz w:val="26"/>
          <w:szCs w:val="26"/>
        </w:rPr>
        <w:t xml:space="preserve"> Studi</w:t>
      </w:r>
      <w:bookmarkEnd w:id="8"/>
    </w:p>
    <w:p w14:paraId="20EB73B5" w14:textId="77777777" w:rsidR="00C973DB" w:rsidRDefault="00AF0F19">
      <w:pPr>
        <w:spacing w:after="160" w:line="276" w:lineRule="auto"/>
        <w:jc w:val="both"/>
      </w:pPr>
      <w:proofErr w:type="spellStart"/>
      <w:r>
        <w:t>Rekaman</w:t>
      </w:r>
      <w:proofErr w:type="spellEnd"/>
      <w:r>
        <w:t xml:space="preserve"> </w:t>
      </w:r>
      <w:proofErr w:type="spellStart"/>
      <w:r>
        <w:t>dari</w:t>
      </w:r>
      <w:proofErr w:type="spellEnd"/>
      <w:r>
        <w:t xml:space="preserve"> basis data </w:t>
      </w:r>
      <w:proofErr w:type="spellStart"/>
      <w:r>
        <w:t>diekspor</w:t>
      </w:r>
      <w:proofErr w:type="spellEnd"/>
      <w:r>
        <w:t xml:space="preserve">, </w:t>
      </w:r>
      <w:proofErr w:type="spellStart"/>
      <w:r>
        <w:t>duplikat</w:t>
      </w:r>
      <w:proofErr w:type="spellEnd"/>
      <w:r>
        <w:t xml:space="preserve"> </w:t>
      </w:r>
      <w:proofErr w:type="spellStart"/>
      <w:r>
        <w:t>dihapus</w:t>
      </w:r>
      <w:proofErr w:type="spellEnd"/>
      <w:r>
        <w:t xml:space="preserve">, </w:t>
      </w:r>
      <w:proofErr w:type="spellStart"/>
      <w:r>
        <w:t>lalu</w:t>
      </w:r>
      <w:proofErr w:type="spellEnd"/>
      <w:r>
        <w:t xml:space="preserve"> </w:t>
      </w:r>
      <w:proofErr w:type="spellStart"/>
      <w:r>
        <w:t>judul</w:t>
      </w:r>
      <w:proofErr w:type="spellEnd"/>
      <w:r>
        <w:t xml:space="preserve"> dan </w:t>
      </w:r>
      <w:proofErr w:type="spellStart"/>
      <w:r>
        <w:t>abstrak</w:t>
      </w:r>
      <w:proofErr w:type="spellEnd"/>
      <w:r>
        <w:t xml:space="preserve"> </w:t>
      </w:r>
      <w:proofErr w:type="spellStart"/>
      <w:r>
        <w:t>diskrining</w:t>
      </w:r>
      <w:proofErr w:type="spellEnd"/>
      <w:r>
        <w:t xml:space="preserve"> </w:t>
      </w:r>
      <w:proofErr w:type="spellStart"/>
      <w:r>
        <w:t>terhadap</w:t>
      </w:r>
      <w:proofErr w:type="spellEnd"/>
      <w:r>
        <w:t xml:space="preserve"> </w:t>
      </w:r>
      <w:proofErr w:type="spellStart"/>
      <w:r>
        <w:t>kriteria</w:t>
      </w:r>
      <w:proofErr w:type="spellEnd"/>
      <w:r>
        <w:t xml:space="preserve"> pada Tabel 3. </w:t>
      </w:r>
      <w:proofErr w:type="spellStart"/>
      <w:r>
        <w:t>Laporan</w:t>
      </w:r>
      <w:proofErr w:type="spellEnd"/>
      <w:r>
        <w:t xml:space="preserve"> yang lolos </w:t>
      </w:r>
      <w:proofErr w:type="spellStart"/>
      <w:r>
        <w:t>dicari</w:t>
      </w:r>
      <w:proofErr w:type="spellEnd"/>
      <w:r>
        <w:t xml:space="preserve"> </w:t>
      </w:r>
      <w:proofErr w:type="spellStart"/>
      <w:r>
        <w:t>teks</w:t>
      </w:r>
      <w:proofErr w:type="spellEnd"/>
      <w:r>
        <w:t xml:space="preserve"> </w:t>
      </w:r>
      <w:proofErr w:type="spellStart"/>
      <w:r>
        <w:t>lengkapnya</w:t>
      </w:r>
      <w:proofErr w:type="spellEnd"/>
      <w:r>
        <w:t xml:space="preserve"> dan </w:t>
      </w:r>
      <w:proofErr w:type="spellStart"/>
      <w:r>
        <w:t>dinilai</w:t>
      </w:r>
      <w:proofErr w:type="spellEnd"/>
      <w:r>
        <w:t xml:space="preserve"> </w:t>
      </w:r>
      <w:proofErr w:type="spellStart"/>
      <w:r>
        <w:t>kelayakannya</w:t>
      </w:r>
      <w:proofErr w:type="spellEnd"/>
      <w:r>
        <w:t xml:space="preserve">. </w:t>
      </w:r>
      <w:proofErr w:type="spellStart"/>
      <w:r>
        <w:t>Penelusuran</w:t>
      </w:r>
      <w:proofErr w:type="spellEnd"/>
      <w:r>
        <w:t xml:space="preserve"> manual </w:t>
      </w:r>
      <w:proofErr w:type="spellStart"/>
      <w:r>
        <w:t>diperlakukan</w:t>
      </w:r>
      <w:proofErr w:type="spellEnd"/>
      <w:r>
        <w:t xml:space="preserve"> </w:t>
      </w:r>
      <w:proofErr w:type="spellStart"/>
      <w:r>
        <w:t>sebagai</w:t>
      </w:r>
      <w:proofErr w:type="spellEnd"/>
      <w:r>
        <w:t xml:space="preserve"> </w:t>
      </w:r>
      <w:proofErr w:type="spellStart"/>
      <w:r>
        <w:t>jalur</w:t>
      </w:r>
      <w:proofErr w:type="spellEnd"/>
      <w:r>
        <w:t xml:space="preserve"> </w:t>
      </w:r>
      <w:proofErr w:type="spellStart"/>
      <w:r>
        <w:t>terpisah</w:t>
      </w:r>
      <w:proofErr w:type="spellEnd"/>
      <w:r>
        <w:t xml:space="preserve"> dan </w:t>
      </w:r>
      <w:proofErr w:type="spellStart"/>
      <w:r>
        <w:t>diseleksi</w:t>
      </w:r>
      <w:proofErr w:type="spellEnd"/>
      <w:r>
        <w:t xml:space="preserve"> </w:t>
      </w:r>
      <w:proofErr w:type="spellStart"/>
      <w:r>
        <w:t>dengan</w:t>
      </w:r>
      <w:proofErr w:type="spellEnd"/>
      <w:r>
        <w:t xml:space="preserve"> </w:t>
      </w:r>
      <w:proofErr w:type="spellStart"/>
      <w:r>
        <w:t>cara</w:t>
      </w:r>
      <w:proofErr w:type="spellEnd"/>
      <w:r>
        <w:t xml:space="preserve"> yang </w:t>
      </w:r>
      <w:proofErr w:type="spellStart"/>
      <w:r>
        <w:t>sama</w:t>
      </w:r>
      <w:proofErr w:type="spellEnd"/>
      <w:r>
        <w:t xml:space="preserve">. </w:t>
      </w:r>
      <w:proofErr w:type="spellStart"/>
      <w:r>
        <w:t>Seleksi</w:t>
      </w:r>
      <w:proofErr w:type="spellEnd"/>
      <w:r>
        <w:t xml:space="preserve"> </w:t>
      </w:r>
      <w:proofErr w:type="spellStart"/>
      <w:r>
        <w:t>dilakukan</w:t>
      </w:r>
      <w:proofErr w:type="spellEnd"/>
      <w:r>
        <w:t xml:space="preserve"> oleh </w:t>
      </w:r>
      <w:proofErr w:type="spellStart"/>
      <w:r>
        <w:t>penulis</w:t>
      </w:r>
      <w:proofErr w:type="spellEnd"/>
      <w:r>
        <w:t xml:space="preserve"> dan </w:t>
      </w:r>
      <w:proofErr w:type="spellStart"/>
      <w:r>
        <w:t>alasan</w:t>
      </w:r>
      <w:proofErr w:type="spellEnd"/>
      <w:r>
        <w:t xml:space="preserve"> </w:t>
      </w:r>
      <w:proofErr w:type="spellStart"/>
      <w:r>
        <w:t>eksklusi</w:t>
      </w:r>
      <w:proofErr w:type="spellEnd"/>
      <w:r>
        <w:t xml:space="preserve"> pada </w:t>
      </w:r>
      <w:proofErr w:type="spellStart"/>
      <w:r>
        <w:t>tahap</w:t>
      </w:r>
      <w:proofErr w:type="spellEnd"/>
      <w:r>
        <w:t xml:space="preserve"> </w:t>
      </w:r>
      <w:proofErr w:type="spellStart"/>
      <w:r>
        <w:t>teks</w:t>
      </w:r>
      <w:proofErr w:type="spellEnd"/>
      <w:r>
        <w:t xml:space="preserve"> </w:t>
      </w:r>
      <w:proofErr w:type="spellStart"/>
      <w:r>
        <w:t>lengkap</w:t>
      </w:r>
      <w:proofErr w:type="spellEnd"/>
      <w:r>
        <w:t xml:space="preserve"> </w:t>
      </w:r>
      <w:proofErr w:type="spellStart"/>
      <w:r>
        <w:t>dicatat</w:t>
      </w:r>
      <w:proofErr w:type="spellEnd"/>
      <w:r>
        <w:t xml:space="preserve">. Alur </w:t>
      </w:r>
      <w:proofErr w:type="spellStart"/>
      <w:r>
        <w:t>seleksi</w:t>
      </w:r>
      <w:proofErr w:type="spellEnd"/>
      <w:r>
        <w:t xml:space="preserve"> </w:t>
      </w:r>
      <w:proofErr w:type="spellStart"/>
      <w:r>
        <w:t>disajikan</w:t>
      </w:r>
      <w:proofErr w:type="spellEnd"/>
      <w:r>
        <w:t xml:space="preserve"> </w:t>
      </w:r>
      <w:proofErr w:type="spellStart"/>
      <w:r>
        <w:t>sebagai</w:t>
      </w:r>
      <w:proofErr w:type="spellEnd"/>
      <w:r>
        <w:t xml:space="preserve"> diagram </w:t>
      </w:r>
      <w:proofErr w:type="spellStart"/>
      <w:r>
        <w:t>alir</w:t>
      </w:r>
      <w:proofErr w:type="spellEnd"/>
      <w:r>
        <w:t xml:space="preserve"> PRISMA 2020 pada Gambar 1.</w:t>
      </w:r>
    </w:p>
    <w:p w14:paraId="03C2AEC4" w14:textId="77777777" w:rsidR="00C973DB" w:rsidRDefault="00AF0F19">
      <w:pPr>
        <w:pStyle w:val="Heading2"/>
        <w:keepNext/>
        <w:keepLines/>
        <w:spacing w:before="280" w:after="140" w:line="276" w:lineRule="auto"/>
      </w:pPr>
      <w:bookmarkStart w:id="9" w:name="_Toc243800356"/>
      <w:r>
        <w:rPr>
          <w:color w:val="000000"/>
          <w:sz w:val="26"/>
          <w:szCs w:val="26"/>
        </w:rPr>
        <w:t xml:space="preserve">2.5 Proses </w:t>
      </w:r>
      <w:proofErr w:type="spellStart"/>
      <w:r>
        <w:rPr>
          <w:color w:val="000000"/>
          <w:sz w:val="26"/>
          <w:szCs w:val="26"/>
        </w:rPr>
        <w:t>Pengumpulan</w:t>
      </w:r>
      <w:proofErr w:type="spellEnd"/>
      <w:r>
        <w:rPr>
          <w:color w:val="000000"/>
          <w:sz w:val="26"/>
          <w:szCs w:val="26"/>
        </w:rPr>
        <w:t xml:space="preserve"> Data</w:t>
      </w:r>
      <w:bookmarkEnd w:id="9"/>
    </w:p>
    <w:p w14:paraId="5EB737AB" w14:textId="77777777" w:rsidR="00C973DB" w:rsidRDefault="00AF0F19">
      <w:pPr>
        <w:spacing w:after="160" w:line="276" w:lineRule="auto"/>
        <w:jc w:val="both"/>
      </w:pPr>
      <w:r>
        <w:t xml:space="preserve">Data </w:t>
      </w:r>
      <w:proofErr w:type="spellStart"/>
      <w:r>
        <w:t>diekstraksi</w:t>
      </w:r>
      <w:proofErr w:type="spellEnd"/>
      <w:r>
        <w:t xml:space="preserve"> </w:t>
      </w:r>
      <w:proofErr w:type="spellStart"/>
      <w:r>
        <w:t>dari</w:t>
      </w:r>
      <w:proofErr w:type="spellEnd"/>
      <w:r>
        <w:t xml:space="preserve"> </w:t>
      </w:r>
      <w:proofErr w:type="spellStart"/>
      <w:r>
        <w:t>naskah</w:t>
      </w:r>
      <w:proofErr w:type="spellEnd"/>
      <w:r>
        <w:t xml:space="preserve"> </w:t>
      </w:r>
      <w:proofErr w:type="spellStart"/>
      <w:r>
        <w:t>lengkap</w:t>
      </w:r>
      <w:proofErr w:type="spellEnd"/>
      <w:r>
        <w:t xml:space="preserve"> </w:t>
      </w:r>
      <w:proofErr w:type="spellStart"/>
      <w:r>
        <w:t>setiap</w:t>
      </w:r>
      <w:proofErr w:type="spellEnd"/>
      <w:r>
        <w:t xml:space="preserve"> </w:t>
      </w:r>
      <w:proofErr w:type="spellStart"/>
      <w:r>
        <w:t>tinjauan</w:t>
      </w:r>
      <w:proofErr w:type="spellEnd"/>
      <w:r>
        <w:t xml:space="preserve"> </w:t>
      </w:r>
      <w:proofErr w:type="spellStart"/>
      <w:r>
        <w:t>ke</w:t>
      </w:r>
      <w:proofErr w:type="spellEnd"/>
      <w:r>
        <w:t xml:space="preserve"> </w:t>
      </w:r>
      <w:proofErr w:type="spellStart"/>
      <w:r>
        <w:t>dalam</w:t>
      </w:r>
      <w:proofErr w:type="spellEnd"/>
      <w:r>
        <w:t xml:space="preserve"> </w:t>
      </w:r>
      <w:proofErr w:type="spellStart"/>
      <w:r>
        <w:t>formulir</w:t>
      </w:r>
      <w:proofErr w:type="spellEnd"/>
      <w:r>
        <w:t xml:space="preserve"> </w:t>
      </w:r>
      <w:proofErr w:type="spellStart"/>
      <w:r>
        <w:t>terstandar</w:t>
      </w:r>
      <w:proofErr w:type="spellEnd"/>
      <w:r>
        <w:t xml:space="preserve">, </w:t>
      </w:r>
      <w:proofErr w:type="spellStart"/>
      <w:r>
        <w:t>kemudian</w:t>
      </w:r>
      <w:proofErr w:type="spellEnd"/>
      <w:r>
        <w:t xml:space="preserve"> </w:t>
      </w:r>
      <w:proofErr w:type="spellStart"/>
      <w:r>
        <w:t>dicocokkan</w:t>
      </w:r>
      <w:proofErr w:type="spellEnd"/>
      <w:r>
        <w:t xml:space="preserve"> </w:t>
      </w:r>
      <w:proofErr w:type="spellStart"/>
      <w:r>
        <w:t>kembali</w:t>
      </w:r>
      <w:proofErr w:type="spellEnd"/>
      <w:r>
        <w:t xml:space="preserve"> </w:t>
      </w:r>
      <w:proofErr w:type="spellStart"/>
      <w:r>
        <w:t>terhadap</w:t>
      </w:r>
      <w:proofErr w:type="spellEnd"/>
      <w:r>
        <w:t xml:space="preserve"> </w:t>
      </w:r>
      <w:proofErr w:type="spellStart"/>
      <w:r>
        <w:t>teks</w:t>
      </w:r>
      <w:proofErr w:type="spellEnd"/>
      <w:r>
        <w:t xml:space="preserve">, </w:t>
      </w:r>
      <w:proofErr w:type="spellStart"/>
      <w:r>
        <w:t>tabel</w:t>
      </w:r>
      <w:proofErr w:type="spellEnd"/>
      <w:r>
        <w:t xml:space="preserve">, dan </w:t>
      </w:r>
      <w:proofErr w:type="spellStart"/>
      <w:r>
        <w:t>gambar</w:t>
      </w:r>
      <w:proofErr w:type="spellEnd"/>
      <w:r>
        <w:t xml:space="preserve"> </w:t>
      </w:r>
      <w:proofErr w:type="spellStart"/>
      <w:r>
        <w:t>naskah</w:t>
      </w:r>
      <w:proofErr w:type="spellEnd"/>
      <w:r>
        <w:t xml:space="preserve"> </w:t>
      </w:r>
      <w:proofErr w:type="spellStart"/>
      <w:r>
        <w:t>asli</w:t>
      </w:r>
      <w:proofErr w:type="spellEnd"/>
      <w:r>
        <w:t xml:space="preserve">. </w:t>
      </w:r>
      <w:proofErr w:type="spellStart"/>
      <w:r>
        <w:t>Setiap</w:t>
      </w:r>
      <w:proofErr w:type="spellEnd"/>
      <w:r>
        <w:t xml:space="preserve"> </w:t>
      </w:r>
      <w:proofErr w:type="spellStart"/>
      <w:r>
        <w:t>angka</w:t>
      </w:r>
      <w:proofErr w:type="spellEnd"/>
      <w:r>
        <w:t xml:space="preserve"> </w:t>
      </w:r>
      <w:proofErr w:type="spellStart"/>
      <w:r>
        <w:t>efek</w:t>
      </w:r>
      <w:proofErr w:type="spellEnd"/>
      <w:r>
        <w:t xml:space="preserve">, interval </w:t>
      </w:r>
      <w:proofErr w:type="spellStart"/>
      <w:r>
        <w:t>kepercayaan</w:t>
      </w:r>
      <w:proofErr w:type="spellEnd"/>
      <w:r>
        <w:t xml:space="preserve">, dan </w:t>
      </w:r>
      <w:proofErr w:type="spellStart"/>
      <w:r>
        <w:t>kutipan</w:t>
      </w:r>
      <w:proofErr w:type="spellEnd"/>
      <w:r>
        <w:t xml:space="preserve"> yang </w:t>
      </w:r>
      <w:proofErr w:type="spellStart"/>
      <w:r>
        <w:t>dipakai</w:t>
      </w:r>
      <w:proofErr w:type="spellEnd"/>
      <w:r>
        <w:t xml:space="preserve"> pada </w:t>
      </w:r>
      <w:proofErr w:type="spellStart"/>
      <w:r>
        <w:t>naskah</w:t>
      </w:r>
      <w:proofErr w:type="spellEnd"/>
      <w:r>
        <w:t xml:space="preserve"> </w:t>
      </w:r>
      <w:proofErr w:type="spellStart"/>
      <w:r>
        <w:t>ini</w:t>
      </w:r>
      <w:proofErr w:type="spellEnd"/>
      <w:r>
        <w:t xml:space="preserve"> </w:t>
      </w:r>
      <w:proofErr w:type="spellStart"/>
      <w:r>
        <w:t>diperiksa</w:t>
      </w:r>
      <w:proofErr w:type="spellEnd"/>
      <w:r>
        <w:t xml:space="preserve"> </w:t>
      </w:r>
      <w:proofErr w:type="spellStart"/>
      <w:r>
        <w:t>langsung</w:t>
      </w:r>
      <w:proofErr w:type="spellEnd"/>
      <w:r>
        <w:t xml:space="preserve"> pada </w:t>
      </w:r>
      <w:proofErr w:type="spellStart"/>
      <w:r>
        <w:t>sumbernya</w:t>
      </w:r>
      <w:proofErr w:type="spellEnd"/>
      <w:r>
        <w:t xml:space="preserve">, </w:t>
      </w:r>
      <w:proofErr w:type="spellStart"/>
      <w:r>
        <w:t>dengan</w:t>
      </w:r>
      <w:proofErr w:type="spellEnd"/>
      <w:r>
        <w:t xml:space="preserve"> </w:t>
      </w:r>
      <w:proofErr w:type="spellStart"/>
      <w:r>
        <w:t>nomor</w:t>
      </w:r>
      <w:proofErr w:type="spellEnd"/>
      <w:r>
        <w:t xml:space="preserve"> </w:t>
      </w:r>
      <w:proofErr w:type="spellStart"/>
      <w:r>
        <w:t>halaman</w:t>
      </w:r>
      <w:proofErr w:type="spellEnd"/>
      <w:r>
        <w:t xml:space="preserve"> </w:t>
      </w:r>
      <w:proofErr w:type="spellStart"/>
      <w:r>
        <w:t>jurnal</w:t>
      </w:r>
      <w:proofErr w:type="spellEnd"/>
      <w:r>
        <w:t xml:space="preserve"> </w:t>
      </w:r>
      <w:proofErr w:type="spellStart"/>
      <w:r>
        <w:t>dicantumkan</w:t>
      </w:r>
      <w:proofErr w:type="spellEnd"/>
      <w:r>
        <w:t xml:space="preserve"> pada </w:t>
      </w:r>
      <w:proofErr w:type="spellStart"/>
      <w:r>
        <w:t>telaah</w:t>
      </w:r>
      <w:proofErr w:type="spellEnd"/>
      <w:r>
        <w:t xml:space="preserve"> </w:t>
      </w:r>
      <w:proofErr w:type="spellStart"/>
      <w:r>
        <w:t>kritis</w:t>
      </w:r>
      <w:proofErr w:type="spellEnd"/>
      <w:r>
        <w:t>.</w:t>
      </w:r>
    </w:p>
    <w:p w14:paraId="35DF8A3E" w14:textId="77777777" w:rsidR="00C973DB" w:rsidRDefault="00AF0F19">
      <w:pPr>
        <w:pStyle w:val="Heading2"/>
        <w:keepNext/>
        <w:keepLines/>
        <w:spacing w:before="280" w:after="140" w:line="276" w:lineRule="auto"/>
      </w:pPr>
      <w:bookmarkStart w:id="10" w:name="_Toc243800357"/>
      <w:r>
        <w:rPr>
          <w:color w:val="000000"/>
          <w:sz w:val="26"/>
          <w:szCs w:val="26"/>
        </w:rPr>
        <w:t>2.6 Item Data</w:t>
      </w:r>
      <w:bookmarkEnd w:id="10"/>
    </w:p>
    <w:p w14:paraId="5BC72E4F" w14:textId="77777777" w:rsidR="00C973DB" w:rsidRDefault="00AF0F19">
      <w:pPr>
        <w:spacing w:after="160" w:line="276" w:lineRule="auto"/>
        <w:jc w:val="both"/>
      </w:pPr>
      <w:r>
        <w:t xml:space="preserve">Item yang </w:t>
      </w:r>
      <w:proofErr w:type="spellStart"/>
      <w:r>
        <w:t>dikumpulkan</w:t>
      </w:r>
      <w:proofErr w:type="spellEnd"/>
      <w:r>
        <w:t xml:space="preserve"> </w:t>
      </w:r>
      <w:proofErr w:type="spellStart"/>
      <w:r>
        <w:t>meliputi</w:t>
      </w:r>
      <w:proofErr w:type="spellEnd"/>
      <w:r>
        <w:t xml:space="preserve"> </w:t>
      </w:r>
      <w:proofErr w:type="spellStart"/>
      <w:r>
        <w:t>identitas</w:t>
      </w:r>
      <w:proofErr w:type="spellEnd"/>
      <w:r>
        <w:t xml:space="preserve"> </w:t>
      </w:r>
      <w:proofErr w:type="spellStart"/>
      <w:r>
        <w:t>tinjauan</w:t>
      </w:r>
      <w:proofErr w:type="spellEnd"/>
      <w:r>
        <w:t xml:space="preserve">, </w:t>
      </w:r>
      <w:proofErr w:type="spellStart"/>
      <w:r>
        <w:t>desain</w:t>
      </w:r>
      <w:proofErr w:type="spellEnd"/>
      <w:r>
        <w:t xml:space="preserve">, basis data dan </w:t>
      </w:r>
      <w:proofErr w:type="spellStart"/>
      <w:r>
        <w:t>rentang</w:t>
      </w:r>
      <w:proofErr w:type="spellEnd"/>
      <w:r>
        <w:t xml:space="preserve"> </w:t>
      </w:r>
      <w:proofErr w:type="spellStart"/>
      <w:r>
        <w:t>pencarian</w:t>
      </w:r>
      <w:proofErr w:type="spellEnd"/>
      <w:r>
        <w:t xml:space="preserve">, </w:t>
      </w:r>
      <w:proofErr w:type="spellStart"/>
      <w:r>
        <w:t>jumlah</w:t>
      </w:r>
      <w:proofErr w:type="spellEnd"/>
      <w:r>
        <w:t xml:space="preserve"> uji dan </w:t>
      </w:r>
      <w:proofErr w:type="spellStart"/>
      <w:r>
        <w:t>pasien</w:t>
      </w:r>
      <w:proofErr w:type="spellEnd"/>
      <w:r>
        <w:t xml:space="preserve">, </w:t>
      </w:r>
      <w:proofErr w:type="spellStart"/>
      <w:r>
        <w:t>perbandingan</w:t>
      </w:r>
      <w:proofErr w:type="spellEnd"/>
      <w:r>
        <w:t xml:space="preserve"> (CPAP, BiPAP, </w:t>
      </w:r>
      <w:proofErr w:type="spellStart"/>
      <w:r>
        <w:t>atau</w:t>
      </w:r>
      <w:proofErr w:type="spellEnd"/>
      <w:r>
        <w:t xml:space="preserve"> </w:t>
      </w:r>
      <w:proofErr w:type="spellStart"/>
      <w:r>
        <w:t>gabungan</w:t>
      </w:r>
      <w:proofErr w:type="spellEnd"/>
      <w:r>
        <w:t xml:space="preserve">), </w:t>
      </w:r>
      <w:proofErr w:type="spellStart"/>
      <w:r>
        <w:t>alat</w:t>
      </w:r>
      <w:proofErr w:type="spellEnd"/>
      <w:r>
        <w:t xml:space="preserve"> </w:t>
      </w:r>
      <w:proofErr w:type="spellStart"/>
      <w:r>
        <w:t>penilaian</w:t>
      </w:r>
      <w:proofErr w:type="spellEnd"/>
      <w:r>
        <w:t xml:space="preserve"> </w:t>
      </w:r>
      <w:proofErr w:type="spellStart"/>
      <w:r>
        <w:t>kualitas</w:t>
      </w:r>
      <w:proofErr w:type="spellEnd"/>
      <w:r>
        <w:t xml:space="preserve"> uji primer, </w:t>
      </w:r>
      <w:proofErr w:type="spellStart"/>
      <w:r>
        <w:t>registrasi</w:t>
      </w:r>
      <w:proofErr w:type="spellEnd"/>
      <w:r>
        <w:t xml:space="preserve"> </w:t>
      </w:r>
      <w:proofErr w:type="spellStart"/>
      <w:r>
        <w:t>protokol</w:t>
      </w:r>
      <w:proofErr w:type="spellEnd"/>
      <w:r>
        <w:t xml:space="preserve">, </w:t>
      </w:r>
      <w:proofErr w:type="spellStart"/>
      <w:r>
        <w:t>pendanaan</w:t>
      </w:r>
      <w:proofErr w:type="spellEnd"/>
      <w:r>
        <w:t xml:space="preserve">, </w:t>
      </w:r>
      <w:proofErr w:type="spellStart"/>
      <w:r>
        <w:t>estimasi</w:t>
      </w:r>
      <w:proofErr w:type="spellEnd"/>
      <w:r>
        <w:t xml:space="preserve"> </w:t>
      </w:r>
      <w:proofErr w:type="spellStart"/>
      <w:r>
        <w:t>mortalitas</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dengan</w:t>
      </w:r>
      <w:proofErr w:type="spellEnd"/>
      <w:r>
        <w:t xml:space="preserve"> interval </w:t>
      </w:r>
      <w:proofErr w:type="spellStart"/>
      <w:r>
        <w:t>kepercayaan</w:t>
      </w:r>
      <w:proofErr w:type="spellEnd"/>
      <w:r>
        <w:t xml:space="preserve"> 95%, </w:t>
      </w:r>
      <w:proofErr w:type="spellStart"/>
      <w:r>
        <w:t>intubasi</w:t>
      </w:r>
      <w:proofErr w:type="spellEnd"/>
      <w:r>
        <w:t xml:space="preserve">, </w:t>
      </w:r>
      <w:proofErr w:type="spellStart"/>
      <w:r>
        <w:t>infark</w:t>
      </w:r>
      <w:proofErr w:type="spellEnd"/>
      <w:r>
        <w:t xml:space="preserve"> </w:t>
      </w:r>
      <w:proofErr w:type="spellStart"/>
      <w:r>
        <w:t>miokard</w:t>
      </w:r>
      <w:proofErr w:type="spellEnd"/>
      <w:r>
        <w:t xml:space="preserve">, </w:t>
      </w:r>
      <w:proofErr w:type="spellStart"/>
      <w:r>
        <w:t>efek</w:t>
      </w:r>
      <w:proofErr w:type="spellEnd"/>
      <w:r>
        <w:t xml:space="preserve"> </w:t>
      </w:r>
      <w:proofErr w:type="spellStart"/>
      <w:r>
        <w:t>samping</w:t>
      </w:r>
      <w:proofErr w:type="spellEnd"/>
      <w:r>
        <w:t xml:space="preserve">, dan </w:t>
      </w:r>
      <w:proofErr w:type="spellStart"/>
      <w:r>
        <w:t>hasil</w:t>
      </w:r>
      <w:proofErr w:type="spellEnd"/>
      <w:r>
        <w:t xml:space="preserve"> uji bias </w:t>
      </w:r>
      <w:proofErr w:type="spellStart"/>
      <w:r>
        <w:t>publikasi</w:t>
      </w:r>
      <w:proofErr w:type="spellEnd"/>
      <w:r>
        <w:t xml:space="preserve">. </w:t>
      </w:r>
      <w:proofErr w:type="spellStart"/>
      <w:r>
        <w:t>Selisih</w:t>
      </w:r>
      <w:proofErr w:type="spellEnd"/>
      <w:r>
        <w:t xml:space="preserve"> </w:t>
      </w:r>
      <w:proofErr w:type="spellStart"/>
      <w:r>
        <w:t>risiko</w:t>
      </w:r>
      <w:proofErr w:type="spellEnd"/>
      <w:r>
        <w:t xml:space="preserve"> pada </w:t>
      </w:r>
      <w:proofErr w:type="spellStart"/>
      <w:r>
        <w:t>satu</w:t>
      </w:r>
      <w:proofErr w:type="spellEnd"/>
      <w:r>
        <w:t xml:space="preserve"> </w:t>
      </w:r>
      <w:proofErr w:type="spellStart"/>
      <w:r>
        <w:t>tinjauan</w:t>
      </w:r>
      <w:proofErr w:type="spellEnd"/>
      <w:r>
        <w:t xml:space="preserve"> </w:t>
      </w:r>
      <w:proofErr w:type="spellStart"/>
      <w:r>
        <w:t>dikonversi</w:t>
      </w:r>
      <w:proofErr w:type="spellEnd"/>
      <w:r>
        <w:t xml:space="preserve"> </w:t>
      </w:r>
      <w:proofErr w:type="spellStart"/>
      <w:r>
        <w:t>menjadi</w:t>
      </w:r>
      <w:proofErr w:type="spellEnd"/>
      <w:r>
        <w:t xml:space="preserve"> </w:t>
      </w:r>
      <w:proofErr w:type="spellStart"/>
      <w:r>
        <w:t>kejadian</w:t>
      </w:r>
      <w:proofErr w:type="spellEnd"/>
      <w:r>
        <w:t xml:space="preserve"> per 1.000 </w:t>
      </w:r>
      <w:proofErr w:type="spellStart"/>
      <w:r>
        <w:t>pasien</w:t>
      </w:r>
      <w:proofErr w:type="spellEnd"/>
      <w:r>
        <w:t xml:space="preserve"> </w:t>
      </w:r>
      <w:proofErr w:type="spellStart"/>
      <w:r>
        <w:t>hanya</w:t>
      </w:r>
      <w:proofErr w:type="spellEnd"/>
      <w:r>
        <w:t xml:space="preserve"> </w:t>
      </w:r>
      <w:proofErr w:type="spellStart"/>
      <w:r>
        <w:t>untuk</w:t>
      </w:r>
      <w:proofErr w:type="spellEnd"/>
      <w:r>
        <w:t xml:space="preserve"> </w:t>
      </w:r>
      <w:proofErr w:type="spellStart"/>
      <w:r>
        <w:t>tujuan</w:t>
      </w:r>
      <w:proofErr w:type="spellEnd"/>
      <w:r>
        <w:t xml:space="preserve"> </w:t>
      </w:r>
      <w:proofErr w:type="spellStart"/>
      <w:r>
        <w:t>ilustrasi</w:t>
      </w:r>
      <w:proofErr w:type="spellEnd"/>
      <w:r>
        <w:t>.</w:t>
      </w:r>
    </w:p>
    <w:p w14:paraId="034878FA" w14:textId="77777777" w:rsidR="00C973DB" w:rsidRDefault="00AF0F19">
      <w:pPr>
        <w:pStyle w:val="Heading2"/>
        <w:keepNext/>
        <w:keepLines/>
        <w:spacing w:before="280" w:after="140" w:line="276" w:lineRule="auto"/>
      </w:pPr>
      <w:bookmarkStart w:id="11" w:name="_Toc243800358"/>
      <w:r>
        <w:rPr>
          <w:color w:val="000000"/>
          <w:sz w:val="26"/>
          <w:szCs w:val="26"/>
        </w:rPr>
        <w:t xml:space="preserve">2.7 </w:t>
      </w:r>
      <w:proofErr w:type="spellStart"/>
      <w:r>
        <w:rPr>
          <w:color w:val="000000"/>
          <w:sz w:val="26"/>
          <w:szCs w:val="26"/>
        </w:rPr>
        <w:t>Penilaian</w:t>
      </w:r>
      <w:proofErr w:type="spellEnd"/>
      <w:r>
        <w:rPr>
          <w:color w:val="000000"/>
          <w:sz w:val="26"/>
          <w:szCs w:val="26"/>
        </w:rPr>
        <w:t xml:space="preserve"> </w:t>
      </w:r>
      <w:proofErr w:type="spellStart"/>
      <w:r>
        <w:rPr>
          <w:color w:val="000000"/>
          <w:sz w:val="26"/>
          <w:szCs w:val="26"/>
        </w:rPr>
        <w:t>Kualitas</w:t>
      </w:r>
      <w:proofErr w:type="spellEnd"/>
      <w:r>
        <w:rPr>
          <w:color w:val="000000"/>
          <w:sz w:val="26"/>
          <w:szCs w:val="26"/>
        </w:rPr>
        <w:t xml:space="preserve"> Studi</w:t>
      </w:r>
      <w:bookmarkEnd w:id="11"/>
    </w:p>
    <w:p w14:paraId="0E55ADFE" w14:textId="77777777" w:rsidR="00C973DB" w:rsidRDefault="00AF0F19">
      <w:pPr>
        <w:spacing w:after="160" w:line="276" w:lineRule="auto"/>
        <w:jc w:val="both"/>
      </w:pPr>
      <w:r>
        <w:t xml:space="preserve">Karena </w:t>
      </w:r>
      <w:proofErr w:type="spellStart"/>
      <w:r>
        <w:t>seluruh</w:t>
      </w:r>
      <w:proofErr w:type="spellEnd"/>
      <w:r>
        <w:t xml:space="preserve"> </w:t>
      </w:r>
      <w:proofErr w:type="spellStart"/>
      <w:r>
        <w:t>studi</w:t>
      </w:r>
      <w:proofErr w:type="spellEnd"/>
      <w:r>
        <w:t xml:space="preserve"> yang </w:t>
      </w:r>
      <w:proofErr w:type="spellStart"/>
      <w:r>
        <w:t>dimasukkan</w:t>
      </w:r>
      <w:proofErr w:type="spellEnd"/>
      <w:r>
        <w:t xml:space="preserve"> </w:t>
      </w:r>
      <w:proofErr w:type="spellStart"/>
      <w:r>
        <w:t>adalah</w:t>
      </w:r>
      <w:proofErr w:type="spellEnd"/>
      <w:r>
        <w:t xml:space="preserve"> </w:t>
      </w:r>
      <w:proofErr w:type="spellStart"/>
      <w:r>
        <w:t>tinjauan</w:t>
      </w:r>
      <w:proofErr w:type="spellEnd"/>
      <w:r>
        <w:t xml:space="preserve"> </w:t>
      </w:r>
      <w:proofErr w:type="spellStart"/>
      <w:r>
        <w:t>sistematik</w:t>
      </w:r>
      <w:proofErr w:type="spellEnd"/>
      <w:r>
        <w:t xml:space="preserve">, </w:t>
      </w:r>
      <w:proofErr w:type="spellStart"/>
      <w:r>
        <w:t>penilaian</w:t>
      </w:r>
      <w:proofErr w:type="spellEnd"/>
      <w:r>
        <w:t xml:space="preserve"> </w:t>
      </w:r>
      <w:proofErr w:type="spellStart"/>
      <w:r>
        <w:t>kualitas</w:t>
      </w:r>
      <w:proofErr w:type="spellEnd"/>
      <w:r>
        <w:t xml:space="preserve"> </w:t>
      </w:r>
      <w:proofErr w:type="spellStart"/>
      <w:r>
        <w:t>memakai</w:t>
      </w:r>
      <w:proofErr w:type="spellEnd"/>
      <w:r>
        <w:t xml:space="preserve"> </w:t>
      </w:r>
      <w:proofErr w:type="spellStart"/>
      <w:r>
        <w:t>instrumen</w:t>
      </w:r>
      <w:proofErr w:type="spellEnd"/>
      <w:r>
        <w:t xml:space="preserve"> </w:t>
      </w:r>
      <w:proofErr w:type="spellStart"/>
      <w:r>
        <w:t>untuk</w:t>
      </w:r>
      <w:proofErr w:type="spellEnd"/>
      <w:r>
        <w:t xml:space="preserve"> </w:t>
      </w:r>
      <w:proofErr w:type="spellStart"/>
      <w:r>
        <w:t>tinjauan</w:t>
      </w:r>
      <w:proofErr w:type="spellEnd"/>
      <w:r>
        <w:t xml:space="preserve">, </w:t>
      </w:r>
      <w:proofErr w:type="spellStart"/>
      <w:r>
        <w:t>bukan</w:t>
      </w:r>
      <w:proofErr w:type="spellEnd"/>
      <w:r>
        <w:t xml:space="preserve"> </w:t>
      </w:r>
      <w:proofErr w:type="spellStart"/>
      <w:r>
        <w:t>instrumen</w:t>
      </w:r>
      <w:proofErr w:type="spellEnd"/>
      <w:r>
        <w:t xml:space="preserve"> </w:t>
      </w:r>
      <w:proofErr w:type="spellStart"/>
      <w:r>
        <w:t>risiko</w:t>
      </w:r>
      <w:proofErr w:type="spellEnd"/>
      <w:r>
        <w:t xml:space="preserve"> bias uji primer </w:t>
      </w:r>
      <w:proofErr w:type="spellStart"/>
      <w:r>
        <w:t>seperti</w:t>
      </w:r>
      <w:proofErr w:type="spellEnd"/>
      <w:r>
        <w:t xml:space="preserve"> </w:t>
      </w:r>
      <w:proofErr w:type="spellStart"/>
      <w:r>
        <w:t>RoB</w:t>
      </w:r>
      <w:proofErr w:type="spellEnd"/>
      <w:r>
        <w:t xml:space="preserve"> 2 dan ROBINS-I. </w:t>
      </w:r>
      <w:proofErr w:type="spellStart"/>
      <w:r>
        <w:t>Empat</w:t>
      </w:r>
      <w:proofErr w:type="spellEnd"/>
      <w:r>
        <w:t xml:space="preserve"> </w:t>
      </w:r>
      <w:proofErr w:type="spellStart"/>
      <w:r>
        <w:t>instrumen</w:t>
      </w:r>
      <w:proofErr w:type="spellEnd"/>
      <w:r>
        <w:t xml:space="preserve"> </w:t>
      </w:r>
      <w:proofErr w:type="spellStart"/>
      <w:r>
        <w:t>dipakai</w:t>
      </w:r>
      <w:proofErr w:type="spellEnd"/>
      <w:r>
        <w:t xml:space="preserve">. </w:t>
      </w:r>
      <w:proofErr w:type="spellStart"/>
      <w:r>
        <w:t>Pertama</w:t>
      </w:r>
      <w:proofErr w:type="spellEnd"/>
      <w:r>
        <w:t xml:space="preserve">, </w:t>
      </w:r>
      <w:proofErr w:type="spellStart"/>
      <w:r>
        <w:t>lembar</w:t>
      </w:r>
      <w:proofErr w:type="spellEnd"/>
      <w:r>
        <w:t xml:space="preserve"> Systematic Reviews Critical Appraisal </w:t>
      </w:r>
      <w:proofErr w:type="spellStart"/>
      <w:r>
        <w:t>dari</w:t>
      </w:r>
      <w:proofErr w:type="spellEnd"/>
      <w:r>
        <w:t xml:space="preserve"> Centre for Evidence-Based Medicine Oxford yang </w:t>
      </w:r>
      <w:proofErr w:type="spellStart"/>
      <w:r>
        <w:t>menilai</w:t>
      </w:r>
      <w:proofErr w:type="spellEnd"/>
      <w:r>
        <w:t xml:space="preserve"> </w:t>
      </w:r>
      <w:proofErr w:type="spellStart"/>
      <w:r>
        <w:t>validitas</w:t>
      </w:r>
      <w:proofErr w:type="spellEnd"/>
      <w:r>
        <w:t xml:space="preserve">, </w:t>
      </w:r>
      <w:proofErr w:type="spellStart"/>
      <w:r>
        <w:t>hasil</w:t>
      </w:r>
      <w:proofErr w:type="spellEnd"/>
      <w:r>
        <w:t>, dan aplikabilitas.</w:t>
      </w:r>
      <w:r>
        <w:fldChar w:fldCharType="begin"/>
      </w:r>
      <w:r>
        <w:instrText xml:space="preserve"> ADDIN ZOTERO_ITEM CSL_CITATION {"citationID":"CnBfmQAI","properties":{"formattedCitation":"\\super 19\\nosupersub{}","plainCitation":"19","noteIndex":0},"citationItems":[{"id":10031,"uris":["http://zotero.org/users/14681764/items/2MH6RSZ9"],"itemData":{"type":"webpage","title":"Critical Appraisal tools","container-title":"Centre for Evidence-Based Medicine, University of Oxford","URL":"https://www.cebm.ox.ac.uk/resources/ebm-tools/critical-appraisal-tools","accessed":{"date-parts":[[2026,10,25]]},"author":[{"literal":"Centre for Evidence-Based Medicine"}],"id":10031}}],"schema":"https://github.com/citation-style-language/schema/raw/master/csl-citation.json"} </w:instrText>
      </w:r>
      <w:r>
        <w:fldChar w:fldCharType="separate"/>
      </w:r>
      <w:r>
        <w:rPr>
          <w:noProof/>
          <w:vertAlign w:val="superscript"/>
        </w:rPr>
        <w:t>19</w:t>
      </w:r>
      <w:r>
        <w:fldChar w:fldCharType="end"/>
      </w:r>
      <w:r>
        <w:t xml:space="preserve"> </w:t>
      </w:r>
      <w:proofErr w:type="spellStart"/>
      <w:r>
        <w:t>Kedua</w:t>
      </w:r>
      <w:proofErr w:type="spellEnd"/>
      <w:r>
        <w:t xml:space="preserve">, daftar </w:t>
      </w:r>
      <w:proofErr w:type="spellStart"/>
      <w:r>
        <w:t>tilik</w:t>
      </w:r>
      <w:proofErr w:type="spellEnd"/>
      <w:r>
        <w:t xml:space="preserve"> CASP 2024 </w:t>
      </w:r>
      <w:proofErr w:type="spellStart"/>
      <w:r>
        <w:t>untuk</w:t>
      </w:r>
      <w:proofErr w:type="spellEnd"/>
      <w:r>
        <w:t xml:space="preserve"> </w:t>
      </w:r>
      <w:proofErr w:type="spellStart"/>
      <w:r>
        <w:t>tinjauan</w:t>
      </w:r>
      <w:proofErr w:type="spellEnd"/>
      <w:r>
        <w:t xml:space="preserve"> </w:t>
      </w:r>
      <w:proofErr w:type="spellStart"/>
      <w:r>
        <w:t>sistematik</w:t>
      </w:r>
      <w:proofErr w:type="spellEnd"/>
      <w:r>
        <w:t xml:space="preserve"> </w:t>
      </w:r>
      <w:proofErr w:type="spellStart"/>
      <w:r>
        <w:t>dengan</w:t>
      </w:r>
      <w:proofErr w:type="spellEnd"/>
      <w:r>
        <w:t xml:space="preserve"> meta-</w:t>
      </w:r>
      <w:proofErr w:type="spellStart"/>
      <w:r>
        <w:t>analisis</w:t>
      </w:r>
      <w:proofErr w:type="spellEnd"/>
      <w:r>
        <w:t xml:space="preserve"> uji acak.</w:t>
      </w:r>
      <w:r>
        <w:fldChar w:fldCharType="begin"/>
      </w:r>
      <w:r>
        <w:instrText xml:space="preserve"> ADDIN ZOTERO_ITEM CSL_CITATION {"citationID":"dL36YBSV","properties":{"formattedCitation":"\\super 20\\nosupersub{}","plainCitation":"20","noteIndex":0},"citationItems":[{"id":10032,"uris":["http://zotero.org/users/14681764/items/S8ZHG233"],"itemData":{"type":"webpage","title":"CASP checklist for systematic reviews with meta-analysis of randomised controlled trials (RCTs)","container-title":"Critical Appraisal Skills Programme","URL":"https://casp-uk.net/casp-tools-checklists/","accessed":{"date-parts":[[2026,10,25]]},"issued":{"date-parts":[[2024]]},"author":[{"literal":"Critical Appraisal Skills Programme"}],"id":10032}}],"schema":"https://github.com/citation-style-language/schema/raw/master/csl-citation.json"} </w:instrText>
      </w:r>
      <w:r>
        <w:fldChar w:fldCharType="separate"/>
      </w:r>
      <w:r>
        <w:rPr>
          <w:noProof/>
          <w:vertAlign w:val="superscript"/>
        </w:rPr>
        <w:t>20</w:t>
      </w:r>
      <w:r>
        <w:fldChar w:fldCharType="end"/>
      </w:r>
      <w:r>
        <w:t xml:space="preserve"> </w:t>
      </w:r>
      <w:proofErr w:type="spellStart"/>
      <w:r>
        <w:t>Ketiga</w:t>
      </w:r>
      <w:proofErr w:type="spellEnd"/>
      <w:r>
        <w:t xml:space="preserve">, daftar </w:t>
      </w:r>
      <w:proofErr w:type="spellStart"/>
      <w:r>
        <w:t>tilik</w:t>
      </w:r>
      <w:proofErr w:type="spellEnd"/>
      <w:r>
        <w:t xml:space="preserve"> JBI </w:t>
      </w:r>
      <w:proofErr w:type="spellStart"/>
      <w:r>
        <w:t>untuk</w:t>
      </w:r>
      <w:proofErr w:type="spellEnd"/>
      <w:r>
        <w:t xml:space="preserve"> </w:t>
      </w:r>
      <w:proofErr w:type="spellStart"/>
      <w:r>
        <w:t>tinjauan</w:t>
      </w:r>
      <w:proofErr w:type="spellEnd"/>
      <w:r>
        <w:t xml:space="preserve"> </w:t>
      </w:r>
      <w:proofErr w:type="spellStart"/>
      <w:r>
        <w:t>sistematik</w:t>
      </w:r>
      <w:proofErr w:type="spellEnd"/>
      <w:r>
        <w:t xml:space="preserve"> </w:t>
      </w:r>
      <w:proofErr w:type="spellStart"/>
      <w:r>
        <w:t>dengan</w:t>
      </w:r>
      <w:proofErr w:type="spellEnd"/>
      <w:r>
        <w:t xml:space="preserve"> 11 butir.</w:t>
      </w:r>
      <w:r>
        <w:fldChar w:fldCharType="begin"/>
      </w:r>
      <w:r>
        <w:instrText xml:space="preserve"> ADDIN ZOTERO_ITEM CSL_CITATION {"citationID":"y4uNLyPd","properties":{"formattedCitation":"\\super 21\\nosupersub{}","plainCitation":"21","noteIndex":0},"citationItems":[{"id":10033,"uris":["http://zotero.org/users/14681764/items/BPE4E78U"],"itemData":{"type":"book","title":"JBI Manual for Evidence Synthesis","publisher":"JBI","issued":{"date-parts":[[2024]]},"DOI":"10.46658/JBIMES-24-01","editor":[{"family":"Aromataris","given":"Edoardo"},{"family":"Lockwood","given":"Craig"},{"family":"Porritt","given":"Kylie"},{"family":"Pilla","given":"Bianca"},{"family":"Jordan","given":"Zoe"}],"id":10033}}],"schema":"https://github.com/citation-style-language/schema/raw/master/csl-citation.json"} </w:instrText>
      </w:r>
      <w:r>
        <w:fldChar w:fldCharType="separate"/>
      </w:r>
      <w:r>
        <w:rPr>
          <w:noProof/>
          <w:vertAlign w:val="superscript"/>
        </w:rPr>
        <w:t>21</w:t>
      </w:r>
      <w:r>
        <w:fldChar w:fldCharType="end"/>
      </w:r>
      <w:r>
        <w:t xml:space="preserve"> </w:t>
      </w:r>
      <w:proofErr w:type="spellStart"/>
      <w:r>
        <w:t>Keempat</w:t>
      </w:r>
      <w:proofErr w:type="spellEnd"/>
      <w:r>
        <w:t xml:space="preserve">, ROBIS </w:t>
      </w:r>
      <w:proofErr w:type="spellStart"/>
      <w:r>
        <w:t>untuk</w:t>
      </w:r>
      <w:proofErr w:type="spellEnd"/>
      <w:r>
        <w:t xml:space="preserve"> </w:t>
      </w:r>
      <w:proofErr w:type="spellStart"/>
      <w:r>
        <w:t>menilai</w:t>
      </w:r>
      <w:proofErr w:type="spellEnd"/>
      <w:r>
        <w:t xml:space="preserve"> </w:t>
      </w:r>
      <w:proofErr w:type="spellStart"/>
      <w:r>
        <w:t>risiko</w:t>
      </w:r>
      <w:proofErr w:type="spellEnd"/>
      <w:r>
        <w:t xml:space="preserve"> bias </w:t>
      </w:r>
      <w:proofErr w:type="spellStart"/>
      <w:r>
        <w:t>tinjauan</w:t>
      </w:r>
      <w:proofErr w:type="spellEnd"/>
      <w:r>
        <w:t xml:space="preserve"> </w:t>
      </w:r>
      <w:proofErr w:type="spellStart"/>
      <w:r>
        <w:t>dalam</w:t>
      </w:r>
      <w:proofErr w:type="spellEnd"/>
      <w:r>
        <w:t xml:space="preserve"> </w:t>
      </w:r>
      <w:proofErr w:type="spellStart"/>
      <w:r>
        <w:t>empat</w:t>
      </w:r>
      <w:proofErr w:type="spellEnd"/>
      <w:r>
        <w:t xml:space="preserve"> domain, </w:t>
      </w:r>
      <w:proofErr w:type="spellStart"/>
      <w:r>
        <w:t>yaitu</w:t>
      </w:r>
      <w:proofErr w:type="spellEnd"/>
      <w:r>
        <w:t xml:space="preserve"> </w:t>
      </w:r>
      <w:proofErr w:type="spellStart"/>
      <w:r>
        <w:t>kriteria</w:t>
      </w:r>
      <w:proofErr w:type="spellEnd"/>
      <w:r>
        <w:t xml:space="preserve"> </w:t>
      </w:r>
      <w:proofErr w:type="spellStart"/>
      <w:r>
        <w:t>eligibilitas</w:t>
      </w:r>
      <w:proofErr w:type="spellEnd"/>
      <w:r>
        <w:t xml:space="preserve">, </w:t>
      </w:r>
      <w:proofErr w:type="spellStart"/>
      <w:r>
        <w:t>identifikasi</w:t>
      </w:r>
      <w:proofErr w:type="spellEnd"/>
      <w:r>
        <w:t xml:space="preserve"> dan </w:t>
      </w:r>
      <w:proofErr w:type="spellStart"/>
      <w:r>
        <w:t>seleksi</w:t>
      </w:r>
      <w:proofErr w:type="spellEnd"/>
      <w:r>
        <w:t xml:space="preserve"> </w:t>
      </w:r>
      <w:proofErr w:type="spellStart"/>
      <w:r>
        <w:t>studi</w:t>
      </w:r>
      <w:proofErr w:type="spellEnd"/>
      <w:r>
        <w:t xml:space="preserve">, </w:t>
      </w:r>
      <w:proofErr w:type="spellStart"/>
      <w:r>
        <w:t>pengumpulan</w:t>
      </w:r>
      <w:proofErr w:type="spellEnd"/>
      <w:r>
        <w:t xml:space="preserve"> data dan </w:t>
      </w:r>
      <w:proofErr w:type="spellStart"/>
      <w:r>
        <w:t>penilaian</w:t>
      </w:r>
      <w:proofErr w:type="spellEnd"/>
      <w:r>
        <w:t xml:space="preserve"> </w:t>
      </w:r>
      <w:proofErr w:type="spellStart"/>
      <w:r>
        <w:t>studi</w:t>
      </w:r>
      <w:proofErr w:type="spellEnd"/>
      <w:r>
        <w:t xml:space="preserve">, </w:t>
      </w:r>
      <w:proofErr w:type="spellStart"/>
      <w:r>
        <w:t>serta</w:t>
      </w:r>
      <w:proofErr w:type="spellEnd"/>
      <w:r>
        <w:t xml:space="preserve"> </w:t>
      </w:r>
      <w:proofErr w:type="spellStart"/>
      <w:r>
        <w:t>sintesis</w:t>
      </w:r>
      <w:proofErr w:type="spellEnd"/>
      <w:r>
        <w:t xml:space="preserve"> dan </w:t>
      </w:r>
      <w:proofErr w:type="spellStart"/>
      <w:r>
        <w:t>temuan</w:t>
      </w:r>
      <w:proofErr w:type="spellEnd"/>
      <w:r>
        <w:t xml:space="preserve">, </w:t>
      </w:r>
      <w:proofErr w:type="spellStart"/>
      <w:r>
        <w:t>dengan</w:t>
      </w:r>
      <w:proofErr w:type="spellEnd"/>
      <w:r>
        <w:t xml:space="preserve"> </w:t>
      </w:r>
      <w:proofErr w:type="spellStart"/>
      <w:r>
        <w:t>penilaian</w:t>
      </w:r>
      <w:proofErr w:type="spellEnd"/>
      <w:r>
        <w:t xml:space="preserve"> keseluruhan.</w:t>
      </w:r>
      <w:r>
        <w:fldChar w:fldCharType="begin"/>
      </w:r>
      <w:r>
        <w:instrText xml:space="preserve"> ADDIN ZOTERO_ITEM CSL_CITATION {"citationID":"PO5JojF5","properties":{"formattedCitation":"\\super 22\\nosupersub{}","plainCitation":"22","noteIndex":0},"citationItems":[{"id":10018,"uris":["http://zotero.org/users/14681764/items/884T3MEI"],"itemData":{"id":10018,"type":"article-journal","title":"A comparison of two assessment tools used in overviews of systematic reviews: ROBIS versus AMSTAR-2","container-title":"Systematic Reviews","DOI":"10.1186/s13643-021-01819-x","author":[{"family":"Perry","given":"R."},{"family":"Whitmarsh","given":"A."},{"family":"Leach","given":"V."},{"family":"Davies","given":"P."}],"issued":{"date-parts":[[2021]]},"volume":"10","issue":"1","page":"273"}}],"schema":"https://github.com/citation-style-language/schema/raw/master/csl-citation.json"} </w:instrText>
      </w:r>
      <w:r>
        <w:fldChar w:fldCharType="separate"/>
      </w:r>
      <w:r>
        <w:rPr>
          <w:noProof/>
          <w:vertAlign w:val="superscript"/>
        </w:rPr>
        <w:t>22</w:t>
      </w:r>
      <w:r>
        <w:fldChar w:fldCharType="end"/>
      </w:r>
      <w:r>
        <w:t xml:space="preserve"> Hasil ROBIS </w:t>
      </w:r>
      <w:proofErr w:type="spellStart"/>
      <w:r>
        <w:t>disajikan</w:t>
      </w:r>
      <w:proofErr w:type="spellEnd"/>
      <w:r>
        <w:t xml:space="preserve"> </w:t>
      </w:r>
      <w:proofErr w:type="spellStart"/>
      <w:r>
        <w:t>dengan</w:t>
      </w:r>
      <w:proofErr w:type="spellEnd"/>
      <w:r>
        <w:t xml:space="preserve"> </w:t>
      </w:r>
      <w:proofErr w:type="spellStart"/>
      <w:r>
        <w:t>gambar</w:t>
      </w:r>
      <w:proofErr w:type="spellEnd"/>
      <w:r>
        <w:t xml:space="preserve"> </w:t>
      </w:r>
      <w:proofErr w:type="spellStart"/>
      <w:r>
        <w:t>lampu</w:t>
      </w:r>
      <w:proofErr w:type="spellEnd"/>
      <w:r>
        <w:t xml:space="preserve"> </w:t>
      </w:r>
      <w:proofErr w:type="spellStart"/>
      <w:r>
        <w:t>lalu</w:t>
      </w:r>
      <w:proofErr w:type="spellEnd"/>
      <w:r>
        <w:t xml:space="preserve"> </w:t>
      </w:r>
      <w:proofErr w:type="spellStart"/>
      <w:r>
        <w:t>lintas</w:t>
      </w:r>
      <w:proofErr w:type="spellEnd"/>
      <w:r>
        <w:t xml:space="preserve"> dan bar </w:t>
      </w:r>
      <w:proofErr w:type="spellStart"/>
      <w:r>
        <w:t>ringkasan</w:t>
      </w:r>
      <w:proofErr w:type="spellEnd"/>
      <w:r>
        <w:t xml:space="preserve">. </w:t>
      </w:r>
      <w:proofErr w:type="spellStart"/>
      <w:r>
        <w:t>Setiap</w:t>
      </w:r>
      <w:proofErr w:type="spellEnd"/>
      <w:r>
        <w:t xml:space="preserve"> </w:t>
      </w:r>
      <w:proofErr w:type="spellStart"/>
      <w:r>
        <w:t>penilaian</w:t>
      </w:r>
      <w:proofErr w:type="spellEnd"/>
      <w:r>
        <w:t xml:space="preserve"> </w:t>
      </w:r>
      <w:proofErr w:type="spellStart"/>
      <w:r>
        <w:t>disertai</w:t>
      </w:r>
      <w:proofErr w:type="spellEnd"/>
      <w:r>
        <w:t xml:space="preserve"> </w:t>
      </w:r>
      <w:proofErr w:type="spellStart"/>
      <w:r>
        <w:t>kutipan</w:t>
      </w:r>
      <w:proofErr w:type="spellEnd"/>
      <w:r>
        <w:t xml:space="preserve"> </w:t>
      </w:r>
      <w:proofErr w:type="spellStart"/>
      <w:r>
        <w:t>langsung</w:t>
      </w:r>
      <w:proofErr w:type="spellEnd"/>
      <w:r>
        <w:t xml:space="preserve"> </w:t>
      </w:r>
      <w:proofErr w:type="spellStart"/>
      <w:r>
        <w:t>dari</w:t>
      </w:r>
      <w:proofErr w:type="spellEnd"/>
      <w:r>
        <w:t xml:space="preserve"> </w:t>
      </w:r>
      <w:proofErr w:type="spellStart"/>
      <w:r>
        <w:t>naskah</w:t>
      </w:r>
      <w:proofErr w:type="spellEnd"/>
      <w:r>
        <w:t xml:space="preserve"> </w:t>
      </w:r>
      <w:proofErr w:type="spellStart"/>
      <w:r>
        <w:t>asli</w:t>
      </w:r>
      <w:proofErr w:type="spellEnd"/>
      <w:r>
        <w:t>.</w:t>
      </w:r>
    </w:p>
    <w:p w14:paraId="0800B256" w14:textId="77777777" w:rsidR="00C973DB" w:rsidRDefault="00AF0F19">
      <w:pPr>
        <w:pStyle w:val="Heading2"/>
        <w:keepNext/>
        <w:keepLines/>
        <w:spacing w:before="280" w:after="140" w:line="276" w:lineRule="auto"/>
      </w:pPr>
      <w:bookmarkStart w:id="12" w:name="_Toc243800359"/>
      <w:r>
        <w:rPr>
          <w:color w:val="000000"/>
          <w:sz w:val="26"/>
          <w:szCs w:val="26"/>
        </w:rPr>
        <w:t xml:space="preserve">2.8 </w:t>
      </w:r>
      <w:proofErr w:type="spellStart"/>
      <w:r>
        <w:rPr>
          <w:color w:val="000000"/>
          <w:sz w:val="26"/>
          <w:szCs w:val="26"/>
        </w:rPr>
        <w:t>Ukuran</w:t>
      </w:r>
      <w:proofErr w:type="spellEnd"/>
      <w:r>
        <w:rPr>
          <w:color w:val="000000"/>
          <w:sz w:val="26"/>
          <w:szCs w:val="26"/>
        </w:rPr>
        <w:t xml:space="preserve"> </w:t>
      </w:r>
      <w:proofErr w:type="spellStart"/>
      <w:r>
        <w:rPr>
          <w:color w:val="000000"/>
          <w:sz w:val="26"/>
          <w:szCs w:val="26"/>
        </w:rPr>
        <w:t>Efek</w:t>
      </w:r>
      <w:bookmarkEnd w:id="12"/>
      <w:proofErr w:type="spellEnd"/>
    </w:p>
    <w:p w14:paraId="1DC6352E" w14:textId="77777777" w:rsidR="00C973DB" w:rsidRDefault="00AF0F19">
      <w:pPr>
        <w:spacing w:after="160" w:line="276" w:lineRule="auto"/>
        <w:jc w:val="both"/>
      </w:pPr>
      <w:proofErr w:type="spellStart"/>
      <w:r>
        <w:t>Ukuran</w:t>
      </w:r>
      <w:proofErr w:type="spellEnd"/>
      <w:r>
        <w:t xml:space="preserve"> </w:t>
      </w:r>
      <w:proofErr w:type="spellStart"/>
      <w:r>
        <w:t>efek</w:t>
      </w:r>
      <w:proofErr w:type="spellEnd"/>
      <w:r>
        <w:t xml:space="preserve"> </w:t>
      </w:r>
      <w:proofErr w:type="spellStart"/>
      <w:r>
        <w:t>utama</w:t>
      </w:r>
      <w:proofErr w:type="spellEnd"/>
      <w:r>
        <w:t xml:space="preserve"> </w:t>
      </w:r>
      <w:proofErr w:type="spellStart"/>
      <w:r>
        <w:t>adalah</w:t>
      </w:r>
      <w:proofErr w:type="spellEnd"/>
      <w:r>
        <w:t xml:space="preserve"> risk ratio (RR) </w:t>
      </w:r>
      <w:proofErr w:type="spellStart"/>
      <w:r>
        <w:t>mortalitas</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dengan</w:t>
      </w:r>
      <w:proofErr w:type="spellEnd"/>
      <w:r>
        <w:t xml:space="preserve"> interval </w:t>
      </w:r>
      <w:proofErr w:type="spellStart"/>
      <w:r>
        <w:t>kepercayaan</w:t>
      </w:r>
      <w:proofErr w:type="spellEnd"/>
      <w:r>
        <w:t xml:space="preserve"> 95%. Satu </w:t>
      </w:r>
      <w:proofErr w:type="spellStart"/>
      <w:r>
        <w:t>tinjauan</w:t>
      </w:r>
      <w:proofErr w:type="spellEnd"/>
      <w:r>
        <w:t xml:space="preserve"> </w:t>
      </w:r>
      <w:proofErr w:type="spellStart"/>
      <w:r>
        <w:t>melaporkan</w:t>
      </w:r>
      <w:proofErr w:type="spellEnd"/>
      <w:r>
        <w:t xml:space="preserve"> </w:t>
      </w:r>
      <w:proofErr w:type="spellStart"/>
      <w:r>
        <w:t>selisih</w:t>
      </w:r>
      <w:proofErr w:type="spellEnd"/>
      <w:r>
        <w:t xml:space="preserve"> </w:t>
      </w:r>
      <w:proofErr w:type="spellStart"/>
      <w:r>
        <w:t>risiko</w:t>
      </w:r>
      <w:proofErr w:type="spellEnd"/>
      <w:r>
        <w:t xml:space="preserve"> dan </w:t>
      </w:r>
      <w:proofErr w:type="spellStart"/>
      <w:r>
        <w:t>dicatat</w:t>
      </w:r>
      <w:proofErr w:type="spellEnd"/>
      <w:r>
        <w:t xml:space="preserve"> </w:t>
      </w:r>
      <w:proofErr w:type="spellStart"/>
      <w:r>
        <w:t>apa</w:t>
      </w:r>
      <w:proofErr w:type="spellEnd"/>
      <w:r>
        <w:t xml:space="preserve"> </w:t>
      </w:r>
      <w:proofErr w:type="spellStart"/>
      <w:r>
        <w:t>adanya</w:t>
      </w:r>
      <w:proofErr w:type="spellEnd"/>
      <w:r>
        <w:t xml:space="preserve">. Bila </w:t>
      </w:r>
      <w:proofErr w:type="spellStart"/>
      <w:r>
        <w:t>disajikan</w:t>
      </w:r>
      <w:proofErr w:type="spellEnd"/>
      <w:r>
        <w:t xml:space="preserve">, </w:t>
      </w:r>
      <w:proofErr w:type="spellStart"/>
      <w:r>
        <w:t>kejadian</w:t>
      </w:r>
      <w:proofErr w:type="spellEnd"/>
      <w:r>
        <w:t xml:space="preserve"> per 1.000 </w:t>
      </w:r>
      <w:proofErr w:type="spellStart"/>
      <w:r>
        <w:t>pasien</w:t>
      </w:r>
      <w:proofErr w:type="spellEnd"/>
      <w:r>
        <w:t xml:space="preserve"> dan number needed to treat </w:t>
      </w:r>
      <w:proofErr w:type="spellStart"/>
      <w:r>
        <w:t>diambil</w:t>
      </w:r>
      <w:proofErr w:type="spellEnd"/>
      <w:r>
        <w:t xml:space="preserve"> </w:t>
      </w:r>
      <w:proofErr w:type="spellStart"/>
      <w:r>
        <w:t>dari</w:t>
      </w:r>
      <w:proofErr w:type="spellEnd"/>
      <w:r>
        <w:t xml:space="preserve"> </w:t>
      </w:r>
      <w:proofErr w:type="spellStart"/>
      <w:r>
        <w:t>naskah</w:t>
      </w:r>
      <w:proofErr w:type="spellEnd"/>
      <w:r>
        <w:t xml:space="preserve"> </w:t>
      </w:r>
      <w:proofErr w:type="spellStart"/>
      <w:r>
        <w:t>asli</w:t>
      </w:r>
      <w:proofErr w:type="spellEnd"/>
      <w:r>
        <w:t xml:space="preserve"> </w:t>
      </w:r>
      <w:proofErr w:type="spellStart"/>
      <w:r>
        <w:t>atau</w:t>
      </w:r>
      <w:proofErr w:type="spellEnd"/>
      <w:r>
        <w:t xml:space="preserve"> </w:t>
      </w:r>
      <w:proofErr w:type="spellStart"/>
      <w:r>
        <w:t>dihitung</w:t>
      </w:r>
      <w:proofErr w:type="spellEnd"/>
      <w:r>
        <w:t xml:space="preserve"> </w:t>
      </w:r>
      <w:proofErr w:type="spellStart"/>
      <w:r>
        <w:t>dari</w:t>
      </w:r>
      <w:proofErr w:type="spellEnd"/>
      <w:r>
        <w:t xml:space="preserve"> </w:t>
      </w:r>
      <w:proofErr w:type="spellStart"/>
      <w:r>
        <w:t>risiko</w:t>
      </w:r>
      <w:proofErr w:type="spellEnd"/>
      <w:r>
        <w:t xml:space="preserve"> </w:t>
      </w:r>
      <w:proofErr w:type="spellStart"/>
      <w:r>
        <w:t>kelompok</w:t>
      </w:r>
      <w:proofErr w:type="spellEnd"/>
      <w:r>
        <w:t xml:space="preserve"> </w:t>
      </w:r>
      <w:proofErr w:type="spellStart"/>
      <w:r>
        <w:t>kontrol</w:t>
      </w:r>
      <w:proofErr w:type="spellEnd"/>
      <w:r>
        <w:t xml:space="preserve"> yang </w:t>
      </w:r>
      <w:proofErr w:type="spellStart"/>
      <w:r>
        <w:t>dilaporkan</w:t>
      </w:r>
      <w:proofErr w:type="spellEnd"/>
      <w:r>
        <w:t>.</w:t>
      </w:r>
    </w:p>
    <w:p w14:paraId="57F2F86E" w14:textId="77777777" w:rsidR="00C973DB" w:rsidRDefault="00AF0F19">
      <w:pPr>
        <w:pStyle w:val="Heading2"/>
        <w:keepNext/>
        <w:keepLines/>
        <w:spacing w:before="280" w:after="140" w:line="276" w:lineRule="auto"/>
      </w:pPr>
      <w:bookmarkStart w:id="13" w:name="_Toc243800360"/>
      <w:r>
        <w:rPr>
          <w:color w:val="000000"/>
          <w:sz w:val="26"/>
          <w:szCs w:val="26"/>
        </w:rPr>
        <w:t xml:space="preserve">2.9 Metode </w:t>
      </w:r>
      <w:proofErr w:type="spellStart"/>
      <w:r>
        <w:rPr>
          <w:color w:val="000000"/>
          <w:sz w:val="26"/>
          <w:szCs w:val="26"/>
        </w:rPr>
        <w:t>Sintesis</w:t>
      </w:r>
      <w:bookmarkEnd w:id="13"/>
      <w:proofErr w:type="spellEnd"/>
    </w:p>
    <w:p w14:paraId="1F31822F" w14:textId="77777777" w:rsidR="00C973DB" w:rsidRDefault="00AF0F19">
      <w:pPr>
        <w:spacing w:after="160" w:line="276" w:lineRule="auto"/>
        <w:jc w:val="both"/>
      </w:pPr>
      <w:proofErr w:type="spellStart"/>
      <w:r>
        <w:t>Delapan</w:t>
      </w:r>
      <w:proofErr w:type="spellEnd"/>
      <w:r>
        <w:t xml:space="preserve"> </w:t>
      </w:r>
      <w:proofErr w:type="spellStart"/>
      <w:r>
        <w:t>tinjauan</w:t>
      </w:r>
      <w:proofErr w:type="spellEnd"/>
      <w:r>
        <w:t xml:space="preserve"> </w:t>
      </w:r>
      <w:proofErr w:type="spellStart"/>
      <w:r>
        <w:t>menyertakan</w:t>
      </w:r>
      <w:proofErr w:type="spellEnd"/>
      <w:r>
        <w:t xml:space="preserve"> </w:t>
      </w:r>
      <w:proofErr w:type="spellStart"/>
      <w:r>
        <w:t>banyak</w:t>
      </w:r>
      <w:proofErr w:type="spellEnd"/>
      <w:r>
        <w:t xml:space="preserve"> uji primer yang </w:t>
      </w:r>
      <w:proofErr w:type="spellStart"/>
      <w:r>
        <w:t>sama</w:t>
      </w:r>
      <w:proofErr w:type="spellEnd"/>
      <w:r>
        <w:t xml:space="preserve">. </w:t>
      </w:r>
      <w:proofErr w:type="spellStart"/>
      <w:r>
        <w:t>Menggabungkan</w:t>
      </w:r>
      <w:proofErr w:type="spellEnd"/>
      <w:r>
        <w:t xml:space="preserve"> </w:t>
      </w:r>
      <w:proofErr w:type="spellStart"/>
      <w:r>
        <w:t>ulang</w:t>
      </w:r>
      <w:proofErr w:type="spellEnd"/>
      <w:r>
        <w:t xml:space="preserve"> </w:t>
      </w:r>
      <w:proofErr w:type="spellStart"/>
      <w:r>
        <w:t>estimasinya</w:t>
      </w:r>
      <w:proofErr w:type="spellEnd"/>
      <w:r>
        <w:t xml:space="preserve"> </w:t>
      </w:r>
      <w:proofErr w:type="spellStart"/>
      <w:r>
        <w:t>akan</w:t>
      </w:r>
      <w:proofErr w:type="spellEnd"/>
      <w:r>
        <w:t xml:space="preserve"> </w:t>
      </w:r>
      <w:proofErr w:type="spellStart"/>
      <w:r>
        <w:t>menghitung</w:t>
      </w:r>
      <w:proofErr w:type="spellEnd"/>
      <w:r>
        <w:t xml:space="preserve"> </w:t>
      </w:r>
      <w:proofErr w:type="spellStart"/>
      <w:r>
        <w:t>pasien</w:t>
      </w:r>
      <w:proofErr w:type="spellEnd"/>
      <w:r>
        <w:t xml:space="preserve"> yang </w:t>
      </w:r>
      <w:proofErr w:type="spellStart"/>
      <w:r>
        <w:t>sama</w:t>
      </w:r>
      <w:proofErr w:type="spellEnd"/>
      <w:r>
        <w:t xml:space="preserve"> </w:t>
      </w:r>
      <w:proofErr w:type="spellStart"/>
      <w:r>
        <w:t>berulang</w:t>
      </w:r>
      <w:proofErr w:type="spellEnd"/>
      <w:r>
        <w:t xml:space="preserve"> kali, </w:t>
      </w:r>
      <w:proofErr w:type="spellStart"/>
      <w:r>
        <w:t>sehingga</w:t>
      </w:r>
      <w:proofErr w:type="spellEnd"/>
      <w:r>
        <w:t xml:space="preserve"> </w:t>
      </w:r>
      <w:proofErr w:type="spellStart"/>
      <w:r>
        <w:t>tidak</w:t>
      </w:r>
      <w:proofErr w:type="spellEnd"/>
      <w:r>
        <w:t xml:space="preserve"> </w:t>
      </w:r>
      <w:proofErr w:type="spellStart"/>
      <w:r>
        <w:t>dibuat</w:t>
      </w:r>
      <w:proofErr w:type="spellEnd"/>
      <w:r>
        <w:t xml:space="preserve"> </w:t>
      </w:r>
      <w:proofErr w:type="spellStart"/>
      <w:r>
        <w:t>estimasi</w:t>
      </w:r>
      <w:proofErr w:type="spellEnd"/>
      <w:r>
        <w:t xml:space="preserve"> </w:t>
      </w:r>
      <w:proofErr w:type="spellStart"/>
      <w:r>
        <w:lastRenderedPageBreak/>
        <w:t>gabungan</w:t>
      </w:r>
      <w:proofErr w:type="spellEnd"/>
      <w:r>
        <w:t xml:space="preserve"> </w:t>
      </w:r>
      <w:proofErr w:type="spellStart"/>
      <w:r>
        <w:t>baru</w:t>
      </w:r>
      <w:proofErr w:type="spellEnd"/>
      <w:r>
        <w:t xml:space="preserve">. </w:t>
      </w:r>
      <w:proofErr w:type="spellStart"/>
      <w:r>
        <w:t>Sintesis</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naratif</w:t>
      </w:r>
      <w:proofErr w:type="spellEnd"/>
      <w:r>
        <w:t xml:space="preserve"> dan tabular, </w:t>
      </w:r>
      <w:proofErr w:type="spellStart"/>
      <w:r>
        <w:t>disertai</w:t>
      </w:r>
      <w:proofErr w:type="spellEnd"/>
      <w:r>
        <w:t xml:space="preserve"> forest plot yang </w:t>
      </w:r>
      <w:proofErr w:type="spellStart"/>
      <w:r>
        <w:t>menampilkan</w:t>
      </w:r>
      <w:proofErr w:type="spellEnd"/>
      <w:r>
        <w:t xml:space="preserve"> </w:t>
      </w:r>
      <w:proofErr w:type="spellStart"/>
      <w:r>
        <w:t>estimasi</w:t>
      </w:r>
      <w:proofErr w:type="spellEnd"/>
      <w:r>
        <w:t xml:space="preserve"> masing-masing </w:t>
      </w:r>
      <w:proofErr w:type="spellStart"/>
      <w:r>
        <w:t>tinjauan</w:t>
      </w:r>
      <w:proofErr w:type="spellEnd"/>
      <w:r>
        <w:t xml:space="preserve"> </w:t>
      </w:r>
      <w:proofErr w:type="spellStart"/>
      <w:r>
        <w:t>menurut</w:t>
      </w:r>
      <w:proofErr w:type="spellEnd"/>
      <w:r>
        <w:t xml:space="preserve"> </w:t>
      </w:r>
      <w:proofErr w:type="spellStart"/>
      <w:r>
        <w:t>modalitas</w:t>
      </w:r>
      <w:proofErr w:type="spellEnd"/>
      <w:r>
        <w:t xml:space="preserve">. </w:t>
      </w:r>
      <w:proofErr w:type="spellStart"/>
      <w:r>
        <w:t>Konsistensi</w:t>
      </w:r>
      <w:proofErr w:type="spellEnd"/>
      <w:r>
        <w:t xml:space="preserve"> </w:t>
      </w:r>
      <w:proofErr w:type="spellStart"/>
      <w:r>
        <w:t>arah</w:t>
      </w:r>
      <w:proofErr w:type="spellEnd"/>
      <w:r>
        <w:t xml:space="preserve"> </w:t>
      </w:r>
      <w:proofErr w:type="spellStart"/>
      <w:r>
        <w:t>efek</w:t>
      </w:r>
      <w:proofErr w:type="spellEnd"/>
      <w:r>
        <w:t xml:space="preserve"> </w:t>
      </w:r>
      <w:proofErr w:type="spellStart"/>
      <w:r>
        <w:t>antartinjauan</w:t>
      </w:r>
      <w:proofErr w:type="spellEnd"/>
      <w:r>
        <w:t xml:space="preserve"> </w:t>
      </w:r>
      <w:proofErr w:type="spellStart"/>
      <w:r>
        <w:t>dipetakan</w:t>
      </w:r>
      <w:proofErr w:type="spellEnd"/>
      <w:r>
        <w:t xml:space="preserve"> </w:t>
      </w:r>
      <w:proofErr w:type="spellStart"/>
      <w:r>
        <w:t>dengan</w:t>
      </w:r>
      <w:proofErr w:type="spellEnd"/>
      <w:r>
        <w:t xml:space="preserve"> harvest plot </w:t>
      </w:r>
      <w:proofErr w:type="spellStart"/>
      <w:r>
        <w:t>berbasis</w:t>
      </w:r>
      <w:proofErr w:type="spellEnd"/>
      <w:r>
        <w:t xml:space="preserve"> </w:t>
      </w:r>
      <w:proofErr w:type="spellStart"/>
      <w:r>
        <w:t>penghitungan</w:t>
      </w:r>
      <w:proofErr w:type="spellEnd"/>
      <w:r>
        <w:t xml:space="preserve"> </w:t>
      </w:r>
      <w:proofErr w:type="spellStart"/>
      <w:r>
        <w:t>suara</w:t>
      </w:r>
      <w:proofErr w:type="spellEnd"/>
      <w:r>
        <w:t xml:space="preserve">, </w:t>
      </w:r>
      <w:proofErr w:type="spellStart"/>
      <w:r>
        <w:t>yaitu</w:t>
      </w:r>
      <w:proofErr w:type="spellEnd"/>
      <w:r>
        <w:t xml:space="preserve"> </w:t>
      </w:r>
      <w:proofErr w:type="spellStart"/>
      <w:r>
        <w:t>satu</w:t>
      </w:r>
      <w:proofErr w:type="spellEnd"/>
      <w:r>
        <w:t xml:space="preserve"> panel </w:t>
      </w:r>
      <w:proofErr w:type="spellStart"/>
      <w:r>
        <w:t>untuk</w:t>
      </w:r>
      <w:proofErr w:type="spellEnd"/>
      <w:r>
        <w:t xml:space="preserve"> </w:t>
      </w:r>
      <w:proofErr w:type="spellStart"/>
      <w:r>
        <w:t>arah</w:t>
      </w:r>
      <w:proofErr w:type="spellEnd"/>
      <w:r>
        <w:t xml:space="preserve"> </w:t>
      </w:r>
      <w:proofErr w:type="spellStart"/>
      <w:r>
        <w:t>efek</w:t>
      </w:r>
      <w:proofErr w:type="spellEnd"/>
      <w:r>
        <w:t xml:space="preserve"> dan </w:t>
      </w:r>
      <w:proofErr w:type="spellStart"/>
      <w:r>
        <w:t>satu</w:t>
      </w:r>
      <w:proofErr w:type="spellEnd"/>
      <w:r>
        <w:t xml:space="preserve"> panel </w:t>
      </w:r>
      <w:proofErr w:type="spellStart"/>
      <w:r>
        <w:t>untuk</w:t>
      </w:r>
      <w:proofErr w:type="spellEnd"/>
      <w:r>
        <w:t xml:space="preserve"> </w:t>
      </w:r>
      <w:proofErr w:type="spellStart"/>
      <w:r>
        <w:t>kebermaknaan</w:t>
      </w:r>
      <w:proofErr w:type="spellEnd"/>
      <w:r>
        <w:t xml:space="preserve"> statistik.</w:t>
      </w:r>
      <w:r>
        <w:fldChar w:fldCharType="begin"/>
      </w:r>
      <w:r>
        <w:instrText xml:space="preserve"> ADDIN ZOTERO_ITEM CSL_CITATION {"citationID":"2dgLhAwK","properties":{"formattedCitation":"\\super 23\\nosupersub{}","plainCitation":"23","noteIndex":0},"citationItems":[{"id":10019,"uris":["http://zotero.org/users/14681764/items/NB3RJN85"],"itemData":{"id":10019,"type":"article-journal","title":"The effect direction plot revisited: Application of the 2019 Cochrane Handbook guidance on alternative synthesis methods","container-title":"Research Synthesis Methods","DOI":"10.1002/jrsm.1458","author":[{"family":"Boon","given":"Michele Hilton"},{"family":"Thomson","given":"Hilary"}],"issued":{"date-parts":[[2021]]},"volume":"12","issue":"1","page":"29-33"}}],"schema":"https://github.com/citation-style-language/schema/raw/master/csl-citation.json"} </w:instrText>
      </w:r>
      <w:r>
        <w:fldChar w:fldCharType="separate"/>
      </w:r>
      <w:r>
        <w:rPr>
          <w:noProof/>
          <w:vertAlign w:val="superscript"/>
        </w:rPr>
        <w:t>23</w:t>
      </w:r>
      <w:r>
        <w:fldChar w:fldCharType="end"/>
      </w:r>
      <w:r>
        <w:t xml:space="preserve"> Tinggi </w:t>
      </w:r>
      <w:proofErr w:type="spellStart"/>
      <w:r>
        <w:t>batang</w:t>
      </w:r>
      <w:proofErr w:type="spellEnd"/>
      <w:r>
        <w:t xml:space="preserve"> </w:t>
      </w:r>
      <w:proofErr w:type="spellStart"/>
      <w:r>
        <w:t>menggambarkan</w:t>
      </w:r>
      <w:proofErr w:type="spellEnd"/>
      <w:r>
        <w:t xml:space="preserve"> </w:t>
      </w:r>
      <w:proofErr w:type="spellStart"/>
      <w:r>
        <w:t>risiko</w:t>
      </w:r>
      <w:proofErr w:type="spellEnd"/>
      <w:r>
        <w:t xml:space="preserve"> bias </w:t>
      </w:r>
      <w:proofErr w:type="spellStart"/>
      <w:r>
        <w:t>keseluruhan</w:t>
      </w:r>
      <w:proofErr w:type="spellEnd"/>
      <w:r>
        <w:t xml:space="preserve"> </w:t>
      </w:r>
      <w:proofErr w:type="spellStart"/>
      <w:r>
        <w:t>menurut</w:t>
      </w:r>
      <w:proofErr w:type="spellEnd"/>
      <w:r>
        <w:t xml:space="preserve"> ROBIS dan </w:t>
      </w:r>
      <w:proofErr w:type="spellStart"/>
      <w:r>
        <w:t>pola</w:t>
      </w:r>
      <w:proofErr w:type="spellEnd"/>
      <w:r>
        <w:t xml:space="preserve"> </w:t>
      </w:r>
      <w:proofErr w:type="spellStart"/>
      <w:r>
        <w:t>batang</w:t>
      </w:r>
      <w:proofErr w:type="spellEnd"/>
      <w:r>
        <w:t xml:space="preserve"> </w:t>
      </w:r>
      <w:proofErr w:type="spellStart"/>
      <w:r>
        <w:t>menggambarkan</w:t>
      </w:r>
      <w:proofErr w:type="spellEnd"/>
      <w:r>
        <w:t xml:space="preserve"> </w:t>
      </w:r>
      <w:proofErr w:type="spellStart"/>
      <w:r>
        <w:t>apakah</w:t>
      </w:r>
      <w:proofErr w:type="spellEnd"/>
      <w:r>
        <w:t xml:space="preserve"> </w:t>
      </w:r>
      <w:proofErr w:type="spellStart"/>
      <w:r>
        <w:t>tinjauan</w:t>
      </w:r>
      <w:proofErr w:type="spellEnd"/>
      <w:r>
        <w:t xml:space="preserve"> </w:t>
      </w:r>
      <w:proofErr w:type="spellStart"/>
      <w:r>
        <w:t>memiliki</w:t>
      </w:r>
      <w:proofErr w:type="spellEnd"/>
      <w:r>
        <w:t xml:space="preserve"> </w:t>
      </w:r>
      <w:proofErr w:type="spellStart"/>
      <w:r>
        <w:t>protokol</w:t>
      </w:r>
      <w:proofErr w:type="spellEnd"/>
      <w:r>
        <w:t xml:space="preserve"> </w:t>
      </w:r>
      <w:proofErr w:type="spellStart"/>
      <w:r>
        <w:t>terdaftar</w:t>
      </w:r>
      <w:proofErr w:type="spellEnd"/>
      <w:r>
        <w:t xml:space="preserve"> </w:t>
      </w:r>
      <w:proofErr w:type="spellStart"/>
      <w:r>
        <w:t>atau</w:t>
      </w:r>
      <w:proofErr w:type="spellEnd"/>
      <w:r>
        <w:t xml:space="preserve"> </w:t>
      </w:r>
      <w:proofErr w:type="spellStart"/>
      <w:r>
        <w:t>terpublikasi</w:t>
      </w:r>
      <w:proofErr w:type="spellEnd"/>
      <w:r>
        <w:t>.</w:t>
      </w:r>
    </w:p>
    <w:p w14:paraId="495BFFF8" w14:textId="77777777" w:rsidR="00C973DB" w:rsidRDefault="00AF0F19">
      <w:pPr>
        <w:pStyle w:val="Heading2"/>
        <w:keepNext/>
        <w:keepLines/>
        <w:spacing w:before="280" w:after="140" w:line="276" w:lineRule="auto"/>
      </w:pPr>
      <w:bookmarkStart w:id="14" w:name="_Toc243800361"/>
      <w:r>
        <w:rPr>
          <w:color w:val="000000"/>
          <w:sz w:val="26"/>
          <w:szCs w:val="26"/>
        </w:rPr>
        <w:t xml:space="preserve">2.10 </w:t>
      </w:r>
      <w:proofErr w:type="spellStart"/>
      <w:r>
        <w:rPr>
          <w:color w:val="000000"/>
          <w:sz w:val="26"/>
          <w:szCs w:val="26"/>
        </w:rPr>
        <w:t>Penilaian</w:t>
      </w:r>
      <w:proofErr w:type="spellEnd"/>
      <w:r>
        <w:rPr>
          <w:color w:val="000000"/>
          <w:sz w:val="26"/>
          <w:szCs w:val="26"/>
        </w:rPr>
        <w:t xml:space="preserve"> Bias </w:t>
      </w:r>
      <w:proofErr w:type="spellStart"/>
      <w:r>
        <w:rPr>
          <w:color w:val="000000"/>
          <w:sz w:val="26"/>
          <w:szCs w:val="26"/>
        </w:rPr>
        <w:t>Pelaporan</w:t>
      </w:r>
      <w:bookmarkEnd w:id="14"/>
      <w:proofErr w:type="spellEnd"/>
    </w:p>
    <w:p w14:paraId="69779E17" w14:textId="77777777" w:rsidR="00C973DB" w:rsidRDefault="00AF0F19">
      <w:pPr>
        <w:spacing w:after="160" w:line="276" w:lineRule="auto"/>
        <w:jc w:val="both"/>
      </w:pPr>
      <w:r>
        <w:t xml:space="preserve">Hasil uji bias </w:t>
      </w:r>
      <w:proofErr w:type="spellStart"/>
      <w:r>
        <w:t>publikasi</w:t>
      </w:r>
      <w:proofErr w:type="spellEnd"/>
      <w:r>
        <w:t xml:space="preserve"> </w:t>
      </w:r>
      <w:proofErr w:type="spellStart"/>
      <w:r>
        <w:t>dicatat</w:t>
      </w:r>
      <w:proofErr w:type="spellEnd"/>
      <w:r>
        <w:t xml:space="preserve"> </w:t>
      </w:r>
      <w:proofErr w:type="spellStart"/>
      <w:r>
        <w:t>sebagaimana</w:t>
      </w:r>
      <w:proofErr w:type="spellEnd"/>
      <w:r>
        <w:t xml:space="preserve"> </w:t>
      </w:r>
      <w:proofErr w:type="spellStart"/>
      <w:r>
        <w:t>dilaporkan</w:t>
      </w:r>
      <w:proofErr w:type="spellEnd"/>
      <w:r>
        <w:t xml:space="preserve"> </w:t>
      </w:r>
      <w:proofErr w:type="spellStart"/>
      <w:r>
        <w:t>setiap</w:t>
      </w:r>
      <w:proofErr w:type="spellEnd"/>
      <w:r>
        <w:t xml:space="preserve"> </w:t>
      </w:r>
      <w:proofErr w:type="spellStart"/>
      <w:r>
        <w:t>tinjauan</w:t>
      </w:r>
      <w:proofErr w:type="spellEnd"/>
      <w:r>
        <w:t xml:space="preserve">, </w:t>
      </w:r>
      <w:proofErr w:type="spellStart"/>
      <w:r>
        <w:t>yaitu</w:t>
      </w:r>
      <w:proofErr w:type="spellEnd"/>
      <w:r>
        <w:t xml:space="preserve"> funnel plot, uji Egger, uji Begg, dan trim-and-fill. </w:t>
      </w:r>
      <w:proofErr w:type="spellStart"/>
      <w:r>
        <w:t>Penulis</w:t>
      </w:r>
      <w:proofErr w:type="spellEnd"/>
      <w:r>
        <w:t xml:space="preserve"> </w:t>
      </w:r>
      <w:proofErr w:type="spellStart"/>
      <w:r>
        <w:t>kemudian</w:t>
      </w:r>
      <w:proofErr w:type="spellEnd"/>
      <w:r>
        <w:t xml:space="preserve"> </w:t>
      </w:r>
      <w:proofErr w:type="spellStart"/>
      <w:r>
        <w:t>menilai</w:t>
      </w:r>
      <w:proofErr w:type="spellEnd"/>
      <w:r>
        <w:t xml:space="preserve"> </w:t>
      </w:r>
      <w:proofErr w:type="spellStart"/>
      <w:r>
        <w:t>apakah</w:t>
      </w:r>
      <w:proofErr w:type="spellEnd"/>
      <w:r>
        <w:t xml:space="preserve"> </w:t>
      </w:r>
      <w:proofErr w:type="spellStart"/>
      <w:r>
        <w:t>efek</w:t>
      </w:r>
      <w:proofErr w:type="spellEnd"/>
      <w:r>
        <w:t xml:space="preserve"> </w:t>
      </w:r>
      <w:proofErr w:type="spellStart"/>
      <w:r>
        <w:t>studi</w:t>
      </w:r>
      <w:proofErr w:type="spellEnd"/>
      <w:r>
        <w:t xml:space="preserve"> </w:t>
      </w:r>
      <w:proofErr w:type="spellStart"/>
      <w:r>
        <w:t>kecil</w:t>
      </w:r>
      <w:proofErr w:type="spellEnd"/>
      <w:r>
        <w:t xml:space="preserve"> </w:t>
      </w:r>
      <w:proofErr w:type="spellStart"/>
      <w:r>
        <w:t>dapat</w:t>
      </w:r>
      <w:proofErr w:type="spellEnd"/>
      <w:r>
        <w:t xml:space="preserve"> </w:t>
      </w:r>
      <w:proofErr w:type="spellStart"/>
      <w:r>
        <w:t>memengaruhi</w:t>
      </w:r>
      <w:proofErr w:type="spellEnd"/>
      <w:r>
        <w:t xml:space="preserve"> </w:t>
      </w:r>
      <w:proofErr w:type="spellStart"/>
      <w:r>
        <w:t>kesimpulan</w:t>
      </w:r>
      <w:proofErr w:type="spellEnd"/>
      <w:r>
        <w:t xml:space="preserve"> </w:t>
      </w:r>
      <w:proofErr w:type="spellStart"/>
      <w:r>
        <w:t>tentang</w:t>
      </w:r>
      <w:proofErr w:type="spellEnd"/>
      <w:r>
        <w:t xml:space="preserve"> </w:t>
      </w:r>
      <w:proofErr w:type="spellStart"/>
      <w:r>
        <w:t>mortalitas</w:t>
      </w:r>
      <w:proofErr w:type="spellEnd"/>
      <w:r>
        <w:t>.</w:t>
      </w:r>
    </w:p>
    <w:p w14:paraId="2CF8BFC2" w14:textId="77777777" w:rsidR="00C973DB" w:rsidRDefault="00AF0F19">
      <w:pPr>
        <w:pStyle w:val="Heading2"/>
        <w:keepNext/>
        <w:keepLines/>
        <w:spacing w:before="280" w:after="140" w:line="276" w:lineRule="auto"/>
      </w:pPr>
      <w:bookmarkStart w:id="15" w:name="_Toc243800362"/>
      <w:r>
        <w:rPr>
          <w:color w:val="000000"/>
          <w:sz w:val="26"/>
          <w:szCs w:val="26"/>
        </w:rPr>
        <w:t xml:space="preserve">2.11 </w:t>
      </w:r>
      <w:proofErr w:type="spellStart"/>
      <w:r>
        <w:rPr>
          <w:color w:val="000000"/>
          <w:sz w:val="26"/>
          <w:szCs w:val="26"/>
        </w:rPr>
        <w:t>Penilaian</w:t>
      </w:r>
      <w:proofErr w:type="spellEnd"/>
      <w:r>
        <w:rPr>
          <w:color w:val="000000"/>
          <w:sz w:val="26"/>
          <w:szCs w:val="26"/>
        </w:rPr>
        <w:t xml:space="preserve"> </w:t>
      </w:r>
      <w:proofErr w:type="spellStart"/>
      <w:r>
        <w:rPr>
          <w:color w:val="000000"/>
          <w:sz w:val="26"/>
          <w:szCs w:val="26"/>
        </w:rPr>
        <w:t>Kepastian</w:t>
      </w:r>
      <w:proofErr w:type="spellEnd"/>
      <w:r>
        <w:rPr>
          <w:color w:val="000000"/>
          <w:sz w:val="26"/>
          <w:szCs w:val="26"/>
        </w:rPr>
        <w:t xml:space="preserve"> Bukti</w:t>
      </w:r>
      <w:bookmarkEnd w:id="15"/>
    </w:p>
    <w:p w14:paraId="5DE1426D" w14:textId="77777777" w:rsidR="00C973DB" w:rsidRDefault="00AF0F19">
      <w:pPr>
        <w:spacing w:after="160" w:line="276" w:lineRule="auto"/>
        <w:jc w:val="both"/>
      </w:pPr>
      <w:proofErr w:type="spellStart"/>
      <w:r>
        <w:t>Kepastian</w:t>
      </w:r>
      <w:proofErr w:type="spellEnd"/>
      <w:r>
        <w:t xml:space="preserve"> </w:t>
      </w:r>
      <w:proofErr w:type="spellStart"/>
      <w:r>
        <w:t>bukti</w:t>
      </w:r>
      <w:proofErr w:type="spellEnd"/>
      <w:r>
        <w:t xml:space="preserve"> </w:t>
      </w:r>
      <w:proofErr w:type="spellStart"/>
      <w:r>
        <w:t>untuk</w:t>
      </w:r>
      <w:proofErr w:type="spellEnd"/>
      <w:r>
        <w:t xml:space="preserve"> </w:t>
      </w:r>
      <w:proofErr w:type="spellStart"/>
      <w:r>
        <w:t>tiap</w:t>
      </w:r>
      <w:proofErr w:type="spellEnd"/>
      <w:r>
        <w:t xml:space="preserve"> </w:t>
      </w:r>
      <w:proofErr w:type="spellStart"/>
      <w:r>
        <w:t>luaran</w:t>
      </w:r>
      <w:proofErr w:type="spellEnd"/>
      <w:r>
        <w:t xml:space="preserve"> </w:t>
      </w:r>
      <w:proofErr w:type="spellStart"/>
      <w:r>
        <w:t>dinilai</w:t>
      </w:r>
      <w:proofErr w:type="spellEnd"/>
      <w:r>
        <w:t xml:space="preserve"> </w:t>
      </w:r>
      <w:proofErr w:type="spellStart"/>
      <w:r>
        <w:t>dengan</w:t>
      </w:r>
      <w:proofErr w:type="spellEnd"/>
      <w:r>
        <w:t xml:space="preserve"> </w:t>
      </w:r>
      <w:proofErr w:type="spellStart"/>
      <w:r>
        <w:t>pendekatan</w:t>
      </w:r>
      <w:proofErr w:type="spellEnd"/>
      <w:r>
        <w:t xml:space="preserve"> GRADE, </w:t>
      </w:r>
      <w:proofErr w:type="spellStart"/>
      <w:r>
        <w:t>yaitu</w:t>
      </w:r>
      <w:proofErr w:type="spellEnd"/>
      <w:r>
        <w:t xml:space="preserve"> </w:t>
      </w:r>
      <w:proofErr w:type="spellStart"/>
      <w:r>
        <w:t>risiko</w:t>
      </w:r>
      <w:proofErr w:type="spellEnd"/>
      <w:r>
        <w:t xml:space="preserve"> bias, </w:t>
      </w:r>
      <w:proofErr w:type="spellStart"/>
      <w:r>
        <w:t>inkonsistensi</w:t>
      </w:r>
      <w:proofErr w:type="spellEnd"/>
      <w:r>
        <w:t xml:space="preserve">, </w:t>
      </w:r>
      <w:proofErr w:type="spellStart"/>
      <w:r>
        <w:t>ketidaklangsungan</w:t>
      </w:r>
      <w:proofErr w:type="spellEnd"/>
      <w:r>
        <w:t xml:space="preserve">, imprecision, dan </w:t>
      </w:r>
      <w:proofErr w:type="spellStart"/>
      <w:r>
        <w:t>pertimbangan</w:t>
      </w:r>
      <w:proofErr w:type="spellEnd"/>
      <w:r>
        <w:t xml:space="preserve"> lain.</w:t>
      </w:r>
      <w:r>
        <w:fldChar w:fldCharType="begin"/>
      </w:r>
      <w:r>
        <w:instrText xml:space="preserve"> ADDIN ZOTERO_ITEM CSL_CITATION {"citationID":"UNUe7Pmv","properties":{"formattedCitation":"\\super 24\\nosupersub{}","plainCitation":"24","noteIndex":0},"citationItems":[{"id":10020,"uris":["http://zotero.org/users/14681764/items/8V8AHHB6"],"itemData":{"id":10020,"type":"article-journal","title":"Core GRADE 1: overview of the Core GRADE approach","container-title":"BMJ","DOI":"10.1136/bmj-2024-081903","author":[{"family":"Guyatt","given":"Gordon"},{"family":"Agoritsas","given":"Thomas"},{"family":"Brignardello-Petersen","given":"Romina"},{"family":"Mustafa","given":"Reem A"},{"family":"Rylance","given":"Jamie"},{"family":"Foroutan","given":"Farid"},{"family":"Prasad","given":"Manya"},{"family":"Agarwal","given":"Arnav"},{"family":"De Beer","given":"Hans"},{"family":"Murad","given":"M Hassan"},{"family":"Schandelmaier","given":"Stefan"},{"family":"Iorio","given":"Alfonso"},{"family":"Yao","given":"Liang"},{"family":"Jaeschke","given":"Roman"},{"family":"Vandvik","given":"Per Olav"},{"family":"Zeng","given":"Linan"},{"family":"Parpia","given":"Sameer"},{"family":"D’Souza","given":"Rohan"},{"family":"Rind","given":"David"},{"family":"Chu","given":"Derek K"},{"family":"Eachempati","given":"Prashanti"},{"family":"Prasad","given":"Kameshwar"},{"family":"Hultcrantz","given":"Monica"},{"family":"Montori","given":"Victor M"}],"issued":{"date-parts":[[2025]]},"volume":"389","page":"e081903"}}],"schema":"https://github.com/citation-style-language/schema/raw/master/csl-citation.json"} </w:instrText>
      </w:r>
      <w:r>
        <w:fldChar w:fldCharType="separate"/>
      </w:r>
      <w:r>
        <w:rPr>
          <w:noProof/>
          <w:vertAlign w:val="superscript"/>
        </w:rPr>
        <w:t>24</w:t>
      </w:r>
      <w:r>
        <w:fldChar w:fldCharType="end"/>
      </w:r>
      <w:r>
        <w:t xml:space="preserve"> Bukti </w:t>
      </w:r>
      <w:proofErr w:type="spellStart"/>
      <w:r>
        <w:t>dari</w:t>
      </w:r>
      <w:proofErr w:type="spellEnd"/>
      <w:r>
        <w:t xml:space="preserve"> uji </w:t>
      </w:r>
      <w:proofErr w:type="spellStart"/>
      <w:r>
        <w:t>acak</w:t>
      </w:r>
      <w:proofErr w:type="spellEnd"/>
      <w:r>
        <w:t xml:space="preserve"> </w:t>
      </w:r>
      <w:proofErr w:type="spellStart"/>
      <w:r>
        <w:t>dimulai</w:t>
      </w:r>
      <w:proofErr w:type="spellEnd"/>
      <w:r>
        <w:t xml:space="preserve"> pada </w:t>
      </w:r>
      <w:proofErr w:type="spellStart"/>
      <w:r>
        <w:t>tingkat</w:t>
      </w:r>
      <w:proofErr w:type="spellEnd"/>
      <w:r>
        <w:t xml:space="preserve"> </w:t>
      </w:r>
      <w:proofErr w:type="spellStart"/>
      <w:r>
        <w:t>tinggi</w:t>
      </w:r>
      <w:proofErr w:type="spellEnd"/>
      <w:r>
        <w:t xml:space="preserve"> dan </w:t>
      </w:r>
      <w:proofErr w:type="spellStart"/>
      <w:r>
        <w:t>diturunkan</w:t>
      </w:r>
      <w:proofErr w:type="spellEnd"/>
      <w:r>
        <w:t xml:space="preserve"> </w:t>
      </w:r>
      <w:proofErr w:type="spellStart"/>
      <w:r>
        <w:t>sesuai</w:t>
      </w:r>
      <w:proofErr w:type="spellEnd"/>
      <w:r>
        <w:t xml:space="preserve"> </w:t>
      </w:r>
      <w:proofErr w:type="spellStart"/>
      <w:r>
        <w:t>alasan</w:t>
      </w:r>
      <w:proofErr w:type="spellEnd"/>
      <w:r>
        <w:t xml:space="preserve"> yang </w:t>
      </w:r>
      <w:proofErr w:type="spellStart"/>
      <w:r>
        <w:t>dinyatakan</w:t>
      </w:r>
      <w:proofErr w:type="spellEnd"/>
      <w:r>
        <w:t xml:space="preserve">. </w:t>
      </w:r>
      <w:proofErr w:type="spellStart"/>
      <w:r>
        <w:t>Penilaian</w:t>
      </w:r>
      <w:proofErr w:type="spellEnd"/>
      <w:r>
        <w:t xml:space="preserve"> </w:t>
      </w:r>
      <w:proofErr w:type="spellStart"/>
      <w:r>
        <w:t>disajikan</w:t>
      </w:r>
      <w:proofErr w:type="spellEnd"/>
      <w:r>
        <w:t xml:space="preserve"> </w:t>
      </w:r>
      <w:proofErr w:type="spellStart"/>
      <w:r>
        <w:t>dalam</w:t>
      </w:r>
      <w:proofErr w:type="spellEnd"/>
      <w:r>
        <w:t xml:space="preserve"> </w:t>
      </w:r>
      <w:proofErr w:type="spellStart"/>
      <w:r>
        <w:t>tabel</w:t>
      </w:r>
      <w:proofErr w:type="spellEnd"/>
      <w:r>
        <w:t xml:space="preserve"> </w:t>
      </w:r>
      <w:proofErr w:type="spellStart"/>
      <w:r>
        <w:t>ringkasan</w:t>
      </w:r>
      <w:proofErr w:type="spellEnd"/>
      <w:r>
        <w:t xml:space="preserve"> </w:t>
      </w:r>
      <w:proofErr w:type="spellStart"/>
      <w:r>
        <w:t>temuan</w:t>
      </w:r>
      <w:proofErr w:type="spellEnd"/>
      <w:r>
        <w:t xml:space="preserve"> </w:t>
      </w:r>
      <w:proofErr w:type="spellStart"/>
      <w:r>
        <w:t>berformat</w:t>
      </w:r>
      <w:proofErr w:type="spellEnd"/>
      <w:r>
        <w:t xml:space="preserve"> </w:t>
      </w:r>
      <w:proofErr w:type="spellStart"/>
      <w:r>
        <w:t>GRADEpro</w:t>
      </w:r>
      <w:proofErr w:type="spellEnd"/>
      <w:r>
        <w:t xml:space="preserve"> </w:t>
      </w:r>
      <w:proofErr w:type="spellStart"/>
      <w:r>
        <w:t>dengan</w:t>
      </w:r>
      <w:proofErr w:type="spellEnd"/>
      <w:r>
        <w:t xml:space="preserve"> </w:t>
      </w:r>
      <w:proofErr w:type="spellStart"/>
      <w:r>
        <w:t>simbol</w:t>
      </w:r>
      <w:proofErr w:type="spellEnd"/>
      <w:r>
        <w:t xml:space="preserve"> </w:t>
      </w:r>
      <w:proofErr w:type="spellStart"/>
      <w:r>
        <w:t>kepastian</w:t>
      </w:r>
      <w:proofErr w:type="spellEnd"/>
      <w:r>
        <w:t xml:space="preserve"> </w:t>
      </w:r>
      <w:proofErr w:type="spellStart"/>
      <w:r>
        <w:t>bukti</w:t>
      </w:r>
      <w:proofErr w:type="spellEnd"/>
      <w:r>
        <w:t>.</w:t>
      </w:r>
    </w:p>
    <w:p w14:paraId="25BE3E58" w14:textId="77777777" w:rsidR="00C973DB" w:rsidRDefault="00AF0F19">
      <w:pPr>
        <w:pStyle w:val="Heading2"/>
        <w:keepNext/>
        <w:keepLines/>
        <w:spacing w:before="280" w:after="140" w:line="276" w:lineRule="auto"/>
      </w:pPr>
      <w:bookmarkStart w:id="16" w:name="_Toc243800363"/>
      <w:r>
        <w:rPr>
          <w:color w:val="000000"/>
          <w:sz w:val="26"/>
          <w:szCs w:val="26"/>
        </w:rPr>
        <w:t xml:space="preserve">2.12 Etika dan </w:t>
      </w:r>
      <w:proofErr w:type="spellStart"/>
      <w:r>
        <w:rPr>
          <w:color w:val="000000"/>
          <w:sz w:val="26"/>
          <w:szCs w:val="26"/>
        </w:rPr>
        <w:t>Transparansi</w:t>
      </w:r>
      <w:proofErr w:type="spellEnd"/>
      <w:r>
        <w:rPr>
          <w:color w:val="000000"/>
          <w:sz w:val="26"/>
          <w:szCs w:val="26"/>
        </w:rPr>
        <w:t xml:space="preserve"> Data</w:t>
      </w:r>
      <w:bookmarkEnd w:id="16"/>
    </w:p>
    <w:p w14:paraId="0E6A7B48" w14:textId="77777777" w:rsidR="00C973DB" w:rsidRDefault="00AF0F19">
      <w:pPr>
        <w:spacing w:after="160" w:line="276" w:lineRule="auto"/>
        <w:jc w:val="both"/>
      </w:pPr>
      <w:proofErr w:type="spellStart"/>
      <w:r>
        <w:t>Laporan</w:t>
      </w:r>
      <w:proofErr w:type="spellEnd"/>
      <w:r>
        <w:t xml:space="preserve"> </w:t>
      </w:r>
      <w:proofErr w:type="spellStart"/>
      <w:r>
        <w:t>ini</w:t>
      </w:r>
      <w:proofErr w:type="spellEnd"/>
      <w:r>
        <w:t xml:space="preserve"> </w:t>
      </w:r>
      <w:proofErr w:type="spellStart"/>
      <w:r>
        <w:t>tidak</w:t>
      </w:r>
      <w:proofErr w:type="spellEnd"/>
      <w:r>
        <w:t xml:space="preserve"> </w:t>
      </w:r>
      <w:proofErr w:type="spellStart"/>
      <w:r>
        <w:t>melibatkan</w:t>
      </w:r>
      <w:proofErr w:type="spellEnd"/>
      <w:r>
        <w:t xml:space="preserve"> </w:t>
      </w:r>
      <w:proofErr w:type="spellStart"/>
      <w:r>
        <w:t>intervensi</w:t>
      </w:r>
      <w:proofErr w:type="spellEnd"/>
      <w:r>
        <w:t xml:space="preserve"> pada </w:t>
      </w:r>
      <w:proofErr w:type="spellStart"/>
      <w:r>
        <w:t>pasien</w:t>
      </w:r>
      <w:proofErr w:type="spellEnd"/>
      <w:r>
        <w:t xml:space="preserve">. </w:t>
      </w:r>
      <w:proofErr w:type="spellStart"/>
      <w:r>
        <w:t>Identitas</w:t>
      </w:r>
      <w:proofErr w:type="spellEnd"/>
      <w:r>
        <w:t xml:space="preserve"> </w:t>
      </w:r>
      <w:proofErr w:type="spellStart"/>
      <w:r>
        <w:t>pasien</w:t>
      </w:r>
      <w:proofErr w:type="spellEnd"/>
      <w:r>
        <w:t xml:space="preserve"> </w:t>
      </w:r>
      <w:proofErr w:type="spellStart"/>
      <w:r>
        <w:t>disamarkan</w:t>
      </w:r>
      <w:proofErr w:type="spellEnd"/>
      <w:r>
        <w:t xml:space="preserve"> </w:t>
      </w:r>
      <w:proofErr w:type="spellStart"/>
      <w:r>
        <w:t>dengan</w:t>
      </w:r>
      <w:proofErr w:type="spellEnd"/>
      <w:r>
        <w:t xml:space="preserve"> </w:t>
      </w:r>
      <w:proofErr w:type="spellStart"/>
      <w:r>
        <w:t>inisial</w:t>
      </w:r>
      <w:proofErr w:type="spellEnd"/>
      <w:r>
        <w:t xml:space="preserve"> dan data </w:t>
      </w:r>
      <w:proofErr w:type="spellStart"/>
      <w:r>
        <w:t>klinis</w:t>
      </w:r>
      <w:proofErr w:type="spellEnd"/>
      <w:r>
        <w:t xml:space="preserve"> </w:t>
      </w:r>
      <w:proofErr w:type="spellStart"/>
      <w:r>
        <w:t>diambil</w:t>
      </w:r>
      <w:proofErr w:type="spellEnd"/>
      <w:r>
        <w:t xml:space="preserve"> </w:t>
      </w:r>
      <w:proofErr w:type="spellStart"/>
      <w:r>
        <w:t>dari</w:t>
      </w:r>
      <w:proofErr w:type="spellEnd"/>
      <w:r>
        <w:t xml:space="preserve"> </w:t>
      </w:r>
      <w:proofErr w:type="spellStart"/>
      <w:r>
        <w:t>catatan</w:t>
      </w:r>
      <w:proofErr w:type="spellEnd"/>
      <w:r>
        <w:t xml:space="preserve"> POMR </w:t>
      </w:r>
      <w:proofErr w:type="spellStart"/>
      <w:r>
        <w:t>laporan</w:t>
      </w:r>
      <w:proofErr w:type="spellEnd"/>
      <w:r>
        <w:t xml:space="preserve"> jaga IGD. </w:t>
      </w:r>
      <w:proofErr w:type="spellStart"/>
      <w:r>
        <w:t>Seluruh</w:t>
      </w:r>
      <w:proofErr w:type="spellEnd"/>
      <w:r>
        <w:t xml:space="preserve"> </w:t>
      </w:r>
      <w:proofErr w:type="spellStart"/>
      <w:r>
        <w:t>angka</w:t>
      </w:r>
      <w:proofErr w:type="spellEnd"/>
      <w:r>
        <w:t xml:space="preserve"> dan </w:t>
      </w:r>
      <w:proofErr w:type="spellStart"/>
      <w:r>
        <w:t>kutipan</w:t>
      </w:r>
      <w:proofErr w:type="spellEnd"/>
      <w:r>
        <w:t xml:space="preserve"> yang </w:t>
      </w:r>
      <w:proofErr w:type="spellStart"/>
      <w:r>
        <w:t>dipakai</w:t>
      </w:r>
      <w:proofErr w:type="spellEnd"/>
      <w:r>
        <w:t xml:space="preserve"> </w:t>
      </w:r>
      <w:proofErr w:type="spellStart"/>
      <w:r>
        <w:t>dapat</w:t>
      </w:r>
      <w:proofErr w:type="spellEnd"/>
      <w:r>
        <w:t xml:space="preserve"> </w:t>
      </w:r>
      <w:proofErr w:type="spellStart"/>
      <w:r>
        <w:t>ditelusuri</w:t>
      </w:r>
      <w:proofErr w:type="spellEnd"/>
      <w:r>
        <w:t xml:space="preserve"> </w:t>
      </w:r>
      <w:proofErr w:type="spellStart"/>
      <w:r>
        <w:t>ke</w:t>
      </w:r>
      <w:proofErr w:type="spellEnd"/>
      <w:r>
        <w:t xml:space="preserve"> </w:t>
      </w:r>
      <w:proofErr w:type="spellStart"/>
      <w:r>
        <w:t>naskah</w:t>
      </w:r>
      <w:proofErr w:type="spellEnd"/>
      <w:r>
        <w:t xml:space="preserve"> </w:t>
      </w:r>
      <w:proofErr w:type="spellStart"/>
      <w:r>
        <w:t>asli</w:t>
      </w:r>
      <w:proofErr w:type="spellEnd"/>
      <w:r>
        <w:t xml:space="preserve"> </w:t>
      </w:r>
      <w:proofErr w:type="spellStart"/>
      <w:r>
        <w:t>kedelapan</w:t>
      </w:r>
      <w:proofErr w:type="spellEnd"/>
      <w:r>
        <w:t xml:space="preserve"> </w:t>
      </w:r>
      <w:proofErr w:type="spellStart"/>
      <w:r>
        <w:t>studi</w:t>
      </w:r>
      <w:proofErr w:type="spellEnd"/>
      <w:r>
        <w:t xml:space="preserve">, dan </w:t>
      </w:r>
      <w:proofErr w:type="spellStart"/>
      <w:r>
        <w:t>datanya</w:t>
      </w:r>
      <w:proofErr w:type="spellEnd"/>
      <w:r>
        <w:t xml:space="preserve"> </w:t>
      </w:r>
      <w:proofErr w:type="spellStart"/>
      <w:r>
        <w:t>disajikan</w:t>
      </w:r>
      <w:proofErr w:type="spellEnd"/>
      <w:r>
        <w:t xml:space="preserve"> pada </w:t>
      </w:r>
      <w:proofErr w:type="spellStart"/>
      <w:r>
        <w:t>lampiran</w:t>
      </w:r>
      <w:proofErr w:type="spellEnd"/>
      <w:r>
        <w:t>.</w:t>
      </w:r>
    </w:p>
    <w:p w14:paraId="26082D4F" w14:textId="77777777" w:rsidR="00C973DB" w:rsidRDefault="00AF0F19">
      <w:pPr>
        <w:pStyle w:val="Heading1"/>
        <w:keepNext/>
        <w:keepLines/>
        <w:pageBreakBefore/>
        <w:spacing w:before="0" w:after="200" w:line="276" w:lineRule="auto"/>
        <w:jc w:val="center"/>
      </w:pPr>
      <w:bookmarkStart w:id="17" w:name="_Toc243800364"/>
      <w:r>
        <w:rPr>
          <w:color w:val="000000"/>
          <w:sz w:val="32"/>
          <w:szCs w:val="32"/>
        </w:rPr>
        <w:lastRenderedPageBreak/>
        <w:t>BAB III</w:t>
      </w:r>
      <w:r>
        <w:br/>
      </w:r>
      <w:r>
        <w:rPr>
          <w:color w:val="000000"/>
          <w:sz w:val="32"/>
          <w:szCs w:val="32"/>
        </w:rPr>
        <w:t>HASIL</w:t>
      </w:r>
      <w:bookmarkEnd w:id="17"/>
    </w:p>
    <w:p w14:paraId="22BEF35D" w14:textId="77777777" w:rsidR="00C973DB" w:rsidRDefault="00AF0F19">
      <w:pPr>
        <w:pStyle w:val="Heading2"/>
        <w:keepNext/>
        <w:keepLines/>
        <w:spacing w:before="280" w:after="140" w:line="276" w:lineRule="auto"/>
      </w:pPr>
      <w:bookmarkStart w:id="18" w:name="_Toc243800365"/>
      <w:r>
        <w:rPr>
          <w:color w:val="000000"/>
          <w:sz w:val="26"/>
          <w:szCs w:val="26"/>
        </w:rPr>
        <w:t xml:space="preserve">3.1 </w:t>
      </w:r>
      <w:proofErr w:type="spellStart"/>
      <w:r>
        <w:rPr>
          <w:color w:val="000000"/>
          <w:sz w:val="26"/>
          <w:szCs w:val="26"/>
        </w:rPr>
        <w:t>Seleksi</w:t>
      </w:r>
      <w:proofErr w:type="spellEnd"/>
      <w:r>
        <w:rPr>
          <w:color w:val="000000"/>
          <w:sz w:val="26"/>
          <w:szCs w:val="26"/>
        </w:rPr>
        <w:t xml:space="preserve"> Studi</w:t>
      </w:r>
      <w:bookmarkEnd w:id="18"/>
    </w:p>
    <w:p w14:paraId="128AEB17" w14:textId="77777777" w:rsidR="00C973DB" w:rsidRDefault="00AF0F19">
      <w:pPr>
        <w:spacing w:after="160" w:line="276" w:lineRule="auto"/>
        <w:jc w:val="both"/>
      </w:pPr>
      <w:proofErr w:type="spellStart"/>
      <w:r>
        <w:t>Pencarian</w:t>
      </w:r>
      <w:proofErr w:type="spellEnd"/>
      <w:r>
        <w:t xml:space="preserve"> pada </w:t>
      </w:r>
      <w:proofErr w:type="spellStart"/>
      <w:r>
        <w:t>tujuh</w:t>
      </w:r>
      <w:proofErr w:type="spellEnd"/>
      <w:r>
        <w:t xml:space="preserve"> basis data </w:t>
      </w:r>
      <w:proofErr w:type="spellStart"/>
      <w:r>
        <w:t>menghasilkan</w:t>
      </w:r>
      <w:proofErr w:type="spellEnd"/>
      <w:r>
        <w:t xml:space="preserve"> 4.739 </w:t>
      </w:r>
      <w:proofErr w:type="spellStart"/>
      <w:r>
        <w:t>rekaman</w:t>
      </w:r>
      <w:proofErr w:type="spellEnd"/>
      <w:r>
        <w:t xml:space="preserve">, </w:t>
      </w:r>
      <w:proofErr w:type="spellStart"/>
      <w:r>
        <w:t>yaitu</w:t>
      </w:r>
      <w:proofErr w:type="spellEnd"/>
      <w:r>
        <w:t xml:space="preserve"> PubMed 1.463, Scopus 1.148, Cochrane Library 231, EBSCOhost 659, ProQuest 86, Europe PMC 903, dan </w:t>
      </w:r>
      <w:proofErr w:type="spellStart"/>
      <w:r>
        <w:t>medRxiv</w:t>
      </w:r>
      <w:proofErr w:type="spellEnd"/>
      <w:r>
        <w:t xml:space="preserve"> 249. </w:t>
      </w:r>
      <w:proofErr w:type="spellStart"/>
      <w:r>
        <w:t>Setelah</w:t>
      </w:r>
      <w:proofErr w:type="spellEnd"/>
      <w:r>
        <w:t xml:space="preserve"> 2.262 </w:t>
      </w:r>
      <w:proofErr w:type="spellStart"/>
      <w:r>
        <w:t>duplikat</w:t>
      </w:r>
      <w:proofErr w:type="spellEnd"/>
      <w:r>
        <w:t xml:space="preserve"> </w:t>
      </w:r>
      <w:proofErr w:type="spellStart"/>
      <w:r>
        <w:t>dihapus</w:t>
      </w:r>
      <w:proofErr w:type="spellEnd"/>
      <w:r>
        <w:t xml:space="preserve">, 2.477 </w:t>
      </w:r>
      <w:proofErr w:type="spellStart"/>
      <w:r>
        <w:t>rekaman</w:t>
      </w:r>
      <w:proofErr w:type="spellEnd"/>
      <w:r>
        <w:t xml:space="preserve"> </w:t>
      </w:r>
      <w:proofErr w:type="spellStart"/>
      <w:r>
        <w:t>diskrining</w:t>
      </w:r>
      <w:proofErr w:type="spellEnd"/>
      <w:r>
        <w:t xml:space="preserve"> </w:t>
      </w:r>
      <w:proofErr w:type="spellStart"/>
      <w:r>
        <w:t>berdasarkan</w:t>
      </w:r>
      <w:proofErr w:type="spellEnd"/>
      <w:r>
        <w:t xml:space="preserve"> </w:t>
      </w:r>
      <w:proofErr w:type="spellStart"/>
      <w:r>
        <w:t>judul</w:t>
      </w:r>
      <w:proofErr w:type="spellEnd"/>
      <w:r>
        <w:t xml:space="preserve"> dan </w:t>
      </w:r>
      <w:proofErr w:type="spellStart"/>
      <w:r>
        <w:t>abstrak</w:t>
      </w:r>
      <w:proofErr w:type="spellEnd"/>
      <w:r>
        <w:t xml:space="preserve"> dan 2.368 di </w:t>
      </w:r>
      <w:proofErr w:type="spellStart"/>
      <w:r>
        <w:t>antaranya</w:t>
      </w:r>
      <w:proofErr w:type="spellEnd"/>
      <w:r>
        <w:t xml:space="preserve"> </w:t>
      </w:r>
      <w:proofErr w:type="spellStart"/>
      <w:r>
        <w:t>dieksklusi</w:t>
      </w:r>
      <w:proofErr w:type="spellEnd"/>
      <w:r>
        <w:t xml:space="preserve">. </w:t>
      </w:r>
      <w:proofErr w:type="spellStart"/>
      <w:r>
        <w:t>Sebanyak</w:t>
      </w:r>
      <w:proofErr w:type="spellEnd"/>
      <w:r>
        <w:t xml:space="preserve"> 109 </w:t>
      </w:r>
      <w:proofErr w:type="spellStart"/>
      <w:r>
        <w:t>laporan</w:t>
      </w:r>
      <w:proofErr w:type="spellEnd"/>
      <w:r>
        <w:t xml:space="preserve"> </w:t>
      </w:r>
      <w:proofErr w:type="spellStart"/>
      <w:r>
        <w:t>dicari</w:t>
      </w:r>
      <w:proofErr w:type="spellEnd"/>
      <w:r>
        <w:t xml:space="preserve"> </w:t>
      </w:r>
      <w:proofErr w:type="spellStart"/>
      <w:r>
        <w:t>teks</w:t>
      </w:r>
      <w:proofErr w:type="spellEnd"/>
      <w:r>
        <w:t xml:space="preserve"> </w:t>
      </w:r>
      <w:proofErr w:type="spellStart"/>
      <w:r>
        <w:t>lengkapnya</w:t>
      </w:r>
      <w:proofErr w:type="spellEnd"/>
      <w:r>
        <w:t xml:space="preserve">, </w:t>
      </w:r>
      <w:proofErr w:type="spellStart"/>
      <w:r>
        <w:t>tiga</w:t>
      </w:r>
      <w:proofErr w:type="spellEnd"/>
      <w:r>
        <w:t xml:space="preserve"> </w:t>
      </w:r>
      <w:proofErr w:type="spellStart"/>
      <w:r>
        <w:t>tidak</w:t>
      </w:r>
      <w:proofErr w:type="spellEnd"/>
      <w:r>
        <w:t xml:space="preserve"> </w:t>
      </w:r>
      <w:proofErr w:type="spellStart"/>
      <w:r>
        <w:t>berhasil</w:t>
      </w:r>
      <w:proofErr w:type="spellEnd"/>
      <w:r>
        <w:t xml:space="preserve"> </w:t>
      </w:r>
      <w:proofErr w:type="spellStart"/>
      <w:r>
        <w:t>diperoleh</w:t>
      </w:r>
      <w:proofErr w:type="spellEnd"/>
      <w:r>
        <w:t xml:space="preserve">, dan 106 </w:t>
      </w:r>
      <w:proofErr w:type="spellStart"/>
      <w:r>
        <w:t>laporan</w:t>
      </w:r>
      <w:proofErr w:type="spellEnd"/>
      <w:r>
        <w:t xml:space="preserve"> </w:t>
      </w:r>
      <w:proofErr w:type="spellStart"/>
      <w:r>
        <w:t>dinilai</w:t>
      </w:r>
      <w:proofErr w:type="spellEnd"/>
      <w:r>
        <w:t xml:space="preserve"> </w:t>
      </w:r>
      <w:proofErr w:type="spellStart"/>
      <w:r>
        <w:t>kelayakannya</w:t>
      </w:r>
      <w:proofErr w:type="spellEnd"/>
      <w:r>
        <w:t xml:space="preserve">. Dari </w:t>
      </w:r>
      <w:proofErr w:type="spellStart"/>
      <w:r>
        <w:t>jumlah</w:t>
      </w:r>
      <w:proofErr w:type="spellEnd"/>
      <w:r>
        <w:t xml:space="preserve"> </w:t>
      </w:r>
      <w:proofErr w:type="spellStart"/>
      <w:r>
        <w:t>itu</w:t>
      </w:r>
      <w:proofErr w:type="spellEnd"/>
      <w:r>
        <w:t xml:space="preserve"> 98 </w:t>
      </w:r>
      <w:proofErr w:type="spellStart"/>
      <w:r>
        <w:t>laporan</w:t>
      </w:r>
      <w:proofErr w:type="spellEnd"/>
      <w:r>
        <w:t xml:space="preserve"> </w:t>
      </w:r>
      <w:proofErr w:type="spellStart"/>
      <w:r>
        <w:t>dieksklusi</w:t>
      </w:r>
      <w:proofErr w:type="spellEnd"/>
      <w:r>
        <w:t xml:space="preserve"> </w:t>
      </w:r>
      <w:proofErr w:type="spellStart"/>
      <w:r>
        <w:t>karena</w:t>
      </w:r>
      <w:proofErr w:type="spellEnd"/>
      <w:r>
        <w:t xml:space="preserve"> </w:t>
      </w:r>
      <w:proofErr w:type="spellStart"/>
      <w:r>
        <w:t>bukan</w:t>
      </w:r>
      <w:proofErr w:type="spellEnd"/>
      <w:r>
        <w:t xml:space="preserve"> </w:t>
      </w:r>
      <w:proofErr w:type="spellStart"/>
      <w:r>
        <w:t>populasi</w:t>
      </w:r>
      <w:proofErr w:type="spellEnd"/>
      <w:r>
        <w:t xml:space="preserve"> </w:t>
      </w:r>
      <w:proofErr w:type="spellStart"/>
      <w:r>
        <w:t>edema</w:t>
      </w:r>
      <w:proofErr w:type="spellEnd"/>
      <w:r>
        <w:t xml:space="preserve"> </w:t>
      </w:r>
      <w:proofErr w:type="spellStart"/>
      <w:r>
        <w:t>paru</w:t>
      </w:r>
      <w:proofErr w:type="spellEnd"/>
      <w:r>
        <w:t xml:space="preserve"> </w:t>
      </w:r>
      <w:proofErr w:type="spellStart"/>
      <w:r>
        <w:t>kardiogenik</w:t>
      </w:r>
      <w:proofErr w:type="spellEnd"/>
      <w:r>
        <w:t xml:space="preserve"> </w:t>
      </w:r>
      <w:proofErr w:type="spellStart"/>
      <w:r>
        <w:t>akut</w:t>
      </w:r>
      <w:proofErr w:type="spellEnd"/>
      <w:r>
        <w:t xml:space="preserve"> (46 </w:t>
      </w:r>
      <w:proofErr w:type="spellStart"/>
      <w:r>
        <w:t>laporan</w:t>
      </w:r>
      <w:proofErr w:type="spellEnd"/>
      <w:r>
        <w:t xml:space="preserve">), </w:t>
      </w:r>
      <w:proofErr w:type="spellStart"/>
      <w:r>
        <w:t>bukan</w:t>
      </w:r>
      <w:proofErr w:type="spellEnd"/>
      <w:r>
        <w:t xml:space="preserve"> </w:t>
      </w:r>
      <w:proofErr w:type="spellStart"/>
      <w:r>
        <w:t>perbandingan</w:t>
      </w:r>
      <w:proofErr w:type="spellEnd"/>
      <w:r>
        <w:t xml:space="preserve"> NIV </w:t>
      </w:r>
      <w:proofErr w:type="spellStart"/>
      <w:r>
        <w:t>dengan</w:t>
      </w:r>
      <w:proofErr w:type="spellEnd"/>
      <w:r>
        <w:t xml:space="preserve"> </w:t>
      </w:r>
      <w:proofErr w:type="spellStart"/>
      <w:r>
        <w:t>oksigen</w:t>
      </w:r>
      <w:proofErr w:type="spellEnd"/>
      <w:r>
        <w:t xml:space="preserve"> </w:t>
      </w:r>
      <w:proofErr w:type="spellStart"/>
      <w:r>
        <w:t>konvensional</w:t>
      </w:r>
      <w:proofErr w:type="spellEnd"/>
      <w:r>
        <w:t xml:space="preserve"> (16 </w:t>
      </w:r>
      <w:proofErr w:type="spellStart"/>
      <w:r>
        <w:t>laporan</w:t>
      </w:r>
      <w:proofErr w:type="spellEnd"/>
      <w:r>
        <w:t xml:space="preserve">), </w:t>
      </w:r>
      <w:proofErr w:type="spellStart"/>
      <w:r>
        <w:t>mortalitas</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tidak</w:t>
      </w:r>
      <w:proofErr w:type="spellEnd"/>
      <w:r>
        <w:t xml:space="preserve"> </w:t>
      </w:r>
      <w:proofErr w:type="spellStart"/>
      <w:r>
        <w:t>dilaporkan</w:t>
      </w:r>
      <w:proofErr w:type="spellEnd"/>
      <w:r>
        <w:t xml:space="preserve"> (30 </w:t>
      </w:r>
      <w:proofErr w:type="spellStart"/>
      <w:r>
        <w:t>laporan</w:t>
      </w:r>
      <w:proofErr w:type="spellEnd"/>
      <w:r>
        <w:t xml:space="preserve">), </w:t>
      </w:r>
      <w:proofErr w:type="spellStart"/>
      <w:r>
        <w:t>serta</w:t>
      </w:r>
      <w:proofErr w:type="spellEnd"/>
      <w:r>
        <w:t xml:space="preserve"> </w:t>
      </w:r>
      <w:proofErr w:type="spellStart"/>
      <w:r>
        <w:t>laporan</w:t>
      </w:r>
      <w:proofErr w:type="spellEnd"/>
      <w:r>
        <w:t xml:space="preserve"> </w:t>
      </w:r>
      <w:proofErr w:type="spellStart"/>
      <w:r>
        <w:t>ganda</w:t>
      </w:r>
      <w:proofErr w:type="spellEnd"/>
      <w:r>
        <w:t xml:space="preserve"> </w:t>
      </w:r>
      <w:proofErr w:type="spellStart"/>
      <w:r>
        <w:t>atau</w:t>
      </w:r>
      <w:proofErr w:type="spellEnd"/>
      <w:r>
        <w:t xml:space="preserve"> yang </w:t>
      </w:r>
      <w:proofErr w:type="spellStart"/>
      <w:r>
        <w:t>telah</w:t>
      </w:r>
      <w:proofErr w:type="spellEnd"/>
      <w:r>
        <w:t xml:space="preserve"> </w:t>
      </w:r>
      <w:proofErr w:type="spellStart"/>
      <w:r>
        <w:t>digantikan</w:t>
      </w:r>
      <w:proofErr w:type="spellEnd"/>
      <w:r>
        <w:t xml:space="preserve"> </w:t>
      </w:r>
      <w:proofErr w:type="spellStart"/>
      <w:r>
        <w:t>versi</w:t>
      </w:r>
      <w:proofErr w:type="spellEnd"/>
      <w:r>
        <w:t xml:space="preserve"> </w:t>
      </w:r>
      <w:proofErr w:type="spellStart"/>
      <w:r>
        <w:t>terbaru</w:t>
      </w:r>
      <w:proofErr w:type="spellEnd"/>
      <w:r>
        <w:t xml:space="preserve"> (6 </w:t>
      </w:r>
      <w:proofErr w:type="spellStart"/>
      <w:r>
        <w:t>laporan</w:t>
      </w:r>
      <w:proofErr w:type="spellEnd"/>
      <w:r>
        <w:t>).</w:t>
      </w:r>
    </w:p>
    <w:p w14:paraId="76697C96" w14:textId="77777777" w:rsidR="00C973DB" w:rsidRDefault="00AF0F19">
      <w:pPr>
        <w:spacing w:after="160" w:line="276" w:lineRule="auto"/>
        <w:jc w:val="both"/>
      </w:pPr>
      <w:proofErr w:type="spellStart"/>
      <w:r>
        <w:t>Penelusuran</w:t>
      </w:r>
      <w:proofErr w:type="spellEnd"/>
      <w:r>
        <w:t xml:space="preserve"> manual pada 12 </w:t>
      </w:r>
      <w:proofErr w:type="spellStart"/>
      <w:r>
        <w:t>jurnal</w:t>
      </w:r>
      <w:proofErr w:type="spellEnd"/>
      <w:r>
        <w:t xml:space="preserve"> Indonesia </w:t>
      </w:r>
      <w:proofErr w:type="spellStart"/>
      <w:r>
        <w:t>menemukan</w:t>
      </w:r>
      <w:proofErr w:type="spellEnd"/>
      <w:r>
        <w:t xml:space="preserve"> 54 </w:t>
      </w:r>
      <w:proofErr w:type="spellStart"/>
      <w:r>
        <w:t>rekaman</w:t>
      </w:r>
      <w:proofErr w:type="spellEnd"/>
      <w:r>
        <w:t xml:space="preserve">. </w:t>
      </w:r>
      <w:proofErr w:type="spellStart"/>
      <w:r>
        <w:t>Seluruhnya</w:t>
      </w:r>
      <w:proofErr w:type="spellEnd"/>
      <w:r>
        <w:t xml:space="preserve"> </w:t>
      </w:r>
      <w:proofErr w:type="spellStart"/>
      <w:r>
        <w:t>dicari</w:t>
      </w:r>
      <w:proofErr w:type="spellEnd"/>
      <w:r>
        <w:t xml:space="preserve"> dan </w:t>
      </w:r>
      <w:proofErr w:type="spellStart"/>
      <w:r>
        <w:t>dinilai</w:t>
      </w:r>
      <w:proofErr w:type="spellEnd"/>
      <w:r>
        <w:t xml:space="preserve"> pada </w:t>
      </w:r>
      <w:proofErr w:type="spellStart"/>
      <w:r>
        <w:t>tahap</w:t>
      </w:r>
      <w:proofErr w:type="spellEnd"/>
      <w:r>
        <w:t xml:space="preserve"> </w:t>
      </w:r>
      <w:proofErr w:type="spellStart"/>
      <w:r>
        <w:t>teks</w:t>
      </w:r>
      <w:proofErr w:type="spellEnd"/>
      <w:r>
        <w:t xml:space="preserve"> </w:t>
      </w:r>
      <w:proofErr w:type="spellStart"/>
      <w:r>
        <w:t>lengkap</w:t>
      </w:r>
      <w:proofErr w:type="spellEnd"/>
      <w:r>
        <w:t xml:space="preserve">, dan </w:t>
      </w:r>
      <w:proofErr w:type="spellStart"/>
      <w:r>
        <w:t>semuanya</w:t>
      </w:r>
      <w:proofErr w:type="spellEnd"/>
      <w:r>
        <w:t xml:space="preserve"> </w:t>
      </w:r>
      <w:proofErr w:type="spellStart"/>
      <w:r>
        <w:t>dieksklusi</w:t>
      </w:r>
      <w:proofErr w:type="spellEnd"/>
      <w:r>
        <w:t xml:space="preserve"> </w:t>
      </w:r>
      <w:proofErr w:type="spellStart"/>
      <w:r>
        <w:t>karena</w:t>
      </w:r>
      <w:proofErr w:type="spellEnd"/>
      <w:r>
        <w:t xml:space="preserve"> </w:t>
      </w:r>
      <w:proofErr w:type="spellStart"/>
      <w:r>
        <w:t>bukan</w:t>
      </w:r>
      <w:proofErr w:type="spellEnd"/>
      <w:r>
        <w:t xml:space="preserve"> </w:t>
      </w:r>
      <w:proofErr w:type="spellStart"/>
      <w:r>
        <w:t>populasi</w:t>
      </w:r>
      <w:proofErr w:type="spellEnd"/>
      <w:r>
        <w:t xml:space="preserve"> </w:t>
      </w:r>
      <w:proofErr w:type="spellStart"/>
      <w:r>
        <w:t>edema</w:t>
      </w:r>
      <w:proofErr w:type="spellEnd"/>
      <w:r>
        <w:t xml:space="preserve"> </w:t>
      </w:r>
      <w:proofErr w:type="spellStart"/>
      <w:r>
        <w:t>paru</w:t>
      </w:r>
      <w:proofErr w:type="spellEnd"/>
      <w:r>
        <w:t xml:space="preserve"> </w:t>
      </w:r>
      <w:proofErr w:type="spellStart"/>
      <w:r>
        <w:t>kardiogenik</w:t>
      </w:r>
      <w:proofErr w:type="spellEnd"/>
      <w:r>
        <w:t xml:space="preserve"> </w:t>
      </w:r>
      <w:proofErr w:type="spellStart"/>
      <w:r>
        <w:t>akut</w:t>
      </w:r>
      <w:proofErr w:type="spellEnd"/>
      <w:r>
        <w:t xml:space="preserve"> (29 </w:t>
      </w:r>
      <w:proofErr w:type="spellStart"/>
      <w:r>
        <w:t>laporan</w:t>
      </w:r>
      <w:proofErr w:type="spellEnd"/>
      <w:r>
        <w:t xml:space="preserve">) </w:t>
      </w:r>
      <w:proofErr w:type="spellStart"/>
      <w:r>
        <w:t>atau</w:t>
      </w:r>
      <w:proofErr w:type="spellEnd"/>
      <w:r>
        <w:t xml:space="preserve"> </w:t>
      </w:r>
      <w:proofErr w:type="spellStart"/>
      <w:r>
        <w:t>tidak</w:t>
      </w:r>
      <w:proofErr w:type="spellEnd"/>
      <w:r>
        <w:t xml:space="preserve"> </w:t>
      </w:r>
      <w:proofErr w:type="spellStart"/>
      <w:r>
        <w:t>memuat</w:t>
      </w:r>
      <w:proofErr w:type="spellEnd"/>
      <w:r>
        <w:t xml:space="preserve"> </w:t>
      </w:r>
      <w:proofErr w:type="spellStart"/>
      <w:r>
        <w:t>intervensi</w:t>
      </w:r>
      <w:proofErr w:type="spellEnd"/>
      <w:r>
        <w:t xml:space="preserve"> NIV, CPAP, </w:t>
      </w:r>
      <w:proofErr w:type="spellStart"/>
      <w:r>
        <w:t>maupun</w:t>
      </w:r>
      <w:proofErr w:type="spellEnd"/>
      <w:r>
        <w:t xml:space="preserve"> BiPAP (25 </w:t>
      </w:r>
      <w:proofErr w:type="spellStart"/>
      <w:r>
        <w:t>laporan</w:t>
      </w:r>
      <w:proofErr w:type="spellEnd"/>
      <w:r>
        <w:t xml:space="preserve">). Dengan </w:t>
      </w:r>
      <w:proofErr w:type="spellStart"/>
      <w:r>
        <w:t>demikian</w:t>
      </w:r>
      <w:proofErr w:type="spellEnd"/>
      <w:r>
        <w:t xml:space="preserve"> </w:t>
      </w:r>
      <w:proofErr w:type="spellStart"/>
      <w:r>
        <w:t>delapan</w:t>
      </w:r>
      <w:proofErr w:type="spellEnd"/>
      <w:r>
        <w:t xml:space="preserve"> </w:t>
      </w:r>
      <w:proofErr w:type="spellStart"/>
      <w:r>
        <w:t>tinjauan</w:t>
      </w:r>
      <w:proofErr w:type="spellEnd"/>
      <w:r>
        <w:t xml:space="preserve"> </w:t>
      </w:r>
      <w:proofErr w:type="spellStart"/>
      <w:r>
        <w:t>sistematik</w:t>
      </w:r>
      <w:proofErr w:type="spellEnd"/>
      <w:r>
        <w:t xml:space="preserve"> </w:t>
      </w:r>
      <w:proofErr w:type="spellStart"/>
      <w:r>
        <w:t>bersumber</w:t>
      </w:r>
      <w:proofErr w:type="spellEnd"/>
      <w:r>
        <w:t xml:space="preserve"> </w:t>
      </w:r>
      <w:proofErr w:type="spellStart"/>
      <w:r>
        <w:t>dari</w:t>
      </w:r>
      <w:proofErr w:type="spellEnd"/>
      <w:r>
        <w:t xml:space="preserve"> </w:t>
      </w:r>
      <w:proofErr w:type="spellStart"/>
      <w:r>
        <w:t>penelusuran</w:t>
      </w:r>
      <w:proofErr w:type="spellEnd"/>
      <w:r>
        <w:t xml:space="preserve"> basis data dan </w:t>
      </w:r>
      <w:proofErr w:type="spellStart"/>
      <w:r>
        <w:t>tidak</w:t>
      </w:r>
      <w:proofErr w:type="spellEnd"/>
      <w:r>
        <w:t xml:space="preserve"> </w:t>
      </w:r>
      <w:proofErr w:type="spellStart"/>
      <w:r>
        <w:t>ada</w:t>
      </w:r>
      <w:proofErr w:type="spellEnd"/>
      <w:r>
        <w:t xml:space="preserve"> </w:t>
      </w:r>
      <w:proofErr w:type="spellStart"/>
      <w:r>
        <w:t>tambahan</w:t>
      </w:r>
      <w:proofErr w:type="spellEnd"/>
      <w:r>
        <w:t xml:space="preserve"> </w:t>
      </w:r>
      <w:proofErr w:type="spellStart"/>
      <w:r>
        <w:t>dari</w:t>
      </w:r>
      <w:proofErr w:type="spellEnd"/>
      <w:r>
        <w:t xml:space="preserve"> </w:t>
      </w:r>
      <w:proofErr w:type="spellStart"/>
      <w:r>
        <w:t>penelusuran</w:t>
      </w:r>
      <w:proofErr w:type="spellEnd"/>
      <w:r>
        <w:t xml:space="preserve"> manual. Alur </w:t>
      </w:r>
      <w:proofErr w:type="spellStart"/>
      <w:r>
        <w:t>lengkap</w:t>
      </w:r>
      <w:proofErr w:type="spellEnd"/>
      <w:r>
        <w:t xml:space="preserve"> </w:t>
      </w:r>
      <w:proofErr w:type="spellStart"/>
      <w:r>
        <w:t>disajikan</w:t>
      </w:r>
      <w:proofErr w:type="spellEnd"/>
      <w:r>
        <w:t xml:space="preserve"> pada Gambar 1.</w:t>
      </w:r>
    </w:p>
    <w:p w14:paraId="47DD7F47" w14:textId="77777777" w:rsidR="00C973DB" w:rsidRDefault="00C973DB">
      <w:pPr>
        <w:spacing w:line="20" w:lineRule="exact"/>
        <w:sectPr w:rsidR="00C973DB">
          <w:pgSz w:w="11906" w:h="16838"/>
          <w:pgMar w:top="1134" w:right="1134" w:bottom="1134" w:left="1701" w:header="709" w:footer="709" w:gutter="0"/>
          <w:cols w:space="720"/>
          <w:docGrid w:linePitch="360"/>
        </w:sectPr>
      </w:pPr>
    </w:p>
    <w:p w14:paraId="17689924" w14:textId="77777777" w:rsidR="00C973DB" w:rsidRDefault="00AF0F19">
      <w:pPr>
        <w:keepNext/>
        <w:spacing w:before="120" w:after="60"/>
        <w:jc w:val="center"/>
      </w:pPr>
      <w:r>
        <w:rPr>
          <w:noProof/>
        </w:rPr>
        <w:lastRenderedPageBreak/>
        <w:drawing>
          <wp:inline distT="0" distB="0" distL="0" distR="0" wp14:anchorId="1B2506F0" wp14:editId="7687F4AF">
            <wp:extent cx="7380000" cy="4870109"/>
            <wp:effectExtent l="0" t="0" r="0" b="0"/>
            <wp:docPr id="1" name="Picture 1" descr="pris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sma.png"/>
                    <pic:cNvPicPr/>
                  </pic:nvPicPr>
                  <pic:blipFill>
                    <a:blip r:embed="rId10"/>
                    <a:stretch>
                      <a:fillRect/>
                    </a:stretch>
                  </pic:blipFill>
                  <pic:spPr>
                    <a:xfrm>
                      <a:off x="0" y="0"/>
                      <a:ext cx="7380000" cy="4870109"/>
                    </a:xfrm>
                    <a:prstGeom prst="rect">
                      <a:avLst/>
                    </a:prstGeom>
                  </pic:spPr>
                </pic:pic>
              </a:graphicData>
            </a:graphic>
          </wp:inline>
        </w:drawing>
      </w:r>
    </w:p>
    <w:p w14:paraId="22C7C575" w14:textId="77777777" w:rsidR="00C973DB" w:rsidRDefault="00AF0F19">
      <w:pPr>
        <w:keepLines/>
        <w:spacing w:before="80" w:after="240"/>
        <w:jc w:val="center"/>
      </w:pPr>
      <w:r>
        <w:rPr>
          <w:b/>
          <w:bCs/>
          <w:sz w:val="22"/>
          <w:szCs w:val="22"/>
        </w:rPr>
        <w:t xml:space="preserve">Gambar 1. </w:t>
      </w:r>
      <w:r>
        <w:rPr>
          <w:sz w:val="22"/>
          <w:szCs w:val="22"/>
        </w:rPr>
        <w:t xml:space="preserve">Diagram </w:t>
      </w:r>
      <w:proofErr w:type="spellStart"/>
      <w:r>
        <w:rPr>
          <w:sz w:val="22"/>
          <w:szCs w:val="22"/>
        </w:rPr>
        <w:t>alir</w:t>
      </w:r>
      <w:proofErr w:type="spellEnd"/>
      <w:r>
        <w:rPr>
          <w:sz w:val="22"/>
          <w:szCs w:val="22"/>
        </w:rPr>
        <w:t xml:space="preserve"> PRISMA 2020 </w:t>
      </w:r>
      <w:proofErr w:type="spellStart"/>
      <w:r>
        <w:rPr>
          <w:sz w:val="22"/>
          <w:szCs w:val="22"/>
        </w:rPr>
        <w:t>seleksi</w:t>
      </w:r>
      <w:proofErr w:type="spellEnd"/>
      <w:r>
        <w:rPr>
          <w:sz w:val="22"/>
          <w:szCs w:val="22"/>
        </w:rPr>
        <w:t xml:space="preserve"> </w:t>
      </w:r>
      <w:proofErr w:type="spellStart"/>
      <w:r>
        <w:rPr>
          <w:sz w:val="22"/>
          <w:szCs w:val="22"/>
        </w:rPr>
        <w:t>studi</w:t>
      </w:r>
      <w:proofErr w:type="spellEnd"/>
      <w:r>
        <w:rPr>
          <w:sz w:val="22"/>
          <w:szCs w:val="22"/>
        </w:rPr>
        <w:t xml:space="preserve"> </w:t>
      </w:r>
      <w:proofErr w:type="spellStart"/>
      <w:r>
        <w:rPr>
          <w:sz w:val="22"/>
          <w:szCs w:val="22"/>
        </w:rPr>
        <w:t>melalui</w:t>
      </w:r>
      <w:proofErr w:type="spellEnd"/>
      <w:r>
        <w:rPr>
          <w:sz w:val="22"/>
          <w:szCs w:val="22"/>
        </w:rPr>
        <w:t xml:space="preserve"> basis data, </w:t>
      </w:r>
      <w:proofErr w:type="spellStart"/>
      <w:r>
        <w:rPr>
          <w:sz w:val="22"/>
          <w:szCs w:val="22"/>
        </w:rPr>
        <w:t>registri</w:t>
      </w:r>
      <w:proofErr w:type="spellEnd"/>
      <w:r>
        <w:rPr>
          <w:sz w:val="22"/>
          <w:szCs w:val="22"/>
        </w:rPr>
        <w:t xml:space="preserve">, dan </w:t>
      </w:r>
      <w:proofErr w:type="spellStart"/>
      <w:r>
        <w:rPr>
          <w:sz w:val="22"/>
          <w:szCs w:val="22"/>
        </w:rPr>
        <w:t>penelusuran</w:t>
      </w:r>
      <w:proofErr w:type="spellEnd"/>
      <w:r>
        <w:rPr>
          <w:sz w:val="22"/>
          <w:szCs w:val="22"/>
        </w:rPr>
        <w:t xml:space="preserve"> manual</w:t>
      </w:r>
    </w:p>
    <w:p w14:paraId="64EEE900" w14:textId="77777777" w:rsidR="00C973DB" w:rsidRDefault="00C973DB">
      <w:pPr>
        <w:spacing w:line="20" w:lineRule="exact"/>
        <w:sectPr w:rsidR="00C973DB">
          <w:pgSz w:w="16838" w:h="11906" w:orient="landscape"/>
          <w:pgMar w:top="1000" w:right="1134" w:bottom="1134" w:left="1134" w:header="709" w:footer="709" w:gutter="0"/>
          <w:cols w:space="720"/>
          <w:docGrid w:linePitch="360"/>
        </w:sectPr>
      </w:pPr>
    </w:p>
    <w:p w14:paraId="3C6D9A7D" w14:textId="77777777" w:rsidR="00C973DB" w:rsidRDefault="00AF0F19">
      <w:pPr>
        <w:pStyle w:val="Heading2"/>
        <w:keepNext/>
        <w:keepLines/>
        <w:spacing w:before="280" w:after="140" w:line="276" w:lineRule="auto"/>
      </w:pPr>
      <w:bookmarkStart w:id="19" w:name="_Toc243800366"/>
      <w:r>
        <w:rPr>
          <w:color w:val="000000"/>
          <w:sz w:val="26"/>
          <w:szCs w:val="26"/>
        </w:rPr>
        <w:lastRenderedPageBreak/>
        <w:t xml:space="preserve">3.2 </w:t>
      </w:r>
      <w:proofErr w:type="spellStart"/>
      <w:r>
        <w:rPr>
          <w:color w:val="000000"/>
          <w:sz w:val="26"/>
          <w:szCs w:val="26"/>
        </w:rPr>
        <w:t>Ringkasan</w:t>
      </w:r>
      <w:proofErr w:type="spellEnd"/>
      <w:r>
        <w:rPr>
          <w:color w:val="000000"/>
          <w:sz w:val="26"/>
          <w:szCs w:val="26"/>
        </w:rPr>
        <w:t xml:space="preserve"> Studi</w:t>
      </w:r>
      <w:bookmarkEnd w:id="19"/>
    </w:p>
    <w:p w14:paraId="53CC800E" w14:textId="77777777" w:rsidR="00C973DB" w:rsidRDefault="00AF0F19">
      <w:pPr>
        <w:spacing w:after="160" w:line="276" w:lineRule="auto"/>
        <w:jc w:val="both"/>
      </w:pPr>
      <w:proofErr w:type="spellStart"/>
      <w:r>
        <w:t>Kondisi</w:t>
      </w:r>
      <w:proofErr w:type="spellEnd"/>
      <w:r>
        <w:t xml:space="preserve"> Ny. LS </w:t>
      </w:r>
      <w:proofErr w:type="spellStart"/>
      <w:r>
        <w:t>berupa</w:t>
      </w:r>
      <w:proofErr w:type="spellEnd"/>
      <w:r>
        <w:t xml:space="preserve"> </w:t>
      </w:r>
      <w:proofErr w:type="spellStart"/>
      <w:r>
        <w:t>edema</w:t>
      </w:r>
      <w:proofErr w:type="spellEnd"/>
      <w:r>
        <w:t xml:space="preserve"> </w:t>
      </w:r>
      <w:proofErr w:type="spellStart"/>
      <w:r>
        <w:t>paru</w:t>
      </w:r>
      <w:proofErr w:type="spellEnd"/>
      <w:r>
        <w:t xml:space="preserve"> </w:t>
      </w:r>
      <w:proofErr w:type="spellStart"/>
      <w:r>
        <w:t>kardiogenik</w:t>
      </w:r>
      <w:proofErr w:type="spellEnd"/>
      <w:r>
        <w:t xml:space="preserve"> </w:t>
      </w:r>
      <w:proofErr w:type="spellStart"/>
      <w:r>
        <w:t>akut</w:t>
      </w:r>
      <w:proofErr w:type="spellEnd"/>
      <w:r>
        <w:t xml:space="preserve"> </w:t>
      </w:r>
      <w:proofErr w:type="spellStart"/>
      <w:r>
        <w:t>dengan</w:t>
      </w:r>
      <w:proofErr w:type="spellEnd"/>
      <w:r>
        <w:t xml:space="preserve"> </w:t>
      </w:r>
      <w:proofErr w:type="spellStart"/>
      <w:r>
        <w:t>hipoksemia</w:t>
      </w:r>
      <w:proofErr w:type="spellEnd"/>
      <w:r>
        <w:t xml:space="preserve"> </w:t>
      </w:r>
      <w:proofErr w:type="spellStart"/>
      <w:r>
        <w:t>berat</w:t>
      </w:r>
      <w:proofErr w:type="spellEnd"/>
      <w:r>
        <w:t xml:space="preserve"> dan </w:t>
      </w:r>
      <w:proofErr w:type="spellStart"/>
      <w:r>
        <w:t>krisis</w:t>
      </w:r>
      <w:proofErr w:type="spellEnd"/>
      <w:r>
        <w:t xml:space="preserve"> </w:t>
      </w:r>
      <w:proofErr w:type="spellStart"/>
      <w:r>
        <w:t>hipertensi</w:t>
      </w:r>
      <w:proofErr w:type="spellEnd"/>
      <w:r>
        <w:t xml:space="preserve">, </w:t>
      </w:r>
      <w:proofErr w:type="spellStart"/>
      <w:r>
        <w:t>ditambah</w:t>
      </w:r>
      <w:proofErr w:type="spellEnd"/>
      <w:r>
        <w:t xml:space="preserve"> </w:t>
      </w:r>
      <w:proofErr w:type="spellStart"/>
      <w:r>
        <w:t>anemia</w:t>
      </w:r>
      <w:proofErr w:type="spellEnd"/>
      <w:r>
        <w:t xml:space="preserve"> </w:t>
      </w:r>
      <w:proofErr w:type="spellStart"/>
      <w:r>
        <w:t>berat</w:t>
      </w:r>
      <w:proofErr w:type="spellEnd"/>
      <w:r>
        <w:t xml:space="preserve"> dan </w:t>
      </w:r>
      <w:proofErr w:type="spellStart"/>
      <w:r>
        <w:t>penyakit</w:t>
      </w:r>
      <w:proofErr w:type="spellEnd"/>
      <w:r>
        <w:t xml:space="preserve"> </w:t>
      </w:r>
      <w:proofErr w:type="spellStart"/>
      <w:r>
        <w:t>ginjal</w:t>
      </w:r>
      <w:proofErr w:type="spellEnd"/>
      <w:r>
        <w:t xml:space="preserve">, </w:t>
      </w:r>
      <w:proofErr w:type="spellStart"/>
      <w:r>
        <w:t>sehingga</w:t>
      </w:r>
      <w:proofErr w:type="spellEnd"/>
      <w:r>
        <w:t xml:space="preserve"> </w:t>
      </w:r>
      <w:proofErr w:type="spellStart"/>
      <w:r>
        <w:t>pertanyaan</w:t>
      </w:r>
      <w:proofErr w:type="spellEnd"/>
      <w:r>
        <w:t xml:space="preserve"> </w:t>
      </w:r>
      <w:proofErr w:type="spellStart"/>
      <w:r>
        <w:t>klinisnya</w:t>
      </w:r>
      <w:proofErr w:type="spellEnd"/>
      <w:r>
        <w:t xml:space="preserve"> </w:t>
      </w:r>
      <w:proofErr w:type="spellStart"/>
      <w:r>
        <w:t>bersifat</w:t>
      </w:r>
      <w:proofErr w:type="spellEnd"/>
      <w:r>
        <w:t xml:space="preserve"> </w:t>
      </w:r>
      <w:proofErr w:type="spellStart"/>
      <w:r>
        <w:t>terapi</w:t>
      </w:r>
      <w:proofErr w:type="spellEnd"/>
      <w:r>
        <w:t xml:space="preserve"> dan paling </w:t>
      </w:r>
      <w:proofErr w:type="spellStart"/>
      <w:r>
        <w:t>baik</w:t>
      </w:r>
      <w:proofErr w:type="spellEnd"/>
      <w:r>
        <w:t xml:space="preserve"> </w:t>
      </w:r>
      <w:proofErr w:type="spellStart"/>
      <w:r>
        <w:t>dijawab</w:t>
      </w:r>
      <w:proofErr w:type="spellEnd"/>
      <w:r>
        <w:t xml:space="preserve"> oleh </w:t>
      </w:r>
      <w:proofErr w:type="spellStart"/>
      <w:r>
        <w:t>sintesis</w:t>
      </w:r>
      <w:proofErr w:type="spellEnd"/>
      <w:r>
        <w:t xml:space="preserve"> uji </w:t>
      </w:r>
      <w:proofErr w:type="spellStart"/>
      <w:r>
        <w:t>acak</w:t>
      </w:r>
      <w:proofErr w:type="spellEnd"/>
      <w:r>
        <w:t xml:space="preserve">. </w:t>
      </w:r>
      <w:proofErr w:type="spellStart"/>
      <w:r>
        <w:t>Delapan</w:t>
      </w:r>
      <w:proofErr w:type="spellEnd"/>
      <w:r>
        <w:t xml:space="preserve"> </w:t>
      </w:r>
      <w:proofErr w:type="spellStart"/>
      <w:r>
        <w:t>tinjauan</w:t>
      </w:r>
      <w:proofErr w:type="spellEnd"/>
      <w:r>
        <w:t xml:space="preserve"> </w:t>
      </w:r>
      <w:proofErr w:type="spellStart"/>
      <w:r>
        <w:t>sistematik</w:t>
      </w:r>
      <w:proofErr w:type="spellEnd"/>
      <w:r>
        <w:t xml:space="preserve"> yang </w:t>
      </w:r>
      <w:proofErr w:type="spellStart"/>
      <w:r>
        <w:t>diterbitkan</w:t>
      </w:r>
      <w:proofErr w:type="spellEnd"/>
      <w:r>
        <w:t xml:space="preserve"> </w:t>
      </w:r>
      <w:proofErr w:type="spellStart"/>
      <w:r>
        <w:t>antara</w:t>
      </w:r>
      <w:proofErr w:type="spellEnd"/>
      <w:r>
        <w:t xml:space="preserve"> 2005 dan 2026 </w:t>
      </w:r>
      <w:proofErr w:type="spellStart"/>
      <w:r>
        <w:t>memenuhi</w:t>
      </w:r>
      <w:proofErr w:type="spellEnd"/>
      <w:r>
        <w:t xml:space="preserve"> </w:t>
      </w:r>
      <w:proofErr w:type="spellStart"/>
      <w:r>
        <w:t>kriteria</w:t>
      </w:r>
      <w:proofErr w:type="spellEnd"/>
      <w:r>
        <w:t xml:space="preserve"> dan </w:t>
      </w:r>
      <w:proofErr w:type="spellStart"/>
      <w:r>
        <w:t>dimasukkan</w:t>
      </w:r>
      <w:proofErr w:type="spellEnd"/>
      <w:r>
        <w:t xml:space="preserve">. </w:t>
      </w:r>
      <w:proofErr w:type="spellStart"/>
      <w:r>
        <w:t>Karakteristiknya</w:t>
      </w:r>
      <w:proofErr w:type="spellEnd"/>
      <w:r>
        <w:t xml:space="preserve"> </w:t>
      </w:r>
      <w:proofErr w:type="spellStart"/>
      <w:r>
        <w:t>dirangkum</w:t>
      </w:r>
      <w:proofErr w:type="spellEnd"/>
      <w:r>
        <w:t xml:space="preserve"> pada Tabel 7. </w:t>
      </w:r>
      <w:proofErr w:type="spellStart"/>
      <w:r>
        <w:t>Seluruhnya</w:t>
      </w:r>
      <w:proofErr w:type="spellEnd"/>
      <w:r>
        <w:t xml:space="preserve"> </w:t>
      </w:r>
      <w:proofErr w:type="spellStart"/>
      <w:r>
        <w:t>merupakan</w:t>
      </w:r>
      <w:proofErr w:type="spellEnd"/>
      <w:r>
        <w:t xml:space="preserve"> </w:t>
      </w:r>
      <w:proofErr w:type="spellStart"/>
      <w:r>
        <w:t>tinjauan</w:t>
      </w:r>
      <w:proofErr w:type="spellEnd"/>
      <w:r>
        <w:t xml:space="preserve"> </w:t>
      </w:r>
      <w:proofErr w:type="spellStart"/>
      <w:r>
        <w:t>sistematik</w:t>
      </w:r>
      <w:proofErr w:type="spellEnd"/>
      <w:r>
        <w:t xml:space="preserve"> uji </w:t>
      </w:r>
      <w:proofErr w:type="spellStart"/>
      <w:r>
        <w:t>klinis</w:t>
      </w:r>
      <w:proofErr w:type="spellEnd"/>
      <w:r>
        <w:t xml:space="preserve"> </w:t>
      </w:r>
      <w:proofErr w:type="spellStart"/>
      <w:r>
        <w:t>acak</w:t>
      </w:r>
      <w:proofErr w:type="spellEnd"/>
      <w:r>
        <w:t xml:space="preserve">, </w:t>
      </w:r>
      <w:proofErr w:type="spellStart"/>
      <w:r>
        <w:t>dengan</w:t>
      </w:r>
      <w:proofErr w:type="spellEnd"/>
      <w:r>
        <w:t xml:space="preserve"> </w:t>
      </w:r>
      <w:proofErr w:type="spellStart"/>
      <w:r>
        <w:t>jumlah</w:t>
      </w:r>
      <w:proofErr w:type="spellEnd"/>
      <w:r>
        <w:t xml:space="preserve"> uji primer </w:t>
      </w:r>
      <w:proofErr w:type="spellStart"/>
      <w:r>
        <w:t>antara</w:t>
      </w:r>
      <w:proofErr w:type="spellEnd"/>
      <w:r>
        <w:t xml:space="preserve"> 11 dan 34. Hanya dua </w:t>
      </w:r>
      <w:proofErr w:type="spellStart"/>
      <w:r>
        <w:t>tinjauan</w:t>
      </w:r>
      <w:proofErr w:type="spellEnd"/>
      <w:r>
        <w:t xml:space="preserve"> yang </w:t>
      </w:r>
      <w:proofErr w:type="spellStart"/>
      <w:r>
        <w:t>memiliki</w:t>
      </w:r>
      <w:proofErr w:type="spellEnd"/>
      <w:r>
        <w:t xml:space="preserve"> </w:t>
      </w:r>
      <w:proofErr w:type="spellStart"/>
      <w:r>
        <w:t>protokol</w:t>
      </w:r>
      <w:proofErr w:type="spellEnd"/>
      <w:r>
        <w:t xml:space="preserve"> </w:t>
      </w:r>
      <w:proofErr w:type="spellStart"/>
      <w:r>
        <w:t>terdaftar</w:t>
      </w:r>
      <w:proofErr w:type="spellEnd"/>
      <w:r>
        <w:t xml:space="preserve"> </w:t>
      </w:r>
      <w:proofErr w:type="spellStart"/>
      <w:r>
        <w:t>atau</w:t>
      </w:r>
      <w:proofErr w:type="spellEnd"/>
      <w:r>
        <w:t xml:space="preserve"> </w:t>
      </w:r>
      <w:proofErr w:type="spellStart"/>
      <w:r>
        <w:t>terpublikasi</w:t>
      </w:r>
      <w:proofErr w:type="spellEnd"/>
      <w:r>
        <w:t xml:space="preserve">, </w:t>
      </w:r>
      <w:proofErr w:type="spellStart"/>
      <w:r>
        <w:t>yaitu</w:t>
      </w:r>
      <w:proofErr w:type="spellEnd"/>
      <w:r>
        <w:t xml:space="preserve"> </w:t>
      </w:r>
      <w:proofErr w:type="spellStart"/>
      <w:r>
        <w:t>tinjauan</w:t>
      </w:r>
      <w:proofErr w:type="spellEnd"/>
      <w:r>
        <w:t xml:space="preserve"> Cochrane oleh </w:t>
      </w:r>
      <w:proofErr w:type="spellStart"/>
      <w:r>
        <w:t>Berbenetz</w:t>
      </w:r>
      <w:proofErr w:type="spellEnd"/>
      <w:r>
        <w:t xml:space="preserve"> dkk.</w:t>
      </w:r>
      <w:r>
        <w:fldChar w:fldCharType="begin"/>
      </w:r>
      <w:r>
        <w:instrText xml:space="preserve"> ADDIN ZOTERO_ITEM CSL_CITATION {"citationID":"frlM0ZCn","properties":{"formattedCitation":"\\super 25\\nosupersub{}","plainCitation":"25","noteIndex":0},"citationItems":[{"id":10021,"uris":["http://zotero.org/users/14681764/items/7BMSAMCB"],"itemData":{"id":10021,"type":"article-journal","title":"Non-invasive positive pressure ventilation (CPAP or bilevel NPPV) for cardiogenic pulmonary oedema","container-title":"Cochrane Database of Systematic Reviews","DOI":"10.1002/14651858.cd005351.pub4","author":[{"family":"Berbenetz","given":"Nicolas"},{"family":"Wang","given":"Yongjun"},{"family":"Brown","given":"James"},{"family":"Godfrey","given":"Charlotte"},{"family":"Ahmad","given":"Mahmood"},{"family":"Vital","given":"Flávia MR"},{"family":"Lambiase","given":"Pier"},{"family":"Banerjee","given":"Amitava"},{"family":"Bakhai","given":"Ameet"},{"family":"Chong","given":"Matthew"}],"issued":{"date-parts":[[2019]]},"issue":"4","page":"CD005351"}}],"schema":"https://github.com/citation-style-language/schema/raw/master/csl-citation.json"} </w:instrText>
      </w:r>
      <w:r>
        <w:fldChar w:fldCharType="separate"/>
      </w:r>
      <w:r>
        <w:rPr>
          <w:noProof/>
          <w:vertAlign w:val="superscript"/>
        </w:rPr>
        <w:t>25</w:t>
      </w:r>
      <w:r>
        <w:fldChar w:fldCharType="end"/>
      </w:r>
      <w:r>
        <w:t xml:space="preserve"> dan </w:t>
      </w:r>
      <w:proofErr w:type="spellStart"/>
      <w:r>
        <w:t>tinjauan</w:t>
      </w:r>
      <w:proofErr w:type="spellEnd"/>
      <w:r>
        <w:t xml:space="preserve"> </w:t>
      </w:r>
      <w:proofErr w:type="spellStart"/>
      <w:r>
        <w:t>terbaru</w:t>
      </w:r>
      <w:proofErr w:type="spellEnd"/>
      <w:r>
        <w:t xml:space="preserve"> oleh Tomala dkk.</w:t>
      </w:r>
      <w:r>
        <w:fldChar w:fldCharType="begin"/>
      </w:r>
      <w:r>
        <w:instrText xml:space="preserve"> ADDIN ZOTERO_ITEM CSL_CITATION {"citationID":"A8KszoJ7","properties":{"formattedCitation":"\\super 26\\nosupersub{}","plainCitation":"26","noteIndex":0},"citationItems":[{"id":10022,"uris":["http://zotero.org/users/14681764/items/X8HHWVU8"],"itemData":{"id":10022,"type":"article-journal","title":"Effect Modification by Acute Coronary Syndrome Prevalence on Non-Invasive Ventilation Efficacy in Acute Cardiogenic Pulmonary Edema: A Systematic Review and Meta-Analysis of Randomized Controlled Trials","container-title":"Journal of Cardiovascular Development and Disease","DOI":"10.3390/jcdd13030135","author":[{"family":"Tomala","given":"Marek"},{"family":"Durak","given":"Monika"},{"family":"Borówka","given":"Magdalena"},{"family":"Szkarłat","given":"Paweł"},{"family":"Kłaczyński","given":"Maciej"}],"issued":{"date-parts":[[2026]]},"volume":"13","issue":"3","page":"135"}}],"schema":"https://github.com/citation-style-language/schema/raw/master/csl-citation.json"} </w:instrText>
      </w:r>
      <w:r>
        <w:fldChar w:fldCharType="separate"/>
      </w:r>
      <w:r>
        <w:rPr>
          <w:noProof/>
          <w:vertAlign w:val="superscript"/>
        </w:rPr>
        <w:t>26</w:t>
      </w:r>
      <w:r>
        <w:fldChar w:fldCharType="end"/>
      </w:r>
    </w:p>
    <w:p w14:paraId="67598056" w14:textId="77777777" w:rsidR="00C973DB" w:rsidRDefault="00C973DB">
      <w:pPr>
        <w:spacing w:line="20" w:lineRule="exact"/>
        <w:sectPr w:rsidR="00C973DB">
          <w:pgSz w:w="11906" w:h="16838"/>
          <w:pgMar w:top="1134" w:right="1134" w:bottom="1134" w:left="1701" w:header="709" w:footer="709" w:gutter="0"/>
          <w:cols w:space="720"/>
          <w:docGrid w:linePitch="360"/>
        </w:sectPr>
      </w:pPr>
    </w:p>
    <w:p w14:paraId="6F9D489E" w14:textId="77777777" w:rsidR="00C973DB" w:rsidRDefault="00AF0F19">
      <w:pPr>
        <w:keepNext/>
        <w:keepLines/>
        <w:spacing w:before="200" w:after="80"/>
      </w:pPr>
      <w:r>
        <w:rPr>
          <w:b/>
          <w:bCs/>
          <w:sz w:val="22"/>
          <w:szCs w:val="22"/>
        </w:rPr>
        <w:lastRenderedPageBreak/>
        <w:t xml:space="preserve">Tabel 7. </w:t>
      </w:r>
      <w:proofErr w:type="spellStart"/>
      <w:r>
        <w:rPr>
          <w:sz w:val="22"/>
          <w:szCs w:val="22"/>
        </w:rPr>
        <w:t>Karakteristik</w:t>
      </w:r>
      <w:proofErr w:type="spellEnd"/>
      <w:r>
        <w:rPr>
          <w:sz w:val="22"/>
          <w:szCs w:val="22"/>
        </w:rPr>
        <w:t xml:space="preserve"> Studi yang </w:t>
      </w:r>
      <w:proofErr w:type="spellStart"/>
      <w:r>
        <w:rPr>
          <w:sz w:val="22"/>
          <w:szCs w:val="22"/>
        </w:rPr>
        <w:t>Diikutsertakan</w:t>
      </w:r>
      <w:proofErr w:type="spellEnd"/>
    </w:p>
    <w:tbl>
      <w:tblPr>
        <w:tblW w:w="14569" w:type="dxa"/>
        <w:jc w:val="center"/>
        <w:tblLayout w:type="fixed"/>
        <w:tblCellMar>
          <w:top w:w="45" w:type="dxa"/>
          <w:left w:w="70" w:type="dxa"/>
          <w:bottom w:w="45" w:type="dxa"/>
          <w:right w:w="70" w:type="dxa"/>
        </w:tblCellMar>
        <w:tblLook w:val="0000" w:firstRow="0" w:lastRow="0" w:firstColumn="0" w:lastColumn="0" w:noHBand="0" w:noVBand="0"/>
      </w:tblPr>
      <w:tblGrid>
        <w:gridCol w:w="2324"/>
        <w:gridCol w:w="3572"/>
        <w:gridCol w:w="1814"/>
        <w:gridCol w:w="2608"/>
        <w:gridCol w:w="1757"/>
        <w:gridCol w:w="2494"/>
      </w:tblGrid>
      <w:tr w:rsidR="00C973DB" w14:paraId="1D3E88A8" w14:textId="77777777">
        <w:trPr>
          <w:cantSplit/>
          <w:tblHeader/>
          <w:jc w:val="center"/>
        </w:trPr>
        <w:tc>
          <w:tcPr>
            <w:tcW w:w="2324" w:type="dxa"/>
            <w:tcBorders>
              <w:top w:val="single" w:sz="12" w:space="0" w:color="000000"/>
              <w:left w:val="nil"/>
              <w:bottom w:val="single" w:sz="6" w:space="0" w:color="000000"/>
              <w:right w:val="nil"/>
            </w:tcBorders>
            <w:vAlign w:val="center"/>
          </w:tcPr>
          <w:p w14:paraId="7FF7CC62" w14:textId="77777777" w:rsidR="00C973DB" w:rsidRDefault="00AF0F19">
            <w:proofErr w:type="spellStart"/>
            <w:r>
              <w:rPr>
                <w:b/>
                <w:bCs/>
                <w:sz w:val="18"/>
                <w:szCs w:val="18"/>
              </w:rPr>
              <w:t>Penulis</w:t>
            </w:r>
            <w:proofErr w:type="spellEnd"/>
            <w:r>
              <w:rPr>
                <w:b/>
                <w:bCs/>
                <w:sz w:val="18"/>
                <w:szCs w:val="18"/>
              </w:rPr>
              <w:t xml:space="preserve"> (</w:t>
            </w:r>
            <w:proofErr w:type="spellStart"/>
            <w:r>
              <w:rPr>
                <w:b/>
                <w:bCs/>
                <w:sz w:val="18"/>
                <w:szCs w:val="18"/>
              </w:rPr>
              <w:t>tahun</w:t>
            </w:r>
            <w:proofErr w:type="spellEnd"/>
            <w:r>
              <w:rPr>
                <w:b/>
                <w:bCs/>
                <w:sz w:val="18"/>
                <w:szCs w:val="18"/>
              </w:rPr>
              <w:t xml:space="preserve">) dan </w:t>
            </w:r>
            <w:proofErr w:type="spellStart"/>
            <w:r>
              <w:rPr>
                <w:b/>
                <w:bCs/>
                <w:sz w:val="18"/>
                <w:szCs w:val="18"/>
              </w:rPr>
              <w:t>jurnal</w:t>
            </w:r>
            <w:proofErr w:type="spellEnd"/>
          </w:p>
        </w:tc>
        <w:tc>
          <w:tcPr>
            <w:tcW w:w="3572" w:type="dxa"/>
            <w:tcBorders>
              <w:top w:val="single" w:sz="12" w:space="0" w:color="000000"/>
              <w:left w:val="nil"/>
              <w:bottom w:val="single" w:sz="6" w:space="0" w:color="000000"/>
              <w:right w:val="nil"/>
            </w:tcBorders>
            <w:vAlign w:val="center"/>
          </w:tcPr>
          <w:p w14:paraId="6068B686" w14:textId="77777777" w:rsidR="00C973DB" w:rsidRDefault="00AF0F19">
            <w:r>
              <w:rPr>
                <w:b/>
                <w:bCs/>
                <w:sz w:val="18"/>
                <w:szCs w:val="18"/>
              </w:rPr>
              <w:t xml:space="preserve">Basis data dan </w:t>
            </w:r>
            <w:proofErr w:type="spellStart"/>
            <w:r>
              <w:rPr>
                <w:b/>
                <w:bCs/>
                <w:sz w:val="18"/>
                <w:szCs w:val="18"/>
              </w:rPr>
              <w:t>rentang</w:t>
            </w:r>
            <w:proofErr w:type="spellEnd"/>
            <w:r>
              <w:rPr>
                <w:b/>
                <w:bCs/>
                <w:sz w:val="18"/>
                <w:szCs w:val="18"/>
              </w:rPr>
              <w:t xml:space="preserve"> </w:t>
            </w:r>
            <w:proofErr w:type="spellStart"/>
            <w:r>
              <w:rPr>
                <w:b/>
                <w:bCs/>
                <w:sz w:val="18"/>
                <w:szCs w:val="18"/>
              </w:rPr>
              <w:t>pencarian</w:t>
            </w:r>
            <w:proofErr w:type="spellEnd"/>
          </w:p>
        </w:tc>
        <w:tc>
          <w:tcPr>
            <w:tcW w:w="1814" w:type="dxa"/>
            <w:tcBorders>
              <w:top w:val="single" w:sz="12" w:space="0" w:color="000000"/>
              <w:left w:val="nil"/>
              <w:bottom w:val="single" w:sz="6" w:space="0" w:color="000000"/>
              <w:right w:val="nil"/>
            </w:tcBorders>
            <w:vAlign w:val="center"/>
          </w:tcPr>
          <w:p w14:paraId="2C2F1450" w14:textId="77777777" w:rsidR="00C973DB" w:rsidRDefault="00AF0F19">
            <w:r>
              <w:rPr>
                <w:b/>
                <w:bCs/>
                <w:sz w:val="18"/>
                <w:szCs w:val="18"/>
              </w:rPr>
              <w:t>Studi (</w:t>
            </w:r>
            <w:proofErr w:type="spellStart"/>
            <w:r>
              <w:rPr>
                <w:b/>
                <w:bCs/>
                <w:sz w:val="18"/>
                <w:szCs w:val="18"/>
              </w:rPr>
              <w:t>pasien</w:t>
            </w:r>
            <w:proofErr w:type="spellEnd"/>
            <w:r>
              <w:rPr>
                <w:b/>
                <w:bCs/>
                <w:sz w:val="18"/>
                <w:szCs w:val="18"/>
              </w:rPr>
              <w:t>)</w:t>
            </w:r>
          </w:p>
        </w:tc>
        <w:tc>
          <w:tcPr>
            <w:tcW w:w="2608" w:type="dxa"/>
            <w:tcBorders>
              <w:top w:val="single" w:sz="12" w:space="0" w:color="000000"/>
              <w:left w:val="nil"/>
              <w:bottom w:val="single" w:sz="6" w:space="0" w:color="000000"/>
              <w:right w:val="nil"/>
            </w:tcBorders>
            <w:vAlign w:val="center"/>
          </w:tcPr>
          <w:p w14:paraId="252B0E8A" w14:textId="77777777" w:rsidR="00C973DB" w:rsidRDefault="00AF0F19">
            <w:proofErr w:type="spellStart"/>
            <w:r>
              <w:rPr>
                <w:b/>
                <w:bCs/>
                <w:sz w:val="18"/>
                <w:szCs w:val="18"/>
              </w:rPr>
              <w:t>Perbandingan</w:t>
            </w:r>
            <w:proofErr w:type="spellEnd"/>
          </w:p>
        </w:tc>
        <w:tc>
          <w:tcPr>
            <w:tcW w:w="1757" w:type="dxa"/>
            <w:tcBorders>
              <w:top w:val="single" w:sz="12" w:space="0" w:color="000000"/>
              <w:left w:val="nil"/>
              <w:bottom w:val="single" w:sz="6" w:space="0" w:color="000000"/>
              <w:right w:val="nil"/>
            </w:tcBorders>
            <w:vAlign w:val="center"/>
          </w:tcPr>
          <w:p w14:paraId="7FD996ED" w14:textId="77777777" w:rsidR="00C973DB" w:rsidRDefault="00AF0F19">
            <w:proofErr w:type="spellStart"/>
            <w:r>
              <w:rPr>
                <w:b/>
                <w:bCs/>
                <w:sz w:val="18"/>
                <w:szCs w:val="18"/>
              </w:rPr>
              <w:t>Penilaian</w:t>
            </w:r>
            <w:proofErr w:type="spellEnd"/>
            <w:r>
              <w:rPr>
                <w:b/>
                <w:bCs/>
                <w:sz w:val="18"/>
                <w:szCs w:val="18"/>
              </w:rPr>
              <w:t xml:space="preserve"> </w:t>
            </w:r>
            <w:proofErr w:type="spellStart"/>
            <w:r>
              <w:rPr>
                <w:b/>
                <w:bCs/>
                <w:sz w:val="18"/>
                <w:szCs w:val="18"/>
              </w:rPr>
              <w:t>kualitas</w:t>
            </w:r>
            <w:proofErr w:type="spellEnd"/>
            <w:r>
              <w:rPr>
                <w:b/>
                <w:bCs/>
                <w:sz w:val="18"/>
                <w:szCs w:val="18"/>
              </w:rPr>
              <w:t xml:space="preserve"> uji primer</w:t>
            </w:r>
          </w:p>
        </w:tc>
        <w:tc>
          <w:tcPr>
            <w:tcW w:w="2494" w:type="dxa"/>
            <w:tcBorders>
              <w:top w:val="single" w:sz="12" w:space="0" w:color="000000"/>
              <w:left w:val="nil"/>
              <w:bottom w:val="single" w:sz="6" w:space="0" w:color="000000"/>
              <w:right w:val="nil"/>
            </w:tcBorders>
            <w:vAlign w:val="center"/>
          </w:tcPr>
          <w:p w14:paraId="597FF749" w14:textId="77777777" w:rsidR="00C973DB" w:rsidRDefault="00AF0F19">
            <w:proofErr w:type="spellStart"/>
            <w:r>
              <w:rPr>
                <w:b/>
                <w:bCs/>
                <w:sz w:val="18"/>
                <w:szCs w:val="18"/>
              </w:rPr>
              <w:t>Protokol</w:t>
            </w:r>
            <w:proofErr w:type="spellEnd"/>
            <w:r>
              <w:rPr>
                <w:b/>
                <w:bCs/>
                <w:sz w:val="18"/>
                <w:szCs w:val="18"/>
              </w:rPr>
              <w:t xml:space="preserve"> dan </w:t>
            </w:r>
            <w:proofErr w:type="spellStart"/>
            <w:r>
              <w:rPr>
                <w:b/>
                <w:bCs/>
                <w:sz w:val="18"/>
                <w:szCs w:val="18"/>
              </w:rPr>
              <w:t>pendanaan</w:t>
            </w:r>
            <w:proofErr w:type="spellEnd"/>
          </w:p>
        </w:tc>
      </w:tr>
      <w:tr w:rsidR="00C973DB" w14:paraId="506E68D1" w14:textId="77777777">
        <w:trPr>
          <w:cantSplit/>
          <w:jc w:val="center"/>
        </w:trPr>
        <w:tc>
          <w:tcPr>
            <w:tcW w:w="2324" w:type="dxa"/>
            <w:tcBorders>
              <w:top w:val="nil"/>
              <w:left w:val="nil"/>
              <w:bottom w:val="single" w:sz="4" w:space="0" w:color="000000"/>
              <w:right w:val="nil"/>
            </w:tcBorders>
          </w:tcPr>
          <w:p w14:paraId="030D6668" w14:textId="77777777" w:rsidR="00C973DB" w:rsidRDefault="00AF0F19">
            <w:r>
              <w:rPr>
                <w:sz w:val="18"/>
                <w:szCs w:val="18"/>
              </w:rPr>
              <w:t xml:space="preserve">Tomala </w:t>
            </w:r>
            <w:proofErr w:type="spellStart"/>
            <w:r>
              <w:rPr>
                <w:sz w:val="18"/>
                <w:szCs w:val="18"/>
              </w:rPr>
              <w:t>dkk</w:t>
            </w:r>
            <w:proofErr w:type="spellEnd"/>
            <w:r>
              <w:rPr>
                <w:sz w:val="18"/>
                <w:szCs w:val="18"/>
              </w:rPr>
              <w:t>. (2026)</w:t>
            </w:r>
            <w:r>
              <w:fldChar w:fldCharType="begin"/>
            </w:r>
            <w:r>
              <w:instrText xml:space="preserve"> ADDIN ZOTERO_ITEM CSL_CITATION {"citationID":"a8m20RuV","properties":{"formattedCitation":"\\super 26\\nosupersub{}","plainCitation":"26","noteIndex":0},"citationItems":[{"id":10022,"uris":["http://zotero.org/users/14681764/items/X8HHWVU8"],"itemData":{"id":10022,"type":"article-journal","title":"Effect Modification by Acute Coronary Syndrome Prevalence on Non-Invasive Ventilation Efficacy in Acute Cardiogenic Pulmonary Edema: A Systematic Review and Meta-Analysis of Randomized Controlled Trials","container-title":"Journal of Cardiovascular Development and Disease","DOI":"10.3390/jcdd13030135","author":[{"family":"Tomala","given":"Marek"},{"family":"Durak","given":"Monika"},{"family":"Borówka","given":"Magdalena"},{"family":"Szkarłat","given":"Paweł"},{"family":"Kłaczyński","given":"Maciej"}],"issued":{"date-parts":[[2026]]},"volume":"13","issue":"3","page":"135"}}],"schema":"https://github.com/citation-style-language/schema/raw/master/csl-citation.json"} </w:instrText>
            </w:r>
            <w:r>
              <w:fldChar w:fldCharType="separate"/>
            </w:r>
            <w:r>
              <w:rPr>
                <w:noProof/>
                <w:sz w:val="18"/>
                <w:szCs w:val="18"/>
                <w:vertAlign w:val="superscript"/>
              </w:rPr>
              <w:t>26</w:t>
            </w:r>
            <w:r>
              <w:fldChar w:fldCharType="end"/>
            </w:r>
            <w:r>
              <w:rPr>
                <w:sz w:val="18"/>
                <w:szCs w:val="18"/>
              </w:rPr>
              <w:t xml:space="preserve"> </w:t>
            </w:r>
            <w:r>
              <w:rPr>
                <w:i/>
                <w:iCs/>
                <w:sz w:val="18"/>
                <w:szCs w:val="18"/>
              </w:rPr>
              <w:t>J Cardiovasc Dev Dis</w:t>
            </w:r>
          </w:p>
        </w:tc>
        <w:tc>
          <w:tcPr>
            <w:tcW w:w="3572" w:type="dxa"/>
            <w:tcBorders>
              <w:top w:val="nil"/>
              <w:left w:val="nil"/>
              <w:bottom w:val="single" w:sz="4" w:space="0" w:color="000000"/>
              <w:right w:val="nil"/>
            </w:tcBorders>
          </w:tcPr>
          <w:p w14:paraId="341E614C" w14:textId="77777777" w:rsidR="00C973DB" w:rsidRDefault="00AF0F19">
            <w:r>
              <w:rPr>
                <w:sz w:val="18"/>
                <w:szCs w:val="18"/>
              </w:rPr>
              <w:t xml:space="preserve">PubMed, CENTRAL, Embase, CINAHL Plus, LILACS, DARE, ClinicalTrials.gov, WHO ICTRP. 1990 </w:t>
            </w:r>
            <w:proofErr w:type="spellStart"/>
            <w:r>
              <w:rPr>
                <w:sz w:val="18"/>
                <w:szCs w:val="18"/>
              </w:rPr>
              <w:t>sampai</w:t>
            </w:r>
            <w:proofErr w:type="spellEnd"/>
            <w:r>
              <w:rPr>
                <w:sz w:val="18"/>
                <w:szCs w:val="18"/>
              </w:rPr>
              <w:t xml:space="preserve"> 15 </w:t>
            </w:r>
            <w:proofErr w:type="spellStart"/>
            <w:r>
              <w:rPr>
                <w:sz w:val="18"/>
                <w:szCs w:val="18"/>
              </w:rPr>
              <w:t>Desember</w:t>
            </w:r>
            <w:proofErr w:type="spellEnd"/>
            <w:r>
              <w:rPr>
                <w:sz w:val="18"/>
                <w:szCs w:val="18"/>
              </w:rPr>
              <w:t xml:space="preserve"> 2025</w:t>
            </w:r>
          </w:p>
        </w:tc>
        <w:tc>
          <w:tcPr>
            <w:tcW w:w="1814" w:type="dxa"/>
            <w:tcBorders>
              <w:top w:val="nil"/>
              <w:left w:val="nil"/>
              <w:bottom w:val="single" w:sz="4" w:space="0" w:color="000000"/>
              <w:right w:val="nil"/>
            </w:tcBorders>
          </w:tcPr>
          <w:p w14:paraId="0C877F53" w14:textId="77777777" w:rsidR="00C973DB" w:rsidRDefault="00AF0F19">
            <w:r>
              <w:rPr>
                <w:sz w:val="18"/>
                <w:szCs w:val="18"/>
              </w:rPr>
              <w:t xml:space="preserve">14 uji </w:t>
            </w:r>
            <w:proofErr w:type="spellStart"/>
            <w:r>
              <w:rPr>
                <w:sz w:val="18"/>
                <w:szCs w:val="18"/>
              </w:rPr>
              <w:t>acak</w:t>
            </w:r>
            <w:proofErr w:type="spellEnd"/>
            <w:r>
              <w:rPr>
                <w:sz w:val="18"/>
                <w:szCs w:val="18"/>
              </w:rPr>
              <w:t xml:space="preserve"> (1.967)</w:t>
            </w:r>
          </w:p>
        </w:tc>
        <w:tc>
          <w:tcPr>
            <w:tcW w:w="2608" w:type="dxa"/>
            <w:tcBorders>
              <w:top w:val="nil"/>
              <w:left w:val="nil"/>
              <w:bottom w:val="single" w:sz="4" w:space="0" w:color="000000"/>
              <w:right w:val="nil"/>
            </w:tcBorders>
          </w:tcPr>
          <w:p w14:paraId="452C4E0C" w14:textId="77777777" w:rsidR="00C973DB" w:rsidRDefault="00AF0F19">
            <w:r>
              <w:rPr>
                <w:sz w:val="18"/>
                <w:szCs w:val="18"/>
              </w:rPr>
              <w:t xml:space="preserve">NIV (CPAP </w:t>
            </w:r>
            <w:proofErr w:type="spellStart"/>
            <w:r>
              <w:rPr>
                <w:sz w:val="18"/>
                <w:szCs w:val="18"/>
              </w:rPr>
              <w:t>atau</w:t>
            </w:r>
            <w:proofErr w:type="spellEnd"/>
            <w:r>
              <w:rPr>
                <w:sz w:val="18"/>
                <w:szCs w:val="18"/>
              </w:rPr>
              <w:t xml:space="preserve"> BiPAP) </w:t>
            </w:r>
            <w:proofErr w:type="spellStart"/>
            <w:r>
              <w:rPr>
                <w:sz w:val="18"/>
                <w:szCs w:val="18"/>
              </w:rPr>
              <w:t>dibanding</w:t>
            </w:r>
            <w:proofErr w:type="spellEnd"/>
            <w:r>
              <w:rPr>
                <w:sz w:val="18"/>
                <w:szCs w:val="18"/>
              </w:rPr>
              <w:t xml:space="preserve"> </w:t>
            </w:r>
            <w:proofErr w:type="spellStart"/>
            <w:r>
              <w:rPr>
                <w:sz w:val="18"/>
                <w:szCs w:val="18"/>
              </w:rPr>
              <w:t>oksigen</w:t>
            </w:r>
            <w:proofErr w:type="spellEnd"/>
            <w:r>
              <w:rPr>
                <w:sz w:val="18"/>
                <w:szCs w:val="18"/>
              </w:rPr>
              <w:t xml:space="preserve"> </w:t>
            </w:r>
            <w:proofErr w:type="spellStart"/>
            <w:r>
              <w:rPr>
                <w:sz w:val="18"/>
                <w:szCs w:val="18"/>
              </w:rPr>
              <w:t>standar</w:t>
            </w:r>
            <w:proofErr w:type="spellEnd"/>
          </w:p>
        </w:tc>
        <w:tc>
          <w:tcPr>
            <w:tcW w:w="1757" w:type="dxa"/>
            <w:tcBorders>
              <w:top w:val="nil"/>
              <w:left w:val="nil"/>
              <w:bottom w:val="single" w:sz="4" w:space="0" w:color="000000"/>
              <w:right w:val="nil"/>
            </w:tcBorders>
          </w:tcPr>
          <w:p w14:paraId="4FBAF35B" w14:textId="77777777" w:rsidR="00C973DB" w:rsidRDefault="00AF0F19">
            <w:r>
              <w:rPr>
                <w:sz w:val="18"/>
                <w:szCs w:val="18"/>
              </w:rPr>
              <w:t xml:space="preserve">Cochrane </w:t>
            </w:r>
            <w:proofErr w:type="spellStart"/>
            <w:r>
              <w:rPr>
                <w:sz w:val="18"/>
                <w:szCs w:val="18"/>
              </w:rPr>
              <w:t>RoB</w:t>
            </w:r>
            <w:proofErr w:type="spellEnd"/>
            <w:r>
              <w:rPr>
                <w:sz w:val="18"/>
                <w:szCs w:val="18"/>
              </w:rPr>
              <w:t xml:space="preserve"> 1</w:t>
            </w:r>
          </w:p>
        </w:tc>
        <w:tc>
          <w:tcPr>
            <w:tcW w:w="2494" w:type="dxa"/>
            <w:tcBorders>
              <w:top w:val="nil"/>
              <w:left w:val="nil"/>
              <w:bottom w:val="single" w:sz="4" w:space="0" w:color="000000"/>
              <w:right w:val="nil"/>
            </w:tcBorders>
          </w:tcPr>
          <w:p w14:paraId="5216D175" w14:textId="77777777" w:rsidR="00C973DB" w:rsidRDefault="00AF0F19">
            <w:r>
              <w:rPr>
                <w:sz w:val="18"/>
                <w:szCs w:val="18"/>
              </w:rPr>
              <w:t xml:space="preserve">PROSPERO CRD420251142245. </w:t>
            </w:r>
            <w:proofErr w:type="spellStart"/>
            <w:r>
              <w:rPr>
                <w:sz w:val="18"/>
                <w:szCs w:val="18"/>
              </w:rPr>
              <w:t>Tanpa</w:t>
            </w:r>
            <w:proofErr w:type="spellEnd"/>
            <w:r>
              <w:rPr>
                <w:sz w:val="18"/>
                <w:szCs w:val="18"/>
              </w:rPr>
              <w:t xml:space="preserve"> </w:t>
            </w:r>
            <w:proofErr w:type="spellStart"/>
            <w:r>
              <w:rPr>
                <w:sz w:val="18"/>
                <w:szCs w:val="18"/>
              </w:rPr>
              <w:t>pendanaan</w:t>
            </w:r>
            <w:proofErr w:type="spellEnd"/>
            <w:r>
              <w:rPr>
                <w:sz w:val="18"/>
                <w:szCs w:val="18"/>
              </w:rPr>
              <w:t xml:space="preserve"> </w:t>
            </w:r>
            <w:proofErr w:type="spellStart"/>
            <w:r>
              <w:rPr>
                <w:sz w:val="18"/>
                <w:szCs w:val="18"/>
              </w:rPr>
              <w:t>eksternal</w:t>
            </w:r>
            <w:proofErr w:type="spellEnd"/>
          </w:p>
        </w:tc>
      </w:tr>
      <w:tr w:rsidR="00C973DB" w14:paraId="6090EB5E" w14:textId="77777777">
        <w:trPr>
          <w:cantSplit/>
          <w:jc w:val="center"/>
        </w:trPr>
        <w:tc>
          <w:tcPr>
            <w:tcW w:w="2324" w:type="dxa"/>
            <w:tcBorders>
              <w:top w:val="nil"/>
              <w:left w:val="nil"/>
              <w:bottom w:val="single" w:sz="4" w:space="0" w:color="000000"/>
              <w:right w:val="nil"/>
            </w:tcBorders>
          </w:tcPr>
          <w:p w14:paraId="36B808AC" w14:textId="77777777" w:rsidR="00C973DB" w:rsidRDefault="00AF0F19">
            <w:proofErr w:type="spellStart"/>
            <w:r>
              <w:rPr>
                <w:sz w:val="18"/>
                <w:szCs w:val="18"/>
              </w:rPr>
              <w:t>Berbenetz</w:t>
            </w:r>
            <w:proofErr w:type="spellEnd"/>
            <w:r>
              <w:rPr>
                <w:sz w:val="18"/>
                <w:szCs w:val="18"/>
              </w:rPr>
              <w:t xml:space="preserve"> </w:t>
            </w:r>
            <w:proofErr w:type="spellStart"/>
            <w:r>
              <w:rPr>
                <w:sz w:val="18"/>
                <w:szCs w:val="18"/>
              </w:rPr>
              <w:t>dkk</w:t>
            </w:r>
            <w:proofErr w:type="spellEnd"/>
            <w:r>
              <w:rPr>
                <w:sz w:val="18"/>
                <w:szCs w:val="18"/>
              </w:rPr>
              <w:t>. (2019)</w:t>
            </w:r>
            <w:r>
              <w:fldChar w:fldCharType="begin"/>
            </w:r>
            <w:r>
              <w:instrText xml:space="preserve"> ADDIN ZOTERO_ITEM CSL_CITATION {"citationID":"HYK9hNcv","properties":{"formattedCitation":"\\super 25\\nosupersub{}","plainCitation":"25","noteIndex":0},"citationItems":[{"id":10021,"uris":["http://zotero.org/users/14681764/items/7BMSAMCB"],"itemData":{"id":10021,"type":"article-journal","title":"Non-invasive positive pressure ventilation (CPAP or bilevel NPPV) for cardiogenic pulmonary oedema","container-title":"Cochrane Database of Systematic Reviews","DOI":"10.1002/14651858.cd005351.pub4","author":[{"family":"Berbenetz","given":"Nicolas"},{"family":"Wang","given":"Yongjun"},{"family":"Brown","given":"James"},{"family":"Godfrey","given":"Charlotte"},{"family":"Ahmad","given":"Mahmood"},{"family":"Vital","given":"Flávia MR"},{"family":"Lambiase","given":"Pier"},{"family":"Banerjee","given":"Amitava"},{"family":"Bakhai","given":"Ameet"},{"family":"Chong","given":"Matthew"}],"issued":{"date-parts":[[2019]]},"issue":"4","page":"CD005351"}}],"schema":"https://github.com/citation-style-language/schema/raw/master/csl-citation.json"} </w:instrText>
            </w:r>
            <w:r>
              <w:fldChar w:fldCharType="separate"/>
            </w:r>
            <w:r>
              <w:rPr>
                <w:noProof/>
                <w:sz w:val="18"/>
                <w:szCs w:val="18"/>
                <w:vertAlign w:val="superscript"/>
              </w:rPr>
              <w:t>25</w:t>
            </w:r>
            <w:r>
              <w:fldChar w:fldCharType="end"/>
            </w:r>
            <w:r>
              <w:rPr>
                <w:sz w:val="18"/>
                <w:szCs w:val="18"/>
              </w:rPr>
              <w:t xml:space="preserve"> </w:t>
            </w:r>
            <w:r>
              <w:rPr>
                <w:i/>
                <w:iCs/>
                <w:sz w:val="18"/>
                <w:szCs w:val="18"/>
              </w:rPr>
              <w:t xml:space="preserve">Cochrane Database </w:t>
            </w:r>
            <w:proofErr w:type="spellStart"/>
            <w:r>
              <w:rPr>
                <w:i/>
                <w:iCs/>
                <w:sz w:val="18"/>
                <w:szCs w:val="18"/>
              </w:rPr>
              <w:t>Syst</w:t>
            </w:r>
            <w:proofErr w:type="spellEnd"/>
            <w:r>
              <w:rPr>
                <w:i/>
                <w:iCs/>
                <w:sz w:val="18"/>
                <w:szCs w:val="18"/>
              </w:rPr>
              <w:t xml:space="preserve"> Rev</w:t>
            </w:r>
          </w:p>
        </w:tc>
        <w:tc>
          <w:tcPr>
            <w:tcW w:w="3572" w:type="dxa"/>
            <w:tcBorders>
              <w:top w:val="nil"/>
              <w:left w:val="nil"/>
              <w:bottom w:val="single" w:sz="4" w:space="0" w:color="000000"/>
              <w:right w:val="nil"/>
            </w:tcBorders>
          </w:tcPr>
          <w:p w14:paraId="4D3173CB" w14:textId="77777777" w:rsidR="00C973DB" w:rsidRDefault="00AF0F19">
            <w:r>
              <w:rPr>
                <w:sz w:val="18"/>
                <w:szCs w:val="18"/>
              </w:rPr>
              <w:t xml:space="preserve">CENTRAL, MEDLINE, Embase, CINAHL Plus, LILACS, DARE, WHO ICTRP, ClinicalTrials.gov. </w:t>
            </w:r>
            <w:proofErr w:type="spellStart"/>
            <w:r>
              <w:rPr>
                <w:sz w:val="18"/>
                <w:szCs w:val="18"/>
              </w:rPr>
              <w:t>Sampai</w:t>
            </w:r>
            <w:proofErr w:type="spellEnd"/>
            <w:r>
              <w:rPr>
                <w:sz w:val="18"/>
                <w:szCs w:val="18"/>
              </w:rPr>
              <w:t xml:space="preserve"> September 2018</w:t>
            </w:r>
          </w:p>
        </w:tc>
        <w:tc>
          <w:tcPr>
            <w:tcW w:w="1814" w:type="dxa"/>
            <w:tcBorders>
              <w:top w:val="nil"/>
              <w:left w:val="nil"/>
              <w:bottom w:val="single" w:sz="4" w:space="0" w:color="000000"/>
              <w:right w:val="nil"/>
            </w:tcBorders>
          </w:tcPr>
          <w:p w14:paraId="7D340D42" w14:textId="77777777" w:rsidR="00C973DB" w:rsidRDefault="00AF0F19">
            <w:r>
              <w:rPr>
                <w:sz w:val="18"/>
                <w:szCs w:val="18"/>
              </w:rPr>
              <w:t xml:space="preserve">24 uji </w:t>
            </w:r>
            <w:proofErr w:type="spellStart"/>
            <w:r>
              <w:rPr>
                <w:sz w:val="18"/>
                <w:szCs w:val="18"/>
              </w:rPr>
              <w:t>acak</w:t>
            </w:r>
            <w:proofErr w:type="spellEnd"/>
            <w:r>
              <w:rPr>
                <w:sz w:val="18"/>
                <w:szCs w:val="18"/>
              </w:rPr>
              <w:t xml:space="preserve"> (2.664)</w:t>
            </w:r>
          </w:p>
        </w:tc>
        <w:tc>
          <w:tcPr>
            <w:tcW w:w="2608" w:type="dxa"/>
            <w:tcBorders>
              <w:top w:val="nil"/>
              <w:left w:val="nil"/>
              <w:bottom w:val="single" w:sz="4" w:space="0" w:color="000000"/>
              <w:right w:val="nil"/>
            </w:tcBorders>
          </w:tcPr>
          <w:p w14:paraId="50ED8700" w14:textId="77777777" w:rsidR="00C973DB" w:rsidRDefault="00AF0F19">
            <w:r>
              <w:rPr>
                <w:sz w:val="18"/>
                <w:szCs w:val="18"/>
              </w:rPr>
              <w:t xml:space="preserve">NPPV (CPAP </w:t>
            </w:r>
            <w:proofErr w:type="spellStart"/>
            <w:r>
              <w:rPr>
                <w:sz w:val="18"/>
                <w:szCs w:val="18"/>
              </w:rPr>
              <w:t>atau</w:t>
            </w:r>
            <w:proofErr w:type="spellEnd"/>
            <w:r>
              <w:rPr>
                <w:sz w:val="18"/>
                <w:szCs w:val="18"/>
              </w:rPr>
              <w:t xml:space="preserve"> bilevel) </w:t>
            </w:r>
            <w:proofErr w:type="spellStart"/>
            <w:r>
              <w:rPr>
                <w:sz w:val="18"/>
                <w:szCs w:val="18"/>
              </w:rPr>
              <w:t>ditambah</w:t>
            </w:r>
            <w:proofErr w:type="spellEnd"/>
            <w:r>
              <w:rPr>
                <w:sz w:val="18"/>
                <w:szCs w:val="18"/>
              </w:rPr>
              <w:t xml:space="preserve"> SMC </w:t>
            </w:r>
            <w:proofErr w:type="spellStart"/>
            <w:r>
              <w:rPr>
                <w:sz w:val="18"/>
                <w:szCs w:val="18"/>
              </w:rPr>
              <w:t>dibanding</w:t>
            </w:r>
            <w:proofErr w:type="spellEnd"/>
            <w:r>
              <w:rPr>
                <w:sz w:val="18"/>
                <w:szCs w:val="18"/>
              </w:rPr>
              <w:t xml:space="preserve"> SMC</w:t>
            </w:r>
          </w:p>
        </w:tc>
        <w:tc>
          <w:tcPr>
            <w:tcW w:w="1757" w:type="dxa"/>
            <w:tcBorders>
              <w:top w:val="nil"/>
              <w:left w:val="nil"/>
              <w:bottom w:val="single" w:sz="4" w:space="0" w:color="000000"/>
              <w:right w:val="nil"/>
            </w:tcBorders>
          </w:tcPr>
          <w:p w14:paraId="4360E5BD" w14:textId="77777777" w:rsidR="00C973DB" w:rsidRDefault="00AF0F19">
            <w:r>
              <w:rPr>
                <w:sz w:val="18"/>
                <w:szCs w:val="18"/>
              </w:rPr>
              <w:t xml:space="preserve">Cochrane </w:t>
            </w:r>
            <w:proofErr w:type="spellStart"/>
            <w:r>
              <w:rPr>
                <w:sz w:val="18"/>
                <w:szCs w:val="18"/>
              </w:rPr>
              <w:t>RoB</w:t>
            </w:r>
            <w:proofErr w:type="spellEnd"/>
          </w:p>
        </w:tc>
        <w:tc>
          <w:tcPr>
            <w:tcW w:w="2494" w:type="dxa"/>
            <w:tcBorders>
              <w:top w:val="nil"/>
              <w:left w:val="nil"/>
              <w:bottom w:val="single" w:sz="4" w:space="0" w:color="000000"/>
              <w:right w:val="nil"/>
            </w:tcBorders>
          </w:tcPr>
          <w:p w14:paraId="775A5C39" w14:textId="77777777" w:rsidR="00C973DB" w:rsidRDefault="00AF0F19">
            <w:proofErr w:type="spellStart"/>
            <w:r>
              <w:rPr>
                <w:sz w:val="18"/>
                <w:szCs w:val="18"/>
              </w:rPr>
              <w:t>Protokol</w:t>
            </w:r>
            <w:proofErr w:type="spellEnd"/>
            <w:r>
              <w:rPr>
                <w:sz w:val="18"/>
                <w:szCs w:val="18"/>
              </w:rPr>
              <w:t xml:space="preserve"> Cochrane. NIHR </w:t>
            </w:r>
            <w:proofErr w:type="spellStart"/>
            <w:r>
              <w:rPr>
                <w:sz w:val="18"/>
                <w:szCs w:val="18"/>
              </w:rPr>
              <w:t>melalui</w:t>
            </w:r>
            <w:proofErr w:type="spellEnd"/>
            <w:r>
              <w:rPr>
                <w:sz w:val="18"/>
                <w:szCs w:val="18"/>
              </w:rPr>
              <w:t xml:space="preserve"> Cochrane Heart Group</w:t>
            </w:r>
          </w:p>
        </w:tc>
      </w:tr>
      <w:tr w:rsidR="00C973DB" w14:paraId="1B2FEF64" w14:textId="77777777">
        <w:trPr>
          <w:cantSplit/>
          <w:jc w:val="center"/>
        </w:trPr>
        <w:tc>
          <w:tcPr>
            <w:tcW w:w="2324" w:type="dxa"/>
            <w:tcBorders>
              <w:top w:val="nil"/>
              <w:left w:val="nil"/>
              <w:bottom w:val="single" w:sz="4" w:space="0" w:color="000000"/>
              <w:right w:val="nil"/>
            </w:tcBorders>
          </w:tcPr>
          <w:p w14:paraId="32A26E4F" w14:textId="77777777" w:rsidR="00C973DB" w:rsidRDefault="00AF0F19">
            <w:r>
              <w:rPr>
                <w:sz w:val="18"/>
                <w:szCs w:val="18"/>
              </w:rPr>
              <w:t xml:space="preserve">Mariani </w:t>
            </w:r>
            <w:proofErr w:type="spellStart"/>
            <w:r>
              <w:rPr>
                <w:sz w:val="18"/>
                <w:szCs w:val="18"/>
              </w:rPr>
              <w:t>dkk</w:t>
            </w:r>
            <w:proofErr w:type="spellEnd"/>
            <w:r>
              <w:rPr>
                <w:sz w:val="18"/>
                <w:szCs w:val="18"/>
              </w:rPr>
              <w:t>. (2011)</w:t>
            </w:r>
            <w:r>
              <w:fldChar w:fldCharType="begin"/>
            </w:r>
            <w:r>
              <w:instrText xml:space="preserve"> ADDIN ZOTERO_ITEM CSL_CITATION {"citationID":"WKOgTeNw","properties":{"formattedCitation":"\\super 27\\nosupersub{}","plainCitation":"27","noteIndex":0},"citationItems":[{"id":10027,"uris":["http://zotero.org/users/14681764/items/QEF9ZHUE"],"itemData":{"id":10027,"type":"article-journal","title":"Noninvasive ventilation in acute cardiogenic pulmonary edema: a meta-analysis of randomized controlled trials","container-title":"Journal of Cardiac Failure","DOI":"10.1016/j.cardfail.2011.05.010","author":[{"family":"Mariani","given":"Javier"},{"family":"Macchia","given":"Alejandro"},{"family":"Belziti","given":"César"},{"family":"DeAbreu","given":"Maximiliano"},{"family":"Gagliardi","given":"Juan"},{"family":"Doval","given":"Hernán"},{"family":"Tognoni","given":"Gianni"},{"family":"Tajer","given":"Carlos"}],"issued":{"date-parts":[[2011]]},"volume":"17","issue":"10","page":"850-859"}}],"schema":"https://github.com/citation-style-language/schema/raw/master/csl-citation.json"} </w:instrText>
            </w:r>
            <w:r>
              <w:fldChar w:fldCharType="separate"/>
            </w:r>
            <w:r>
              <w:rPr>
                <w:noProof/>
                <w:sz w:val="18"/>
                <w:szCs w:val="18"/>
                <w:vertAlign w:val="superscript"/>
              </w:rPr>
              <w:t>27</w:t>
            </w:r>
            <w:r>
              <w:fldChar w:fldCharType="end"/>
            </w:r>
            <w:r>
              <w:rPr>
                <w:sz w:val="18"/>
                <w:szCs w:val="18"/>
              </w:rPr>
              <w:t xml:space="preserve"> </w:t>
            </w:r>
            <w:r>
              <w:rPr>
                <w:i/>
                <w:iCs/>
                <w:sz w:val="18"/>
                <w:szCs w:val="18"/>
              </w:rPr>
              <w:t>J Card Fail</w:t>
            </w:r>
          </w:p>
        </w:tc>
        <w:tc>
          <w:tcPr>
            <w:tcW w:w="3572" w:type="dxa"/>
            <w:tcBorders>
              <w:top w:val="nil"/>
              <w:left w:val="nil"/>
              <w:bottom w:val="single" w:sz="4" w:space="0" w:color="000000"/>
              <w:right w:val="nil"/>
            </w:tcBorders>
          </w:tcPr>
          <w:p w14:paraId="1C6E9B87" w14:textId="77777777" w:rsidR="00C973DB" w:rsidRDefault="00AF0F19">
            <w:r>
              <w:rPr>
                <w:sz w:val="18"/>
                <w:szCs w:val="18"/>
              </w:rPr>
              <w:t xml:space="preserve">Embase, Medline, </w:t>
            </w:r>
            <w:proofErr w:type="spellStart"/>
            <w:r>
              <w:rPr>
                <w:sz w:val="18"/>
                <w:szCs w:val="18"/>
              </w:rPr>
              <w:t>Cinahl</w:t>
            </w:r>
            <w:proofErr w:type="spellEnd"/>
            <w:r>
              <w:rPr>
                <w:sz w:val="18"/>
                <w:szCs w:val="18"/>
              </w:rPr>
              <w:t xml:space="preserve">, Dare, Cochrane, Central, CNKI, </w:t>
            </w:r>
            <w:proofErr w:type="spellStart"/>
            <w:r>
              <w:rPr>
                <w:sz w:val="18"/>
                <w:szCs w:val="18"/>
              </w:rPr>
              <w:t>abstrak</w:t>
            </w:r>
            <w:proofErr w:type="spellEnd"/>
            <w:r>
              <w:rPr>
                <w:sz w:val="18"/>
                <w:szCs w:val="18"/>
              </w:rPr>
              <w:t xml:space="preserve"> </w:t>
            </w:r>
            <w:proofErr w:type="spellStart"/>
            <w:r>
              <w:rPr>
                <w:sz w:val="18"/>
                <w:szCs w:val="18"/>
              </w:rPr>
              <w:t>kongres</w:t>
            </w:r>
            <w:proofErr w:type="spellEnd"/>
            <w:r>
              <w:rPr>
                <w:sz w:val="18"/>
                <w:szCs w:val="18"/>
              </w:rPr>
              <w:t xml:space="preserve">. 1980 </w:t>
            </w:r>
            <w:proofErr w:type="spellStart"/>
            <w:r>
              <w:rPr>
                <w:sz w:val="18"/>
                <w:szCs w:val="18"/>
              </w:rPr>
              <w:t>sampai</w:t>
            </w:r>
            <w:proofErr w:type="spellEnd"/>
            <w:r>
              <w:rPr>
                <w:sz w:val="18"/>
                <w:szCs w:val="18"/>
              </w:rPr>
              <w:t xml:space="preserve"> Januari 2011</w:t>
            </w:r>
          </w:p>
        </w:tc>
        <w:tc>
          <w:tcPr>
            <w:tcW w:w="1814" w:type="dxa"/>
            <w:tcBorders>
              <w:top w:val="nil"/>
              <w:left w:val="nil"/>
              <w:bottom w:val="single" w:sz="4" w:space="0" w:color="000000"/>
              <w:right w:val="nil"/>
            </w:tcBorders>
          </w:tcPr>
          <w:p w14:paraId="5A5140D0" w14:textId="77777777" w:rsidR="00C973DB" w:rsidRDefault="00AF0F19">
            <w:r>
              <w:rPr>
                <w:sz w:val="18"/>
                <w:szCs w:val="18"/>
              </w:rPr>
              <w:t xml:space="preserve">34 </w:t>
            </w:r>
            <w:proofErr w:type="spellStart"/>
            <w:r>
              <w:rPr>
                <w:sz w:val="18"/>
                <w:szCs w:val="18"/>
              </w:rPr>
              <w:t>studi</w:t>
            </w:r>
            <w:proofErr w:type="spellEnd"/>
            <w:r>
              <w:rPr>
                <w:sz w:val="18"/>
                <w:szCs w:val="18"/>
              </w:rPr>
              <w:t xml:space="preserve"> (3.041)</w:t>
            </w:r>
          </w:p>
        </w:tc>
        <w:tc>
          <w:tcPr>
            <w:tcW w:w="2608" w:type="dxa"/>
            <w:tcBorders>
              <w:top w:val="nil"/>
              <w:left w:val="nil"/>
              <w:bottom w:val="single" w:sz="4" w:space="0" w:color="000000"/>
              <w:right w:val="nil"/>
            </w:tcBorders>
          </w:tcPr>
          <w:p w14:paraId="7A30634B" w14:textId="77777777" w:rsidR="00C973DB" w:rsidRDefault="00AF0F19">
            <w:r>
              <w:rPr>
                <w:sz w:val="18"/>
                <w:szCs w:val="18"/>
              </w:rPr>
              <w:t xml:space="preserve">CPAP </w:t>
            </w:r>
            <w:proofErr w:type="spellStart"/>
            <w:r>
              <w:rPr>
                <w:sz w:val="18"/>
                <w:szCs w:val="18"/>
              </w:rPr>
              <w:t>atau</w:t>
            </w:r>
            <w:proofErr w:type="spellEnd"/>
            <w:r>
              <w:rPr>
                <w:sz w:val="18"/>
                <w:szCs w:val="18"/>
              </w:rPr>
              <w:t xml:space="preserve"> NIPPV </w:t>
            </w:r>
            <w:proofErr w:type="spellStart"/>
            <w:r>
              <w:rPr>
                <w:sz w:val="18"/>
                <w:szCs w:val="18"/>
              </w:rPr>
              <w:t>dibanding</w:t>
            </w:r>
            <w:proofErr w:type="spellEnd"/>
            <w:r>
              <w:rPr>
                <w:sz w:val="18"/>
                <w:szCs w:val="18"/>
              </w:rPr>
              <w:t xml:space="preserve"> ST. CPAP </w:t>
            </w:r>
            <w:proofErr w:type="spellStart"/>
            <w:r>
              <w:rPr>
                <w:sz w:val="18"/>
                <w:szCs w:val="18"/>
              </w:rPr>
              <w:t>dibanding</w:t>
            </w:r>
            <w:proofErr w:type="spellEnd"/>
            <w:r>
              <w:rPr>
                <w:sz w:val="18"/>
                <w:szCs w:val="18"/>
              </w:rPr>
              <w:t xml:space="preserve"> NIPPV</w:t>
            </w:r>
          </w:p>
        </w:tc>
        <w:tc>
          <w:tcPr>
            <w:tcW w:w="1757" w:type="dxa"/>
            <w:tcBorders>
              <w:top w:val="nil"/>
              <w:left w:val="nil"/>
              <w:bottom w:val="single" w:sz="4" w:space="0" w:color="000000"/>
              <w:right w:val="nil"/>
            </w:tcBorders>
          </w:tcPr>
          <w:p w14:paraId="2D5E3E7E" w14:textId="77777777" w:rsidR="00C973DB" w:rsidRDefault="00AF0F19">
            <w:r>
              <w:rPr>
                <w:sz w:val="18"/>
                <w:szCs w:val="18"/>
              </w:rPr>
              <w:t xml:space="preserve">Skor </w:t>
            </w:r>
            <w:proofErr w:type="spellStart"/>
            <w:r>
              <w:rPr>
                <w:sz w:val="18"/>
                <w:szCs w:val="18"/>
              </w:rPr>
              <w:t>mutu</w:t>
            </w:r>
            <w:proofErr w:type="spellEnd"/>
            <w:r>
              <w:rPr>
                <w:sz w:val="18"/>
                <w:szCs w:val="18"/>
              </w:rPr>
              <w:t xml:space="preserve"> </w:t>
            </w:r>
            <w:proofErr w:type="spellStart"/>
            <w:r>
              <w:rPr>
                <w:sz w:val="18"/>
                <w:szCs w:val="18"/>
              </w:rPr>
              <w:t>laporan</w:t>
            </w:r>
            <w:proofErr w:type="spellEnd"/>
            <w:r>
              <w:rPr>
                <w:sz w:val="18"/>
                <w:szCs w:val="18"/>
              </w:rPr>
              <w:t xml:space="preserve"> 5 </w:t>
            </w:r>
            <w:proofErr w:type="spellStart"/>
            <w:r>
              <w:rPr>
                <w:sz w:val="18"/>
                <w:szCs w:val="18"/>
              </w:rPr>
              <w:t>poin</w:t>
            </w:r>
            <w:proofErr w:type="spellEnd"/>
          </w:p>
        </w:tc>
        <w:tc>
          <w:tcPr>
            <w:tcW w:w="2494" w:type="dxa"/>
            <w:tcBorders>
              <w:top w:val="nil"/>
              <w:left w:val="nil"/>
              <w:bottom w:val="single" w:sz="4" w:space="0" w:color="000000"/>
              <w:right w:val="nil"/>
            </w:tcBorders>
          </w:tcPr>
          <w:p w14:paraId="13902033" w14:textId="77777777" w:rsidR="00C973DB" w:rsidRDefault="00AF0F19">
            <w:proofErr w:type="spellStart"/>
            <w:r>
              <w:rPr>
                <w:sz w:val="18"/>
                <w:szCs w:val="18"/>
              </w:rPr>
              <w:t>Tanpa</w:t>
            </w:r>
            <w:proofErr w:type="spellEnd"/>
            <w:r>
              <w:rPr>
                <w:sz w:val="18"/>
                <w:szCs w:val="18"/>
              </w:rPr>
              <w:t xml:space="preserve"> </w:t>
            </w:r>
            <w:proofErr w:type="spellStart"/>
            <w:r>
              <w:rPr>
                <w:sz w:val="18"/>
                <w:szCs w:val="18"/>
              </w:rPr>
              <w:t>registrasi</w:t>
            </w:r>
            <w:proofErr w:type="spellEnd"/>
            <w:r>
              <w:rPr>
                <w:sz w:val="18"/>
                <w:szCs w:val="18"/>
              </w:rPr>
              <w:t xml:space="preserve">. </w:t>
            </w:r>
            <w:proofErr w:type="spellStart"/>
            <w:r>
              <w:rPr>
                <w:sz w:val="18"/>
                <w:szCs w:val="18"/>
              </w:rPr>
              <w:t>Tanpa</w:t>
            </w:r>
            <w:proofErr w:type="spellEnd"/>
            <w:r>
              <w:rPr>
                <w:sz w:val="18"/>
                <w:szCs w:val="18"/>
              </w:rPr>
              <w:t xml:space="preserve"> </w:t>
            </w:r>
            <w:proofErr w:type="spellStart"/>
            <w:r>
              <w:rPr>
                <w:sz w:val="18"/>
                <w:szCs w:val="18"/>
              </w:rPr>
              <w:t>pengungkapan</w:t>
            </w:r>
            <w:proofErr w:type="spellEnd"/>
            <w:r>
              <w:rPr>
                <w:sz w:val="18"/>
                <w:szCs w:val="18"/>
              </w:rPr>
              <w:t xml:space="preserve"> </w:t>
            </w:r>
            <w:proofErr w:type="spellStart"/>
            <w:r>
              <w:rPr>
                <w:sz w:val="18"/>
                <w:szCs w:val="18"/>
              </w:rPr>
              <w:t>konflik</w:t>
            </w:r>
            <w:proofErr w:type="spellEnd"/>
          </w:p>
        </w:tc>
      </w:tr>
      <w:tr w:rsidR="00C973DB" w14:paraId="53DD2655" w14:textId="77777777">
        <w:trPr>
          <w:cantSplit/>
          <w:jc w:val="center"/>
        </w:trPr>
        <w:tc>
          <w:tcPr>
            <w:tcW w:w="2324" w:type="dxa"/>
            <w:tcBorders>
              <w:top w:val="nil"/>
              <w:left w:val="nil"/>
              <w:bottom w:val="single" w:sz="4" w:space="0" w:color="000000"/>
              <w:right w:val="nil"/>
            </w:tcBorders>
          </w:tcPr>
          <w:p w14:paraId="18FF7EE9" w14:textId="77777777" w:rsidR="00C973DB" w:rsidRDefault="00AF0F19">
            <w:r>
              <w:rPr>
                <w:sz w:val="18"/>
                <w:szCs w:val="18"/>
              </w:rPr>
              <w:t xml:space="preserve">Weng </w:t>
            </w:r>
            <w:proofErr w:type="spellStart"/>
            <w:r>
              <w:rPr>
                <w:sz w:val="18"/>
                <w:szCs w:val="18"/>
              </w:rPr>
              <w:t>dkk</w:t>
            </w:r>
            <w:proofErr w:type="spellEnd"/>
            <w:r>
              <w:rPr>
                <w:sz w:val="18"/>
                <w:szCs w:val="18"/>
              </w:rPr>
              <w:t>. (2010)</w:t>
            </w:r>
            <w:r>
              <w:fldChar w:fldCharType="begin"/>
            </w:r>
            <w:r>
              <w:instrText xml:space="preserve"> ADDIN ZOTERO_ITEM CSL_CITATION {"citationID":"ns9fp6zf","properties":{"formattedCitation":"\\super 28\\nosupersub{}","plainCitation":"28","noteIndex":0},"citationItems":[{"id":10026,"uris":["http://zotero.org/users/14681764/items/JEDW9G3C"],"itemData":{"id":10026,"type":"article-journal","title":"Meta-analysis: Noninvasive ventilation in acute cardiogenic pulmonary edema","container-title":"Annals of Internal Medicine","DOI":"10.7326/0003-4819-152-9-201005040-00009","author":[{"family":"Weng","given":"Cui-Lian"},{"family":"Zhao","given":"Yun-Tao"},{"family":"Liu","given":"Qing-Hua"},{"family":"Fu","given":"Chang-Jun"},{"family":"Sun","given":"Feng"},{"family":"Ma","given":"Yan-Liang"},{"family":"Chen","given":"Yan-Wen"},{"family":"He","given":"Quan-Ying"}],"issued":{"date-parts":[[2010]]},"volume":"152","issue":"9","page":"590-600"}}],"schema":"https://github.com/citation-style-language/schema/raw/master/csl-citation.json"} </w:instrText>
            </w:r>
            <w:r>
              <w:fldChar w:fldCharType="separate"/>
            </w:r>
            <w:r>
              <w:rPr>
                <w:noProof/>
                <w:sz w:val="18"/>
                <w:szCs w:val="18"/>
                <w:vertAlign w:val="superscript"/>
              </w:rPr>
              <w:t>28</w:t>
            </w:r>
            <w:r>
              <w:fldChar w:fldCharType="end"/>
            </w:r>
            <w:r>
              <w:rPr>
                <w:sz w:val="18"/>
                <w:szCs w:val="18"/>
              </w:rPr>
              <w:t xml:space="preserve"> </w:t>
            </w:r>
            <w:r>
              <w:rPr>
                <w:i/>
                <w:iCs/>
                <w:sz w:val="18"/>
                <w:szCs w:val="18"/>
              </w:rPr>
              <w:t>Ann Intern Med</w:t>
            </w:r>
          </w:p>
        </w:tc>
        <w:tc>
          <w:tcPr>
            <w:tcW w:w="3572" w:type="dxa"/>
            <w:tcBorders>
              <w:top w:val="nil"/>
              <w:left w:val="nil"/>
              <w:bottom w:val="single" w:sz="4" w:space="0" w:color="000000"/>
              <w:right w:val="nil"/>
            </w:tcBorders>
          </w:tcPr>
          <w:p w14:paraId="1CB4713C" w14:textId="77777777" w:rsidR="00C973DB" w:rsidRDefault="00AF0F19">
            <w:r>
              <w:rPr>
                <w:sz w:val="18"/>
                <w:szCs w:val="18"/>
              </w:rPr>
              <w:t xml:space="preserve">PubMed, EMBASE, CENTRAL, Google Scholar, </w:t>
            </w:r>
            <w:proofErr w:type="spellStart"/>
            <w:r>
              <w:rPr>
                <w:sz w:val="18"/>
                <w:szCs w:val="18"/>
              </w:rPr>
              <w:t>abstrak</w:t>
            </w:r>
            <w:proofErr w:type="spellEnd"/>
            <w:r>
              <w:rPr>
                <w:sz w:val="18"/>
                <w:szCs w:val="18"/>
              </w:rPr>
              <w:t xml:space="preserve"> </w:t>
            </w:r>
            <w:proofErr w:type="spellStart"/>
            <w:r>
              <w:rPr>
                <w:sz w:val="18"/>
                <w:szCs w:val="18"/>
              </w:rPr>
              <w:t>kongres</w:t>
            </w:r>
            <w:proofErr w:type="spellEnd"/>
            <w:r>
              <w:rPr>
                <w:sz w:val="18"/>
                <w:szCs w:val="18"/>
              </w:rPr>
              <w:t xml:space="preserve">. 1966 </w:t>
            </w:r>
            <w:proofErr w:type="spellStart"/>
            <w:r>
              <w:rPr>
                <w:sz w:val="18"/>
                <w:szCs w:val="18"/>
              </w:rPr>
              <w:t>sampai</w:t>
            </w:r>
            <w:proofErr w:type="spellEnd"/>
            <w:r>
              <w:rPr>
                <w:sz w:val="18"/>
                <w:szCs w:val="18"/>
              </w:rPr>
              <w:t xml:space="preserve"> </w:t>
            </w:r>
            <w:proofErr w:type="spellStart"/>
            <w:r>
              <w:rPr>
                <w:sz w:val="18"/>
                <w:szCs w:val="18"/>
              </w:rPr>
              <w:t>Desember</w:t>
            </w:r>
            <w:proofErr w:type="spellEnd"/>
            <w:r>
              <w:rPr>
                <w:sz w:val="18"/>
                <w:szCs w:val="18"/>
              </w:rPr>
              <w:t xml:space="preserve"> 2009</w:t>
            </w:r>
          </w:p>
        </w:tc>
        <w:tc>
          <w:tcPr>
            <w:tcW w:w="1814" w:type="dxa"/>
            <w:tcBorders>
              <w:top w:val="nil"/>
              <w:left w:val="nil"/>
              <w:bottom w:val="single" w:sz="4" w:space="0" w:color="000000"/>
              <w:right w:val="nil"/>
            </w:tcBorders>
          </w:tcPr>
          <w:p w14:paraId="5168D44D" w14:textId="77777777" w:rsidR="00C973DB" w:rsidRDefault="00AF0F19">
            <w:r>
              <w:rPr>
                <w:sz w:val="18"/>
                <w:szCs w:val="18"/>
              </w:rPr>
              <w:t xml:space="preserve">31 uji </w:t>
            </w:r>
            <w:proofErr w:type="spellStart"/>
            <w:r>
              <w:rPr>
                <w:sz w:val="18"/>
                <w:szCs w:val="18"/>
              </w:rPr>
              <w:t>acak</w:t>
            </w:r>
            <w:proofErr w:type="spellEnd"/>
            <w:r>
              <w:rPr>
                <w:sz w:val="18"/>
                <w:szCs w:val="18"/>
              </w:rPr>
              <w:t xml:space="preserve"> (2.887)</w:t>
            </w:r>
          </w:p>
        </w:tc>
        <w:tc>
          <w:tcPr>
            <w:tcW w:w="2608" w:type="dxa"/>
            <w:tcBorders>
              <w:top w:val="nil"/>
              <w:left w:val="nil"/>
              <w:bottom w:val="single" w:sz="4" w:space="0" w:color="000000"/>
              <w:right w:val="nil"/>
            </w:tcBorders>
          </w:tcPr>
          <w:p w14:paraId="3DA56F15" w14:textId="77777777" w:rsidR="00C973DB" w:rsidRDefault="00AF0F19">
            <w:r>
              <w:rPr>
                <w:sz w:val="18"/>
                <w:szCs w:val="18"/>
              </w:rPr>
              <w:t xml:space="preserve">CPAP </w:t>
            </w:r>
            <w:proofErr w:type="spellStart"/>
            <w:r>
              <w:rPr>
                <w:sz w:val="18"/>
                <w:szCs w:val="18"/>
              </w:rPr>
              <w:t>atau</w:t>
            </w:r>
            <w:proofErr w:type="spellEnd"/>
            <w:r>
              <w:rPr>
                <w:sz w:val="18"/>
                <w:szCs w:val="18"/>
              </w:rPr>
              <w:t xml:space="preserve"> bilevel </w:t>
            </w:r>
            <w:proofErr w:type="spellStart"/>
            <w:r>
              <w:rPr>
                <w:sz w:val="18"/>
                <w:szCs w:val="18"/>
              </w:rPr>
              <w:t>dibanding</w:t>
            </w:r>
            <w:proofErr w:type="spellEnd"/>
            <w:r>
              <w:rPr>
                <w:sz w:val="18"/>
                <w:szCs w:val="18"/>
              </w:rPr>
              <w:t xml:space="preserve"> </w:t>
            </w:r>
            <w:proofErr w:type="spellStart"/>
            <w:r>
              <w:rPr>
                <w:sz w:val="18"/>
                <w:szCs w:val="18"/>
              </w:rPr>
              <w:t>terapi</w:t>
            </w:r>
            <w:proofErr w:type="spellEnd"/>
            <w:r>
              <w:rPr>
                <w:sz w:val="18"/>
                <w:szCs w:val="18"/>
              </w:rPr>
              <w:t xml:space="preserve"> </w:t>
            </w:r>
            <w:proofErr w:type="spellStart"/>
            <w:r>
              <w:rPr>
                <w:sz w:val="18"/>
                <w:szCs w:val="18"/>
              </w:rPr>
              <w:t>standar</w:t>
            </w:r>
            <w:proofErr w:type="spellEnd"/>
            <w:r>
              <w:rPr>
                <w:sz w:val="18"/>
                <w:szCs w:val="18"/>
              </w:rPr>
              <w:t xml:space="preserve">. Bilevel </w:t>
            </w:r>
            <w:proofErr w:type="spellStart"/>
            <w:r>
              <w:rPr>
                <w:sz w:val="18"/>
                <w:szCs w:val="18"/>
              </w:rPr>
              <w:t>dibanding</w:t>
            </w:r>
            <w:proofErr w:type="spellEnd"/>
            <w:r>
              <w:rPr>
                <w:sz w:val="18"/>
                <w:szCs w:val="18"/>
              </w:rPr>
              <w:t xml:space="preserve"> CPAP</w:t>
            </w:r>
          </w:p>
        </w:tc>
        <w:tc>
          <w:tcPr>
            <w:tcW w:w="1757" w:type="dxa"/>
            <w:tcBorders>
              <w:top w:val="nil"/>
              <w:left w:val="nil"/>
              <w:bottom w:val="single" w:sz="4" w:space="0" w:color="000000"/>
              <w:right w:val="nil"/>
            </w:tcBorders>
          </w:tcPr>
          <w:p w14:paraId="0EA33BB1" w14:textId="77777777" w:rsidR="00C973DB" w:rsidRDefault="00AF0F19">
            <w:proofErr w:type="spellStart"/>
            <w:r>
              <w:rPr>
                <w:sz w:val="18"/>
                <w:szCs w:val="18"/>
              </w:rPr>
              <w:t>PEDro</w:t>
            </w:r>
            <w:proofErr w:type="spellEnd"/>
            <w:r>
              <w:rPr>
                <w:sz w:val="18"/>
                <w:szCs w:val="18"/>
              </w:rPr>
              <w:t xml:space="preserve"> 11 </w:t>
            </w:r>
            <w:proofErr w:type="spellStart"/>
            <w:r>
              <w:rPr>
                <w:sz w:val="18"/>
                <w:szCs w:val="18"/>
              </w:rPr>
              <w:t>butir</w:t>
            </w:r>
            <w:proofErr w:type="spellEnd"/>
          </w:p>
        </w:tc>
        <w:tc>
          <w:tcPr>
            <w:tcW w:w="2494" w:type="dxa"/>
            <w:tcBorders>
              <w:top w:val="nil"/>
              <w:left w:val="nil"/>
              <w:bottom w:val="single" w:sz="4" w:space="0" w:color="000000"/>
              <w:right w:val="nil"/>
            </w:tcBorders>
          </w:tcPr>
          <w:p w14:paraId="2735BE95" w14:textId="77777777" w:rsidR="00C973DB" w:rsidRDefault="00AF0F19">
            <w:proofErr w:type="spellStart"/>
            <w:r>
              <w:rPr>
                <w:sz w:val="18"/>
                <w:szCs w:val="18"/>
              </w:rPr>
              <w:t>Tanpa</w:t>
            </w:r>
            <w:proofErr w:type="spellEnd"/>
            <w:r>
              <w:rPr>
                <w:sz w:val="18"/>
                <w:szCs w:val="18"/>
              </w:rPr>
              <w:t xml:space="preserve"> </w:t>
            </w:r>
            <w:proofErr w:type="spellStart"/>
            <w:r>
              <w:rPr>
                <w:sz w:val="18"/>
                <w:szCs w:val="18"/>
              </w:rPr>
              <w:t>registrasi</w:t>
            </w:r>
            <w:proofErr w:type="spellEnd"/>
            <w:r>
              <w:rPr>
                <w:sz w:val="18"/>
                <w:szCs w:val="18"/>
              </w:rPr>
              <w:t xml:space="preserve">. </w:t>
            </w:r>
            <w:proofErr w:type="spellStart"/>
            <w:r>
              <w:rPr>
                <w:sz w:val="18"/>
                <w:szCs w:val="18"/>
              </w:rPr>
              <w:t>Tanpa</w:t>
            </w:r>
            <w:proofErr w:type="spellEnd"/>
            <w:r>
              <w:rPr>
                <w:sz w:val="18"/>
                <w:szCs w:val="18"/>
              </w:rPr>
              <w:t xml:space="preserve"> </w:t>
            </w:r>
            <w:proofErr w:type="spellStart"/>
            <w:r>
              <w:rPr>
                <w:sz w:val="18"/>
                <w:szCs w:val="18"/>
              </w:rPr>
              <w:t>pendanaan</w:t>
            </w:r>
            <w:proofErr w:type="spellEnd"/>
          </w:p>
        </w:tc>
      </w:tr>
      <w:tr w:rsidR="00C973DB" w14:paraId="54FA08BE" w14:textId="77777777">
        <w:trPr>
          <w:cantSplit/>
          <w:jc w:val="center"/>
        </w:trPr>
        <w:tc>
          <w:tcPr>
            <w:tcW w:w="2324" w:type="dxa"/>
            <w:tcBorders>
              <w:top w:val="nil"/>
              <w:left w:val="nil"/>
              <w:bottom w:val="single" w:sz="4" w:space="0" w:color="000000"/>
              <w:right w:val="nil"/>
            </w:tcBorders>
          </w:tcPr>
          <w:p w14:paraId="66145A4D" w14:textId="77777777" w:rsidR="00C973DB" w:rsidRDefault="00AF0F19">
            <w:r>
              <w:rPr>
                <w:sz w:val="18"/>
                <w:szCs w:val="18"/>
              </w:rPr>
              <w:t xml:space="preserve">Collins </w:t>
            </w:r>
            <w:proofErr w:type="spellStart"/>
            <w:r>
              <w:rPr>
                <w:sz w:val="18"/>
                <w:szCs w:val="18"/>
              </w:rPr>
              <w:t>dkk</w:t>
            </w:r>
            <w:proofErr w:type="spellEnd"/>
            <w:r>
              <w:rPr>
                <w:sz w:val="18"/>
                <w:szCs w:val="18"/>
              </w:rPr>
              <w:t>. (2006)</w:t>
            </w:r>
            <w:r>
              <w:fldChar w:fldCharType="begin"/>
            </w:r>
            <w:r>
              <w:instrText xml:space="preserve"> ADDIN ZOTERO_ITEM CSL_CITATION {"citationID":"lvTba19S","properties":{"formattedCitation":"\\super 29\\nosupersub{}","plainCitation":"29","noteIndex":0},"citationItems":[{"id":10024,"uris":["http://zotero.org/users/14681764/items/IQNB97KT"],"itemData":{"id":10024,"type":"article-journal","title":"The use of noninvasive ventilation in emergency department patients with acute cardiogenic pulmonary edema: a systematic review","container-title":"Annals of Emergency Medicine","DOI":"10.1016/j.annemergmed.2006.01.038","author":[{"family":"Collins","given":"Sean P."},{"family":"Mielniczuk","given":"Lisa M."},{"family":"Whittingham","given":"Heather A."},{"family":"Boseley","given":"Mark E."},{"family":"Schramm","given":"David R."},{"family":"Storrow","given":"Alan B."}],"issued":{"date-parts":[[2006]]},"volume":"48","issue":"3","page":"260-269"}}],"schema":"https://github.com/citation-style-language/schema/raw/master/csl-citation.json"} </w:instrText>
            </w:r>
            <w:r>
              <w:fldChar w:fldCharType="separate"/>
            </w:r>
            <w:r>
              <w:rPr>
                <w:noProof/>
                <w:sz w:val="18"/>
                <w:szCs w:val="18"/>
                <w:vertAlign w:val="superscript"/>
              </w:rPr>
              <w:t>29</w:t>
            </w:r>
            <w:r>
              <w:fldChar w:fldCharType="end"/>
            </w:r>
            <w:r>
              <w:rPr>
                <w:sz w:val="18"/>
                <w:szCs w:val="18"/>
              </w:rPr>
              <w:t xml:space="preserve"> </w:t>
            </w:r>
            <w:r>
              <w:rPr>
                <w:i/>
                <w:iCs/>
                <w:sz w:val="18"/>
                <w:szCs w:val="18"/>
              </w:rPr>
              <w:t>Ann Emerg Med</w:t>
            </w:r>
          </w:p>
        </w:tc>
        <w:tc>
          <w:tcPr>
            <w:tcW w:w="3572" w:type="dxa"/>
            <w:tcBorders>
              <w:top w:val="nil"/>
              <w:left w:val="nil"/>
              <w:bottom w:val="single" w:sz="4" w:space="0" w:color="000000"/>
              <w:right w:val="nil"/>
            </w:tcBorders>
          </w:tcPr>
          <w:p w14:paraId="35D92A7E" w14:textId="77777777" w:rsidR="00C973DB" w:rsidRDefault="00AF0F19">
            <w:r>
              <w:rPr>
                <w:sz w:val="18"/>
                <w:szCs w:val="18"/>
              </w:rPr>
              <w:t xml:space="preserve">MEDLINE, EMBASE, Cochrane Library. 1980 </w:t>
            </w:r>
            <w:proofErr w:type="spellStart"/>
            <w:r>
              <w:rPr>
                <w:sz w:val="18"/>
                <w:szCs w:val="18"/>
              </w:rPr>
              <w:t>sampai</w:t>
            </w:r>
            <w:proofErr w:type="spellEnd"/>
            <w:r>
              <w:rPr>
                <w:sz w:val="18"/>
                <w:szCs w:val="18"/>
              </w:rPr>
              <w:t xml:space="preserve"> Juli 2005. Hanya </w:t>
            </w:r>
            <w:proofErr w:type="spellStart"/>
            <w:r>
              <w:rPr>
                <w:sz w:val="18"/>
                <w:szCs w:val="18"/>
              </w:rPr>
              <w:t>bahasa</w:t>
            </w:r>
            <w:proofErr w:type="spellEnd"/>
            <w:r>
              <w:rPr>
                <w:sz w:val="18"/>
                <w:szCs w:val="18"/>
              </w:rPr>
              <w:t xml:space="preserve"> Inggris</w:t>
            </w:r>
          </w:p>
        </w:tc>
        <w:tc>
          <w:tcPr>
            <w:tcW w:w="1814" w:type="dxa"/>
            <w:tcBorders>
              <w:top w:val="nil"/>
              <w:left w:val="nil"/>
              <w:bottom w:val="single" w:sz="4" w:space="0" w:color="000000"/>
              <w:right w:val="nil"/>
            </w:tcBorders>
          </w:tcPr>
          <w:p w14:paraId="673FFA8A" w14:textId="77777777" w:rsidR="00C973DB" w:rsidRDefault="00AF0F19">
            <w:r>
              <w:rPr>
                <w:sz w:val="18"/>
                <w:szCs w:val="18"/>
              </w:rPr>
              <w:t xml:space="preserve">11 uji </w:t>
            </w:r>
            <w:proofErr w:type="spellStart"/>
            <w:r>
              <w:rPr>
                <w:sz w:val="18"/>
                <w:szCs w:val="18"/>
              </w:rPr>
              <w:t>acak</w:t>
            </w:r>
            <w:proofErr w:type="spellEnd"/>
            <w:r>
              <w:rPr>
                <w:sz w:val="18"/>
                <w:szCs w:val="18"/>
              </w:rPr>
              <w:t xml:space="preserve"> di IGD (494 </w:t>
            </w:r>
            <w:proofErr w:type="spellStart"/>
            <w:r>
              <w:rPr>
                <w:sz w:val="18"/>
                <w:szCs w:val="18"/>
              </w:rPr>
              <w:t>pasien</w:t>
            </w:r>
            <w:proofErr w:type="spellEnd"/>
            <w:r>
              <w:rPr>
                <w:sz w:val="18"/>
                <w:szCs w:val="18"/>
              </w:rPr>
              <w:t xml:space="preserve"> pada NIV </w:t>
            </w:r>
            <w:proofErr w:type="spellStart"/>
            <w:r>
              <w:rPr>
                <w:sz w:val="18"/>
                <w:szCs w:val="18"/>
              </w:rPr>
              <w:t>dibanding</w:t>
            </w:r>
            <w:proofErr w:type="spellEnd"/>
            <w:r>
              <w:rPr>
                <w:sz w:val="18"/>
                <w:szCs w:val="18"/>
              </w:rPr>
              <w:t xml:space="preserve"> </w:t>
            </w:r>
            <w:proofErr w:type="spellStart"/>
            <w:r>
              <w:rPr>
                <w:sz w:val="18"/>
                <w:szCs w:val="18"/>
              </w:rPr>
              <w:t>perawatan</w:t>
            </w:r>
            <w:proofErr w:type="spellEnd"/>
            <w:r>
              <w:rPr>
                <w:sz w:val="18"/>
                <w:szCs w:val="18"/>
              </w:rPr>
              <w:t xml:space="preserve"> </w:t>
            </w:r>
            <w:proofErr w:type="spellStart"/>
            <w:r>
              <w:rPr>
                <w:sz w:val="18"/>
                <w:szCs w:val="18"/>
              </w:rPr>
              <w:t>standar</w:t>
            </w:r>
            <w:proofErr w:type="spellEnd"/>
            <w:r>
              <w:rPr>
                <w:sz w:val="18"/>
                <w:szCs w:val="18"/>
              </w:rPr>
              <w:t>)</w:t>
            </w:r>
          </w:p>
        </w:tc>
        <w:tc>
          <w:tcPr>
            <w:tcW w:w="2608" w:type="dxa"/>
            <w:tcBorders>
              <w:top w:val="nil"/>
              <w:left w:val="nil"/>
              <w:bottom w:val="single" w:sz="4" w:space="0" w:color="000000"/>
              <w:right w:val="nil"/>
            </w:tcBorders>
          </w:tcPr>
          <w:p w14:paraId="1C7B6703" w14:textId="77777777" w:rsidR="00C973DB" w:rsidRDefault="00AF0F19">
            <w:r>
              <w:rPr>
                <w:sz w:val="18"/>
                <w:szCs w:val="18"/>
              </w:rPr>
              <w:t xml:space="preserve">NIV </w:t>
            </w:r>
            <w:proofErr w:type="spellStart"/>
            <w:r>
              <w:rPr>
                <w:sz w:val="18"/>
                <w:szCs w:val="18"/>
              </w:rPr>
              <w:t>dibanding</w:t>
            </w:r>
            <w:proofErr w:type="spellEnd"/>
            <w:r>
              <w:rPr>
                <w:sz w:val="18"/>
                <w:szCs w:val="18"/>
              </w:rPr>
              <w:t xml:space="preserve"> </w:t>
            </w:r>
            <w:proofErr w:type="spellStart"/>
            <w:r>
              <w:rPr>
                <w:sz w:val="18"/>
                <w:szCs w:val="18"/>
              </w:rPr>
              <w:t>perawatan</w:t>
            </w:r>
            <w:proofErr w:type="spellEnd"/>
            <w:r>
              <w:rPr>
                <w:sz w:val="18"/>
                <w:szCs w:val="18"/>
              </w:rPr>
              <w:t xml:space="preserve"> </w:t>
            </w:r>
            <w:proofErr w:type="spellStart"/>
            <w:r>
              <w:rPr>
                <w:sz w:val="18"/>
                <w:szCs w:val="18"/>
              </w:rPr>
              <w:t>standar</w:t>
            </w:r>
            <w:proofErr w:type="spellEnd"/>
            <w:r>
              <w:rPr>
                <w:sz w:val="18"/>
                <w:szCs w:val="18"/>
              </w:rPr>
              <w:t xml:space="preserve">. NPPV </w:t>
            </w:r>
            <w:proofErr w:type="spellStart"/>
            <w:r>
              <w:rPr>
                <w:sz w:val="18"/>
                <w:szCs w:val="18"/>
              </w:rPr>
              <w:t>dibanding</w:t>
            </w:r>
            <w:proofErr w:type="spellEnd"/>
            <w:r>
              <w:rPr>
                <w:sz w:val="18"/>
                <w:szCs w:val="18"/>
              </w:rPr>
              <w:t xml:space="preserve"> CPAP</w:t>
            </w:r>
          </w:p>
        </w:tc>
        <w:tc>
          <w:tcPr>
            <w:tcW w:w="1757" w:type="dxa"/>
            <w:tcBorders>
              <w:top w:val="nil"/>
              <w:left w:val="nil"/>
              <w:bottom w:val="single" w:sz="4" w:space="0" w:color="000000"/>
              <w:right w:val="nil"/>
            </w:tcBorders>
          </w:tcPr>
          <w:p w14:paraId="452BA0A0" w14:textId="77777777" w:rsidR="00C973DB" w:rsidRDefault="00AF0F19">
            <w:r>
              <w:rPr>
                <w:sz w:val="18"/>
                <w:szCs w:val="18"/>
              </w:rPr>
              <w:t xml:space="preserve">Jadad dan Keenan yang </w:t>
            </w:r>
            <w:proofErr w:type="spellStart"/>
            <w:r>
              <w:rPr>
                <w:sz w:val="18"/>
                <w:szCs w:val="18"/>
              </w:rPr>
              <w:t>dimodifikasi</w:t>
            </w:r>
            <w:proofErr w:type="spellEnd"/>
          </w:p>
        </w:tc>
        <w:tc>
          <w:tcPr>
            <w:tcW w:w="2494" w:type="dxa"/>
            <w:tcBorders>
              <w:top w:val="nil"/>
              <w:left w:val="nil"/>
              <w:bottom w:val="single" w:sz="4" w:space="0" w:color="000000"/>
              <w:right w:val="nil"/>
            </w:tcBorders>
          </w:tcPr>
          <w:p w14:paraId="35BDFF5B" w14:textId="77777777" w:rsidR="00C973DB" w:rsidRDefault="00AF0F19">
            <w:proofErr w:type="spellStart"/>
            <w:r>
              <w:rPr>
                <w:sz w:val="18"/>
                <w:szCs w:val="18"/>
              </w:rPr>
              <w:t>Pelaporan</w:t>
            </w:r>
            <w:proofErr w:type="spellEnd"/>
            <w:r>
              <w:rPr>
                <w:sz w:val="18"/>
                <w:szCs w:val="18"/>
              </w:rPr>
              <w:t xml:space="preserve"> QUORUM. </w:t>
            </w:r>
            <w:proofErr w:type="spellStart"/>
            <w:r>
              <w:rPr>
                <w:sz w:val="18"/>
                <w:szCs w:val="18"/>
              </w:rPr>
              <w:t>Tanpa</w:t>
            </w:r>
            <w:proofErr w:type="spellEnd"/>
            <w:r>
              <w:rPr>
                <w:sz w:val="18"/>
                <w:szCs w:val="18"/>
              </w:rPr>
              <w:t xml:space="preserve"> </w:t>
            </w:r>
            <w:proofErr w:type="spellStart"/>
            <w:r>
              <w:rPr>
                <w:sz w:val="18"/>
                <w:szCs w:val="18"/>
              </w:rPr>
              <w:t>registrasi</w:t>
            </w:r>
            <w:proofErr w:type="spellEnd"/>
          </w:p>
        </w:tc>
      </w:tr>
      <w:tr w:rsidR="00C973DB" w14:paraId="0DEDDFD2" w14:textId="77777777">
        <w:trPr>
          <w:cantSplit/>
          <w:jc w:val="center"/>
        </w:trPr>
        <w:tc>
          <w:tcPr>
            <w:tcW w:w="2324" w:type="dxa"/>
            <w:tcBorders>
              <w:top w:val="nil"/>
              <w:left w:val="nil"/>
              <w:bottom w:val="single" w:sz="4" w:space="0" w:color="000000"/>
              <w:right w:val="nil"/>
            </w:tcBorders>
          </w:tcPr>
          <w:p w14:paraId="172E5431" w14:textId="77777777" w:rsidR="00C973DB" w:rsidRDefault="00AF0F19">
            <w:proofErr w:type="spellStart"/>
            <w:r>
              <w:rPr>
                <w:sz w:val="18"/>
                <w:szCs w:val="18"/>
              </w:rPr>
              <w:t>Winck</w:t>
            </w:r>
            <w:proofErr w:type="spellEnd"/>
            <w:r>
              <w:rPr>
                <w:sz w:val="18"/>
                <w:szCs w:val="18"/>
              </w:rPr>
              <w:t xml:space="preserve"> </w:t>
            </w:r>
            <w:proofErr w:type="spellStart"/>
            <w:r>
              <w:rPr>
                <w:sz w:val="18"/>
                <w:szCs w:val="18"/>
              </w:rPr>
              <w:t>dkk</w:t>
            </w:r>
            <w:proofErr w:type="spellEnd"/>
            <w:r>
              <w:rPr>
                <w:sz w:val="18"/>
                <w:szCs w:val="18"/>
              </w:rPr>
              <w:t>. (2006)</w:t>
            </w:r>
            <w:r>
              <w:fldChar w:fldCharType="begin"/>
            </w:r>
            <w:r>
              <w:instrText xml:space="preserve"> ADDIN ZOTERO_ITEM CSL_CITATION {"citationID":"YTMfRK0c","properties":{"formattedCitation":"\\super 30\\nosupersub{}","plainCitation":"30","noteIndex":0},"citationItems":[{"id":10025,"uris":["http://zotero.org/users/14681764/items/6I9XUS3H"],"itemData":{"id":10025,"type":"article-journal","title":"Efficacy and safety of non-invasive ventilation in the treatment of acute cardiogenic pulmonary edema--a systematic review and meta-analysis","container-title":"Critical Care","DOI":"10.1186/cc4905","author":[{"family":"Winck","given":"João C"},{"family":"Azevedo","given":"Luís F"},{"family":"Costa-Pereira","given":"Altamiro"},{"family":"Antonelli","given":"Massimo"},{"family":"Wyatt","given":"Jeremy C"}],"issued":{"date-parts":[[2006]]},"volume":"10","issue":"2","page":"R69"}}],"schema":"https://github.com/citation-style-language/schema/raw/master/csl-citation.json"} </w:instrText>
            </w:r>
            <w:r>
              <w:fldChar w:fldCharType="separate"/>
            </w:r>
            <w:r>
              <w:rPr>
                <w:noProof/>
                <w:sz w:val="18"/>
                <w:szCs w:val="18"/>
                <w:vertAlign w:val="superscript"/>
              </w:rPr>
              <w:t>30</w:t>
            </w:r>
            <w:r>
              <w:fldChar w:fldCharType="end"/>
            </w:r>
            <w:r>
              <w:rPr>
                <w:sz w:val="18"/>
                <w:szCs w:val="18"/>
              </w:rPr>
              <w:t xml:space="preserve"> </w:t>
            </w:r>
            <w:r>
              <w:rPr>
                <w:i/>
                <w:iCs/>
                <w:sz w:val="18"/>
                <w:szCs w:val="18"/>
              </w:rPr>
              <w:t>Crit Care</w:t>
            </w:r>
          </w:p>
        </w:tc>
        <w:tc>
          <w:tcPr>
            <w:tcW w:w="3572" w:type="dxa"/>
            <w:tcBorders>
              <w:top w:val="nil"/>
              <w:left w:val="nil"/>
              <w:bottom w:val="single" w:sz="4" w:space="0" w:color="000000"/>
              <w:right w:val="nil"/>
            </w:tcBorders>
          </w:tcPr>
          <w:p w14:paraId="6760963E" w14:textId="77777777" w:rsidR="00C973DB" w:rsidRDefault="00AF0F19">
            <w:r>
              <w:rPr>
                <w:sz w:val="18"/>
                <w:szCs w:val="18"/>
              </w:rPr>
              <w:t xml:space="preserve">MEDLINE, ACP Journal Club, CCTR, CDSR, DARE, </w:t>
            </w:r>
            <w:proofErr w:type="spellStart"/>
            <w:r>
              <w:rPr>
                <w:sz w:val="18"/>
                <w:szCs w:val="18"/>
              </w:rPr>
              <w:t>MetaRegister</w:t>
            </w:r>
            <w:proofErr w:type="spellEnd"/>
            <w:r>
              <w:rPr>
                <w:sz w:val="18"/>
                <w:szCs w:val="18"/>
              </w:rPr>
              <w:t xml:space="preserve">. </w:t>
            </w:r>
            <w:proofErr w:type="spellStart"/>
            <w:r>
              <w:rPr>
                <w:sz w:val="18"/>
                <w:szCs w:val="18"/>
              </w:rPr>
              <w:t>Sampai</w:t>
            </w:r>
            <w:proofErr w:type="spellEnd"/>
            <w:r>
              <w:rPr>
                <w:sz w:val="18"/>
                <w:szCs w:val="18"/>
              </w:rPr>
              <w:t xml:space="preserve"> Mei 2005</w:t>
            </w:r>
          </w:p>
        </w:tc>
        <w:tc>
          <w:tcPr>
            <w:tcW w:w="1814" w:type="dxa"/>
            <w:tcBorders>
              <w:top w:val="nil"/>
              <w:left w:val="nil"/>
              <w:bottom w:val="single" w:sz="4" w:space="0" w:color="000000"/>
              <w:right w:val="nil"/>
            </w:tcBorders>
          </w:tcPr>
          <w:p w14:paraId="7F70BC6F" w14:textId="77777777" w:rsidR="00C973DB" w:rsidRDefault="00AF0F19">
            <w:r>
              <w:rPr>
                <w:sz w:val="18"/>
                <w:szCs w:val="18"/>
              </w:rPr>
              <w:t xml:space="preserve">17 uji </w:t>
            </w:r>
            <w:proofErr w:type="spellStart"/>
            <w:r>
              <w:rPr>
                <w:sz w:val="18"/>
                <w:szCs w:val="18"/>
              </w:rPr>
              <w:t>acak</w:t>
            </w:r>
            <w:proofErr w:type="spellEnd"/>
            <w:r>
              <w:rPr>
                <w:sz w:val="18"/>
                <w:szCs w:val="18"/>
              </w:rPr>
              <w:t xml:space="preserve"> (938)</w:t>
            </w:r>
          </w:p>
        </w:tc>
        <w:tc>
          <w:tcPr>
            <w:tcW w:w="2608" w:type="dxa"/>
            <w:tcBorders>
              <w:top w:val="nil"/>
              <w:left w:val="nil"/>
              <w:bottom w:val="single" w:sz="4" w:space="0" w:color="000000"/>
              <w:right w:val="nil"/>
            </w:tcBorders>
          </w:tcPr>
          <w:p w14:paraId="22F9EE74" w14:textId="77777777" w:rsidR="00C973DB" w:rsidRDefault="00AF0F19">
            <w:r>
              <w:rPr>
                <w:sz w:val="18"/>
                <w:szCs w:val="18"/>
              </w:rPr>
              <w:t xml:space="preserve">CPAP </w:t>
            </w:r>
            <w:proofErr w:type="spellStart"/>
            <w:r>
              <w:rPr>
                <w:sz w:val="18"/>
                <w:szCs w:val="18"/>
              </w:rPr>
              <w:t>dibanding</w:t>
            </w:r>
            <w:proofErr w:type="spellEnd"/>
            <w:r>
              <w:rPr>
                <w:sz w:val="18"/>
                <w:szCs w:val="18"/>
              </w:rPr>
              <w:t xml:space="preserve"> SMT. NPPV </w:t>
            </w:r>
            <w:proofErr w:type="spellStart"/>
            <w:r>
              <w:rPr>
                <w:sz w:val="18"/>
                <w:szCs w:val="18"/>
              </w:rPr>
              <w:t>dibanding</w:t>
            </w:r>
            <w:proofErr w:type="spellEnd"/>
            <w:r>
              <w:rPr>
                <w:sz w:val="18"/>
                <w:szCs w:val="18"/>
              </w:rPr>
              <w:t xml:space="preserve"> SMT. NPPV </w:t>
            </w:r>
            <w:proofErr w:type="spellStart"/>
            <w:r>
              <w:rPr>
                <w:sz w:val="18"/>
                <w:szCs w:val="18"/>
              </w:rPr>
              <w:t>dibanding</w:t>
            </w:r>
            <w:proofErr w:type="spellEnd"/>
            <w:r>
              <w:rPr>
                <w:sz w:val="18"/>
                <w:szCs w:val="18"/>
              </w:rPr>
              <w:t xml:space="preserve"> CPAP</w:t>
            </w:r>
          </w:p>
        </w:tc>
        <w:tc>
          <w:tcPr>
            <w:tcW w:w="1757" w:type="dxa"/>
            <w:tcBorders>
              <w:top w:val="nil"/>
              <w:left w:val="nil"/>
              <w:bottom w:val="single" w:sz="4" w:space="0" w:color="000000"/>
              <w:right w:val="nil"/>
            </w:tcBorders>
          </w:tcPr>
          <w:p w14:paraId="693DA2FE" w14:textId="77777777" w:rsidR="00C973DB" w:rsidRDefault="00AF0F19">
            <w:proofErr w:type="spellStart"/>
            <w:r>
              <w:rPr>
                <w:sz w:val="18"/>
                <w:szCs w:val="18"/>
              </w:rPr>
              <w:t>Kriteria</w:t>
            </w:r>
            <w:proofErr w:type="spellEnd"/>
            <w:r>
              <w:rPr>
                <w:sz w:val="18"/>
                <w:szCs w:val="18"/>
              </w:rPr>
              <w:t xml:space="preserve"> </w:t>
            </w:r>
            <w:proofErr w:type="spellStart"/>
            <w:r>
              <w:rPr>
                <w:sz w:val="18"/>
                <w:szCs w:val="18"/>
              </w:rPr>
              <w:t>umum</w:t>
            </w:r>
            <w:proofErr w:type="spellEnd"/>
            <w:r>
              <w:rPr>
                <w:sz w:val="18"/>
                <w:szCs w:val="18"/>
              </w:rPr>
              <w:t xml:space="preserve"> dan </w:t>
            </w:r>
            <w:proofErr w:type="spellStart"/>
            <w:r>
              <w:rPr>
                <w:sz w:val="18"/>
                <w:szCs w:val="18"/>
              </w:rPr>
              <w:t>khusus</w:t>
            </w:r>
            <w:proofErr w:type="spellEnd"/>
          </w:p>
        </w:tc>
        <w:tc>
          <w:tcPr>
            <w:tcW w:w="2494" w:type="dxa"/>
            <w:tcBorders>
              <w:top w:val="nil"/>
              <w:left w:val="nil"/>
              <w:bottom w:val="single" w:sz="4" w:space="0" w:color="000000"/>
              <w:right w:val="nil"/>
            </w:tcBorders>
          </w:tcPr>
          <w:p w14:paraId="7CA2D5B8" w14:textId="77777777" w:rsidR="00C973DB" w:rsidRDefault="00AF0F19">
            <w:proofErr w:type="spellStart"/>
            <w:r>
              <w:rPr>
                <w:sz w:val="18"/>
                <w:szCs w:val="18"/>
              </w:rPr>
              <w:t>Kriteria</w:t>
            </w:r>
            <w:proofErr w:type="spellEnd"/>
            <w:r>
              <w:rPr>
                <w:sz w:val="18"/>
                <w:szCs w:val="18"/>
              </w:rPr>
              <w:t xml:space="preserve"> </w:t>
            </w:r>
            <w:proofErr w:type="spellStart"/>
            <w:r>
              <w:rPr>
                <w:sz w:val="18"/>
                <w:szCs w:val="18"/>
              </w:rPr>
              <w:t>seleksi</w:t>
            </w:r>
            <w:proofErr w:type="spellEnd"/>
            <w:r>
              <w:rPr>
                <w:sz w:val="18"/>
                <w:szCs w:val="18"/>
              </w:rPr>
              <w:t xml:space="preserve"> </w:t>
            </w:r>
            <w:proofErr w:type="spellStart"/>
            <w:r>
              <w:rPr>
                <w:sz w:val="18"/>
                <w:szCs w:val="18"/>
              </w:rPr>
              <w:t>ditetapkan</w:t>
            </w:r>
            <w:proofErr w:type="spellEnd"/>
            <w:r>
              <w:rPr>
                <w:sz w:val="18"/>
                <w:szCs w:val="18"/>
              </w:rPr>
              <w:t xml:space="preserve"> </w:t>
            </w:r>
            <w:proofErr w:type="spellStart"/>
            <w:r>
              <w:rPr>
                <w:sz w:val="18"/>
                <w:szCs w:val="18"/>
              </w:rPr>
              <w:t>sebelum</w:t>
            </w:r>
            <w:proofErr w:type="spellEnd"/>
            <w:r>
              <w:rPr>
                <w:sz w:val="18"/>
                <w:szCs w:val="18"/>
              </w:rPr>
              <w:t xml:space="preserve"> </w:t>
            </w:r>
            <w:proofErr w:type="spellStart"/>
            <w:r>
              <w:rPr>
                <w:sz w:val="18"/>
                <w:szCs w:val="18"/>
              </w:rPr>
              <w:t>pengumpulan</w:t>
            </w:r>
            <w:proofErr w:type="spellEnd"/>
            <w:r>
              <w:rPr>
                <w:sz w:val="18"/>
                <w:szCs w:val="18"/>
              </w:rPr>
              <w:t xml:space="preserve"> data. </w:t>
            </w:r>
            <w:proofErr w:type="spellStart"/>
            <w:r>
              <w:rPr>
                <w:sz w:val="18"/>
                <w:szCs w:val="18"/>
              </w:rPr>
              <w:t>Tanpa</w:t>
            </w:r>
            <w:proofErr w:type="spellEnd"/>
            <w:r>
              <w:rPr>
                <w:sz w:val="18"/>
                <w:szCs w:val="18"/>
              </w:rPr>
              <w:t xml:space="preserve"> </w:t>
            </w:r>
            <w:proofErr w:type="spellStart"/>
            <w:r>
              <w:rPr>
                <w:sz w:val="18"/>
                <w:szCs w:val="18"/>
              </w:rPr>
              <w:t>registrasi</w:t>
            </w:r>
            <w:proofErr w:type="spellEnd"/>
          </w:p>
        </w:tc>
      </w:tr>
      <w:tr w:rsidR="00C973DB" w14:paraId="329D9583" w14:textId="77777777">
        <w:trPr>
          <w:cantSplit/>
          <w:jc w:val="center"/>
        </w:trPr>
        <w:tc>
          <w:tcPr>
            <w:tcW w:w="2324" w:type="dxa"/>
            <w:tcBorders>
              <w:top w:val="nil"/>
              <w:left w:val="nil"/>
              <w:bottom w:val="single" w:sz="4" w:space="0" w:color="000000"/>
              <w:right w:val="nil"/>
            </w:tcBorders>
          </w:tcPr>
          <w:p w14:paraId="79B02505" w14:textId="77777777" w:rsidR="00C973DB" w:rsidRDefault="00AF0F19">
            <w:r>
              <w:rPr>
                <w:sz w:val="18"/>
                <w:szCs w:val="18"/>
              </w:rPr>
              <w:t xml:space="preserve">Peter </w:t>
            </w:r>
            <w:proofErr w:type="spellStart"/>
            <w:r>
              <w:rPr>
                <w:sz w:val="18"/>
                <w:szCs w:val="18"/>
              </w:rPr>
              <w:t>dkk</w:t>
            </w:r>
            <w:proofErr w:type="spellEnd"/>
            <w:r>
              <w:rPr>
                <w:sz w:val="18"/>
                <w:szCs w:val="18"/>
              </w:rPr>
              <w:t>. (2006)</w:t>
            </w:r>
            <w:r>
              <w:fldChar w:fldCharType="begin"/>
            </w:r>
            <w:r>
              <w:instrText xml:space="preserve"> ADDIN ZOTERO_ITEM CSL_CITATION {"citationID":"Xqcvekzw","properties":{"formattedCitation":"\\super 31\\nosupersub{}","plainCitation":"31","noteIndex":0},"citationItems":[{"id":10028,"uris":["http://zotero.org/users/14681764/items/W48DJBD7"],"itemData":{"id":10028,"type":"article-journal","title":"Effect of non-invasive positive pressure ventilation (NIPPV) on mortality in patients with acute cardiogenic pulmonary oedema: a meta-analysis","container-title":"The Lancet","DOI":"10.1016/S0140-6736(06)68506-1","author":[{"family":"Peter","given":"John Victor"},{"family":"Moran","given":"John L"},{"family":"Phillips-Hughes","given":"Jennie"},{"family":"Graham","given":"Petra"},{"family":"Bersten","given":"Andrew D"}],"issued":{"date-parts":[[2006]]},"volume":"367","issue":"9517","page":"1155-1163"}}],"schema":"https://github.com/citation-style-language/schema/raw/master/csl-citation.json"} </w:instrText>
            </w:r>
            <w:r>
              <w:fldChar w:fldCharType="separate"/>
            </w:r>
            <w:r>
              <w:rPr>
                <w:noProof/>
                <w:sz w:val="18"/>
                <w:szCs w:val="18"/>
                <w:vertAlign w:val="superscript"/>
              </w:rPr>
              <w:t>31</w:t>
            </w:r>
            <w:r>
              <w:fldChar w:fldCharType="end"/>
            </w:r>
            <w:r>
              <w:rPr>
                <w:sz w:val="18"/>
                <w:szCs w:val="18"/>
              </w:rPr>
              <w:t xml:space="preserve"> </w:t>
            </w:r>
            <w:r>
              <w:rPr>
                <w:i/>
                <w:iCs/>
                <w:sz w:val="18"/>
                <w:szCs w:val="18"/>
              </w:rPr>
              <w:t>Lancet</w:t>
            </w:r>
          </w:p>
        </w:tc>
        <w:tc>
          <w:tcPr>
            <w:tcW w:w="3572" w:type="dxa"/>
            <w:tcBorders>
              <w:top w:val="nil"/>
              <w:left w:val="nil"/>
              <w:bottom w:val="single" w:sz="4" w:space="0" w:color="000000"/>
              <w:right w:val="nil"/>
            </w:tcBorders>
          </w:tcPr>
          <w:p w14:paraId="758937AF" w14:textId="77777777" w:rsidR="00C973DB" w:rsidRDefault="00AF0F19">
            <w:r>
              <w:rPr>
                <w:sz w:val="18"/>
                <w:szCs w:val="18"/>
              </w:rPr>
              <w:t xml:space="preserve">Ovid MEDLINE, EMBASE, CINAHL, EBM Reviews, CENTRAL, CDSR, ACP Journal Club, DARE, </w:t>
            </w:r>
            <w:proofErr w:type="spellStart"/>
            <w:r>
              <w:rPr>
                <w:sz w:val="18"/>
                <w:szCs w:val="18"/>
              </w:rPr>
              <w:t>abstrak</w:t>
            </w:r>
            <w:proofErr w:type="spellEnd"/>
            <w:r>
              <w:rPr>
                <w:sz w:val="18"/>
                <w:szCs w:val="18"/>
              </w:rPr>
              <w:t xml:space="preserve"> forum. 1966 </w:t>
            </w:r>
            <w:proofErr w:type="spellStart"/>
            <w:r>
              <w:rPr>
                <w:sz w:val="18"/>
                <w:szCs w:val="18"/>
              </w:rPr>
              <w:t>sampai</w:t>
            </w:r>
            <w:proofErr w:type="spellEnd"/>
            <w:r>
              <w:rPr>
                <w:sz w:val="18"/>
                <w:szCs w:val="18"/>
              </w:rPr>
              <w:t xml:space="preserve"> Mei 2005</w:t>
            </w:r>
          </w:p>
        </w:tc>
        <w:tc>
          <w:tcPr>
            <w:tcW w:w="1814" w:type="dxa"/>
            <w:tcBorders>
              <w:top w:val="nil"/>
              <w:left w:val="nil"/>
              <w:bottom w:val="single" w:sz="4" w:space="0" w:color="000000"/>
              <w:right w:val="nil"/>
            </w:tcBorders>
          </w:tcPr>
          <w:p w14:paraId="2C2A32FB" w14:textId="77777777" w:rsidR="00C973DB" w:rsidRDefault="00AF0F19">
            <w:r>
              <w:rPr>
                <w:sz w:val="18"/>
                <w:szCs w:val="18"/>
              </w:rPr>
              <w:t xml:space="preserve">23 </w:t>
            </w:r>
            <w:proofErr w:type="spellStart"/>
            <w:r>
              <w:rPr>
                <w:sz w:val="18"/>
                <w:szCs w:val="18"/>
              </w:rPr>
              <w:t>studi</w:t>
            </w:r>
            <w:proofErr w:type="spellEnd"/>
            <w:r>
              <w:rPr>
                <w:sz w:val="18"/>
                <w:szCs w:val="18"/>
              </w:rPr>
              <w:t xml:space="preserve">, </w:t>
            </w:r>
            <w:proofErr w:type="spellStart"/>
            <w:r>
              <w:rPr>
                <w:sz w:val="18"/>
                <w:szCs w:val="18"/>
              </w:rPr>
              <w:t>termasuk</w:t>
            </w:r>
            <w:proofErr w:type="spellEnd"/>
            <w:r>
              <w:rPr>
                <w:sz w:val="18"/>
                <w:szCs w:val="18"/>
              </w:rPr>
              <w:t xml:space="preserve"> 3 </w:t>
            </w:r>
            <w:proofErr w:type="spellStart"/>
            <w:r>
              <w:rPr>
                <w:sz w:val="18"/>
                <w:szCs w:val="18"/>
              </w:rPr>
              <w:t>abstrak</w:t>
            </w:r>
            <w:proofErr w:type="spellEnd"/>
          </w:p>
        </w:tc>
        <w:tc>
          <w:tcPr>
            <w:tcW w:w="2608" w:type="dxa"/>
            <w:tcBorders>
              <w:top w:val="nil"/>
              <w:left w:val="nil"/>
              <w:bottom w:val="single" w:sz="4" w:space="0" w:color="000000"/>
              <w:right w:val="nil"/>
            </w:tcBorders>
          </w:tcPr>
          <w:p w14:paraId="69F28B24" w14:textId="77777777" w:rsidR="00C973DB" w:rsidRDefault="00AF0F19">
            <w:r>
              <w:rPr>
                <w:sz w:val="18"/>
                <w:szCs w:val="18"/>
              </w:rPr>
              <w:t xml:space="preserve">CPAP </w:t>
            </w:r>
            <w:proofErr w:type="spellStart"/>
            <w:r>
              <w:rPr>
                <w:sz w:val="18"/>
                <w:szCs w:val="18"/>
              </w:rPr>
              <w:t>atau</w:t>
            </w:r>
            <w:proofErr w:type="spellEnd"/>
            <w:r>
              <w:rPr>
                <w:sz w:val="18"/>
                <w:szCs w:val="18"/>
              </w:rPr>
              <w:t xml:space="preserve"> bilevel </w:t>
            </w:r>
            <w:proofErr w:type="spellStart"/>
            <w:r>
              <w:rPr>
                <w:sz w:val="18"/>
                <w:szCs w:val="18"/>
              </w:rPr>
              <w:t>dibanding</w:t>
            </w:r>
            <w:proofErr w:type="spellEnd"/>
            <w:r>
              <w:rPr>
                <w:sz w:val="18"/>
                <w:szCs w:val="18"/>
              </w:rPr>
              <w:t xml:space="preserve"> </w:t>
            </w:r>
            <w:proofErr w:type="spellStart"/>
            <w:r>
              <w:rPr>
                <w:sz w:val="18"/>
                <w:szCs w:val="18"/>
              </w:rPr>
              <w:t>terapi</w:t>
            </w:r>
            <w:proofErr w:type="spellEnd"/>
            <w:r>
              <w:rPr>
                <w:sz w:val="18"/>
                <w:szCs w:val="18"/>
              </w:rPr>
              <w:t xml:space="preserve"> </w:t>
            </w:r>
            <w:proofErr w:type="spellStart"/>
            <w:r>
              <w:rPr>
                <w:sz w:val="18"/>
                <w:szCs w:val="18"/>
              </w:rPr>
              <w:t>standar</w:t>
            </w:r>
            <w:proofErr w:type="spellEnd"/>
            <w:r>
              <w:rPr>
                <w:sz w:val="18"/>
                <w:szCs w:val="18"/>
              </w:rPr>
              <w:t xml:space="preserve">. Bilevel </w:t>
            </w:r>
            <w:proofErr w:type="spellStart"/>
            <w:r>
              <w:rPr>
                <w:sz w:val="18"/>
                <w:szCs w:val="18"/>
              </w:rPr>
              <w:t>dibanding</w:t>
            </w:r>
            <w:proofErr w:type="spellEnd"/>
            <w:r>
              <w:rPr>
                <w:sz w:val="18"/>
                <w:szCs w:val="18"/>
              </w:rPr>
              <w:t xml:space="preserve"> CPAP</w:t>
            </w:r>
          </w:p>
        </w:tc>
        <w:tc>
          <w:tcPr>
            <w:tcW w:w="1757" w:type="dxa"/>
            <w:tcBorders>
              <w:top w:val="nil"/>
              <w:left w:val="nil"/>
              <w:bottom w:val="single" w:sz="4" w:space="0" w:color="000000"/>
              <w:right w:val="nil"/>
            </w:tcBorders>
          </w:tcPr>
          <w:p w14:paraId="18D0DA9E" w14:textId="77777777" w:rsidR="00C973DB" w:rsidRDefault="00AF0F19">
            <w:r>
              <w:rPr>
                <w:sz w:val="18"/>
                <w:szCs w:val="18"/>
              </w:rPr>
              <w:t xml:space="preserve">Skor 11 </w:t>
            </w:r>
            <w:proofErr w:type="spellStart"/>
            <w:r>
              <w:rPr>
                <w:sz w:val="18"/>
                <w:szCs w:val="18"/>
              </w:rPr>
              <w:t>aspek</w:t>
            </w:r>
            <w:proofErr w:type="spellEnd"/>
            <w:r>
              <w:rPr>
                <w:sz w:val="18"/>
                <w:szCs w:val="18"/>
              </w:rPr>
              <w:t xml:space="preserve"> (</w:t>
            </w:r>
            <w:proofErr w:type="spellStart"/>
            <w:r>
              <w:rPr>
                <w:sz w:val="18"/>
                <w:szCs w:val="18"/>
              </w:rPr>
              <w:t>dimodifikasi</w:t>
            </w:r>
            <w:proofErr w:type="spellEnd"/>
            <w:r>
              <w:rPr>
                <w:sz w:val="18"/>
                <w:szCs w:val="18"/>
              </w:rPr>
              <w:t>)</w:t>
            </w:r>
          </w:p>
        </w:tc>
        <w:tc>
          <w:tcPr>
            <w:tcW w:w="2494" w:type="dxa"/>
            <w:tcBorders>
              <w:top w:val="nil"/>
              <w:left w:val="nil"/>
              <w:bottom w:val="single" w:sz="4" w:space="0" w:color="000000"/>
              <w:right w:val="nil"/>
            </w:tcBorders>
          </w:tcPr>
          <w:p w14:paraId="1F5FA083" w14:textId="77777777" w:rsidR="00C973DB" w:rsidRDefault="00AF0F19">
            <w:proofErr w:type="spellStart"/>
            <w:r>
              <w:rPr>
                <w:sz w:val="18"/>
                <w:szCs w:val="18"/>
              </w:rPr>
              <w:t>Tanpa</w:t>
            </w:r>
            <w:proofErr w:type="spellEnd"/>
            <w:r>
              <w:rPr>
                <w:sz w:val="18"/>
                <w:szCs w:val="18"/>
              </w:rPr>
              <w:t xml:space="preserve"> </w:t>
            </w:r>
            <w:proofErr w:type="spellStart"/>
            <w:r>
              <w:rPr>
                <w:sz w:val="18"/>
                <w:szCs w:val="18"/>
              </w:rPr>
              <w:t>pendanaan</w:t>
            </w:r>
            <w:proofErr w:type="spellEnd"/>
          </w:p>
        </w:tc>
      </w:tr>
      <w:tr w:rsidR="00C973DB" w14:paraId="4EFE8281" w14:textId="77777777">
        <w:trPr>
          <w:cantSplit/>
          <w:jc w:val="center"/>
        </w:trPr>
        <w:tc>
          <w:tcPr>
            <w:tcW w:w="2324" w:type="dxa"/>
            <w:tcBorders>
              <w:top w:val="nil"/>
              <w:left w:val="nil"/>
              <w:bottom w:val="single" w:sz="12" w:space="0" w:color="000000"/>
              <w:right w:val="nil"/>
            </w:tcBorders>
          </w:tcPr>
          <w:p w14:paraId="627D86D9" w14:textId="77777777" w:rsidR="00C973DB" w:rsidRDefault="00AF0F19">
            <w:r>
              <w:rPr>
                <w:sz w:val="18"/>
                <w:szCs w:val="18"/>
              </w:rPr>
              <w:t xml:space="preserve">Masip </w:t>
            </w:r>
            <w:proofErr w:type="spellStart"/>
            <w:r>
              <w:rPr>
                <w:sz w:val="18"/>
                <w:szCs w:val="18"/>
              </w:rPr>
              <w:t>dkk</w:t>
            </w:r>
            <w:proofErr w:type="spellEnd"/>
            <w:r>
              <w:rPr>
                <w:sz w:val="18"/>
                <w:szCs w:val="18"/>
              </w:rPr>
              <w:t>. (2005)</w:t>
            </w:r>
            <w:r>
              <w:fldChar w:fldCharType="begin"/>
            </w:r>
            <w:r>
              <w:instrText xml:space="preserve"> ADDIN ZOTERO_ITEM CSL_CITATION {"citationID":"TZTBrcmA","properties":{"formattedCitation":"\\super 32\\nosupersub{}","plainCitation":"32","noteIndex":0},"citationItems":[{"id":10023,"uris":["http://zotero.org/users/14681764/items/7DKZJF7A"],"itemData":{"id":10023,"type":"article-journal","title":"Noninvasive ventilation in acute cardiogenic pulmonary edema: systematic review and meta-analysis","container-title":"JAMA","DOI":"10.1001/jama.294.24.3124","author":[{"family":"Masip","given":"Josep"},{"family":"Roque","given":"Marta"},{"family":"Sánchez","given":"Bernat"},{"family":"Fernández","given":"Rafael"},{"family":"Subirana","given":"Mireia"},{"family":"Expósito","given":"José Angel"}],"issued":{"date-parts":[[2005]]},"volume":"294","issue":"24","page":"3124-3130"}}],"schema":"https://github.com/citation-style-language/schema/raw/master/csl-citation.json"} </w:instrText>
            </w:r>
            <w:r>
              <w:fldChar w:fldCharType="separate"/>
            </w:r>
            <w:r>
              <w:rPr>
                <w:noProof/>
                <w:sz w:val="18"/>
                <w:szCs w:val="18"/>
                <w:vertAlign w:val="superscript"/>
              </w:rPr>
              <w:t>32</w:t>
            </w:r>
            <w:r>
              <w:fldChar w:fldCharType="end"/>
            </w:r>
            <w:r>
              <w:rPr>
                <w:sz w:val="18"/>
                <w:szCs w:val="18"/>
              </w:rPr>
              <w:t xml:space="preserve"> </w:t>
            </w:r>
            <w:r>
              <w:rPr>
                <w:i/>
                <w:iCs/>
                <w:sz w:val="18"/>
                <w:szCs w:val="18"/>
              </w:rPr>
              <w:t>JAMA</w:t>
            </w:r>
          </w:p>
        </w:tc>
        <w:tc>
          <w:tcPr>
            <w:tcW w:w="3572" w:type="dxa"/>
            <w:tcBorders>
              <w:top w:val="nil"/>
              <w:left w:val="nil"/>
              <w:bottom w:val="single" w:sz="12" w:space="0" w:color="000000"/>
              <w:right w:val="nil"/>
            </w:tcBorders>
          </w:tcPr>
          <w:p w14:paraId="04AB1EE2" w14:textId="77777777" w:rsidR="00C973DB" w:rsidRDefault="00AF0F19">
            <w:r>
              <w:rPr>
                <w:sz w:val="18"/>
                <w:szCs w:val="18"/>
              </w:rPr>
              <w:t xml:space="preserve">CENTRAL, MEDLINE, EMBASE. </w:t>
            </w:r>
            <w:proofErr w:type="spellStart"/>
            <w:r>
              <w:rPr>
                <w:sz w:val="18"/>
                <w:szCs w:val="18"/>
              </w:rPr>
              <w:t>Sampai</w:t>
            </w:r>
            <w:proofErr w:type="spellEnd"/>
            <w:r>
              <w:rPr>
                <w:sz w:val="18"/>
                <w:szCs w:val="18"/>
              </w:rPr>
              <w:t xml:space="preserve"> Oktober 2005</w:t>
            </w:r>
          </w:p>
        </w:tc>
        <w:tc>
          <w:tcPr>
            <w:tcW w:w="1814" w:type="dxa"/>
            <w:tcBorders>
              <w:top w:val="nil"/>
              <w:left w:val="nil"/>
              <w:bottom w:val="single" w:sz="12" w:space="0" w:color="000000"/>
              <w:right w:val="nil"/>
            </w:tcBorders>
          </w:tcPr>
          <w:p w14:paraId="33CC74BB" w14:textId="77777777" w:rsidR="00C973DB" w:rsidRDefault="00AF0F19">
            <w:r>
              <w:rPr>
                <w:sz w:val="18"/>
                <w:szCs w:val="18"/>
              </w:rPr>
              <w:t xml:space="preserve">15 uji </w:t>
            </w:r>
            <w:proofErr w:type="spellStart"/>
            <w:r>
              <w:rPr>
                <w:sz w:val="18"/>
                <w:szCs w:val="18"/>
              </w:rPr>
              <w:t>acak</w:t>
            </w:r>
            <w:proofErr w:type="spellEnd"/>
            <w:r>
              <w:rPr>
                <w:sz w:val="18"/>
                <w:szCs w:val="18"/>
              </w:rPr>
              <w:t xml:space="preserve"> (727 </w:t>
            </w:r>
            <w:proofErr w:type="spellStart"/>
            <w:r>
              <w:rPr>
                <w:sz w:val="18"/>
                <w:szCs w:val="18"/>
              </w:rPr>
              <w:t>pasien</w:t>
            </w:r>
            <w:proofErr w:type="spellEnd"/>
            <w:r>
              <w:rPr>
                <w:sz w:val="18"/>
                <w:szCs w:val="18"/>
              </w:rPr>
              <w:t xml:space="preserve"> pada NIV </w:t>
            </w:r>
            <w:proofErr w:type="spellStart"/>
            <w:r>
              <w:rPr>
                <w:sz w:val="18"/>
                <w:szCs w:val="18"/>
              </w:rPr>
              <w:t>dibanding</w:t>
            </w:r>
            <w:proofErr w:type="spellEnd"/>
            <w:r>
              <w:rPr>
                <w:sz w:val="18"/>
                <w:szCs w:val="18"/>
              </w:rPr>
              <w:t xml:space="preserve"> </w:t>
            </w:r>
            <w:proofErr w:type="spellStart"/>
            <w:r>
              <w:rPr>
                <w:sz w:val="18"/>
                <w:szCs w:val="18"/>
              </w:rPr>
              <w:t>oksigen</w:t>
            </w:r>
            <w:proofErr w:type="spellEnd"/>
            <w:r>
              <w:rPr>
                <w:sz w:val="18"/>
                <w:szCs w:val="18"/>
              </w:rPr>
              <w:t>)</w:t>
            </w:r>
          </w:p>
        </w:tc>
        <w:tc>
          <w:tcPr>
            <w:tcW w:w="2608" w:type="dxa"/>
            <w:tcBorders>
              <w:top w:val="nil"/>
              <w:left w:val="nil"/>
              <w:bottom w:val="single" w:sz="12" w:space="0" w:color="000000"/>
              <w:right w:val="nil"/>
            </w:tcBorders>
          </w:tcPr>
          <w:p w14:paraId="45A6FF5A" w14:textId="77777777" w:rsidR="00C973DB" w:rsidRDefault="00AF0F19">
            <w:r>
              <w:rPr>
                <w:sz w:val="18"/>
                <w:szCs w:val="18"/>
              </w:rPr>
              <w:t xml:space="preserve">NIV (CPAP </w:t>
            </w:r>
            <w:proofErr w:type="spellStart"/>
            <w:r>
              <w:rPr>
                <w:sz w:val="18"/>
                <w:szCs w:val="18"/>
              </w:rPr>
              <w:t>atau</w:t>
            </w:r>
            <w:proofErr w:type="spellEnd"/>
            <w:r>
              <w:rPr>
                <w:sz w:val="18"/>
                <w:szCs w:val="18"/>
              </w:rPr>
              <w:t xml:space="preserve"> NIPSV) </w:t>
            </w:r>
            <w:proofErr w:type="spellStart"/>
            <w:r>
              <w:rPr>
                <w:sz w:val="18"/>
                <w:szCs w:val="18"/>
              </w:rPr>
              <w:t>dibanding</w:t>
            </w:r>
            <w:proofErr w:type="spellEnd"/>
            <w:r>
              <w:rPr>
                <w:sz w:val="18"/>
                <w:szCs w:val="18"/>
              </w:rPr>
              <w:t xml:space="preserve"> </w:t>
            </w:r>
            <w:proofErr w:type="spellStart"/>
            <w:r>
              <w:rPr>
                <w:sz w:val="18"/>
                <w:szCs w:val="18"/>
              </w:rPr>
              <w:t>oksigen</w:t>
            </w:r>
            <w:proofErr w:type="spellEnd"/>
            <w:r>
              <w:rPr>
                <w:sz w:val="18"/>
                <w:szCs w:val="18"/>
              </w:rPr>
              <w:t xml:space="preserve"> </w:t>
            </w:r>
            <w:proofErr w:type="spellStart"/>
            <w:r>
              <w:rPr>
                <w:sz w:val="18"/>
                <w:szCs w:val="18"/>
              </w:rPr>
              <w:t>konvensional</w:t>
            </w:r>
            <w:proofErr w:type="spellEnd"/>
            <w:r>
              <w:rPr>
                <w:sz w:val="18"/>
                <w:szCs w:val="18"/>
              </w:rPr>
              <w:t xml:space="preserve">. CPAP </w:t>
            </w:r>
            <w:proofErr w:type="spellStart"/>
            <w:r>
              <w:rPr>
                <w:sz w:val="18"/>
                <w:szCs w:val="18"/>
              </w:rPr>
              <w:t>dibanding</w:t>
            </w:r>
            <w:proofErr w:type="spellEnd"/>
            <w:r>
              <w:rPr>
                <w:sz w:val="18"/>
                <w:szCs w:val="18"/>
              </w:rPr>
              <w:t xml:space="preserve"> NIPSV</w:t>
            </w:r>
          </w:p>
        </w:tc>
        <w:tc>
          <w:tcPr>
            <w:tcW w:w="1757" w:type="dxa"/>
            <w:tcBorders>
              <w:top w:val="nil"/>
              <w:left w:val="nil"/>
              <w:bottom w:val="single" w:sz="12" w:space="0" w:color="000000"/>
              <w:right w:val="nil"/>
            </w:tcBorders>
          </w:tcPr>
          <w:p w14:paraId="329EFC3C" w14:textId="77777777" w:rsidR="00C973DB" w:rsidRDefault="00AF0F19">
            <w:r>
              <w:rPr>
                <w:sz w:val="18"/>
                <w:szCs w:val="18"/>
              </w:rPr>
              <w:t xml:space="preserve">Tiga domain </w:t>
            </w:r>
            <w:proofErr w:type="spellStart"/>
            <w:r>
              <w:rPr>
                <w:sz w:val="18"/>
                <w:szCs w:val="18"/>
              </w:rPr>
              <w:t>validitas</w:t>
            </w:r>
            <w:proofErr w:type="spellEnd"/>
          </w:p>
        </w:tc>
        <w:tc>
          <w:tcPr>
            <w:tcW w:w="2494" w:type="dxa"/>
            <w:tcBorders>
              <w:top w:val="nil"/>
              <w:left w:val="nil"/>
              <w:bottom w:val="single" w:sz="12" w:space="0" w:color="000000"/>
              <w:right w:val="nil"/>
            </w:tcBorders>
          </w:tcPr>
          <w:p w14:paraId="183F49CA" w14:textId="77777777" w:rsidR="00C973DB" w:rsidRDefault="00AF0F19">
            <w:r>
              <w:rPr>
                <w:sz w:val="18"/>
                <w:szCs w:val="18"/>
              </w:rPr>
              <w:t xml:space="preserve">Dana Instituto de Salud Carlos III. </w:t>
            </w:r>
            <w:proofErr w:type="spellStart"/>
            <w:r>
              <w:rPr>
                <w:sz w:val="18"/>
                <w:szCs w:val="18"/>
              </w:rPr>
              <w:t>Tanpa</w:t>
            </w:r>
            <w:proofErr w:type="spellEnd"/>
            <w:r>
              <w:rPr>
                <w:sz w:val="18"/>
                <w:szCs w:val="18"/>
              </w:rPr>
              <w:t xml:space="preserve"> </w:t>
            </w:r>
            <w:proofErr w:type="spellStart"/>
            <w:r>
              <w:rPr>
                <w:sz w:val="18"/>
                <w:szCs w:val="18"/>
              </w:rPr>
              <w:t>konflik</w:t>
            </w:r>
            <w:proofErr w:type="spellEnd"/>
            <w:r>
              <w:rPr>
                <w:sz w:val="18"/>
                <w:szCs w:val="18"/>
              </w:rPr>
              <w:t xml:space="preserve"> </w:t>
            </w:r>
            <w:proofErr w:type="spellStart"/>
            <w:r>
              <w:rPr>
                <w:sz w:val="18"/>
                <w:szCs w:val="18"/>
              </w:rPr>
              <w:t>finansial</w:t>
            </w:r>
            <w:proofErr w:type="spellEnd"/>
          </w:p>
        </w:tc>
      </w:tr>
    </w:tbl>
    <w:p w14:paraId="14E16A94" w14:textId="77777777" w:rsidR="00C973DB" w:rsidRDefault="00C973DB">
      <w:pPr>
        <w:spacing w:line="20" w:lineRule="exact"/>
        <w:sectPr w:rsidR="00C973DB">
          <w:pgSz w:w="16838" w:h="11906" w:orient="landscape"/>
          <w:pgMar w:top="1000" w:right="1134" w:bottom="1134" w:left="1134" w:header="709" w:footer="709" w:gutter="0"/>
          <w:cols w:space="720"/>
          <w:docGrid w:linePitch="360"/>
        </w:sectPr>
      </w:pPr>
    </w:p>
    <w:p w14:paraId="26C26FD5" w14:textId="77777777" w:rsidR="00C973DB" w:rsidRDefault="00AF0F19">
      <w:pPr>
        <w:spacing w:after="160" w:line="276" w:lineRule="auto"/>
        <w:jc w:val="both"/>
      </w:pPr>
      <w:proofErr w:type="spellStart"/>
      <w:r>
        <w:lastRenderedPageBreak/>
        <w:t>Estimasi</w:t>
      </w:r>
      <w:proofErr w:type="spellEnd"/>
      <w:r>
        <w:t xml:space="preserve"> </w:t>
      </w:r>
      <w:proofErr w:type="spellStart"/>
      <w:r>
        <w:t>mortalitas</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dari</w:t>
      </w:r>
      <w:proofErr w:type="spellEnd"/>
      <w:r>
        <w:t xml:space="preserve"> </w:t>
      </w:r>
      <w:proofErr w:type="spellStart"/>
      <w:r>
        <w:t>setiap</w:t>
      </w:r>
      <w:proofErr w:type="spellEnd"/>
      <w:r>
        <w:t xml:space="preserve"> </w:t>
      </w:r>
      <w:proofErr w:type="spellStart"/>
      <w:r>
        <w:t>tinjauan</w:t>
      </w:r>
      <w:proofErr w:type="spellEnd"/>
      <w:r>
        <w:t xml:space="preserve"> </w:t>
      </w:r>
      <w:proofErr w:type="spellStart"/>
      <w:r>
        <w:t>dirangkum</w:t>
      </w:r>
      <w:proofErr w:type="spellEnd"/>
      <w:r>
        <w:t xml:space="preserve"> pada Tabel 8. </w:t>
      </w:r>
      <w:proofErr w:type="spellStart"/>
      <w:r>
        <w:t>Keempat</w:t>
      </w:r>
      <w:proofErr w:type="spellEnd"/>
      <w:r>
        <w:t xml:space="preserve"> </w:t>
      </w:r>
      <w:proofErr w:type="spellStart"/>
      <w:r>
        <w:t>tinjauan</w:t>
      </w:r>
      <w:proofErr w:type="spellEnd"/>
      <w:r>
        <w:t xml:space="preserve"> yang </w:t>
      </w:r>
      <w:proofErr w:type="spellStart"/>
      <w:r>
        <w:t>menggabungkan</w:t>
      </w:r>
      <w:proofErr w:type="spellEnd"/>
      <w:r>
        <w:t xml:space="preserve"> CPAP dan BiPAP, </w:t>
      </w:r>
      <w:proofErr w:type="spellStart"/>
      <w:r>
        <w:t>yaitu</w:t>
      </w:r>
      <w:proofErr w:type="spellEnd"/>
      <w:r>
        <w:t xml:space="preserve"> Masip dkk.,</w:t>
      </w:r>
      <w:r>
        <w:fldChar w:fldCharType="begin"/>
      </w:r>
      <w:r>
        <w:instrText xml:space="preserve"> ADDIN ZOTERO_ITEM CSL_CITATION {"citationID":"vbnfcdIm","properties":{"formattedCitation":"\\super 32\\nosupersub{}","plainCitation":"32","noteIndex":0},"citationItems":[{"id":10023,"uris":["http://zotero.org/users/14681764/items/7DKZJF7A"],"itemData":{"id":10023,"type":"article-journal","title":"Noninvasive ventilation in acute cardiogenic pulmonary edema: systematic review and meta-analysis","container-title":"JAMA","DOI":"10.1001/jama.294.24.3124","author":[{"family":"Masip","given":"Josep"},{"family":"Roque","given":"Marta"},{"family":"Sánchez","given":"Bernat"},{"family":"Fernández","given":"Rafael"},{"family":"Subirana","given":"Mireia"},{"family":"Expósito","given":"José Angel"}],"issued":{"date-parts":[[2005]]},"volume":"294","issue":"24","page":"3124-3130"}}],"schema":"https://github.com/citation-style-language/schema/raw/master/csl-citation.json"} </w:instrText>
      </w:r>
      <w:r>
        <w:fldChar w:fldCharType="separate"/>
      </w:r>
      <w:r>
        <w:rPr>
          <w:noProof/>
          <w:vertAlign w:val="superscript"/>
        </w:rPr>
        <w:t>32</w:t>
      </w:r>
      <w:r>
        <w:fldChar w:fldCharType="end"/>
      </w:r>
      <w:r>
        <w:t xml:space="preserve"> Collins dkk.,</w:t>
      </w:r>
      <w:r>
        <w:fldChar w:fldCharType="begin"/>
      </w:r>
      <w:r>
        <w:instrText xml:space="preserve"> ADDIN ZOTERO_ITEM CSL_CITATION {"citationID":"eTfCDh8z","properties":{"formattedCitation":"\\super 29\\nosupersub{}","plainCitation":"29","noteIndex":0},"citationItems":[{"id":10024,"uris":["http://zotero.org/users/14681764/items/IQNB97KT"],"itemData":{"id":10024,"type":"article-journal","title":"The use of noninvasive ventilation in emergency department patients with acute cardiogenic pulmonary edema: a systematic review","container-title":"Annals of Emergency Medicine","DOI":"10.1016/j.annemergmed.2006.01.038","author":[{"family":"Collins","given":"Sean P."},{"family":"Mielniczuk","given":"Lisa M."},{"family":"Whittingham","given":"Heather A."},{"family":"Boseley","given":"Mark E."},{"family":"Schramm","given":"David R."},{"family":"Storrow","given":"Alan B."}],"issued":{"date-parts":[[2006]]},"volume":"48","issue":"3","page":"260-269"}}],"schema":"https://github.com/citation-style-language/schema/raw/master/csl-citation.json"} </w:instrText>
      </w:r>
      <w:r>
        <w:fldChar w:fldCharType="separate"/>
      </w:r>
      <w:r>
        <w:rPr>
          <w:noProof/>
          <w:vertAlign w:val="superscript"/>
        </w:rPr>
        <w:t>29</w:t>
      </w:r>
      <w:r>
        <w:fldChar w:fldCharType="end"/>
      </w:r>
      <w:r>
        <w:t xml:space="preserve"> </w:t>
      </w:r>
      <w:proofErr w:type="spellStart"/>
      <w:r>
        <w:t>Berbenetz</w:t>
      </w:r>
      <w:proofErr w:type="spellEnd"/>
      <w:r>
        <w:t xml:space="preserve"> dkk.,</w:t>
      </w:r>
      <w:r>
        <w:fldChar w:fldCharType="begin"/>
      </w:r>
      <w:r>
        <w:instrText xml:space="preserve"> ADDIN ZOTERO_ITEM CSL_CITATION {"citationID":"XH3qFsKR","properties":{"formattedCitation":"\\super 25\\nosupersub{}","plainCitation":"25","noteIndex":0},"citationItems":[{"id":10021,"uris":["http://zotero.org/users/14681764/items/7BMSAMCB"],"itemData":{"id":10021,"type":"article-journal","title":"Non-invasive positive pressure ventilation (CPAP or bilevel NPPV) for cardiogenic pulmonary oedema","container-title":"Cochrane Database of Systematic Reviews","DOI":"10.1002/14651858.cd005351.pub4","author":[{"family":"Berbenetz","given":"Nicolas"},{"family":"Wang","given":"Yongjun"},{"family":"Brown","given":"James"},{"family":"Godfrey","given":"Charlotte"},{"family":"Ahmad","given":"Mahmood"},{"family":"Vital","given":"Flávia MR"},{"family":"Lambiase","given":"Pier"},{"family":"Banerjee","given":"Amitava"},{"family":"Bakhai","given":"Ameet"},{"family":"Chong","given":"Matthew"}],"issued":{"date-parts":[[2019]]},"issue":"4","page":"CD005351"}}],"schema":"https://github.com/citation-style-language/schema/raw/master/csl-citation.json"} </w:instrText>
      </w:r>
      <w:r>
        <w:fldChar w:fldCharType="separate"/>
      </w:r>
      <w:r>
        <w:rPr>
          <w:noProof/>
          <w:vertAlign w:val="superscript"/>
        </w:rPr>
        <w:t>25</w:t>
      </w:r>
      <w:r>
        <w:fldChar w:fldCharType="end"/>
      </w:r>
      <w:r>
        <w:t xml:space="preserve"> dan Tomala dkk.,</w:t>
      </w:r>
      <w:r>
        <w:fldChar w:fldCharType="begin"/>
      </w:r>
      <w:r>
        <w:instrText xml:space="preserve"> ADDIN ZOTERO_ITEM CSL_CITATION {"citationID":"xJCv5LcT","properties":{"formattedCitation":"\\super 26\\nosupersub{}","plainCitation":"26","noteIndex":0},"citationItems":[{"id":10022,"uris":["http://zotero.org/users/14681764/items/X8HHWVU8"],"itemData":{"id":10022,"type":"article-journal","title":"Effect Modification by Acute Coronary Syndrome Prevalence on Non-Invasive Ventilation Efficacy in Acute Cardiogenic Pulmonary Edema: A Systematic Review and Meta-Analysis of Randomized Controlled Trials","container-title":"Journal of Cardiovascular Development and Disease","DOI":"10.3390/jcdd13030135","author":[{"family":"Tomala","given":"Marek"},{"family":"Durak","given":"Monika"},{"family":"Borówka","given":"Magdalena"},{"family":"Szkarłat","given":"Paweł"},{"family":"Kłaczyński","given":"Maciej"}],"issued":{"date-parts":[[2026]]},"volume":"13","issue":"3","page":"135"}}],"schema":"https://github.com/citation-style-language/schema/raw/master/csl-citation.json"} </w:instrText>
      </w:r>
      <w:r>
        <w:fldChar w:fldCharType="separate"/>
      </w:r>
      <w:r>
        <w:rPr>
          <w:noProof/>
          <w:vertAlign w:val="superscript"/>
        </w:rPr>
        <w:t>26</w:t>
      </w:r>
      <w:r>
        <w:fldChar w:fldCharType="end"/>
      </w:r>
      <w:r>
        <w:t xml:space="preserve"> </w:t>
      </w:r>
      <w:proofErr w:type="spellStart"/>
      <w:r>
        <w:t>menempatkan</w:t>
      </w:r>
      <w:proofErr w:type="spellEnd"/>
      <w:r>
        <w:t xml:space="preserve"> </w:t>
      </w:r>
      <w:proofErr w:type="spellStart"/>
      <w:r>
        <w:t>estimasi</w:t>
      </w:r>
      <w:proofErr w:type="spellEnd"/>
      <w:r>
        <w:t xml:space="preserve"> </w:t>
      </w:r>
      <w:proofErr w:type="spellStart"/>
      <w:r>
        <w:t>titik</w:t>
      </w:r>
      <w:proofErr w:type="spellEnd"/>
      <w:r>
        <w:t xml:space="preserve"> di </w:t>
      </w:r>
      <w:proofErr w:type="spellStart"/>
      <w:r>
        <w:t>sisi</w:t>
      </w:r>
      <w:proofErr w:type="spellEnd"/>
      <w:r>
        <w:t xml:space="preserve"> </w:t>
      </w:r>
      <w:proofErr w:type="spellStart"/>
      <w:r>
        <w:t>manfaat</w:t>
      </w:r>
      <w:proofErr w:type="spellEnd"/>
      <w:r>
        <w:t xml:space="preserve"> NIV </w:t>
      </w:r>
      <w:proofErr w:type="spellStart"/>
      <w:r>
        <w:t>dengan</w:t>
      </w:r>
      <w:proofErr w:type="spellEnd"/>
      <w:r>
        <w:t xml:space="preserve"> RR 0,55 </w:t>
      </w:r>
      <w:proofErr w:type="spellStart"/>
      <w:r>
        <w:t>sampai</w:t>
      </w:r>
      <w:proofErr w:type="spellEnd"/>
      <w:r>
        <w:t xml:space="preserve"> 0,75. Pada </w:t>
      </w:r>
      <w:proofErr w:type="spellStart"/>
      <w:r>
        <w:t>analisis</w:t>
      </w:r>
      <w:proofErr w:type="spellEnd"/>
      <w:r>
        <w:t xml:space="preserve"> </w:t>
      </w:r>
      <w:proofErr w:type="spellStart"/>
      <w:r>
        <w:t>menurut</w:t>
      </w:r>
      <w:proofErr w:type="spellEnd"/>
      <w:r>
        <w:t xml:space="preserve"> </w:t>
      </w:r>
      <w:proofErr w:type="spellStart"/>
      <w:r>
        <w:t>modalitas</w:t>
      </w:r>
      <w:proofErr w:type="spellEnd"/>
      <w:r>
        <w:t xml:space="preserve">, CPAP </w:t>
      </w:r>
      <w:proofErr w:type="spellStart"/>
      <w:r>
        <w:t>memberi</w:t>
      </w:r>
      <w:proofErr w:type="spellEnd"/>
      <w:r>
        <w:t xml:space="preserve"> RR </w:t>
      </w:r>
      <w:proofErr w:type="spellStart"/>
      <w:r>
        <w:t>antara</w:t>
      </w:r>
      <w:proofErr w:type="spellEnd"/>
      <w:r>
        <w:t xml:space="preserve"> 0,44 dan 0,68 dan BiPAP </w:t>
      </w:r>
      <w:proofErr w:type="spellStart"/>
      <w:r>
        <w:t>antara</w:t>
      </w:r>
      <w:proofErr w:type="spellEnd"/>
      <w:r>
        <w:t xml:space="preserve"> 0,60 dan 0,82. </w:t>
      </w:r>
      <w:proofErr w:type="spellStart"/>
      <w:r>
        <w:t>Winck</w:t>
      </w:r>
      <w:proofErr w:type="spellEnd"/>
      <w:r>
        <w:t xml:space="preserve"> dkk.</w:t>
      </w:r>
      <w:r>
        <w:fldChar w:fldCharType="begin"/>
      </w:r>
      <w:r>
        <w:instrText xml:space="preserve"> ADDIN ZOTERO_ITEM CSL_CITATION {"citationID":"N9AVwxEX","properties":{"formattedCitation":"\\super 30\\nosupersub{}","plainCitation":"30","noteIndex":0},"citationItems":[{"id":10025,"uris":["http://zotero.org/users/14681764/items/6I9XUS3H"],"itemData":{"id":10025,"type":"article-journal","title":"Efficacy and safety of non-invasive ventilation in the treatment of acute cardiogenic pulmonary edema--a systematic review and meta-analysis","container-title":"Critical Care","DOI":"10.1186/cc4905","author":[{"family":"Winck","given":"João C"},{"family":"Azevedo","given":"Luís F"},{"family":"Costa-Pereira","given":"Altamiro"},{"family":"Antonelli","given":"Massimo"},{"family":"Wyatt","given":"Jeremy C"}],"issued":{"date-parts":[[2006]]},"volume":"10","issue":"2","page":"R69"}}],"schema":"https://github.com/citation-style-language/schema/raw/master/csl-citation.json"} </w:instrText>
      </w:r>
      <w:r>
        <w:fldChar w:fldCharType="separate"/>
      </w:r>
      <w:r>
        <w:rPr>
          <w:noProof/>
          <w:vertAlign w:val="superscript"/>
        </w:rPr>
        <w:t>30</w:t>
      </w:r>
      <w:r>
        <w:fldChar w:fldCharType="end"/>
      </w:r>
      <w:r>
        <w:t xml:space="preserve"> </w:t>
      </w:r>
      <w:proofErr w:type="spellStart"/>
      <w:r>
        <w:t>melaporkan</w:t>
      </w:r>
      <w:proofErr w:type="spellEnd"/>
      <w:r>
        <w:t xml:space="preserve"> </w:t>
      </w:r>
      <w:proofErr w:type="spellStart"/>
      <w:r>
        <w:t>selisih</w:t>
      </w:r>
      <w:proofErr w:type="spellEnd"/>
      <w:r>
        <w:t xml:space="preserve"> </w:t>
      </w:r>
      <w:proofErr w:type="spellStart"/>
      <w:r>
        <w:t>risiko</w:t>
      </w:r>
      <w:proofErr w:type="spellEnd"/>
      <w:r>
        <w:t xml:space="preserve">, </w:t>
      </w:r>
      <w:proofErr w:type="spellStart"/>
      <w:r>
        <w:t>yaitu</w:t>
      </w:r>
      <w:proofErr w:type="spellEnd"/>
      <w:r>
        <w:t xml:space="preserve"> </w:t>
      </w:r>
      <w:proofErr w:type="spellStart"/>
      <w:r>
        <w:t>penurunan</w:t>
      </w:r>
      <w:proofErr w:type="spellEnd"/>
      <w:r>
        <w:t xml:space="preserve"> </w:t>
      </w:r>
      <w:proofErr w:type="spellStart"/>
      <w:r>
        <w:t>absolut</w:t>
      </w:r>
      <w:proofErr w:type="spellEnd"/>
      <w:r>
        <w:t xml:space="preserve"> </w:t>
      </w:r>
      <w:proofErr w:type="spellStart"/>
      <w:r>
        <w:t>mortalitas</w:t>
      </w:r>
      <w:proofErr w:type="spellEnd"/>
      <w:r>
        <w:t xml:space="preserve"> 13% </w:t>
      </w:r>
      <w:proofErr w:type="spellStart"/>
      <w:r>
        <w:t>untuk</w:t>
      </w:r>
      <w:proofErr w:type="spellEnd"/>
      <w:r>
        <w:t xml:space="preserve"> CPAP dan 7% </w:t>
      </w:r>
      <w:proofErr w:type="spellStart"/>
      <w:r>
        <w:t>untuk</w:t>
      </w:r>
      <w:proofErr w:type="spellEnd"/>
      <w:r>
        <w:t xml:space="preserve"> NPPV.</w:t>
      </w:r>
    </w:p>
    <w:p w14:paraId="0C48FD79" w14:textId="77777777" w:rsidR="00C973DB" w:rsidRDefault="00AF0F19">
      <w:pPr>
        <w:keepNext/>
        <w:keepLines/>
        <w:spacing w:before="200" w:after="80"/>
      </w:pPr>
      <w:r>
        <w:rPr>
          <w:b/>
          <w:bCs/>
          <w:sz w:val="22"/>
          <w:szCs w:val="22"/>
        </w:rPr>
        <w:t xml:space="preserve">Tabel 8. </w:t>
      </w:r>
      <w:proofErr w:type="spellStart"/>
      <w:r>
        <w:rPr>
          <w:sz w:val="22"/>
          <w:szCs w:val="22"/>
        </w:rPr>
        <w:t>Estimasi</w:t>
      </w:r>
      <w:proofErr w:type="spellEnd"/>
      <w:r>
        <w:rPr>
          <w:sz w:val="22"/>
          <w:szCs w:val="22"/>
        </w:rPr>
        <w:t xml:space="preserve"> </w:t>
      </w:r>
      <w:proofErr w:type="spellStart"/>
      <w:r>
        <w:rPr>
          <w:sz w:val="22"/>
          <w:szCs w:val="22"/>
        </w:rPr>
        <w:t>Mortalitas</w:t>
      </w:r>
      <w:proofErr w:type="spellEnd"/>
      <w:r>
        <w:rPr>
          <w:sz w:val="22"/>
          <w:szCs w:val="22"/>
        </w:rPr>
        <w:t xml:space="preserve"> Rumah Sakit </w:t>
      </w:r>
      <w:proofErr w:type="spellStart"/>
      <w:r>
        <w:rPr>
          <w:sz w:val="22"/>
          <w:szCs w:val="22"/>
        </w:rPr>
        <w:t>dari</w:t>
      </w:r>
      <w:proofErr w:type="spellEnd"/>
      <w:r>
        <w:rPr>
          <w:sz w:val="22"/>
          <w:szCs w:val="22"/>
        </w:rPr>
        <w:t xml:space="preserve"> </w:t>
      </w:r>
      <w:proofErr w:type="spellStart"/>
      <w:r>
        <w:rPr>
          <w:sz w:val="22"/>
          <w:szCs w:val="22"/>
        </w:rPr>
        <w:t>Setiap</w:t>
      </w:r>
      <w:proofErr w:type="spellEnd"/>
      <w:r>
        <w:rPr>
          <w:sz w:val="22"/>
          <w:szCs w:val="22"/>
        </w:rPr>
        <w:t xml:space="preserve"> </w:t>
      </w:r>
      <w:proofErr w:type="spellStart"/>
      <w:r>
        <w:rPr>
          <w:sz w:val="22"/>
          <w:szCs w:val="22"/>
        </w:rPr>
        <w:t>Tinjauan</w:t>
      </w:r>
      <w:proofErr w:type="spellEnd"/>
      <w:r>
        <w:rPr>
          <w:sz w:val="22"/>
          <w:szCs w:val="22"/>
        </w:rPr>
        <w:t xml:space="preserve">, NIV </w:t>
      </w:r>
      <w:proofErr w:type="spellStart"/>
      <w:r>
        <w:rPr>
          <w:sz w:val="22"/>
          <w:szCs w:val="22"/>
        </w:rPr>
        <w:t>dibandingkan</w:t>
      </w:r>
      <w:proofErr w:type="spellEnd"/>
      <w:r>
        <w:rPr>
          <w:sz w:val="22"/>
          <w:szCs w:val="22"/>
        </w:rPr>
        <w:t xml:space="preserve"> </w:t>
      </w:r>
      <w:proofErr w:type="spellStart"/>
      <w:r>
        <w:rPr>
          <w:sz w:val="22"/>
          <w:szCs w:val="22"/>
        </w:rPr>
        <w:t>Oksigenasi</w:t>
      </w:r>
      <w:proofErr w:type="spellEnd"/>
      <w:r>
        <w:rPr>
          <w:sz w:val="22"/>
          <w:szCs w:val="22"/>
        </w:rPr>
        <w:t xml:space="preserve"> </w:t>
      </w:r>
      <w:proofErr w:type="spellStart"/>
      <w:r>
        <w:rPr>
          <w:sz w:val="22"/>
          <w:szCs w:val="22"/>
        </w:rPr>
        <w:t>Konvensional</w:t>
      </w:r>
      <w:proofErr w:type="spellEnd"/>
    </w:p>
    <w:tbl>
      <w:tblPr>
        <w:tblW w:w="9069" w:type="dxa"/>
        <w:jc w:val="center"/>
        <w:tblLayout w:type="fixed"/>
        <w:tblCellMar>
          <w:top w:w="45" w:type="dxa"/>
          <w:left w:w="70" w:type="dxa"/>
          <w:bottom w:w="45" w:type="dxa"/>
          <w:right w:w="70" w:type="dxa"/>
        </w:tblCellMar>
        <w:tblLook w:val="0000" w:firstRow="0" w:lastRow="0" w:firstColumn="0" w:lastColumn="0" w:noHBand="0" w:noVBand="0"/>
      </w:tblPr>
      <w:tblGrid>
        <w:gridCol w:w="1575"/>
        <w:gridCol w:w="1575"/>
        <w:gridCol w:w="1671"/>
        <w:gridCol w:w="1718"/>
        <w:gridCol w:w="2530"/>
      </w:tblGrid>
      <w:tr w:rsidR="00C973DB" w14:paraId="53CBEE92" w14:textId="77777777">
        <w:trPr>
          <w:cantSplit/>
          <w:tblHeader/>
          <w:jc w:val="center"/>
        </w:trPr>
        <w:tc>
          <w:tcPr>
            <w:tcW w:w="1575" w:type="dxa"/>
            <w:tcBorders>
              <w:top w:val="single" w:sz="12" w:space="0" w:color="000000"/>
              <w:left w:val="nil"/>
              <w:bottom w:val="single" w:sz="6" w:space="0" w:color="000000"/>
              <w:right w:val="nil"/>
            </w:tcBorders>
            <w:vAlign w:val="center"/>
          </w:tcPr>
          <w:p w14:paraId="6730BC2F" w14:textId="77777777" w:rsidR="00C973DB" w:rsidRDefault="00AF0F19">
            <w:pPr>
              <w:keepNext/>
            </w:pPr>
            <w:proofErr w:type="spellStart"/>
            <w:r>
              <w:rPr>
                <w:b/>
                <w:bCs/>
                <w:sz w:val="17"/>
                <w:szCs w:val="17"/>
              </w:rPr>
              <w:t>Tinjauan</w:t>
            </w:r>
            <w:proofErr w:type="spellEnd"/>
          </w:p>
        </w:tc>
        <w:tc>
          <w:tcPr>
            <w:tcW w:w="1575" w:type="dxa"/>
            <w:tcBorders>
              <w:top w:val="single" w:sz="12" w:space="0" w:color="000000"/>
              <w:left w:val="nil"/>
              <w:bottom w:val="single" w:sz="6" w:space="0" w:color="000000"/>
              <w:right w:val="nil"/>
            </w:tcBorders>
            <w:vAlign w:val="center"/>
          </w:tcPr>
          <w:p w14:paraId="53B03DE0" w14:textId="77777777" w:rsidR="00C973DB" w:rsidRDefault="00AF0F19">
            <w:pPr>
              <w:keepNext/>
            </w:pPr>
            <w:r>
              <w:rPr>
                <w:b/>
                <w:bCs/>
                <w:sz w:val="17"/>
                <w:szCs w:val="17"/>
              </w:rPr>
              <w:t xml:space="preserve">NIV </w:t>
            </w:r>
            <w:proofErr w:type="spellStart"/>
            <w:r>
              <w:rPr>
                <w:b/>
                <w:bCs/>
                <w:sz w:val="17"/>
                <w:szCs w:val="17"/>
              </w:rPr>
              <w:t>gabungan</w:t>
            </w:r>
            <w:proofErr w:type="spellEnd"/>
            <w:r>
              <w:rPr>
                <w:b/>
                <w:bCs/>
                <w:sz w:val="17"/>
                <w:szCs w:val="17"/>
              </w:rPr>
              <w:t xml:space="preserve"> RR (IK 95%)</w:t>
            </w:r>
          </w:p>
        </w:tc>
        <w:tc>
          <w:tcPr>
            <w:tcW w:w="1671" w:type="dxa"/>
            <w:tcBorders>
              <w:top w:val="single" w:sz="12" w:space="0" w:color="000000"/>
              <w:left w:val="nil"/>
              <w:bottom w:val="single" w:sz="6" w:space="0" w:color="000000"/>
              <w:right w:val="nil"/>
            </w:tcBorders>
            <w:vAlign w:val="center"/>
          </w:tcPr>
          <w:p w14:paraId="2B429C4F" w14:textId="77777777" w:rsidR="00C973DB" w:rsidRDefault="00AF0F19">
            <w:pPr>
              <w:keepNext/>
            </w:pPr>
            <w:r>
              <w:rPr>
                <w:b/>
                <w:bCs/>
                <w:sz w:val="17"/>
                <w:szCs w:val="17"/>
              </w:rPr>
              <w:t xml:space="preserve">CPAP </w:t>
            </w:r>
            <w:proofErr w:type="spellStart"/>
            <w:r>
              <w:rPr>
                <w:b/>
                <w:bCs/>
                <w:sz w:val="17"/>
                <w:szCs w:val="17"/>
              </w:rPr>
              <w:t>dibanding</w:t>
            </w:r>
            <w:proofErr w:type="spellEnd"/>
            <w:r>
              <w:rPr>
                <w:b/>
                <w:bCs/>
                <w:sz w:val="17"/>
                <w:szCs w:val="17"/>
              </w:rPr>
              <w:t xml:space="preserve"> </w:t>
            </w:r>
            <w:proofErr w:type="spellStart"/>
            <w:r>
              <w:rPr>
                <w:b/>
                <w:bCs/>
                <w:sz w:val="17"/>
                <w:szCs w:val="17"/>
              </w:rPr>
              <w:t>kontrol</w:t>
            </w:r>
            <w:proofErr w:type="spellEnd"/>
            <w:r>
              <w:rPr>
                <w:b/>
                <w:bCs/>
                <w:sz w:val="17"/>
                <w:szCs w:val="17"/>
              </w:rPr>
              <w:t xml:space="preserve"> RR (IK 95%)</w:t>
            </w:r>
          </w:p>
        </w:tc>
        <w:tc>
          <w:tcPr>
            <w:tcW w:w="1718" w:type="dxa"/>
            <w:tcBorders>
              <w:top w:val="single" w:sz="12" w:space="0" w:color="000000"/>
              <w:left w:val="nil"/>
              <w:bottom w:val="single" w:sz="6" w:space="0" w:color="000000"/>
              <w:right w:val="nil"/>
            </w:tcBorders>
            <w:vAlign w:val="center"/>
          </w:tcPr>
          <w:p w14:paraId="357345B0" w14:textId="77777777" w:rsidR="00C973DB" w:rsidRDefault="00AF0F19">
            <w:pPr>
              <w:keepNext/>
            </w:pPr>
            <w:r>
              <w:rPr>
                <w:b/>
                <w:bCs/>
                <w:sz w:val="17"/>
                <w:szCs w:val="17"/>
              </w:rPr>
              <w:t xml:space="preserve">Bilevel </w:t>
            </w:r>
            <w:proofErr w:type="spellStart"/>
            <w:r>
              <w:rPr>
                <w:b/>
                <w:bCs/>
                <w:sz w:val="17"/>
                <w:szCs w:val="17"/>
              </w:rPr>
              <w:t>dibanding</w:t>
            </w:r>
            <w:proofErr w:type="spellEnd"/>
            <w:r>
              <w:rPr>
                <w:b/>
                <w:bCs/>
                <w:sz w:val="17"/>
                <w:szCs w:val="17"/>
              </w:rPr>
              <w:t xml:space="preserve"> </w:t>
            </w:r>
            <w:proofErr w:type="spellStart"/>
            <w:r>
              <w:rPr>
                <w:b/>
                <w:bCs/>
                <w:sz w:val="17"/>
                <w:szCs w:val="17"/>
              </w:rPr>
              <w:t>kontrol</w:t>
            </w:r>
            <w:proofErr w:type="spellEnd"/>
            <w:r>
              <w:rPr>
                <w:b/>
                <w:bCs/>
                <w:sz w:val="17"/>
                <w:szCs w:val="17"/>
              </w:rPr>
              <w:t xml:space="preserve"> RR (IK 95%)</w:t>
            </w:r>
          </w:p>
        </w:tc>
        <w:tc>
          <w:tcPr>
            <w:tcW w:w="2530" w:type="dxa"/>
            <w:tcBorders>
              <w:top w:val="single" w:sz="12" w:space="0" w:color="000000"/>
              <w:left w:val="nil"/>
              <w:bottom w:val="single" w:sz="6" w:space="0" w:color="000000"/>
              <w:right w:val="nil"/>
            </w:tcBorders>
            <w:vAlign w:val="center"/>
          </w:tcPr>
          <w:p w14:paraId="22453340" w14:textId="77777777" w:rsidR="00C973DB" w:rsidRDefault="00AF0F19">
            <w:pPr>
              <w:keepNext/>
            </w:pPr>
            <w:proofErr w:type="spellStart"/>
            <w:r>
              <w:rPr>
                <w:b/>
                <w:bCs/>
                <w:sz w:val="17"/>
                <w:szCs w:val="17"/>
              </w:rPr>
              <w:t>Catatan</w:t>
            </w:r>
            <w:proofErr w:type="spellEnd"/>
          </w:p>
        </w:tc>
      </w:tr>
      <w:tr w:rsidR="00C973DB" w14:paraId="3CF89EE0" w14:textId="77777777">
        <w:trPr>
          <w:cantSplit/>
          <w:jc w:val="center"/>
        </w:trPr>
        <w:tc>
          <w:tcPr>
            <w:tcW w:w="1575" w:type="dxa"/>
            <w:tcBorders>
              <w:top w:val="nil"/>
              <w:left w:val="nil"/>
              <w:bottom w:val="single" w:sz="4" w:space="0" w:color="000000"/>
              <w:right w:val="nil"/>
            </w:tcBorders>
          </w:tcPr>
          <w:p w14:paraId="518C4C73" w14:textId="77777777" w:rsidR="00C973DB" w:rsidRDefault="00AF0F19">
            <w:pPr>
              <w:keepNext/>
            </w:pPr>
            <w:r>
              <w:rPr>
                <w:sz w:val="17"/>
                <w:szCs w:val="17"/>
              </w:rPr>
              <w:t xml:space="preserve">Tomala </w:t>
            </w:r>
            <w:proofErr w:type="spellStart"/>
            <w:r>
              <w:rPr>
                <w:sz w:val="17"/>
                <w:szCs w:val="17"/>
              </w:rPr>
              <w:t>dkk</w:t>
            </w:r>
            <w:proofErr w:type="spellEnd"/>
            <w:r>
              <w:rPr>
                <w:sz w:val="17"/>
                <w:szCs w:val="17"/>
              </w:rPr>
              <w:t>. (2026)</w:t>
            </w:r>
            <w:r>
              <w:fldChar w:fldCharType="begin"/>
            </w:r>
            <w:r>
              <w:instrText xml:space="preserve"> ADDIN ZOTERO_ITEM CSL_CITATION {"citationID":"maptexTh","properties":{"formattedCitation":"\\super 26\\nosupersub{}","plainCitation":"26","noteIndex":0},"citationItems":[{"id":10022,"uris":["http://zotero.org/users/14681764/items/X8HHWVU8"],"itemData":{"id":10022,"type":"article-journal","title":"Effect Modification by Acute Coronary Syndrome Prevalence on Non-Invasive Ventilation Efficacy in Acute Cardiogenic Pulmonary Edema: A Systematic Review and Meta-Analysis of Randomized Controlled Trials","container-title":"Journal of Cardiovascular Development and Disease","DOI":"10.3390/jcdd13030135","author":[{"family":"Tomala","given":"Marek"},{"family":"Durak","given":"Monika"},{"family":"Borówka","given":"Magdalena"},{"family":"Szkarłat","given":"Paweł"},{"family":"Kłaczyński","given":"Maciej"}],"issued":{"date-parts":[[2026]]},"volume":"13","issue":"3","page":"135"}}],"schema":"https://github.com/citation-style-language/schema/raw/master/csl-citation.json"} </w:instrText>
            </w:r>
            <w:r>
              <w:fldChar w:fldCharType="separate"/>
            </w:r>
            <w:r>
              <w:rPr>
                <w:noProof/>
                <w:sz w:val="17"/>
                <w:szCs w:val="17"/>
                <w:vertAlign w:val="superscript"/>
              </w:rPr>
              <w:t>26</w:t>
            </w:r>
            <w:r>
              <w:fldChar w:fldCharType="end"/>
            </w:r>
          </w:p>
        </w:tc>
        <w:tc>
          <w:tcPr>
            <w:tcW w:w="1575" w:type="dxa"/>
            <w:tcBorders>
              <w:top w:val="nil"/>
              <w:left w:val="nil"/>
              <w:bottom w:val="single" w:sz="4" w:space="0" w:color="000000"/>
              <w:right w:val="nil"/>
            </w:tcBorders>
          </w:tcPr>
          <w:p w14:paraId="0E5DC9D2" w14:textId="77777777" w:rsidR="00C973DB" w:rsidRDefault="00AF0F19">
            <w:pPr>
              <w:keepNext/>
            </w:pPr>
            <w:r>
              <w:rPr>
                <w:sz w:val="17"/>
                <w:szCs w:val="17"/>
              </w:rPr>
              <w:t>0,75 (0,58–0,96) 14 uji</w:t>
            </w:r>
          </w:p>
        </w:tc>
        <w:tc>
          <w:tcPr>
            <w:tcW w:w="1671" w:type="dxa"/>
            <w:tcBorders>
              <w:top w:val="nil"/>
              <w:left w:val="nil"/>
              <w:bottom w:val="single" w:sz="4" w:space="0" w:color="000000"/>
              <w:right w:val="nil"/>
            </w:tcBorders>
          </w:tcPr>
          <w:p w14:paraId="3F14424C" w14:textId="77777777" w:rsidR="00C973DB" w:rsidRDefault="00AF0F19">
            <w:pPr>
              <w:keepNext/>
            </w:pPr>
            <w:r>
              <w:rPr>
                <w:sz w:val="17"/>
                <w:szCs w:val="17"/>
              </w:rPr>
              <w:t>0,68 (0,43–1,07) 7 uji</w:t>
            </w:r>
          </w:p>
        </w:tc>
        <w:tc>
          <w:tcPr>
            <w:tcW w:w="1718" w:type="dxa"/>
            <w:tcBorders>
              <w:top w:val="nil"/>
              <w:left w:val="nil"/>
              <w:bottom w:val="single" w:sz="4" w:space="0" w:color="000000"/>
              <w:right w:val="nil"/>
            </w:tcBorders>
          </w:tcPr>
          <w:p w14:paraId="0740429E" w14:textId="77777777" w:rsidR="00C973DB" w:rsidRDefault="00AF0F19">
            <w:pPr>
              <w:keepNext/>
            </w:pPr>
            <w:r>
              <w:rPr>
                <w:sz w:val="17"/>
                <w:szCs w:val="17"/>
              </w:rPr>
              <w:t xml:space="preserve">0,79 (0,58–1,08) 7 uji, BiPAP </w:t>
            </w:r>
            <w:proofErr w:type="spellStart"/>
            <w:r>
              <w:rPr>
                <w:sz w:val="17"/>
                <w:szCs w:val="17"/>
              </w:rPr>
              <w:t>atau</w:t>
            </w:r>
            <w:proofErr w:type="spellEnd"/>
            <w:r>
              <w:rPr>
                <w:sz w:val="17"/>
                <w:szCs w:val="17"/>
              </w:rPr>
              <w:t xml:space="preserve"> </w:t>
            </w:r>
            <w:proofErr w:type="spellStart"/>
            <w:r>
              <w:rPr>
                <w:sz w:val="17"/>
                <w:szCs w:val="17"/>
              </w:rPr>
              <w:t>campuran</w:t>
            </w:r>
            <w:proofErr w:type="spellEnd"/>
          </w:p>
        </w:tc>
        <w:tc>
          <w:tcPr>
            <w:tcW w:w="2530" w:type="dxa"/>
            <w:tcBorders>
              <w:top w:val="nil"/>
              <w:left w:val="nil"/>
              <w:bottom w:val="single" w:sz="4" w:space="0" w:color="000000"/>
              <w:right w:val="nil"/>
            </w:tcBorders>
          </w:tcPr>
          <w:p w14:paraId="4748552E" w14:textId="77777777" w:rsidR="00C973DB" w:rsidRDefault="00AF0F19">
            <w:pPr>
              <w:keepNext/>
            </w:pPr>
            <w:r>
              <w:rPr>
                <w:sz w:val="17"/>
                <w:szCs w:val="17"/>
              </w:rPr>
              <w:t>I</w:t>
            </w:r>
            <w:r>
              <w:rPr>
                <w:sz w:val="17"/>
                <w:szCs w:val="17"/>
                <w:vertAlign w:val="superscript"/>
              </w:rPr>
              <w:t>2</w:t>
            </w:r>
            <w:r>
              <w:rPr>
                <w:sz w:val="17"/>
                <w:szCs w:val="17"/>
              </w:rPr>
              <w:t xml:space="preserve"> 0%. </w:t>
            </w:r>
            <w:proofErr w:type="spellStart"/>
            <w:r>
              <w:rPr>
                <w:sz w:val="17"/>
                <w:szCs w:val="17"/>
              </w:rPr>
              <w:t>Kematian</w:t>
            </w:r>
            <w:proofErr w:type="spellEnd"/>
            <w:r>
              <w:rPr>
                <w:sz w:val="17"/>
                <w:szCs w:val="17"/>
              </w:rPr>
              <w:t xml:space="preserve"> 116 </w:t>
            </w:r>
            <w:proofErr w:type="spellStart"/>
            <w:r>
              <w:rPr>
                <w:sz w:val="17"/>
                <w:szCs w:val="17"/>
              </w:rPr>
              <w:t>dari</w:t>
            </w:r>
            <w:proofErr w:type="spellEnd"/>
            <w:r>
              <w:rPr>
                <w:sz w:val="17"/>
                <w:szCs w:val="17"/>
              </w:rPr>
              <w:t xml:space="preserve"> 1.182 pada NIV dan 111 </w:t>
            </w:r>
            <w:proofErr w:type="spellStart"/>
            <w:r>
              <w:rPr>
                <w:sz w:val="17"/>
                <w:szCs w:val="17"/>
              </w:rPr>
              <w:t>dari</w:t>
            </w:r>
            <w:proofErr w:type="spellEnd"/>
            <w:r>
              <w:rPr>
                <w:sz w:val="17"/>
                <w:szCs w:val="17"/>
              </w:rPr>
              <w:t xml:space="preserve"> 785 pada </w:t>
            </w:r>
            <w:proofErr w:type="spellStart"/>
            <w:r>
              <w:rPr>
                <w:sz w:val="17"/>
                <w:szCs w:val="17"/>
              </w:rPr>
              <w:t>kontrol</w:t>
            </w:r>
            <w:proofErr w:type="spellEnd"/>
          </w:p>
        </w:tc>
      </w:tr>
      <w:tr w:rsidR="00C973DB" w14:paraId="0E436BA1" w14:textId="77777777">
        <w:trPr>
          <w:cantSplit/>
          <w:jc w:val="center"/>
        </w:trPr>
        <w:tc>
          <w:tcPr>
            <w:tcW w:w="1575" w:type="dxa"/>
            <w:tcBorders>
              <w:top w:val="nil"/>
              <w:left w:val="nil"/>
              <w:bottom w:val="single" w:sz="4" w:space="0" w:color="000000"/>
              <w:right w:val="nil"/>
            </w:tcBorders>
          </w:tcPr>
          <w:p w14:paraId="28F3D70F" w14:textId="77777777" w:rsidR="00C973DB" w:rsidRDefault="00AF0F19">
            <w:pPr>
              <w:keepNext/>
            </w:pPr>
            <w:proofErr w:type="spellStart"/>
            <w:r>
              <w:rPr>
                <w:sz w:val="17"/>
                <w:szCs w:val="17"/>
              </w:rPr>
              <w:t>Berbenetz</w:t>
            </w:r>
            <w:proofErr w:type="spellEnd"/>
            <w:r>
              <w:rPr>
                <w:sz w:val="17"/>
                <w:szCs w:val="17"/>
              </w:rPr>
              <w:t xml:space="preserve"> </w:t>
            </w:r>
            <w:proofErr w:type="spellStart"/>
            <w:r>
              <w:rPr>
                <w:sz w:val="17"/>
                <w:szCs w:val="17"/>
              </w:rPr>
              <w:t>dkk</w:t>
            </w:r>
            <w:proofErr w:type="spellEnd"/>
            <w:r>
              <w:rPr>
                <w:sz w:val="17"/>
                <w:szCs w:val="17"/>
              </w:rPr>
              <w:t>. (2019)</w:t>
            </w:r>
            <w:r>
              <w:fldChar w:fldCharType="begin"/>
            </w:r>
            <w:r>
              <w:instrText xml:space="preserve"> ADDIN ZOTERO_ITEM CSL_CITATION {"citationID":"D5SVVWdS","properties":{"formattedCitation":"\\super 25\\nosupersub{}","plainCitation":"25","noteIndex":0},"citationItems":[{"id":10021,"uris":["http://zotero.org/users/14681764/items/7BMSAMCB"],"itemData":{"id":10021,"type":"article-journal","title":"Non-invasive positive pressure ventilation (CPAP or bilevel NPPV) for cardiogenic pulmonary oedema","container-title":"Cochrane Database of Systematic Reviews","DOI":"10.1002/14651858.cd005351.pub4","author":[{"family":"Berbenetz","given":"Nicolas"},{"family":"Wang","given":"Yongjun"},{"family":"Brown","given":"James"},{"family":"Godfrey","given":"Charlotte"},{"family":"Ahmad","given":"Mahmood"},{"family":"Vital","given":"Flávia MR"},{"family":"Lambiase","given":"Pier"},{"family":"Banerjee","given":"Amitava"},{"family":"Bakhai","given":"Ameet"},{"family":"Chong","given":"Matthew"}],"issued":{"date-parts":[[2019]]},"issue":"4","page":"CD005351"}}],"schema":"https://github.com/citation-style-language/schema/raw/master/csl-citation.json"} </w:instrText>
            </w:r>
            <w:r>
              <w:fldChar w:fldCharType="separate"/>
            </w:r>
            <w:r>
              <w:rPr>
                <w:noProof/>
                <w:sz w:val="17"/>
                <w:szCs w:val="17"/>
                <w:vertAlign w:val="superscript"/>
              </w:rPr>
              <w:t>25</w:t>
            </w:r>
            <w:r>
              <w:fldChar w:fldCharType="end"/>
            </w:r>
          </w:p>
        </w:tc>
        <w:tc>
          <w:tcPr>
            <w:tcW w:w="1575" w:type="dxa"/>
            <w:tcBorders>
              <w:top w:val="nil"/>
              <w:left w:val="nil"/>
              <w:bottom w:val="single" w:sz="4" w:space="0" w:color="000000"/>
              <w:right w:val="nil"/>
            </w:tcBorders>
          </w:tcPr>
          <w:p w14:paraId="2D8E3291" w14:textId="77777777" w:rsidR="00C973DB" w:rsidRDefault="00AF0F19">
            <w:pPr>
              <w:keepNext/>
            </w:pPr>
            <w:r>
              <w:rPr>
                <w:sz w:val="17"/>
                <w:szCs w:val="17"/>
              </w:rPr>
              <w:t>0,65 (0,51–0,82) 21 uji</w:t>
            </w:r>
          </w:p>
        </w:tc>
        <w:tc>
          <w:tcPr>
            <w:tcW w:w="1671" w:type="dxa"/>
            <w:tcBorders>
              <w:top w:val="nil"/>
              <w:left w:val="nil"/>
              <w:bottom w:val="single" w:sz="4" w:space="0" w:color="000000"/>
              <w:right w:val="nil"/>
            </w:tcBorders>
          </w:tcPr>
          <w:p w14:paraId="4336AF87" w14:textId="77777777" w:rsidR="00C973DB" w:rsidRDefault="00AF0F19">
            <w:pPr>
              <w:keepNext/>
            </w:pPr>
            <w:r>
              <w:rPr>
                <w:sz w:val="17"/>
                <w:szCs w:val="17"/>
              </w:rPr>
              <w:t>0,65 (0,48–0,88) 16 uji</w:t>
            </w:r>
          </w:p>
        </w:tc>
        <w:tc>
          <w:tcPr>
            <w:tcW w:w="1718" w:type="dxa"/>
            <w:tcBorders>
              <w:top w:val="nil"/>
              <w:left w:val="nil"/>
              <w:bottom w:val="single" w:sz="4" w:space="0" w:color="000000"/>
              <w:right w:val="nil"/>
            </w:tcBorders>
          </w:tcPr>
          <w:p w14:paraId="23F8B97E" w14:textId="77777777" w:rsidR="00C973DB" w:rsidRDefault="00AF0F19">
            <w:pPr>
              <w:keepNext/>
            </w:pPr>
            <w:r>
              <w:rPr>
                <w:sz w:val="17"/>
                <w:szCs w:val="17"/>
              </w:rPr>
              <w:t>0,72 (0,53–0,98) 11 uji</w:t>
            </w:r>
          </w:p>
        </w:tc>
        <w:tc>
          <w:tcPr>
            <w:tcW w:w="2530" w:type="dxa"/>
            <w:tcBorders>
              <w:top w:val="nil"/>
              <w:left w:val="nil"/>
              <w:bottom w:val="single" w:sz="4" w:space="0" w:color="000000"/>
              <w:right w:val="nil"/>
            </w:tcBorders>
          </w:tcPr>
          <w:p w14:paraId="17F0DC62" w14:textId="77777777" w:rsidR="00C973DB" w:rsidRDefault="00AF0F19">
            <w:pPr>
              <w:keepNext/>
            </w:pPr>
            <w:r>
              <w:rPr>
                <w:sz w:val="17"/>
                <w:szCs w:val="17"/>
              </w:rPr>
              <w:t>I</w:t>
            </w:r>
            <w:r>
              <w:rPr>
                <w:sz w:val="17"/>
                <w:szCs w:val="17"/>
                <w:vertAlign w:val="superscript"/>
              </w:rPr>
              <w:t>2</w:t>
            </w:r>
            <w:r>
              <w:rPr>
                <w:sz w:val="17"/>
                <w:szCs w:val="17"/>
              </w:rPr>
              <w:t xml:space="preserve"> 6%. NNTB 17. </w:t>
            </w:r>
            <w:proofErr w:type="spellStart"/>
            <w:r>
              <w:rPr>
                <w:sz w:val="17"/>
                <w:szCs w:val="17"/>
              </w:rPr>
              <w:t>Kepastian</w:t>
            </w:r>
            <w:proofErr w:type="spellEnd"/>
            <w:r>
              <w:rPr>
                <w:sz w:val="17"/>
                <w:szCs w:val="17"/>
              </w:rPr>
              <w:t xml:space="preserve"> </w:t>
            </w:r>
            <w:proofErr w:type="spellStart"/>
            <w:r>
              <w:rPr>
                <w:sz w:val="17"/>
                <w:szCs w:val="17"/>
              </w:rPr>
              <w:t>rendah</w:t>
            </w:r>
            <w:proofErr w:type="spellEnd"/>
          </w:p>
        </w:tc>
      </w:tr>
      <w:tr w:rsidR="00C973DB" w14:paraId="73EBFC0B" w14:textId="77777777">
        <w:trPr>
          <w:cantSplit/>
          <w:jc w:val="center"/>
        </w:trPr>
        <w:tc>
          <w:tcPr>
            <w:tcW w:w="1575" w:type="dxa"/>
            <w:tcBorders>
              <w:top w:val="nil"/>
              <w:left w:val="nil"/>
              <w:bottom w:val="single" w:sz="4" w:space="0" w:color="000000"/>
              <w:right w:val="nil"/>
            </w:tcBorders>
          </w:tcPr>
          <w:p w14:paraId="4B84B2AA" w14:textId="77777777" w:rsidR="00C973DB" w:rsidRDefault="00AF0F19">
            <w:pPr>
              <w:keepNext/>
            </w:pPr>
            <w:r>
              <w:rPr>
                <w:sz w:val="17"/>
                <w:szCs w:val="17"/>
              </w:rPr>
              <w:t xml:space="preserve">Mariani </w:t>
            </w:r>
            <w:proofErr w:type="spellStart"/>
            <w:r>
              <w:rPr>
                <w:sz w:val="17"/>
                <w:szCs w:val="17"/>
              </w:rPr>
              <w:t>dkk</w:t>
            </w:r>
            <w:proofErr w:type="spellEnd"/>
            <w:r>
              <w:rPr>
                <w:sz w:val="17"/>
                <w:szCs w:val="17"/>
              </w:rPr>
              <w:t>. (2011)</w:t>
            </w:r>
            <w:r>
              <w:fldChar w:fldCharType="begin"/>
            </w:r>
            <w:r>
              <w:instrText xml:space="preserve"> ADDIN ZOTERO_ITEM CSL_CITATION {"citationID":"EXN3JIHC","properties":{"formattedCitation":"\\super 27\\nosupersub{}","plainCitation":"27","noteIndex":0},"citationItems":[{"id":10027,"uris":["http://zotero.org/users/14681764/items/QEF9ZHUE"],"itemData":{"id":10027,"type":"article-journal","title":"Noninvasive ventilation in acute cardiogenic pulmonary edema: a meta-analysis of randomized controlled trials","container-title":"Journal of Cardiac Failure","DOI":"10.1016/j.cardfail.2011.05.010","author":[{"family":"Mariani","given":"Javier"},{"family":"Macchia","given":"Alejandro"},{"family":"Belziti","given":"César"},{"family":"DeAbreu","given":"Maximiliano"},{"family":"Gagliardi","given":"Juan"},{"family":"Doval","given":"Hernán"},{"family":"Tognoni","given":"Gianni"},{"family":"Tajer","given":"Carlos"}],"issued":{"date-parts":[[2011]]},"volume":"17","issue":"10","page":"850-859"}}],"schema":"https://github.com/citation-style-language/schema/raw/master/csl-citation.json"} </w:instrText>
            </w:r>
            <w:r>
              <w:fldChar w:fldCharType="separate"/>
            </w:r>
            <w:r>
              <w:rPr>
                <w:noProof/>
                <w:sz w:val="17"/>
                <w:szCs w:val="17"/>
                <w:vertAlign w:val="superscript"/>
              </w:rPr>
              <w:t>27</w:t>
            </w:r>
            <w:r>
              <w:fldChar w:fldCharType="end"/>
            </w:r>
          </w:p>
        </w:tc>
        <w:tc>
          <w:tcPr>
            <w:tcW w:w="1575" w:type="dxa"/>
            <w:tcBorders>
              <w:top w:val="nil"/>
              <w:left w:val="nil"/>
              <w:bottom w:val="single" w:sz="4" w:space="0" w:color="000000"/>
              <w:right w:val="nil"/>
            </w:tcBorders>
          </w:tcPr>
          <w:p w14:paraId="3CC6FFEC" w14:textId="77777777" w:rsidR="00C973DB" w:rsidRDefault="00AF0F19">
            <w:pPr>
              <w:keepNext/>
            </w:pPr>
            <w:r>
              <w:rPr>
                <w:sz w:val="17"/>
                <w:szCs w:val="17"/>
              </w:rPr>
              <w:t xml:space="preserve">Tidak </w:t>
            </w:r>
            <w:proofErr w:type="spellStart"/>
            <w:r>
              <w:rPr>
                <w:sz w:val="17"/>
                <w:szCs w:val="17"/>
              </w:rPr>
              <w:t>dilaporkan</w:t>
            </w:r>
            <w:proofErr w:type="spellEnd"/>
          </w:p>
        </w:tc>
        <w:tc>
          <w:tcPr>
            <w:tcW w:w="1671" w:type="dxa"/>
            <w:tcBorders>
              <w:top w:val="nil"/>
              <w:left w:val="nil"/>
              <w:bottom w:val="single" w:sz="4" w:space="0" w:color="000000"/>
              <w:right w:val="nil"/>
            </w:tcBorders>
          </w:tcPr>
          <w:p w14:paraId="3954C43F" w14:textId="77777777" w:rsidR="00C973DB" w:rsidRDefault="00AF0F19">
            <w:pPr>
              <w:keepNext/>
            </w:pPr>
            <w:r>
              <w:rPr>
                <w:sz w:val="17"/>
                <w:szCs w:val="17"/>
              </w:rPr>
              <w:t xml:space="preserve">0,64 (0,44–0,93) </w:t>
            </w:r>
            <w:proofErr w:type="spellStart"/>
            <w:r>
              <w:rPr>
                <w:sz w:val="17"/>
                <w:szCs w:val="17"/>
              </w:rPr>
              <w:t>langsung</w:t>
            </w:r>
            <w:proofErr w:type="spellEnd"/>
          </w:p>
        </w:tc>
        <w:tc>
          <w:tcPr>
            <w:tcW w:w="1718" w:type="dxa"/>
            <w:tcBorders>
              <w:top w:val="nil"/>
              <w:left w:val="nil"/>
              <w:bottom w:val="single" w:sz="4" w:space="0" w:color="000000"/>
              <w:right w:val="nil"/>
            </w:tcBorders>
          </w:tcPr>
          <w:p w14:paraId="03F9719E" w14:textId="77777777" w:rsidR="00C973DB" w:rsidRDefault="00AF0F19">
            <w:pPr>
              <w:keepNext/>
            </w:pPr>
            <w:r>
              <w:rPr>
                <w:sz w:val="17"/>
                <w:szCs w:val="17"/>
              </w:rPr>
              <w:t xml:space="preserve">0,80 (0,58–1,10) </w:t>
            </w:r>
            <w:proofErr w:type="spellStart"/>
            <w:r>
              <w:rPr>
                <w:sz w:val="17"/>
                <w:szCs w:val="17"/>
              </w:rPr>
              <w:t>langsung</w:t>
            </w:r>
            <w:proofErr w:type="spellEnd"/>
          </w:p>
        </w:tc>
        <w:tc>
          <w:tcPr>
            <w:tcW w:w="2530" w:type="dxa"/>
            <w:tcBorders>
              <w:top w:val="nil"/>
              <w:left w:val="nil"/>
              <w:bottom w:val="single" w:sz="4" w:space="0" w:color="000000"/>
              <w:right w:val="nil"/>
            </w:tcBorders>
          </w:tcPr>
          <w:p w14:paraId="13886DE1" w14:textId="77777777" w:rsidR="00C973DB" w:rsidRDefault="00AF0F19">
            <w:pPr>
              <w:keepNext/>
            </w:pPr>
            <w:proofErr w:type="spellStart"/>
            <w:r>
              <w:rPr>
                <w:sz w:val="17"/>
                <w:szCs w:val="17"/>
              </w:rPr>
              <w:t>Gabungan</w:t>
            </w:r>
            <w:proofErr w:type="spellEnd"/>
            <w:r>
              <w:rPr>
                <w:sz w:val="17"/>
                <w:szCs w:val="17"/>
              </w:rPr>
              <w:t xml:space="preserve"> </w:t>
            </w:r>
            <w:proofErr w:type="spellStart"/>
            <w:r>
              <w:rPr>
                <w:sz w:val="17"/>
                <w:szCs w:val="17"/>
              </w:rPr>
              <w:t>langsung</w:t>
            </w:r>
            <w:proofErr w:type="spellEnd"/>
            <w:r>
              <w:rPr>
                <w:sz w:val="17"/>
                <w:szCs w:val="17"/>
              </w:rPr>
              <w:t xml:space="preserve"> dan </w:t>
            </w:r>
            <w:proofErr w:type="spellStart"/>
            <w:r>
              <w:rPr>
                <w:sz w:val="17"/>
                <w:szCs w:val="17"/>
              </w:rPr>
              <w:t>tidak</w:t>
            </w:r>
            <w:proofErr w:type="spellEnd"/>
            <w:r>
              <w:rPr>
                <w:sz w:val="17"/>
                <w:szCs w:val="17"/>
              </w:rPr>
              <w:t xml:space="preserve"> </w:t>
            </w:r>
            <w:proofErr w:type="spellStart"/>
            <w:r>
              <w:rPr>
                <w:sz w:val="17"/>
                <w:szCs w:val="17"/>
              </w:rPr>
              <w:t>langsung</w:t>
            </w:r>
            <w:proofErr w:type="spellEnd"/>
            <w:r>
              <w:rPr>
                <w:sz w:val="17"/>
                <w:szCs w:val="17"/>
              </w:rPr>
              <w:t xml:space="preserve"> CPAP 0,63 (0,44–0,89), NIPPV 0,73 (0,55–0,97)</w:t>
            </w:r>
          </w:p>
        </w:tc>
      </w:tr>
      <w:tr w:rsidR="00C973DB" w14:paraId="64AA2826" w14:textId="77777777">
        <w:trPr>
          <w:cantSplit/>
          <w:jc w:val="center"/>
        </w:trPr>
        <w:tc>
          <w:tcPr>
            <w:tcW w:w="1575" w:type="dxa"/>
            <w:tcBorders>
              <w:top w:val="nil"/>
              <w:left w:val="nil"/>
              <w:bottom w:val="single" w:sz="4" w:space="0" w:color="000000"/>
              <w:right w:val="nil"/>
            </w:tcBorders>
          </w:tcPr>
          <w:p w14:paraId="3F3131C0" w14:textId="77777777" w:rsidR="00C973DB" w:rsidRDefault="00AF0F19">
            <w:pPr>
              <w:keepNext/>
            </w:pPr>
            <w:r>
              <w:rPr>
                <w:sz w:val="17"/>
                <w:szCs w:val="17"/>
              </w:rPr>
              <w:t xml:space="preserve">Weng </w:t>
            </w:r>
            <w:proofErr w:type="spellStart"/>
            <w:r>
              <w:rPr>
                <w:sz w:val="17"/>
                <w:szCs w:val="17"/>
              </w:rPr>
              <w:t>dkk</w:t>
            </w:r>
            <w:proofErr w:type="spellEnd"/>
            <w:r>
              <w:rPr>
                <w:sz w:val="17"/>
                <w:szCs w:val="17"/>
              </w:rPr>
              <w:t>. (2010)</w:t>
            </w:r>
            <w:r>
              <w:fldChar w:fldCharType="begin"/>
            </w:r>
            <w:r>
              <w:instrText xml:space="preserve"> ADDIN ZOTERO_ITEM CSL_CITATION {"citationID":"RHs31ENR","properties":{"formattedCitation":"\\super 28\\nosupersub{}","plainCitation":"28","noteIndex":0},"citationItems":[{"id":10026,"uris":["http://zotero.org/users/14681764/items/JEDW9G3C"],"itemData":{"id":10026,"type":"article-journal","title":"Meta-analysis: Noninvasive ventilation in acute cardiogenic pulmonary edema","container-title":"Annals of Internal Medicine","DOI":"10.7326/0003-4819-152-9-201005040-00009","author":[{"family":"Weng","given":"Cui-Lian"},{"family":"Zhao","given":"Yun-Tao"},{"family":"Liu","given":"Qing-Hua"},{"family":"Fu","given":"Chang-Jun"},{"family":"Sun","given":"Feng"},{"family":"Ma","given":"Yan-Liang"},{"family":"Chen","given":"Yan-Wen"},{"family":"He","given":"Quan-Ying"}],"issued":{"date-parts":[[2010]]},"volume":"152","issue":"9","page":"590-600"}}],"schema":"https://github.com/citation-style-language/schema/raw/master/csl-citation.json"} </w:instrText>
            </w:r>
            <w:r>
              <w:fldChar w:fldCharType="separate"/>
            </w:r>
            <w:r>
              <w:rPr>
                <w:noProof/>
                <w:sz w:val="17"/>
                <w:szCs w:val="17"/>
                <w:vertAlign w:val="superscript"/>
              </w:rPr>
              <w:t>28</w:t>
            </w:r>
            <w:r>
              <w:fldChar w:fldCharType="end"/>
            </w:r>
          </w:p>
        </w:tc>
        <w:tc>
          <w:tcPr>
            <w:tcW w:w="1575" w:type="dxa"/>
            <w:tcBorders>
              <w:top w:val="nil"/>
              <w:left w:val="nil"/>
              <w:bottom w:val="single" w:sz="4" w:space="0" w:color="000000"/>
              <w:right w:val="nil"/>
            </w:tcBorders>
          </w:tcPr>
          <w:p w14:paraId="5D4E610C" w14:textId="77777777" w:rsidR="00C973DB" w:rsidRDefault="00AF0F19">
            <w:pPr>
              <w:keepNext/>
            </w:pPr>
            <w:r>
              <w:rPr>
                <w:sz w:val="17"/>
                <w:szCs w:val="17"/>
              </w:rPr>
              <w:t xml:space="preserve">Tidak </w:t>
            </w:r>
            <w:proofErr w:type="spellStart"/>
            <w:r>
              <w:rPr>
                <w:sz w:val="17"/>
                <w:szCs w:val="17"/>
              </w:rPr>
              <w:t>dilaporkan</w:t>
            </w:r>
            <w:proofErr w:type="spellEnd"/>
          </w:p>
        </w:tc>
        <w:tc>
          <w:tcPr>
            <w:tcW w:w="1671" w:type="dxa"/>
            <w:tcBorders>
              <w:top w:val="nil"/>
              <w:left w:val="nil"/>
              <w:bottom w:val="single" w:sz="4" w:space="0" w:color="000000"/>
              <w:right w:val="nil"/>
            </w:tcBorders>
          </w:tcPr>
          <w:p w14:paraId="22EE0272" w14:textId="77777777" w:rsidR="00C973DB" w:rsidRDefault="00AF0F19">
            <w:pPr>
              <w:keepNext/>
            </w:pPr>
            <w:r>
              <w:rPr>
                <w:sz w:val="17"/>
                <w:szCs w:val="17"/>
              </w:rPr>
              <w:t>0,64 (0,44–0,92) 14 uji</w:t>
            </w:r>
          </w:p>
        </w:tc>
        <w:tc>
          <w:tcPr>
            <w:tcW w:w="1718" w:type="dxa"/>
            <w:tcBorders>
              <w:top w:val="nil"/>
              <w:left w:val="nil"/>
              <w:bottom w:val="single" w:sz="4" w:space="0" w:color="000000"/>
              <w:right w:val="nil"/>
            </w:tcBorders>
          </w:tcPr>
          <w:p w14:paraId="1FE09746" w14:textId="77777777" w:rsidR="00C973DB" w:rsidRDefault="00AF0F19">
            <w:pPr>
              <w:keepNext/>
            </w:pPr>
            <w:r>
              <w:rPr>
                <w:sz w:val="17"/>
                <w:szCs w:val="17"/>
              </w:rPr>
              <w:t>0,82 (0,58–1,15) 9 uji</w:t>
            </w:r>
          </w:p>
        </w:tc>
        <w:tc>
          <w:tcPr>
            <w:tcW w:w="2530" w:type="dxa"/>
            <w:tcBorders>
              <w:top w:val="nil"/>
              <w:left w:val="nil"/>
              <w:bottom w:val="single" w:sz="4" w:space="0" w:color="000000"/>
              <w:right w:val="nil"/>
            </w:tcBorders>
          </w:tcPr>
          <w:p w14:paraId="06181354" w14:textId="77777777" w:rsidR="00C973DB" w:rsidRDefault="00AF0F19">
            <w:pPr>
              <w:keepNext/>
            </w:pPr>
            <w:r>
              <w:rPr>
                <w:sz w:val="17"/>
                <w:szCs w:val="17"/>
              </w:rPr>
              <w:t xml:space="preserve">31 uji. Bilevel </w:t>
            </w:r>
            <w:proofErr w:type="spellStart"/>
            <w:r>
              <w:rPr>
                <w:sz w:val="17"/>
                <w:szCs w:val="17"/>
              </w:rPr>
              <w:t>dibanding</w:t>
            </w:r>
            <w:proofErr w:type="spellEnd"/>
            <w:r>
              <w:rPr>
                <w:sz w:val="17"/>
                <w:szCs w:val="17"/>
              </w:rPr>
              <w:t xml:space="preserve"> CPAP 1,06 (0,72–1,57)</w:t>
            </w:r>
          </w:p>
        </w:tc>
      </w:tr>
      <w:tr w:rsidR="00C973DB" w14:paraId="6BF1EF06" w14:textId="77777777">
        <w:trPr>
          <w:cantSplit/>
          <w:jc w:val="center"/>
        </w:trPr>
        <w:tc>
          <w:tcPr>
            <w:tcW w:w="1575" w:type="dxa"/>
            <w:tcBorders>
              <w:top w:val="nil"/>
              <w:left w:val="nil"/>
              <w:bottom w:val="single" w:sz="4" w:space="0" w:color="000000"/>
              <w:right w:val="nil"/>
            </w:tcBorders>
          </w:tcPr>
          <w:p w14:paraId="6ED32134" w14:textId="77777777" w:rsidR="00C973DB" w:rsidRDefault="00AF0F19">
            <w:pPr>
              <w:keepNext/>
            </w:pPr>
            <w:r>
              <w:rPr>
                <w:sz w:val="17"/>
                <w:szCs w:val="17"/>
              </w:rPr>
              <w:t xml:space="preserve">Collins </w:t>
            </w:r>
            <w:proofErr w:type="spellStart"/>
            <w:r>
              <w:rPr>
                <w:sz w:val="17"/>
                <w:szCs w:val="17"/>
              </w:rPr>
              <w:t>dkk</w:t>
            </w:r>
            <w:proofErr w:type="spellEnd"/>
            <w:r>
              <w:rPr>
                <w:sz w:val="17"/>
                <w:szCs w:val="17"/>
              </w:rPr>
              <w:t>. (2006)</w:t>
            </w:r>
            <w:r>
              <w:fldChar w:fldCharType="begin"/>
            </w:r>
            <w:r>
              <w:instrText xml:space="preserve"> ADDIN ZOTERO_ITEM CSL_CITATION {"citationID":"WydTobh4","properties":{"formattedCitation":"\\super 29\\nosupersub{}","plainCitation":"29","noteIndex":0},"citationItems":[{"id":10024,"uris":["http://zotero.org/users/14681764/items/IQNB97KT"],"itemData":{"id":10024,"type":"article-journal","title":"The use of noninvasive ventilation in emergency department patients with acute cardiogenic pulmonary edema: a systematic review","container-title":"Annals of Emergency Medicine","DOI":"10.1016/j.annemergmed.2006.01.038","author":[{"family":"Collins","given":"Sean P."},{"family":"Mielniczuk","given":"Lisa M."},{"family":"Whittingham","given":"Heather A."},{"family":"Boseley","given":"Mark E."},{"family":"Schramm","given":"David R."},{"family":"Storrow","given":"Alan B."}],"issued":{"date-parts":[[2006]]},"volume":"48","issue":"3","page":"260-269"}}],"schema":"https://github.com/citation-style-language/schema/raw/master/csl-citation.json"} </w:instrText>
            </w:r>
            <w:r>
              <w:fldChar w:fldCharType="separate"/>
            </w:r>
            <w:r>
              <w:rPr>
                <w:noProof/>
                <w:sz w:val="17"/>
                <w:szCs w:val="17"/>
                <w:vertAlign w:val="superscript"/>
              </w:rPr>
              <w:t>29</w:t>
            </w:r>
            <w:r>
              <w:fldChar w:fldCharType="end"/>
            </w:r>
          </w:p>
        </w:tc>
        <w:tc>
          <w:tcPr>
            <w:tcW w:w="1575" w:type="dxa"/>
            <w:tcBorders>
              <w:top w:val="nil"/>
              <w:left w:val="nil"/>
              <w:bottom w:val="single" w:sz="4" w:space="0" w:color="000000"/>
              <w:right w:val="nil"/>
            </w:tcBorders>
          </w:tcPr>
          <w:p w14:paraId="34ADBB35" w14:textId="77777777" w:rsidR="00C973DB" w:rsidRDefault="00AF0F19">
            <w:pPr>
              <w:keepNext/>
            </w:pPr>
            <w:r>
              <w:rPr>
                <w:sz w:val="17"/>
                <w:szCs w:val="17"/>
              </w:rPr>
              <w:t xml:space="preserve">0,61 (0,41–0,91) 7 uji, 494 </w:t>
            </w:r>
            <w:proofErr w:type="spellStart"/>
            <w:r>
              <w:rPr>
                <w:sz w:val="17"/>
                <w:szCs w:val="17"/>
              </w:rPr>
              <w:t>pasien</w:t>
            </w:r>
            <w:proofErr w:type="spellEnd"/>
          </w:p>
        </w:tc>
        <w:tc>
          <w:tcPr>
            <w:tcW w:w="1671" w:type="dxa"/>
            <w:tcBorders>
              <w:top w:val="nil"/>
              <w:left w:val="nil"/>
              <w:bottom w:val="single" w:sz="4" w:space="0" w:color="000000"/>
              <w:right w:val="nil"/>
            </w:tcBorders>
          </w:tcPr>
          <w:p w14:paraId="07F3A8B7" w14:textId="77777777" w:rsidR="00C973DB" w:rsidRDefault="00AF0F19">
            <w:pPr>
              <w:keepNext/>
            </w:pPr>
            <w:r>
              <w:rPr>
                <w:sz w:val="17"/>
                <w:szCs w:val="17"/>
              </w:rPr>
              <w:t>0,44 (0,19–1,03) 5 uji</w:t>
            </w:r>
          </w:p>
        </w:tc>
        <w:tc>
          <w:tcPr>
            <w:tcW w:w="1718" w:type="dxa"/>
            <w:tcBorders>
              <w:top w:val="nil"/>
              <w:left w:val="nil"/>
              <w:bottom w:val="single" w:sz="4" w:space="0" w:color="000000"/>
              <w:right w:val="nil"/>
            </w:tcBorders>
          </w:tcPr>
          <w:p w14:paraId="299C1A65" w14:textId="77777777" w:rsidR="00C973DB" w:rsidRDefault="00AF0F19">
            <w:pPr>
              <w:keepNext/>
            </w:pPr>
            <w:r>
              <w:rPr>
                <w:sz w:val="17"/>
                <w:szCs w:val="17"/>
              </w:rPr>
              <w:t>0,66 (0,37–1,19) 4 uji</w:t>
            </w:r>
          </w:p>
        </w:tc>
        <w:tc>
          <w:tcPr>
            <w:tcW w:w="2530" w:type="dxa"/>
            <w:tcBorders>
              <w:top w:val="nil"/>
              <w:left w:val="nil"/>
              <w:bottom w:val="single" w:sz="4" w:space="0" w:color="000000"/>
              <w:right w:val="nil"/>
            </w:tcBorders>
          </w:tcPr>
          <w:p w14:paraId="64AD6B15" w14:textId="77777777" w:rsidR="00C973DB" w:rsidRDefault="00AF0F19">
            <w:pPr>
              <w:keepNext/>
            </w:pPr>
            <w:r>
              <w:rPr>
                <w:sz w:val="17"/>
                <w:szCs w:val="17"/>
              </w:rPr>
              <w:t xml:space="preserve">Hanya uji di IGD. CPAP </w:t>
            </w:r>
            <w:proofErr w:type="spellStart"/>
            <w:r>
              <w:rPr>
                <w:sz w:val="17"/>
                <w:szCs w:val="17"/>
              </w:rPr>
              <w:t>dibanding</w:t>
            </w:r>
            <w:proofErr w:type="spellEnd"/>
            <w:r>
              <w:rPr>
                <w:sz w:val="17"/>
                <w:szCs w:val="17"/>
              </w:rPr>
              <w:t xml:space="preserve"> NPPV 1,23 (0,46–3,29)</w:t>
            </w:r>
          </w:p>
        </w:tc>
      </w:tr>
      <w:tr w:rsidR="00C973DB" w14:paraId="3715FB78" w14:textId="77777777">
        <w:trPr>
          <w:cantSplit/>
          <w:jc w:val="center"/>
        </w:trPr>
        <w:tc>
          <w:tcPr>
            <w:tcW w:w="1575" w:type="dxa"/>
            <w:tcBorders>
              <w:top w:val="nil"/>
              <w:left w:val="nil"/>
              <w:bottom w:val="single" w:sz="4" w:space="0" w:color="000000"/>
              <w:right w:val="nil"/>
            </w:tcBorders>
          </w:tcPr>
          <w:p w14:paraId="3B6BB6AF" w14:textId="77777777" w:rsidR="00C973DB" w:rsidRDefault="00AF0F19">
            <w:pPr>
              <w:keepNext/>
            </w:pPr>
            <w:proofErr w:type="spellStart"/>
            <w:r>
              <w:rPr>
                <w:sz w:val="17"/>
                <w:szCs w:val="17"/>
              </w:rPr>
              <w:t>Winck</w:t>
            </w:r>
            <w:proofErr w:type="spellEnd"/>
            <w:r>
              <w:rPr>
                <w:sz w:val="17"/>
                <w:szCs w:val="17"/>
              </w:rPr>
              <w:t xml:space="preserve"> </w:t>
            </w:r>
            <w:proofErr w:type="spellStart"/>
            <w:r>
              <w:rPr>
                <w:sz w:val="17"/>
                <w:szCs w:val="17"/>
              </w:rPr>
              <w:t>dkk</w:t>
            </w:r>
            <w:proofErr w:type="spellEnd"/>
            <w:r>
              <w:rPr>
                <w:sz w:val="17"/>
                <w:szCs w:val="17"/>
              </w:rPr>
              <w:t>. (2006)</w:t>
            </w:r>
            <w:r>
              <w:fldChar w:fldCharType="begin"/>
            </w:r>
            <w:r>
              <w:instrText xml:space="preserve"> ADDIN ZOTERO_ITEM CSL_CITATION {"citationID":"CmSdjwSC","properties":{"formattedCitation":"\\super 30\\nosupersub{}","plainCitation":"30","noteIndex":0},"citationItems":[{"id":10025,"uris":["http://zotero.org/users/14681764/items/6I9XUS3H"],"itemData":{"id":10025,"type":"article-journal","title":"Efficacy and safety of non-invasive ventilation in the treatment of acute cardiogenic pulmonary edema--a systematic review and meta-analysis","container-title":"Critical Care","DOI":"10.1186/cc4905","author":[{"family":"Winck","given":"João C"},{"family":"Azevedo","given":"Luís F"},{"family":"Costa-Pereira","given":"Altamiro"},{"family":"Antonelli","given":"Massimo"},{"family":"Wyatt","given":"Jeremy C"}],"issued":{"date-parts":[[2006]]},"volume":"10","issue":"2","page":"R69"}}],"schema":"https://github.com/citation-style-language/schema/raw/master/csl-citation.json"} </w:instrText>
            </w:r>
            <w:r>
              <w:fldChar w:fldCharType="separate"/>
            </w:r>
            <w:r>
              <w:rPr>
                <w:noProof/>
                <w:sz w:val="17"/>
                <w:szCs w:val="17"/>
                <w:vertAlign w:val="superscript"/>
              </w:rPr>
              <w:t>30</w:t>
            </w:r>
            <w:r>
              <w:fldChar w:fldCharType="end"/>
            </w:r>
          </w:p>
        </w:tc>
        <w:tc>
          <w:tcPr>
            <w:tcW w:w="1575" w:type="dxa"/>
            <w:tcBorders>
              <w:top w:val="nil"/>
              <w:left w:val="nil"/>
              <w:bottom w:val="single" w:sz="4" w:space="0" w:color="000000"/>
              <w:right w:val="nil"/>
            </w:tcBorders>
          </w:tcPr>
          <w:p w14:paraId="2E4C3B01" w14:textId="77777777" w:rsidR="00C973DB" w:rsidRDefault="00AF0F19">
            <w:pPr>
              <w:keepNext/>
            </w:pPr>
            <w:r>
              <w:rPr>
                <w:sz w:val="17"/>
                <w:szCs w:val="17"/>
              </w:rPr>
              <w:t xml:space="preserve">Tidak </w:t>
            </w:r>
            <w:proofErr w:type="spellStart"/>
            <w:r>
              <w:rPr>
                <w:sz w:val="17"/>
                <w:szCs w:val="17"/>
              </w:rPr>
              <w:t>dilaporkan</w:t>
            </w:r>
            <w:proofErr w:type="spellEnd"/>
          </w:p>
        </w:tc>
        <w:tc>
          <w:tcPr>
            <w:tcW w:w="1671" w:type="dxa"/>
            <w:tcBorders>
              <w:top w:val="nil"/>
              <w:left w:val="nil"/>
              <w:bottom w:val="single" w:sz="4" w:space="0" w:color="000000"/>
              <w:right w:val="nil"/>
            </w:tcBorders>
          </w:tcPr>
          <w:p w14:paraId="3D8070A0" w14:textId="77777777" w:rsidR="00C973DB" w:rsidRDefault="00AF0F19">
            <w:pPr>
              <w:keepNext/>
            </w:pPr>
            <w:r>
              <w:rPr>
                <w:sz w:val="17"/>
                <w:szCs w:val="17"/>
              </w:rPr>
              <w:t xml:space="preserve">RD −13% (−22% </w:t>
            </w:r>
            <w:proofErr w:type="spellStart"/>
            <w:r>
              <w:rPr>
                <w:sz w:val="17"/>
                <w:szCs w:val="17"/>
              </w:rPr>
              <w:t>sampai</w:t>
            </w:r>
            <w:proofErr w:type="spellEnd"/>
            <w:r>
              <w:rPr>
                <w:sz w:val="17"/>
                <w:szCs w:val="17"/>
              </w:rPr>
              <w:t xml:space="preserve"> −5%) 10 uji</w:t>
            </w:r>
          </w:p>
        </w:tc>
        <w:tc>
          <w:tcPr>
            <w:tcW w:w="1718" w:type="dxa"/>
            <w:tcBorders>
              <w:top w:val="nil"/>
              <w:left w:val="nil"/>
              <w:bottom w:val="single" w:sz="4" w:space="0" w:color="000000"/>
              <w:right w:val="nil"/>
            </w:tcBorders>
          </w:tcPr>
          <w:p w14:paraId="036D8D1C" w14:textId="77777777" w:rsidR="00C973DB" w:rsidRDefault="00AF0F19">
            <w:pPr>
              <w:keepNext/>
            </w:pPr>
            <w:r>
              <w:rPr>
                <w:sz w:val="17"/>
                <w:szCs w:val="17"/>
              </w:rPr>
              <w:t xml:space="preserve">RD −7% (−14% </w:t>
            </w:r>
            <w:proofErr w:type="spellStart"/>
            <w:r>
              <w:rPr>
                <w:sz w:val="17"/>
                <w:szCs w:val="17"/>
              </w:rPr>
              <w:t>sampai</w:t>
            </w:r>
            <w:proofErr w:type="spellEnd"/>
            <w:r>
              <w:rPr>
                <w:sz w:val="17"/>
                <w:szCs w:val="17"/>
              </w:rPr>
              <w:t xml:space="preserve"> 0%) 6 uji</w:t>
            </w:r>
          </w:p>
        </w:tc>
        <w:tc>
          <w:tcPr>
            <w:tcW w:w="2530" w:type="dxa"/>
            <w:tcBorders>
              <w:top w:val="nil"/>
              <w:left w:val="nil"/>
              <w:bottom w:val="single" w:sz="4" w:space="0" w:color="000000"/>
              <w:right w:val="nil"/>
            </w:tcBorders>
          </w:tcPr>
          <w:p w14:paraId="1CCB1CA1" w14:textId="77777777" w:rsidR="00C973DB" w:rsidRDefault="00AF0F19">
            <w:pPr>
              <w:keepNext/>
            </w:pPr>
            <w:proofErr w:type="spellStart"/>
            <w:r>
              <w:rPr>
                <w:sz w:val="17"/>
                <w:szCs w:val="17"/>
              </w:rPr>
              <w:t>Ukuran</w:t>
            </w:r>
            <w:proofErr w:type="spellEnd"/>
            <w:r>
              <w:rPr>
                <w:sz w:val="17"/>
                <w:szCs w:val="17"/>
              </w:rPr>
              <w:t xml:space="preserve"> </w:t>
            </w:r>
            <w:proofErr w:type="spellStart"/>
            <w:r>
              <w:rPr>
                <w:sz w:val="17"/>
                <w:szCs w:val="17"/>
              </w:rPr>
              <w:t>efek</w:t>
            </w:r>
            <w:proofErr w:type="spellEnd"/>
            <w:r>
              <w:rPr>
                <w:sz w:val="17"/>
                <w:szCs w:val="17"/>
              </w:rPr>
              <w:t xml:space="preserve"> </w:t>
            </w:r>
            <w:proofErr w:type="spellStart"/>
            <w:r>
              <w:rPr>
                <w:sz w:val="17"/>
                <w:szCs w:val="17"/>
              </w:rPr>
              <w:t>selisih</w:t>
            </w:r>
            <w:proofErr w:type="spellEnd"/>
            <w:r>
              <w:rPr>
                <w:sz w:val="17"/>
                <w:szCs w:val="17"/>
              </w:rPr>
              <w:t xml:space="preserve"> </w:t>
            </w:r>
            <w:proofErr w:type="spellStart"/>
            <w:r>
              <w:rPr>
                <w:sz w:val="17"/>
                <w:szCs w:val="17"/>
              </w:rPr>
              <w:t>risiko</w:t>
            </w:r>
            <w:proofErr w:type="spellEnd"/>
            <w:r>
              <w:rPr>
                <w:sz w:val="17"/>
                <w:szCs w:val="17"/>
              </w:rPr>
              <w:t xml:space="preserve">. NPPV </w:t>
            </w:r>
            <w:proofErr w:type="spellStart"/>
            <w:r>
              <w:rPr>
                <w:sz w:val="17"/>
                <w:szCs w:val="17"/>
              </w:rPr>
              <w:t>dibanding</w:t>
            </w:r>
            <w:proofErr w:type="spellEnd"/>
            <w:r>
              <w:rPr>
                <w:sz w:val="17"/>
                <w:szCs w:val="17"/>
              </w:rPr>
              <w:t xml:space="preserve"> CPAP RD 2% (−6% </w:t>
            </w:r>
            <w:proofErr w:type="spellStart"/>
            <w:r>
              <w:rPr>
                <w:sz w:val="17"/>
                <w:szCs w:val="17"/>
              </w:rPr>
              <w:t>sampai</w:t>
            </w:r>
            <w:proofErr w:type="spellEnd"/>
            <w:r>
              <w:rPr>
                <w:sz w:val="17"/>
                <w:szCs w:val="17"/>
              </w:rPr>
              <w:t xml:space="preserve"> 10%)</w:t>
            </w:r>
          </w:p>
        </w:tc>
      </w:tr>
      <w:tr w:rsidR="00C973DB" w14:paraId="6367AE19" w14:textId="77777777">
        <w:trPr>
          <w:cantSplit/>
          <w:jc w:val="center"/>
        </w:trPr>
        <w:tc>
          <w:tcPr>
            <w:tcW w:w="1575" w:type="dxa"/>
            <w:tcBorders>
              <w:top w:val="nil"/>
              <w:left w:val="nil"/>
              <w:bottom w:val="single" w:sz="4" w:space="0" w:color="000000"/>
              <w:right w:val="nil"/>
            </w:tcBorders>
          </w:tcPr>
          <w:p w14:paraId="615D0029" w14:textId="77777777" w:rsidR="00C973DB" w:rsidRDefault="00AF0F19">
            <w:pPr>
              <w:keepNext/>
            </w:pPr>
            <w:r>
              <w:rPr>
                <w:sz w:val="17"/>
                <w:szCs w:val="17"/>
              </w:rPr>
              <w:t xml:space="preserve">Peter </w:t>
            </w:r>
            <w:proofErr w:type="spellStart"/>
            <w:r>
              <w:rPr>
                <w:sz w:val="17"/>
                <w:szCs w:val="17"/>
              </w:rPr>
              <w:t>dkk</w:t>
            </w:r>
            <w:proofErr w:type="spellEnd"/>
            <w:r>
              <w:rPr>
                <w:sz w:val="17"/>
                <w:szCs w:val="17"/>
              </w:rPr>
              <w:t>. (2006)</w:t>
            </w:r>
            <w:r>
              <w:fldChar w:fldCharType="begin"/>
            </w:r>
            <w:r>
              <w:instrText xml:space="preserve"> ADDIN ZOTERO_ITEM CSL_CITATION {"citationID":"9xCJcgaG","properties":{"formattedCitation":"\\super 31\\nosupersub{}","plainCitation":"31","noteIndex":0},"citationItems":[{"id":10028,"uris":["http://zotero.org/users/14681764/items/W48DJBD7"],"itemData":{"id":10028,"type":"article-journal","title":"Effect of non-invasive positive pressure ventilation (NIPPV) on mortality in patients with acute cardiogenic pulmonary oedema: a meta-analysis","container-title":"The Lancet","DOI":"10.1016/S0140-6736(06)68506-1","author":[{"family":"Peter","given":"John Victor"},{"family":"Moran","given":"John L"},{"family":"Phillips-Hughes","given":"Jennie"},{"family":"Graham","given":"Petra"},{"family":"Bersten","given":"Andrew D"}],"issued":{"date-parts":[[2006]]},"volume":"367","issue":"9517","page":"1155-1163"}}],"schema":"https://github.com/citation-style-language/schema/raw/master/csl-citation.json"} </w:instrText>
            </w:r>
            <w:r>
              <w:fldChar w:fldCharType="separate"/>
            </w:r>
            <w:r>
              <w:rPr>
                <w:noProof/>
                <w:sz w:val="17"/>
                <w:szCs w:val="17"/>
                <w:vertAlign w:val="superscript"/>
              </w:rPr>
              <w:t>31</w:t>
            </w:r>
            <w:r>
              <w:fldChar w:fldCharType="end"/>
            </w:r>
          </w:p>
        </w:tc>
        <w:tc>
          <w:tcPr>
            <w:tcW w:w="1575" w:type="dxa"/>
            <w:tcBorders>
              <w:top w:val="nil"/>
              <w:left w:val="nil"/>
              <w:bottom w:val="single" w:sz="4" w:space="0" w:color="000000"/>
              <w:right w:val="nil"/>
            </w:tcBorders>
          </w:tcPr>
          <w:p w14:paraId="47DC0F5E" w14:textId="77777777" w:rsidR="00C973DB" w:rsidRDefault="00AF0F19">
            <w:pPr>
              <w:keepNext/>
            </w:pPr>
            <w:r>
              <w:rPr>
                <w:sz w:val="17"/>
                <w:szCs w:val="17"/>
              </w:rPr>
              <w:t xml:space="preserve">Tidak </w:t>
            </w:r>
            <w:proofErr w:type="spellStart"/>
            <w:r>
              <w:rPr>
                <w:sz w:val="17"/>
                <w:szCs w:val="17"/>
              </w:rPr>
              <w:t>dilaporkan</w:t>
            </w:r>
            <w:proofErr w:type="spellEnd"/>
          </w:p>
        </w:tc>
        <w:tc>
          <w:tcPr>
            <w:tcW w:w="1671" w:type="dxa"/>
            <w:tcBorders>
              <w:top w:val="nil"/>
              <w:left w:val="nil"/>
              <w:bottom w:val="single" w:sz="4" w:space="0" w:color="000000"/>
              <w:right w:val="nil"/>
            </w:tcBorders>
          </w:tcPr>
          <w:p w14:paraId="60466742" w14:textId="77777777" w:rsidR="00C973DB" w:rsidRDefault="00AF0F19">
            <w:pPr>
              <w:keepNext/>
            </w:pPr>
            <w:r>
              <w:rPr>
                <w:sz w:val="17"/>
                <w:szCs w:val="17"/>
              </w:rPr>
              <w:t>0,59 (0,38–0,90) 11 uji</w:t>
            </w:r>
          </w:p>
        </w:tc>
        <w:tc>
          <w:tcPr>
            <w:tcW w:w="1718" w:type="dxa"/>
            <w:tcBorders>
              <w:top w:val="nil"/>
              <w:left w:val="nil"/>
              <w:bottom w:val="single" w:sz="4" w:space="0" w:color="000000"/>
              <w:right w:val="nil"/>
            </w:tcBorders>
          </w:tcPr>
          <w:p w14:paraId="07F42E37" w14:textId="77777777" w:rsidR="00C973DB" w:rsidRDefault="00AF0F19">
            <w:pPr>
              <w:keepNext/>
            </w:pPr>
            <w:r>
              <w:rPr>
                <w:sz w:val="17"/>
                <w:szCs w:val="17"/>
              </w:rPr>
              <w:t>0,63 (0,37–1,10) 7 uji</w:t>
            </w:r>
          </w:p>
        </w:tc>
        <w:tc>
          <w:tcPr>
            <w:tcW w:w="2530" w:type="dxa"/>
            <w:tcBorders>
              <w:top w:val="nil"/>
              <w:left w:val="nil"/>
              <w:bottom w:val="single" w:sz="4" w:space="0" w:color="000000"/>
              <w:right w:val="nil"/>
            </w:tcBorders>
          </w:tcPr>
          <w:p w14:paraId="3D9DA249" w14:textId="77777777" w:rsidR="00C973DB" w:rsidRDefault="00AF0F19">
            <w:pPr>
              <w:keepNext/>
            </w:pPr>
            <w:r>
              <w:rPr>
                <w:sz w:val="17"/>
                <w:szCs w:val="17"/>
              </w:rPr>
              <w:t xml:space="preserve">NNT CPAP 10. Bilevel </w:t>
            </w:r>
            <w:proofErr w:type="spellStart"/>
            <w:r>
              <w:rPr>
                <w:sz w:val="17"/>
                <w:szCs w:val="17"/>
              </w:rPr>
              <w:t>dibanding</w:t>
            </w:r>
            <w:proofErr w:type="spellEnd"/>
            <w:r>
              <w:rPr>
                <w:sz w:val="17"/>
                <w:szCs w:val="17"/>
              </w:rPr>
              <w:t xml:space="preserve"> CPAP 0,75 (0,40–1,43)</w:t>
            </w:r>
          </w:p>
        </w:tc>
      </w:tr>
      <w:tr w:rsidR="00C973DB" w14:paraId="4AD2694F" w14:textId="77777777">
        <w:trPr>
          <w:cantSplit/>
          <w:jc w:val="center"/>
        </w:trPr>
        <w:tc>
          <w:tcPr>
            <w:tcW w:w="1575" w:type="dxa"/>
            <w:tcBorders>
              <w:top w:val="nil"/>
              <w:left w:val="nil"/>
              <w:bottom w:val="single" w:sz="12" w:space="0" w:color="000000"/>
              <w:right w:val="nil"/>
            </w:tcBorders>
          </w:tcPr>
          <w:p w14:paraId="1B8EDE49" w14:textId="77777777" w:rsidR="00C973DB" w:rsidRDefault="00AF0F19">
            <w:r>
              <w:rPr>
                <w:sz w:val="17"/>
                <w:szCs w:val="17"/>
              </w:rPr>
              <w:t xml:space="preserve">Masip </w:t>
            </w:r>
            <w:proofErr w:type="spellStart"/>
            <w:r>
              <w:rPr>
                <w:sz w:val="17"/>
                <w:szCs w:val="17"/>
              </w:rPr>
              <w:t>dkk</w:t>
            </w:r>
            <w:proofErr w:type="spellEnd"/>
            <w:r>
              <w:rPr>
                <w:sz w:val="17"/>
                <w:szCs w:val="17"/>
              </w:rPr>
              <w:t>. (2005)</w:t>
            </w:r>
            <w:r>
              <w:fldChar w:fldCharType="begin"/>
            </w:r>
            <w:r>
              <w:instrText xml:space="preserve"> ADDIN ZOTERO_ITEM CSL_CITATION {"citationID":"YIt6ayuc","properties":{"formattedCitation":"\\super 32\\nosupersub{}","plainCitation":"32","noteIndex":0},"citationItems":[{"id":10023,"uris":["http://zotero.org/users/14681764/items/7DKZJF7A"],"itemData":{"id":10023,"type":"article-journal","title":"Noninvasive ventilation in acute cardiogenic pulmonary edema: systematic review and meta-analysis","container-title":"JAMA","DOI":"10.1001/jama.294.24.3124","author":[{"family":"Masip","given":"Josep"},{"family":"Roque","given":"Marta"},{"family":"Sánchez","given":"Bernat"},{"family":"Fernández","given":"Rafael"},{"family":"Subirana","given":"Mireia"},{"family":"Expósito","given":"José Angel"}],"issued":{"date-parts":[[2005]]},"volume":"294","issue":"24","page":"3124-3130"}}],"schema":"https://github.com/citation-style-language/schema/raw/master/csl-citation.json"} </w:instrText>
            </w:r>
            <w:r>
              <w:fldChar w:fldCharType="separate"/>
            </w:r>
            <w:r>
              <w:rPr>
                <w:noProof/>
                <w:sz w:val="17"/>
                <w:szCs w:val="17"/>
                <w:vertAlign w:val="superscript"/>
              </w:rPr>
              <w:t>32</w:t>
            </w:r>
            <w:r>
              <w:fldChar w:fldCharType="end"/>
            </w:r>
          </w:p>
        </w:tc>
        <w:tc>
          <w:tcPr>
            <w:tcW w:w="1575" w:type="dxa"/>
            <w:tcBorders>
              <w:top w:val="nil"/>
              <w:left w:val="nil"/>
              <w:bottom w:val="single" w:sz="12" w:space="0" w:color="000000"/>
              <w:right w:val="nil"/>
            </w:tcBorders>
          </w:tcPr>
          <w:p w14:paraId="52F24AE5" w14:textId="77777777" w:rsidR="00C973DB" w:rsidRDefault="00AF0F19">
            <w:r>
              <w:rPr>
                <w:sz w:val="17"/>
                <w:szCs w:val="17"/>
              </w:rPr>
              <w:t>0,55 (0,40–0,78) 15 uji</w:t>
            </w:r>
          </w:p>
        </w:tc>
        <w:tc>
          <w:tcPr>
            <w:tcW w:w="1671" w:type="dxa"/>
            <w:tcBorders>
              <w:top w:val="nil"/>
              <w:left w:val="nil"/>
              <w:bottom w:val="single" w:sz="12" w:space="0" w:color="000000"/>
              <w:right w:val="nil"/>
            </w:tcBorders>
          </w:tcPr>
          <w:p w14:paraId="34300BC2" w14:textId="77777777" w:rsidR="00C973DB" w:rsidRDefault="00AF0F19">
            <w:r>
              <w:rPr>
                <w:sz w:val="17"/>
                <w:szCs w:val="17"/>
              </w:rPr>
              <w:t>0,53 (0,35–0,81) 9 uji</w:t>
            </w:r>
          </w:p>
        </w:tc>
        <w:tc>
          <w:tcPr>
            <w:tcW w:w="1718" w:type="dxa"/>
            <w:tcBorders>
              <w:top w:val="nil"/>
              <w:left w:val="nil"/>
              <w:bottom w:val="single" w:sz="12" w:space="0" w:color="000000"/>
              <w:right w:val="nil"/>
            </w:tcBorders>
          </w:tcPr>
          <w:p w14:paraId="323FDFC7" w14:textId="77777777" w:rsidR="00C973DB" w:rsidRDefault="00AF0F19">
            <w:r>
              <w:rPr>
                <w:sz w:val="17"/>
                <w:szCs w:val="17"/>
              </w:rPr>
              <w:t>0,60 (0,34–1,05) 6 uji, NIPSV</w:t>
            </w:r>
          </w:p>
        </w:tc>
        <w:tc>
          <w:tcPr>
            <w:tcW w:w="2530" w:type="dxa"/>
            <w:tcBorders>
              <w:top w:val="nil"/>
              <w:left w:val="nil"/>
              <w:bottom w:val="single" w:sz="12" w:space="0" w:color="000000"/>
              <w:right w:val="nil"/>
            </w:tcBorders>
          </w:tcPr>
          <w:p w14:paraId="5778A803" w14:textId="77777777" w:rsidR="00C973DB" w:rsidRDefault="00AF0F19">
            <w:proofErr w:type="spellStart"/>
            <w:r>
              <w:rPr>
                <w:sz w:val="17"/>
                <w:szCs w:val="17"/>
              </w:rPr>
              <w:t>Efek</w:t>
            </w:r>
            <w:proofErr w:type="spellEnd"/>
            <w:r>
              <w:rPr>
                <w:sz w:val="17"/>
                <w:szCs w:val="17"/>
              </w:rPr>
              <w:t xml:space="preserve"> </w:t>
            </w:r>
            <w:proofErr w:type="spellStart"/>
            <w:r>
              <w:rPr>
                <w:sz w:val="17"/>
                <w:szCs w:val="17"/>
              </w:rPr>
              <w:t>tetap</w:t>
            </w:r>
            <w:proofErr w:type="spellEnd"/>
            <w:r>
              <w:rPr>
                <w:sz w:val="17"/>
                <w:szCs w:val="17"/>
              </w:rPr>
              <w:t xml:space="preserve">. </w:t>
            </w:r>
            <w:proofErr w:type="spellStart"/>
            <w:r>
              <w:rPr>
                <w:sz w:val="17"/>
                <w:szCs w:val="17"/>
              </w:rPr>
              <w:t>Kematian</w:t>
            </w:r>
            <w:proofErr w:type="spellEnd"/>
            <w:r>
              <w:rPr>
                <w:sz w:val="17"/>
                <w:szCs w:val="17"/>
              </w:rPr>
              <w:t xml:space="preserve"> 42 </w:t>
            </w:r>
            <w:proofErr w:type="spellStart"/>
            <w:r>
              <w:rPr>
                <w:sz w:val="17"/>
                <w:szCs w:val="17"/>
              </w:rPr>
              <w:t>dari</w:t>
            </w:r>
            <w:proofErr w:type="spellEnd"/>
            <w:r>
              <w:rPr>
                <w:sz w:val="17"/>
                <w:szCs w:val="17"/>
              </w:rPr>
              <w:t xml:space="preserve"> 389 </w:t>
            </w:r>
            <w:proofErr w:type="spellStart"/>
            <w:r>
              <w:rPr>
                <w:sz w:val="17"/>
                <w:szCs w:val="17"/>
              </w:rPr>
              <w:t>dibanding</w:t>
            </w:r>
            <w:proofErr w:type="spellEnd"/>
            <w:r>
              <w:rPr>
                <w:sz w:val="17"/>
                <w:szCs w:val="17"/>
              </w:rPr>
              <w:t xml:space="preserve"> 78 </w:t>
            </w:r>
            <w:proofErr w:type="spellStart"/>
            <w:r>
              <w:rPr>
                <w:sz w:val="17"/>
                <w:szCs w:val="17"/>
              </w:rPr>
              <w:t>dari</w:t>
            </w:r>
            <w:proofErr w:type="spellEnd"/>
            <w:r>
              <w:rPr>
                <w:sz w:val="17"/>
                <w:szCs w:val="17"/>
              </w:rPr>
              <w:t xml:space="preserve"> 394</w:t>
            </w:r>
          </w:p>
        </w:tc>
      </w:tr>
    </w:tbl>
    <w:p w14:paraId="051EDCF6" w14:textId="77777777" w:rsidR="00C973DB" w:rsidRDefault="00AF0F19">
      <w:pPr>
        <w:spacing w:before="60" w:after="200"/>
        <w:jc w:val="both"/>
      </w:pPr>
      <w:proofErr w:type="spellStart"/>
      <w:r>
        <w:rPr>
          <w:sz w:val="18"/>
          <w:szCs w:val="18"/>
        </w:rPr>
        <w:t>Singkatan</w:t>
      </w:r>
      <w:proofErr w:type="spellEnd"/>
      <w:r>
        <w:rPr>
          <w:sz w:val="18"/>
          <w:szCs w:val="18"/>
        </w:rPr>
        <w:t xml:space="preserve">: IK = interval </w:t>
      </w:r>
      <w:proofErr w:type="spellStart"/>
      <w:r>
        <w:rPr>
          <w:sz w:val="18"/>
          <w:szCs w:val="18"/>
        </w:rPr>
        <w:t>kepercayaan</w:t>
      </w:r>
      <w:proofErr w:type="spellEnd"/>
      <w:r>
        <w:rPr>
          <w:sz w:val="18"/>
          <w:szCs w:val="18"/>
        </w:rPr>
        <w:t xml:space="preserve">, NNT = number needed to treat, NNTB = number needed to treat for an additional beneficial outcome, RD = </w:t>
      </w:r>
      <w:proofErr w:type="spellStart"/>
      <w:r>
        <w:rPr>
          <w:sz w:val="18"/>
          <w:szCs w:val="18"/>
        </w:rPr>
        <w:t>selisih</w:t>
      </w:r>
      <w:proofErr w:type="spellEnd"/>
      <w:r>
        <w:rPr>
          <w:sz w:val="18"/>
          <w:szCs w:val="18"/>
        </w:rPr>
        <w:t xml:space="preserve"> </w:t>
      </w:r>
      <w:proofErr w:type="spellStart"/>
      <w:r>
        <w:rPr>
          <w:sz w:val="18"/>
          <w:szCs w:val="18"/>
        </w:rPr>
        <w:t>risiko</w:t>
      </w:r>
      <w:proofErr w:type="spellEnd"/>
      <w:r>
        <w:rPr>
          <w:sz w:val="18"/>
          <w:szCs w:val="18"/>
        </w:rPr>
        <w:t xml:space="preserve">, RR = risk ratio, SMC dan SMT = standard medical care </w:t>
      </w:r>
      <w:proofErr w:type="spellStart"/>
      <w:r>
        <w:rPr>
          <w:sz w:val="18"/>
          <w:szCs w:val="18"/>
        </w:rPr>
        <w:t>atau</w:t>
      </w:r>
      <w:proofErr w:type="spellEnd"/>
      <w:r>
        <w:rPr>
          <w:sz w:val="18"/>
          <w:szCs w:val="18"/>
        </w:rPr>
        <w:t xml:space="preserve"> therapy.</w:t>
      </w:r>
    </w:p>
    <w:p w14:paraId="0C0F7401" w14:textId="77777777" w:rsidR="00C973DB" w:rsidRDefault="00AF0F19">
      <w:pPr>
        <w:spacing w:after="160" w:line="276" w:lineRule="auto"/>
        <w:jc w:val="both"/>
      </w:pPr>
      <w:r>
        <w:t xml:space="preserve">Peta </w:t>
      </w:r>
      <w:proofErr w:type="spellStart"/>
      <w:r>
        <w:t>hasil</w:t>
      </w:r>
      <w:proofErr w:type="spellEnd"/>
      <w:r>
        <w:t xml:space="preserve"> </w:t>
      </w:r>
      <w:proofErr w:type="spellStart"/>
      <w:r>
        <w:t>kedelapan</w:t>
      </w:r>
      <w:proofErr w:type="spellEnd"/>
      <w:r>
        <w:t xml:space="preserve"> </w:t>
      </w:r>
      <w:proofErr w:type="spellStart"/>
      <w:r>
        <w:t>tinjauan</w:t>
      </w:r>
      <w:proofErr w:type="spellEnd"/>
      <w:r>
        <w:t xml:space="preserve"> </w:t>
      </w:r>
      <w:proofErr w:type="spellStart"/>
      <w:r>
        <w:t>ditunjukkan</w:t>
      </w:r>
      <w:proofErr w:type="spellEnd"/>
      <w:r>
        <w:t xml:space="preserve"> oleh harvest plot pada Gambar 2. Pada panel </w:t>
      </w:r>
      <w:proofErr w:type="spellStart"/>
      <w:r>
        <w:t>arah</w:t>
      </w:r>
      <w:proofErr w:type="spellEnd"/>
      <w:r>
        <w:t xml:space="preserve"> </w:t>
      </w:r>
      <w:proofErr w:type="spellStart"/>
      <w:r>
        <w:t>efek</w:t>
      </w:r>
      <w:proofErr w:type="spellEnd"/>
      <w:r>
        <w:t xml:space="preserve">, </w:t>
      </w:r>
      <w:proofErr w:type="spellStart"/>
      <w:r>
        <w:t>seluruh</w:t>
      </w:r>
      <w:proofErr w:type="spellEnd"/>
      <w:r>
        <w:t xml:space="preserve"> </w:t>
      </w:r>
      <w:proofErr w:type="spellStart"/>
      <w:r>
        <w:t>delapan</w:t>
      </w:r>
      <w:proofErr w:type="spellEnd"/>
      <w:r>
        <w:t xml:space="preserve"> </w:t>
      </w:r>
      <w:proofErr w:type="spellStart"/>
      <w:r>
        <w:t>tinjauan</w:t>
      </w:r>
      <w:proofErr w:type="spellEnd"/>
      <w:r>
        <w:t xml:space="preserve"> </w:t>
      </w:r>
      <w:proofErr w:type="spellStart"/>
      <w:r>
        <w:t>terletak</w:t>
      </w:r>
      <w:proofErr w:type="spellEnd"/>
      <w:r>
        <w:t xml:space="preserve"> pada </w:t>
      </w:r>
      <w:proofErr w:type="spellStart"/>
      <w:r>
        <w:t>kolom</w:t>
      </w:r>
      <w:proofErr w:type="spellEnd"/>
      <w:r>
        <w:t xml:space="preserve"> </w:t>
      </w:r>
      <w:proofErr w:type="spellStart"/>
      <w:r>
        <w:t>manfaat</w:t>
      </w:r>
      <w:proofErr w:type="spellEnd"/>
      <w:r>
        <w:t xml:space="preserve">, </w:t>
      </w:r>
      <w:proofErr w:type="spellStart"/>
      <w:r>
        <w:t>artinya</w:t>
      </w:r>
      <w:proofErr w:type="spellEnd"/>
      <w:r>
        <w:t xml:space="preserve"> </w:t>
      </w:r>
      <w:proofErr w:type="spellStart"/>
      <w:r>
        <w:t>semua</w:t>
      </w:r>
      <w:proofErr w:type="spellEnd"/>
      <w:r>
        <w:t xml:space="preserve"> </w:t>
      </w:r>
      <w:proofErr w:type="spellStart"/>
      <w:r>
        <w:t>estimasi</w:t>
      </w:r>
      <w:proofErr w:type="spellEnd"/>
      <w:r>
        <w:t xml:space="preserve"> </w:t>
      </w:r>
      <w:proofErr w:type="spellStart"/>
      <w:r>
        <w:t>titik</w:t>
      </w:r>
      <w:proofErr w:type="spellEnd"/>
      <w:r>
        <w:t xml:space="preserve"> </w:t>
      </w:r>
      <w:proofErr w:type="spellStart"/>
      <w:r>
        <w:t>berada</w:t>
      </w:r>
      <w:proofErr w:type="spellEnd"/>
      <w:r>
        <w:t xml:space="preserve"> di </w:t>
      </w:r>
      <w:proofErr w:type="spellStart"/>
      <w:r>
        <w:t>sisi</w:t>
      </w:r>
      <w:proofErr w:type="spellEnd"/>
      <w:r>
        <w:t xml:space="preserve"> </w:t>
      </w:r>
      <w:proofErr w:type="spellStart"/>
      <w:r>
        <w:t>penurunan</w:t>
      </w:r>
      <w:proofErr w:type="spellEnd"/>
      <w:r>
        <w:t xml:space="preserve"> </w:t>
      </w:r>
      <w:proofErr w:type="spellStart"/>
      <w:r>
        <w:t>mortalitas</w:t>
      </w:r>
      <w:proofErr w:type="spellEnd"/>
      <w:r>
        <w:t xml:space="preserve">. Pada panel </w:t>
      </w:r>
      <w:proofErr w:type="spellStart"/>
      <w:r>
        <w:t>kebermaknaan</w:t>
      </w:r>
      <w:proofErr w:type="spellEnd"/>
      <w:r>
        <w:t xml:space="preserve"> </w:t>
      </w:r>
      <w:proofErr w:type="spellStart"/>
      <w:r>
        <w:t>statistik</w:t>
      </w:r>
      <w:proofErr w:type="spellEnd"/>
      <w:r>
        <w:t xml:space="preserve">, </w:t>
      </w:r>
      <w:proofErr w:type="spellStart"/>
      <w:r>
        <w:t>hanya</w:t>
      </w:r>
      <w:proofErr w:type="spellEnd"/>
      <w:r>
        <w:t xml:space="preserve"> </w:t>
      </w:r>
      <w:proofErr w:type="spellStart"/>
      <w:r>
        <w:t>satu</w:t>
      </w:r>
      <w:proofErr w:type="spellEnd"/>
      <w:r>
        <w:t xml:space="preserve"> </w:t>
      </w:r>
      <w:proofErr w:type="spellStart"/>
      <w:r>
        <w:t>tinjauan</w:t>
      </w:r>
      <w:proofErr w:type="spellEnd"/>
      <w:r>
        <w:t xml:space="preserve">, </w:t>
      </w:r>
      <w:proofErr w:type="spellStart"/>
      <w:r>
        <w:t>yaitu</w:t>
      </w:r>
      <w:proofErr w:type="spellEnd"/>
      <w:r>
        <w:t xml:space="preserve"> </w:t>
      </w:r>
      <w:proofErr w:type="spellStart"/>
      <w:r>
        <w:t>Berbenetz</w:t>
      </w:r>
      <w:proofErr w:type="spellEnd"/>
      <w:r>
        <w:t xml:space="preserve"> dkk.,</w:t>
      </w:r>
      <w:r>
        <w:fldChar w:fldCharType="begin"/>
      </w:r>
      <w:r>
        <w:instrText xml:space="preserve"> ADDIN ZOTERO_ITEM CSL_CITATION {"citationID":"ovfvHVLs","properties":{"formattedCitation":"\\super 25\\nosupersub{}","plainCitation":"25","noteIndex":0},"citationItems":[{"id":10021,"uris":["http://zotero.org/users/14681764/items/7BMSAMCB"],"itemData":{"id":10021,"type":"article-journal","title":"Non-invasive positive pressure ventilation (CPAP or bilevel NPPV) for cardiogenic pulmonary oedema","container-title":"Cochrane Database of Systematic Reviews","DOI":"10.1002/14651858.cd005351.pub4","author":[{"family":"Berbenetz","given":"Nicolas"},{"family":"Wang","given":"Yongjun"},{"family":"Brown","given":"James"},{"family":"Godfrey","given":"Charlotte"},{"family":"Ahmad","given":"Mahmood"},{"family":"Vital","given":"Flávia MR"},{"family":"Lambiase","given":"Pier"},{"family":"Banerjee","given":"Amitava"},{"family":"Bakhai","given":"Ameet"},{"family":"Chong","given":"Matthew"}],"issued":{"date-parts":[[2019]]},"issue":"4","page":"CD005351"}}],"schema":"https://github.com/citation-style-language/schema/raw/master/csl-citation.json"} </w:instrText>
      </w:r>
      <w:r>
        <w:fldChar w:fldCharType="separate"/>
      </w:r>
      <w:r>
        <w:rPr>
          <w:noProof/>
          <w:vertAlign w:val="superscript"/>
        </w:rPr>
        <w:t>25</w:t>
      </w:r>
      <w:r>
        <w:fldChar w:fldCharType="end"/>
      </w:r>
      <w:r>
        <w:t xml:space="preserve"> yang </w:t>
      </w:r>
      <w:proofErr w:type="spellStart"/>
      <w:r>
        <w:t>memberi</w:t>
      </w:r>
      <w:proofErr w:type="spellEnd"/>
      <w:r>
        <w:t xml:space="preserve"> interval </w:t>
      </w:r>
      <w:proofErr w:type="spellStart"/>
      <w:r>
        <w:t>kepercayaan</w:t>
      </w:r>
      <w:proofErr w:type="spellEnd"/>
      <w:r>
        <w:t xml:space="preserve"> di </w:t>
      </w:r>
      <w:proofErr w:type="spellStart"/>
      <w:r>
        <w:t>bawah</w:t>
      </w:r>
      <w:proofErr w:type="spellEnd"/>
      <w:r>
        <w:t xml:space="preserve"> </w:t>
      </w:r>
      <w:proofErr w:type="spellStart"/>
      <w:r>
        <w:t>nilai</w:t>
      </w:r>
      <w:proofErr w:type="spellEnd"/>
      <w:r>
        <w:t xml:space="preserve"> </w:t>
      </w:r>
      <w:proofErr w:type="spellStart"/>
      <w:r>
        <w:t>nol</w:t>
      </w:r>
      <w:proofErr w:type="spellEnd"/>
      <w:r>
        <w:t xml:space="preserve"> </w:t>
      </w:r>
      <w:proofErr w:type="spellStart"/>
      <w:r>
        <w:t>untuk</w:t>
      </w:r>
      <w:proofErr w:type="spellEnd"/>
      <w:r>
        <w:t xml:space="preserve"> </w:t>
      </w:r>
      <w:proofErr w:type="spellStart"/>
      <w:r>
        <w:t>setiap</w:t>
      </w:r>
      <w:proofErr w:type="spellEnd"/>
      <w:r>
        <w:t xml:space="preserve"> </w:t>
      </w:r>
      <w:proofErr w:type="spellStart"/>
      <w:r>
        <w:t>modalitas</w:t>
      </w:r>
      <w:proofErr w:type="spellEnd"/>
      <w:r>
        <w:t xml:space="preserve">. </w:t>
      </w:r>
      <w:proofErr w:type="spellStart"/>
      <w:r>
        <w:t>Tujuh</w:t>
      </w:r>
      <w:proofErr w:type="spellEnd"/>
      <w:r>
        <w:t xml:space="preserve"> </w:t>
      </w:r>
      <w:proofErr w:type="spellStart"/>
      <w:r>
        <w:t>tinjauan</w:t>
      </w:r>
      <w:proofErr w:type="spellEnd"/>
      <w:r>
        <w:t xml:space="preserve"> lain </w:t>
      </w:r>
      <w:proofErr w:type="spellStart"/>
      <w:r>
        <w:t>memberi</w:t>
      </w:r>
      <w:proofErr w:type="spellEnd"/>
      <w:r>
        <w:t xml:space="preserve"> </w:t>
      </w:r>
      <w:proofErr w:type="spellStart"/>
      <w:r>
        <w:t>hasil</w:t>
      </w:r>
      <w:proofErr w:type="spellEnd"/>
      <w:r>
        <w:t xml:space="preserve"> </w:t>
      </w:r>
      <w:proofErr w:type="spellStart"/>
      <w:r>
        <w:t>campuran</w:t>
      </w:r>
      <w:proofErr w:type="spellEnd"/>
      <w:r>
        <w:t xml:space="preserve"> </w:t>
      </w:r>
      <w:proofErr w:type="spellStart"/>
      <w:r>
        <w:t>karena</w:t>
      </w:r>
      <w:proofErr w:type="spellEnd"/>
      <w:r>
        <w:t xml:space="preserve"> minimal </w:t>
      </w:r>
      <w:proofErr w:type="spellStart"/>
      <w:r>
        <w:t>satu</w:t>
      </w:r>
      <w:proofErr w:type="spellEnd"/>
      <w:r>
        <w:t xml:space="preserve"> </w:t>
      </w:r>
      <w:proofErr w:type="spellStart"/>
      <w:r>
        <w:t>modalitas</w:t>
      </w:r>
      <w:proofErr w:type="spellEnd"/>
      <w:r>
        <w:t xml:space="preserve">, </w:t>
      </w:r>
      <w:proofErr w:type="spellStart"/>
      <w:r>
        <w:t>umumnya</w:t>
      </w:r>
      <w:proofErr w:type="spellEnd"/>
      <w:r>
        <w:t xml:space="preserve"> BiPAP, </w:t>
      </w:r>
      <w:proofErr w:type="spellStart"/>
      <w:r>
        <w:t>memiliki</w:t>
      </w:r>
      <w:proofErr w:type="spellEnd"/>
      <w:r>
        <w:t xml:space="preserve"> interval yang </w:t>
      </w:r>
      <w:proofErr w:type="spellStart"/>
      <w:r>
        <w:t>melewati</w:t>
      </w:r>
      <w:proofErr w:type="spellEnd"/>
      <w:r>
        <w:t xml:space="preserve"> </w:t>
      </w:r>
      <w:proofErr w:type="spellStart"/>
      <w:r>
        <w:t>nilai</w:t>
      </w:r>
      <w:proofErr w:type="spellEnd"/>
      <w:r>
        <w:t xml:space="preserve"> nol. Tidak </w:t>
      </w:r>
      <w:proofErr w:type="spellStart"/>
      <w:r>
        <w:t>ada</w:t>
      </w:r>
      <w:proofErr w:type="spellEnd"/>
      <w:r>
        <w:t xml:space="preserve"> </w:t>
      </w:r>
      <w:proofErr w:type="spellStart"/>
      <w:r>
        <w:t>tinjauan</w:t>
      </w:r>
      <w:proofErr w:type="spellEnd"/>
      <w:r>
        <w:t xml:space="preserve"> yang </w:t>
      </w:r>
      <w:proofErr w:type="spellStart"/>
      <w:r>
        <w:t>berada</w:t>
      </w:r>
      <w:proofErr w:type="spellEnd"/>
      <w:r>
        <w:t xml:space="preserve"> pada </w:t>
      </w:r>
      <w:proofErr w:type="spellStart"/>
      <w:r>
        <w:t>kolom</w:t>
      </w:r>
      <w:proofErr w:type="spellEnd"/>
      <w:r>
        <w:t xml:space="preserve"> </w:t>
      </w:r>
      <w:proofErr w:type="spellStart"/>
      <w:r>
        <w:t>tanpa</w:t>
      </w:r>
      <w:proofErr w:type="spellEnd"/>
      <w:r>
        <w:t xml:space="preserve"> </w:t>
      </w:r>
      <w:proofErr w:type="spellStart"/>
      <w:r>
        <w:t>manfaat</w:t>
      </w:r>
      <w:proofErr w:type="spellEnd"/>
      <w:r>
        <w:t xml:space="preserve">. Dua </w:t>
      </w:r>
      <w:proofErr w:type="spellStart"/>
      <w:r>
        <w:t>batang</w:t>
      </w:r>
      <w:proofErr w:type="spellEnd"/>
      <w:r>
        <w:t xml:space="preserve"> </w:t>
      </w:r>
      <w:proofErr w:type="spellStart"/>
      <w:r>
        <w:t>tertinggi</w:t>
      </w:r>
      <w:proofErr w:type="spellEnd"/>
      <w:r>
        <w:t xml:space="preserve">, yang </w:t>
      </w:r>
      <w:proofErr w:type="spellStart"/>
      <w:r>
        <w:t>menandakan</w:t>
      </w:r>
      <w:proofErr w:type="spellEnd"/>
      <w:r>
        <w:t xml:space="preserve"> </w:t>
      </w:r>
      <w:proofErr w:type="spellStart"/>
      <w:r>
        <w:t>risiko</w:t>
      </w:r>
      <w:proofErr w:type="spellEnd"/>
      <w:r>
        <w:t xml:space="preserve"> bias </w:t>
      </w:r>
      <w:proofErr w:type="spellStart"/>
      <w:r>
        <w:t>rendah</w:t>
      </w:r>
      <w:proofErr w:type="spellEnd"/>
      <w:r>
        <w:t xml:space="preserve"> </w:t>
      </w:r>
      <w:proofErr w:type="spellStart"/>
      <w:r>
        <w:t>menurut</w:t>
      </w:r>
      <w:proofErr w:type="spellEnd"/>
      <w:r>
        <w:t xml:space="preserve"> ROBIS, </w:t>
      </w:r>
      <w:proofErr w:type="spellStart"/>
      <w:r>
        <w:t>adalah</w:t>
      </w:r>
      <w:proofErr w:type="spellEnd"/>
      <w:r>
        <w:t xml:space="preserve"> </w:t>
      </w:r>
      <w:proofErr w:type="spellStart"/>
      <w:r>
        <w:t>Berbenetz</w:t>
      </w:r>
      <w:proofErr w:type="spellEnd"/>
      <w:r>
        <w:t xml:space="preserve"> dkk.</w:t>
      </w:r>
      <w:r>
        <w:fldChar w:fldCharType="begin"/>
      </w:r>
      <w:r>
        <w:instrText xml:space="preserve"> ADDIN ZOTERO_ITEM CSL_CITATION {"citationID":"5lHzkQjb","properties":{"formattedCitation":"\\super 25\\nosupersub{}","plainCitation":"25","noteIndex":0},"citationItems":[{"id":10021,"uris":["http://zotero.org/users/14681764/items/7BMSAMCB"],"itemData":{"id":10021,"type":"article-journal","title":"Non-invasive positive pressure ventilation (CPAP or bilevel NPPV) for cardiogenic pulmonary oedema","container-title":"Cochrane Database of Systematic Reviews","DOI":"10.1002/14651858.cd005351.pub4","author":[{"family":"Berbenetz","given":"Nicolas"},{"family":"Wang","given":"Yongjun"},{"family":"Brown","given":"James"},{"family":"Godfrey","given":"Charlotte"},{"family":"Ahmad","given":"Mahmood"},{"family":"Vital","given":"Flávia MR"},{"family":"Lambiase","given":"Pier"},{"family":"Banerjee","given":"Amitava"},{"family":"Bakhai","given":"Ameet"},{"family":"Chong","given":"Matthew"}],"issued":{"date-parts":[[2019]]},"issue":"4","page":"CD005351"}}],"schema":"https://github.com/citation-style-language/schema/raw/master/csl-citation.json"} </w:instrText>
      </w:r>
      <w:r>
        <w:fldChar w:fldCharType="separate"/>
      </w:r>
      <w:r>
        <w:rPr>
          <w:noProof/>
          <w:vertAlign w:val="superscript"/>
        </w:rPr>
        <w:t>25</w:t>
      </w:r>
      <w:r>
        <w:fldChar w:fldCharType="end"/>
      </w:r>
      <w:r>
        <w:t xml:space="preserve"> dan Weng dkk.,</w:t>
      </w:r>
      <w:r>
        <w:fldChar w:fldCharType="begin"/>
      </w:r>
      <w:r>
        <w:instrText xml:space="preserve"> ADDIN ZOTERO_ITEM CSL_CITATION {"citationID":"ghZnDuAR","properties":{"formattedCitation":"\\super 28\\nosupersub{}","plainCitation":"28","noteIndex":0},"citationItems":[{"id":10026,"uris":["http://zotero.org/users/14681764/items/JEDW9G3C"],"itemData":{"id":10026,"type":"article-journal","title":"Meta-analysis: Noninvasive ventilation in acute cardiogenic pulmonary edema","container-title":"Annals of Internal Medicine","DOI":"10.7326/0003-4819-152-9-201005040-00009","author":[{"family":"Weng","given":"Cui-Lian"},{"family":"Zhao","given":"Yun-Tao"},{"family":"Liu","given":"Qing-Hua"},{"family":"Fu","given":"Chang-Jun"},{"family":"Sun","given":"Feng"},{"family":"Ma","given":"Yan-Liang"},{"family":"Chen","given":"Yan-Wen"},{"family":"He","given":"Quan-Ying"}],"issued":{"date-parts":[[2010]]},"volume":"152","issue":"9","page":"590-600"}}],"schema":"https://github.com/citation-style-language/schema/raw/master/csl-citation.json"} </w:instrText>
      </w:r>
      <w:r>
        <w:fldChar w:fldCharType="separate"/>
      </w:r>
      <w:r>
        <w:rPr>
          <w:noProof/>
          <w:vertAlign w:val="superscript"/>
        </w:rPr>
        <w:t>28</w:t>
      </w:r>
      <w:r>
        <w:fldChar w:fldCharType="end"/>
      </w:r>
      <w:r>
        <w:t xml:space="preserve"> </w:t>
      </w:r>
      <w:proofErr w:type="spellStart"/>
      <w:r>
        <w:t>sedangkan</w:t>
      </w:r>
      <w:proofErr w:type="spellEnd"/>
      <w:r>
        <w:t xml:space="preserve"> </w:t>
      </w:r>
      <w:proofErr w:type="spellStart"/>
      <w:r>
        <w:t>batang</w:t>
      </w:r>
      <w:proofErr w:type="spellEnd"/>
      <w:r>
        <w:t xml:space="preserve"> </w:t>
      </w:r>
      <w:proofErr w:type="spellStart"/>
      <w:r>
        <w:t>terendah</w:t>
      </w:r>
      <w:proofErr w:type="spellEnd"/>
      <w:r>
        <w:t xml:space="preserve"> </w:t>
      </w:r>
      <w:proofErr w:type="spellStart"/>
      <w:r>
        <w:t>milik</w:t>
      </w:r>
      <w:proofErr w:type="spellEnd"/>
      <w:r>
        <w:t xml:space="preserve"> Mariani dkk.</w:t>
      </w:r>
      <w:r>
        <w:fldChar w:fldCharType="begin"/>
      </w:r>
      <w:r>
        <w:instrText xml:space="preserve"> ADDIN ZOTERO_ITEM CSL_CITATION {"citationID":"OHj9sJZi","properties":{"formattedCitation":"\\super 27\\nosupersub{}","plainCitation":"27","noteIndex":0},"citationItems":[{"id":10027,"uris":["http://zotero.org/users/14681764/items/QEF9ZHUE"],"itemData":{"id":10027,"type":"article-journal","title":"Noninvasive ventilation in acute cardiogenic pulmonary edema: a meta-analysis of randomized controlled trials","container-title":"Journal of Cardiac Failure","DOI":"10.1016/j.cardfail.2011.05.010","author":[{"family":"Mariani","given":"Javier"},{"family":"Macchia","given":"Alejandro"},{"family":"Belziti","given":"César"},{"family":"DeAbreu","given":"Maximiliano"},{"family":"Gagliardi","given":"Juan"},{"family":"Doval","given":"Hernán"},{"family":"Tognoni","given":"Gianni"},{"family":"Tajer","given":"Carlos"}],"issued":{"date-parts":[[2011]]},"volume":"17","issue":"10","page":"850-859"}}],"schema":"https://github.com/citation-style-language/schema/raw/master/csl-citation.json"} </w:instrText>
      </w:r>
      <w:r>
        <w:fldChar w:fldCharType="separate"/>
      </w:r>
      <w:r>
        <w:rPr>
          <w:noProof/>
          <w:vertAlign w:val="superscript"/>
        </w:rPr>
        <w:t>27</w:t>
      </w:r>
      <w:r>
        <w:fldChar w:fldCharType="end"/>
      </w:r>
    </w:p>
    <w:p w14:paraId="47E20B67" w14:textId="77777777" w:rsidR="00C973DB" w:rsidRDefault="00AF0F19">
      <w:pPr>
        <w:keepNext/>
        <w:spacing w:before="120" w:after="60"/>
        <w:jc w:val="center"/>
      </w:pPr>
      <w:r>
        <w:rPr>
          <w:noProof/>
        </w:rPr>
        <w:lastRenderedPageBreak/>
        <w:drawing>
          <wp:inline distT="0" distB="0" distL="0" distR="0" wp14:anchorId="58C2D310" wp14:editId="4527DF75">
            <wp:extent cx="5544000" cy="4767840"/>
            <wp:effectExtent l="0" t="0" r="0" b="0"/>
            <wp:docPr id="1081679827" name="Picture 1081679827" descr="harv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rvest.png"/>
                    <pic:cNvPicPr/>
                  </pic:nvPicPr>
                  <pic:blipFill>
                    <a:blip r:embed="rId11"/>
                    <a:stretch>
                      <a:fillRect/>
                    </a:stretch>
                  </pic:blipFill>
                  <pic:spPr>
                    <a:xfrm>
                      <a:off x="0" y="0"/>
                      <a:ext cx="5544000" cy="4767840"/>
                    </a:xfrm>
                    <a:prstGeom prst="rect">
                      <a:avLst/>
                    </a:prstGeom>
                  </pic:spPr>
                </pic:pic>
              </a:graphicData>
            </a:graphic>
          </wp:inline>
        </w:drawing>
      </w:r>
    </w:p>
    <w:p w14:paraId="45DC3B5F" w14:textId="77777777" w:rsidR="00C973DB" w:rsidRDefault="00AF0F19">
      <w:pPr>
        <w:keepLines/>
        <w:spacing w:before="80" w:after="240"/>
        <w:jc w:val="center"/>
      </w:pPr>
      <w:r>
        <w:rPr>
          <w:b/>
          <w:bCs/>
          <w:sz w:val="22"/>
          <w:szCs w:val="22"/>
        </w:rPr>
        <w:t xml:space="preserve">Gambar 2. </w:t>
      </w:r>
      <w:r>
        <w:rPr>
          <w:sz w:val="22"/>
          <w:szCs w:val="22"/>
        </w:rPr>
        <w:t xml:space="preserve">Harvest plot </w:t>
      </w:r>
      <w:proofErr w:type="spellStart"/>
      <w:r>
        <w:rPr>
          <w:sz w:val="22"/>
          <w:szCs w:val="22"/>
        </w:rPr>
        <w:t>pemetaan</w:t>
      </w:r>
      <w:proofErr w:type="spellEnd"/>
      <w:r>
        <w:rPr>
          <w:sz w:val="22"/>
          <w:szCs w:val="22"/>
        </w:rPr>
        <w:t xml:space="preserve"> </w:t>
      </w:r>
      <w:proofErr w:type="spellStart"/>
      <w:r>
        <w:rPr>
          <w:sz w:val="22"/>
          <w:szCs w:val="22"/>
        </w:rPr>
        <w:t>hasil</w:t>
      </w:r>
      <w:proofErr w:type="spellEnd"/>
      <w:r>
        <w:rPr>
          <w:sz w:val="22"/>
          <w:szCs w:val="22"/>
        </w:rPr>
        <w:t xml:space="preserve"> </w:t>
      </w:r>
      <w:proofErr w:type="spellStart"/>
      <w:r>
        <w:rPr>
          <w:sz w:val="22"/>
          <w:szCs w:val="22"/>
        </w:rPr>
        <w:t>kedelapan</w:t>
      </w:r>
      <w:proofErr w:type="spellEnd"/>
      <w:r>
        <w:rPr>
          <w:sz w:val="22"/>
          <w:szCs w:val="22"/>
        </w:rPr>
        <w:t xml:space="preserve"> </w:t>
      </w:r>
      <w:proofErr w:type="spellStart"/>
      <w:r>
        <w:rPr>
          <w:sz w:val="22"/>
          <w:szCs w:val="22"/>
        </w:rPr>
        <w:t>tinjauan</w:t>
      </w:r>
      <w:proofErr w:type="spellEnd"/>
      <w:r>
        <w:rPr>
          <w:sz w:val="22"/>
          <w:szCs w:val="22"/>
        </w:rPr>
        <w:t xml:space="preserve"> </w:t>
      </w:r>
      <w:proofErr w:type="spellStart"/>
      <w:r>
        <w:rPr>
          <w:sz w:val="22"/>
          <w:szCs w:val="22"/>
        </w:rPr>
        <w:t>terhadap</w:t>
      </w:r>
      <w:proofErr w:type="spellEnd"/>
      <w:r>
        <w:rPr>
          <w:sz w:val="22"/>
          <w:szCs w:val="22"/>
        </w:rPr>
        <w:t xml:space="preserve"> </w:t>
      </w:r>
      <w:proofErr w:type="spellStart"/>
      <w:r>
        <w:rPr>
          <w:sz w:val="22"/>
          <w:szCs w:val="22"/>
        </w:rPr>
        <w:t>mortalitas</w:t>
      </w:r>
      <w:proofErr w:type="spellEnd"/>
      <w:r>
        <w:rPr>
          <w:sz w:val="22"/>
          <w:szCs w:val="22"/>
        </w:rPr>
        <w:t xml:space="preserve"> </w:t>
      </w:r>
      <w:proofErr w:type="spellStart"/>
      <w:r>
        <w:rPr>
          <w:sz w:val="22"/>
          <w:szCs w:val="22"/>
        </w:rPr>
        <w:t>rumah</w:t>
      </w:r>
      <w:proofErr w:type="spellEnd"/>
      <w:r>
        <w:rPr>
          <w:sz w:val="22"/>
          <w:szCs w:val="22"/>
        </w:rPr>
        <w:t xml:space="preserve"> </w:t>
      </w:r>
      <w:proofErr w:type="spellStart"/>
      <w:r>
        <w:rPr>
          <w:sz w:val="22"/>
          <w:szCs w:val="22"/>
        </w:rPr>
        <w:t>sakit</w:t>
      </w:r>
      <w:proofErr w:type="spellEnd"/>
      <w:r>
        <w:rPr>
          <w:sz w:val="22"/>
          <w:szCs w:val="22"/>
        </w:rPr>
        <w:t xml:space="preserve">. Panel A </w:t>
      </w:r>
      <w:proofErr w:type="spellStart"/>
      <w:r>
        <w:rPr>
          <w:sz w:val="22"/>
          <w:szCs w:val="22"/>
        </w:rPr>
        <w:t>menunjukkan</w:t>
      </w:r>
      <w:proofErr w:type="spellEnd"/>
      <w:r>
        <w:rPr>
          <w:sz w:val="22"/>
          <w:szCs w:val="22"/>
        </w:rPr>
        <w:t xml:space="preserve"> </w:t>
      </w:r>
      <w:proofErr w:type="spellStart"/>
      <w:r>
        <w:rPr>
          <w:sz w:val="22"/>
          <w:szCs w:val="22"/>
        </w:rPr>
        <w:t>arah</w:t>
      </w:r>
      <w:proofErr w:type="spellEnd"/>
      <w:r>
        <w:rPr>
          <w:sz w:val="22"/>
          <w:szCs w:val="22"/>
        </w:rPr>
        <w:t xml:space="preserve"> </w:t>
      </w:r>
      <w:proofErr w:type="spellStart"/>
      <w:r>
        <w:rPr>
          <w:sz w:val="22"/>
          <w:szCs w:val="22"/>
        </w:rPr>
        <w:t>efek</w:t>
      </w:r>
      <w:proofErr w:type="spellEnd"/>
      <w:r>
        <w:rPr>
          <w:sz w:val="22"/>
          <w:szCs w:val="22"/>
        </w:rPr>
        <w:t xml:space="preserve"> dan panel B </w:t>
      </w:r>
      <w:proofErr w:type="spellStart"/>
      <w:r>
        <w:rPr>
          <w:sz w:val="22"/>
          <w:szCs w:val="22"/>
        </w:rPr>
        <w:t>menunjukkan</w:t>
      </w:r>
      <w:proofErr w:type="spellEnd"/>
      <w:r>
        <w:rPr>
          <w:sz w:val="22"/>
          <w:szCs w:val="22"/>
        </w:rPr>
        <w:t xml:space="preserve"> </w:t>
      </w:r>
      <w:proofErr w:type="spellStart"/>
      <w:r>
        <w:rPr>
          <w:sz w:val="22"/>
          <w:szCs w:val="22"/>
        </w:rPr>
        <w:t>kebermaknaan</w:t>
      </w:r>
      <w:proofErr w:type="spellEnd"/>
      <w:r>
        <w:rPr>
          <w:sz w:val="22"/>
          <w:szCs w:val="22"/>
        </w:rPr>
        <w:t xml:space="preserve"> </w:t>
      </w:r>
      <w:proofErr w:type="spellStart"/>
      <w:r>
        <w:rPr>
          <w:sz w:val="22"/>
          <w:szCs w:val="22"/>
        </w:rPr>
        <w:t>statistik</w:t>
      </w:r>
      <w:proofErr w:type="spellEnd"/>
    </w:p>
    <w:p w14:paraId="2CDE73E5" w14:textId="77777777" w:rsidR="00C973DB" w:rsidRDefault="00AF0F19">
      <w:pPr>
        <w:spacing w:after="160" w:line="276" w:lineRule="auto"/>
        <w:jc w:val="both"/>
      </w:pPr>
      <w:r>
        <w:t xml:space="preserve">Arah yang </w:t>
      </w:r>
      <w:proofErr w:type="spellStart"/>
      <w:r>
        <w:t>seragam</w:t>
      </w:r>
      <w:proofErr w:type="spellEnd"/>
      <w:r>
        <w:t xml:space="preserve"> </w:t>
      </w:r>
      <w:proofErr w:type="spellStart"/>
      <w:r>
        <w:t>itu</w:t>
      </w:r>
      <w:proofErr w:type="spellEnd"/>
      <w:r>
        <w:t xml:space="preserve"> </w:t>
      </w:r>
      <w:proofErr w:type="spellStart"/>
      <w:r>
        <w:t>belum</w:t>
      </w:r>
      <w:proofErr w:type="spellEnd"/>
      <w:r>
        <w:t xml:space="preserve"> </w:t>
      </w:r>
      <w:proofErr w:type="spellStart"/>
      <w:r>
        <w:t>cukup</w:t>
      </w:r>
      <w:proofErr w:type="spellEnd"/>
      <w:r>
        <w:t xml:space="preserve"> </w:t>
      </w:r>
      <w:proofErr w:type="spellStart"/>
      <w:r>
        <w:t>untuk</w:t>
      </w:r>
      <w:proofErr w:type="spellEnd"/>
      <w:r>
        <w:t xml:space="preserve"> </w:t>
      </w:r>
      <w:proofErr w:type="spellStart"/>
      <w:r>
        <w:t>menyimpulkan</w:t>
      </w:r>
      <w:proofErr w:type="spellEnd"/>
      <w:r>
        <w:t xml:space="preserve"> </w:t>
      </w:r>
      <w:proofErr w:type="spellStart"/>
      <w:r>
        <w:t>manfaat</w:t>
      </w:r>
      <w:proofErr w:type="spellEnd"/>
      <w:r>
        <w:t xml:space="preserve">. </w:t>
      </w:r>
      <w:proofErr w:type="spellStart"/>
      <w:r>
        <w:t>Delapan</w:t>
      </w:r>
      <w:proofErr w:type="spellEnd"/>
      <w:r>
        <w:t xml:space="preserve"> </w:t>
      </w:r>
      <w:proofErr w:type="spellStart"/>
      <w:r>
        <w:t>tinjauan</w:t>
      </w:r>
      <w:proofErr w:type="spellEnd"/>
      <w:r>
        <w:t xml:space="preserve"> </w:t>
      </w:r>
      <w:proofErr w:type="spellStart"/>
      <w:r>
        <w:t>menyertakan</w:t>
      </w:r>
      <w:proofErr w:type="spellEnd"/>
      <w:r>
        <w:t xml:space="preserve"> </w:t>
      </w:r>
      <w:proofErr w:type="spellStart"/>
      <w:r>
        <w:t>banyak</w:t>
      </w:r>
      <w:proofErr w:type="spellEnd"/>
      <w:r>
        <w:t xml:space="preserve"> uji primer yang </w:t>
      </w:r>
      <w:proofErr w:type="spellStart"/>
      <w:r>
        <w:t>sama</w:t>
      </w:r>
      <w:proofErr w:type="spellEnd"/>
      <w:r>
        <w:t xml:space="preserve"> dan </w:t>
      </w:r>
      <w:proofErr w:type="spellStart"/>
      <w:r>
        <w:t>tinjauan</w:t>
      </w:r>
      <w:proofErr w:type="spellEnd"/>
      <w:r>
        <w:t xml:space="preserve"> yang </w:t>
      </w:r>
      <w:proofErr w:type="spellStart"/>
      <w:r>
        <w:t>lebih</w:t>
      </w:r>
      <w:proofErr w:type="spellEnd"/>
      <w:r>
        <w:t xml:space="preserve"> </w:t>
      </w:r>
      <w:proofErr w:type="spellStart"/>
      <w:r>
        <w:t>tua</w:t>
      </w:r>
      <w:proofErr w:type="spellEnd"/>
      <w:r>
        <w:t xml:space="preserve"> </w:t>
      </w:r>
      <w:proofErr w:type="spellStart"/>
      <w:r>
        <w:t>tidak</w:t>
      </w:r>
      <w:proofErr w:type="spellEnd"/>
      <w:r>
        <w:t xml:space="preserve"> </w:t>
      </w:r>
      <w:proofErr w:type="spellStart"/>
      <w:r>
        <w:t>memuat</w:t>
      </w:r>
      <w:proofErr w:type="spellEnd"/>
      <w:r>
        <w:t xml:space="preserve"> uji 3CPO, uji </w:t>
      </w:r>
      <w:proofErr w:type="spellStart"/>
      <w:r>
        <w:t>tunggal</w:t>
      </w:r>
      <w:proofErr w:type="spellEnd"/>
      <w:r>
        <w:t xml:space="preserve"> </w:t>
      </w:r>
      <w:proofErr w:type="spellStart"/>
      <w:r>
        <w:t>terbesar</w:t>
      </w:r>
      <w:proofErr w:type="spellEnd"/>
      <w:r>
        <w:t xml:space="preserve"> yang </w:t>
      </w:r>
      <w:proofErr w:type="spellStart"/>
      <w:r>
        <w:t>dipublikasikan</w:t>
      </w:r>
      <w:proofErr w:type="spellEnd"/>
      <w:r>
        <w:t xml:space="preserve"> pada 2008. </w:t>
      </w:r>
      <w:proofErr w:type="spellStart"/>
      <w:r>
        <w:t>Penjelasan</w:t>
      </w:r>
      <w:proofErr w:type="spellEnd"/>
      <w:r>
        <w:t xml:space="preserve"> </w:t>
      </w:r>
      <w:proofErr w:type="spellStart"/>
      <w:r>
        <w:t>lengkap</w:t>
      </w:r>
      <w:proofErr w:type="spellEnd"/>
      <w:r>
        <w:t xml:space="preserve"> </w:t>
      </w:r>
      <w:proofErr w:type="spellStart"/>
      <w:r>
        <w:t>tentang</w:t>
      </w:r>
      <w:proofErr w:type="spellEnd"/>
      <w:r>
        <w:t xml:space="preserve"> </w:t>
      </w:r>
      <w:proofErr w:type="spellStart"/>
      <w:r>
        <w:t>tumpang</w:t>
      </w:r>
      <w:proofErr w:type="spellEnd"/>
      <w:r>
        <w:t xml:space="preserve"> </w:t>
      </w:r>
      <w:proofErr w:type="spellStart"/>
      <w:r>
        <w:t>tindih</w:t>
      </w:r>
      <w:proofErr w:type="spellEnd"/>
      <w:r>
        <w:t xml:space="preserve"> dan </w:t>
      </w:r>
      <w:proofErr w:type="spellStart"/>
      <w:r>
        <w:t>pengaruh</w:t>
      </w:r>
      <w:proofErr w:type="spellEnd"/>
      <w:r>
        <w:t xml:space="preserve"> uji </w:t>
      </w:r>
      <w:proofErr w:type="spellStart"/>
      <w:r>
        <w:t>tersebut</w:t>
      </w:r>
      <w:proofErr w:type="spellEnd"/>
      <w:r>
        <w:t xml:space="preserve"> </w:t>
      </w:r>
      <w:proofErr w:type="spellStart"/>
      <w:r>
        <w:t>disajikan</w:t>
      </w:r>
      <w:proofErr w:type="spellEnd"/>
      <w:r>
        <w:t xml:space="preserve"> pada </w:t>
      </w:r>
      <w:proofErr w:type="spellStart"/>
      <w:r>
        <w:t>bagian</w:t>
      </w:r>
      <w:proofErr w:type="spellEnd"/>
      <w:r>
        <w:t xml:space="preserve"> </w:t>
      </w:r>
      <w:proofErr w:type="spellStart"/>
      <w:r>
        <w:t>sintesis</w:t>
      </w:r>
      <w:proofErr w:type="spellEnd"/>
      <w:r>
        <w:t xml:space="preserve"> </w:t>
      </w:r>
      <w:proofErr w:type="spellStart"/>
      <w:r>
        <w:t>luaran</w:t>
      </w:r>
      <w:proofErr w:type="spellEnd"/>
      <w:r>
        <w:t>.</w:t>
      </w:r>
    </w:p>
    <w:p w14:paraId="6D10DD7F" w14:textId="77777777" w:rsidR="00C973DB" w:rsidRDefault="00AF0F19">
      <w:pPr>
        <w:pStyle w:val="Heading2"/>
        <w:keepNext/>
        <w:keepLines/>
        <w:spacing w:before="280" w:after="140" w:line="276" w:lineRule="auto"/>
      </w:pPr>
      <w:bookmarkStart w:id="20" w:name="_Toc243800367"/>
      <w:r>
        <w:rPr>
          <w:color w:val="000000"/>
          <w:sz w:val="26"/>
          <w:szCs w:val="26"/>
        </w:rPr>
        <w:t xml:space="preserve">3.3 </w:t>
      </w:r>
      <w:proofErr w:type="spellStart"/>
      <w:r>
        <w:rPr>
          <w:color w:val="000000"/>
          <w:sz w:val="26"/>
          <w:szCs w:val="26"/>
        </w:rPr>
        <w:t>Telaah</w:t>
      </w:r>
      <w:proofErr w:type="spellEnd"/>
      <w:r>
        <w:rPr>
          <w:color w:val="000000"/>
          <w:sz w:val="26"/>
          <w:szCs w:val="26"/>
        </w:rPr>
        <w:t xml:space="preserve"> </w:t>
      </w:r>
      <w:proofErr w:type="spellStart"/>
      <w:r>
        <w:rPr>
          <w:color w:val="000000"/>
          <w:sz w:val="26"/>
          <w:szCs w:val="26"/>
        </w:rPr>
        <w:t>Kritis</w:t>
      </w:r>
      <w:proofErr w:type="spellEnd"/>
      <w:r>
        <w:rPr>
          <w:color w:val="000000"/>
          <w:sz w:val="26"/>
          <w:szCs w:val="26"/>
        </w:rPr>
        <w:t xml:space="preserve"> CEBM Oxford</w:t>
      </w:r>
      <w:bookmarkEnd w:id="20"/>
    </w:p>
    <w:p w14:paraId="3B0E5204" w14:textId="77777777" w:rsidR="00C973DB" w:rsidRDefault="00AF0F19">
      <w:pPr>
        <w:spacing w:after="160" w:line="276" w:lineRule="auto"/>
        <w:jc w:val="both"/>
      </w:pPr>
      <w:proofErr w:type="spellStart"/>
      <w:r>
        <w:t>Telaah</w:t>
      </w:r>
      <w:proofErr w:type="spellEnd"/>
      <w:r>
        <w:t xml:space="preserve"> </w:t>
      </w:r>
      <w:proofErr w:type="spellStart"/>
      <w:r>
        <w:t>kritis</w:t>
      </w:r>
      <w:proofErr w:type="spellEnd"/>
      <w:r>
        <w:t xml:space="preserve"> </w:t>
      </w:r>
      <w:proofErr w:type="spellStart"/>
      <w:r>
        <w:t>memakai</w:t>
      </w:r>
      <w:proofErr w:type="spellEnd"/>
      <w:r>
        <w:t xml:space="preserve"> </w:t>
      </w:r>
      <w:proofErr w:type="spellStart"/>
      <w:r>
        <w:t>lembar</w:t>
      </w:r>
      <w:proofErr w:type="spellEnd"/>
      <w:r>
        <w:t xml:space="preserve"> Systematic Reviews Critical Appraisal </w:t>
      </w:r>
      <w:proofErr w:type="spellStart"/>
      <w:r>
        <w:t>dari</w:t>
      </w:r>
      <w:proofErr w:type="spellEnd"/>
      <w:r>
        <w:t xml:space="preserve"> CEBM Oxford.</w:t>
      </w:r>
      <w:r>
        <w:fldChar w:fldCharType="begin"/>
      </w:r>
      <w:r>
        <w:instrText xml:space="preserve"> ADDIN ZOTERO_ITEM CSL_CITATION {"citationID":"X7RVMgeY","properties":{"formattedCitation":"\\super 19\\nosupersub{}","plainCitation":"19","noteIndex":0},"citationItems":[{"id":10031,"uris":["http://zotero.org/users/14681764/items/2MH6RSZ9"],"itemData":{"type":"webpage","title":"Critical Appraisal tools","container-title":"Centre for Evidence-Based Medicine, University of Oxford","URL":"https://www.cebm.ox.ac.uk/resources/ebm-tools/critical-appraisal-tools","accessed":{"date-parts":[[2026,10,25]]},"author":[{"literal":"Centre for Evidence-Based Medicine"}],"id":10031}}],"schema":"https://github.com/citation-style-language/schema/raw/master/csl-citation.json"} </w:instrText>
      </w:r>
      <w:r>
        <w:fldChar w:fldCharType="separate"/>
      </w:r>
      <w:r>
        <w:rPr>
          <w:noProof/>
          <w:vertAlign w:val="superscript"/>
        </w:rPr>
        <w:t>19</w:t>
      </w:r>
      <w:r>
        <w:fldChar w:fldCharType="end"/>
      </w:r>
      <w:r>
        <w:t xml:space="preserve"> Lembar </w:t>
      </w:r>
      <w:proofErr w:type="spellStart"/>
      <w:r>
        <w:t>ini</w:t>
      </w:r>
      <w:proofErr w:type="spellEnd"/>
      <w:r>
        <w:t xml:space="preserve"> </w:t>
      </w:r>
      <w:proofErr w:type="spellStart"/>
      <w:r>
        <w:t>terdiri</w:t>
      </w:r>
      <w:proofErr w:type="spellEnd"/>
      <w:r>
        <w:t xml:space="preserve"> </w:t>
      </w:r>
      <w:proofErr w:type="spellStart"/>
      <w:r>
        <w:t>atas</w:t>
      </w:r>
      <w:proofErr w:type="spellEnd"/>
      <w:r>
        <w:t xml:space="preserve"> lima </w:t>
      </w:r>
      <w:proofErr w:type="spellStart"/>
      <w:r>
        <w:t>pertanyaan</w:t>
      </w:r>
      <w:proofErr w:type="spellEnd"/>
      <w:r>
        <w:t xml:space="preserve"> </w:t>
      </w:r>
      <w:proofErr w:type="spellStart"/>
      <w:r>
        <w:t>validitas</w:t>
      </w:r>
      <w:proofErr w:type="spellEnd"/>
      <w:r>
        <w:t xml:space="preserve">, dua </w:t>
      </w:r>
      <w:proofErr w:type="spellStart"/>
      <w:r>
        <w:t>pertanyaan</w:t>
      </w:r>
      <w:proofErr w:type="spellEnd"/>
      <w:r>
        <w:t xml:space="preserve"> </w:t>
      </w:r>
      <w:proofErr w:type="spellStart"/>
      <w:r>
        <w:t>hasil</w:t>
      </w:r>
      <w:proofErr w:type="spellEnd"/>
      <w:r>
        <w:t xml:space="preserve">, dan </w:t>
      </w:r>
      <w:proofErr w:type="spellStart"/>
      <w:r>
        <w:t>tiga</w:t>
      </w:r>
      <w:proofErr w:type="spellEnd"/>
      <w:r>
        <w:t xml:space="preserve"> </w:t>
      </w:r>
      <w:proofErr w:type="spellStart"/>
      <w:r>
        <w:t>pertanyaan</w:t>
      </w:r>
      <w:proofErr w:type="spellEnd"/>
      <w:r>
        <w:t xml:space="preserve"> </w:t>
      </w:r>
      <w:proofErr w:type="spellStart"/>
      <w:r>
        <w:t>aplikabilitas</w:t>
      </w:r>
      <w:proofErr w:type="spellEnd"/>
      <w:r>
        <w:t xml:space="preserve">. </w:t>
      </w:r>
      <w:proofErr w:type="spellStart"/>
      <w:r>
        <w:t>Setiap</w:t>
      </w:r>
      <w:proofErr w:type="spellEnd"/>
      <w:r>
        <w:t xml:space="preserve"> </w:t>
      </w:r>
      <w:proofErr w:type="spellStart"/>
      <w:r>
        <w:t>jawaban</w:t>
      </w:r>
      <w:proofErr w:type="spellEnd"/>
      <w:r>
        <w:t xml:space="preserve"> </w:t>
      </w:r>
      <w:proofErr w:type="spellStart"/>
      <w:r>
        <w:t>dibuktikan</w:t>
      </w:r>
      <w:proofErr w:type="spellEnd"/>
      <w:r>
        <w:t xml:space="preserve"> </w:t>
      </w:r>
      <w:proofErr w:type="spellStart"/>
      <w:r>
        <w:t>dengan</w:t>
      </w:r>
      <w:proofErr w:type="spellEnd"/>
      <w:r>
        <w:t xml:space="preserve"> </w:t>
      </w:r>
      <w:proofErr w:type="spellStart"/>
      <w:r>
        <w:t>kutipan</w:t>
      </w:r>
      <w:proofErr w:type="spellEnd"/>
      <w:r>
        <w:t xml:space="preserve"> </w:t>
      </w:r>
      <w:proofErr w:type="spellStart"/>
      <w:r>
        <w:t>langsung</w:t>
      </w:r>
      <w:proofErr w:type="spellEnd"/>
      <w:r>
        <w:t xml:space="preserve"> </w:t>
      </w:r>
      <w:proofErr w:type="spellStart"/>
      <w:r>
        <w:t>dari</w:t>
      </w:r>
      <w:proofErr w:type="spellEnd"/>
      <w:r>
        <w:t xml:space="preserve"> </w:t>
      </w:r>
      <w:proofErr w:type="spellStart"/>
      <w:r>
        <w:t>naskah</w:t>
      </w:r>
      <w:proofErr w:type="spellEnd"/>
      <w:r>
        <w:t xml:space="preserve"> </w:t>
      </w:r>
      <w:proofErr w:type="spellStart"/>
      <w:r>
        <w:t>asli</w:t>
      </w:r>
      <w:proofErr w:type="spellEnd"/>
      <w:r>
        <w:t xml:space="preserve"> </w:t>
      </w:r>
      <w:proofErr w:type="spellStart"/>
      <w:r>
        <w:t>beserta</w:t>
      </w:r>
      <w:proofErr w:type="spellEnd"/>
      <w:r>
        <w:t xml:space="preserve"> </w:t>
      </w:r>
      <w:proofErr w:type="spellStart"/>
      <w:r>
        <w:t>nomor</w:t>
      </w:r>
      <w:proofErr w:type="spellEnd"/>
      <w:r>
        <w:t xml:space="preserve"> </w:t>
      </w:r>
      <w:proofErr w:type="spellStart"/>
      <w:r>
        <w:t>halaman</w:t>
      </w:r>
      <w:proofErr w:type="spellEnd"/>
      <w:r>
        <w:t xml:space="preserve"> </w:t>
      </w:r>
      <w:proofErr w:type="spellStart"/>
      <w:r>
        <w:t>jurnal</w:t>
      </w:r>
      <w:proofErr w:type="spellEnd"/>
      <w:r>
        <w:t xml:space="preserve">. </w:t>
      </w:r>
      <w:proofErr w:type="spellStart"/>
      <w:r>
        <w:t>Formulir</w:t>
      </w:r>
      <w:proofErr w:type="spellEnd"/>
      <w:r>
        <w:t xml:space="preserve"> </w:t>
      </w:r>
      <w:proofErr w:type="spellStart"/>
      <w:r>
        <w:t>lengkap</w:t>
      </w:r>
      <w:proofErr w:type="spellEnd"/>
      <w:r>
        <w:t xml:space="preserve"> </w:t>
      </w:r>
      <w:proofErr w:type="spellStart"/>
      <w:r>
        <w:t>sepuluh</w:t>
      </w:r>
      <w:proofErr w:type="spellEnd"/>
      <w:r>
        <w:t xml:space="preserve"> </w:t>
      </w:r>
      <w:proofErr w:type="spellStart"/>
      <w:r>
        <w:t>pertanyaan</w:t>
      </w:r>
      <w:proofErr w:type="spellEnd"/>
      <w:r>
        <w:t xml:space="preserve"> </w:t>
      </w:r>
      <w:proofErr w:type="spellStart"/>
      <w:r>
        <w:t>untuk</w:t>
      </w:r>
      <w:proofErr w:type="spellEnd"/>
      <w:r>
        <w:t xml:space="preserve"> </w:t>
      </w:r>
      <w:proofErr w:type="spellStart"/>
      <w:r>
        <w:t>setiap</w:t>
      </w:r>
      <w:proofErr w:type="spellEnd"/>
      <w:r>
        <w:t xml:space="preserve"> </w:t>
      </w:r>
      <w:proofErr w:type="spellStart"/>
      <w:r>
        <w:t>studi</w:t>
      </w:r>
      <w:proofErr w:type="spellEnd"/>
      <w:r>
        <w:t xml:space="preserve"> </w:t>
      </w:r>
      <w:proofErr w:type="spellStart"/>
      <w:r>
        <w:t>tersedia</w:t>
      </w:r>
      <w:proofErr w:type="spellEnd"/>
      <w:r>
        <w:t xml:space="preserve"> pada Lampiran 3.</w:t>
      </w:r>
    </w:p>
    <w:p w14:paraId="2F6D271D" w14:textId="77777777" w:rsidR="00C973DB" w:rsidRDefault="00AF0F19">
      <w:pPr>
        <w:pStyle w:val="Heading3"/>
        <w:keepNext/>
        <w:keepLines/>
        <w:spacing w:before="220" w:after="120" w:line="276" w:lineRule="auto"/>
      </w:pPr>
      <w:bookmarkStart w:id="21" w:name="_Toc243800368"/>
      <w:r>
        <w:rPr>
          <w:color w:val="000000"/>
          <w:sz w:val="24"/>
          <w:szCs w:val="24"/>
        </w:rPr>
        <w:t xml:space="preserve">3.3.1 </w:t>
      </w:r>
      <w:proofErr w:type="spellStart"/>
      <w:r>
        <w:rPr>
          <w:color w:val="000000"/>
          <w:sz w:val="24"/>
          <w:szCs w:val="24"/>
        </w:rPr>
        <w:t>Telaah</w:t>
      </w:r>
      <w:proofErr w:type="spellEnd"/>
      <w:r>
        <w:rPr>
          <w:color w:val="000000"/>
          <w:sz w:val="24"/>
          <w:szCs w:val="24"/>
        </w:rPr>
        <w:t xml:space="preserve"> </w:t>
      </w:r>
      <w:proofErr w:type="spellStart"/>
      <w:r>
        <w:rPr>
          <w:color w:val="000000"/>
          <w:sz w:val="24"/>
          <w:szCs w:val="24"/>
        </w:rPr>
        <w:t>Validitas</w:t>
      </w:r>
      <w:bookmarkEnd w:id="21"/>
      <w:proofErr w:type="spellEnd"/>
    </w:p>
    <w:p w14:paraId="09825E34" w14:textId="77777777" w:rsidR="00C973DB" w:rsidRDefault="00AF0F19">
      <w:pPr>
        <w:pStyle w:val="Heading4"/>
        <w:keepNext/>
        <w:keepLines/>
        <w:spacing w:before="160" w:after="100" w:line="276" w:lineRule="auto"/>
      </w:pPr>
      <w:r>
        <w:rPr>
          <w:b/>
          <w:bCs/>
          <w:color w:val="000000"/>
        </w:rPr>
        <w:t xml:space="preserve">3.3.1.1 Studi 1: Tomala </w:t>
      </w:r>
      <w:proofErr w:type="spellStart"/>
      <w:r>
        <w:rPr>
          <w:b/>
          <w:bCs/>
          <w:color w:val="000000"/>
        </w:rPr>
        <w:t>dkk</w:t>
      </w:r>
      <w:proofErr w:type="spellEnd"/>
      <w:r>
        <w:rPr>
          <w:b/>
          <w:bCs/>
          <w:color w:val="000000"/>
        </w:rPr>
        <w:t>. (2026)</w:t>
      </w:r>
    </w:p>
    <w:p w14:paraId="69649C1F" w14:textId="77777777" w:rsidR="00C973DB" w:rsidRDefault="00AF0F19">
      <w:pPr>
        <w:spacing w:after="160" w:line="276" w:lineRule="auto"/>
        <w:jc w:val="both"/>
      </w:pPr>
      <w:proofErr w:type="spellStart"/>
      <w:r>
        <w:t>Telaah</w:t>
      </w:r>
      <w:proofErr w:type="spellEnd"/>
      <w:r>
        <w:t xml:space="preserve"> </w:t>
      </w:r>
      <w:proofErr w:type="spellStart"/>
      <w:r>
        <w:t>validitas</w:t>
      </w:r>
      <w:proofErr w:type="spellEnd"/>
      <w:r>
        <w:t xml:space="preserve"> meta-</w:t>
      </w:r>
      <w:proofErr w:type="spellStart"/>
      <w:r>
        <w:t>analisis</w:t>
      </w:r>
      <w:proofErr w:type="spellEnd"/>
      <w:r>
        <w:t xml:space="preserve"> Tomala dkk.</w:t>
      </w:r>
      <w:r>
        <w:fldChar w:fldCharType="begin"/>
      </w:r>
      <w:r>
        <w:instrText xml:space="preserve"> ADDIN ZOTERO_ITEM CSL_CITATION {"citationID":"SJ5GQMys","properties":{"formattedCitation":"\\super 26\\nosupersub{}","plainCitation":"26","noteIndex":0},"citationItems":[{"id":10022,"uris":["http://zotero.org/users/14681764/items/X8HHWVU8"],"itemData":{"id":10022,"type":"article-journal","title":"Effect Modification by Acute Coronary Syndrome Prevalence on Non-Invasive Ventilation Efficacy in Acute Cardiogenic Pulmonary Edema: A Systematic Review and Meta-Analysis of Randomized Controlled Trials","container-title":"Journal of Cardiovascular Development and Disease","DOI":"10.3390/jcdd13030135","author":[{"family":"Tomala","given":"Marek"},{"family":"Durak","given":"Monika"},{"family":"Borówka","given":"Magdalena"},{"family":"Szkarłat","given":"Paweł"},{"family":"Kłaczyński","given":"Maciej"}],"issued":{"date-parts":[[2026]]},"volume":"13","issue":"3","page":"135"}}],"schema":"https://github.com/citation-style-language/schema/raw/master/csl-citation.json"} </w:instrText>
      </w:r>
      <w:r>
        <w:fldChar w:fldCharType="separate"/>
      </w:r>
      <w:r>
        <w:rPr>
          <w:noProof/>
          <w:vertAlign w:val="superscript"/>
        </w:rPr>
        <w:t>26</w:t>
      </w:r>
      <w:r>
        <w:fldChar w:fldCharType="end"/>
      </w:r>
      <w:r>
        <w:t xml:space="preserve"> </w:t>
      </w:r>
      <w:proofErr w:type="spellStart"/>
      <w:r>
        <w:t>menunjukkan</w:t>
      </w:r>
      <w:proofErr w:type="spellEnd"/>
      <w:r>
        <w:t xml:space="preserve"> </w:t>
      </w:r>
      <w:proofErr w:type="spellStart"/>
      <w:r>
        <w:t>tinjauan</w:t>
      </w:r>
      <w:proofErr w:type="spellEnd"/>
      <w:r>
        <w:t xml:space="preserve"> paling </w:t>
      </w:r>
      <w:proofErr w:type="spellStart"/>
      <w:r>
        <w:t>mutakhir</w:t>
      </w:r>
      <w:proofErr w:type="spellEnd"/>
      <w:r>
        <w:t xml:space="preserve"> </w:t>
      </w:r>
      <w:proofErr w:type="spellStart"/>
      <w:r>
        <w:t>dengan</w:t>
      </w:r>
      <w:proofErr w:type="spellEnd"/>
      <w:r>
        <w:t xml:space="preserve"> </w:t>
      </w:r>
      <w:proofErr w:type="spellStart"/>
      <w:r>
        <w:t>protokol</w:t>
      </w:r>
      <w:proofErr w:type="spellEnd"/>
      <w:r>
        <w:t xml:space="preserve"> yang </w:t>
      </w:r>
      <w:proofErr w:type="spellStart"/>
      <w:r>
        <w:t>terdaftar</w:t>
      </w:r>
      <w:proofErr w:type="spellEnd"/>
      <w:r>
        <w:t xml:space="preserve"> </w:t>
      </w:r>
      <w:proofErr w:type="spellStart"/>
      <w:r>
        <w:t>sebelum</w:t>
      </w:r>
      <w:proofErr w:type="spellEnd"/>
      <w:r>
        <w:t xml:space="preserve"> </w:t>
      </w:r>
      <w:proofErr w:type="spellStart"/>
      <w:r>
        <w:t>skrining</w:t>
      </w:r>
      <w:proofErr w:type="spellEnd"/>
      <w:r>
        <w:t xml:space="preserve">, </w:t>
      </w:r>
      <w:proofErr w:type="spellStart"/>
      <w:r>
        <w:t>pertanyaan</w:t>
      </w:r>
      <w:proofErr w:type="spellEnd"/>
      <w:r>
        <w:t xml:space="preserve"> yang </w:t>
      </w:r>
      <w:proofErr w:type="spellStart"/>
      <w:r>
        <w:t>terfokus</w:t>
      </w:r>
      <w:proofErr w:type="spellEnd"/>
      <w:r>
        <w:t xml:space="preserve">, dan </w:t>
      </w:r>
      <w:proofErr w:type="spellStart"/>
      <w:r>
        <w:t>penilaian</w:t>
      </w:r>
      <w:proofErr w:type="spellEnd"/>
      <w:r>
        <w:t xml:space="preserve"> </w:t>
      </w:r>
      <w:proofErr w:type="spellStart"/>
      <w:r>
        <w:t>risiko</w:t>
      </w:r>
      <w:proofErr w:type="spellEnd"/>
      <w:r>
        <w:t xml:space="preserve"> bias </w:t>
      </w:r>
      <w:proofErr w:type="spellStart"/>
      <w:r>
        <w:t>dengan</w:t>
      </w:r>
      <w:proofErr w:type="spellEnd"/>
      <w:r>
        <w:t xml:space="preserve"> Cochrane </w:t>
      </w:r>
      <w:proofErr w:type="spellStart"/>
      <w:r>
        <w:t>RoB</w:t>
      </w:r>
      <w:proofErr w:type="spellEnd"/>
      <w:r>
        <w:t xml:space="preserve"> 1. </w:t>
      </w:r>
      <w:proofErr w:type="spellStart"/>
      <w:r>
        <w:t>Kelemahan</w:t>
      </w:r>
      <w:proofErr w:type="spellEnd"/>
      <w:r>
        <w:t xml:space="preserve"> </w:t>
      </w:r>
      <w:proofErr w:type="spellStart"/>
      <w:r>
        <w:t>utamanya</w:t>
      </w:r>
      <w:proofErr w:type="spellEnd"/>
      <w:r>
        <w:t xml:space="preserve"> </w:t>
      </w:r>
      <w:proofErr w:type="spellStart"/>
      <w:r>
        <w:t>ada</w:t>
      </w:r>
      <w:proofErr w:type="spellEnd"/>
      <w:r>
        <w:t xml:space="preserve"> pada </w:t>
      </w:r>
      <w:proofErr w:type="spellStart"/>
      <w:r>
        <w:t>kelengkapan</w:t>
      </w:r>
      <w:proofErr w:type="spellEnd"/>
      <w:r>
        <w:t xml:space="preserve"> </w:t>
      </w:r>
      <w:proofErr w:type="spellStart"/>
      <w:r>
        <w:t>pencarian</w:t>
      </w:r>
      <w:proofErr w:type="spellEnd"/>
      <w:r>
        <w:t xml:space="preserve"> dan </w:t>
      </w:r>
      <w:proofErr w:type="spellStart"/>
      <w:r>
        <w:t>interpretasi</w:t>
      </w:r>
      <w:proofErr w:type="spellEnd"/>
      <w:r>
        <w:t xml:space="preserve"> bias </w:t>
      </w:r>
      <w:proofErr w:type="spellStart"/>
      <w:r>
        <w:t>publikasi</w:t>
      </w:r>
      <w:proofErr w:type="spellEnd"/>
      <w:r>
        <w:t xml:space="preserve">. </w:t>
      </w:r>
      <w:proofErr w:type="spellStart"/>
      <w:r>
        <w:t>Eksklusi</w:t>
      </w:r>
      <w:proofErr w:type="spellEnd"/>
      <w:r>
        <w:t xml:space="preserve"> uji yang </w:t>
      </w:r>
      <w:proofErr w:type="spellStart"/>
      <w:r>
        <w:t>tidak</w:t>
      </w:r>
      <w:proofErr w:type="spellEnd"/>
      <w:r>
        <w:t xml:space="preserve"> </w:t>
      </w:r>
      <w:proofErr w:type="spellStart"/>
      <w:r>
        <w:t>melaporkan</w:t>
      </w:r>
      <w:proofErr w:type="spellEnd"/>
      <w:r>
        <w:t xml:space="preserve"> </w:t>
      </w:r>
      <w:proofErr w:type="spellStart"/>
      <w:r>
        <w:t>prevalensi</w:t>
      </w:r>
      <w:proofErr w:type="spellEnd"/>
      <w:r>
        <w:t xml:space="preserve"> ACS </w:t>
      </w:r>
      <w:proofErr w:type="spellStart"/>
      <w:r>
        <w:t>menyisakan</w:t>
      </w:r>
      <w:proofErr w:type="spellEnd"/>
      <w:r>
        <w:t xml:space="preserve"> 14 </w:t>
      </w:r>
      <w:r>
        <w:lastRenderedPageBreak/>
        <w:t xml:space="preserve">uji </w:t>
      </w:r>
      <w:proofErr w:type="spellStart"/>
      <w:r>
        <w:t>dari</w:t>
      </w:r>
      <w:proofErr w:type="spellEnd"/>
      <w:r>
        <w:t xml:space="preserve"> 24 uji pada </w:t>
      </w:r>
      <w:proofErr w:type="spellStart"/>
      <w:r>
        <w:t>tinjauan</w:t>
      </w:r>
      <w:proofErr w:type="spellEnd"/>
      <w:r>
        <w:t xml:space="preserve"> Cochrane, dan uji Egger yang </w:t>
      </w:r>
      <w:proofErr w:type="spellStart"/>
      <w:r>
        <w:t>bermakna</w:t>
      </w:r>
      <w:proofErr w:type="spellEnd"/>
      <w:r>
        <w:t xml:space="preserve"> </w:t>
      </w:r>
      <w:proofErr w:type="spellStart"/>
      <w:r>
        <w:t>dengan</w:t>
      </w:r>
      <w:proofErr w:type="spellEnd"/>
      <w:r>
        <w:t xml:space="preserve"> trim-and-fill yang </w:t>
      </w:r>
      <w:proofErr w:type="spellStart"/>
      <w:r>
        <w:t>melewati</w:t>
      </w:r>
      <w:proofErr w:type="spellEnd"/>
      <w:r>
        <w:t xml:space="preserve"> </w:t>
      </w:r>
      <w:proofErr w:type="spellStart"/>
      <w:r>
        <w:t>nilai</w:t>
      </w:r>
      <w:proofErr w:type="spellEnd"/>
      <w:r>
        <w:t xml:space="preserve"> </w:t>
      </w:r>
      <w:proofErr w:type="spellStart"/>
      <w:r>
        <w:t>nol</w:t>
      </w:r>
      <w:proofErr w:type="spellEnd"/>
      <w:r>
        <w:t xml:space="preserve"> </w:t>
      </w:r>
      <w:proofErr w:type="spellStart"/>
      <w:r>
        <w:t>menunjukkan</w:t>
      </w:r>
      <w:proofErr w:type="spellEnd"/>
      <w:r>
        <w:t xml:space="preserve"> </w:t>
      </w:r>
      <w:proofErr w:type="spellStart"/>
      <w:r>
        <w:t>estimasi</w:t>
      </w:r>
      <w:proofErr w:type="spellEnd"/>
      <w:r>
        <w:t xml:space="preserve"> </w:t>
      </w:r>
      <w:proofErr w:type="spellStart"/>
      <w:r>
        <w:t>mortalitas</w:t>
      </w:r>
      <w:proofErr w:type="spellEnd"/>
      <w:r>
        <w:t xml:space="preserve"> </w:t>
      </w:r>
      <w:proofErr w:type="spellStart"/>
      <w:r>
        <w:t>mungkin</w:t>
      </w:r>
      <w:proofErr w:type="spellEnd"/>
      <w:r>
        <w:t xml:space="preserve"> </w:t>
      </w:r>
      <w:proofErr w:type="spellStart"/>
      <w:r>
        <w:t>terlalu</w:t>
      </w:r>
      <w:proofErr w:type="spellEnd"/>
      <w:r>
        <w:t xml:space="preserve"> </w:t>
      </w:r>
      <w:proofErr w:type="spellStart"/>
      <w:r>
        <w:t>besar</w:t>
      </w:r>
      <w:proofErr w:type="spellEnd"/>
      <w:r>
        <w:t xml:space="preserve">. </w:t>
      </w:r>
      <w:proofErr w:type="spellStart"/>
      <w:r>
        <w:t>Rincian</w:t>
      </w:r>
      <w:proofErr w:type="spellEnd"/>
      <w:r>
        <w:t xml:space="preserve"> lima </w:t>
      </w:r>
      <w:proofErr w:type="spellStart"/>
      <w:r>
        <w:t>pertanyaan</w:t>
      </w:r>
      <w:proofErr w:type="spellEnd"/>
      <w:r>
        <w:t xml:space="preserve"> </w:t>
      </w:r>
      <w:proofErr w:type="spellStart"/>
      <w:r>
        <w:t>validitas</w:t>
      </w:r>
      <w:proofErr w:type="spellEnd"/>
      <w:r>
        <w:t xml:space="preserve"> </w:t>
      </w:r>
      <w:proofErr w:type="spellStart"/>
      <w:r>
        <w:t>disajikan</w:t>
      </w:r>
      <w:proofErr w:type="spellEnd"/>
      <w:r>
        <w:t xml:space="preserve"> pada Tabel 9.</w:t>
      </w:r>
    </w:p>
    <w:p w14:paraId="53C64A0C" w14:textId="77777777" w:rsidR="00C973DB" w:rsidRDefault="00AF0F19">
      <w:pPr>
        <w:keepNext/>
        <w:keepLines/>
        <w:spacing w:before="200" w:after="80"/>
      </w:pPr>
      <w:r>
        <w:rPr>
          <w:b/>
          <w:bCs/>
          <w:sz w:val="22"/>
          <w:szCs w:val="22"/>
        </w:rPr>
        <w:t xml:space="preserve">Tabel 9. </w:t>
      </w:r>
      <w:proofErr w:type="spellStart"/>
      <w:r>
        <w:rPr>
          <w:sz w:val="22"/>
          <w:szCs w:val="22"/>
        </w:rPr>
        <w:t>Validitas</w:t>
      </w:r>
      <w:proofErr w:type="spellEnd"/>
      <w:r>
        <w:rPr>
          <w:sz w:val="22"/>
          <w:szCs w:val="22"/>
        </w:rPr>
        <w:t xml:space="preserve"> Tomala </w:t>
      </w:r>
      <w:proofErr w:type="spellStart"/>
      <w:r>
        <w:rPr>
          <w:sz w:val="22"/>
          <w:szCs w:val="22"/>
        </w:rPr>
        <w:t>dkk</w:t>
      </w:r>
      <w:proofErr w:type="spellEnd"/>
      <w:r>
        <w:rPr>
          <w:sz w:val="22"/>
          <w:szCs w:val="22"/>
        </w:rPr>
        <w:t>. (2026)</w:t>
      </w:r>
      <w:r>
        <w:fldChar w:fldCharType="begin"/>
      </w:r>
      <w:r>
        <w:instrText xml:space="preserve"> ADDIN ZOTERO_ITEM CSL_CITATION {"citationID":"0KMrpDtA","properties":{"formattedCitation":"\\super 26\\nosupersub{}","plainCitation":"26","noteIndex":0},"citationItems":[{"id":10022,"uris":["http://zotero.org/users/14681764/items/X8HHWVU8"],"itemData":{"id":10022,"type":"article-journal","title":"Effect Modification by Acute Coronary Syndrome Prevalence on Non-Invasive Ventilation Efficacy in Acute Cardiogenic Pulmonary Edema: A Systematic Review and Meta-Analysis of Randomized Controlled Trials","container-title":"Journal of Cardiovascular Development and Disease","DOI":"10.3390/jcdd13030135","author":[{"family":"Tomala","given":"Marek"},{"family":"Durak","given":"Monika"},{"family":"Borówka","given":"Magdalena"},{"family":"Szkarłat","given":"Paweł"},{"family":"Kłaczyński","given":"Maciej"}],"issued":{"date-parts":[[2026]]},"volume":"13","issue":"3","page":"135"}}],"schema":"https://github.com/citation-style-language/schema/raw/master/csl-citation.json"} </w:instrText>
      </w:r>
      <w:r>
        <w:fldChar w:fldCharType="separate"/>
      </w:r>
      <w:r>
        <w:rPr>
          <w:noProof/>
          <w:sz w:val="22"/>
          <w:szCs w:val="22"/>
          <w:vertAlign w:val="superscript"/>
        </w:rPr>
        <w:t>26</w:t>
      </w:r>
      <w:r>
        <w:fldChar w:fldCharType="end"/>
      </w:r>
    </w:p>
    <w:tbl>
      <w:tblPr>
        <w:tblW w:w="9069" w:type="dxa"/>
        <w:jc w:val="center"/>
        <w:tblLayout w:type="fixed"/>
        <w:tblCellMar>
          <w:top w:w="45" w:type="dxa"/>
          <w:left w:w="70" w:type="dxa"/>
          <w:bottom w:w="45" w:type="dxa"/>
          <w:right w:w="70" w:type="dxa"/>
        </w:tblCellMar>
        <w:tblLook w:val="0000" w:firstRow="0" w:lastRow="0" w:firstColumn="0" w:lastColumn="0" w:noHBand="0" w:noVBand="0"/>
      </w:tblPr>
      <w:tblGrid>
        <w:gridCol w:w="453"/>
        <w:gridCol w:w="2494"/>
        <w:gridCol w:w="963"/>
        <w:gridCol w:w="5159"/>
      </w:tblGrid>
      <w:tr w:rsidR="00C973DB" w14:paraId="02AE9817" w14:textId="77777777">
        <w:trPr>
          <w:cantSplit/>
          <w:tblHeader/>
          <w:jc w:val="center"/>
        </w:trPr>
        <w:tc>
          <w:tcPr>
            <w:tcW w:w="453" w:type="dxa"/>
            <w:tcBorders>
              <w:top w:val="single" w:sz="12" w:space="0" w:color="000000"/>
              <w:left w:val="nil"/>
              <w:bottom w:val="single" w:sz="6" w:space="0" w:color="000000"/>
              <w:right w:val="nil"/>
            </w:tcBorders>
            <w:vAlign w:val="center"/>
          </w:tcPr>
          <w:p w14:paraId="791380B4" w14:textId="77777777" w:rsidR="00C973DB" w:rsidRDefault="00AF0F19">
            <w:pPr>
              <w:jc w:val="center"/>
            </w:pPr>
            <w:r>
              <w:rPr>
                <w:b/>
                <w:bCs/>
                <w:sz w:val="17"/>
                <w:szCs w:val="17"/>
              </w:rPr>
              <w:t>No</w:t>
            </w:r>
          </w:p>
        </w:tc>
        <w:tc>
          <w:tcPr>
            <w:tcW w:w="2494" w:type="dxa"/>
            <w:tcBorders>
              <w:top w:val="single" w:sz="12" w:space="0" w:color="000000"/>
              <w:left w:val="nil"/>
              <w:bottom w:val="single" w:sz="6" w:space="0" w:color="000000"/>
              <w:right w:val="nil"/>
            </w:tcBorders>
            <w:vAlign w:val="center"/>
          </w:tcPr>
          <w:p w14:paraId="7C3D6B21" w14:textId="77777777" w:rsidR="00C973DB" w:rsidRDefault="00AF0F19">
            <w:proofErr w:type="spellStart"/>
            <w:r>
              <w:rPr>
                <w:b/>
                <w:bCs/>
                <w:sz w:val="17"/>
                <w:szCs w:val="17"/>
              </w:rPr>
              <w:t>Pertanyaan</w:t>
            </w:r>
            <w:proofErr w:type="spellEnd"/>
          </w:p>
        </w:tc>
        <w:tc>
          <w:tcPr>
            <w:tcW w:w="963" w:type="dxa"/>
            <w:tcBorders>
              <w:top w:val="single" w:sz="12" w:space="0" w:color="000000"/>
              <w:left w:val="nil"/>
              <w:bottom w:val="single" w:sz="6" w:space="0" w:color="000000"/>
              <w:right w:val="nil"/>
            </w:tcBorders>
            <w:vAlign w:val="center"/>
          </w:tcPr>
          <w:p w14:paraId="5B43C700" w14:textId="77777777" w:rsidR="00C973DB" w:rsidRDefault="00AF0F19">
            <w:pPr>
              <w:jc w:val="center"/>
            </w:pPr>
            <w:proofErr w:type="spellStart"/>
            <w:r>
              <w:rPr>
                <w:b/>
                <w:bCs/>
                <w:sz w:val="17"/>
                <w:szCs w:val="17"/>
              </w:rPr>
              <w:t>Jawaban</w:t>
            </w:r>
            <w:proofErr w:type="spellEnd"/>
          </w:p>
        </w:tc>
        <w:tc>
          <w:tcPr>
            <w:tcW w:w="5159" w:type="dxa"/>
            <w:tcBorders>
              <w:top w:val="single" w:sz="12" w:space="0" w:color="000000"/>
              <w:left w:val="nil"/>
              <w:bottom w:val="single" w:sz="6" w:space="0" w:color="000000"/>
              <w:right w:val="nil"/>
            </w:tcBorders>
            <w:vAlign w:val="center"/>
          </w:tcPr>
          <w:p w14:paraId="52362823" w14:textId="77777777" w:rsidR="00C973DB" w:rsidRDefault="00AF0F19">
            <w:r>
              <w:rPr>
                <w:b/>
                <w:bCs/>
                <w:sz w:val="17"/>
                <w:szCs w:val="17"/>
              </w:rPr>
              <w:t xml:space="preserve">Dasar </w:t>
            </w:r>
            <w:proofErr w:type="spellStart"/>
            <w:r>
              <w:rPr>
                <w:b/>
                <w:bCs/>
                <w:sz w:val="17"/>
                <w:szCs w:val="17"/>
              </w:rPr>
              <w:t>jawaban</w:t>
            </w:r>
            <w:proofErr w:type="spellEnd"/>
            <w:r>
              <w:rPr>
                <w:b/>
                <w:bCs/>
                <w:sz w:val="17"/>
                <w:szCs w:val="17"/>
              </w:rPr>
              <w:t xml:space="preserve"> dan </w:t>
            </w:r>
            <w:proofErr w:type="spellStart"/>
            <w:r>
              <w:rPr>
                <w:b/>
                <w:bCs/>
                <w:sz w:val="17"/>
                <w:szCs w:val="17"/>
              </w:rPr>
              <w:t>kutipan</w:t>
            </w:r>
            <w:proofErr w:type="spellEnd"/>
          </w:p>
        </w:tc>
      </w:tr>
      <w:tr w:rsidR="00C973DB" w14:paraId="06C1C31D" w14:textId="77777777">
        <w:trPr>
          <w:cantSplit/>
          <w:jc w:val="center"/>
        </w:trPr>
        <w:tc>
          <w:tcPr>
            <w:tcW w:w="453" w:type="dxa"/>
            <w:tcBorders>
              <w:top w:val="nil"/>
              <w:left w:val="nil"/>
              <w:bottom w:val="single" w:sz="4" w:space="0" w:color="000000"/>
              <w:right w:val="nil"/>
            </w:tcBorders>
          </w:tcPr>
          <w:p w14:paraId="7F0D67DE" w14:textId="77777777" w:rsidR="00C973DB" w:rsidRDefault="00AF0F19">
            <w:pPr>
              <w:jc w:val="center"/>
            </w:pPr>
            <w:r>
              <w:rPr>
                <w:sz w:val="17"/>
                <w:szCs w:val="17"/>
              </w:rPr>
              <w:t>1</w:t>
            </w:r>
          </w:p>
        </w:tc>
        <w:tc>
          <w:tcPr>
            <w:tcW w:w="2494" w:type="dxa"/>
            <w:tcBorders>
              <w:top w:val="nil"/>
              <w:left w:val="nil"/>
              <w:bottom w:val="single" w:sz="4" w:space="0" w:color="000000"/>
              <w:right w:val="nil"/>
            </w:tcBorders>
          </w:tcPr>
          <w:p w14:paraId="4056B4B9" w14:textId="77777777" w:rsidR="00C973DB" w:rsidRDefault="00AF0F19">
            <w:r>
              <w:rPr>
                <w:sz w:val="17"/>
                <w:szCs w:val="17"/>
              </w:rPr>
              <w:t>Did the review address a focused clinical question?</w:t>
            </w:r>
          </w:p>
          <w:p w14:paraId="595FFE8A" w14:textId="77777777" w:rsidR="00C973DB" w:rsidRDefault="00AF0F19">
            <w:proofErr w:type="spellStart"/>
            <w:r>
              <w:rPr>
                <w:i/>
                <w:iCs/>
                <w:sz w:val="17"/>
                <w:szCs w:val="17"/>
              </w:rPr>
              <w:t>Apakah</w:t>
            </w:r>
            <w:proofErr w:type="spellEnd"/>
            <w:r>
              <w:rPr>
                <w:i/>
                <w:iCs/>
                <w:sz w:val="17"/>
                <w:szCs w:val="17"/>
              </w:rPr>
              <w:t xml:space="preserve"> </w:t>
            </w:r>
            <w:proofErr w:type="spellStart"/>
            <w:r>
              <w:rPr>
                <w:i/>
                <w:iCs/>
                <w:sz w:val="17"/>
                <w:szCs w:val="17"/>
              </w:rPr>
              <w:t>tinjauan</w:t>
            </w:r>
            <w:proofErr w:type="spellEnd"/>
            <w:r>
              <w:rPr>
                <w:i/>
                <w:iCs/>
                <w:sz w:val="17"/>
                <w:szCs w:val="17"/>
              </w:rPr>
              <w:t xml:space="preserve"> </w:t>
            </w:r>
            <w:proofErr w:type="spellStart"/>
            <w:r>
              <w:rPr>
                <w:i/>
                <w:iCs/>
                <w:sz w:val="17"/>
                <w:szCs w:val="17"/>
              </w:rPr>
              <w:t>menjawab</w:t>
            </w:r>
            <w:proofErr w:type="spellEnd"/>
            <w:r>
              <w:rPr>
                <w:i/>
                <w:iCs/>
                <w:sz w:val="17"/>
                <w:szCs w:val="17"/>
              </w:rPr>
              <w:t xml:space="preserve"> </w:t>
            </w:r>
            <w:proofErr w:type="spellStart"/>
            <w:r>
              <w:rPr>
                <w:i/>
                <w:iCs/>
                <w:sz w:val="17"/>
                <w:szCs w:val="17"/>
              </w:rPr>
              <w:t>pertanyaan</w:t>
            </w:r>
            <w:proofErr w:type="spellEnd"/>
            <w:r>
              <w:rPr>
                <w:i/>
                <w:iCs/>
                <w:sz w:val="17"/>
                <w:szCs w:val="17"/>
              </w:rPr>
              <w:t xml:space="preserve"> </w:t>
            </w:r>
            <w:proofErr w:type="spellStart"/>
            <w:r>
              <w:rPr>
                <w:i/>
                <w:iCs/>
                <w:sz w:val="17"/>
                <w:szCs w:val="17"/>
              </w:rPr>
              <w:t>klinis</w:t>
            </w:r>
            <w:proofErr w:type="spellEnd"/>
            <w:r>
              <w:rPr>
                <w:i/>
                <w:iCs/>
                <w:sz w:val="17"/>
                <w:szCs w:val="17"/>
              </w:rPr>
              <w:t xml:space="preserve"> yang </w:t>
            </w:r>
            <w:proofErr w:type="spellStart"/>
            <w:r>
              <w:rPr>
                <w:i/>
                <w:iCs/>
                <w:sz w:val="17"/>
                <w:szCs w:val="17"/>
              </w:rPr>
              <w:t>terfokus</w:t>
            </w:r>
            <w:proofErr w:type="spellEnd"/>
            <w:r>
              <w:rPr>
                <w:i/>
                <w:iCs/>
                <w:sz w:val="17"/>
                <w:szCs w:val="17"/>
              </w:rPr>
              <w:t>?</w:t>
            </w:r>
          </w:p>
        </w:tc>
        <w:tc>
          <w:tcPr>
            <w:tcW w:w="963" w:type="dxa"/>
            <w:tcBorders>
              <w:top w:val="nil"/>
              <w:left w:val="nil"/>
              <w:bottom w:val="single" w:sz="4" w:space="0" w:color="000000"/>
              <w:right w:val="nil"/>
            </w:tcBorders>
          </w:tcPr>
          <w:p w14:paraId="52B4CC19" w14:textId="77777777" w:rsidR="00C973DB" w:rsidRDefault="00AF0F19">
            <w:pPr>
              <w:jc w:val="center"/>
            </w:pPr>
            <w:r>
              <w:rPr>
                <w:sz w:val="17"/>
                <w:szCs w:val="17"/>
              </w:rPr>
              <w:t>Ya</w:t>
            </w:r>
          </w:p>
        </w:tc>
        <w:tc>
          <w:tcPr>
            <w:tcW w:w="5159" w:type="dxa"/>
            <w:tcBorders>
              <w:top w:val="nil"/>
              <w:left w:val="nil"/>
              <w:bottom w:val="single" w:sz="4" w:space="0" w:color="000000"/>
              <w:right w:val="nil"/>
            </w:tcBorders>
          </w:tcPr>
          <w:p w14:paraId="7D06BE5C" w14:textId="77777777" w:rsidR="00C973DB" w:rsidRDefault="00AF0F19">
            <w:proofErr w:type="spellStart"/>
            <w:r>
              <w:rPr>
                <w:sz w:val="17"/>
                <w:szCs w:val="17"/>
              </w:rPr>
              <w:t>Pertanyaan</w:t>
            </w:r>
            <w:proofErr w:type="spellEnd"/>
            <w:r>
              <w:rPr>
                <w:sz w:val="17"/>
                <w:szCs w:val="17"/>
              </w:rPr>
              <w:t xml:space="preserve"> </w:t>
            </w:r>
            <w:proofErr w:type="spellStart"/>
            <w:r>
              <w:rPr>
                <w:sz w:val="17"/>
                <w:szCs w:val="17"/>
              </w:rPr>
              <w:t>terfokus</w:t>
            </w:r>
            <w:proofErr w:type="spellEnd"/>
            <w:r>
              <w:rPr>
                <w:sz w:val="17"/>
                <w:szCs w:val="17"/>
              </w:rPr>
              <w:t xml:space="preserve"> pada </w:t>
            </w:r>
            <w:proofErr w:type="spellStart"/>
            <w:r>
              <w:rPr>
                <w:sz w:val="17"/>
                <w:szCs w:val="17"/>
              </w:rPr>
              <w:t>pasien</w:t>
            </w:r>
            <w:proofErr w:type="spellEnd"/>
            <w:r>
              <w:rPr>
                <w:sz w:val="17"/>
                <w:szCs w:val="17"/>
              </w:rPr>
              <w:t xml:space="preserve"> </w:t>
            </w:r>
            <w:proofErr w:type="spellStart"/>
            <w:r>
              <w:rPr>
                <w:sz w:val="17"/>
                <w:szCs w:val="17"/>
              </w:rPr>
              <w:t>dewasa</w:t>
            </w:r>
            <w:proofErr w:type="spellEnd"/>
            <w:r>
              <w:rPr>
                <w:sz w:val="17"/>
                <w:szCs w:val="17"/>
              </w:rPr>
              <w:t xml:space="preserve"> </w:t>
            </w:r>
            <w:proofErr w:type="spellStart"/>
            <w:r>
              <w:rPr>
                <w:sz w:val="17"/>
                <w:szCs w:val="17"/>
              </w:rPr>
              <w:t>dengan</w:t>
            </w:r>
            <w:proofErr w:type="spellEnd"/>
            <w:r>
              <w:rPr>
                <w:sz w:val="17"/>
                <w:szCs w:val="17"/>
              </w:rPr>
              <w:t xml:space="preserve"> </w:t>
            </w:r>
            <w:proofErr w:type="spellStart"/>
            <w:r>
              <w:rPr>
                <w:sz w:val="17"/>
                <w:szCs w:val="17"/>
              </w:rPr>
              <w:t>edema</w:t>
            </w:r>
            <w:proofErr w:type="spellEnd"/>
            <w:r>
              <w:rPr>
                <w:sz w:val="17"/>
                <w:szCs w:val="17"/>
              </w:rPr>
              <w:t xml:space="preserve"> </w:t>
            </w:r>
            <w:proofErr w:type="spellStart"/>
            <w:r>
              <w:rPr>
                <w:sz w:val="17"/>
                <w:szCs w:val="17"/>
              </w:rPr>
              <w:t>paru</w:t>
            </w:r>
            <w:proofErr w:type="spellEnd"/>
            <w:r>
              <w:rPr>
                <w:sz w:val="17"/>
                <w:szCs w:val="17"/>
              </w:rPr>
              <w:t xml:space="preserve"> </w:t>
            </w:r>
            <w:proofErr w:type="spellStart"/>
            <w:r>
              <w:rPr>
                <w:sz w:val="17"/>
                <w:szCs w:val="17"/>
              </w:rPr>
              <w:t>kardiogenik</w:t>
            </w:r>
            <w:proofErr w:type="spellEnd"/>
            <w:r>
              <w:rPr>
                <w:sz w:val="17"/>
                <w:szCs w:val="17"/>
              </w:rPr>
              <w:t xml:space="preserve"> </w:t>
            </w:r>
            <w:proofErr w:type="spellStart"/>
            <w:r>
              <w:rPr>
                <w:sz w:val="17"/>
                <w:szCs w:val="17"/>
              </w:rPr>
              <w:t>akut</w:t>
            </w:r>
            <w:proofErr w:type="spellEnd"/>
            <w:r>
              <w:rPr>
                <w:sz w:val="17"/>
                <w:szCs w:val="17"/>
              </w:rPr>
              <w:t xml:space="preserve">, </w:t>
            </w:r>
            <w:proofErr w:type="spellStart"/>
            <w:r>
              <w:rPr>
                <w:sz w:val="17"/>
                <w:szCs w:val="17"/>
              </w:rPr>
              <w:t>intervensi</w:t>
            </w:r>
            <w:proofErr w:type="spellEnd"/>
            <w:r>
              <w:rPr>
                <w:sz w:val="17"/>
                <w:szCs w:val="17"/>
              </w:rPr>
              <w:t xml:space="preserve"> NIV (CPAP </w:t>
            </w:r>
            <w:proofErr w:type="spellStart"/>
            <w:r>
              <w:rPr>
                <w:sz w:val="17"/>
                <w:szCs w:val="17"/>
              </w:rPr>
              <w:t>atau</w:t>
            </w:r>
            <w:proofErr w:type="spellEnd"/>
            <w:r>
              <w:rPr>
                <w:sz w:val="17"/>
                <w:szCs w:val="17"/>
              </w:rPr>
              <w:t xml:space="preserve"> BiPAP) </w:t>
            </w:r>
            <w:proofErr w:type="spellStart"/>
            <w:r>
              <w:rPr>
                <w:sz w:val="17"/>
                <w:szCs w:val="17"/>
              </w:rPr>
              <w:t>ditambah</w:t>
            </w:r>
            <w:proofErr w:type="spellEnd"/>
            <w:r>
              <w:rPr>
                <w:sz w:val="17"/>
                <w:szCs w:val="17"/>
              </w:rPr>
              <w:t xml:space="preserve"> </w:t>
            </w:r>
            <w:proofErr w:type="spellStart"/>
            <w:r>
              <w:rPr>
                <w:sz w:val="17"/>
                <w:szCs w:val="17"/>
              </w:rPr>
              <w:t>perawatan</w:t>
            </w:r>
            <w:proofErr w:type="spellEnd"/>
            <w:r>
              <w:rPr>
                <w:sz w:val="17"/>
                <w:szCs w:val="17"/>
              </w:rPr>
              <w:t xml:space="preserve"> </w:t>
            </w:r>
            <w:proofErr w:type="spellStart"/>
            <w:r>
              <w:rPr>
                <w:sz w:val="17"/>
                <w:szCs w:val="17"/>
              </w:rPr>
              <w:t>standar</w:t>
            </w:r>
            <w:proofErr w:type="spellEnd"/>
            <w:r>
              <w:rPr>
                <w:sz w:val="17"/>
                <w:szCs w:val="17"/>
              </w:rPr>
              <w:t xml:space="preserve">, </w:t>
            </w:r>
            <w:proofErr w:type="spellStart"/>
            <w:r>
              <w:rPr>
                <w:sz w:val="17"/>
                <w:szCs w:val="17"/>
              </w:rPr>
              <w:t>pembanding</w:t>
            </w:r>
            <w:proofErr w:type="spellEnd"/>
            <w:r>
              <w:rPr>
                <w:sz w:val="17"/>
                <w:szCs w:val="17"/>
              </w:rPr>
              <w:t xml:space="preserve"> </w:t>
            </w:r>
            <w:proofErr w:type="spellStart"/>
            <w:r>
              <w:rPr>
                <w:sz w:val="17"/>
                <w:szCs w:val="17"/>
              </w:rPr>
              <w:t>perawatan</w:t>
            </w:r>
            <w:proofErr w:type="spellEnd"/>
            <w:r>
              <w:rPr>
                <w:sz w:val="17"/>
                <w:szCs w:val="17"/>
              </w:rPr>
              <w:t xml:space="preserve"> </w:t>
            </w:r>
            <w:proofErr w:type="spellStart"/>
            <w:r>
              <w:rPr>
                <w:sz w:val="17"/>
                <w:szCs w:val="17"/>
              </w:rPr>
              <w:t>standar</w:t>
            </w:r>
            <w:proofErr w:type="spellEnd"/>
            <w:r>
              <w:rPr>
                <w:sz w:val="17"/>
                <w:szCs w:val="17"/>
              </w:rPr>
              <w:t xml:space="preserve"> </w:t>
            </w:r>
            <w:proofErr w:type="spellStart"/>
            <w:r>
              <w:rPr>
                <w:sz w:val="17"/>
                <w:szCs w:val="17"/>
              </w:rPr>
              <w:t>dengan</w:t>
            </w:r>
            <w:proofErr w:type="spellEnd"/>
            <w:r>
              <w:rPr>
                <w:sz w:val="17"/>
                <w:szCs w:val="17"/>
              </w:rPr>
              <w:t xml:space="preserve"> </w:t>
            </w:r>
            <w:proofErr w:type="spellStart"/>
            <w:r>
              <w:rPr>
                <w:sz w:val="17"/>
                <w:szCs w:val="17"/>
              </w:rPr>
              <w:t>oksigen</w:t>
            </w:r>
            <w:proofErr w:type="spellEnd"/>
            <w:r>
              <w:rPr>
                <w:sz w:val="17"/>
                <w:szCs w:val="17"/>
              </w:rPr>
              <w:t xml:space="preserve">, dan </w:t>
            </w:r>
            <w:proofErr w:type="spellStart"/>
            <w:r>
              <w:rPr>
                <w:sz w:val="17"/>
                <w:szCs w:val="17"/>
              </w:rPr>
              <w:t>luaran</w:t>
            </w:r>
            <w:proofErr w:type="spellEnd"/>
            <w:r>
              <w:rPr>
                <w:sz w:val="17"/>
                <w:szCs w:val="17"/>
              </w:rPr>
              <w:t xml:space="preserve"> </w:t>
            </w:r>
            <w:proofErr w:type="spellStart"/>
            <w:r>
              <w:rPr>
                <w:sz w:val="17"/>
                <w:szCs w:val="17"/>
              </w:rPr>
              <w:t>utama</w:t>
            </w:r>
            <w:proofErr w:type="spellEnd"/>
            <w:r>
              <w:rPr>
                <w:sz w:val="17"/>
                <w:szCs w:val="17"/>
              </w:rPr>
              <w:t xml:space="preserve"> </w:t>
            </w:r>
            <w:proofErr w:type="spellStart"/>
            <w:r>
              <w:rPr>
                <w:sz w:val="17"/>
                <w:szCs w:val="17"/>
              </w:rPr>
              <w:t>mortalitas</w:t>
            </w:r>
            <w:proofErr w:type="spellEnd"/>
            <w:r>
              <w:rPr>
                <w:sz w:val="17"/>
                <w:szCs w:val="17"/>
              </w:rPr>
              <w:t xml:space="preserve"> </w:t>
            </w:r>
            <w:proofErr w:type="spellStart"/>
            <w:r>
              <w:rPr>
                <w:sz w:val="17"/>
                <w:szCs w:val="17"/>
              </w:rPr>
              <w:t>rumah</w:t>
            </w:r>
            <w:proofErr w:type="spellEnd"/>
            <w:r>
              <w:rPr>
                <w:sz w:val="17"/>
                <w:szCs w:val="17"/>
              </w:rPr>
              <w:t xml:space="preserve"> </w:t>
            </w:r>
            <w:proofErr w:type="spellStart"/>
            <w:r>
              <w:rPr>
                <w:sz w:val="17"/>
                <w:szCs w:val="17"/>
              </w:rPr>
              <w:t>sakit</w:t>
            </w:r>
            <w:proofErr w:type="spellEnd"/>
            <w:r>
              <w:rPr>
                <w:sz w:val="17"/>
                <w:szCs w:val="17"/>
              </w:rPr>
              <w:t xml:space="preserve">. </w:t>
            </w:r>
            <w:proofErr w:type="spellStart"/>
            <w:r>
              <w:rPr>
                <w:sz w:val="17"/>
                <w:szCs w:val="17"/>
              </w:rPr>
              <w:t>Penulis</w:t>
            </w:r>
            <w:proofErr w:type="spellEnd"/>
            <w:r>
              <w:rPr>
                <w:sz w:val="17"/>
                <w:szCs w:val="17"/>
              </w:rPr>
              <w:t xml:space="preserve"> juga </w:t>
            </w:r>
            <w:proofErr w:type="spellStart"/>
            <w:r>
              <w:rPr>
                <w:sz w:val="17"/>
                <w:szCs w:val="17"/>
              </w:rPr>
              <w:t>menetapkan</w:t>
            </w:r>
            <w:proofErr w:type="spellEnd"/>
            <w:r>
              <w:rPr>
                <w:sz w:val="17"/>
                <w:szCs w:val="17"/>
              </w:rPr>
              <w:t xml:space="preserve"> </w:t>
            </w:r>
            <w:proofErr w:type="spellStart"/>
            <w:r>
              <w:rPr>
                <w:sz w:val="17"/>
                <w:szCs w:val="17"/>
              </w:rPr>
              <w:t>hipotesis</w:t>
            </w:r>
            <w:proofErr w:type="spellEnd"/>
            <w:r>
              <w:rPr>
                <w:sz w:val="17"/>
                <w:szCs w:val="17"/>
              </w:rPr>
              <w:t xml:space="preserve"> </w:t>
            </w:r>
            <w:proofErr w:type="spellStart"/>
            <w:r>
              <w:rPr>
                <w:sz w:val="17"/>
                <w:szCs w:val="17"/>
              </w:rPr>
              <w:t>bahwa</w:t>
            </w:r>
            <w:proofErr w:type="spellEnd"/>
            <w:r>
              <w:rPr>
                <w:sz w:val="17"/>
                <w:szCs w:val="17"/>
              </w:rPr>
              <w:t xml:space="preserve"> “the number of participants with Acute Coronary Syndromes (ACS) in randomized trials could serve as a primary factor moderating the NIV treatment effect” (</w:t>
            </w:r>
            <w:proofErr w:type="spellStart"/>
            <w:r>
              <w:rPr>
                <w:sz w:val="17"/>
                <w:szCs w:val="17"/>
              </w:rPr>
              <w:t>hlm</w:t>
            </w:r>
            <w:proofErr w:type="spellEnd"/>
            <w:r>
              <w:rPr>
                <w:sz w:val="17"/>
                <w:szCs w:val="17"/>
              </w:rPr>
              <w:t xml:space="preserve">. 3), </w:t>
            </w:r>
            <w:proofErr w:type="spellStart"/>
            <w:r>
              <w:rPr>
                <w:sz w:val="17"/>
                <w:szCs w:val="17"/>
              </w:rPr>
              <w:t>sehingga</w:t>
            </w:r>
            <w:proofErr w:type="spellEnd"/>
            <w:r>
              <w:rPr>
                <w:sz w:val="17"/>
                <w:szCs w:val="17"/>
              </w:rPr>
              <w:t xml:space="preserve"> </w:t>
            </w:r>
            <w:proofErr w:type="spellStart"/>
            <w:r>
              <w:rPr>
                <w:sz w:val="17"/>
                <w:szCs w:val="17"/>
              </w:rPr>
              <w:t>modifikasi</w:t>
            </w:r>
            <w:proofErr w:type="spellEnd"/>
            <w:r>
              <w:rPr>
                <w:sz w:val="17"/>
                <w:szCs w:val="17"/>
              </w:rPr>
              <w:t xml:space="preserve"> </w:t>
            </w:r>
            <w:proofErr w:type="spellStart"/>
            <w:r>
              <w:rPr>
                <w:sz w:val="17"/>
                <w:szCs w:val="17"/>
              </w:rPr>
              <w:t>efek</w:t>
            </w:r>
            <w:proofErr w:type="spellEnd"/>
            <w:r>
              <w:rPr>
                <w:sz w:val="17"/>
                <w:szCs w:val="17"/>
              </w:rPr>
              <w:t xml:space="preserve"> oleh </w:t>
            </w:r>
            <w:proofErr w:type="spellStart"/>
            <w:r>
              <w:rPr>
                <w:sz w:val="17"/>
                <w:szCs w:val="17"/>
              </w:rPr>
              <w:t>prevalensi</w:t>
            </w:r>
            <w:proofErr w:type="spellEnd"/>
            <w:r>
              <w:rPr>
                <w:sz w:val="17"/>
                <w:szCs w:val="17"/>
              </w:rPr>
              <w:t xml:space="preserve"> ACS </w:t>
            </w:r>
            <w:proofErr w:type="spellStart"/>
            <w:r>
              <w:rPr>
                <w:sz w:val="17"/>
                <w:szCs w:val="17"/>
              </w:rPr>
              <w:t>ikut</w:t>
            </w:r>
            <w:proofErr w:type="spellEnd"/>
            <w:r>
              <w:rPr>
                <w:sz w:val="17"/>
                <w:szCs w:val="17"/>
              </w:rPr>
              <w:t xml:space="preserve"> </w:t>
            </w:r>
            <w:proofErr w:type="spellStart"/>
            <w:r>
              <w:rPr>
                <w:sz w:val="17"/>
                <w:szCs w:val="17"/>
              </w:rPr>
              <w:t>dijawab</w:t>
            </w:r>
            <w:proofErr w:type="spellEnd"/>
            <w:r>
              <w:rPr>
                <w:sz w:val="17"/>
                <w:szCs w:val="17"/>
              </w:rPr>
              <w:t>.</w:t>
            </w:r>
          </w:p>
        </w:tc>
      </w:tr>
      <w:tr w:rsidR="00C973DB" w14:paraId="6108F513" w14:textId="77777777">
        <w:trPr>
          <w:cantSplit/>
          <w:jc w:val="center"/>
        </w:trPr>
        <w:tc>
          <w:tcPr>
            <w:tcW w:w="453" w:type="dxa"/>
            <w:tcBorders>
              <w:top w:val="nil"/>
              <w:left w:val="nil"/>
              <w:bottom w:val="single" w:sz="4" w:space="0" w:color="000000"/>
              <w:right w:val="nil"/>
            </w:tcBorders>
          </w:tcPr>
          <w:p w14:paraId="5266F465" w14:textId="77777777" w:rsidR="00C973DB" w:rsidRDefault="00AF0F19">
            <w:pPr>
              <w:jc w:val="center"/>
            </w:pPr>
            <w:r>
              <w:rPr>
                <w:sz w:val="17"/>
                <w:szCs w:val="17"/>
              </w:rPr>
              <w:t>2</w:t>
            </w:r>
          </w:p>
        </w:tc>
        <w:tc>
          <w:tcPr>
            <w:tcW w:w="2494" w:type="dxa"/>
            <w:tcBorders>
              <w:top w:val="nil"/>
              <w:left w:val="nil"/>
              <w:bottom w:val="single" w:sz="4" w:space="0" w:color="000000"/>
              <w:right w:val="nil"/>
            </w:tcBorders>
          </w:tcPr>
          <w:p w14:paraId="52BA9DC2" w14:textId="77777777" w:rsidR="00C973DB" w:rsidRDefault="00AF0F19">
            <w:r>
              <w:rPr>
                <w:sz w:val="17"/>
                <w:szCs w:val="17"/>
              </w:rPr>
              <w:t>Were the criteria used to select articles for inclusion appropriate?</w:t>
            </w:r>
          </w:p>
          <w:p w14:paraId="5C42F7DD" w14:textId="77777777" w:rsidR="00C973DB" w:rsidRDefault="00AF0F19">
            <w:proofErr w:type="spellStart"/>
            <w:r>
              <w:rPr>
                <w:i/>
                <w:iCs/>
                <w:sz w:val="17"/>
                <w:szCs w:val="17"/>
              </w:rPr>
              <w:t>Apakah</w:t>
            </w:r>
            <w:proofErr w:type="spellEnd"/>
            <w:r>
              <w:rPr>
                <w:i/>
                <w:iCs/>
                <w:sz w:val="17"/>
                <w:szCs w:val="17"/>
              </w:rPr>
              <w:t xml:space="preserve"> </w:t>
            </w:r>
            <w:proofErr w:type="spellStart"/>
            <w:r>
              <w:rPr>
                <w:i/>
                <w:iCs/>
                <w:sz w:val="17"/>
                <w:szCs w:val="17"/>
              </w:rPr>
              <w:t>kriteria</w:t>
            </w:r>
            <w:proofErr w:type="spellEnd"/>
            <w:r>
              <w:rPr>
                <w:i/>
                <w:iCs/>
                <w:sz w:val="17"/>
                <w:szCs w:val="17"/>
              </w:rPr>
              <w:t xml:space="preserve"> </w:t>
            </w:r>
            <w:proofErr w:type="spellStart"/>
            <w:r>
              <w:rPr>
                <w:i/>
                <w:iCs/>
                <w:sz w:val="17"/>
                <w:szCs w:val="17"/>
              </w:rPr>
              <w:t>seleksi</w:t>
            </w:r>
            <w:proofErr w:type="spellEnd"/>
            <w:r>
              <w:rPr>
                <w:i/>
                <w:iCs/>
                <w:sz w:val="17"/>
                <w:szCs w:val="17"/>
              </w:rPr>
              <w:t xml:space="preserve"> </w:t>
            </w:r>
            <w:proofErr w:type="spellStart"/>
            <w:r>
              <w:rPr>
                <w:i/>
                <w:iCs/>
                <w:sz w:val="17"/>
                <w:szCs w:val="17"/>
              </w:rPr>
              <w:t>artikel</w:t>
            </w:r>
            <w:proofErr w:type="spellEnd"/>
            <w:r>
              <w:rPr>
                <w:i/>
                <w:iCs/>
                <w:sz w:val="17"/>
                <w:szCs w:val="17"/>
              </w:rPr>
              <w:t xml:space="preserve"> </w:t>
            </w:r>
            <w:proofErr w:type="spellStart"/>
            <w:r>
              <w:rPr>
                <w:i/>
                <w:iCs/>
                <w:sz w:val="17"/>
                <w:szCs w:val="17"/>
              </w:rPr>
              <w:t>sesuai</w:t>
            </w:r>
            <w:proofErr w:type="spellEnd"/>
            <w:r>
              <w:rPr>
                <w:i/>
                <w:iCs/>
                <w:sz w:val="17"/>
                <w:szCs w:val="17"/>
              </w:rPr>
              <w:t>?</w:t>
            </w:r>
          </w:p>
        </w:tc>
        <w:tc>
          <w:tcPr>
            <w:tcW w:w="963" w:type="dxa"/>
            <w:tcBorders>
              <w:top w:val="nil"/>
              <w:left w:val="nil"/>
              <w:bottom w:val="single" w:sz="4" w:space="0" w:color="000000"/>
              <w:right w:val="nil"/>
            </w:tcBorders>
          </w:tcPr>
          <w:p w14:paraId="102BB1B4" w14:textId="77777777" w:rsidR="00C973DB" w:rsidRDefault="00AF0F19">
            <w:pPr>
              <w:jc w:val="center"/>
            </w:pPr>
            <w:r>
              <w:rPr>
                <w:sz w:val="17"/>
                <w:szCs w:val="17"/>
              </w:rPr>
              <w:t>Ya</w:t>
            </w:r>
          </w:p>
        </w:tc>
        <w:tc>
          <w:tcPr>
            <w:tcW w:w="5159" w:type="dxa"/>
            <w:tcBorders>
              <w:top w:val="nil"/>
              <w:left w:val="nil"/>
              <w:bottom w:val="single" w:sz="4" w:space="0" w:color="000000"/>
              <w:right w:val="nil"/>
            </w:tcBorders>
          </w:tcPr>
          <w:p w14:paraId="774D06C0" w14:textId="77777777" w:rsidR="00C973DB" w:rsidRDefault="00AF0F19">
            <w:r>
              <w:rPr>
                <w:sz w:val="17"/>
                <w:szCs w:val="17"/>
              </w:rPr>
              <w:t xml:space="preserve">Desain yang </w:t>
            </w:r>
            <w:proofErr w:type="spellStart"/>
            <w:r>
              <w:rPr>
                <w:sz w:val="17"/>
                <w:szCs w:val="17"/>
              </w:rPr>
              <w:t>dicari</w:t>
            </w:r>
            <w:proofErr w:type="spellEnd"/>
            <w:r>
              <w:rPr>
                <w:sz w:val="17"/>
                <w:szCs w:val="17"/>
              </w:rPr>
              <w:t xml:space="preserve"> </w:t>
            </w:r>
            <w:proofErr w:type="spellStart"/>
            <w:r>
              <w:rPr>
                <w:sz w:val="17"/>
                <w:szCs w:val="17"/>
              </w:rPr>
              <w:t>sesuai</w:t>
            </w:r>
            <w:proofErr w:type="spellEnd"/>
            <w:r>
              <w:rPr>
                <w:sz w:val="17"/>
                <w:szCs w:val="17"/>
              </w:rPr>
              <w:t xml:space="preserve"> </w:t>
            </w:r>
            <w:proofErr w:type="spellStart"/>
            <w:r>
              <w:rPr>
                <w:sz w:val="17"/>
                <w:szCs w:val="17"/>
              </w:rPr>
              <w:t>untuk</w:t>
            </w:r>
            <w:proofErr w:type="spellEnd"/>
            <w:r>
              <w:rPr>
                <w:sz w:val="17"/>
                <w:szCs w:val="17"/>
              </w:rPr>
              <w:t xml:space="preserve"> </w:t>
            </w:r>
            <w:proofErr w:type="spellStart"/>
            <w:r>
              <w:rPr>
                <w:sz w:val="17"/>
                <w:szCs w:val="17"/>
              </w:rPr>
              <w:t>pertanyaan</w:t>
            </w:r>
            <w:proofErr w:type="spellEnd"/>
            <w:r>
              <w:rPr>
                <w:sz w:val="17"/>
                <w:szCs w:val="17"/>
              </w:rPr>
              <w:t xml:space="preserve"> </w:t>
            </w:r>
            <w:proofErr w:type="spellStart"/>
            <w:r>
              <w:rPr>
                <w:sz w:val="17"/>
                <w:szCs w:val="17"/>
              </w:rPr>
              <w:t>terapi</w:t>
            </w:r>
            <w:proofErr w:type="spellEnd"/>
            <w:r>
              <w:rPr>
                <w:sz w:val="17"/>
                <w:szCs w:val="17"/>
              </w:rPr>
              <w:t xml:space="preserve">. </w:t>
            </w:r>
            <w:proofErr w:type="spellStart"/>
            <w:r>
              <w:rPr>
                <w:sz w:val="17"/>
                <w:szCs w:val="17"/>
              </w:rPr>
              <w:t>Kriteria</w:t>
            </w:r>
            <w:proofErr w:type="spellEnd"/>
            <w:r>
              <w:rPr>
                <w:sz w:val="17"/>
                <w:szCs w:val="17"/>
              </w:rPr>
              <w:t xml:space="preserve"> </w:t>
            </w:r>
            <w:proofErr w:type="spellStart"/>
            <w:r>
              <w:rPr>
                <w:sz w:val="17"/>
                <w:szCs w:val="17"/>
              </w:rPr>
              <w:t>menyebut</w:t>
            </w:r>
            <w:proofErr w:type="spellEnd"/>
            <w:r>
              <w:rPr>
                <w:sz w:val="17"/>
                <w:szCs w:val="17"/>
              </w:rPr>
              <w:t xml:space="preserve"> “Randomized controlled trials (RCTs) and quasi-randomized trials were eligible for inclusion” (</w:t>
            </w:r>
            <w:proofErr w:type="spellStart"/>
            <w:r>
              <w:rPr>
                <w:sz w:val="17"/>
                <w:szCs w:val="17"/>
              </w:rPr>
              <w:t>hlm</w:t>
            </w:r>
            <w:proofErr w:type="spellEnd"/>
            <w:r>
              <w:rPr>
                <w:sz w:val="17"/>
                <w:szCs w:val="17"/>
              </w:rPr>
              <w:t xml:space="preserve">. 3). </w:t>
            </w:r>
            <w:proofErr w:type="spellStart"/>
            <w:r>
              <w:rPr>
                <w:sz w:val="17"/>
                <w:szCs w:val="17"/>
              </w:rPr>
              <w:t>Komparator</w:t>
            </w:r>
            <w:proofErr w:type="spellEnd"/>
            <w:r>
              <w:rPr>
                <w:sz w:val="17"/>
                <w:szCs w:val="17"/>
              </w:rPr>
              <w:t xml:space="preserve"> </w:t>
            </w:r>
            <w:proofErr w:type="spellStart"/>
            <w:r>
              <w:rPr>
                <w:sz w:val="17"/>
                <w:szCs w:val="17"/>
              </w:rPr>
              <w:t>berupa</w:t>
            </w:r>
            <w:proofErr w:type="spellEnd"/>
            <w:r>
              <w:rPr>
                <w:sz w:val="17"/>
                <w:szCs w:val="17"/>
              </w:rPr>
              <w:t xml:space="preserve"> </w:t>
            </w:r>
            <w:proofErr w:type="spellStart"/>
            <w:r>
              <w:rPr>
                <w:sz w:val="17"/>
                <w:szCs w:val="17"/>
              </w:rPr>
              <w:t>kanul</w:t>
            </w:r>
            <w:proofErr w:type="spellEnd"/>
            <w:r>
              <w:rPr>
                <w:sz w:val="17"/>
                <w:szCs w:val="17"/>
              </w:rPr>
              <w:t xml:space="preserve"> nasal, </w:t>
            </w:r>
            <w:proofErr w:type="spellStart"/>
            <w:r>
              <w:rPr>
                <w:sz w:val="17"/>
                <w:szCs w:val="17"/>
              </w:rPr>
              <w:t>sungkup</w:t>
            </w:r>
            <w:proofErr w:type="spellEnd"/>
            <w:r>
              <w:rPr>
                <w:sz w:val="17"/>
                <w:szCs w:val="17"/>
              </w:rPr>
              <w:t xml:space="preserve"> Venturi, </w:t>
            </w:r>
            <w:proofErr w:type="spellStart"/>
            <w:r>
              <w:rPr>
                <w:sz w:val="17"/>
                <w:szCs w:val="17"/>
              </w:rPr>
              <w:t>atau</w:t>
            </w:r>
            <w:proofErr w:type="spellEnd"/>
            <w:r>
              <w:rPr>
                <w:sz w:val="17"/>
                <w:szCs w:val="17"/>
              </w:rPr>
              <w:t xml:space="preserve"> non-rebreather </w:t>
            </w:r>
            <w:proofErr w:type="spellStart"/>
            <w:r>
              <w:rPr>
                <w:sz w:val="17"/>
                <w:szCs w:val="17"/>
              </w:rPr>
              <w:t>ditambah</w:t>
            </w:r>
            <w:proofErr w:type="spellEnd"/>
            <w:r>
              <w:rPr>
                <w:sz w:val="17"/>
                <w:szCs w:val="17"/>
              </w:rPr>
              <w:t xml:space="preserve"> </w:t>
            </w:r>
            <w:proofErr w:type="spellStart"/>
            <w:r>
              <w:rPr>
                <w:sz w:val="17"/>
                <w:szCs w:val="17"/>
              </w:rPr>
              <w:t>obat</w:t>
            </w:r>
            <w:proofErr w:type="spellEnd"/>
            <w:r>
              <w:rPr>
                <w:sz w:val="17"/>
                <w:szCs w:val="17"/>
              </w:rPr>
              <w:t xml:space="preserve"> </w:t>
            </w:r>
            <w:proofErr w:type="spellStart"/>
            <w:r>
              <w:rPr>
                <w:sz w:val="17"/>
                <w:szCs w:val="17"/>
              </w:rPr>
              <w:t>standar</w:t>
            </w:r>
            <w:proofErr w:type="spellEnd"/>
            <w:r>
              <w:rPr>
                <w:sz w:val="17"/>
                <w:szCs w:val="17"/>
              </w:rPr>
              <w:t xml:space="preserve"> </w:t>
            </w:r>
            <w:proofErr w:type="spellStart"/>
            <w:r>
              <w:rPr>
                <w:sz w:val="17"/>
                <w:szCs w:val="17"/>
              </w:rPr>
              <w:t>sehingga</w:t>
            </w:r>
            <w:proofErr w:type="spellEnd"/>
            <w:r>
              <w:rPr>
                <w:sz w:val="17"/>
                <w:szCs w:val="17"/>
              </w:rPr>
              <w:t xml:space="preserve"> </w:t>
            </w:r>
            <w:proofErr w:type="spellStart"/>
            <w:r>
              <w:rPr>
                <w:sz w:val="17"/>
                <w:szCs w:val="17"/>
              </w:rPr>
              <w:t>sejalan</w:t>
            </w:r>
            <w:proofErr w:type="spellEnd"/>
            <w:r>
              <w:rPr>
                <w:sz w:val="17"/>
                <w:szCs w:val="17"/>
              </w:rPr>
              <w:t xml:space="preserve"> </w:t>
            </w:r>
            <w:proofErr w:type="spellStart"/>
            <w:r>
              <w:rPr>
                <w:sz w:val="17"/>
                <w:szCs w:val="17"/>
              </w:rPr>
              <w:t>dengan</w:t>
            </w:r>
            <w:proofErr w:type="spellEnd"/>
            <w:r>
              <w:rPr>
                <w:sz w:val="17"/>
                <w:szCs w:val="17"/>
              </w:rPr>
              <w:t xml:space="preserve"> PICO </w:t>
            </w:r>
            <w:proofErr w:type="spellStart"/>
            <w:r>
              <w:rPr>
                <w:sz w:val="17"/>
                <w:szCs w:val="17"/>
              </w:rPr>
              <w:t>kasus</w:t>
            </w:r>
            <w:proofErr w:type="spellEnd"/>
            <w:r>
              <w:rPr>
                <w:sz w:val="17"/>
                <w:szCs w:val="17"/>
              </w:rPr>
              <w:t xml:space="preserve"> </w:t>
            </w:r>
            <w:proofErr w:type="spellStart"/>
            <w:r>
              <w:rPr>
                <w:sz w:val="17"/>
                <w:szCs w:val="17"/>
              </w:rPr>
              <w:t>ini</w:t>
            </w:r>
            <w:proofErr w:type="spellEnd"/>
            <w:r>
              <w:rPr>
                <w:sz w:val="17"/>
                <w:szCs w:val="17"/>
              </w:rPr>
              <w:t>.</w:t>
            </w:r>
          </w:p>
        </w:tc>
      </w:tr>
      <w:tr w:rsidR="00C973DB" w14:paraId="60B0E334" w14:textId="77777777">
        <w:trPr>
          <w:cantSplit/>
          <w:jc w:val="center"/>
        </w:trPr>
        <w:tc>
          <w:tcPr>
            <w:tcW w:w="453" w:type="dxa"/>
            <w:tcBorders>
              <w:top w:val="nil"/>
              <w:left w:val="nil"/>
              <w:bottom w:val="single" w:sz="4" w:space="0" w:color="000000"/>
              <w:right w:val="nil"/>
            </w:tcBorders>
          </w:tcPr>
          <w:p w14:paraId="2FAEC786" w14:textId="77777777" w:rsidR="00C973DB" w:rsidRDefault="00AF0F19">
            <w:pPr>
              <w:jc w:val="center"/>
            </w:pPr>
            <w:r>
              <w:rPr>
                <w:sz w:val="17"/>
                <w:szCs w:val="17"/>
              </w:rPr>
              <w:t>3</w:t>
            </w:r>
          </w:p>
        </w:tc>
        <w:tc>
          <w:tcPr>
            <w:tcW w:w="2494" w:type="dxa"/>
            <w:tcBorders>
              <w:top w:val="nil"/>
              <w:left w:val="nil"/>
              <w:bottom w:val="single" w:sz="4" w:space="0" w:color="000000"/>
              <w:right w:val="nil"/>
            </w:tcBorders>
          </w:tcPr>
          <w:p w14:paraId="5F292F8D" w14:textId="77777777" w:rsidR="00C973DB" w:rsidRDefault="00AF0F19">
            <w:r>
              <w:rPr>
                <w:sz w:val="17"/>
                <w:szCs w:val="17"/>
              </w:rPr>
              <w:t>Was a comprehensive search performed to find all relevant studies?</w:t>
            </w:r>
          </w:p>
          <w:p w14:paraId="4A122630" w14:textId="77777777" w:rsidR="00C973DB" w:rsidRDefault="00AF0F19">
            <w:proofErr w:type="spellStart"/>
            <w:r>
              <w:rPr>
                <w:i/>
                <w:iCs/>
                <w:sz w:val="17"/>
                <w:szCs w:val="17"/>
              </w:rPr>
              <w:t>Apakah</w:t>
            </w:r>
            <w:proofErr w:type="spellEnd"/>
            <w:r>
              <w:rPr>
                <w:i/>
                <w:iCs/>
                <w:sz w:val="17"/>
                <w:szCs w:val="17"/>
              </w:rPr>
              <w:t xml:space="preserve"> </w:t>
            </w:r>
            <w:proofErr w:type="spellStart"/>
            <w:r>
              <w:rPr>
                <w:i/>
                <w:iCs/>
                <w:sz w:val="17"/>
                <w:szCs w:val="17"/>
              </w:rPr>
              <w:t>pencarian</w:t>
            </w:r>
            <w:proofErr w:type="spellEnd"/>
            <w:r>
              <w:rPr>
                <w:i/>
                <w:iCs/>
                <w:sz w:val="17"/>
                <w:szCs w:val="17"/>
              </w:rPr>
              <w:t xml:space="preserve"> </w:t>
            </w:r>
            <w:proofErr w:type="spellStart"/>
            <w:r>
              <w:rPr>
                <w:i/>
                <w:iCs/>
                <w:sz w:val="17"/>
                <w:szCs w:val="17"/>
              </w:rPr>
              <w:t>cukup</w:t>
            </w:r>
            <w:proofErr w:type="spellEnd"/>
            <w:r>
              <w:rPr>
                <w:i/>
                <w:iCs/>
                <w:sz w:val="17"/>
                <w:szCs w:val="17"/>
              </w:rPr>
              <w:t xml:space="preserve"> </w:t>
            </w:r>
            <w:proofErr w:type="spellStart"/>
            <w:r>
              <w:rPr>
                <w:i/>
                <w:iCs/>
                <w:sz w:val="17"/>
                <w:szCs w:val="17"/>
              </w:rPr>
              <w:t>komprehensif</w:t>
            </w:r>
            <w:proofErr w:type="spellEnd"/>
            <w:r>
              <w:rPr>
                <w:i/>
                <w:iCs/>
                <w:sz w:val="17"/>
                <w:szCs w:val="17"/>
              </w:rPr>
              <w:t xml:space="preserve"> </w:t>
            </w:r>
            <w:proofErr w:type="spellStart"/>
            <w:r>
              <w:rPr>
                <w:i/>
                <w:iCs/>
                <w:sz w:val="17"/>
                <w:szCs w:val="17"/>
              </w:rPr>
              <w:t>untuk</w:t>
            </w:r>
            <w:proofErr w:type="spellEnd"/>
            <w:r>
              <w:rPr>
                <w:i/>
                <w:iCs/>
                <w:sz w:val="17"/>
                <w:szCs w:val="17"/>
              </w:rPr>
              <w:t xml:space="preserve"> </w:t>
            </w:r>
            <w:proofErr w:type="spellStart"/>
            <w:r>
              <w:rPr>
                <w:i/>
                <w:iCs/>
                <w:sz w:val="17"/>
                <w:szCs w:val="17"/>
              </w:rPr>
              <w:t>menemukan</w:t>
            </w:r>
            <w:proofErr w:type="spellEnd"/>
            <w:r>
              <w:rPr>
                <w:i/>
                <w:iCs/>
                <w:sz w:val="17"/>
                <w:szCs w:val="17"/>
              </w:rPr>
              <w:t xml:space="preserve"> </w:t>
            </w:r>
            <w:proofErr w:type="spellStart"/>
            <w:r>
              <w:rPr>
                <w:i/>
                <w:iCs/>
                <w:sz w:val="17"/>
                <w:szCs w:val="17"/>
              </w:rPr>
              <w:t>studi</w:t>
            </w:r>
            <w:proofErr w:type="spellEnd"/>
            <w:r>
              <w:rPr>
                <w:i/>
                <w:iCs/>
                <w:sz w:val="17"/>
                <w:szCs w:val="17"/>
              </w:rPr>
              <w:t xml:space="preserve"> </w:t>
            </w:r>
            <w:proofErr w:type="spellStart"/>
            <w:r>
              <w:rPr>
                <w:i/>
                <w:iCs/>
                <w:sz w:val="17"/>
                <w:szCs w:val="17"/>
              </w:rPr>
              <w:t>relevan</w:t>
            </w:r>
            <w:proofErr w:type="spellEnd"/>
            <w:r>
              <w:rPr>
                <w:i/>
                <w:iCs/>
                <w:sz w:val="17"/>
                <w:szCs w:val="17"/>
              </w:rPr>
              <w:t>?</w:t>
            </w:r>
          </w:p>
        </w:tc>
        <w:tc>
          <w:tcPr>
            <w:tcW w:w="963" w:type="dxa"/>
            <w:tcBorders>
              <w:top w:val="nil"/>
              <w:left w:val="nil"/>
              <w:bottom w:val="single" w:sz="4" w:space="0" w:color="000000"/>
              <w:right w:val="nil"/>
            </w:tcBorders>
          </w:tcPr>
          <w:p w14:paraId="354FE3D8" w14:textId="77777777" w:rsidR="00C973DB" w:rsidRDefault="00AF0F19">
            <w:pPr>
              <w:jc w:val="center"/>
            </w:pPr>
            <w:r>
              <w:rPr>
                <w:sz w:val="17"/>
                <w:szCs w:val="17"/>
              </w:rPr>
              <w:t>Sebagian</w:t>
            </w:r>
          </w:p>
        </w:tc>
        <w:tc>
          <w:tcPr>
            <w:tcW w:w="5159" w:type="dxa"/>
            <w:tcBorders>
              <w:top w:val="nil"/>
              <w:left w:val="nil"/>
              <w:bottom w:val="single" w:sz="4" w:space="0" w:color="000000"/>
              <w:right w:val="nil"/>
            </w:tcBorders>
          </w:tcPr>
          <w:p w14:paraId="54E4983B" w14:textId="77777777" w:rsidR="00C973DB" w:rsidRDefault="00AF0F19">
            <w:proofErr w:type="spellStart"/>
            <w:r>
              <w:rPr>
                <w:sz w:val="17"/>
                <w:szCs w:val="17"/>
              </w:rPr>
              <w:t>Pencarian</w:t>
            </w:r>
            <w:proofErr w:type="spellEnd"/>
            <w:r>
              <w:rPr>
                <w:sz w:val="17"/>
                <w:szCs w:val="17"/>
              </w:rPr>
              <w:t xml:space="preserve"> </w:t>
            </w:r>
            <w:proofErr w:type="spellStart"/>
            <w:r>
              <w:rPr>
                <w:sz w:val="17"/>
                <w:szCs w:val="17"/>
              </w:rPr>
              <w:t>mencakup</w:t>
            </w:r>
            <w:proofErr w:type="spellEnd"/>
            <w:r>
              <w:rPr>
                <w:sz w:val="17"/>
                <w:szCs w:val="17"/>
              </w:rPr>
              <w:t xml:space="preserve"> </w:t>
            </w:r>
            <w:proofErr w:type="spellStart"/>
            <w:r>
              <w:rPr>
                <w:sz w:val="17"/>
                <w:szCs w:val="17"/>
              </w:rPr>
              <w:t>enam</w:t>
            </w:r>
            <w:proofErr w:type="spellEnd"/>
            <w:r>
              <w:rPr>
                <w:sz w:val="17"/>
                <w:szCs w:val="17"/>
              </w:rPr>
              <w:t xml:space="preserve"> basis data dan dua </w:t>
            </w:r>
            <w:proofErr w:type="spellStart"/>
            <w:r>
              <w:rPr>
                <w:sz w:val="17"/>
                <w:szCs w:val="17"/>
              </w:rPr>
              <w:t>registri</w:t>
            </w:r>
            <w:proofErr w:type="spellEnd"/>
            <w:r>
              <w:rPr>
                <w:sz w:val="17"/>
                <w:szCs w:val="17"/>
              </w:rPr>
              <w:t xml:space="preserve"> uji, </w:t>
            </w:r>
            <w:proofErr w:type="spellStart"/>
            <w:r>
              <w:rPr>
                <w:sz w:val="17"/>
                <w:szCs w:val="17"/>
              </w:rPr>
              <w:t>tanpa</w:t>
            </w:r>
            <w:proofErr w:type="spellEnd"/>
            <w:r>
              <w:rPr>
                <w:sz w:val="17"/>
                <w:szCs w:val="17"/>
              </w:rPr>
              <w:t xml:space="preserve"> batas </w:t>
            </w:r>
            <w:proofErr w:type="spellStart"/>
            <w:r>
              <w:rPr>
                <w:sz w:val="17"/>
                <w:szCs w:val="17"/>
              </w:rPr>
              <w:t>bahasa</w:t>
            </w:r>
            <w:proofErr w:type="spellEnd"/>
            <w:r>
              <w:rPr>
                <w:sz w:val="17"/>
                <w:szCs w:val="17"/>
              </w:rPr>
              <w:t xml:space="preserve">, </w:t>
            </w:r>
            <w:proofErr w:type="spellStart"/>
            <w:r>
              <w:rPr>
                <w:sz w:val="17"/>
                <w:szCs w:val="17"/>
              </w:rPr>
              <w:t>sampai</w:t>
            </w:r>
            <w:proofErr w:type="spellEnd"/>
            <w:r>
              <w:rPr>
                <w:sz w:val="17"/>
                <w:szCs w:val="17"/>
              </w:rPr>
              <w:t xml:space="preserve"> 15 </w:t>
            </w:r>
            <w:proofErr w:type="spellStart"/>
            <w:r>
              <w:rPr>
                <w:sz w:val="17"/>
                <w:szCs w:val="17"/>
              </w:rPr>
              <w:t>Desember</w:t>
            </w:r>
            <w:proofErr w:type="spellEnd"/>
            <w:r>
              <w:rPr>
                <w:sz w:val="17"/>
                <w:szCs w:val="17"/>
              </w:rPr>
              <w:t xml:space="preserve"> 2025. </w:t>
            </w:r>
            <w:proofErr w:type="spellStart"/>
            <w:r>
              <w:rPr>
                <w:sz w:val="17"/>
                <w:szCs w:val="17"/>
              </w:rPr>
              <w:t>Namun</w:t>
            </w:r>
            <w:proofErr w:type="spellEnd"/>
            <w:r>
              <w:rPr>
                <w:sz w:val="17"/>
                <w:szCs w:val="17"/>
              </w:rPr>
              <w:t xml:space="preserve"> </w:t>
            </w:r>
            <w:proofErr w:type="spellStart"/>
            <w:r>
              <w:rPr>
                <w:sz w:val="17"/>
                <w:szCs w:val="17"/>
              </w:rPr>
              <w:t>kriteria</w:t>
            </w:r>
            <w:proofErr w:type="spellEnd"/>
            <w:r>
              <w:rPr>
                <w:sz w:val="17"/>
                <w:szCs w:val="17"/>
              </w:rPr>
              <w:t xml:space="preserve"> </w:t>
            </w:r>
            <w:proofErr w:type="spellStart"/>
            <w:r>
              <w:rPr>
                <w:sz w:val="17"/>
                <w:szCs w:val="17"/>
              </w:rPr>
              <w:t>eksklusi</w:t>
            </w:r>
            <w:proofErr w:type="spellEnd"/>
            <w:r>
              <w:rPr>
                <w:sz w:val="17"/>
                <w:szCs w:val="17"/>
              </w:rPr>
              <w:t xml:space="preserve"> </w:t>
            </w:r>
            <w:proofErr w:type="spellStart"/>
            <w:r>
              <w:rPr>
                <w:sz w:val="17"/>
                <w:szCs w:val="17"/>
              </w:rPr>
              <w:t>kelima</w:t>
            </w:r>
            <w:proofErr w:type="spellEnd"/>
            <w:r>
              <w:rPr>
                <w:sz w:val="17"/>
                <w:szCs w:val="17"/>
              </w:rPr>
              <w:t>, “did not report ACS prevalence data by study arm” (</w:t>
            </w:r>
            <w:proofErr w:type="spellStart"/>
            <w:r>
              <w:rPr>
                <w:sz w:val="17"/>
                <w:szCs w:val="17"/>
              </w:rPr>
              <w:t>hlm</w:t>
            </w:r>
            <w:proofErr w:type="spellEnd"/>
            <w:r>
              <w:rPr>
                <w:sz w:val="17"/>
                <w:szCs w:val="17"/>
              </w:rPr>
              <w:t xml:space="preserve">. 3), </w:t>
            </w:r>
            <w:proofErr w:type="spellStart"/>
            <w:r>
              <w:rPr>
                <w:sz w:val="17"/>
                <w:szCs w:val="17"/>
              </w:rPr>
              <w:t>menyingkirkan</w:t>
            </w:r>
            <w:proofErr w:type="spellEnd"/>
            <w:r>
              <w:rPr>
                <w:sz w:val="17"/>
                <w:szCs w:val="17"/>
              </w:rPr>
              <w:t xml:space="preserve"> uji yang </w:t>
            </w:r>
            <w:proofErr w:type="spellStart"/>
            <w:r>
              <w:rPr>
                <w:sz w:val="17"/>
                <w:szCs w:val="17"/>
              </w:rPr>
              <w:t>relevan</w:t>
            </w:r>
            <w:proofErr w:type="spellEnd"/>
            <w:r>
              <w:rPr>
                <w:sz w:val="17"/>
                <w:szCs w:val="17"/>
              </w:rPr>
              <w:t xml:space="preserve"> </w:t>
            </w:r>
            <w:proofErr w:type="spellStart"/>
            <w:r>
              <w:rPr>
                <w:sz w:val="17"/>
                <w:szCs w:val="17"/>
              </w:rPr>
              <w:t>sehingga</w:t>
            </w:r>
            <w:proofErr w:type="spellEnd"/>
            <w:r>
              <w:rPr>
                <w:sz w:val="17"/>
                <w:szCs w:val="17"/>
              </w:rPr>
              <w:t xml:space="preserve"> </w:t>
            </w:r>
            <w:proofErr w:type="spellStart"/>
            <w:r>
              <w:rPr>
                <w:sz w:val="17"/>
                <w:szCs w:val="17"/>
              </w:rPr>
              <w:t>hanya</w:t>
            </w:r>
            <w:proofErr w:type="spellEnd"/>
            <w:r>
              <w:rPr>
                <w:sz w:val="17"/>
                <w:szCs w:val="17"/>
              </w:rPr>
              <w:t xml:space="preserve"> 14 uji yang </w:t>
            </w:r>
            <w:proofErr w:type="spellStart"/>
            <w:r>
              <w:rPr>
                <w:sz w:val="17"/>
                <w:szCs w:val="17"/>
              </w:rPr>
              <w:t>masuk</w:t>
            </w:r>
            <w:proofErr w:type="spellEnd"/>
            <w:r>
              <w:rPr>
                <w:sz w:val="17"/>
                <w:szCs w:val="17"/>
              </w:rPr>
              <w:t xml:space="preserve">, </w:t>
            </w:r>
            <w:proofErr w:type="spellStart"/>
            <w:r>
              <w:rPr>
                <w:sz w:val="17"/>
                <w:szCs w:val="17"/>
              </w:rPr>
              <w:t>dibandingkan</w:t>
            </w:r>
            <w:proofErr w:type="spellEnd"/>
            <w:r>
              <w:rPr>
                <w:sz w:val="17"/>
                <w:szCs w:val="17"/>
              </w:rPr>
              <w:t xml:space="preserve"> 24 pada </w:t>
            </w:r>
            <w:proofErr w:type="spellStart"/>
            <w:r>
              <w:rPr>
                <w:sz w:val="17"/>
                <w:szCs w:val="17"/>
              </w:rPr>
              <w:t>tinjauan</w:t>
            </w:r>
            <w:proofErr w:type="spellEnd"/>
            <w:r>
              <w:rPr>
                <w:sz w:val="17"/>
                <w:szCs w:val="17"/>
              </w:rPr>
              <w:t xml:space="preserve"> Cochrane. </w:t>
            </w:r>
            <w:proofErr w:type="spellStart"/>
            <w:r>
              <w:rPr>
                <w:sz w:val="17"/>
                <w:szCs w:val="17"/>
              </w:rPr>
              <w:t>Empat</w:t>
            </w:r>
            <w:proofErr w:type="spellEnd"/>
            <w:r>
              <w:rPr>
                <w:sz w:val="17"/>
                <w:szCs w:val="17"/>
              </w:rPr>
              <w:t xml:space="preserve"> </w:t>
            </w:r>
            <w:proofErr w:type="spellStart"/>
            <w:r>
              <w:rPr>
                <w:sz w:val="17"/>
                <w:szCs w:val="17"/>
              </w:rPr>
              <w:t>laporan</w:t>
            </w:r>
            <w:proofErr w:type="spellEnd"/>
            <w:r>
              <w:rPr>
                <w:sz w:val="17"/>
                <w:szCs w:val="17"/>
              </w:rPr>
              <w:t xml:space="preserve"> </w:t>
            </w:r>
            <w:proofErr w:type="spellStart"/>
            <w:r>
              <w:rPr>
                <w:sz w:val="17"/>
                <w:szCs w:val="17"/>
              </w:rPr>
              <w:t>tidak</w:t>
            </w:r>
            <w:proofErr w:type="spellEnd"/>
            <w:r>
              <w:rPr>
                <w:sz w:val="17"/>
                <w:szCs w:val="17"/>
              </w:rPr>
              <w:t xml:space="preserve"> </w:t>
            </w:r>
            <w:proofErr w:type="spellStart"/>
            <w:r>
              <w:rPr>
                <w:sz w:val="17"/>
                <w:szCs w:val="17"/>
              </w:rPr>
              <w:t>dapat</w:t>
            </w:r>
            <w:proofErr w:type="spellEnd"/>
            <w:r>
              <w:rPr>
                <w:sz w:val="17"/>
                <w:szCs w:val="17"/>
              </w:rPr>
              <w:t xml:space="preserve"> </w:t>
            </w:r>
            <w:proofErr w:type="spellStart"/>
            <w:r>
              <w:rPr>
                <w:sz w:val="17"/>
                <w:szCs w:val="17"/>
              </w:rPr>
              <w:t>diperoleh</w:t>
            </w:r>
            <w:proofErr w:type="spellEnd"/>
            <w:r>
              <w:rPr>
                <w:sz w:val="17"/>
                <w:szCs w:val="17"/>
              </w:rPr>
              <w:t xml:space="preserve">. </w:t>
            </w:r>
            <w:proofErr w:type="spellStart"/>
            <w:r>
              <w:rPr>
                <w:sz w:val="17"/>
                <w:szCs w:val="17"/>
              </w:rPr>
              <w:t>Keterangan</w:t>
            </w:r>
            <w:proofErr w:type="spellEnd"/>
            <w:r>
              <w:rPr>
                <w:sz w:val="17"/>
                <w:szCs w:val="17"/>
              </w:rPr>
              <w:t xml:space="preserve"> Gambar 1 </w:t>
            </w:r>
            <w:proofErr w:type="spellStart"/>
            <w:r>
              <w:rPr>
                <w:sz w:val="17"/>
                <w:szCs w:val="17"/>
              </w:rPr>
              <w:t>menyebut</w:t>
            </w:r>
            <w:proofErr w:type="spellEnd"/>
            <w:r>
              <w:rPr>
                <w:sz w:val="17"/>
                <w:szCs w:val="17"/>
              </w:rPr>
              <w:t xml:space="preserve"> Web of Science, </w:t>
            </w:r>
            <w:proofErr w:type="spellStart"/>
            <w:r>
              <w:rPr>
                <w:sz w:val="17"/>
                <w:szCs w:val="17"/>
              </w:rPr>
              <w:t>sedangkan</w:t>
            </w:r>
            <w:proofErr w:type="spellEnd"/>
            <w:r>
              <w:rPr>
                <w:sz w:val="17"/>
                <w:szCs w:val="17"/>
              </w:rPr>
              <w:t xml:space="preserve"> </w:t>
            </w:r>
            <w:proofErr w:type="spellStart"/>
            <w:r>
              <w:rPr>
                <w:sz w:val="17"/>
                <w:szCs w:val="17"/>
              </w:rPr>
              <w:t>bagian</w:t>
            </w:r>
            <w:proofErr w:type="spellEnd"/>
            <w:r>
              <w:rPr>
                <w:sz w:val="17"/>
                <w:szCs w:val="17"/>
              </w:rPr>
              <w:t xml:space="preserve"> </w:t>
            </w:r>
            <w:proofErr w:type="spellStart"/>
            <w:r>
              <w:rPr>
                <w:sz w:val="17"/>
                <w:szCs w:val="17"/>
              </w:rPr>
              <w:t>metode</w:t>
            </w:r>
            <w:proofErr w:type="spellEnd"/>
            <w:r>
              <w:rPr>
                <w:sz w:val="17"/>
                <w:szCs w:val="17"/>
              </w:rPr>
              <w:t xml:space="preserve"> </w:t>
            </w:r>
            <w:proofErr w:type="spellStart"/>
            <w:r>
              <w:rPr>
                <w:sz w:val="17"/>
                <w:szCs w:val="17"/>
              </w:rPr>
              <w:t>menyatakan</w:t>
            </w:r>
            <w:proofErr w:type="spellEnd"/>
            <w:r>
              <w:rPr>
                <w:sz w:val="17"/>
                <w:szCs w:val="17"/>
              </w:rPr>
              <w:t xml:space="preserve"> basis </w:t>
            </w:r>
            <w:proofErr w:type="spellStart"/>
            <w:r>
              <w:rPr>
                <w:sz w:val="17"/>
                <w:szCs w:val="17"/>
              </w:rPr>
              <w:t>itu</w:t>
            </w:r>
            <w:proofErr w:type="spellEnd"/>
            <w:r>
              <w:rPr>
                <w:sz w:val="17"/>
                <w:szCs w:val="17"/>
              </w:rPr>
              <w:t xml:space="preserve"> </w:t>
            </w:r>
            <w:proofErr w:type="spellStart"/>
            <w:r>
              <w:rPr>
                <w:sz w:val="17"/>
                <w:szCs w:val="17"/>
              </w:rPr>
              <w:t>tidak</w:t>
            </w:r>
            <w:proofErr w:type="spellEnd"/>
            <w:r>
              <w:rPr>
                <w:sz w:val="17"/>
                <w:szCs w:val="17"/>
              </w:rPr>
              <w:t xml:space="preserve"> </w:t>
            </w:r>
            <w:proofErr w:type="spellStart"/>
            <w:r>
              <w:rPr>
                <w:sz w:val="17"/>
                <w:szCs w:val="17"/>
              </w:rPr>
              <w:t>dicari</w:t>
            </w:r>
            <w:proofErr w:type="spellEnd"/>
            <w:r>
              <w:rPr>
                <w:sz w:val="17"/>
                <w:szCs w:val="17"/>
              </w:rPr>
              <w:t xml:space="preserve"> (</w:t>
            </w:r>
            <w:proofErr w:type="spellStart"/>
            <w:r>
              <w:rPr>
                <w:sz w:val="17"/>
                <w:szCs w:val="17"/>
              </w:rPr>
              <w:t>hlm</w:t>
            </w:r>
            <w:proofErr w:type="spellEnd"/>
            <w:r>
              <w:rPr>
                <w:sz w:val="17"/>
                <w:szCs w:val="17"/>
              </w:rPr>
              <w:t>. 5 dan 8).</w:t>
            </w:r>
          </w:p>
        </w:tc>
      </w:tr>
      <w:tr w:rsidR="00C973DB" w14:paraId="6275A350" w14:textId="77777777">
        <w:trPr>
          <w:cantSplit/>
          <w:jc w:val="center"/>
        </w:trPr>
        <w:tc>
          <w:tcPr>
            <w:tcW w:w="453" w:type="dxa"/>
            <w:tcBorders>
              <w:top w:val="nil"/>
              <w:left w:val="nil"/>
              <w:bottom w:val="single" w:sz="4" w:space="0" w:color="000000"/>
              <w:right w:val="nil"/>
            </w:tcBorders>
          </w:tcPr>
          <w:p w14:paraId="7D091E93" w14:textId="77777777" w:rsidR="00C973DB" w:rsidRDefault="00AF0F19">
            <w:pPr>
              <w:jc w:val="center"/>
            </w:pPr>
            <w:r>
              <w:rPr>
                <w:sz w:val="17"/>
                <w:szCs w:val="17"/>
              </w:rPr>
              <w:t>4</w:t>
            </w:r>
          </w:p>
        </w:tc>
        <w:tc>
          <w:tcPr>
            <w:tcW w:w="2494" w:type="dxa"/>
            <w:tcBorders>
              <w:top w:val="nil"/>
              <w:left w:val="nil"/>
              <w:bottom w:val="single" w:sz="4" w:space="0" w:color="000000"/>
              <w:right w:val="nil"/>
            </w:tcBorders>
          </w:tcPr>
          <w:p w14:paraId="61E6E1B0" w14:textId="77777777" w:rsidR="00C973DB" w:rsidRDefault="00AF0F19">
            <w:r>
              <w:rPr>
                <w:sz w:val="17"/>
                <w:szCs w:val="17"/>
              </w:rPr>
              <w:t>Were the included studies sufficiently valid for the type of question asked?</w:t>
            </w:r>
          </w:p>
          <w:p w14:paraId="716D198A" w14:textId="77777777" w:rsidR="00C973DB" w:rsidRDefault="00AF0F19">
            <w:proofErr w:type="spellStart"/>
            <w:r>
              <w:rPr>
                <w:i/>
                <w:iCs/>
                <w:sz w:val="17"/>
                <w:szCs w:val="17"/>
              </w:rPr>
              <w:t>Apakah</w:t>
            </w:r>
            <w:proofErr w:type="spellEnd"/>
            <w:r>
              <w:rPr>
                <w:i/>
                <w:iCs/>
                <w:sz w:val="17"/>
                <w:szCs w:val="17"/>
              </w:rPr>
              <w:t xml:space="preserve"> </w:t>
            </w:r>
            <w:proofErr w:type="spellStart"/>
            <w:r>
              <w:rPr>
                <w:i/>
                <w:iCs/>
                <w:sz w:val="17"/>
                <w:szCs w:val="17"/>
              </w:rPr>
              <w:t>studi</w:t>
            </w:r>
            <w:proofErr w:type="spellEnd"/>
            <w:r>
              <w:rPr>
                <w:i/>
                <w:iCs/>
                <w:sz w:val="17"/>
                <w:szCs w:val="17"/>
              </w:rPr>
              <w:t xml:space="preserve"> yang </w:t>
            </w:r>
            <w:proofErr w:type="spellStart"/>
            <w:r>
              <w:rPr>
                <w:i/>
                <w:iCs/>
                <w:sz w:val="17"/>
                <w:szCs w:val="17"/>
              </w:rPr>
              <w:t>diikutkan</w:t>
            </w:r>
            <w:proofErr w:type="spellEnd"/>
            <w:r>
              <w:rPr>
                <w:i/>
                <w:iCs/>
                <w:sz w:val="17"/>
                <w:szCs w:val="17"/>
              </w:rPr>
              <w:t xml:space="preserve"> </w:t>
            </w:r>
            <w:proofErr w:type="spellStart"/>
            <w:r>
              <w:rPr>
                <w:i/>
                <w:iCs/>
                <w:sz w:val="17"/>
                <w:szCs w:val="17"/>
              </w:rPr>
              <w:t>cukup</w:t>
            </w:r>
            <w:proofErr w:type="spellEnd"/>
            <w:r>
              <w:rPr>
                <w:i/>
                <w:iCs/>
                <w:sz w:val="17"/>
                <w:szCs w:val="17"/>
              </w:rPr>
              <w:t xml:space="preserve"> valid </w:t>
            </w:r>
            <w:proofErr w:type="spellStart"/>
            <w:r>
              <w:rPr>
                <w:i/>
                <w:iCs/>
                <w:sz w:val="17"/>
                <w:szCs w:val="17"/>
              </w:rPr>
              <w:t>untuk</w:t>
            </w:r>
            <w:proofErr w:type="spellEnd"/>
            <w:r>
              <w:rPr>
                <w:i/>
                <w:iCs/>
                <w:sz w:val="17"/>
                <w:szCs w:val="17"/>
              </w:rPr>
              <w:t xml:space="preserve"> </w:t>
            </w:r>
            <w:proofErr w:type="spellStart"/>
            <w:r>
              <w:rPr>
                <w:i/>
                <w:iCs/>
                <w:sz w:val="17"/>
                <w:szCs w:val="17"/>
              </w:rPr>
              <w:t>jenis</w:t>
            </w:r>
            <w:proofErr w:type="spellEnd"/>
            <w:r>
              <w:rPr>
                <w:i/>
                <w:iCs/>
                <w:sz w:val="17"/>
                <w:szCs w:val="17"/>
              </w:rPr>
              <w:t xml:space="preserve"> </w:t>
            </w:r>
            <w:proofErr w:type="spellStart"/>
            <w:r>
              <w:rPr>
                <w:i/>
                <w:iCs/>
                <w:sz w:val="17"/>
                <w:szCs w:val="17"/>
              </w:rPr>
              <w:t>pertanyaannya</w:t>
            </w:r>
            <w:proofErr w:type="spellEnd"/>
            <w:r>
              <w:rPr>
                <w:i/>
                <w:iCs/>
                <w:sz w:val="17"/>
                <w:szCs w:val="17"/>
              </w:rPr>
              <w:t>?</w:t>
            </w:r>
          </w:p>
        </w:tc>
        <w:tc>
          <w:tcPr>
            <w:tcW w:w="963" w:type="dxa"/>
            <w:tcBorders>
              <w:top w:val="nil"/>
              <w:left w:val="nil"/>
              <w:bottom w:val="single" w:sz="4" w:space="0" w:color="000000"/>
              <w:right w:val="nil"/>
            </w:tcBorders>
          </w:tcPr>
          <w:p w14:paraId="0179C5F6" w14:textId="77777777" w:rsidR="00C973DB" w:rsidRDefault="00AF0F19">
            <w:pPr>
              <w:jc w:val="center"/>
            </w:pPr>
            <w:r>
              <w:rPr>
                <w:sz w:val="17"/>
                <w:szCs w:val="17"/>
              </w:rPr>
              <w:t>Ya</w:t>
            </w:r>
          </w:p>
        </w:tc>
        <w:tc>
          <w:tcPr>
            <w:tcW w:w="5159" w:type="dxa"/>
            <w:tcBorders>
              <w:top w:val="nil"/>
              <w:left w:val="nil"/>
              <w:bottom w:val="single" w:sz="4" w:space="0" w:color="000000"/>
              <w:right w:val="nil"/>
            </w:tcBorders>
          </w:tcPr>
          <w:p w14:paraId="37AC278A" w14:textId="77777777" w:rsidR="00C973DB" w:rsidRDefault="00AF0F19">
            <w:r>
              <w:rPr>
                <w:sz w:val="17"/>
                <w:szCs w:val="17"/>
              </w:rPr>
              <w:t xml:space="preserve">Dua </w:t>
            </w:r>
            <w:proofErr w:type="spellStart"/>
            <w:r>
              <w:rPr>
                <w:sz w:val="17"/>
                <w:szCs w:val="17"/>
              </w:rPr>
              <w:t>penilai</w:t>
            </w:r>
            <w:proofErr w:type="spellEnd"/>
            <w:r>
              <w:rPr>
                <w:sz w:val="17"/>
                <w:szCs w:val="17"/>
              </w:rPr>
              <w:t xml:space="preserve"> </w:t>
            </w:r>
            <w:proofErr w:type="spellStart"/>
            <w:r>
              <w:rPr>
                <w:sz w:val="17"/>
                <w:szCs w:val="17"/>
              </w:rPr>
              <w:t>menggunakan</w:t>
            </w:r>
            <w:proofErr w:type="spellEnd"/>
            <w:r>
              <w:rPr>
                <w:sz w:val="17"/>
                <w:szCs w:val="17"/>
              </w:rPr>
              <w:t xml:space="preserve"> Cochrane </w:t>
            </w:r>
            <w:proofErr w:type="spellStart"/>
            <w:r>
              <w:rPr>
                <w:sz w:val="17"/>
                <w:szCs w:val="17"/>
              </w:rPr>
              <w:t>RoB</w:t>
            </w:r>
            <w:proofErr w:type="spellEnd"/>
            <w:r>
              <w:rPr>
                <w:sz w:val="17"/>
                <w:szCs w:val="17"/>
              </w:rPr>
              <w:t xml:space="preserve"> 1 </w:t>
            </w:r>
            <w:proofErr w:type="spellStart"/>
            <w:r>
              <w:rPr>
                <w:sz w:val="17"/>
                <w:szCs w:val="17"/>
              </w:rPr>
              <w:t>dengan</w:t>
            </w:r>
            <w:proofErr w:type="spellEnd"/>
            <w:r>
              <w:rPr>
                <w:sz w:val="17"/>
                <w:szCs w:val="17"/>
              </w:rPr>
              <w:t xml:space="preserve"> </w:t>
            </w:r>
            <w:proofErr w:type="spellStart"/>
            <w:r>
              <w:rPr>
                <w:sz w:val="17"/>
                <w:szCs w:val="17"/>
              </w:rPr>
              <w:t>tujuh</w:t>
            </w:r>
            <w:proofErr w:type="spellEnd"/>
            <w:r>
              <w:rPr>
                <w:sz w:val="17"/>
                <w:szCs w:val="17"/>
              </w:rPr>
              <w:t xml:space="preserve"> domain. </w:t>
            </w:r>
            <w:proofErr w:type="spellStart"/>
            <w:r>
              <w:rPr>
                <w:sz w:val="17"/>
                <w:szCs w:val="17"/>
              </w:rPr>
              <w:t>Hasilnya</w:t>
            </w:r>
            <w:proofErr w:type="spellEnd"/>
            <w:r>
              <w:rPr>
                <w:sz w:val="17"/>
                <w:szCs w:val="17"/>
              </w:rPr>
              <w:t xml:space="preserve"> “Four studies (n = 1327) were classified as having a low risk of bias and ten studies (n = 640) as having a high risk of bias” (</w:t>
            </w:r>
            <w:proofErr w:type="spellStart"/>
            <w:r>
              <w:rPr>
                <w:sz w:val="17"/>
                <w:szCs w:val="17"/>
              </w:rPr>
              <w:t>hlm</w:t>
            </w:r>
            <w:proofErr w:type="spellEnd"/>
            <w:r>
              <w:rPr>
                <w:sz w:val="17"/>
                <w:szCs w:val="17"/>
              </w:rPr>
              <w:t xml:space="preserve">. 6) dan </w:t>
            </w:r>
            <w:proofErr w:type="spellStart"/>
            <w:r>
              <w:rPr>
                <w:sz w:val="17"/>
                <w:szCs w:val="17"/>
              </w:rPr>
              <w:t>dipakai</w:t>
            </w:r>
            <w:proofErr w:type="spellEnd"/>
            <w:r>
              <w:rPr>
                <w:sz w:val="17"/>
                <w:szCs w:val="17"/>
              </w:rPr>
              <w:t xml:space="preserve"> </w:t>
            </w:r>
            <w:proofErr w:type="spellStart"/>
            <w:r>
              <w:rPr>
                <w:sz w:val="17"/>
                <w:szCs w:val="17"/>
              </w:rPr>
              <w:t>dalam</w:t>
            </w:r>
            <w:proofErr w:type="spellEnd"/>
            <w:r>
              <w:rPr>
                <w:sz w:val="17"/>
                <w:szCs w:val="17"/>
              </w:rPr>
              <w:t xml:space="preserve"> </w:t>
            </w:r>
            <w:proofErr w:type="spellStart"/>
            <w:r>
              <w:rPr>
                <w:sz w:val="17"/>
                <w:szCs w:val="17"/>
              </w:rPr>
              <w:t>analisis</w:t>
            </w:r>
            <w:proofErr w:type="spellEnd"/>
            <w:r>
              <w:rPr>
                <w:sz w:val="17"/>
                <w:szCs w:val="17"/>
              </w:rPr>
              <w:t xml:space="preserve"> </w:t>
            </w:r>
            <w:proofErr w:type="spellStart"/>
            <w:r>
              <w:rPr>
                <w:sz w:val="17"/>
                <w:szCs w:val="17"/>
              </w:rPr>
              <w:t>subkelompok</w:t>
            </w:r>
            <w:proofErr w:type="spellEnd"/>
            <w:r>
              <w:rPr>
                <w:sz w:val="17"/>
                <w:szCs w:val="17"/>
              </w:rPr>
              <w:t>.</w:t>
            </w:r>
          </w:p>
        </w:tc>
      </w:tr>
      <w:tr w:rsidR="00C973DB" w14:paraId="1B45EEF8" w14:textId="77777777">
        <w:trPr>
          <w:cantSplit/>
          <w:jc w:val="center"/>
        </w:trPr>
        <w:tc>
          <w:tcPr>
            <w:tcW w:w="453" w:type="dxa"/>
            <w:tcBorders>
              <w:top w:val="nil"/>
              <w:left w:val="nil"/>
              <w:bottom w:val="single" w:sz="12" w:space="0" w:color="000000"/>
              <w:right w:val="nil"/>
            </w:tcBorders>
          </w:tcPr>
          <w:p w14:paraId="5607129F" w14:textId="77777777" w:rsidR="00C973DB" w:rsidRDefault="00AF0F19">
            <w:pPr>
              <w:jc w:val="center"/>
            </w:pPr>
            <w:r>
              <w:rPr>
                <w:sz w:val="17"/>
                <w:szCs w:val="17"/>
              </w:rPr>
              <w:t>5</w:t>
            </w:r>
          </w:p>
        </w:tc>
        <w:tc>
          <w:tcPr>
            <w:tcW w:w="2494" w:type="dxa"/>
            <w:tcBorders>
              <w:top w:val="nil"/>
              <w:left w:val="nil"/>
              <w:bottom w:val="single" w:sz="12" w:space="0" w:color="000000"/>
              <w:right w:val="nil"/>
            </w:tcBorders>
          </w:tcPr>
          <w:p w14:paraId="68624071" w14:textId="77777777" w:rsidR="00C973DB" w:rsidRDefault="00AF0F19">
            <w:r>
              <w:rPr>
                <w:sz w:val="17"/>
                <w:szCs w:val="17"/>
              </w:rPr>
              <w:t>Were the results consistent from study to study?</w:t>
            </w:r>
          </w:p>
          <w:p w14:paraId="1C4F115C" w14:textId="77777777" w:rsidR="00C973DB" w:rsidRDefault="00AF0F19">
            <w:proofErr w:type="spellStart"/>
            <w:r>
              <w:rPr>
                <w:i/>
                <w:iCs/>
                <w:sz w:val="17"/>
                <w:szCs w:val="17"/>
              </w:rPr>
              <w:t>Apakah</w:t>
            </w:r>
            <w:proofErr w:type="spellEnd"/>
            <w:r>
              <w:rPr>
                <w:i/>
                <w:iCs/>
                <w:sz w:val="17"/>
                <w:szCs w:val="17"/>
              </w:rPr>
              <w:t xml:space="preserve"> </w:t>
            </w:r>
            <w:proofErr w:type="spellStart"/>
            <w:r>
              <w:rPr>
                <w:i/>
                <w:iCs/>
                <w:sz w:val="17"/>
                <w:szCs w:val="17"/>
              </w:rPr>
              <w:t>hasil</w:t>
            </w:r>
            <w:proofErr w:type="spellEnd"/>
            <w:r>
              <w:rPr>
                <w:i/>
                <w:iCs/>
                <w:sz w:val="17"/>
                <w:szCs w:val="17"/>
              </w:rPr>
              <w:t xml:space="preserve"> </w:t>
            </w:r>
            <w:proofErr w:type="spellStart"/>
            <w:r>
              <w:rPr>
                <w:i/>
                <w:iCs/>
                <w:sz w:val="17"/>
                <w:szCs w:val="17"/>
              </w:rPr>
              <w:t>konsisten</w:t>
            </w:r>
            <w:proofErr w:type="spellEnd"/>
            <w:r>
              <w:rPr>
                <w:i/>
                <w:iCs/>
                <w:sz w:val="17"/>
                <w:szCs w:val="17"/>
              </w:rPr>
              <w:t xml:space="preserve"> </w:t>
            </w:r>
            <w:proofErr w:type="spellStart"/>
            <w:r>
              <w:rPr>
                <w:i/>
                <w:iCs/>
                <w:sz w:val="17"/>
                <w:szCs w:val="17"/>
              </w:rPr>
              <w:t>antarstudi</w:t>
            </w:r>
            <w:proofErr w:type="spellEnd"/>
            <w:r>
              <w:rPr>
                <w:i/>
                <w:iCs/>
                <w:sz w:val="17"/>
                <w:szCs w:val="17"/>
              </w:rPr>
              <w:t>?</w:t>
            </w:r>
          </w:p>
        </w:tc>
        <w:tc>
          <w:tcPr>
            <w:tcW w:w="963" w:type="dxa"/>
            <w:tcBorders>
              <w:top w:val="nil"/>
              <w:left w:val="nil"/>
              <w:bottom w:val="single" w:sz="12" w:space="0" w:color="000000"/>
              <w:right w:val="nil"/>
            </w:tcBorders>
          </w:tcPr>
          <w:p w14:paraId="2059B5E3" w14:textId="77777777" w:rsidR="00C973DB" w:rsidRDefault="00AF0F19">
            <w:pPr>
              <w:jc w:val="center"/>
            </w:pPr>
            <w:r>
              <w:rPr>
                <w:sz w:val="17"/>
                <w:szCs w:val="17"/>
              </w:rPr>
              <w:t>Ya</w:t>
            </w:r>
          </w:p>
        </w:tc>
        <w:tc>
          <w:tcPr>
            <w:tcW w:w="5159" w:type="dxa"/>
            <w:tcBorders>
              <w:top w:val="nil"/>
              <w:left w:val="nil"/>
              <w:bottom w:val="single" w:sz="12" w:space="0" w:color="000000"/>
              <w:right w:val="nil"/>
            </w:tcBorders>
          </w:tcPr>
          <w:p w14:paraId="2CA39989" w14:textId="77777777" w:rsidR="00C973DB" w:rsidRDefault="00AF0F19">
            <w:proofErr w:type="spellStart"/>
            <w:r>
              <w:rPr>
                <w:sz w:val="17"/>
                <w:szCs w:val="17"/>
              </w:rPr>
              <w:t>Heterogenitas</w:t>
            </w:r>
            <w:proofErr w:type="spellEnd"/>
            <w:r>
              <w:rPr>
                <w:sz w:val="17"/>
                <w:szCs w:val="17"/>
              </w:rPr>
              <w:t xml:space="preserve"> </w:t>
            </w:r>
            <w:proofErr w:type="spellStart"/>
            <w:r>
              <w:rPr>
                <w:sz w:val="17"/>
                <w:szCs w:val="17"/>
              </w:rPr>
              <w:t>statistik</w:t>
            </w:r>
            <w:proofErr w:type="spellEnd"/>
            <w:r>
              <w:rPr>
                <w:sz w:val="17"/>
                <w:szCs w:val="17"/>
              </w:rPr>
              <w:t xml:space="preserve"> </w:t>
            </w:r>
            <w:proofErr w:type="spellStart"/>
            <w:r>
              <w:rPr>
                <w:sz w:val="17"/>
                <w:szCs w:val="17"/>
              </w:rPr>
              <w:t>tidak</w:t>
            </w:r>
            <w:proofErr w:type="spellEnd"/>
            <w:r>
              <w:rPr>
                <w:sz w:val="17"/>
                <w:szCs w:val="17"/>
              </w:rPr>
              <w:t xml:space="preserve"> </w:t>
            </w:r>
            <w:proofErr w:type="spellStart"/>
            <w:r>
              <w:rPr>
                <w:sz w:val="17"/>
                <w:szCs w:val="17"/>
              </w:rPr>
              <w:t>ada</w:t>
            </w:r>
            <w:proofErr w:type="spellEnd"/>
            <w:r>
              <w:rPr>
                <w:sz w:val="17"/>
                <w:szCs w:val="17"/>
              </w:rPr>
              <w:t>, “I</w:t>
            </w:r>
            <w:r>
              <w:rPr>
                <w:sz w:val="17"/>
                <w:szCs w:val="17"/>
                <w:vertAlign w:val="superscript"/>
              </w:rPr>
              <w:t>2</w:t>
            </w:r>
            <w:r>
              <w:rPr>
                <w:sz w:val="17"/>
                <w:szCs w:val="17"/>
              </w:rPr>
              <w:t xml:space="preserve"> = 0%; Cochran Q = 11.57 (</w:t>
            </w:r>
            <w:proofErr w:type="spellStart"/>
            <w:r>
              <w:rPr>
                <w:sz w:val="17"/>
                <w:szCs w:val="17"/>
              </w:rPr>
              <w:t>df</w:t>
            </w:r>
            <w:proofErr w:type="spellEnd"/>
            <w:r>
              <w:rPr>
                <w:sz w:val="17"/>
                <w:szCs w:val="17"/>
              </w:rPr>
              <w:t xml:space="preserve"> = 13, p = 0.56; τ2 = 0)” (</w:t>
            </w:r>
            <w:proofErr w:type="spellStart"/>
            <w:r>
              <w:rPr>
                <w:sz w:val="17"/>
                <w:szCs w:val="17"/>
              </w:rPr>
              <w:t>hlm</w:t>
            </w:r>
            <w:proofErr w:type="spellEnd"/>
            <w:r>
              <w:rPr>
                <w:sz w:val="17"/>
                <w:szCs w:val="17"/>
              </w:rPr>
              <w:t xml:space="preserve">. 11), </w:t>
            </w:r>
            <w:proofErr w:type="spellStart"/>
            <w:r>
              <w:rPr>
                <w:sz w:val="17"/>
                <w:szCs w:val="17"/>
              </w:rPr>
              <w:t>sehingga</w:t>
            </w:r>
            <w:proofErr w:type="spellEnd"/>
            <w:r>
              <w:rPr>
                <w:sz w:val="17"/>
                <w:szCs w:val="17"/>
              </w:rPr>
              <w:t xml:space="preserve"> </w:t>
            </w:r>
            <w:proofErr w:type="spellStart"/>
            <w:r>
              <w:rPr>
                <w:sz w:val="17"/>
                <w:szCs w:val="17"/>
              </w:rPr>
              <w:t>penggabungan</w:t>
            </w:r>
            <w:proofErr w:type="spellEnd"/>
            <w:r>
              <w:rPr>
                <w:sz w:val="17"/>
                <w:szCs w:val="17"/>
              </w:rPr>
              <w:t xml:space="preserve"> </w:t>
            </w:r>
            <w:proofErr w:type="spellStart"/>
            <w:r>
              <w:rPr>
                <w:sz w:val="17"/>
                <w:szCs w:val="17"/>
              </w:rPr>
              <w:t>wajar</w:t>
            </w:r>
            <w:proofErr w:type="spellEnd"/>
            <w:r>
              <w:rPr>
                <w:sz w:val="17"/>
                <w:szCs w:val="17"/>
              </w:rPr>
              <w:t xml:space="preserve">. </w:t>
            </w:r>
            <w:proofErr w:type="spellStart"/>
            <w:r>
              <w:rPr>
                <w:sz w:val="17"/>
                <w:szCs w:val="17"/>
              </w:rPr>
              <w:t>Penulis</w:t>
            </w:r>
            <w:proofErr w:type="spellEnd"/>
            <w:r>
              <w:rPr>
                <w:sz w:val="17"/>
                <w:szCs w:val="17"/>
              </w:rPr>
              <w:t xml:space="preserve"> </w:t>
            </w:r>
            <w:proofErr w:type="spellStart"/>
            <w:r>
              <w:rPr>
                <w:sz w:val="17"/>
                <w:szCs w:val="17"/>
              </w:rPr>
              <w:t>mengingatkan</w:t>
            </w:r>
            <w:proofErr w:type="spellEnd"/>
            <w:r>
              <w:rPr>
                <w:sz w:val="17"/>
                <w:szCs w:val="17"/>
              </w:rPr>
              <w:t xml:space="preserve"> </w:t>
            </w:r>
            <w:proofErr w:type="spellStart"/>
            <w:r>
              <w:rPr>
                <w:sz w:val="17"/>
                <w:szCs w:val="17"/>
              </w:rPr>
              <w:t>bahwa</w:t>
            </w:r>
            <w:proofErr w:type="spellEnd"/>
            <w:r>
              <w:rPr>
                <w:sz w:val="17"/>
                <w:szCs w:val="17"/>
              </w:rPr>
              <w:t xml:space="preserve"> </w:t>
            </w:r>
            <w:proofErr w:type="spellStart"/>
            <w:r>
              <w:rPr>
                <w:sz w:val="17"/>
                <w:szCs w:val="17"/>
              </w:rPr>
              <w:t>keseragaman</w:t>
            </w:r>
            <w:proofErr w:type="spellEnd"/>
            <w:r>
              <w:rPr>
                <w:sz w:val="17"/>
                <w:szCs w:val="17"/>
              </w:rPr>
              <w:t xml:space="preserve"> </w:t>
            </w:r>
            <w:proofErr w:type="spellStart"/>
            <w:r>
              <w:rPr>
                <w:sz w:val="17"/>
                <w:szCs w:val="17"/>
              </w:rPr>
              <w:t>itu</w:t>
            </w:r>
            <w:proofErr w:type="spellEnd"/>
            <w:r>
              <w:rPr>
                <w:sz w:val="17"/>
                <w:szCs w:val="17"/>
              </w:rPr>
              <w:t xml:space="preserve"> </w:t>
            </w:r>
            <w:proofErr w:type="spellStart"/>
            <w:r>
              <w:rPr>
                <w:sz w:val="17"/>
                <w:szCs w:val="17"/>
              </w:rPr>
              <w:t>kemungkinan</w:t>
            </w:r>
            <w:proofErr w:type="spellEnd"/>
            <w:r>
              <w:rPr>
                <w:sz w:val="17"/>
                <w:szCs w:val="17"/>
              </w:rPr>
              <w:t xml:space="preserve"> </w:t>
            </w:r>
            <w:proofErr w:type="spellStart"/>
            <w:r>
              <w:rPr>
                <w:sz w:val="17"/>
                <w:szCs w:val="17"/>
              </w:rPr>
              <w:t>berasal</w:t>
            </w:r>
            <w:proofErr w:type="spellEnd"/>
            <w:r>
              <w:rPr>
                <w:sz w:val="17"/>
                <w:szCs w:val="17"/>
              </w:rPr>
              <w:t xml:space="preserve"> </w:t>
            </w:r>
            <w:proofErr w:type="spellStart"/>
            <w:r>
              <w:rPr>
                <w:sz w:val="17"/>
                <w:szCs w:val="17"/>
              </w:rPr>
              <w:t>dari</w:t>
            </w:r>
            <w:proofErr w:type="spellEnd"/>
            <w:r>
              <w:rPr>
                <w:sz w:val="17"/>
                <w:szCs w:val="17"/>
              </w:rPr>
              <w:t xml:space="preserve"> </w:t>
            </w:r>
            <w:proofErr w:type="spellStart"/>
            <w:r>
              <w:rPr>
                <w:sz w:val="17"/>
                <w:szCs w:val="17"/>
              </w:rPr>
              <w:t>bobot</w:t>
            </w:r>
            <w:proofErr w:type="spellEnd"/>
            <w:r>
              <w:rPr>
                <w:sz w:val="17"/>
                <w:szCs w:val="17"/>
              </w:rPr>
              <w:t xml:space="preserve"> 3CPO </w:t>
            </w:r>
            <w:proofErr w:type="spellStart"/>
            <w:r>
              <w:rPr>
                <w:sz w:val="17"/>
                <w:szCs w:val="17"/>
              </w:rPr>
              <w:t>sekitar</w:t>
            </w:r>
            <w:proofErr w:type="spellEnd"/>
            <w:r>
              <w:rPr>
                <w:sz w:val="17"/>
                <w:szCs w:val="17"/>
              </w:rPr>
              <w:t xml:space="preserve"> 54% dan </w:t>
            </w:r>
            <w:proofErr w:type="spellStart"/>
            <w:r>
              <w:rPr>
                <w:sz w:val="17"/>
                <w:szCs w:val="17"/>
              </w:rPr>
              <w:t>rendahnya</w:t>
            </w:r>
            <w:proofErr w:type="spellEnd"/>
            <w:r>
              <w:rPr>
                <w:sz w:val="17"/>
                <w:szCs w:val="17"/>
              </w:rPr>
              <w:t xml:space="preserve"> </w:t>
            </w:r>
            <w:proofErr w:type="spellStart"/>
            <w:r>
              <w:rPr>
                <w:sz w:val="17"/>
                <w:szCs w:val="17"/>
              </w:rPr>
              <w:t>daya</w:t>
            </w:r>
            <w:proofErr w:type="spellEnd"/>
            <w:r>
              <w:rPr>
                <w:sz w:val="17"/>
                <w:szCs w:val="17"/>
              </w:rPr>
              <w:t xml:space="preserve"> uji Q, </w:t>
            </w:r>
            <w:proofErr w:type="spellStart"/>
            <w:r>
              <w:rPr>
                <w:sz w:val="17"/>
                <w:szCs w:val="17"/>
              </w:rPr>
              <w:t>sedangkan</w:t>
            </w:r>
            <w:proofErr w:type="spellEnd"/>
            <w:r>
              <w:rPr>
                <w:sz w:val="17"/>
                <w:szCs w:val="17"/>
              </w:rPr>
              <w:t xml:space="preserve"> meta-</w:t>
            </w:r>
            <w:proofErr w:type="spellStart"/>
            <w:r>
              <w:rPr>
                <w:sz w:val="17"/>
                <w:szCs w:val="17"/>
              </w:rPr>
              <w:t>regresi</w:t>
            </w:r>
            <w:proofErr w:type="spellEnd"/>
            <w:r>
              <w:rPr>
                <w:sz w:val="17"/>
                <w:szCs w:val="17"/>
              </w:rPr>
              <w:t xml:space="preserve"> </w:t>
            </w:r>
            <w:proofErr w:type="spellStart"/>
            <w:r>
              <w:rPr>
                <w:sz w:val="17"/>
                <w:szCs w:val="17"/>
              </w:rPr>
              <w:t>menjelaskan</w:t>
            </w:r>
            <w:proofErr w:type="spellEnd"/>
            <w:r>
              <w:rPr>
                <w:sz w:val="17"/>
                <w:szCs w:val="17"/>
              </w:rPr>
              <w:t xml:space="preserve"> 46,2% </w:t>
            </w:r>
            <w:proofErr w:type="spellStart"/>
            <w:r>
              <w:rPr>
                <w:sz w:val="17"/>
                <w:szCs w:val="17"/>
              </w:rPr>
              <w:t>variasi</w:t>
            </w:r>
            <w:proofErr w:type="spellEnd"/>
            <w:r>
              <w:rPr>
                <w:sz w:val="17"/>
                <w:szCs w:val="17"/>
              </w:rPr>
              <w:t xml:space="preserve"> </w:t>
            </w:r>
            <w:proofErr w:type="spellStart"/>
            <w:r>
              <w:rPr>
                <w:sz w:val="17"/>
                <w:szCs w:val="17"/>
              </w:rPr>
              <w:t>antaruji</w:t>
            </w:r>
            <w:proofErr w:type="spellEnd"/>
            <w:r>
              <w:rPr>
                <w:sz w:val="17"/>
                <w:szCs w:val="17"/>
              </w:rPr>
              <w:t>.</w:t>
            </w:r>
          </w:p>
        </w:tc>
      </w:tr>
    </w:tbl>
    <w:p w14:paraId="64ED5D88" w14:textId="77777777" w:rsidR="00C973DB" w:rsidRDefault="00AF0F19">
      <w:pPr>
        <w:spacing w:after="200" w:line="276" w:lineRule="auto"/>
        <w:jc w:val="both"/>
      </w:pPr>
      <w:r>
        <w:rPr>
          <w:i/>
          <w:iCs/>
        </w:rPr>
        <w:t xml:space="preserve">Kesimpulan </w:t>
      </w:r>
      <w:proofErr w:type="spellStart"/>
      <w:r>
        <w:rPr>
          <w:i/>
          <w:iCs/>
        </w:rPr>
        <w:t>validitas</w:t>
      </w:r>
      <w:proofErr w:type="spellEnd"/>
      <w:r>
        <w:rPr>
          <w:i/>
          <w:iCs/>
        </w:rPr>
        <w:t xml:space="preserve">. Valid </w:t>
      </w:r>
      <w:proofErr w:type="spellStart"/>
      <w:r>
        <w:rPr>
          <w:i/>
          <w:iCs/>
        </w:rPr>
        <w:t>dengan</w:t>
      </w:r>
      <w:proofErr w:type="spellEnd"/>
      <w:r>
        <w:rPr>
          <w:i/>
          <w:iCs/>
        </w:rPr>
        <w:t xml:space="preserve"> </w:t>
      </w:r>
      <w:proofErr w:type="spellStart"/>
      <w:r>
        <w:rPr>
          <w:i/>
          <w:iCs/>
        </w:rPr>
        <w:t>catatan</w:t>
      </w:r>
      <w:proofErr w:type="spellEnd"/>
      <w:r>
        <w:rPr>
          <w:i/>
          <w:iCs/>
        </w:rPr>
        <w:t xml:space="preserve">. Metode </w:t>
      </w:r>
      <w:proofErr w:type="spellStart"/>
      <w:r>
        <w:rPr>
          <w:i/>
          <w:iCs/>
        </w:rPr>
        <w:t>transparan</w:t>
      </w:r>
      <w:proofErr w:type="spellEnd"/>
      <w:r>
        <w:rPr>
          <w:i/>
          <w:iCs/>
        </w:rPr>
        <w:t xml:space="preserve"> dan </w:t>
      </w:r>
      <w:proofErr w:type="spellStart"/>
      <w:r>
        <w:rPr>
          <w:i/>
          <w:iCs/>
        </w:rPr>
        <w:t>terdaftar</w:t>
      </w:r>
      <w:proofErr w:type="spellEnd"/>
      <w:r>
        <w:rPr>
          <w:i/>
          <w:iCs/>
        </w:rPr>
        <w:t xml:space="preserve">, </w:t>
      </w:r>
      <w:proofErr w:type="spellStart"/>
      <w:r>
        <w:rPr>
          <w:i/>
          <w:iCs/>
        </w:rPr>
        <w:t>tetapi</w:t>
      </w:r>
      <w:proofErr w:type="spellEnd"/>
      <w:r>
        <w:rPr>
          <w:i/>
          <w:iCs/>
        </w:rPr>
        <w:t xml:space="preserve"> </w:t>
      </w:r>
      <w:proofErr w:type="spellStart"/>
      <w:r>
        <w:rPr>
          <w:i/>
          <w:iCs/>
        </w:rPr>
        <w:t>seleksi</w:t>
      </w:r>
      <w:proofErr w:type="spellEnd"/>
      <w:r>
        <w:rPr>
          <w:i/>
          <w:iCs/>
        </w:rPr>
        <w:t xml:space="preserve"> uji </w:t>
      </w:r>
      <w:proofErr w:type="spellStart"/>
      <w:r>
        <w:rPr>
          <w:i/>
          <w:iCs/>
        </w:rPr>
        <w:t>berdasarkan</w:t>
      </w:r>
      <w:proofErr w:type="spellEnd"/>
      <w:r>
        <w:rPr>
          <w:i/>
          <w:iCs/>
        </w:rPr>
        <w:t xml:space="preserve"> </w:t>
      </w:r>
      <w:proofErr w:type="spellStart"/>
      <w:r>
        <w:rPr>
          <w:i/>
          <w:iCs/>
        </w:rPr>
        <w:t>ketersediaan</w:t>
      </w:r>
      <w:proofErr w:type="spellEnd"/>
      <w:r>
        <w:rPr>
          <w:i/>
          <w:iCs/>
        </w:rPr>
        <w:t xml:space="preserve"> data ACS, </w:t>
      </w:r>
      <w:proofErr w:type="spellStart"/>
      <w:r>
        <w:rPr>
          <w:i/>
          <w:iCs/>
        </w:rPr>
        <w:t>ketidakkonsistenan</w:t>
      </w:r>
      <w:proofErr w:type="spellEnd"/>
      <w:r>
        <w:rPr>
          <w:i/>
          <w:iCs/>
        </w:rPr>
        <w:t xml:space="preserve"> </w:t>
      </w:r>
      <w:proofErr w:type="spellStart"/>
      <w:r>
        <w:rPr>
          <w:i/>
          <w:iCs/>
        </w:rPr>
        <w:t>keterangan</w:t>
      </w:r>
      <w:proofErr w:type="spellEnd"/>
      <w:r>
        <w:rPr>
          <w:i/>
          <w:iCs/>
        </w:rPr>
        <w:t xml:space="preserve"> basis data, </w:t>
      </w:r>
      <w:proofErr w:type="spellStart"/>
      <w:r>
        <w:rPr>
          <w:i/>
          <w:iCs/>
        </w:rPr>
        <w:t>serta</w:t>
      </w:r>
      <w:proofErr w:type="spellEnd"/>
      <w:r>
        <w:rPr>
          <w:i/>
          <w:iCs/>
        </w:rPr>
        <w:t xml:space="preserve"> bias </w:t>
      </w:r>
      <w:proofErr w:type="spellStart"/>
      <w:r>
        <w:rPr>
          <w:i/>
          <w:iCs/>
        </w:rPr>
        <w:t>publikasi</w:t>
      </w:r>
      <w:proofErr w:type="spellEnd"/>
      <w:r>
        <w:rPr>
          <w:i/>
          <w:iCs/>
        </w:rPr>
        <w:t xml:space="preserve"> </w:t>
      </w:r>
      <w:proofErr w:type="spellStart"/>
      <w:r>
        <w:rPr>
          <w:i/>
          <w:iCs/>
        </w:rPr>
        <w:t>membuat</w:t>
      </w:r>
      <w:proofErr w:type="spellEnd"/>
      <w:r>
        <w:rPr>
          <w:i/>
          <w:iCs/>
        </w:rPr>
        <w:t xml:space="preserve"> </w:t>
      </w:r>
      <w:proofErr w:type="spellStart"/>
      <w:r>
        <w:rPr>
          <w:i/>
          <w:iCs/>
        </w:rPr>
        <w:t>estimasi</w:t>
      </w:r>
      <w:proofErr w:type="spellEnd"/>
      <w:r>
        <w:rPr>
          <w:i/>
          <w:iCs/>
        </w:rPr>
        <w:t xml:space="preserve"> </w:t>
      </w:r>
      <w:proofErr w:type="spellStart"/>
      <w:r>
        <w:rPr>
          <w:i/>
          <w:iCs/>
        </w:rPr>
        <w:t>mortalitas</w:t>
      </w:r>
      <w:proofErr w:type="spellEnd"/>
      <w:r>
        <w:rPr>
          <w:i/>
          <w:iCs/>
        </w:rPr>
        <w:t xml:space="preserve"> </w:t>
      </w:r>
      <w:proofErr w:type="spellStart"/>
      <w:r>
        <w:rPr>
          <w:i/>
          <w:iCs/>
        </w:rPr>
        <w:t>perlu</w:t>
      </w:r>
      <w:proofErr w:type="spellEnd"/>
      <w:r>
        <w:rPr>
          <w:i/>
          <w:iCs/>
        </w:rPr>
        <w:t xml:space="preserve"> </w:t>
      </w:r>
      <w:proofErr w:type="spellStart"/>
      <w:r>
        <w:rPr>
          <w:i/>
          <w:iCs/>
        </w:rPr>
        <w:t>ditafsirkan</w:t>
      </w:r>
      <w:proofErr w:type="spellEnd"/>
      <w:r>
        <w:rPr>
          <w:i/>
          <w:iCs/>
        </w:rPr>
        <w:t xml:space="preserve"> </w:t>
      </w:r>
      <w:proofErr w:type="spellStart"/>
      <w:r>
        <w:rPr>
          <w:i/>
          <w:iCs/>
        </w:rPr>
        <w:t>hati-hati</w:t>
      </w:r>
      <w:proofErr w:type="spellEnd"/>
      <w:r>
        <w:rPr>
          <w:i/>
          <w:iCs/>
        </w:rPr>
        <w:t>.</w:t>
      </w:r>
    </w:p>
    <w:p w14:paraId="012A2884" w14:textId="77777777" w:rsidR="00C973DB" w:rsidRDefault="00AF0F19">
      <w:pPr>
        <w:pStyle w:val="Heading4"/>
        <w:keepNext/>
        <w:keepLines/>
        <w:spacing w:before="160" w:after="100" w:line="276" w:lineRule="auto"/>
      </w:pPr>
      <w:r>
        <w:rPr>
          <w:b/>
          <w:bCs/>
          <w:color w:val="000000"/>
        </w:rPr>
        <w:t xml:space="preserve">3.3.1.2 Studi 2: </w:t>
      </w:r>
      <w:proofErr w:type="spellStart"/>
      <w:r>
        <w:rPr>
          <w:b/>
          <w:bCs/>
          <w:color w:val="000000"/>
        </w:rPr>
        <w:t>Berbenetz</w:t>
      </w:r>
      <w:proofErr w:type="spellEnd"/>
      <w:r>
        <w:rPr>
          <w:b/>
          <w:bCs/>
          <w:color w:val="000000"/>
        </w:rPr>
        <w:t xml:space="preserve"> </w:t>
      </w:r>
      <w:proofErr w:type="spellStart"/>
      <w:r>
        <w:rPr>
          <w:b/>
          <w:bCs/>
          <w:color w:val="000000"/>
        </w:rPr>
        <w:t>dkk</w:t>
      </w:r>
      <w:proofErr w:type="spellEnd"/>
      <w:r>
        <w:rPr>
          <w:b/>
          <w:bCs/>
          <w:color w:val="000000"/>
        </w:rPr>
        <w:t>. (2019)</w:t>
      </w:r>
    </w:p>
    <w:p w14:paraId="4960F7F7" w14:textId="77777777" w:rsidR="00C973DB" w:rsidRDefault="00AF0F19">
      <w:pPr>
        <w:spacing w:after="160" w:line="276" w:lineRule="auto"/>
        <w:jc w:val="both"/>
      </w:pPr>
      <w:proofErr w:type="spellStart"/>
      <w:r>
        <w:t>Telaah</w:t>
      </w:r>
      <w:proofErr w:type="spellEnd"/>
      <w:r>
        <w:t xml:space="preserve"> </w:t>
      </w:r>
      <w:proofErr w:type="spellStart"/>
      <w:r>
        <w:t>validitas</w:t>
      </w:r>
      <w:proofErr w:type="spellEnd"/>
      <w:r>
        <w:t xml:space="preserve"> </w:t>
      </w:r>
      <w:proofErr w:type="spellStart"/>
      <w:r>
        <w:t>tinjauan</w:t>
      </w:r>
      <w:proofErr w:type="spellEnd"/>
      <w:r>
        <w:t xml:space="preserve"> Cochrane oleh </w:t>
      </w:r>
      <w:proofErr w:type="spellStart"/>
      <w:r>
        <w:t>Berbenetz</w:t>
      </w:r>
      <w:proofErr w:type="spellEnd"/>
      <w:r>
        <w:t xml:space="preserve"> dkk.</w:t>
      </w:r>
      <w:r>
        <w:fldChar w:fldCharType="begin"/>
      </w:r>
      <w:r>
        <w:instrText xml:space="preserve"> ADDIN ZOTERO_ITEM CSL_CITATION {"citationID":"VZ85E4SR","properties":{"formattedCitation":"\\super 25\\nosupersub{}","plainCitation":"25","noteIndex":0},"citationItems":[{"id":10021,"uris":["http://zotero.org/users/14681764/items/7BMSAMCB"],"itemData":{"id":10021,"type":"article-journal","title":"Non-invasive positive pressure ventilation (CPAP or bilevel NPPV) for cardiogenic pulmonary oedema","container-title":"Cochrane Database of Systematic Reviews","DOI":"10.1002/14651858.cd005351.pub4","author":[{"family":"Berbenetz","given":"Nicolas"},{"family":"Wang","given":"Yongjun"},{"family":"Brown","given":"James"},{"family":"Godfrey","given":"Charlotte"},{"family":"Ahmad","given":"Mahmood"},{"family":"Vital","given":"Flávia MR"},{"family":"Lambiase","given":"Pier"},{"family":"Banerjee","given":"Amitava"},{"family":"Bakhai","given":"Ameet"},{"family":"Chong","given":"Matthew"}],"issued":{"date-parts":[[2019]]},"issue":"4","page":"CD005351"}}],"schema":"https://github.com/citation-style-language/schema/raw/master/csl-citation.json"} </w:instrText>
      </w:r>
      <w:r>
        <w:fldChar w:fldCharType="separate"/>
      </w:r>
      <w:r>
        <w:rPr>
          <w:noProof/>
          <w:vertAlign w:val="superscript"/>
        </w:rPr>
        <w:t>25</w:t>
      </w:r>
      <w:r>
        <w:fldChar w:fldCharType="end"/>
      </w:r>
      <w:r>
        <w:t xml:space="preserve"> </w:t>
      </w:r>
      <w:proofErr w:type="spellStart"/>
      <w:r>
        <w:t>memenuhi</w:t>
      </w:r>
      <w:proofErr w:type="spellEnd"/>
      <w:r>
        <w:t xml:space="preserve"> </w:t>
      </w:r>
      <w:proofErr w:type="spellStart"/>
      <w:r>
        <w:t>hampir</w:t>
      </w:r>
      <w:proofErr w:type="spellEnd"/>
      <w:r>
        <w:t xml:space="preserve"> </w:t>
      </w:r>
      <w:proofErr w:type="spellStart"/>
      <w:r>
        <w:t>seluruh</w:t>
      </w:r>
      <w:proofErr w:type="spellEnd"/>
      <w:r>
        <w:t xml:space="preserve"> </w:t>
      </w:r>
      <w:proofErr w:type="spellStart"/>
      <w:r>
        <w:t>kriteria</w:t>
      </w:r>
      <w:proofErr w:type="spellEnd"/>
      <w:r>
        <w:t xml:space="preserve">. </w:t>
      </w:r>
      <w:proofErr w:type="spellStart"/>
      <w:r>
        <w:t>Pertanyaan</w:t>
      </w:r>
      <w:proofErr w:type="spellEnd"/>
      <w:r>
        <w:t xml:space="preserve"> PICO </w:t>
      </w:r>
      <w:proofErr w:type="spellStart"/>
      <w:r>
        <w:t>jelas</w:t>
      </w:r>
      <w:proofErr w:type="spellEnd"/>
      <w:r>
        <w:t xml:space="preserve">, </w:t>
      </w:r>
      <w:proofErr w:type="spellStart"/>
      <w:r>
        <w:t>delapan</w:t>
      </w:r>
      <w:proofErr w:type="spellEnd"/>
      <w:r>
        <w:t xml:space="preserve"> </w:t>
      </w:r>
      <w:proofErr w:type="spellStart"/>
      <w:r>
        <w:t>sumber</w:t>
      </w:r>
      <w:proofErr w:type="spellEnd"/>
      <w:r>
        <w:t xml:space="preserve"> </w:t>
      </w:r>
      <w:proofErr w:type="spellStart"/>
      <w:r>
        <w:t>ditelusuri</w:t>
      </w:r>
      <w:proofErr w:type="spellEnd"/>
      <w:r>
        <w:t xml:space="preserve"> </w:t>
      </w:r>
      <w:proofErr w:type="spellStart"/>
      <w:r>
        <w:t>tanpa</w:t>
      </w:r>
      <w:proofErr w:type="spellEnd"/>
      <w:r>
        <w:t xml:space="preserve"> batas </w:t>
      </w:r>
      <w:proofErr w:type="spellStart"/>
      <w:r>
        <w:t>bahasa</w:t>
      </w:r>
      <w:proofErr w:type="spellEnd"/>
      <w:r>
        <w:t xml:space="preserve">, </w:t>
      </w:r>
      <w:proofErr w:type="spellStart"/>
      <w:r>
        <w:t>risiko</w:t>
      </w:r>
      <w:proofErr w:type="spellEnd"/>
      <w:r>
        <w:t xml:space="preserve"> bias </w:t>
      </w:r>
      <w:proofErr w:type="spellStart"/>
      <w:r>
        <w:t>dinilai</w:t>
      </w:r>
      <w:proofErr w:type="spellEnd"/>
      <w:r>
        <w:t xml:space="preserve"> </w:t>
      </w:r>
      <w:proofErr w:type="spellStart"/>
      <w:r>
        <w:t>independen</w:t>
      </w:r>
      <w:proofErr w:type="spellEnd"/>
      <w:r>
        <w:t xml:space="preserve"> oleh dua </w:t>
      </w:r>
      <w:proofErr w:type="spellStart"/>
      <w:r>
        <w:t>penulis</w:t>
      </w:r>
      <w:proofErr w:type="spellEnd"/>
      <w:r>
        <w:t xml:space="preserve">, dan </w:t>
      </w:r>
      <w:proofErr w:type="spellStart"/>
      <w:r>
        <w:t>analisis</w:t>
      </w:r>
      <w:proofErr w:type="spellEnd"/>
      <w:r>
        <w:t xml:space="preserve"> </w:t>
      </w:r>
      <w:proofErr w:type="spellStart"/>
      <w:r>
        <w:t>sensitivitas</w:t>
      </w:r>
      <w:proofErr w:type="spellEnd"/>
      <w:r>
        <w:t xml:space="preserve"> </w:t>
      </w:r>
      <w:proofErr w:type="spellStart"/>
      <w:r>
        <w:t>serta</w:t>
      </w:r>
      <w:proofErr w:type="spellEnd"/>
      <w:r>
        <w:t xml:space="preserve"> </w:t>
      </w:r>
      <w:proofErr w:type="spellStart"/>
      <w:r>
        <w:t>subkelompok</w:t>
      </w:r>
      <w:proofErr w:type="spellEnd"/>
      <w:r>
        <w:t xml:space="preserve"> </w:t>
      </w:r>
      <w:proofErr w:type="spellStart"/>
      <w:r>
        <w:t>dilakukan</w:t>
      </w:r>
      <w:proofErr w:type="spellEnd"/>
      <w:r>
        <w:t xml:space="preserve">. </w:t>
      </w:r>
      <w:proofErr w:type="spellStart"/>
      <w:r>
        <w:t>Keterbatasannya</w:t>
      </w:r>
      <w:proofErr w:type="spellEnd"/>
      <w:r>
        <w:t xml:space="preserve"> </w:t>
      </w:r>
      <w:proofErr w:type="spellStart"/>
      <w:r>
        <w:t>terletak</w:t>
      </w:r>
      <w:proofErr w:type="spellEnd"/>
      <w:r>
        <w:t xml:space="preserve"> pada </w:t>
      </w:r>
      <w:proofErr w:type="spellStart"/>
      <w:r>
        <w:t>kualitas</w:t>
      </w:r>
      <w:proofErr w:type="spellEnd"/>
      <w:r>
        <w:t xml:space="preserve"> uji primer, </w:t>
      </w:r>
      <w:proofErr w:type="spellStart"/>
      <w:r>
        <w:t>karena</w:t>
      </w:r>
      <w:proofErr w:type="spellEnd"/>
      <w:r>
        <w:t xml:space="preserve"> </w:t>
      </w:r>
      <w:proofErr w:type="spellStart"/>
      <w:r>
        <w:t>sebagian</w:t>
      </w:r>
      <w:proofErr w:type="spellEnd"/>
      <w:r>
        <w:t xml:space="preserve"> </w:t>
      </w:r>
      <w:proofErr w:type="spellStart"/>
      <w:r>
        <w:t>besar</w:t>
      </w:r>
      <w:proofErr w:type="spellEnd"/>
      <w:r>
        <w:t xml:space="preserve"> uji </w:t>
      </w:r>
      <w:proofErr w:type="spellStart"/>
      <w:r>
        <w:t>berisiko</w:t>
      </w:r>
      <w:proofErr w:type="spellEnd"/>
      <w:r>
        <w:t xml:space="preserve"> bias </w:t>
      </w:r>
      <w:proofErr w:type="spellStart"/>
      <w:r>
        <w:t>tidak</w:t>
      </w:r>
      <w:proofErr w:type="spellEnd"/>
      <w:r>
        <w:t xml:space="preserve"> </w:t>
      </w:r>
      <w:proofErr w:type="spellStart"/>
      <w:r>
        <w:t>jelas</w:t>
      </w:r>
      <w:proofErr w:type="spellEnd"/>
      <w:r>
        <w:t xml:space="preserve"> </w:t>
      </w:r>
      <w:proofErr w:type="spellStart"/>
      <w:r>
        <w:t>atau</w:t>
      </w:r>
      <w:proofErr w:type="spellEnd"/>
      <w:r>
        <w:t xml:space="preserve"> </w:t>
      </w:r>
      <w:proofErr w:type="spellStart"/>
      <w:r>
        <w:t>tinggi</w:t>
      </w:r>
      <w:proofErr w:type="spellEnd"/>
      <w:r>
        <w:t xml:space="preserve"> </w:t>
      </w:r>
      <w:proofErr w:type="spellStart"/>
      <w:r>
        <w:t>sehingga</w:t>
      </w:r>
      <w:proofErr w:type="spellEnd"/>
      <w:r>
        <w:t xml:space="preserve"> </w:t>
      </w:r>
      <w:proofErr w:type="spellStart"/>
      <w:r>
        <w:t>kepastian</w:t>
      </w:r>
      <w:proofErr w:type="spellEnd"/>
      <w:r>
        <w:t xml:space="preserve"> </w:t>
      </w:r>
      <w:proofErr w:type="spellStart"/>
      <w:r>
        <w:t>bukti</w:t>
      </w:r>
      <w:proofErr w:type="spellEnd"/>
      <w:r>
        <w:t xml:space="preserve"> </w:t>
      </w:r>
      <w:proofErr w:type="spellStart"/>
      <w:r>
        <w:t>mortalitas</w:t>
      </w:r>
      <w:proofErr w:type="spellEnd"/>
      <w:r>
        <w:t xml:space="preserve"> </w:t>
      </w:r>
      <w:proofErr w:type="spellStart"/>
      <w:r>
        <w:t>hanya</w:t>
      </w:r>
      <w:proofErr w:type="spellEnd"/>
      <w:r>
        <w:t xml:space="preserve"> </w:t>
      </w:r>
      <w:proofErr w:type="spellStart"/>
      <w:r>
        <w:t>rendah</w:t>
      </w:r>
      <w:proofErr w:type="spellEnd"/>
      <w:r>
        <w:t xml:space="preserve">. </w:t>
      </w:r>
      <w:proofErr w:type="spellStart"/>
      <w:r>
        <w:t>Rincian</w:t>
      </w:r>
      <w:proofErr w:type="spellEnd"/>
      <w:r>
        <w:t xml:space="preserve"> lima </w:t>
      </w:r>
      <w:proofErr w:type="spellStart"/>
      <w:r>
        <w:t>pertanyaan</w:t>
      </w:r>
      <w:proofErr w:type="spellEnd"/>
      <w:r>
        <w:t xml:space="preserve"> </w:t>
      </w:r>
      <w:proofErr w:type="spellStart"/>
      <w:r>
        <w:t>validitas</w:t>
      </w:r>
      <w:proofErr w:type="spellEnd"/>
      <w:r>
        <w:t xml:space="preserve"> </w:t>
      </w:r>
      <w:proofErr w:type="spellStart"/>
      <w:r>
        <w:t>disajikan</w:t>
      </w:r>
      <w:proofErr w:type="spellEnd"/>
      <w:r>
        <w:t xml:space="preserve"> pada Tabel 10.</w:t>
      </w:r>
    </w:p>
    <w:p w14:paraId="2815986C" w14:textId="77777777" w:rsidR="00C973DB" w:rsidRDefault="00AF0F19">
      <w:pPr>
        <w:keepNext/>
        <w:keepLines/>
        <w:spacing w:before="200" w:after="80"/>
      </w:pPr>
      <w:r>
        <w:rPr>
          <w:b/>
          <w:bCs/>
          <w:sz w:val="22"/>
          <w:szCs w:val="22"/>
        </w:rPr>
        <w:t xml:space="preserve">Tabel 10. </w:t>
      </w:r>
      <w:proofErr w:type="spellStart"/>
      <w:r>
        <w:rPr>
          <w:sz w:val="22"/>
          <w:szCs w:val="22"/>
        </w:rPr>
        <w:t>Validitas</w:t>
      </w:r>
      <w:proofErr w:type="spellEnd"/>
      <w:r>
        <w:rPr>
          <w:sz w:val="22"/>
          <w:szCs w:val="22"/>
        </w:rPr>
        <w:t xml:space="preserve"> Berbenetz </w:t>
      </w:r>
      <w:proofErr w:type="spellStart"/>
      <w:r>
        <w:rPr>
          <w:sz w:val="22"/>
          <w:szCs w:val="22"/>
        </w:rPr>
        <w:t>dkk</w:t>
      </w:r>
      <w:proofErr w:type="spellEnd"/>
      <w:r>
        <w:rPr>
          <w:sz w:val="22"/>
          <w:szCs w:val="22"/>
        </w:rPr>
        <w:t>. (2019)</w:t>
      </w:r>
      <w:r>
        <w:fldChar w:fldCharType="begin"/>
      </w:r>
      <w:r>
        <w:instrText xml:space="preserve"> ADDIN ZOTERO_ITEM CSL_CITATION {"citationID":"44UQMhhv","properties":{"formattedCitation":"\\super 25\\nosupersub{}","plainCitation":"25","noteIndex":0},"citationItems":[{"id":10021,"uris":["http://zotero.org/users/14681764/items/7BMSAMCB"],"itemData":{"id":10021,"type":"article-journal","title":"Non-invasive positive pressure ventilation (CPAP or bilevel NPPV) for cardiogenic pulmonary oedema","container-title":"Cochrane Database of Systematic Reviews","DOI":"10.1002/14651858.cd005351.pub4","author":[{"family":"Berbenetz","given":"Nicolas"},{"family":"Wang","given":"Yongjun"},{"family":"Brown","given":"James"},{"family":"Godfrey","given":"Charlotte"},{"family":"Ahmad","given":"Mahmood"},{"family":"Vital","given":"Flávia MR"},{"family":"Lambiase","given":"Pier"},{"family":"Banerjee","given":"Amitava"},{"family":"Bakhai","given":"Ameet"},{"family":"Chong","given":"Matthew"}],"issued":{"date-parts":[[2019]]},"issue":"4","page":"CD005351"}}],"schema":"https://github.com/citation-style-language/schema/raw/master/csl-citation.json"} </w:instrText>
      </w:r>
      <w:r>
        <w:fldChar w:fldCharType="separate"/>
      </w:r>
      <w:r>
        <w:rPr>
          <w:noProof/>
          <w:sz w:val="22"/>
          <w:szCs w:val="22"/>
          <w:vertAlign w:val="superscript"/>
        </w:rPr>
        <w:t>25</w:t>
      </w:r>
      <w:r>
        <w:fldChar w:fldCharType="end"/>
      </w:r>
    </w:p>
    <w:tbl>
      <w:tblPr>
        <w:tblW w:w="9069" w:type="dxa"/>
        <w:jc w:val="center"/>
        <w:tblLayout w:type="fixed"/>
        <w:tblCellMar>
          <w:top w:w="45" w:type="dxa"/>
          <w:left w:w="70" w:type="dxa"/>
          <w:bottom w:w="45" w:type="dxa"/>
          <w:right w:w="70" w:type="dxa"/>
        </w:tblCellMar>
        <w:tblLook w:val="0000" w:firstRow="0" w:lastRow="0" w:firstColumn="0" w:lastColumn="0" w:noHBand="0" w:noVBand="0"/>
      </w:tblPr>
      <w:tblGrid>
        <w:gridCol w:w="453"/>
        <w:gridCol w:w="2494"/>
        <w:gridCol w:w="963"/>
        <w:gridCol w:w="5159"/>
      </w:tblGrid>
      <w:tr w:rsidR="00C973DB" w14:paraId="7FF59DF5" w14:textId="77777777">
        <w:trPr>
          <w:cantSplit/>
          <w:tblHeader/>
          <w:jc w:val="center"/>
        </w:trPr>
        <w:tc>
          <w:tcPr>
            <w:tcW w:w="453" w:type="dxa"/>
            <w:tcBorders>
              <w:top w:val="single" w:sz="12" w:space="0" w:color="000000"/>
              <w:left w:val="nil"/>
              <w:bottom w:val="single" w:sz="6" w:space="0" w:color="000000"/>
              <w:right w:val="nil"/>
            </w:tcBorders>
            <w:vAlign w:val="center"/>
          </w:tcPr>
          <w:p w14:paraId="5F85366F" w14:textId="77777777" w:rsidR="00C973DB" w:rsidRDefault="00AF0F19">
            <w:pPr>
              <w:jc w:val="center"/>
            </w:pPr>
            <w:r>
              <w:rPr>
                <w:b/>
                <w:bCs/>
                <w:sz w:val="17"/>
                <w:szCs w:val="17"/>
              </w:rPr>
              <w:t>No</w:t>
            </w:r>
          </w:p>
        </w:tc>
        <w:tc>
          <w:tcPr>
            <w:tcW w:w="2494" w:type="dxa"/>
            <w:tcBorders>
              <w:top w:val="single" w:sz="12" w:space="0" w:color="000000"/>
              <w:left w:val="nil"/>
              <w:bottom w:val="single" w:sz="6" w:space="0" w:color="000000"/>
              <w:right w:val="nil"/>
            </w:tcBorders>
            <w:vAlign w:val="center"/>
          </w:tcPr>
          <w:p w14:paraId="148619F1" w14:textId="77777777" w:rsidR="00C973DB" w:rsidRDefault="00AF0F19">
            <w:proofErr w:type="spellStart"/>
            <w:r>
              <w:rPr>
                <w:b/>
                <w:bCs/>
                <w:sz w:val="17"/>
                <w:szCs w:val="17"/>
              </w:rPr>
              <w:t>Pertanyaan</w:t>
            </w:r>
            <w:proofErr w:type="spellEnd"/>
          </w:p>
        </w:tc>
        <w:tc>
          <w:tcPr>
            <w:tcW w:w="963" w:type="dxa"/>
            <w:tcBorders>
              <w:top w:val="single" w:sz="12" w:space="0" w:color="000000"/>
              <w:left w:val="nil"/>
              <w:bottom w:val="single" w:sz="6" w:space="0" w:color="000000"/>
              <w:right w:val="nil"/>
            </w:tcBorders>
            <w:vAlign w:val="center"/>
          </w:tcPr>
          <w:p w14:paraId="779DEF51" w14:textId="77777777" w:rsidR="00C973DB" w:rsidRDefault="00AF0F19">
            <w:pPr>
              <w:jc w:val="center"/>
            </w:pPr>
            <w:proofErr w:type="spellStart"/>
            <w:r>
              <w:rPr>
                <w:b/>
                <w:bCs/>
                <w:sz w:val="17"/>
                <w:szCs w:val="17"/>
              </w:rPr>
              <w:t>Jawaban</w:t>
            </w:r>
            <w:proofErr w:type="spellEnd"/>
          </w:p>
        </w:tc>
        <w:tc>
          <w:tcPr>
            <w:tcW w:w="5159" w:type="dxa"/>
            <w:tcBorders>
              <w:top w:val="single" w:sz="12" w:space="0" w:color="000000"/>
              <w:left w:val="nil"/>
              <w:bottom w:val="single" w:sz="6" w:space="0" w:color="000000"/>
              <w:right w:val="nil"/>
            </w:tcBorders>
            <w:vAlign w:val="center"/>
          </w:tcPr>
          <w:p w14:paraId="00F2DC2F" w14:textId="77777777" w:rsidR="00C973DB" w:rsidRDefault="00AF0F19">
            <w:r>
              <w:rPr>
                <w:b/>
                <w:bCs/>
                <w:sz w:val="17"/>
                <w:szCs w:val="17"/>
              </w:rPr>
              <w:t xml:space="preserve">Dasar </w:t>
            </w:r>
            <w:proofErr w:type="spellStart"/>
            <w:r>
              <w:rPr>
                <w:b/>
                <w:bCs/>
                <w:sz w:val="17"/>
                <w:szCs w:val="17"/>
              </w:rPr>
              <w:t>jawaban</w:t>
            </w:r>
            <w:proofErr w:type="spellEnd"/>
            <w:r>
              <w:rPr>
                <w:b/>
                <w:bCs/>
                <w:sz w:val="17"/>
                <w:szCs w:val="17"/>
              </w:rPr>
              <w:t xml:space="preserve"> dan </w:t>
            </w:r>
            <w:proofErr w:type="spellStart"/>
            <w:r>
              <w:rPr>
                <w:b/>
                <w:bCs/>
                <w:sz w:val="17"/>
                <w:szCs w:val="17"/>
              </w:rPr>
              <w:t>kutipan</w:t>
            </w:r>
            <w:proofErr w:type="spellEnd"/>
          </w:p>
        </w:tc>
      </w:tr>
      <w:tr w:rsidR="00C973DB" w14:paraId="73C7B4E4" w14:textId="77777777">
        <w:trPr>
          <w:cantSplit/>
          <w:jc w:val="center"/>
        </w:trPr>
        <w:tc>
          <w:tcPr>
            <w:tcW w:w="453" w:type="dxa"/>
            <w:tcBorders>
              <w:top w:val="nil"/>
              <w:left w:val="nil"/>
              <w:bottom w:val="single" w:sz="4" w:space="0" w:color="000000"/>
              <w:right w:val="nil"/>
            </w:tcBorders>
          </w:tcPr>
          <w:p w14:paraId="0CB9CAA0" w14:textId="77777777" w:rsidR="00C973DB" w:rsidRDefault="00AF0F19">
            <w:pPr>
              <w:jc w:val="center"/>
            </w:pPr>
            <w:r>
              <w:rPr>
                <w:sz w:val="17"/>
                <w:szCs w:val="17"/>
              </w:rPr>
              <w:t>1</w:t>
            </w:r>
          </w:p>
        </w:tc>
        <w:tc>
          <w:tcPr>
            <w:tcW w:w="2494" w:type="dxa"/>
            <w:tcBorders>
              <w:top w:val="nil"/>
              <w:left w:val="nil"/>
              <w:bottom w:val="single" w:sz="4" w:space="0" w:color="000000"/>
              <w:right w:val="nil"/>
            </w:tcBorders>
          </w:tcPr>
          <w:p w14:paraId="4E9F1C7D" w14:textId="77777777" w:rsidR="00C973DB" w:rsidRDefault="00AF0F19">
            <w:r>
              <w:rPr>
                <w:sz w:val="17"/>
                <w:szCs w:val="17"/>
              </w:rPr>
              <w:t>Did the review address a focused clinical question?</w:t>
            </w:r>
          </w:p>
          <w:p w14:paraId="4914C25F" w14:textId="77777777" w:rsidR="00C973DB" w:rsidRDefault="00AF0F19">
            <w:proofErr w:type="spellStart"/>
            <w:r>
              <w:rPr>
                <w:i/>
                <w:iCs/>
                <w:sz w:val="17"/>
                <w:szCs w:val="17"/>
              </w:rPr>
              <w:t>Apakah</w:t>
            </w:r>
            <w:proofErr w:type="spellEnd"/>
            <w:r>
              <w:rPr>
                <w:i/>
                <w:iCs/>
                <w:sz w:val="17"/>
                <w:szCs w:val="17"/>
              </w:rPr>
              <w:t xml:space="preserve"> </w:t>
            </w:r>
            <w:proofErr w:type="spellStart"/>
            <w:r>
              <w:rPr>
                <w:i/>
                <w:iCs/>
                <w:sz w:val="17"/>
                <w:szCs w:val="17"/>
              </w:rPr>
              <w:t>tinjauan</w:t>
            </w:r>
            <w:proofErr w:type="spellEnd"/>
            <w:r>
              <w:rPr>
                <w:i/>
                <w:iCs/>
                <w:sz w:val="17"/>
                <w:szCs w:val="17"/>
              </w:rPr>
              <w:t xml:space="preserve"> </w:t>
            </w:r>
            <w:proofErr w:type="spellStart"/>
            <w:r>
              <w:rPr>
                <w:i/>
                <w:iCs/>
                <w:sz w:val="17"/>
                <w:szCs w:val="17"/>
              </w:rPr>
              <w:t>menjawab</w:t>
            </w:r>
            <w:proofErr w:type="spellEnd"/>
            <w:r>
              <w:rPr>
                <w:i/>
                <w:iCs/>
                <w:sz w:val="17"/>
                <w:szCs w:val="17"/>
              </w:rPr>
              <w:t xml:space="preserve"> </w:t>
            </w:r>
            <w:proofErr w:type="spellStart"/>
            <w:r>
              <w:rPr>
                <w:i/>
                <w:iCs/>
                <w:sz w:val="17"/>
                <w:szCs w:val="17"/>
              </w:rPr>
              <w:t>pertanyaan</w:t>
            </w:r>
            <w:proofErr w:type="spellEnd"/>
            <w:r>
              <w:rPr>
                <w:i/>
                <w:iCs/>
                <w:sz w:val="17"/>
                <w:szCs w:val="17"/>
              </w:rPr>
              <w:t xml:space="preserve"> </w:t>
            </w:r>
            <w:proofErr w:type="spellStart"/>
            <w:r>
              <w:rPr>
                <w:i/>
                <w:iCs/>
                <w:sz w:val="17"/>
                <w:szCs w:val="17"/>
              </w:rPr>
              <w:t>klinis</w:t>
            </w:r>
            <w:proofErr w:type="spellEnd"/>
            <w:r>
              <w:rPr>
                <w:i/>
                <w:iCs/>
                <w:sz w:val="17"/>
                <w:szCs w:val="17"/>
              </w:rPr>
              <w:t xml:space="preserve"> yang </w:t>
            </w:r>
            <w:proofErr w:type="spellStart"/>
            <w:r>
              <w:rPr>
                <w:i/>
                <w:iCs/>
                <w:sz w:val="17"/>
                <w:szCs w:val="17"/>
              </w:rPr>
              <w:t>terfokus</w:t>
            </w:r>
            <w:proofErr w:type="spellEnd"/>
            <w:r>
              <w:rPr>
                <w:i/>
                <w:iCs/>
                <w:sz w:val="17"/>
                <w:szCs w:val="17"/>
              </w:rPr>
              <w:t>?</w:t>
            </w:r>
          </w:p>
        </w:tc>
        <w:tc>
          <w:tcPr>
            <w:tcW w:w="963" w:type="dxa"/>
            <w:tcBorders>
              <w:top w:val="nil"/>
              <w:left w:val="nil"/>
              <w:bottom w:val="single" w:sz="4" w:space="0" w:color="000000"/>
              <w:right w:val="nil"/>
            </w:tcBorders>
          </w:tcPr>
          <w:p w14:paraId="3C71A3FC" w14:textId="77777777" w:rsidR="00C973DB" w:rsidRDefault="00AF0F19">
            <w:pPr>
              <w:jc w:val="center"/>
            </w:pPr>
            <w:r>
              <w:rPr>
                <w:sz w:val="17"/>
                <w:szCs w:val="17"/>
              </w:rPr>
              <w:t>Ya</w:t>
            </w:r>
          </w:p>
        </w:tc>
        <w:tc>
          <w:tcPr>
            <w:tcW w:w="5159" w:type="dxa"/>
            <w:tcBorders>
              <w:top w:val="nil"/>
              <w:left w:val="nil"/>
              <w:bottom w:val="single" w:sz="4" w:space="0" w:color="000000"/>
              <w:right w:val="nil"/>
            </w:tcBorders>
          </w:tcPr>
          <w:p w14:paraId="6EACBC7B" w14:textId="77777777" w:rsidR="00C973DB" w:rsidRDefault="00AF0F19">
            <w:r>
              <w:rPr>
                <w:sz w:val="17"/>
                <w:szCs w:val="17"/>
              </w:rPr>
              <w:t xml:space="preserve">Tujuan </w:t>
            </w:r>
            <w:proofErr w:type="spellStart"/>
            <w:r>
              <w:rPr>
                <w:sz w:val="17"/>
                <w:szCs w:val="17"/>
              </w:rPr>
              <w:t>tinjauan</w:t>
            </w:r>
            <w:proofErr w:type="spellEnd"/>
            <w:r>
              <w:rPr>
                <w:sz w:val="17"/>
                <w:szCs w:val="17"/>
              </w:rPr>
              <w:t xml:space="preserve"> </w:t>
            </w:r>
            <w:proofErr w:type="spellStart"/>
            <w:r>
              <w:rPr>
                <w:sz w:val="17"/>
                <w:szCs w:val="17"/>
              </w:rPr>
              <w:t>adalah</w:t>
            </w:r>
            <w:proofErr w:type="spellEnd"/>
            <w:r>
              <w:rPr>
                <w:sz w:val="17"/>
                <w:szCs w:val="17"/>
              </w:rPr>
              <w:t xml:space="preserve"> “To evaluate the safety and effectiveness of NPPV compared to standard medical care (SMC) for adults with ACPE. The primary outcome was hospital mortality” (</w:t>
            </w:r>
            <w:proofErr w:type="spellStart"/>
            <w:r>
              <w:rPr>
                <w:sz w:val="17"/>
                <w:szCs w:val="17"/>
              </w:rPr>
              <w:t>hlm</w:t>
            </w:r>
            <w:proofErr w:type="spellEnd"/>
            <w:r>
              <w:rPr>
                <w:sz w:val="17"/>
                <w:szCs w:val="17"/>
              </w:rPr>
              <w:t xml:space="preserve">. 1). PICO </w:t>
            </w:r>
            <w:proofErr w:type="spellStart"/>
            <w:r>
              <w:rPr>
                <w:sz w:val="17"/>
                <w:szCs w:val="17"/>
              </w:rPr>
              <w:t>jelas</w:t>
            </w:r>
            <w:proofErr w:type="spellEnd"/>
            <w:r>
              <w:rPr>
                <w:sz w:val="17"/>
                <w:szCs w:val="17"/>
              </w:rPr>
              <w:t xml:space="preserve"> dan </w:t>
            </w:r>
            <w:proofErr w:type="spellStart"/>
            <w:r>
              <w:rPr>
                <w:sz w:val="17"/>
                <w:szCs w:val="17"/>
              </w:rPr>
              <w:t>luaran</w:t>
            </w:r>
            <w:proofErr w:type="spellEnd"/>
            <w:r>
              <w:rPr>
                <w:sz w:val="17"/>
                <w:szCs w:val="17"/>
              </w:rPr>
              <w:t xml:space="preserve"> </w:t>
            </w:r>
            <w:proofErr w:type="spellStart"/>
            <w:r>
              <w:rPr>
                <w:sz w:val="17"/>
                <w:szCs w:val="17"/>
              </w:rPr>
              <w:t>sekunder</w:t>
            </w:r>
            <w:proofErr w:type="spellEnd"/>
            <w:r>
              <w:rPr>
                <w:sz w:val="17"/>
                <w:szCs w:val="17"/>
              </w:rPr>
              <w:t xml:space="preserve"> </w:t>
            </w:r>
            <w:proofErr w:type="spellStart"/>
            <w:r>
              <w:rPr>
                <w:sz w:val="17"/>
                <w:szCs w:val="17"/>
              </w:rPr>
              <w:t>meliputi</w:t>
            </w:r>
            <w:proofErr w:type="spellEnd"/>
            <w:r>
              <w:rPr>
                <w:sz w:val="17"/>
                <w:szCs w:val="17"/>
              </w:rPr>
              <w:t xml:space="preserve"> </w:t>
            </w:r>
            <w:proofErr w:type="spellStart"/>
            <w:r>
              <w:rPr>
                <w:sz w:val="17"/>
                <w:szCs w:val="17"/>
              </w:rPr>
              <w:t>intubasi</w:t>
            </w:r>
            <w:proofErr w:type="spellEnd"/>
            <w:r>
              <w:rPr>
                <w:sz w:val="17"/>
                <w:szCs w:val="17"/>
              </w:rPr>
              <w:t xml:space="preserve">, </w:t>
            </w:r>
            <w:proofErr w:type="spellStart"/>
            <w:r>
              <w:rPr>
                <w:sz w:val="17"/>
                <w:szCs w:val="17"/>
              </w:rPr>
              <w:t>infark</w:t>
            </w:r>
            <w:proofErr w:type="spellEnd"/>
            <w:r>
              <w:rPr>
                <w:sz w:val="17"/>
                <w:szCs w:val="17"/>
              </w:rPr>
              <w:t xml:space="preserve"> </w:t>
            </w:r>
            <w:proofErr w:type="spellStart"/>
            <w:r>
              <w:rPr>
                <w:sz w:val="17"/>
                <w:szCs w:val="17"/>
              </w:rPr>
              <w:t>miokard</w:t>
            </w:r>
            <w:proofErr w:type="spellEnd"/>
            <w:r>
              <w:rPr>
                <w:sz w:val="17"/>
                <w:szCs w:val="17"/>
              </w:rPr>
              <w:t xml:space="preserve">, </w:t>
            </w:r>
            <w:proofErr w:type="spellStart"/>
            <w:r>
              <w:rPr>
                <w:sz w:val="17"/>
                <w:szCs w:val="17"/>
              </w:rPr>
              <w:t>intoleransi</w:t>
            </w:r>
            <w:proofErr w:type="spellEnd"/>
            <w:r>
              <w:rPr>
                <w:sz w:val="17"/>
                <w:szCs w:val="17"/>
              </w:rPr>
              <w:t xml:space="preserve">, lama </w:t>
            </w:r>
            <w:proofErr w:type="spellStart"/>
            <w:r>
              <w:rPr>
                <w:sz w:val="17"/>
                <w:szCs w:val="17"/>
              </w:rPr>
              <w:t>rawat</w:t>
            </w:r>
            <w:proofErr w:type="spellEnd"/>
            <w:r>
              <w:rPr>
                <w:sz w:val="17"/>
                <w:szCs w:val="17"/>
              </w:rPr>
              <w:t xml:space="preserve">, dan </w:t>
            </w:r>
            <w:proofErr w:type="spellStart"/>
            <w:r>
              <w:rPr>
                <w:sz w:val="17"/>
                <w:szCs w:val="17"/>
              </w:rPr>
              <w:t>efek</w:t>
            </w:r>
            <w:proofErr w:type="spellEnd"/>
            <w:r>
              <w:rPr>
                <w:sz w:val="17"/>
                <w:szCs w:val="17"/>
              </w:rPr>
              <w:t xml:space="preserve"> </w:t>
            </w:r>
            <w:proofErr w:type="spellStart"/>
            <w:r>
              <w:rPr>
                <w:sz w:val="17"/>
                <w:szCs w:val="17"/>
              </w:rPr>
              <w:t>samping</w:t>
            </w:r>
            <w:proofErr w:type="spellEnd"/>
            <w:r>
              <w:rPr>
                <w:sz w:val="17"/>
                <w:szCs w:val="17"/>
              </w:rPr>
              <w:t>.</w:t>
            </w:r>
          </w:p>
        </w:tc>
      </w:tr>
      <w:tr w:rsidR="00C973DB" w14:paraId="16A6C656" w14:textId="77777777">
        <w:trPr>
          <w:cantSplit/>
          <w:jc w:val="center"/>
        </w:trPr>
        <w:tc>
          <w:tcPr>
            <w:tcW w:w="453" w:type="dxa"/>
            <w:tcBorders>
              <w:top w:val="nil"/>
              <w:left w:val="nil"/>
              <w:bottom w:val="single" w:sz="4" w:space="0" w:color="000000"/>
              <w:right w:val="nil"/>
            </w:tcBorders>
          </w:tcPr>
          <w:p w14:paraId="4F73728F" w14:textId="77777777" w:rsidR="00C973DB" w:rsidRDefault="00AF0F19">
            <w:pPr>
              <w:jc w:val="center"/>
            </w:pPr>
            <w:r>
              <w:rPr>
                <w:sz w:val="17"/>
                <w:szCs w:val="17"/>
              </w:rPr>
              <w:lastRenderedPageBreak/>
              <w:t>2</w:t>
            </w:r>
          </w:p>
        </w:tc>
        <w:tc>
          <w:tcPr>
            <w:tcW w:w="2494" w:type="dxa"/>
            <w:tcBorders>
              <w:top w:val="nil"/>
              <w:left w:val="nil"/>
              <w:bottom w:val="single" w:sz="4" w:space="0" w:color="000000"/>
              <w:right w:val="nil"/>
            </w:tcBorders>
          </w:tcPr>
          <w:p w14:paraId="1AFEA8CD" w14:textId="77777777" w:rsidR="00C973DB" w:rsidRDefault="00AF0F19">
            <w:r>
              <w:rPr>
                <w:sz w:val="17"/>
                <w:szCs w:val="17"/>
              </w:rPr>
              <w:t>Were the criteria used to select articles for inclusion appropriate?</w:t>
            </w:r>
          </w:p>
          <w:p w14:paraId="369E7393" w14:textId="77777777" w:rsidR="00C973DB" w:rsidRDefault="00AF0F19">
            <w:proofErr w:type="spellStart"/>
            <w:r>
              <w:rPr>
                <w:i/>
                <w:iCs/>
                <w:sz w:val="17"/>
                <w:szCs w:val="17"/>
              </w:rPr>
              <w:t>Apakah</w:t>
            </w:r>
            <w:proofErr w:type="spellEnd"/>
            <w:r>
              <w:rPr>
                <w:i/>
                <w:iCs/>
                <w:sz w:val="17"/>
                <w:szCs w:val="17"/>
              </w:rPr>
              <w:t xml:space="preserve"> </w:t>
            </w:r>
            <w:proofErr w:type="spellStart"/>
            <w:r>
              <w:rPr>
                <w:i/>
                <w:iCs/>
                <w:sz w:val="17"/>
                <w:szCs w:val="17"/>
              </w:rPr>
              <w:t>kriteria</w:t>
            </w:r>
            <w:proofErr w:type="spellEnd"/>
            <w:r>
              <w:rPr>
                <w:i/>
                <w:iCs/>
                <w:sz w:val="17"/>
                <w:szCs w:val="17"/>
              </w:rPr>
              <w:t xml:space="preserve"> </w:t>
            </w:r>
            <w:proofErr w:type="spellStart"/>
            <w:r>
              <w:rPr>
                <w:i/>
                <w:iCs/>
                <w:sz w:val="17"/>
                <w:szCs w:val="17"/>
              </w:rPr>
              <w:t>seleksi</w:t>
            </w:r>
            <w:proofErr w:type="spellEnd"/>
            <w:r>
              <w:rPr>
                <w:i/>
                <w:iCs/>
                <w:sz w:val="17"/>
                <w:szCs w:val="17"/>
              </w:rPr>
              <w:t xml:space="preserve"> </w:t>
            </w:r>
            <w:proofErr w:type="spellStart"/>
            <w:r>
              <w:rPr>
                <w:i/>
                <w:iCs/>
                <w:sz w:val="17"/>
                <w:szCs w:val="17"/>
              </w:rPr>
              <w:t>artikel</w:t>
            </w:r>
            <w:proofErr w:type="spellEnd"/>
            <w:r>
              <w:rPr>
                <w:i/>
                <w:iCs/>
                <w:sz w:val="17"/>
                <w:szCs w:val="17"/>
              </w:rPr>
              <w:t xml:space="preserve"> </w:t>
            </w:r>
            <w:proofErr w:type="spellStart"/>
            <w:r>
              <w:rPr>
                <w:i/>
                <w:iCs/>
                <w:sz w:val="17"/>
                <w:szCs w:val="17"/>
              </w:rPr>
              <w:t>sesuai</w:t>
            </w:r>
            <w:proofErr w:type="spellEnd"/>
            <w:r>
              <w:rPr>
                <w:i/>
                <w:iCs/>
                <w:sz w:val="17"/>
                <w:szCs w:val="17"/>
              </w:rPr>
              <w:t>?</w:t>
            </w:r>
          </w:p>
        </w:tc>
        <w:tc>
          <w:tcPr>
            <w:tcW w:w="963" w:type="dxa"/>
            <w:tcBorders>
              <w:top w:val="nil"/>
              <w:left w:val="nil"/>
              <w:bottom w:val="single" w:sz="4" w:space="0" w:color="000000"/>
              <w:right w:val="nil"/>
            </w:tcBorders>
          </w:tcPr>
          <w:p w14:paraId="77C4A398" w14:textId="77777777" w:rsidR="00C973DB" w:rsidRDefault="00AF0F19">
            <w:pPr>
              <w:jc w:val="center"/>
            </w:pPr>
            <w:r>
              <w:rPr>
                <w:sz w:val="17"/>
                <w:szCs w:val="17"/>
              </w:rPr>
              <w:t>Ya</w:t>
            </w:r>
          </w:p>
        </w:tc>
        <w:tc>
          <w:tcPr>
            <w:tcW w:w="5159" w:type="dxa"/>
            <w:tcBorders>
              <w:top w:val="nil"/>
              <w:left w:val="nil"/>
              <w:bottom w:val="single" w:sz="4" w:space="0" w:color="000000"/>
              <w:right w:val="nil"/>
            </w:tcBorders>
          </w:tcPr>
          <w:p w14:paraId="4DC4EC37" w14:textId="77777777" w:rsidR="00C973DB" w:rsidRDefault="00AF0F19">
            <w:proofErr w:type="spellStart"/>
            <w:r>
              <w:rPr>
                <w:sz w:val="17"/>
                <w:szCs w:val="17"/>
              </w:rPr>
              <w:t>Kriteria</w:t>
            </w:r>
            <w:proofErr w:type="spellEnd"/>
            <w:r>
              <w:rPr>
                <w:sz w:val="17"/>
                <w:szCs w:val="17"/>
              </w:rPr>
              <w:t xml:space="preserve"> </w:t>
            </w:r>
            <w:proofErr w:type="spellStart"/>
            <w:r>
              <w:rPr>
                <w:sz w:val="17"/>
                <w:szCs w:val="17"/>
              </w:rPr>
              <w:t>memuat</w:t>
            </w:r>
            <w:proofErr w:type="spellEnd"/>
            <w:r>
              <w:rPr>
                <w:sz w:val="17"/>
                <w:szCs w:val="17"/>
              </w:rPr>
              <w:t xml:space="preserve"> “blinded or unblinded randomised controlled trials in adults with ACPE” yang </w:t>
            </w:r>
            <w:proofErr w:type="spellStart"/>
            <w:r>
              <w:rPr>
                <w:sz w:val="17"/>
                <w:szCs w:val="17"/>
              </w:rPr>
              <w:t>mengacak</w:t>
            </w:r>
            <w:proofErr w:type="spellEnd"/>
            <w:r>
              <w:rPr>
                <w:sz w:val="17"/>
                <w:szCs w:val="17"/>
              </w:rPr>
              <w:t xml:space="preserve"> </w:t>
            </w:r>
            <w:proofErr w:type="spellStart"/>
            <w:r>
              <w:rPr>
                <w:sz w:val="17"/>
                <w:szCs w:val="17"/>
              </w:rPr>
              <w:t>pasien</w:t>
            </w:r>
            <w:proofErr w:type="spellEnd"/>
            <w:r>
              <w:rPr>
                <w:sz w:val="17"/>
                <w:szCs w:val="17"/>
              </w:rPr>
              <w:t xml:space="preserve"> </w:t>
            </w:r>
            <w:proofErr w:type="spellStart"/>
            <w:r>
              <w:rPr>
                <w:sz w:val="17"/>
                <w:szCs w:val="17"/>
              </w:rPr>
              <w:t>ke</w:t>
            </w:r>
            <w:proofErr w:type="spellEnd"/>
            <w:r>
              <w:rPr>
                <w:sz w:val="17"/>
                <w:szCs w:val="17"/>
              </w:rPr>
              <w:t xml:space="preserve"> NPPV (CPAP </w:t>
            </w:r>
            <w:proofErr w:type="spellStart"/>
            <w:r>
              <w:rPr>
                <w:sz w:val="17"/>
                <w:szCs w:val="17"/>
              </w:rPr>
              <w:t>atau</w:t>
            </w:r>
            <w:proofErr w:type="spellEnd"/>
            <w:r>
              <w:rPr>
                <w:sz w:val="17"/>
                <w:szCs w:val="17"/>
              </w:rPr>
              <w:t xml:space="preserve"> bilevel) </w:t>
            </w:r>
            <w:proofErr w:type="spellStart"/>
            <w:r>
              <w:rPr>
                <w:sz w:val="17"/>
                <w:szCs w:val="17"/>
              </w:rPr>
              <w:t>ditambah</w:t>
            </w:r>
            <w:proofErr w:type="spellEnd"/>
            <w:r>
              <w:rPr>
                <w:sz w:val="17"/>
                <w:szCs w:val="17"/>
              </w:rPr>
              <w:t xml:space="preserve"> SMC </w:t>
            </w:r>
            <w:proofErr w:type="spellStart"/>
            <w:r>
              <w:rPr>
                <w:sz w:val="17"/>
                <w:szCs w:val="17"/>
              </w:rPr>
              <w:t>dibanding</w:t>
            </w:r>
            <w:proofErr w:type="spellEnd"/>
            <w:r>
              <w:rPr>
                <w:sz w:val="17"/>
                <w:szCs w:val="17"/>
              </w:rPr>
              <w:t xml:space="preserve"> SMC </w:t>
            </w:r>
            <w:proofErr w:type="spellStart"/>
            <w:r>
              <w:rPr>
                <w:sz w:val="17"/>
                <w:szCs w:val="17"/>
              </w:rPr>
              <w:t>saja</w:t>
            </w:r>
            <w:proofErr w:type="spellEnd"/>
            <w:r>
              <w:rPr>
                <w:sz w:val="17"/>
                <w:szCs w:val="17"/>
              </w:rPr>
              <w:t xml:space="preserve"> (</w:t>
            </w:r>
            <w:proofErr w:type="spellStart"/>
            <w:r>
              <w:rPr>
                <w:sz w:val="17"/>
                <w:szCs w:val="17"/>
              </w:rPr>
              <w:t>hlm</w:t>
            </w:r>
            <w:proofErr w:type="spellEnd"/>
            <w:r>
              <w:rPr>
                <w:sz w:val="17"/>
                <w:szCs w:val="17"/>
              </w:rPr>
              <w:t xml:space="preserve">. 1). Uji </w:t>
            </w:r>
            <w:proofErr w:type="spellStart"/>
            <w:r>
              <w:rPr>
                <w:sz w:val="17"/>
                <w:szCs w:val="17"/>
              </w:rPr>
              <w:t>klaster</w:t>
            </w:r>
            <w:proofErr w:type="spellEnd"/>
            <w:r>
              <w:rPr>
                <w:sz w:val="17"/>
                <w:szCs w:val="17"/>
              </w:rPr>
              <w:t xml:space="preserve"> dan uji </w:t>
            </w:r>
            <w:proofErr w:type="spellStart"/>
            <w:r>
              <w:rPr>
                <w:sz w:val="17"/>
                <w:szCs w:val="17"/>
              </w:rPr>
              <w:t>silang</w:t>
            </w:r>
            <w:proofErr w:type="spellEnd"/>
            <w:r>
              <w:rPr>
                <w:sz w:val="17"/>
                <w:szCs w:val="17"/>
              </w:rPr>
              <w:t xml:space="preserve"> </w:t>
            </w:r>
            <w:proofErr w:type="spellStart"/>
            <w:r>
              <w:rPr>
                <w:sz w:val="17"/>
                <w:szCs w:val="17"/>
              </w:rPr>
              <w:t>dikeluarkan</w:t>
            </w:r>
            <w:proofErr w:type="spellEnd"/>
            <w:r>
              <w:rPr>
                <w:sz w:val="17"/>
                <w:szCs w:val="17"/>
              </w:rPr>
              <w:t xml:space="preserve"> </w:t>
            </w:r>
            <w:proofErr w:type="spellStart"/>
            <w:r>
              <w:rPr>
                <w:sz w:val="17"/>
                <w:szCs w:val="17"/>
              </w:rPr>
              <w:t>dengan</w:t>
            </w:r>
            <w:proofErr w:type="spellEnd"/>
            <w:r>
              <w:rPr>
                <w:sz w:val="17"/>
                <w:szCs w:val="17"/>
              </w:rPr>
              <w:t xml:space="preserve"> </w:t>
            </w:r>
            <w:proofErr w:type="spellStart"/>
            <w:r>
              <w:rPr>
                <w:sz w:val="17"/>
                <w:szCs w:val="17"/>
              </w:rPr>
              <w:t>alasan</w:t>
            </w:r>
            <w:proofErr w:type="spellEnd"/>
            <w:r>
              <w:rPr>
                <w:sz w:val="17"/>
                <w:szCs w:val="17"/>
              </w:rPr>
              <w:t xml:space="preserve"> yang </w:t>
            </w:r>
            <w:proofErr w:type="spellStart"/>
            <w:r>
              <w:rPr>
                <w:sz w:val="17"/>
                <w:szCs w:val="17"/>
              </w:rPr>
              <w:t>dijelaskan</w:t>
            </w:r>
            <w:proofErr w:type="spellEnd"/>
            <w:r>
              <w:rPr>
                <w:sz w:val="17"/>
                <w:szCs w:val="17"/>
              </w:rPr>
              <w:t xml:space="preserve"> (</w:t>
            </w:r>
            <w:proofErr w:type="spellStart"/>
            <w:r>
              <w:rPr>
                <w:sz w:val="17"/>
                <w:szCs w:val="17"/>
              </w:rPr>
              <w:t>hlm</w:t>
            </w:r>
            <w:proofErr w:type="spellEnd"/>
            <w:r>
              <w:rPr>
                <w:sz w:val="17"/>
                <w:szCs w:val="17"/>
              </w:rPr>
              <w:t>. 7).</w:t>
            </w:r>
          </w:p>
        </w:tc>
      </w:tr>
      <w:tr w:rsidR="00C973DB" w14:paraId="47BB3BF3" w14:textId="77777777">
        <w:trPr>
          <w:cantSplit/>
          <w:jc w:val="center"/>
        </w:trPr>
        <w:tc>
          <w:tcPr>
            <w:tcW w:w="453" w:type="dxa"/>
            <w:tcBorders>
              <w:top w:val="nil"/>
              <w:left w:val="nil"/>
              <w:bottom w:val="single" w:sz="4" w:space="0" w:color="000000"/>
              <w:right w:val="nil"/>
            </w:tcBorders>
          </w:tcPr>
          <w:p w14:paraId="1713883E" w14:textId="77777777" w:rsidR="00C973DB" w:rsidRDefault="00AF0F19">
            <w:pPr>
              <w:jc w:val="center"/>
            </w:pPr>
            <w:r>
              <w:rPr>
                <w:sz w:val="17"/>
                <w:szCs w:val="17"/>
              </w:rPr>
              <w:t>3</w:t>
            </w:r>
          </w:p>
        </w:tc>
        <w:tc>
          <w:tcPr>
            <w:tcW w:w="2494" w:type="dxa"/>
            <w:tcBorders>
              <w:top w:val="nil"/>
              <w:left w:val="nil"/>
              <w:bottom w:val="single" w:sz="4" w:space="0" w:color="000000"/>
              <w:right w:val="nil"/>
            </w:tcBorders>
          </w:tcPr>
          <w:p w14:paraId="635E726F" w14:textId="77777777" w:rsidR="00C973DB" w:rsidRDefault="00AF0F19">
            <w:r>
              <w:rPr>
                <w:sz w:val="17"/>
                <w:szCs w:val="17"/>
              </w:rPr>
              <w:t>Was a comprehensive search performed to find all relevant studies?</w:t>
            </w:r>
          </w:p>
          <w:p w14:paraId="39590A34" w14:textId="77777777" w:rsidR="00C973DB" w:rsidRDefault="00AF0F19">
            <w:proofErr w:type="spellStart"/>
            <w:r>
              <w:rPr>
                <w:i/>
                <w:iCs/>
                <w:sz w:val="17"/>
                <w:szCs w:val="17"/>
              </w:rPr>
              <w:t>Apakah</w:t>
            </w:r>
            <w:proofErr w:type="spellEnd"/>
            <w:r>
              <w:rPr>
                <w:i/>
                <w:iCs/>
                <w:sz w:val="17"/>
                <w:szCs w:val="17"/>
              </w:rPr>
              <w:t xml:space="preserve"> </w:t>
            </w:r>
            <w:proofErr w:type="spellStart"/>
            <w:r>
              <w:rPr>
                <w:i/>
                <w:iCs/>
                <w:sz w:val="17"/>
                <w:szCs w:val="17"/>
              </w:rPr>
              <w:t>pencarian</w:t>
            </w:r>
            <w:proofErr w:type="spellEnd"/>
            <w:r>
              <w:rPr>
                <w:i/>
                <w:iCs/>
                <w:sz w:val="17"/>
                <w:szCs w:val="17"/>
              </w:rPr>
              <w:t xml:space="preserve"> </w:t>
            </w:r>
            <w:proofErr w:type="spellStart"/>
            <w:r>
              <w:rPr>
                <w:i/>
                <w:iCs/>
                <w:sz w:val="17"/>
                <w:szCs w:val="17"/>
              </w:rPr>
              <w:t>cukup</w:t>
            </w:r>
            <w:proofErr w:type="spellEnd"/>
            <w:r>
              <w:rPr>
                <w:i/>
                <w:iCs/>
                <w:sz w:val="17"/>
                <w:szCs w:val="17"/>
              </w:rPr>
              <w:t xml:space="preserve"> </w:t>
            </w:r>
            <w:proofErr w:type="spellStart"/>
            <w:r>
              <w:rPr>
                <w:i/>
                <w:iCs/>
                <w:sz w:val="17"/>
                <w:szCs w:val="17"/>
              </w:rPr>
              <w:t>komprehensif</w:t>
            </w:r>
            <w:proofErr w:type="spellEnd"/>
            <w:r>
              <w:rPr>
                <w:i/>
                <w:iCs/>
                <w:sz w:val="17"/>
                <w:szCs w:val="17"/>
              </w:rPr>
              <w:t xml:space="preserve"> </w:t>
            </w:r>
            <w:proofErr w:type="spellStart"/>
            <w:r>
              <w:rPr>
                <w:i/>
                <w:iCs/>
                <w:sz w:val="17"/>
                <w:szCs w:val="17"/>
              </w:rPr>
              <w:t>untuk</w:t>
            </w:r>
            <w:proofErr w:type="spellEnd"/>
            <w:r>
              <w:rPr>
                <w:i/>
                <w:iCs/>
                <w:sz w:val="17"/>
                <w:szCs w:val="17"/>
              </w:rPr>
              <w:t xml:space="preserve"> </w:t>
            </w:r>
            <w:proofErr w:type="spellStart"/>
            <w:r>
              <w:rPr>
                <w:i/>
                <w:iCs/>
                <w:sz w:val="17"/>
                <w:szCs w:val="17"/>
              </w:rPr>
              <w:t>menemukan</w:t>
            </w:r>
            <w:proofErr w:type="spellEnd"/>
            <w:r>
              <w:rPr>
                <w:i/>
                <w:iCs/>
                <w:sz w:val="17"/>
                <w:szCs w:val="17"/>
              </w:rPr>
              <w:t xml:space="preserve"> </w:t>
            </w:r>
            <w:proofErr w:type="spellStart"/>
            <w:r>
              <w:rPr>
                <w:i/>
                <w:iCs/>
                <w:sz w:val="17"/>
                <w:szCs w:val="17"/>
              </w:rPr>
              <w:t>studi</w:t>
            </w:r>
            <w:proofErr w:type="spellEnd"/>
            <w:r>
              <w:rPr>
                <w:i/>
                <w:iCs/>
                <w:sz w:val="17"/>
                <w:szCs w:val="17"/>
              </w:rPr>
              <w:t xml:space="preserve"> </w:t>
            </w:r>
            <w:proofErr w:type="spellStart"/>
            <w:r>
              <w:rPr>
                <w:i/>
                <w:iCs/>
                <w:sz w:val="17"/>
                <w:szCs w:val="17"/>
              </w:rPr>
              <w:t>relevan</w:t>
            </w:r>
            <w:proofErr w:type="spellEnd"/>
            <w:r>
              <w:rPr>
                <w:i/>
                <w:iCs/>
                <w:sz w:val="17"/>
                <w:szCs w:val="17"/>
              </w:rPr>
              <w:t>?</w:t>
            </w:r>
          </w:p>
        </w:tc>
        <w:tc>
          <w:tcPr>
            <w:tcW w:w="963" w:type="dxa"/>
            <w:tcBorders>
              <w:top w:val="nil"/>
              <w:left w:val="nil"/>
              <w:bottom w:val="single" w:sz="4" w:space="0" w:color="000000"/>
              <w:right w:val="nil"/>
            </w:tcBorders>
          </w:tcPr>
          <w:p w14:paraId="27E94CBA" w14:textId="77777777" w:rsidR="00C973DB" w:rsidRDefault="00AF0F19">
            <w:pPr>
              <w:jc w:val="center"/>
            </w:pPr>
            <w:r>
              <w:rPr>
                <w:sz w:val="17"/>
                <w:szCs w:val="17"/>
              </w:rPr>
              <w:t>Ya</w:t>
            </w:r>
          </w:p>
        </w:tc>
        <w:tc>
          <w:tcPr>
            <w:tcW w:w="5159" w:type="dxa"/>
            <w:tcBorders>
              <w:top w:val="nil"/>
              <w:left w:val="nil"/>
              <w:bottom w:val="single" w:sz="4" w:space="0" w:color="000000"/>
              <w:right w:val="nil"/>
            </w:tcBorders>
          </w:tcPr>
          <w:p w14:paraId="3C313B43" w14:textId="77777777" w:rsidR="00C973DB" w:rsidRDefault="00AF0F19">
            <w:proofErr w:type="spellStart"/>
            <w:r>
              <w:rPr>
                <w:sz w:val="17"/>
                <w:szCs w:val="17"/>
              </w:rPr>
              <w:t>Delapan</w:t>
            </w:r>
            <w:proofErr w:type="spellEnd"/>
            <w:r>
              <w:rPr>
                <w:sz w:val="17"/>
                <w:szCs w:val="17"/>
              </w:rPr>
              <w:t xml:space="preserve"> </w:t>
            </w:r>
            <w:proofErr w:type="spellStart"/>
            <w:r>
              <w:rPr>
                <w:sz w:val="17"/>
                <w:szCs w:val="17"/>
              </w:rPr>
              <w:t>sumber</w:t>
            </w:r>
            <w:proofErr w:type="spellEnd"/>
            <w:r>
              <w:rPr>
                <w:sz w:val="17"/>
                <w:szCs w:val="17"/>
              </w:rPr>
              <w:t xml:space="preserve"> </w:t>
            </w:r>
            <w:proofErr w:type="spellStart"/>
            <w:r>
              <w:rPr>
                <w:sz w:val="17"/>
                <w:szCs w:val="17"/>
              </w:rPr>
              <w:t>ditelusuri</w:t>
            </w:r>
            <w:proofErr w:type="spellEnd"/>
            <w:r>
              <w:rPr>
                <w:sz w:val="17"/>
                <w:szCs w:val="17"/>
              </w:rPr>
              <w:t xml:space="preserve"> </w:t>
            </w:r>
            <w:proofErr w:type="spellStart"/>
            <w:r>
              <w:rPr>
                <w:sz w:val="17"/>
                <w:szCs w:val="17"/>
              </w:rPr>
              <w:t>sampai</w:t>
            </w:r>
            <w:proofErr w:type="spellEnd"/>
            <w:r>
              <w:rPr>
                <w:sz w:val="17"/>
                <w:szCs w:val="17"/>
              </w:rPr>
              <w:t xml:space="preserve"> September 2018, </w:t>
            </w:r>
            <w:proofErr w:type="spellStart"/>
            <w:r>
              <w:rPr>
                <w:sz w:val="17"/>
                <w:szCs w:val="17"/>
              </w:rPr>
              <w:t>yaitu</w:t>
            </w:r>
            <w:proofErr w:type="spellEnd"/>
            <w:r>
              <w:rPr>
                <w:sz w:val="17"/>
                <w:szCs w:val="17"/>
              </w:rPr>
              <w:t xml:space="preserve"> CENTRAL, MEDLINE, Embase, CINAHL Plus, LILACS, DARE, WHO ICTRP, dan ClinicalTrials.gov, “We applied no language restrictions” (</w:t>
            </w:r>
            <w:proofErr w:type="spellStart"/>
            <w:r>
              <w:rPr>
                <w:sz w:val="17"/>
                <w:szCs w:val="17"/>
              </w:rPr>
              <w:t>hlm</w:t>
            </w:r>
            <w:proofErr w:type="spellEnd"/>
            <w:r>
              <w:rPr>
                <w:sz w:val="17"/>
                <w:szCs w:val="17"/>
              </w:rPr>
              <w:t xml:space="preserve">. 1). </w:t>
            </w:r>
            <w:proofErr w:type="spellStart"/>
            <w:r>
              <w:rPr>
                <w:sz w:val="17"/>
                <w:szCs w:val="17"/>
              </w:rPr>
              <w:t>Pencarian</w:t>
            </w:r>
            <w:proofErr w:type="spellEnd"/>
            <w:r>
              <w:rPr>
                <w:sz w:val="17"/>
                <w:szCs w:val="17"/>
              </w:rPr>
              <w:t xml:space="preserve"> </w:t>
            </w:r>
            <w:proofErr w:type="spellStart"/>
            <w:r>
              <w:rPr>
                <w:sz w:val="17"/>
                <w:szCs w:val="17"/>
              </w:rPr>
              <w:t>menghasilkan</w:t>
            </w:r>
            <w:proofErr w:type="spellEnd"/>
            <w:r>
              <w:rPr>
                <w:sz w:val="17"/>
                <w:szCs w:val="17"/>
              </w:rPr>
              <w:t xml:space="preserve"> 3.791 </w:t>
            </w:r>
            <w:proofErr w:type="spellStart"/>
            <w:r>
              <w:rPr>
                <w:sz w:val="17"/>
                <w:szCs w:val="17"/>
              </w:rPr>
              <w:t>rujukan</w:t>
            </w:r>
            <w:proofErr w:type="spellEnd"/>
            <w:r>
              <w:rPr>
                <w:sz w:val="17"/>
                <w:szCs w:val="17"/>
              </w:rPr>
              <w:t xml:space="preserve">, 2.807 </w:t>
            </w:r>
            <w:proofErr w:type="spellStart"/>
            <w:r>
              <w:rPr>
                <w:sz w:val="17"/>
                <w:szCs w:val="17"/>
              </w:rPr>
              <w:t>diskrining</w:t>
            </w:r>
            <w:proofErr w:type="spellEnd"/>
            <w:r>
              <w:rPr>
                <w:sz w:val="17"/>
                <w:szCs w:val="17"/>
              </w:rPr>
              <w:t xml:space="preserve">, 94 </w:t>
            </w:r>
            <w:proofErr w:type="spellStart"/>
            <w:r>
              <w:rPr>
                <w:sz w:val="17"/>
                <w:szCs w:val="17"/>
              </w:rPr>
              <w:t>dinilai</w:t>
            </w:r>
            <w:proofErr w:type="spellEnd"/>
            <w:r>
              <w:rPr>
                <w:sz w:val="17"/>
                <w:szCs w:val="17"/>
              </w:rPr>
              <w:t xml:space="preserve"> </w:t>
            </w:r>
            <w:proofErr w:type="spellStart"/>
            <w:r>
              <w:rPr>
                <w:sz w:val="17"/>
                <w:szCs w:val="17"/>
              </w:rPr>
              <w:t>teks</w:t>
            </w:r>
            <w:proofErr w:type="spellEnd"/>
            <w:r>
              <w:rPr>
                <w:sz w:val="17"/>
                <w:szCs w:val="17"/>
              </w:rPr>
              <w:t xml:space="preserve"> </w:t>
            </w:r>
            <w:proofErr w:type="spellStart"/>
            <w:r>
              <w:rPr>
                <w:sz w:val="17"/>
                <w:szCs w:val="17"/>
              </w:rPr>
              <w:t>lengkap</w:t>
            </w:r>
            <w:proofErr w:type="spellEnd"/>
            <w:r>
              <w:rPr>
                <w:sz w:val="17"/>
                <w:szCs w:val="17"/>
              </w:rPr>
              <w:t xml:space="preserve">, dan 24 </w:t>
            </w:r>
            <w:proofErr w:type="spellStart"/>
            <w:r>
              <w:rPr>
                <w:sz w:val="17"/>
                <w:szCs w:val="17"/>
              </w:rPr>
              <w:t>studi</w:t>
            </w:r>
            <w:proofErr w:type="spellEnd"/>
            <w:r>
              <w:rPr>
                <w:sz w:val="17"/>
                <w:szCs w:val="17"/>
              </w:rPr>
              <w:t xml:space="preserve"> </w:t>
            </w:r>
            <w:proofErr w:type="spellStart"/>
            <w:r>
              <w:rPr>
                <w:sz w:val="17"/>
                <w:szCs w:val="17"/>
              </w:rPr>
              <w:t>dimasukkan</w:t>
            </w:r>
            <w:proofErr w:type="spellEnd"/>
            <w:r>
              <w:rPr>
                <w:sz w:val="17"/>
                <w:szCs w:val="17"/>
              </w:rPr>
              <w:t xml:space="preserve"> (</w:t>
            </w:r>
            <w:proofErr w:type="spellStart"/>
            <w:r>
              <w:rPr>
                <w:sz w:val="17"/>
                <w:szCs w:val="17"/>
              </w:rPr>
              <w:t>hlm</w:t>
            </w:r>
            <w:proofErr w:type="spellEnd"/>
            <w:r>
              <w:rPr>
                <w:sz w:val="17"/>
                <w:szCs w:val="17"/>
              </w:rPr>
              <w:t>. 9).</w:t>
            </w:r>
          </w:p>
        </w:tc>
      </w:tr>
      <w:tr w:rsidR="00C973DB" w14:paraId="37C5280F" w14:textId="77777777">
        <w:trPr>
          <w:cantSplit/>
          <w:jc w:val="center"/>
        </w:trPr>
        <w:tc>
          <w:tcPr>
            <w:tcW w:w="453" w:type="dxa"/>
            <w:tcBorders>
              <w:top w:val="nil"/>
              <w:left w:val="nil"/>
              <w:bottom w:val="single" w:sz="4" w:space="0" w:color="000000"/>
              <w:right w:val="nil"/>
            </w:tcBorders>
          </w:tcPr>
          <w:p w14:paraId="74F7C579" w14:textId="77777777" w:rsidR="00C973DB" w:rsidRDefault="00AF0F19">
            <w:pPr>
              <w:jc w:val="center"/>
            </w:pPr>
            <w:r>
              <w:rPr>
                <w:sz w:val="17"/>
                <w:szCs w:val="17"/>
              </w:rPr>
              <w:t>4</w:t>
            </w:r>
          </w:p>
        </w:tc>
        <w:tc>
          <w:tcPr>
            <w:tcW w:w="2494" w:type="dxa"/>
            <w:tcBorders>
              <w:top w:val="nil"/>
              <w:left w:val="nil"/>
              <w:bottom w:val="single" w:sz="4" w:space="0" w:color="000000"/>
              <w:right w:val="nil"/>
            </w:tcBorders>
          </w:tcPr>
          <w:p w14:paraId="605F97E2" w14:textId="77777777" w:rsidR="00C973DB" w:rsidRDefault="00AF0F19">
            <w:r>
              <w:rPr>
                <w:sz w:val="17"/>
                <w:szCs w:val="17"/>
              </w:rPr>
              <w:t>Were the included studies sufficiently valid for the type of question asked?</w:t>
            </w:r>
          </w:p>
          <w:p w14:paraId="4E52ACB7" w14:textId="77777777" w:rsidR="00C973DB" w:rsidRDefault="00AF0F19">
            <w:proofErr w:type="spellStart"/>
            <w:r>
              <w:rPr>
                <w:i/>
                <w:iCs/>
                <w:sz w:val="17"/>
                <w:szCs w:val="17"/>
              </w:rPr>
              <w:t>Apakah</w:t>
            </w:r>
            <w:proofErr w:type="spellEnd"/>
            <w:r>
              <w:rPr>
                <w:i/>
                <w:iCs/>
                <w:sz w:val="17"/>
                <w:szCs w:val="17"/>
              </w:rPr>
              <w:t xml:space="preserve"> </w:t>
            </w:r>
            <w:proofErr w:type="spellStart"/>
            <w:r>
              <w:rPr>
                <w:i/>
                <w:iCs/>
                <w:sz w:val="17"/>
                <w:szCs w:val="17"/>
              </w:rPr>
              <w:t>studi</w:t>
            </w:r>
            <w:proofErr w:type="spellEnd"/>
            <w:r>
              <w:rPr>
                <w:i/>
                <w:iCs/>
                <w:sz w:val="17"/>
                <w:szCs w:val="17"/>
              </w:rPr>
              <w:t xml:space="preserve"> yang </w:t>
            </w:r>
            <w:proofErr w:type="spellStart"/>
            <w:r>
              <w:rPr>
                <w:i/>
                <w:iCs/>
                <w:sz w:val="17"/>
                <w:szCs w:val="17"/>
              </w:rPr>
              <w:t>diikutkan</w:t>
            </w:r>
            <w:proofErr w:type="spellEnd"/>
            <w:r>
              <w:rPr>
                <w:i/>
                <w:iCs/>
                <w:sz w:val="17"/>
                <w:szCs w:val="17"/>
              </w:rPr>
              <w:t xml:space="preserve"> </w:t>
            </w:r>
            <w:proofErr w:type="spellStart"/>
            <w:r>
              <w:rPr>
                <w:i/>
                <w:iCs/>
                <w:sz w:val="17"/>
                <w:szCs w:val="17"/>
              </w:rPr>
              <w:t>cukup</w:t>
            </w:r>
            <w:proofErr w:type="spellEnd"/>
            <w:r>
              <w:rPr>
                <w:i/>
                <w:iCs/>
                <w:sz w:val="17"/>
                <w:szCs w:val="17"/>
              </w:rPr>
              <w:t xml:space="preserve"> valid </w:t>
            </w:r>
            <w:proofErr w:type="spellStart"/>
            <w:r>
              <w:rPr>
                <w:i/>
                <w:iCs/>
                <w:sz w:val="17"/>
                <w:szCs w:val="17"/>
              </w:rPr>
              <w:t>untuk</w:t>
            </w:r>
            <w:proofErr w:type="spellEnd"/>
            <w:r>
              <w:rPr>
                <w:i/>
                <w:iCs/>
                <w:sz w:val="17"/>
                <w:szCs w:val="17"/>
              </w:rPr>
              <w:t xml:space="preserve"> </w:t>
            </w:r>
            <w:proofErr w:type="spellStart"/>
            <w:r>
              <w:rPr>
                <w:i/>
                <w:iCs/>
                <w:sz w:val="17"/>
                <w:szCs w:val="17"/>
              </w:rPr>
              <w:t>jenis</w:t>
            </w:r>
            <w:proofErr w:type="spellEnd"/>
            <w:r>
              <w:rPr>
                <w:i/>
                <w:iCs/>
                <w:sz w:val="17"/>
                <w:szCs w:val="17"/>
              </w:rPr>
              <w:t xml:space="preserve"> </w:t>
            </w:r>
            <w:proofErr w:type="spellStart"/>
            <w:r>
              <w:rPr>
                <w:i/>
                <w:iCs/>
                <w:sz w:val="17"/>
                <w:szCs w:val="17"/>
              </w:rPr>
              <w:t>pertanyaannya</w:t>
            </w:r>
            <w:proofErr w:type="spellEnd"/>
            <w:r>
              <w:rPr>
                <w:i/>
                <w:iCs/>
                <w:sz w:val="17"/>
                <w:szCs w:val="17"/>
              </w:rPr>
              <w:t>?</w:t>
            </w:r>
          </w:p>
        </w:tc>
        <w:tc>
          <w:tcPr>
            <w:tcW w:w="963" w:type="dxa"/>
            <w:tcBorders>
              <w:top w:val="nil"/>
              <w:left w:val="nil"/>
              <w:bottom w:val="single" w:sz="4" w:space="0" w:color="000000"/>
              <w:right w:val="nil"/>
            </w:tcBorders>
          </w:tcPr>
          <w:p w14:paraId="54B8CCBC" w14:textId="77777777" w:rsidR="00C973DB" w:rsidRDefault="00AF0F19">
            <w:pPr>
              <w:jc w:val="center"/>
            </w:pPr>
            <w:r>
              <w:rPr>
                <w:sz w:val="17"/>
                <w:szCs w:val="17"/>
              </w:rPr>
              <w:t>Ya</w:t>
            </w:r>
          </w:p>
        </w:tc>
        <w:tc>
          <w:tcPr>
            <w:tcW w:w="5159" w:type="dxa"/>
            <w:tcBorders>
              <w:top w:val="nil"/>
              <w:left w:val="nil"/>
              <w:bottom w:val="single" w:sz="4" w:space="0" w:color="000000"/>
              <w:right w:val="nil"/>
            </w:tcBorders>
          </w:tcPr>
          <w:p w14:paraId="5093237C" w14:textId="77777777" w:rsidR="00C973DB" w:rsidRDefault="00AF0F19">
            <w:r>
              <w:rPr>
                <w:sz w:val="17"/>
                <w:szCs w:val="17"/>
              </w:rPr>
              <w:t xml:space="preserve">Risiko bias </w:t>
            </w:r>
            <w:proofErr w:type="spellStart"/>
            <w:r>
              <w:rPr>
                <w:sz w:val="17"/>
                <w:szCs w:val="17"/>
              </w:rPr>
              <w:t>dinilai</w:t>
            </w:r>
            <w:proofErr w:type="spellEnd"/>
            <w:r>
              <w:rPr>
                <w:sz w:val="17"/>
                <w:szCs w:val="17"/>
              </w:rPr>
              <w:t xml:space="preserve"> </w:t>
            </w:r>
            <w:proofErr w:type="spellStart"/>
            <w:r>
              <w:rPr>
                <w:sz w:val="17"/>
                <w:szCs w:val="17"/>
              </w:rPr>
              <w:t>dengan</w:t>
            </w:r>
            <w:proofErr w:type="spellEnd"/>
            <w:r>
              <w:rPr>
                <w:sz w:val="17"/>
                <w:szCs w:val="17"/>
              </w:rPr>
              <w:t xml:space="preserve"> </w:t>
            </w:r>
            <w:proofErr w:type="spellStart"/>
            <w:r>
              <w:rPr>
                <w:sz w:val="17"/>
                <w:szCs w:val="17"/>
              </w:rPr>
              <w:t>alat</w:t>
            </w:r>
            <w:proofErr w:type="spellEnd"/>
            <w:r>
              <w:rPr>
                <w:sz w:val="17"/>
                <w:szCs w:val="17"/>
              </w:rPr>
              <w:t xml:space="preserve"> Cochrane oleh dua </w:t>
            </w:r>
            <w:proofErr w:type="spellStart"/>
            <w:r>
              <w:rPr>
                <w:sz w:val="17"/>
                <w:szCs w:val="17"/>
              </w:rPr>
              <w:t>penulis</w:t>
            </w:r>
            <w:proofErr w:type="spellEnd"/>
            <w:r>
              <w:rPr>
                <w:sz w:val="17"/>
                <w:szCs w:val="17"/>
              </w:rPr>
              <w:t xml:space="preserve"> </w:t>
            </w:r>
            <w:proofErr w:type="spellStart"/>
            <w:r>
              <w:rPr>
                <w:sz w:val="17"/>
                <w:szCs w:val="17"/>
              </w:rPr>
              <w:t>secara</w:t>
            </w:r>
            <w:proofErr w:type="spellEnd"/>
            <w:r>
              <w:rPr>
                <w:sz w:val="17"/>
                <w:szCs w:val="17"/>
              </w:rPr>
              <w:t xml:space="preserve"> </w:t>
            </w:r>
            <w:proofErr w:type="spellStart"/>
            <w:r>
              <w:rPr>
                <w:sz w:val="17"/>
                <w:szCs w:val="17"/>
              </w:rPr>
              <w:t>independen</w:t>
            </w:r>
            <w:proofErr w:type="spellEnd"/>
            <w:r>
              <w:rPr>
                <w:sz w:val="17"/>
                <w:szCs w:val="17"/>
              </w:rPr>
              <w:t xml:space="preserve"> </w:t>
            </w:r>
            <w:proofErr w:type="spellStart"/>
            <w:r>
              <w:rPr>
                <w:sz w:val="17"/>
                <w:szCs w:val="17"/>
              </w:rPr>
              <w:t>dengan</w:t>
            </w:r>
            <w:proofErr w:type="spellEnd"/>
            <w:r>
              <w:rPr>
                <w:sz w:val="17"/>
                <w:szCs w:val="17"/>
              </w:rPr>
              <w:t xml:space="preserve"> </w:t>
            </w:r>
            <w:proofErr w:type="spellStart"/>
            <w:r>
              <w:rPr>
                <w:sz w:val="17"/>
                <w:szCs w:val="17"/>
              </w:rPr>
              <w:t>penyelesaian</w:t>
            </w:r>
            <w:proofErr w:type="spellEnd"/>
            <w:r>
              <w:rPr>
                <w:sz w:val="17"/>
                <w:szCs w:val="17"/>
              </w:rPr>
              <w:t xml:space="preserve"> oleh </w:t>
            </w:r>
            <w:proofErr w:type="spellStart"/>
            <w:r>
              <w:rPr>
                <w:sz w:val="17"/>
                <w:szCs w:val="17"/>
              </w:rPr>
              <w:t>penulis</w:t>
            </w:r>
            <w:proofErr w:type="spellEnd"/>
            <w:r>
              <w:rPr>
                <w:sz w:val="17"/>
                <w:szCs w:val="17"/>
              </w:rPr>
              <w:t xml:space="preserve"> </w:t>
            </w:r>
            <w:proofErr w:type="spellStart"/>
            <w:r>
              <w:rPr>
                <w:sz w:val="17"/>
                <w:szCs w:val="17"/>
              </w:rPr>
              <w:t>ketiga</w:t>
            </w:r>
            <w:proofErr w:type="spellEnd"/>
            <w:r>
              <w:rPr>
                <w:sz w:val="17"/>
                <w:szCs w:val="17"/>
              </w:rPr>
              <w:t xml:space="preserve">. </w:t>
            </w:r>
            <w:proofErr w:type="spellStart"/>
            <w:r>
              <w:rPr>
                <w:sz w:val="17"/>
                <w:szCs w:val="17"/>
              </w:rPr>
              <w:t>Urutan</w:t>
            </w:r>
            <w:proofErr w:type="spellEnd"/>
            <w:r>
              <w:rPr>
                <w:sz w:val="17"/>
                <w:szCs w:val="17"/>
              </w:rPr>
              <w:t xml:space="preserve"> </w:t>
            </w:r>
            <w:proofErr w:type="spellStart"/>
            <w:r>
              <w:rPr>
                <w:sz w:val="17"/>
                <w:szCs w:val="17"/>
              </w:rPr>
              <w:t>acak</w:t>
            </w:r>
            <w:proofErr w:type="spellEnd"/>
            <w:r>
              <w:rPr>
                <w:sz w:val="17"/>
                <w:szCs w:val="17"/>
              </w:rPr>
              <w:t xml:space="preserve"> </w:t>
            </w:r>
            <w:proofErr w:type="spellStart"/>
            <w:r>
              <w:rPr>
                <w:sz w:val="17"/>
                <w:szCs w:val="17"/>
              </w:rPr>
              <w:t>berisiko</w:t>
            </w:r>
            <w:proofErr w:type="spellEnd"/>
            <w:r>
              <w:rPr>
                <w:sz w:val="17"/>
                <w:szCs w:val="17"/>
              </w:rPr>
              <w:t xml:space="preserve"> </w:t>
            </w:r>
            <w:proofErr w:type="spellStart"/>
            <w:r>
              <w:rPr>
                <w:sz w:val="17"/>
                <w:szCs w:val="17"/>
              </w:rPr>
              <w:t>rendah</w:t>
            </w:r>
            <w:proofErr w:type="spellEnd"/>
            <w:r>
              <w:rPr>
                <w:sz w:val="17"/>
                <w:szCs w:val="17"/>
              </w:rPr>
              <w:t xml:space="preserve"> pada </w:t>
            </w:r>
            <w:proofErr w:type="spellStart"/>
            <w:r>
              <w:rPr>
                <w:sz w:val="17"/>
                <w:szCs w:val="17"/>
              </w:rPr>
              <w:t>delapan</w:t>
            </w:r>
            <w:proofErr w:type="spellEnd"/>
            <w:r>
              <w:rPr>
                <w:sz w:val="17"/>
                <w:szCs w:val="17"/>
              </w:rPr>
              <w:t xml:space="preserve"> </w:t>
            </w:r>
            <w:proofErr w:type="spellStart"/>
            <w:r>
              <w:rPr>
                <w:sz w:val="17"/>
                <w:szCs w:val="17"/>
              </w:rPr>
              <w:t>studi</w:t>
            </w:r>
            <w:proofErr w:type="spellEnd"/>
            <w:r>
              <w:rPr>
                <w:sz w:val="17"/>
                <w:szCs w:val="17"/>
              </w:rPr>
              <w:t xml:space="preserve"> dan </w:t>
            </w:r>
            <w:proofErr w:type="spellStart"/>
            <w:r>
              <w:rPr>
                <w:sz w:val="17"/>
                <w:szCs w:val="17"/>
              </w:rPr>
              <w:t>tidak</w:t>
            </w:r>
            <w:proofErr w:type="spellEnd"/>
            <w:r>
              <w:rPr>
                <w:sz w:val="17"/>
                <w:szCs w:val="17"/>
              </w:rPr>
              <w:t xml:space="preserve"> </w:t>
            </w:r>
            <w:proofErr w:type="spellStart"/>
            <w:r>
              <w:rPr>
                <w:sz w:val="17"/>
                <w:szCs w:val="17"/>
              </w:rPr>
              <w:t>jelas</w:t>
            </w:r>
            <w:proofErr w:type="spellEnd"/>
            <w:r>
              <w:rPr>
                <w:sz w:val="17"/>
                <w:szCs w:val="17"/>
              </w:rPr>
              <w:t xml:space="preserve"> pada 16 </w:t>
            </w:r>
            <w:proofErr w:type="spellStart"/>
            <w:r>
              <w:rPr>
                <w:sz w:val="17"/>
                <w:szCs w:val="17"/>
              </w:rPr>
              <w:t>studi</w:t>
            </w:r>
            <w:proofErr w:type="spellEnd"/>
            <w:r>
              <w:rPr>
                <w:sz w:val="17"/>
                <w:szCs w:val="17"/>
              </w:rPr>
              <w:t xml:space="preserve">, </w:t>
            </w:r>
            <w:proofErr w:type="spellStart"/>
            <w:r>
              <w:rPr>
                <w:sz w:val="17"/>
                <w:szCs w:val="17"/>
              </w:rPr>
              <w:t>konsealmen</w:t>
            </w:r>
            <w:proofErr w:type="spellEnd"/>
            <w:r>
              <w:rPr>
                <w:sz w:val="17"/>
                <w:szCs w:val="17"/>
              </w:rPr>
              <w:t xml:space="preserve"> </w:t>
            </w:r>
            <w:proofErr w:type="spellStart"/>
            <w:r>
              <w:rPr>
                <w:sz w:val="17"/>
                <w:szCs w:val="17"/>
              </w:rPr>
              <w:t>alokasi</w:t>
            </w:r>
            <w:proofErr w:type="spellEnd"/>
            <w:r>
              <w:rPr>
                <w:sz w:val="17"/>
                <w:szCs w:val="17"/>
              </w:rPr>
              <w:t xml:space="preserve"> </w:t>
            </w:r>
            <w:proofErr w:type="spellStart"/>
            <w:r>
              <w:rPr>
                <w:sz w:val="17"/>
                <w:szCs w:val="17"/>
              </w:rPr>
              <w:t>rendah</w:t>
            </w:r>
            <w:proofErr w:type="spellEnd"/>
            <w:r>
              <w:rPr>
                <w:sz w:val="17"/>
                <w:szCs w:val="17"/>
              </w:rPr>
              <w:t xml:space="preserve"> pada </w:t>
            </w:r>
            <w:proofErr w:type="spellStart"/>
            <w:r>
              <w:rPr>
                <w:sz w:val="17"/>
                <w:szCs w:val="17"/>
              </w:rPr>
              <w:t>tujuh</w:t>
            </w:r>
            <w:proofErr w:type="spellEnd"/>
            <w:r>
              <w:rPr>
                <w:sz w:val="17"/>
                <w:szCs w:val="17"/>
              </w:rPr>
              <w:t xml:space="preserve"> </w:t>
            </w:r>
            <w:proofErr w:type="spellStart"/>
            <w:r>
              <w:rPr>
                <w:sz w:val="17"/>
                <w:szCs w:val="17"/>
              </w:rPr>
              <w:t>studi</w:t>
            </w:r>
            <w:proofErr w:type="spellEnd"/>
            <w:r>
              <w:rPr>
                <w:sz w:val="17"/>
                <w:szCs w:val="17"/>
              </w:rPr>
              <w:t xml:space="preserve"> dan </w:t>
            </w:r>
            <w:proofErr w:type="spellStart"/>
            <w:r>
              <w:rPr>
                <w:sz w:val="17"/>
                <w:szCs w:val="17"/>
              </w:rPr>
              <w:t>tinggi</w:t>
            </w:r>
            <w:proofErr w:type="spellEnd"/>
            <w:r>
              <w:rPr>
                <w:sz w:val="17"/>
                <w:szCs w:val="17"/>
              </w:rPr>
              <w:t xml:space="preserve"> pada </w:t>
            </w:r>
            <w:proofErr w:type="spellStart"/>
            <w:r>
              <w:rPr>
                <w:sz w:val="17"/>
                <w:szCs w:val="17"/>
              </w:rPr>
              <w:t>satu</w:t>
            </w:r>
            <w:proofErr w:type="spellEnd"/>
            <w:r>
              <w:rPr>
                <w:sz w:val="17"/>
                <w:szCs w:val="17"/>
              </w:rPr>
              <w:t xml:space="preserve"> </w:t>
            </w:r>
            <w:proofErr w:type="spellStart"/>
            <w:r>
              <w:rPr>
                <w:sz w:val="17"/>
                <w:szCs w:val="17"/>
              </w:rPr>
              <w:t>studi</w:t>
            </w:r>
            <w:proofErr w:type="spellEnd"/>
            <w:r>
              <w:rPr>
                <w:sz w:val="17"/>
                <w:szCs w:val="17"/>
              </w:rPr>
              <w:t xml:space="preserve"> (</w:t>
            </w:r>
            <w:proofErr w:type="spellStart"/>
            <w:r>
              <w:rPr>
                <w:sz w:val="17"/>
                <w:szCs w:val="17"/>
              </w:rPr>
              <w:t>hlm</w:t>
            </w:r>
            <w:proofErr w:type="spellEnd"/>
            <w:r>
              <w:rPr>
                <w:sz w:val="17"/>
                <w:szCs w:val="17"/>
              </w:rPr>
              <w:t>. 15).</w:t>
            </w:r>
          </w:p>
        </w:tc>
      </w:tr>
      <w:tr w:rsidR="00C973DB" w14:paraId="5124EFE4" w14:textId="77777777">
        <w:trPr>
          <w:cantSplit/>
          <w:jc w:val="center"/>
        </w:trPr>
        <w:tc>
          <w:tcPr>
            <w:tcW w:w="453" w:type="dxa"/>
            <w:tcBorders>
              <w:top w:val="nil"/>
              <w:left w:val="nil"/>
              <w:bottom w:val="single" w:sz="12" w:space="0" w:color="000000"/>
              <w:right w:val="nil"/>
            </w:tcBorders>
          </w:tcPr>
          <w:p w14:paraId="219EA363" w14:textId="77777777" w:rsidR="00C973DB" w:rsidRDefault="00AF0F19">
            <w:pPr>
              <w:jc w:val="center"/>
            </w:pPr>
            <w:r>
              <w:rPr>
                <w:sz w:val="17"/>
                <w:szCs w:val="17"/>
              </w:rPr>
              <w:t>5</w:t>
            </w:r>
          </w:p>
        </w:tc>
        <w:tc>
          <w:tcPr>
            <w:tcW w:w="2494" w:type="dxa"/>
            <w:tcBorders>
              <w:top w:val="nil"/>
              <w:left w:val="nil"/>
              <w:bottom w:val="single" w:sz="12" w:space="0" w:color="000000"/>
              <w:right w:val="nil"/>
            </w:tcBorders>
          </w:tcPr>
          <w:p w14:paraId="5DEEE1EF" w14:textId="77777777" w:rsidR="00C973DB" w:rsidRDefault="00AF0F19">
            <w:r>
              <w:rPr>
                <w:sz w:val="17"/>
                <w:szCs w:val="17"/>
              </w:rPr>
              <w:t>Were the results consistent from study to study?</w:t>
            </w:r>
          </w:p>
          <w:p w14:paraId="305E66EA" w14:textId="77777777" w:rsidR="00C973DB" w:rsidRDefault="00AF0F19">
            <w:proofErr w:type="spellStart"/>
            <w:r>
              <w:rPr>
                <w:i/>
                <w:iCs/>
                <w:sz w:val="17"/>
                <w:szCs w:val="17"/>
              </w:rPr>
              <w:t>Apakah</w:t>
            </w:r>
            <w:proofErr w:type="spellEnd"/>
            <w:r>
              <w:rPr>
                <w:i/>
                <w:iCs/>
                <w:sz w:val="17"/>
                <w:szCs w:val="17"/>
              </w:rPr>
              <w:t xml:space="preserve"> </w:t>
            </w:r>
            <w:proofErr w:type="spellStart"/>
            <w:r>
              <w:rPr>
                <w:i/>
                <w:iCs/>
                <w:sz w:val="17"/>
                <w:szCs w:val="17"/>
              </w:rPr>
              <w:t>hasil</w:t>
            </w:r>
            <w:proofErr w:type="spellEnd"/>
            <w:r>
              <w:rPr>
                <w:i/>
                <w:iCs/>
                <w:sz w:val="17"/>
                <w:szCs w:val="17"/>
              </w:rPr>
              <w:t xml:space="preserve"> </w:t>
            </w:r>
            <w:proofErr w:type="spellStart"/>
            <w:r>
              <w:rPr>
                <w:i/>
                <w:iCs/>
                <w:sz w:val="17"/>
                <w:szCs w:val="17"/>
              </w:rPr>
              <w:t>konsisten</w:t>
            </w:r>
            <w:proofErr w:type="spellEnd"/>
            <w:r>
              <w:rPr>
                <w:i/>
                <w:iCs/>
                <w:sz w:val="17"/>
                <w:szCs w:val="17"/>
              </w:rPr>
              <w:t xml:space="preserve"> </w:t>
            </w:r>
            <w:proofErr w:type="spellStart"/>
            <w:r>
              <w:rPr>
                <w:i/>
                <w:iCs/>
                <w:sz w:val="17"/>
                <w:szCs w:val="17"/>
              </w:rPr>
              <w:t>antarstudi</w:t>
            </w:r>
            <w:proofErr w:type="spellEnd"/>
            <w:r>
              <w:rPr>
                <w:i/>
                <w:iCs/>
                <w:sz w:val="17"/>
                <w:szCs w:val="17"/>
              </w:rPr>
              <w:t>?</w:t>
            </w:r>
          </w:p>
        </w:tc>
        <w:tc>
          <w:tcPr>
            <w:tcW w:w="963" w:type="dxa"/>
            <w:tcBorders>
              <w:top w:val="nil"/>
              <w:left w:val="nil"/>
              <w:bottom w:val="single" w:sz="12" w:space="0" w:color="000000"/>
              <w:right w:val="nil"/>
            </w:tcBorders>
          </w:tcPr>
          <w:p w14:paraId="309EF7B9" w14:textId="77777777" w:rsidR="00C973DB" w:rsidRDefault="00AF0F19">
            <w:pPr>
              <w:jc w:val="center"/>
            </w:pPr>
            <w:r>
              <w:rPr>
                <w:sz w:val="17"/>
                <w:szCs w:val="17"/>
              </w:rPr>
              <w:t>Ya</w:t>
            </w:r>
          </w:p>
        </w:tc>
        <w:tc>
          <w:tcPr>
            <w:tcW w:w="5159" w:type="dxa"/>
            <w:tcBorders>
              <w:top w:val="nil"/>
              <w:left w:val="nil"/>
              <w:bottom w:val="single" w:sz="12" w:space="0" w:color="000000"/>
              <w:right w:val="nil"/>
            </w:tcBorders>
          </w:tcPr>
          <w:p w14:paraId="5D925071" w14:textId="77777777" w:rsidR="00C973DB" w:rsidRDefault="00AF0F19">
            <w:r>
              <w:rPr>
                <w:sz w:val="17"/>
                <w:szCs w:val="17"/>
              </w:rPr>
              <w:t xml:space="preserve">Model </w:t>
            </w:r>
            <w:proofErr w:type="spellStart"/>
            <w:r>
              <w:rPr>
                <w:sz w:val="17"/>
                <w:szCs w:val="17"/>
              </w:rPr>
              <w:t>efek</w:t>
            </w:r>
            <w:proofErr w:type="spellEnd"/>
            <w:r>
              <w:rPr>
                <w:sz w:val="17"/>
                <w:szCs w:val="17"/>
              </w:rPr>
              <w:t xml:space="preserve"> </w:t>
            </w:r>
            <w:proofErr w:type="spellStart"/>
            <w:r>
              <w:rPr>
                <w:sz w:val="17"/>
                <w:szCs w:val="17"/>
              </w:rPr>
              <w:t>acak</w:t>
            </w:r>
            <w:proofErr w:type="spellEnd"/>
            <w:r>
              <w:rPr>
                <w:sz w:val="17"/>
                <w:szCs w:val="17"/>
              </w:rPr>
              <w:t xml:space="preserve"> </w:t>
            </w:r>
            <w:proofErr w:type="spellStart"/>
            <w:r>
              <w:rPr>
                <w:sz w:val="17"/>
                <w:szCs w:val="17"/>
              </w:rPr>
              <w:t>dipakai</w:t>
            </w:r>
            <w:proofErr w:type="spellEnd"/>
            <w:r>
              <w:rPr>
                <w:sz w:val="17"/>
                <w:szCs w:val="17"/>
              </w:rPr>
              <w:t xml:space="preserve"> dan </w:t>
            </w:r>
            <w:proofErr w:type="spellStart"/>
            <w:r>
              <w:rPr>
                <w:sz w:val="17"/>
                <w:szCs w:val="17"/>
              </w:rPr>
              <w:t>heterogenitas</w:t>
            </w:r>
            <w:proofErr w:type="spellEnd"/>
            <w:r>
              <w:rPr>
                <w:sz w:val="17"/>
                <w:szCs w:val="17"/>
              </w:rPr>
              <w:t xml:space="preserve"> </w:t>
            </w:r>
            <w:proofErr w:type="spellStart"/>
            <w:r>
              <w:rPr>
                <w:sz w:val="17"/>
                <w:szCs w:val="17"/>
              </w:rPr>
              <w:t>mortalitas</w:t>
            </w:r>
            <w:proofErr w:type="spellEnd"/>
            <w:r>
              <w:rPr>
                <w:sz w:val="17"/>
                <w:szCs w:val="17"/>
              </w:rPr>
              <w:t xml:space="preserve"> </w:t>
            </w:r>
            <w:proofErr w:type="spellStart"/>
            <w:r>
              <w:rPr>
                <w:sz w:val="17"/>
                <w:szCs w:val="17"/>
              </w:rPr>
              <w:t>rendah</w:t>
            </w:r>
            <w:proofErr w:type="spellEnd"/>
            <w:r>
              <w:rPr>
                <w:sz w:val="17"/>
                <w:szCs w:val="17"/>
              </w:rPr>
              <w:t xml:space="preserve"> (I</w:t>
            </w:r>
            <w:r>
              <w:rPr>
                <w:sz w:val="17"/>
                <w:szCs w:val="17"/>
                <w:vertAlign w:val="superscript"/>
              </w:rPr>
              <w:t>2</w:t>
            </w:r>
            <w:r>
              <w:rPr>
                <w:sz w:val="17"/>
                <w:szCs w:val="17"/>
              </w:rPr>
              <w:t xml:space="preserve"> = 6%). </w:t>
            </w:r>
            <w:proofErr w:type="spellStart"/>
            <w:r>
              <w:rPr>
                <w:sz w:val="17"/>
                <w:szCs w:val="17"/>
              </w:rPr>
              <w:t>Subkelompok</w:t>
            </w:r>
            <w:proofErr w:type="spellEnd"/>
            <w:r>
              <w:rPr>
                <w:sz w:val="17"/>
                <w:szCs w:val="17"/>
              </w:rPr>
              <w:t xml:space="preserve"> </w:t>
            </w:r>
            <w:proofErr w:type="spellStart"/>
            <w:r>
              <w:rPr>
                <w:sz w:val="17"/>
                <w:szCs w:val="17"/>
              </w:rPr>
              <w:t>menurut</w:t>
            </w:r>
            <w:proofErr w:type="spellEnd"/>
            <w:r>
              <w:rPr>
                <w:sz w:val="17"/>
                <w:szCs w:val="17"/>
              </w:rPr>
              <w:t xml:space="preserve"> </w:t>
            </w:r>
            <w:proofErr w:type="spellStart"/>
            <w:r>
              <w:rPr>
                <w:sz w:val="17"/>
                <w:szCs w:val="17"/>
              </w:rPr>
              <w:t>jenis</w:t>
            </w:r>
            <w:proofErr w:type="spellEnd"/>
            <w:r>
              <w:rPr>
                <w:sz w:val="17"/>
                <w:szCs w:val="17"/>
              </w:rPr>
              <w:t xml:space="preserve"> NPPV, </w:t>
            </w:r>
            <w:proofErr w:type="spellStart"/>
            <w:r>
              <w:rPr>
                <w:sz w:val="17"/>
                <w:szCs w:val="17"/>
              </w:rPr>
              <w:t>lokasi</w:t>
            </w:r>
            <w:proofErr w:type="spellEnd"/>
            <w:r>
              <w:rPr>
                <w:sz w:val="17"/>
                <w:szCs w:val="17"/>
              </w:rPr>
              <w:t>, dan PaCO</w:t>
            </w:r>
            <w:r>
              <w:rPr>
                <w:sz w:val="17"/>
                <w:szCs w:val="17"/>
                <w:vertAlign w:val="subscript"/>
              </w:rPr>
              <w:t>2</w:t>
            </w:r>
            <w:r>
              <w:rPr>
                <w:sz w:val="17"/>
                <w:szCs w:val="17"/>
              </w:rPr>
              <w:t xml:space="preserve"> baseline </w:t>
            </w:r>
            <w:proofErr w:type="spellStart"/>
            <w:r>
              <w:rPr>
                <w:sz w:val="17"/>
                <w:szCs w:val="17"/>
              </w:rPr>
              <w:t>serta</w:t>
            </w:r>
            <w:proofErr w:type="spellEnd"/>
            <w:r>
              <w:rPr>
                <w:sz w:val="17"/>
                <w:szCs w:val="17"/>
              </w:rPr>
              <w:t xml:space="preserve"> </w:t>
            </w:r>
            <w:proofErr w:type="spellStart"/>
            <w:r>
              <w:rPr>
                <w:sz w:val="17"/>
                <w:szCs w:val="17"/>
              </w:rPr>
              <w:t>analisis</w:t>
            </w:r>
            <w:proofErr w:type="spellEnd"/>
            <w:r>
              <w:rPr>
                <w:sz w:val="17"/>
                <w:szCs w:val="17"/>
              </w:rPr>
              <w:t xml:space="preserve"> </w:t>
            </w:r>
            <w:proofErr w:type="spellStart"/>
            <w:r>
              <w:rPr>
                <w:sz w:val="17"/>
                <w:szCs w:val="17"/>
              </w:rPr>
              <w:t>sensitivitas</w:t>
            </w:r>
            <w:proofErr w:type="spellEnd"/>
            <w:r>
              <w:rPr>
                <w:sz w:val="17"/>
                <w:szCs w:val="17"/>
              </w:rPr>
              <w:t xml:space="preserve"> </w:t>
            </w:r>
            <w:proofErr w:type="spellStart"/>
            <w:r>
              <w:rPr>
                <w:sz w:val="17"/>
                <w:szCs w:val="17"/>
              </w:rPr>
              <w:t>berisiko</w:t>
            </w:r>
            <w:proofErr w:type="spellEnd"/>
            <w:r>
              <w:rPr>
                <w:sz w:val="17"/>
                <w:szCs w:val="17"/>
              </w:rPr>
              <w:t xml:space="preserve"> bias </w:t>
            </w:r>
            <w:proofErr w:type="spellStart"/>
            <w:r>
              <w:rPr>
                <w:sz w:val="17"/>
                <w:szCs w:val="17"/>
              </w:rPr>
              <w:t>rendah</w:t>
            </w:r>
            <w:proofErr w:type="spellEnd"/>
            <w:r>
              <w:rPr>
                <w:sz w:val="17"/>
                <w:szCs w:val="17"/>
              </w:rPr>
              <w:t xml:space="preserve"> </w:t>
            </w:r>
            <w:proofErr w:type="spellStart"/>
            <w:r>
              <w:rPr>
                <w:sz w:val="17"/>
                <w:szCs w:val="17"/>
              </w:rPr>
              <w:t>dilaporkan</w:t>
            </w:r>
            <w:proofErr w:type="spellEnd"/>
            <w:r>
              <w:rPr>
                <w:sz w:val="17"/>
                <w:szCs w:val="17"/>
              </w:rPr>
              <w:t xml:space="preserve">. </w:t>
            </w:r>
            <w:proofErr w:type="spellStart"/>
            <w:r>
              <w:rPr>
                <w:sz w:val="17"/>
                <w:szCs w:val="17"/>
              </w:rPr>
              <w:t>Heterogenitas</w:t>
            </w:r>
            <w:proofErr w:type="spellEnd"/>
            <w:r>
              <w:rPr>
                <w:sz w:val="17"/>
                <w:szCs w:val="17"/>
              </w:rPr>
              <w:t xml:space="preserve"> lama </w:t>
            </w:r>
            <w:proofErr w:type="spellStart"/>
            <w:r>
              <w:rPr>
                <w:sz w:val="17"/>
                <w:szCs w:val="17"/>
              </w:rPr>
              <w:t>rawat</w:t>
            </w:r>
            <w:proofErr w:type="spellEnd"/>
            <w:r>
              <w:rPr>
                <w:sz w:val="17"/>
                <w:szCs w:val="17"/>
              </w:rPr>
              <w:t xml:space="preserve"> </w:t>
            </w:r>
            <w:proofErr w:type="spellStart"/>
            <w:r>
              <w:rPr>
                <w:sz w:val="17"/>
                <w:szCs w:val="17"/>
              </w:rPr>
              <w:t>sedang</w:t>
            </w:r>
            <w:proofErr w:type="spellEnd"/>
            <w:r>
              <w:rPr>
                <w:sz w:val="17"/>
                <w:szCs w:val="17"/>
              </w:rPr>
              <w:t xml:space="preserve"> </w:t>
            </w:r>
            <w:proofErr w:type="spellStart"/>
            <w:r>
              <w:rPr>
                <w:sz w:val="17"/>
                <w:szCs w:val="17"/>
              </w:rPr>
              <w:t>sampai</w:t>
            </w:r>
            <w:proofErr w:type="spellEnd"/>
            <w:r>
              <w:rPr>
                <w:sz w:val="17"/>
                <w:szCs w:val="17"/>
              </w:rPr>
              <w:t xml:space="preserve"> </w:t>
            </w:r>
            <w:proofErr w:type="spellStart"/>
            <w:r>
              <w:rPr>
                <w:sz w:val="17"/>
                <w:szCs w:val="17"/>
              </w:rPr>
              <w:t>tinggi</w:t>
            </w:r>
            <w:proofErr w:type="spellEnd"/>
            <w:r>
              <w:rPr>
                <w:sz w:val="17"/>
                <w:szCs w:val="17"/>
              </w:rPr>
              <w:t xml:space="preserve"> (I</w:t>
            </w:r>
            <w:r>
              <w:rPr>
                <w:sz w:val="17"/>
                <w:szCs w:val="17"/>
                <w:vertAlign w:val="superscript"/>
              </w:rPr>
              <w:t>2</w:t>
            </w:r>
            <w:r>
              <w:rPr>
                <w:sz w:val="17"/>
                <w:szCs w:val="17"/>
              </w:rPr>
              <w:t xml:space="preserve"> 55 </w:t>
            </w:r>
            <w:proofErr w:type="spellStart"/>
            <w:r>
              <w:rPr>
                <w:sz w:val="17"/>
                <w:szCs w:val="17"/>
              </w:rPr>
              <w:t>sampai</w:t>
            </w:r>
            <w:proofErr w:type="spellEnd"/>
            <w:r>
              <w:rPr>
                <w:sz w:val="17"/>
                <w:szCs w:val="17"/>
              </w:rPr>
              <w:t xml:space="preserve"> 58%) dan lama </w:t>
            </w:r>
            <w:proofErr w:type="spellStart"/>
            <w:r>
              <w:rPr>
                <w:sz w:val="17"/>
                <w:szCs w:val="17"/>
              </w:rPr>
              <w:t>rawat</w:t>
            </w:r>
            <w:proofErr w:type="spellEnd"/>
            <w:r>
              <w:rPr>
                <w:sz w:val="17"/>
                <w:szCs w:val="17"/>
              </w:rPr>
              <w:t xml:space="preserve"> ICU </w:t>
            </w:r>
            <w:proofErr w:type="spellStart"/>
            <w:r>
              <w:rPr>
                <w:sz w:val="17"/>
                <w:szCs w:val="17"/>
              </w:rPr>
              <w:t>tidak</w:t>
            </w:r>
            <w:proofErr w:type="spellEnd"/>
            <w:r>
              <w:rPr>
                <w:sz w:val="17"/>
                <w:szCs w:val="17"/>
              </w:rPr>
              <w:t xml:space="preserve"> </w:t>
            </w:r>
            <w:proofErr w:type="spellStart"/>
            <w:r>
              <w:rPr>
                <w:sz w:val="17"/>
                <w:szCs w:val="17"/>
              </w:rPr>
              <w:t>digabung</w:t>
            </w:r>
            <w:proofErr w:type="spellEnd"/>
            <w:r>
              <w:rPr>
                <w:sz w:val="17"/>
                <w:szCs w:val="17"/>
              </w:rPr>
              <w:t xml:space="preserve"> </w:t>
            </w:r>
            <w:proofErr w:type="spellStart"/>
            <w:r>
              <w:rPr>
                <w:sz w:val="17"/>
                <w:szCs w:val="17"/>
              </w:rPr>
              <w:t>karena</w:t>
            </w:r>
            <w:proofErr w:type="spellEnd"/>
            <w:r>
              <w:rPr>
                <w:sz w:val="17"/>
                <w:szCs w:val="17"/>
              </w:rPr>
              <w:t xml:space="preserve"> I</w:t>
            </w:r>
            <w:r>
              <w:rPr>
                <w:sz w:val="17"/>
                <w:szCs w:val="17"/>
                <w:vertAlign w:val="superscript"/>
              </w:rPr>
              <w:t>2</w:t>
            </w:r>
            <w:r>
              <w:rPr>
                <w:sz w:val="17"/>
                <w:szCs w:val="17"/>
              </w:rPr>
              <w:t xml:space="preserve"> </w:t>
            </w:r>
            <w:proofErr w:type="spellStart"/>
            <w:r>
              <w:rPr>
                <w:sz w:val="17"/>
                <w:szCs w:val="17"/>
              </w:rPr>
              <w:t>mencapai</w:t>
            </w:r>
            <w:proofErr w:type="spellEnd"/>
            <w:r>
              <w:rPr>
                <w:sz w:val="17"/>
                <w:szCs w:val="17"/>
              </w:rPr>
              <w:t xml:space="preserve"> 99%.</w:t>
            </w:r>
          </w:p>
        </w:tc>
      </w:tr>
    </w:tbl>
    <w:p w14:paraId="1113ECCD" w14:textId="77777777" w:rsidR="00C973DB" w:rsidRDefault="00AF0F19">
      <w:pPr>
        <w:spacing w:after="200" w:line="276" w:lineRule="auto"/>
        <w:jc w:val="both"/>
      </w:pPr>
      <w:r>
        <w:rPr>
          <w:i/>
          <w:iCs/>
        </w:rPr>
        <w:t xml:space="preserve">Kesimpulan </w:t>
      </w:r>
      <w:proofErr w:type="spellStart"/>
      <w:r>
        <w:rPr>
          <w:i/>
          <w:iCs/>
        </w:rPr>
        <w:t>validitas</w:t>
      </w:r>
      <w:proofErr w:type="spellEnd"/>
      <w:r>
        <w:rPr>
          <w:i/>
          <w:iCs/>
        </w:rPr>
        <w:t xml:space="preserve">. Sangat valid. </w:t>
      </w:r>
      <w:proofErr w:type="spellStart"/>
      <w:r>
        <w:rPr>
          <w:i/>
          <w:iCs/>
        </w:rPr>
        <w:t>Tinjauan</w:t>
      </w:r>
      <w:proofErr w:type="spellEnd"/>
      <w:r>
        <w:rPr>
          <w:i/>
          <w:iCs/>
        </w:rPr>
        <w:t xml:space="preserve"> </w:t>
      </w:r>
      <w:proofErr w:type="spellStart"/>
      <w:r>
        <w:rPr>
          <w:i/>
          <w:iCs/>
        </w:rPr>
        <w:t>ini</w:t>
      </w:r>
      <w:proofErr w:type="spellEnd"/>
      <w:r>
        <w:rPr>
          <w:i/>
          <w:iCs/>
        </w:rPr>
        <w:t xml:space="preserve"> </w:t>
      </w:r>
      <w:proofErr w:type="spellStart"/>
      <w:r>
        <w:rPr>
          <w:i/>
          <w:iCs/>
        </w:rPr>
        <w:t>memiliki</w:t>
      </w:r>
      <w:proofErr w:type="spellEnd"/>
      <w:r>
        <w:rPr>
          <w:i/>
          <w:iCs/>
        </w:rPr>
        <w:t xml:space="preserve"> </w:t>
      </w:r>
      <w:proofErr w:type="spellStart"/>
      <w:r>
        <w:rPr>
          <w:i/>
          <w:iCs/>
        </w:rPr>
        <w:t>standar</w:t>
      </w:r>
      <w:proofErr w:type="spellEnd"/>
      <w:r>
        <w:rPr>
          <w:i/>
          <w:iCs/>
        </w:rPr>
        <w:t xml:space="preserve"> </w:t>
      </w:r>
      <w:proofErr w:type="spellStart"/>
      <w:r>
        <w:rPr>
          <w:i/>
          <w:iCs/>
        </w:rPr>
        <w:t>metodologi</w:t>
      </w:r>
      <w:proofErr w:type="spellEnd"/>
      <w:r>
        <w:rPr>
          <w:i/>
          <w:iCs/>
        </w:rPr>
        <w:t xml:space="preserve"> </w:t>
      </w:r>
      <w:proofErr w:type="spellStart"/>
      <w:r>
        <w:rPr>
          <w:i/>
          <w:iCs/>
        </w:rPr>
        <w:t>tertinggi</w:t>
      </w:r>
      <w:proofErr w:type="spellEnd"/>
      <w:r>
        <w:rPr>
          <w:i/>
          <w:iCs/>
        </w:rPr>
        <w:t xml:space="preserve"> di </w:t>
      </w:r>
      <w:proofErr w:type="spellStart"/>
      <w:r>
        <w:rPr>
          <w:i/>
          <w:iCs/>
        </w:rPr>
        <w:t>antara</w:t>
      </w:r>
      <w:proofErr w:type="spellEnd"/>
      <w:r>
        <w:rPr>
          <w:i/>
          <w:iCs/>
        </w:rPr>
        <w:t xml:space="preserve"> </w:t>
      </w:r>
      <w:proofErr w:type="spellStart"/>
      <w:r>
        <w:rPr>
          <w:i/>
          <w:iCs/>
        </w:rPr>
        <w:t>delapan</w:t>
      </w:r>
      <w:proofErr w:type="spellEnd"/>
      <w:r>
        <w:rPr>
          <w:i/>
          <w:iCs/>
        </w:rPr>
        <w:t xml:space="preserve"> </w:t>
      </w:r>
      <w:proofErr w:type="spellStart"/>
      <w:r>
        <w:rPr>
          <w:i/>
          <w:iCs/>
        </w:rPr>
        <w:t>studi</w:t>
      </w:r>
      <w:proofErr w:type="spellEnd"/>
      <w:r>
        <w:rPr>
          <w:i/>
          <w:iCs/>
        </w:rPr>
        <w:t xml:space="preserve">, dan </w:t>
      </w:r>
      <w:proofErr w:type="spellStart"/>
      <w:r>
        <w:rPr>
          <w:i/>
          <w:iCs/>
        </w:rPr>
        <w:t>kepastian</w:t>
      </w:r>
      <w:proofErr w:type="spellEnd"/>
      <w:r>
        <w:rPr>
          <w:i/>
          <w:iCs/>
        </w:rPr>
        <w:t xml:space="preserve"> </w:t>
      </w:r>
      <w:proofErr w:type="spellStart"/>
      <w:r>
        <w:rPr>
          <w:i/>
          <w:iCs/>
        </w:rPr>
        <w:t>bukti</w:t>
      </w:r>
      <w:proofErr w:type="spellEnd"/>
      <w:r>
        <w:rPr>
          <w:i/>
          <w:iCs/>
        </w:rPr>
        <w:t xml:space="preserve"> yang </w:t>
      </w:r>
      <w:proofErr w:type="spellStart"/>
      <w:r>
        <w:rPr>
          <w:i/>
          <w:iCs/>
        </w:rPr>
        <w:t>rendah</w:t>
      </w:r>
      <w:proofErr w:type="spellEnd"/>
      <w:r>
        <w:rPr>
          <w:i/>
          <w:iCs/>
        </w:rPr>
        <w:t xml:space="preserve"> </w:t>
      </w:r>
      <w:proofErr w:type="spellStart"/>
      <w:r>
        <w:rPr>
          <w:i/>
          <w:iCs/>
        </w:rPr>
        <w:t>berasal</w:t>
      </w:r>
      <w:proofErr w:type="spellEnd"/>
      <w:r>
        <w:rPr>
          <w:i/>
          <w:iCs/>
        </w:rPr>
        <w:t xml:space="preserve"> </w:t>
      </w:r>
      <w:proofErr w:type="spellStart"/>
      <w:r>
        <w:rPr>
          <w:i/>
          <w:iCs/>
        </w:rPr>
        <w:t>dari</w:t>
      </w:r>
      <w:proofErr w:type="spellEnd"/>
      <w:r>
        <w:rPr>
          <w:i/>
          <w:iCs/>
        </w:rPr>
        <w:t xml:space="preserve"> </w:t>
      </w:r>
      <w:proofErr w:type="spellStart"/>
      <w:r>
        <w:rPr>
          <w:i/>
          <w:iCs/>
        </w:rPr>
        <w:t>kualitas</w:t>
      </w:r>
      <w:proofErr w:type="spellEnd"/>
      <w:r>
        <w:rPr>
          <w:i/>
          <w:iCs/>
        </w:rPr>
        <w:t xml:space="preserve"> uji primer, </w:t>
      </w:r>
      <w:proofErr w:type="spellStart"/>
      <w:r>
        <w:rPr>
          <w:i/>
          <w:iCs/>
        </w:rPr>
        <w:t>bukan</w:t>
      </w:r>
      <w:proofErr w:type="spellEnd"/>
      <w:r>
        <w:rPr>
          <w:i/>
          <w:iCs/>
        </w:rPr>
        <w:t xml:space="preserve"> </w:t>
      </w:r>
      <w:proofErr w:type="spellStart"/>
      <w:r>
        <w:rPr>
          <w:i/>
          <w:iCs/>
        </w:rPr>
        <w:t>dari</w:t>
      </w:r>
      <w:proofErr w:type="spellEnd"/>
      <w:r>
        <w:rPr>
          <w:i/>
          <w:iCs/>
        </w:rPr>
        <w:t xml:space="preserve"> proses </w:t>
      </w:r>
      <w:proofErr w:type="spellStart"/>
      <w:r>
        <w:rPr>
          <w:i/>
          <w:iCs/>
        </w:rPr>
        <w:t>tinjauan</w:t>
      </w:r>
      <w:proofErr w:type="spellEnd"/>
      <w:r>
        <w:rPr>
          <w:i/>
          <w:iCs/>
        </w:rPr>
        <w:t>.</w:t>
      </w:r>
    </w:p>
    <w:p w14:paraId="44702853" w14:textId="77777777" w:rsidR="00C973DB" w:rsidRDefault="00AF0F19">
      <w:pPr>
        <w:pStyle w:val="Heading4"/>
        <w:keepNext/>
        <w:keepLines/>
        <w:spacing w:before="160" w:after="100" w:line="276" w:lineRule="auto"/>
      </w:pPr>
      <w:r>
        <w:rPr>
          <w:b/>
          <w:bCs/>
          <w:color w:val="000000"/>
        </w:rPr>
        <w:t xml:space="preserve">3.3.1.3 Studi 3: Mariani </w:t>
      </w:r>
      <w:proofErr w:type="spellStart"/>
      <w:r>
        <w:rPr>
          <w:b/>
          <w:bCs/>
          <w:color w:val="000000"/>
        </w:rPr>
        <w:t>dkk</w:t>
      </w:r>
      <w:proofErr w:type="spellEnd"/>
      <w:r>
        <w:rPr>
          <w:b/>
          <w:bCs/>
          <w:color w:val="000000"/>
        </w:rPr>
        <w:t>. (2011)</w:t>
      </w:r>
    </w:p>
    <w:p w14:paraId="1DC7C64E" w14:textId="77777777" w:rsidR="00C973DB" w:rsidRDefault="00AF0F19">
      <w:pPr>
        <w:spacing w:after="160" w:line="276" w:lineRule="auto"/>
        <w:jc w:val="both"/>
      </w:pPr>
      <w:proofErr w:type="spellStart"/>
      <w:r>
        <w:t>Telaah</w:t>
      </w:r>
      <w:proofErr w:type="spellEnd"/>
      <w:r>
        <w:t xml:space="preserve"> </w:t>
      </w:r>
      <w:proofErr w:type="spellStart"/>
      <w:r>
        <w:t>validitas</w:t>
      </w:r>
      <w:proofErr w:type="spellEnd"/>
      <w:r>
        <w:t xml:space="preserve"> meta-</w:t>
      </w:r>
      <w:proofErr w:type="spellStart"/>
      <w:r>
        <w:t>analisis</w:t>
      </w:r>
      <w:proofErr w:type="spellEnd"/>
      <w:r>
        <w:t xml:space="preserve"> Mariani dkk.</w:t>
      </w:r>
      <w:r>
        <w:fldChar w:fldCharType="begin"/>
      </w:r>
      <w:r>
        <w:instrText xml:space="preserve"> ADDIN ZOTERO_ITEM CSL_CITATION {"citationID":"bE0SYG3g","properties":{"formattedCitation":"\\super 27\\nosupersub{}","plainCitation":"27","noteIndex":0},"citationItems":[{"id":10027,"uris":["http://zotero.org/users/14681764/items/QEF9ZHUE"],"itemData":{"id":10027,"type":"article-journal","title":"Noninvasive ventilation in acute cardiogenic pulmonary edema: a meta-analysis of randomized controlled trials","container-title":"Journal of Cardiac Failure","DOI":"10.1016/j.cardfail.2011.05.010","author":[{"family":"Mariani","given":"Javier"},{"family":"Macchia","given":"Alejandro"},{"family":"Belziti","given":"César"},{"family":"DeAbreu","given":"Maximiliano"},{"family":"Gagliardi","given":"Juan"},{"family":"Doval","given":"Hernán"},{"family":"Tognoni","given":"Gianni"},{"family":"Tajer","given":"Carlos"}],"issued":{"date-parts":[[2011]]},"volume":"17","issue":"10","page":"850-859"}}],"schema":"https://github.com/citation-style-language/schema/raw/master/csl-citation.json"} </w:instrText>
      </w:r>
      <w:r>
        <w:fldChar w:fldCharType="separate"/>
      </w:r>
      <w:r>
        <w:rPr>
          <w:noProof/>
          <w:vertAlign w:val="superscript"/>
        </w:rPr>
        <w:t>27</w:t>
      </w:r>
      <w:r>
        <w:fldChar w:fldCharType="end"/>
      </w:r>
      <w:r>
        <w:t xml:space="preserve"> </w:t>
      </w:r>
      <w:proofErr w:type="spellStart"/>
      <w:r>
        <w:t>menunjukkan</w:t>
      </w:r>
      <w:proofErr w:type="spellEnd"/>
      <w:r>
        <w:t xml:space="preserve"> </w:t>
      </w:r>
      <w:proofErr w:type="spellStart"/>
      <w:r>
        <w:t>pencarian</w:t>
      </w:r>
      <w:proofErr w:type="spellEnd"/>
      <w:r>
        <w:t xml:space="preserve"> yang </w:t>
      </w:r>
      <w:proofErr w:type="spellStart"/>
      <w:r>
        <w:t>luas</w:t>
      </w:r>
      <w:proofErr w:type="spellEnd"/>
      <w:r>
        <w:t xml:space="preserve"> </w:t>
      </w:r>
      <w:proofErr w:type="spellStart"/>
      <w:r>
        <w:t>ke</w:t>
      </w:r>
      <w:proofErr w:type="spellEnd"/>
      <w:r>
        <w:t xml:space="preserve"> </w:t>
      </w:r>
      <w:proofErr w:type="spellStart"/>
      <w:r>
        <w:t>tujuh</w:t>
      </w:r>
      <w:proofErr w:type="spellEnd"/>
      <w:r>
        <w:t xml:space="preserve"> basis data </w:t>
      </w:r>
      <w:proofErr w:type="spellStart"/>
      <w:r>
        <w:t>termasuk</w:t>
      </w:r>
      <w:proofErr w:type="spellEnd"/>
      <w:r>
        <w:t xml:space="preserve"> CNKI dan </w:t>
      </w:r>
      <w:proofErr w:type="spellStart"/>
      <w:r>
        <w:t>abstrak</w:t>
      </w:r>
      <w:proofErr w:type="spellEnd"/>
      <w:r>
        <w:t xml:space="preserve"> </w:t>
      </w:r>
      <w:proofErr w:type="spellStart"/>
      <w:r>
        <w:t>kongres</w:t>
      </w:r>
      <w:proofErr w:type="spellEnd"/>
      <w:r>
        <w:t xml:space="preserve">, </w:t>
      </w:r>
      <w:proofErr w:type="spellStart"/>
      <w:r>
        <w:t>namun</w:t>
      </w:r>
      <w:proofErr w:type="spellEnd"/>
      <w:r>
        <w:t xml:space="preserve"> </w:t>
      </w:r>
      <w:proofErr w:type="spellStart"/>
      <w:r>
        <w:t>penilaian</w:t>
      </w:r>
      <w:proofErr w:type="spellEnd"/>
      <w:r>
        <w:t xml:space="preserve"> </w:t>
      </w:r>
      <w:proofErr w:type="spellStart"/>
      <w:r>
        <w:t>mutu</w:t>
      </w:r>
      <w:proofErr w:type="spellEnd"/>
      <w:r>
        <w:t xml:space="preserve"> </w:t>
      </w:r>
      <w:proofErr w:type="spellStart"/>
      <w:r>
        <w:t>hanya</w:t>
      </w:r>
      <w:proofErr w:type="spellEnd"/>
      <w:r>
        <w:t xml:space="preserve"> </w:t>
      </w:r>
      <w:proofErr w:type="spellStart"/>
      <w:r>
        <w:t>berupa</w:t>
      </w:r>
      <w:proofErr w:type="spellEnd"/>
      <w:r>
        <w:t xml:space="preserve"> </w:t>
      </w:r>
      <w:proofErr w:type="spellStart"/>
      <w:r>
        <w:t>skor</w:t>
      </w:r>
      <w:proofErr w:type="spellEnd"/>
      <w:r>
        <w:t xml:space="preserve"> </w:t>
      </w:r>
      <w:proofErr w:type="spellStart"/>
      <w:r>
        <w:t>laporan</w:t>
      </w:r>
      <w:proofErr w:type="spellEnd"/>
      <w:r>
        <w:t xml:space="preserve"> lima </w:t>
      </w:r>
      <w:proofErr w:type="spellStart"/>
      <w:r>
        <w:t>poin</w:t>
      </w:r>
      <w:proofErr w:type="spellEnd"/>
      <w:r>
        <w:t xml:space="preserve"> dan </w:t>
      </w:r>
      <w:proofErr w:type="spellStart"/>
      <w:r>
        <w:t>sintesis</w:t>
      </w:r>
      <w:proofErr w:type="spellEnd"/>
      <w:r>
        <w:t xml:space="preserve"> </w:t>
      </w:r>
      <w:proofErr w:type="spellStart"/>
      <w:r>
        <w:t>menggabungkan</w:t>
      </w:r>
      <w:proofErr w:type="spellEnd"/>
      <w:r>
        <w:t xml:space="preserve"> </w:t>
      </w:r>
      <w:proofErr w:type="spellStart"/>
      <w:r>
        <w:t>perbandingan</w:t>
      </w:r>
      <w:proofErr w:type="spellEnd"/>
      <w:r>
        <w:t xml:space="preserve"> </w:t>
      </w:r>
      <w:proofErr w:type="spellStart"/>
      <w:r>
        <w:t>langsung</w:t>
      </w:r>
      <w:proofErr w:type="spellEnd"/>
      <w:r>
        <w:t xml:space="preserve"> </w:t>
      </w:r>
      <w:proofErr w:type="spellStart"/>
      <w:r>
        <w:t>dengan</w:t>
      </w:r>
      <w:proofErr w:type="spellEnd"/>
      <w:r>
        <w:t xml:space="preserve"> </w:t>
      </w:r>
      <w:proofErr w:type="spellStart"/>
      <w:r>
        <w:t>perbandingan</w:t>
      </w:r>
      <w:proofErr w:type="spellEnd"/>
      <w:r>
        <w:t xml:space="preserve"> </w:t>
      </w:r>
      <w:proofErr w:type="spellStart"/>
      <w:r>
        <w:t>tidak</w:t>
      </w:r>
      <w:proofErr w:type="spellEnd"/>
      <w:r>
        <w:t xml:space="preserve"> </w:t>
      </w:r>
      <w:proofErr w:type="spellStart"/>
      <w:r>
        <w:t>langsung</w:t>
      </w:r>
      <w:proofErr w:type="spellEnd"/>
      <w:r>
        <w:t xml:space="preserve"> yang </w:t>
      </w:r>
      <w:proofErr w:type="spellStart"/>
      <w:r>
        <w:t>disesuaikan</w:t>
      </w:r>
      <w:proofErr w:type="spellEnd"/>
      <w:r>
        <w:t xml:space="preserve"> </w:t>
      </w:r>
      <w:proofErr w:type="spellStart"/>
      <w:r>
        <w:t>dari</w:t>
      </w:r>
      <w:proofErr w:type="spellEnd"/>
      <w:r>
        <w:t xml:space="preserve"> uji yang </w:t>
      </w:r>
      <w:proofErr w:type="spellStart"/>
      <w:r>
        <w:t>sama</w:t>
      </w:r>
      <w:proofErr w:type="spellEnd"/>
      <w:r>
        <w:t xml:space="preserve">. </w:t>
      </w:r>
      <w:proofErr w:type="spellStart"/>
      <w:r>
        <w:t>Penulis</w:t>
      </w:r>
      <w:proofErr w:type="spellEnd"/>
      <w:r>
        <w:t xml:space="preserve"> </w:t>
      </w:r>
      <w:proofErr w:type="spellStart"/>
      <w:r>
        <w:t>sendiri</w:t>
      </w:r>
      <w:proofErr w:type="spellEnd"/>
      <w:r>
        <w:t xml:space="preserve"> </w:t>
      </w:r>
      <w:proofErr w:type="spellStart"/>
      <w:r>
        <w:t>mencatat</w:t>
      </w:r>
      <w:proofErr w:type="spellEnd"/>
      <w:r>
        <w:t xml:space="preserve"> </w:t>
      </w:r>
      <w:proofErr w:type="spellStart"/>
      <w:r>
        <w:t>adanya</w:t>
      </w:r>
      <w:proofErr w:type="spellEnd"/>
      <w:r>
        <w:t xml:space="preserve"> bias </w:t>
      </w:r>
      <w:proofErr w:type="spellStart"/>
      <w:r>
        <w:t>publikasi</w:t>
      </w:r>
      <w:proofErr w:type="spellEnd"/>
      <w:r>
        <w:t xml:space="preserve"> pada dua </w:t>
      </w:r>
      <w:proofErr w:type="spellStart"/>
      <w:r>
        <w:t>perbandingan</w:t>
      </w:r>
      <w:proofErr w:type="spellEnd"/>
      <w:r>
        <w:t xml:space="preserve"> </w:t>
      </w:r>
      <w:proofErr w:type="spellStart"/>
      <w:r>
        <w:t>dengan</w:t>
      </w:r>
      <w:proofErr w:type="spellEnd"/>
      <w:r>
        <w:t xml:space="preserve"> </w:t>
      </w:r>
      <w:proofErr w:type="spellStart"/>
      <w:r>
        <w:t>terapi</w:t>
      </w:r>
      <w:proofErr w:type="spellEnd"/>
      <w:r>
        <w:t xml:space="preserve"> </w:t>
      </w:r>
      <w:proofErr w:type="spellStart"/>
      <w:r>
        <w:t>standar</w:t>
      </w:r>
      <w:proofErr w:type="spellEnd"/>
      <w:r>
        <w:t xml:space="preserve">. </w:t>
      </w:r>
      <w:proofErr w:type="spellStart"/>
      <w:r>
        <w:t>Rincian</w:t>
      </w:r>
      <w:proofErr w:type="spellEnd"/>
      <w:r>
        <w:t xml:space="preserve"> lima </w:t>
      </w:r>
      <w:proofErr w:type="spellStart"/>
      <w:r>
        <w:t>pertanyaan</w:t>
      </w:r>
      <w:proofErr w:type="spellEnd"/>
      <w:r>
        <w:t xml:space="preserve"> </w:t>
      </w:r>
      <w:proofErr w:type="spellStart"/>
      <w:r>
        <w:t>validitas</w:t>
      </w:r>
      <w:proofErr w:type="spellEnd"/>
      <w:r>
        <w:t xml:space="preserve"> </w:t>
      </w:r>
      <w:proofErr w:type="spellStart"/>
      <w:r>
        <w:t>disajikan</w:t>
      </w:r>
      <w:proofErr w:type="spellEnd"/>
      <w:r>
        <w:t xml:space="preserve"> pada Tabel 11.</w:t>
      </w:r>
    </w:p>
    <w:p w14:paraId="140F6320" w14:textId="77777777" w:rsidR="00C973DB" w:rsidRDefault="00AF0F19">
      <w:pPr>
        <w:keepNext/>
        <w:keepLines/>
        <w:spacing w:before="200" w:after="80"/>
      </w:pPr>
      <w:r>
        <w:rPr>
          <w:b/>
          <w:bCs/>
          <w:sz w:val="22"/>
          <w:szCs w:val="22"/>
        </w:rPr>
        <w:t xml:space="preserve">Tabel 11. </w:t>
      </w:r>
      <w:proofErr w:type="spellStart"/>
      <w:r>
        <w:rPr>
          <w:sz w:val="22"/>
          <w:szCs w:val="22"/>
        </w:rPr>
        <w:t>Validitas</w:t>
      </w:r>
      <w:proofErr w:type="spellEnd"/>
      <w:r>
        <w:rPr>
          <w:sz w:val="22"/>
          <w:szCs w:val="22"/>
        </w:rPr>
        <w:t xml:space="preserve"> Mariani </w:t>
      </w:r>
      <w:proofErr w:type="spellStart"/>
      <w:r>
        <w:rPr>
          <w:sz w:val="22"/>
          <w:szCs w:val="22"/>
        </w:rPr>
        <w:t>dkk</w:t>
      </w:r>
      <w:proofErr w:type="spellEnd"/>
      <w:r>
        <w:rPr>
          <w:sz w:val="22"/>
          <w:szCs w:val="22"/>
        </w:rPr>
        <w:t>. (2011)</w:t>
      </w:r>
      <w:r>
        <w:fldChar w:fldCharType="begin"/>
      </w:r>
      <w:r>
        <w:instrText xml:space="preserve"> ADDIN ZOTERO_ITEM CSL_CITATION {"citationID":"52R34JNC","properties":{"formattedCitation":"\\super 27\\nosupersub{}","plainCitation":"27","noteIndex":0},"citationItems":[{"id":10027,"uris":["http://zotero.org/users/14681764/items/QEF9ZHUE"],"itemData":{"id":10027,"type":"article-journal","title":"Noninvasive ventilation in acute cardiogenic pulmonary edema: a meta-analysis of randomized controlled trials","container-title":"Journal of Cardiac Failure","DOI":"10.1016/j.cardfail.2011.05.010","author":[{"family":"Mariani","given":"Javier"},{"family":"Macchia","given":"Alejandro"},{"family":"Belziti","given":"César"},{"family":"DeAbreu","given":"Maximiliano"},{"family":"Gagliardi","given":"Juan"},{"family":"Doval","given":"Hernán"},{"family":"Tognoni","given":"Gianni"},{"family":"Tajer","given":"Carlos"}],"issued":{"date-parts":[[2011]]},"volume":"17","issue":"10","page":"850-859"}}],"schema":"https://github.com/citation-style-language/schema/raw/master/csl-citation.json"} </w:instrText>
      </w:r>
      <w:r>
        <w:fldChar w:fldCharType="separate"/>
      </w:r>
      <w:r>
        <w:rPr>
          <w:noProof/>
          <w:sz w:val="22"/>
          <w:szCs w:val="22"/>
          <w:vertAlign w:val="superscript"/>
        </w:rPr>
        <w:t>27</w:t>
      </w:r>
      <w:r>
        <w:fldChar w:fldCharType="end"/>
      </w:r>
    </w:p>
    <w:tbl>
      <w:tblPr>
        <w:tblW w:w="9069" w:type="dxa"/>
        <w:jc w:val="center"/>
        <w:tblLayout w:type="fixed"/>
        <w:tblCellMar>
          <w:top w:w="45" w:type="dxa"/>
          <w:left w:w="70" w:type="dxa"/>
          <w:bottom w:w="45" w:type="dxa"/>
          <w:right w:w="70" w:type="dxa"/>
        </w:tblCellMar>
        <w:tblLook w:val="0000" w:firstRow="0" w:lastRow="0" w:firstColumn="0" w:lastColumn="0" w:noHBand="0" w:noVBand="0"/>
      </w:tblPr>
      <w:tblGrid>
        <w:gridCol w:w="453"/>
        <w:gridCol w:w="2494"/>
        <w:gridCol w:w="963"/>
        <w:gridCol w:w="5159"/>
      </w:tblGrid>
      <w:tr w:rsidR="00C973DB" w14:paraId="6F45DD6B" w14:textId="77777777">
        <w:trPr>
          <w:cantSplit/>
          <w:tblHeader/>
          <w:jc w:val="center"/>
        </w:trPr>
        <w:tc>
          <w:tcPr>
            <w:tcW w:w="453" w:type="dxa"/>
            <w:tcBorders>
              <w:top w:val="single" w:sz="12" w:space="0" w:color="000000"/>
              <w:left w:val="nil"/>
              <w:bottom w:val="single" w:sz="6" w:space="0" w:color="000000"/>
              <w:right w:val="nil"/>
            </w:tcBorders>
            <w:vAlign w:val="center"/>
          </w:tcPr>
          <w:p w14:paraId="2D5A6C5D" w14:textId="77777777" w:rsidR="00C973DB" w:rsidRDefault="00AF0F19">
            <w:pPr>
              <w:jc w:val="center"/>
            </w:pPr>
            <w:r>
              <w:rPr>
                <w:b/>
                <w:bCs/>
                <w:sz w:val="17"/>
                <w:szCs w:val="17"/>
              </w:rPr>
              <w:t>No</w:t>
            </w:r>
          </w:p>
        </w:tc>
        <w:tc>
          <w:tcPr>
            <w:tcW w:w="2494" w:type="dxa"/>
            <w:tcBorders>
              <w:top w:val="single" w:sz="12" w:space="0" w:color="000000"/>
              <w:left w:val="nil"/>
              <w:bottom w:val="single" w:sz="6" w:space="0" w:color="000000"/>
              <w:right w:val="nil"/>
            </w:tcBorders>
            <w:vAlign w:val="center"/>
          </w:tcPr>
          <w:p w14:paraId="00FBE5EF" w14:textId="77777777" w:rsidR="00C973DB" w:rsidRDefault="00AF0F19">
            <w:proofErr w:type="spellStart"/>
            <w:r>
              <w:rPr>
                <w:b/>
                <w:bCs/>
                <w:sz w:val="17"/>
                <w:szCs w:val="17"/>
              </w:rPr>
              <w:t>Pertanyaan</w:t>
            </w:r>
            <w:proofErr w:type="spellEnd"/>
          </w:p>
        </w:tc>
        <w:tc>
          <w:tcPr>
            <w:tcW w:w="963" w:type="dxa"/>
            <w:tcBorders>
              <w:top w:val="single" w:sz="12" w:space="0" w:color="000000"/>
              <w:left w:val="nil"/>
              <w:bottom w:val="single" w:sz="6" w:space="0" w:color="000000"/>
              <w:right w:val="nil"/>
            </w:tcBorders>
            <w:vAlign w:val="center"/>
          </w:tcPr>
          <w:p w14:paraId="5AB0B380" w14:textId="77777777" w:rsidR="00C973DB" w:rsidRDefault="00AF0F19">
            <w:pPr>
              <w:jc w:val="center"/>
            </w:pPr>
            <w:proofErr w:type="spellStart"/>
            <w:r>
              <w:rPr>
                <w:b/>
                <w:bCs/>
                <w:sz w:val="17"/>
                <w:szCs w:val="17"/>
              </w:rPr>
              <w:t>Jawaban</w:t>
            </w:r>
            <w:proofErr w:type="spellEnd"/>
          </w:p>
        </w:tc>
        <w:tc>
          <w:tcPr>
            <w:tcW w:w="5159" w:type="dxa"/>
            <w:tcBorders>
              <w:top w:val="single" w:sz="12" w:space="0" w:color="000000"/>
              <w:left w:val="nil"/>
              <w:bottom w:val="single" w:sz="6" w:space="0" w:color="000000"/>
              <w:right w:val="nil"/>
            </w:tcBorders>
            <w:vAlign w:val="center"/>
          </w:tcPr>
          <w:p w14:paraId="47E31FC0" w14:textId="77777777" w:rsidR="00C973DB" w:rsidRDefault="00AF0F19">
            <w:r>
              <w:rPr>
                <w:b/>
                <w:bCs/>
                <w:sz w:val="17"/>
                <w:szCs w:val="17"/>
              </w:rPr>
              <w:t xml:space="preserve">Dasar </w:t>
            </w:r>
            <w:proofErr w:type="spellStart"/>
            <w:r>
              <w:rPr>
                <w:b/>
                <w:bCs/>
                <w:sz w:val="17"/>
                <w:szCs w:val="17"/>
              </w:rPr>
              <w:t>jawaban</w:t>
            </w:r>
            <w:proofErr w:type="spellEnd"/>
            <w:r>
              <w:rPr>
                <w:b/>
                <w:bCs/>
                <w:sz w:val="17"/>
                <w:szCs w:val="17"/>
              </w:rPr>
              <w:t xml:space="preserve"> dan </w:t>
            </w:r>
            <w:proofErr w:type="spellStart"/>
            <w:r>
              <w:rPr>
                <w:b/>
                <w:bCs/>
                <w:sz w:val="17"/>
                <w:szCs w:val="17"/>
              </w:rPr>
              <w:t>kutipan</w:t>
            </w:r>
            <w:proofErr w:type="spellEnd"/>
          </w:p>
        </w:tc>
      </w:tr>
      <w:tr w:rsidR="00C973DB" w14:paraId="383CE5B5" w14:textId="77777777">
        <w:trPr>
          <w:cantSplit/>
          <w:jc w:val="center"/>
        </w:trPr>
        <w:tc>
          <w:tcPr>
            <w:tcW w:w="453" w:type="dxa"/>
            <w:tcBorders>
              <w:top w:val="nil"/>
              <w:left w:val="nil"/>
              <w:bottom w:val="single" w:sz="4" w:space="0" w:color="000000"/>
              <w:right w:val="nil"/>
            </w:tcBorders>
          </w:tcPr>
          <w:p w14:paraId="664C3573" w14:textId="77777777" w:rsidR="00C973DB" w:rsidRDefault="00AF0F19">
            <w:pPr>
              <w:jc w:val="center"/>
            </w:pPr>
            <w:r>
              <w:rPr>
                <w:sz w:val="17"/>
                <w:szCs w:val="17"/>
              </w:rPr>
              <w:t>1</w:t>
            </w:r>
          </w:p>
        </w:tc>
        <w:tc>
          <w:tcPr>
            <w:tcW w:w="2494" w:type="dxa"/>
            <w:tcBorders>
              <w:top w:val="nil"/>
              <w:left w:val="nil"/>
              <w:bottom w:val="single" w:sz="4" w:space="0" w:color="000000"/>
              <w:right w:val="nil"/>
            </w:tcBorders>
          </w:tcPr>
          <w:p w14:paraId="14AB660E" w14:textId="77777777" w:rsidR="00C973DB" w:rsidRDefault="00AF0F19">
            <w:r>
              <w:rPr>
                <w:sz w:val="17"/>
                <w:szCs w:val="17"/>
              </w:rPr>
              <w:t>Did the review address a focused clinical question?</w:t>
            </w:r>
          </w:p>
          <w:p w14:paraId="0E76E26F" w14:textId="77777777" w:rsidR="00C973DB" w:rsidRDefault="00AF0F19">
            <w:proofErr w:type="spellStart"/>
            <w:r>
              <w:rPr>
                <w:i/>
                <w:iCs/>
                <w:sz w:val="17"/>
                <w:szCs w:val="17"/>
              </w:rPr>
              <w:t>Apakah</w:t>
            </w:r>
            <w:proofErr w:type="spellEnd"/>
            <w:r>
              <w:rPr>
                <w:i/>
                <w:iCs/>
                <w:sz w:val="17"/>
                <w:szCs w:val="17"/>
              </w:rPr>
              <w:t xml:space="preserve"> </w:t>
            </w:r>
            <w:proofErr w:type="spellStart"/>
            <w:r>
              <w:rPr>
                <w:i/>
                <w:iCs/>
                <w:sz w:val="17"/>
                <w:szCs w:val="17"/>
              </w:rPr>
              <w:t>tinjauan</w:t>
            </w:r>
            <w:proofErr w:type="spellEnd"/>
            <w:r>
              <w:rPr>
                <w:i/>
                <w:iCs/>
                <w:sz w:val="17"/>
                <w:szCs w:val="17"/>
              </w:rPr>
              <w:t xml:space="preserve"> </w:t>
            </w:r>
            <w:proofErr w:type="spellStart"/>
            <w:r>
              <w:rPr>
                <w:i/>
                <w:iCs/>
                <w:sz w:val="17"/>
                <w:szCs w:val="17"/>
              </w:rPr>
              <w:t>menjawab</w:t>
            </w:r>
            <w:proofErr w:type="spellEnd"/>
            <w:r>
              <w:rPr>
                <w:i/>
                <w:iCs/>
                <w:sz w:val="17"/>
                <w:szCs w:val="17"/>
              </w:rPr>
              <w:t xml:space="preserve"> </w:t>
            </w:r>
            <w:proofErr w:type="spellStart"/>
            <w:r>
              <w:rPr>
                <w:i/>
                <w:iCs/>
                <w:sz w:val="17"/>
                <w:szCs w:val="17"/>
              </w:rPr>
              <w:t>pertanyaan</w:t>
            </w:r>
            <w:proofErr w:type="spellEnd"/>
            <w:r>
              <w:rPr>
                <w:i/>
                <w:iCs/>
                <w:sz w:val="17"/>
                <w:szCs w:val="17"/>
              </w:rPr>
              <w:t xml:space="preserve"> </w:t>
            </w:r>
            <w:proofErr w:type="spellStart"/>
            <w:r>
              <w:rPr>
                <w:i/>
                <w:iCs/>
                <w:sz w:val="17"/>
                <w:szCs w:val="17"/>
              </w:rPr>
              <w:t>klinis</w:t>
            </w:r>
            <w:proofErr w:type="spellEnd"/>
            <w:r>
              <w:rPr>
                <w:i/>
                <w:iCs/>
                <w:sz w:val="17"/>
                <w:szCs w:val="17"/>
              </w:rPr>
              <w:t xml:space="preserve"> yang </w:t>
            </w:r>
            <w:proofErr w:type="spellStart"/>
            <w:r>
              <w:rPr>
                <w:i/>
                <w:iCs/>
                <w:sz w:val="17"/>
                <w:szCs w:val="17"/>
              </w:rPr>
              <w:t>terfokus</w:t>
            </w:r>
            <w:proofErr w:type="spellEnd"/>
            <w:r>
              <w:rPr>
                <w:i/>
                <w:iCs/>
                <w:sz w:val="17"/>
                <w:szCs w:val="17"/>
              </w:rPr>
              <w:t>?</w:t>
            </w:r>
          </w:p>
        </w:tc>
        <w:tc>
          <w:tcPr>
            <w:tcW w:w="963" w:type="dxa"/>
            <w:tcBorders>
              <w:top w:val="nil"/>
              <w:left w:val="nil"/>
              <w:bottom w:val="single" w:sz="4" w:space="0" w:color="000000"/>
              <w:right w:val="nil"/>
            </w:tcBorders>
          </w:tcPr>
          <w:p w14:paraId="01D96A69" w14:textId="77777777" w:rsidR="00C973DB" w:rsidRDefault="00AF0F19">
            <w:pPr>
              <w:jc w:val="center"/>
            </w:pPr>
            <w:r>
              <w:rPr>
                <w:sz w:val="17"/>
                <w:szCs w:val="17"/>
              </w:rPr>
              <w:t>Ya</w:t>
            </w:r>
          </w:p>
        </w:tc>
        <w:tc>
          <w:tcPr>
            <w:tcW w:w="5159" w:type="dxa"/>
            <w:tcBorders>
              <w:top w:val="nil"/>
              <w:left w:val="nil"/>
              <w:bottom w:val="single" w:sz="4" w:space="0" w:color="000000"/>
              <w:right w:val="nil"/>
            </w:tcBorders>
          </w:tcPr>
          <w:p w14:paraId="0CD3E676" w14:textId="77777777" w:rsidR="00C973DB" w:rsidRDefault="00AF0F19">
            <w:r>
              <w:rPr>
                <w:sz w:val="17"/>
                <w:szCs w:val="17"/>
              </w:rPr>
              <w:t xml:space="preserve">Tujuan </w:t>
            </w:r>
            <w:proofErr w:type="spellStart"/>
            <w:r>
              <w:rPr>
                <w:sz w:val="17"/>
                <w:szCs w:val="17"/>
              </w:rPr>
              <w:t>tinjauan</w:t>
            </w:r>
            <w:proofErr w:type="spellEnd"/>
            <w:r>
              <w:rPr>
                <w:sz w:val="17"/>
                <w:szCs w:val="17"/>
              </w:rPr>
              <w:t xml:space="preserve"> </w:t>
            </w:r>
            <w:proofErr w:type="spellStart"/>
            <w:r>
              <w:rPr>
                <w:sz w:val="17"/>
                <w:szCs w:val="17"/>
              </w:rPr>
              <w:t>dinyatakan</w:t>
            </w:r>
            <w:proofErr w:type="spellEnd"/>
            <w:r>
              <w:rPr>
                <w:sz w:val="17"/>
                <w:szCs w:val="17"/>
              </w:rPr>
              <w:t xml:space="preserve"> </w:t>
            </w:r>
            <w:proofErr w:type="spellStart"/>
            <w:r>
              <w:rPr>
                <w:sz w:val="17"/>
                <w:szCs w:val="17"/>
              </w:rPr>
              <w:t>jelas</w:t>
            </w:r>
            <w:proofErr w:type="spellEnd"/>
            <w:r>
              <w:rPr>
                <w:sz w:val="17"/>
                <w:szCs w:val="17"/>
              </w:rPr>
              <w:t>, “The aim of the present meta-analysis was to reappraise the evidence supporting the role of NIV in ACPE patients, with particular emphasis on the effects on mortality as well as the particular efficacy of each of the NIV strategies and compared among each other” (</w:t>
            </w:r>
            <w:proofErr w:type="spellStart"/>
            <w:r>
              <w:rPr>
                <w:sz w:val="17"/>
                <w:szCs w:val="17"/>
              </w:rPr>
              <w:t>hlm</w:t>
            </w:r>
            <w:proofErr w:type="spellEnd"/>
            <w:r>
              <w:rPr>
                <w:sz w:val="17"/>
                <w:szCs w:val="17"/>
              </w:rPr>
              <w:t xml:space="preserve">. 850). </w:t>
            </w:r>
            <w:proofErr w:type="spellStart"/>
            <w:r>
              <w:rPr>
                <w:sz w:val="17"/>
                <w:szCs w:val="17"/>
              </w:rPr>
              <w:t>Luaran</w:t>
            </w:r>
            <w:proofErr w:type="spellEnd"/>
            <w:r>
              <w:rPr>
                <w:sz w:val="17"/>
                <w:szCs w:val="17"/>
              </w:rPr>
              <w:t xml:space="preserve"> primer </w:t>
            </w:r>
            <w:proofErr w:type="spellStart"/>
            <w:r>
              <w:rPr>
                <w:sz w:val="17"/>
                <w:szCs w:val="17"/>
              </w:rPr>
              <w:t>adalah</w:t>
            </w:r>
            <w:proofErr w:type="spellEnd"/>
            <w:r>
              <w:rPr>
                <w:sz w:val="17"/>
                <w:szCs w:val="17"/>
              </w:rPr>
              <w:t xml:space="preserve"> </w:t>
            </w:r>
            <w:proofErr w:type="spellStart"/>
            <w:r>
              <w:rPr>
                <w:sz w:val="17"/>
                <w:szCs w:val="17"/>
              </w:rPr>
              <w:t>mortalitas</w:t>
            </w:r>
            <w:proofErr w:type="spellEnd"/>
            <w:r>
              <w:rPr>
                <w:sz w:val="17"/>
                <w:szCs w:val="17"/>
              </w:rPr>
              <w:t xml:space="preserve"> </w:t>
            </w:r>
            <w:proofErr w:type="spellStart"/>
            <w:r>
              <w:rPr>
                <w:sz w:val="17"/>
                <w:szCs w:val="17"/>
              </w:rPr>
              <w:t>rumah</w:t>
            </w:r>
            <w:proofErr w:type="spellEnd"/>
            <w:r>
              <w:rPr>
                <w:sz w:val="17"/>
                <w:szCs w:val="17"/>
              </w:rPr>
              <w:t xml:space="preserve"> </w:t>
            </w:r>
            <w:proofErr w:type="spellStart"/>
            <w:r>
              <w:rPr>
                <w:sz w:val="17"/>
                <w:szCs w:val="17"/>
              </w:rPr>
              <w:t>sakit</w:t>
            </w:r>
            <w:proofErr w:type="spellEnd"/>
            <w:r>
              <w:rPr>
                <w:sz w:val="17"/>
                <w:szCs w:val="17"/>
              </w:rPr>
              <w:t>.</w:t>
            </w:r>
          </w:p>
        </w:tc>
      </w:tr>
      <w:tr w:rsidR="00C973DB" w14:paraId="6C5C8E0E" w14:textId="77777777">
        <w:trPr>
          <w:cantSplit/>
          <w:jc w:val="center"/>
        </w:trPr>
        <w:tc>
          <w:tcPr>
            <w:tcW w:w="453" w:type="dxa"/>
            <w:tcBorders>
              <w:top w:val="nil"/>
              <w:left w:val="nil"/>
              <w:bottom w:val="single" w:sz="4" w:space="0" w:color="000000"/>
              <w:right w:val="nil"/>
            </w:tcBorders>
          </w:tcPr>
          <w:p w14:paraId="13451B00" w14:textId="77777777" w:rsidR="00C973DB" w:rsidRDefault="00AF0F19">
            <w:pPr>
              <w:jc w:val="center"/>
            </w:pPr>
            <w:r>
              <w:rPr>
                <w:sz w:val="17"/>
                <w:szCs w:val="17"/>
              </w:rPr>
              <w:t>2</w:t>
            </w:r>
          </w:p>
        </w:tc>
        <w:tc>
          <w:tcPr>
            <w:tcW w:w="2494" w:type="dxa"/>
            <w:tcBorders>
              <w:top w:val="nil"/>
              <w:left w:val="nil"/>
              <w:bottom w:val="single" w:sz="4" w:space="0" w:color="000000"/>
              <w:right w:val="nil"/>
            </w:tcBorders>
          </w:tcPr>
          <w:p w14:paraId="5D2999C7" w14:textId="77777777" w:rsidR="00C973DB" w:rsidRDefault="00AF0F19">
            <w:r>
              <w:rPr>
                <w:sz w:val="17"/>
                <w:szCs w:val="17"/>
              </w:rPr>
              <w:t>Were the criteria used to select articles for inclusion appropriate?</w:t>
            </w:r>
          </w:p>
          <w:p w14:paraId="1FFD4BC6" w14:textId="77777777" w:rsidR="00C973DB" w:rsidRDefault="00AF0F19">
            <w:proofErr w:type="spellStart"/>
            <w:r>
              <w:rPr>
                <w:i/>
                <w:iCs/>
                <w:sz w:val="17"/>
                <w:szCs w:val="17"/>
              </w:rPr>
              <w:t>Apakah</w:t>
            </w:r>
            <w:proofErr w:type="spellEnd"/>
            <w:r>
              <w:rPr>
                <w:i/>
                <w:iCs/>
                <w:sz w:val="17"/>
                <w:szCs w:val="17"/>
              </w:rPr>
              <w:t xml:space="preserve"> </w:t>
            </w:r>
            <w:proofErr w:type="spellStart"/>
            <w:r>
              <w:rPr>
                <w:i/>
                <w:iCs/>
                <w:sz w:val="17"/>
                <w:szCs w:val="17"/>
              </w:rPr>
              <w:t>kriteria</w:t>
            </w:r>
            <w:proofErr w:type="spellEnd"/>
            <w:r>
              <w:rPr>
                <w:i/>
                <w:iCs/>
                <w:sz w:val="17"/>
                <w:szCs w:val="17"/>
              </w:rPr>
              <w:t xml:space="preserve"> </w:t>
            </w:r>
            <w:proofErr w:type="spellStart"/>
            <w:r>
              <w:rPr>
                <w:i/>
                <w:iCs/>
                <w:sz w:val="17"/>
                <w:szCs w:val="17"/>
              </w:rPr>
              <w:t>seleksi</w:t>
            </w:r>
            <w:proofErr w:type="spellEnd"/>
            <w:r>
              <w:rPr>
                <w:i/>
                <w:iCs/>
                <w:sz w:val="17"/>
                <w:szCs w:val="17"/>
              </w:rPr>
              <w:t xml:space="preserve"> </w:t>
            </w:r>
            <w:proofErr w:type="spellStart"/>
            <w:r>
              <w:rPr>
                <w:i/>
                <w:iCs/>
                <w:sz w:val="17"/>
                <w:szCs w:val="17"/>
              </w:rPr>
              <w:t>artikel</w:t>
            </w:r>
            <w:proofErr w:type="spellEnd"/>
            <w:r>
              <w:rPr>
                <w:i/>
                <w:iCs/>
                <w:sz w:val="17"/>
                <w:szCs w:val="17"/>
              </w:rPr>
              <w:t xml:space="preserve"> </w:t>
            </w:r>
            <w:proofErr w:type="spellStart"/>
            <w:r>
              <w:rPr>
                <w:i/>
                <w:iCs/>
                <w:sz w:val="17"/>
                <w:szCs w:val="17"/>
              </w:rPr>
              <w:t>sesuai</w:t>
            </w:r>
            <w:proofErr w:type="spellEnd"/>
            <w:r>
              <w:rPr>
                <w:i/>
                <w:iCs/>
                <w:sz w:val="17"/>
                <w:szCs w:val="17"/>
              </w:rPr>
              <w:t>?</w:t>
            </w:r>
          </w:p>
        </w:tc>
        <w:tc>
          <w:tcPr>
            <w:tcW w:w="963" w:type="dxa"/>
            <w:tcBorders>
              <w:top w:val="nil"/>
              <w:left w:val="nil"/>
              <w:bottom w:val="single" w:sz="4" w:space="0" w:color="000000"/>
              <w:right w:val="nil"/>
            </w:tcBorders>
          </w:tcPr>
          <w:p w14:paraId="5350B4A9" w14:textId="77777777" w:rsidR="00C973DB" w:rsidRDefault="00AF0F19">
            <w:pPr>
              <w:jc w:val="center"/>
            </w:pPr>
            <w:r>
              <w:rPr>
                <w:sz w:val="17"/>
                <w:szCs w:val="17"/>
              </w:rPr>
              <w:t>Ya</w:t>
            </w:r>
          </w:p>
        </w:tc>
        <w:tc>
          <w:tcPr>
            <w:tcW w:w="5159" w:type="dxa"/>
            <w:tcBorders>
              <w:top w:val="nil"/>
              <w:left w:val="nil"/>
              <w:bottom w:val="single" w:sz="4" w:space="0" w:color="000000"/>
              <w:right w:val="nil"/>
            </w:tcBorders>
          </w:tcPr>
          <w:p w14:paraId="5A2F870B" w14:textId="77777777" w:rsidR="00C973DB" w:rsidRDefault="00AF0F19">
            <w:r>
              <w:rPr>
                <w:sz w:val="17"/>
                <w:szCs w:val="17"/>
              </w:rPr>
              <w:t xml:space="preserve">Studi </w:t>
            </w:r>
            <w:proofErr w:type="spellStart"/>
            <w:r>
              <w:rPr>
                <w:sz w:val="17"/>
                <w:szCs w:val="17"/>
              </w:rPr>
              <w:t>harus</w:t>
            </w:r>
            <w:proofErr w:type="spellEnd"/>
            <w:r>
              <w:rPr>
                <w:sz w:val="17"/>
                <w:szCs w:val="17"/>
              </w:rPr>
              <w:t xml:space="preserve"> “be randomized and controlled, compare CPAP or NIPPV with either standard therapy (ST) or each other, include adult patients with ACPE, and have the outcome data available” (</w:t>
            </w:r>
            <w:proofErr w:type="spellStart"/>
            <w:r>
              <w:rPr>
                <w:sz w:val="17"/>
                <w:szCs w:val="17"/>
              </w:rPr>
              <w:t>hlm</w:t>
            </w:r>
            <w:proofErr w:type="spellEnd"/>
            <w:r>
              <w:rPr>
                <w:sz w:val="17"/>
                <w:szCs w:val="17"/>
              </w:rPr>
              <w:t xml:space="preserve">. 850 </w:t>
            </w:r>
            <w:proofErr w:type="spellStart"/>
            <w:r>
              <w:rPr>
                <w:sz w:val="17"/>
                <w:szCs w:val="17"/>
              </w:rPr>
              <w:t>sampai</w:t>
            </w:r>
            <w:proofErr w:type="spellEnd"/>
            <w:r>
              <w:rPr>
                <w:sz w:val="17"/>
                <w:szCs w:val="17"/>
              </w:rPr>
              <w:t xml:space="preserve"> 851). Satu uji CPAP </w:t>
            </w:r>
            <w:proofErr w:type="spellStart"/>
            <w:r>
              <w:rPr>
                <w:sz w:val="17"/>
                <w:szCs w:val="17"/>
              </w:rPr>
              <w:t>dibanding</w:t>
            </w:r>
            <w:proofErr w:type="spellEnd"/>
            <w:r>
              <w:rPr>
                <w:sz w:val="17"/>
                <w:szCs w:val="17"/>
              </w:rPr>
              <w:t xml:space="preserve"> proportional assist ventilation </w:t>
            </w:r>
            <w:proofErr w:type="spellStart"/>
            <w:r>
              <w:rPr>
                <w:sz w:val="17"/>
                <w:szCs w:val="17"/>
              </w:rPr>
              <w:t>ikut</w:t>
            </w:r>
            <w:proofErr w:type="spellEnd"/>
            <w:r>
              <w:rPr>
                <w:sz w:val="17"/>
                <w:szCs w:val="17"/>
              </w:rPr>
              <w:t xml:space="preserve"> </w:t>
            </w:r>
            <w:proofErr w:type="spellStart"/>
            <w:r>
              <w:rPr>
                <w:sz w:val="17"/>
                <w:szCs w:val="17"/>
              </w:rPr>
              <w:t>dimasukkan</w:t>
            </w:r>
            <w:proofErr w:type="spellEnd"/>
            <w:r>
              <w:rPr>
                <w:sz w:val="17"/>
                <w:szCs w:val="17"/>
              </w:rPr>
              <w:t xml:space="preserve"> </w:t>
            </w:r>
            <w:proofErr w:type="spellStart"/>
            <w:r>
              <w:rPr>
                <w:sz w:val="17"/>
                <w:szCs w:val="17"/>
              </w:rPr>
              <w:t>karena</w:t>
            </w:r>
            <w:proofErr w:type="spellEnd"/>
            <w:r>
              <w:rPr>
                <w:sz w:val="17"/>
                <w:szCs w:val="17"/>
              </w:rPr>
              <w:t xml:space="preserve"> </w:t>
            </w:r>
            <w:proofErr w:type="spellStart"/>
            <w:r>
              <w:rPr>
                <w:sz w:val="17"/>
                <w:szCs w:val="17"/>
              </w:rPr>
              <w:t>dianggap</w:t>
            </w:r>
            <w:proofErr w:type="spellEnd"/>
            <w:r>
              <w:rPr>
                <w:sz w:val="17"/>
                <w:szCs w:val="17"/>
              </w:rPr>
              <w:t xml:space="preserve"> </w:t>
            </w:r>
            <w:proofErr w:type="spellStart"/>
            <w:r>
              <w:rPr>
                <w:sz w:val="17"/>
                <w:szCs w:val="17"/>
              </w:rPr>
              <w:t>mirip</w:t>
            </w:r>
            <w:proofErr w:type="spellEnd"/>
            <w:r>
              <w:rPr>
                <w:sz w:val="17"/>
                <w:szCs w:val="17"/>
              </w:rPr>
              <w:t xml:space="preserve"> NIPPV, dan </w:t>
            </w:r>
            <w:proofErr w:type="spellStart"/>
            <w:r>
              <w:rPr>
                <w:sz w:val="17"/>
                <w:szCs w:val="17"/>
              </w:rPr>
              <w:t>hanya</w:t>
            </w:r>
            <w:proofErr w:type="spellEnd"/>
            <w:r>
              <w:rPr>
                <w:sz w:val="17"/>
                <w:szCs w:val="17"/>
              </w:rPr>
              <w:t xml:space="preserve"> </w:t>
            </w:r>
            <w:proofErr w:type="spellStart"/>
            <w:r>
              <w:rPr>
                <w:sz w:val="17"/>
                <w:szCs w:val="17"/>
              </w:rPr>
              <w:t>laporan</w:t>
            </w:r>
            <w:proofErr w:type="spellEnd"/>
            <w:r>
              <w:rPr>
                <w:sz w:val="17"/>
                <w:szCs w:val="17"/>
              </w:rPr>
              <w:t xml:space="preserve"> </w:t>
            </w:r>
            <w:proofErr w:type="spellStart"/>
            <w:r>
              <w:rPr>
                <w:sz w:val="17"/>
                <w:szCs w:val="17"/>
              </w:rPr>
              <w:t>terbit</w:t>
            </w:r>
            <w:proofErr w:type="spellEnd"/>
            <w:r>
              <w:rPr>
                <w:sz w:val="17"/>
                <w:szCs w:val="17"/>
              </w:rPr>
              <w:t xml:space="preserve"> yang </w:t>
            </w:r>
            <w:proofErr w:type="spellStart"/>
            <w:r>
              <w:rPr>
                <w:sz w:val="17"/>
                <w:szCs w:val="17"/>
              </w:rPr>
              <w:t>dipakai</w:t>
            </w:r>
            <w:proofErr w:type="spellEnd"/>
            <w:r>
              <w:rPr>
                <w:sz w:val="17"/>
                <w:szCs w:val="17"/>
              </w:rPr>
              <w:t>.</w:t>
            </w:r>
          </w:p>
        </w:tc>
      </w:tr>
      <w:tr w:rsidR="00C973DB" w14:paraId="4DF59527" w14:textId="77777777">
        <w:trPr>
          <w:cantSplit/>
          <w:jc w:val="center"/>
        </w:trPr>
        <w:tc>
          <w:tcPr>
            <w:tcW w:w="453" w:type="dxa"/>
            <w:tcBorders>
              <w:top w:val="nil"/>
              <w:left w:val="nil"/>
              <w:bottom w:val="single" w:sz="4" w:space="0" w:color="000000"/>
              <w:right w:val="nil"/>
            </w:tcBorders>
          </w:tcPr>
          <w:p w14:paraId="35C29FDB" w14:textId="77777777" w:rsidR="00C973DB" w:rsidRDefault="00AF0F19">
            <w:pPr>
              <w:jc w:val="center"/>
            </w:pPr>
            <w:r>
              <w:rPr>
                <w:sz w:val="17"/>
                <w:szCs w:val="17"/>
              </w:rPr>
              <w:t>3</w:t>
            </w:r>
          </w:p>
        </w:tc>
        <w:tc>
          <w:tcPr>
            <w:tcW w:w="2494" w:type="dxa"/>
            <w:tcBorders>
              <w:top w:val="nil"/>
              <w:left w:val="nil"/>
              <w:bottom w:val="single" w:sz="4" w:space="0" w:color="000000"/>
              <w:right w:val="nil"/>
            </w:tcBorders>
          </w:tcPr>
          <w:p w14:paraId="067B5646" w14:textId="77777777" w:rsidR="00C973DB" w:rsidRDefault="00AF0F19">
            <w:r>
              <w:rPr>
                <w:sz w:val="17"/>
                <w:szCs w:val="17"/>
              </w:rPr>
              <w:t>Was a comprehensive search performed to find all relevant studies?</w:t>
            </w:r>
          </w:p>
          <w:p w14:paraId="44A97A5F" w14:textId="77777777" w:rsidR="00C973DB" w:rsidRDefault="00AF0F19">
            <w:proofErr w:type="spellStart"/>
            <w:r>
              <w:rPr>
                <w:i/>
                <w:iCs/>
                <w:sz w:val="17"/>
                <w:szCs w:val="17"/>
              </w:rPr>
              <w:t>Apakah</w:t>
            </w:r>
            <w:proofErr w:type="spellEnd"/>
            <w:r>
              <w:rPr>
                <w:i/>
                <w:iCs/>
                <w:sz w:val="17"/>
                <w:szCs w:val="17"/>
              </w:rPr>
              <w:t xml:space="preserve"> </w:t>
            </w:r>
            <w:proofErr w:type="spellStart"/>
            <w:r>
              <w:rPr>
                <w:i/>
                <w:iCs/>
                <w:sz w:val="17"/>
                <w:szCs w:val="17"/>
              </w:rPr>
              <w:t>pencarian</w:t>
            </w:r>
            <w:proofErr w:type="spellEnd"/>
            <w:r>
              <w:rPr>
                <w:i/>
                <w:iCs/>
                <w:sz w:val="17"/>
                <w:szCs w:val="17"/>
              </w:rPr>
              <w:t xml:space="preserve"> </w:t>
            </w:r>
            <w:proofErr w:type="spellStart"/>
            <w:r>
              <w:rPr>
                <w:i/>
                <w:iCs/>
                <w:sz w:val="17"/>
                <w:szCs w:val="17"/>
              </w:rPr>
              <w:t>cukup</w:t>
            </w:r>
            <w:proofErr w:type="spellEnd"/>
            <w:r>
              <w:rPr>
                <w:i/>
                <w:iCs/>
                <w:sz w:val="17"/>
                <w:szCs w:val="17"/>
              </w:rPr>
              <w:t xml:space="preserve"> </w:t>
            </w:r>
            <w:proofErr w:type="spellStart"/>
            <w:r>
              <w:rPr>
                <w:i/>
                <w:iCs/>
                <w:sz w:val="17"/>
                <w:szCs w:val="17"/>
              </w:rPr>
              <w:t>komprehensif</w:t>
            </w:r>
            <w:proofErr w:type="spellEnd"/>
            <w:r>
              <w:rPr>
                <w:i/>
                <w:iCs/>
                <w:sz w:val="17"/>
                <w:szCs w:val="17"/>
              </w:rPr>
              <w:t xml:space="preserve"> </w:t>
            </w:r>
            <w:proofErr w:type="spellStart"/>
            <w:r>
              <w:rPr>
                <w:i/>
                <w:iCs/>
                <w:sz w:val="17"/>
                <w:szCs w:val="17"/>
              </w:rPr>
              <w:t>untuk</w:t>
            </w:r>
            <w:proofErr w:type="spellEnd"/>
            <w:r>
              <w:rPr>
                <w:i/>
                <w:iCs/>
                <w:sz w:val="17"/>
                <w:szCs w:val="17"/>
              </w:rPr>
              <w:t xml:space="preserve"> </w:t>
            </w:r>
            <w:proofErr w:type="spellStart"/>
            <w:r>
              <w:rPr>
                <w:i/>
                <w:iCs/>
                <w:sz w:val="17"/>
                <w:szCs w:val="17"/>
              </w:rPr>
              <w:t>menemukan</w:t>
            </w:r>
            <w:proofErr w:type="spellEnd"/>
            <w:r>
              <w:rPr>
                <w:i/>
                <w:iCs/>
                <w:sz w:val="17"/>
                <w:szCs w:val="17"/>
              </w:rPr>
              <w:t xml:space="preserve"> </w:t>
            </w:r>
            <w:proofErr w:type="spellStart"/>
            <w:r>
              <w:rPr>
                <w:i/>
                <w:iCs/>
                <w:sz w:val="17"/>
                <w:szCs w:val="17"/>
              </w:rPr>
              <w:t>studi</w:t>
            </w:r>
            <w:proofErr w:type="spellEnd"/>
            <w:r>
              <w:rPr>
                <w:i/>
                <w:iCs/>
                <w:sz w:val="17"/>
                <w:szCs w:val="17"/>
              </w:rPr>
              <w:t xml:space="preserve"> </w:t>
            </w:r>
            <w:proofErr w:type="spellStart"/>
            <w:r>
              <w:rPr>
                <w:i/>
                <w:iCs/>
                <w:sz w:val="17"/>
                <w:szCs w:val="17"/>
              </w:rPr>
              <w:t>relevan</w:t>
            </w:r>
            <w:proofErr w:type="spellEnd"/>
            <w:r>
              <w:rPr>
                <w:i/>
                <w:iCs/>
                <w:sz w:val="17"/>
                <w:szCs w:val="17"/>
              </w:rPr>
              <w:t>?</w:t>
            </w:r>
          </w:p>
        </w:tc>
        <w:tc>
          <w:tcPr>
            <w:tcW w:w="963" w:type="dxa"/>
            <w:tcBorders>
              <w:top w:val="nil"/>
              <w:left w:val="nil"/>
              <w:bottom w:val="single" w:sz="4" w:space="0" w:color="000000"/>
              <w:right w:val="nil"/>
            </w:tcBorders>
          </w:tcPr>
          <w:p w14:paraId="34C8582B" w14:textId="77777777" w:rsidR="00C973DB" w:rsidRDefault="00AF0F19">
            <w:pPr>
              <w:jc w:val="center"/>
            </w:pPr>
            <w:r>
              <w:rPr>
                <w:sz w:val="17"/>
                <w:szCs w:val="17"/>
              </w:rPr>
              <w:t>Sebagian</w:t>
            </w:r>
          </w:p>
        </w:tc>
        <w:tc>
          <w:tcPr>
            <w:tcW w:w="5159" w:type="dxa"/>
            <w:tcBorders>
              <w:top w:val="nil"/>
              <w:left w:val="nil"/>
              <w:bottom w:val="single" w:sz="4" w:space="0" w:color="000000"/>
              <w:right w:val="nil"/>
            </w:tcBorders>
          </w:tcPr>
          <w:p w14:paraId="04EB324E" w14:textId="77777777" w:rsidR="00C973DB" w:rsidRDefault="00AF0F19">
            <w:proofErr w:type="spellStart"/>
            <w:r>
              <w:rPr>
                <w:sz w:val="17"/>
                <w:szCs w:val="17"/>
              </w:rPr>
              <w:t>Tujuh</w:t>
            </w:r>
            <w:proofErr w:type="spellEnd"/>
            <w:r>
              <w:rPr>
                <w:sz w:val="17"/>
                <w:szCs w:val="17"/>
              </w:rPr>
              <w:t xml:space="preserve"> basis data (Embase, Medline, </w:t>
            </w:r>
            <w:proofErr w:type="spellStart"/>
            <w:r>
              <w:rPr>
                <w:sz w:val="17"/>
                <w:szCs w:val="17"/>
              </w:rPr>
              <w:t>Cinahl</w:t>
            </w:r>
            <w:proofErr w:type="spellEnd"/>
            <w:r>
              <w:rPr>
                <w:sz w:val="17"/>
                <w:szCs w:val="17"/>
              </w:rPr>
              <w:t xml:space="preserve">, Dare, Cochrane, Central, CNKI) </w:t>
            </w:r>
            <w:proofErr w:type="spellStart"/>
            <w:r>
              <w:rPr>
                <w:sz w:val="17"/>
                <w:szCs w:val="17"/>
              </w:rPr>
              <w:t>ditelusuri</w:t>
            </w:r>
            <w:proofErr w:type="spellEnd"/>
            <w:r>
              <w:rPr>
                <w:sz w:val="17"/>
                <w:szCs w:val="17"/>
              </w:rPr>
              <w:t xml:space="preserve"> </w:t>
            </w:r>
            <w:proofErr w:type="spellStart"/>
            <w:r>
              <w:rPr>
                <w:sz w:val="17"/>
                <w:szCs w:val="17"/>
              </w:rPr>
              <w:t>dari</w:t>
            </w:r>
            <w:proofErr w:type="spellEnd"/>
            <w:r>
              <w:rPr>
                <w:sz w:val="17"/>
                <w:szCs w:val="17"/>
              </w:rPr>
              <w:t xml:space="preserve"> 1980 </w:t>
            </w:r>
            <w:proofErr w:type="spellStart"/>
            <w:r>
              <w:rPr>
                <w:sz w:val="17"/>
                <w:szCs w:val="17"/>
              </w:rPr>
              <w:t>sampai</w:t>
            </w:r>
            <w:proofErr w:type="spellEnd"/>
            <w:r>
              <w:rPr>
                <w:sz w:val="17"/>
                <w:szCs w:val="17"/>
              </w:rPr>
              <w:t xml:space="preserve"> Januari 2011 </w:t>
            </w:r>
            <w:proofErr w:type="spellStart"/>
            <w:r>
              <w:rPr>
                <w:sz w:val="17"/>
                <w:szCs w:val="17"/>
              </w:rPr>
              <w:t>tanpa</w:t>
            </w:r>
            <w:proofErr w:type="spellEnd"/>
            <w:r>
              <w:rPr>
                <w:sz w:val="17"/>
                <w:szCs w:val="17"/>
              </w:rPr>
              <w:t xml:space="preserve"> batas </w:t>
            </w:r>
            <w:proofErr w:type="spellStart"/>
            <w:r>
              <w:rPr>
                <w:sz w:val="17"/>
                <w:szCs w:val="17"/>
              </w:rPr>
              <w:t>bahasa</w:t>
            </w:r>
            <w:proofErr w:type="spellEnd"/>
            <w:r>
              <w:rPr>
                <w:sz w:val="17"/>
                <w:szCs w:val="17"/>
              </w:rPr>
              <w:t xml:space="preserve">, </w:t>
            </w:r>
            <w:proofErr w:type="spellStart"/>
            <w:r>
              <w:rPr>
                <w:sz w:val="17"/>
                <w:szCs w:val="17"/>
              </w:rPr>
              <w:t>ditambah</w:t>
            </w:r>
            <w:proofErr w:type="spellEnd"/>
            <w:r>
              <w:rPr>
                <w:sz w:val="17"/>
                <w:szCs w:val="17"/>
              </w:rPr>
              <w:t xml:space="preserve"> </w:t>
            </w:r>
            <w:proofErr w:type="spellStart"/>
            <w:r>
              <w:rPr>
                <w:sz w:val="17"/>
                <w:szCs w:val="17"/>
              </w:rPr>
              <w:t>abstrak</w:t>
            </w:r>
            <w:proofErr w:type="spellEnd"/>
            <w:r>
              <w:rPr>
                <w:sz w:val="17"/>
                <w:szCs w:val="17"/>
              </w:rPr>
              <w:t xml:space="preserve"> </w:t>
            </w:r>
            <w:proofErr w:type="spellStart"/>
            <w:r>
              <w:rPr>
                <w:sz w:val="17"/>
                <w:szCs w:val="17"/>
              </w:rPr>
              <w:t>kongres</w:t>
            </w:r>
            <w:proofErr w:type="spellEnd"/>
            <w:r>
              <w:rPr>
                <w:sz w:val="17"/>
                <w:szCs w:val="17"/>
              </w:rPr>
              <w:t xml:space="preserve"> (</w:t>
            </w:r>
            <w:proofErr w:type="spellStart"/>
            <w:r>
              <w:rPr>
                <w:sz w:val="17"/>
                <w:szCs w:val="17"/>
              </w:rPr>
              <w:t>hlm</w:t>
            </w:r>
            <w:proofErr w:type="spellEnd"/>
            <w:r>
              <w:rPr>
                <w:sz w:val="17"/>
                <w:szCs w:val="17"/>
              </w:rPr>
              <w:t xml:space="preserve">. 851). </w:t>
            </w:r>
            <w:proofErr w:type="spellStart"/>
            <w:r>
              <w:rPr>
                <w:sz w:val="17"/>
                <w:szCs w:val="17"/>
              </w:rPr>
              <w:t>Sebanyak</w:t>
            </w:r>
            <w:proofErr w:type="spellEnd"/>
            <w:r>
              <w:rPr>
                <w:sz w:val="17"/>
                <w:szCs w:val="17"/>
              </w:rPr>
              <w:t xml:space="preserve"> 524 </w:t>
            </w:r>
            <w:proofErr w:type="spellStart"/>
            <w:r>
              <w:rPr>
                <w:sz w:val="17"/>
                <w:szCs w:val="17"/>
              </w:rPr>
              <w:t>laporan</w:t>
            </w:r>
            <w:proofErr w:type="spellEnd"/>
            <w:r>
              <w:rPr>
                <w:sz w:val="17"/>
                <w:szCs w:val="17"/>
              </w:rPr>
              <w:t xml:space="preserve"> </w:t>
            </w:r>
            <w:proofErr w:type="spellStart"/>
            <w:r>
              <w:rPr>
                <w:sz w:val="17"/>
                <w:szCs w:val="17"/>
              </w:rPr>
              <w:t>diseleksi</w:t>
            </w:r>
            <w:proofErr w:type="spellEnd"/>
            <w:r>
              <w:rPr>
                <w:sz w:val="17"/>
                <w:szCs w:val="17"/>
              </w:rPr>
              <w:t xml:space="preserve"> </w:t>
            </w:r>
            <w:proofErr w:type="spellStart"/>
            <w:r>
              <w:rPr>
                <w:sz w:val="17"/>
                <w:szCs w:val="17"/>
              </w:rPr>
              <w:t>menjadi</w:t>
            </w:r>
            <w:proofErr w:type="spellEnd"/>
            <w:r>
              <w:rPr>
                <w:sz w:val="17"/>
                <w:szCs w:val="17"/>
              </w:rPr>
              <w:t xml:space="preserve"> 34 </w:t>
            </w:r>
            <w:proofErr w:type="spellStart"/>
            <w:r>
              <w:rPr>
                <w:sz w:val="17"/>
                <w:szCs w:val="17"/>
              </w:rPr>
              <w:t>studi</w:t>
            </w:r>
            <w:proofErr w:type="spellEnd"/>
            <w:r>
              <w:rPr>
                <w:sz w:val="17"/>
                <w:szCs w:val="17"/>
              </w:rPr>
              <w:t xml:space="preserve">. </w:t>
            </w:r>
            <w:proofErr w:type="spellStart"/>
            <w:r>
              <w:rPr>
                <w:sz w:val="17"/>
                <w:szCs w:val="17"/>
              </w:rPr>
              <w:t>Kalimat</w:t>
            </w:r>
            <w:proofErr w:type="spellEnd"/>
            <w:r>
              <w:rPr>
                <w:sz w:val="17"/>
                <w:szCs w:val="17"/>
              </w:rPr>
              <w:t xml:space="preserve"> “Only published studies were included” </w:t>
            </w:r>
            <w:proofErr w:type="spellStart"/>
            <w:r>
              <w:rPr>
                <w:sz w:val="17"/>
                <w:szCs w:val="17"/>
              </w:rPr>
              <w:t>bertentangan</w:t>
            </w:r>
            <w:proofErr w:type="spellEnd"/>
            <w:r>
              <w:rPr>
                <w:sz w:val="17"/>
                <w:szCs w:val="17"/>
              </w:rPr>
              <w:t xml:space="preserve"> </w:t>
            </w:r>
            <w:proofErr w:type="spellStart"/>
            <w:r>
              <w:rPr>
                <w:sz w:val="17"/>
                <w:szCs w:val="17"/>
              </w:rPr>
              <w:t>dengan</w:t>
            </w:r>
            <w:proofErr w:type="spellEnd"/>
            <w:r>
              <w:rPr>
                <w:sz w:val="17"/>
                <w:szCs w:val="17"/>
              </w:rPr>
              <w:t xml:space="preserve"> </w:t>
            </w:r>
            <w:proofErr w:type="spellStart"/>
            <w:r>
              <w:rPr>
                <w:sz w:val="17"/>
                <w:szCs w:val="17"/>
              </w:rPr>
              <w:t>masuknya</w:t>
            </w:r>
            <w:proofErr w:type="spellEnd"/>
            <w:r>
              <w:rPr>
                <w:sz w:val="17"/>
                <w:szCs w:val="17"/>
              </w:rPr>
              <w:t xml:space="preserve"> </w:t>
            </w:r>
            <w:proofErr w:type="spellStart"/>
            <w:r>
              <w:rPr>
                <w:sz w:val="17"/>
                <w:szCs w:val="17"/>
              </w:rPr>
              <w:t>tiga</w:t>
            </w:r>
            <w:proofErr w:type="spellEnd"/>
            <w:r>
              <w:rPr>
                <w:sz w:val="17"/>
                <w:szCs w:val="17"/>
              </w:rPr>
              <w:t xml:space="preserve"> </w:t>
            </w:r>
            <w:proofErr w:type="spellStart"/>
            <w:r>
              <w:rPr>
                <w:sz w:val="17"/>
                <w:szCs w:val="17"/>
              </w:rPr>
              <w:t>abstrak</w:t>
            </w:r>
            <w:proofErr w:type="spellEnd"/>
            <w:r>
              <w:rPr>
                <w:sz w:val="17"/>
                <w:szCs w:val="17"/>
              </w:rPr>
              <w:t xml:space="preserve"> </w:t>
            </w:r>
            <w:proofErr w:type="spellStart"/>
            <w:r>
              <w:rPr>
                <w:sz w:val="17"/>
                <w:szCs w:val="17"/>
              </w:rPr>
              <w:t>kongres</w:t>
            </w:r>
            <w:proofErr w:type="spellEnd"/>
            <w:r>
              <w:rPr>
                <w:sz w:val="17"/>
                <w:szCs w:val="17"/>
              </w:rPr>
              <w:t xml:space="preserve">, dan uji Egger </w:t>
            </w:r>
            <w:proofErr w:type="spellStart"/>
            <w:r>
              <w:rPr>
                <w:sz w:val="17"/>
                <w:szCs w:val="17"/>
              </w:rPr>
              <w:t>menunjukkan</w:t>
            </w:r>
            <w:proofErr w:type="spellEnd"/>
            <w:r>
              <w:rPr>
                <w:sz w:val="17"/>
                <w:szCs w:val="17"/>
              </w:rPr>
              <w:t xml:space="preserve"> bias </w:t>
            </w:r>
            <w:proofErr w:type="spellStart"/>
            <w:r>
              <w:rPr>
                <w:sz w:val="17"/>
                <w:szCs w:val="17"/>
              </w:rPr>
              <w:t>publikasi</w:t>
            </w:r>
            <w:proofErr w:type="spellEnd"/>
            <w:r>
              <w:rPr>
                <w:sz w:val="17"/>
                <w:szCs w:val="17"/>
              </w:rPr>
              <w:t>.</w:t>
            </w:r>
          </w:p>
        </w:tc>
      </w:tr>
      <w:tr w:rsidR="00C973DB" w14:paraId="570870B2" w14:textId="77777777">
        <w:trPr>
          <w:cantSplit/>
          <w:jc w:val="center"/>
        </w:trPr>
        <w:tc>
          <w:tcPr>
            <w:tcW w:w="453" w:type="dxa"/>
            <w:tcBorders>
              <w:top w:val="nil"/>
              <w:left w:val="nil"/>
              <w:bottom w:val="single" w:sz="4" w:space="0" w:color="000000"/>
              <w:right w:val="nil"/>
            </w:tcBorders>
          </w:tcPr>
          <w:p w14:paraId="6167E98F" w14:textId="77777777" w:rsidR="00C973DB" w:rsidRDefault="00AF0F19">
            <w:pPr>
              <w:jc w:val="center"/>
            </w:pPr>
            <w:r>
              <w:rPr>
                <w:sz w:val="17"/>
                <w:szCs w:val="17"/>
              </w:rPr>
              <w:t>4</w:t>
            </w:r>
          </w:p>
        </w:tc>
        <w:tc>
          <w:tcPr>
            <w:tcW w:w="2494" w:type="dxa"/>
            <w:tcBorders>
              <w:top w:val="nil"/>
              <w:left w:val="nil"/>
              <w:bottom w:val="single" w:sz="4" w:space="0" w:color="000000"/>
              <w:right w:val="nil"/>
            </w:tcBorders>
          </w:tcPr>
          <w:p w14:paraId="6A77FE78" w14:textId="77777777" w:rsidR="00C973DB" w:rsidRDefault="00AF0F19">
            <w:r>
              <w:rPr>
                <w:sz w:val="17"/>
                <w:szCs w:val="17"/>
              </w:rPr>
              <w:t>Were the included studies sufficiently valid for the type of question asked?</w:t>
            </w:r>
          </w:p>
          <w:p w14:paraId="186A3489" w14:textId="77777777" w:rsidR="00C973DB" w:rsidRDefault="00AF0F19">
            <w:proofErr w:type="spellStart"/>
            <w:r>
              <w:rPr>
                <w:i/>
                <w:iCs/>
                <w:sz w:val="17"/>
                <w:szCs w:val="17"/>
              </w:rPr>
              <w:t>Apakah</w:t>
            </w:r>
            <w:proofErr w:type="spellEnd"/>
            <w:r>
              <w:rPr>
                <w:i/>
                <w:iCs/>
                <w:sz w:val="17"/>
                <w:szCs w:val="17"/>
              </w:rPr>
              <w:t xml:space="preserve"> </w:t>
            </w:r>
            <w:proofErr w:type="spellStart"/>
            <w:r>
              <w:rPr>
                <w:i/>
                <w:iCs/>
                <w:sz w:val="17"/>
                <w:szCs w:val="17"/>
              </w:rPr>
              <w:t>studi</w:t>
            </w:r>
            <w:proofErr w:type="spellEnd"/>
            <w:r>
              <w:rPr>
                <w:i/>
                <w:iCs/>
                <w:sz w:val="17"/>
                <w:szCs w:val="17"/>
              </w:rPr>
              <w:t xml:space="preserve"> yang </w:t>
            </w:r>
            <w:proofErr w:type="spellStart"/>
            <w:r>
              <w:rPr>
                <w:i/>
                <w:iCs/>
                <w:sz w:val="17"/>
                <w:szCs w:val="17"/>
              </w:rPr>
              <w:t>diikutkan</w:t>
            </w:r>
            <w:proofErr w:type="spellEnd"/>
            <w:r>
              <w:rPr>
                <w:i/>
                <w:iCs/>
                <w:sz w:val="17"/>
                <w:szCs w:val="17"/>
              </w:rPr>
              <w:t xml:space="preserve"> </w:t>
            </w:r>
            <w:proofErr w:type="spellStart"/>
            <w:r>
              <w:rPr>
                <w:i/>
                <w:iCs/>
                <w:sz w:val="17"/>
                <w:szCs w:val="17"/>
              </w:rPr>
              <w:t>cukup</w:t>
            </w:r>
            <w:proofErr w:type="spellEnd"/>
            <w:r>
              <w:rPr>
                <w:i/>
                <w:iCs/>
                <w:sz w:val="17"/>
                <w:szCs w:val="17"/>
              </w:rPr>
              <w:t xml:space="preserve"> valid </w:t>
            </w:r>
            <w:proofErr w:type="spellStart"/>
            <w:r>
              <w:rPr>
                <w:i/>
                <w:iCs/>
                <w:sz w:val="17"/>
                <w:szCs w:val="17"/>
              </w:rPr>
              <w:t>untuk</w:t>
            </w:r>
            <w:proofErr w:type="spellEnd"/>
            <w:r>
              <w:rPr>
                <w:i/>
                <w:iCs/>
                <w:sz w:val="17"/>
                <w:szCs w:val="17"/>
              </w:rPr>
              <w:t xml:space="preserve"> </w:t>
            </w:r>
            <w:proofErr w:type="spellStart"/>
            <w:r>
              <w:rPr>
                <w:i/>
                <w:iCs/>
                <w:sz w:val="17"/>
                <w:szCs w:val="17"/>
              </w:rPr>
              <w:t>jenis</w:t>
            </w:r>
            <w:proofErr w:type="spellEnd"/>
            <w:r>
              <w:rPr>
                <w:i/>
                <w:iCs/>
                <w:sz w:val="17"/>
                <w:szCs w:val="17"/>
              </w:rPr>
              <w:t xml:space="preserve"> </w:t>
            </w:r>
            <w:proofErr w:type="spellStart"/>
            <w:r>
              <w:rPr>
                <w:i/>
                <w:iCs/>
                <w:sz w:val="17"/>
                <w:szCs w:val="17"/>
              </w:rPr>
              <w:t>pertanyaannya</w:t>
            </w:r>
            <w:proofErr w:type="spellEnd"/>
            <w:r>
              <w:rPr>
                <w:i/>
                <w:iCs/>
                <w:sz w:val="17"/>
                <w:szCs w:val="17"/>
              </w:rPr>
              <w:t>?</w:t>
            </w:r>
          </w:p>
        </w:tc>
        <w:tc>
          <w:tcPr>
            <w:tcW w:w="963" w:type="dxa"/>
            <w:tcBorders>
              <w:top w:val="nil"/>
              <w:left w:val="nil"/>
              <w:bottom w:val="single" w:sz="4" w:space="0" w:color="000000"/>
              <w:right w:val="nil"/>
            </w:tcBorders>
          </w:tcPr>
          <w:p w14:paraId="3D6E37AC" w14:textId="77777777" w:rsidR="00C973DB" w:rsidRDefault="00AF0F19">
            <w:pPr>
              <w:jc w:val="center"/>
            </w:pPr>
            <w:r>
              <w:rPr>
                <w:sz w:val="17"/>
                <w:szCs w:val="17"/>
              </w:rPr>
              <w:t>Sebagian</w:t>
            </w:r>
          </w:p>
        </w:tc>
        <w:tc>
          <w:tcPr>
            <w:tcW w:w="5159" w:type="dxa"/>
            <w:tcBorders>
              <w:top w:val="nil"/>
              <w:left w:val="nil"/>
              <w:bottom w:val="single" w:sz="4" w:space="0" w:color="000000"/>
              <w:right w:val="nil"/>
            </w:tcBorders>
          </w:tcPr>
          <w:p w14:paraId="485A9B66" w14:textId="77777777" w:rsidR="00C973DB" w:rsidRDefault="00AF0F19">
            <w:proofErr w:type="spellStart"/>
            <w:r>
              <w:rPr>
                <w:sz w:val="17"/>
                <w:szCs w:val="17"/>
              </w:rPr>
              <w:t>Kualitas</w:t>
            </w:r>
            <w:proofErr w:type="spellEnd"/>
            <w:r>
              <w:rPr>
                <w:sz w:val="17"/>
                <w:szCs w:val="17"/>
              </w:rPr>
              <w:t xml:space="preserve"> </w:t>
            </w:r>
            <w:proofErr w:type="spellStart"/>
            <w:r>
              <w:rPr>
                <w:sz w:val="17"/>
                <w:szCs w:val="17"/>
              </w:rPr>
              <w:t>dinilai</w:t>
            </w:r>
            <w:proofErr w:type="spellEnd"/>
            <w:r>
              <w:rPr>
                <w:sz w:val="17"/>
                <w:szCs w:val="17"/>
              </w:rPr>
              <w:t xml:space="preserve"> </w:t>
            </w:r>
            <w:proofErr w:type="spellStart"/>
            <w:r>
              <w:rPr>
                <w:sz w:val="17"/>
                <w:szCs w:val="17"/>
              </w:rPr>
              <w:t>dengan</w:t>
            </w:r>
            <w:proofErr w:type="spellEnd"/>
            <w:r>
              <w:rPr>
                <w:sz w:val="17"/>
                <w:szCs w:val="17"/>
              </w:rPr>
              <w:t xml:space="preserve"> </w:t>
            </w:r>
            <w:proofErr w:type="spellStart"/>
            <w:r>
              <w:rPr>
                <w:sz w:val="17"/>
                <w:szCs w:val="17"/>
              </w:rPr>
              <w:t>skala</w:t>
            </w:r>
            <w:proofErr w:type="spellEnd"/>
            <w:r>
              <w:rPr>
                <w:sz w:val="17"/>
                <w:szCs w:val="17"/>
              </w:rPr>
              <w:t xml:space="preserve"> lima </w:t>
            </w:r>
            <w:proofErr w:type="spellStart"/>
            <w:r>
              <w:rPr>
                <w:sz w:val="17"/>
                <w:szCs w:val="17"/>
              </w:rPr>
              <w:t>poin</w:t>
            </w:r>
            <w:proofErr w:type="spellEnd"/>
            <w:r>
              <w:rPr>
                <w:sz w:val="17"/>
                <w:szCs w:val="17"/>
              </w:rPr>
              <w:t xml:space="preserve"> yang </w:t>
            </w:r>
            <w:proofErr w:type="spellStart"/>
            <w:r>
              <w:rPr>
                <w:sz w:val="17"/>
                <w:szCs w:val="17"/>
              </w:rPr>
              <w:t>menilai</w:t>
            </w:r>
            <w:proofErr w:type="spellEnd"/>
            <w:r>
              <w:rPr>
                <w:sz w:val="17"/>
                <w:szCs w:val="17"/>
              </w:rPr>
              <w:t xml:space="preserve"> </w:t>
            </w:r>
            <w:proofErr w:type="spellStart"/>
            <w:r>
              <w:rPr>
                <w:sz w:val="17"/>
                <w:szCs w:val="17"/>
              </w:rPr>
              <w:t>mutu</w:t>
            </w:r>
            <w:proofErr w:type="spellEnd"/>
            <w:r>
              <w:rPr>
                <w:sz w:val="17"/>
                <w:szCs w:val="17"/>
              </w:rPr>
              <w:t xml:space="preserve"> </w:t>
            </w:r>
            <w:proofErr w:type="spellStart"/>
            <w:r>
              <w:rPr>
                <w:sz w:val="17"/>
                <w:szCs w:val="17"/>
              </w:rPr>
              <w:t>laporan</w:t>
            </w:r>
            <w:proofErr w:type="spellEnd"/>
            <w:r>
              <w:rPr>
                <w:sz w:val="17"/>
                <w:szCs w:val="17"/>
              </w:rPr>
              <w:t xml:space="preserve">, </w:t>
            </w:r>
            <w:proofErr w:type="spellStart"/>
            <w:r>
              <w:rPr>
                <w:sz w:val="17"/>
                <w:szCs w:val="17"/>
              </w:rPr>
              <w:t>bukan</w:t>
            </w:r>
            <w:proofErr w:type="spellEnd"/>
            <w:r>
              <w:rPr>
                <w:sz w:val="17"/>
                <w:szCs w:val="17"/>
              </w:rPr>
              <w:t xml:space="preserve"> </w:t>
            </w:r>
            <w:proofErr w:type="spellStart"/>
            <w:r>
              <w:rPr>
                <w:sz w:val="17"/>
                <w:szCs w:val="17"/>
              </w:rPr>
              <w:t>risiko</w:t>
            </w:r>
            <w:proofErr w:type="spellEnd"/>
            <w:r>
              <w:rPr>
                <w:sz w:val="17"/>
                <w:szCs w:val="17"/>
              </w:rPr>
              <w:t xml:space="preserve"> bias per domain. </w:t>
            </w:r>
            <w:proofErr w:type="spellStart"/>
            <w:r>
              <w:rPr>
                <w:sz w:val="17"/>
                <w:szCs w:val="17"/>
              </w:rPr>
              <w:t>Hasilnya</w:t>
            </w:r>
            <w:proofErr w:type="spellEnd"/>
            <w:r>
              <w:rPr>
                <w:sz w:val="17"/>
                <w:szCs w:val="17"/>
              </w:rPr>
              <w:t xml:space="preserve"> “modest quality score (median 2, IQR 1–3)” (</w:t>
            </w:r>
            <w:proofErr w:type="spellStart"/>
            <w:r>
              <w:rPr>
                <w:sz w:val="17"/>
                <w:szCs w:val="17"/>
              </w:rPr>
              <w:t>hlm</w:t>
            </w:r>
            <w:proofErr w:type="spellEnd"/>
            <w:r>
              <w:rPr>
                <w:sz w:val="17"/>
                <w:szCs w:val="17"/>
              </w:rPr>
              <w:t xml:space="preserve">. 852). </w:t>
            </w:r>
            <w:proofErr w:type="spellStart"/>
            <w:r>
              <w:rPr>
                <w:sz w:val="17"/>
                <w:szCs w:val="17"/>
              </w:rPr>
              <w:t>Penyamaran</w:t>
            </w:r>
            <w:proofErr w:type="spellEnd"/>
            <w:r>
              <w:rPr>
                <w:sz w:val="17"/>
                <w:szCs w:val="17"/>
              </w:rPr>
              <w:t xml:space="preserve"> </w:t>
            </w:r>
            <w:proofErr w:type="spellStart"/>
            <w:r>
              <w:rPr>
                <w:sz w:val="17"/>
                <w:szCs w:val="17"/>
              </w:rPr>
              <w:t>ganda</w:t>
            </w:r>
            <w:proofErr w:type="spellEnd"/>
            <w:r>
              <w:rPr>
                <w:sz w:val="17"/>
                <w:szCs w:val="17"/>
              </w:rPr>
              <w:t xml:space="preserve"> </w:t>
            </w:r>
            <w:proofErr w:type="spellStart"/>
            <w:r>
              <w:rPr>
                <w:sz w:val="17"/>
                <w:szCs w:val="17"/>
              </w:rPr>
              <w:t>diganti</w:t>
            </w:r>
            <w:proofErr w:type="spellEnd"/>
            <w:r>
              <w:rPr>
                <w:sz w:val="17"/>
                <w:szCs w:val="17"/>
              </w:rPr>
              <w:t xml:space="preserve"> </w:t>
            </w:r>
            <w:proofErr w:type="spellStart"/>
            <w:r>
              <w:rPr>
                <w:sz w:val="17"/>
                <w:szCs w:val="17"/>
              </w:rPr>
              <w:t>dengan</w:t>
            </w:r>
            <w:proofErr w:type="spellEnd"/>
            <w:r>
              <w:rPr>
                <w:sz w:val="17"/>
                <w:szCs w:val="17"/>
              </w:rPr>
              <w:t xml:space="preserve"> </w:t>
            </w:r>
            <w:proofErr w:type="spellStart"/>
            <w:r>
              <w:rPr>
                <w:sz w:val="17"/>
                <w:szCs w:val="17"/>
              </w:rPr>
              <w:t>penilaian</w:t>
            </w:r>
            <w:proofErr w:type="spellEnd"/>
            <w:r>
              <w:rPr>
                <w:sz w:val="17"/>
                <w:szCs w:val="17"/>
              </w:rPr>
              <w:t xml:space="preserve"> </w:t>
            </w:r>
            <w:proofErr w:type="spellStart"/>
            <w:r>
              <w:rPr>
                <w:sz w:val="17"/>
                <w:szCs w:val="17"/>
              </w:rPr>
              <w:t>luaran</w:t>
            </w:r>
            <w:proofErr w:type="spellEnd"/>
            <w:r>
              <w:rPr>
                <w:sz w:val="17"/>
                <w:szCs w:val="17"/>
              </w:rPr>
              <w:t xml:space="preserve"> yang </w:t>
            </w:r>
            <w:proofErr w:type="spellStart"/>
            <w:r>
              <w:rPr>
                <w:sz w:val="17"/>
                <w:szCs w:val="17"/>
              </w:rPr>
              <w:t>buta</w:t>
            </w:r>
            <w:proofErr w:type="spellEnd"/>
            <w:r>
              <w:rPr>
                <w:sz w:val="17"/>
                <w:szCs w:val="17"/>
              </w:rPr>
              <w:t xml:space="preserve">. </w:t>
            </w:r>
            <w:proofErr w:type="spellStart"/>
            <w:r>
              <w:rPr>
                <w:sz w:val="17"/>
                <w:szCs w:val="17"/>
              </w:rPr>
              <w:t>Konsealmen</w:t>
            </w:r>
            <w:proofErr w:type="spellEnd"/>
            <w:r>
              <w:rPr>
                <w:sz w:val="17"/>
                <w:szCs w:val="17"/>
              </w:rPr>
              <w:t xml:space="preserve"> </w:t>
            </w:r>
            <w:proofErr w:type="spellStart"/>
            <w:r>
              <w:rPr>
                <w:sz w:val="17"/>
                <w:szCs w:val="17"/>
              </w:rPr>
              <w:t>alokasi</w:t>
            </w:r>
            <w:proofErr w:type="spellEnd"/>
            <w:r>
              <w:rPr>
                <w:sz w:val="17"/>
                <w:szCs w:val="17"/>
              </w:rPr>
              <w:t xml:space="preserve"> dan data </w:t>
            </w:r>
            <w:proofErr w:type="spellStart"/>
            <w:r>
              <w:rPr>
                <w:sz w:val="17"/>
                <w:szCs w:val="17"/>
              </w:rPr>
              <w:t>luaran</w:t>
            </w:r>
            <w:proofErr w:type="spellEnd"/>
            <w:r>
              <w:rPr>
                <w:sz w:val="17"/>
                <w:szCs w:val="17"/>
              </w:rPr>
              <w:t xml:space="preserve"> yang </w:t>
            </w:r>
            <w:proofErr w:type="spellStart"/>
            <w:r>
              <w:rPr>
                <w:sz w:val="17"/>
                <w:szCs w:val="17"/>
              </w:rPr>
              <w:t>hilang</w:t>
            </w:r>
            <w:proofErr w:type="spellEnd"/>
            <w:r>
              <w:rPr>
                <w:sz w:val="17"/>
                <w:szCs w:val="17"/>
              </w:rPr>
              <w:t xml:space="preserve"> </w:t>
            </w:r>
            <w:proofErr w:type="spellStart"/>
            <w:r>
              <w:rPr>
                <w:sz w:val="17"/>
                <w:szCs w:val="17"/>
              </w:rPr>
              <w:t>tidak</w:t>
            </w:r>
            <w:proofErr w:type="spellEnd"/>
            <w:r>
              <w:rPr>
                <w:sz w:val="17"/>
                <w:szCs w:val="17"/>
              </w:rPr>
              <w:t xml:space="preserve"> </w:t>
            </w:r>
            <w:proofErr w:type="spellStart"/>
            <w:r>
              <w:rPr>
                <w:sz w:val="17"/>
                <w:szCs w:val="17"/>
              </w:rPr>
              <w:t>diuraikan</w:t>
            </w:r>
            <w:proofErr w:type="spellEnd"/>
            <w:r>
              <w:rPr>
                <w:sz w:val="17"/>
                <w:szCs w:val="17"/>
              </w:rPr>
              <w:t xml:space="preserve"> per </w:t>
            </w:r>
            <w:proofErr w:type="spellStart"/>
            <w:r>
              <w:rPr>
                <w:sz w:val="17"/>
                <w:szCs w:val="17"/>
              </w:rPr>
              <w:t>studi</w:t>
            </w:r>
            <w:proofErr w:type="spellEnd"/>
            <w:r>
              <w:rPr>
                <w:sz w:val="17"/>
                <w:szCs w:val="17"/>
              </w:rPr>
              <w:t>.</w:t>
            </w:r>
          </w:p>
        </w:tc>
      </w:tr>
      <w:tr w:rsidR="00C973DB" w14:paraId="706FEF3A" w14:textId="77777777">
        <w:trPr>
          <w:cantSplit/>
          <w:jc w:val="center"/>
        </w:trPr>
        <w:tc>
          <w:tcPr>
            <w:tcW w:w="453" w:type="dxa"/>
            <w:tcBorders>
              <w:top w:val="nil"/>
              <w:left w:val="nil"/>
              <w:bottom w:val="single" w:sz="12" w:space="0" w:color="000000"/>
              <w:right w:val="nil"/>
            </w:tcBorders>
          </w:tcPr>
          <w:p w14:paraId="79D831EE" w14:textId="77777777" w:rsidR="00C973DB" w:rsidRDefault="00AF0F19">
            <w:pPr>
              <w:jc w:val="center"/>
            </w:pPr>
            <w:r>
              <w:rPr>
                <w:sz w:val="17"/>
                <w:szCs w:val="17"/>
              </w:rPr>
              <w:lastRenderedPageBreak/>
              <w:t>5</w:t>
            </w:r>
          </w:p>
        </w:tc>
        <w:tc>
          <w:tcPr>
            <w:tcW w:w="2494" w:type="dxa"/>
            <w:tcBorders>
              <w:top w:val="nil"/>
              <w:left w:val="nil"/>
              <w:bottom w:val="single" w:sz="12" w:space="0" w:color="000000"/>
              <w:right w:val="nil"/>
            </w:tcBorders>
          </w:tcPr>
          <w:p w14:paraId="76006C6C" w14:textId="77777777" w:rsidR="00C973DB" w:rsidRDefault="00AF0F19">
            <w:r>
              <w:rPr>
                <w:sz w:val="17"/>
                <w:szCs w:val="17"/>
              </w:rPr>
              <w:t>Were the results consistent from study to study?</w:t>
            </w:r>
          </w:p>
          <w:p w14:paraId="094C59E8" w14:textId="77777777" w:rsidR="00C973DB" w:rsidRDefault="00AF0F19">
            <w:proofErr w:type="spellStart"/>
            <w:r>
              <w:rPr>
                <w:i/>
                <w:iCs/>
                <w:sz w:val="17"/>
                <w:szCs w:val="17"/>
              </w:rPr>
              <w:t>Apakah</w:t>
            </w:r>
            <w:proofErr w:type="spellEnd"/>
            <w:r>
              <w:rPr>
                <w:i/>
                <w:iCs/>
                <w:sz w:val="17"/>
                <w:szCs w:val="17"/>
              </w:rPr>
              <w:t xml:space="preserve"> </w:t>
            </w:r>
            <w:proofErr w:type="spellStart"/>
            <w:r>
              <w:rPr>
                <w:i/>
                <w:iCs/>
                <w:sz w:val="17"/>
                <w:szCs w:val="17"/>
              </w:rPr>
              <w:t>hasil</w:t>
            </w:r>
            <w:proofErr w:type="spellEnd"/>
            <w:r>
              <w:rPr>
                <w:i/>
                <w:iCs/>
                <w:sz w:val="17"/>
                <w:szCs w:val="17"/>
              </w:rPr>
              <w:t xml:space="preserve"> </w:t>
            </w:r>
            <w:proofErr w:type="spellStart"/>
            <w:r>
              <w:rPr>
                <w:i/>
                <w:iCs/>
                <w:sz w:val="17"/>
                <w:szCs w:val="17"/>
              </w:rPr>
              <w:t>konsisten</w:t>
            </w:r>
            <w:proofErr w:type="spellEnd"/>
            <w:r>
              <w:rPr>
                <w:i/>
                <w:iCs/>
                <w:sz w:val="17"/>
                <w:szCs w:val="17"/>
              </w:rPr>
              <w:t xml:space="preserve"> </w:t>
            </w:r>
            <w:proofErr w:type="spellStart"/>
            <w:r>
              <w:rPr>
                <w:i/>
                <w:iCs/>
                <w:sz w:val="17"/>
                <w:szCs w:val="17"/>
              </w:rPr>
              <w:t>antarstudi</w:t>
            </w:r>
            <w:proofErr w:type="spellEnd"/>
            <w:r>
              <w:rPr>
                <w:i/>
                <w:iCs/>
                <w:sz w:val="17"/>
                <w:szCs w:val="17"/>
              </w:rPr>
              <w:t>?</w:t>
            </w:r>
          </w:p>
        </w:tc>
        <w:tc>
          <w:tcPr>
            <w:tcW w:w="963" w:type="dxa"/>
            <w:tcBorders>
              <w:top w:val="nil"/>
              <w:left w:val="nil"/>
              <w:bottom w:val="single" w:sz="12" w:space="0" w:color="000000"/>
              <w:right w:val="nil"/>
            </w:tcBorders>
          </w:tcPr>
          <w:p w14:paraId="5121D7B2" w14:textId="77777777" w:rsidR="00C973DB" w:rsidRDefault="00AF0F19">
            <w:pPr>
              <w:jc w:val="center"/>
            </w:pPr>
            <w:r>
              <w:rPr>
                <w:sz w:val="17"/>
                <w:szCs w:val="17"/>
              </w:rPr>
              <w:t>Sebagian</w:t>
            </w:r>
          </w:p>
        </w:tc>
        <w:tc>
          <w:tcPr>
            <w:tcW w:w="5159" w:type="dxa"/>
            <w:tcBorders>
              <w:top w:val="nil"/>
              <w:left w:val="nil"/>
              <w:bottom w:val="single" w:sz="12" w:space="0" w:color="000000"/>
              <w:right w:val="nil"/>
            </w:tcBorders>
          </w:tcPr>
          <w:p w14:paraId="1A5CAD45" w14:textId="77777777" w:rsidR="00C973DB" w:rsidRDefault="00AF0F19">
            <w:proofErr w:type="spellStart"/>
            <w:r>
              <w:rPr>
                <w:sz w:val="17"/>
                <w:szCs w:val="17"/>
              </w:rPr>
              <w:t>Heterogenitas</w:t>
            </w:r>
            <w:proofErr w:type="spellEnd"/>
            <w:r>
              <w:rPr>
                <w:sz w:val="17"/>
                <w:szCs w:val="17"/>
              </w:rPr>
              <w:t xml:space="preserve"> </w:t>
            </w:r>
            <w:proofErr w:type="spellStart"/>
            <w:r>
              <w:rPr>
                <w:sz w:val="17"/>
                <w:szCs w:val="17"/>
              </w:rPr>
              <w:t>tidak</w:t>
            </w:r>
            <w:proofErr w:type="spellEnd"/>
            <w:r>
              <w:rPr>
                <w:sz w:val="17"/>
                <w:szCs w:val="17"/>
              </w:rPr>
              <w:t xml:space="preserve"> </w:t>
            </w:r>
            <w:proofErr w:type="spellStart"/>
            <w:r>
              <w:rPr>
                <w:sz w:val="17"/>
                <w:szCs w:val="17"/>
              </w:rPr>
              <w:t>ditemukan</w:t>
            </w:r>
            <w:proofErr w:type="spellEnd"/>
            <w:r>
              <w:rPr>
                <w:sz w:val="17"/>
                <w:szCs w:val="17"/>
              </w:rPr>
              <w:t>, “There was no evidence of heterogeneity among studies” (</w:t>
            </w:r>
            <w:proofErr w:type="spellStart"/>
            <w:r>
              <w:rPr>
                <w:sz w:val="17"/>
                <w:szCs w:val="17"/>
              </w:rPr>
              <w:t>hlm</w:t>
            </w:r>
            <w:proofErr w:type="spellEnd"/>
            <w:r>
              <w:rPr>
                <w:sz w:val="17"/>
                <w:szCs w:val="17"/>
              </w:rPr>
              <w:t xml:space="preserve">. 852). </w:t>
            </w:r>
            <w:proofErr w:type="spellStart"/>
            <w:r>
              <w:rPr>
                <w:sz w:val="17"/>
                <w:szCs w:val="17"/>
              </w:rPr>
              <w:t>Namun</w:t>
            </w:r>
            <w:proofErr w:type="spellEnd"/>
            <w:r>
              <w:rPr>
                <w:sz w:val="17"/>
                <w:szCs w:val="17"/>
              </w:rPr>
              <w:t xml:space="preserve"> </w:t>
            </w:r>
            <w:proofErr w:type="spellStart"/>
            <w:r>
              <w:rPr>
                <w:sz w:val="17"/>
                <w:szCs w:val="17"/>
              </w:rPr>
              <w:t>estimasi</w:t>
            </w:r>
            <w:proofErr w:type="spellEnd"/>
            <w:r>
              <w:rPr>
                <w:sz w:val="17"/>
                <w:szCs w:val="17"/>
              </w:rPr>
              <w:t xml:space="preserve"> </w:t>
            </w:r>
            <w:proofErr w:type="spellStart"/>
            <w:r>
              <w:rPr>
                <w:sz w:val="17"/>
                <w:szCs w:val="17"/>
              </w:rPr>
              <w:t>gabungan</w:t>
            </w:r>
            <w:proofErr w:type="spellEnd"/>
            <w:r>
              <w:rPr>
                <w:sz w:val="17"/>
                <w:szCs w:val="17"/>
              </w:rPr>
              <w:t xml:space="preserve"> </w:t>
            </w:r>
            <w:proofErr w:type="spellStart"/>
            <w:r>
              <w:rPr>
                <w:sz w:val="17"/>
                <w:szCs w:val="17"/>
              </w:rPr>
              <w:t>memadukan</w:t>
            </w:r>
            <w:proofErr w:type="spellEnd"/>
            <w:r>
              <w:rPr>
                <w:sz w:val="17"/>
                <w:szCs w:val="17"/>
              </w:rPr>
              <w:t xml:space="preserve"> </w:t>
            </w:r>
            <w:proofErr w:type="spellStart"/>
            <w:r>
              <w:rPr>
                <w:sz w:val="17"/>
                <w:szCs w:val="17"/>
              </w:rPr>
              <w:t>perbandingan</w:t>
            </w:r>
            <w:proofErr w:type="spellEnd"/>
            <w:r>
              <w:rPr>
                <w:sz w:val="17"/>
                <w:szCs w:val="17"/>
              </w:rPr>
              <w:t xml:space="preserve"> </w:t>
            </w:r>
            <w:proofErr w:type="spellStart"/>
            <w:r>
              <w:rPr>
                <w:sz w:val="17"/>
                <w:szCs w:val="17"/>
              </w:rPr>
              <w:t>langsung</w:t>
            </w:r>
            <w:proofErr w:type="spellEnd"/>
            <w:r>
              <w:rPr>
                <w:sz w:val="17"/>
                <w:szCs w:val="17"/>
              </w:rPr>
              <w:t xml:space="preserve"> dan </w:t>
            </w:r>
            <w:proofErr w:type="spellStart"/>
            <w:r>
              <w:rPr>
                <w:sz w:val="17"/>
                <w:szCs w:val="17"/>
              </w:rPr>
              <w:t>perbandingan</w:t>
            </w:r>
            <w:proofErr w:type="spellEnd"/>
            <w:r>
              <w:rPr>
                <w:sz w:val="17"/>
                <w:szCs w:val="17"/>
              </w:rPr>
              <w:t xml:space="preserve"> </w:t>
            </w:r>
            <w:proofErr w:type="spellStart"/>
            <w:r>
              <w:rPr>
                <w:sz w:val="17"/>
                <w:szCs w:val="17"/>
              </w:rPr>
              <w:t>tidak</w:t>
            </w:r>
            <w:proofErr w:type="spellEnd"/>
            <w:r>
              <w:rPr>
                <w:sz w:val="17"/>
                <w:szCs w:val="17"/>
              </w:rPr>
              <w:t xml:space="preserve"> </w:t>
            </w:r>
            <w:proofErr w:type="spellStart"/>
            <w:r>
              <w:rPr>
                <w:sz w:val="17"/>
                <w:szCs w:val="17"/>
              </w:rPr>
              <w:t>langsung</w:t>
            </w:r>
            <w:proofErr w:type="spellEnd"/>
            <w:r>
              <w:rPr>
                <w:sz w:val="17"/>
                <w:szCs w:val="17"/>
              </w:rPr>
              <w:t xml:space="preserve"> yang </w:t>
            </w:r>
            <w:proofErr w:type="spellStart"/>
            <w:r>
              <w:rPr>
                <w:sz w:val="17"/>
                <w:szCs w:val="17"/>
              </w:rPr>
              <w:t>disesuaikan</w:t>
            </w:r>
            <w:proofErr w:type="spellEnd"/>
            <w:r>
              <w:rPr>
                <w:sz w:val="17"/>
                <w:szCs w:val="17"/>
              </w:rPr>
              <w:t xml:space="preserve"> </w:t>
            </w:r>
            <w:proofErr w:type="spellStart"/>
            <w:r>
              <w:rPr>
                <w:sz w:val="17"/>
                <w:szCs w:val="17"/>
              </w:rPr>
              <w:t>dari</w:t>
            </w:r>
            <w:proofErr w:type="spellEnd"/>
            <w:r>
              <w:rPr>
                <w:sz w:val="17"/>
                <w:szCs w:val="17"/>
              </w:rPr>
              <w:t xml:space="preserve"> uji yang </w:t>
            </w:r>
            <w:proofErr w:type="spellStart"/>
            <w:r>
              <w:rPr>
                <w:sz w:val="17"/>
                <w:szCs w:val="17"/>
              </w:rPr>
              <w:t>sama</w:t>
            </w:r>
            <w:proofErr w:type="spellEnd"/>
            <w:r>
              <w:rPr>
                <w:sz w:val="17"/>
                <w:szCs w:val="17"/>
              </w:rPr>
              <w:t xml:space="preserve">, </w:t>
            </w:r>
            <w:proofErr w:type="spellStart"/>
            <w:r>
              <w:rPr>
                <w:sz w:val="17"/>
                <w:szCs w:val="17"/>
              </w:rPr>
              <w:t>dengan</w:t>
            </w:r>
            <w:proofErr w:type="spellEnd"/>
            <w:r>
              <w:rPr>
                <w:sz w:val="17"/>
                <w:szCs w:val="17"/>
              </w:rPr>
              <w:t xml:space="preserve"> </w:t>
            </w:r>
            <w:proofErr w:type="spellStart"/>
            <w:r>
              <w:rPr>
                <w:sz w:val="17"/>
                <w:szCs w:val="17"/>
              </w:rPr>
              <w:t>asumsi</w:t>
            </w:r>
            <w:proofErr w:type="spellEnd"/>
            <w:r>
              <w:rPr>
                <w:sz w:val="17"/>
                <w:szCs w:val="17"/>
              </w:rPr>
              <w:t xml:space="preserve"> </w:t>
            </w:r>
            <w:proofErr w:type="spellStart"/>
            <w:r>
              <w:rPr>
                <w:sz w:val="17"/>
                <w:szCs w:val="17"/>
              </w:rPr>
              <w:t>efek</w:t>
            </w:r>
            <w:proofErr w:type="spellEnd"/>
            <w:r>
              <w:rPr>
                <w:sz w:val="17"/>
                <w:szCs w:val="17"/>
              </w:rPr>
              <w:t xml:space="preserve"> </w:t>
            </w:r>
            <w:proofErr w:type="spellStart"/>
            <w:r>
              <w:rPr>
                <w:sz w:val="17"/>
                <w:szCs w:val="17"/>
              </w:rPr>
              <w:t>stabil</w:t>
            </w:r>
            <w:proofErr w:type="spellEnd"/>
            <w:r>
              <w:rPr>
                <w:sz w:val="17"/>
                <w:szCs w:val="17"/>
              </w:rPr>
              <w:t xml:space="preserve"> </w:t>
            </w:r>
            <w:proofErr w:type="spellStart"/>
            <w:r>
              <w:rPr>
                <w:sz w:val="17"/>
                <w:szCs w:val="17"/>
              </w:rPr>
              <w:t>antaruji</w:t>
            </w:r>
            <w:proofErr w:type="spellEnd"/>
            <w:r>
              <w:rPr>
                <w:sz w:val="17"/>
                <w:szCs w:val="17"/>
              </w:rPr>
              <w:t>.</w:t>
            </w:r>
          </w:p>
        </w:tc>
      </w:tr>
    </w:tbl>
    <w:p w14:paraId="113988FF" w14:textId="77777777" w:rsidR="00C973DB" w:rsidRDefault="00AF0F19">
      <w:pPr>
        <w:spacing w:after="200" w:line="276" w:lineRule="auto"/>
        <w:jc w:val="both"/>
      </w:pPr>
      <w:r>
        <w:rPr>
          <w:i/>
          <w:iCs/>
        </w:rPr>
        <w:t xml:space="preserve">Kesimpulan </w:t>
      </w:r>
      <w:proofErr w:type="spellStart"/>
      <w:r>
        <w:rPr>
          <w:i/>
          <w:iCs/>
        </w:rPr>
        <w:t>validitas</w:t>
      </w:r>
      <w:proofErr w:type="spellEnd"/>
      <w:r>
        <w:rPr>
          <w:i/>
          <w:iCs/>
        </w:rPr>
        <w:t xml:space="preserve">. </w:t>
      </w:r>
      <w:proofErr w:type="spellStart"/>
      <w:r>
        <w:rPr>
          <w:i/>
          <w:iCs/>
        </w:rPr>
        <w:t>Validitas</w:t>
      </w:r>
      <w:proofErr w:type="spellEnd"/>
      <w:r>
        <w:rPr>
          <w:i/>
          <w:iCs/>
        </w:rPr>
        <w:t xml:space="preserve"> </w:t>
      </w:r>
      <w:proofErr w:type="spellStart"/>
      <w:r>
        <w:rPr>
          <w:i/>
          <w:iCs/>
        </w:rPr>
        <w:t>terbatas</w:t>
      </w:r>
      <w:proofErr w:type="spellEnd"/>
      <w:r>
        <w:rPr>
          <w:i/>
          <w:iCs/>
        </w:rPr>
        <w:t xml:space="preserve">. </w:t>
      </w:r>
      <w:proofErr w:type="spellStart"/>
      <w:r>
        <w:rPr>
          <w:i/>
          <w:iCs/>
        </w:rPr>
        <w:t>Klaim</w:t>
      </w:r>
      <w:proofErr w:type="spellEnd"/>
      <w:r>
        <w:rPr>
          <w:i/>
          <w:iCs/>
        </w:rPr>
        <w:t xml:space="preserve"> </w:t>
      </w:r>
      <w:proofErr w:type="spellStart"/>
      <w:r>
        <w:rPr>
          <w:i/>
          <w:iCs/>
        </w:rPr>
        <w:t>bahwa</w:t>
      </w:r>
      <w:proofErr w:type="spellEnd"/>
      <w:r>
        <w:rPr>
          <w:i/>
          <w:iCs/>
        </w:rPr>
        <w:t xml:space="preserve"> NIPPV </w:t>
      </w:r>
      <w:proofErr w:type="spellStart"/>
      <w:r>
        <w:rPr>
          <w:i/>
          <w:iCs/>
        </w:rPr>
        <w:t>menurunkan</w:t>
      </w:r>
      <w:proofErr w:type="spellEnd"/>
      <w:r>
        <w:rPr>
          <w:i/>
          <w:iCs/>
        </w:rPr>
        <w:t xml:space="preserve"> </w:t>
      </w:r>
      <w:proofErr w:type="spellStart"/>
      <w:r>
        <w:rPr>
          <w:i/>
          <w:iCs/>
        </w:rPr>
        <w:t>mortalitas</w:t>
      </w:r>
      <w:proofErr w:type="spellEnd"/>
      <w:r>
        <w:rPr>
          <w:i/>
          <w:iCs/>
        </w:rPr>
        <w:t xml:space="preserve"> </w:t>
      </w:r>
      <w:proofErr w:type="spellStart"/>
      <w:r>
        <w:rPr>
          <w:i/>
          <w:iCs/>
        </w:rPr>
        <w:t>bertumpu</w:t>
      </w:r>
      <w:proofErr w:type="spellEnd"/>
      <w:r>
        <w:rPr>
          <w:i/>
          <w:iCs/>
        </w:rPr>
        <w:t xml:space="preserve"> pada </w:t>
      </w:r>
      <w:proofErr w:type="spellStart"/>
      <w:r>
        <w:rPr>
          <w:i/>
          <w:iCs/>
        </w:rPr>
        <w:t>estimasi</w:t>
      </w:r>
      <w:proofErr w:type="spellEnd"/>
      <w:r>
        <w:rPr>
          <w:i/>
          <w:iCs/>
        </w:rPr>
        <w:t xml:space="preserve"> </w:t>
      </w:r>
      <w:proofErr w:type="spellStart"/>
      <w:r>
        <w:rPr>
          <w:i/>
          <w:iCs/>
        </w:rPr>
        <w:t>tidak</w:t>
      </w:r>
      <w:proofErr w:type="spellEnd"/>
      <w:r>
        <w:rPr>
          <w:i/>
          <w:iCs/>
        </w:rPr>
        <w:t xml:space="preserve"> </w:t>
      </w:r>
      <w:proofErr w:type="spellStart"/>
      <w:r>
        <w:rPr>
          <w:i/>
          <w:iCs/>
        </w:rPr>
        <w:t>langsung</w:t>
      </w:r>
      <w:proofErr w:type="spellEnd"/>
      <w:r>
        <w:rPr>
          <w:i/>
          <w:iCs/>
        </w:rPr>
        <w:t xml:space="preserve">, </w:t>
      </w:r>
      <w:proofErr w:type="spellStart"/>
      <w:r>
        <w:rPr>
          <w:i/>
          <w:iCs/>
        </w:rPr>
        <w:t>sedangkan</w:t>
      </w:r>
      <w:proofErr w:type="spellEnd"/>
      <w:r>
        <w:rPr>
          <w:i/>
          <w:iCs/>
        </w:rPr>
        <w:t xml:space="preserve"> </w:t>
      </w:r>
      <w:proofErr w:type="spellStart"/>
      <w:r>
        <w:rPr>
          <w:i/>
          <w:iCs/>
        </w:rPr>
        <w:t>estimasi</w:t>
      </w:r>
      <w:proofErr w:type="spellEnd"/>
      <w:r>
        <w:rPr>
          <w:i/>
          <w:iCs/>
        </w:rPr>
        <w:t xml:space="preserve"> </w:t>
      </w:r>
      <w:proofErr w:type="spellStart"/>
      <w:r>
        <w:rPr>
          <w:i/>
          <w:iCs/>
        </w:rPr>
        <w:t>langsungnya</w:t>
      </w:r>
      <w:proofErr w:type="spellEnd"/>
      <w:r>
        <w:rPr>
          <w:i/>
          <w:iCs/>
        </w:rPr>
        <w:t xml:space="preserve"> </w:t>
      </w:r>
      <w:proofErr w:type="spellStart"/>
      <w:r>
        <w:rPr>
          <w:i/>
          <w:iCs/>
        </w:rPr>
        <w:t>tidak</w:t>
      </w:r>
      <w:proofErr w:type="spellEnd"/>
      <w:r>
        <w:rPr>
          <w:i/>
          <w:iCs/>
        </w:rPr>
        <w:t xml:space="preserve"> </w:t>
      </w:r>
      <w:proofErr w:type="spellStart"/>
      <w:r>
        <w:rPr>
          <w:i/>
          <w:iCs/>
        </w:rPr>
        <w:t>bermakna</w:t>
      </w:r>
      <w:proofErr w:type="spellEnd"/>
      <w:r>
        <w:rPr>
          <w:i/>
          <w:iCs/>
        </w:rPr>
        <w:t>.</w:t>
      </w:r>
    </w:p>
    <w:p w14:paraId="67495B1A" w14:textId="77777777" w:rsidR="00C973DB" w:rsidRDefault="00AF0F19">
      <w:pPr>
        <w:pStyle w:val="Heading4"/>
        <w:keepNext/>
        <w:keepLines/>
        <w:spacing w:before="160" w:after="100" w:line="276" w:lineRule="auto"/>
      </w:pPr>
      <w:r>
        <w:rPr>
          <w:b/>
          <w:bCs/>
          <w:color w:val="000000"/>
        </w:rPr>
        <w:t xml:space="preserve">3.3.1.4 Studi 4: Weng </w:t>
      </w:r>
      <w:proofErr w:type="spellStart"/>
      <w:r>
        <w:rPr>
          <w:b/>
          <w:bCs/>
          <w:color w:val="000000"/>
        </w:rPr>
        <w:t>dkk</w:t>
      </w:r>
      <w:proofErr w:type="spellEnd"/>
      <w:r>
        <w:rPr>
          <w:b/>
          <w:bCs/>
          <w:color w:val="000000"/>
        </w:rPr>
        <w:t>. (2010)</w:t>
      </w:r>
    </w:p>
    <w:p w14:paraId="0438E4B1" w14:textId="77777777" w:rsidR="00C973DB" w:rsidRDefault="00AF0F19">
      <w:pPr>
        <w:spacing w:after="160" w:line="276" w:lineRule="auto"/>
        <w:jc w:val="both"/>
      </w:pPr>
      <w:proofErr w:type="spellStart"/>
      <w:r>
        <w:t>Telaah</w:t>
      </w:r>
      <w:proofErr w:type="spellEnd"/>
      <w:r>
        <w:t xml:space="preserve"> </w:t>
      </w:r>
      <w:proofErr w:type="spellStart"/>
      <w:r>
        <w:t>validitas</w:t>
      </w:r>
      <w:proofErr w:type="spellEnd"/>
      <w:r>
        <w:t xml:space="preserve"> meta-</w:t>
      </w:r>
      <w:proofErr w:type="spellStart"/>
      <w:r>
        <w:t>analisis</w:t>
      </w:r>
      <w:proofErr w:type="spellEnd"/>
      <w:r>
        <w:t xml:space="preserve"> Weng dkk.</w:t>
      </w:r>
      <w:r>
        <w:fldChar w:fldCharType="begin"/>
      </w:r>
      <w:r>
        <w:instrText xml:space="preserve"> ADDIN ZOTERO_ITEM CSL_CITATION {"citationID":"Bj31nlyl","properties":{"formattedCitation":"\\super 28\\nosupersub{}","plainCitation":"28","noteIndex":0},"citationItems":[{"id":10026,"uris":["http://zotero.org/users/14681764/items/JEDW9G3C"],"itemData":{"id":10026,"type":"article-journal","title":"Meta-analysis: Noninvasive ventilation in acute cardiogenic pulmonary edema","container-title":"Annals of Internal Medicine","DOI":"10.7326/0003-4819-152-9-201005040-00009","author":[{"family":"Weng","given":"Cui-Lian"},{"family":"Zhao","given":"Yun-Tao"},{"family":"Liu","given":"Qing-Hua"},{"family":"Fu","given":"Chang-Jun"},{"family":"Sun","given":"Feng"},{"family":"Ma","given":"Yan-Liang"},{"family":"Chen","given":"Yan-Wen"},{"family":"He","given":"Quan-Ying"}],"issued":{"date-parts":[[2010]]},"volume":"152","issue":"9","page":"590-600"}}],"schema":"https://github.com/citation-style-language/schema/raw/master/csl-citation.json"} </w:instrText>
      </w:r>
      <w:r>
        <w:fldChar w:fldCharType="separate"/>
      </w:r>
      <w:r>
        <w:rPr>
          <w:noProof/>
          <w:vertAlign w:val="superscript"/>
        </w:rPr>
        <w:t>28</w:t>
      </w:r>
      <w:r>
        <w:fldChar w:fldCharType="end"/>
      </w:r>
      <w:r>
        <w:t xml:space="preserve"> </w:t>
      </w:r>
      <w:proofErr w:type="spellStart"/>
      <w:r>
        <w:t>menunjukkan</w:t>
      </w:r>
      <w:proofErr w:type="spellEnd"/>
      <w:r>
        <w:t xml:space="preserve"> </w:t>
      </w:r>
      <w:proofErr w:type="spellStart"/>
      <w:r>
        <w:t>tinjauan</w:t>
      </w:r>
      <w:proofErr w:type="spellEnd"/>
      <w:r>
        <w:t xml:space="preserve"> yang </w:t>
      </w:r>
      <w:proofErr w:type="spellStart"/>
      <w:r>
        <w:t>mengikuti</w:t>
      </w:r>
      <w:proofErr w:type="spellEnd"/>
      <w:r>
        <w:t xml:space="preserve"> PRISMA, </w:t>
      </w:r>
      <w:proofErr w:type="spellStart"/>
      <w:r>
        <w:t>dengan</w:t>
      </w:r>
      <w:proofErr w:type="spellEnd"/>
      <w:r>
        <w:t xml:space="preserve"> </w:t>
      </w:r>
      <w:proofErr w:type="spellStart"/>
      <w:r>
        <w:t>penyaringan</w:t>
      </w:r>
      <w:proofErr w:type="spellEnd"/>
      <w:r>
        <w:t xml:space="preserve"> oleh dua </w:t>
      </w:r>
      <w:proofErr w:type="spellStart"/>
      <w:r>
        <w:t>penilai</w:t>
      </w:r>
      <w:proofErr w:type="spellEnd"/>
      <w:r>
        <w:t xml:space="preserve">, </w:t>
      </w:r>
      <w:proofErr w:type="spellStart"/>
      <w:r>
        <w:t>ekstraksi</w:t>
      </w:r>
      <w:proofErr w:type="spellEnd"/>
      <w:r>
        <w:t xml:space="preserve"> </w:t>
      </w:r>
      <w:proofErr w:type="spellStart"/>
      <w:r>
        <w:t>independen</w:t>
      </w:r>
      <w:proofErr w:type="spellEnd"/>
      <w:r>
        <w:t xml:space="preserve">, dan </w:t>
      </w:r>
      <w:proofErr w:type="spellStart"/>
      <w:r>
        <w:t>analisis</w:t>
      </w:r>
      <w:proofErr w:type="spellEnd"/>
      <w:r>
        <w:t xml:space="preserve"> </w:t>
      </w:r>
      <w:proofErr w:type="spellStart"/>
      <w:r>
        <w:t>kekokohan</w:t>
      </w:r>
      <w:proofErr w:type="spellEnd"/>
      <w:r>
        <w:t xml:space="preserve"> yang </w:t>
      </w:r>
      <w:proofErr w:type="spellStart"/>
      <w:r>
        <w:t>luas</w:t>
      </w:r>
      <w:proofErr w:type="spellEnd"/>
      <w:r>
        <w:t xml:space="preserve"> </w:t>
      </w:r>
      <w:proofErr w:type="spellStart"/>
      <w:r>
        <w:t>termasuk</w:t>
      </w:r>
      <w:proofErr w:type="spellEnd"/>
      <w:r>
        <w:t xml:space="preserve"> leave-one-out, </w:t>
      </w:r>
      <w:proofErr w:type="spellStart"/>
      <w:r>
        <w:t>bobot</w:t>
      </w:r>
      <w:proofErr w:type="spellEnd"/>
      <w:r>
        <w:t xml:space="preserve"> uji 3CPO, dan model Bayesian. </w:t>
      </w:r>
      <w:proofErr w:type="spellStart"/>
      <w:r>
        <w:t>Penulis</w:t>
      </w:r>
      <w:proofErr w:type="spellEnd"/>
      <w:r>
        <w:t xml:space="preserve"> </w:t>
      </w:r>
      <w:proofErr w:type="spellStart"/>
      <w:r>
        <w:t>jujur</w:t>
      </w:r>
      <w:proofErr w:type="spellEnd"/>
      <w:r>
        <w:t xml:space="preserve"> </w:t>
      </w:r>
      <w:proofErr w:type="spellStart"/>
      <w:r>
        <w:t>menyatakan</w:t>
      </w:r>
      <w:proofErr w:type="spellEnd"/>
      <w:r>
        <w:t xml:space="preserve"> </w:t>
      </w:r>
      <w:proofErr w:type="spellStart"/>
      <w:r>
        <w:t>bahwa</w:t>
      </w:r>
      <w:proofErr w:type="spellEnd"/>
      <w:r>
        <w:t xml:space="preserve"> </w:t>
      </w:r>
      <w:proofErr w:type="spellStart"/>
      <w:r>
        <w:t>kualitas</w:t>
      </w:r>
      <w:proofErr w:type="spellEnd"/>
      <w:r>
        <w:t xml:space="preserve"> </w:t>
      </w:r>
      <w:proofErr w:type="spellStart"/>
      <w:r>
        <w:t>bukti</w:t>
      </w:r>
      <w:proofErr w:type="spellEnd"/>
      <w:r>
        <w:t xml:space="preserve"> </w:t>
      </w:r>
      <w:proofErr w:type="spellStart"/>
      <w:r>
        <w:t>terbatas</w:t>
      </w:r>
      <w:proofErr w:type="spellEnd"/>
      <w:r>
        <w:t xml:space="preserve"> dan bias </w:t>
      </w:r>
      <w:proofErr w:type="spellStart"/>
      <w:r>
        <w:t>publikasi</w:t>
      </w:r>
      <w:proofErr w:type="spellEnd"/>
      <w:r>
        <w:t xml:space="preserve"> </w:t>
      </w:r>
      <w:proofErr w:type="spellStart"/>
      <w:r>
        <w:t>tidak</w:t>
      </w:r>
      <w:proofErr w:type="spellEnd"/>
      <w:r>
        <w:t xml:space="preserve"> </w:t>
      </w:r>
      <w:proofErr w:type="spellStart"/>
      <w:r>
        <w:t>dapat</w:t>
      </w:r>
      <w:proofErr w:type="spellEnd"/>
      <w:r>
        <w:t xml:space="preserve"> </w:t>
      </w:r>
      <w:proofErr w:type="spellStart"/>
      <w:r>
        <w:t>disingkirkan</w:t>
      </w:r>
      <w:proofErr w:type="spellEnd"/>
      <w:r>
        <w:t xml:space="preserve"> </w:t>
      </w:r>
      <w:proofErr w:type="spellStart"/>
      <w:r>
        <w:t>untuk</w:t>
      </w:r>
      <w:proofErr w:type="spellEnd"/>
      <w:r>
        <w:t xml:space="preserve"> </w:t>
      </w:r>
      <w:proofErr w:type="spellStart"/>
      <w:r>
        <w:t>beberapa</w:t>
      </w:r>
      <w:proofErr w:type="spellEnd"/>
      <w:r>
        <w:t xml:space="preserve"> </w:t>
      </w:r>
      <w:proofErr w:type="spellStart"/>
      <w:r>
        <w:t>perbandingan</w:t>
      </w:r>
      <w:proofErr w:type="spellEnd"/>
      <w:r>
        <w:t xml:space="preserve">. </w:t>
      </w:r>
      <w:proofErr w:type="spellStart"/>
      <w:r>
        <w:t>Rincian</w:t>
      </w:r>
      <w:proofErr w:type="spellEnd"/>
      <w:r>
        <w:t xml:space="preserve"> lima </w:t>
      </w:r>
      <w:proofErr w:type="spellStart"/>
      <w:r>
        <w:t>pertanyaan</w:t>
      </w:r>
      <w:proofErr w:type="spellEnd"/>
      <w:r>
        <w:t xml:space="preserve"> </w:t>
      </w:r>
      <w:proofErr w:type="spellStart"/>
      <w:r>
        <w:t>validitas</w:t>
      </w:r>
      <w:proofErr w:type="spellEnd"/>
      <w:r>
        <w:t xml:space="preserve"> </w:t>
      </w:r>
      <w:proofErr w:type="spellStart"/>
      <w:r>
        <w:t>disajikan</w:t>
      </w:r>
      <w:proofErr w:type="spellEnd"/>
      <w:r>
        <w:t xml:space="preserve"> pada Tabel 12.</w:t>
      </w:r>
    </w:p>
    <w:p w14:paraId="15AA1187" w14:textId="77777777" w:rsidR="00C973DB" w:rsidRDefault="00AF0F19">
      <w:pPr>
        <w:keepNext/>
        <w:keepLines/>
        <w:spacing w:before="200" w:after="80"/>
      </w:pPr>
      <w:r>
        <w:rPr>
          <w:b/>
          <w:bCs/>
          <w:sz w:val="22"/>
          <w:szCs w:val="22"/>
        </w:rPr>
        <w:t xml:space="preserve">Tabel 12. </w:t>
      </w:r>
      <w:proofErr w:type="spellStart"/>
      <w:r>
        <w:rPr>
          <w:sz w:val="22"/>
          <w:szCs w:val="22"/>
        </w:rPr>
        <w:t>Validitas</w:t>
      </w:r>
      <w:proofErr w:type="spellEnd"/>
      <w:r>
        <w:rPr>
          <w:sz w:val="22"/>
          <w:szCs w:val="22"/>
        </w:rPr>
        <w:t xml:space="preserve"> Weng </w:t>
      </w:r>
      <w:proofErr w:type="spellStart"/>
      <w:r>
        <w:rPr>
          <w:sz w:val="22"/>
          <w:szCs w:val="22"/>
        </w:rPr>
        <w:t>dkk</w:t>
      </w:r>
      <w:proofErr w:type="spellEnd"/>
      <w:r>
        <w:rPr>
          <w:sz w:val="22"/>
          <w:szCs w:val="22"/>
        </w:rPr>
        <w:t>. (2010)</w:t>
      </w:r>
      <w:r>
        <w:fldChar w:fldCharType="begin"/>
      </w:r>
      <w:r>
        <w:instrText xml:space="preserve"> ADDIN ZOTERO_ITEM CSL_CITATION {"citationID":"iveZY9le","properties":{"formattedCitation":"\\super 28\\nosupersub{}","plainCitation":"28","noteIndex":0},"citationItems":[{"id":10026,"uris":["http://zotero.org/users/14681764/items/JEDW9G3C"],"itemData":{"id":10026,"type":"article-journal","title":"Meta-analysis: Noninvasive ventilation in acute cardiogenic pulmonary edema","container-title":"Annals of Internal Medicine","DOI":"10.7326/0003-4819-152-9-201005040-00009","author":[{"family":"Weng","given":"Cui-Lian"},{"family":"Zhao","given":"Yun-Tao"},{"family":"Liu","given":"Qing-Hua"},{"family":"Fu","given":"Chang-Jun"},{"family":"Sun","given":"Feng"},{"family":"Ma","given":"Yan-Liang"},{"family":"Chen","given":"Yan-Wen"},{"family":"He","given":"Quan-Ying"}],"issued":{"date-parts":[[2010]]},"volume":"152","issue":"9","page":"590-600"}}],"schema":"https://github.com/citation-style-language/schema/raw/master/csl-citation.json"} </w:instrText>
      </w:r>
      <w:r>
        <w:fldChar w:fldCharType="separate"/>
      </w:r>
      <w:r>
        <w:rPr>
          <w:noProof/>
          <w:sz w:val="22"/>
          <w:szCs w:val="22"/>
          <w:vertAlign w:val="superscript"/>
        </w:rPr>
        <w:t>28</w:t>
      </w:r>
      <w:r>
        <w:fldChar w:fldCharType="end"/>
      </w:r>
    </w:p>
    <w:tbl>
      <w:tblPr>
        <w:tblW w:w="9069" w:type="dxa"/>
        <w:jc w:val="center"/>
        <w:tblLayout w:type="fixed"/>
        <w:tblCellMar>
          <w:top w:w="45" w:type="dxa"/>
          <w:left w:w="70" w:type="dxa"/>
          <w:bottom w:w="45" w:type="dxa"/>
          <w:right w:w="70" w:type="dxa"/>
        </w:tblCellMar>
        <w:tblLook w:val="0000" w:firstRow="0" w:lastRow="0" w:firstColumn="0" w:lastColumn="0" w:noHBand="0" w:noVBand="0"/>
      </w:tblPr>
      <w:tblGrid>
        <w:gridCol w:w="453"/>
        <w:gridCol w:w="2494"/>
        <w:gridCol w:w="963"/>
        <w:gridCol w:w="5159"/>
      </w:tblGrid>
      <w:tr w:rsidR="00C973DB" w14:paraId="5623EBA2" w14:textId="77777777">
        <w:trPr>
          <w:cantSplit/>
          <w:tblHeader/>
          <w:jc w:val="center"/>
        </w:trPr>
        <w:tc>
          <w:tcPr>
            <w:tcW w:w="453" w:type="dxa"/>
            <w:tcBorders>
              <w:top w:val="single" w:sz="12" w:space="0" w:color="000000"/>
              <w:left w:val="nil"/>
              <w:bottom w:val="single" w:sz="6" w:space="0" w:color="000000"/>
              <w:right w:val="nil"/>
            </w:tcBorders>
            <w:vAlign w:val="center"/>
          </w:tcPr>
          <w:p w14:paraId="386F1680" w14:textId="77777777" w:rsidR="00C973DB" w:rsidRDefault="00AF0F19">
            <w:pPr>
              <w:jc w:val="center"/>
            </w:pPr>
            <w:r>
              <w:rPr>
                <w:b/>
                <w:bCs/>
                <w:sz w:val="17"/>
                <w:szCs w:val="17"/>
              </w:rPr>
              <w:t>No</w:t>
            </w:r>
          </w:p>
        </w:tc>
        <w:tc>
          <w:tcPr>
            <w:tcW w:w="2494" w:type="dxa"/>
            <w:tcBorders>
              <w:top w:val="single" w:sz="12" w:space="0" w:color="000000"/>
              <w:left w:val="nil"/>
              <w:bottom w:val="single" w:sz="6" w:space="0" w:color="000000"/>
              <w:right w:val="nil"/>
            </w:tcBorders>
            <w:vAlign w:val="center"/>
          </w:tcPr>
          <w:p w14:paraId="18BEF7A8" w14:textId="77777777" w:rsidR="00C973DB" w:rsidRDefault="00AF0F19">
            <w:proofErr w:type="spellStart"/>
            <w:r>
              <w:rPr>
                <w:b/>
                <w:bCs/>
                <w:sz w:val="17"/>
                <w:szCs w:val="17"/>
              </w:rPr>
              <w:t>Pertanyaan</w:t>
            </w:r>
            <w:proofErr w:type="spellEnd"/>
          </w:p>
        </w:tc>
        <w:tc>
          <w:tcPr>
            <w:tcW w:w="963" w:type="dxa"/>
            <w:tcBorders>
              <w:top w:val="single" w:sz="12" w:space="0" w:color="000000"/>
              <w:left w:val="nil"/>
              <w:bottom w:val="single" w:sz="6" w:space="0" w:color="000000"/>
              <w:right w:val="nil"/>
            </w:tcBorders>
            <w:vAlign w:val="center"/>
          </w:tcPr>
          <w:p w14:paraId="712FA29F" w14:textId="77777777" w:rsidR="00C973DB" w:rsidRDefault="00AF0F19">
            <w:pPr>
              <w:jc w:val="center"/>
            </w:pPr>
            <w:proofErr w:type="spellStart"/>
            <w:r>
              <w:rPr>
                <w:b/>
                <w:bCs/>
                <w:sz w:val="17"/>
                <w:szCs w:val="17"/>
              </w:rPr>
              <w:t>Jawaban</w:t>
            </w:r>
            <w:proofErr w:type="spellEnd"/>
          </w:p>
        </w:tc>
        <w:tc>
          <w:tcPr>
            <w:tcW w:w="5159" w:type="dxa"/>
            <w:tcBorders>
              <w:top w:val="single" w:sz="12" w:space="0" w:color="000000"/>
              <w:left w:val="nil"/>
              <w:bottom w:val="single" w:sz="6" w:space="0" w:color="000000"/>
              <w:right w:val="nil"/>
            </w:tcBorders>
            <w:vAlign w:val="center"/>
          </w:tcPr>
          <w:p w14:paraId="4B7EAF9D" w14:textId="77777777" w:rsidR="00C973DB" w:rsidRDefault="00AF0F19">
            <w:r>
              <w:rPr>
                <w:b/>
                <w:bCs/>
                <w:sz w:val="17"/>
                <w:szCs w:val="17"/>
              </w:rPr>
              <w:t xml:space="preserve">Dasar </w:t>
            </w:r>
            <w:proofErr w:type="spellStart"/>
            <w:r>
              <w:rPr>
                <w:b/>
                <w:bCs/>
                <w:sz w:val="17"/>
                <w:szCs w:val="17"/>
              </w:rPr>
              <w:t>jawaban</w:t>
            </w:r>
            <w:proofErr w:type="spellEnd"/>
            <w:r>
              <w:rPr>
                <w:b/>
                <w:bCs/>
                <w:sz w:val="17"/>
                <w:szCs w:val="17"/>
              </w:rPr>
              <w:t xml:space="preserve"> dan </w:t>
            </w:r>
            <w:proofErr w:type="spellStart"/>
            <w:r>
              <w:rPr>
                <w:b/>
                <w:bCs/>
                <w:sz w:val="17"/>
                <w:szCs w:val="17"/>
              </w:rPr>
              <w:t>kutipan</w:t>
            </w:r>
            <w:proofErr w:type="spellEnd"/>
          </w:p>
        </w:tc>
      </w:tr>
      <w:tr w:rsidR="00C973DB" w14:paraId="787E1C0F" w14:textId="77777777">
        <w:trPr>
          <w:cantSplit/>
          <w:jc w:val="center"/>
        </w:trPr>
        <w:tc>
          <w:tcPr>
            <w:tcW w:w="453" w:type="dxa"/>
            <w:tcBorders>
              <w:top w:val="nil"/>
              <w:left w:val="nil"/>
              <w:bottom w:val="single" w:sz="4" w:space="0" w:color="000000"/>
              <w:right w:val="nil"/>
            </w:tcBorders>
          </w:tcPr>
          <w:p w14:paraId="3B137846" w14:textId="77777777" w:rsidR="00C973DB" w:rsidRDefault="00AF0F19">
            <w:pPr>
              <w:jc w:val="center"/>
            </w:pPr>
            <w:r>
              <w:rPr>
                <w:sz w:val="17"/>
                <w:szCs w:val="17"/>
              </w:rPr>
              <w:t>1</w:t>
            </w:r>
          </w:p>
        </w:tc>
        <w:tc>
          <w:tcPr>
            <w:tcW w:w="2494" w:type="dxa"/>
            <w:tcBorders>
              <w:top w:val="nil"/>
              <w:left w:val="nil"/>
              <w:bottom w:val="single" w:sz="4" w:space="0" w:color="000000"/>
              <w:right w:val="nil"/>
            </w:tcBorders>
          </w:tcPr>
          <w:p w14:paraId="74F9E7C6" w14:textId="77777777" w:rsidR="00C973DB" w:rsidRDefault="00AF0F19">
            <w:r>
              <w:rPr>
                <w:sz w:val="17"/>
                <w:szCs w:val="17"/>
              </w:rPr>
              <w:t>Did the review address a focused clinical question?</w:t>
            </w:r>
          </w:p>
          <w:p w14:paraId="323D88AC" w14:textId="77777777" w:rsidR="00C973DB" w:rsidRDefault="00AF0F19">
            <w:proofErr w:type="spellStart"/>
            <w:r>
              <w:rPr>
                <w:i/>
                <w:iCs/>
                <w:sz w:val="17"/>
                <w:szCs w:val="17"/>
              </w:rPr>
              <w:t>Apakah</w:t>
            </w:r>
            <w:proofErr w:type="spellEnd"/>
            <w:r>
              <w:rPr>
                <w:i/>
                <w:iCs/>
                <w:sz w:val="17"/>
                <w:szCs w:val="17"/>
              </w:rPr>
              <w:t xml:space="preserve"> </w:t>
            </w:r>
            <w:proofErr w:type="spellStart"/>
            <w:r>
              <w:rPr>
                <w:i/>
                <w:iCs/>
                <w:sz w:val="17"/>
                <w:szCs w:val="17"/>
              </w:rPr>
              <w:t>tinjauan</w:t>
            </w:r>
            <w:proofErr w:type="spellEnd"/>
            <w:r>
              <w:rPr>
                <w:i/>
                <w:iCs/>
                <w:sz w:val="17"/>
                <w:szCs w:val="17"/>
              </w:rPr>
              <w:t xml:space="preserve"> </w:t>
            </w:r>
            <w:proofErr w:type="spellStart"/>
            <w:r>
              <w:rPr>
                <w:i/>
                <w:iCs/>
                <w:sz w:val="17"/>
                <w:szCs w:val="17"/>
              </w:rPr>
              <w:t>menjawab</w:t>
            </w:r>
            <w:proofErr w:type="spellEnd"/>
            <w:r>
              <w:rPr>
                <w:i/>
                <w:iCs/>
                <w:sz w:val="17"/>
                <w:szCs w:val="17"/>
              </w:rPr>
              <w:t xml:space="preserve"> </w:t>
            </w:r>
            <w:proofErr w:type="spellStart"/>
            <w:r>
              <w:rPr>
                <w:i/>
                <w:iCs/>
                <w:sz w:val="17"/>
                <w:szCs w:val="17"/>
              </w:rPr>
              <w:t>pertanyaan</w:t>
            </w:r>
            <w:proofErr w:type="spellEnd"/>
            <w:r>
              <w:rPr>
                <w:i/>
                <w:iCs/>
                <w:sz w:val="17"/>
                <w:szCs w:val="17"/>
              </w:rPr>
              <w:t xml:space="preserve"> </w:t>
            </w:r>
            <w:proofErr w:type="spellStart"/>
            <w:r>
              <w:rPr>
                <w:i/>
                <w:iCs/>
                <w:sz w:val="17"/>
                <w:szCs w:val="17"/>
              </w:rPr>
              <w:t>klinis</w:t>
            </w:r>
            <w:proofErr w:type="spellEnd"/>
            <w:r>
              <w:rPr>
                <w:i/>
                <w:iCs/>
                <w:sz w:val="17"/>
                <w:szCs w:val="17"/>
              </w:rPr>
              <w:t xml:space="preserve"> yang </w:t>
            </w:r>
            <w:proofErr w:type="spellStart"/>
            <w:r>
              <w:rPr>
                <w:i/>
                <w:iCs/>
                <w:sz w:val="17"/>
                <w:szCs w:val="17"/>
              </w:rPr>
              <w:t>terfokus</w:t>
            </w:r>
            <w:proofErr w:type="spellEnd"/>
            <w:r>
              <w:rPr>
                <w:i/>
                <w:iCs/>
                <w:sz w:val="17"/>
                <w:szCs w:val="17"/>
              </w:rPr>
              <w:t>?</w:t>
            </w:r>
          </w:p>
        </w:tc>
        <w:tc>
          <w:tcPr>
            <w:tcW w:w="963" w:type="dxa"/>
            <w:tcBorders>
              <w:top w:val="nil"/>
              <w:left w:val="nil"/>
              <w:bottom w:val="single" w:sz="4" w:space="0" w:color="000000"/>
              <w:right w:val="nil"/>
            </w:tcBorders>
          </w:tcPr>
          <w:p w14:paraId="7DB0FE21" w14:textId="77777777" w:rsidR="00C973DB" w:rsidRDefault="00AF0F19">
            <w:pPr>
              <w:jc w:val="center"/>
            </w:pPr>
            <w:r>
              <w:rPr>
                <w:sz w:val="17"/>
                <w:szCs w:val="17"/>
              </w:rPr>
              <w:t>Ya</w:t>
            </w:r>
          </w:p>
        </w:tc>
        <w:tc>
          <w:tcPr>
            <w:tcW w:w="5159" w:type="dxa"/>
            <w:tcBorders>
              <w:top w:val="nil"/>
              <w:left w:val="nil"/>
              <w:bottom w:val="single" w:sz="4" w:space="0" w:color="000000"/>
              <w:right w:val="nil"/>
            </w:tcBorders>
          </w:tcPr>
          <w:p w14:paraId="0A123B6B" w14:textId="77777777" w:rsidR="00C973DB" w:rsidRDefault="00AF0F19">
            <w:r>
              <w:rPr>
                <w:sz w:val="17"/>
                <w:szCs w:val="17"/>
              </w:rPr>
              <w:t xml:space="preserve">Tujuan </w:t>
            </w:r>
            <w:proofErr w:type="spellStart"/>
            <w:r>
              <w:rPr>
                <w:sz w:val="17"/>
                <w:szCs w:val="17"/>
              </w:rPr>
              <w:t>tinjauan</w:t>
            </w:r>
            <w:proofErr w:type="spellEnd"/>
            <w:r>
              <w:rPr>
                <w:sz w:val="17"/>
                <w:szCs w:val="17"/>
              </w:rPr>
              <w:t xml:space="preserve"> </w:t>
            </w:r>
            <w:proofErr w:type="spellStart"/>
            <w:r>
              <w:rPr>
                <w:sz w:val="17"/>
                <w:szCs w:val="17"/>
              </w:rPr>
              <w:t>jelas</w:t>
            </w:r>
            <w:proofErr w:type="spellEnd"/>
            <w:r>
              <w:rPr>
                <w:sz w:val="17"/>
                <w:szCs w:val="17"/>
              </w:rPr>
              <w:t xml:space="preserve">, “To provide an estimate of the effect of NIV on clinical outcomes in patients with ACPE that incorporates recent trial evidence and explore ways to interpret that evidence in the context of preceding evidence that </w:t>
            </w:r>
            <w:proofErr w:type="spellStart"/>
            <w:r>
              <w:rPr>
                <w:sz w:val="17"/>
                <w:szCs w:val="17"/>
              </w:rPr>
              <w:t>favors</w:t>
            </w:r>
            <w:proofErr w:type="spellEnd"/>
            <w:r>
              <w:rPr>
                <w:sz w:val="17"/>
                <w:szCs w:val="17"/>
              </w:rPr>
              <w:t xml:space="preserve"> NIV” (</w:t>
            </w:r>
            <w:proofErr w:type="spellStart"/>
            <w:r>
              <w:rPr>
                <w:sz w:val="17"/>
                <w:szCs w:val="17"/>
              </w:rPr>
              <w:t>hlm</w:t>
            </w:r>
            <w:proofErr w:type="spellEnd"/>
            <w:r>
              <w:rPr>
                <w:sz w:val="17"/>
                <w:szCs w:val="17"/>
              </w:rPr>
              <w:t xml:space="preserve">. 590). </w:t>
            </w:r>
            <w:proofErr w:type="spellStart"/>
            <w:r>
              <w:rPr>
                <w:sz w:val="17"/>
                <w:szCs w:val="17"/>
              </w:rPr>
              <w:t>Luaran</w:t>
            </w:r>
            <w:proofErr w:type="spellEnd"/>
            <w:r>
              <w:rPr>
                <w:sz w:val="17"/>
                <w:szCs w:val="17"/>
              </w:rPr>
              <w:t xml:space="preserve"> </w:t>
            </w:r>
            <w:proofErr w:type="spellStart"/>
            <w:r>
              <w:rPr>
                <w:sz w:val="17"/>
                <w:szCs w:val="17"/>
              </w:rPr>
              <w:t>mencakup</w:t>
            </w:r>
            <w:proofErr w:type="spellEnd"/>
            <w:r>
              <w:rPr>
                <w:sz w:val="17"/>
                <w:szCs w:val="17"/>
              </w:rPr>
              <w:t xml:space="preserve"> </w:t>
            </w:r>
            <w:proofErr w:type="spellStart"/>
            <w:r>
              <w:rPr>
                <w:sz w:val="17"/>
                <w:szCs w:val="17"/>
              </w:rPr>
              <w:t>mortalitas</w:t>
            </w:r>
            <w:proofErr w:type="spellEnd"/>
            <w:r>
              <w:rPr>
                <w:sz w:val="17"/>
                <w:szCs w:val="17"/>
              </w:rPr>
              <w:t xml:space="preserve"> </w:t>
            </w:r>
            <w:proofErr w:type="spellStart"/>
            <w:r>
              <w:rPr>
                <w:sz w:val="17"/>
                <w:szCs w:val="17"/>
              </w:rPr>
              <w:t>rumah</w:t>
            </w:r>
            <w:proofErr w:type="spellEnd"/>
            <w:r>
              <w:rPr>
                <w:sz w:val="17"/>
                <w:szCs w:val="17"/>
              </w:rPr>
              <w:t xml:space="preserve"> </w:t>
            </w:r>
            <w:proofErr w:type="spellStart"/>
            <w:r>
              <w:rPr>
                <w:sz w:val="17"/>
                <w:szCs w:val="17"/>
              </w:rPr>
              <w:t>sakit</w:t>
            </w:r>
            <w:proofErr w:type="spellEnd"/>
            <w:r>
              <w:rPr>
                <w:sz w:val="17"/>
                <w:szCs w:val="17"/>
              </w:rPr>
              <w:t xml:space="preserve">, </w:t>
            </w:r>
            <w:proofErr w:type="spellStart"/>
            <w:r>
              <w:rPr>
                <w:sz w:val="17"/>
                <w:szCs w:val="17"/>
              </w:rPr>
              <w:t>intubasi</w:t>
            </w:r>
            <w:proofErr w:type="spellEnd"/>
            <w:r>
              <w:rPr>
                <w:sz w:val="17"/>
                <w:szCs w:val="17"/>
              </w:rPr>
              <w:t xml:space="preserve">, dan </w:t>
            </w:r>
            <w:proofErr w:type="spellStart"/>
            <w:r>
              <w:rPr>
                <w:sz w:val="17"/>
                <w:szCs w:val="17"/>
              </w:rPr>
              <w:t>infark</w:t>
            </w:r>
            <w:proofErr w:type="spellEnd"/>
            <w:r>
              <w:rPr>
                <w:sz w:val="17"/>
                <w:szCs w:val="17"/>
              </w:rPr>
              <w:t xml:space="preserve"> </w:t>
            </w:r>
            <w:proofErr w:type="spellStart"/>
            <w:r>
              <w:rPr>
                <w:sz w:val="17"/>
                <w:szCs w:val="17"/>
              </w:rPr>
              <w:t>miokard</w:t>
            </w:r>
            <w:proofErr w:type="spellEnd"/>
            <w:r>
              <w:rPr>
                <w:sz w:val="17"/>
                <w:szCs w:val="17"/>
              </w:rPr>
              <w:t xml:space="preserve"> </w:t>
            </w:r>
            <w:proofErr w:type="spellStart"/>
            <w:r>
              <w:rPr>
                <w:sz w:val="17"/>
                <w:szCs w:val="17"/>
              </w:rPr>
              <w:t>baru</w:t>
            </w:r>
            <w:proofErr w:type="spellEnd"/>
            <w:r>
              <w:rPr>
                <w:sz w:val="17"/>
                <w:szCs w:val="17"/>
              </w:rPr>
              <w:t>.</w:t>
            </w:r>
          </w:p>
        </w:tc>
      </w:tr>
      <w:tr w:rsidR="00C973DB" w14:paraId="5D53232A" w14:textId="77777777">
        <w:trPr>
          <w:cantSplit/>
          <w:jc w:val="center"/>
        </w:trPr>
        <w:tc>
          <w:tcPr>
            <w:tcW w:w="453" w:type="dxa"/>
            <w:tcBorders>
              <w:top w:val="nil"/>
              <w:left w:val="nil"/>
              <w:bottom w:val="single" w:sz="4" w:space="0" w:color="000000"/>
              <w:right w:val="nil"/>
            </w:tcBorders>
          </w:tcPr>
          <w:p w14:paraId="19076164" w14:textId="77777777" w:rsidR="00C973DB" w:rsidRDefault="00AF0F19">
            <w:pPr>
              <w:jc w:val="center"/>
            </w:pPr>
            <w:r>
              <w:rPr>
                <w:sz w:val="17"/>
                <w:szCs w:val="17"/>
              </w:rPr>
              <w:t>2</w:t>
            </w:r>
          </w:p>
        </w:tc>
        <w:tc>
          <w:tcPr>
            <w:tcW w:w="2494" w:type="dxa"/>
            <w:tcBorders>
              <w:top w:val="nil"/>
              <w:left w:val="nil"/>
              <w:bottom w:val="single" w:sz="4" w:space="0" w:color="000000"/>
              <w:right w:val="nil"/>
            </w:tcBorders>
          </w:tcPr>
          <w:p w14:paraId="4B2FE935" w14:textId="77777777" w:rsidR="00C973DB" w:rsidRDefault="00AF0F19">
            <w:r>
              <w:rPr>
                <w:sz w:val="17"/>
                <w:szCs w:val="17"/>
              </w:rPr>
              <w:t>Were the criteria used to select articles for inclusion appropriate?</w:t>
            </w:r>
          </w:p>
          <w:p w14:paraId="081272B8" w14:textId="77777777" w:rsidR="00C973DB" w:rsidRDefault="00AF0F19">
            <w:proofErr w:type="spellStart"/>
            <w:r>
              <w:rPr>
                <w:i/>
                <w:iCs/>
                <w:sz w:val="17"/>
                <w:szCs w:val="17"/>
              </w:rPr>
              <w:t>Apakah</w:t>
            </w:r>
            <w:proofErr w:type="spellEnd"/>
            <w:r>
              <w:rPr>
                <w:i/>
                <w:iCs/>
                <w:sz w:val="17"/>
                <w:szCs w:val="17"/>
              </w:rPr>
              <w:t xml:space="preserve"> </w:t>
            </w:r>
            <w:proofErr w:type="spellStart"/>
            <w:r>
              <w:rPr>
                <w:i/>
                <w:iCs/>
                <w:sz w:val="17"/>
                <w:szCs w:val="17"/>
              </w:rPr>
              <w:t>kriteria</w:t>
            </w:r>
            <w:proofErr w:type="spellEnd"/>
            <w:r>
              <w:rPr>
                <w:i/>
                <w:iCs/>
                <w:sz w:val="17"/>
                <w:szCs w:val="17"/>
              </w:rPr>
              <w:t xml:space="preserve"> </w:t>
            </w:r>
            <w:proofErr w:type="spellStart"/>
            <w:r>
              <w:rPr>
                <w:i/>
                <w:iCs/>
                <w:sz w:val="17"/>
                <w:szCs w:val="17"/>
              </w:rPr>
              <w:t>seleksi</w:t>
            </w:r>
            <w:proofErr w:type="spellEnd"/>
            <w:r>
              <w:rPr>
                <w:i/>
                <w:iCs/>
                <w:sz w:val="17"/>
                <w:szCs w:val="17"/>
              </w:rPr>
              <w:t xml:space="preserve"> </w:t>
            </w:r>
            <w:proofErr w:type="spellStart"/>
            <w:r>
              <w:rPr>
                <w:i/>
                <w:iCs/>
                <w:sz w:val="17"/>
                <w:szCs w:val="17"/>
              </w:rPr>
              <w:t>artikel</w:t>
            </w:r>
            <w:proofErr w:type="spellEnd"/>
            <w:r>
              <w:rPr>
                <w:i/>
                <w:iCs/>
                <w:sz w:val="17"/>
                <w:szCs w:val="17"/>
              </w:rPr>
              <w:t xml:space="preserve"> </w:t>
            </w:r>
            <w:proofErr w:type="spellStart"/>
            <w:r>
              <w:rPr>
                <w:i/>
                <w:iCs/>
                <w:sz w:val="17"/>
                <w:szCs w:val="17"/>
              </w:rPr>
              <w:t>sesuai</w:t>
            </w:r>
            <w:proofErr w:type="spellEnd"/>
            <w:r>
              <w:rPr>
                <w:i/>
                <w:iCs/>
                <w:sz w:val="17"/>
                <w:szCs w:val="17"/>
              </w:rPr>
              <w:t>?</w:t>
            </w:r>
          </w:p>
        </w:tc>
        <w:tc>
          <w:tcPr>
            <w:tcW w:w="963" w:type="dxa"/>
            <w:tcBorders>
              <w:top w:val="nil"/>
              <w:left w:val="nil"/>
              <w:bottom w:val="single" w:sz="4" w:space="0" w:color="000000"/>
              <w:right w:val="nil"/>
            </w:tcBorders>
          </w:tcPr>
          <w:p w14:paraId="46C7B5DD" w14:textId="77777777" w:rsidR="00C973DB" w:rsidRDefault="00AF0F19">
            <w:pPr>
              <w:jc w:val="center"/>
            </w:pPr>
            <w:r>
              <w:rPr>
                <w:sz w:val="17"/>
                <w:szCs w:val="17"/>
              </w:rPr>
              <w:t>Ya</w:t>
            </w:r>
          </w:p>
        </w:tc>
        <w:tc>
          <w:tcPr>
            <w:tcW w:w="5159" w:type="dxa"/>
            <w:tcBorders>
              <w:top w:val="nil"/>
              <w:left w:val="nil"/>
              <w:bottom w:val="single" w:sz="4" w:space="0" w:color="000000"/>
              <w:right w:val="nil"/>
            </w:tcBorders>
          </w:tcPr>
          <w:p w14:paraId="7698C1E3" w14:textId="77777777" w:rsidR="00C973DB" w:rsidRDefault="00AF0F19">
            <w:proofErr w:type="spellStart"/>
            <w:r>
              <w:rPr>
                <w:sz w:val="17"/>
                <w:szCs w:val="17"/>
              </w:rPr>
              <w:t>Kriteria</w:t>
            </w:r>
            <w:proofErr w:type="spellEnd"/>
            <w:r>
              <w:rPr>
                <w:sz w:val="17"/>
                <w:szCs w:val="17"/>
              </w:rPr>
              <w:t xml:space="preserve"> </w:t>
            </w:r>
            <w:proofErr w:type="spellStart"/>
            <w:r>
              <w:rPr>
                <w:sz w:val="17"/>
                <w:szCs w:val="17"/>
              </w:rPr>
              <w:t>meminta</w:t>
            </w:r>
            <w:proofErr w:type="spellEnd"/>
            <w:r>
              <w:rPr>
                <w:sz w:val="17"/>
                <w:szCs w:val="17"/>
              </w:rPr>
              <w:t xml:space="preserve"> uji </w:t>
            </w:r>
            <w:proofErr w:type="spellStart"/>
            <w:r>
              <w:rPr>
                <w:sz w:val="17"/>
                <w:szCs w:val="17"/>
              </w:rPr>
              <w:t>acak</w:t>
            </w:r>
            <w:proofErr w:type="spellEnd"/>
            <w:r>
              <w:rPr>
                <w:sz w:val="17"/>
                <w:szCs w:val="17"/>
              </w:rPr>
              <w:t xml:space="preserve"> </w:t>
            </w:r>
            <w:proofErr w:type="spellStart"/>
            <w:r>
              <w:rPr>
                <w:sz w:val="17"/>
                <w:szCs w:val="17"/>
              </w:rPr>
              <w:t>paralel</w:t>
            </w:r>
            <w:proofErr w:type="spellEnd"/>
            <w:r>
              <w:rPr>
                <w:sz w:val="17"/>
                <w:szCs w:val="17"/>
              </w:rPr>
              <w:t xml:space="preserve"> pada </w:t>
            </w:r>
            <w:proofErr w:type="spellStart"/>
            <w:r>
              <w:rPr>
                <w:sz w:val="17"/>
                <w:szCs w:val="17"/>
              </w:rPr>
              <w:t>pasien</w:t>
            </w:r>
            <w:proofErr w:type="spellEnd"/>
            <w:r>
              <w:rPr>
                <w:sz w:val="17"/>
                <w:szCs w:val="17"/>
              </w:rPr>
              <w:t xml:space="preserve"> </w:t>
            </w:r>
            <w:proofErr w:type="spellStart"/>
            <w:r>
              <w:rPr>
                <w:sz w:val="17"/>
                <w:szCs w:val="17"/>
              </w:rPr>
              <w:t>berusia</w:t>
            </w:r>
            <w:proofErr w:type="spellEnd"/>
            <w:r>
              <w:rPr>
                <w:sz w:val="17"/>
                <w:szCs w:val="17"/>
              </w:rPr>
              <w:t xml:space="preserve"> di </w:t>
            </w:r>
            <w:proofErr w:type="spellStart"/>
            <w:r>
              <w:rPr>
                <w:sz w:val="17"/>
                <w:szCs w:val="17"/>
              </w:rPr>
              <w:t>atas</w:t>
            </w:r>
            <w:proofErr w:type="spellEnd"/>
            <w:r>
              <w:rPr>
                <w:sz w:val="17"/>
                <w:szCs w:val="17"/>
              </w:rPr>
              <w:t xml:space="preserve"> 18 </w:t>
            </w:r>
            <w:proofErr w:type="spellStart"/>
            <w:r>
              <w:rPr>
                <w:sz w:val="17"/>
                <w:szCs w:val="17"/>
              </w:rPr>
              <w:t>tahun</w:t>
            </w:r>
            <w:proofErr w:type="spellEnd"/>
            <w:r>
              <w:rPr>
                <w:sz w:val="17"/>
                <w:szCs w:val="17"/>
              </w:rPr>
              <w:t xml:space="preserve"> </w:t>
            </w:r>
            <w:proofErr w:type="spellStart"/>
            <w:r>
              <w:rPr>
                <w:sz w:val="17"/>
                <w:szCs w:val="17"/>
              </w:rPr>
              <w:t>dengan</w:t>
            </w:r>
            <w:proofErr w:type="spellEnd"/>
            <w:r>
              <w:rPr>
                <w:sz w:val="17"/>
                <w:szCs w:val="17"/>
              </w:rPr>
              <w:t xml:space="preserve"> ACPE yang </w:t>
            </w:r>
            <w:proofErr w:type="spellStart"/>
            <w:r>
              <w:rPr>
                <w:sz w:val="17"/>
                <w:szCs w:val="17"/>
              </w:rPr>
              <w:t>menerima</w:t>
            </w:r>
            <w:proofErr w:type="spellEnd"/>
            <w:r>
              <w:rPr>
                <w:sz w:val="17"/>
                <w:szCs w:val="17"/>
              </w:rPr>
              <w:t xml:space="preserve"> CPAP, </w:t>
            </w:r>
            <w:proofErr w:type="spellStart"/>
            <w:r>
              <w:rPr>
                <w:sz w:val="17"/>
                <w:szCs w:val="17"/>
              </w:rPr>
              <w:t>ventilasi</w:t>
            </w:r>
            <w:proofErr w:type="spellEnd"/>
            <w:r>
              <w:rPr>
                <w:sz w:val="17"/>
                <w:szCs w:val="17"/>
              </w:rPr>
              <w:t xml:space="preserve"> bilevel, </w:t>
            </w:r>
            <w:proofErr w:type="spellStart"/>
            <w:r>
              <w:rPr>
                <w:sz w:val="17"/>
                <w:szCs w:val="17"/>
              </w:rPr>
              <w:t>atau</w:t>
            </w:r>
            <w:proofErr w:type="spellEnd"/>
            <w:r>
              <w:rPr>
                <w:sz w:val="17"/>
                <w:szCs w:val="17"/>
              </w:rPr>
              <w:t xml:space="preserve"> </w:t>
            </w:r>
            <w:proofErr w:type="spellStart"/>
            <w:r>
              <w:rPr>
                <w:sz w:val="17"/>
                <w:szCs w:val="17"/>
              </w:rPr>
              <w:t>terapi</w:t>
            </w:r>
            <w:proofErr w:type="spellEnd"/>
            <w:r>
              <w:rPr>
                <w:sz w:val="17"/>
                <w:szCs w:val="17"/>
              </w:rPr>
              <w:t xml:space="preserve"> </w:t>
            </w:r>
            <w:proofErr w:type="spellStart"/>
            <w:r>
              <w:rPr>
                <w:sz w:val="17"/>
                <w:szCs w:val="17"/>
              </w:rPr>
              <w:t>standar</w:t>
            </w:r>
            <w:proofErr w:type="spellEnd"/>
            <w:r>
              <w:rPr>
                <w:sz w:val="17"/>
                <w:szCs w:val="17"/>
              </w:rPr>
              <w:t xml:space="preserve"> </w:t>
            </w:r>
            <w:proofErr w:type="spellStart"/>
            <w:r>
              <w:rPr>
                <w:sz w:val="17"/>
                <w:szCs w:val="17"/>
              </w:rPr>
              <w:t>berupa</w:t>
            </w:r>
            <w:proofErr w:type="spellEnd"/>
            <w:r>
              <w:rPr>
                <w:sz w:val="17"/>
                <w:szCs w:val="17"/>
              </w:rPr>
              <w:t xml:space="preserve"> </w:t>
            </w:r>
            <w:proofErr w:type="spellStart"/>
            <w:r>
              <w:rPr>
                <w:sz w:val="17"/>
                <w:szCs w:val="17"/>
              </w:rPr>
              <w:t>oksigen</w:t>
            </w:r>
            <w:proofErr w:type="spellEnd"/>
            <w:r>
              <w:rPr>
                <w:sz w:val="17"/>
                <w:szCs w:val="17"/>
              </w:rPr>
              <w:t xml:space="preserve"> </w:t>
            </w:r>
            <w:proofErr w:type="spellStart"/>
            <w:r>
              <w:rPr>
                <w:sz w:val="17"/>
                <w:szCs w:val="17"/>
              </w:rPr>
              <w:t>sungkup</w:t>
            </w:r>
            <w:proofErr w:type="spellEnd"/>
            <w:r>
              <w:rPr>
                <w:sz w:val="17"/>
                <w:szCs w:val="17"/>
              </w:rPr>
              <w:t xml:space="preserve">, </w:t>
            </w:r>
            <w:proofErr w:type="spellStart"/>
            <w:r>
              <w:rPr>
                <w:sz w:val="17"/>
                <w:szCs w:val="17"/>
              </w:rPr>
              <w:t>diuretik</w:t>
            </w:r>
            <w:proofErr w:type="spellEnd"/>
            <w:r>
              <w:rPr>
                <w:sz w:val="17"/>
                <w:szCs w:val="17"/>
              </w:rPr>
              <w:t xml:space="preserve">, dan </w:t>
            </w:r>
            <w:proofErr w:type="spellStart"/>
            <w:r>
              <w:rPr>
                <w:sz w:val="17"/>
                <w:szCs w:val="17"/>
              </w:rPr>
              <w:t>nitrat</w:t>
            </w:r>
            <w:proofErr w:type="spellEnd"/>
            <w:r>
              <w:rPr>
                <w:sz w:val="17"/>
                <w:szCs w:val="17"/>
              </w:rPr>
              <w:t xml:space="preserve"> (</w:t>
            </w:r>
            <w:proofErr w:type="spellStart"/>
            <w:r>
              <w:rPr>
                <w:sz w:val="17"/>
                <w:szCs w:val="17"/>
              </w:rPr>
              <w:t>hlm</w:t>
            </w:r>
            <w:proofErr w:type="spellEnd"/>
            <w:r>
              <w:rPr>
                <w:sz w:val="17"/>
                <w:szCs w:val="17"/>
              </w:rPr>
              <w:t xml:space="preserve">. 591). </w:t>
            </w:r>
            <w:proofErr w:type="spellStart"/>
            <w:r>
              <w:rPr>
                <w:sz w:val="17"/>
                <w:szCs w:val="17"/>
              </w:rPr>
              <w:t>Sesuai</w:t>
            </w:r>
            <w:proofErr w:type="spellEnd"/>
            <w:r>
              <w:rPr>
                <w:sz w:val="17"/>
                <w:szCs w:val="17"/>
              </w:rPr>
              <w:t xml:space="preserve"> </w:t>
            </w:r>
            <w:proofErr w:type="spellStart"/>
            <w:r>
              <w:rPr>
                <w:sz w:val="17"/>
                <w:szCs w:val="17"/>
              </w:rPr>
              <w:t>dengan</w:t>
            </w:r>
            <w:proofErr w:type="spellEnd"/>
            <w:r>
              <w:rPr>
                <w:sz w:val="17"/>
                <w:szCs w:val="17"/>
              </w:rPr>
              <w:t xml:space="preserve"> PICO </w:t>
            </w:r>
            <w:proofErr w:type="spellStart"/>
            <w:r>
              <w:rPr>
                <w:sz w:val="17"/>
                <w:szCs w:val="17"/>
              </w:rPr>
              <w:t>kasus</w:t>
            </w:r>
            <w:proofErr w:type="spellEnd"/>
            <w:r>
              <w:rPr>
                <w:sz w:val="17"/>
                <w:szCs w:val="17"/>
              </w:rPr>
              <w:t xml:space="preserve"> </w:t>
            </w:r>
            <w:proofErr w:type="spellStart"/>
            <w:r>
              <w:rPr>
                <w:sz w:val="17"/>
                <w:szCs w:val="17"/>
              </w:rPr>
              <w:t>ini</w:t>
            </w:r>
            <w:proofErr w:type="spellEnd"/>
            <w:r>
              <w:rPr>
                <w:sz w:val="17"/>
                <w:szCs w:val="17"/>
              </w:rPr>
              <w:t>.</w:t>
            </w:r>
          </w:p>
        </w:tc>
      </w:tr>
      <w:tr w:rsidR="00C973DB" w14:paraId="7C2887F0" w14:textId="77777777">
        <w:trPr>
          <w:cantSplit/>
          <w:jc w:val="center"/>
        </w:trPr>
        <w:tc>
          <w:tcPr>
            <w:tcW w:w="453" w:type="dxa"/>
            <w:tcBorders>
              <w:top w:val="nil"/>
              <w:left w:val="nil"/>
              <w:bottom w:val="single" w:sz="4" w:space="0" w:color="000000"/>
              <w:right w:val="nil"/>
            </w:tcBorders>
          </w:tcPr>
          <w:p w14:paraId="5978EC48" w14:textId="77777777" w:rsidR="00C973DB" w:rsidRDefault="00AF0F19">
            <w:pPr>
              <w:jc w:val="center"/>
            </w:pPr>
            <w:r>
              <w:rPr>
                <w:sz w:val="17"/>
                <w:szCs w:val="17"/>
              </w:rPr>
              <w:t>3</w:t>
            </w:r>
          </w:p>
        </w:tc>
        <w:tc>
          <w:tcPr>
            <w:tcW w:w="2494" w:type="dxa"/>
            <w:tcBorders>
              <w:top w:val="nil"/>
              <w:left w:val="nil"/>
              <w:bottom w:val="single" w:sz="4" w:space="0" w:color="000000"/>
              <w:right w:val="nil"/>
            </w:tcBorders>
          </w:tcPr>
          <w:p w14:paraId="0F0D60D3" w14:textId="77777777" w:rsidR="00C973DB" w:rsidRDefault="00AF0F19">
            <w:r>
              <w:rPr>
                <w:sz w:val="17"/>
                <w:szCs w:val="17"/>
              </w:rPr>
              <w:t>Was a comprehensive search performed to find all relevant studies?</w:t>
            </w:r>
          </w:p>
          <w:p w14:paraId="0F4829E4" w14:textId="77777777" w:rsidR="00C973DB" w:rsidRDefault="00AF0F19">
            <w:proofErr w:type="spellStart"/>
            <w:r>
              <w:rPr>
                <w:i/>
                <w:iCs/>
                <w:sz w:val="17"/>
                <w:szCs w:val="17"/>
              </w:rPr>
              <w:t>Apakah</w:t>
            </w:r>
            <w:proofErr w:type="spellEnd"/>
            <w:r>
              <w:rPr>
                <w:i/>
                <w:iCs/>
                <w:sz w:val="17"/>
                <w:szCs w:val="17"/>
              </w:rPr>
              <w:t xml:space="preserve"> </w:t>
            </w:r>
            <w:proofErr w:type="spellStart"/>
            <w:r>
              <w:rPr>
                <w:i/>
                <w:iCs/>
                <w:sz w:val="17"/>
                <w:szCs w:val="17"/>
              </w:rPr>
              <w:t>pencarian</w:t>
            </w:r>
            <w:proofErr w:type="spellEnd"/>
            <w:r>
              <w:rPr>
                <w:i/>
                <w:iCs/>
                <w:sz w:val="17"/>
                <w:szCs w:val="17"/>
              </w:rPr>
              <w:t xml:space="preserve"> </w:t>
            </w:r>
            <w:proofErr w:type="spellStart"/>
            <w:r>
              <w:rPr>
                <w:i/>
                <w:iCs/>
                <w:sz w:val="17"/>
                <w:szCs w:val="17"/>
              </w:rPr>
              <w:t>cukup</w:t>
            </w:r>
            <w:proofErr w:type="spellEnd"/>
            <w:r>
              <w:rPr>
                <w:i/>
                <w:iCs/>
                <w:sz w:val="17"/>
                <w:szCs w:val="17"/>
              </w:rPr>
              <w:t xml:space="preserve"> </w:t>
            </w:r>
            <w:proofErr w:type="spellStart"/>
            <w:r>
              <w:rPr>
                <w:i/>
                <w:iCs/>
                <w:sz w:val="17"/>
                <w:szCs w:val="17"/>
              </w:rPr>
              <w:t>komprehensif</w:t>
            </w:r>
            <w:proofErr w:type="spellEnd"/>
            <w:r>
              <w:rPr>
                <w:i/>
                <w:iCs/>
                <w:sz w:val="17"/>
                <w:szCs w:val="17"/>
              </w:rPr>
              <w:t xml:space="preserve"> </w:t>
            </w:r>
            <w:proofErr w:type="spellStart"/>
            <w:r>
              <w:rPr>
                <w:i/>
                <w:iCs/>
                <w:sz w:val="17"/>
                <w:szCs w:val="17"/>
              </w:rPr>
              <w:t>untuk</w:t>
            </w:r>
            <w:proofErr w:type="spellEnd"/>
            <w:r>
              <w:rPr>
                <w:i/>
                <w:iCs/>
                <w:sz w:val="17"/>
                <w:szCs w:val="17"/>
              </w:rPr>
              <w:t xml:space="preserve"> </w:t>
            </w:r>
            <w:proofErr w:type="spellStart"/>
            <w:r>
              <w:rPr>
                <w:i/>
                <w:iCs/>
                <w:sz w:val="17"/>
                <w:szCs w:val="17"/>
              </w:rPr>
              <w:t>menemukan</w:t>
            </w:r>
            <w:proofErr w:type="spellEnd"/>
            <w:r>
              <w:rPr>
                <w:i/>
                <w:iCs/>
                <w:sz w:val="17"/>
                <w:szCs w:val="17"/>
              </w:rPr>
              <w:t xml:space="preserve"> </w:t>
            </w:r>
            <w:proofErr w:type="spellStart"/>
            <w:r>
              <w:rPr>
                <w:i/>
                <w:iCs/>
                <w:sz w:val="17"/>
                <w:szCs w:val="17"/>
              </w:rPr>
              <w:t>studi</w:t>
            </w:r>
            <w:proofErr w:type="spellEnd"/>
            <w:r>
              <w:rPr>
                <w:i/>
                <w:iCs/>
                <w:sz w:val="17"/>
                <w:szCs w:val="17"/>
              </w:rPr>
              <w:t xml:space="preserve"> </w:t>
            </w:r>
            <w:proofErr w:type="spellStart"/>
            <w:r>
              <w:rPr>
                <w:i/>
                <w:iCs/>
                <w:sz w:val="17"/>
                <w:szCs w:val="17"/>
              </w:rPr>
              <w:t>relevan</w:t>
            </w:r>
            <w:proofErr w:type="spellEnd"/>
            <w:r>
              <w:rPr>
                <w:i/>
                <w:iCs/>
                <w:sz w:val="17"/>
                <w:szCs w:val="17"/>
              </w:rPr>
              <w:t>?</w:t>
            </w:r>
          </w:p>
        </w:tc>
        <w:tc>
          <w:tcPr>
            <w:tcW w:w="963" w:type="dxa"/>
            <w:tcBorders>
              <w:top w:val="nil"/>
              <w:left w:val="nil"/>
              <w:bottom w:val="single" w:sz="4" w:space="0" w:color="000000"/>
              <w:right w:val="nil"/>
            </w:tcBorders>
          </w:tcPr>
          <w:p w14:paraId="5E7BBBE2" w14:textId="77777777" w:rsidR="00C973DB" w:rsidRDefault="00AF0F19">
            <w:pPr>
              <w:jc w:val="center"/>
            </w:pPr>
            <w:r>
              <w:rPr>
                <w:sz w:val="17"/>
                <w:szCs w:val="17"/>
              </w:rPr>
              <w:t>Ya</w:t>
            </w:r>
          </w:p>
        </w:tc>
        <w:tc>
          <w:tcPr>
            <w:tcW w:w="5159" w:type="dxa"/>
            <w:tcBorders>
              <w:top w:val="nil"/>
              <w:left w:val="nil"/>
              <w:bottom w:val="single" w:sz="4" w:space="0" w:color="000000"/>
              <w:right w:val="nil"/>
            </w:tcBorders>
          </w:tcPr>
          <w:p w14:paraId="4BE3C5D0" w14:textId="77777777" w:rsidR="00C973DB" w:rsidRDefault="00AF0F19">
            <w:r>
              <w:rPr>
                <w:sz w:val="17"/>
                <w:szCs w:val="17"/>
              </w:rPr>
              <w:t xml:space="preserve">PubMed, EMBASE, dan CENTRAL </w:t>
            </w:r>
            <w:proofErr w:type="spellStart"/>
            <w:r>
              <w:rPr>
                <w:sz w:val="17"/>
                <w:szCs w:val="17"/>
              </w:rPr>
              <w:t>ditelusuri</w:t>
            </w:r>
            <w:proofErr w:type="spellEnd"/>
            <w:r>
              <w:rPr>
                <w:sz w:val="17"/>
                <w:szCs w:val="17"/>
              </w:rPr>
              <w:t xml:space="preserve"> </w:t>
            </w:r>
            <w:proofErr w:type="spellStart"/>
            <w:r>
              <w:rPr>
                <w:sz w:val="17"/>
                <w:szCs w:val="17"/>
              </w:rPr>
              <w:t>sejak</w:t>
            </w:r>
            <w:proofErr w:type="spellEnd"/>
            <w:r>
              <w:rPr>
                <w:sz w:val="17"/>
                <w:szCs w:val="17"/>
              </w:rPr>
              <w:t xml:space="preserve"> 1966 </w:t>
            </w:r>
            <w:proofErr w:type="spellStart"/>
            <w:r>
              <w:rPr>
                <w:sz w:val="17"/>
                <w:szCs w:val="17"/>
              </w:rPr>
              <w:t>sampai</w:t>
            </w:r>
            <w:proofErr w:type="spellEnd"/>
            <w:r>
              <w:rPr>
                <w:sz w:val="17"/>
                <w:szCs w:val="17"/>
              </w:rPr>
              <w:t xml:space="preserve"> </w:t>
            </w:r>
            <w:proofErr w:type="spellStart"/>
            <w:r>
              <w:rPr>
                <w:sz w:val="17"/>
                <w:szCs w:val="17"/>
              </w:rPr>
              <w:t>Desember</w:t>
            </w:r>
            <w:proofErr w:type="spellEnd"/>
            <w:r>
              <w:rPr>
                <w:sz w:val="17"/>
                <w:szCs w:val="17"/>
              </w:rPr>
              <w:t xml:space="preserve"> 2009 </w:t>
            </w:r>
            <w:proofErr w:type="spellStart"/>
            <w:r>
              <w:rPr>
                <w:sz w:val="17"/>
                <w:szCs w:val="17"/>
              </w:rPr>
              <w:t>tanpa</w:t>
            </w:r>
            <w:proofErr w:type="spellEnd"/>
            <w:r>
              <w:rPr>
                <w:sz w:val="17"/>
                <w:szCs w:val="17"/>
              </w:rPr>
              <w:t xml:space="preserve"> batas </w:t>
            </w:r>
            <w:proofErr w:type="spellStart"/>
            <w:r>
              <w:rPr>
                <w:sz w:val="17"/>
                <w:szCs w:val="17"/>
              </w:rPr>
              <w:t>bahasa</w:t>
            </w:r>
            <w:proofErr w:type="spellEnd"/>
            <w:r>
              <w:rPr>
                <w:sz w:val="17"/>
                <w:szCs w:val="17"/>
              </w:rPr>
              <w:t xml:space="preserve">, </w:t>
            </w:r>
            <w:proofErr w:type="spellStart"/>
            <w:r>
              <w:rPr>
                <w:sz w:val="17"/>
                <w:szCs w:val="17"/>
              </w:rPr>
              <w:t>ditambah</w:t>
            </w:r>
            <w:proofErr w:type="spellEnd"/>
            <w:r>
              <w:rPr>
                <w:sz w:val="17"/>
                <w:szCs w:val="17"/>
              </w:rPr>
              <w:t xml:space="preserve"> Google Scholar, </w:t>
            </w:r>
            <w:proofErr w:type="spellStart"/>
            <w:r>
              <w:rPr>
                <w:sz w:val="17"/>
                <w:szCs w:val="17"/>
              </w:rPr>
              <w:t>abstrak</w:t>
            </w:r>
            <w:proofErr w:type="spellEnd"/>
            <w:r>
              <w:rPr>
                <w:sz w:val="17"/>
                <w:szCs w:val="17"/>
              </w:rPr>
              <w:t xml:space="preserve"> ACC, ESC, dan CHEST, </w:t>
            </w:r>
            <w:proofErr w:type="spellStart"/>
            <w:r>
              <w:rPr>
                <w:sz w:val="17"/>
                <w:szCs w:val="17"/>
              </w:rPr>
              <w:t>serta</w:t>
            </w:r>
            <w:proofErr w:type="spellEnd"/>
            <w:r>
              <w:rPr>
                <w:sz w:val="17"/>
                <w:szCs w:val="17"/>
              </w:rPr>
              <w:t xml:space="preserve"> daftar </w:t>
            </w:r>
            <w:proofErr w:type="spellStart"/>
            <w:r>
              <w:rPr>
                <w:sz w:val="17"/>
                <w:szCs w:val="17"/>
              </w:rPr>
              <w:t>pustaka</w:t>
            </w:r>
            <w:proofErr w:type="spellEnd"/>
            <w:r>
              <w:rPr>
                <w:sz w:val="17"/>
                <w:szCs w:val="17"/>
              </w:rPr>
              <w:t xml:space="preserve">. Dari 1.650 </w:t>
            </w:r>
            <w:proofErr w:type="spellStart"/>
            <w:r>
              <w:rPr>
                <w:sz w:val="17"/>
                <w:szCs w:val="17"/>
              </w:rPr>
              <w:t>publikasi</w:t>
            </w:r>
            <w:proofErr w:type="spellEnd"/>
            <w:r>
              <w:rPr>
                <w:sz w:val="17"/>
                <w:szCs w:val="17"/>
              </w:rPr>
              <w:t xml:space="preserve">, 52 </w:t>
            </w:r>
            <w:proofErr w:type="spellStart"/>
            <w:r>
              <w:rPr>
                <w:sz w:val="17"/>
                <w:szCs w:val="17"/>
              </w:rPr>
              <w:t>ditinjau</w:t>
            </w:r>
            <w:proofErr w:type="spellEnd"/>
            <w:r>
              <w:rPr>
                <w:sz w:val="17"/>
                <w:szCs w:val="17"/>
              </w:rPr>
              <w:t xml:space="preserve"> dan 31 uji (2.887 </w:t>
            </w:r>
            <w:proofErr w:type="spellStart"/>
            <w:r>
              <w:rPr>
                <w:sz w:val="17"/>
                <w:szCs w:val="17"/>
              </w:rPr>
              <w:t>pasien</w:t>
            </w:r>
            <w:proofErr w:type="spellEnd"/>
            <w:r>
              <w:rPr>
                <w:sz w:val="17"/>
                <w:szCs w:val="17"/>
              </w:rPr>
              <w:t xml:space="preserve">) </w:t>
            </w:r>
            <w:proofErr w:type="spellStart"/>
            <w:r>
              <w:rPr>
                <w:sz w:val="17"/>
                <w:szCs w:val="17"/>
              </w:rPr>
              <w:t>dimasukkan</w:t>
            </w:r>
            <w:proofErr w:type="spellEnd"/>
            <w:r>
              <w:rPr>
                <w:sz w:val="17"/>
                <w:szCs w:val="17"/>
              </w:rPr>
              <w:t xml:space="preserve"> (</w:t>
            </w:r>
            <w:proofErr w:type="spellStart"/>
            <w:r>
              <w:rPr>
                <w:sz w:val="17"/>
                <w:szCs w:val="17"/>
              </w:rPr>
              <w:t>hlm</w:t>
            </w:r>
            <w:proofErr w:type="spellEnd"/>
            <w:r>
              <w:rPr>
                <w:sz w:val="17"/>
                <w:szCs w:val="17"/>
              </w:rPr>
              <w:t xml:space="preserve">. 590 </w:t>
            </w:r>
            <w:proofErr w:type="spellStart"/>
            <w:r>
              <w:rPr>
                <w:sz w:val="17"/>
                <w:szCs w:val="17"/>
              </w:rPr>
              <w:t>sampai</w:t>
            </w:r>
            <w:proofErr w:type="spellEnd"/>
            <w:r>
              <w:rPr>
                <w:sz w:val="17"/>
                <w:szCs w:val="17"/>
              </w:rPr>
              <w:t xml:space="preserve"> 592). Dua </w:t>
            </w:r>
            <w:proofErr w:type="spellStart"/>
            <w:r>
              <w:rPr>
                <w:sz w:val="17"/>
                <w:szCs w:val="17"/>
              </w:rPr>
              <w:t>penilai</w:t>
            </w:r>
            <w:proofErr w:type="spellEnd"/>
            <w:r>
              <w:rPr>
                <w:sz w:val="17"/>
                <w:szCs w:val="17"/>
              </w:rPr>
              <w:t xml:space="preserve"> </w:t>
            </w:r>
            <w:proofErr w:type="spellStart"/>
            <w:r>
              <w:rPr>
                <w:sz w:val="17"/>
                <w:szCs w:val="17"/>
              </w:rPr>
              <w:t>menyaring</w:t>
            </w:r>
            <w:proofErr w:type="spellEnd"/>
            <w:r>
              <w:rPr>
                <w:sz w:val="17"/>
                <w:szCs w:val="17"/>
              </w:rPr>
              <w:t xml:space="preserve"> </w:t>
            </w:r>
            <w:proofErr w:type="spellStart"/>
            <w:r>
              <w:rPr>
                <w:sz w:val="17"/>
                <w:szCs w:val="17"/>
              </w:rPr>
              <w:t>dengan</w:t>
            </w:r>
            <w:proofErr w:type="spellEnd"/>
            <w:r>
              <w:rPr>
                <w:sz w:val="17"/>
                <w:szCs w:val="17"/>
              </w:rPr>
              <w:t xml:space="preserve"> </w:t>
            </w:r>
            <w:proofErr w:type="spellStart"/>
            <w:r>
              <w:rPr>
                <w:sz w:val="17"/>
                <w:szCs w:val="17"/>
              </w:rPr>
              <w:t>kesepakatan</w:t>
            </w:r>
            <w:proofErr w:type="spellEnd"/>
            <w:r>
              <w:rPr>
                <w:sz w:val="17"/>
                <w:szCs w:val="17"/>
              </w:rPr>
              <w:t xml:space="preserve"> </w:t>
            </w:r>
            <w:proofErr w:type="spellStart"/>
            <w:r>
              <w:rPr>
                <w:sz w:val="17"/>
                <w:szCs w:val="17"/>
              </w:rPr>
              <w:t>baik</w:t>
            </w:r>
            <w:proofErr w:type="spellEnd"/>
            <w:r>
              <w:rPr>
                <w:sz w:val="17"/>
                <w:szCs w:val="17"/>
              </w:rPr>
              <w:t xml:space="preserve"> (kappa 0,846).</w:t>
            </w:r>
          </w:p>
        </w:tc>
      </w:tr>
      <w:tr w:rsidR="00C973DB" w14:paraId="397C61DD" w14:textId="77777777">
        <w:trPr>
          <w:cantSplit/>
          <w:jc w:val="center"/>
        </w:trPr>
        <w:tc>
          <w:tcPr>
            <w:tcW w:w="453" w:type="dxa"/>
            <w:tcBorders>
              <w:top w:val="nil"/>
              <w:left w:val="nil"/>
              <w:bottom w:val="single" w:sz="4" w:space="0" w:color="000000"/>
              <w:right w:val="nil"/>
            </w:tcBorders>
          </w:tcPr>
          <w:p w14:paraId="39F3F80D" w14:textId="77777777" w:rsidR="00C973DB" w:rsidRDefault="00AF0F19">
            <w:pPr>
              <w:jc w:val="center"/>
            </w:pPr>
            <w:r>
              <w:rPr>
                <w:sz w:val="17"/>
                <w:szCs w:val="17"/>
              </w:rPr>
              <w:t>4</w:t>
            </w:r>
          </w:p>
        </w:tc>
        <w:tc>
          <w:tcPr>
            <w:tcW w:w="2494" w:type="dxa"/>
            <w:tcBorders>
              <w:top w:val="nil"/>
              <w:left w:val="nil"/>
              <w:bottom w:val="single" w:sz="4" w:space="0" w:color="000000"/>
              <w:right w:val="nil"/>
            </w:tcBorders>
          </w:tcPr>
          <w:p w14:paraId="5F7FD9EC" w14:textId="77777777" w:rsidR="00C973DB" w:rsidRDefault="00AF0F19">
            <w:r>
              <w:rPr>
                <w:sz w:val="17"/>
                <w:szCs w:val="17"/>
              </w:rPr>
              <w:t>Were the included studies sufficiently valid for the type of question asked?</w:t>
            </w:r>
          </w:p>
          <w:p w14:paraId="46D80C59" w14:textId="77777777" w:rsidR="00C973DB" w:rsidRDefault="00AF0F19">
            <w:proofErr w:type="spellStart"/>
            <w:r>
              <w:rPr>
                <w:i/>
                <w:iCs/>
                <w:sz w:val="17"/>
                <w:szCs w:val="17"/>
              </w:rPr>
              <w:t>Apakah</w:t>
            </w:r>
            <w:proofErr w:type="spellEnd"/>
            <w:r>
              <w:rPr>
                <w:i/>
                <w:iCs/>
                <w:sz w:val="17"/>
                <w:szCs w:val="17"/>
              </w:rPr>
              <w:t xml:space="preserve"> </w:t>
            </w:r>
            <w:proofErr w:type="spellStart"/>
            <w:r>
              <w:rPr>
                <w:i/>
                <w:iCs/>
                <w:sz w:val="17"/>
                <w:szCs w:val="17"/>
              </w:rPr>
              <w:t>studi</w:t>
            </w:r>
            <w:proofErr w:type="spellEnd"/>
            <w:r>
              <w:rPr>
                <w:i/>
                <w:iCs/>
                <w:sz w:val="17"/>
                <w:szCs w:val="17"/>
              </w:rPr>
              <w:t xml:space="preserve"> yang </w:t>
            </w:r>
            <w:proofErr w:type="spellStart"/>
            <w:r>
              <w:rPr>
                <w:i/>
                <w:iCs/>
                <w:sz w:val="17"/>
                <w:szCs w:val="17"/>
              </w:rPr>
              <w:t>diikutkan</w:t>
            </w:r>
            <w:proofErr w:type="spellEnd"/>
            <w:r>
              <w:rPr>
                <w:i/>
                <w:iCs/>
                <w:sz w:val="17"/>
                <w:szCs w:val="17"/>
              </w:rPr>
              <w:t xml:space="preserve"> </w:t>
            </w:r>
            <w:proofErr w:type="spellStart"/>
            <w:r>
              <w:rPr>
                <w:i/>
                <w:iCs/>
                <w:sz w:val="17"/>
                <w:szCs w:val="17"/>
              </w:rPr>
              <w:t>cukup</w:t>
            </w:r>
            <w:proofErr w:type="spellEnd"/>
            <w:r>
              <w:rPr>
                <w:i/>
                <w:iCs/>
                <w:sz w:val="17"/>
                <w:szCs w:val="17"/>
              </w:rPr>
              <w:t xml:space="preserve"> valid </w:t>
            </w:r>
            <w:proofErr w:type="spellStart"/>
            <w:r>
              <w:rPr>
                <w:i/>
                <w:iCs/>
                <w:sz w:val="17"/>
                <w:szCs w:val="17"/>
              </w:rPr>
              <w:t>untuk</w:t>
            </w:r>
            <w:proofErr w:type="spellEnd"/>
            <w:r>
              <w:rPr>
                <w:i/>
                <w:iCs/>
                <w:sz w:val="17"/>
                <w:szCs w:val="17"/>
              </w:rPr>
              <w:t xml:space="preserve"> </w:t>
            </w:r>
            <w:proofErr w:type="spellStart"/>
            <w:r>
              <w:rPr>
                <w:i/>
                <w:iCs/>
                <w:sz w:val="17"/>
                <w:szCs w:val="17"/>
              </w:rPr>
              <w:t>jenis</w:t>
            </w:r>
            <w:proofErr w:type="spellEnd"/>
            <w:r>
              <w:rPr>
                <w:i/>
                <w:iCs/>
                <w:sz w:val="17"/>
                <w:szCs w:val="17"/>
              </w:rPr>
              <w:t xml:space="preserve"> </w:t>
            </w:r>
            <w:proofErr w:type="spellStart"/>
            <w:r>
              <w:rPr>
                <w:i/>
                <w:iCs/>
                <w:sz w:val="17"/>
                <w:szCs w:val="17"/>
              </w:rPr>
              <w:t>pertanyaannya</w:t>
            </w:r>
            <w:proofErr w:type="spellEnd"/>
            <w:r>
              <w:rPr>
                <w:i/>
                <w:iCs/>
                <w:sz w:val="17"/>
                <w:szCs w:val="17"/>
              </w:rPr>
              <w:t>?</w:t>
            </w:r>
          </w:p>
        </w:tc>
        <w:tc>
          <w:tcPr>
            <w:tcW w:w="963" w:type="dxa"/>
            <w:tcBorders>
              <w:top w:val="nil"/>
              <w:left w:val="nil"/>
              <w:bottom w:val="single" w:sz="4" w:space="0" w:color="000000"/>
              <w:right w:val="nil"/>
            </w:tcBorders>
          </w:tcPr>
          <w:p w14:paraId="695E9576" w14:textId="77777777" w:rsidR="00C973DB" w:rsidRDefault="00AF0F19">
            <w:pPr>
              <w:jc w:val="center"/>
            </w:pPr>
            <w:r>
              <w:rPr>
                <w:sz w:val="17"/>
                <w:szCs w:val="17"/>
              </w:rPr>
              <w:t>Ya</w:t>
            </w:r>
          </w:p>
        </w:tc>
        <w:tc>
          <w:tcPr>
            <w:tcW w:w="5159" w:type="dxa"/>
            <w:tcBorders>
              <w:top w:val="nil"/>
              <w:left w:val="nil"/>
              <w:bottom w:val="single" w:sz="4" w:space="0" w:color="000000"/>
              <w:right w:val="nil"/>
            </w:tcBorders>
          </w:tcPr>
          <w:p w14:paraId="6C98B59E" w14:textId="77777777" w:rsidR="00C973DB" w:rsidRDefault="00AF0F19">
            <w:r>
              <w:rPr>
                <w:sz w:val="17"/>
                <w:szCs w:val="17"/>
              </w:rPr>
              <w:t xml:space="preserve">Dua </w:t>
            </w:r>
            <w:proofErr w:type="spellStart"/>
            <w:r>
              <w:rPr>
                <w:sz w:val="17"/>
                <w:szCs w:val="17"/>
              </w:rPr>
              <w:t>penilai</w:t>
            </w:r>
            <w:proofErr w:type="spellEnd"/>
            <w:r>
              <w:rPr>
                <w:sz w:val="17"/>
                <w:szCs w:val="17"/>
              </w:rPr>
              <w:t xml:space="preserve"> </w:t>
            </w:r>
            <w:proofErr w:type="spellStart"/>
            <w:r>
              <w:rPr>
                <w:sz w:val="17"/>
                <w:szCs w:val="17"/>
              </w:rPr>
              <w:t>menggunakan</w:t>
            </w:r>
            <w:proofErr w:type="spellEnd"/>
            <w:r>
              <w:rPr>
                <w:sz w:val="17"/>
                <w:szCs w:val="17"/>
              </w:rPr>
              <w:t xml:space="preserve"> 11 </w:t>
            </w:r>
            <w:proofErr w:type="spellStart"/>
            <w:r>
              <w:rPr>
                <w:sz w:val="17"/>
                <w:szCs w:val="17"/>
              </w:rPr>
              <w:t>butir</w:t>
            </w:r>
            <w:proofErr w:type="spellEnd"/>
            <w:r>
              <w:rPr>
                <w:sz w:val="17"/>
                <w:szCs w:val="17"/>
              </w:rPr>
              <w:t xml:space="preserve"> </w:t>
            </w:r>
            <w:proofErr w:type="spellStart"/>
            <w:r>
              <w:rPr>
                <w:sz w:val="17"/>
                <w:szCs w:val="17"/>
              </w:rPr>
              <w:t>skala</w:t>
            </w:r>
            <w:proofErr w:type="spellEnd"/>
            <w:r>
              <w:rPr>
                <w:sz w:val="17"/>
                <w:szCs w:val="17"/>
              </w:rPr>
              <w:t xml:space="preserve"> </w:t>
            </w:r>
            <w:proofErr w:type="spellStart"/>
            <w:r>
              <w:rPr>
                <w:sz w:val="17"/>
                <w:szCs w:val="17"/>
              </w:rPr>
              <w:t>PEDro</w:t>
            </w:r>
            <w:proofErr w:type="spellEnd"/>
            <w:r>
              <w:rPr>
                <w:sz w:val="17"/>
                <w:szCs w:val="17"/>
              </w:rPr>
              <w:t xml:space="preserve">. </w:t>
            </w:r>
            <w:proofErr w:type="spellStart"/>
            <w:r>
              <w:rPr>
                <w:sz w:val="17"/>
                <w:szCs w:val="17"/>
              </w:rPr>
              <w:t>Hasilnya</w:t>
            </w:r>
            <w:proofErr w:type="spellEnd"/>
            <w:r>
              <w:rPr>
                <w:sz w:val="17"/>
                <w:szCs w:val="17"/>
              </w:rPr>
              <w:t xml:space="preserve"> “Fifteen trials (48%) reported concealed allocation. Only 1 was double-blind” (</w:t>
            </w:r>
            <w:proofErr w:type="spellStart"/>
            <w:r>
              <w:rPr>
                <w:sz w:val="17"/>
                <w:szCs w:val="17"/>
              </w:rPr>
              <w:t>hlm</w:t>
            </w:r>
            <w:proofErr w:type="spellEnd"/>
            <w:r>
              <w:rPr>
                <w:sz w:val="17"/>
                <w:szCs w:val="17"/>
              </w:rPr>
              <w:t xml:space="preserve">. 593). </w:t>
            </w:r>
            <w:proofErr w:type="spellStart"/>
            <w:r>
              <w:rPr>
                <w:sz w:val="17"/>
                <w:szCs w:val="17"/>
              </w:rPr>
              <w:t>Analisis</w:t>
            </w:r>
            <w:proofErr w:type="spellEnd"/>
            <w:r>
              <w:rPr>
                <w:sz w:val="17"/>
                <w:szCs w:val="17"/>
              </w:rPr>
              <w:t xml:space="preserve"> </w:t>
            </w:r>
            <w:proofErr w:type="spellStart"/>
            <w:r>
              <w:rPr>
                <w:sz w:val="17"/>
                <w:szCs w:val="17"/>
              </w:rPr>
              <w:t>subkelompok</w:t>
            </w:r>
            <w:proofErr w:type="spellEnd"/>
            <w:r>
              <w:rPr>
                <w:sz w:val="17"/>
                <w:szCs w:val="17"/>
              </w:rPr>
              <w:t xml:space="preserve"> </w:t>
            </w:r>
            <w:proofErr w:type="spellStart"/>
            <w:r>
              <w:rPr>
                <w:sz w:val="17"/>
                <w:szCs w:val="17"/>
              </w:rPr>
              <w:t>menurut</w:t>
            </w:r>
            <w:proofErr w:type="spellEnd"/>
            <w:r>
              <w:rPr>
                <w:sz w:val="17"/>
                <w:szCs w:val="17"/>
              </w:rPr>
              <w:t xml:space="preserve"> </w:t>
            </w:r>
            <w:proofErr w:type="spellStart"/>
            <w:r>
              <w:rPr>
                <w:sz w:val="17"/>
                <w:szCs w:val="17"/>
              </w:rPr>
              <w:t>konsealmen</w:t>
            </w:r>
            <w:proofErr w:type="spellEnd"/>
            <w:r>
              <w:rPr>
                <w:sz w:val="17"/>
                <w:szCs w:val="17"/>
              </w:rPr>
              <w:t xml:space="preserve"> </w:t>
            </w:r>
            <w:proofErr w:type="spellStart"/>
            <w:r>
              <w:rPr>
                <w:sz w:val="17"/>
                <w:szCs w:val="17"/>
              </w:rPr>
              <w:t>alokasi</w:t>
            </w:r>
            <w:proofErr w:type="spellEnd"/>
            <w:r>
              <w:rPr>
                <w:sz w:val="17"/>
                <w:szCs w:val="17"/>
              </w:rPr>
              <w:t xml:space="preserve"> </w:t>
            </w:r>
            <w:proofErr w:type="spellStart"/>
            <w:r>
              <w:rPr>
                <w:sz w:val="17"/>
                <w:szCs w:val="17"/>
              </w:rPr>
              <w:t>dilakukan</w:t>
            </w:r>
            <w:proofErr w:type="spellEnd"/>
            <w:r>
              <w:rPr>
                <w:sz w:val="17"/>
                <w:szCs w:val="17"/>
              </w:rPr>
              <w:t>.</w:t>
            </w:r>
          </w:p>
        </w:tc>
      </w:tr>
      <w:tr w:rsidR="00C973DB" w14:paraId="1D779DF0" w14:textId="77777777">
        <w:trPr>
          <w:cantSplit/>
          <w:jc w:val="center"/>
        </w:trPr>
        <w:tc>
          <w:tcPr>
            <w:tcW w:w="453" w:type="dxa"/>
            <w:tcBorders>
              <w:top w:val="nil"/>
              <w:left w:val="nil"/>
              <w:bottom w:val="single" w:sz="12" w:space="0" w:color="000000"/>
              <w:right w:val="nil"/>
            </w:tcBorders>
          </w:tcPr>
          <w:p w14:paraId="73C331AD" w14:textId="77777777" w:rsidR="00C973DB" w:rsidRDefault="00AF0F19">
            <w:pPr>
              <w:jc w:val="center"/>
            </w:pPr>
            <w:r>
              <w:rPr>
                <w:sz w:val="17"/>
                <w:szCs w:val="17"/>
              </w:rPr>
              <w:t>5</w:t>
            </w:r>
          </w:p>
        </w:tc>
        <w:tc>
          <w:tcPr>
            <w:tcW w:w="2494" w:type="dxa"/>
            <w:tcBorders>
              <w:top w:val="nil"/>
              <w:left w:val="nil"/>
              <w:bottom w:val="single" w:sz="12" w:space="0" w:color="000000"/>
              <w:right w:val="nil"/>
            </w:tcBorders>
          </w:tcPr>
          <w:p w14:paraId="2255A43F" w14:textId="77777777" w:rsidR="00C973DB" w:rsidRDefault="00AF0F19">
            <w:r>
              <w:rPr>
                <w:sz w:val="17"/>
                <w:szCs w:val="17"/>
              </w:rPr>
              <w:t>Were the results consistent from study to study?</w:t>
            </w:r>
          </w:p>
          <w:p w14:paraId="4A8ADC07" w14:textId="77777777" w:rsidR="00C973DB" w:rsidRDefault="00AF0F19">
            <w:proofErr w:type="spellStart"/>
            <w:r>
              <w:rPr>
                <w:i/>
                <w:iCs/>
                <w:sz w:val="17"/>
                <w:szCs w:val="17"/>
              </w:rPr>
              <w:t>Apakah</w:t>
            </w:r>
            <w:proofErr w:type="spellEnd"/>
            <w:r>
              <w:rPr>
                <w:i/>
                <w:iCs/>
                <w:sz w:val="17"/>
                <w:szCs w:val="17"/>
              </w:rPr>
              <w:t xml:space="preserve"> </w:t>
            </w:r>
            <w:proofErr w:type="spellStart"/>
            <w:r>
              <w:rPr>
                <w:i/>
                <w:iCs/>
                <w:sz w:val="17"/>
                <w:szCs w:val="17"/>
              </w:rPr>
              <w:t>hasil</w:t>
            </w:r>
            <w:proofErr w:type="spellEnd"/>
            <w:r>
              <w:rPr>
                <w:i/>
                <w:iCs/>
                <w:sz w:val="17"/>
                <w:szCs w:val="17"/>
              </w:rPr>
              <w:t xml:space="preserve"> </w:t>
            </w:r>
            <w:proofErr w:type="spellStart"/>
            <w:r>
              <w:rPr>
                <w:i/>
                <w:iCs/>
                <w:sz w:val="17"/>
                <w:szCs w:val="17"/>
              </w:rPr>
              <w:t>konsisten</w:t>
            </w:r>
            <w:proofErr w:type="spellEnd"/>
            <w:r>
              <w:rPr>
                <w:i/>
                <w:iCs/>
                <w:sz w:val="17"/>
                <w:szCs w:val="17"/>
              </w:rPr>
              <w:t xml:space="preserve"> </w:t>
            </w:r>
            <w:proofErr w:type="spellStart"/>
            <w:r>
              <w:rPr>
                <w:i/>
                <w:iCs/>
                <w:sz w:val="17"/>
                <w:szCs w:val="17"/>
              </w:rPr>
              <w:t>antarstudi</w:t>
            </w:r>
            <w:proofErr w:type="spellEnd"/>
            <w:r>
              <w:rPr>
                <w:i/>
                <w:iCs/>
                <w:sz w:val="17"/>
                <w:szCs w:val="17"/>
              </w:rPr>
              <w:t>?</w:t>
            </w:r>
          </w:p>
        </w:tc>
        <w:tc>
          <w:tcPr>
            <w:tcW w:w="963" w:type="dxa"/>
            <w:tcBorders>
              <w:top w:val="nil"/>
              <w:left w:val="nil"/>
              <w:bottom w:val="single" w:sz="12" w:space="0" w:color="000000"/>
              <w:right w:val="nil"/>
            </w:tcBorders>
          </w:tcPr>
          <w:p w14:paraId="4C27DBE6" w14:textId="77777777" w:rsidR="00C973DB" w:rsidRDefault="00AF0F19">
            <w:pPr>
              <w:jc w:val="center"/>
            </w:pPr>
            <w:r>
              <w:rPr>
                <w:sz w:val="17"/>
                <w:szCs w:val="17"/>
              </w:rPr>
              <w:t>Ya</w:t>
            </w:r>
          </w:p>
        </w:tc>
        <w:tc>
          <w:tcPr>
            <w:tcW w:w="5159" w:type="dxa"/>
            <w:tcBorders>
              <w:top w:val="nil"/>
              <w:left w:val="nil"/>
              <w:bottom w:val="single" w:sz="12" w:space="0" w:color="000000"/>
              <w:right w:val="nil"/>
            </w:tcBorders>
          </w:tcPr>
          <w:p w14:paraId="302BDADA" w14:textId="77777777" w:rsidR="00C973DB" w:rsidRDefault="00AF0F19">
            <w:r>
              <w:rPr>
                <w:sz w:val="17"/>
                <w:szCs w:val="17"/>
              </w:rPr>
              <w:t xml:space="preserve">Model </w:t>
            </w:r>
            <w:proofErr w:type="spellStart"/>
            <w:r>
              <w:rPr>
                <w:sz w:val="17"/>
                <w:szCs w:val="17"/>
              </w:rPr>
              <w:t>efek</w:t>
            </w:r>
            <w:proofErr w:type="spellEnd"/>
            <w:r>
              <w:rPr>
                <w:sz w:val="17"/>
                <w:szCs w:val="17"/>
              </w:rPr>
              <w:t xml:space="preserve"> </w:t>
            </w:r>
            <w:proofErr w:type="spellStart"/>
            <w:r>
              <w:rPr>
                <w:sz w:val="17"/>
                <w:szCs w:val="17"/>
              </w:rPr>
              <w:t>acak</w:t>
            </w:r>
            <w:proofErr w:type="spellEnd"/>
            <w:r>
              <w:rPr>
                <w:sz w:val="17"/>
                <w:szCs w:val="17"/>
              </w:rPr>
              <w:t xml:space="preserve"> Mantel-Haenszel </w:t>
            </w:r>
            <w:proofErr w:type="spellStart"/>
            <w:r>
              <w:rPr>
                <w:sz w:val="17"/>
                <w:szCs w:val="17"/>
              </w:rPr>
              <w:t>dengan</w:t>
            </w:r>
            <w:proofErr w:type="spellEnd"/>
            <w:r>
              <w:rPr>
                <w:sz w:val="17"/>
                <w:szCs w:val="17"/>
              </w:rPr>
              <w:t xml:space="preserve"> uji Q dan I</w:t>
            </w:r>
            <w:r>
              <w:rPr>
                <w:sz w:val="17"/>
                <w:szCs w:val="17"/>
                <w:vertAlign w:val="superscript"/>
              </w:rPr>
              <w:t>2</w:t>
            </w:r>
            <w:r>
              <w:rPr>
                <w:sz w:val="17"/>
                <w:szCs w:val="17"/>
              </w:rPr>
              <w:t>. “Estimates of effect were identical when we used fixed-effects models” (</w:t>
            </w:r>
            <w:proofErr w:type="spellStart"/>
            <w:r>
              <w:rPr>
                <w:sz w:val="17"/>
                <w:szCs w:val="17"/>
              </w:rPr>
              <w:t>hlm</w:t>
            </w:r>
            <w:proofErr w:type="spellEnd"/>
            <w:r>
              <w:rPr>
                <w:sz w:val="17"/>
                <w:szCs w:val="17"/>
              </w:rPr>
              <w:t xml:space="preserve">. 596). </w:t>
            </w:r>
            <w:proofErr w:type="spellStart"/>
            <w:r>
              <w:rPr>
                <w:sz w:val="17"/>
                <w:szCs w:val="17"/>
              </w:rPr>
              <w:t>Analisis</w:t>
            </w:r>
            <w:proofErr w:type="spellEnd"/>
            <w:r>
              <w:rPr>
                <w:sz w:val="17"/>
                <w:szCs w:val="17"/>
              </w:rPr>
              <w:t xml:space="preserve"> leave-one-out, </w:t>
            </w:r>
            <w:proofErr w:type="spellStart"/>
            <w:r>
              <w:rPr>
                <w:sz w:val="17"/>
                <w:szCs w:val="17"/>
              </w:rPr>
              <w:t>bobot</w:t>
            </w:r>
            <w:proofErr w:type="spellEnd"/>
            <w:r>
              <w:rPr>
                <w:sz w:val="17"/>
                <w:szCs w:val="17"/>
              </w:rPr>
              <w:t xml:space="preserve"> 3CPO, meta-</w:t>
            </w:r>
            <w:proofErr w:type="spellStart"/>
            <w:r>
              <w:rPr>
                <w:sz w:val="17"/>
                <w:szCs w:val="17"/>
              </w:rPr>
              <w:t>analisis</w:t>
            </w:r>
            <w:proofErr w:type="spellEnd"/>
            <w:r>
              <w:rPr>
                <w:sz w:val="17"/>
                <w:szCs w:val="17"/>
              </w:rPr>
              <w:t xml:space="preserve"> </w:t>
            </w:r>
            <w:proofErr w:type="spellStart"/>
            <w:r>
              <w:rPr>
                <w:sz w:val="17"/>
                <w:szCs w:val="17"/>
              </w:rPr>
              <w:t>kumulatif</w:t>
            </w:r>
            <w:proofErr w:type="spellEnd"/>
            <w:r>
              <w:rPr>
                <w:sz w:val="17"/>
                <w:szCs w:val="17"/>
              </w:rPr>
              <w:t xml:space="preserve">, dan Bayesian </w:t>
            </w:r>
            <w:proofErr w:type="spellStart"/>
            <w:r>
              <w:rPr>
                <w:sz w:val="17"/>
                <w:szCs w:val="17"/>
              </w:rPr>
              <w:t>hierarkis</w:t>
            </w:r>
            <w:proofErr w:type="spellEnd"/>
            <w:r>
              <w:rPr>
                <w:sz w:val="17"/>
                <w:szCs w:val="17"/>
              </w:rPr>
              <w:t xml:space="preserve"> </w:t>
            </w:r>
            <w:proofErr w:type="spellStart"/>
            <w:r>
              <w:rPr>
                <w:sz w:val="17"/>
                <w:szCs w:val="17"/>
              </w:rPr>
              <w:t>menguji</w:t>
            </w:r>
            <w:proofErr w:type="spellEnd"/>
            <w:r>
              <w:rPr>
                <w:sz w:val="17"/>
                <w:szCs w:val="17"/>
              </w:rPr>
              <w:t xml:space="preserve"> </w:t>
            </w:r>
            <w:proofErr w:type="spellStart"/>
            <w:r>
              <w:rPr>
                <w:sz w:val="17"/>
                <w:szCs w:val="17"/>
              </w:rPr>
              <w:t>kekokohan</w:t>
            </w:r>
            <w:proofErr w:type="spellEnd"/>
            <w:r>
              <w:rPr>
                <w:sz w:val="17"/>
                <w:szCs w:val="17"/>
              </w:rPr>
              <w:t xml:space="preserve"> </w:t>
            </w:r>
            <w:proofErr w:type="spellStart"/>
            <w:r>
              <w:rPr>
                <w:sz w:val="17"/>
                <w:szCs w:val="17"/>
              </w:rPr>
              <w:t>hasil</w:t>
            </w:r>
            <w:proofErr w:type="spellEnd"/>
            <w:r>
              <w:rPr>
                <w:sz w:val="17"/>
                <w:szCs w:val="17"/>
              </w:rPr>
              <w:t>.</w:t>
            </w:r>
          </w:p>
        </w:tc>
      </w:tr>
    </w:tbl>
    <w:p w14:paraId="10F2B145" w14:textId="77777777" w:rsidR="00C973DB" w:rsidRDefault="00AF0F19">
      <w:pPr>
        <w:spacing w:after="200" w:line="276" w:lineRule="auto"/>
        <w:jc w:val="both"/>
      </w:pPr>
      <w:r>
        <w:rPr>
          <w:i/>
          <w:iCs/>
        </w:rPr>
        <w:t xml:space="preserve">Kesimpulan </w:t>
      </w:r>
      <w:proofErr w:type="spellStart"/>
      <w:r>
        <w:rPr>
          <w:i/>
          <w:iCs/>
        </w:rPr>
        <w:t>validitas</w:t>
      </w:r>
      <w:proofErr w:type="spellEnd"/>
      <w:r>
        <w:rPr>
          <w:i/>
          <w:iCs/>
        </w:rPr>
        <w:t xml:space="preserve">. Valid. </w:t>
      </w:r>
      <w:proofErr w:type="spellStart"/>
      <w:r>
        <w:rPr>
          <w:i/>
          <w:iCs/>
        </w:rPr>
        <w:t>Sintesis</w:t>
      </w:r>
      <w:proofErr w:type="spellEnd"/>
      <w:r>
        <w:rPr>
          <w:i/>
          <w:iCs/>
        </w:rPr>
        <w:t xml:space="preserve"> </w:t>
      </w:r>
      <w:proofErr w:type="spellStart"/>
      <w:r>
        <w:rPr>
          <w:i/>
          <w:iCs/>
        </w:rPr>
        <w:t>kokoh</w:t>
      </w:r>
      <w:proofErr w:type="spellEnd"/>
      <w:r>
        <w:rPr>
          <w:i/>
          <w:iCs/>
        </w:rPr>
        <w:t xml:space="preserve"> dan </w:t>
      </w:r>
      <w:proofErr w:type="spellStart"/>
      <w:r>
        <w:rPr>
          <w:i/>
          <w:iCs/>
        </w:rPr>
        <w:t>kesimpulan</w:t>
      </w:r>
      <w:proofErr w:type="spellEnd"/>
      <w:r>
        <w:rPr>
          <w:i/>
          <w:iCs/>
        </w:rPr>
        <w:t xml:space="preserve"> </w:t>
      </w:r>
      <w:proofErr w:type="spellStart"/>
      <w:r>
        <w:rPr>
          <w:i/>
          <w:iCs/>
        </w:rPr>
        <w:t>dirumuskan</w:t>
      </w:r>
      <w:proofErr w:type="spellEnd"/>
      <w:r>
        <w:rPr>
          <w:i/>
          <w:iCs/>
        </w:rPr>
        <w:t xml:space="preserve"> </w:t>
      </w:r>
      <w:proofErr w:type="spellStart"/>
      <w:r>
        <w:rPr>
          <w:i/>
          <w:iCs/>
        </w:rPr>
        <w:t>hati-hati</w:t>
      </w:r>
      <w:proofErr w:type="spellEnd"/>
      <w:r>
        <w:rPr>
          <w:i/>
          <w:iCs/>
        </w:rPr>
        <w:t xml:space="preserve">, </w:t>
      </w:r>
      <w:proofErr w:type="spellStart"/>
      <w:r>
        <w:rPr>
          <w:i/>
          <w:iCs/>
        </w:rPr>
        <w:t>walau</w:t>
      </w:r>
      <w:proofErr w:type="spellEnd"/>
      <w:r>
        <w:rPr>
          <w:i/>
          <w:iCs/>
        </w:rPr>
        <w:t xml:space="preserve"> </w:t>
      </w:r>
      <w:proofErr w:type="spellStart"/>
      <w:r>
        <w:rPr>
          <w:i/>
          <w:iCs/>
        </w:rPr>
        <w:t>tidak</w:t>
      </w:r>
      <w:proofErr w:type="spellEnd"/>
      <w:r>
        <w:rPr>
          <w:i/>
          <w:iCs/>
        </w:rPr>
        <w:t xml:space="preserve"> </w:t>
      </w:r>
      <w:proofErr w:type="spellStart"/>
      <w:r>
        <w:rPr>
          <w:i/>
          <w:iCs/>
        </w:rPr>
        <w:t>ada</w:t>
      </w:r>
      <w:proofErr w:type="spellEnd"/>
      <w:r>
        <w:rPr>
          <w:i/>
          <w:iCs/>
        </w:rPr>
        <w:t xml:space="preserve"> </w:t>
      </w:r>
      <w:proofErr w:type="spellStart"/>
      <w:r>
        <w:rPr>
          <w:i/>
          <w:iCs/>
        </w:rPr>
        <w:t>protokol</w:t>
      </w:r>
      <w:proofErr w:type="spellEnd"/>
      <w:r>
        <w:rPr>
          <w:i/>
          <w:iCs/>
        </w:rPr>
        <w:t xml:space="preserve"> </w:t>
      </w:r>
      <w:proofErr w:type="spellStart"/>
      <w:r>
        <w:rPr>
          <w:i/>
          <w:iCs/>
        </w:rPr>
        <w:t>terdaftar</w:t>
      </w:r>
      <w:proofErr w:type="spellEnd"/>
      <w:r>
        <w:rPr>
          <w:i/>
          <w:iCs/>
        </w:rPr>
        <w:t xml:space="preserve"> dan </w:t>
      </w:r>
      <w:proofErr w:type="spellStart"/>
      <w:r>
        <w:rPr>
          <w:i/>
          <w:iCs/>
        </w:rPr>
        <w:t>kualitas</w:t>
      </w:r>
      <w:proofErr w:type="spellEnd"/>
      <w:r>
        <w:rPr>
          <w:i/>
          <w:iCs/>
        </w:rPr>
        <w:t xml:space="preserve"> uji primer </w:t>
      </w:r>
      <w:proofErr w:type="spellStart"/>
      <w:r>
        <w:rPr>
          <w:i/>
          <w:iCs/>
        </w:rPr>
        <w:t>rendah</w:t>
      </w:r>
      <w:proofErr w:type="spellEnd"/>
      <w:r>
        <w:rPr>
          <w:i/>
          <w:iCs/>
        </w:rPr>
        <w:t>.</w:t>
      </w:r>
    </w:p>
    <w:p w14:paraId="49875691" w14:textId="77777777" w:rsidR="00C973DB" w:rsidRDefault="00AF0F19">
      <w:pPr>
        <w:pStyle w:val="Heading4"/>
        <w:keepNext/>
        <w:keepLines/>
        <w:spacing w:before="160" w:after="100" w:line="276" w:lineRule="auto"/>
      </w:pPr>
      <w:r>
        <w:rPr>
          <w:b/>
          <w:bCs/>
          <w:color w:val="000000"/>
        </w:rPr>
        <w:t xml:space="preserve">3.3.1.5 Studi 5: Collins </w:t>
      </w:r>
      <w:proofErr w:type="spellStart"/>
      <w:r>
        <w:rPr>
          <w:b/>
          <w:bCs/>
          <w:color w:val="000000"/>
        </w:rPr>
        <w:t>dkk</w:t>
      </w:r>
      <w:proofErr w:type="spellEnd"/>
      <w:r>
        <w:rPr>
          <w:b/>
          <w:bCs/>
          <w:color w:val="000000"/>
        </w:rPr>
        <w:t>. (2006)</w:t>
      </w:r>
    </w:p>
    <w:p w14:paraId="6810E2D9" w14:textId="77777777" w:rsidR="00C973DB" w:rsidRDefault="00AF0F19">
      <w:pPr>
        <w:spacing w:after="160" w:line="276" w:lineRule="auto"/>
        <w:jc w:val="both"/>
      </w:pPr>
      <w:proofErr w:type="spellStart"/>
      <w:r>
        <w:t>Telaah</w:t>
      </w:r>
      <w:proofErr w:type="spellEnd"/>
      <w:r>
        <w:t xml:space="preserve"> </w:t>
      </w:r>
      <w:proofErr w:type="spellStart"/>
      <w:r>
        <w:t>validitas</w:t>
      </w:r>
      <w:proofErr w:type="spellEnd"/>
      <w:r>
        <w:t xml:space="preserve"> </w:t>
      </w:r>
      <w:proofErr w:type="spellStart"/>
      <w:r>
        <w:t>tinjauan</w:t>
      </w:r>
      <w:proofErr w:type="spellEnd"/>
      <w:r>
        <w:t xml:space="preserve"> Collins dkk.</w:t>
      </w:r>
      <w:r>
        <w:fldChar w:fldCharType="begin"/>
      </w:r>
      <w:r>
        <w:instrText xml:space="preserve"> ADDIN ZOTERO_ITEM CSL_CITATION {"citationID":"k6Vfa6LQ","properties":{"formattedCitation":"\\super 29\\nosupersub{}","plainCitation":"29","noteIndex":0},"citationItems":[{"id":10024,"uris":["http://zotero.org/users/14681764/items/IQNB97KT"],"itemData":{"id":10024,"type":"article-journal","title":"The use of noninvasive ventilation in emergency department patients with acute cardiogenic pulmonary edema: a systematic review","container-title":"Annals of Emergency Medicine","DOI":"10.1016/j.annemergmed.2006.01.038","author":[{"family":"Collins","given":"Sean P."},{"family":"Mielniczuk","given":"Lisa M."},{"family":"Whittingham","given":"Heather A."},{"family":"Boseley","given":"Mark E."},{"family":"Schramm","given":"David R."},{"family":"Storrow","given":"Alan B."}],"issued":{"date-parts":[[2006]]},"volume":"48","issue":"3","page":"260-269"}}],"schema":"https://github.com/citation-style-language/schema/raw/master/csl-citation.json"} </w:instrText>
      </w:r>
      <w:r>
        <w:fldChar w:fldCharType="separate"/>
      </w:r>
      <w:r>
        <w:rPr>
          <w:noProof/>
          <w:vertAlign w:val="superscript"/>
        </w:rPr>
        <w:t>29</w:t>
      </w:r>
      <w:r>
        <w:fldChar w:fldCharType="end"/>
      </w:r>
      <w:r>
        <w:t xml:space="preserve"> </w:t>
      </w:r>
      <w:proofErr w:type="spellStart"/>
      <w:r>
        <w:t>menunjukkan</w:t>
      </w:r>
      <w:proofErr w:type="spellEnd"/>
      <w:r>
        <w:t xml:space="preserve"> </w:t>
      </w:r>
      <w:proofErr w:type="spellStart"/>
      <w:r>
        <w:t>fokus</w:t>
      </w:r>
      <w:proofErr w:type="spellEnd"/>
      <w:r>
        <w:t xml:space="preserve"> yang paling </w:t>
      </w:r>
      <w:proofErr w:type="spellStart"/>
      <w:r>
        <w:t>dekat</w:t>
      </w:r>
      <w:proofErr w:type="spellEnd"/>
      <w:r>
        <w:t xml:space="preserve"> </w:t>
      </w:r>
      <w:proofErr w:type="spellStart"/>
      <w:r>
        <w:t>dengan</w:t>
      </w:r>
      <w:proofErr w:type="spellEnd"/>
      <w:r>
        <w:t xml:space="preserve"> PICO </w:t>
      </w:r>
      <w:proofErr w:type="spellStart"/>
      <w:r>
        <w:t>karena</w:t>
      </w:r>
      <w:proofErr w:type="spellEnd"/>
      <w:r>
        <w:t xml:space="preserve"> </w:t>
      </w:r>
      <w:proofErr w:type="spellStart"/>
      <w:r>
        <w:t>membatasi</w:t>
      </w:r>
      <w:proofErr w:type="spellEnd"/>
      <w:r>
        <w:t xml:space="preserve"> </w:t>
      </w:r>
      <w:proofErr w:type="spellStart"/>
      <w:r>
        <w:t>diri</w:t>
      </w:r>
      <w:proofErr w:type="spellEnd"/>
      <w:r>
        <w:t xml:space="preserve"> pada </w:t>
      </w:r>
      <w:proofErr w:type="spellStart"/>
      <w:r>
        <w:t>pasien</w:t>
      </w:r>
      <w:proofErr w:type="spellEnd"/>
      <w:r>
        <w:t xml:space="preserve"> IGD. </w:t>
      </w:r>
      <w:proofErr w:type="spellStart"/>
      <w:r>
        <w:t>Pembatasan</w:t>
      </w:r>
      <w:proofErr w:type="spellEnd"/>
      <w:r>
        <w:t xml:space="preserve"> pada </w:t>
      </w:r>
      <w:proofErr w:type="spellStart"/>
      <w:r>
        <w:t>bahasa</w:t>
      </w:r>
      <w:proofErr w:type="spellEnd"/>
      <w:r>
        <w:t xml:space="preserve"> Inggris dan </w:t>
      </w:r>
      <w:proofErr w:type="spellStart"/>
      <w:r>
        <w:t>tiga</w:t>
      </w:r>
      <w:proofErr w:type="spellEnd"/>
      <w:r>
        <w:t xml:space="preserve"> basis data, </w:t>
      </w:r>
      <w:proofErr w:type="spellStart"/>
      <w:r>
        <w:t>serta</w:t>
      </w:r>
      <w:proofErr w:type="spellEnd"/>
      <w:r>
        <w:t xml:space="preserve"> </w:t>
      </w:r>
      <w:proofErr w:type="spellStart"/>
      <w:r>
        <w:t>seleksi</w:t>
      </w:r>
      <w:proofErr w:type="spellEnd"/>
      <w:r>
        <w:t xml:space="preserve"> </w:t>
      </w:r>
      <w:proofErr w:type="spellStart"/>
      <w:r>
        <w:t>dengan</w:t>
      </w:r>
      <w:proofErr w:type="spellEnd"/>
      <w:r>
        <w:t xml:space="preserve"> </w:t>
      </w:r>
      <w:proofErr w:type="spellStart"/>
      <w:r>
        <w:t>konsensus</w:t>
      </w:r>
      <w:proofErr w:type="spellEnd"/>
      <w:r>
        <w:t xml:space="preserve"> </w:t>
      </w:r>
      <w:proofErr w:type="spellStart"/>
      <w:r>
        <w:t>tim</w:t>
      </w:r>
      <w:proofErr w:type="spellEnd"/>
      <w:r>
        <w:t xml:space="preserve">, </w:t>
      </w:r>
      <w:proofErr w:type="spellStart"/>
      <w:r>
        <w:t>menyisakan</w:t>
      </w:r>
      <w:proofErr w:type="spellEnd"/>
      <w:r>
        <w:t xml:space="preserve"> </w:t>
      </w:r>
      <w:proofErr w:type="spellStart"/>
      <w:r>
        <w:t>risiko</w:t>
      </w:r>
      <w:proofErr w:type="spellEnd"/>
      <w:r>
        <w:t xml:space="preserve"> </w:t>
      </w:r>
      <w:proofErr w:type="spellStart"/>
      <w:r>
        <w:t>kehilangan</w:t>
      </w:r>
      <w:proofErr w:type="spellEnd"/>
      <w:r>
        <w:t xml:space="preserve"> </w:t>
      </w:r>
      <w:proofErr w:type="spellStart"/>
      <w:r>
        <w:t>studi</w:t>
      </w:r>
      <w:proofErr w:type="spellEnd"/>
      <w:r>
        <w:t xml:space="preserve">. </w:t>
      </w:r>
      <w:proofErr w:type="spellStart"/>
      <w:r>
        <w:t>Pelaporan</w:t>
      </w:r>
      <w:proofErr w:type="spellEnd"/>
      <w:r>
        <w:t xml:space="preserve"> uji Egger juga </w:t>
      </w:r>
      <w:proofErr w:type="spellStart"/>
      <w:r>
        <w:t>tidak</w:t>
      </w:r>
      <w:proofErr w:type="spellEnd"/>
      <w:r>
        <w:t xml:space="preserve"> </w:t>
      </w:r>
      <w:proofErr w:type="spellStart"/>
      <w:r>
        <w:t>konsisten</w:t>
      </w:r>
      <w:proofErr w:type="spellEnd"/>
      <w:r>
        <w:t xml:space="preserve"> </w:t>
      </w:r>
      <w:proofErr w:type="spellStart"/>
      <w:r>
        <w:t>antara</w:t>
      </w:r>
      <w:proofErr w:type="spellEnd"/>
      <w:r>
        <w:t xml:space="preserve"> </w:t>
      </w:r>
      <w:proofErr w:type="spellStart"/>
      <w:r>
        <w:t>teks</w:t>
      </w:r>
      <w:proofErr w:type="spellEnd"/>
      <w:r>
        <w:t xml:space="preserve"> dan </w:t>
      </w:r>
      <w:proofErr w:type="spellStart"/>
      <w:r>
        <w:t>tabel</w:t>
      </w:r>
      <w:proofErr w:type="spellEnd"/>
      <w:r>
        <w:t xml:space="preserve">. </w:t>
      </w:r>
      <w:proofErr w:type="spellStart"/>
      <w:r>
        <w:t>Rincian</w:t>
      </w:r>
      <w:proofErr w:type="spellEnd"/>
      <w:r>
        <w:t xml:space="preserve"> lima </w:t>
      </w:r>
      <w:proofErr w:type="spellStart"/>
      <w:r>
        <w:t>pertanyaan</w:t>
      </w:r>
      <w:proofErr w:type="spellEnd"/>
      <w:r>
        <w:t xml:space="preserve"> </w:t>
      </w:r>
      <w:proofErr w:type="spellStart"/>
      <w:r>
        <w:t>validitas</w:t>
      </w:r>
      <w:proofErr w:type="spellEnd"/>
      <w:r>
        <w:t xml:space="preserve"> </w:t>
      </w:r>
      <w:proofErr w:type="spellStart"/>
      <w:r>
        <w:t>disajikan</w:t>
      </w:r>
      <w:proofErr w:type="spellEnd"/>
      <w:r>
        <w:t xml:space="preserve"> pada Tabel 13.</w:t>
      </w:r>
    </w:p>
    <w:p w14:paraId="6ADB876E" w14:textId="77777777" w:rsidR="00C973DB" w:rsidRDefault="00AF0F19">
      <w:pPr>
        <w:keepNext/>
        <w:keepLines/>
        <w:spacing w:before="200" w:after="80"/>
      </w:pPr>
      <w:r>
        <w:rPr>
          <w:b/>
          <w:bCs/>
          <w:sz w:val="22"/>
          <w:szCs w:val="22"/>
        </w:rPr>
        <w:lastRenderedPageBreak/>
        <w:t xml:space="preserve">Tabel 13. </w:t>
      </w:r>
      <w:proofErr w:type="spellStart"/>
      <w:r>
        <w:rPr>
          <w:sz w:val="22"/>
          <w:szCs w:val="22"/>
        </w:rPr>
        <w:t>Validitas</w:t>
      </w:r>
      <w:proofErr w:type="spellEnd"/>
      <w:r>
        <w:rPr>
          <w:sz w:val="22"/>
          <w:szCs w:val="22"/>
        </w:rPr>
        <w:t xml:space="preserve"> Collins </w:t>
      </w:r>
      <w:proofErr w:type="spellStart"/>
      <w:r>
        <w:rPr>
          <w:sz w:val="22"/>
          <w:szCs w:val="22"/>
        </w:rPr>
        <w:t>dkk</w:t>
      </w:r>
      <w:proofErr w:type="spellEnd"/>
      <w:r>
        <w:rPr>
          <w:sz w:val="22"/>
          <w:szCs w:val="22"/>
        </w:rPr>
        <w:t>. (2006)</w:t>
      </w:r>
      <w:r>
        <w:fldChar w:fldCharType="begin"/>
      </w:r>
      <w:r>
        <w:instrText xml:space="preserve"> ADDIN ZOTERO_ITEM CSL_CITATION {"citationID":"rDn6j4OR","properties":{"formattedCitation":"\\super 29\\nosupersub{}","plainCitation":"29","noteIndex":0},"citationItems":[{"id":10024,"uris":["http://zotero.org/users/14681764/items/IQNB97KT"],"itemData":{"id":10024,"type":"article-journal","title":"The use of noninvasive ventilation in emergency department patients with acute cardiogenic pulmonary edema: a systematic review","container-title":"Annals of Emergency Medicine","DOI":"10.1016/j.annemergmed.2006.01.038","author":[{"family":"Collins","given":"Sean P."},{"family":"Mielniczuk","given":"Lisa M."},{"family":"Whittingham","given":"Heather A."},{"family":"Boseley","given":"Mark E."},{"family":"Schramm","given":"David R."},{"family":"Storrow","given":"Alan B."}],"issued":{"date-parts":[[2006]]},"volume":"48","issue":"3","page":"260-269"}}],"schema":"https://github.com/citation-style-language/schema/raw/master/csl-citation.json"} </w:instrText>
      </w:r>
      <w:r>
        <w:fldChar w:fldCharType="separate"/>
      </w:r>
      <w:r>
        <w:rPr>
          <w:noProof/>
          <w:sz w:val="22"/>
          <w:szCs w:val="22"/>
          <w:vertAlign w:val="superscript"/>
        </w:rPr>
        <w:t>29</w:t>
      </w:r>
      <w:r>
        <w:fldChar w:fldCharType="end"/>
      </w:r>
    </w:p>
    <w:tbl>
      <w:tblPr>
        <w:tblW w:w="9069" w:type="dxa"/>
        <w:jc w:val="center"/>
        <w:tblLayout w:type="fixed"/>
        <w:tblCellMar>
          <w:top w:w="45" w:type="dxa"/>
          <w:left w:w="70" w:type="dxa"/>
          <w:bottom w:w="45" w:type="dxa"/>
          <w:right w:w="70" w:type="dxa"/>
        </w:tblCellMar>
        <w:tblLook w:val="0000" w:firstRow="0" w:lastRow="0" w:firstColumn="0" w:lastColumn="0" w:noHBand="0" w:noVBand="0"/>
      </w:tblPr>
      <w:tblGrid>
        <w:gridCol w:w="453"/>
        <w:gridCol w:w="2494"/>
        <w:gridCol w:w="963"/>
        <w:gridCol w:w="5159"/>
      </w:tblGrid>
      <w:tr w:rsidR="00C973DB" w14:paraId="6580E572" w14:textId="77777777">
        <w:trPr>
          <w:cantSplit/>
          <w:tblHeader/>
          <w:jc w:val="center"/>
        </w:trPr>
        <w:tc>
          <w:tcPr>
            <w:tcW w:w="453" w:type="dxa"/>
            <w:tcBorders>
              <w:top w:val="single" w:sz="12" w:space="0" w:color="000000"/>
              <w:left w:val="nil"/>
              <w:bottom w:val="single" w:sz="6" w:space="0" w:color="000000"/>
              <w:right w:val="nil"/>
            </w:tcBorders>
            <w:vAlign w:val="center"/>
          </w:tcPr>
          <w:p w14:paraId="02E776AF" w14:textId="77777777" w:rsidR="00C973DB" w:rsidRDefault="00AF0F19">
            <w:pPr>
              <w:jc w:val="center"/>
            </w:pPr>
            <w:r>
              <w:rPr>
                <w:b/>
                <w:bCs/>
                <w:sz w:val="17"/>
                <w:szCs w:val="17"/>
              </w:rPr>
              <w:t>No</w:t>
            </w:r>
          </w:p>
        </w:tc>
        <w:tc>
          <w:tcPr>
            <w:tcW w:w="2494" w:type="dxa"/>
            <w:tcBorders>
              <w:top w:val="single" w:sz="12" w:space="0" w:color="000000"/>
              <w:left w:val="nil"/>
              <w:bottom w:val="single" w:sz="6" w:space="0" w:color="000000"/>
              <w:right w:val="nil"/>
            </w:tcBorders>
            <w:vAlign w:val="center"/>
          </w:tcPr>
          <w:p w14:paraId="04C0C476" w14:textId="77777777" w:rsidR="00C973DB" w:rsidRDefault="00AF0F19">
            <w:proofErr w:type="spellStart"/>
            <w:r>
              <w:rPr>
                <w:b/>
                <w:bCs/>
                <w:sz w:val="17"/>
                <w:szCs w:val="17"/>
              </w:rPr>
              <w:t>Pertanyaan</w:t>
            </w:r>
            <w:proofErr w:type="spellEnd"/>
          </w:p>
        </w:tc>
        <w:tc>
          <w:tcPr>
            <w:tcW w:w="963" w:type="dxa"/>
            <w:tcBorders>
              <w:top w:val="single" w:sz="12" w:space="0" w:color="000000"/>
              <w:left w:val="nil"/>
              <w:bottom w:val="single" w:sz="6" w:space="0" w:color="000000"/>
              <w:right w:val="nil"/>
            </w:tcBorders>
            <w:vAlign w:val="center"/>
          </w:tcPr>
          <w:p w14:paraId="723D8EC6" w14:textId="77777777" w:rsidR="00C973DB" w:rsidRDefault="00AF0F19">
            <w:pPr>
              <w:jc w:val="center"/>
            </w:pPr>
            <w:proofErr w:type="spellStart"/>
            <w:r>
              <w:rPr>
                <w:b/>
                <w:bCs/>
                <w:sz w:val="17"/>
                <w:szCs w:val="17"/>
              </w:rPr>
              <w:t>Jawaban</w:t>
            </w:r>
            <w:proofErr w:type="spellEnd"/>
          </w:p>
        </w:tc>
        <w:tc>
          <w:tcPr>
            <w:tcW w:w="5159" w:type="dxa"/>
            <w:tcBorders>
              <w:top w:val="single" w:sz="12" w:space="0" w:color="000000"/>
              <w:left w:val="nil"/>
              <w:bottom w:val="single" w:sz="6" w:space="0" w:color="000000"/>
              <w:right w:val="nil"/>
            </w:tcBorders>
            <w:vAlign w:val="center"/>
          </w:tcPr>
          <w:p w14:paraId="3E9B43B2" w14:textId="77777777" w:rsidR="00C973DB" w:rsidRDefault="00AF0F19">
            <w:r>
              <w:rPr>
                <w:b/>
                <w:bCs/>
                <w:sz w:val="17"/>
                <w:szCs w:val="17"/>
              </w:rPr>
              <w:t xml:space="preserve">Dasar </w:t>
            </w:r>
            <w:proofErr w:type="spellStart"/>
            <w:r>
              <w:rPr>
                <w:b/>
                <w:bCs/>
                <w:sz w:val="17"/>
                <w:szCs w:val="17"/>
              </w:rPr>
              <w:t>jawaban</w:t>
            </w:r>
            <w:proofErr w:type="spellEnd"/>
            <w:r>
              <w:rPr>
                <w:b/>
                <w:bCs/>
                <w:sz w:val="17"/>
                <w:szCs w:val="17"/>
              </w:rPr>
              <w:t xml:space="preserve"> dan </w:t>
            </w:r>
            <w:proofErr w:type="spellStart"/>
            <w:r>
              <w:rPr>
                <w:b/>
                <w:bCs/>
                <w:sz w:val="17"/>
                <w:szCs w:val="17"/>
              </w:rPr>
              <w:t>kutipan</w:t>
            </w:r>
            <w:proofErr w:type="spellEnd"/>
          </w:p>
        </w:tc>
      </w:tr>
      <w:tr w:rsidR="00C973DB" w14:paraId="2000EA17" w14:textId="77777777">
        <w:trPr>
          <w:cantSplit/>
          <w:jc w:val="center"/>
        </w:trPr>
        <w:tc>
          <w:tcPr>
            <w:tcW w:w="453" w:type="dxa"/>
            <w:tcBorders>
              <w:top w:val="nil"/>
              <w:left w:val="nil"/>
              <w:bottom w:val="single" w:sz="4" w:space="0" w:color="000000"/>
              <w:right w:val="nil"/>
            </w:tcBorders>
          </w:tcPr>
          <w:p w14:paraId="1CEF21D4" w14:textId="77777777" w:rsidR="00C973DB" w:rsidRDefault="00AF0F19">
            <w:pPr>
              <w:jc w:val="center"/>
            </w:pPr>
            <w:r>
              <w:rPr>
                <w:sz w:val="17"/>
                <w:szCs w:val="17"/>
              </w:rPr>
              <w:t>1</w:t>
            </w:r>
          </w:p>
        </w:tc>
        <w:tc>
          <w:tcPr>
            <w:tcW w:w="2494" w:type="dxa"/>
            <w:tcBorders>
              <w:top w:val="nil"/>
              <w:left w:val="nil"/>
              <w:bottom w:val="single" w:sz="4" w:space="0" w:color="000000"/>
              <w:right w:val="nil"/>
            </w:tcBorders>
          </w:tcPr>
          <w:p w14:paraId="1CF18C92" w14:textId="77777777" w:rsidR="00C973DB" w:rsidRDefault="00AF0F19">
            <w:r>
              <w:rPr>
                <w:sz w:val="17"/>
                <w:szCs w:val="17"/>
              </w:rPr>
              <w:t>Did the review address a focused clinical question?</w:t>
            </w:r>
          </w:p>
          <w:p w14:paraId="79AA8C9C" w14:textId="77777777" w:rsidR="00C973DB" w:rsidRDefault="00AF0F19">
            <w:proofErr w:type="spellStart"/>
            <w:r>
              <w:rPr>
                <w:i/>
                <w:iCs/>
                <w:sz w:val="17"/>
                <w:szCs w:val="17"/>
              </w:rPr>
              <w:t>Apakah</w:t>
            </w:r>
            <w:proofErr w:type="spellEnd"/>
            <w:r>
              <w:rPr>
                <w:i/>
                <w:iCs/>
                <w:sz w:val="17"/>
                <w:szCs w:val="17"/>
              </w:rPr>
              <w:t xml:space="preserve"> </w:t>
            </w:r>
            <w:proofErr w:type="spellStart"/>
            <w:r>
              <w:rPr>
                <w:i/>
                <w:iCs/>
                <w:sz w:val="17"/>
                <w:szCs w:val="17"/>
              </w:rPr>
              <w:t>tinjauan</w:t>
            </w:r>
            <w:proofErr w:type="spellEnd"/>
            <w:r>
              <w:rPr>
                <w:i/>
                <w:iCs/>
                <w:sz w:val="17"/>
                <w:szCs w:val="17"/>
              </w:rPr>
              <w:t xml:space="preserve"> </w:t>
            </w:r>
            <w:proofErr w:type="spellStart"/>
            <w:r>
              <w:rPr>
                <w:i/>
                <w:iCs/>
                <w:sz w:val="17"/>
                <w:szCs w:val="17"/>
              </w:rPr>
              <w:t>menjawab</w:t>
            </w:r>
            <w:proofErr w:type="spellEnd"/>
            <w:r>
              <w:rPr>
                <w:i/>
                <w:iCs/>
                <w:sz w:val="17"/>
                <w:szCs w:val="17"/>
              </w:rPr>
              <w:t xml:space="preserve"> </w:t>
            </w:r>
            <w:proofErr w:type="spellStart"/>
            <w:r>
              <w:rPr>
                <w:i/>
                <w:iCs/>
                <w:sz w:val="17"/>
                <w:szCs w:val="17"/>
              </w:rPr>
              <w:t>pertanyaan</w:t>
            </w:r>
            <w:proofErr w:type="spellEnd"/>
            <w:r>
              <w:rPr>
                <w:i/>
                <w:iCs/>
                <w:sz w:val="17"/>
                <w:szCs w:val="17"/>
              </w:rPr>
              <w:t xml:space="preserve"> </w:t>
            </w:r>
            <w:proofErr w:type="spellStart"/>
            <w:r>
              <w:rPr>
                <w:i/>
                <w:iCs/>
                <w:sz w:val="17"/>
                <w:szCs w:val="17"/>
              </w:rPr>
              <w:t>klinis</w:t>
            </w:r>
            <w:proofErr w:type="spellEnd"/>
            <w:r>
              <w:rPr>
                <w:i/>
                <w:iCs/>
                <w:sz w:val="17"/>
                <w:szCs w:val="17"/>
              </w:rPr>
              <w:t xml:space="preserve"> yang </w:t>
            </w:r>
            <w:proofErr w:type="spellStart"/>
            <w:r>
              <w:rPr>
                <w:i/>
                <w:iCs/>
                <w:sz w:val="17"/>
                <w:szCs w:val="17"/>
              </w:rPr>
              <w:t>terfokus</w:t>
            </w:r>
            <w:proofErr w:type="spellEnd"/>
            <w:r>
              <w:rPr>
                <w:i/>
                <w:iCs/>
                <w:sz w:val="17"/>
                <w:szCs w:val="17"/>
              </w:rPr>
              <w:t>?</w:t>
            </w:r>
          </w:p>
        </w:tc>
        <w:tc>
          <w:tcPr>
            <w:tcW w:w="963" w:type="dxa"/>
            <w:tcBorders>
              <w:top w:val="nil"/>
              <w:left w:val="nil"/>
              <w:bottom w:val="single" w:sz="4" w:space="0" w:color="000000"/>
              <w:right w:val="nil"/>
            </w:tcBorders>
          </w:tcPr>
          <w:p w14:paraId="1EE13921" w14:textId="77777777" w:rsidR="00C973DB" w:rsidRDefault="00AF0F19">
            <w:pPr>
              <w:jc w:val="center"/>
            </w:pPr>
            <w:r>
              <w:rPr>
                <w:sz w:val="17"/>
                <w:szCs w:val="17"/>
              </w:rPr>
              <w:t>Ya</w:t>
            </w:r>
          </w:p>
        </w:tc>
        <w:tc>
          <w:tcPr>
            <w:tcW w:w="5159" w:type="dxa"/>
            <w:tcBorders>
              <w:top w:val="nil"/>
              <w:left w:val="nil"/>
              <w:bottom w:val="single" w:sz="4" w:space="0" w:color="000000"/>
              <w:right w:val="nil"/>
            </w:tcBorders>
          </w:tcPr>
          <w:p w14:paraId="41597597" w14:textId="77777777" w:rsidR="00C973DB" w:rsidRDefault="00AF0F19">
            <w:r>
              <w:rPr>
                <w:sz w:val="17"/>
                <w:szCs w:val="17"/>
              </w:rPr>
              <w:t xml:space="preserve">Tujuan </w:t>
            </w:r>
            <w:proofErr w:type="spellStart"/>
            <w:r>
              <w:rPr>
                <w:sz w:val="17"/>
                <w:szCs w:val="17"/>
              </w:rPr>
              <w:t>jelas</w:t>
            </w:r>
            <w:proofErr w:type="spellEnd"/>
            <w:r>
              <w:rPr>
                <w:sz w:val="17"/>
                <w:szCs w:val="17"/>
              </w:rPr>
              <w:t xml:space="preserve">, “We critically evaluate the evidence for the use of </w:t>
            </w:r>
            <w:proofErr w:type="spellStart"/>
            <w:r>
              <w:rPr>
                <w:sz w:val="17"/>
                <w:szCs w:val="17"/>
              </w:rPr>
              <w:t>noninvasive</w:t>
            </w:r>
            <w:proofErr w:type="spellEnd"/>
            <w:r>
              <w:rPr>
                <w:sz w:val="17"/>
                <w:szCs w:val="17"/>
              </w:rPr>
              <w:t xml:space="preserve"> ventilation on rates of hospital mortality and endotracheal intubation” (</w:t>
            </w:r>
            <w:proofErr w:type="spellStart"/>
            <w:r>
              <w:rPr>
                <w:sz w:val="17"/>
                <w:szCs w:val="17"/>
              </w:rPr>
              <w:t>hlm</w:t>
            </w:r>
            <w:proofErr w:type="spellEnd"/>
            <w:r>
              <w:rPr>
                <w:sz w:val="17"/>
                <w:szCs w:val="17"/>
              </w:rPr>
              <w:t xml:space="preserve">. 260). </w:t>
            </w:r>
            <w:proofErr w:type="spellStart"/>
            <w:r>
              <w:rPr>
                <w:sz w:val="17"/>
                <w:szCs w:val="17"/>
              </w:rPr>
              <w:t>Fokusnya</w:t>
            </w:r>
            <w:proofErr w:type="spellEnd"/>
            <w:r>
              <w:rPr>
                <w:sz w:val="17"/>
                <w:szCs w:val="17"/>
              </w:rPr>
              <w:t xml:space="preserve"> </w:t>
            </w:r>
            <w:proofErr w:type="spellStart"/>
            <w:r>
              <w:rPr>
                <w:sz w:val="17"/>
                <w:szCs w:val="17"/>
              </w:rPr>
              <w:t>pasien</w:t>
            </w:r>
            <w:proofErr w:type="spellEnd"/>
            <w:r>
              <w:rPr>
                <w:sz w:val="17"/>
                <w:szCs w:val="17"/>
              </w:rPr>
              <w:t xml:space="preserve"> IGD </w:t>
            </w:r>
            <w:proofErr w:type="spellStart"/>
            <w:r>
              <w:rPr>
                <w:sz w:val="17"/>
                <w:szCs w:val="17"/>
              </w:rPr>
              <w:t>dengan</w:t>
            </w:r>
            <w:proofErr w:type="spellEnd"/>
            <w:r>
              <w:rPr>
                <w:sz w:val="17"/>
                <w:szCs w:val="17"/>
              </w:rPr>
              <w:t xml:space="preserve"> ACPE, </w:t>
            </w:r>
            <w:proofErr w:type="spellStart"/>
            <w:r>
              <w:rPr>
                <w:sz w:val="17"/>
                <w:szCs w:val="17"/>
              </w:rPr>
              <w:t>sehingga</w:t>
            </w:r>
            <w:proofErr w:type="spellEnd"/>
            <w:r>
              <w:rPr>
                <w:sz w:val="17"/>
                <w:szCs w:val="17"/>
              </w:rPr>
              <w:t xml:space="preserve"> sangat </w:t>
            </w:r>
            <w:proofErr w:type="spellStart"/>
            <w:r>
              <w:rPr>
                <w:sz w:val="17"/>
                <w:szCs w:val="17"/>
              </w:rPr>
              <w:t>dekat</w:t>
            </w:r>
            <w:proofErr w:type="spellEnd"/>
            <w:r>
              <w:rPr>
                <w:sz w:val="17"/>
                <w:szCs w:val="17"/>
              </w:rPr>
              <w:t xml:space="preserve"> </w:t>
            </w:r>
            <w:proofErr w:type="spellStart"/>
            <w:r>
              <w:rPr>
                <w:sz w:val="17"/>
                <w:szCs w:val="17"/>
              </w:rPr>
              <w:t>dengan</w:t>
            </w:r>
            <w:proofErr w:type="spellEnd"/>
            <w:r>
              <w:rPr>
                <w:sz w:val="17"/>
                <w:szCs w:val="17"/>
              </w:rPr>
              <w:t xml:space="preserve"> PICO.</w:t>
            </w:r>
          </w:p>
        </w:tc>
      </w:tr>
      <w:tr w:rsidR="00C973DB" w14:paraId="37D9D855" w14:textId="77777777">
        <w:trPr>
          <w:cantSplit/>
          <w:jc w:val="center"/>
        </w:trPr>
        <w:tc>
          <w:tcPr>
            <w:tcW w:w="453" w:type="dxa"/>
            <w:tcBorders>
              <w:top w:val="nil"/>
              <w:left w:val="nil"/>
              <w:bottom w:val="single" w:sz="4" w:space="0" w:color="000000"/>
              <w:right w:val="nil"/>
            </w:tcBorders>
          </w:tcPr>
          <w:p w14:paraId="5E212BBA" w14:textId="77777777" w:rsidR="00C973DB" w:rsidRDefault="00AF0F19">
            <w:pPr>
              <w:jc w:val="center"/>
            </w:pPr>
            <w:r>
              <w:rPr>
                <w:sz w:val="17"/>
                <w:szCs w:val="17"/>
              </w:rPr>
              <w:t>2</w:t>
            </w:r>
          </w:p>
        </w:tc>
        <w:tc>
          <w:tcPr>
            <w:tcW w:w="2494" w:type="dxa"/>
            <w:tcBorders>
              <w:top w:val="nil"/>
              <w:left w:val="nil"/>
              <w:bottom w:val="single" w:sz="4" w:space="0" w:color="000000"/>
              <w:right w:val="nil"/>
            </w:tcBorders>
          </w:tcPr>
          <w:p w14:paraId="39976154" w14:textId="77777777" w:rsidR="00C973DB" w:rsidRDefault="00AF0F19">
            <w:r>
              <w:rPr>
                <w:sz w:val="17"/>
                <w:szCs w:val="17"/>
              </w:rPr>
              <w:t>Were the criteria used to select articles for inclusion appropriate?</w:t>
            </w:r>
          </w:p>
          <w:p w14:paraId="7F7D966C" w14:textId="77777777" w:rsidR="00C973DB" w:rsidRDefault="00AF0F19">
            <w:proofErr w:type="spellStart"/>
            <w:r>
              <w:rPr>
                <w:i/>
                <w:iCs/>
                <w:sz w:val="17"/>
                <w:szCs w:val="17"/>
              </w:rPr>
              <w:t>Apakah</w:t>
            </w:r>
            <w:proofErr w:type="spellEnd"/>
            <w:r>
              <w:rPr>
                <w:i/>
                <w:iCs/>
                <w:sz w:val="17"/>
                <w:szCs w:val="17"/>
              </w:rPr>
              <w:t xml:space="preserve"> </w:t>
            </w:r>
            <w:proofErr w:type="spellStart"/>
            <w:r>
              <w:rPr>
                <w:i/>
                <w:iCs/>
                <w:sz w:val="17"/>
                <w:szCs w:val="17"/>
              </w:rPr>
              <w:t>kriteria</w:t>
            </w:r>
            <w:proofErr w:type="spellEnd"/>
            <w:r>
              <w:rPr>
                <w:i/>
                <w:iCs/>
                <w:sz w:val="17"/>
                <w:szCs w:val="17"/>
              </w:rPr>
              <w:t xml:space="preserve"> </w:t>
            </w:r>
            <w:proofErr w:type="spellStart"/>
            <w:r>
              <w:rPr>
                <w:i/>
                <w:iCs/>
                <w:sz w:val="17"/>
                <w:szCs w:val="17"/>
              </w:rPr>
              <w:t>seleksi</w:t>
            </w:r>
            <w:proofErr w:type="spellEnd"/>
            <w:r>
              <w:rPr>
                <w:i/>
                <w:iCs/>
                <w:sz w:val="17"/>
                <w:szCs w:val="17"/>
              </w:rPr>
              <w:t xml:space="preserve"> </w:t>
            </w:r>
            <w:proofErr w:type="spellStart"/>
            <w:r>
              <w:rPr>
                <w:i/>
                <w:iCs/>
                <w:sz w:val="17"/>
                <w:szCs w:val="17"/>
              </w:rPr>
              <w:t>artikel</w:t>
            </w:r>
            <w:proofErr w:type="spellEnd"/>
            <w:r>
              <w:rPr>
                <w:i/>
                <w:iCs/>
                <w:sz w:val="17"/>
                <w:szCs w:val="17"/>
              </w:rPr>
              <w:t xml:space="preserve"> </w:t>
            </w:r>
            <w:proofErr w:type="spellStart"/>
            <w:r>
              <w:rPr>
                <w:i/>
                <w:iCs/>
                <w:sz w:val="17"/>
                <w:szCs w:val="17"/>
              </w:rPr>
              <w:t>sesuai</w:t>
            </w:r>
            <w:proofErr w:type="spellEnd"/>
            <w:r>
              <w:rPr>
                <w:i/>
                <w:iCs/>
                <w:sz w:val="17"/>
                <w:szCs w:val="17"/>
              </w:rPr>
              <w:t>?</w:t>
            </w:r>
          </w:p>
        </w:tc>
        <w:tc>
          <w:tcPr>
            <w:tcW w:w="963" w:type="dxa"/>
            <w:tcBorders>
              <w:top w:val="nil"/>
              <w:left w:val="nil"/>
              <w:bottom w:val="single" w:sz="4" w:space="0" w:color="000000"/>
              <w:right w:val="nil"/>
            </w:tcBorders>
          </w:tcPr>
          <w:p w14:paraId="1000B54F" w14:textId="77777777" w:rsidR="00C973DB" w:rsidRDefault="00AF0F19">
            <w:pPr>
              <w:jc w:val="center"/>
            </w:pPr>
            <w:r>
              <w:rPr>
                <w:sz w:val="17"/>
                <w:szCs w:val="17"/>
              </w:rPr>
              <w:t>Ya</w:t>
            </w:r>
          </w:p>
        </w:tc>
        <w:tc>
          <w:tcPr>
            <w:tcW w:w="5159" w:type="dxa"/>
            <w:tcBorders>
              <w:top w:val="nil"/>
              <w:left w:val="nil"/>
              <w:bottom w:val="single" w:sz="4" w:space="0" w:color="000000"/>
              <w:right w:val="nil"/>
            </w:tcBorders>
          </w:tcPr>
          <w:p w14:paraId="063845C9" w14:textId="77777777" w:rsidR="00C973DB" w:rsidRDefault="00AF0F19">
            <w:proofErr w:type="spellStart"/>
            <w:r>
              <w:rPr>
                <w:sz w:val="17"/>
                <w:szCs w:val="17"/>
              </w:rPr>
              <w:t>Kriteria</w:t>
            </w:r>
            <w:proofErr w:type="spellEnd"/>
            <w:r>
              <w:rPr>
                <w:sz w:val="17"/>
                <w:szCs w:val="17"/>
              </w:rPr>
              <w:t xml:space="preserve"> </w:t>
            </w:r>
            <w:proofErr w:type="spellStart"/>
            <w:r>
              <w:rPr>
                <w:sz w:val="17"/>
                <w:szCs w:val="17"/>
              </w:rPr>
              <w:t>memuat</w:t>
            </w:r>
            <w:proofErr w:type="spellEnd"/>
            <w:r>
              <w:rPr>
                <w:sz w:val="17"/>
                <w:szCs w:val="17"/>
              </w:rPr>
              <w:t xml:space="preserve"> uji </w:t>
            </w:r>
            <w:proofErr w:type="spellStart"/>
            <w:r>
              <w:rPr>
                <w:sz w:val="17"/>
                <w:szCs w:val="17"/>
              </w:rPr>
              <w:t>acak</w:t>
            </w:r>
            <w:proofErr w:type="spellEnd"/>
            <w:r>
              <w:rPr>
                <w:sz w:val="17"/>
                <w:szCs w:val="17"/>
              </w:rPr>
              <w:t xml:space="preserve">, “patients were older than 18 years and had acute cardiogenic pulmonary </w:t>
            </w:r>
            <w:proofErr w:type="spellStart"/>
            <w:r>
              <w:rPr>
                <w:sz w:val="17"/>
                <w:szCs w:val="17"/>
              </w:rPr>
              <w:t>edema</w:t>
            </w:r>
            <w:proofErr w:type="spellEnd"/>
            <w:r>
              <w:rPr>
                <w:sz w:val="17"/>
                <w:szCs w:val="17"/>
              </w:rPr>
              <w:t>”, dan “patients were identified and treatment was started in the ED” (</w:t>
            </w:r>
            <w:proofErr w:type="spellStart"/>
            <w:r>
              <w:rPr>
                <w:sz w:val="17"/>
                <w:szCs w:val="17"/>
              </w:rPr>
              <w:t>hlm</w:t>
            </w:r>
            <w:proofErr w:type="spellEnd"/>
            <w:r>
              <w:rPr>
                <w:sz w:val="17"/>
                <w:szCs w:val="17"/>
              </w:rPr>
              <w:t xml:space="preserve">. 262). Studi yang </w:t>
            </w:r>
            <w:proofErr w:type="spellStart"/>
            <w:r>
              <w:rPr>
                <w:sz w:val="17"/>
                <w:szCs w:val="17"/>
              </w:rPr>
              <w:t>secara</w:t>
            </w:r>
            <w:proofErr w:type="spellEnd"/>
            <w:r>
              <w:rPr>
                <w:sz w:val="17"/>
                <w:szCs w:val="17"/>
              </w:rPr>
              <w:t xml:space="preserve"> </w:t>
            </w:r>
            <w:proofErr w:type="spellStart"/>
            <w:r>
              <w:rPr>
                <w:sz w:val="17"/>
                <w:szCs w:val="17"/>
              </w:rPr>
              <w:t>apriori</w:t>
            </w:r>
            <w:proofErr w:type="spellEnd"/>
            <w:r>
              <w:rPr>
                <w:sz w:val="17"/>
                <w:szCs w:val="17"/>
              </w:rPr>
              <w:t xml:space="preserve"> </w:t>
            </w:r>
            <w:proofErr w:type="spellStart"/>
            <w:r>
              <w:rPr>
                <w:sz w:val="17"/>
                <w:szCs w:val="17"/>
              </w:rPr>
              <w:t>hanya</w:t>
            </w:r>
            <w:proofErr w:type="spellEnd"/>
            <w:r>
              <w:rPr>
                <w:sz w:val="17"/>
                <w:szCs w:val="17"/>
              </w:rPr>
              <w:t xml:space="preserve"> </w:t>
            </w:r>
            <w:proofErr w:type="spellStart"/>
            <w:r>
              <w:rPr>
                <w:sz w:val="17"/>
                <w:szCs w:val="17"/>
              </w:rPr>
              <w:t>memasukkan</w:t>
            </w:r>
            <w:proofErr w:type="spellEnd"/>
            <w:r>
              <w:rPr>
                <w:sz w:val="17"/>
                <w:szCs w:val="17"/>
              </w:rPr>
              <w:t xml:space="preserve"> </w:t>
            </w:r>
            <w:proofErr w:type="spellStart"/>
            <w:r>
              <w:rPr>
                <w:sz w:val="17"/>
                <w:szCs w:val="17"/>
              </w:rPr>
              <w:t>infark</w:t>
            </w:r>
            <w:proofErr w:type="spellEnd"/>
            <w:r>
              <w:rPr>
                <w:sz w:val="17"/>
                <w:szCs w:val="17"/>
              </w:rPr>
              <w:t xml:space="preserve"> </w:t>
            </w:r>
            <w:proofErr w:type="spellStart"/>
            <w:r>
              <w:rPr>
                <w:sz w:val="17"/>
                <w:szCs w:val="17"/>
              </w:rPr>
              <w:t>miokard</w:t>
            </w:r>
            <w:proofErr w:type="spellEnd"/>
            <w:r>
              <w:rPr>
                <w:sz w:val="17"/>
                <w:szCs w:val="17"/>
              </w:rPr>
              <w:t xml:space="preserve"> </w:t>
            </w:r>
            <w:proofErr w:type="spellStart"/>
            <w:r>
              <w:rPr>
                <w:sz w:val="17"/>
                <w:szCs w:val="17"/>
              </w:rPr>
              <w:t>akut</w:t>
            </w:r>
            <w:proofErr w:type="spellEnd"/>
            <w:r>
              <w:rPr>
                <w:sz w:val="17"/>
                <w:szCs w:val="17"/>
              </w:rPr>
              <w:t xml:space="preserve"> </w:t>
            </w:r>
            <w:proofErr w:type="spellStart"/>
            <w:r>
              <w:rPr>
                <w:sz w:val="17"/>
                <w:szCs w:val="17"/>
              </w:rPr>
              <w:t>dieksklusi</w:t>
            </w:r>
            <w:proofErr w:type="spellEnd"/>
            <w:r>
              <w:rPr>
                <w:sz w:val="17"/>
                <w:szCs w:val="17"/>
              </w:rPr>
              <w:t>.</w:t>
            </w:r>
          </w:p>
        </w:tc>
      </w:tr>
      <w:tr w:rsidR="00C973DB" w14:paraId="6AD898A2" w14:textId="77777777">
        <w:trPr>
          <w:cantSplit/>
          <w:jc w:val="center"/>
        </w:trPr>
        <w:tc>
          <w:tcPr>
            <w:tcW w:w="453" w:type="dxa"/>
            <w:tcBorders>
              <w:top w:val="nil"/>
              <w:left w:val="nil"/>
              <w:bottom w:val="single" w:sz="4" w:space="0" w:color="000000"/>
              <w:right w:val="nil"/>
            </w:tcBorders>
          </w:tcPr>
          <w:p w14:paraId="3B4D0414" w14:textId="77777777" w:rsidR="00C973DB" w:rsidRDefault="00AF0F19">
            <w:pPr>
              <w:jc w:val="center"/>
            </w:pPr>
            <w:r>
              <w:rPr>
                <w:sz w:val="17"/>
                <w:szCs w:val="17"/>
              </w:rPr>
              <w:t>3</w:t>
            </w:r>
          </w:p>
        </w:tc>
        <w:tc>
          <w:tcPr>
            <w:tcW w:w="2494" w:type="dxa"/>
            <w:tcBorders>
              <w:top w:val="nil"/>
              <w:left w:val="nil"/>
              <w:bottom w:val="single" w:sz="4" w:space="0" w:color="000000"/>
              <w:right w:val="nil"/>
            </w:tcBorders>
          </w:tcPr>
          <w:p w14:paraId="14A24CE2" w14:textId="77777777" w:rsidR="00C973DB" w:rsidRDefault="00AF0F19">
            <w:r>
              <w:rPr>
                <w:sz w:val="17"/>
                <w:szCs w:val="17"/>
              </w:rPr>
              <w:t>Was a comprehensive search performed to find all relevant studies?</w:t>
            </w:r>
          </w:p>
          <w:p w14:paraId="316C36DF" w14:textId="77777777" w:rsidR="00C973DB" w:rsidRDefault="00AF0F19">
            <w:proofErr w:type="spellStart"/>
            <w:r>
              <w:rPr>
                <w:i/>
                <w:iCs/>
                <w:sz w:val="17"/>
                <w:szCs w:val="17"/>
              </w:rPr>
              <w:t>Apakah</w:t>
            </w:r>
            <w:proofErr w:type="spellEnd"/>
            <w:r>
              <w:rPr>
                <w:i/>
                <w:iCs/>
                <w:sz w:val="17"/>
                <w:szCs w:val="17"/>
              </w:rPr>
              <w:t xml:space="preserve"> </w:t>
            </w:r>
            <w:proofErr w:type="spellStart"/>
            <w:r>
              <w:rPr>
                <w:i/>
                <w:iCs/>
                <w:sz w:val="17"/>
                <w:szCs w:val="17"/>
              </w:rPr>
              <w:t>pencarian</w:t>
            </w:r>
            <w:proofErr w:type="spellEnd"/>
            <w:r>
              <w:rPr>
                <w:i/>
                <w:iCs/>
                <w:sz w:val="17"/>
                <w:szCs w:val="17"/>
              </w:rPr>
              <w:t xml:space="preserve"> </w:t>
            </w:r>
            <w:proofErr w:type="spellStart"/>
            <w:r>
              <w:rPr>
                <w:i/>
                <w:iCs/>
                <w:sz w:val="17"/>
                <w:szCs w:val="17"/>
              </w:rPr>
              <w:t>cukup</w:t>
            </w:r>
            <w:proofErr w:type="spellEnd"/>
            <w:r>
              <w:rPr>
                <w:i/>
                <w:iCs/>
                <w:sz w:val="17"/>
                <w:szCs w:val="17"/>
              </w:rPr>
              <w:t xml:space="preserve"> </w:t>
            </w:r>
            <w:proofErr w:type="spellStart"/>
            <w:r>
              <w:rPr>
                <w:i/>
                <w:iCs/>
                <w:sz w:val="17"/>
                <w:szCs w:val="17"/>
              </w:rPr>
              <w:t>komprehensif</w:t>
            </w:r>
            <w:proofErr w:type="spellEnd"/>
            <w:r>
              <w:rPr>
                <w:i/>
                <w:iCs/>
                <w:sz w:val="17"/>
                <w:szCs w:val="17"/>
              </w:rPr>
              <w:t xml:space="preserve"> </w:t>
            </w:r>
            <w:proofErr w:type="spellStart"/>
            <w:r>
              <w:rPr>
                <w:i/>
                <w:iCs/>
                <w:sz w:val="17"/>
                <w:szCs w:val="17"/>
              </w:rPr>
              <w:t>untuk</w:t>
            </w:r>
            <w:proofErr w:type="spellEnd"/>
            <w:r>
              <w:rPr>
                <w:i/>
                <w:iCs/>
                <w:sz w:val="17"/>
                <w:szCs w:val="17"/>
              </w:rPr>
              <w:t xml:space="preserve"> </w:t>
            </w:r>
            <w:proofErr w:type="spellStart"/>
            <w:r>
              <w:rPr>
                <w:i/>
                <w:iCs/>
                <w:sz w:val="17"/>
                <w:szCs w:val="17"/>
              </w:rPr>
              <w:t>menemukan</w:t>
            </w:r>
            <w:proofErr w:type="spellEnd"/>
            <w:r>
              <w:rPr>
                <w:i/>
                <w:iCs/>
                <w:sz w:val="17"/>
                <w:szCs w:val="17"/>
              </w:rPr>
              <w:t xml:space="preserve"> </w:t>
            </w:r>
            <w:proofErr w:type="spellStart"/>
            <w:r>
              <w:rPr>
                <w:i/>
                <w:iCs/>
                <w:sz w:val="17"/>
                <w:szCs w:val="17"/>
              </w:rPr>
              <w:t>studi</w:t>
            </w:r>
            <w:proofErr w:type="spellEnd"/>
            <w:r>
              <w:rPr>
                <w:i/>
                <w:iCs/>
                <w:sz w:val="17"/>
                <w:szCs w:val="17"/>
              </w:rPr>
              <w:t xml:space="preserve"> </w:t>
            </w:r>
            <w:proofErr w:type="spellStart"/>
            <w:r>
              <w:rPr>
                <w:i/>
                <w:iCs/>
                <w:sz w:val="17"/>
                <w:szCs w:val="17"/>
              </w:rPr>
              <w:t>relevan</w:t>
            </w:r>
            <w:proofErr w:type="spellEnd"/>
            <w:r>
              <w:rPr>
                <w:i/>
                <w:iCs/>
                <w:sz w:val="17"/>
                <w:szCs w:val="17"/>
              </w:rPr>
              <w:t>?</w:t>
            </w:r>
          </w:p>
        </w:tc>
        <w:tc>
          <w:tcPr>
            <w:tcW w:w="963" w:type="dxa"/>
            <w:tcBorders>
              <w:top w:val="nil"/>
              <w:left w:val="nil"/>
              <w:bottom w:val="single" w:sz="4" w:space="0" w:color="000000"/>
              <w:right w:val="nil"/>
            </w:tcBorders>
          </w:tcPr>
          <w:p w14:paraId="1F81C867" w14:textId="77777777" w:rsidR="00C973DB" w:rsidRDefault="00AF0F19">
            <w:pPr>
              <w:jc w:val="center"/>
            </w:pPr>
            <w:r>
              <w:rPr>
                <w:sz w:val="17"/>
                <w:szCs w:val="17"/>
              </w:rPr>
              <w:t>Sebagian</w:t>
            </w:r>
          </w:p>
        </w:tc>
        <w:tc>
          <w:tcPr>
            <w:tcW w:w="5159" w:type="dxa"/>
            <w:tcBorders>
              <w:top w:val="nil"/>
              <w:left w:val="nil"/>
              <w:bottom w:val="single" w:sz="4" w:space="0" w:color="000000"/>
              <w:right w:val="nil"/>
            </w:tcBorders>
          </w:tcPr>
          <w:p w14:paraId="50F1E485" w14:textId="77777777" w:rsidR="00C973DB" w:rsidRDefault="00AF0F19">
            <w:r>
              <w:rPr>
                <w:sz w:val="17"/>
                <w:szCs w:val="17"/>
              </w:rPr>
              <w:t xml:space="preserve">MEDLINE, EMBASE, dan Cochrane Library </w:t>
            </w:r>
            <w:proofErr w:type="spellStart"/>
            <w:r>
              <w:rPr>
                <w:sz w:val="17"/>
                <w:szCs w:val="17"/>
              </w:rPr>
              <w:t>ditelusuri</w:t>
            </w:r>
            <w:proofErr w:type="spellEnd"/>
            <w:r>
              <w:rPr>
                <w:sz w:val="17"/>
                <w:szCs w:val="17"/>
              </w:rPr>
              <w:t xml:space="preserve"> </w:t>
            </w:r>
            <w:proofErr w:type="spellStart"/>
            <w:r>
              <w:rPr>
                <w:sz w:val="17"/>
                <w:szCs w:val="17"/>
              </w:rPr>
              <w:t>dari</w:t>
            </w:r>
            <w:proofErr w:type="spellEnd"/>
            <w:r>
              <w:rPr>
                <w:sz w:val="17"/>
                <w:szCs w:val="17"/>
              </w:rPr>
              <w:t xml:space="preserve"> Januari 1980 </w:t>
            </w:r>
            <w:proofErr w:type="spellStart"/>
            <w:r>
              <w:rPr>
                <w:sz w:val="17"/>
                <w:szCs w:val="17"/>
              </w:rPr>
              <w:t>sampai</w:t>
            </w:r>
            <w:proofErr w:type="spellEnd"/>
            <w:r>
              <w:rPr>
                <w:sz w:val="17"/>
                <w:szCs w:val="17"/>
              </w:rPr>
              <w:t xml:space="preserve"> Juli 2005. “The searches were limited to human studies, English language publications, and randomized controlled trials or controlled clinical trials” (</w:t>
            </w:r>
            <w:proofErr w:type="spellStart"/>
            <w:r>
              <w:rPr>
                <w:sz w:val="17"/>
                <w:szCs w:val="17"/>
              </w:rPr>
              <w:t>hlm</w:t>
            </w:r>
            <w:proofErr w:type="spellEnd"/>
            <w:r>
              <w:rPr>
                <w:sz w:val="17"/>
                <w:szCs w:val="17"/>
              </w:rPr>
              <w:t xml:space="preserve">. 262). </w:t>
            </w:r>
            <w:proofErr w:type="spellStart"/>
            <w:r>
              <w:rPr>
                <w:sz w:val="17"/>
                <w:szCs w:val="17"/>
              </w:rPr>
              <w:t>Penelusuran</w:t>
            </w:r>
            <w:proofErr w:type="spellEnd"/>
            <w:r>
              <w:rPr>
                <w:sz w:val="17"/>
                <w:szCs w:val="17"/>
              </w:rPr>
              <w:t xml:space="preserve"> manual </w:t>
            </w:r>
            <w:proofErr w:type="spellStart"/>
            <w:r>
              <w:rPr>
                <w:sz w:val="17"/>
                <w:szCs w:val="17"/>
              </w:rPr>
              <w:t>enam</w:t>
            </w:r>
            <w:proofErr w:type="spellEnd"/>
            <w:r>
              <w:rPr>
                <w:sz w:val="17"/>
                <w:szCs w:val="17"/>
              </w:rPr>
              <w:t xml:space="preserve"> </w:t>
            </w:r>
            <w:proofErr w:type="spellStart"/>
            <w:r>
              <w:rPr>
                <w:sz w:val="17"/>
                <w:szCs w:val="17"/>
              </w:rPr>
              <w:t>jurnal</w:t>
            </w:r>
            <w:proofErr w:type="spellEnd"/>
            <w:r>
              <w:rPr>
                <w:sz w:val="17"/>
                <w:szCs w:val="17"/>
              </w:rPr>
              <w:t xml:space="preserve"> dan </w:t>
            </w:r>
            <w:proofErr w:type="spellStart"/>
            <w:r>
              <w:rPr>
                <w:sz w:val="17"/>
                <w:szCs w:val="17"/>
              </w:rPr>
              <w:t>konsultasi</w:t>
            </w:r>
            <w:proofErr w:type="spellEnd"/>
            <w:r>
              <w:rPr>
                <w:sz w:val="17"/>
                <w:szCs w:val="17"/>
              </w:rPr>
              <w:t xml:space="preserve"> </w:t>
            </w:r>
            <w:proofErr w:type="spellStart"/>
            <w:r>
              <w:rPr>
                <w:sz w:val="17"/>
                <w:szCs w:val="17"/>
              </w:rPr>
              <w:t>pakar</w:t>
            </w:r>
            <w:proofErr w:type="spellEnd"/>
            <w:r>
              <w:rPr>
                <w:sz w:val="17"/>
                <w:szCs w:val="17"/>
              </w:rPr>
              <w:t xml:space="preserve"> </w:t>
            </w:r>
            <w:proofErr w:type="spellStart"/>
            <w:r>
              <w:rPr>
                <w:sz w:val="17"/>
                <w:szCs w:val="17"/>
              </w:rPr>
              <w:t>melengkapi</w:t>
            </w:r>
            <w:proofErr w:type="spellEnd"/>
            <w:r>
              <w:rPr>
                <w:sz w:val="17"/>
                <w:szCs w:val="17"/>
              </w:rPr>
              <w:t xml:space="preserve">. Dari 22.658 </w:t>
            </w:r>
            <w:proofErr w:type="spellStart"/>
            <w:r>
              <w:rPr>
                <w:sz w:val="17"/>
                <w:szCs w:val="17"/>
              </w:rPr>
              <w:t>rujukan</w:t>
            </w:r>
            <w:proofErr w:type="spellEnd"/>
            <w:r>
              <w:rPr>
                <w:sz w:val="17"/>
                <w:szCs w:val="17"/>
              </w:rPr>
              <w:t xml:space="preserve">, 11 uji </w:t>
            </w:r>
            <w:proofErr w:type="spellStart"/>
            <w:r>
              <w:rPr>
                <w:sz w:val="17"/>
                <w:szCs w:val="17"/>
              </w:rPr>
              <w:t>dimasukkan</w:t>
            </w:r>
            <w:proofErr w:type="spellEnd"/>
            <w:r>
              <w:rPr>
                <w:sz w:val="17"/>
                <w:szCs w:val="17"/>
              </w:rPr>
              <w:t xml:space="preserve">. </w:t>
            </w:r>
            <w:proofErr w:type="spellStart"/>
            <w:r>
              <w:rPr>
                <w:sz w:val="17"/>
                <w:szCs w:val="17"/>
              </w:rPr>
              <w:t>Pembatasan</w:t>
            </w:r>
            <w:proofErr w:type="spellEnd"/>
            <w:r>
              <w:rPr>
                <w:sz w:val="17"/>
                <w:szCs w:val="17"/>
              </w:rPr>
              <w:t xml:space="preserve"> </w:t>
            </w:r>
            <w:proofErr w:type="spellStart"/>
            <w:r>
              <w:rPr>
                <w:sz w:val="17"/>
                <w:szCs w:val="17"/>
              </w:rPr>
              <w:t>bahasa</w:t>
            </w:r>
            <w:proofErr w:type="spellEnd"/>
            <w:r>
              <w:rPr>
                <w:sz w:val="17"/>
                <w:szCs w:val="17"/>
              </w:rPr>
              <w:t xml:space="preserve"> Inggris dan </w:t>
            </w:r>
            <w:proofErr w:type="spellStart"/>
            <w:r>
              <w:rPr>
                <w:sz w:val="17"/>
                <w:szCs w:val="17"/>
              </w:rPr>
              <w:t>tiga</w:t>
            </w:r>
            <w:proofErr w:type="spellEnd"/>
            <w:r>
              <w:rPr>
                <w:sz w:val="17"/>
                <w:szCs w:val="17"/>
              </w:rPr>
              <w:t xml:space="preserve"> basis data </w:t>
            </w:r>
            <w:proofErr w:type="spellStart"/>
            <w:r>
              <w:rPr>
                <w:sz w:val="17"/>
                <w:szCs w:val="17"/>
              </w:rPr>
              <w:t>menyisakan</w:t>
            </w:r>
            <w:proofErr w:type="spellEnd"/>
            <w:r>
              <w:rPr>
                <w:sz w:val="17"/>
                <w:szCs w:val="17"/>
              </w:rPr>
              <w:t xml:space="preserve"> </w:t>
            </w:r>
            <w:proofErr w:type="spellStart"/>
            <w:r>
              <w:rPr>
                <w:sz w:val="17"/>
                <w:szCs w:val="17"/>
              </w:rPr>
              <w:t>risiko</w:t>
            </w:r>
            <w:proofErr w:type="spellEnd"/>
            <w:r>
              <w:rPr>
                <w:sz w:val="17"/>
                <w:szCs w:val="17"/>
              </w:rPr>
              <w:t xml:space="preserve"> </w:t>
            </w:r>
            <w:proofErr w:type="spellStart"/>
            <w:r>
              <w:rPr>
                <w:sz w:val="17"/>
                <w:szCs w:val="17"/>
              </w:rPr>
              <w:t>kehilangan</w:t>
            </w:r>
            <w:proofErr w:type="spellEnd"/>
            <w:r>
              <w:rPr>
                <w:sz w:val="17"/>
                <w:szCs w:val="17"/>
              </w:rPr>
              <w:t xml:space="preserve"> </w:t>
            </w:r>
            <w:proofErr w:type="spellStart"/>
            <w:r>
              <w:rPr>
                <w:sz w:val="17"/>
                <w:szCs w:val="17"/>
              </w:rPr>
              <w:t>studi</w:t>
            </w:r>
            <w:proofErr w:type="spellEnd"/>
            <w:r>
              <w:rPr>
                <w:sz w:val="17"/>
                <w:szCs w:val="17"/>
              </w:rPr>
              <w:t>.</w:t>
            </w:r>
          </w:p>
        </w:tc>
      </w:tr>
      <w:tr w:rsidR="00C973DB" w14:paraId="08745844" w14:textId="77777777">
        <w:trPr>
          <w:cantSplit/>
          <w:jc w:val="center"/>
        </w:trPr>
        <w:tc>
          <w:tcPr>
            <w:tcW w:w="453" w:type="dxa"/>
            <w:tcBorders>
              <w:top w:val="nil"/>
              <w:left w:val="nil"/>
              <w:bottom w:val="single" w:sz="4" w:space="0" w:color="000000"/>
              <w:right w:val="nil"/>
            </w:tcBorders>
          </w:tcPr>
          <w:p w14:paraId="12646249" w14:textId="77777777" w:rsidR="00C973DB" w:rsidRDefault="00AF0F19">
            <w:pPr>
              <w:jc w:val="center"/>
            </w:pPr>
            <w:r>
              <w:rPr>
                <w:sz w:val="17"/>
                <w:szCs w:val="17"/>
              </w:rPr>
              <w:t>4</w:t>
            </w:r>
          </w:p>
        </w:tc>
        <w:tc>
          <w:tcPr>
            <w:tcW w:w="2494" w:type="dxa"/>
            <w:tcBorders>
              <w:top w:val="nil"/>
              <w:left w:val="nil"/>
              <w:bottom w:val="single" w:sz="4" w:space="0" w:color="000000"/>
              <w:right w:val="nil"/>
            </w:tcBorders>
          </w:tcPr>
          <w:p w14:paraId="301B3F7F" w14:textId="77777777" w:rsidR="00C973DB" w:rsidRDefault="00AF0F19">
            <w:r>
              <w:rPr>
                <w:sz w:val="17"/>
                <w:szCs w:val="17"/>
              </w:rPr>
              <w:t>Were the included studies sufficiently valid for the type of question asked?</w:t>
            </w:r>
          </w:p>
          <w:p w14:paraId="205FAEB9" w14:textId="77777777" w:rsidR="00C973DB" w:rsidRDefault="00AF0F19">
            <w:proofErr w:type="spellStart"/>
            <w:r>
              <w:rPr>
                <w:i/>
                <w:iCs/>
                <w:sz w:val="17"/>
                <w:szCs w:val="17"/>
              </w:rPr>
              <w:t>Apakah</w:t>
            </w:r>
            <w:proofErr w:type="spellEnd"/>
            <w:r>
              <w:rPr>
                <w:i/>
                <w:iCs/>
                <w:sz w:val="17"/>
                <w:szCs w:val="17"/>
              </w:rPr>
              <w:t xml:space="preserve"> </w:t>
            </w:r>
            <w:proofErr w:type="spellStart"/>
            <w:r>
              <w:rPr>
                <w:i/>
                <w:iCs/>
                <w:sz w:val="17"/>
                <w:szCs w:val="17"/>
              </w:rPr>
              <w:t>studi</w:t>
            </w:r>
            <w:proofErr w:type="spellEnd"/>
            <w:r>
              <w:rPr>
                <w:i/>
                <w:iCs/>
                <w:sz w:val="17"/>
                <w:szCs w:val="17"/>
              </w:rPr>
              <w:t xml:space="preserve"> yang </w:t>
            </w:r>
            <w:proofErr w:type="spellStart"/>
            <w:r>
              <w:rPr>
                <w:i/>
                <w:iCs/>
                <w:sz w:val="17"/>
                <w:szCs w:val="17"/>
              </w:rPr>
              <w:t>diikutkan</w:t>
            </w:r>
            <w:proofErr w:type="spellEnd"/>
            <w:r>
              <w:rPr>
                <w:i/>
                <w:iCs/>
                <w:sz w:val="17"/>
                <w:szCs w:val="17"/>
              </w:rPr>
              <w:t xml:space="preserve"> </w:t>
            </w:r>
            <w:proofErr w:type="spellStart"/>
            <w:r>
              <w:rPr>
                <w:i/>
                <w:iCs/>
                <w:sz w:val="17"/>
                <w:szCs w:val="17"/>
              </w:rPr>
              <w:t>cukup</w:t>
            </w:r>
            <w:proofErr w:type="spellEnd"/>
            <w:r>
              <w:rPr>
                <w:i/>
                <w:iCs/>
                <w:sz w:val="17"/>
                <w:szCs w:val="17"/>
              </w:rPr>
              <w:t xml:space="preserve"> valid </w:t>
            </w:r>
            <w:proofErr w:type="spellStart"/>
            <w:r>
              <w:rPr>
                <w:i/>
                <w:iCs/>
                <w:sz w:val="17"/>
                <w:szCs w:val="17"/>
              </w:rPr>
              <w:t>untuk</w:t>
            </w:r>
            <w:proofErr w:type="spellEnd"/>
            <w:r>
              <w:rPr>
                <w:i/>
                <w:iCs/>
                <w:sz w:val="17"/>
                <w:szCs w:val="17"/>
              </w:rPr>
              <w:t xml:space="preserve"> </w:t>
            </w:r>
            <w:proofErr w:type="spellStart"/>
            <w:r>
              <w:rPr>
                <w:i/>
                <w:iCs/>
                <w:sz w:val="17"/>
                <w:szCs w:val="17"/>
              </w:rPr>
              <w:t>jenis</w:t>
            </w:r>
            <w:proofErr w:type="spellEnd"/>
            <w:r>
              <w:rPr>
                <w:i/>
                <w:iCs/>
                <w:sz w:val="17"/>
                <w:szCs w:val="17"/>
              </w:rPr>
              <w:t xml:space="preserve"> </w:t>
            </w:r>
            <w:proofErr w:type="spellStart"/>
            <w:r>
              <w:rPr>
                <w:i/>
                <w:iCs/>
                <w:sz w:val="17"/>
                <w:szCs w:val="17"/>
              </w:rPr>
              <w:t>pertanyaannya</w:t>
            </w:r>
            <w:proofErr w:type="spellEnd"/>
            <w:r>
              <w:rPr>
                <w:i/>
                <w:iCs/>
                <w:sz w:val="17"/>
                <w:szCs w:val="17"/>
              </w:rPr>
              <w:t>?</w:t>
            </w:r>
          </w:p>
        </w:tc>
        <w:tc>
          <w:tcPr>
            <w:tcW w:w="963" w:type="dxa"/>
            <w:tcBorders>
              <w:top w:val="nil"/>
              <w:left w:val="nil"/>
              <w:bottom w:val="single" w:sz="4" w:space="0" w:color="000000"/>
              <w:right w:val="nil"/>
            </w:tcBorders>
          </w:tcPr>
          <w:p w14:paraId="11BEC2E8" w14:textId="77777777" w:rsidR="00C973DB" w:rsidRDefault="00AF0F19">
            <w:pPr>
              <w:jc w:val="center"/>
            </w:pPr>
            <w:r>
              <w:rPr>
                <w:sz w:val="17"/>
                <w:szCs w:val="17"/>
              </w:rPr>
              <w:t>Ya</w:t>
            </w:r>
          </w:p>
        </w:tc>
        <w:tc>
          <w:tcPr>
            <w:tcW w:w="5159" w:type="dxa"/>
            <w:tcBorders>
              <w:top w:val="nil"/>
              <w:left w:val="nil"/>
              <w:bottom w:val="single" w:sz="4" w:space="0" w:color="000000"/>
              <w:right w:val="nil"/>
            </w:tcBorders>
          </w:tcPr>
          <w:p w14:paraId="5E47EDA2" w14:textId="77777777" w:rsidR="00C973DB" w:rsidRDefault="00AF0F19">
            <w:r>
              <w:rPr>
                <w:sz w:val="17"/>
                <w:szCs w:val="17"/>
              </w:rPr>
              <w:t xml:space="preserve">Skor </w:t>
            </w:r>
            <w:proofErr w:type="spellStart"/>
            <w:r>
              <w:rPr>
                <w:sz w:val="17"/>
                <w:szCs w:val="17"/>
              </w:rPr>
              <w:t>validitas</w:t>
            </w:r>
            <w:proofErr w:type="spellEnd"/>
            <w:r>
              <w:rPr>
                <w:sz w:val="17"/>
                <w:szCs w:val="17"/>
              </w:rPr>
              <w:t xml:space="preserve"> </w:t>
            </w:r>
            <w:proofErr w:type="spellStart"/>
            <w:r>
              <w:rPr>
                <w:sz w:val="17"/>
                <w:szCs w:val="17"/>
              </w:rPr>
              <w:t>dinilai</w:t>
            </w:r>
            <w:proofErr w:type="spellEnd"/>
            <w:r>
              <w:rPr>
                <w:sz w:val="17"/>
                <w:szCs w:val="17"/>
              </w:rPr>
              <w:t xml:space="preserve"> dua </w:t>
            </w:r>
            <w:proofErr w:type="spellStart"/>
            <w:r>
              <w:rPr>
                <w:sz w:val="17"/>
                <w:szCs w:val="17"/>
              </w:rPr>
              <w:t>penulis</w:t>
            </w:r>
            <w:proofErr w:type="spellEnd"/>
            <w:r>
              <w:rPr>
                <w:sz w:val="17"/>
                <w:szCs w:val="17"/>
              </w:rPr>
              <w:t xml:space="preserve"> </w:t>
            </w:r>
            <w:proofErr w:type="spellStart"/>
            <w:r>
              <w:rPr>
                <w:sz w:val="17"/>
                <w:szCs w:val="17"/>
              </w:rPr>
              <w:t>secara</w:t>
            </w:r>
            <w:proofErr w:type="spellEnd"/>
            <w:r>
              <w:rPr>
                <w:sz w:val="17"/>
                <w:szCs w:val="17"/>
              </w:rPr>
              <w:t xml:space="preserve"> </w:t>
            </w:r>
            <w:proofErr w:type="spellStart"/>
            <w:r>
              <w:rPr>
                <w:sz w:val="17"/>
                <w:szCs w:val="17"/>
              </w:rPr>
              <w:t>independen</w:t>
            </w:r>
            <w:proofErr w:type="spellEnd"/>
            <w:r>
              <w:rPr>
                <w:sz w:val="17"/>
                <w:szCs w:val="17"/>
              </w:rPr>
              <w:t xml:space="preserve"> dan </w:t>
            </w:r>
            <w:proofErr w:type="spellStart"/>
            <w:r>
              <w:rPr>
                <w:sz w:val="17"/>
                <w:szCs w:val="17"/>
              </w:rPr>
              <w:t>rangkap</w:t>
            </w:r>
            <w:proofErr w:type="spellEnd"/>
            <w:r>
              <w:rPr>
                <w:sz w:val="17"/>
                <w:szCs w:val="17"/>
              </w:rPr>
              <w:t xml:space="preserve"> </w:t>
            </w:r>
            <w:proofErr w:type="spellStart"/>
            <w:r>
              <w:rPr>
                <w:sz w:val="17"/>
                <w:szCs w:val="17"/>
              </w:rPr>
              <w:t>dengan</w:t>
            </w:r>
            <w:proofErr w:type="spellEnd"/>
            <w:r>
              <w:rPr>
                <w:sz w:val="17"/>
                <w:szCs w:val="17"/>
              </w:rPr>
              <w:t xml:space="preserve"> </w:t>
            </w:r>
            <w:proofErr w:type="spellStart"/>
            <w:r>
              <w:rPr>
                <w:sz w:val="17"/>
                <w:szCs w:val="17"/>
              </w:rPr>
              <w:t>skala</w:t>
            </w:r>
            <w:proofErr w:type="spellEnd"/>
            <w:r>
              <w:rPr>
                <w:sz w:val="17"/>
                <w:szCs w:val="17"/>
              </w:rPr>
              <w:t xml:space="preserve"> Jadad dan Keenan yang </w:t>
            </w:r>
            <w:proofErr w:type="spellStart"/>
            <w:r>
              <w:rPr>
                <w:sz w:val="17"/>
                <w:szCs w:val="17"/>
              </w:rPr>
              <w:t>dimodifikasi</w:t>
            </w:r>
            <w:proofErr w:type="spellEnd"/>
            <w:r>
              <w:rPr>
                <w:sz w:val="17"/>
                <w:szCs w:val="17"/>
              </w:rPr>
              <w:t>. “The scores ranged from 4 to 9 of a possible 10 points using the modified Keenan criteria. The Jadad scores ranged from 1 to 3 of a possible 5 points” (</w:t>
            </w:r>
            <w:proofErr w:type="spellStart"/>
            <w:r>
              <w:rPr>
                <w:sz w:val="17"/>
                <w:szCs w:val="17"/>
              </w:rPr>
              <w:t>hlm</w:t>
            </w:r>
            <w:proofErr w:type="spellEnd"/>
            <w:r>
              <w:rPr>
                <w:sz w:val="17"/>
                <w:szCs w:val="17"/>
              </w:rPr>
              <w:t xml:space="preserve">. 263). </w:t>
            </w:r>
            <w:proofErr w:type="spellStart"/>
            <w:r>
              <w:rPr>
                <w:sz w:val="17"/>
                <w:szCs w:val="17"/>
              </w:rPr>
              <w:t>Analisis</w:t>
            </w:r>
            <w:proofErr w:type="spellEnd"/>
            <w:r>
              <w:rPr>
                <w:sz w:val="17"/>
                <w:szCs w:val="17"/>
              </w:rPr>
              <w:t xml:space="preserve"> </w:t>
            </w:r>
            <w:proofErr w:type="spellStart"/>
            <w:r>
              <w:rPr>
                <w:sz w:val="17"/>
                <w:szCs w:val="17"/>
              </w:rPr>
              <w:t>sensitivitas</w:t>
            </w:r>
            <w:proofErr w:type="spellEnd"/>
            <w:r>
              <w:rPr>
                <w:sz w:val="17"/>
                <w:szCs w:val="17"/>
              </w:rPr>
              <w:t xml:space="preserve"> </w:t>
            </w:r>
            <w:proofErr w:type="spellStart"/>
            <w:r>
              <w:rPr>
                <w:sz w:val="17"/>
                <w:szCs w:val="17"/>
              </w:rPr>
              <w:t>dilakukan</w:t>
            </w:r>
            <w:proofErr w:type="spellEnd"/>
            <w:r>
              <w:rPr>
                <w:sz w:val="17"/>
                <w:szCs w:val="17"/>
              </w:rPr>
              <w:t xml:space="preserve"> </w:t>
            </w:r>
            <w:proofErr w:type="spellStart"/>
            <w:r>
              <w:rPr>
                <w:sz w:val="17"/>
                <w:szCs w:val="17"/>
              </w:rPr>
              <w:t>untuk</w:t>
            </w:r>
            <w:proofErr w:type="spellEnd"/>
            <w:r>
              <w:rPr>
                <w:sz w:val="17"/>
                <w:szCs w:val="17"/>
              </w:rPr>
              <w:t xml:space="preserve"> </w:t>
            </w:r>
            <w:proofErr w:type="spellStart"/>
            <w:r>
              <w:rPr>
                <w:sz w:val="17"/>
                <w:szCs w:val="17"/>
              </w:rPr>
              <w:t>skor</w:t>
            </w:r>
            <w:proofErr w:type="spellEnd"/>
            <w:r>
              <w:rPr>
                <w:sz w:val="17"/>
                <w:szCs w:val="17"/>
              </w:rPr>
              <w:t xml:space="preserve"> 7 </w:t>
            </w:r>
            <w:proofErr w:type="spellStart"/>
            <w:r>
              <w:rPr>
                <w:sz w:val="17"/>
                <w:szCs w:val="17"/>
              </w:rPr>
              <w:t>atau</w:t>
            </w:r>
            <w:proofErr w:type="spellEnd"/>
            <w:r>
              <w:rPr>
                <w:sz w:val="17"/>
                <w:szCs w:val="17"/>
              </w:rPr>
              <w:t xml:space="preserve"> </w:t>
            </w:r>
            <w:proofErr w:type="spellStart"/>
            <w:r>
              <w:rPr>
                <w:sz w:val="17"/>
                <w:szCs w:val="17"/>
              </w:rPr>
              <w:t>kurang</w:t>
            </w:r>
            <w:proofErr w:type="spellEnd"/>
            <w:r>
              <w:rPr>
                <w:sz w:val="17"/>
                <w:szCs w:val="17"/>
              </w:rPr>
              <w:t>.</w:t>
            </w:r>
          </w:p>
        </w:tc>
      </w:tr>
      <w:tr w:rsidR="00C973DB" w14:paraId="1F6009C1" w14:textId="77777777">
        <w:trPr>
          <w:cantSplit/>
          <w:jc w:val="center"/>
        </w:trPr>
        <w:tc>
          <w:tcPr>
            <w:tcW w:w="453" w:type="dxa"/>
            <w:tcBorders>
              <w:top w:val="nil"/>
              <w:left w:val="nil"/>
              <w:bottom w:val="single" w:sz="12" w:space="0" w:color="000000"/>
              <w:right w:val="nil"/>
            </w:tcBorders>
          </w:tcPr>
          <w:p w14:paraId="726AD834" w14:textId="77777777" w:rsidR="00C973DB" w:rsidRDefault="00AF0F19">
            <w:pPr>
              <w:jc w:val="center"/>
            </w:pPr>
            <w:r>
              <w:rPr>
                <w:sz w:val="17"/>
                <w:szCs w:val="17"/>
              </w:rPr>
              <w:t>5</w:t>
            </w:r>
          </w:p>
        </w:tc>
        <w:tc>
          <w:tcPr>
            <w:tcW w:w="2494" w:type="dxa"/>
            <w:tcBorders>
              <w:top w:val="nil"/>
              <w:left w:val="nil"/>
              <w:bottom w:val="single" w:sz="12" w:space="0" w:color="000000"/>
              <w:right w:val="nil"/>
            </w:tcBorders>
          </w:tcPr>
          <w:p w14:paraId="07F5493E" w14:textId="77777777" w:rsidR="00C973DB" w:rsidRDefault="00AF0F19">
            <w:r>
              <w:rPr>
                <w:sz w:val="17"/>
                <w:szCs w:val="17"/>
              </w:rPr>
              <w:t>Were the results consistent from study to study?</w:t>
            </w:r>
          </w:p>
          <w:p w14:paraId="680776DC" w14:textId="77777777" w:rsidR="00C973DB" w:rsidRDefault="00AF0F19">
            <w:proofErr w:type="spellStart"/>
            <w:r>
              <w:rPr>
                <w:i/>
                <w:iCs/>
                <w:sz w:val="17"/>
                <w:szCs w:val="17"/>
              </w:rPr>
              <w:t>Apakah</w:t>
            </w:r>
            <w:proofErr w:type="spellEnd"/>
            <w:r>
              <w:rPr>
                <w:i/>
                <w:iCs/>
                <w:sz w:val="17"/>
                <w:szCs w:val="17"/>
              </w:rPr>
              <w:t xml:space="preserve"> </w:t>
            </w:r>
            <w:proofErr w:type="spellStart"/>
            <w:r>
              <w:rPr>
                <w:i/>
                <w:iCs/>
                <w:sz w:val="17"/>
                <w:szCs w:val="17"/>
              </w:rPr>
              <w:t>hasil</w:t>
            </w:r>
            <w:proofErr w:type="spellEnd"/>
            <w:r>
              <w:rPr>
                <w:i/>
                <w:iCs/>
                <w:sz w:val="17"/>
                <w:szCs w:val="17"/>
              </w:rPr>
              <w:t xml:space="preserve"> </w:t>
            </w:r>
            <w:proofErr w:type="spellStart"/>
            <w:r>
              <w:rPr>
                <w:i/>
                <w:iCs/>
                <w:sz w:val="17"/>
                <w:szCs w:val="17"/>
              </w:rPr>
              <w:t>konsisten</w:t>
            </w:r>
            <w:proofErr w:type="spellEnd"/>
            <w:r>
              <w:rPr>
                <w:i/>
                <w:iCs/>
                <w:sz w:val="17"/>
                <w:szCs w:val="17"/>
              </w:rPr>
              <w:t xml:space="preserve"> </w:t>
            </w:r>
            <w:proofErr w:type="spellStart"/>
            <w:r>
              <w:rPr>
                <w:i/>
                <w:iCs/>
                <w:sz w:val="17"/>
                <w:szCs w:val="17"/>
              </w:rPr>
              <w:t>antarstudi</w:t>
            </w:r>
            <w:proofErr w:type="spellEnd"/>
            <w:r>
              <w:rPr>
                <w:i/>
                <w:iCs/>
                <w:sz w:val="17"/>
                <w:szCs w:val="17"/>
              </w:rPr>
              <w:t>?</w:t>
            </w:r>
          </w:p>
        </w:tc>
        <w:tc>
          <w:tcPr>
            <w:tcW w:w="963" w:type="dxa"/>
            <w:tcBorders>
              <w:top w:val="nil"/>
              <w:left w:val="nil"/>
              <w:bottom w:val="single" w:sz="12" w:space="0" w:color="000000"/>
              <w:right w:val="nil"/>
            </w:tcBorders>
          </w:tcPr>
          <w:p w14:paraId="0167BDA0" w14:textId="77777777" w:rsidR="00C973DB" w:rsidRDefault="00AF0F19">
            <w:pPr>
              <w:jc w:val="center"/>
            </w:pPr>
            <w:r>
              <w:rPr>
                <w:sz w:val="17"/>
                <w:szCs w:val="17"/>
              </w:rPr>
              <w:t>Ya</w:t>
            </w:r>
          </w:p>
        </w:tc>
        <w:tc>
          <w:tcPr>
            <w:tcW w:w="5159" w:type="dxa"/>
            <w:tcBorders>
              <w:top w:val="nil"/>
              <w:left w:val="nil"/>
              <w:bottom w:val="single" w:sz="12" w:space="0" w:color="000000"/>
              <w:right w:val="nil"/>
            </w:tcBorders>
          </w:tcPr>
          <w:p w14:paraId="03E26597" w14:textId="77777777" w:rsidR="00C973DB" w:rsidRDefault="00AF0F19">
            <w:r>
              <w:rPr>
                <w:sz w:val="17"/>
                <w:szCs w:val="17"/>
              </w:rPr>
              <w:t xml:space="preserve">Uji </w:t>
            </w:r>
            <w:proofErr w:type="spellStart"/>
            <w:r>
              <w:rPr>
                <w:sz w:val="17"/>
                <w:szCs w:val="17"/>
              </w:rPr>
              <w:t>heterogenitas</w:t>
            </w:r>
            <w:proofErr w:type="spellEnd"/>
            <w:r>
              <w:rPr>
                <w:sz w:val="17"/>
                <w:szCs w:val="17"/>
              </w:rPr>
              <w:t xml:space="preserve"> </w:t>
            </w:r>
            <w:proofErr w:type="spellStart"/>
            <w:r>
              <w:rPr>
                <w:sz w:val="17"/>
                <w:szCs w:val="17"/>
              </w:rPr>
              <w:t>tidak</w:t>
            </w:r>
            <w:proofErr w:type="spellEnd"/>
            <w:r>
              <w:rPr>
                <w:sz w:val="17"/>
                <w:szCs w:val="17"/>
              </w:rPr>
              <w:t xml:space="preserve"> </w:t>
            </w:r>
            <w:proofErr w:type="spellStart"/>
            <w:r>
              <w:rPr>
                <w:sz w:val="17"/>
                <w:szCs w:val="17"/>
              </w:rPr>
              <w:t>bermakna</w:t>
            </w:r>
            <w:proofErr w:type="spellEnd"/>
            <w:r>
              <w:rPr>
                <w:sz w:val="17"/>
                <w:szCs w:val="17"/>
              </w:rPr>
              <w:t xml:space="preserve"> (P = 0,56) </w:t>
            </w:r>
            <w:proofErr w:type="spellStart"/>
            <w:r>
              <w:rPr>
                <w:sz w:val="17"/>
                <w:szCs w:val="17"/>
              </w:rPr>
              <w:t>dengan</w:t>
            </w:r>
            <w:proofErr w:type="spellEnd"/>
            <w:r>
              <w:rPr>
                <w:sz w:val="17"/>
                <w:szCs w:val="17"/>
              </w:rPr>
              <w:t xml:space="preserve"> </w:t>
            </w:r>
            <w:proofErr w:type="spellStart"/>
            <w:r>
              <w:rPr>
                <w:sz w:val="17"/>
                <w:szCs w:val="17"/>
              </w:rPr>
              <w:t>varians</w:t>
            </w:r>
            <w:proofErr w:type="spellEnd"/>
            <w:r>
              <w:rPr>
                <w:sz w:val="17"/>
                <w:szCs w:val="17"/>
              </w:rPr>
              <w:t xml:space="preserve"> </w:t>
            </w:r>
            <w:proofErr w:type="spellStart"/>
            <w:r>
              <w:rPr>
                <w:sz w:val="17"/>
                <w:szCs w:val="17"/>
              </w:rPr>
              <w:t>antarstudi</w:t>
            </w:r>
            <w:proofErr w:type="spellEnd"/>
            <w:r>
              <w:rPr>
                <w:sz w:val="17"/>
                <w:szCs w:val="17"/>
              </w:rPr>
              <w:t xml:space="preserve"> minimal </w:t>
            </w:r>
            <w:proofErr w:type="spellStart"/>
            <w:r>
              <w:rPr>
                <w:sz w:val="17"/>
                <w:szCs w:val="17"/>
              </w:rPr>
              <w:t>untuk</w:t>
            </w:r>
            <w:proofErr w:type="spellEnd"/>
            <w:r>
              <w:rPr>
                <w:sz w:val="17"/>
                <w:szCs w:val="17"/>
              </w:rPr>
              <w:t xml:space="preserve"> </w:t>
            </w:r>
            <w:proofErr w:type="spellStart"/>
            <w:r>
              <w:rPr>
                <w:sz w:val="17"/>
                <w:szCs w:val="17"/>
              </w:rPr>
              <w:t>mortalitas</w:t>
            </w:r>
            <w:proofErr w:type="spellEnd"/>
            <w:r>
              <w:rPr>
                <w:sz w:val="17"/>
                <w:szCs w:val="17"/>
              </w:rPr>
              <w:t xml:space="preserve"> NIV </w:t>
            </w:r>
            <w:proofErr w:type="spellStart"/>
            <w:r>
              <w:rPr>
                <w:sz w:val="17"/>
                <w:szCs w:val="17"/>
              </w:rPr>
              <w:t>dibanding</w:t>
            </w:r>
            <w:proofErr w:type="spellEnd"/>
            <w:r>
              <w:rPr>
                <w:sz w:val="17"/>
                <w:szCs w:val="17"/>
              </w:rPr>
              <w:t xml:space="preserve"> </w:t>
            </w:r>
            <w:proofErr w:type="spellStart"/>
            <w:r>
              <w:rPr>
                <w:sz w:val="17"/>
                <w:szCs w:val="17"/>
              </w:rPr>
              <w:t>perawatan</w:t>
            </w:r>
            <w:proofErr w:type="spellEnd"/>
            <w:r>
              <w:rPr>
                <w:sz w:val="17"/>
                <w:szCs w:val="17"/>
              </w:rPr>
              <w:t xml:space="preserve"> </w:t>
            </w:r>
            <w:proofErr w:type="spellStart"/>
            <w:r>
              <w:rPr>
                <w:sz w:val="17"/>
                <w:szCs w:val="17"/>
              </w:rPr>
              <w:t>standar</w:t>
            </w:r>
            <w:proofErr w:type="spellEnd"/>
            <w:r>
              <w:rPr>
                <w:sz w:val="17"/>
                <w:szCs w:val="17"/>
              </w:rPr>
              <w:t xml:space="preserve">. Model </w:t>
            </w:r>
            <w:proofErr w:type="spellStart"/>
            <w:r>
              <w:rPr>
                <w:sz w:val="17"/>
                <w:szCs w:val="17"/>
              </w:rPr>
              <w:t>efek</w:t>
            </w:r>
            <w:proofErr w:type="spellEnd"/>
            <w:r>
              <w:rPr>
                <w:sz w:val="17"/>
                <w:szCs w:val="17"/>
              </w:rPr>
              <w:t xml:space="preserve"> </w:t>
            </w:r>
            <w:proofErr w:type="spellStart"/>
            <w:r>
              <w:rPr>
                <w:sz w:val="17"/>
                <w:szCs w:val="17"/>
              </w:rPr>
              <w:t>acak</w:t>
            </w:r>
            <w:proofErr w:type="spellEnd"/>
            <w:r>
              <w:rPr>
                <w:sz w:val="17"/>
                <w:szCs w:val="17"/>
              </w:rPr>
              <w:t xml:space="preserve"> </w:t>
            </w:r>
            <w:proofErr w:type="spellStart"/>
            <w:r>
              <w:rPr>
                <w:sz w:val="17"/>
                <w:szCs w:val="17"/>
              </w:rPr>
              <w:t>dipakai</w:t>
            </w:r>
            <w:proofErr w:type="spellEnd"/>
            <w:r>
              <w:rPr>
                <w:sz w:val="17"/>
                <w:szCs w:val="17"/>
              </w:rPr>
              <w:t xml:space="preserve"> dan </w:t>
            </w:r>
            <w:proofErr w:type="spellStart"/>
            <w:r>
              <w:rPr>
                <w:sz w:val="17"/>
                <w:szCs w:val="17"/>
              </w:rPr>
              <w:t>analisis</w:t>
            </w:r>
            <w:proofErr w:type="spellEnd"/>
            <w:r>
              <w:rPr>
                <w:sz w:val="17"/>
                <w:szCs w:val="17"/>
              </w:rPr>
              <w:t xml:space="preserve"> </w:t>
            </w:r>
            <w:proofErr w:type="spellStart"/>
            <w:r>
              <w:rPr>
                <w:sz w:val="17"/>
                <w:szCs w:val="17"/>
              </w:rPr>
              <w:t>sensitivitas</w:t>
            </w:r>
            <w:proofErr w:type="spellEnd"/>
            <w:r>
              <w:rPr>
                <w:sz w:val="17"/>
                <w:szCs w:val="17"/>
              </w:rPr>
              <w:t xml:space="preserve"> </w:t>
            </w:r>
            <w:proofErr w:type="spellStart"/>
            <w:r>
              <w:rPr>
                <w:sz w:val="17"/>
                <w:szCs w:val="17"/>
              </w:rPr>
              <w:t>memberi</w:t>
            </w:r>
            <w:proofErr w:type="spellEnd"/>
            <w:r>
              <w:rPr>
                <w:sz w:val="17"/>
                <w:szCs w:val="17"/>
              </w:rPr>
              <w:t xml:space="preserve"> RR 0,59 (IK 95% 0,38 </w:t>
            </w:r>
            <w:proofErr w:type="spellStart"/>
            <w:r>
              <w:rPr>
                <w:sz w:val="17"/>
                <w:szCs w:val="17"/>
              </w:rPr>
              <w:t>sampai</w:t>
            </w:r>
            <w:proofErr w:type="spellEnd"/>
            <w:r>
              <w:rPr>
                <w:sz w:val="17"/>
                <w:szCs w:val="17"/>
              </w:rPr>
              <w:t xml:space="preserve"> 0,92).</w:t>
            </w:r>
          </w:p>
        </w:tc>
      </w:tr>
    </w:tbl>
    <w:p w14:paraId="4263036B" w14:textId="77777777" w:rsidR="00C973DB" w:rsidRDefault="00AF0F19">
      <w:pPr>
        <w:spacing w:after="200" w:line="276" w:lineRule="auto"/>
        <w:jc w:val="both"/>
      </w:pPr>
      <w:r>
        <w:rPr>
          <w:i/>
          <w:iCs/>
        </w:rPr>
        <w:t xml:space="preserve">Kesimpulan </w:t>
      </w:r>
      <w:proofErr w:type="spellStart"/>
      <w:r>
        <w:rPr>
          <w:i/>
          <w:iCs/>
        </w:rPr>
        <w:t>validitas</w:t>
      </w:r>
      <w:proofErr w:type="spellEnd"/>
      <w:r>
        <w:rPr>
          <w:i/>
          <w:iCs/>
        </w:rPr>
        <w:t xml:space="preserve">. Valid </w:t>
      </w:r>
      <w:proofErr w:type="spellStart"/>
      <w:r>
        <w:rPr>
          <w:i/>
          <w:iCs/>
        </w:rPr>
        <w:t>dengan</w:t>
      </w:r>
      <w:proofErr w:type="spellEnd"/>
      <w:r>
        <w:rPr>
          <w:i/>
          <w:iCs/>
        </w:rPr>
        <w:t xml:space="preserve"> </w:t>
      </w:r>
      <w:proofErr w:type="spellStart"/>
      <w:r>
        <w:rPr>
          <w:i/>
          <w:iCs/>
        </w:rPr>
        <w:t>catatan</w:t>
      </w:r>
      <w:proofErr w:type="spellEnd"/>
      <w:r>
        <w:rPr>
          <w:i/>
          <w:iCs/>
        </w:rPr>
        <w:t xml:space="preserve">. Setting IGD sangat </w:t>
      </w:r>
      <w:proofErr w:type="spellStart"/>
      <w:r>
        <w:rPr>
          <w:i/>
          <w:iCs/>
        </w:rPr>
        <w:t>relevan</w:t>
      </w:r>
      <w:proofErr w:type="spellEnd"/>
      <w:r>
        <w:rPr>
          <w:i/>
          <w:iCs/>
        </w:rPr>
        <w:t xml:space="preserve">, </w:t>
      </w:r>
      <w:proofErr w:type="spellStart"/>
      <w:r>
        <w:rPr>
          <w:i/>
          <w:iCs/>
        </w:rPr>
        <w:t>tetapi</w:t>
      </w:r>
      <w:proofErr w:type="spellEnd"/>
      <w:r>
        <w:rPr>
          <w:i/>
          <w:iCs/>
        </w:rPr>
        <w:t xml:space="preserve"> </w:t>
      </w:r>
      <w:proofErr w:type="spellStart"/>
      <w:r>
        <w:rPr>
          <w:i/>
          <w:iCs/>
        </w:rPr>
        <w:t>jumlah</w:t>
      </w:r>
      <w:proofErr w:type="spellEnd"/>
      <w:r>
        <w:rPr>
          <w:i/>
          <w:iCs/>
        </w:rPr>
        <w:t xml:space="preserve"> uji </w:t>
      </w:r>
      <w:proofErr w:type="spellStart"/>
      <w:r>
        <w:rPr>
          <w:i/>
          <w:iCs/>
        </w:rPr>
        <w:t>sedikit</w:t>
      </w:r>
      <w:proofErr w:type="spellEnd"/>
      <w:r>
        <w:rPr>
          <w:i/>
          <w:iCs/>
        </w:rPr>
        <w:t xml:space="preserve"> dan </w:t>
      </w:r>
      <w:proofErr w:type="spellStart"/>
      <w:r>
        <w:rPr>
          <w:i/>
          <w:iCs/>
        </w:rPr>
        <w:t>pencarian</w:t>
      </w:r>
      <w:proofErr w:type="spellEnd"/>
      <w:r>
        <w:rPr>
          <w:i/>
          <w:iCs/>
        </w:rPr>
        <w:t xml:space="preserve"> </w:t>
      </w:r>
      <w:proofErr w:type="spellStart"/>
      <w:r>
        <w:rPr>
          <w:i/>
          <w:iCs/>
        </w:rPr>
        <w:t>terbatas</w:t>
      </w:r>
      <w:proofErr w:type="spellEnd"/>
      <w:r>
        <w:rPr>
          <w:i/>
          <w:iCs/>
        </w:rPr>
        <w:t>.</w:t>
      </w:r>
    </w:p>
    <w:p w14:paraId="6B86F34D" w14:textId="77777777" w:rsidR="00C973DB" w:rsidRDefault="00AF0F19">
      <w:pPr>
        <w:pStyle w:val="Heading4"/>
        <w:keepNext/>
        <w:keepLines/>
        <w:spacing w:before="160" w:after="100" w:line="276" w:lineRule="auto"/>
      </w:pPr>
      <w:r>
        <w:rPr>
          <w:b/>
          <w:bCs/>
          <w:color w:val="000000"/>
        </w:rPr>
        <w:t xml:space="preserve">3.3.1.6 Studi 6: </w:t>
      </w:r>
      <w:proofErr w:type="spellStart"/>
      <w:r>
        <w:rPr>
          <w:b/>
          <w:bCs/>
          <w:color w:val="000000"/>
        </w:rPr>
        <w:t>Winck</w:t>
      </w:r>
      <w:proofErr w:type="spellEnd"/>
      <w:r>
        <w:rPr>
          <w:b/>
          <w:bCs/>
          <w:color w:val="000000"/>
        </w:rPr>
        <w:t xml:space="preserve"> </w:t>
      </w:r>
      <w:proofErr w:type="spellStart"/>
      <w:r>
        <w:rPr>
          <w:b/>
          <w:bCs/>
          <w:color w:val="000000"/>
        </w:rPr>
        <w:t>dkk</w:t>
      </w:r>
      <w:proofErr w:type="spellEnd"/>
      <w:r>
        <w:rPr>
          <w:b/>
          <w:bCs/>
          <w:color w:val="000000"/>
        </w:rPr>
        <w:t>. (2006)</w:t>
      </w:r>
    </w:p>
    <w:p w14:paraId="3330C7CF" w14:textId="77777777" w:rsidR="00C973DB" w:rsidRDefault="00AF0F19">
      <w:pPr>
        <w:spacing w:after="160" w:line="276" w:lineRule="auto"/>
        <w:jc w:val="both"/>
      </w:pPr>
      <w:proofErr w:type="spellStart"/>
      <w:r>
        <w:t>Telaah</w:t>
      </w:r>
      <w:proofErr w:type="spellEnd"/>
      <w:r>
        <w:t xml:space="preserve"> </w:t>
      </w:r>
      <w:proofErr w:type="spellStart"/>
      <w:r>
        <w:t>validitas</w:t>
      </w:r>
      <w:proofErr w:type="spellEnd"/>
      <w:r>
        <w:t xml:space="preserve"> </w:t>
      </w:r>
      <w:proofErr w:type="spellStart"/>
      <w:r>
        <w:t>tinjauan</w:t>
      </w:r>
      <w:proofErr w:type="spellEnd"/>
      <w:r>
        <w:t xml:space="preserve"> </w:t>
      </w:r>
      <w:proofErr w:type="spellStart"/>
      <w:r>
        <w:t>Winck</w:t>
      </w:r>
      <w:proofErr w:type="spellEnd"/>
      <w:r>
        <w:t xml:space="preserve"> dkk.</w:t>
      </w:r>
      <w:r>
        <w:fldChar w:fldCharType="begin"/>
      </w:r>
      <w:r>
        <w:instrText xml:space="preserve"> ADDIN ZOTERO_ITEM CSL_CITATION {"citationID":"SHliz1N1","properties":{"formattedCitation":"\\super 30\\nosupersub{}","plainCitation":"30","noteIndex":0},"citationItems":[{"id":10025,"uris":["http://zotero.org/users/14681764/items/6I9XUS3H"],"itemData":{"id":10025,"type":"article-journal","title":"Efficacy and safety of non-invasive ventilation in the treatment of acute cardiogenic pulmonary edema--a systematic review and meta-analysis","container-title":"Critical Care","DOI":"10.1186/cc4905","author":[{"family":"Winck","given":"João C"},{"family":"Azevedo","given":"Luís F"},{"family":"Costa-Pereira","given":"Altamiro"},{"family":"Antonelli","given":"Massimo"},{"family":"Wyatt","given":"Jeremy C"}],"issued":{"date-parts":[[2006]]},"volume":"10","issue":"2","page":"R69"}}],"schema":"https://github.com/citation-style-language/schema/raw/master/csl-citation.json"} </w:instrText>
      </w:r>
      <w:r>
        <w:fldChar w:fldCharType="separate"/>
      </w:r>
      <w:r>
        <w:rPr>
          <w:noProof/>
          <w:vertAlign w:val="superscript"/>
        </w:rPr>
        <w:t>30</w:t>
      </w:r>
      <w:r>
        <w:fldChar w:fldCharType="end"/>
      </w:r>
      <w:r>
        <w:t xml:space="preserve"> </w:t>
      </w:r>
      <w:proofErr w:type="spellStart"/>
      <w:r>
        <w:t>menunjukkan</w:t>
      </w:r>
      <w:proofErr w:type="spellEnd"/>
      <w:r>
        <w:t xml:space="preserve"> </w:t>
      </w:r>
      <w:proofErr w:type="spellStart"/>
      <w:r>
        <w:t>kerangka</w:t>
      </w:r>
      <w:proofErr w:type="spellEnd"/>
      <w:r>
        <w:t xml:space="preserve"> </w:t>
      </w:r>
      <w:proofErr w:type="spellStart"/>
      <w:r>
        <w:t>analisis</w:t>
      </w:r>
      <w:proofErr w:type="spellEnd"/>
      <w:r>
        <w:t xml:space="preserve"> yang </w:t>
      </w:r>
      <w:proofErr w:type="spellStart"/>
      <w:r>
        <w:t>cermat</w:t>
      </w:r>
      <w:proofErr w:type="spellEnd"/>
      <w:r>
        <w:t xml:space="preserve"> </w:t>
      </w:r>
      <w:proofErr w:type="spellStart"/>
      <w:r>
        <w:t>karena</w:t>
      </w:r>
      <w:proofErr w:type="spellEnd"/>
      <w:r>
        <w:t xml:space="preserve"> CPAP dan NPPV </w:t>
      </w:r>
      <w:proofErr w:type="spellStart"/>
      <w:r>
        <w:t>dianalisis</w:t>
      </w:r>
      <w:proofErr w:type="spellEnd"/>
      <w:r>
        <w:t xml:space="preserve"> </w:t>
      </w:r>
      <w:proofErr w:type="spellStart"/>
      <w:r>
        <w:t>terpisah</w:t>
      </w:r>
      <w:proofErr w:type="spellEnd"/>
      <w:r>
        <w:t xml:space="preserve"> agar </w:t>
      </w:r>
      <w:proofErr w:type="spellStart"/>
      <w:r>
        <w:t>kelompok</w:t>
      </w:r>
      <w:proofErr w:type="spellEnd"/>
      <w:r>
        <w:t xml:space="preserve"> </w:t>
      </w:r>
      <w:proofErr w:type="spellStart"/>
      <w:r>
        <w:t>kontrol</w:t>
      </w:r>
      <w:proofErr w:type="spellEnd"/>
      <w:r>
        <w:t xml:space="preserve"> </w:t>
      </w:r>
      <w:proofErr w:type="spellStart"/>
      <w:r>
        <w:t>tidak</w:t>
      </w:r>
      <w:proofErr w:type="spellEnd"/>
      <w:r>
        <w:t xml:space="preserve"> </w:t>
      </w:r>
      <w:proofErr w:type="spellStart"/>
      <w:r>
        <w:t>terhitung</w:t>
      </w:r>
      <w:proofErr w:type="spellEnd"/>
      <w:r>
        <w:t xml:space="preserve"> </w:t>
      </w:r>
      <w:proofErr w:type="spellStart"/>
      <w:r>
        <w:t>ganda</w:t>
      </w:r>
      <w:proofErr w:type="spellEnd"/>
      <w:r>
        <w:t xml:space="preserve">, </w:t>
      </w:r>
      <w:proofErr w:type="spellStart"/>
      <w:r>
        <w:t>dengan</w:t>
      </w:r>
      <w:proofErr w:type="spellEnd"/>
      <w:r>
        <w:t xml:space="preserve"> </w:t>
      </w:r>
      <w:proofErr w:type="spellStart"/>
      <w:r>
        <w:t>selisih</w:t>
      </w:r>
      <w:proofErr w:type="spellEnd"/>
      <w:r>
        <w:t xml:space="preserve"> </w:t>
      </w:r>
      <w:proofErr w:type="spellStart"/>
      <w:r>
        <w:t>risiko</w:t>
      </w:r>
      <w:proofErr w:type="spellEnd"/>
      <w:r>
        <w:t xml:space="preserve"> </w:t>
      </w:r>
      <w:proofErr w:type="spellStart"/>
      <w:r>
        <w:t>sebagai</w:t>
      </w:r>
      <w:proofErr w:type="spellEnd"/>
      <w:r>
        <w:t xml:space="preserve"> </w:t>
      </w:r>
      <w:proofErr w:type="spellStart"/>
      <w:r>
        <w:t>ukuran</w:t>
      </w:r>
      <w:proofErr w:type="spellEnd"/>
      <w:r>
        <w:t xml:space="preserve"> </w:t>
      </w:r>
      <w:proofErr w:type="spellStart"/>
      <w:r>
        <w:t>efek</w:t>
      </w:r>
      <w:proofErr w:type="spellEnd"/>
      <w:r>
        <w:t xml:space="preserve">. </w:t>
      </w:r>
      <w:proofErr w:type="spellStart"/>
      <w:r>
        <w:t>Pencarian</w:t>
      </w:r>
      <w:proofErr w:type="spellEnd"/>
      <w:r>
        <w:t xml:space="preserve"> </w:t>
      </w:r>
      <w:proofErr w:type="spellStart"/>
      <w:r>
        <w:t>bertumpu</w:t>
      </w:r>
      <w:proofErr w:type="spellEnd"/>
      <w:r>
        <w:t xml:space="preserve"> pada MEDLINE </w:t>
      </w:r>
      <w:proofErr w:type="spellStart"/>
      <w:r>
        <w:t>tanpa</w:t>
      </w:r>
      <w:proofErr w:type="spellEnd"/>
      <w:r>
        <w:t xml:space="preserve"> EMBASE, </w:t>
      </w:r>
      <w:proofErr w:type="spellStart"/>
      <w:r>
        <w:t>heterogenitas</w:t>
      </w:r>
      <w:proofErr w:type="spellEnd"/>
      <w:r>
        <w:t xml:space="preserve"> </w:t>
      </w:r>
      <w:proofErr w:type="spellStart"/>
      <w:r>
        <w:t>intubasi</w:t>
      </w:r>
      <w:proofErr w:type="spellEnd"/>
      <w:r>
        <w:t xml:space="preserve"> </w:t>
      </w:r>
      <w:proofErr w:type="spellStart"/>
      <w:r>
        <w:t>mencapai</w:t>
      </w:r>
      <w:proofErr w:type="spellEnd"/>
      <w:r>
        <w:t xml:space="preserve"> 70%, dan </w:t>
      </w:r>
      <w:proofErr w:type="spellStart"/>
      <w:r>
        <w:t>kesimpulan</w:t>
      </w:r>
      <w:proofErr w:type="spellEnd"/>
      <w:r>
        <w:t xml:space="preserve"> </w:t>
      </w:r>
      <w:proofErr w:type="spellStart"/>
      <w:r>
        <w:t>akhir</w:t>
      </w:r>
      <w:proofErr w:type="spellEnd"/>
      <w:r>
        <w:t xml:space="preserve"> yang </w:t>
      </w:r>
      <w:proofErr w:type="spellStart"/>
      <w:r>
        <w:t>menyatakan</w:t>
      </w:r>
      <w:proofErr w:type="spellEnd"/>
      <w:r>
        <w:t xml:space="preserve"> </w:t>
      </w:r>
      <w:proofErr w:type="spellStart"/>
      <w:r>
        <w:t>penggunaan</w:t>
      </w:r>
      <w:proofErr w:type="spellEnd"/>
      <w:r>
        <w:t xml:space="preserve"> NIV </w:t>
      </w:r>
      <w:proofErr w:type="spellStart"/>
      <w:r>
        <w:t>lini</w:t>
      </w:r>
      <w:proofErr w:type="spellEnd"/>
      <w:r>
        <w:t xml:space="preserve"> </w:t>
      </w:r>
      <w:proofErr w:type="spellStart"/>
      <w:r>
        <w:t>pertama</w:t>
      </w:r>
      <w:proofErr w:type="spellEnd"/>
      <w:r>
        <w:t xml:space="preserve"> “is becoming mandatory” </w:t>
      </w:r>
      <w:proofErr w:type="spellStart"/>
      <w:r>
        <w:t>lebih</w:t>
      </w:r>
      <w:proofErr w:type="spellEnd"/>
      <w:r>
        <w:t xml:space="preserve"> </w:t>
      </w:r>
      <w:proofErr w:type="spellStart"/>
      <w:r>
        <w:t>tegas</w:t>
      </w:r>
      <w:proofErr w:type="spellEnd"/>
      <w:r>
        <w:t xml:space="preserve"> </w:t>
      </w:r>
      <w:proofErr w:type="spellStart"/>
      <w:r>
        <w:t>daripada</w:t>
      </w:r>
      <w:proofErr w:type="spellEnd"/>
      <w:r>
        <w:t xml:space="preserve"> </w:t>
      </w:r>
      <w:proofErr w:type="spellStart"/>
      <w:r>
        <w:t>kepastian</w:t>
      </w:r>
      <w:proofErr w:type="spellEnd"/>
      <w:r>
        <w:t xml:space="preserve"> </w:t>
      </w:r>
      <w:proofErr w:type="spellStart"/>
      <w:r>
        <w:t>bukti</w:t>
      </w:r>
      <w:proofErr w:type="spellEnd"/>
      <w:r>
        <w:t xml:space="preserve">. </w:t>
      </w:r>
      <w:proofErr w:type="spellStart"/>
      <w:r>
        <w:t>Rincian</w:t>
      </w:r>
      <w:proofErr w:type="spellEnd"/>
      <w:r>
        <w:t xml:space="preserve"> lima </w:t>
      </w:r>
      <w:proofErr w:type="spellStart"/>
      <w:r>
        <w:t>pertanyaan</w:t>
      </w:r>
      <w:proofErr w:type="spellEnd"/>
      <w:r>
        <w:t xml:space="preserve"> </w:t>
      </w:r>
      <w:proofErr w:type="spellStart"/>
      <w:r>
        <w:t>validitas</w:t>
      </w:r>
      <w:proofErr w:type="spellEnd"/>
      <w:r>
        <w:t xml:space="preserve"> </w:t>
      </w:r>
      <w:proofErr w:type="spellStart"/>
      <w:r>
        <w:t>disajikan</w:t>
      </w:r>
      <w:proofErr w:type="spellEnd"/>
      <w:r>
        <w:t xml:space="preserve"> pada Tabel 14.</w:t>
      </w:r>
    </w:p>
    <w:p w14:paraId="716E2D55" w14:textId="77777777" w:rsidR="00C973DB" w:rsidRDefault="00AF0F19">
      <w:pPr>
        <w:keepNext/>
        <w:keepLines/>
        <w:spacing w:before="200" w:after="80"/>
      </w:pPr>
      <w:r>
        <w:rPr>
          <w:b/>
          <w:bCs/>
          <w:sz w:val="22"/>
          <w:szCs w:val="22"/>
        </w:rPr>
        <w:t xml:space="preserve">Tabel 14. </w:t>
      </w:r>
      <w:proofErr w:type="spellStart"/>
      <w:r>
        <w:rPr>
          <w:sz w:val="22"/>
          <w:szCs w:val="22"/>
        </w:rPr>
        <w:t>Validitas</w:t>
      </w:r>
      <w:proofErr w:type="spellEnd"/>
      <w:r>
        <w:rPr>
          <w:sz w:val="22"/>
          <w:szCs w:val="22"/>
        </w:rPr>
        <w:t xml:space="preserve"> Winck </w:t>
      </w:r>
      <w:proofErr w:type="spellStart"/>
      <w:r>
        <w:rPr>
          <w:sz w:val="22"/>
          <w:szCs w:val="22"/>
        </w:rPr>
        <w:t>dkk</w:t>
      </w:r>
      <w:proofErr w:type="spellEnd"/>
      <w:r>
        <w:rPr>
          <w:sz w:val="22"/>
          <w:szCs w:val="22"/>
        </w:rPr>
        <w:t>. (2006)</w:t>
      </w:r>
      <w:r>
        <w:fldChar w:fldCharType="begin"/>
      </w:r>
      <w:r>
        <w:instrText xml:space="preserve"> ADDIN ZOTERO_ITEM CSL_CITATION {"citationID":"Vj0SXJsx","properties":{"formattedCitation":"\\super 30\\nosupersub{}","plainCitation":"30","noteIndex":0},"citationItems":[{"id":10025,"uris":["http://zotero.org/users/14681764/items/6I9XUS3H"],"itemData":{"id":10025,"type":"article-journal","title":"Efficacy and safety of non-invasive ventilation in the treatment of acute cardiogenic pulmonary edema--a systematic review and meta-analysis","container-title":"Critical Care","DOI":"10.1186/cc4905","author":[{"family":"Winck","given":"João C"},{"family":"Azevedo","given":"Luís F"},{"family":"Costa-Pereira","given":"Altamiro"},{"family":"Antonelli","given":"Massimo"},{"family":"Wyatt","given":"Jeremy C"}],"issued":{"date-parts":[[2006]]},"volume":"10","issue":"2","page":"R69"}}],"schema":"https://github.com/citation-style-language/schema/raw/master/csl-citation.json"} </w:instrText>
      </w:r>
      <w:r>
        <w:fldChar w:fldCharType="separate"/>
      </w:r>
      <w:r>
        <w:rPr>
          <w:noProof/>
          <w:sz w:val="22"/>
          <w:szCs w:val="22"/>
          <w:vertAlign w:val="superscript"/>
        </w:rPr>
        <w:t>30</w:t>
      </w:r>
      <w:r>
        <w:fldChar w:fldCharType="end"/>
      </w:r>
    </w:p>
    <w:tbl>
      <w:tblPr>
        <w:tblW w:w="9069" w:type="dxa"/>
        <w:jc w:val="center"/>
        <w:tblLayout w:type="fixed"/>
        <w:tblCellMar>
          <w:top w:w="45" w:type="dxa"/>
          <w:left w:w="70" w:type="dxa"/>
          <w:bottom w:w="45" w:type="dxa"/>
          <w:right w:w="70" w:type="dxa"/>
        </w:tblCellMar>
        <w:tblLook w:val="0000" w:firstRow="0" w:lastRow="0" w:firstColumn="0" w:lastColumn="0" w:noHBand="0" w:noVBand="0"/>
      </w:tblPr>
      <w:tblGrid>
        <w:gridCol w:w="453"/>
        <w:gridCol w:w="2494"/>
        <w:gridCol w:w="963"/>
        <w:gridCol w:w="5159"/>
      </w:tblGrid>
      <w:tr w:rsidR="00C973DB" w14:paraId="5C30588D" w14:textId="77777777">
        <w:trPr>
          <w:cantSplit/>
          <w:tblHeader/>
          <w:jc w:val="center"/>
        </w:trPr>
        <w:tc>
          <w:tcPr>
            <w:tcW w:w="453" w:type="dxa"/>
            <w:tcBorders>
              <w:top w:val="single" w:sz="12" w:space="0" w:color="000000"/>
              <w:left w:val="nil"/>
              <w:bottom w:val="single" w:sz="6" w:space="0" w:color="000000"/>
              <w:right w:val="nil"/>
            </w:tcBorders>
            <w:vAlign w:val="center"/>
          </w:tcPr>
          <w:p w14:paraId="2ACE0D9E" w14:textId="77777777" w:rsidR="00C973DB" w:rsidRDefault="00AF0F19">
            <w:pPr>
              <w:jc w:val="center"/>
            </w:pPr>
            <w:r>
              <w:rPr>
                <w:b/>
                <w:bCs/>
                <w:sz w:val="17"/>
                <w:szCs w:val="17"/>
              </w:rPr>
              <w:t>No</w:t>
            </w:r>
          </w:p>
        </w:tc>
        <w:tc>
          <w:tcPr>
            <w:tcW w:w="2494" w:type="dxa"/>
            <w:tcBorders>
              <w:top w:val="single" w:sz="12" w:space="0" w:color="000000"/>
              <w:left w:val="nil"/>
              <w:bottom w:val="single" w:sz="6" w:space="0" w:color="000000"/>
              <w:right w:val="nil"/>
            </w:tcBorders>
            <w:vAlign w:val="center"/>
          </w:tcPr>
          <w:p w14:paraId="3DED2411" w14:textId="77777777" w:rsidR="00C973DB" w:rsidRDefault="00AF0F19">
            <w:proofErr w:type="spellStart"/>
            <w:r>
              <w:rPr>
                <w:b/>
                <w:bCs/>
                <w:sz w:val="17"/>
                <w:szCs w:val="17"/>
              </w:rPr>
              <w:t>Pertanyaan</w:t>
            </w:r>
            <w:proofErr w:type="spellEnd"/>
          </w:p>
        </w:tc>
        <w:tc>
          <w:tcPr>
            <w:tcW w:w="963" w:type="dxa"/>
            <w:tcBorders>
              <w:top w:val="single" w:sz="12" w:space="0" w:color="000000"/>
              <w:left w:val="nil"/>
              <w:bottom w:val="single" w:sz="6" w:space="0" w:color="000000"/>
              <w:right w:val="nil"/>
            </w:tcBorders>
            <w:vAlign w:val="center"/>
          </w:tcPr>
          <w:p w14:paraId="4D8D6675" w14:textId="77777777" w:rsidR="00C973DB" w:rsidRDefault="00AF0F19">
            <w:pPr>
              <w:jc w:val="center"/>
            </w:pPr>
            <w:proofErr w:type="spellStart"/>
            <w:r>
              <w:rPr>
                <w:b/>
                <w:bCs/>
                <w:sz w:val="17"/>
                <w:szCs w:val="17"/>
              </w:rPr>
              <w:t>Jawaban</w:t>
            </w:r>
            <w:proofErr w:type="spellEnd"/>
          </w:p>
        </w:tc>
        <w:tc>
          <w:tcPr>
            <w:tcW w:w="5159" w:type="dxa"/>
            <w:tcBorders>
              <w:top w:val="single" w:sz="12" w:space="0" w:color="000000"/>
              <w:left w:val="nil"/>
              <w:bottom w:val="single" w:sz="6" w:space="0" w:color="000000"/>
              <w:right w:val="nil"/>
            </w:tcBorders>
            <w:vAlign w:val="center"/>
          </w:tcPr>
          <w:p w14:paraId="44A07EE1" w14:textId="77777777" w:rsidR="00C973DB" w:rsidRDefault="00AF0F19">
            <w:r>
              <w:rPr>
                <w:b/>
                <w:bCs/>
                <w:sz w:val="17"/>
                <w:szCs w:val="17"/>
              </w:rPr>
              <w:t xml:space="preserve">Dasar </w:t>
            </w:r>
            <w:proofErr w:type="spellStart"/>
            <w:r>
              <w:rPr>
                <w:b/>
                <w:bCs/>
                <w:sz w:val="17"/>
                <w:szCs w:val="17"/>
              </w:rPr>
              <w:t>jawaban</w:t>
            </w:r>
            <w:proofErr w:type="spellEnd"/>
            <w:r>
              <w:rPr>
                <w:b/>
                <w:bCs/>
                <w:sz w:val="17"/>
                <w:szCs w:val="17"/>
              </w:rPr>
              <w:t xml:space="preserve"> dan </w:t>
            </w:r>
            <w:proofErr w:type="spellStart"/>
            <w:r>
              <w:rPr>
                <w:b/>
                <w:bCs/>
                <w:sz w:val="17"/>
                <w:szCs w:val="17"/>
              </w:rPr>
              <w:t>kutipan</w:t>
            </w:r>
            <w:proofErr w:type="spellEnd"/>
          </w:p>
        </w:tc>
      </w:tr>
      <w:tr w:rsidR="00C973DB" w14:paraId="23A597B5" w14:textId="77777777">
        <w:trPr>
          <w:cantSplit/>
          <w:jc w:val="center"/>
        </w:trPr>
        <w:tc>
          <w:tcPr>
            <w:tcW w:w="453" w:type="dxa"/>
            <w:tcBorders>
              <w:top w:val="nil"/>
              <w:left w:val="nil"/>
              <w:bottom w:val="single" w:sz="4" w:space="0" w:color="000000"/>
              <w:right w:val="nil"/>
            </w:tcBorders>
          </w:tcPr>
          <w:p w14:paraId="45C1F8C2" w14:textId="77777777" w:rsidR="00C973DB" w:rsidRDefault="00AF0F19">
            <w:pPr>
              <w:jc w:val="center"/>
            </w:pPr>
            <w:r>
              <w:rPr>
                <w:sz w:val="17"/>
                <w:szCs w:val="17"/>
              </w:rPr>
              <w:t>1</w:t>
            </w:r>
          </w:p>
        </w:tc>
        <w:tc>
          <w:tcPr>
            <w:tcW w:w="2494" w:type="dxa"/>
            <w:tcBorders>
              <w:top w:val="nil"/>
              <w:left w:val="nil"/>
              <w:bottom w:val="single" w:sz="4" w:space="0" w:color="000000"/>
              <w:right w:val="nil"/>
            </w:tcBorders>
          </w:tcPr>
          <w:p w14:paraId="3D70F4A8" w14:textId="77777777" w:rsidR="00C973DB" w:rsidRDefault="00AF0F19">
            <w:r>
              <w:rPr>
                <w:sz w:val="17"/>
                <w:szCs w:val="17"/>
              </w:rPr>
              <w:t>Did the review address a focused clinical question?</w:t>
            </w:r>
          </w:p>
          <w:p w14:paraId="3166A421" w14:textId="77777777" w:rsidR="00C973DB" w:rsidRDefault="00AF0F19">
            <w:proofErr w:type="spellStart"/>
            <w:r>
              <w:rPr>
                <w:i/>
                <w:iCs/>
                <w:sz w:val="17"/>
                <w:szCs w:val="17"/>
              </w:rPr>
              <w:t>Apakah</w:t>
            </w:r>
            <w:proofErr w:type="spellEnd"/>
            <w:r>
              <w:rPr>
                <w:i/>
                <w:iCs/>
                <w:sz w:val="17"/>
                <w:szCs w:val="17"/>
              </w:rPr>
              <w:t xml:space="preserve"> </w:t>
            </w:r>
            <w:proofErr w:type="spellStart"/>
            <w:r>
              <w:rPr>
                <w:i/>
                <w:iCs/>
                <w:sz w:val="17"/>
                <w:szCs w:val="17"/>
              </w:rPr>
              <w:t>tinjauan</w:t>
            </w:r>
            <w:proofErr w:type="spellEnd"/>
            <w:r>
              <w:rPr>
                <w:i/>
                <w:iCs/>
                <w:sz w:val="17"/>
                <w:szCs w:val="17"/>
              </w:rPr>
              <w:t xml:space="preserve"> </w:t>
            </w:r>
            <w:proofErr w:type="spellStart"/>
            <w:r>
              <w:rPr>
                <w:i/>
                <w:iCs/>
                <w:sz w:val="17"/>
                <w:szCs w:val="17"/>
              </w:rPr>
              <w:t>menjawab</w:t>
            </w:r>
            <w:proofErr w:type="spellEnd"/>
            <w:r>
              <w:rPr>
                <w:i/>
                <w:iCs/>
                <w:sz w:val="17"/>
                <w:szCs w:val="17"/>
              </w:rPr>
              <w:t xml:space="preserve"> </w:t>
            </w:r>
            <w:proofErr w:type="spellStart"/>
            <w:r>
              <w:rPr>
                <w:i/>
                <w:iCs/>
                <w:sz w:val="17"/>
                <w:szCs w:val="17"/>
              </w:rPr>
              <w:t>pertanyaan</w:t>
            </w:r>
            <w:proofErr w:type="spellEnd"/>
            <w:r>
              <w:rPr>
                <w:i/>
                <w:iCs/>
                <w:sz w:val="17"/>
                <w:szCs w:val="17"/>
              </w:rPr>
              <w:t xml:space="preserve"> </w:t>
            </w:r>
            <w:proofErr w:type="spellStart"/>
            <w:r>
              <w:rPr>
                <w:i/>
                <w:iCs/>
                <w:sz w:val="17"/>
                <w:szCs w:val="17"/>
              </w:rPr>
              <w:t>klinis</w:t>
            </w:r>
            <w:proofErr w:type="spellEnd"/>
            <w:r>
              <w:rPr>
                <w:i/>
                <w:iCs/>
                <w:sz w:val="17"/>
                <w:szCs w:val="17"/>
              </w:rPr>
              <w:t xml:space="preserve"> yang </w:t>
            </w:r>
            <w:proofErr w:type="spellStart"/>
            <w:r>
              <w:rPr>
                <w:i/>
                <w:iCs/>
                <w:sz w:val="17"/>
                <w:szCs w:val="17"/>
              </w:rPr>
              <w:t>terfokus</w:t>
            </w:r>
            <w:proofErr w:type="spellEnd"/>
            <w:r>
              <w:rPr>
                <w:i/>
                <w:iCs/>
                <w:sz w:val="17"/>
                <w:szCs w:val="17"/>
              </w:rPr>
              <w:t>?</w:t>
            </w:r>
          </w:p>
        </w:tc>
        <w:tc>
          <w:tcPr>
            <w:tcW w:w="963" w:type="dxa"/>
            <w:tcBorders>
              <w:top w:val="nil"/>
              <w:left w:val="nil"/>
              <w:bottom w:val="single" w:sz="4" w:space="0" w:color="000000"/>
              <w:right w:val="nil"/>
            </w:tcBorders>
          </w:tcPr>
          <w:p w14:paraId="49B34A53" w14:textId="77777777" w:rsidR="00C973DB" w:rsidRDefault="00AF0F19">
            <w:pPr>
              <w:jc w:val="center"/>
            </w:pPr>
            <w:r>
              <w:rPr>
                <w:sz w:val="17"/>
                <w:szCs w:val="17"/>
              </w:rPr>
              <w:t>Ya</w:t>
            </w:r>
          </w:p>
        </w:tc>
        <w:tc>
          <w:tcPr>
            <w:tcW w:w="5159" w:type="dxa"/>
            <w:tcBorders>
              <w:top w:val="nil"/>
              <w:left w:val="nil"/>
              <w:bottom w:val="single" w:sz="4" w:space="0" w:color="000000"/>
              <w:right w:val="nil"/>
            </w:tcBorders>
          </w:tcPr>
          <w:p w14:paraId="7E371ECD" w14:textId="77777777" w:rsidR="00C973DB" w:rsidRDefault="00AF0F19">
            <w:r>
              <w:rPr>
                <w:sz w:val="17"/>
                <w:szCs w:val="17"/>
              </w:rPr>
              <w:t xml:space="preserve">Tujuan </w:t>
            </w:r>
            <w:proofErr w:type="spellStart"/>
            <w:r>
              <w:rPr>
                <w:sz w:val="17"/>
                <w:szCs w:val="17"/>
              </w:rPr>
              <w:t>dinyatakan</w:t>
            </w:r>
            <w:proofErr w:type="spellEnd"/>
            <w:r>
              <w:rPr>
                <w:sz w:val="17"/>
                <w:szCs w:val="17"/>
              </w:rPr>
              <w:t xml:space="preserve"> pada </w:t>
            </w:r>
            <w:proofErr w:type="spellStart"/>
            <w:r>
              <w:rPr>
                <w:sz w:val="17"/>
                <w:szCs w:val="17"/>
              </w:rPr>
              <w:t>abstrak</w:t>
            </w:r>
            <w:proofErr w:type="spellEnd"/>
            <w:r>
              <w:rPr>
                <w:sz w:val="17"/>
                <w:szCs w:val="17"/>
              </w:rPr>
              <w:t>, “Our aim was to review the evidence about the efficacy and safety of these two methods in ACPE management” (</w:t>
            </w:r>
            <w:proofErr w:type="spellStart"/>
            <w:r>
              <w:rPr>
                <w:sz w:val="17"/>
                <w:szCs w:val="17"/>
              </w:rPr>
              <w:t>hlm</w:t>
            </w:r>
            <w:proofErr w:type="spellEnd"/>
            <w:r>
              <w:rPr>
                <w:sz w:val="17"/>
                <w:szCs w:val="17"/>
              </w:rPr>
              <w:t xml:space="preserve">. 1). Tiga </w:t>
            </w:r>
            <w:proofErr w:type="spellStart"/>
            <w:r>
              <w:rPr>
                <w:sz w:val="17"/>
                <w:szCs w:val="17"/>
              </w:rPr>
              <w:t>perbandingan</w:t>
            </w:r>
            <w:proofErr w:type="spellEnd"/>
            <w:r>
              <w:rPr>
                <w:sz w:val="17"/>
                <w:szCs w:val="17"/>
              </w:rPr>
              <w:t xml:space="preserve"> (CPAP </w:t>
            </w:r>
            <w:proofErr w:type="spellStart"/>
            <w:r>
              <w:rPr>
                <w:sz w:val="17"/>
                <w:szCs w:val="17"/>
              </w:rPr>
              <w:t>dibanding</w:t>
            </w:r>
            <w:proofErr w:type="spellEnd"/>
            <w:r>
              <w:rPr>
                <w:sz w:val="17"/>
                <w:szCs w:val="17"/>
              </w:rPr>
              <w:t xml:space="preserve"> SMT, NPPV </w:t>
            </w:r>
            <w:proofErr w:type="spellStart"/>
            <w:r>
              <w:rPr>
                <w:sz w:val="17"/>
                <w:szCs w:val="17"/>
              </w:rPr>
              <w:t>dibanding</w:t>
            </w:r>
            <w:proofErr w:type="spellEnd"/>
            <w:r>
              <w:rPr>
                <w:sz w:val="17"/>
                <w:szCs w:val="17"/>
              </w:rPr>
              <w:t xml:space="preserve"> SMT, NPPV </w:t>
            </w:r>
            <w:proofErr w:type="spellStart"/>
            <w:r>
              <w:rPr>
                <w:sz w:val="17"/>
                <w:szCs w:val="17"/>
              </w:rPr>
              <w:t>dibanding</w:t>
            </w:r>
            <w:proofErr w:type="spellEnd"/>
            <w:r>
              <w:rPr>
                <w:sz w:val="17"/>
                <w:szCs w:val="17"/>
              </w:rPr>
              <w:t xml:space="preserve"> CPAP) dan </w:t>
            </w:r>
            <w:proofErr w:type="spellStart"/>
            <w:r>
              <w:rPr>
                <w:sz w:val="17"/>
                <w:szCs w:val="17"/>
              </w:rPr>
              <w:t>tiga</w:t>
            </w:r>
            <w:proofErr w:type="spellEnd"/>
            <w:r>
              <w:rPr>
                <w:sz w:val="17"/>
                <w:szCs w:val="17"/>
              </w:rPr>
              <w:t xml:space="preserve"> </w:t>
            </w:r>
            <w:proofErr w:type="spellStart"/>
            <w:r>
              <w:rPr>
                <w:sz w:val="17"/>
                <w:szCs w:val="17"/>
              </w:rPr>
              <w:t>luaran</w:t>
            </w:r>
            <w:proofErr w:type="spellEnd"/>
            <w:r>
              <w:rPr>
                <w:sz w:val="17"/>
                <w:szCs w:val="17"/>
              </w:rPr>
              <w:t xml:space="preserve"> (</w:t>
            </w:r>
            <w:proofErr w:type="spellStart"/>
            <w:r>
              <w:rPr>
                <w:sz w:val="17"/>
                <w:szCs w:val="17"/>
              </w:rPr>
              <w:t>kebutuhan</w:t>
            </w:r>
            <w:proofErr w:type="spellEnd"/>
            <w:r>
              <w:rPr>
                <w:sz w:val="17"/>
                <w:szCs w:val="17"/>
              </w:rPr>
              <w:t xml:space="preserve"> </w:t>
            </w:r>
            <w:proofErr w:type="spellStart"/>
            <w:r>
              <w:rPr>
                <w:sz w:val="17"/>
                <w:szCs w:val="17"/>
              </w:rPr>
              <w:t>intubasi</w:t>
            </w:r>
            <w:proofErr w:type="spellEnd"/>
            <w:r>
              <w:rPr>
                <w:sz w:val="17"/>
                <w:szCs w:val="17"/>
              </w:rPr>
              <w:t xml:space="preserve">, </w:t>
            </w:r>
            <w:proofErr w:type="spellStart"/>
            <w:r>
              <w:rPr>
                <w:sz w:val="17"/>
                <w:szCs w:val="17"/>
              </w:rPr>
              <w:t>mortalitas</w:t>
            </w:r>
            <w:proofErr w:type="spellEnd"/>
            <w:r>
              <w:rPr>
                <w:sz w:val="17"/>
                <w:szCs w:val="17"/>
              </w:rPr>
              <w:t xml:space="preserve"> </w:t>
            </w:r>
            <w:proofErr w:type="spellStart"/>
            <w:r>
              <w:rPr>
                <w:sz w:val="17"/>
                <w:szCs w:val="17"/>
              </w:rPr>
              <w:t>rumah</w:t>
            </w:r>
            <w:proofErr w:type="spellEnd"/>
            <w:r>
              <w:rPr>
                <w:sz w:val="17"/>
                <w:szCs w:val="17"/>
              </w:rPr>
              <w:t xml:space="preserve"> </w:t>
            </w:r>
            <w:proofErr w:type="spellStart"/>
            <w:r>
              <w:rPr>
                <w:sz w:val="17"/>
                <w:szCs w:val="17"/>
              </w:rPr>
              <w:t>sakit</w:t>
            </w:r>
            <w:proofErr w:type="spellEnd"/>
            <w:r>
              <w:rPr>
                <w:sz w:val="17"/>
                <w:szCs w:val="17"/>
              </w:rPr>
              <w:t xml:space="preserve">, </w:t>
            </w:r>
            <w:proofErr w:type="spellStart"/>
            <w:r>
              <w:rPr>
                <w:sz w:val="17"/>
                <w:szCs w:val="17"/>
              </w:rPr>
              <w:t>infark</w:t>
            </w:r>
            <w:proofErr w:type="spellEnd"/>
            <w:r>
              <w:rPr>
                <w:sz w:val="17"/>
                <w:szCs w:val="17"/>
              </w:rPr>
              <w:t xml:space="preserve"> </w:t>
            </w:r>
            <w:proofErr w:type="spellStart"/>
            <w:r>
              <w:rPr>
                <w:sz w:val="17"/>
                <w:szCs w:val="17"/>
              </w:rPr>
              <w:t>miokard</w:t>
            </w:r>
            <w:proofErr w:type="spellEnd"/>
            <w:r>
              <w:rPr>
                <w:sz w:val="17"/>
                <w:szCs w:val="17"/>
              </w:rPr>
              <w:t xml:space="preserve"> </w:t>
            </w:r>
            <w:proofErr w:type="spellStart"/>
            <w:r>
              <w:rPr>
                <w:sz w:val="17"/>
                <w:szCs w:val="17"/>
              </w:rPr>
              <w:t>akut</w:t>
            </w:r>
            <w:proofErr w:type="spellEnd"/>
            <w:r>
              <w:rPr>
                <w:sz w:val="17"/>
                <w:szCs w:val="17"/>
              </w:rPr>
              <w:t xml:space="preserve">) </w:t>
            </w:r>
            <w:proofErr w:type="spellStart"/>
            <w:r>
              <w:rPr>
                <w:sz w:val="17"/>
                <w:szCs w:val="17"/>
              </w:rPr>
              <w:t>ditetapkan</w:t>
            </w:r>
            <w:proofErr w:type="spellEnd"/>
            <w:r>
              <w:rPr>
                <w:sz w:val="17"/>
                <w:szCs w:val="17"/>
              </w:rPr>
              <w:t xml:space="preserve"> </w:t>
            </w:r>
            <w:proofErr w:type="spellStart"/>
            <w:r>
              <w:rPr>
                <w:sz w:val="17"/>
                <w:szCs w:val="17"/>
              </w:rPr>
              <w:t>sebelum</w:t>
            </w:r>
            <w:proofErr w:type="spellEnd"/>
            <w:r>
              <w:rPr>
                <w:sz w:val="17"/>
                <w:szCs w:val="17"/>
              </w:rPr>
              <w:t xml:space="preserve"> </w:t>
            </w:r>
            <w:proofErr w:type="spellStart"/>
            <w:r>
              <w:rPr>
                <w:sz w:val="17"/>
                <w:szCs w:val="17"/>
              </w:rPr>
              <w:t>pengumpulan</w:t>
            </w:r>
            <w:proofErr w:type="spellEnd"/>
            <w:r>
              <w:rPr>
                <w:sz w:val="17"/>
                <w:szCs w:val="17"/>
              </w:rPr>
              <w:t xml:space="preserve"> data.</w:t>
            </w:r>
          </w:p>
        </w:tc>
      </w:tr>
      <w:tr w:rsidR="00C973DB" w14:paraId="5E0FCE96" w14:textId="77777777">
        <w:trPr>
          <w:cantSplit/>
          <w:jc w:val="center"/>
        </w:trPr>
        <w:tc>
          <w:tcPr>
            <w:tcW w:w="453" w:type="dxa"/>
            <w:tcBorders>
              <w:top w:val="nil"/>
              <w:left w:val="nil"/>
              <w:bottom w:val="single" w:sz="4" w:space="0" w:color="000000"/>
              <w:right w:val="nil"/>
            </w:tcBorders>
          </w:tcPr>
          <w:p w14:paraId="22B9D0B3" w14:textId="77777777" w:rsidR="00C973DB" w:rsidRDefault="00AF0F19">
            <w:pPr>
              <w:jc w:val="center"/>
            </w:pPr>
            <w:r>
              <w:rPr>
                <w:sz w:val="17"/>
                <w:szCs w:val="17"/>
              </w:rPr>
              <w:t>2</w:t>
            </w:r>
          </w:p>
        </w:tc>
        <w:tc>
          <w:tcPr>
            <w:tcW w:w="2494" w:type="dxa"/>
            <w:tcBorders>
              <w:top w:val="nil"/>
              <w:left w:val="nil"/>
              <w:bottom w:val="single" w:sz="4" w:space="0" w:color="000000"/>
              <w:right w:val="nil"/>
            </w:tcBorders>
          </w:tcPr>
          <w:p w14:paraId="4D88239D" w14:textId="77777777" w:rsidR="00C973DB" w:rsidRDefault="00AF0F19">
            <w:r>
              <w:rPr>
                <w:sz w:val="17"/>
                <w:szCs w:val="17"/>
              </w:rPr>
              <w:t>Were the criteria used to select articles for inclusion appropriate?</w:t>
            </w:r>
          </w:p>
          <w:p w14:paraId="7ACB2DE6" w14:textId="77777777" w:rsidR="00C973DB" w:rsidRDefault="00AF0F19">
            <w:proofErr w:type="spellStart"/>
            <w:r>
              <w:rPr>
                <w:i/>
                <w:iCs/>
                <w:sz w:val="17"/>
                <w:szCs w:val="17"/>
              </w:rPr>
              <w:t>Apakah</w:t>
            </w:r>
            <w:proofErr w:type="spellEnd"/>
            <w:r>
              <w:rPr>
                <w:i/>
                <w:iCs/>
                <w:sz w:val="17"/>
                <w:szCs w:val="17"/>
              </w:rPr>
              <w:t xml:space="preserve"> </w:t>
            </w:r>
            <w:proofErr w:type="spellStart"/>
            <w:r>
              <w:rPr>
                <w:i/>
                <w:iCs/>
                <w:sz w:val="17"/>
                <w:szCs w:val="17"/>
              </w:rPr>
              <w:t>kriteria</w:t>
            </w:r>
            <w:proofErr w:type="spellEnd"/>
            <w:r>
              <w:rPr>
                <w:i/>
                <w:iCs/>
                <w:sz w:val="17"/>
                <w:szCs w:val="17"/>
              </w:rPr>
              <w:t xml:space="preserve"> </w:t>
            </w:r>
            <w:proofErr w:type="spellStart"/>
            <w:r>
              <w:rPr>
                <w:i/>
                <w:iCs/>
                <w:sz w:val="17"/>
                <w:szCs w:val="17"/>
              </w:rPr>
              <w:t>seleksi</w:t>
            </w:r>
            <w:proofErr w:type="spellEnd"/>
            <w:r>
              <w:rPr>
                <w:i/>
                <w:iCs/>
                <w:sz w:val="17"/>
                <w:szCs w:val="17"/>
              </w:rPr>
              <w:t xml:space="preserve"> </w:t>
            </w:r>
            <w:proofErr w:type="spellStart"/>
            <w:r>
              <w:rPr>
                <w:i/>
                <w:iCs/>
                <w:sz w:val="17"/>
                <w:szCs w:val="17"/>
              </w:rPr>
              <w:t>artikel</w:t>
            </w:r>
            <w:proofErr w:type="spellEnd"/>
            <w:r>
              <w:rPr>
                <w:i/>
                <w:iCs/>
                <w:sz w:val="17"/>
                <w:szCs w:val="17"/>
              </w:rPr>
              <w:t xml:space="preserve"> </w:t>
            </w:r>
            <w:proofErr w:type="spellStart"/>
            <w:r>
              <w:rPr>
                <w:i/>
                <w:iCs/>
                <w:sz w:val="17"/>
                <w:szCs w:val="17"/>
              </w:rPr>
              <w:t>sesuai</w:t>
            </w:r>
            <w:proofErr w:type="spellEnd"/>
            <w:r>
              <w:rPr>
                <w:i/>
                <w:iCs/>
                <w:sz w:val="17"/>
                <w:szCs w:val="17"/>
              </w:rPr>
              <w:t>?</w:t>
            </w:r>
          </w:p>
        </w:tc>
        <w:tc>
          <w:tcPr>
            <w:tcW w:w="963" w:type="dxa"/>
            <w:tcBorders>
              <w:top w:val="nil"/>
              <w:left w:val="nil"/>
              <w:bottom w:val="single" w:sz="4" w:space="0" w:color="000000"/>
              <w:right w:val="nil"/>
            </w:tcBorders>
          </w:tcPr>
          <w:p w14:paraId="5FACD806" w14:textId="77777777" w:rsidR="00C973DB" w:rsidRDefault="00AF0F19">
            <w:pPr>
              <w:jc w:val="center"/>
            </w:pPr>
            <w:r>
              <w:rPr>
                <w:sz w:val="17"/>
                <w:szCs w:val="17"/>
              </w:rPr>
              <w:t>Ya</w:t>
            </w:r>
          </w:p>
        </w:tc>
        <w:tc>
          <w:tcPr>
            <w:tcW w:w="5159" w:type="dxa"/>
            <w:tcBorders>
              <w:top w:val="nil"/>
              <w:left w:val="nil"/>
              <w:bottom w:val="single" w:sz="4" w:space="0" w:color="000000"/>
              <w:right w:val="nil"/>
            </w:tcBorders>
          </w:tcPr>
          <w:p w14:paraId="04E8479C" w14:textId="77777777" w:rsidR="00C973DB" w:rsidRDefault="00AF0F19">
            <w:r>
              <w:rPr>
                <w:sz w:val="17"/>
                <w:szCs w:val="17"/>
              </w:rPr>
              <w:t xml:space="preserve">Desain yang </w:t>
            </w:r>
            <w:proofErr w:type="spellStart"/>
            <w:r>
              <w:rPr>
                <w:sz w:val="17"/>
                <w:szCs w:val="17"/>
              </w:rPr>
              <w:t>dicari</w:t>
            </w:r>
            <w:proofErr w:type="spellEnd"/>
            <w:r>
              <w:rPr>
                <w:sz w:val="17"/>
                <w:szCs w:val="17"/>
              </w:rPr>
              <w:t xml:space="preserve"> </w:t>
            </w:r>
            <w:proofErr w:type="spellStart"/>
            <w:r>
              <w:rPr>
                <w:sz w:val="17"/>
                <w:szCs w:val="17"/>
              </w:rPr>
              <w:t>adalah</w:t>
            </w:r>
            <w:proofErr w:type="spellEnd"/>
            <w:r>
              <w:rPr>
                <w:sz w:val="17"/>
                <w:szCs w:val="17"/>
              </w:rPr>
              <w:t xml:space="preserve"> “prospective randomized parallel trials with independent randomization of ACPE patients” (</w:t>
            </w:r>
            <w:proofErr w:type="spellStart"/>
            <w:r>
              <w:rPr>
                <w:sz w:val="17"/>
                <w:szCs w:val="17"/>
              </w:rPr>
              <w:t>hlm</w:t>
            </w:r>
            <w:proofErr w:type="spellEnd"/>
            <w:r>
              <w:rPr>
                <w:sz w:val="17"/>
                <w:szCs w:val="17"/>
              </w:rPr>
              <w:t xml:space="preserve">. 2). ACPE </w:t>
            </w:r>
            <w:proofErr w:type="spellStart"/>
            <w:r>
              <w:rPr>
                <w:sz w:val="17"/>
                <w:szCs w:val="17"/>
              </w:rPr>
              <w:t>didefinisikan</w:t>
            </w:r>
            <w:proofErr w:type="spellEnd"/>
            <w:r>
              <w:rPr>
                <w:sz w:val="17"/>
                <w:szCs w:val="17"/>
              </w:rPr>
              <w:t xml:space="preserve"> </w:t>
            </w:r>
            <w:proofErr w:type="spellStart"/>
            <w:r>
              <w:rPr>
                <w:sz w:val="17"/>
                <w:szCs w:val="17"/>
              </w:rPr>
              <w:t>sebagai</w:t>
            </w:r>
            <w:proofErr w:type="spellEnd"/>
            <w:r>
              <w:rPr>
                <w:sz w:val="17"/>
                <w:szCs w:val="17"/>
              </w:rPr>
              <w:t xml:space="preserve"> </w:t>
            </w:r>
            <w:proofErr w:type="spellStart"/>
            <w:r>
              <w:rPr>
                <w:sz w:val="17"/>
                <w:szCs w:val="17"/>
              </w:rPr>
              <w:t>sesak</w:t>
            </w:r>
            <w:proofErr w:type="spellEnd"/>
            <w:r>
              <w:rPr>
                <w:sz w:val="17"/>
                <w:szCs w:val="17"/>
              </w:rPr>
              <w:t xml:space="preserve"> </w:t>
            </w:r>
            <w:proofErr w:type="spellStart"/>
            <w:r>
              <w:rPr>
                <w:sz w:val="17"/>
                <w:szCs w:val="17"/>
              </w:rPr>
              <w:t>mendadak</w:t>
            </w:r>
            <w:proofErr w:type="spellEnd"/>
            <w:r>
              <w:rPr>
                <w:sz w:val="17"/>
                <w:szCs w:val="17"/>
              </w:rPr>
              <w:t xml:space="preserve">, </w:t>
            </w:r>
            <w:proofErr w:type="spellStart"/>
            <w:r>
              <w:rPr>
                <w:sz w:val="17"/>
                <w:szCs w:val="17"/>
              </w:rPr>
              <w:t>takipnea</w:t>
            </w:r>
            <w:proofErr w:type="spellEnd"/>
            <w:r>
              <w:rPr>
                <w:sz w:val="17"/>
                <w:szCs w:val="17"/>
              </w:rPr>
              <w:t xml:space="preserve">, </w:t>
            </w:r>
            <w:proofErr w:type="spellStart"/>
            <w:r>
              <w:rPr>
                <w:sz w:val="17"/>
                <w:szCs w:val="17"/>
              </w:rPr>
              <w:t>ronki</w:t>
            </w:r>
            <w:proofErr w:type="spellEnd"/>
            <w:r>
              <w:rPr>
                <w:sz w:val="17"/>
                <w:szCs w:val="17"/>
              </w:rPr>
              <w:t xml:space="preserve"> bilateral, </w:t>
            </w:r>
            <w:proofErr w:type="spellStart"/>
            <w:r>
              <w:rPr>
                <w:sz w:val="17"/>
                <w:szCs w:val="17"/>
              </w:rPr>
              <w:t>tekanan</w:t>
            </w:r>
            <w:proofErr w:type="spellEnd"/>
            <w:r>
              <w:rPr>
                <w:sz w:val="17"/>
                <w:szCs w:val="17"/>
              </w:rPr>
              <w:t xml:space="preserve"> vena jugularis </w:t>
            </w:r>
            <w:proofErr w:type="spellStart"/>
            <w:r>
              <w:rPr>
                <w:sz w:val="17"/>
                <w:szCs w:val="17"/>
              </w:rPr>
              <w:t>meningkat</w:t>
            </w:r>
            <w:proofErr w:type="spellEnd"/>
            <w:r>
              <w:rPr>
                <w:sz w:val="17"/>
                <w:szCs w:val="17"/>
              </w:rPr>
              <w:t xml:space="preserve"> </w:t>
            </w:r>
            <w:proofErr w:type="spellStart"/>
            <w:r>
              <w:rPr>
                <w:sz w:val="17"/>
                <w:szCs w:val="17"/>
              </w:rPr>
              <w:t>atau</w:t>
            </w:r>
            <w:proofErr w:type="spellEnd"/>
            <w:r>
              <w:rPr>
                <w:sz w:val="17"/>
                <w:szCs w:val="17"/>
              </w:rPr>
              <w:t xml:space="preserve"> </w:t>
            </w:r>
            <w:proofErr w:type="spellStart"/>
            <w:r>
              <w:rPr>
                <w:sz w:val="17"/>
                <w:szCs w:val="17"/>
              </w:rPr>
              <w:t>bunyi</w:t>
            </w:r>
            <w:proofErr w:type="spellEnd"/>
            <w:r>
              <w:rPr>
                <w:sz w:val="17"/>
                <w:szCs w:val="17"/>
              </w:rPr>
              <w:t xml:space="preserve"> </w:t>
            </w:r>
            <w:proofErr w:type="spellStart"/>
            <w:r>
              <w:rPr>
                <w:sz w:val="17"/>
                <w:szCs w:val="17"/>
              </w:rPr>
              <w:t>jantung</w:t>
            </w:r>
            <w:proofErr w:type="spellEnd"/>
            <w:r>
              <w:rPr>
                <w:sz w:val="17"/>
                <w:szCs w:val="17"/>
              </w:rPr>
              <w:t xml:space="preserve"> </w:t>
            </w:r>
            <w:proofErr w:type="spellStart"/>
            <w:r>
              <w:rPr>
                <w:sz w:val="17"/>
                <w:szCs w:val="17"/>
              </w:rPr>
              <w:t>tiga</w:t>
            </w:r>
            <w:proofErr w:type="spellEnd"/>
            <w:r>
              <w:rPr>
                <w:sz w:val="17"/>
                <w:szCs w:val="17"/>
              </w:rPr>
              <w:t xml:space="preserve">, </w:t>
            </w:r>
            <w:proofErr w:type="spellStart"/>
            <w:r>
              <w:rPr>
                <w:sz w:val="17"/>
                <w:szCs w:val="17"/>
              </w:rPr>
              <w:t>infiltrat</w:t>
            </w:r>
            <w:proofErr w:type="spellEnd"/>
            <w:r>
              <w:rPr>
                <w:sz w:val="17"/>
                <w:szCs w:val="17"/>
              </w:rPr>
              <w:t xml:space="preserve"> bilateral pada </w:t>
            </w:r>
            <w:proofErr w:type="spellStart"/>
            <w:r>
              <w:rPr>
                <w:sz w:val="17"/>
                <w:szCs w:val="17"/>
              </w:rPr>
              <w:t>foto</w:t>
            </w:r>
            <w:proofErr w:type="spellEnd"/>
            <w:r>
              <w:rPr>
                <w:sz w:val="17"/>
                <w:szCs w:val="17"/>
              </w:rPr>
              <w:t xml:space="preserve"> </w:t>
            </w:r>
            <w:proofErr w:type="spellStart"/>
            <w:r>
              <w:rPr>
                <w:sz w:val="17"/>
                <w:szCs w:val="17"/>
              </w:rPr>
              <w:t>toraks</w:t>
            </w:r>
            <w:proofErr w:type="spellEnd"/>
            <w:r>
              <w:rPr>
                <w:sz w:val="17"/>
                <w:szCs w:val="17"/>
              </w:rPr>
              <w:t xml:space="preserve">, dan </w:t>
            </w:r>
            <w:proofErr w:type="spellStart"/>
            <w:r>
              <w:rPr>
                <w:sz w:val="17"/>
                <w:szCs w:val="17"/>
              </w:rPr>
              <w:t>hipoksemia</w:t>
            </w:r>
            <w:proofErr w:type="spellEnd"/>
            <w:r>
              <w:rPr>
                <w:sz w:val="17"/>
                <w:szCs w:val="17"/>
              </w:rPr>
              <w:t xml:space="preserve"> </w:t>
            </w:r>
            <w:proofErr w:type="spellStart"/>
            <w:r>
              <w:rPr>
                <w:sz w:val="17"/>
                <w:szCs w:val="17"/>
              </w:rPr>
              <w:t>bermakna</w:t>
            </w:r>
            <w:proofErr w:type="spellEnd"/>
            <w:r>
              <w:rPr>
                <w:sz w:val="17"/>
                <w:szCs w:val="17"/>
              </w:rPr>
              <w:t xml:space="preserve">, </w:t>
            </w:r>
            <w:proofErr w:type="spellStart"/>
            <w:r>
              <w:rPr>
                <w:sz w:val="17"/>
                <w:szCs w:val="17"/>
              </w:rPr>
              <w:t>sehingga</w:t>
            </w:r>
            <w:proofErr w:type="spellEnd"/>
            <w:r>
              <w:rPr>
                <w:sz w:val="17"/>
                <w:szCs w:val="17"/>
              </w:rPr>
              <w:t xml:space="preserve"> </w:t>
            </w:r>
            <w:proofErr w:type="spellStart"/>
            <w:r>
              <w:rPr>
                <w:sz w:val="17"/>
                <w:szCs w:val="17"/>
              </w:rPr>
              <w:t>mirip</w:t>
            </w:r>
            <w:proofErr w:type="spellEnd"/>
            <w:r>
              <w:rPr>
                <w:sz w:val="17"/>
                <w:szCs w:val="17"/>
              </w:rPr>
              <w:t xml:space="preserve"> </w:t>
            </w:r>
            <w:proofErr w:type="spellStart"/>
            <w:r>
              <w:rPr>
                <w:sz w:val="17"/>
                <w:szCs w:val="17"/>
              </w:rPr>
              <w:t>dengan</w:t>
            </w:r>
            <w:proofErr w:type="spellEnd"/>
            <w:r>
              <w:rPr>
                <w:sz w:val="17"/>
                <w:szCs w:val="17"/>
              </w:rPr>
              <w:t xml:space="preserve"> </w:t>
            </w:r>
            <w:proofErr w:type="spellStart"/>
            <w:r>
              <w:rPr>
                <w:sz w:val="17"/>
                <w:szCs w:val="17"/>
              </w:rPr>
              <w:t>presentasi</w:t>
            </w:r>
            <w:proofErr w:type="spellEnd"/>
            <w:r>
              <w:rPr>
                <w:sz w:val="17"/>
                <w:szCs w:val="17"/>
              </w:rPr>
              <w:t xml:space="preserve"> Ny. LS.</w:t>
            </w:r>
          </w:p>
        </w:tc>
      </w:tr>
      <w:tr w:rsidR="00C973DB" w14:paraId="24CC1A96" w14:textId="77777777">
        <w:trPr>
          <w:cantSplit/>
          <w:jc w:val="center"/>
        </w:trPr>
        <w:tc>
          <w:tcPr>
            <w:tcW w:w="453" w:type="dxa"/>
            <w:tcBorders>
              <w:top w:val="nil"/>
              <w:left w:val="nil"/>
              <w:bottom w:val="single" w:sz="4" w:space="0" w:color="000000"/>
              <w:right w:val="nil"/>
            </w:tcBorders>
          </w:tcPr>
          <w:p w14:paraId="1F75430F" w14:textId="77777777" w:rsidR="00C973DB" w:rsidRDefault="00AF0F19">
            <w:pPr>
              <w:jc w:val="center"/>
            </w:pPr>
            <w:r>
              <w:rPr>
                <w:sz w:val="17"/>
                <w:szCs w:val="17"/>
              </w:rPr>
              <w:t>3</w:t>
            </w:r>
          </w:p>
        </w:tc>
        <w:tc>
          <w:tcPr>
            <w:tcW w:w="2494" w:type="dxa"/>
            <w:tcBorders>
              <w:top w:val="nil"/>
              <w:left w:val="nil"/>
              <w:bottom w:val="single" w:sz="4" w:space="0" w:color="000000"/>
              <w:right w:val="nil"/>
            </w:tcBorders>
          </w:tcPr>
          <w:p w14:paraId="709A65DF" w14:textId="77777777" w:rsidR="00C973DB" w:rsidRDefault="00AF0F19">
            <w:r>
              <w:rPr>
                <w:sz w:val="17"/>
                <w:szCs w:val="17"/>
              </w:rPr>
              <w:t>Was a comprehensive search performed to find all relevant studies?</w:t>
            </w:r>
          </w:p>
          <w:p w14:paraId="6E430A87" w14:textId="77777777" w:rsidR="00C973DB" w:rsidRDefault="00AF0F19">
            <w:proofErr w:type="spellStart"/>
            <w:r>
              <w:rPr>
                <w:i/>
                <w:iCs/>
                <w:sz w:val="17"/>
                <w:szCs w:val="17"/>
              </w:rPr>
              <w:t>Apakah</w:t>
            </w:r>
            <w:proofErr w:type="spellEnd"/>
            <w:r>
              <w:rPr>
                <w:i/>
                <w:iCs/>
                <w:sz w:val="17"/>
                <w:szCs w:val="17"/>
              </w:rPr>
              <w:t xml:space="preserve"> </w:t>
            </w:r>
            <w:proofErr w:type="spellStart"/>
            <w:r>
              <w:rPr>
                <w:i/>
                <w:iCs/>
                <w:sz w:val="17"/>
                <w:szCs w:val="17"/>
              </w:rPr>
              <w:t>pencarian</w:t>
            </w:r>
            <w:proofErr w:type="spellEnd"/>
            <w:r>
              <w:rPr>
                <w:i/>
                <w:iCs/>
                <w:sz w:val="17"/>
                <w:szCs w:val="17"/>
              </w:rPr>
              <w:t xml:space="preserve"> </w:t>
            </w:r>
            <w:proofErr w:type="spellStart"/>
            <w:r>
              <w:rPr>
                <w:i/>
                <w:iCs/>
                <w:sz w:val="17"/>
                <w:szCs w:val="17"/>
              </w:rPr>
              <w:t>cukup</w:t>
            </w:r>
            <w:proofErr w:type="spellEnd"/>
            <w:r>
              <w:rPr>
                <w:i/>
                <w:iCs/>
                <w:sz w:val="17"/>
                <w:szCs w:val="17"/>
              </w:rPr>
              <w:t xml:space="preserve"> </w:t>
            </w:r>
            <w:proofErr w:type="spellStart"/>
            <w:r>
              <w:rPr>
                <w:i/>
                <w:iCs/>
                <w:sz w:val="17"/>
                <w:szCs w:val="17"/>
              </w:rPr>
              <w:t>komprehensif</w:t>
            </w:r>
            <w:proofErr w:type="spellEnd"/>
            <w:r>
              <w:rPr>
                <w:i/>
                <w:iCs/>
                <w:sz w:val="17"/>
                <w:szCs w:val="17"/>
              </w:rPr>
              <w:t xml:space="preserve"> </w:t>
            </w:r>
            <w:proofErr w:type="spellStart"/>
            <w:r>
              <w:rPr>
                <w:i/>
                <w:iCs/>
                <w:sz w:val="17"/>
                <w:szCs w:val="17"/>
              </w:rPr>
              <w:t>untuk</w:t>
            </w:r>
            <w:proofErr w:type="spellEnd"/>
            <w:r>
              <w:rPr>
                <w:i/>
                <w:iCs/>
                <w:sz w:val="17"/>
                <w:szCs w:val="17"/>
              </w:rPr>
              <w:t xml:space="preserve"> </w:t>
            </w:r>
            <w:proofErr w:type="spellStart"/>
            <w:r>
              <w:rPr>
                <w:i/>
                <w:iCs/>
                <w:sz w:val="17"/>
                <w:szCs w:val="17"/>
              </w:rPr>
              <w:t>menemukan</w:t>
            </w:r>
            <w:proofErr w:type="spellEnd"/>
            <w:r>
              <w:rPr>
                <w:i/>
                <w:iCs/>
                <w:sz w:val="17"/>
                <w:szCs w:val="17"/>
              </w:rPr>
              <w:t xml:space="preserve"> </w:t>
            </w:r>
            <w:proofErr w:type="spellStart"/>
            <w:r>
              <w:rPr>
                <w:i/>
                <w:iCs/>
                <w:sz w:val="17"/>
                <w:szCs w:val="17"/>
              </w:rPr>
              <w:t>studi</w:t>
            </w:r>
            <w:proofErr w:type="spellEnd"/>
            <w:r>
              <w:rPr>
                <w:i/>
                <w:iCs/>
                <w:sz w:val="17"/>
                <w:szCs w:val="17"/>
              </w:rPr>
              <w:t xml:space="preserve"> </w:t>
            </w:r>
            <w:proofErr w:type="spellStart"/>
            <w:r>
              <w:rPr>
                <w:i/>
                <w:iCs/>
                <w:sz w:val="17"/>
                <w:szCs w:val="17"/>
              </w:rPr>
              <w:t>relevan</w:t>
            </w:r>
            <w:proofErr w:type="spellEnd"/>
            <w:r>
              <w:rPr>
                <w:i/>
                <w:iCs/>
                <w:sz w:val="17"/>
                <w:szCs w:val="17"/>
              </w:rPr>
              <w:t>?</w:t>
            </w:r>
          </w:p>
        </w:tc>
        <w:tc>
          <w:tcPr>
            <w:tcW w:w="963" w:type="dxa"/>
            <w:tcBorders>
              <w:top w:val="nil"/>
              <w:left w:val="nil"/>
              <w:bottom w:val="single" w:sz="4" w:space="0" w:color="000000"/>
              <w:right w:val="nil"/>
            </w:tcBorders>
          </w:tcPr>
          <w:p w14:paraId="1CF7DA40" w14:textId="77777777" w:rsidR="00C973DB" w:rsidRDefault="00AF0F19">
            <w:pPr>
              <w:jc w:val="center"/>
            </w:pPr>
            <w:r>
              <w:rPr>
                <w:sz w:val="17"/>
                <w:szCs w:val="17"/>
              </w:rPr>
              <w:t>Sebagian</w:t>
            </w:r>
          </w:p>
        </w:tc>
        <w:tc>
          <w:tcPr>
            <w:tcW w:w="5159" w:type="dxa"/>
            <w:tcBorders>
              <w:top w:val="nil"/>
              <w:left w:val="nil"/>
              <w:bottom w:val="single" w:sz="4" w:space="0" w:color="000000"/>
              <w:right w:val="nil"/>
            </w:tcBorders>
          </w:tcPr>
          <w:p w14:paraId="6B7C90CE" w14:textId="77777777" w:rsidR="00C973DB" w:rsidRDefault="00AF0F19">
            <w:r>
              <w:rPr>
                <w:sz w:val="17"/>
                <w:szCs w:val="17"/>
              </w:rPr>
              <w:t xml:space="preserve">Metode </w:t>
            </w:r>
            <w:proofErr w:type="spellStart"/>
            <w:r>
              <w:rPr>
                <w:sz w:val="17"/>
                <w:szCs w:val="17"/>
              </w:rPr>
              <w:t>utama</w:t>
            </w:r>
            <w:proofErr w:type="spellEnd"/>
            <w:r>
              <w:rPr>
                <w:sz w:val="17"/>
                <w:szCs w:val="17"/>
              </w:rPr>
              <w:t xml:space="preserve"> </w:t>
            </w:r>
            <w:proofErr w:type="spellStart"/>
            <w:r>
              <w:rPr>
                <w:sz w:val="17"/>
                <w:szCs w:val="17"/>
              </w:rPr>
              <w:t>adalah</w:t>
            </w:r>
            <w:proofErr w:type="spellEnd"/>
            <w:r>
              <w:rPr>
                <w:sz w:val="17"/>
                <w:szCs w:val="17"/>
              </w:rPr>
              <w:t xml:space="preserve"> </w:t>
            </w:r>
            <w:proofErr w:type="spellStart"/>
            <w:r>
              <w:rPr>
                <w:sz w:val="17"/>
                <w:szCs w:val="17"/>
              </w:rPr>
              <w:t>penelusuran</w:t>
            </w:r>
            <w:proofErr w:type="spellEnd"/>
            <w:r>
              <w:rPr>
                <w:sz w:val="17"/>
                <w:szCs w:val="17"/>
              </w:rPr>
              <w:t xml:space="preserve"> MEDLINE </w:t>
            </w:r>
            <w:proofErr w:type="spellStart"/>
            <w:r>
              <w:rPr>
                <w:sz w:val="17"/>
                <w:szCs w:val="17"/>
              </w:rPr>
              <w:t>tanpa</w:t>
            </w:r>
            <w:proofErr w:type="spellEnd"/>
            <w:r>
              <w:rPr>
                <w:sz w:val="17"/>
                <w:szCs w:val="17"/>
              </w:rPr>
              <w:t xml:space="preserve"> batas </w:t>
            </w:r>
            <w:proofErr w:type="spellStart"/>
            <w:r>
              <w:rPr>
                <w:sz w:val="17"/>
                <w:szCs w:val="17"/>
              </w:rPr>
              <w:t>bahasa</w:t>
            </w:r>
            <w:proofErr w:type="spellEnd"/>
            <w:r>
              <w:rPr>
                <w:sz w:val="17"/>
                <w:szCs w:val="17"/>
              </w:rPr>
              <w:t xml:space="preserve">, </w:t>
            </w:r>
            <w:proofErr w:type="spellStart"/>
            <w:r>
              <w:rPr>
                <w:sz w:val="17"/>
                <w:szCs w:val="17"/>
              </w:rPr>
              <w:t>dilengkapi</w:t>
            </w:r>
            <w:proofErr w:type="spellEnd"/>
            <w:r>
              <w:rPr>
                <w:sz w:val="17"/>
                <w:szCs w:val="17"/>
              </w:rPr>
              <w:t xml:space="preserve"> ACP Journal Club, CCTR, CDSR, DARE, </w:t>
            </w:r>
            <w:proofErr w:type="spellStart"/>
            <w:r>
              <w:rPr>
                <w:sz w:val="17"/>
                <w:szCs w:val="17"/>
              </w:rPr>
              <w:t>MetaRegister</w:t>
            </w:r>
            <w:proofErr w:type="spellEnd"/>
            <w:r>
              <w:rPr>
                <w:sz w:val="17"/>
                <w:szCs w:val="17"/>
              </w:rPr>
              <w:t xml:space="preserve">, daftar </w:t>
            </w:r>
            <w:proofErr w:type="spellStart"/>
            <w:r>
              <w:rPr>
                <w:sz w:val="17"/>
                <w:szCs w:val="17"/>
              </w:rPr>
              <w:t>pustaka</w:t>
            </w:r>
            <w:proofErr w:type="spellEnd"/>
            <w:r>
              <w:rPr>
                <w:sz w:val="17"/>
                <w:szCs w:val="17"/>
              </w:rPr>
              <w:t xml:space="preserve">, </w:t>
            </w:r>
            <w:proofErr w:type="spellStart"/>
            <w:r>
              <w:rPr>
                <w:sz w:val="17"/>
                <w:szCs w:val="17"/>
              </w:rPr>
              <w:t>abstrak</w:t>
            </w:r>
            <w:proofErr w:type="spellEnd"/>
            <w:r>
              <w:rPr>
                <w:sz w:val="17"/>
                <w:szCs w:val="17"/>
              </w:rPr>
              <w:t xml:space="preserve"> </w:t>
            </w:r>
            <w:proofErr w:type="spellStart"/>
            <w:r>
              <w:rPr>
                <w:sz w:val="17"/>
                <w:szCs w:val="17"/>
              </w:rPr>
              <w:t>kongres</w:t>
            </w:r>
            <w:proofErr w:type="spellEnd"/>
            <w:r>
              <w:rPr>
                <w:sz w:val="17"/>
                <w:szCs w:val="17"/>
              </w:rPr>
              <w:t xml:space="preserve">, dan </w:t>
            </w:r>
            <w:proofErr w:type="spellStart"/>
            <w:r>
              <w:rPr>
                <w:sz w:val="17"/>
                <w:szCs w:val="17"/>
              </w:rPr>
              <w:t>pakar</w:t>
            </w:r>
            <w:proofErr w:type="spellEnd"/>
            <w:r>
              <w:rPr>
                <w:sz w:val="17"/>
                <w:szCs w:val="17"/>
              </w:rPr>
              <w:t xml:space="preserve"> (</w:t>
            </w:r>
            <w:proofErr w:type="spellStart"/>
            <w:r>
              <w:rPr>
                <w:sz w:val="17"/>
                <w:szCs w:val="17"/>
              </w:rPr>
              <w:t>hlm</w:t>
            </w:r>
            <w:proofErr w:type="spellEnd"/>
            <w:r>
              <w:rPr>
                <w:sz w:val="17"/>
                <w:szCs w:val="17"/>
              </w:rPr>
              <w:t xml:space="preserve">. 3 dan 10). </w:t>
            </w:r>
            <w:proofErr w:type="spellStart"/>
            <w:r>
              <w:rPr>
                <w:sz w:val="17"/>
                <w:szCs w:val="17"/>
              </w:rPr>
              <w:t>Prioritas</w:t>
            </w:r>
            <w:proofErr w:type="spellEnd"/>
            <w:r>
              <w:rPr>
                <w:sz w:val="17"/>
                <w:szCs w:val="17"/>
              </w:rPr>
              <w:t xml:space="preserve"> </w:t>
            </w:r>
            <w:proofErr w:type="spellStart"/>
            <w:r>
              <w:rPr>
                <w:sz w:val="17"/>
                <w:szCs w:val="17"/>
              </w:rPr>
              <w:t>diberikan</w:t>
            </w:r>
            <w:proofErr w:type="spellEnd"/>
            <w:r>
              <w:rPr>
                <w:sz w:val="17"/>
                <w:szCs w:val="17"/>
              </w:rPr>
              <w:t xml:space="preserve"> pada format </w:t>
            </w:r>
            <w:proofErr w:type="spellStart"/>
            <w:r>
              <w:rPr>
                <w:sz w:val="17"/>
                <w:szCs w:val="17"/>
              </w:rPr>
              <w:t>dengan</w:t>
            </w:r>
            <w:proofErr w:type="spellEnd"/>
            <w:r>
              <w:rPr>
                <w:sz w:val="17"/>
                <w:szCs w:val="17"/>
              </w:rPr>
              <w:t xml:space="preserve"> </w:t>
            </w:r>
            <w:proofErr w:type="spellStart"/>
            <w:r>
              <w:rPr>
                <w:sz w:val="17"/>
                <w:szCs w:val="17"/>
              </w:rPr>
              <w:t>sensitivitas</w:t>
            </w:r>
            <w:proofErr w:type="spellEnd"/>
            <w:r>
              <w:rPr>
                <w:sz w:val="17"/>
                <w:szCs w:val="17"/>
              </w:rPr>
              <w:t xml:space="preserve"> </w:t>
            </w:r>
            <w:proofErr w:type="spellStart"/>
            <w:r>
              <w:rPr>
                <w:sz w:val="17"/>
                <w:szCs w:val="17"/>
              </w:rPr>
              <w:t>tinggi</w:t>
            </w:r>
            <w:proofErr w:type="spellEnd"/>
            <w:r>
              <w:rPr>
                <w:sz w:val="17"/>
                <w:szCs w:val="17"/>
              </w:rPr>
              <w:t xml:space="preserve">, </w:t>
            </w:r>
            <w:proofErr w:type="spellStart"/>
            <w:r>
              <w:rPr>
                <w:sz w:val="17"/>
                <w:szCs w:val="17"/>
              </w:rPr>
              <w:t>tetapi</w:t>
            </w:r>
            <w:proofErr w:type="spellEnd"/>
            <w:r>
              <w:rPr>
                <w:sz w:val="17"/>
                <w:szCs w:val="17"/>
              </w:rPr>
              <w:t xml:space="preserve"> EMBASE </w:t>
            </w:r>
            <w:proofErr w:type="spellStart"/>
            <w:r>
              <w:rPr>
                <w:sz w:val="17"/>
                <w:szCs w:val="17"/>
              </w:rPr>
              <w:t>tidak</w:t>
            </w:r>
            <w:proofErr w:type="spellEnd"/>
            <w:r>
              <w:rPr>
                <w:sz w:val="17"/>
                <w:szCs w:val="17"/>
              </w:rPr>
              <w:t xml:space="preserve"> </w:t>
            </w:r>
            <w:proofErr w:type="spellStart"/>
            <w:r>
              <w:rPr>
                <w:sz w:val="17"/>
                <w:szCs w:val="17"/>
              </w:rPr>
              <w:t>ditelusuri</w:t>
            </w:r>
            <w:proofErr w:type="spellEnd"/>
            <w:r>
              <w:rPr>
                <w:sz w:val="17"/>
                <w:szCs w:val="17"/>
              </w:rPr>
              <w:t xml:space="preserve">. Dari 790 </w:t>
            </w:r>
            <w:proofErr w:type="spellStart"/>
            <w:r>
              <w:rPr>
                <w:sz w:val="17"/>
                <w:szCs w:val="17"/>
              </w:rPr>
              <w:t>artikel</w:t>
            </w:r>
            <w:proofErr w:type="spellEnd"/>
            <w:r>
              <w:rPr>
                <w:sz w:val="17"/>
                <w:szCs w:val="17"/>
              </w:rPr>
              <w:t xml:space="preserve">, 17 </w:t>
            </w:r>
            <w:proofErr w:type="spellStart"/>
            <w:r>
              <w:rPr>
                <w:sz w:val="17"/>
                <w:szCs w:val="17"/>
              </w:rPr>
              <w:t>studi</w:t>
            </w:r>
            <w:proofErr w:type="spellEnd"/>
            <w:r>
              <w:rPr>
                <w:sz w:val="17"/>
                <w:szCs w:val="17"/>
              </w:rPr>
              <w:t xml:space="preserve"> </w:t>
            </w:r>
            <w:proofErr w:type="spellStart"/>
            <w:r>
              <w:rPr>
                <w:sz w:val="17"/>
                <w:szCs w:val="17"/>
              </w:rPr>
              <w:t>dimasukkan</w:t>
            </w:r>
            <w:proofErr w:type="spellEnd"/>
            <w:r>
              <w:rPr>
                <w:sz w:val="17"/>
                <w:szCs w:val="17"/>
              </w:rPr>
              <w:t>.</w:t>
            </w:r>
          </w:p>
        </w:tc>
      </w:tr>
      <w:tr w:rsidR="00C973DB" w14:paraId="61D95BDE" w14:textId="77777777">
        <w:trPr>
          <w:cantSplit/>
          <w:jc w:val="center"/>
        </w:trPr>
        <w:tc>
          <w:tcPr>
            <w:tcW w:w="453" w:type="dxa"/>
            <w:tcBorders>
              <w:top w:val="nil"/>
              <w:left w:val="nil"/>
              <w:bottom w:val="single" w:sz="4" w:space="0" w:color="000000"/>
              <w:right w:val="nil"/>
            </w:tcBorders>
          </w:tcPr>
          <w:p w14:paraId="4524A7C3" w14:textId="77777777" w:rsidR="00C973DB" w:rsidRDefault="00AF0F19">
            <w:pPr>
              <w:jc w:val="center"/>
            </w:pPr>
            <w:r>
              <w:rPr>
                <w:sz w:val="17"/>
                <w:szCs w:val="17"/>
              </w:rPr>
              <w:lastRenderedPageBreak/>
              <w:t>4</w:t>
            </w:r>
          </w:p>
        </w:tc>
        <w:tc>
          <w:tcPr>
            <w:tcW w:w="2494" w:type="dxa"/>
            <w:tcBorders>
              <w:top w:val="nil"/>
              <w:left w:val="nil"/>
              <w:bottom w:val="single" w:sz="4" w:space="0" w:color="000000"/>
              <w:right w:val="nil"/>
            </w:tcBorders>
          </w:tcPr>
          <w:p w14:paraId="2A44B151" w14:textId="77777777" w:rsidR="00C973DB" w:rsidRDefault="00AF0F19">
            <w:r>
              <w:rPr>
                <w:sz w:val="17"/>
                <w:szCs w:val="17"/>
              </w:rPr>
              <w:t>Were the included studies sufficiently valid for the type of question asked?</w:t>
            </w:r>
          </w:p>
          <w:p w14:paraId="28534339" w14:textId="77777777" w:rsidR="00C973DB" w:rsidRDefault="00AF0F19">
            <w:proofErr w:type="spellStart"/>
            <w:r>
              <w:rPr>
                <w:i/>
                <w:iCs/>
                <w:sz w:val="17"/>
                <w:szCs w:val="17"/>
              </w:rPr>
              <w:t>Apakah</w:t>
            </w:r>
            <w:proofErr w:type="spellEnd"/>
            <w:r>
              <w:rPr>
                <w:i/>
                <w:iCs/>
                <w:sz w:val="17"/>
                <w:szCs w:val="17"/>
              </w:rPr>
              <w:t xml:space="preserve"> </w:t>
            </w:r>
            <w:proofErr w:type="spellStart"/>
            <w:r>
              <w:rPr>
                <w:i/>
                <w:iCs/>
                <w:sz w:val="17"/>
                <w:szCs w:val="17"/>
              </w:rPr>
              <w:t>studi</w:t>
            </w:r>
            <w:proofErr w:type="spellEnd"/>
            <w:r>
              <w:rPr>
                <w:i/>
                <w:iCs/>
                <w:sz w:val="17"/>
                <w:szCs w:val="17"/>
              </w:rPr>
              <w:t xml:space="preserve"> yang </w:t>
            </w:r>
            <w:proofErr w:type="spellStart"/>
            <w:r>
              <w:rPr>
                <w:i/>
                <w:iCs/>
                <w:sz w:val="17"/>
                <w:szCs w:val="17"/>
              </w:rPr>
              <w:t>diikutkan</w:t>
            </w:r>
            <w:proofErr w:type="spellEnd"/>
            <w:r>
              <w:rPr>
                <w:i/>
                <w:iCs/>
                <w:sz w:val="17"/>
                <w:szCs w:val="17"/>
              </w:rPr>
              <w:t xml:space="preserve"> </w:t>
            </w:r>
            <w:proofErr w:type="spellStart"/>
            <w:r>
              <w:rPr>
                <w:i/>
                <w:iCs/>
                <w:sz w:val="17"/>
                <w:szCs w:val="17"/>
              </w:rPr>
              <w:t>cukup</w:t>
            </w:r>
            <w:proofErr w:type="spellEnd"/>
            <w:r>
              <w:rPr>
                <w:i/>
                <w:iCs/>
                <w:sz w:val="17"/>
                <w:szCs w:val="17"/>
              </w:rPr>
              <w:t xml:space="preserve"> valid </w:t>
            </w:r>
            <w:proofErr w:type="spellStart"/>
            <w:r>
              <w:rPr>
                <w:i/>
                <w:iCs/>
                <w:sz w:val="17"/>
                <w:szCs w:val="17"/>
              </w:rPr>
              <w:t>untuk</w:t>
            </w:r>
            <w:proofErr w:type="spellEnd"/>
            <w:r>
              <w:rPr>
                <w:i/>
                <w:iCs/>
                <w:sz w:val="17"/>
                <w:szCs w:val="17"/>
              </w:rPr>
              <w:t xml:space="preserve"> </w:t>
            </w:r>
            <w:proofErr w:type="spellStart"/>
            <w:r>
              <w:rPr>
                <w:i/>
                <w:iCs/>
                <w:sz w:val="17"/>
                <w:szCs w:val="17"/>
              </w:rPr>
              <w:t>jenis</w:t>
            </w:r>
            <w:proofErr w:type="spellEnd"/>
            <w:r>
              <w:rPr>
                <w:i/>
                <w:iCs/>
                <w:sz w:val="17"/>
                <w:szCs w:val="17"/>
              </w:rPr>
              <w:t xml:space="preserve"> </w:t>
            </w:r>
            <w:proofErr w:type="spellStart"/>
            <w:r>
              <w:rPr>
                <w:i/>
                <w:iCs/>
                <w:sz w:val="17"/>
                <w:szCs w:val="17"/>
              </w:rPr>
              <w:t>pertanyaannya</w:t>
            </w:r>
            <w:proofErr w:type="spellEnd"/>
            <w:r>
              <w:rPr>
                <w:i/>
                <w:iCs/>
                <w:sz w:val="17"/>
                <w:szCs w:val="17"/>
              </w:rPr>
              <w:t>?</w:t>
            </w:r>
          </w:p>
        </w:tc>
        <w:tc>
          <w:tcPr>
            <w:tcW w:w="963" w:type="dxa"/>
            <w:tcBorders>
              <w:top w:val="nil"/>
              <w:left w:val="nil"/>
              <w:bottom w:val="single" w:sz="4" w:space="0" w:color="000000"/>
              <w:right w:val="nil"/>
            </w:tcBorders>
          </w:tcPr>
          <w:p w14:paraId="1D46B089" w14:textId="77777777" w:rsidR="00C973DB" w:rsidRDefault="00AF0F19">
            <w:pPr>
              <w:jc w:val="center"/>
            </w:pPr>
            <w:r>
              <w:rPr>
                <w:sz w:val="17"/>
                <w:szCs w:val="17"/>
              </w:rPr>
              <w:t>Ya</w:t>
            </w:r>
          </w:p>
        </w:tc>
        <w:tc>
          <w:tcPr>
            <w:tcW w:w="5159" w:type="dxa"/>
            <w:tcBorders>
              <w:top w:val="nil"/>
              <w:left w:val="nil"/>
              <w:bottom w:val="single" w:sz="4" w:space="0" w:color="000000"/>
              <w:right w:val="nil"/>
            </w:tcBorders>
          </w:tcPr>
          <w:p w14:paraId="3BEF2E8B" w14:textId="77777777" w:rsidR="00C973DB" w:rsidRDefault="00AF0F19">
            <w:proofErr w:type="spellStart"/>
            <w:r>
              <w:rPr>
                <w:sz w:val="17"/>
                <w:szCs w:val="17"/>
              </w:rPr>
              <w:t>Kualitas</w:t>
            </w:r>
            <w:proofErr w:type="spellEnd"/>
            <w:r>
              <w:rPr>
                <w:sz w:val="17"/>
                <w:szCs w:val="17"/>
              </w:rPr>
              <w:t xml:space="preserve"> </w:t>
            </w:r>
            <w:proofErr w:type="spellStart"/>
            <w:r>
              <w:rPr>
                <w:sz w:val="17"/>
                <w:szCs w:val="17"/>
              </w:rPr>
              <w:t>dinilai</w:t>
            </w:r>
            <w:proofErr w:type="spellEnd"/>
            <w:r>
              <w:rPr>
                <w:sz w:val="17"/>
                <w:szCs w:val="17"/>
              </w:rPr>
              <w:t xml:space="preserve"> </w:t>
            </w:r>
            <w:proofErr w:type="spellStart"/>
            <w:r>
              <w:rPr>
                <w:sz w:val="17"/>
                <w:szCs w:val="17"/>
              </w:rPr>
              <w:t>dengan</w:t>
            </w:r>
            <w:proofErr w:type="spellEnd"/>
            <w:r>
              <w:rPr>
                <w:sz w:val="17"/>
                <w:szCs w:val="17"/>
              </w:rPr>
              <w:t xml:space="preserve"> </w:t>
            </w:r>
            <w:proofErr w:type="spellStart"/>
            <w:r>
              <w:rPr>
                <w:sz w:val="17"/>
                <w:szCs w:val="17"/>
              </w:rPr>
              <w:t>kriteria</w:t>
            </w:r>
            <w:proofErr w:type="spellEnd"/>
            <w:r>
              <w:rPr>
                <w:sz w:val="17"/>
                <w:szCs w:val="17"/>
              </w:rPr>
              <w:t xml:space="preserve"> </w:t>
            </w:r>
            <w:proofErr w:type="spellStart"/>
            <w:r>
              <w:rPr>
                <w:sz w:val="17"/>
                <w:szCs w:val="17"/>
              </w:rPr>
              <w:t>umum</w:t>
            </w:r>
            <w:proofErr w:type="spellEnd"/>
            <w:r>
              <w:rPr>
                <w:sz w:val="17"/>
                <w:szCs w:val="17"/>
              </w:rPr>
              <w:t xml:space="preserve"> dan </w:t>
            </w:r>
            <w:proofErr w:type="spellStart"/>
            <w:r>
              <w:rPr>
                <w:sz w:val="17"/>
                <w:szCs w:val="17"/>
              </w:rPr>
              <w:t>khusus</w:t>
            </w:r>
            <w:proofErr w:type="spellEnd"/>
            <w:r>
              <w:rPr>
                <w:sz w:val="17"/>
                <w:szCs w:val="17"/>
              </w:rPr>
              <w:t xml:space="preserve"> (Tabel 1 </w:t>
            </w:r>
            <w:proofErr w:type="spellStart"/>
            <w:r>
              <w:rPr>
                <w:sz w:val="17"/>
                <w:szCs w:val="17"/>
              </w:rPr>
              <w:t>sampai</w:t>
            </w:r>
            <w:proofErr w:type="spellEnd"/>
            <w:r>
              <w:rPr>
                <w:sz w:val="17"/>
                <w:szCs w:val="17"/>
              </w:rPr>
              <w:t xml:space="preserve"> 3). “Four out of 17 did not report an intention-to-treat analysis. Only one study blinded physicians, nurses and patients to the intervention by covering the control panel of the ventilator” (</w:t>
            </w:r>
            <w:proofErr w:type="spellStart"/>
            <w:r>
              <w:rPr>
                <w:sz w:val="17"/>
                <w:szCs w:val="17"/>
              </w:rPr>
              <w:t>hlm</w:t>
            </w:r>
            <w:proofErr w:type="spellEnd"/>
            <w:r>
              <w:rPr>
                <w:sz w:val="17"/>
                <w:szCs w:val="17"/>
              </w:rPr>
              <w:t xml:space="preserve">. 13). Enam </w:t>
            </w:r>
            <w:proofErr w:type="spellStart"/>
            <w:r>
              <w:rPr>
                <w:sz w:val="17"/>
                <w:szCs w:val="17"/>
              </w:rPr>
              <w:t>dari</w:t>
            </w:r>
            <w:proofErr w:type="spellEnd"/>
            <w:r>
              <w:rPr>
                <w:sz w:val="17"/>
                <w:szCs w:val="17"/>
              </w:rPr>
              <w:t xml:space="preserve"> 17 </w:t>
            </w:r>
            <w:proofErr w:type="spellStart"/>
            <w:r>
              <w:rPr>
                <w:sz w:val="17"/>
                <w:szCs w:val="17"/>
              </w:rPr>
              <w:t>studi</w:t>
            </w:r>
            <w:proofErr w:type="spellEnd"/>
            <w:r>
              <w:rPr>
                <w:sz w:val="17"/>
                <w:szCs w:val="17"/>
              </w:rPr>
              <w:t xml:space="preserve"> </w:t>
            </w:r>
            <w:proofErr w:type="spellStart"/>
            <w:r>
              <w:rPr>
                <w:sz w:val="17"/>
                <w:szCs w:val="17"/>
              </w:rPr>
              <w:t>memiliki</w:t>
            </w:r>
            <w:proofErr w:type="spellEnd"/>
            <w:r>
              <w:rPr>
                <w:sz w:val="17"/>
                <w:szCs w:val="17"/>
              </w:rPr>
              <w:t xml:space="preserve"> </w:t>
            </w:r>
            <w:proofErr w:type="spellStart"/>
            <w:r>
              <w:rPr>
                <w:sz w:val="17"/>
                <w:szCs w:val="17"/>
              </w:rPr>
              <w:t>definisi</w:t>
            </w:r>
            <w:proofErr w:type="spellEnd"/>
            <w:r>
              <w:rPr>
                <w:sz w:val="17"/>
                <w:szCs w:val="17"/>
              </w:rPr>
              <w:t xml:space="preserve"> </w:t>
            </w:r>
            <w:proofErr w:type="spellStart"/>
            <w:r>
              <w:rPr>
                <w:sz w:val="17"/>
                <w:szCs w:val="17"/>
              </w:rPr>
              <w:t>luaran</w:t>
            </w:r>
            <w:proofErr w:type="spellEnd"/>
            <w:r>
              <w:rPr>
                <w:sz w:val="17"/>
                <w:szCs w:val="17"/>
              </w:rPr>
              <w:t xml:space="preserve"> yang </w:t>
            </w:r>
            <w:proofErr w:type="spellStart"/>
            <w:r>
              <w:rPr>
                <w:sz w:val="17"/>
                <w:szCs w:val="17"/>
              </w:rPr>
              <w:t>tidak</w:t>
            </w:r>
            <w:proofErr w:type="spellEnd"/>
            <w:r>
              <w:rPr>
                <w:sz w:val="17"/>
                <w:szCs w:val="17"/>
              </w:rPr>
              <w:t xml:space="preserve"> </w:t>
            </w:r>
            <w:proofErr w:type="spellStart"/>
            <w:r>
              <w:rPr>
                <w:sz w:val="17"/>
                <w:szCs w:val="17"/>
              </w:rPr>
              <w:t>memadai</w:t>
            </w:r>
            <w:proofErr w:type="spellEnd"/>
            <w:r>
              <w:rPr>
                <w:sz w:val="17"/>
                <w:szCs w:val="17"/>
              </w:rPr>
              <w:t xml:space="preserve"> </w:t>
            </w:r>
            <w:proofErr w:type="spellStart"/>
            <w:r>
              <w:rPr>
                <w:sz w:val="17"/>
                <w:szCs w:val="17"/>
              </w:rPr>
              <w:t>atau</w:t>
            </w:r>
            <w:proofErr w:type="spellEnd"/>
            <w:r>
              <w:rPr>
                <w:sz w:val="17"/>
                <w:szCs w:val="17"/>
              </w:rPr>
              <w:t xml:space="preserve"> </w:t>
            </w:r>
            <w:proofErr w:type="spellStart"/>
            <w:r>
              <w:rPr>
                <w:sz w:val="17"/>
                <w:szCs w:val="17"/>
              </w:rPr>
              <w:t>tidak</w:t>
            </w:r>
            <w:proofErr w:type="spellEnd"/>
            <w:r>
              <w:rPr>
                <w:sz w:val="17"/>
                <w:szCs w:val="17"/>
              </w:rPr>
              <w:t xml:space="preserve"> </w:t>
            </w:r>
            <w:proofErr w:type="spellStart"/>
            <w:r>
              <w:rPr>
                <w:sz w:val="17"/>
                <w:szCs w:val="17"/>
              </w:rPr>
              <w:t>jelas</w:t>
            </w:r>
            <w:proofErr w:type="spellEnd"/>
            <w:r>
              <w:rPr>
                <w:sz w:val="17"/>
                <w:szCs w:val="17"/>
              </w:rPr>
              <w:t xml:space="preserve">. Hasil </w:t>
            </w:r>
            <w:proofErr w:type="spellStart"/>
            <w:r>
              <w:rPr>
                <w:sz w:val="17"/>
                <w:szCs w:val="17"/>
              </w:rPr>
              <w:t>penilaian</w:t>
            </w:r>
            <w:proofErr w:type="spellEnd"/>
            <w:r>
              <w:rPr>
                <w:sz w:val="17"/>
                <w:szCs w:val="17"/>
              </w:rPr>
              <w:t xml:space="preserve"> </w:t>
            </w:r>
            <w:proofErr w:type="spellStart"/>
            <w:r>
              <w:rPr>
                <w:sz w:val="17"/>
                <w:szCs w:val="17"/>
              </w:rPr>
              <w:t>tidak</w:t>
            </w:r>
            <w:proofErr w:type="spellEnd"/>
            <w:r>
              <w:rPr>
                <w:sz w:val="17"/>
                <w:szCs w:val="17"/>
              </w:rPr>
              <w:t xml:space="preserve"> </w:t>
            </w:r>
            <w:proofErr w:type="spellStart"/>
            <w:r>
              <w:rPr>
                <w:sz w:val="17"/>
                <w:szCs w:val="17"/>
              </w:rPr>
              <w:t>dipakai</w:t>
            </w:r>
            <w:proofErr w:type="spellEnd"/>
            <w:r>
              <w:rPr>
                <w:sz w:val="17"/>
                <w:szCs w:val="17"/>
              </w:rPr>
              <w:t xml:space="preserve"> </w:t>
            </w:r>
            <w:proofErr w:type="spellStart"/>
            <w:r>
              <w:rPr>
                <w:sz w:val="17"/>
                <w:szCs w:val="17"/>
              </w:rPr>
              <w:t>untuk</w:t>
            </w:r>
            <w:proofErr w:type="spellEnd"/>
            <w:r>
              <w:rPr>
                <w:sz w:val="17"/>
                <w:szCs w:val="17"/>
              </w:rPr>
              <w:t xml:space="preserve"> </w:t>
            </w:r>
            <w:proofErr w:type="spellStart"/>
            <w:r>
              <w:rPr>
                <w:sz w:val="17"/>
                <w:szCs w:val="17"/>
              </w:rPr>
              <w:t>analisis</w:t>
            </w:r>
            <w:proofErr w:type="spellEnd"/>
            <w:r>
              <w:rPr>
                <w:sz w:val="17"/>
                <w:szCs w:val="17"/>
              </w:rPr>
              <w:t xml:space="preserve"> </w:t>
            </w:r>
            <w:proofErr w:type="spellStart"/>
            <w:r>
              <w:rPr>
                <w:sz w:val="17"/>
                <w:szCs w:val="17"/>
              </w:rPr>
              <w:t>sensitivitas</w:t>
            </w:r>
            <w:proofErr w:type="spellEnd"/>
            <w:r>
              <w:rPr>
                <w:sz w:val="17"/>
                <w:szCs w:val="17"/>
              </w:rPr>
              <w:t>.</w:t>
            </w:r>
          </w:p>
        </w:tc>
      </w:tr>
      <w:tr w:rsidR="00C973DB" w14:paraId="3018E331" w14:textId="77777777">
        <w:trPr>
          <w:cantSplit/>
          <w:jc w:val="center"/>
        </w:trPr>
        <w:tc>
          <w:tcPr>
            <w:tcW w:w="453" w:type="dxa"/>
            <w:tcBorders>
              <w:top w:val="nil"/>
              <w:left w:val="nil"/>
              <w:bottom w:val="single" w:sz="12" w:space="0" w:color="000000"/>
              <w:right w:val="nil"/>
            </w:tcBorders>
          </w:tcPr>
          <w:p w14:paraId="6AA63787" w14:textId="77777777" w:rsidR="00C973DB" w:rsidRDefault="00AF0F19">
            <w:pPr>
              <w:jc w:val="center"/>
            </w:pPr>
            <w:r>
              <w:rPr>
                <w:sz w:val="17"/>
                <w:szCs w:val="17"/>
              </w:rPr>
              <w:t>5</w:t>
            </w:r>
          </w:p>
        </w:tc>
        <w:tc>
          <w:tcPr>
            <w:tcW w:w="2494" w:type="dxa"/>
            <w:tcBorders>
              <w:top w:val="nil"/>
              <w:left w:val="nil"/>
              <w:bottom w:val="single" w:sz="12" w:space="0" w:color="000000"/>
              <w:right w:val="nil"/>
            </w:tcBorders>
          </w:tcPr>
          <w:p w14:paraId="05AD14C2" w14:textId="77777777" w:rsidR="00C973DB" w:rsidRDefault="00AF0F19">
            <w:r>
              <w:rPr>
                <w:sz w:val="17"/>
                <w:szCs w:val="17"/>
              </w:rPr>
              <w:t>Were the results consistent from study to study?</w:t>
            </w:r>
          </w:p>
          <w:p w14:paraId="5C01FA5E" w14:textId="77777777" w:rsidR="00C973DB" w:rsidRDefault="00AF0F19">
            <w:proofErr w:type="spellStart"/>
            <w:r>
              <w:rPr>
                <w:i/>
                <w:iCs/>
                <w:sz w:val="17"/>
                <w:szCs w:val="17"/>
              </w:rPr>
              <w:t>Apakah</w:t>
            </w:r>
            <w:proofErr w:type="spellEnd"/>
            <w:r>
              <w:rPr>
                <w:i/>
                <w:iCs/>
                <w:sz w:val="17"/>
                <w:szCs w:val="17"/>
              </w:rPr>
              <w:t xml:space="preserve"> </w:t>
            </w:r>
            <w:proofErr w:type="spellStart"/>
            <w:r>
              <w:rPr>
                <w:i/>
                <w:iCs/>
                <w:sz w:val="17"/>
                <w:szCs w:val="17"/>
              </w:rPr>
              <w:t>hasil</w:t>
            </w:r>
            <w:proofErr w:type="spellEnd"/>
            <w:r>
              <w:rPr>
                <w:i/>
                <w:iCs/>
                <w:sz w:val="17"/>
                <w:szCs w:val="17"/>
              </w:rPr>
              <w:t xml:space="preserve"> </w:t>
            </w:r>
            <w:proofErr w:type="spellStart"/>
            <w:r>
              <w:rPr>
                <w:i/>
                <w:iCs/>
                <w:sz w:val="17"/>
                <w:szCs w:val="17"/>
              </w:rPr>
              <w:t>konsisten</w:t>
            </w:r>
            <w:proofErr w:type="spellEnd"/>
            <w:r>
              <w:rPr>
                <w:i/>
                <w:iCs/>
                <w:sz w:val="17"/>
                <w:szCs w:val="17"/>
              </w:rPr>
              <w:t xml:space="preserve"> </w:t>
            </w:r>
            <w:proofErr w:type="spellStart"/>
            <w:r>
              <w:rPr>
                <w:i/>
                <w:iCs/>
                <w:sz w:val="17"/>
                <w:szCs w:val="17"/>
              </w:rPr>
              <w:t>antarstudi</w:t>
            </w:r>
            <w:proofErr w:type="spellEnd"/>
            <w:r>
              <w:rPr>
                <w:i/>
                <w:iCs/>
                <w:sz w:val="17"/>
                <w:szCs w:val="17"/>
              </w:rPr>
              <w:t>?</w:t>
            </w:r>
          </w:p>
        </w:tc>
        <w:tc>
          <w:tcPr>
            <w:tcW w:w="963" w:type="dxa"/>
            <w:tcBorders>
              <w:top w:val="nil"/>
              <w:left w:val="nil"/>
              <w:bottom w:val="single" w:sz="12" w:space="0" w:color="000000"/>
              <w:right w:val="nil"/>
            </w:tcBorders>
          </w:tcPr>
          <w:p w14:paraId="52EEC236" w14:textId="77777777" w:rsidR="00C973DB" w:rsidRDefault="00AF0F19">
            <w:pPr>
              <w:jc w:val="center"/>
            </w:pPr>
            <w:r>
              <w:rPr>
                <w:sz w:val="17"/>
                <w:szCs w:val="17"/>
              </w:rPr>
              <w:t>Sebagian</w:t>
            </w:r>
          </w:p>
        </w:tc>
        <w:tc>
          <w:tcPr>
            <w:tcW w:w="5159" w:type="dxa"/>
            <w:tcBorders>
              <w:top w:val="nil"/>
              <w:left w:val="nil"/>
              <w:bottom w:val="single" w:sz="12" w:space="0" w:color="000000"/>
              <w:right w:val="nil"/>
            </w:tcBorders>
          </w:tcPr>
          <w:p w14:paraId="2C9D7832" w14:textId="77777777" w:rsidR="00C973DB" w:rsidRDefault="00AF0F19">
            <w:r>
              <w:rPr>
                <w:sz w:val="17"/>
                <w:szCs w:val="17"/>
              </w:rPr>
              <w:t xml:space="preserve">Model </w:t>
            </w:r>
            <w:proofErr w:type="spellStart"/>
            <w:r>
              <w:rPr>
                <w:sz w:val="17"/>
                <w:szCs w:val="17"/>
              </w:rPr>
              <w:t>efek</w:t>
            </w:r>
            <w:proofErr w:type="spellEnd"/>
            <w:r>
              <w:rPr>
                <w:sz w:val="17"/>
                <w:szCs w:val="17"/>
              </w:rPr>
              <w:t xml:space="preserve"> </w:t>
            </w:r>
            <w:proofErr w:type="spellStart"/>
            <w:r>
              <w:rPr>
                <w:sz w:val="17"/>
                <w:szCs w:val="17"/>
              </w:rPr>
              <w:t>acak</w:t>
            </w:r>
            <w:proofErr w:type="spellEnd"/>
            <w:r>
              <w:rPr>
                <w:sz w:val="17"/>
                <w:szCs w:val="17"/>
              </w:rPr>
              <w:t xml:space="preserve"> </w:t>
            </w:r>
            <w:proofErr w:type="spellStart"/>
            <w:r>
              <w:rPr>
                <w:sz w:val="17"/>
                <w:szCs w:val="17"/>
              </w:rPr>
              <w:t>dipakai</w:t>
            </w:r>
            <w:proofErr w:type="spellEnd"/>
            <w:r>
              <w:rPr>
                <w:sz w:val="17"/>
                <w:szCs w:val="17"/>
              </w:rPr>
              <w:t xml:space="preserve"> </w:t>
            </w:r>
            <w:proofErr w:type="spellStart"/>
            <w:r>
              <w:rPr>
                <w:sz w:val="17"/>
                <w:szCs w:val="17"/>
              </w:rPr>
              <w:t>bila</w:t>
            </w:r>
            <w:proofErr w:type="spellEnd"/>
            <w:r>
              <w:rPr>
                <w:sz w:val="17"/>
                <w:szCs w:val="17"/>
              </w:rPr>
              <w:t xml:space="preserve"> </w:t>
            </w:r>
            <w:proofErr w:type="spellStart"/>
            <w:r>
              <w:rPr>
                <w:sz w:val="17"/>
                <w:szCs w:val="17"/>
              </w:rPr>
              <w:t>ada</w:t>
            </w:r>
            <w:proofErr w:type="spellEnd"/>
            <w:r>
              <w:rPr>
                <w:sz w:val="17"/>
                <w:szCs w:val="17"/>
              </w:rPr>
              <w:t xml:space="preserve"> </w:t>
            </w:r>
            <w:proofErr w:type="spellStart"/>
            <w:r>
              <w:rPr>
                <w:sz w:val="17"/>
                <w:szCs w:val="17"/>
              </w:rPr>
              <w:t>heterogenitas</w:t>
            </w:r>
            <w:proofErr w:type="spellEnd"/>
            <w:r>
              <w:rPr>
                <w:sz w:val="17"/>
                <w:szCs w:val="17"/>
              </w:rPr>
              <w:t xml:space="preserve">. </w:t>
            </w:r>
            <w:proofErr w:type="spellStart"/>
            <w:r>
              <w:rPr>
                <w:sz w:val="17"/>
                <w:szCs w:val="17"/>
              </w:rPr>
              <w:t>Heterogenitas</w:t>
            </w:r>
            <w:proofErr w:type="spellEnd"/>
            <w:r>
              <w:rPr>
                <w:sz w:val="17"/>
                <w:szCs w:val="17"/>
              </w:rPr>
              <w:t xml:space="preserve"> </w:t>
            </w:r>
            <w:proofErr w:type="spellStart"/>
            <w:r>
              <w:rPr>
                <w:sz w:val="17"/>
                <w:szCs w:val="17"/>
              </w:rPr>
              <w:t>mortalitas</w:t>
            </w:r>
            <w:proofErr w:type="spellEnd"/>
            <w:r>
              <w:rPr>
                <w:sz w:val="17"/>
                <w:szCs w:val="17"/>
              </w:rPr>
              <w:t xml:space="preserve"> CPAP batas </w:t>
            </w:r>
            <w:proofErr w:type="spellStart"/>
            <w:r>
              <w:rPr>
                <w:sz w:val="17"/>
                <w:szCs w:val="17"/>
              </w:rPr>
              <w:t>bermakna</w:t>
            </w:r>
            <w:proofErr w:type="spellEnd"/>
            <w:r>
              <w:rPr>
                <w:sz w:val="17"/>
                <w:szCs w:val="17"/>
              </w:rPr>
              <w:t xml:space="preserve"> (I</w:t>
            </w:r>
            <w:r>
              <w:rPr>
                <w:sz w:val="17"/>
                <w:szCs w:val="17"/>
                <w:vertAlign w:val="superscript"/>
              </w:rPr>
              <w:t>2</w:t>
            </w:r>
            <w:r>
              <w:rPr>
                <w:sz w:val="17"/>
                <w:szCs w:val="17"/>
              </w:rPr>
              <w:t xml:space="preserve"> = 44,1%) dan </w:t>
            </w:r>
            <w:proofErr w:type="spellStart"/>
            <w:r>
              <w:rPr>
                <w:sz w:val="17"/>
                <w:szCs w:val="17"/>
              </w:rPr>
              <w:t>intubasi</w:t>
            </w:r>
            <w:proofErr w:type="spellEnd"/>
            <w:r>
              <w:rPr>
                <w:sz w:val="17"/>
                <w:szCs w:val="17"/>
              </w:rPr>
              <w:t xml:space="preserve"> </w:t>
            </w:r>
            <w:proofErr w:type="spellStart"/>
            <w:r>
              <w:rPr>
                <w:sz w:val="17"/>
                <w:szCs w:val="17"/>
              </w:rPr>
              <w:t>nyata</w:t>
            </w:r>
            <w:proofErr w:type="spellEnd"/>
            <w:r>
              <w:rPr>
                <w:sz w:val="17"/>
                <w:szCs w:val="17"/>
              </w:rPr>
              <w:t xml:space="preserve"> (I</w:t>
            </w:r>
            <w:r>
              <w:rPr>
                <w:sz w:val="17"/>
                <w:szCs w:val="17"/>
                <w:vertAlign w:val="superscript"/>
              </w:rPr>
              <w:t>2</w:t>
            </w:r>
            <w:r>
              <w:rPr>
                <w:sz w:val="17"/>
                <w:szCs w:val="17"/>
              </w:rPr>
              <w:t xml:space="preserve"> = 70,1%), </w:t>
            </w:r>
            <w:proofErr w:type="spellStart"/>
            <w:r>
              <w:rPr>
                <w:sz w:val="17"/>
                <w:szCs w:val="17"/>
              </w:rPr>
              <w:t>sebagian</w:t>
            </w:r>
            <w:proofErr w:type="spellEnd"/>
            <w:r>
              <w:rPr>
                <w:sz w:val="17"/>
                <w:szCs w:val="17"/>
              </w:rPr>
              <w:t xml:space="preserve"> </w:t>
            </w:r>
            <w:proofErr w:type="spellStart"/>
            <w:r>
              <w:rPr>
                <w:sz w:val="17"/>
                <w:szCs w:val="17"/>
              </w:rPr>
              <w:t>karena</w:t>
            </w:r>
            <w:proofErr w:type="spellEnd"/>
            <w:r>
              <w:rPr>
                <w:sz w:val="17"/>
                <w:szCs w:val="17"/>
              </w:rPr>
              <w:t xml:space="preserve"> “the extreme findings of 55% risk reduction for both ETI and mortality in the study by Takeda and colleagues” (</w:t>
            </w:r>
            <w:proofErr w:type="spellStart"/>
            <w:r>
              <w:rPr>
                <w:sz w:val="17"/>
                <w:szCs w:val="17"/>
              </w:rPr>
              <w:t>hlm</w:t>
            </w:r>
            <w:proofErr w:type="spellEnd"/>
            <w:r>
              <w:rPr>
                <w:sz w:val="17"/>
                <w:szCs w:val="17"/>
              </w:rPr>
              <w:t xml:space="preserve">. 13). </w:t>
            </w:r>
            <w:proofErr w:type="spellStart"/>
            <w:r>
              <w:rPr>
                <w:sz w:val="17"/>
                <w:szCs w:val="17"/>
              </w:rPr>
              <w:t>Mortalitas</w:t>
            </w:r>
            <w:proofErr w:type="spellEnd"/>
            <w:r>
              <w:rPr>
                <w:sz w:val="17"/>
                <w:szCs w:val="17"/>
              </w:rPr>
              <w:t xml:space="preserve"> </w:t>
            </w:r>
            <w:proofErr w:type="spellStart"/>
            <w:r>
              <w:rPr>
                <w:sz w:val="17"/>
                <w:szCs w:val="17"/>
              </w:rPr>
              <w:t>kontrol</w:t>
            </w:r>
            <w:proofErr w:type="spellEnd"/>
            <w:r>
              <w:rPr>
                <w:sz w:val="17"/>
                <w:szCs w:val="17"/>
              </w:rPr>
              <w:t xml:space="preserve"> </w:t>
            </w:r>
            <w:proofErr w:type="spellStart"/>
            <w:r>
              <w:rPr>
                <w:sz w:val="17"/>
                <w:szCs w:val="17"/>
              </w:rPr>
              <w:t>berkisar</w:t>
            </w:r>
            <w:proofErr w:type="spellEnd"/>
            <w:r>
              <w:rPr>
                <w:sz w:val="17"/>
                <w:szCs w:val="17"/>
              </w:rPr>
              <w:t xml:space="preserve"> 0 </w:t>
            </w:r>
            <w:proofErr w:type="spellStart"/>
            <w:r>
              <w:rPr>
                <w:sz w:val="17"/>
                <w:szCs w:val="17"/>
              </w:rPr>
              <w:t>sampai</w:t>
            </w:r>
            <w:proofErr w:type="spellEnd"/>
            <w:r>
              <w:rPr>
                <w:sz w:val="17"/>
                <w:szCs w:val="17"/>
              </w:rPr>
              <w:t xml:space="preserve"> 64% </w:t>
            </w:r>
            <w:proofErr w:type="spellStart"/>
            <w:r>
              <w:rPr>
                <w:sz w:val="17"/>
                <w:szCs w:val="17"/>
              </w:rPr>
              <w:t>sehingga</w:t>
            </w:r>
            <w:proofErr w:type="spellEnd"/>
            <w:r>
              <w:rPr>
                <w:sz w:val="17"/>
                <w:szCs w:val="17"/>
              </w:rPr>
              <w:t xml:space="preserve"> </w:t>
            </w:r>
            <w:proofErr w:type="spellStart"/>
            <w:r>
              <w:rPr>
                <w:sz w:val="17"/>
                <w:szCs w:val="17"/>
              </w:rPr>
              <w:t>populasi</w:t>
            </w:r>
            <w:proofErr w:type="spellEnd"/>
            <w:r>
              <w:rPr>
                <w:sz w:val="17"/>
                <w:szCs w:val="17"/>
              </w:rPr>
              <w:t xml:space="preserve"> </w:t>
            </w:r>
            <w:proofErr w:type="spellStart"/>
            <w:r>
              <w:rPr>
                <w:sz w:val="17"/>
                <w:szCs w:val="17"/>
              </w:rPr>
              <w:t>tidak</w:t>
            </w:r>
            <w:proofErr w:type="spellEnd"/>
            <w:r>
              <w:rPr>
                <w:sz w:val="17"/>
                <w:szCs w:val="17"/>
              </w:rPr>
              <w:t xml:space="preserve"> </w:t>
            </w:r>
            <w:proofErr w:type="spellStart"/>
            <w:r>
              <w:rPr>
                <w:sz w:val="17"/>
                <w:szCs w:val="17"/>
              </w:rPr>
              <w:t>sepenuhnya</w:t>
            </w:r>
            <w:proofErr w:type="spellEnd"/>
            <w:r>
              <w:rPr>
                <w:sz w:val="17"/>
                <w:szCs w:val="17"/>
              </w:rPr>
              <w:t xml:space="preserve"> </w:t>
            </w:r>
            <w:proofErr w:type="spellStart"/>
            <w:r>
              <w:rPr>
                <w:sz w:val="17"/>
                <w:szCs w:val="17"/>
              </w:rPr>
              <w:t>sebanding</w:t>
            </w:r>
            <w:proofErr w:type="spellEnd"/>
            <w:r>
              <w:rPr>
                <w:sz w:val="17"/>
                <w:szCs w:val="17"/>
              </w:rPr>
              <w:t>.</w:t>
            </w:r>
          </w:p>
        </w:tc>
      </w:tr>
    </w:tbl>
    <w:p w14:paraId="45D09E26" w14:textId="77777777" w:rsidR="00C973DB" w:rsidRDefault="00AF0F19">
      <w:pPr>
        <w:spacing w:after="200" w:line="276" w:lineRule="auto"/>
        <w:jc w:val="both"/>
      </w:pPr>
      <w:r>
        <w:rPr>
          <w:i/>
          <w:iCs/>
        </w:rPr>
        <w:t xml:space="preserve">Kesimpulan </w:t>
      </w:r>
      <w:proofErr w:type="spellStart"/>
      <w:r>
        <w:rPr>
          <w:i/>
          <w:iCs/>
        </w:rPr>
        <w:t>validitas</w:t>
      </w:r>
      <w:proofErr w:type="spellEnd"/>
      <w:r>
        <w:rPr>
          <w:i/>
          <w:iCs/>
        </w:rPr>
        <w:t xml:space="preserve">. Valid </w:t>
      </w:r>
      <w:proofErr w:type="spellStart"/>
      <w:r>
        <w:rPr>
          <w:i/>
          <w:iCs/>
        </w:rPr>
        <w:t>dengan</w:t>
      </w:r>
      <w:proofErr w:type="spellEnd"/>
      <w:r>
        <w:rPr>
          <w:i/>
          <w:iCs/>
        </w:rPr>
        <w:t xml:space="preserve"> </w:t>
      </w:r>
      <w:proofErr w:type="spellStart"/>
      <w:r>
        <w:rPr>
          <w:i/>
          <w:iCs/>
        </w:rPr>
        <w:t>catatan</w:t>
      </w:r>
      <w:proofErr w:type="spellEnd"/>
      <w:r>
        <w:rPr>
          <w:i/>
          <w:iCs/>
        </w:rPr>
        <w:t xml:space="preserve">. Desain </w:t>
      </w:r>
      <w:proofErr w:type="spellStart"/>
      <w:r>
        <w:rPr>
          <w:i/>
          <w:iCs/>
        </w:rPr>
        <w:t>analisis</w:t>
      </w:r>
      <w:proofErr w:type="spellEnd"/>
      <w:r>
        <w:rPr>
          <w:i/>
          <w:iCs/>
        </w:rPr>
        <w:t xml:space="preserve"> </w:t>
      </w:r>
      <w:proofErr w:type="spellStart"/>
      <w:r>
        <w:rPr>
          <w:i/>
          <w:iCs/>
        </w:rPr>
        <w:t>baik</w:t>
      </w:r>
      <w:proofErr w:type="spellEnd"/>
      <w:r>
        <w:rPr>
          <w:i/>
          <w:iCs/>
        </w:rPr>
        <w:t xml:space="preserve">, </w:t>
      </w:r>
      <w:proofErr w:type="spellStart"/>
      <w:r>
        <w:rPr>
          <w:i/>
          <w:iCs/>
        </w:rPr>
        <w:t>tetapi</w:t>
      </w:r>
      <w:proofErr w:type="spellEnd"/>
      <w:r>
        <w:rPr>
          <w:i/>
          <w:iCs/>
        </w:rPr>
        <w:t xml:space="preserve"> </w:t>
      </w:r>
      <w:proofErr w:type="spellStart"/>
      <w:r>
        <w:rPr>
          <w:i/>
          <w:iCs/>
        </w:rPr>
        <w:t>cakupan</w:t>
      </w:r>
      <w:proofErr w:type="spellEnd"/>
      <w:r>
        <w:rPr>
          <w:i/>
          <w:iCs/>
        </w:rPr>
        <w:t xml:space="preserve"> </w:t>
      </w:r>
      <w:proofErr w:type="spellStart"/>
      <w:r>
        <w:rPr>
          <w:i/>
          <w:iCs/>
        </w:rPr>
        <w:t>pencarian</w:t>
      </w:r>
      <w:proofErr w:type="spellEnd"/>
      <w:r>
        <w:rPr>
          <w:i/>
          <w:iCs/>
        </w:rPr>
        <w:t xml:space="preserve"> dan </w:t>
      </w:r>
      <w:proofErr w:type="spellStart"/>
      <w:r>
        <w:rPr>
          <w:i/>
          <w:iCs/>
        </w:rPr>
        <w:t>ketegasan</w:t>
      </w:r>
      <w:proofErr w:type="spellEnd"/>
      <w:r>
        <w:rPr>
          <w:i/>
          <w:iCs/>
        </w:rPr>
        <w:t xml:space="preserve"> </w:t>
      </w:r>
      <w:proofErr w:type="spellStart"/>
      <w:r>
        <w:rPr>
          <w:i/>
          <w:iCs/>
        </w:rPr>
        <w:t>kesimpulan</w:t>
      </w:r>
      <w:proofErr w:type="spellEnd"/>
      <w:r>
        <w:rPr>
          <w:i/>
          <w:iCs/>
        </w:rPr>
        <w:t xml:space="preserve"> </w:t>
      </w:r>
      <w:proofErr w:type="spellStart"/>
      <w:r>
        <w:rPr>
          <w:i/>
          <w:iCs/>
        </w:rPr>
        <w:t>perlu</w:t>
      </w:r>
      <w:proofErr w:type="spellEnd"/>
      <w:r>
        <w:rPr>
          <w:i/>
          <w:iCs/>
        </w:rPr>
        <w:t xml:space="preserve"> </w:t>
      </w:r>
      <w:proofErr w:type="spellStart"/>
      <w:r>
        <w:rPr>
          <w:i/>
          <w:iCs/>
        </w:rPr>
        <w:t>diperhatikan</w:t>
      </w:r>
      <w:proofErr w:type="spellEnd"/>
      <w:r>
        <w:rPr>
          <w:i/>
          <w:iCs/>
        </w:rPr>
        <w:t>.</w:t>
      </w:r>
    </w:p>
    <w:p w14:paraId="6F4FFF5A" w14:textId="77777777" w:rsidR="00C973DB" w:rsidRDefault="00AF0F19">
      <w:pPr>
        <w:pStyle w:val="Heading4"/>
        <w:keepNext/>
        <w:keepLines/>
        <w:spacing w:before="160" w:after="100" w:line="276" w:lineRule="auto"/>
      </w:pPr>
      <w:r>
        <w:rPr>
          <w:b/>
          <w:bCs/>
          <w:color w:val="000000"/>
        </w:rPr>
        <w:t xml:space="preserve">3.3.1.7 Studi 7: Peter </w:t>
      </w:r>
      <w:proofErr w:type="spellStart"/>
      <w:r>
        <w:rPr>
          <w:b/>
          <w:bCs/>
          <w:color w:val="000000"/>
        </w:rPr>
        <w:t>dkk</w:t>
      </w:r>
      <w:proofErr w:type="spellEnd"/>
      <w:r>
        <w:rPr>
          <w:b/>
          <w:bCs/>
          <w:color w:val="000000"/>
        </w:rPr>
        <w:t>. (2006)</w:t>
      </w:r>
    </w:p>
    <w:p w14:paraId="6B0420F2" w14:textId="77777777" w:rsidR="00C973DB" w:rsidRDefault="00AF0F19">
      <w:pPr>
        <w:spacing w:after="160" w:line="276" w:lineRule="auto"/>
        <w:jc w:val="both"/>
      </w:pPr>
      <w:proofErr w:type="spellStart"/>
      <w:r>
        <w:t>Telaah</w:t>
      </w:r>
      <w:proofErr w:type="spellEnd"/>
      <w:r>
        <w:t xml:space="preserve"> </w:t>
      </w:r>
      <w:proofErr w:type="spellStart"/>
      <w:r>
        <w:t>validitas</w:t>
      </w:r>
      <w:proofErr w:type="spellEnd"/>
      <w:r>
        <w:t xml:space="preserve"> meta-</w:t>
      </w:r>
      <w:proofErr w:type="spellStart"/>
      <w:r>
        <w:t>analisis</w:t>
      </w:r>
      <w:proofErr w:type="spellEnd"/>
      <w:r>
        <w:t xml:space="preserve"> Peter dkk.</w:t>
      </w:r>
      <w:r>
        <w:fldChar w:fldCharType="begin"/>
      </w:r>
      <w:r>
        <w:instrText xml:space="preserve"> ADDIN ZOTERO_ITEM CSL_CITATION {"citationID":"EGsKakUK","properties":{"formattedCitation":"\\super 31\\nosupersub{}","plainCitation":"31","noteIndex":0},"citationItems":[{"id":10028,"uris":["http://zotero.org/users/14681764/items/W48DJBD7"],"itemData":{"id":10028,"type":"article-journal","title":"Effect of non-invasive positive pressure ventilation (NIPPV) on mortality in patients with acute cardiogenic pulmonary oedema: a meta-analysis","container-title":"The Lancet","DOI":"10.1016/S0140-6736(06)68506-1","author":[{"family":"Peter","given":"John Victor"},{"family":"Moran","given":"John L"},{"family":"Phillips-Hughes","given":"Jennie"},{"family":"Graham","given":"Petra"},{"family":"Bersten","given":"Andrew D"}],"issued":{"date-parts":[[2006]]},"volume":"367","issue":"9517","page":"1155-1163"}}],"schema":"https://github.com/citation-style-language/schema/raw/master/csl-citation.json"} </w:instrText>
      </w:r>
      <w:r>
        <w:fldChar w:fldCharType="separate"/>
      </w:r>
      <w:r>
        <w:rPr>
          <w:noProof/>
          <w:vertAlign w:val="superscript"/>
        </w:rPr>
        <w:t>31</w:t>
      </w:r>
      <w:r>
        <w:fldChar w:fldCharType="end"/>
      </w:r>
      <w:r>
        <w:t xml:space="preserve"> </w:t>
      </w:r>
      <w:proofErr w:type="spellStart"/>
      <w:r>
        <w:t>menunjukkan</w:t>
      </w:r>
      <w:proofErr w:type="spellEnd"/>
      <w:r>
        <w:t xml:space="preserve"> </w:t>
      </w:r>
      <w:proofErr w:type="spellStart"/>
      <w:r>
        <w:t>pencarian</w:t>
      </w:r>
      <w:proofErr w:type="spellEnd"/>
      <w:r>
        <w:t xml:space="preserve"> yang </w:t>
      </w:r>
      <w:proofErr w:type="spellStart"/>
      <w:r>
        <w:t>luas</w:t>
      </w:r>
      <w:proofErr w:type="spellEnd"/>
      <w:r>
        <w:t xml:space="preserve"> </w:t>
      </w:r>
      <w:proofErr w:type="spellStart"/>
      <w:r>
        <w:t>ke</w:t>
      </w:r>
      <w:proofErr w:type="spellEnd"/>
      <w:r>
        <w:t xml:space="preserve"> </w:t>
      </w:r>
      <w:proofErr w:type="spellStart"/>
      <w:r>
        <w:t>delapan</w:t>
      </w:r>
      <w:proofErr w:type="spellEnd"/>
      <w:r>
        <w:t xml:space="preserve"> basis data dan </w:t>
      </w:r>
      <w:proofErr w:type="spellStart"/>
      <w:r>
        <w:t>abstrak</w:t>
      </w:r>
      <w:proofErr w:type="spellEnd"/>
      <w:r>
        <w:t xml:space="preserve"> forum </w:t>
      </w:r>
      <w:proofErr w:type="spellStart"/>
      <w:r>
        <w:t>ilmiah</w:t>
      </w:r>
      <w:proofErr w:type="spellEnd"/>
      <w:r>
        <w:t xml:space="preserve">, </w:t>
      </w:r>
      <w:proofErr w:type="spellStart"/>
      <w:r>
        <w:t>penilaian</w:t>
      </w:r>
      <w:proofErr w:type="spellEnd"/>
      <w:r>
        <w:t xml:space="preserve"> </w:t>
      </w:r>
      <w:proofErr w:type="spellStart"/>
      <w:r>
        <w:t>kualitas</w:t>
      </w:r>
      <w:proofErr w:type="spellEnd"/>
      <w:r>
        <w:t xml:space="preserve"> oleh dua </w:t>
      </w:r>
      <w:proofErr w:type="spellStart"/>
      <w:r>
        <w:t>peneliti</w:t>
      </w:r>
      <w:proofErr w:type="spellEnd"/>
      <w:r>
        <w:t xml:space="preserve">, </w:t>
      </w:r>
      <w:proofErr w:type="spellStart"/>
      <w:r>
        <w:t>serta</w:t>
      </w:r>
      <w:proofErr w:type="spellEnd"/>
      <w:r>
        <w:t xml:space="preserve"> </w:t>
      </w:r>
      <w:proofErr w:type="spellStart"/>
      <w:r>
        <w:t>sintesis</w:t>
      </w:r>
      <w:proofErr w:type="spellEnd"/>
      <w:r>
        <w:t xml:space="preserve"> yang kaya </w:t>
      </w:r>
      <w:proofErr w:type="spellStart"/>
      <w:r>
        <w:t>melalui</w:t>
      </w:r>
      <w:proofErr w:type="spellEnd"/>
      <w:r>
        <w:t xml:space="preserve"> meta-</w:t>
      </w:r>
      <w:proofErr w:type="spellStart"/>
      <w:r>
        <w:t>regresi</w:t>
      </w:r>
      <w:proofErr w:type="spellEnd"/>
      <w:r>
        <w:t xml:space="preserve"> Bayesian dan </w:t>
      </w:r>
      <w:proofErr w:type="spellStart"/>
      <w:r>
        <w:t>analisis</w:t>
      </w:r>
      <w:proofErr w:type="spellEnd"/>
      <w:r>
        <w:t xml:space="preserve"> </w:t>
      </w:r>
      <w:proofErr w:type="spellStart"/>
      <w:r>
        <w:t>sensitivitas</w:t>
      </w:r>
      <w:proofErr w:type="spellEnd"/>
      <w:r>
        <w:t xml:space="preserve">. Satu </w:t>
      </w:r>
      <w:proofErr w:type="spellStart"/>
      <w:r>
        <w:t>peneliti</w:t>
      </w:r>
      <w:proofErr w:type="spellEnd"/>
      <w:r>
        <w:t xml:space="preserve"> </w:t>
      </w:r>
      <w:proofErr w:type="spellStart"/>
      <w:r>
        <w:t>menyaring</w:t>
      </w:r>
      <w:proofErr w:type="spellEnd"/>
      <w:r>
        <w:t xml:space="preserve"> 1.354 </w:t>
      </w:r>
      <w:proofErr w:type="spellStart"/>
      <w:r>
        <w:t>abstrak</w:t>
      </w:r>
      <w:proofErr w:type="spellEnd"/>
      <w:r>
        <w:t xml:space="preserve">, dan </w:t>
      </w:r>
      <w:proofErr w:type="spellStart"/>
      <w:r>
        <w:t>tiga</w:t>
      </w:r>
      <w:proofErr w:type="spellEnd"/>
      <w:r>
        <w:t xml:space="preserve"> </w:t>
      </w:r>
      <w:proofErr w:type="spellStart"/>
      <w:r>
        <w:t>abstrak</w:t>
      </w:r>
      <w:proofErr w:type="spellEnd"/>
      <w:r>
        <w:t xml:space="preserve"> </w:t>
      </w:r>
      <w:proofErr w:type="spellStart"/>
      <w:r>
        <w:t>dimasukkan</w:t>
      </w:r>
      <w:proofErr w:type="spellEnd"/>
      <w:r>
        <w:t xml:space="preserve"> </w:t>
      </w:r>
      <w:proofErr w:type="spellStart"/>
      <w:r>
        <w:t>sebagai</w:t>
      </w:r>
      <w:proofErr w:type="spellEnd"/>
      <w:r>
        <w:t xml:space="preserve"> uji. </w:t>
      </w:r>
      <w:proofErr w:type="spellStart"/>
      <w:r>
        <w:t>Rincian</w:t>
      </w:r>
      <w:proofErr w:type="spellEnd"/>
      <w:r>
        <w:t xml:space="preserve"> lima </w:t>
      </w:r>
      <w:proofErr w:type="spellStart"/>
      <w:r>
        <w:t>pertanyaan</w:t>
      </w:r>
      <w:proofErr w:type="spellEnd"/>
      <w:r>
        <w:t xml:space="preserve"> </w:t>
      </w:r>
      <w:proofErr w:type="spellStart"/>
      <w:r>
        <w:t>validitas</w:t>
      </w:r>
      <w:proofErr w:type="spellEnd"/>
      <w:r>
        <w:t xml:space="preserve"> </w:t>
      </w:r>
      <w:proofErr w:type="spellStart"/>
      <w:r>
        <w:t>disajikan</w:t>
      </w:r>
      <w:proofErr w:type="spellEnd"/>
      <w:r>
        <w:t xml:space="preserve"> pada Tabel 15.</w:t>
      </w:r>
    </w:p>
    <w:p w14:paraId="1870CA7E" w14:textId="77777777" w:rsidR="00C973DB" w:rsidRDefault="00AF0F19">
      <w:pPr>
        <w:keepNext/>
        <w:keepLines/>
        <w:spacing w:before="200" w:after="80"/>
      </w:pPr>
      <w:r>
        <w:rPr>
          <w:b/>
          <w:bCs/>
          <w:sz w:val="22"/>
          <w:szCs w:val="22"/>
        </w:rPr>
        <w:t xml:space="preserve">Tabel 15. </w:t>
      </w:r>
      <w:proofErr w:type="spellStart"/>
      <w:r>
        <w:rPr>
          <w:sz w:val="22"/>
          <w:szCs w:val="22"/>
        </w:rPr>
        <w:t>Validitas</w:t>
      </w:r>
      <w:proofErr w:type="spellEnd"/>
      <w:r>
        <w:rPr>
          <w:sz w:val="22"/>
          <w:szCs w:val="22"/>
        </w:rPr>
        <w:t xml:space="preserve"> Peter </w:t>
      </w:r>
      <w:proofErr w:type="spellStart"/>
      <w:r>
        <w:rPr>
          <w:sz w:val="22"/>
          <w:szCs w:val="22"/>
        </w:rPr>
        <w:t>dkk</w:t>
      </w:r>
      <w:proofErr w:type="spellEnd"/>
      <w:r>
        <w:rPr>
          <w:sz w:val="22"/>
          <w:szCs w:val="22"/>
        </w:rPr>
        <w:t>. (2006)</w:t>
      </w:r>
      <w:r>
        <w:fldChar w:fldCharType="begin"/>
      </w:r>
      <w:r>
        <w:instrText xml:space="preserve"> ADDIN ZOTERO_ITEM CSL_CITATION {"citationID":"20QUTrso","properties":{"formattedCitation":"\\super 31\\nosupersub{}","plainCitation":"31","noteIndex":0},"citationItems":[{"id":10028,"uris":["http://zotero.org/users/14681764/items/W48DJBD7"],"itemData":{"id":10028,"type":"article-journal","title":"Effect of non-invasive positive pressure ventilation (NIPPV) on mortality in patients with acute cardiogenic pulmonary oedema: a meta-analysis","container-title":"The Lancet","DOI":"10.1016/S0140-6736(06)68506-1","author":[{"family":"Peter","given":"John Victor"},{"family":"Moran","given":"John L"},{"family":"Phillips-Hughes","given":"Jennie"},{"family":"Graham","given":"Petra"},{"family":"Bersten","given":"Andrew D"}],"issued":{"date-parts":[[2006]]},"volume":"367","issue":"9517","page":"1155-1163"}}],"schema":"https://github.com/citation-style-language/schema/raw/master/csl-citation.json"} </w:instrText>
      </w:r>
      <w:r>
        <w:fldChar w:fldCharType="separate"/>
      </w:r>
      <w:r>
        <w:rPr>
          <w:noProof/>
          <w:sz w:val="22"/>
          <w:szCs w:val="22"/>
          <w:vertAlign w:val="superscript"/>
        </w:rPr>
        <w:t>31</w:t>
      </w:r>
      <w:r>
        <w:fldChar w:fldCharType="end"/>
      </w:r>
    </w:p>
    <w:tbl>
      <w:tblPr>
        <w:tblW w:w="9069" w:type="dxa"/>
        <w:jc w:val="center"/>
        <w:tblLayout w:type="fixed"/>
        <w:tblCellMar>
          <w:top w:w="45" w:type="dxa"/>
          <w:left w:w="70" w:type="dxa"/>
          <w:bottom w:w="45" w:type="dxa"/>
          <w:right w:w="70" w:type="dxa"/>
        </w:tblCellMar>
        <w:tblLook w:val="0000" w:firstRow="0" w:lastRow="0" w:firstColumn="0" w:lastColumn="0" w:noHBand="0" w:noVBand="0"/>
      </w:tblPr>
      <w:tblGrid>
        <w:gridCol w:w="453"/>
        <w:gridCol w:w="2494"/>
        <w:gridCol w:w="963"/>
        <w:gridCol w:w="5159"/>
      </w:tblGrid>
      <w:tr w:rsidR="00C973DB" w14:paraId="5DCCA24B" w14:textId="77777777">
        <w:trPr>
          <w:cantSplit/>
          <w:tblHeader/>
          <w:jc w:val="center"/>
        </w:trPr>
        <w:tc>
          <w:tcPr>
            <w:tcW w:w="453" w:type="dxa"/>
            <w:tcBorders>
              <w:top w:val="single" w:sz="12" w:space="0" w:color="000000"/>
              <w:left w:val="nil"/>
              <w:bottom w:val="single" w:sz="6" w:space="0" w:color="000000"/>
              <w:right w:val="nil"/>
            </w:tcBorders>
            <w:vAlign w:val="center"/>
          </w:tcPr>
          <w:p w14:paraId="3A1510E0" w14:textId="77777777" w:rsidR="00C973DB" w:rsidRDefault="00AF0F19">
            <w:pPr>
              <w:jc w:val="center"/>
            </w:pPr>
            <w:r>
              <w:rPr>
                <w:b/>
                <w:bCs/>
                <w:sz w:val="17"/>
                <w:szCs w:val="17"/>
              </w:rPr>
              <w:t>No</w:t>
            </w:r>
          </w:p>
        </w:tc>
        <w:tc>
          <w:tcPr>
            <w:tcW w:w="2494" w:type="dxa"/>
            <w:tcBorders>
              <w:top w:val="single" w:sz="12" w:space="0" w:color="000000"/>
              <w:left w:val="nil"/>
              <w:bottom w:val="single" w:sz="6" w:space="0" w:color="000000"/>
              <w:right w:val="nil"/>
            </w:tcBorders>
            <w:vAlign w:val="center"/>
          </w:tcPr>
          <w:p w14:paraId="553537B1" w14:textId="77777777" w:rsidR="00C973DB" w:rsidRDefault="00AF0F19">
            <w:proofErr w:type="spellStart"/>
            <w:r>
              <w:rPr>
                <w:b/>
                <w:bCs/>
                <w:sz w:val="17"/>
                <w:szCs w:val="17"/>
              </w:rPr>
              <w:t>Pertanyaan</w:t>
            </w:r>
            <w:proofErr w:type="spellEnd"/>
          </w:p>
        </w:tc>
        <w:tc>
          <w:tcPr>
            <w:tcW w:w="963" w:type="dxa"/>
            <w:tcBorders>
              <w:top w:val="single" w:sz="12" w:space="0" w:color="000000"/>
              <w:left w:val="nil"/>
              <w:bottom w:val="single" w:sz="6" w:space="0" w:color="000000"/>
              <w:right w:val="nil"/>
            </w:tcBorders>
            <w:vAlign w:val="center"/>
          </w:tcPr>
          <w:p w14:paraId="75A664BA" w14:textId="77777777" w:rsidR="00C973DB" w:rsidRDefault="00AF0F19">
            <w:pPr>
              <w:jc w:val="center"/>
            </w:pPr>
            <w:proofErr w:type="spellStart"/>
            <w:r>
              <w:rPr>
                <w:b/>
                <w:bCs/>
                <w:sz w:val="17"/>
                <w:szCs w:val="17"/>
              </w:rPr>
              <w:t>Jawaban</w:t>
            </w:r>
            <w:proofErr w:type="spellEnd"/>
          </w:p>
        </w:tc>
        <w:tc>
          <w:tcPr>
            <w:tcW w:w="5159" w:type="dxa"/>
            <w:tcBorders>
              <w:top w:val="single" w:sz="12" w:space="0" w:color="000000"/>
              <w:left w:val="nil"/>
              <w:bottom w:val="single" w:sz="6" w:space="0" w:color="000000"/>
              <w:right w:val="nil"/>
            </w:tcBorders>
            <w:vAlign w:val="center"/>
          </w:tcPr>
          <w:p w14:paraId="0B733533" w14:textId="77777777" w:rsidR="00C973DB" w:rsidRDefault="00AF0F19">
            <w:r>
              <w:rPr>
                <w:b/>
                <w:bCs/>
                <w:sz w:val="17"/>
                <w:szCs w:val="17"/>
              </w:rPr>
              <w:t xml:space="preserve">Dasar </w:t>
            </w:r>
            <w:proofErr w:type="spellStart"/>
            <w:r>
              <w:rPr>
                <w:b/>
                <w:bCs/>
                <w:sz w:val="17"/>
                <w:szCs w:val="17"/>
              </w:rPr>
              <w:t>jawaban</w:t>
            </w:r>
            <w:proofErr w:type="spellEnd"/>
            <w:r>
              <w:rPr>
                <w:b/>
                <w:bCs/>
                <w:sz w:val="17"/>
                <w:szCs w:val="17"/>
              </w:rPr>
              <w:t xml:space="preserve"> dan </w:t>
            </w:r>
            <w:proofErr w:type="spellStart"/>
            <w:r>
              <w:rPr>
                <w:b/>
                <w:bCs/>
                <w:sz w:val="17"/>
                <w:szCs w:val="17"/>
              </w:rPr>
              <w:t>kutipan</w:t>
            </w:r>
            <w:proofErr w:type="spellEnd"/>
          </w:p>
        </w:tc>
      </w:tr>
      <w:tr w:rsidR="00C973DB" w14:paraId="78B0DCA5" w14:textId="77777777">
        <w:trPr>
          <w:cantSplit/>
          <w:jc w:val="center"/>
        </w:trPr>
        <w:tc>
          <w:tcPr>
            <w:tcW w:w="453" w:type="dxa"/>
            <w:tcBorders>
              <w:top w:val="nil"/>
              <w:left w:val="nil"/>
              <w:bottom w:val="single" w:sz="4" w:space="0" w:color="000000"/>
              <w:right w:val="nil"/>
            </w:tcBorders>
          </w:tcPr>
          <w:p w14:paraId="0E7AFD01" w14:textId="77777777" w:rsidR="00C973DB" w:rsidRDefault="00AF0F19">
            <w:pPr>
              <w:jc w:val="center"/>
            </w:pPr>
            <w:r>
              <w:rPr>
                <w:sz w:val="17"/>
                <w:szCs w:val="17"/>
              </w:rPr>
              <w:t>1</w:t>
            </w:r>
          </w:p>
        </w:tc>
        <w:tc>
          <w:tcPr>
            <w:tcW w:w="2494" w:type="dxa"/>
            <w:tcBorders>
              <w:top w:val="nil"/>
              <w:left w:val="nil"/>
              <w:bottom w:val="single" w:sz="4" w:space="0" w:color="000000"/>
              <w:right w:val="nil"/>
            </w:tcBorders>
          </w:tcPr>
          <w:p w14:paraId="1F48B61B" w14:textId="77777777" w:rsidR="00C973DB" w:rsidRDefault="00AF0F19">
            <w:r>
              <w:rPr>
                <w:sz w:val="17"/>
                <w:szCs w:val="17"/>
              </w:rPr>
              <w:t>Did the review address a focused clinical question?</w:t>
            </w:r>
          </w:p>
          <w:p w14:paraId="437ED9C3" w14:textId="77777777" w:rsidR="00C973DB" w:rsidRDefault="00AF0F19">
            <w:proofErr w:type="spellStart"/>
            <w:r>
              <w:rPr>
                <w:i/>
                <w:iCs/>
                <w:sz w:val="17"/>
                <w:szCs w:val="17"/>
              </w:rPr>
              <w:t>Apakah</w:t>
            </w:r>
            <w:proofErr w:type="spellEnd"/>
            <w:r>
              <w:rPr>
                <w:i/>
                <w:iCs/>
                <w:sz w:val="17"/>
                <w:szCs w:val="17"/>
              </w:rPr>
              <w:t xml:space="preserve"> </w:t>
            </w:r>
            <w:proofErr w:type="spellStart"/>
            <w:r>
              <w:rPr>
                <w:i/>
                <w:iCs/>
                <w:sz w:val="17"/>
                <w:szCs w:val="17"/>
              </w:rPr>
              <w:t>tinjauan</w:t>
            </w:r>
            <w:proofErr w:type="spellEnd"/>
            <w:r>
              <w:rPr>
                <w:i/>
                <w:iCs/>
                <w:sz w:val="17"/>
                <w:szCs w:val="17"/>
              </w:rPr>
              <w:t xml:space="preserve"> </w:t>
            </w:r>
            <w:proofErr w:type="spellStart"/>
            <w:r>
              <w:rPr>
                <w:i/>
                <w:iCs/>
                <w:sz w:val="17"/>
                <w:szCs w:val="17"/>
              </w:rPr>
              <w:t>menjawab</w:t>
            </w:r>
            <w:proofErr w:type="spellEnd"/>
            <w:r>
              <w:rPr>
                <w:i/>
                <w:iCs/>
                <w:sz w:val="17"/>
                <w:szCs w:val="17"/>
              </w:rPr>
              <w:t xml:space="preserve"> </w:t>
            </w:r>
            <w:proofErr w:type="spellStart"/>
            <w:r>
              <w:rPr>
                <w:i/>
                <w:iCs/>
                <w:sz w:val="17"/>
                <w:szCs w:val="17"/>
              </w:rPr>
              <w:t>pertanyaan</w:t>
            </w:r>
            <w:proofErr w:type="spellEnd"/>
            <w:r>
              <w:rPr>
                <w:i/>
                <w:iCs/>
                <w:sz w:val="17"/>
                <w:szCs w:val="17"/>
              </w:rPr>
              <w:t xml:space="preserve"> </w:t>
            </w:r>
            <w:proofErr w:type="spellStart"/>
            <w:r>
              <w:rPr>
                <w:i/>
                <w:iCs/>
                <w:sz w:val="17"/>
                <w:szCs w:val="17"/>
              </w:rPr>
              <w:t>klinis</w:t>
            </w:r>
            <w:proofErr w:type="spellEnd"/>
            <w:r>
              <w:rPr>
                <w:i/>
                <w:iCs/>
                <w:sz w:val="17"/>
                <w:szCs w:val="17"/>
              </w:rPr>
              <w:t xml:space="preserve"> yang </w:t>
            </w:r>
            <w:proofErr w:type="spellStart"/>
            <w:r>
              <w:rPr>
                <w:i/>
                <w:iCs/>
                <w:sz w:val="17"/>
                <w:szCs w:val="17"/>
              </w:rPr>
              <w:t>terfokus</w:t>
            </w:r>
            <w:proofErr w:type="spellEnd"/>
            <w:r>
              <w:rPr>
                <w:i/>
                <w:iCs/>
                <w:sz w:val="17"/>
                <w:szCs w:val="17"/>
              </w:rPr>
              <w:t>?</w:t>
            </w:r>
          </w:p>
        </w:tc>
        <w:tc>
          <w:tcPr>
            <w:tcW w:w="963" w:type="dxa"/>
            <w:tcBorders>
              <w:top w:val="nil"/>
              <w:left w:val="nil"/>
              <w:bottom w:val="single" w:sz="4" w:space="0" w:color="000000"/>
              <w:right w:val="nil"/>
            </w:tcBorders>
          </w:tcPr>
          <w:p w14:paraId="7474F144" w14:textId="77777777" w:rsidR="00C973DB" w:rsidRDefault="00AF0F19">
            <w:pPr>
              <w:jc w:val="center"/>
            </w:pPr>
            <w:r>
              <w:rPr>
                <w:sz w:val="17"/>
                <w:szCs w:val="17"/>
              </w:rPr>
              <w:t>Ya</w:t>
            </w:r>
          </w:p>
        </w:tc>
        <w:tc>
          <w:tcPr>
            <w:tcW w:w="5159" w:type="dxa"/>
            <w:tcBorders>
              <w:top w:val="nil"/>
              <w:left w:val="nil"/>
              <w:bottom w:val="single" w:sz="4" w:space="0" w:color="000000"/>
              <w:right w:val="nil"/>
            </w:tcBorders>
          </w:tcPr>
          <w:p w14:paraId="4558BF54" w14:textId="77777777" w:rsidR="00C973DB" w:rsidRDefault="00AF0F19">
            <w:r>
              <w:rPr>
                <w:sz w:val="17"/>
                <w:szCs w:val="17"/>
              </w:rPr>
              <w:t xml:space="preserve">Tujuan </w:t>
            </w:r>
            <w:proofErr w:type="spellStart"/>
            <w:r>
              <w:rPr>
                <w:sz w:val="17"/>
                <w:szCs w:val="17"/>
              </w:rPr>
              <w:t>jelas</w:t>
            </w:r>
            <w:proofErr w:type="spellEnd"/>
            <w:r>
              <w:rPr>
                <w:sz w:val="17"/>
                <w:szCs w:val="17"/>
              </w:rPr>
              <w:t>, “This meta-analysis was undertaken to assess and compare the benefits of CPAP and bilevel ventilation beyond a reduction in mechanical ventilation needs to other clinically relevant endpoints in patients with acute cardiogenic pulmonary oedema, such as mortality and length of hospital stay” (</w:t>
            </w:r>
            <w:proofErr w:type="spellStart"/>
            <w:r>
              <w:rPr>
                <w:sz w:val="17"/>
                <w:szCs w:val="17"/>
              </w:rPr>
              <w:t>hlm</w:t>
            </w:r>
            <w:proofErr w:type="spellEnd"/>
            <w:r>
              <w:rPr>
                <w:sz w:val="17"/>
                <w:szCs w:val="17"/>
              </w:rPr>
              <w:t>. 1155).</w:t>
            </w:r>
          </w:p>
        </w:tc>
      </w:tr>
      <w:tr w:rsidR="00C973DB" w14:paraId="1E675E07" w14:textId="77777777">
        <w:trPr>
          <w:cantSplit/>
          <w:jc w:val="center"/>
        </w:trPr>
        <w:tc>
          <w:tcPr>
            <w:tcW w:w="453" w:type="dxa"/>
            <w:tcBorders>
              <w:top w:val="nil"/>
              <w:left w:val="nil"/>
              <w:bottom w:val="single" w:sz="4" w:space="0" w:color="000000"/>
              <w:right w:val="nil"/>
            </w:tcBorders>
          </w:tcPr>
          <w:p w14:paraId="340D8BB2" w14:textId="77777777" w:rsidR="00C973DB" w:rsidRDefault="00AF0F19">
            <w:pPr>
              <w:jc w:val="center"/>
            </w:pPr>
            <w:r>
              <w:rPr>
                <w:sz w:val="17"/>
                <w:szCs w:val="17"/>
              </w:rPr>
              <w:t>2</w:t>
            </w:r>
          </w:p>
        </w:tc>
        <w:tc>
          <w:tcPr>
            <w:tcW w:w="2494" w:type="dxa"/>
            <w:tcBorders>
              <w:top w:val="nil"/>
              <w:left w:val="nil"/>
              <w:bottom w:val="single" w:sz="4" w:space="0" w:color="000000"/>
              <w:right w:val="nil"/>
            </w:tcBorders>
          </w:tcPr>
          <w:p w14:paraId="06B4F8EB" w14:textId="77777777" w:rsidR="00C973DB" w:rsidRDefault="00AF0F19">
            <w:r>
              <w:rPr>
                <w:sz w:val="17"/>
                <w:szCs w:val="17"/>
              </w:rPr>
              <w:t>Were the criteria used to select articles for inclusion appropriate?</w:t>
            </w:r>
          </w:p>
          <w:p w14:paraId="67BE0D43" w14:textId="77777777" w:rsidR="00C973DB" w:rsidRDefault="00AF0F19">
            <w:proofErr w:type="spellStart"/>
            <w:r>
              <w:rPr>
                <w:i/>
                <w:iCs/>
                <w:sz w:val="17"/>
                <w:szCs w:val="17"/>
              </w:rPr>
              <w:t>Apakah</w:t>
            </w:r>
            <w:proofErr w:type="spellEnd"/>
            <w:r>
              <w:rPr>
                <w:i/>
                <w:iCs/>
                <w:sz w:val="17"/>
                <w:szCs w:val="17"/>
              </w:rPr>
              <w:t xml:space="preserve"> </w:t>
            </w:r>
            <w:proofErr w:type="spellStart"/>
            <w:r>
              <w:rPr>
                <w:i/>
                <w:iCs/>
                <w:sz w:val="17"/>
                <w:szCs w:val="17"/>
              </w:rPr>
              <w:t>kriteria</w:t>
            </w:r>
            <w:proofErr w:type="spellEnd"/>
            <w:r>
              <w:rPr>
                <w:i/>
                <w:iCs/>
                <w:sz w:val="17"/>
                <w:szCs w:val="17"/>
              </w:rPr>
              <w:t xml:space="preserve"> </w:t>
            </w:r>
            <w:proofErr w:type="spellStart"/>
            <w:r>
              <w:rPr>
                <w:i/>
                <w:iCs/>
                <w:sz w:val="17"/>
                <w:szCs w:val="17"/>
              </w:rPr>
              <w:t>seleksi</w:t>
            </w:r>
            <w:proofErr w:type="spellEnd"/>
            <w:r>
              <w:rPr>
                <w:i/>
                <w:iCs/>
                <w:sz w:val="17"/>
                <w:szCs w:val="17"/>
              </w:rPr>
              <w:t xml:space="preserve"> </w:t>
            </w:r>
            <w:proofErr w:type="spellStart"/>
            <w:r>
              <w:rPr>
                <w:i/>
                <w:iCs/>
                <w:sz w:val="17"/>
                <w:szCs w:val="17"/>
              </w:rPr>
              <w:t>artikel</w:t>
            </w:r>
            <w:proofErr w:type="spellEnd"/>
            <w:r>
              <w:rPr>
                <w:i/>
                <w:iCs/>
                <w:sz w:val="17"/>
                <w:szCs w:val="17"/>
              </w:rPr>
              <w:t xml:space="preserve"> </w:t>
            </w:r>
            <w:proofErr w:type="spellStart"/>
            <w:r>
              <w:rPr>
                <w:i/>
                <w:iCs/>
                <w:sz w:val="17"/>
                <w:szCs w:val="17"/>
              </w:rPr>
              <w:t>sesuai</w:t>
            </w:r>
            <w:proofErr w:type="spellEnd"/>
            <w:r>
              <w:rPr>
                <w:i/>
                <w:iCs/>
                <w:sz w:val="17"/>
                <w:szCs w:val="17"/>
              </w:rPr>
              <w:t>?</w:t>
            </w:r>
          </w:p>
        </w:tc>
        <w:tc>
          <w:tcPr>
            <w:tcW w:w="963" w:type="dxa"/>
            <w:tcBorders>
              <w:top w:val="nil"/>
              <w:left w:val="nil"/>
              <w:bottom w:val="single" w:sz="4" w:space="0" w:color="000000"/>
              <w:right w:val="nil"/>
            </w:tcBorders>
          </w:tcPr>
          <w:p w14:paraId="010F9E88" w14:textId="77777777" w:rsidR="00C973DB" w:rsidRDefault="00AF0F19">
            <w:pPr>
              <w:jc w:val="center"/>
            </w:pPr>
            <w:r>
              <w:rPr>
                <w:sz w:val="17"/>
                <w:szCs w:val="17"/>
              </w:rPr>
              <w:t>Ya</w:t>
            </w:r>
          </w:p>
        </w:tc>
        <w:tc>
          <w:tcPr>
            <w:tcW w:w="5159" w:type="dxa"/>
            <w:tcBorders>
              <w:top w:val="nil"/>
              <w:left w:val="nil"/>
              <w:bottom w:val="single" w:sz="4" w:space="0" w:color="000000"/>
              <w:right w:val="nil"/>
            </w:tcBorders>
          </w:tcPr>
          <w:p w14:paraId="4F417D0E" w14:textId="77777777" w:rsidR="00C973DB" w:rsidRDefault="00AF0F19">
            <w:r>
              <w:rPr>
                <w:sz w:val="17"/>
                <w:szCs w:val="17"/>
              </w:rPr>
              <w:t>“Randomised trials on acute cardiogenic pulmonary oedema in human beings that compared CPAP or bilevel ventilation with standard therapy (oxygen by facemask, diuretics, nitrates, and other supportive care) or CPAP with bilevel ventilation were considered for inclusion” (</w:t>
            </w:r>
            <w:proofErr w:type="spellStart"/>
            <w:r>
              <w:rPr>
                <w:sz w:val="17"/>
                <w:szCs w:val="17"/>
              </w:rPr>
              <w:t>hlm</w:t>
            </w:r>
            <w:proofErr w:type="spellEnd"/>
            <w:r>
              <w:rPr>
                <w:sz w:val="17"/>
                <w:szCs w:val="17"/>
              </w:rPr>
              <w:t xml:space="preserve">. 1156). Hanya uji yang </w:t>
            </w:r>
            <w:proofErr w:type="spellStart"/>
            <w:r>
              <w:rPr>
                <w:sz w:val="17"/>
                <w:szCs w:val="17"/>
              </w:rPr>
              <w:t>melaporkan</w:t>
            </w:r>
            <w:proofErr w:type="spellEnd"/>
            <w:r>
              <w:rPr>
                <w:sz w:val="17"/>
                <w:szCs w:val="17"/>
              </w:rPr>
              <w:t xml:space="preserve"> </w:t>
            </w:r>
            <w:proofErr w:type="spellStart"/>
            <w:r>
              <w:rPr>
                <w:sz w:val="17"/>
                <w:szCs w:val="17"/>
              </w:rPr>
              <w:t>mortalitas</w:t>
            </w:r>
            <w:proofErr w:type="spellEnd"/>
            <w:r>
              <w:rPr>
                <w:sz w:val="17"/>
                <w:szCs w:val="17"/>
              </w:rPr>
              <w:t xml:space="preserve"> </w:t>
            </w:r>
            <w:proofErr w:type="spellStart"/>
            <w:r>
              <w:rPr>
                <w:sz w:val="17"/>
                <w:szCs w:val="17"/>
              </w:rPr>
              <w:t>rumah</w:t>
            </w:r>
            <w:proofErr w:type="spellEnd"/>
            <w:r>
              <w:rPr>
                <w:sz w:val="17"/>
                <w:szCs w:val="17"/>
              </w:rPr>
              <w:t xml:space="preserve"> </w:t>
            </w:r>
            <w:proofErr w:type="spellStart"/>
            <w:r>
              <w:rPr>
                <w:sz w:val="17"/>
                <w:szCs w:val="17"/>
              </w:rPr>
              <w:t>sakit</w:t>
            </w:r>
            <w:proofErr w:type="spellEnd"/>
            <w:r>
              <w:rPr>
                <w:sz w:val="17"/>
                <w:szCs w:val="17"/>
              </w:rPr>
              <w:t xml:space="preserve"> </w:t>
            </w:r>
            <w:proofErr w:type="spellStart"/>
            <w:r>
              <w:rPr>
                <w:sz w:val="17"/>
                <w:szCs w:val="17"/>
              </w:rPr>
              <w:t>atau</w:t>
            </w:r>
            <w:proofErr w:type="spellEnd"/>
            <w:r>
              <w:rPr>
                <w:sz w:val="17"/>
                <w:szCs w:val="17"/>
              </w:rPr>
              <w:t xml:space="preserve"> </w:t>
            </w:r>
            <w:proofErr w:type="spellStart"/>
            <w:r>
              <w:rPr>
                <w:sz w:val="17"/>
                <w:szCs w:val="17"/>
              </w:rPr>
              <w:t>kebutuhan</w:t>
            </w:r>
            <w:proofErr w:type="spellEnd"/>
            <w:r>
              <w:rPr>
                <w:sz w:val="17"/>
                <w:szCs w:val="17"/>
              </w:rPr>
              <w:t xml:space="preserve"> </w:t>
            </w:r>
            <w:proofErr w:type="spellStart"/>
            <w:r>
              <w:rPr>
                <w:sz w:val="17"/>
                <w:szCs w:val="17"/>
              </w:rPr>
              <w:t>ventilasi</w:t>
            </w:r>
            <w:proofErr w:type="spellEnd"/>
            <w:r>
              <w:rPr>
                <w:sz w:val="17"/>
                <w:szCs w:val="17"/>
              </w:rPr>
              <w:t xml:space="preserve"> </w:t>
            </w:r>
            <w:proofErr w:type="spellStart"/>
            <w:r>
              <w:rPr>
                <w:sz w:val="17"/>
                <w:szCs w:val="17"/>
              </w:rPr>
              <w:t>invasif</w:t>
            </w:r>
            <w:proofErr w:type="spellEnd"/>
            <w:r>
              <w:rPr>
                <w:sz w:val="17"/>
                <w:szCs w:val="17"/>
              </w:rPr>
              <w:t xml:space="preserve"> yang </w:t>
            </w:r>
            <w:proofErr w:type="spellStart"/>
            <w:r>
              <w:rPr>
                <w:sz w:val="17"/>
                <w:szCs w:val="17"/>
              </w:rPr>
              <w:t>dimasukkan</w:t>
            </w:r>
            <w:proofErr w:type="spellEnd"/>
            <w:r>
              <w:rPr>
                <w:sz w:val="17"/>
                <w:szCs w:val="17"/>
              </w:rPr>
              <w:t>.</w:t>
            </w:r>
          </w:p>
        </w:tc>
      </w:tr>
      <w:tr w:rsidR="00C973DB" w14:paraId="7EB833CD" w14:textId="77777777">
        <w:trPr>
          <w:cantSplit/>
          <w:jc w:val="center"/>
        </w:trPr>
        <w:tc>
          <w:tcPr>
            <w:tcW w:w="453" w:type="dxa"/>
            <w:tcBorders>
              <w:top w:val="nil"/>
              <w:left w:val="nil"/>
              <w:bottom w:val="single" w:sz="4" w:space="0" w:color="000000"/>
              <w:right w:val="nil"/>
            </w:tcBorders>
          </w:tcPr>
          <w:p w14:paraId="7E8EEC9C" w14:textId="77777777" w:rsidR="00C973DB" w:rsidRDefault="00AF0F19">
            <w:pPr>
              <w:jc w:val="center"/>
            </w:pPr>
            <w:r>
              <w:rPr>
                <w:sz w:val="17"/>
                <w:szCs w:val="17"/>
              </w:rPr>
              <w:t>3</w:t>
            </w:r>
          </w:p>
        </w:tc>
        <w:tc>
          <w:tcPr>
            <w:tcW w:w="2494" w:type="dxa"/>
            <w:tcBorders>
              <w:top w:val="nil"/>
              <w:left w:val="nil"/>
              <w:bottom w:val="single" w:sz="4" w:space="0" w:color="000000"/>
              <w:right w:val="nil"/>
            </w:tcBorders>
          </w:tcPr>
          <w:p w14:paraId="4C18141B" w14:textId="77777777" w:rsidR="00C973DB" w:rsidRDefault="00AF0F19">
            <w:r>
              <w:rPr>
                <w:sz w:val="17"/>
                <w:szCs w:val="17"/>
              </w:rPr>
              <w:t>Was a comprehensive search performed to find all relevant studies?</w:t>
            </w:r>
          </w:p>
          <w:p w14:paraId="52C83E54" w14:textId="77777777" w:rsidR="00C973DB" w:rsidRDefault="00AF0F19">
            <w:proofErr w:type="spellStart"/>
            <w:r>
              <w:rPr>
                <w:i/>
                <w:iCs/>
                <w:sz w:val="17"/>
                <w:szCs w:val="17"/>
              </w:rPr>
              <w:t>Apakah</w:t>
            </w:r>
            <w:proofErr w:type="spellEnd"/>
            <w:r>
              <w:rPr>
                <w:i/>
                <w:iCs/>
                <w:sz w:val="17"/>
                <w:szCs w:val="17"/>
              </w:rPr>
              <w:t xml:space="preserve"> </w:t>
            </w:r>
            <w:proofErr w:type="spellStart"/>
            <w:r>
              <w:rPr>
                <w:i/>
                <w:iCs/>
                <w:sz w:val="17"/>
                <w:szCs w:val="17"/>
              </w:rPr>
              <w:t>pencarian</w:t>
            </w:r>
            <w:proofErr w:type="spellEnd"/>
            <w:r>
              <w:rPr>
                <w:i/>
                <w:iCs/>
                <w:sz w:val="17"/>
                <w:szCs w:val="17"/>
              </w:rPr>
              <w:t xml:space="preserve"> </w:t>
            </w:r>
            <w:proofErr w:type="spellStart"/>
            <w:r>
              <w:rPr>
                <w:i/>
                <w:iCs/>
                <w:sz w:val="17"/>
                <w:szCs w:val="17"/>
              </w:rPr>
              <w:t>cukup</w:t>
            </w:r>
            <w:proofErr w:type="spellEnd"/>
            <w:r>
              <w:rPr>
                <w:i/>
                <w:iCs/>
                <w:sz w:val="17"/>
                <w:szCs w:val="17"/>
              </w:rPr>
              <w:t xml:space="preserve"> </w:t>
            </w:r>
            <w:proofErr w:type="spellStart"/>
            <w:r>
              <w:rPr>
                <w:i/>
                <w:iCs/>
                <w:sz w:val="17"/>
                <w:szCs w:val="17"/>
              </w:rPr>
              <w:t>komprehensif</w:t>
            </w:r>
            <w:proofErr w:type="spellEnd"/>
            <w:r>
              <w:rPr>
                <w:i/>
                <w:iCs/>
                <w:sz w:val="17"/>
                <w:szCs w:val="17"/>
              </w:rPr>
              <w:t xml:space="preserve"> </w:t>
            </w:r>
            <w:proofErr w:type="spellStart"/>
            <w:r>
              <w:rPr>
                <w:i/>
                <w:iCs/>
                <w:sz w:val="17"/>
                <w:szCs w:val="17"/>
              </w:rPr>
              <w:t>untuk</w:t>
            </w:r>
            <w:proofErr w:type="spellEnd"/>
            <w:r>
              <w:rPr>
                <w:i/>
                <w:iCs/>
                <w:sz w:val="17"/>
                <w:szCs w:val="17"/>
              </w:rPr>
              <w:t xml:space="preserve"> </w:t>
            </w:r>
            <w:proofErr w:type="spellStart"/>
            <w:r>
              <w:rPr>
                <w:i/>
                <w:iCs/>
                <w:sz w:val="17"/>
                <w:szCs w:val="17"/>
              </w:rPr>
              <w:t>menemukan</w:t>
            </w:r>
            <w:proofErr w:type="spellEnd"/>
            <w:r>
              <w:rPr>
                <w:i/>
                <w:iCs/>
                <w:sz w:val="17"/>
                <w:szCs w:val="17"/>
              </w:rPr>
              <w:t xml:space="preserve"> </w:t>
            </w:r>
            <w:proofErr w:type="spellStart"/>
            <w:r>
              <w:rPr>
                <w:i/>
                <w:iCs/>
                <w:sz w:val="17"/>
                <w:szCs w:val="17"/>
              </w:rPr>
              <w:t>studi</w:t>
            </w:r>
            <w:proofErr w:type="spellEnd"/>
            <w:r>
              <w:rPr>
                <w:i/>
                <w:iCs/>
                <w:sz w:val="17"/>
                <w:szCs w:val="17"/>
              </w:rPr>
              <w:t xml:space="preserve"> </w:t>
            </w:r>
            <w:proofErr w:type="spellStart"/>
            <w:r>
              <w:rPr>
                <w:i/>
                <w:iCs/>
                <w:sz w:val="17"/>
                <w:szCs w:val="17"/>
              </w:rPr>
              <w:t>relevan</w:t>
            </w:r>
            <w:proofErr w:type="spellEnd"/>
            <w:r>
              <w:rPr>
                <w:i/>
                <w:iCs/>
                <w:sz w:val="17"/>
                <w:szCs w:val="17"/>
              </w:rPr>
              <w:t>?</w:t>
            </w:r>
          </w:p>
        </w:tc>
        <w:tc>
          <w:tcPr>
            <w:tcW w:w="963" w:type="dxa"/>
            <w:tcBorders>
              <w:top w:val="nil"/>
              <w:left w:val="nil"/>
              <w:bottom w:val="single" w:sz="4" w:space="0" w:color="000000"/>
              <w:right w:val="nil"/>
            </w:tcBorders>
          </w:tcPr>
          <w:p w14:paraId="670BF348" w14:textId="77777777" w:rsidR="00C973DB" w:rsidRDefault="00AF0F19">
            <w:pPr>
              <w:jc w:val="center"/>
            </w:pPr>
            <w:r>
              <w:rPr>
                <w:sz w:val="17"/>
                <w:szCs w:val="17"/>
              </w:rPr>
              <w:t>Sebagian</w:t>
            </w:r>
          </w:p>
        </w:tc>
        <w:tc>
          <w:tcPr>
            <w:tcW w:w="5159" w:type="dxa"/>
            <w:tcBorders>
              <w:top w:val="nil"/>
              <w:left w:val="nil"/>
              <w:bottom w:val="single" w:sz="4" w:space="0" w:color="000000"/>
              <w:right w:val="nil"/>
            </w:tcBorders>
          </w:tcPr>
          <w:p w14:paraId="5080F808" w14:textId="77777777" w:rsidR="00C973DB" w:rsidRDefault="00AF0F19">
            <w:proofErr w:type="spellStart"/>
            <w:r>
              <w:rPr>
                <w:sz w:val="17"/>
                <w:szCs w:val="17"/>
              </w:rPr>
              <w:t>Delapan</w:t>
            </w:r>
            <w:proofErr w:type="spellEnd"/>
            <w:r>
              <w:rPr>
                <w:sz w:val="17"/>
                <w:szCs w:val="17"/>
              </w:rPr>
              <w:t xml:space="preserve"> basis data </w:t>
            </w:r>
            <w:proofErr w:type="spellStart"/>
            <w:r>
              <w:rPr>
                <w:sz w:val="17"/>
                <w:szCs w:val="17"/>
              </w:rPr>
              <w:t>ditelusuri</w:t>
            </w:r>
            <w:proofErr w:type="spellEnd"/>
            <w:r>
              <w:rPr>
                <w:sz w:val="17"/>
                <w:szCs w:val="17"/>
              </w:rPr>
              <w:t xml:space="preserve"> </w:t>
            </w:r>
            <w:proofErr w:type="spellStart"/>
            <w:r>
              <w:rPr>
                <w:sz w:val="17"/>
                <w:szCs w:val="17"/>
              </w:rPr>
              <w:t>dari</w:t>
            </w:r>
            <w:proofErr w:type="spellEnd"/>
            <w:r>
              <w:rPr>
                <w:sz w:val="17"/>
                <w:szCs w:val="17"/>
              </w:rPr>
              <w:t xml:space="preserve"> 1966 </w:t>
            </w:r>
            <w:proofErr w:type="spellStart"/>
            <w:r>
              <w:rPr>
                <w:sz w:val="17"/>
                <w:szCs w:val="17"/>
              </w:rPr>
              <w:t>sampai</w:t>
            </w:r>
            <w:proofErr w:type="spellEnd"/>
            <w:r>
              <w:rPr>
                <w:sz w:val="17"/>
                <w:szCs w:val="17"/>
              </w:rPr>
              <w:t xml:space="preserve"> Mei 2005 </w:t>
            </w:r>
            <w:proofErr w:type="spellStart"/>
            <w:r>
              <w:rPr>
                <w:sz w:val="17"/>
                <w:szCs w:val="17"/>
              </w:rPr>
              <w:t>tanpa</w:t>
            </w:r>
            <w:proofErr w:type="spellEnd"/>
            <w:r>
              <w:rPr>
                <w:sz w:val="17"/>
                <w:szCs w:val="17"/>
              </w:rPr>
              <w:t xml:space="preserve"> batas </w:t>
            </w:r>
            <w:proofErr w:type="spellStart"/>
            <w:r>
              <w:rPr>
                <w:sz w:val="17"/>
                <w:szCs w:val="17"/>
              </w:rPr>
              <w:t>bahasa</w:t>
            </w:r>
            <w:proofErr w:type="spellEnd"/>
            <w:r>
              <w:rPr>
                <w:sz w:val="17"/>
                <w:szCs w:val="17"/>
              </w:rPr>
              <w:t xml:space="preserve">, </w:t>
            </w:r>
            <w:proofErr w:type="spellStart"/>
            <w:r>
              <w:rPr>
                <w:sz w:val="17"/>
                <w:szCs w:val="17"/>
              </w:rPr>
              <w:t>dengan</w:t>
            </w:r>
            <w:proofErr w:type="spellEnd"/>
            <w:r>
              <w:rPr>
                <w:sz w:val="17"/>
                <w:szCs w:val="17"/>
              </w:rPr>
              <w:t xml:space="preserve"> </w:t>
            </w:r>
            <w:proofErr w:type="spellStart"/>
            <w:r>
              <w:rPr>
                <w:sz w:val="17"/>
                <w:szCs w:val="17"/>
              </w:rPr>
              <w:t>penelusuran</w:t>
            </w:r>
            <w:proofErr w:type="spellEnd"/>
            <w:r>
              <w:rPr>
                <w:sz w:val="17"/>
                <w:szCs w:val="17"/>
              </w:rPr>
              <w:t xml:space="preserve"> manual </w:t>
            </w:r>
            <w:proofErr w:type="spellStart"/>
            <w:r>
              <w:rPr>
                <w:sz w:val="17"/>
                <w:szCs w:val="17"/>
              </w:rPr>
              <w:t>abstrak</w:t>
            </w:r>
            <w:proofErr w:type="spellEnd"/>
            <w:r>
              <w:rPr>
                <w:sz w:val="17"/>
                <w:szCs w:val="17"/>
              </w:rPr>
              <w:t xml:space="preserve"> forum </w:t>
            </w:r>
            <w:proofErr w:type="spellStart"/>
            <w:r>
              <w:rPr>
                <w:sz w:val="17"/>
                <w:szCs w:val="17"/>
              </w:rPr>
              <w:t>ilmiah</w:t>
            </w:r>
            <w:proofErr w:type="spellEnd"/>
            <w:r>
              <w:rPr>
                <w:sz w:val="17"/>
                <w:szCs w:val="17"/>
              </w:rPr>
              <w:t xml:space="preserve">. </w:t>
            </w:r>
            <w:proofErr w:type="spellStart"/>
            <w:r>
              <w:rPr>
                <w:sz w:val="17"/>
                <w:szCs w:val="17"/>
              </w:rPr>
              <w:t>Namun</w:t>
            </w:r>
            <w:proofErr w:type="spellEnd"/>
            <w:r>
              <w:rPr>
                <w:sz w:val="17"/>
                <w:szCs w:val="17"/>
              </w:rPr>
              <w:t xml:space="preserve"> “one investigator (JVP) reviewed abstracts of the 1354 articles pertaining to respiratory support in acute cardiogenic pulmonary oedema” (</w:t>
            </w:r>
            <w:proofErr w:type="spellStart"/>
            <w:r>
              <w:rPr>
                <w:sz w:val="17"/>
                <w:szCs w:val="17"/>
              </w:rPr>
              <w:t>hlm</w:t>
            </w:r>
            <w:proofErr w:type="spellEnd"/>
            <w:r>
              <w:rPr>
                <w:sz w:val="17"/>
                <w:szCs w:val="17"/>
              </w:rPr>
              <w:t xml:space="preserve">. 1158), </w:t>
            </w:r>
            <w:proofErr w:type="spellStart"/>
            <w:r>
              <w:rPr>
                <w:sz w:val="17"/>
                <w:szCs w:val="17"/>
              </w:rPr>
              <w:t>sehingga</w:t>
            </w:r>
            <w:proofErr w:type="spellEnd"/>
            <w:r>
              <w:rPr>
                <w:sz w:val="17"/>
                <w:szCs w:val="17"/>
              </w:rPr>
              <w:t xml:space="preserve"> </w:t>
            </w:r>
            <w:proofErr w:type="spellStart"/>
            <w:r>
              <w:rPr>
                <w:sz w:val="17"/>
                <w:szCs w:val="17"/>
              </w:rPr>
              <w:t>penyaringan</w:t>
            </w:r>
            <w:proofErr w:type="spellEnd"/>
            <w:r>
              <w:rPr>
                <w:sz w:val="17"/>
                <w:szCs w:val="17"/>
              </w:rPr>
              <w:t xml:space="preserve"> </w:t>
            </w:r>
            <w:proofErr w:type="spellStart"/>
            <w:r>
              <w:rPr>
                <w:sz w:val="17"/>
                <w:szCs w:val="17"/>
              </w:rPr>
              <w:t>abstrak</w:t>
            </w:r>
            <w:proofErr w:type="spellEnd"/>
            <w:r>
              <w:rPr>
                <w:sz w:val="17"/>
                <w:szCs w:val="17"/>
              </w:rPr>
              <w:t xml:space="preserve"> </w:t>
            </w:r>
            <w:proofErr w:type="spellStart"/>
            <w:r>
              <w:rPr>
                <w:sz w:val="17"/>
                <w:szCs w:val="17"/>
              </w:rPr>
              <w:t>tidak</w:t>
            </w:r>
            <w:proofErr w:type="spellEnd"/>
            <w:r>
              <w:rPr>
                <w:sz w:val="17"/>
                <w:szCs w:val="17"/>
              </w:rPr>
              <w:t xml:space="preserve"> </w:t>
            </w:r>
            <w:proofErr w:type="spellStart"/>
            <w:r>
              <w:rPr>
                <w:sz w:val="17"/>
                <w:szCs w:val="17"/>
              </w:rPr>
              <w:t>ganda</w:t>
            </w:r>
            <w:proofErr w:type="spellEnd"/>
            <w:r>
              <w:rPr>
                <w:sz w:val="17"/>
                <w:szCs w:val="17"/>
              </w:rPr>
              <w:t xml:space="preserve">. Tiga </w:t>
            </w:r>
            <w:proofErr w:type="spellStart"/>
            <w:r>
              <w:rPr>
                <w:sz w:val="17"/>
                <w:szCs w:val="17"/>
              </w:rPr>
              <w:t>abstrak</w:t>
            </w:r>
            <w:proofErr w:type="spellEnd"/>
            <w:r>
              <w:rPr>
                <w:sz w:val="17"/>
                <w:szCs w:val="17"/>
              </w:rPr>
              <w:t xml:space="preserve"> </w:t>
            </w:r>
            <w:proofErr w:type="spellStart"/>
            <w:r>
              <w:rPr>
                <w:sz w:val="17"/>
                <w:szCs w:val="17"/>
              </w:rPr>
              <w:t>termasuk</w:t>
            </w:r>
            <w:proofErr w:type="spellEnd"/>
            <w:r>
              <w:rPr>
                <w:sz w:val="17"/>
                <w:szCs w:val="17"/>
              </w:rPr>
              <w:t xml:space="preserve"> di </w:t>
            </w:r>
            <w:proofErr w:type="spellStart"/>
            <w:r>
              <w:rPr>
                <w:sz w:val="17"/>
                <w:szCs w:val="17"/>
              </w:rPr>
              <w:t>antara</w:t>
            </w:r>
            <w:proofErr w:type="spellEnd"/>
            <w:r>
              <w:rPr>
                <w:sz w:val="17"/>
                <w:szCs w:val="17"/>
              </w:rPr>
              <w:t xml:space="preserve"> 23 uji yang </w:t>
            </w:r>
            <w:proofErr w:type="spellStart"/>
            <w:r>
              <w:rPr>
                <w:sz w:val="17"/>
                <w:szCs w:val="17"/>
              </w:rPr>
              <w:t>dimasukkan</w:t>
            </w:r>
            <w:proofErr w:type="spellEnd"/>
            <w:r>
              <w:rPr>
                <w:sz w:val="17"/>
                <w:szCs w:val="17"/>
              </w:rPr>
              <w:t>.</w:t>
            </w:r>
          </w:p>
        </w:tc>
      </w:tr>
      <w:tr w:rsidR="00C973DB" w14:paraId="258F144F" w14:textId="77777777">
        <w:trPr>
          <w:cantSplit/>
          <w:jc w:val="center"/>
        </w:trPr>
        <w:tc>
          <w:tcPr>
            <w:tcW w:w="453" w:type="dxa"/>
            <w:tcBorders>
              <w:top w:val="nil"/>
              <w:left w:val="nil"/>
              <w:bottom w:val="single" w:sz="4" w:space="0" w:color="000000"/>
              <w:right w:val="nil"/>
            </w:tcBorders>
          </w:tcPr>
          <w:p w14:paraId="7BA84B10" w14:textId="77777777" w:rsidR="00C973DB" w:rsidRDefault="00AF0F19">
            <w:pPr>
              <w:jc w:val="center"/>
            </w:pPr>
            <w:r>
              <w:rPr>
                <w:sz w:val="17"/>
                <w:szCs w:val="17"/>
              </w:rPr>
              <w:t>4</w:t>
            </w:r>
          </w:p>
        </w:tc>
        <w:tc>
          <w:tcPr>
            <w:tcW w:w="2494" w:type="dxa"/>
            <w:tcBorders>
              <w:top w:val="nil"/>
              <w:left w:val="nil"/>
              <w:bottom w:val="single" w:sz="4" w:space="0" w:color="000000"/>
              <w:right w:val="nil"/>
            </w:tcBorders>
          </w:tcPr>
          <w:p w14:paraId="02548DF1" w14:textId="77777777" w:rsidR="00C973DB" w:rsidRDefault="00AF0F19">
            <w:r>
              <w:rPr>
                <w:sz w:val="17"/>
                <w:szCs w:val="17"/>
              </w:rPr>
              <w:t>Were the included studies sufficiently valid for the type of question asked?</w:t>
            </w:r>
          </w:p>
          <w:p w14:paraId="00D60409" w14:textId="77777777" w:rsidR="00C973DB" w:rsidRDefault="00AF0F19">
            <w:proofErr w:type="spellStart"/>
            <w:r>
              <w:rPr>
                <w:i/>
                <w:iCs/>
                <w:sz w:val="17"/>
                <w:szCs w:val="17"/>
              </w:rPr>
              <w:t>Apakah</w:t>
            </w:r>
            <w:proofErr w:type="spellEnd"/>
            <w:r>
              <w:rPr>
                <w:i/>
                <w:iCs/>
                <w:sz w:val="17"/>
                <w:szCs w:val="17"/>
              </w:rPr>
              <w:t xml:space="preserve"> </w:t>
            </w:r>
            <w:proofErr w:type="spellStart"/>
            <w:r>
              <w:rPr>
                <w:i/>
                <w:iCs/>
                <w:sz w:val="17"/>
                <w:szCs w:val="17"/>
              </w:rPr>
              <w:t>studi</w:t>
            </w:r>
            <w:proofErr w:type="spellEnd"/>
            <w:r>
              <w:rPr>
                <w:i/>
                <w:iCs/>
                <w:sz w:val="17"/>
                <w:szCs w:val="17"/>
              </w:rPr>
              <w:t xml:space="preserve"> yang </w:t>
            </w:r>
            <w:proofErr w:type="spellStart"/>
            <w:r>
              <w:rPr>
                <w:i/>
                <w:iCs/>
                <w:sz w:val="17"/>
                <w:szCs w:val="17"/>
              </w:rPr>
              <w:t>diikutkan</w:t>
            </w:r>
            <w:proofErr w:type="spellEnd"/>
            <w:r>
              <w:rPr>
                <w:i/>
                <w:iCs/>
                <w:sz w:val="17"/>
                <w:szCs w:val="17"/>
              </w:rPr>
              <w:t xml:space="preserve"> </w:t>
            </w:r>
            <w:proofErr w:type="spellStart"/>
            <w:r>
              <w:rPr>
                <w:i/>
                <w:iCs/>
                <w:sz w:val="17"/>
                <w:szCs w:val="17"/>
              </w:rPr>
              <w:t>cukup</w:t>
            </w:r>
            <w:proofErr w:type="spellEnd"/>
            <w:r>
              <w:rPr>
                <w:i/>
                <w:iCs/>
                <w:sz w:val="17"/>
                <w:szCs w:val="17"/>
              </w:rPr>
              <w:t xml:space="preserve"> valid </w:t>
            </w:r>
            <w:proofErr w:type="spellStart"/>
            <w:r>
              <w:rPr>
                <w:i/>
                <w:iCs/>
                <w:sz w:val="17"/>
                <w:szCs w:val="17"/>
              </w:rPr>
              <w:t>untuk</w:t>
            </w:r>
            <w:proofErr w:type="spellEnd"/>
            <w:r>
              <w:rPr>
                <w:i/>
                <w:iCs/>
                <w:sz w:val="17"/>
                <w:szCs w:val="17"/>
              </w:rPr>
              <w:t xml:space="preserve"> </w:t>
            </w:r>
            <w:proofErr w:type="spellStart"/>
            <w:r>
              <w:rPr>
                <w:i/>
                <w:iCs/>
                <w:sz w:val="17"/>
                <w:szCs w:val="17"/>
              </w:rPr>
              <w:t>jenis</w:t>
            </w:r>
            <w:proofErr w:type="spellEnd"/>
            <w:r>
              <w:rPr>
                <w:i/>
                <w:iCs/>
                <w:sz w:val="17"/>
                <w:szCs w:val="17"/>
              </w:rPr>
              <w:t xml:space="preserve"> </w:t>
            </w:r>
            <w:proofErr w:type="spellStart"/>
            <w:r>
              <w:rPr>
                <w:i/>
                <w:iCs/>
                <w:sz w:val="17"/>
                <w:szCs w:val="17"/>
              </w:rPr>
              <w:t>pertanyaannya</w:t>
            </w:r>
            <w:proofErr w:type="spellEnd"/>
            <w:r>
              <w:rPr>
                <w:i/>
                <w:iCs/>
                <w:sz w:val="17"/>
                <w:szCs w:val="17"/>
              </w:rPr>
              <w:t>?</w:t>
            </w:r>
          </w:p>
        </w:tc>
        <w:tc>
          <w:tcPr>
            <w:tcW w:w="963" w:type="dxa"/>
            <w:tcBorders>
              <w:top w:val="nil"/>
              <w:left w:val="nil"/>
              <w:bottom w:val="single" w:sz="4" w:space="0" w:color="000000"/>
              <w:right w:val="nil"/>
            </w:tcBorders>
          </w:tcPr>
          <w:p w14:paraId="2D658A91" w14:textId="77777777" w:rsidR="00C973DB" w:rsidRDefault="00AF0F19">
            <w:pPr>
              <w:jc w:val="center"/>
            </w:pPr>
            <w:r>
              <w:rPr>
                <w:sz w:val="17"/>
                <w:szCs w:val="17"/>
              </w:rPr>
              <w:t>Ya</w:t>
            </w:r>
          </w:p>
        </w:tc>
        <w:tc>
          <w:tcPr>
            <w:tcW w:w="5159" w:type="dxa"/>
            <w:tcBorders>
              <w:top w:val="nil"/>
              <w:left w:val="nil"/>
              <w:bottom w:val="single" w:sz="4" w:space="0" w:color="000000"/>
              <w:right w:val="nil"/>
            </w:tcBorders>
          </w:tcPr>
          <w:p w14:paraId="2B81971E" w14:textId="77777777" w:rsidR="00C973DB" w:rsidRDefault="00AF0F19">
            <w:r>
              <w:rPr>
                <w:sz w:val="17"/>
                <w:szCs w:val="17"/>
              </w:rPr>
              <w:t>“Unmasked quality assessment on the selected published studies (not abstract reports) was done by two investigators … on composite aspects of study quality (11 aspects in total, with scores 0 or 1 …)” (</w:t>
            </w:r>
            <w:proofErr w:type="spellStart"/>
            <w:r>
              <w:rPr>
                <w:sz w:val="17"/>
                <w:szCs w:val="17"/>
              </w:rPr>
              <w:t>hlm</w:t>
            </w:r>
            <w:proofErr w:type="spellEnd"/>
            <w:r>
              <w:rPr>
                <w:sz w:val="17"/>
                <w:szCs w:val="17"/>
              </w:rPr>
              <w:t xml:space="preserve">. 1156). Skor </w:t>
            </w:r>
            <w:proofErr w:type="spellStart"/>
            <w:r>
              <w:rPr>
                <w:sz w:val="17"/>
                <w:szCs w:val="17"/>
              </w:rPr>
              <w:t>kualitas</w:t>
            </w:r>
            <w:proofErr w:type="spellEnd"/>
            <w:r>
              <w:rPr>
                <w:sz w:val="17"/>
                <w:szCs w:val="17"/>
              </w:rPr>
              <w:t xml:space="preserve"> </w:t>
            </w:r>
            <w:proofErr w:type="spellStart"/>
            <w:r>
              <w:rPr>
                <w:sz w:val="17"/>
                <w:szCs w:val="17"/>
              </w:rPr>
              <w:t>dipakai</w:t>
            </w:r>
            <w:proofErr w:type="spellEnd"/>
            <w:r>
              <w:rPr>
                <w:sz w:val="17"/>
                <w:szCs w:val="17"/>
              </w:rPr>
              <w:t xml:space="preserve"> </w:t>
            </w:r>
            <w:proofErr w:type="spellStart"/>
            <w:r>
              <w:rPr>
                <w:sz w:val="17"/>
                <w:szCs w:val="17"/>
              </w:rPr>
              <w:t>sebagai</w:t>
            </w:r>
            <w:proofErr w:type="spellEnd"/>
            <w:r>
              <w:rPr>
                <w:sz w:val="17"/>
                <w:szCs w:val="17"/>
              </w:rPr>
              <w:t xml:space="preserve"> </w:t>
            </w:r>
            <w:proofErr w:type="spellStart"/>
            <w:r>
              <w:rPr>
                <w:sz w:val="17"/>
                <w:szCs w:val="17"/>
              </w:rPr>
              <w:t>bobot</w:t>
            </w:r>
            <w:proofErr w:type="spellEnd"/>
            <w:r>
              <w:rPr>
                <w:sz w:val="17"/>
                <w:szCs w:val="17"/>
              </w:rPr>
              <w:t xml:space="preserve">, dan pada CPAP </w:t>
            </w:r>
            <w:proofErr w:type="spellStart"/>
            <w:r>
              <w:rPr>
                <w:sz w:val="17"/>
                <w:szCs w:val="17"/>
              </w:rPr>
              <w:t>dibanding</w:t>
            </w:r>
            <w:proofErr w:type="spellEnd"/>
            <w:r>
              <w:rPr>
                <w:sz w:val="17"/>
                <w:szCs w:val="17"/>
              </w:rPr>
              <w:t xml:space="preserve"> </w:t>
            </w:r>
            <w:proofErr w:type="spellStart"/>
            <w:r>
              <w:rPr>
                <w:sz w:val="17"/>
                <w:szCs w:val="17"/>
              </w:rPr>
              <w:t>terapi</w:t>
            </w:r>
            <w:proofErr w:type="spellEnd"/>
            <w:r>
              <w:rPr>
                <w:sz w:val="17"/>
                <w:szCs w:val="17"/>
              </w:rPr>
              <w:t xml:space="preserve"> </w:t>
            </w:r>
            <w:proofErr w:type="spellStart"/>
            <w:r>
              <w:rPr>
                <w:sz w:val="17"/>
                <w:szCs w:val="17"/>
              </w:rPr>
              <w:t>standar</w:t>
            </w:r>
            <w:proofErr w:type="spellEnd"/>
            <w:r>
              <w:rPr>
                <w:sz w:val="17"/>
                <w:szCs w:val="17"/>
              </w:rPr>
              <w:t xml:space="preserve"> </w:t>
            </w:r>
            <w:proofErr w:type="spellStart"/>
            <w:r>
              <w:rPr>
                <w:sz w:val="17"/>
                <w:szCs w:val="17"/>
              </w:rPr>
              <w:t>mortalitas</w:t>
            </w:r>
            <w:proofErr w:type="spellEnd"/>
            <w:r>
              <w:rPr>
                <w:sz w:val="17"/>
                <w:szCs w:val="17"/>
              </w:rPr>
              <w:t xml:space="preserve"> </w:t>
            </w:r>
            <w:proofErr w:type="spellStart"/>
            <w:r>
              <w:rPr>
                <w:sz w:val="17"/>
                <w:szCs w:val="17"/>
              </w:rPr>
              <w:t>menjadi</w:t>
            </w:r>
            <w:proofErr w:type="spellEnd"/>
            <w:r>
              <w:rPr>
                <w:sz w:val="17"/>
                <w:szCs w:val="17"/>
              </w:rPr>
              <w:t xml:space="preserve"> RR 0,64 (IK 95% 0,45 </w:t>
            </w:r>
            <w:proofErr w:type="spellStart"/>
            <w:r>
              <w:rPr>
                <w:sz w:val="17"/>
                <w:szCs w:val="17"/>
              </w:rPr>
              <w:t>sampai</w:t>
            </w:r>
            <w:proofErr w:type="spellEnd"/>
            <w:r>
              <w:rPr>
                <w:sz w:val="17"/>
                <w:szCs w:val="17"/>
              </w:rPr>
              <w:t xml:space="preserve"> 0,94).</w:t>
            </w:r>
          </w:p>
        </w:tc>
      </w:tr>
      <w:tr w:rsidR="00C973DB" w14:paraId="3F2EED02" w14:textId="77777777">
        <w:trPr>
          <w:cantSplit/>
          <w:jc w:val="center"/>
        </w:trPr>
        <w:tc>
          <w:tcPr>
            <w:tcW w:w="453" w:type="dxa"/>
            <w:tcBorders>
              <w:top w:val="nil"/>
              <w:left w:val="nil"/>
              <w:bottom w:val="single" w:sz="12" w:space="0" w:color="000000"/>
              <w:right w:val="nil"/>
            </w:tcBorders>
          </w:tcPr>
          <w:p w14:paraId="7D0AD195" w14:textId="77777777" w:rsidR="00C973DB" w:rsidRDefault="00AF0F19">
            <w:pPr>
              <w:jc w:val="center"/>
            </w:pPr>
            <w:r>
              <w:rPr>
                <w:sz w:val="17"/>
                <w:szCs w:val="17"/>
              </w:rPr>
              <w:t>5</w:t>
            </w:r>
          </w:p>
        </w:tc>
        <w:tc>
          <w:tcPr>
            <w:tcW w:w="2494" w:type="dxa"/>
            <w:tcBorders>
              <w:top w:val="nil"/>
              <w:left w:val="nil"/>
              <w:bottom w:val="single" w:sz="12" w:space="0" w:color="000000"/>
              <w:right w:val="nil"/>
            </w:tcBorders>
          </w:tcPr>
          <w:p w14:paraId="23173023" w14:textId="77777777" w:rsidR="00C973DB" w:rsidRDefault="00AF0F19">
            <w:r>
              <w:rPr>
                <w:sz w:val="17"/>
                <w:szCs w:val="17"/>
              </w:rPr>
              <w:t>Were the results consistent from study to study?</w:t>
            </w:r>
          </w:p>
          <w:p w14:paraId="4B9E7945" w14:textId="77777777" w:rsidR="00C973DB" w:rsidRDefault="00AF0F19">
            <w:proofErr w:type="spellStart"/>
            <w:r>
              <w:rPr>
                <w:i/>
                <w:iCs/>
                <w:sz w:val="17"/>
                <w:szCs w:val="17"/>
              </w:rPr>
              <w:t>Apakah</w:t>
            </w:r>
            <w:proofErr w:type="spellEnd"/>
            <w:r>
              <w:rPr>
                <w:i/>
                <w:iCs/>
                <w:sz w:val="17"/>
                <w:szCs w:val="17"/>
              </w:rPr>
              <w:t xml:space="preserve"> </w:t>
            </w:r>
            <w:proofErr w:type="spellStart"/>
            <w:r>
              <w:rPr>
                <w:i/>
                <w:iCs/>
                <w:sz w:val="17"/>
                <w:szCs w:val="17"/>
              </w:rPr>
              <w:t>hasil</w:t>
            </w:r>
            <w:proofErr w:type="spellEnd"/>
            <w:r>
              <w:rPr>
                <w:i/>
                <w:iCs/>
                <w:sz w:val="17"/>
                <w:szCs w:val="17"/>
              </w:rPr>
              <w:t xml:space="preserve"> </w:t>
            </w:r>
            <w:proofErr w:type="spellStart"/>
            <w:r>
              <w:rPr>
                <w:i/>
                <w:iCs/>
                <w:sz w:val="17"/>
                <w:szCs w:val="17"/>
              </w:rPr>
              <w:t>konsisten</w:t>
            </w:r>
            <w:proofErr w:type="spellEnd"/>
            <w:r>
              <w:rPr>
                <w:i/>
                <w:iCs/>
                <w:sz w:val="17"/>
                <w:szCs w:val="17"/>
              </w:rPr>
              <w:t xml:space="preserve"> </w:t>
            </w:r>
            <w:proofErr w:type="spellStart"/>
            <w:r>
              <w:rPr>
                <w:i/>
                <w:iCs/>
                <w:sz w:val="17"/>
                <w:szCs w:val="17"/>
              </w:rPr>
              <w:t>antarstudi</w:t>
            </w:r>
            <w:proofErr w:type="spellEnd"/>
            <w:r>
              <w:rPr>
                <w:i/>
                <w:iCs/>
                <w:sz w:val="17"/>
                <w:szCs w:val="17"/>
              </w:rPr>
              <w:t>?</w:t>
            </w:r>
          </w:p>
        </w:tc>
        <w:tc>
          <w:tcPr>
            <w:tcW w:w="963" w:type="dxa"/>
            <w:tcBorders>
              <w:top w:val="nil"/>
              <w:left w:val="nil"/>
              <w:bottom w:val="single" w:sz="12" w:space="0" w:color="000000"/>
              <w:right w:val="nil"/>
            </w:tcBorders>
          </w:tcPr>
          <w:p w14:paraId="199F1BA5" w14:textId="77777777" w:rsidR="00C973DB" w:rsidRDefault="00AF0F19">
            <w:pPr>
              <w:jc w:val="center"/>
            </w:pPr>
            <w:r>
              <w:rPr>
                <w:sz w:val="17"/>
                <w:szCs w:val="17"/>
              </w:rPr>
              <w:t>Ya</w:t>
            </w:r>
          </w:p>
        </w:tc>
        <w:tc>
          <w:tcPr>
            <w:tcW w:w="5159" w:type="dxa"/>
            <w:tcBorders>
              <w:top w:val="nil"/>
              <w:left w:val="nil"/>
              <w:bottom w:val="single" w:sz="12" w:space="0" w:color="000000"/>
              <w:right w:val="nil"/>
            </w:tcBorders>
          </w:tcPr>
          <w:p w14:paraId="07F438AD" w14:textId="77777777" w:rsidR="00C973DB" w:rsidRDefault="00AF0F19">
            <w:r>
              <w:rPr>
                <w:sz w:val="17"/>
                <w:szCs w:val="17"/>
              </w:rPr>
              <w:t xml:space="preserve">“We did not record any heterogeneity of treatment effects (p&gt;0·34, I²=0–11%)” </w:t>
            </w:r>
            <w:proofErr w:type="spellStart"/>
            <w:r>
              <w:rPr>
                <w:sz w:val="17"/>
                <w:szCs w:val="17"/>
              </w:rPr>
              <w:t>untuk</w:t>
            </w:r>
            <w:proofErr w:type="spellEnd"/>
            <w:r>
              <w:rPr>
                <w:sz w:val="17"/>
                <w:szCs w:val="17"/>
              </w:rPr>
              <w:t xml:space="preserve"> </w:t>
            </w:r>
            <w:proofErr w:type="spellStart"/>
            <w:r>
              <w:rPr>
                <w:sz w:val="17"/>
                <w:szCs w:val="17"/>
              </w:rPr>
              <w:t>mortalitas</w:t>
            </w:r>
            <w:proofErr w:type="spellEnd"/>
            <w:r>
              <w:rPr>
                <w:sz w:val="17"/>
                <w:szCs w:val="17"/>
              </w:rPr>
              <w:t xml:space="preserve"> (</w:t>
            </w:r>
            <w:proofErr w:type="spellStart"/>
            <w:r>
              <w:rPr>
                <w:sz w:val="17"/>
                <w:szCs w:val="17"/>
              </w:rPr>
              <w:t>hlm</w:t>
            </w:r>
            <w:proofErr w:type="spellEnd"/>
            <w:r>
              <w:rPr>
                <w:sz w:val="17"/>
                <w:szCs w:val="17"/>
              </w:rPr>
              <w:t xml:space="preserve">. 1158). Model </w:t>
            </w:r>
            <w:proofErr w:type="spellStart"/>
            <w:r>
              <w:rPr>
                <w:sz w:val="17"/>
                <w:szCs w:val="17"/>
              </w:rPr>
              <w:t>efek</w:t>
            </w:r>
            <w:proofErr w:type="spellEnd"/>
            <w:r>
              <w:rPr>
                <w:sz w:val="17"/>
                <w:szCs w:val="17"/>
              </w:rPr>
              <w:t xml:space="preserve"> </w:t>
            </w:r>
            <w:proofErr w:type="spellStart"/>
            <w:r>
              <w:rPr>
                <w:sz w:val="17"/>
                <w:szCs w:val="17"/>
              </w:rPr>
              <w:t>acak</w:t>
            </w:r>
            <w:proofErr w:type="spellEnd"/>
            <w:r>
              <w:rPr>
                <w:sz w:val="17"/>
                <w:szCs w:val="17"/>
              </w:rPr>
              <w:t xml:space="preserve"> </w:t>
            </w:r>
            <w:proofErr w:type="spellStart"/>
            <w:r>
              <w:rPr>
                <w:sz w:val="17"/>
                <w:szCs w:val="17"/>
              </w:rPr>
              <w:t>DerSimonian</w:t>
            </w:r>
            <w:proofErr w:type="spellEnd"/>
            <w:r>
              <w:rPr>
                <w:sz w:val="17"/>
                <w:szCs w:val="17"/>
              </w:rPr>
              <w:t>-Laird dan meta-</w:t>
            </w:r>
            <w:proofErr w:type="spellStart"/>
            <w:r>
              <w:rPr>
                <w:sz w:val="17"/>
                <w:szCs w:val="17"/>
              </w:rPr>
              <w:t>regresi</w:t>
            </w:r>
            <w:proofErr w:type="spellEnd"/>
            <w:r>
              <w:rPr>
                <w:sz w:val="17"/>
                <w:szCs w:val="17"/>
              </w:rPr>
              <w:t xml:space="preserve"> Bayesian </w:t>
            </w:r>
            <w:proofErr w:type="spellStart"/>
            <w:r>
              <w:rPr>
                <w:sz w:val="17"/>
                <w:szCs w:val="17"/>
              </w:rPr>
              <w:t>tidak</w:t>
            </w:r>
            <w:proofErr w:type="spellEnd"/>
            <w:r>
              <w:rPr>
                <w:sz w:val="17"/>
                <w:szCs w:val="17"/>
              </w:rPr>
              <w:t xml:space="preserve"> </w:t>
            </w:r>
            <w:proofErr w:type="spellStart"/>
            <w:r>
              <w:rPr>
                <w:sz w:val="17"/>
                <w:szCs w:val="17"/>
              </w:rPr>
              <w:t>menemukan</w:t>
            </w:r>
            <w:proofErr w:type="spellEnd"/>
            <w:r>
              <w:rPr>
                <w:sz w:val="17"/>
                <w:szCs w:val="17"/>
              </w:rPr>
              <w:t xml:space="preserve"> </w:t>
            </w:r>
            <w:proofErr w:type="spellStart"/>
            <w:r>
              <w:rPr>
                <w:sz w:val="17"/>
                <w:szCs w:val="17"/>
              </w:rPr>
              <w:t>pengaruh</w:t>
            </w:r>
            <w:proofErr w:type="spellEnd"/>
            <w:r>
              <w:rPr>
                <w:sz w:val="17"/>
                <w:szCs w:val="17"/>
              </w:rPr>
              <w:t xml:space="preserve"> </w:t>
            </w:r>
            <w:proofErr w:type="spellStart"/>
            <w:r>
              <w:rPr>
                <w:sz w:val="17"/>
                <w:szCs w:val="17"/>
              </w:rPr>
              <w:t>risiko</w:t>
            </w:r>
            <w:proofErr w:type="spellEnd"/>
            <w:r>
              <w:rPr>
                <w:sz w:val="17"/>
                <w:szCs w:val="17"/>
              </w:rPr>
              <w:t xml:space="preserve"> </w:t>
            </w:r>
            <w:proofErr w:type="spellStart"/>
            <w:r>
              <w:rPr>
                <w:sz w:val="17"/>
                <w:szCs w:val="17"/>
              </w:rPr>
              <w:t>dasar</w:t>
            </w:r>
            <w:proofErr w:type="spellEnd"/>
            <w:r>
              <w:rPr>
                <w:sz w:val="17"/>
                <w:szCs w:val="17"/>
              </w:rPr>
              <w:t xml:space="preserve">. </w:t>
            </w:r>
            <w:proofErr w:type="spellStart"/>
            <w:r>
              <w:rPr>
                <w:sz w:val="17"/>
                <w:szCs w:val="17"/>
              </w:rPr>
              <w:t>Mortalitas</w:t>
            </w:r>
            <w:proofErr w:type="spellEnd"/>
            <w:r>
              <w:rPr>
                <w:sz w:val="17"/>
                <w:szCs w:val="17"/>
              </w:rPr>
              <w:t xml:space="preserve"> </w:t>
            </w:r>
            <w:proofErr w:type="spellStart"/>
            <w:r>
              <w:rPr>
                <w:sz w:val="17"/>
                <w:szCs w:val="17"/>
              </w:rPr>
              <w:t>kontrol</w:t>
            </w:r>
            <w:proofErr w:type="spellEnd"/>
            <w:r>
              <w:rPr>
                <w:sz w:val="17"/>
                <w:szCs w:val="17"/>
              </w:rPr>
              <w:t xml:space="preserve"> </w:t>
            </w:r>
            <w:proofErr w:type="spellStart"/>
            <w:r>
              <w:rPr>
                <w:sz w:val="17"/>
                <w:szCs w:val="17"/>
              </w:rPr>
              <w:t>memang</w:t>
            </w:r>
            <w:proofErr w:type="spellEnd"/>
            <w:r>
              <w:rPr>
                <w:sz w:val="17"/>
                <w:szCs w:val="17"/>
              </w:rPr>
              <w:t xml:space="preserve"> </w:t>
            </w:r>
            <w:proofErr w:type="spellStart"/>
            <w:r>
              <w:rPr>
                <w:sz w:val="17"/>
                <w:szCs w:val="17"/>
              </w:rPr>
              <w:t>berbeda</w:t>
            </w:r>
            <w:proofErr w:type="spellEnd"/>
            <w:r>
              <w:rPr>
                <w:sz w:val="17"/>
                <w:szCs w:val="17"/>
              </w:rPr>
              <w:t>, 24,5% pada uji CPAP dan 16,4% pada uji bilevel.</w:t>
            </w:r>
          </w:p>
        </w:tc>
      </w:tr>
    </w:tbl>
    <w:p w14:paraId="06474D5B" w14:textId="77777777" w:rsidR="00C973DB" w:rsidRDefault="00AF0F19">
      <w:pPr>
        <w:spacing w:after="200" w:line="276" w:lineRule="auto"/>
        <w:jc w:val="both"/>
      </w:pPr>
      <w:r>
        <w:rPr>
          <w:i/>
          <w:iCs/>
        </w:rPr>
        <w:t xml:space="preserve">Kesimpulan </w:t>
      </w:r>
      <w:proofErr w:type="spellStart"/>
      <w:r>
        <w:rPr>
          <w:i/>
          <w:iCs/>
        </w:rPr>
        <w:t>validitas</w:t>
      </w:r>
      <w:proofErr w:type="spellEnd"/>
      <w:r>
        <w:rPr>
          <w:i/>
          <w:iCs/>
        </w:rPr>
        <w:t xml:space="preserve">. Valid </w:t>
      </w:r>
      <w:proofErr w:type="spellStart"/>
      <w:r>
        <w:rPr>
          <w:i/>
          <w:iCs/>
        </w:rPr>
        <w:t>dengan</w:t>
      </w:r>
      <w:proofErr w:type="spellEnd"/>
      <w:r>
        <w:rPr>
          <w:i/>
          <w:iCs/>
        </w:rPr>
        <w:t xml:space="preserve"> </w:t>
      </w:r>
      <w:proofErr w:type="spellStart"/>
      <w:r>
        <w:rPr>
          <w:i/>
          <w:iCs/>
        </w:rPr>
        <w:t>catatan</w:t>
      </w:r>
      <w:proofErr w:type="spellEnd"/>
      <w:r>
        <w:rPr>
          <w:i/>
          <w:iCs/>
        </w:rPr>
        <w:t xml:space="preserve">. </w:t>
      </w:r>
      <w:proofErr w:type="spellStart"/>
      <w:r>
        <w:rPr>
          <w:i/>
          <w:iCs/>
        </w:rPr>
        <w:t>Sintesis</w:t>
      </w:r>
      <w:proofErr w:type="spellEnd"/>
      <w:r>
        <w:rPr>
          <w:i/>
          <w:iCs/>
        </w:rPr>
        <w:t xml:space="preserve"> </w:t>
      </w:r>
      <w:proofErr w:type="spellStart"/>
      <w:r>
        <w:rPr>
          <w:i/>
          <w:iCs/>
        </w:rPr>
        <w:t>kuat</w:t>
      </w:r>
      <w:proofErr w:type="spellEnd"/>
      <w:r>
        <w:rPr>
          <w:i/>
          <w:iCs/>
        </w:rPr>
        <w:t xml:space="preserve">, </w:t>
      </w:r>
      <w:proofErr w:type="spellStart"/>
      <w:r>
        <w:rPr>
          <w:i/>
          <w:iCs/>
        </w:rPr>
        <w:t>tetapi</w:t>
      </w:r>
      <w:proofErr w:type="spellEnd"/>
      <w:r>
        <w:rPr>
          <w:i/>
          <w:iCs/>
        </w:rPr>
        <w:t xml:space="preserve"> </w:t>
      </w:r>
      <w:proofErr w:type="spellStart"/>
      <w:r>
        <w:rPr>
          <w:i/>
          <w:iCs/>
        </w:rPr>
        <w:t>penyaringan</w:t>
      </w:r>
      <w:proofErr w:type="spellEnd"/>
      <w:r>
        <w:rPr>
          <w:i/>
          <w:iCs/>
        </w:rPr>
        <w:t xml:space="preserve"> </w:t>
      </w:r>
      <w:proofErr w:type="spellStart"/>
      <w:r>
        <w:rPr>
          <w:i/>
          <w:iCs/>
        </w:rPr>
        <w:t>abstrak</w:t>
      </w:r>
      <w:proofErr w:type="spellEnd"/>
      <w:r>
        <w:rPr>
          <w:i/>
          <w:iCs/>
        </w:rPr>
        <w:t xml:space="preserve"> oleh </w:t>
      </w:r>
      <w:proofErr w:type="spellStart"/>
      <w:r>
        <w:rPr>
          <w:i/>
          <w:iCs/>
        </w:rPr>
        <w:t>satu</w:t>
      </w:r>
      <w:proofErr w:type="spellEnd"/>
      <w:r>
        <w:rPr>
          <w:i/>
          <w:iCs/>
        </w:rPr>
        <w:t xml:space="preserve"> </w:t>
      </w:r>
      <w:proofErr w:type="spellStart"/>
      <w:r>
        <w:rPr>
          <w:i/>
          <w:iCs/>
        </w:rPr>
        <w:t>peneliti</w:t>
      </w:r>
      <w:proofErr w:type="spellEnd"/>
      <w:r>
        <w:rPr>
          <w:i/>
          <w:iCs/>
        </w:rPr>
        <w:t xml:space="preserve"> </w:t>
      </w:r>
      <w:proofErr w:type="spellStart"/>
      <w:r>
        <w:rPr>
          <w:i/>
          <w:iCs/>
        </w:rPr>
        <w:t>menyisakan</w:t>
      </w:r>
      <w:proofErr w:type="spellEnd"/>
      <w:r>
        <w:rPr>
          <w:i/>
          <w:iCs/>
        </w:rPr>
        <w:t xml:space="preserve"> </w:t>
      </w:r>
      <w:proofErr w:type="spellStart"/>
      <w:r>
        <w:rPr>
          <w:i/>
          <w:iCs/>
        </w:rPr>
        <w:t>risiko</w:t>
      </w:r>
      <w:proofErr w:type="spellEnd"/>
      <w:r>
        <w:rPr>
          <w:i/>
          <w:iCs/>
        </w:rPr>
        <w:t xml:space="preserve"> </w:t>
      </w:r>
      <w:proofErr w:type="spellStart"/>
      <w:r>
        <w:rPr>
          <w:i/>
          <w:iCs/>
        </w:rPr>
        <w:t>kesalahan</w:t>
      </w:r>
      <w:proofErr w:type="spellEnd"/>
      <w:r>
        <w:rPr>
          <w:i/>
          <w:iCs/>
        </w:rPr>
        <w:t xml:space="preserve"> </w:t>
      </w:r>
      <w:proofErr w:type="spellStart"/>
      <w:r>
        <w:rPr>
          <w:i/>
          <w:iCs/>
        </w:rPr>
        <w:t>seleksi</w:t>
      </w:r>
      <w:proofErr w:type="spellEnd"/>
      <w:r>
        <w:rPr>
          <w:i/>
          <w:iCs/>
        </w:rPr>
        <w:t>.</w:t>
      </w:r>
    </w:p>
    <w:p w14:paraId="786F578C" w14:textId="77777777" w:rsidR="00C973DB" w:rsidRDefault="00AF0F19">
      <w:pPr>
        <w:pStyle w:val="Heading4"/>
        <w:keepNext/>
        <w:keepLines/>
        <w:spacing w:before="160" w:after="100" w:line="276" w:lineRule="auto"/>
      </w:pPr>
      <w:r>
        <w:rPr>
          <w:b/>
          <w:bCs/>
          <w:color w:val="000000"/>
        </w:rPr>
        <w:t xml:space="preserve">3.3.1.8 Studi 8: Masip </w:t>
      </w:r>
      <w:proofErr w:type="spellStart"/>
      <w:r>
        <w:rPr>
          <w:b/>
          <w:bCs/>
          <w:color w:val="000000"/>
        </w:rPr>
        <w:t>dkk</w:t>
      </w:r>
      <w:proofErr w:type="spellEnd"/>
      <w:r>
        <w:rPr>
          <w:b/>
          <w:bCs/>
          <w:color w:val="000000"/>
        </w:rPr>
        <w:t>. (2005)</w:t>
      </w:r>
    </w:p>
    <w:p w14:paraId="627E9E9A" w14:textId="77777777" w:rsidR="00C973DB" w:rsidRDefault="00AF0F19">
      <w:pPr>
        <w:spacing w:after="160" w:line="276" w:lineRule="auto"/>
        <w:jc w:val="both"/>
      </w:pPr>
      <w:proofErr w:type="spellStart"/>
      <w:r>
        <w:t>Telaah</w:t>
      </w:r>
      <w:proofErr w:type="spellEnd"/>
      <w:r>
        <w:t xml:space="preserve"> </w:t>
      </w:r>
      <w:proofErr w:type="spellStart"/>
      <w:r>
        <w:t>validitas</w:t>
      </w:r>
      <w:proofErr w:type="spellEnd"/>
      <w:r>
        <w:t xml:space="preserve"> meta-</w:t>
      </w:r>
      <w:proofErr w:type="spellStart"/>
      <w:r>
        <w:t>analisis</w:t>
      </w:r>
      <w:proofErr w:type="spellEnd"/>
      <w:r>
        <w:t xml:space="preserve"> Masip dkk.</w:t>
      </w:r>
      <w:r>
        <w:fldChar w:fldCharType="begin"/>
      </w:r>
      <w:r>
        <w:instrText xml:space="preserve"> ADDIN ZOTERO_ITEM CSL_CITATION {"citationID":"pIlMxN1b","properties":{"formattedCitation":"\\super 32\\nosupersub{}","plainCitation":"32","noteIndex":0},"citationItems":[{"id":10023,"uris":["http://zotero.org/users/14681764/items/7DKZJF7A"],"itemData":{"id":10023,"type":"article-journal","title":"Noninvasive ventilation in acute cardiogenic pulmonary edema: systematic review and meta-analysis","container-title":"JAMA","DOI":"10.1001/jama.294.24.3124","author":[{"family":"Masip","given":"Josep"},{"family":"Roque","given":"Marta"},{"family":"Sánchez","given":"Bernat"},{"family":"Fernández","given":"Rafael"},{"family":"Subirana","given":"Mireia"},{"family":"Expósito","given":"José Angel"}],"issued":{"date-parts":[[2005]]},"volume":"294","issue":"24","page":"3124-3130"}}],"schema":"https://github.com/citation-style-language/schema/raw/master/csl-citation.json"} </w:instrText>
      </w:r>
      <w:r>
        <w:fldChar w:fldCharType="separate"/>
      </w:r>
      <w:r>
        <w:rPr>
          <w:noProof/>
          <w:vertAlign w:val="superscript"/>
        </w:rPr>
        <w:t>32</w:t>
      </w:r>
      <w:r>
        <w:fldChar w:fldCharType="end"/>
      </w:r>
      <w:r>
        <w:t xml:space="preserve"> </w:t>
      </w:r>
      <w:proofErr w:type="spellStart"/>
      <w:r>
        <w:t>menunjukkan</w:t>
      </w:r>
      <w:proofErr w:type="spellEnd"/>
      <w:r>
        <w:t xml:space="preserve"> </w:t>
      </w:r>
      <w:proofErr w:type="spellStart"/>
      <w:r>
        <w:t>tinjauan</w:t>
      </w:r>
      <w:proofErr w:type="spellEnd"/>
      <w:r>
        <w:t xml:space="preserve"> </w:t>
      </w:r>
      <w:proofErr w:type="spellStart"/>
      <w:r>
        <w:t>klasik</w:t>
      </w:r>
      <w:proofErr w:type="spellEnd"/>
      <w:r>
        <w:t xml:space="preserve"> yang </w:t>
      </w:r>
      <w:proofErr w:type="spellStart"/>
      <w:r>
        <w:t>berpengaruh</w:t>
      </w:r>
      <w:proofErr w:type="spellEnd"/>
      <w:r>
        <w:t xml:space="preserve"> </w:t>
      </w:r>
      <w:proofErr w:type="spellStart"/>
      <w:r>
        <w:t>dengan</w:t>
      </w:r>
      <w:proofErr w:type="spellEnd"/>
      <w:r>
        <w:t xml:space="preserve"> </w:t>
      </w:r>
      <w:proofErr w:type="spellStart"/>
      <w:r>
        <w:t>pertanyaan</w:t>
      </w:r>
      <w:proofErr w:type="spellEnd"/>
      <w:r>
        <w:t xml:space="preserve"> </w:t>
      </w:r>
      <w:proofErr w:type="spellStart"/>
      <w:r>
        <w:t>terfokus</w:t>
      </w:r>
      <w:proofErr w:type="spellEnd"/>
      <w:r>
        <w:t xml:space="preserve">. </w:t>
      </w:r>
      <w:proofErr w:type="spellStart"/>
      <w:r>
        <w:t>Penilaian</w:t>
      </w:r>
      <w:proofErr w:type="spellEnd"/>
      <w:r>
        <w:t xml:space="preserve"> </w:t>
      </w:r>
      <w:proofErr w:type="spellStart"/>
      <w:r>
        <w:t>validitas</w:t>
      </w:r>
      <w:proofErr w:type="spellEnd"/>
      <w:r>
        <w:t xml:space="preserve"> </w:t>
      </w:r>
      <w:proofErr w:type="spellStart"/>
      <w:r>
        <w:t>hanya</w:t>
      </w:r>
      <w:proofErr w:type="spellEnd"/>
      <w:r>
        <w:t xml:space="preserve"> </w:t>
      </w:r>
      <w:proofErr w:type="spellStart"/>
      <w:r>
        <w:t>mencakup</w:t>
      </w:r>
      <w:proofErr w:type="spellEnd"/>
      <w:r>
        <w:t xml:space="preserve"> </w:t>
      </w:r>
      <w:proofErr w:type="spellStart"/>
      <w:r>
        <w:t>tiga</w:t>
      </w:r>
      <w:proofErr w:type="spellEnd"/>
      <w:r>
        <w:t xml:space="preserve"> domain, model </w:t>
      </w:r>
      <w:proofErr w:type="spellStart"/>
      <w:r>
        <w:t>efek</w:t>
      </w:r>
      <w:proofErr w:type="spellEnd"/>
      <w:r>
        <w:t xml:space="preserve"> </w:t>
      </w:r>
      <w:proofErr w:type="spellStart"/>
      <w:r>
        <w:t>tetap</w:t>
      </w:r>
      <w:proofErr w:type="spellEnd"/>
      <w:r>
        <w:t xml:space="preserve"> </w:t>
      </w:r>
      <w:proofErr w:type="spellStart"/>
      <w:r>
        <w:lastRenderedPageBreak/>
        <w:t>dipakai</w:t>
      </w:r>
      <w:proofErr w:type="spellEnd"/>
      <w:r>
        <w:t xml:space="preserve">, dan </w:t>
      </w:r>
      <w:proofErr w:type="spellStart"/>
      <w:r>
        <w:t>kelompok</w:t>
      </w:r>
      <w:proofErr w:type="spellEnd"/>
      <w:r>
        <w:t xml:space="preserve"> </w:t>
      </w:r>
      <w:proofErr w:type="spellStart"/>
      <w:r>
        <w:t>kontrol</w:t>
      </w:r>
      <w:proofErr w:type="spellEnd"/>
      <w:r>
        <w:t xml:space="preserve"> uji </w:t>
      </w:r>
      <w:proofErr w:type="spellStart"/>
      <w:r>
        <w:t>tiga</w:t>
      </w:r>
      <w:proofErr w:type="spellEnd"/>
      <w:r>
        <w:t xml:space="preserve"> </w:t>
      </w:r>
      <w:proofErr w:type="spellStart"/>
      <w:r>
        <w:t>lengan</w:t>
      </w:r>
      <w:proofErr w:type="spellEnd"/>
      <w:r>
        <w:t xml:space="preserve"> </w:t>
      </w:r>
      <w:proofErr w:type="spellStart"/>
      <w:r>
        <w:t>terhitung</w:t>
      </w:r>
      <w:proofErr w:type="spellEnd"/>
      <w:r>
        <w:t xml:space="preserve"> </w:t>
      </w:r>
      <w:proofErr w:type="spellStart"/>
      <w:r>
        <w:t>ganda</w:t>
      </w:r>
      <w:proofErr w:type="spellEnd"/>
      <w:r>
        <w:t xml:space="preserve"> pada </w:t>
      </w:r>
      <w:proofErr w:type="spellStart"/>
      <w:r>
        <w:t>estimasi</w:t>
      </w:r>
      <w:proofErr w:type="spellEnd"/>
      <w:r>
        <w:t xml:space="preserve"> NIV </w:t>
      </w:r>
      <w:proofErr w:type="spellStart"/>
      <w:r>
        <w:t>gabungan</w:t>
      </w:r>
      <w:proofErr w:type="spellEnd"/>
      <w:r>
        <w:t xml:space="preserve">, </w:t>
      </w:r>
      <w:proofErr w:type="spellStart"/>
      <w:r>
        <w:t>walaupun</w:t>
      </w:r>
      <w:proofErr w:type="spellEnd"/>
      <w:r>
        <w:t xml:space="preserve"> </w:t>
      </w:r>
      <w:proofErr w:type="spellStart"/>
      <w:r>
        <w:t>analisis</w:t>
      </w:r>
      <w:proofErr w:type="spellEnd"/>
      <w:r>
        <w:t xml:space="preserve"> </w:t>
      </w:r>
      <w:proofErr w:type="spellStart"/>
      <w:r>
        <w:t>sensitivitas</w:t>
      </w:r>
      <w:proofErr w:type="spellEnd"/>
      <w:r>
        <w:t xml:space="preserve"> yang </w:t>
      </w:r>
      <w:proofErr w:type="spellStart"/>
      <w:r>
        <w:t>mengoreksinya</w:t>
      </w:r>
      <w:proofErr w:type="spellEnd"/>
      <w:r>
        <w:t xml:space="preserve"> </w:t>
      </w:r>
      <w:proofErr w:type="spellStart"/>
      <w:r>
        <w:t>tidak</w:t>
      </w:r>
      <w:proofErr w:type="spellEnd"/>
      <w:r>
        <w:t xml:space="preserve"> </w:t>
      </w:r>
      <w:proofErr w:type="spellStart"/>
      <w:r>
        <w:t>berbeda</w:t>
      </w:r>
      <w:proofErr w:type="spellEnd"/>
      <w:r>
        <w:t xml:space="preserve">. </w:t>
      </w:r>
      <w:proofErr w:type="spellStart"/>
      <w:r>
        <w:t>Rincian</w:t>
      </w:r>
      <w:proofErr w:type="spellEnd"/>
      <w:r>
        <w:t xml:space="preserve"> lima </w:t>
      </w:r>
      <w:proofErr w:type="spellStart"/>
      <w:r>
        <w:t>pertanyaan</w:t>
      </w:r>
      <w:proofErr w:type="spellEnd"/>
      <w:r>
        <w:t xml:space="preserve"> </w:t>
      </w:r>
      <w:proofErr w:type="spellStart"/>
      <w:r>
        <w:t>validitas</w:t>
      </w:r>
      <w:proofErr w:type="spellEnd"/>
      <w:r>
        <w:t xml:space="preserve"> </w:t>
      </w:r>
      <w:proofErr w:type="spellStart"/>
      <w:r>
        <w:t>disajikan</w:t>
      </w:r>
      <w:proofErr w:type="spellEnd"/>
      <w:r>
        <w:t xml:space="preserve"> pada Tabel 16.</w:t>
      </w:r>
    </w:p>
    <w:p w14:paraId="2E9766D1" w14:textId="77777777" w:rsidR="00C973DB" w:rsidRDefault="00AF0F19">
      <w:pPr>
        <w:keepNext/>
        <w:keepLines/>
        <w:spacing w:before="200" w:after="80"/>
      </w:pPr>
      <w:r>
        <w:rPr>
          <w:b/>
          <w:bCs/>
          <w:sz w:val="22"/>
          <w:szCs w:val="22"/>
        </w:rPr>
        <w:t xml:space="preserve">Tabel 16. </w:t>
      </w:r>
      <w:proofErr w:type="spellStart"/>
      <w:r>
        <w:rPr>
          <w:sz w:val="22"/>
          <w:szCs w:val="22"/>
        </w:rPr>
        <w:t>Validitas</w:t>
      </w:r>
      <w:proofErr w:type="spellEnd"/>
      <w:r>
        <w:rPr>
          <w:sz w:val="22"/>
          <w:szCs w:val="22"/>
        </w:rPr>
        <w:t xml:space="preserve"> Masip </w:t>
      </w:r>
      <w:proofErr w:type="spellStart"/>
      <w:r>
        <w:rPr>
          <w:sz w:val="22"/>
          <w:szCs w:val="22"/>
        </w:rPr>
        <w:t>dkk</w:t>
      </w:r>
      <w:proofErr w:type="spellEnd"/>
      <w:r>
        <w:rPr>
          <w:sz w:val="22"/>
          <w:szCs w:val="22"/>
        </w:rPr>
        <w:t>. (2005)</w:t>
      </w:r>
      <w:r>
        <w:fldChar w:fldCharType="begin"/>
      </w:r>
      <w:r>
        <w:instrText xml:space="preserve"> ADDIN ZOTERO_ITEM CSL_CITATION {"citationID":"YzXZq5qg","properties":{"formattedCitation":"\\super 32\\nosupersub{}","plainCitation":"32","noteIndex":0},"citationItems":[{"id":10023,"uris":["http://zotero.org/users/14681764/items/7DKZJF7A"],"itemData":{"id":10023,"type":"article-journal","title":"Noninvasive ventilation in acute cardiogenic pulmonary edema: systematic review and meta-analysis","container-title":"JAMA","DOI":"10.1001/jama.294.24.3124","author":[{"family":"Masip","given":"Josep"},{"family":"Roque","given":"Marta"},{"family":"Sánchez","given":"Bernat"},{"family":"Fernández","given":"Rafael"},{"family":"Subirana","given":"Mireia"},{"family":"Expósito","given":"José Angel"}],"issued":{"date-parts":[[2005]]},"volume":"294","issue":"24","page":"3124-3130"}}],"schema":"https://github.com/citation-style-language/schema/raw/master/csl-citation.json"} </w:instrText>
      </w:r>
      <w:r>
        <w:fldChar w:fldCharType="separate"/>
      </w:r>
      <w:r>
        <w:rPr>
          <w:noProof/>
          <w:sz w:val="22"/>
          <w:szCs w:val="22"/>
          <w:vertAlign w:val="superscript"/>
        </w:rPr>
        <w:t>32</w:t>
      </w:r>
      <w:r>
        <w:fldChar w:fldCharType="end"/>
      </w:r>
    </w:p>
    <w:tbl>
      <w:tblPr>
        <w:tblW w:w="9069" w:type="dxa"/>
        <w:jc w:val="center"/>
        <w:tblLayout w:type="fixed"/>
        <w:tblCellMar>
          <w:top w:w="45" w:type="dxa"/>
          <w:left w:w="70" w:type="dxa"/>
          <w:bottom w:w="45" w:type="dxa"/>
          <w:right w:w="70" w:type="dxa"/>
        </w:tblCellMar>
        <w:tblLook w:val="0000" w:firstRow="0" w:lastRow="0" w:firstColumn="0" w:lastColumn="0" w:noHBand="0" w:noVBand="0"/>
      </w:tblPr>
      <w:tblGrid>
        <w:gridCol w:w="453"/>
        <w:gridCol w:w="2494"/>
        <w:gridCol w:w="963"/>
        <w:gridCol w:w="5159"/>
      </w:tblGrid>
      <w:tr w:rsidR="00C973DB" w14:paraId="73CB3067" w14:textId="77777777">
        <w:trPr>
          <w:cantSplit/>
          <w:tblHeader/>
          <w:jc w:val="center"/>
        </w:trPr>
        <w:tc>
          <w:tcPr>
            <w:tcW w:w="453" w:type="dxa"/>
            <w:tcBorders>
              <w:top w:val="single" w:sz="12" w:space="0" w:color="000000"/>
              <w:left w:val="nil"/>
              <w:bottom w:val="single" w:sz="6" w:space="0" w:color="000000"/>
              <w:right w:val="nil"/>
            </w:tcBorders>
            <w:vAlign w:val="center"/>
          </w:tcPr>
          <w:p w14:paraId="015036D9" w14:textId="77777777" w:rsidR="00C973DB" w:rsidRDefault="00AF0F19">
            <w:pPr>
              <w:jc w:val="center"/>
            </w:pPr>
            <w:r>
              <w:rPr>
                <w:b/>
                <w:bCs/>
                <w:sz w:val="17"/>
                <w:szCs w:val="17"/>
              </w:rPr>
              <w:t>No</w:t>
            </w:r>
          </w:p>
        </w:tc>
        <w:tc>
          <w:tcPr>
            <w:tcW w:w="2494" w:type="dxa"/>
            <w:tcBorders>
              <w:top w:val="single" w:sz="12" w:space="0" w:color="000000"/>
              <w:left w:val="nil"/>
              <w:bottom w:val="single" w:sz="6" w:space="0" w:color="000000"/>
              <w:right w:val="nil"/>
            </w:tcBorders>
            <w:vAlign w:val="center"/>
          </w:tcPr>
          <w:p w14:paraId="7D54CAEA" w14:textId="77777777" w:rsidR="00C973DB" w:rsidRDefault="00AF0F19">
            <w:proofErr w:type="spellStart"/>
            <w:r>
              <w:rPr>
                <w:b/>
                <w:bCs/>
                <w:sz w:val="17"/>
                <w:szCs w:val="17"/>
              </w:rPr>
              <w:t>Pertanyaan</w:t>
            </w:r>
            <w:proofErr w:type="spellEnd"/>
          </w:p>
        </w:tc>
        <w:tc>
          <w:tcPr>
            <w:tcW w:w="963" w:type="dxa"/>
            <w:tcBorders>
              <w:top w:val="single" w:sz="12" w:space="0" w:color="000000"/>
              <w:left w:val="nil"/>
              <w:bottom w:val="single" w:sz="6" w:space="0" w:color="000000"/>
              <w:right w:val="nil"/>
            </w:tcBorders>
            <w:vAlign w:val="center"/>
          </w:tcPr>
          <w:p w14:paraId="38F97A08" w14:textId="77777777" w:rsidR="00C973DB" w:rsidRDefault="00AF0F19">
            <w:pPr>
              <w:jc w:val="center"/>
            </w:pPr>
            <w:proofErr w:type="spellStart"/>
            <w:r>
              <w:rPr>
                <w:b/>
                <w:bCs/>
                <w:sz w:val="17"/>
                <w:szCs w:val="17"/>
              </w:rPr>
              <w:t>Jawaban</w:t>
            </w:r>
            <w:proofErr w:type="spellEnd"/>
          </w:p>
        </w:tc>
        <w:tc>
          <w:tcPr>
            <w:tcW w:w="5159" w:type="dxa"/>
            <w:tcBorders>
              <w:top w:val="single" w:sz="12" w:space="0" w:color="000000"/>
              <w:left w:val="nil"/>
              <w:bottom w:val="single" w:sz="6" w:space="0" w:color="000000"/>
              <w:right w:val="nil"/>
            </w:tcBorders>
            <w:vAlign w:val="center"/>
          </w:tcPr>
          <w:p w14:paraId="55CB500F" w14:textId="77777777" w:rsidR="00C973DB" w:rsidRDefault="00AF0F19">
            <w:r>
              <w:rPr>
                <w:b/>
                <w:bCs/>
                <w:sz w:val="17"/>
                <w:szCs w:val="17"/>
              </w:rPr>
              <w:t xml:space="preserve">Dasar </w:t>
            </w:r>
            <w:proofErr w:type="spellStart"/>
            <w:r>
              <w:rPr>
                <w:b/>
                <w:bCs/>
                <w:sz w:val="17"/>
                <w:szCs w:val="17"/>
              </w:rPr>
              <w:t>jawaban</w:t>
            </w:r>
            <w:proofErr w:type="spellEnd"/>
            <w:r>
              <w:rPr>
                <w:b/>
                <w:bCs/>
                <w:sz w:val="17"/>
                <w:szCs w:val="17"/>
              </w:rPr>
              <w:t xml:space="preserve"> dan </w:t>
            </w:r>
            <w:proofErr w:type="spellStart"/>
            <w:r>
              <w:rPr>
                <w:b/>
                <w:bCs/>
                <w:sz w:val="17"/>
                <w:szCs w:val="17"/>
              </w:rPr>
              <w:t>kutipan</w:t>
            </w:r>
            <w:proofErr w:type="spellEnd"/>
          </w:p>
        </w:tc>
      </w:tr>
      <w:tr w:rsidR="00C973DB" w14:paraId="2AFC5684" w14:textId="77777777">
        <w:trPr>
          <w:cantSplit/>
          <w:jc w:val="center"/>
        </w:trPr>
        <w:tc>
          <w:tcPr>
            <w:tcW w:w="453" w:type="dxa"/>
            <w:tcBorders>
              <w:top w:val="nil"/>
              <w:left w:val="nil"/>
              <w:bottom w:val="single" w:sz="4" w:space="0" w:color="000000"/>
              <w:right w:val="nil"/>
            </w:tcBorders>
          </w:tcPr>
          <w:p w14:paraId="550CE145" w14:textId="77777777" w:rsidR="00C973DB" w:rsidRDefault="00AF0F19">
            <w:pPr>
              <w:jc w:val="center"/>
            </w:pPr>
            <w:r>
              <w:rPr>
                <w:sz w:val="17"/>
                <w:szCs w:val="17"/>
              </w:rPr>
              <w:t>1</w:t>
            </w:r>
          </w:p>
        </w:tc>
        <w:tc>
          <w:tcPr>
            <w:tcW w:w="2494" w:type="dxa"/>
            <w:tcBorders>
              <w:top w:val="nil"/>
              <w:left w:val="nil"/>
              <w:bottom w:val="single" w:sz="4" w:space="0" w:color="000000"/>
              <w:right w:val="nil"/>
            </w:tcBorders>
          </w:tcPr>
          <w:p w14:paraId="6A2AE5A9" w14:textId="77777777" w:rsidR="00C973DB" w:rsidRDefault="00AF0F19">
            <w:r>
              <w:rPr>
                <w:sz w:val="17"/>
                <w:szCs w:val="17"/>
              </w:rPr>
              <w:t>Did the review address a focused clinical question?</w:t>
            </w:r>
          </w:p>
          <w:p w14:paraId="0AB97D2F" w14:textId="77777777" w:rsidR="00C973DB" w:rsidRDefault="00AF0F19">
            <w:proofErr w:type="spellStart"/>
            <w:r>
              <w:rPr>
                <w:i/>
                <w:iCs/>
                <w:sz w:val="17"/>
                <w:szCs w:val="17"/>
              </w:rPr>
              <w:t>Apakah</w:t>
            </w:r>
            <w:proofErr w:type="spellEnd"/>
            <w:r>
              <w:rPr>
                <w:i/>
                <w:iCs/>
                <w:sz w:val="17"/>
                <w:szCs w:val="17"/>
              </w:rPr>
              <w:t xml:space="preserve"> </w:t>
            </w:r>
            <w:proofErr w:type="spellStart"/>
            <w:r>
              <w:rPr>
                <w:i/>
                <w:iCs/>
                <w:sz w:val="17"/>
                <w:szCs w:val="17"/>
              </w:rPr>
              <w:t>tinjauan</w:t>
            </w:r>
            <w:proofErr w:type="spellEnd"/>
            <w:r>
              <w:rPr>
                <w:i/>
                <w:iCs/>
                <w:sz w:val="17"/>
                <w:szCs w:val="17"/>
              </w:rPr>
              <w:t xml:space="preserve"> </w:t>
            </w:r>
            <w:proofErr w:type="spellStart"/>
            <w:r>
              <w:rPr>
                <w:i/>
                <w:iCs/>
                <w:sz w:val="17"/>
                <w:szCs w:val="17"/>
              </w:rPr>
              <w:t>menjawab</w:t>
            </w:r>
            <w:proofErr w:type="spellEnd"/>
            <w:r>
              <w:rPr>
                <w:i/>
                <w:iCs/>
                <w:sz w:val="17"/>
                <w:szCs w:val="17"/>
              </w:rPr>
              <w:t xml:space="preserve"> </w:t>
            </w:r>
            <w:proofErr w:type="spellStart"/>
            <w:r>
              <w:rPr>
                <w:i/>
                <w:iCs/>
                <w:sz w:val="17"/>
                <w:szCs w:val="17"/>
              </w:rPr>
              <w:t>pertanyaan</w:t>
            </w:r>
            <w:proofErr w:type="spellEnd"/>
            <w:r>
              <w:rPr>
                <w:i/>
                <w:iCs/>
                <w:sz w:val="17"/>
                <w:szCs w:val="17"/>
              </w:rPr>
              <w:t xml:space="preserve"> </w:t>
            </w:r>
            <w:proofErr w:type="spellStart"/>
            <w:r>
              <w:rPr>
                <w:i/>
                <w:iCs/>
                <w:sz w:val="17"/>
                <w:szCs w:val="17"/>
              </w:rPr>
              <w:t>klinis</w:t>
            </w:r>
            <w:proofErr w:type="spellEnd"/>
            <w:r>
              <w:rPr>
                <w:i/>
                <w:iCs/>
                <w:sz w:val="17"/>
                <w:szCs w:val="17"/>
              </w:rPr>
              <w:t xml:space="preserve"> yang </w:t>
            </w:r>
            <w:proofErr w:type="spellStart"/>
            <w:r>
              <w:rPr>
                <w:i/>
                <w:iCs/>
                <w:sz w:val="17"/>
                <w:szCs w:val="17"/>
              </w:rPr>
              <w:t>terfokus</w:t>
            </w:r>
            <w:proofErr w:type="spellEnd"/>
            <w:r>
              <w:rPr>
                <w:i/>
                <w:iCs/>
                <w:sz w:val="17"/>
                <w:szCs w:val="17"/>
              </w:rPr>
              <w:t>?</w:t>
            </w:r>
          </w:p>
        </w:tc>
        <w:tc>
          <w:tcPr>
            <w:tcW w:w="963" w:type="dxa"/>
            <w:tcBorders>
              <w:top w:val="nil"/>
              <w:left w:val="nil"/>
              <w:bottom w:val="single" w:sz="4" w:space="0" w:color="000000"/>
              <w:right w:val="nil"/>
            </w:tcBorders>
          </w:tcPr>
          <w:p w14:paraId="09042010" w14:textId="77777777" w:rsidR="00C973DB" w:rsidRDefault="00AF0F19">
            <w:pPr>
              <w:jc w:val="center"/>
            </w:pPr>
            <w:r>
              <w:rPr>
                <w:sz w:val="17"/>
                <w:szCs w:val="17"/>
              </w:rPr>
              <w:t>Ya</w:t>
            </w:r>
          </w:p>
        </w:tc>
        <w:tc>
          <w:tcPr>
            <w:tcW w:w="5159" w:type="dxa"/>
            <w:tcBorders>
              <w:top w:val="nil"/>
              <w:left w:val="nil"/>
              <w:bottom w:val="single" w:sz="4" w:space="0" w:color="000000"/>
              <w:right w:val="nil"/>
            </w:tcBorders>
          </w:tcPr>
          <w:p w14:paraId="7E4EAAD3" w14:textId="77777777" w:rsidR="00C973DB" w:rsidRDefault="00AF0F19">
            <w:r>
              <w:rPr>
                <w:sz w:val="17"/>
                <w:szCs w:val="17"/>
              </w:rPr>
              <w:t>“We undertook a systematic review to investigate the effect of NIV on the main outcomes (intubation and mortality) comparing the 2 techniques to each other and to conventional oxygen therapy” (</w:t>
            </w:r>
            <w:proofErr w:type="spellStart"/>
            <w:r>
              <w:rPr>
                <w:sz w:val="17"/>
                <w:szCs w:val="17"/>
              </w:rPr>
              <w:t>hlm</w:t>
            </w:r>
            <w:proofErr w:type="spellEnd"/>
            <w:r>
              <w:rPr>
                <w:sz w:val="17"/>
                <w:szCs w:val="17"/>
              </w:rPr>
              <w:t xml:space="preserve">. 3124 </w:t>
            </w:r>
            <w:proofErr w:type="spellStart"/>
            <w:r>
              <w:rPr>
                <w:sz w:val="17"/>
                <w:szCs w:val="17"/>
              </w:rPr>
              <w:t>sampai</w:t>
            </w:r>
            <w:proofErr w:type="spellEnd"/>
            <w:r>
              <w:rPr>
                <w:sz w:val="17"/>
                <w:szCs w:val="17"/>
              </w:rPr>
              <w:t xml:space="preserve"> 3125).</w:t>
            </w:r>
          </w:p>
        </w:tc>
      </w:tr>
      <w:tr w:rsidR="00C973DB" w14:paraId="359A9386" w14:textId="77777777">
        <w:trPr>
          <w:cantSplit/>
          <w:jc w:val="center"/>
        </w:trPr>
        <w:tc>
          <w:tcPr>
            <w:tcW w:w="453" w:type="dxa"/>
            <w:tcBorders>
              <w:top w:val="nil"/>
              <w:left w:val="nil"/>
              <w:bottom w:val="single" w:sz="4" w:space="0" w:color="000000"/>
              <w:right w:val="nil"/>
            </w:tcBorders>
          </w:tcPr>
          <w:p w14:paraId="2D8FD527" w14:textId="77777777" w:rsidR="00C973DB" w:rsidRDefault="00AF0F19">
            <w:pPr>
              <w:jc w:val="center"/>
            </w:pPr>
            <w:r>
              <w:rPr>
                <w:sz w:val="17"/>
                <w:szCs w:val="17"/>
              </w:rPr>
              <w:t>2</w:t>
            </w:r>
          </w:p>
        </w:tc>
        <w:tc>
          <w:tcPr>
            <w:tcW w:w="2494" w:type="dxa"/>
            <w:tcBorders>
              <w:top w:val="nil"/>
              <w:left w:val="nil"/>
              <w:bottom w:val="single" w:sz="4" w:space="0" w:color="000000"/>
              <w:right w:val="nil"/>
            </w:tcBorders>
          </w:tcPr>
          <w:p w14:paraId="01F112C9" w14:textId="77777777" w:rsidR="00C973DB" w:rsidRDefault="00AF0F19">
            <w:r>
              <w:rPr>
                <w:sz w:val="17"/>
                <w:szCs w:val="17"/>
              </w:rPr>
              <w:t>Were the criteria used to select articles for inclusion appropriate?</w:t>
            </w:r>
          </w:p>
          <w:p w14:paraId="186A65CA" w14:textId="77777777" w:rsidR="00C973DB" w:rsidRDefault="00AF0F19">
            <w:proofErr w:type="spellStart"/>
            <w:r>
              <w:rPr>
                <w:i/>
                <w:iCs/>
                <w:sz w:val="17"/>
                <w:szCs w:val="17"/>
              </w:rPr>
              <w:t>Apakah</w:t>
            </w:r>
            <w:proofErr w:type="spellEnd"/>
            <w:r>
              <w:rPr>
                <w:i/>
                <w:iCs/>
                <w:sz w:val="17"/>
                <w:szCs w:val="17"/>
              </w:rPr>
              <w:t xml:space="preserve"> </w:t>
            </w:r>
            <w:proofErr w:type="spellStart"/>
            <w:r>
              <w:rPr>
                <w:i/>
                <w:iCs/>
                <w:sz w:val="17"/>
                <w:szCs w:val="17"/>
              </w:rPr>
              <w:t>kriteria</w:t>
            </w:r>
            <w:proofErr w:type="spellEnd"/>
            <w:r>
              <w:rPr>
                <w:i/>
                <w:iCs/>
                <w:sz w:val="17"/>
                <w:szCs w:val="17"/>
              </w:rPr>
              <w:t xml:space="preserve"> </w:t>
            </w:r>
            <w:proofErr w:type="spellStart"/>
            <w:r>
              <w:rPr>
                <w:i/>
                <w:iCs/>
                <w:sz w:val="17"/>
                <w:szCs w:val="17"/>
              </w:rPr>
              <w:t>seleksi</w:t>
            </w:r>
            <w:proofErr w:type="spellEnd"/>
            <w:r>
              <w:rPr>
                <w:i/>
                <w:iCs/>
                <w:sz w:val="17"/>
                <w:szCs w:val="17"/>
              </w:rPr>
              <w:t xml:space="preserve"> </w:t>
            </w:r>
            <w:proofErr w:type="spellStart"/>
            <w:r>
              <w:rPr>
                <w:i/>
                <w:iCs/>
                <w:sz w:val="17"/>
                <w:szCs w:val="17"/>
              </w:rPr>
              <w:t>artikel</w:t>
            </w:r>
            <w:proofErr w:type="spellEnd"/>
            <w:r>
              <w:rPr>
                <w:i/>
                <w:iCs/>
                <w:sz w:val="17"/>
                <w:szCs w:val="17"/>
              </w:rPr>
              <w:t xml:space="preserve"> </w:t>
            </w:r>
            <w:proofErr w:type="spellStart"/>
            <w:r>
              <w:rPr>
                <w:i/>
                <w:iCs/>
                <w:sz w:val="17"/>
                <w:szCs w:val="17"/>
              </w:rPr>
              <w:t>sesuai</w:t>
            </w:r>
            <w:proofErr w:type="spellEnd"/>
            <w:r>
              <w:rPr>
                <w:i/>
                <w:iCs/>
                <w:sz w:val="17"/>
                <w:szCs w:val="17"/>
              </w:rPr>
              <w:t>?</w:t>
            </w:r>
          </w:p>
        </w:tc>
        <w:tc>
          <w:tcPr>
            <w:tcW w:w="963" w:type="dxa"/>
            <w:tcBorders>
              <w:top w:val="nil"/>
              <w:left w:val="nil"/>
              <w:bottom w:val="single" w:sz="4" w:space="0" w:color="000000"/>
              <w:right w:val="nil"/>
            </w:tcBorders>
          </w:tcPr>
          <w:p w14:paraId="44CFB5C6" w14:textId="77777777" w:rsidR="00C973DB" w:rsidRDefault="00AF0F19">
            <w:pPr>
              <w:jc w:val="center"/>
            </w:pPr>
            <w:r>
              <w:rPr>
                <w:sz w:val="17"/>
                <w:szCs w:val="17"/>
              </w:rPr>
              <w:t>Ya</w:t>
            </w:r>
          </w:p>
        </w:tc>
        <w:tc>
          <w:tcPr>
            <w:tcW w:w="5159" w:type="dxa"/>
            <w:tcBorders>
              <w:top w:val="nil"/>
              <w:left w:val="nil"/>
              <w:bottom w:val="single" w:sz="4" w:space="0" w:color="000000"/>
              <w:right w:val="nil"/>
            </w:tcBorders>
          </w:tcPr>
          <w:p w14:paraId="6F7D5108" w14:textId="77777777" w:rsidR="00C973DB" w:rsidRDefault="00AF0F19">
            <w:r>
              <w:rPr>
                <w:sz w:val="17"/>
                <w:szCs w:val="17"/>
              </w:rPr>
              <w:t>“We restricted the analysis to parallel randomized trials comparing NIV to conventional oxygen therapy or to another NIV modality” (</w:t>
            </w:r>
            <w:proofErr w:type="spellStart"/>
            <w:r>
              <w:rPr>
                <w:sz w:val="17"/>
                <w:szCs w:val="17"/>
              </w:rPr>
              <w:t>hlm</w:t>
            </w:r>
            <w:proofErr w:type="spellEnd"/>
            <w:r>
              <w:rPr>
                <w:sz w:val="17"/>
                <w:szCs w:val="17"/>
              </w:rPr>
              <w:t xml:space="preserve">. 3125). Uji </w:t>
            </w:r>
            <w:proofErr w:type="spellStart"/>
            <w:r>
              <w:rPr>
                <w:sz w:val="17"/>
                <w:szCs w:val="17"/>
              </w:rPr>
              <w:t>silang</w:t>
            </w:r>
            <w:proofErr w:type="spellEnd"/>
            <w:r>
              <w:rPr>
                <w:sz w:val="17"/>
                <w:szCs w:val="17"/>
              </w:rPr>
              <w:t xml:space="preserve">, uji </w:t>
            </w:r>
            <w:proofErr w:type="spellStart"/>
            <w:r>
              <w:rPr>
                <w:sz w:val="17"/>
                <w:szCs w:val="17"/>
              </w:rPr>
              <w:t>dengan</w:t>
            </w:r>
            <w:proofErr w:type="spellEnd"/>
            <w:r>
              <w:rPr>
                <w:sz w:val="17"/>
                <w:szCs w:val="17"/>
              </w:rPr>
              <w:t xml:space="preserve"> </w:t>
            </w:r>
            <w:proofErr w:type="spellStart"/>
            <w:r>
              <w:rPr>
                <w:sz w:val="17"/>
                <w:szCs w:val="17"/>
              </w:rPr>
              <w:t>kointervensi</w:t>
            </w:r>
            <w:proofErr w:type="spellEnd"/>
            <w:r>
              <w:rPr>
                <w:sz w:val="17"/>
                <w:szCs w:val="17"/>
              </w:rPr>
              <w:t xml:space="preserve"> yang </w:t>
            </w:r>
            <w:proofErr w:type="spellStart"/>
            <w:r>
              <w:rPr>
                <w:sz w:val="17"/>
                <w:szCs w:val="17"/>
              </w:rPr>
              <w:t>tidak</w:t>
            </w:r>
            <w:proofErr w:type="spellEnd"/>
            <w:r>
              <w:rPr>
                <w:sz w:val="17"/>
                <w:szCs w:val="17"/>
              </w:rPr>
              <w:t xml:space="preserve"> </w:t>
            </w:r>
            <w:proofErr w:type="spellStart"/>
            <w:r>
              <w:rPr>
                <w:sz w:val="17"/>
                <w:szCs w:val="17"/>
              </w:rPr>
              <w:t>dikoreksi</w:t>
            </w:r>
            <w:proofErr w:type="spellEnd"/>
            <w:r>
              <w:rPr>
                <w:sz w:val="17"/>
                <w:szCs w:val="17"/>
              </w:rPr>
              <w:t xml:space="preserve">, dan </w:t>
            </w:r>
            <w:proofErr w:type="spellStart"/>
            <w:r>
              <w:rPr>
                <w:sz w:val="17"/>
                <w:szCs w:val="17"/>
              </w:rPr>
              <w:t>studi</w:t>
            </w:r>
            <w:proofErr w:type="spellEnd"/>
            <w:r>
              <w:rPr>
                <w:sz w:val="17"/>
                <w:szCs w:val="17"/>
              </w:rPr>
              <w:t xml:space="preserve"> </w:t>
            </w:r>
            <w:proofErr w:type="spellStart"/>
            <w:r>
              <w:rPr>
                <w:sz w:val="17"/>
                <w:szCs w:val="17"/>
              </w:rPr>
              <w:t>hanya</w:t>
            </w:r>
            <w:proofErr w:type="spellEnd"/>
            <w:r>
              <w:rPr>
                <w:sz w:val="17"/>
                <w:szCs w:val="17"/>
              </w:rPr>
              <w:t xml:space="preserve"> </w:t>
            </w:r>
            <w:proofErr w:type="spellStart"/>
            <w:r>
              <w:rPr>
                <w:sz w:val="17"/>
                <w:szCs w:val="17"/>
              </w:rPr>
              <w:t>berupa</w:t>
            </w:r>
            <w:proofErr w:type="spellEnd"/>
            <w:r>
              <w:rPr>
                <w:sz w:val="17"/>
                <w:szCs w:val="17"/>
              </w:rPr>
              <w:t xml:space="preserve"> </w:t>
            </w:r>
            <w:proofErr w:type="spellStart"/>
            <w:r>
              <w:rPr>
                <w:sz w:val="17"/>
                <w:szCs w:val="17"/>
              </w:rPr>
              <w:t>abstrak</w:t>
            </w:r>
            <w:proofErr w:type="spellEnd"/>
            <w:r>
              <w:rPr>
                <w:sz w:val="17"/>
                <w:szCs w:val="17"/>
              </w:rPr>
              <w:t xml:space="preserve"> </w:t>
            </w:r>
            <w:proofErr w:type="spellStart"/>
            <w:r>
              <w:rPr>
                <w:sz w:val="17"/>
                <w:szCs w:val="17"/>
              </w:rPr>
              <w:t>dikeluarkan</w:t>
            </w:r>
            <w:proofErr w:type="spellEnd"/>
            <w:r>
              <w:rPr>
                <w:sz w:val="17"/>
                <w:szCs w:val="17"/>
              </w:rPr>
              <w:t>.</w:t>
            </w:r>
          </w:p>
        </w:tc>
      </w:tr>
      <w:tr w:rsidR="00C973DB" w14:paraId="0B579404" w14:textId="77777777">
        <w:trPr>
          <w:cantSplit/>
          <w:jc w:val="center"/>
        </w:trPr>
        <w:tc>
          <w:tcPr>
            <w:tcW w:w="453" w:type="dxa"/>
            <w:tcBorders>
              <w:top w:val="nil"/>
              <w:left w:val="nil"/>
              <w:bottom w:val="single" w:sz="4" w:space="0" w:color="000000"/>
              <w:right w:val="nil"/>
            </w:tcBorders>
          </w:tcPr>
          <w:p w14:paraId="061A39A6" w14:textId="77777777" w:rsidR="00C973DB" w:rsidRDefault="00AF0F19">
            <w:pPr>
              <w:jc w:val="center"/>
            </w:pPr>
            <w:r>
              <w:rPr>
                <w:sz w:val="17"/>
                <w:szCs w:val="17"/>
              </w:rPr>
              <w:t>3</w:t>
            </w:r>
          </w:p>
        </w:tc>
        <w:tc>
          <w:tcPr>
            <w:tcW w:w="2494" w:type="dxa"/>
            <w:tcBorders>
              <w:top w:val="nil"/>
              <w:left w:val="nil"/>
              <w:bottom w:val="single" w:sz="4" w:space="0" w:color="000000"/>
              <w:right w:val="nil"/>
            </w:tcBorders>
          </w:tcPr>
          <w:p w14:paraId="37225119" w14:textId="77777777" w:rsidR="00C973DB" w:rsidRDefault="00AF0F19">
            <w:r>
              <w:rPr>
                <w:sz w:val="17"/>
                <w:szCs w:val="17"/>
              </w:rPr>
              <w:t>Was a comprehensive search performed to find all relevant studies?</w:t>
            </w:r>
          </w:p>
          <w:p w14:paraId="3A8E03F9" w14:textId="77777777" w:rsidR="00C973DB" w:rsidRDefault="00AF0F19">
            <w:proofErr w:type="spellStart"/>
            <w:r>
              <w:rPr>
                <w:i/>
                <w:iCs/>
                <w:sz w:val="17"/>
                <w:szCs w:val="17"/>
              </w:rPr>
              <w:t>Apakah</w:t>
            </w:r>
            <w:proofErr w:type="spellEnd"/>
            <w:r>
              <w:rPr>
                <w:i/>
                <w:iCs/>
                <w:sz w:val="17"/>
                <w:szCs w:val="17"/>
              </w:rPr>
              <w:t xml:space="preserve"> </w:t>
            </w:r>
            <w:proofErr w:type="spellStart"/>
            <w:r>
              <w:rPr>
                <w:i/>
                <w:iCs/>
                <w:sz w:val="17"/>
                <w:szCs w:val="17"/>
              </w:rPr>
              <w:t>pencarian</w:t>
            </w:r>
            <w:proofErr w:type="spellEnd"/>
            <w:r>
              <w:rPr>
                <w:i/>
                <w:iCs/>
                <w:sz w:val="17"/>
                <w:szCs w:val="17"/>
              </w:rPr>
              <w:t xml:space="preserve"> </w:t>
            </w:r>
            <w:proofErr w:type="spellStart"/>
            <w:r>
              <w:rPr>
                <w:i/>
                <w:iCs/>
                <w:sz w:val="17"/>
                <w:szCs w:val="17"/>
              </w:rPr>
              <w:t>cukup</w:t>
            </w:r>
            <w:proofErr w:type="spellEnd"/>
            <w:r>
              <w:rPr>
                <w:i/>
                <w:iCs/>
                <w:sz w:val="17"/>
                <w:szCs w:val="17"/>
              </w:rPr>
              <w:t xml:space="preserve"> </w:t>
            </w:r>
            <w:proofErr w:type="spellStart"/>
            <w:r>
              <w:rPr>
                <w:i/>
                <w:iCs/>
                <w:sz w:val="17"/>
                <w:szCs w:val="17"/>
              </w:rPr>
              <w:t>komprehensif</w:t>
            </w:r>
            <w:proofErr w:type="spellEnd"/>
            <w:r>
              <w:rPr>
                <w:i/>
                <w:iCs/>
                <w:sz w:val="17"/>
                <w:szCs w:val="17"/>
              </w:rPr>
              <w:t xml:space="preserve"> </w:t>
            </w:r>
            <w:proofErr w:type="spellStart"/>
            <w:r>
              <w:rPr>
                <w:i/>
                <w:iCs/>
                <w:sz w:val="17"/>
                <w:szCs w:val="17"/>
              </w:rPr>
              <w:t>untuk</w:t>
            </w:r>
            <w:proofErr w:type="spellEnd"/>
            <w:r>
              <w:rPr>
                <w:i/>
                <w:iCs/>
                <w:sz w:val="17"/>
                <w:szCs w:val="17"/>
              </w:rPr>
              <w:t xml:space="preserve"> </w:t>
            </w:r>
            <w:proofErr w:type="spellStart"/>
            <w:r>
              <w:rPr>
                <w:i/>
                <w:iCs/>
                <w:sz w:val="17"/>
                <w:szCs w:val="17"/>
              </w:rPr>
              <w:t>menemukan</w:t>
            </w:r>
            <w:proofErr w:type="spellEnd"/>
            <w:r>
              <w:rPr>
                <w:i/>
                <w:iCs/>
                <w:sz w:val="17"/>
                <w:szCs w:val="17"/>
              </w:rPr>
              <w:t xml:space="preserve"> </w:t>
            </w:r>
            <w:proofErr w:type="spellStart"/>
            <w:r>
              <w:rPr>
                <w:i/>
                <w:iCs/>
                <w:sz w:val="17"/>
                <w:szCs w:val="17"/>
              </w:rPr>
              <w:t>studi</w:t>
            </w:r>
            <w:proofErr w:type="spellEnd"/>
            <w:r>
              <w:rPr>
                <w:i/>
                <w:iCs/>
                <w:sz w:val="17"/>
                <w:szCs w:val="17"/>
              </w:rPr>
              <w:t xml:space="preserve"> </w:t>
            </w:r>
            <w:proofErr w:type="spellStart"/>
            <w:r>
              <w:rPr>
                <w:i/>
                <w:iCs/>
                <w:sz w:val="17"/>
                <w:szCs w:val="17"/>
              </w:rPr>
              <w:t>relevan</w:t>
            </w:r>
            <w:proofErr w:type="spellEnd"/>
            <w:r>
              <w:rPr>
                <w:i/>
                <w:iCs/>
                <w:sz w:val="17"/>
                <w:szCs w:val="17"/>
              </w:rPr>
              <w:t>?</w:t>
            </w:r>
          </w:p>
        </w:tc>
        <w:tc>
          <w:tcPr>
            <w:tcW w:w="963" w:type="dxa"/>
            <w:tcBorders>
              <w:top w:val="nil"/>
              <w:left w:val="nil"/>
              <w:bottom w:val="single" w:sz="4" w:space="0" w:color="000000"/>
              <w:right w:val="nil"/>
            </w:tcBorders>
          </w:tcPr>
          <w:p w14:paraId="753B43C4" w14:textId="77777777" w:rsidR="00C973DB" w:rsidRDefault="00AF0F19">
            <w:pPr>
              <w:jc w:val="center"/>
            </w:pPr>
            <w:r>
              <w:rPr>
                <w:sz w:val="17"/>
                <w:szCs w:val="17"/>
              </w:rPr>
              <w:t>Sebagian</w:t>
            </w:r>
          </w:p>
        </w:tc>
        <w:tc>
          <w:tcPr>
            <w:tcW w:w="5159" w:type="dxa"/>
            <w:tcBorders>
              <w:top w:val="nil"/>
              <w:left w:val="nil"/>
              <w:bottom w:val="single" w:sz="4" w:space="0" w:color="000000"/>
              <w:right w:val="nil"/>
            </w:tcBorders>
          </w:tcPr>
          <w:p w14:paraId="7DA3AE03" w14:textId="77777777" w:rsidR="00C973DB" w:rsidRDefault="00AF0F19">
            <w:r>
              <w:rPr>
                <w:sz w:val="17"/>
                <w:szCs w:val="17"/>
              </w:rPr>
              <w:t xml:space="preserve">Tiga basis data </w:t>
            </w:r>
            <w:proofErr w:type="spellStart"/>
            <w:r>
              <w:rPr>
                <w:sz w:val="17"/>
                <w:szCs w:val="17"/>
              </w:rPr>
              <w:t>ditelusuri</w:t>
            </w:r>
            <w:proofErr w:type="spellEnd"/>
            <w:r>
              <w:rPr>
                <w:sz w:val="17"/>
                <w:szCs w:val="17"/>
              </w:rPr>
              <w:t xml:space="preserve">, “CENTRAL, The Cochrane Library Issue 4, 2005 … MEDLINE … and EMBASE” </w:t>
            </w:r>
            <w:proofErr w:type="spellStart"/>
            <w:r>
              <w:rPr>
                <w:sz w:val="17"/>
                <w:szCs w:val="17"/>
              </w:rPr>
              <w:t>sampai</w:t>
            </w:r>
            <w:proofErr w:type="spellEnd"/>
            <w:r>
              <w:rPr>
                <w:sz w:val="17"/>
                <w:szCs w:val="17"/>
              </w:rPr>
              <w:t xml:space="preserve"> Oktober 2005, </w:t>
            </w:r>
            <w:proofErr w:type="spellStart"/>
            <w:r>
              <w:rPr>
                <w:sz w:val="17"/>
                <w:szCs w:val="17"/>
              </w:rPr>
              <w:t>tanpa</w:t>
            </w:r>
            <w:proofErr w:type="spellEnd"/>
            <w:r>
              <w:rPr>
                <w:sz w:val="17"/>
                <w:szCs w:val="17"/>
              </w:rPr>
              <w:t xml:space="preserve"> batas </w:t>
            </w:r>
            <w:proofErr w:type="spellStart"/>
            <w:r>
              <w:rPr>
                <w:sz w:val="17"/>
                <w:szCs w:val="17"/>
              </w:rPr>
              <w:t>bahasa</w:t>
            </w:r>
            <w:proofErr w:type="spellEnd"/>
            <w:r>
              <w:rPr>
                <w:sz w:val="17"/>
                <w:szCs w:val="17"/>
              </w:rPr>
              <w:t xml:space="preserve">, </w:t>
            </w:r>
            <w:proofErr w:type="spellStart"/>
            <w:r>
              <w:rPr>
                <w:sz w:val="17"/>
                <w:szCs w:val="17"/>
              </w:rPr>
              <w:t>ditambah</w:t>
            </w:r>
            <w:proofErr w:type="spellEnd"/>
            <w:r>
              <w:rPr>
                <w:sz w:val="17"/>
                <w:szCs w:val="17"/>
              </w:rPr>
              <w:t xml:space="preserve"> </w:t>
            </w:r>
            <w:proofErr w:type="spellStart"/>
            <w:r>
              <w:rPr>
                <w:sz w:val="17"/>
                <w:szCs w:val="17"/>
              </w:rPr>
              <w:t>rujukan</w:t>
            </w:r>
            <w:proofErr w:type="spellEnd"/>
            <w:r>
              <w:rPr>
                <w:sz w:val="17"/>
                <w:szCs w:val="17"/>
              </w:rPr>
              <w:t xml:space="preserve"> </w:t>
            </w:r>
            <w:proofErr w:type="spellStart"/>
            <w:r>
              <w:rPr>
                <w:sz w:val="17"/>
                <w:szCs w:val="17"/>
              </w:rPr>
              <w:t>silang</w:t>
            </w:r>
            <w:proofErr w:type="spellEnd"/>
            <w:r>
              <w:rPr>
                <w:sz w:val="17"/>
                <w:szCs w:val="17"/>
              </w:rPr>
              <w:t xml:space="preserve"> dan </w:t>
            </w:r>
            <w:proofErr w:type="spellStart"/>
            <w:r>
              <w:rPr>
                <w:sz w:val="17"/>
                <w:szCs w:val="17"/>
              </w:rPr>
              <w:t>korespondensi</w:t>
            </w:r>
            <w:proofErr w:type="spellEnd"/>
            <w:r>
              <w:rPr>
                <w:sz w:val="17"/>
                <w:szCs w:val="17"/>
              </w:rPr>
              <w:t xml:space="preserve"> </w:t>
            </w:r>
            <w:proofErr w:type="spellStart"/>
            <w:r>
              <w:rPr>
                <w:sz w:val="17"/>
                <w:szCs w:val="17"/>
              </w:rPr>
              <w:t>penulis</w:t>
            </w:r>
            <w:proofErr w:type="spellEnd"/>
            <w:r>
              <w:rPr>
                <w:sz w:val="17"/>
                <w:szCs w:val="17"/>
              </w:rPr>
              <w:t xml:space="preserve"> (</w:t>
            </w:r>
            <w:proofErr w:type="spellStart"/>
            <w:r>
              <w:rPr>
                <w:sz w:val="17"/>
                <w:szCs w:val="17"/>
              </w:rPr>
              <w:t>hlm</w:t>
            </w:r>
            <w:proofErr w:type="spellEnd"/>
            <w:r>
              <w:rPr>
                <w:sz w:val="17"/>
                <w:szCs w:val="17"/>
              </w:rPr>
              <w:t xml:space="preserve">. 3125). Dari 559 </w:t>
            </w:r>
            <w:proofErr w:type="spellStart"/>
            <w:r>
              <w:rPr>
                <w:sz w:val="17"/>
                <w:szCs w:val="17"/>
              </w:rPr>
              <w:t>studi</w:t>
            </w:r>
            <w:proofErr w:type="spellEnd"/>
            <w:r>
              <w:rPr>
                <w:sz w:val="17"/>
                <w:szCs w:val="17"/>
              </w:rPr>
              <w:t xml:space="preserve">, 15 uji </w:t>
            </w:r>
            <w:proofErr w:type="spellStart"/>
            <w:r>
              <w:rPr>
                <w:sz w:val="17"/>
                <w:szCs w:val="17"/>
              </w:rPr>
              <w:t>dimasukkan</w:t>
            </w:r>
            <w:proofErr w:type="spellEnd"/>
            <w:r>
              <w:rPr>
                <w:sz w:val="17"/>
                <w:szCs w:val="17"/>
              </w:rPr>
              <w:t xml:space="preserve">. Tiga </w:t>
            </w:r>
            <w:proofErr w:type="spellStart"/>
            <w:r>
              <w:rPr>
                <w:sz w:val="17"/>
                <w:szCs w:val="17"/>
              </w:rPr>
              <w:t>laporan</w:t>
            </w:r>
            <w:proofErr w:type="spellEnd"/>
            <w:r>
              <w:rPr>
                <w:sz w:val="17"/>
                <w:szCs w:val="17"/>
              </w:rPr>
              <w:t xml:space="preserve"> </w:t>
            </w:r>
            <w:proofErr w:type="spellStart"/>
            <w:r>
              <w:rPr>
                <w:sz w:val="17"/>
                <w:szCs w:val="17"/>
              </w:rPr>
              <w:t>berupa</w:t>
            </w:r>
            <w:proofErr w:type="spellEnd"/>
            <w:r>
              <w:rPr>
                <w:sz w:val="17"/>
                <w:szCs w:val="17"/>
              </w:rPr>
              <w:t xml:space="preserve"> </w:t>
            </w:r>
            <w:proofErr w:type="spellStart"/>
            <w:r>
              <w:rPr>
                <w:sz w:val="17"/>
                <w:szCs w:val="17"/>
              </w:rPr>
              <w:t>abstrak</w:t>
            </w:r>
            <w:proofErr w:type="spellEnd"/>
            <w:r>
              <w:rPr>
                <w:sz w:val="17"/>
                <w:szCs w:val="17"/>
              </w:rPr>
              <w:t xml:space="preserve"> dan </w:t>
            </w:r>
            <w:proofErr w:type="spellStart"/>
            <w:r>
              <w:rPr>
                <w:sz w:val="17"/>
                <w:szCs w:val="17"/>
              </w:rPr>
              <w:t>satu</w:t>
            </w:r>
            <w:proofErr w:type="spellEnd"/>
            <w:r>
              <w:rPr>
                <w:sz w:val="17"/>
                <w:szCs w:val="17"/>
              </w:rPr>
              <w:t xml:space="preserve"> </w:t>
            </w:r>
            <w:proofErr w:type="spellStart"/>
            <w:r>
              <w:rPr>
                <w:sz w:val="17"/>
                <w:szCs w:val="17"/>
              </w:rPr>
              <w:t>laporan</w:t>
            </w:r>
            <w:proofErr w:type="spellEnd"/>
            <w:r>
              <w:rPr>
                <w:sz w:val="17"/>
                <w:szCs w:val="17"/>
              </w:rPr>
              <w:t xml:space="preserve"> </w:t>
            </w:r>
            <w:proofErr w:type="spellStart"/>
            <w:r>
              <w:rPr>
                <w:sz w:val="17"/>
                <w:szCs w:val="17"/>
              </w:rPr>
              <w:t>berbahasa</w:t>
            </w:r>
            <w:proofErr w:type="spellEnd"/>
            <w:r>
              <w:rPr>
                <w:sz w:val="17"/>
                <w:szCs w:val="17"/>
              </w:rPr>
              <w:t xml:space="preserve"> </w:t>
            </w:r>
            <w:proofErr w:type="spellStart"/>
            <w:r>
              <w:rPr>
                <w:sz w:val="17"/>
                <w:szCs w:val="17"/>
              </w:rPr>
              <w:t>Tionghoa</w:t>
            </w:r>
            <w:proofErr w:type="spellEnd"/>
            <w:r>
              <w:rPr>
                <w:sz w:val="17"/>
                <w:szCs w:val="17"/>
              </w:rPr>
              <w:t xml:space="preserve"> yang </w:t>
            </w:r>
            <w:proofErr w:type="spellStart"/>
            <w:r>
              <w:rPr>
                <w:sz w:val="17"/>
                <w:szCs w:val="17"/>
              </w:rPr>
              <w:t>tidak</w:t>
            </w:r>
            <w:proofErr w:type="spellEnd"/>
            <w:r>
              <w:rPr>
                <w:sz w:val="17"/>
                <w:szCs w:val="17"/>
              </w:rPr>
              <w:t xml:space="preserve"> </w:t>
            </w:r>
            <w:proofErr w:type="spellStart"/>
            <w:r>
              <w:rPr>
                <w:sz w:val="17"/>
                <w:szCs w:val="17"/>
              </w:rPr>
              <w:t>dapat</w:t>
            </w:r>
            <w:proofErr w:type="spellEnd"/>
            <w:r>
              <w:rPr>
                <w:sz w:val="17"/>
                <w:szCs w:val="17"/>
              </w:rPr>
              <w:t xml:space="preserve"> </w:t>
            </w:r>
            <w:proofErr w:type="spellStart"/>
            <w:r>
              <w:rPr>
                <w:sz w:val="17"/>
                <w:szCs w:val="17"/>
              </w:rPr>
              <w:t>diakses</w:t>
            </w:r>
            <w:proofErr w:type="spellEnd"/>
            <w:r>
              <w:rPr>
                <w:sz w:val="17"/>
                <w:szCs w:val="17"/>
              </w:rPr>
              <w:t xml:space="preserve"> </w:t>
            </w:r>
            <w:proofErr w:type="spellStart"/>
            <w:r>
              <w:rPr>
                <w:sz w:val="17"/>
                <w:szCs w:val="17"/>
              </w:rPr>
              <w:t>dikeluarkan</w:t>
            </w:r>
            <w:proofErr w:type="spellEnd"/>
            <w:r>
              <w:rPr>
                <w:sz w:val="17"/>
                <w:szCs w:val="17"/>
              </w:rPr>
              <w:t>.</w:t>
            </w:r>
          </w:p>
        </w:tc>
      </w:tr>
      <w:tr w:rsidR="00C973DB" w14:paraId="7647979B" w14:textId="77777777">
        <w:trPr>
          <w:cantSplit/>
          <w:jc w:val="center"/>
        </w:trPr>
        <w:tc>
          <w:tcPr>
            <w:tcW w:w="453" w:type="dxa"/>
            <w:tcBorders>
              <w:top w:val="nil"/>
              <w:left w:val="nil"/>
              <w:bottom w:val="single" w:sz="4" w:space="0" w:color="000000"/>
              <w:right w:val="nil"/>
            </w:tcBorders>
          </w:tcPr>
          <w:p w14:paraId="39D618B9" w14:textId="77777777" w:rsidR="00C973DB" w:rsidRDefault="00AF0F19">
            <w:pPr>
              <w:jc w:val="center"/>
            </w:pPr>
            <w:r>
              <w:rPr>
                <w:sz w:val="17"/>
                <w:szCs w:val="17"/>
              </w:rPr>
              <w:t>4</w:t>
            </w:r>
          </w:p>
        </w:tc>
        <w:tc>
          <w:tcPr>
            <w:tcW w:w="2494" w:type="dxa"/>
            <w:tcBorders>
              <w:top w:val="nil"/>
              <w:left w:val="nil"/>
              <w:bottom w:val="single" w:sz="4" w:space="0" w:color="000000"/>
              <w:right w:val="nil"/>
            </w:tcBorders>
          </w:tcPr>
          <w:p w14:paraId="657F3EAE" w14:textId="77777777" w:rsidR="00C973DB" w:rsidRDefault="00AF0F19">
            <w:r>
              <w:rPr>
                <w:sz w:val="17"/>
                <w:szCs w:val="17"/>
              </w:rPr>
              <w:t>Were the included studies sufficiently valid for the type of question asked?</w:t>
            </w:r>
          </w:p>
          <w:p w14:paraId="5D94925E" w14:textId="77777777" w:rsidR="00C973DB" w:rsidRDefault="00AF0F19">
            <w:proofErr w:type="spellStart"/>
            <w:r>
              <w:rPr>
                <w:i/>
                <w:iCs/>
                <w:sz w:val="17"/>
                <w:szCs w:val="17"/>
              </w:rPr>
              <w:t>Apakah</w:t>
            </w:r>
            <w:proofErr w:type="spellEnd"/>
            <w:r>
              <w:rPr>
                <w:i/>
                <w:iCs/>
                <w:sz w:val="17"/>
                <w:szCs w:val="17"/>
              </w:rPr>
              <w:t xml:space="preserve"> </w:t>
            </w:r>
            <w:proofErr w:type="spellStart"/>
            <w:r>
              <w:rPr>
                <w:i/>
                <w:iCs/>
                <w:sz w:val="17"/>
                <w:szCs w:val="17"/>
              </w:rPr>
              <w:t>studi</w:t>
            </w:r>
            <w:proofErr w:type="spellEnd"/>
            <w:r>
              <w:rPr>
                <w:i/>
                <w:iCs/>
                <w:sz w:val="17"/>
                <w:szCs w:val="17"/>
              </w:rPr>
              <w:t xml:space="preserve"> yang </w:t>
            </w:r>
            <w:proofErr w:type="spellStart"/>
            <w:r>
              <w:rPr>
                <w:i/>
                <w:iCs/>
                <w:sz w:val="17"/>
                <w:szCs w:val="17"/>
              </w:rPr>
              <w:t>diikutkan</w:t>
            </w:r>
            <w:proofErr w:type="spellEnd"/>
            <w:r>
              <w:rPr>
                <w:i/>
                <w:iCs/>
                <w:sz w:val="17"/>
                <w:szCs w:val="17"/>
              </w:rPr>
              <w:t xml:space="preserve"> </w:t>
            </w:r>
            <w:proofErr w:type="spellStart"/>
            <w:r>
              <w:rPr>
                <w:i/>
                <w:iCs/>
                <w:sz w:val="17"/>
                <w:szCs w:val="17"/>
              </w:rPr>
              <w:t>cukup</w:t>
            </w:r>
            <w:proofErr w:type="spellEnd"/>
            <w:r>
              <w:rPr>
                <w:i/>
                <w:iCs/>
                <w:sz w:val="17"/>
                <w:szCs w:val="17"/>
              </w:rPr>
              <w:t xml:space="preserve"> valid </w:t>
            </w:r>
            <w:proofErr w:type="spellStart"/>
            <w:r>
              <w:rPr>
                <w:i/>
                <w:iCs/>
                <w:sz w:val="17"/>
                <w:szCs w:val="17"/>
              </w:rPr>
              <w:t>untuk</w:t>
            </w:r>
            <w:proofErr w:type="spellEnd"/>
            <w:r>
              <w:rPr>
                <w:i/>
                <w:iCs/>
                <w:sz w:val="17"/>
                <w:szCs w:val="17"/>
              </w:rPr>
              <w:t xml:space="preserve"> </w:t>
            </w:r>
            <w:proofErr w:type="spellStart"/>
            <w:r>
              <w:rPr>
                <w:i/>
                <w:iCs/>
                <w:sz w:val="17"/>
                <w:szCs w:val="17"/>
              </w:rPr>
              <w:t>jenis</w:t>
            </w:r>
            <w:proofErr w:type="spellEnd"/>
            <w:r>
              <w:rPr>
                <w:i/>
                <w:iCs/>
                <w:sz w:val="17"/>
                <w:szCs w:val="17"/>
              </w:rPr>
              <w:t xml:space="preserve"> </w:t>
            </w:r>
            <w:proofErr w:type="spellStart"/>
            <w:r>
              <w:rPr>
                <w:i/>
                <w:iCs/>
                <w:sz w:val="17"/>
                <w:szCs w:val="17"/>
              </w:rPr>
              <w:t>pertanyaannya</w:t>
            </w:r>
            <w:proofErr w:type="spellEnd"/>
            <w:r>
              <w:rPr>
                <w:i/>
                <w:iCs/>
                <w:sz w:val="17"/>
                <w:szCs w:val="17"/>
              </w:rPr>
              <w:t>?</w:t>
            </w:r>
          </w:p>
        </w:tc>
        <w:tc>
          <w:tcPr>
            <w:tcW w:w="963" w:type="dxa"/>
            <w:tcBorders>
              <w:top w:val="nil"/>
              <w:left w:val="nil"/>
              <w:bottom w:val="single" w:sz="4" w:space="0" w:color="000000"/>
              <w:right w:val="nil"/>
            </w:tcBorders>
          </w:tcPr>
          <w:p w14:paraId="27C01557" w14:textId="77777777" w:rsidR="00C973DB" w:rsidRDefault="00AF0F19">
            <w:pPr>
              <w:jc w:val="center"/>
            </w:pPr>
            <w:r>
              <w:rPr>
                <w:sz w:val="17"/>
                <w:szCs w:val="17"/>
              </w:rPr>
              <w:t>Sebagian</w:t>
            </w:r>
          </w:p>
        </w:tc>
        <w:tc>
          <w:tcPr>
            <w:tcW w:w="5159" w:type="dxa"/>
            <w:tcBorders>
              <w:top w:val="nil"/>
              <w:left w:val="nil"/>
              <w:bottom w:val="single" w:sz="4" w:space="0" w:color="000000"/>
              <w:right w:val="nil"/>
            </w:tcBorders>
          </w:tcPr>
          <w:p w14:paraId="0EFF6162" w14:textId="77777777" w:rsidR="00C973DB" w:rsidRDefault="00AF0F19">
            <w:r>
              <w:rPr>
                <w:sz w:val="17"/>
                <w:szCs w:val="17"/>
              </w:rPr>
              <w:t>“Methodological quality of the included trials was assessed collecting data on key domains related to validity: reporting of allocation concealment, description of an adequate randomization method, and specification of loss of subjects” (</w:t>
            </w:r>
            <w:proofErr w:type="spellStart"/>
            <w:r>
              <w:rPr>
                <w:sz w:val="17"/>
                <w:szCs w:val="17"/>
              </w:rPr>
              <w:t>hlm</w:t>
            </w:r>
            <w:proofErr w:type="spellEnd"/>
            <w:r>
              <w:rPr>
                <w:sz w:val="17"/>
                <w:szCs w:val="17"/>
              </w:rPr>
              <w:t xml:space="preserve">. 3125). </w:t>
            </w:r>
            <w:proofErr w:type="spellStart"/>
            <w:r>
              <w:rPr>
                <w:sz w:val="17"/>
                <w:szCs w:val="17"/>
              </w:rPr>
              <w:t>Sebelas</w:t>
            </w:r>
            <w:proofErr w:type="spellEnd"/>
            <w:r>
              <w:rPr>
                <w:sz w:val="17"/>
                <w:szCs w:val="17"/>
              </w:rPr>
              <w:t xml:space="preserve"> </w:t>
            </w:r>
            <w:proofErr w:type="spellStart"/>
            <w:r>
              <w:rPr>
                <w:sz w:val="17"/>
                <w:szCs w:val="17"/>
              </w:rPr>
              <w:t>dari</w:t>
            </w:r>
            <w:proofErr w:type="spellEnd"/>
            <w:r>
              <w:rPr>
                <w:sz w:val="17"/>
                <w:szCs w:val="17"/>
              </w:rPr>
              <w:t xml:space="preserve"> 15 uji </w:t>
            </w:r>
            <w:proofErr w:type="spellStart"/>
            <w:r>
              <w:rPr>
                <w:sz w:val="17"/>
                <w:szCs w:val="17"/>
              </w:rPr>
              <w:t>memakai</w:t>
            </w:r>
            <w:proofErr w:type="spellEnd"/>
            <w:r>
              <w:rPr>
                <w:sz w:val="17"/>
                <w:szCs w:val="17"/>
              </w:rPr>
              <w:t xml:space="preserve"> </w:t>
            </w:r>
            <w:proofErr w:type="spellStart"/>
            <w:r>
              <w:rPr>
                <w:sz w:val="17"/>
                <w:szCs w:val="17"/>
              </w:rPr>
              <w:t>randomisasi</w:t>
            </w:r>
            <w:proofErr w:type="spellEnd"/>
            <w:r>
              <w:rPr>
                <w:sz w:val="17"/>
                <w:szCs w:val="17"/>
              </w:rPr>
              <w:t xml:space="preserve"> yang </w:t>
            </w:r>
            <w:proofErr w:type="spellStart"/>
            <w:r>
              <w:rPr>
                <w:sz w:val="17"/>
                <w:szCs w:val="17"/>
              </w:rPr>
              <w:t>tepat</w:t>
            </w:r>
            <w:proofErr w:type="spellEnd"/>
            <w:r>
              <w:rPr>
                <w:sz w:val="17"/>
                <w:szCs w:val="17"/>
              </w:rPr>
              <w:t xml:space="preserve"> dan </w:t>
            </w:r>
            <w:proofErr w:type="spellStart"/>
            <w:r>
              <w:rPr>
                <w:sz w:val="17"/>
                <w:szCs w:val="17"/>
              </w:rPr>
              <w:t>sembilan</w:t>
            </w:r>
            <w:proofErr w:type="spellEnd"/>
            <w:r>
              <w:rPr>
                <w:sz w:val="17"/>
                <w:szCs w:val="17"/>
              </w:rPr>
              <w:t xml:space="preserve"> </w:t>
            </w:r>
            <w:proofErr w:type="spellStart"/>
            <w:r>
              <w:rPr>
                <w:sz w:val="17"/>
                <w:szCs w:val="17"/>
              </w:rPr>
              <w:t>menjelaskan</w:t>
            </w:r>
            <w:proofErr w:type="spellEnd"/>
            <w:r>
              <w:rPr>
                <w:sz w:val="17"/>
                <w:szCs w:val="17"/>
              </w:rPr>
              <w:t xml:space="preserve"> </w:t>
            </w:r>
            <w:proofErr w:type="spellStart"/>
            <w:r>
              <w:rPr>
                <w:sz w:val="17"/>
                <w:szCs w:val="17"/>
              </w:rPr>
              <w:t>konsealmen</w:t>
            </w:r>
            <w:proofErr w:type="spellEnd"/>
            <w:r>
              <w:rPr>
                <w:sz w:val="17"/>
                <w:szCs w:val="17"/>
              </w:rPr>
              <w:t xml:space="preserve"> (</w:t>
            </w:r>
            <w:proofErr w:type="spellStart"/>
            <w:r>
              <w:rPr>
                <w:sz w:val="17"/>
                <w:szCs w:val="17"/>
              </w:rPr>
              <w:t>hlm</w:t>
            </w:r>
            <w:proofErr w:type="spellEnd"/>
            <w:r>
              <w:rPr>
                <w:sz w:val="17"/>
                <w:szCs w:val="17"/>
              </w:rPr>
              <w:t xml:space="preserve">. 3127). Hanya </w:t>
            </w:r>
            <w:proofErr w:type="spellStart"/>
            <w:r>
              <w:rPr>
                <w:sz w:val="17"/>
                <w:szCs w:val="17"/>
              </w:rPr>
              <w:t>tiga</w:t>
            </w:r>
            <w:proofErr w:type="spellEnd"/>
            <w:r>
              <w:rPr>
                <w:sz w:val="17"/>
                <w:szCs w:val="17"/>
              </w:rPr>
              <w:t xml:space="preserve"> domain yang </w:t>
            </w:r>
            <w:proofErr w:type="spellStart"/>
            <w:r>
              <w:rPr>
                <w:sz w:val="17"/>
                <w:szCs w:val="17"/>
              </w:rPr>
              <w:t>dinilai</w:t>
            </w:r>
            <w:proofErr w:type="spellEnd"/>
            <w:r>
              <w:rPr>
                <w:sz w:val="17"/>
                <w:szCs w:val="17"/>
              </w:rPr>
              <w:t xml:space="preserve"> dan </w:t>
            </w:r>
            <w:proofErr w:type="spellStart"/>
            <w:r>
              <w:rPr>
                <w:sz w:val="17"/>
                <w:szCs w:val="17"/>
              </w:rPr>
              <w:t>tidak</w:t>
            </w:r>
            <w:proofErr w:type="spellEnd"/>
            <w:r>
              <w:rPr>
                <w:sz w:val="17"/>
                <w:szCs w:val="17"/>
              </w:rPr>
              <w:t xml:space="preserve"> </w:t>
            </w:r>
            <w:proofErr w:type="spellStart"/>
            <w:r>
              <w:rPr>
                <w:sz w:val="17"/>
                <w:szCs w:val="17"/>
              </w:rPr>
              <w:t>dipakai</w:t>
            </w:r>
            <w:proofErr w:type="spellEnd"/>
            <w:r>
              <w:rPr>
                <w:sz w:val="17"/>
                <w:szCs w:val="17"/>
              </w:rPr>
              <w:t xml:space="preserve"> pada </w:t>
            </w:r>
            <w:proofErr w:type="spellStart"/>
            <w:r>
              <w:rPr>
                <w:sz w:val="17"/>
                <w:szCs w:val="17"/>
              </w:rPr>
              <w:t>analisis</w:t>
            </w:r>
            <w:proofErr w:type="spellEnd"/>
            <w:r>
              <w:rPr>
                <w:sz w:val="17"/>
                <w:szCs w:val="17"/>
              </w:rPr>
              <w:t xml:space="preserve"> </w:t>
            </w:r>
            <w:proofErr w:type="spellStart"/>
            <w:r>
              <w:rPr>
                <w:sz w:val="17"/>
                <w:szCs w:val="17"/>
              </w:rPr>
              <w:t>sensitivitas</w:t>
            </w:r>
            <w:proofErr w:type="spellEnd"/>
            <w:r>
              <w:rPr>
                <w:sz w:val="17"/>
                <w:szCs w:val="17"/>
              </w:rPr>
              <w:t>.</w:t>
            </w:r>
          </w:p>
        </w:tc>
      </w:tr>
      <w:tr w:rsidR="00C973DB" w14:paraId="37BDF044" w14:textId="77777777">
        <w:trPr>
          <w:cantSplit/>
          <w:jc w:val="center"/>
        </w:trPr>
        <w:tc>
          <w:tcPr>
            <w:tcW w:w="453" w:type="dxa"/>
            <w:tcBorders>
              <w:top w:val="nil"/>
              <w:left w:val="nil"/>
              <w:bottom w:val="single" w:sz="12" w:space="0" w:color="000000"/>
              <w:right w:val="nil"/>
            </w:tcBorders>
          </w:tcPr>
          <w:p w14:paraId="33901F8D" w14:textId="77777777" w:rsidR="00C973DB" w:rsidRDefault="00AF0F19">
            <w:pPr>
              <w:jc w:val="center"/>
            </w:pPr>
            <w:r>
              <w:rPr>
                <w:sz w:val="17"/>
                <w:szCs w:val="17"/>
              </w:rPr>
              <w:t>5</w:t>
            </w:r>
          </w:p>
        </w:tc>
        <w:tc>
          <w:tcPr>
            <w:tcW w:w="2494" w:type="dxa"/>
            <w:tcBorders>
              <w:top w:val="nil"/>
              <w:left w:val="nil"/>
              <w:bottom w:val="single" w:sz="12" w:space="0" w:color="000000"/>
              <w:right w:val="nil"/>
            </w:tcBorders>
          </w:tcPr>
          <w:p w14:paraId="3B174302" w14:textId="77777777" w:rsidR="00C973DB" w:rsidRDefault="00AF0F19">
            <w:r>
              <w:rPr>
                <w:sz w:val="17"/>
                <w:szCs w:val="17"/>
              </w:rPr>
              <w:t>Were the results consistent from study to study?</w:t>
            </w:r>
          </w:p>
          <w:p w14:paraId="067274F4" w14:textId="77777777" w:rsidR="00C973DB" w:rsidRDefault="00AF0F19">
            <w:proofErr w:type="spellStart"/>
            <w:r>
              <w:rPr>
                <w:i/>
                <w:iCs/>
                <w:sz w:val="17"/>
                <w:szCs w:val="17"/>
              </w:rPr>
              <w:t>Apakah</w:t>
            </w:r>
            <w:proofErr w:type="spellEnd"/>
            <w:r>
              <w:rPr>
                <w:i/>
                <w:iCs/>
                <w:sz w:val="17"/>
                <w:szCs w:val="17"/>
              </w:rPr>
              <w:t xml:space="preserve"> </w:t>
            </w:r>
            <w:proofErr w:type="spellStart"/>
            <w:r>
              <w:rPr>
                <w:i/>
                <w:iCs/>
                <w:sz w:val="17"/>
                <w:szCs w:val="17"/>
              </w:rPr>
              <w:t>hasil</w:t>
            </w:r>
            <w:proofErr w:type="spellEnd"/>
            <w:r>
              <w:rPr>
                <w:i/>
                <w:iCs/>
                <w:sz w:val="17"/>
                <w:szCs w:val="17"/>
              </w:rPr>
              <w:t xml:space="preserve"> </w:t>
            </w:r>
            <w:proofErr w:type="spellStart"/>
            <w:r>
              <w:rPr>
                <w:i/>
                <w:iCs/>
                <w:sz w:val="17"/>
                <w:szCs w:val="17"/>
              </w:rPr>
              <w:t>konsisten</w:t>
            </w:r>
            <w:proofErr w:type="spellEnd"/>
            <w:r>
              <w:rPr>
                <w:i/>
                <w:iCs/>
                <w:sz w:val="17"/>
                <w:szCs w:val="17"/>
              </w:rPr>
              <w:t xml:space="preserve"> </w:t>
            </w:r>
            <w:proofErr w:type="spellStart"/>
            <w:r>
              <w:rPr>
                <w:i/>
                <w:iCs/>
                <w:sz w:val="17"/>
                <w:szCs w:val="17"/>
              </w:rPr>
              <w:t>antarstudi</w:t>
            </w:r>
            <w:proofErr w:type="spellEnd"/>
            <w:r>
              <w:rPr>
                <w:i/>
                <w:iCs/>
                <w:sz w:val="17"/>
                <w:szCs w:val="17"/>
              </w:rPr>
              <w:t>?</w:t>
            </w:r>
          </w:p>
        </w:tc>
        <w:tc>
          <w:tcPr>
            <w:tcW w:w="963" w:type="dxa"/>
            <w:tcBorders>
              <w:top w:val="nil"/>
              <w:left w:val="nil"/>
              <w:bottom w:val="single" w:sz="12" w:space="0" w:color="000000"/>
              <w:right w:val="nil"/>
            </w:tcBorders>
          </w:tcPr>
          <w:p w14:paraId="6FFD6438" w14:textId="77777777" w:rsidR="00C973DB" w:rsidRDefault="00AF0F19">
            <w:pPr>
              <w:jc w:val="center"/>
            </w:pPr>
            <w:r>
              <w:rPr>
                <w:sz w:val="17"/>
                <w:szCs w:val="17"/>
              </w:rPr>
              <w:t>Sebagian</w:t>
            </w:r>
          </w:p>
        </w:tc>
        <w:tc>
          <w:tcPr>
            <w:tcW w:w="5159" w:type="dxa"/>
            <w:tcBorders>
              <w:top w:val="nil"/>
              <w:left w:val="nil"/>
              <w:bottom w:val="single" w:sz="12" w:space="0" w:color="000000"/>
              <w:right w:val="nil"/>
            </w:tcBorders>
          </w:tcPr>
          <w:p w14:paraId="66FA9F4B" w14:textId="77777777" w:rsidR="00C973DB" w:rsidRDefault="00AF0F19">
            <w:r>
              <w:rPr>
                <w:sz w:val="17"/>
                <w:szCs w:val="17"/>
              </w:rPr>
              <w:t xml:space="preserve">Uji </w:t>
            </w:r>
            <w:proofErr w:type="spellStart"/>
            <w:r>
              <w:rPr>
                <w:sz w:val="17"/>
                <w:szCs w:val="17"/>
              </w:rPr>
              <w:t>heterogenitas</w:t>
            </w:r>
            <w:proofErr w:type="spellEnd"/>
            <w:r>
              <w:rPr>
                <w:sz w:val="17"/>
                <w:szCs w:val="17"/>
              </w:rPr>
              <w:t xml:space="preserve"> </w:t>
            </w:r>
            <w:proofErr w:type="spellStart"/>
            <w:r>
              <w:rPr>
                <w:sz w:val="17"/>
                <w:szCs w:val="17"/>
              </w:rPr>
              <w:t>tidak</w:t>
            </w:r>
            <w:proofErr w:type="spellEnd"/>
            <w:r>
              <w:rPr>
                <w:sz w:val="17"/>
                <w:szCs w:val="17"/>
              </w:rPr>
              <w:t xml:space="preserve"> </w:t>
            </w:r>
            <w:proofErr w:type="spellStart"/>
            <w:r>
              <w:rPr>
                <w:sz w:val="17"/>
                <w:szCs w:val="17"/>
              </w:rPr>
              <w:t>bermakna</w:t>
            </w:r>
            <w:proofErr w:type="spellEnd"/>
            <w:r>
              <w:rPr>
                <w:sz w:val="17"/>
                <w:szCs w:val="17"/>
              </w:rPr>
              <w:t xml:space="preserve"> (P = 0,72) dan model </w:t>
            </w:r>
            <w:proofErr w:type="spellStart"/>
            <w:r>
              <w:rPr>
                <w:sz w:val="17"/>
                <w:szCs w:val="17"/>
              </w:rPr>
              <w:t>efek</w:t>
            </w:r>
            <w:proofErr w:type="spellEnd"/>
            <w:r>
              <w:rPr>
                <w:sz w:val="17"/>
                <w:szCs w:val="17"/>
              </w:rPr>
              <w:t xml:space="preserve"> </w:t>
            </w:r>
            <w:proofErr w:type="spellStart"/>
            <w:r>
              <w:rPr>
                <w:sz w:val="17"/>
                <w:szCs w:val="17"/>
              </w:rPr>
              <w:t>tetap</w:t>
            </w:r>
            <w:proofErr w:type="spellEnd"/>
            <w:r>
              <w:rPr>
                <w:sz w:val="17"/>
                <w:szCs w:val="17"/>
              </w:rPr>
              <w:t xml:space="preserve"> </w:t>
            </w:r>
            <w:proofErr w:type="spellStart"/>
            <w:r>
              <w:rPr>
                <w:sz w:val="17"/>
                <w:szCs w:val="17"/>
              </w:rPr>
              <w:t>dipakai</w:t>
            </w:r>
            <w:proofErr w:type="spellEnd"/>
            <w:r>
              <w:rPr>
                <w:sz w:val="17"/>
                <w:szCs w:val="17"/>
              </w:rPr>
              <w:t xml:space="preserve">. “Three-arm trials were </w:t>
            </w:r>
            <w:proofErr w:type="spellStart"/>
            <w:r>
              <w:rPr>
                <w:sz w:val="17"/>
                <w:szCs w:val="17"/>
              </w:rPr>
              <w:t>analyzed</w:t>
            </w:r>
            <w:proofErr w:type="spellEnd"/>
            <w:r>
              <w:rPr>
                <w:sz w:val="17"/>
                <w:szCs w:val="17"/>
              </w:rPr>
              <w:t xml:space="preserve"> as 2-arm separate trials in each comparison, duplicating the control group data” (</w:t>
            </w:r>
            <w:proofErr w:type="spellStart"/>
            <w:r>
              <w:rPr>
                <w:sz w:val="17"/>
                <w:szCs w:val="17"/>
              </w:rPr>
              <w:t>hlm</w:t>
            </w:r>
            <w:proofErr w:type="spellEnd"/>
            <w:r>
              <w:rPr>
                <w:sz w:val="17"/>
                <w:szCs w:val="17"/>
              </w:rPr>
              <w:t xml:space="preserve">. 3126). </w:t>
            </w:r>
            <w:proofErr w:type="spellStart"/>
            <w:r>
              <w:rPr>
                <w:sz w:val="17"/>
                <w:szCs w:val="17"/>
              </w:rPr>
              <w:t>Penggandaan</w:t>
            </w:r>
            <w:proofErr w:type="spellEnd"/>
            <w:r>
              <w:rPr>
                <w:sz w:val="17"/>
                <w:szCs w:val="17"/>
              </w:rPr>
              <w:t xml:space="preserve"> </w:t>
            </w:r>
            <w:proofErr w:type="spellStart"/>
            <w:r>
              <w:rPr>
                <w:sz w:val="17"/>
                <w:szCs w:val="17"/>
              </w:rPr>
              <w:t>kelompok</w:t>
            </w:r>
            <w:proofErr w:type="spellEnd"/>
            <w:r>
              <w:rPr>
                <w:sz w:val="17"/>
                <w:szCs w:val="17"/>
              </w:rPr>
              <w:t xml:space="preserve"> </w:t>
            </w:r>
            <w:proofErr w:type="spellStart"/>
            <w:r>
              <w:rPr>
                <w:sz w:val="17"/>
                <w:szCs w:val="17"/>
              </w:rPr>
              <w:t>kontrol</w:t>
            </w:r>
            <w:proofErr w:type="spellEnd"/>
            <w:r>
              <w:rPr>
                <w:sz w:val="17"/>
                <w:szCs w:val="17"/>
              </w:rPr>
              <w:t xml:space="preserve"> pada </w:t>
            </w:r>
            <w:proofErr w:type="spellStart"/>
            <w:r>
              <w:rPr>
                <w:sz w:val="17"/>
                <w:szCs w:val="17"/>
              </w:rPr>
              <w:t>estimasi</w:t>
            </w:r>
            <w:proofErr w:type="spellEnd"/>
            <w:r>
              <w:rPr>
                <w:sz w:val="17"/>
                <w:szCs w:val="17"/>
              </w:rPr>
              <w:t xml:space="preserve"> NIV </w:t>
            </w:r>
            <w:proofErr w:type="spellStart"/>
            <w:r>
              <w:rPr>
                <w:sz w:val="17"/>
                <w:szCs w:val="17"/>
              </w:rPr>
              <w:t>gabungan</w:t>
            </w:r>
            <w:proofErr w:type="spellEnd"/>
            <w:r>
              <w:rPr>
                <w:sz w:val="17"/>
                <w:szCs w:val="17"/>
              </w:rPr>
              <w:t xml:space="preserve"> </w:t>
            </w:r>
            <w:proofErr w:type="spellStart"/>
            <w:r>
              <w:rPr>
                <w:sz w:val="17"/>
                <w:szCs w:val="17"/>
              </w:rPr>
              <w:t>dikritik</w:t>
            </w:r>
            <w:proofErr w:type="spellEnd"/>
            <w:r>
              <w:rPr>
                <w:sz w:val="17"/>
                <w:szCs w:val="17"/>
              </w:rPr>
              <w:t xml:space="preserve"> pada </w:t>
            </w:r>
            <w:proofErr w:type="spellStart"/>
            <w:r>
              <w:rPr>
                <w:sz w:val="17"/>
                <w:szCs w:val="17"/>
              </w:rPr>
              <w:t>tinjauan</w:t>
            </w:r>
            <w:proofErr w:type="spellEnd"/>
            <w:r>
              <w:rPr>
                <w:sz w:val="17"/>
                <w:szCs w:val="17"/>
              </w:rPr>
              <w:t xml:space="preserve"> </w:t>
            </w:r>
            <w:proofErr w:type="spellStart"/>
            <w:r>
              <w:rPr>
                <w:sz w:val="17"/>
                <w:szCs w:val="17"/>
              </w:rPr>
              <w:t>lain</w:t>
            </w:r>
            <w:proofErr w:type="spellEnd"/>
            <w:r>
              <w:rPr>
                <w:sz w:val="17"/>
                <w:szCs w:val="17"/>
              </w:rPr>
              <w:t xml:space="preserve">, </w:t>
            </w:r>
            <w:proofErr w:type="spellStart"/>
            <w:r>
              <w:rPr>
                <w:sz w:val="17"/>
                <w:szCs w:val="17"/>
              </w:rPr>
              <w:t>walau</w:t>
            </w:r>
            <w:proofErr w:type="spellEnd"/>
            <w:r>
              <w:rPr>
                <w:sz w:val="17"/>
                <w:szCs w:val="17"/>
              </w:rPr>
              <w:t xml:space="preserve"> </w:t>
            </w:r>
            <w:proofErr w:type="spellStart"/>
            <w:r>
              <w:rPr>
                <w:sz w:val="17"/>
                <w:szCs w:val="17"/>
              </w:rPr>
              <w:t>analisis</w:t>
            </w:r>
            <w:proofErr w:type="spellEnd"/>
            <w:r>
              <w:rPr>
                <w:sz w:val="17"/>
                <w:szCs w:val="17"/>
              </w:rPr>
              <w:t xml:space="preserve"> </w:t>
            </w:r>
            <w:proofErr w:type="spellStart"/>
            <w:r>
              <w:rPr>
                <w:sz w:val="17"/>
                <w:szCs w:val="17"/>
              </w:rPr>
              <w:t>sensitivitas</w:t>
            </w:r>
            <w:proofErr w:type="spellEnd"/>
            <w:r>
              <w:rPr>
                <w:sz w:val="17"/>
                <w:szCs w:val="17"/>
              </w:rPr>
              <w:t xml:space="preserve"> yang </w:t>
            </w:r>
            <w:proofErr w:type="spellStart"/>
            <w:r>
              <w:rPr>
                <w:sz w:val="17"/>
                <w:szCs w:val="17"/>
              </w:rPr>
              <w:t>mengoreksinya</w:t>
            </w:r>
            <w:proofErr w:type="spellEnd"/>
            <w:r>
              <w:rPr>
                <w:sz w:val="17"/>
                <w:szCs w:val="17"/>
              </w:rPr>
              <w:t xml:space="preserve"> </w:t>
            </w:r>
            <w:proofErr w:type="spellStart"/>
            <w:r>
              <w:rPr>
                <w:sz w:val="17"/>
                <w:szCs w:val="17"/>
              </w:rPr>
              <w:t>tidak</w:t>
            </w:r>
            <w:proofErr w:type="spellEnd"/>
            <w:r>
              <w:rPr>
                <w:sz w:val="17"/>
                <w:szCs w:val="17"/>
              </w:rPr>
              <w:t xml:space="preserve"> </w:t>
            </w:r>
            <w:proofErr w:type="spellStart"/>
            <w:r>
              <w:rPr>
                <w:sz w:val="17"/>
                <w:szCs w:val="17"/>
              </w:rPr>
              <w:t>berbeda</w:t>
            </w:r>
            <w:proofErr w:type="spellEnd"/>
            <w:r>
              <w:rPr>
                <w:sz w:val="17"/>
                <w:szCs w:val="17"/>
              </w:rPr>
              <w:t>.</w:t>
            </w:r>
          </w:p>
        </w:tc>
      </w:tr>
    </w:tbl>
    <w:p w14:paraId="0CB72963" w14:textId="77777777" w:rsidR="00C973DB" w:rsidRDefault="00AF0F19">
      <w:pPr>
        <w:spacing w:after="200" w:line="276" w:lineRule="auto"/>
        <w:jc w:val="both"/>
      </w:pPr>
      <w:r>
        <w:rPr>
          <w:i/>
          <w:iCs/>
        </w:rPr>
        <w:t xml:space="preserve">Kesimpulan </w:t>
      </w:r>
      <w:proofErr w:type="spellStart"/>
      <w:r>
        <w:rPr>
          <w:i/>
          <w:iCs/>
        </w:rPr>
        <w:t>validitas</w:t>
      </w:r>
      <w:proofErr w:type="spellEnd"/>
      <w:r>
        <w:rPr>
          <w:i/>
          <w:iCs/>
        </w:rPr>
        <w:t xml:space="preserve">. Valid </w:t>
      </w:r>
      <w:proofErr w:type="spellStart"/>
      <w:r>
        <w:rPr>
          <w:i/>
          <w:iCs/>
        </w:rPr>
        <w:t>dengan</w:t>
      </w:r>
      <w:proofErr w:type="spellEnd"/>
      <w:r>
        <w:rPr>
          <w:i/>
          <w:iCs/>
        </w:rPr>
        <w:t xml:space="preserve"> </w:t>
      </w:r>
      <w:proofErr w:type="spellStart"/>
      <w:r>
        <w:rPr>
          <w:i/>
          <w:iCs/>
        </w:rPr>
        <w:t>catatan</w:t>
      </w:r>
      <w:proofErr w:type="spellEnd"/>
      <w:r>
        <w:rPr>
          <w:i/>
          <w:iCs/>
        </w:rPr>
        <w:t xml:space="preserve">. Hasil </w:t>
      </w:r>
      <w:proofErr w:type="spellStart"/>
      <w:r>
        <w:rPr>
          <w:i/>
          <w:iCs/>
        </w:rPr>
        <w:t>konsisten</w:t>
      </w:r>
      <w:proofErr w:type="spellEnd"/>
      <w:r>
        <w:rPr>
          <w:i/>
          <w:iCs/>
        </w:rPr>
        <w:t xml:space="preserve"> </w:t>
      </w:r>
      <w:proofErr w:type="spellStart"/>
      <w:r>
        <w:rPr>
          <w:i/>
          <w:iCs/>
        </w:rPr>
        <w:t>dengan</w:t>
      </w:r>
      <w:proofErr w:type="spellEnd"/>
      <w:r>
        <w:rPr>
          <w:i/>
          <w:iCs/>
        </w:rPr>
        <w:t xml:space="preserve"> </w:t>
      </w:r>
      <w:proofErr w:type="spellStart"/>
      <w:r>
        <w:rPr>
          <w:i/>
          <w:iCs/>
        </w:rPr>
        <w:t>tinjauan</w:t>
      </w:r>
      <w:proofErr w:type="spellEnd"/>
      <w:r>
        <w:rPr>
          <w:i/>
          <w:iCs/>
        </w:rPr>
        <w:t xml:space="preserve"> </w:t>
      </w:r>
      <w:proofErr w:type="spellStart"/>
      <w:r>
        <w:rPr>
          <w:i/>
          <w:iCs/>
        </w:rPr>
        <w:t>lain</w:t>
      </w:r>
      <w:proofErr w:type="spellEnd"/>
      <w:r>
        <w:rPr>
          <w:i/>
          <w:iCs/>
        </w:rPr>
        <w:t xml:space="preserve">, </w:t>
      </w:r>
      <w:proofErr w:type="spellStart"/>
      <w:r>
        <w:rPr>
          <w:i/>
          <w:iCs/>
        </w:rPr>
        <w:t>tetapi</w:t>
      </w:r>
      <w:proofErr w:type="spellEnd"/>
      <w:r>
        <w:rPr>
          <w:i/>
          <w:iCs/>
        </w:rPr>
        <w:t xml:space="preserve"> </w:t>
      </w:r>
      <w:proofErr w:type="spellStart"/>
      <w:r>
        <w:rPr>
          <w:i/>
          <w:iCs/>
        </w:rPr>
        <w:t>metodologi</w:t>
      </w:r>
      <w:proofErr w:type="spellEnd"/>
      <w:r>
        <w:rPr>
          <w:i/>
          <w:iCs/>
        </w:rPr>
        <w:t xml:space="preserve"> </w:t>
      </w:r>
      <w:proofErr w:type="spellStart"/>
      <w:r>
        <w:rPr>
          <w:i/>
          <w:iCs/>
        </w:rPr>
        <w:t>merupakan</w:t>
      </w:r>
      <w:proofErr w:type="spellEnd"/>
      <w:r>
        <w:rPr>
          <w:i/>
          <w:iCs/>
        </w:rPr>
        <w:t xml:space="preserve"> </w:t>
      </w:r>
      <w:proofErr w:type="spellStart"/>
      <w:r>
        <w:rPr>
          <w:i/>
          <w:iCs/>
        </w:rPr>
        <w:t>standar</w:t>
      </w:r>
      <w:proofErr w:type="spellEnd"/>
      <w:r>
        <w:rPr>
          <w:i/>
          <w:iCs/>
        </w:rPr>
        <w:t xml:space="preserve"> era </w:t>
      </w:r>
      <w:proofErr w:type="spellStart"/>
      <w:r>
        <w:rPr>
          <w:i/>
          <w:iCs/>
        </w:rPr>
        <w:t>awal</w:t>
      </w:r>
      <w:proofErr w:type="spellEnd"/>
      <w:r>
        <w:rPr>
          <w:i/>
          <w:iCs/>
        </w:rPr>
        <w:t>.</w:t>
      </w:r>
    </w:p>
    <w:p w14:paraId="69BB75C8" w14:textId="77777777" w:rsidR="00C973DB" w:rsidRDefault="00AF0F19">
      <w:pPr>
        <w:pStyle w:val="Heading3"/>
        <w:keepNext/>
        <w:keepLines/>
        <w:spacing w:before="220" w:after="120" w:line="276" w:lineRule="auto"/>
      </w:pPr>
      <w:bookmarkStart w:id="22" w:name="_Toc243800369"/>
      <w:r>
        <w:rPr>
          <w:color w:val="000000"/>
          <w:sz w:val="24"/>
          <w:szCs w:val="24"/>
        </w:rPr>
        <w:t xml:space="preserve">3.3.2 </w:t>
      </w:r>
      <w:proofErr w:type="spellStart"/>
      <w:r>
        <w:rPr>
          <w:color w:val="000000"/>
          <w:sz w:val="24"/>
          <w:szCs w:val="24"/>
        </w:rPr>
        <w:t>Telaah</w:t>
      </w:r>
      <w:proofErr w:type="spellEnd"/>
      <w:r>
        <w:rPr>
          <w:color w:val="000000"/>
          <w:sz w:val="24"/>
          <w:szCs w:val="24"/>
        </w:rPr>
        <w:t xml:space="preserve"> </w:t>
      </w:r>
      <w:proofErr w:type="spellStart"/>
      <w:r>
        <w:rPr>
          <w:color w:val="000000"/>
          <w:sz w:val="24"/>
          <w:szCs w:val="24"/>
        </w:rPr>
        <w:t>Kepentingan</w:t>
      </w:r>
      <w:bookmarkEnd w:id="22"/>
      <w:proofErr w:type="spellEnd"/>
    </w:p>
    <w:p w14:paraId="57A26A0C" w14:textId="77777777" w:rsidR="00C973DB" w:rsidRDefault="00AF0F19">
      <w:pPr>
        <w:pStyle w:val="Heading4"/>
        <w:keepNext/>
        <w:keepLines/>
        <w:spacing w:before="160" w:after="100" w:line="276" w:lineRule="auto"/>
      </w:pPr>
      <w:r>
        <w:rPr>
          <w:b/>
          <w:bCs/>
          <w:color w:val="000000"/>
        </w:rPr>
        <w:t xml:space="preserve">3.3.2.1 </w:t>
      </w:r>
      <w:proofErr w:type="spellStart"/>
      <w:r>
        <w:rPr>
          <w:b/>
          <w:bCs/>
          <w:color w:val="000000"/>
        </w:rPr>
        <w:t>Besaran</w:t>
      </w:r>
      <w:proofErr w:type="spellEnd"/>
      <w:r>
        <w:rPr>
          <w:b/>
          <w:bCs/>
          <w:color w:val="000000"/>
        </w:rPr>
        <w:t xml:space="preserve"> </w:t>
      </w:r>
      <w:proofErr w:type="spellStart"/>
      <w:r>
        <w:rPr>
          <w:b/>
          <w:bCs/>
          <w:color w:val="000000"/>
        </w:rPr>
        <w:t>Efek</w:t>
      </w:r>
      <w:proofErr w:type="spellEnd"/>
      <w:r>
        <w:rPr>
          <w:b/>
          <w:bCs/>
          <w:color w:val="000000"/>
        </w:rPr>
        <w:t xml:space="preserve"> </w:t>
      </w:r>
      <w:proofErr w:type="spellStart"/>
      <w:r>
        <w:rPr>
          <w:b/>
          <w:bCs/>
          <w:color w:val="000000"/>
        </w:rPr>
        <w:t>Komparatif</w:t>
      </w:r>
      <w:proofErr w:type="spellEnd"/>
    </w:p>
    <w:p w14:paraId="0CCB39E3" w14:textId="77777777" w:rsidR="00C973DB" w:rsidRDefault="00AF0F19">
      <w:pPr>
        <w:spacing w:after="160" w:line="276" w:lineRule="auto"/>
        <w:jc w:val="both"/>
      </w:pPr>
      <w:r>
        <w:t xml:space="preserve">Domain </w:t>
      </w:r>
      <w:proofErr w:type="spellStart"/>
      <w:r>
        <w:t>kepentingan</w:t>
      </w:r>
      <w:proofErr w:type="spellEnd"/>
      <w:r>
        <w:t xml:space="preserve"> </w:t>
      </w:r>
      <w:proofErr w:type="spellStart"/>
      <w:r>
        <w:t>menilai</w:t>
      </w:r>
      <w:proofErr w:type="spellEnd"/>
      <w:r>
        <w:t xml:space="preserve"> </w:t>
      </w:r>
      <w:proofErr w:type="spellStart"/>
      <w:r>
        <w:t>besar</w:t>
      </w:r>
      <w:proofErr w:type="spellEnd"/>
      <w:r>
        <w:t xml:space="preserve"> </w:t>
      </w:r>
      <w:proofErr w:type="spellStart"/>
      <w:r>
        <w:t>efek</w:t>
      </w:r>
      <w:proofErr w:type="spellEnd"/>
      <w:r>
        <w:t xml:space="preserve"> dan </w:t>
      </w:r>
      <w:proofErr w:type="spellStart"/>
      <w:r>
        <w:t>presisinya</w:t>
      </w:r>
      <w:proofErr w:type="spellEnd"/>
      <w:r>
        <w:t xml:space="preserve">. </w:t>
      </w:r>
      <w:proofErr w:type="spellStart"/>
      <w:r>
        <w:t>Estimasi</w:t>
      </w:r>
      <w:proofErr w:type="spellEnd"/>
      <w:r>
        <w:t xml:space="preserve"> </w:t>
      </w:r>
      <w:proofErr w:type="spellStart"/>
      <w:r>
        <w:t>mortalitas</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telah</w:t>
      </w:r>
      <w:proofErr w:type="spellEnd"/>
      <w:r>
        <w:t xml:space="preserve"> </w:t>
      </w:r>
      <w:proofErr w:type="spellStart"/>
      <w:r>
        <w:t>dirangkum</w:t>
      </w:r>
      <w:proofErr w:type="spellEnd"/>
      <w:r>
        <w:t xml:space="preserve"> pada Tabel 8. Tabel 17 </w:t>
      </w:r>
      <w:proofErr w:type="spellStart"/>
      <w:r>
        <w:t>menyajikan</w:t>
      </w:r>
      <w:proofErr w:type="spellEnd"/>
      <w:r>
        <w:t xml:space="preserve"> </w:t>
      </w:r>
      <w:proofErr w:type="spellStart"/>
      <w:r>
        <w:t>luaran</w:t>
      </w:r>
      <w:proofErr w:type="spellEnd"/>
      <w:r>
        <w:t xml:space="preserve"> </w:t>
      </w:r>
      <w:proofErr w:type="spellStart"/>
      <w:r>
        <w:t>penting</w:t>
      </w:r>
      <w:proofErr w:type="spellEnd"/>
      <w:r>
        <w:t xml:space="preserve"> </w:t>
      </w:r>
      <w:proofErr w:type="spellStart"/>
      <w:r>
        <w:t>lain</w:t>
      </w:r>
      <w:proofErr w:type="spellEnd"/>
      <w:r>
        <w:t xml:space="preserve">, </w:t>
      </w:r>
      <w:proofErr w:type="spellStart"/>
      <w:r>
        <w:t>yaitu</w:t>
      </w:r>
      <w:proofErr w:type="spellEnd"/>
      <w:r>
        <w:t xml:space="preserve"> </w:t>
      </w:r>
      <w:proofErr w:type="spellStart"/>
      <w:r>
        <w:t>intubasi</w:t>
      </w:r>
      <w:proofErr w:type="spellEnd"/>
      <w:r>
        <w:t xml:space="preserve"> </w:t>
      </w:r>
      <w:proofErr w:type="spellStart"/>
      <w:r>
        <w:t>endotrakeal</w:t>
      </w:r>
      <w:proofErr w:type="spellEnd"/>
      <w:r>
        <w:t xml:space="preserve">, </w:t>
      </w:r>
      <w:proofErr w:type="spellStart"/>
      <w:r>
        <w:t>infark</w:t>
      </w:r>
      <w:proofErr w:type="spellEnd"/>
      <w:r>
        <w:t xml:space="preserve"> </w:t>
      </w:r>
      <w:proofErr w:type="spellStart"/>
      <w:r>
        <w:t>miokard</w:t>
      </w:r>
      <w:proofErr w:type="spellEnd"/>
      <w:r>
        <w:t xml:space="preserve"> </w:t>
      </w:r>
      <w:proofErr w:type="spellStart"/>
      <w:r>
        <w:t>akut</w:t>
      </w:r>
      <w:proofErr w:type="spellEnd"/>
      <w:r>
        <w:t xml:space="preserve">, dan </w:t>
      </w:r>
      <w:proofErr w:type="spellStart"/>
      <w:r>
        <w:t>ketidaknyamanan</w:t>
      </w:r>
      <w:proofErr w:type="spellEnd"/>
      <w:r>
        <w:t xml:space="preserve"> masker, </w:t>
      </w:r>
      <w:proofErr w:type="spellStart"/>
      <w:r>
        <w:t>sebagaimana</w:t>
      </w:r>
      <w:proofErr w:type="spellEnd"/>
      <w:r>
        <w:t xml:space="preserve"> </w:t>
      </w:r>
      <w:proofErr w:type="spellStart"/>
      <w:r>
        <w:t>dilaporkan</w:t>
      </w:r>
      <w:proofErr w:type="spellEnd"/>
      <w:r>
        <w:t xml:space="preserve"> </w:t>
      </w:r>
      <w:proofErr w:type="spellStart"/>
      <w:r>
        <w:t>setiap</w:t>
      </w:r>
      <w:proofErr w:type="spellEnd"/>
      <w:r>
        <w:t xml:space="preserve"> </w:t>
      </w:r>
      <w:proofErr w:type="spellStart"/>
      <w:r>
        <w:t>tinjauan</w:t>
      </w:r>
      <w:proofErr w:type="spellEnd"/>
      <w:r>
        <w:t>.</w:t>
      </w:r>
    </w:p>
    <w:p w14:paraId="6B785FAD" w14:textId="77777777" w:rsidR="00C973DB" w:rsidRDefault="00AF0F19">
      <w:pPr>
        <w:keepNext/>
        <w:keepLines/>
        <w:spacing w:before="200" w:after="80"/>
      </w:pPr>
      <w:r>
        <w:rPr>
          <w:b/>
          <w:bCs/>
          <w:sz w:val="22"/>
          <w:szCs w:val="22"/>
        </w:rPr>
        <w:lastRenderedPageBreak/>
        <w:t xml:space="preserve">Tabel 17. </w:t>
      </w:r>
      <w:proofErr w:type="spellStart"/>
      <w:r>
        <w:rPr>
          <w:sz w:val="22"/>
          <w:szCs w:val="22"/>
        </w:rPr>
        <w:t>Luaran</w:t>
      </w:r>
      <w:proofErr w:type="spellEnd"/>
      <w:r>
        <w:rPr>
          <w:sz w:val="22"/>
          <w:szCs w:val="22"/>
        </w:rPr>
        <w:t xml:space="preserve"> Sekunder dan Keamanan, NIV </w:t>
      </w:r>
      <w:proofErr w:type="spellStart"/>
      <w:r>
        <w:rPr>
          <w:sz w:val="22"/>
          <w:szCs w:val="22"/>
        </w:rPr>
        <w:t>dibandingkan</w:t>
      </w:r>
      <w:proofErr w:type="spellEnd"/>
      <w:r>
        <w:rPr>
          <w:sz w:val="22"/>
          <w:szCs w:val="22"/>
        </w:rPr>
        <w:t xml:space="preserve"> </w:t>
      </w:r>
      <w:proofErr w:type="spellStart"/>
      <w:r>
        <w:rPr>
          <w:sz w:val="22"/>
          <w:szCs w:val="22"/>
        </w:rPr>
        <w:t>Oksigenasi</w:t>
      </w:r>
      <w:proofErr w:type="spellEnd"/>
      <w:r>
        <w:rPr>
          <w:sz w:val="22"/>
          <w:szCs w:val="22"/>
        </w:rPr>
        <w:t xml:space="preserve"> </w:t>
      </w:r>
      <w:proofErr w:type="spellStart"/>
      <w:r>
        <w:rPr>
          <w:sz w:val="22"/>
          <w:szCs w:val="22"/>
        </w:rPr>
        <w:t>Konvensional</w:t>
      </w:r>
      <w:proofErr w:type="spellEnd"/>
    </w:p>
    <w:tbl>
      <w:tblPr>
        <w:tblW w:w="9070" w:type="dxa"/>
        <w:jc w:val="center"/>
        <w:tblLayout w:type="fixed"/>
        <w:tblCellMar>
          <w:top w:w="45" w:type="dxa"/>
          <w:left w:w="70" w:type="dxa"/>
          <w:bottom w:w="45" w:type="dxa"/>
          <w:right w:w="70" w:type="dxa"/>
        </w:tblCellMar>
        <w:tblLook w:val="0000" w:firstRow="0" w:lastRow="0" w:firstColumn="0" w:lastColumn="0" w:noHBand="0" w:noVBand="0"/>
      </w:tblPr>
      <w:tblGrid>
        <w:gridCol w:w="1772"/>
        <w:gridCol w:w="2815"/>
        <w:gridCol w:w="2085"/>
        <w:gridCol w:w="2398"/>
      </w:tblGrid>
      <w:tr w:rsidR="00C973DB" w14:paraId="7D3FD9E1" w14:textId="77777777">
        <w:trPr>
          <w:cantSplit/>
          <w:tblHeader/>
          <w:jc w:val="center"/>
        </w:trPr>
        <w:tc>
          <w:tcPr>
            <w:tcW w:w="1772" w:type="dxa"/>
            <w:tcBorders>
              <w:top w:val="single" w:sz="12" w:space="0" w:color="000000"/>
              <w:left w:val="nil"/>
              <w:bottom w:val="single" w:sz="6" w:space="0" w:color="000000"/>
              <w:right w:val="nil"/>
            </w:tcBorders>
            <w:vAlign w:val="center"/>
          </w:tcPr>
          <w:p w14:paraId="03FB621E" w14:textId="77777777" w:rsidR="00C973DB" w:rsidRDefault="00AF0F19">
            <w:pPr>
              <w:keepNext/>
            </w:pPr>
            <w:proofErr w:type="spellStart"/>
            <w:r>
              <w:rPr>
                <w:b/>
                <w:bCs/>
                <w:sz w:val="17"/>
                <w:szCs w:val="17"/>
              </w:rPr>
              <w:t>Tinjauan</w:t>
            </w:r>
            <w:proofErr w:type="spellEnd"/>
          </w:p>
        </w:tc>
        <w:tc>
          <w:tcPr>
            <w:tcW w:w="2815" w:type="dxa"/>
            <w:tcBorders>
              <w:top w:val="single" w:sz="12" w:space="0" w:color="000000"/>
              <w:left w:val="nil"/>
              <w:bottom w:val="single" w:sz="6" w:space="0" w:color="000000"/>
              <w:right w:val="nil"/>
            </w:tcBorders>
            <w:vAlign w:val="center"/>
          </w:tcPr>
          <w:p w14:paraId="5DEFCC86" w14:textId="77777777" w:rsidR="00C973DB" w:rsidRDefault="00AF0F19">
            <w:pPr>
              <w:keepNext/>
            </w:pPr>
            <w:proofErr w:type="spellStart"/>
            <w:r>
              <w:rPr>
                <w:b/>
                <w:bCs/>
                <w:sz w:val="17"/>
                <w:szCs w:val="17"/>
              </w:rPr>
              <w:t>Intubasi</w:t>
            </w:r>
            <w:proofErr w:type="spellEnd"/>
            <w:r>
              <w:rPr>
                <w:b/>
                <w:bCs/>
                <w:sz w:val="17"/>
                <w:szCs w:val="17"/>
              </w:rPr>
              <w:t xml:space="preserve"> </w:t>
            </w:r>
            <w:proofErr w:type="spellStart"/>
            <w:r>
              <w:rPr>
                <w:b/>
                <w:bCs/>
                <w:sz w:val="17"/>
                <w:szCs w:val="17"/>
              </w:rPr>
              <w:t>endotrakeal</w:t>
            </w:r>
            <w:proofErr w:type="spellEnd"/>
          </w:p>
        </w:tc>
        <w:tc>
          <w:tcPr>
            <w:tcW w:w="2085" w:type="dxa"/>
            <w:tcBorders>
              <w:top w:val="single" w:sz="12" w:space="0" w:color="000000"/>
              <w:left w:val="nil"/>
              <w:bottom w:val="single" w:sz="6" w:space="0" w:color="000000"/>
              <w:right w:val="nil"/>
            </w:tcBorders>
            <w:vAlign w:val="center"/>
          </w:tcPr>
          <w:p w14:paraId="5386104A" w14:textId="77777777" w:rsidR="00C973DB" w:rsidRDefault="00AF0F19">
            <w:pPr>
              <w:keepNext/>
            </w:pPr>
            <w:proofErr w:type="spellStart"/>
            <w:r>
              <w:rPr>
                <w:b/>
                <w:bCs/>
                <w:sz w:val="17"/>
                <w:szCs w:val="17"/>
              </w:rPr>
              <w:t>Infark</w:t>
            </w:r>
            <w:proofErr w:type="spellEnd"/>
            <w:r>
              <w:rPr>
                <w:b/>
                <w:bCs/>
                <w:sz w:val="17"/>
                <w:szCs w:val="17"/>
              </w:rPr>
              <w:t xml:space="preserve"> </w:t>
            </w:r>
            <w:proofErr w:type="spellStart"/>
            <w:r>
              <w:rPr>
                <w:b/>
                <w:bCs/>
                <w:sz w:val="17"/>
                <w:szCs w:val="17"/>
              </w:rPr>
              <w:t>miokard</w:t>
            </w:r>
            <w:proofErr w:type="spellEnd"/>
            <w:r>
              <w:rPr>
                <w:b/>
                <w:bCs/>
                <w:sz w:val="17"/>
                <w:szCs w:val="17"/>
              </w:rPr>
              <w:t xml:space="preserve"> </w:t>
            </w:r>
            <w:proofErr w:type="spellStart"/>
            <w:r>
              <w:rPr>
                <w:b/>
                <w:bCs/>
                <w:sz w:val="17"/>
                <w:szCs w:val="17"/>
              </w:rPr>
              <w:t>akut</w:t>
            </w:r>
            <w:proofErr w:type="spellEnd"/>
          </w:p>
        </w:tc>
        <w:tc>
          <w:tcPr>
            <w:tcW w:w="2398" w:type="dxa"/>
            <w:tcBorders>
              <w:top w:val="single" w:sz="12" w:space="0" w:color="000000"/>
              <w:left w:val="nil"/>
              <w:bottom w:val="single" w:sz="6" w:space="0" w:color="000000"/>
              <w:right w:val="nil"/>
            </w:tcBorders>
            <w:vAlign w:val="center"/>
          </w:tcPr>
          <w:p w14:paraId="592BB807" w14:textId="77777777" w:rsidR="00C973DB" w:rsidRDefault="00AF0F19">
            <w:pPr>
              <w:keepNext/>
            </w:pPr>
            <w:proofErr w:type="spellStart"/>
            <w:r>
              <w:rPr>
                <w:b/>
                <w:bCs/>
                <w:sz w:val="17"/>
                <w:szCs w:val="17"/>
              </w:rPr>
              <w:t>Keamanan</w:t>
            </w:r>
            <w:proofErr w:type="spellEnd"/>
            <w:r>
              <w:rPr>
                <w:b/>
                <w:bCs/>
                <w:sz w:val="17"/>
                <w:szCs w:val="17"/>
              </w:rPr>
              <w:t xml:space="preserve"> lain dan </w:t>
            </w:r>
            <w:proofErr w:type="spellStart"/>
            <w:r>
              <w:rPr>
                <w:b/>
                <w:bCs/>
                <w:sz w:val="17"/>
                <w:szCs w:val="17"/>
              </w:rPr>
              <w:t>catatan</w:t>
            </w:r>
            <w:proofErr w:type="spellEnd"/>
          </w:p>
        </w:tc>
      </w:tr>
      <w:tr w:rsidR="00C973DB" w14:paraId="37B16899" w14:textId="77777777">
        <w:trPr>
          <w:cantSplit/>
          <w:jc w:val="center"/>
        </w:trPr>
        <w:tc>
          <w:tcPr>
            <w:tcW w:w="1772" w:type="dxa"/>
            <w:tcBorders>
              <w:top w:val="nil"/>
              <w:left w:val="nil"/>
              <w:bottom w:val="single" w:sz="4" w:space="0" w:color="000000"/>
              <w:right w:val="nil"/>
            </w:tcBorders>
          </w:tcPr>
          <w:p w14:paraId="159677D0" w14:textId="77777777" w:rsidR="00C973DB" w:rsidRDefault="00AF0F19">
            <w:pPr>
              <w:keepNext/>
            </w:pPr>
            <w:r>
              <w:rPr>
                <w:sz w:val="17"/>
                <w:szCs w:val="17"/>
              </w:rPr>
              <w:t xml:space="preserve">Tomala </w:t>
            </w:r>
            <w:proofErr w:type="spellStart"/>
            <w:r>
              <w:rPr>
                <w:sz w:val="17"/>
                <w:szCs w:val="17"/>
              </w:rPr>
              <w:t>dkk</w:t>
            </w:r>
            <w:proofErr w:type="spellEnd"/>
            <w:r>
              <w:rPr>
                <w:sz w:val="17"/>
                <w:szCs w:val="17"/>
              </w:rPr>
              <w:t>. (2026)</w:t>
            </w:r>
            <w:r>
              <w:fldChar w:fldCharType="begin"/>
            </w:r>
            <w:r>
              <w:instrText xml:space="preserve"> ADDIN ZOTERO_ITEM CSL_CITATION {"citationID":"DPgAnW2F","properties":{"formattedCitation":"\\super 26\\nosupersub{}","plainCitation":"26","noteIndex":0},"citationItems":[{"id":10022,"uris":["http://zotero.org/users/14681764/items/X8HHWVU8"],"itemData":{"id":10022,"type":"article-journal","title":"Effect Modification by Acute Coronary Syndrome Prevalence on Non-Invasive Ventilation Efficacy in Acute Cardiogenic Pulmonary Edema: A Systematic Review and Meta-Analysis of Randomized Controlled Trials","container-title":"Journal of Cardiovascular Development and Disease","DOI":"10.3390/jcdd13030135","author":[{"family":"Tomala","given":"Marek"},{"family":"Durak","given":"Monika"},{"family":"Borówka","given":"Magdalena"},{"family":"Szkarłat","given":"Paweł"},{"family":"Kłaczyński","given":"Maciej"}],"issued":{"date-parts":[[2026]]},"volume":"13","issue":"3","page":"135"}}],"schema":"https://github.com/citation-style-language/schema/raw/master/csl-citation.json"} </w:instrText>
            </w:r>
            <w:r>
              <w:fldChar w:fldCharType="separate"/>
            </w:r>
            <w:r>
              <w:rPr>
                <w:noProof/>
                <w:sz w:val="17"/>
                <w:szCs w:val="17"/>
                <w:vertAlign w:val="superscript"/>
              </w:rPr>
              <w:t>26</w:t>
            </w:r>
            <w:r>
              <w:fldChar w:fldCharType="end"/>
            </w:r>
          </w:p>
        </w:tc>
        <w:tc>
          <w:tcPr>
            <w:tcW w:w="2815" w:type="dxa"/>
            <w:tcBorders>
              <w:top w:val="nil"/>
              <w:left w:val="nil"/>
              <w:bottom w:val="single" w:sz="4" w:space="0" w:color="000000"/>
              <w:right w:val="nil"/>
            </w:tcBorders>
          </w:tcPr>
          <w:p w14:paraId="487F2FC4" w14:textId="77777777" w:rsidR="00C973DB" w:rsidRDefault="00AF0F19">
            <w:pPr>
              <w:keepNext/>
            </w:pPr>
            <w:r>
              <w:rPr>
                <w:sz w:val="17"/>
                <w:szCs w:val="17"/>
              </w:rPr>
              <w:t xml:space="preserve">NIV 0,49 (0,35–0,68). 76 </w:t>
            </w:r>
            <w:proofErr w:type="spellStart"/>
            <w:r>
              <w:rPr>
                <w:sz w:val="17"/>
                <w:szCs w:val="17"/>
              </w:rPr>
              <w:t>intubasi</w:t>
            </w:r>
            <w:proofErr w:type="spellEnd"/>
            <w:r>
              <w:rPr>
                <w:sz w:val="17"/>
                <w:szCs w:val="17"/>
              </w:rPr>
              <w:t xml:space="preserve"> </w:t>
            </w:r>
            <w:proofErr w:type="spellStart"/>
            <w:r>
              <w:rPr>
                <w:sz w:val="17"/>
                <w:szCs w:val="17"/>
              </w:rPr>
              <w:t>lebih</w:t>
            </w:r>
            <w:proofErr w:type="spellEnd"/>
            <w:r>
              <w:rPr>
                <w:sz w:val="17"/>
                <w:szCs w:val="17"/>
              </w:rPr>
              <w:t xml:space="preserve"> </w:t>
            </w:r>
            <w:proofErr w:type="spellStart"/>
            <w:r>
              <w:rPr>
                <w:sz w:val="17"/>
                <w:szCs w:val="17"/>
              </w:rPr>
              <w:t>sedikit</w:t>
            </w:r>
            <w:proofErr w:type="spellEnd"/>
            <w:r>
              <w:rPr>
                <w:sz w:val="17"/>
                <w:szCs w:val="17"/>
              </w:rPr>
              <w:t xml:space="preserve"> per 1.000 </w:t>
            </w:r>
            <w:proofErr w:type="spellStart"/>
            <w:r>
              <w:rPr>
                <w:sz w:val="17"/>
                <w:szCs w:val="17"/>
              </w:rPr>
              <w:t>pasien</w:t>
            </w:r>
            <w:proofErr w:type="spellEnd"/>
          </w:p>
        </w:tc>
        <w:tc>
          <w:tcPr>
            <w:tcW w:w="2085" w:type="dxa"/>
            <w:tcBorders>
              <w:top w:val="nil"/>
              <w:left w:val="nil"/>
              <w:bottom w:val="single" w:sz="4" w:space="0" w:color="000000"/>
              <w:right w:val="nil"/>
            </w:tcBorders>
          </w:tcPr>
          <w:p w14:paraId="52585DCD" w14:textId="77777777" w:rsidR="00C973DB" w:rsidRDefault="00AF0F19">
            <w:pPr>
              <w:keepNext/>
            </w:pPr>
            <w:proofErr w:type="spellStart"/>
            <w:r>
              <w:rPr>
                <w:sz w:val="17"/>
                <w:szCs w:val="17"/>
              </w:rPr>
              <w:t>Ditetapkan</w:t>
            </w:r>
            <w:proofErr w:type="spellEnd"/>
            <w:r>
              <w:rPr>
                <w:sz w:val="17"/>
                <w:szCs w:val="17"/>
              </w:rPr>
              <w:t xml:space="preserve"> pada </w:t>
            </w:r>
            <w:proofErr w:type="spellStart"/>
            <w:r>
              <w:rPr>
                <w:sz w:val="17"/>
                <w:szCs w:val="17"/>
              </w:rPr>
              <w:t>metode</w:t>
            </w:r>
            <w:proofErr w:type="spellEnd"/>
            <w:r>
              <w:rPr>
                <w:sz w:val="17"/>
                <w:szCs w:val="17"/>
              </w:rPr>
              <w:t xml:space="preserve">, </w:t>
            </w:r>
            <w:proofErr w:type="spellStart"/>
            <w:r>
              <w:rPr>
                <w:sz w:val="17"/>
                <w:szCs w:val="17"/>
              </w:rPr>
              <w:t>tidak</w:t>
            </w:r>
            <w:proofErr w:type="spellEnd"/>
            <w:r>
              <w:rPr>
                <w:sz w:val="17"/>
                <w:szCs w:val="17"/>
              </w:rPr>
              <w:t xml:space="preserve"> </w:t>
            </w:r>
            <w:proofErr w:type="spellStart"/>
            <w:r>
              <w:rPr>
                <w:sz w:val="17"/>
                <w:szCs w:val="17"/>
              </w:rPr>
              <w:t>dilaporkan</w:t>
            </w:r>
            <w:proofErr w:type="spellEnd"/>
            <w:r>
              <w:rPr>
                <w:sz w:val="17"/>
                <w:szCs w:val="17"/>
              </w:rPr>
              <w:t xml:space="preserve"> pada </w:t>
            </w:r>
            <w:proofErr w:type="spellStart"/>
            <w:r>
              <w:rPr>
                <w:sz w:val="17"/>
                <w:szCs w:val="17"/>
              </w:rPr>
              <w:t>naskah</w:t>
            </w:r>
            <w:proofErr w:type="spellEnd"/>
            <w:r>
              <w:rPr>
                <w:sz w:val="17"/>
                <w:szCs w:val="17"/>
              </w:rPr>
              <w:t xml:space="preserve"> </w:t>
            </w:r>
            <w:proofErr w:type="spellStart"/>
            <w:r>
              <w:rPr>
                <w:sz w:val="17"/>
                <w:szCs w:val="17"/>
              </w:rPr>
              <w:t>utama</w:t>
            </w:r>
            <w:proofErr w:type="spellEnd"/>
          </w:p>
        </w:tc>
        <w:tc>
          <w:tcPr>
            <w:tcW w:w="2398" w:type="dxa"/>
            <w:tcBorders>
              <w:top w:val="nil"/>
              <w:left w:val="nil"/>
              <w:bottom w:val="single" w:sz="4" w:space="0" w:color="000000"/>
              <w:right w:val="nil"/>
            </w:tcBorders>
          </w:tcPr>
          <w:p w14:paraId="23135505" w14:textId="77777777" w:rsidR="00C973DB" w:rsidRDefault="00AF0F19">
            <w:pPr>
              <w:keepNext/>
            </w:pPr>
            <w:r>
              <w:rPr>
                <w:sz w:val="17"/>
                <w:szCs w:val="17"/>
              </w:rPr>
              <w:t xml:space="preserve">NNT </w:t>
            </w:r>
            <w:proofErr w:type="spellStart"/>
            <w:r>
              <w:rPr>
                <w:sz w:val="17"/>
                <w:szCs w:val="17"/>
              </w:rPr>
              <w:t>intubasi</w:t>
            </w:r>
            <w:proofErr w:type="spellEnd"/>
            <w:r>
              <w:rPr>
                <w:sz w:val="17"/>
                <w:szCs w:val="17"/>
              </w:rPr>
              <w:t xml:space="preserve"> 13 (10 </w:t>
            </w:r>
            <w:proofErr w:type="spellStart"/>
            <w:r>
              <w:rPr>
                <w:sz w:val="17"/>
                <w:szCs w:val="17"/>
              </w:rPr>
              <w:t>sampai</w:t>
            </w:r>
            <w:proofErr w:type="spellEnd"/>
            <w:r>
              <w:rPr>
                <w:sz w:val="17"/>
                <w:szCs w:val="17"/>
              </w:rPr>
              <w:t xml:space="preserve"> 21)</w:t>
            </w:r>
          </w:p>
        </w:tc>
      </w:tr>
      <w:tr w:rsidR="00C973DB" w14:paraId="20A8E63C" w14:textId="77777777">
        <w:trPr>
          <w:cantSplit/>
          <w:jc w:val="center"/>
        </w:trPr>
        <w:tc>
          <w:tcPr>
            <w:tcW w:w="1772" w:type="dxa"/>
            <w:tcBorders>
              <w:top w:val="nil"/>
              <w:left w:val="nil"/>
              <w:bottom w:val="single" w:sz="4" w:space="0" w:color="000000"/>
              <w:right w:val="nil"/>
            </w:tcBorders>
          </w:tcPr>
          <w:p w14:paraId="2C068FDF" w14:textId="77777777" w:rsidR="00C973DB" w:rsidRDefault="00AF0F19">
            <w:pPr>
              <w:keepNext/>
            </w:pPr>
            <w:proofErr w:type="spellStart"/>
            <w:r>
              <w:rPr>
                <w:sz w:val="17"/>
                <w:szCs w:val="17"/>
              </w:rPr>
              <w:t>Berbenetz</w:t>
            </w:r>
            <w:proofErr w:type="spellEnd"/>
            <w:r>
              <w:rPr>
                <w:sz w:val="17"/>
                <w:szCs w:val="17"/>
              </w:rPr>
              <w:t xml:space="preserve"> </w:t>
            </w:r>
            <w:proofErr w:type="spellStart"/>
            <w:r>
              <w:rPr>
                <w:sz w:val="17"/>
                <w:szCs w:val="17"/>
              </w:rPr>
              <w:t>dkk</w:t>
            </w:r>
            <w:proofErr w:type="spellEnd"/>
            <w:r>
              <w:rPr>
                <w:sz w:val="17"/>
                <w:szCs w:val="17"/>
              </w:rPr>
              <w:t>. (2019)</w:t>
            </w:r>
            <w:r>
              <w:fldChar w:fldCharType="begin"/>
            </w:r>
            <w:r>
              <w:instrText xml:space="preserve"> ADDIN ZOTERO_ITEM CSL_CITATION {"citationID":"teVJL40u","properties":{"formattedCitation":"\\super 25\\nosupersub{}","plainCitation":"25","noteIndex":0},"citationItems":[{"id":10021,"uris":["http://zotero.org/users/14681764/items/7BMSAMCB"],"itemData":{"id":10021,"type":"article-journal","title":"Non-invasive positive pressure ventilation (CPAP or bilevel NPPV) for cardiogenic pulmonary oedema","container-title":"Cochrane Database of Systematic Reviews","DOI":"10.1002/14651858.cd005351.pub4","author":[{"family":"Berbenetz","given":"Nicolas"},{"family":"Wang","given":"Yongjun"},{"family":"Brown","given":"James"},{"family":"Godfrey","given":"Charlotte"},{"family":"Ahmad","given":"Mahmood"},{"family":"Vital","given":"Flávia MR"},{"family":"Lambiase","given":"Pier"},{"family":"Banerjee","given":"Amitava"},{"family":"Bakhai","given":"Ameet"},{"family":"Chong","given":"Matthew"}],"issued":{"date-parts":[[2019]]},"issue":"4","page":"CD005351"}}],"schema":"https://github.com/citation-style-language/schema/raw/master/csl-citation.json"} </w:instrText>
            </w:r>
            <w:r>
              <w:fldChar w:fldCharType="separate"/>
            </w:r>
            <w:r>
              <w:rPr>
                <w:noProof/>
                <w:sz w:val="17"/>
                <w:szCs w:val="17"/>
                <w:vertAlign w:val="superscript"/>
              </w:rPr>
              <w:t>25</w:t>
            </w:r>
            <w:r>
              <w:fldChar w:fldCharType="end"/>
            </w:r>
          </w:p>
        </w:tc>
        <w:tc>
          <w:tcPr>
            <w:tcW w:w="2815" w:type="dxa"/>
            <w:tcBorders>
              <w:top w:val="nil"/>
              <w:left w:val="nil"/>
              <w:bottom w:val="single" w:sz="4" w:space="0" w:color="000000"/>
              <w:right w:val="nil"/>
            </w:tcBorders>
          </w:tcPr>
          <w:p w14:paraId="12CA3322" w14:textId="77777777" w:rsidR="00C973DB" w:rsidRDefault="00AF0F19">
            <w:pPr>
              <w:keepNext/>
            </w:pPr>
            <w:r>
              <w:rPr>
                <w:sz w:val="17"/>
                <w:szCs w:val="17"/>
              </w:rPr>
              <w:t>NPPV 0,49 (0,38–0,62). CPAP 0,46 (0,34–0,62). Bilevel 0,50 (0,31–0,81)</w:t>
            </w:r>
          </w:p>
        </w:tc>
        <w:tc>
          <w:tcPr>
            <w:tcW w:w="2085" w:type="dxa"/>
            <w:tcBorders>
              <w:top w:val="nil"/>
              <w:left w:val="nil"/>
              <w:bottom w:val="single" w:sz="4" w:space="0" w:color="000000"/>
              <w:right w:val="nil"/>
            </w:tcBorders>
          </w:tcPr>
          <w:p w14:paraId="72186003" w14:textId="77777777" w:rsidR="00C973DB" w:rsidRDefault="00AF0F19">
            <w:pPr>
              <w:keepNext/>
            </w:pPr>
            <w:r>
              <w:rPr>
                <w:sz w:val="17"/>
                <w:szCs w:val="17"/>
              </w:rPr>
              <w:t>1,03 (0,91–1,16), 5 uji</w:t>
            </w:r>
          </w:p>
        </w:tc>
        <w:tc>
          <w:tcPr>
            <w:tcW w:w="2398" w:type="dxa"/>
            <w:tcBorders>
              <w:top w:val="nil"/>
              <w:left w:val="nil"/>
              <w:bottom w:val="single" w:sz="4" w:space="0" w:color="000000"/>
              <w:right w:val="nil"/>
            </w:tcBorders>
          </w:tcPr>
          <w:p w14:paraId="2C2849ED" w14:textId="77777777" w:rsidR="00C973DB" w:rsidRDefault="00AF0F19">
            <w:pPr>
              <w:keepNext/>
            </w:pPr>
            <w:proofErr w:type="spellStart"/>
            <w:r>
              <w:rPr>
                <w:sz w:val="17"/>
                <w:szCs w:val="17"/>
              </w:rPr>
              <w:t>Ketidaknyamanan</w:t>
            </w:r>
            <w:proofErr w:type="spellEnd"/>
            <w:r>
              <w:rPr>
                <w:sz w:val="17"/>
                <w:szCs w:val="17"/>
              </w:rPr>
              <w:t xml:space="preserve"> masker 35/658 </w:t>
            </w:r>
            <w:proofErr w:type="spellStart"/>
            <w:r>
              <w:rPr>
                <w:sz w:val="17"/>
                <w:szCs w:val="17"/>
              </w:rPr>
              <w:t>dibanding</w:t>
            </w:r>
            <w:proofErr w:type="spellEnd"/>
            <w:r>
              <w:rPr>
                <w:sz w:val="17"/>
                <w:szCs w:val="17"/>
              </w:rPr>
              <w:t xml:space="preserve"> 0/442, RR 12,59 (2,39–66,28). Lama </w:t>
            </w:r>
            <w:proofErr w:type="spellStart"/>
            <w:r>
              <w:rPr>
                <w:sz w:val="17"/>
                <w:szCs w:val="17"/>
              </w:rPr>
              <w:t>rawat</w:t>
            </w:r>
            <w:proofErr w:type="spellEnd"/>
            <w:r>
              <w:rPr>
                <w:sz w:val="17"/>
                <w:szCs w:val="17"/>
              </w:rPr>
              <w:t xml:space="preserve"> MD −0,31 </w:t>
            </w:r>
            <w:proofErr w:type="spellStart"/>
            <w:r>
              <w:rPr>
                <w:sz w:val="17"/>
                <w:szCs w:val="17"/>
              </w:rPr>
              <w:t>hari</w:t>
            </w:r>
            <w:proofErr w:type="spellEnd"/>
            <w:r>
              <w:rPr>
                <w:sz w:val="17"/>
                <w:szCs w:val="17"/>
              </w:rPr>
              <w:t xml:space="preserve"> (−1,23 </w:t>
            </w:r>
            <w:proofErr w:type="spellStart"/>
            <w:r>
              <w:rPr>
                <w:sz w:val="17"/>
                <w:szCs w:val="17"/>
              </w:rPr>
              <w:t>sampai</w:t>
            </w:r>
            <w:proofErr w:type="spellEnd"/>
            <w:r>
              <w:rPr>
                <w:sz w:val="17"/>
                <w:szCs w:val="17"/>
              </w:rPr>
              <w:t xml:space="preserve"> 0,61)</w:t>
            </w:r>
          </w:p>
        </w:tc>
      </w:tr>
      <w:tr w:rsidR="00C973DB" w14:paraId="4111CD13" w14:textId="77777777">
        <w:trPr>
          <w:cantSplit/>
          <w:jc w:val="center"/>
        </w:trPr>
        <w:tc>
          <w:tcPr>
            <w:tcW w:w="1772" w:type="dxa"/>
            <w:tcBorders>
              <w:top w:val="nil"/>
              <w:left w:val="nil"/>
              <w:bottom w:val="single" w:sz="4" w:space="0" w:color="000000"/>
              <w:right w:val="nil"/>
            </w:tcBorders>
          </w:tcPr>
          <w:p w14:paraId="0A955D2C" w14:textId="77777777" w:rsidR="00C973DB" w:rsidRDefault="00AF0F19">
            <w:pPr>
              <w:keepNext/>
            </w:pPr>
            <w:r>
              <w:rPr>
                <w:sz w:val="17"/>
                <w:szCs w:val="17"/>
              </w:rPr>
              <w:t xml:space="preserve">Mariani </w:t>
            </w:r>
            <w:proofErr w:type="spellStart"/>
            <w:r>
              <w:rPr>
                <w:sz w:val="17"/>
                <w:szCs w:val="17"/>
              </w:rPr>
              <w:t>dkk</w:t>
            </w:r>
            <w:proofErr w:type="spellEnd"/>
            <w:r>
              <w:rPr>
                <w:sz w:val="17"/>
                <w:szCs w:val="17"/>
              </w:rPr>
              <w:t>. (2011)</w:t>
            </w:r>
            <w:r>
              <w:fldChar w:fldCharType="begin"/>
            </w:r>
            <w:r>
              <w:instrText xml:space="preserve"> ADDIN ZOTERO_ITEM CSL_CITATION {"citationID":"GT9I5G3Y","properties":{"formattedCitation":"\\super 27\\nosupersub{}","plainCitation":"27","noteIndex":0},"citationItems":[{"id":10027,"uris":["http://zotero.org/users/14681764/items/QEF9ZHUE"],"itemData":{"id":10027,"type":"article-journal","title":"Noninvasive ventilation in acute cardiogenic pulmonary edema: a meta-analysis of randomized controlled trials","container-title":"Journal of Cardiac Failure","DOI":"10.1016/j.cardfail.2011.05.010","author":[{"family":"Mariani","given":"Javier"},{"family":"Macchia","given":"Alejandro"},{"family":"Belziti","given":"César"},{"family":"DeAbreu","given":"Maximiliano"},{"family":"Gagliardi","given":"Juan"},{"family":"Doval","given":"Hernán"},{"family":"Tognoni","given":"Gianni"},{"family":"Tajer","given":"Carlos"}],"issued":{"date-parts":[[2011]]},"volume":"17","issue":"10","page":"850-859"}}],"schema":"https://github.com/citation-style-language/schema/raw/master/csl-citation.json"} </w:instrText>
            </w:r>
            <w:r>
              <w:fldChar w:fldCharType="separate"/>
            </w:r>
            <w:r>
              <w:rPr>
                <w:noProof/>
                <w:sz w:val="17"/>
                <w:szCs w:val="17"/>
                <w:vertAlign w:val="superscript"/>
              </w:rPr>
              <w:t>27</w:t>
            </w:r>
            <w:r>
              <w:fldChar w:fldCharType="end"/>
            </w:r>
          </w:p>
        </w:tc>
        <w:tc>
          <w:tcPr>
            <w:tcW w:w="2815" w:type="dxa"/>
            <w:tcBorders>
              <w:top w:val="nil"/>
              <w:left w:val="nil"/>
              <w:bottom w:val="single" w:sz="4" w:space="0" w:color="000000"/>
              <w:right w:val="nil"/>
            </w:tcBorders>
          </w:tcPr>
          <w:p w14:paraId="1F241E81" w14:textId="77777777" w:rsidR="00C973DB" w:rsidRDefault="00AF0F19">
            <w:pPr>
              <w:keepNext/>
            </w:pPr>
            <w:r>
              <w:rPr>
                <w:sz w:val="17"/>
                <w:szCs w:val="17"/>
              </w:rPr>
              <w:t>CPAP 0,43 (0,29–0,64). NIPPV 0,48 (0,25–0,92)</w:t>
            </w:r>
          </w:p>
        </w:tc>
        <w:tc>
          <w:tcPr>
            <w:tcW w:w="2085" w:type="dxa"/>
            <w:tcBorders>
              <w:top w:val="nil"/>
              <w:left w:val="nil"/>
              <w:bottom w:val="single" w:sz="4" w:space="0" w:color="000000"/>
              <w:right w:val="nil"/>
            </w:tcBorders>
          </w:tcPr>
          <w:p w14:paraId="47B2F336" w14:textId="77777777" w:rsidR="00C973DB" w:rsidRDefault="00AF0F19">
            <w:pPr>
              <w:keepNext/>
            </w:pPr>
            <w:r>
              <w:rPr>
                <w:sz w:val="17"/>
                <w:szCs w:val="17"/>
              </w:rPr>
              <w:t>CPAP 1,05 (0,84–1,31). NIPPV 1,09 (0,87–1,37)</w:t>
            </w:r>
          </w:p>
        </w:tc>
        <w:tc>
          <w:tcPr>
            <w:tcW w:w="2398" w:type="dxa"/>
            <w:tcBorders>
              <w:top w:val="nil"/>
              <w:left w:val="nil"/>
              <w:bottom w:val="single" w:sz="4" w:space="0" w:color="000000"/>
              <w:right w:val="nil"/>
            </w:tcBorders>
          </w:tcPr>
          <w:p w14:paraId="372928DF" w14:textId="77777777" w:rsidR="00C973DB" w:rsidRDefault="00AF0F19">
            <w:pPr>
              <w:keepNext/>
            </w:pPr>
            <w:r>
              <w:rPr>
                <w:sz w:val="17"/>
                <w:szCs w:val="17"/>
              </w:rPr>
              <w:t xml:space="preserve">Lama </w:t>
            </w:r>
            <w:proofErr w:type="spellStart"/>
            <w:r>
              <w:rPr>
                <w:sz w:val="17"/>
                <w:szCs w:val="17"/>
              </w:rPr>
              <w:t>rawat</w:t>
            </w:r>
            <w:proofErr w:type="spellEnd"/>
            <w:r>
              <w:rPr>
                <w:sz w:val="17"/>
                <w:szCs w:val="17"/>
              </w:rPr>
              <w:t xml:space="preserve"> ICU dan </w:t>
            </w:r>
            <w:proofErr w:type="spellStart"/>
            <w:r>
              <w:rPr>
                <w:sz w:val="17"/>
                <w:szCs w:val="17"/>
              </w:rPr>
              <w:t>rumah</w:t>
            </w:r>
            <w:proofErr w:type="spellEnd"/>
            <w:r>
              <w:rPr>
                <w:sz w:val="17"/>
                <w:szCs w:val="17"/>
              </w:rPr>
              <w:t xml:space="preserve"> </w:t>
            </w:r>
            <w:proofErr w:type="spellStart"/>
            <w:r>
              <w:rPr>
                <w:sz w:val="17"/>
                <w:szCs w:val="17"/>
              </w:rPr>
              <w:t>sakit</w:t>
            </w:r>
            <w:proofErr w:type="spellEnd"/>
            <w:r>
              <w:rPr>
                <w:sz w:val="17"/>
                <w:szCs w:val="17"/>
              </w:rPr>
              <w:t xml:space="preserve"> </w:t>
            </w:r>
            <w:proofErr w:type="spellStart"/>
            <w:r>
              <w:rPr>
                <w:sz w:val="17"/>
                <w:szCs w:val="17"/>
              </w:rPr>
              <w:t>tidak</w:t>
            </w:r>
            <w:proofErr w:type="spellEnd"/>
            <w:r>
              <w:rPr>
                <w:sz w:val="17"/>
                <w:szCs w:val="17"/>
              </w:rPr>
              <w:t xml:space="preserve"> </w:t>
            </w:r>
            <w:proofErr w:type="spellStart"/>
            <w:r>
              <w:rPr>
                <w:sz w:val="17"/>
                <w:szCs w:val="17"/>
              </w:rPr>
              <w:t>berbeda</w:t>
            </w:r>
            <w:proofErr w:type="spellEnd"/>
          </w:p>
        </w:tc>
      </w:tr>
      <w:tr w:rsidR="00C973DB" w14:paraId="1CA85B6B" w14:textId="77777777">
        <w:trPr>
          <w:cantSplit/>
          <w:jc w:val="center"/>
        </w:trPr>
        <w:tc>
          <w:tcPr>
            <w:tcW w:w="1772" w:type="dxa"/>
            <w:tcBorders>
              <w:top w:val="nil"/>
              <w:left w:val="nil"/>
              <w:bottom w:val="single" w:sz="4" w:space="0" w:color="000000"/>
              <w:right w:val="nil"/>
            </w:tcBorders>
          </w:tcPr>
          <w:p w14:paraId="62F5387A" w14:textId="77777777" w:rsidR="00C973DB" w:rsidRDefault="00AF0F19">
            <w:pPr>
              <w:keepNext/>
            </w:pPr>
            <w:r>
              <w:rPr>
                <w:sz w:val="17"/>
                <w:szCs w:val="17"/>
              </w:rPr>
              <w:t xml:space="preserve">Weng </w:t>
            </w:r>
            <w:proofErr w:type="spellStart"/>
            <w:r>
              <w:rPr>
                <w:sz w:val="17"/>
                <w:szCs w:val="17"/>
              </w:rPr>
              <w:t>dkk</w:t>
            </w:r>
            <w:proofErr w:type="spellEnd"/>
            <w:r>
              <w:rPr>
                <w:sz w:val="17"/>
                <w:szCs w:val="17"/>
              </w:rPr>
              <w:t>. (2010)</w:t>
            </w:r>
            <w:r>
              <w:fldChar w:fldCharType="begin"/>
            </w:r>
            <w:r>
              <w:instrText xml:space="preserve"> ADDIN ZOTERO_ITEM CSL_CITATION {"citationID":"mWR2iO7n","properties":{"formattedCitation":"\\super 28\\nosupersub{}","plainCitation":"28","noteIndex":0},"citationItems":[{"id":10026,"uris":["http://zotero.org/users/14681764/items/JEDW9G3C"],"itemData":{"id":10026,"type":"article-journal","title":"Meta-analysis: Noninvasive ventilation in acute cardiogenic pulmonary edema","container-title":"Annals of Internal Medicine","DOI":"10.7326/0003-4819-152-9-201005040-00009","author":[{"family":"Weng","given":"Cui-Lian"},{"family":"Zhao","given":"Yun-Tao"},{"family":"Liu","given":"Qing-Hua"},{"family":"Fu","given":"Chang-Jun"},{"family":"Sun","given":"Feng"},{"family":"Ma","given":"Yan-Liang"},{"family":"Chen","given":"Yan-Wen"},{"family":"He","given":"Quan-Ying"}],"issued":{"date-parts":[[2010]]},"volume":"152","issue":"9","page":"590-600"}}],"schema":"https://github.com/citation-style-language/schema/raw/master/csl-citation.json"} </w:instrText>
            </w:r>
            <w:r>
              <w:fldChar w:fldCharType="separate"/>
            </w:r>
            <w:r>
              <w:rPr>
                <w:noProof/>
                <w:sz w:val="17"/>
                <w:szCs w:val="17"/>
                <w:vertAlign w:val="superscript"/>
              </w:rPr>
              <w:t>28</w:t>
            </w:r>
            <w:r>
              <w:fldChar w:fldCharType="end"/>
            </w:r>
          </w:p>
        </w:tc>
        <w:tc>
          <w:tcPr>
            <w:tcW w:w="2815" w:type="dxa"/>
            <w:tcBorders>
              <w:top w:val="nil"/>
              <w:left w:val="nil"/>
              <w:bottom w:val="single" w:sz="4" w:space="0" w:color="000000"/>
              <w:right w:val="nil"/>
            </w:tcBorders>
          </w:tcPr>
          <w:p w14:paraId="748493B5" w14:textId="77777777" w:rsidR="00C973DB" w:rsidRDefault="00AF0F19">
            <w:pPr>
              <w:keepNext/>
            </w:pPr>
            <w:r>
              <w:rPr>
                <w:sz w:val="17"/>
                <w:szCs w:val="17"/>
              </w:rPr>
              <w:t>CPAP 0,44 (0,32–0,60). Bilevel 0,54 (0,33–0,86)</w:t>
            </w:r>
          </w:p>
        </w:tc>
        <w:tc>
          <w:tcPr>
            <w:tcW w:w="2085" w:type="dxa"/>
            <w:tcBorders>
              <w:top w:val="nil"/>
              <w:left w:val="nil"/>
              <w:bottom w:val="single" w:sz="4" w:space="0" w:color="000000"/>
              <w:right w:val="nil"/>
            </w:tcBorders>
          </w:tcPr>
          <w:p w14:paraId="1D237C78" w14:textId="77777777" w:rsidR="00C973DB" w:rsidRDefault="00AF0F19">
            <w:pPr>
              <w:keepNext/>
            </w:pPr>
            <w:r>
              <w:rPr>
                <w:sz w:val="17"/>
                <w:szCs w:val="17"/>
              </w:rPr>
              <w:t>CPAP 1,07 (0,84–1,37). Bilevel 1,09 (0,87–1,37)</w:t>
            </w:r>
          </w:p>
        </w:tc>
        <w:tc>
          <w:tcPr>
            <w:tcW w:w="2398" w:type="dxa"/>
            <w:tcBorders>
              <w:top w:val="nil"/>
              <w:left w:val="nil"/>
              <w:bottom w:val="single" w:sz="4" w:space="0" w:color="000000"/>
              <w:right w:val="nil"/>
            </w:tcBorders>
          </w:tcPr>
          <w:p w14:paraId="756AC8DA" w14:textId="77777777" w:rsidR="00C973DB" w:rsidRDefault="00AF0F19">
            <w:pPr>
              <w:keepNext/>
            </w:pPr>
            <w:r>
              <w:rPr>
                <w:sz w:val="17"/>
                <w:szCs w:val="17"/>
              </w:rPr>
              <w:t xml:space="preserve">Bilevel </w:t>
            </w:r>
            <w:proofErr w:type="spellStart"/>
            <w:r>
              <w:rPr>
                <w:sz w:val="17"/>
                <w:szCs w:val="17"/>
              </w:rPr>
              <w:t>dibanding</w:t>
            </w:r>
            <w:proofErr w:type="spellEnd"/>
            <w:r>
              <w:rPr>
                <w:sz w:val="17"/>
                <w:szCs w:val="17"/>
              </w:rPr>
              <w:t xml:space="preserve"> CPAP </w:t>
            </w:r>
            <w:proofErr w:type="spellStart"/>
            <w:r>
              <w:rPr>
                <w:sz w:val="17"/>
                <w:szCs w:val="17"/>
              </w:rPr>
              <w:t>intubasi</w:t>
            </w:r>
            <w:proofErr w:type="spellEnd"/>
            <w:r>
              <w:rPr>
                <w:sz w:val="17"/>
                <w:szCs w:val="17"/>
              </w:rPr>
              <w:t xml:space="preserve"> 1,23 (0,72–2,10)</w:t>
            </w:r>
          </w:p>
        </w:tc>
      </w:tr>
      <w:tr w:rsidR="00C973DB" w14:paraId="6B363075" w14:textId="77777777">
        <w:trPr>
          <w:cantSplit/>
          <w:jc w:val="center"/>
        </w:trPr>
        <w:tc>
          <w:tcPr>
            <w:tcW w:w="1772" w:type="dxa"/>
            <w:tcBorders>
              <w:top w:val="nil"/>
              <w:left w:val="nil"/>
              <w:bottom w:val="single" w:sz="4" w:space="0" w:color="000000"/>
              <w:right w:val="nil"/>
            </w:tcBorders>
          </w:tcPr>
          <w:p w14:paraId="01C7D40B" w14:textId="77777777" w:rsidR="00C973DB" w:rsidRDefault="00AF0F19">
            <w:pPr>
              <w:keepNext/>
            </w:pPr>
            <w:r>
              <w:rPr>
                <w:sz w:val="17"/>
                <w:szCs w:val="17"/>
              </w:rPr>
              <w:t xml:space="preserve">Collins </w:t>
            </w:r>
            <w:proofErr w:type="spellStart"/>
            <w:r>
              <w:rPr>
                <w:sz w:val="17"/>
                <w:szCs w:val="17"/>
              </w:rPr>
              <w:t>dkk</w:t>
            </w:r>
            <w:proofErr w:type="spellEnd"/>
            <w:r>
              <w:rPr>
                <w:sz w:val="17"/>
                <w:szCs w:val="17"/>
              </w:rPr>
              <w:t>. (2006)</w:t>
            </w:r>
            <w:r>
              <w:fldChar w:fldCharType="begin"/>
            </w:r>
            <w:r>
              <w:instrText xml:space="preserve"> ADDIN ZOTERO_ITEM CSL_CITATION {"citationID":"qvCZC3dd","properties":{"formattedCitation":"\\super 29\\nosupersub{}","plainCitation":"29","noteIndex":0},"citationItems":[{"id":10024,"uris":["http://zotero.org/users/14681764/items/IQNB97KT"],"itemData":{"id":10024,"type":"article-journal","title":"The use of noninvasive ventilation in emergency department patients with acute cardiogenic pulmonary edema: a systematic review","container-title":"Annals of Emergency Medicine","DOI":"10.1016/j.annemergmed.2006.01.038","author":[{"family":"Collins","given":"Sean P."},{"family":"Mielniczuk","given":"Lisa M."},{"family":"Whittingham","given":"Heather A."},{"family":"Boseley","given":"Mark E."},{"family":"Schramm","given":"David R."},{"family":"Storrow","given":"Alan B."}],"issued":{"date-parts":[[2006]]},"volume":"48","issue":"3","page":"260-269"}}],"schema":"https://github.com/citation-style-language/schema/raw/master/csl-citation.json"} </w:instrText>
            </w:r>
            <w:r>
              <w:fldChar w:fldCharType="separate"/>
            </w:r>
            <w:r>
              <w:rPr>
                <w:noProof/>
                <w:sz w:val="17"/>
                <w:szCs w:val="17"/>
                <w:vertAlign w:val="superscript"/>
              </w:rPr>
              <w:t>29</w:t>
            </w:r>
            <w:r>
              <w:fldChar w:fldCharType="end"/>
            </w:r>
          </w:p>
        </w:tc>
        <w:tc>
          <w:tcPr>
            <w:tcW w:w="2815" w:type="dxa"/>
            <w:tcBorders>
              <w:top w:val="nil"/>
              <w:left w:val="nil"/>
              <w:bottom w:val="single" w:sz="4" w:space="0" w:color="000000"/>
              <w:right w:val="nil"/>
            </w:tcBorders>
          </w:tcPr>
          <w:p w14:paraId="6A1E5800" w14:textId="77777777" w:rsidR="00C973DB" w:rsidRDefault="00AF0F19">
            <w:pPr>
              <w:keepNext/>
            </w:pPr>
            <w:r>
              <w:rPr>
                <w:sz w:val="17"/>
                <w:szCs w:val="17"/>
              </w:rPr>
              <w:t>NIV 0,43 (0,21–0,87). CPAP 0,34 (0,14–0,84). NPPV 0,58 (0,28–1,20)</w:t>
            </w:r>
          </w:p>
        </w:tc>
        <w:tc>
          <w:tcPr>
            <w:tcW w:w="2085" w:type="dxa"/>
            <w:tcBorders>
              <w:top w:val="nil"/>
              <w:left w:val="nil"/>
              <w:bottom w:val="single" w:sz="4" w:space="0" w:color="000000"/>
              <w:right w:val="nil"/>
            </w:tcBorders>
          </w:tcPr>
          <w:p w14:paraId="2922E613" w14:textId="77777777" w:rsidR="00C973DB" w:rsidRDefault="00AF0F19">
            <w:pPr>
              <w:keepNext/>
            </w:pPr>
            <w:r>
              <w:rPr>
                <w:sz w:val="17"/>
                <w:szCs w:val="17"/>
              </w:rPr>
              <w:t xml:space="preserve">Tidak </w:t>
            </w:r>
            <w:proofErr w:type="spellStart"/>
            <w:r>
              <w:rPr>
                <w:sz w:val="17"/>
                <w:szCs w:val="17"/>
              </w:rPr>
              <w:t>dilaporkan</w:t>
            </w:r>
            <w:proofErr w:type="spellEnd"/>
          </w:p>
        </w:tc>
        <w:tc>
          <w:tcPr>
            <w:tcW w:w="2398" w:type="dxa"/>
            <w:tcBorders>
              <w:top w:val="nil"/>
              <w:left w:val="nil"/>
              <w:bottom w:val="single" w:sz="4" w:space="0" w:color="000000"/>
              <w:right w:val="nil"/>
            </w:tcBorders>
          </w:tcPr>
          <w:p w14:paraId="3AE12ADD" w14:textId="77777777" w:rsidR="00C973DB" w:rsidRDefault="00AF0F19">
            <w:pPr>
              <w:keepNext/>
            </w:pPr>
            <w:r>
              <w:rPr>
                <w:sz w:val="17"/>
                <w:szCs w:val="17"/>
              </w:rPr>
              <w:t xml:space="preserve">CPAP </w:t>
            </w:r>
            <w:proofErr w:type="spellStart"/>
            <w:r>
              <w:rPr>
                <w:sz w:val="17"/>
                <w:szCs w:val="17"/>
              </w:rPr>
              <w:t>dibanding</w:t>
            </w:r>
            <w:proofErr w:type="spellEnd"/>
            <w:r>
              <w:rPr>
                <w:sz w:val="17"/>
                <w:szCs w:val="17"/>
              </w:rPr>
              <w:t xml:space="preserve"> NPPV </w:t>
            </w:r>
            <w:proofErr w:type="spellStart"/>
            <w:r>
              <w:rPr>
                <w:sz w:val="17"/>
                <w:szCs w:val="17"/>
              </w:rPr>
              <w:t>intubasi</w:t>
            </w:r>
            <w:proofErr w:type="spellEnd"/>
            <w:r>
              <w:rPr>
                <w:sz w:val="17"/>
                <w:szCs w:val="17"/>
              </w:rPr>
              <w:t xml:space="preserve"> 0,78 (0,28–2,20)</w:t>
            </w:r>
          </w:p>
        </w:tc>
      </w:tr>
      <w:tr w:rsidR="00C973DB" w14:paraId="1AC3DDE7" w14:textId="77777777">
        <w:trPr>
          <w:cantSplit/>
          <w:jc w:val="center"/>
        </w:trPr>
        <w:tc>
          <w:tcPr>
            <w:tcW w:w="1772" w:type="dxa"/>
            <w:tcBorders>
              <w:top w:val="nil"/>
              <w:left w:val="nil"/>
              <w:bottom w:val="single" w:sz="4" w:space="0" w:color="000000"/>
              <w:right w:val="nil"/>
            </w:tcBorders>
          </w:tcPr>
          <w:p w14:paraId="18EDDFFC" w14:textId="77777777" w:rsidR="00C973DB" w:rsidRDefault="00AF0F19">
            <w:pPr>
              <w:keepNext/>
            </w:pPr>
            <w:proofErr w:type="spellStart"/>
            <w:r>
              <w:rPr>
                <w:sz w:val="17"/>
                <w:szCs w:val="17"/>
              </w:rPr>
              <w:t>Winck</w:t>
            </w:r>
            <w:proofErr w:type="spellEnd"/>
            <w:r>
              <w:rPr>
                <w:sz w:val="17"/>
                <w:szCs w:val="17"/>
              </w:rPr>
              <w:t xml:space="preserve"> </w:t>
            </w:r>
            <w:proofErr w:type="spellStart"/>
            <w:r>
              <w:rPr>
                <w:sz w:val="17"/>
                <w:szCs w:val="17"/>
              </w:rPr>
              <w:t>dkk</w:t>
            </w:r>
            <w:proofErr w:type="spellEnd"/>
            <w:r>
              <w:rPr>
                <w:sz w:val="17"/>
                <w:szCs w:val="17"/>
              </w:rPr>
              <w:t>. (2006)</w:t>
            </w:r>
            <w:r>
              <w:fldChar w:fldCharType="begin"/>
            </w:r>
            <w:r>
              <w:instrText xml:space="preserve"> ADDIN ZOTERO_ITEM CSL_CITATION {"citationID":"xTTPMa57","properties":{"formattedCitation":"\\super 30\\nosupersub{}","plainCitation":"30","noteIndex":0},"citationItems":[{"id":10025,"uris":["http://zotero.org/users/14681764/items/6I9XUS3H"],"itemData":{"id":10025,"type":"article-journal","title":"Efficacy and safety of non-invasive ventilation in the treatment of acute cardiogenic pulmonary edema--a systematic review and meta-analysis","container-title":"Critical Care","DOI":"10.1186/cc4905","author":[{"family":"Winck","given":"João C"},{"family":"Azevedo","given":"Luís F"},{"family":"Costa-Pereira","given":"Altamiro"},{"family":"Antonelli","given":"Massimo"},{"family":"Wyatt","given":"Jeremy C"}],"issued":{"date-parts":[[2006]]},"volume":"10","issue":"2","page":"R69"}}],"schema":"https://github.com/citation-style-language/schema/raw/master/csl-citation.json"} </w:instrText>
            </w:r>
            <w:r>
              <w:fldChar w:fldCharType="separate"/>
            </w:r>
            <w:r>
              <w:rPr>
                <w:noProof/>
                <w:sz w:val="17"/>
                <w:szCs w:val="17"/>
                <w:vertAlign w:val="superscript"/>
              </w:rPr>
              <w:t>30</w:t>
            </w:r>
            <w:r>
              <w:fldChar w:fldCharType="end"/>
            </w:r>
          </w:p>
        </w:tc>
        <w:tc>
          <w:tcPr>
            <w:tcW w:w="2815" w:type="dxa"/>
            <w:tcBorders>
              <w:top w:val="nil"/>
              <w:left w:val="nil"/>
              <w:bottom w:val="single" w:sz="4" w:space="0" w:color="000000"/>
              <w:right w:val="nil"/>
            </w:tcBorders>
          </w:tcPr>
          <w:p w14:paraId="78B6742D" w14:textId="77777777" w:rsidR="00C973DB" w:rsidRDefault="00AF0F19">
            <w:pPr>
              <w:keepNext/>
            </w:pPr>
            <w:r>
              <w:rPr>
                <w:sz w:val="17"/>
                <w:szCs w:val="17"/>
              </w:rPr>
              <w:t xml:space="preserve">CPAP RD −22% (−34% </w:t>
            </w:r>
            <w:proofErr w:type="spellStart"/>
            <w:r>
              <w:rPr>
                <w:sz w:val="17"/>
                <w:szCs w:val="17"/>
              </w:rPr>
              <w:t>sampai</w:t>
            </w:r>
            <w:proofErr w:type="spellEnd"/>
            <w:r>
              <w:rPr>
                <w:sz w:val="17"/>
                <w:szCs w:val="17"/>
              </w:rPr>
              <w:t xml:space="preserve"> −10%). NPPV RD −18% (−32% </w:t>
            </w:r>
            <w:proofErr w:type="spellStart"/>
            <w:r>
              <w:rPr>
                <w:sz w:val="17"/>
                <w:szCs w:val="17"/>
              </w:rPr>
              <w:t>sampai</w:t>
            </w:r>
            <w:proofErr w:type="spellEnd"/>
            <w:r>
              <w:rPr>
                <w:sz w:val="17"/>
                <w:szCs w:val="17"/>
              </w:rPr>
              <w:t xml:space="preserve"> −4%)</w:t>
            </w:r>
          </w:p>
        </w:tc>
        <w:tc>
          <w:tcPr>
            <w:tcW w:w="2085" w:type="dxa"/>
            <w:tcBorders>
              <w:top w:val="nil"/>
              <w:left w:val="nil"/>
              <w:bottom w:val="single" w:sz="4" w:space="0" w:color="000000"/>
              <w:right w:val="nil"/>
            </w:tcBorders>
          </w:tcPr>
          <w:p w14:paraId="0A93D3F1" w14:textId="77777777" w:rsidR="00C973DB" w:rsidRDefault="00AF0F19">
            <w:pPr>
              <w:keepNext/>
            </w:pPr>
            <w:r>
              <w:rPr>
                <w:sz w:val="17"/>
                <w:szCs w:val="17"/>
              </w:rPr>
              <w:t xml:space="preserve">CPAP RD −1% (−13% </w:t>
            </w:r>
            <w:proofErr w:type="spellStart"/>
            <w:r>
              <w:rPr>
                <w:sz w:val="17"/>
                <w:szCs w:val="17"/>
              </w:rPr>
              <w:t>sampai</w:t>
            </w:r>
            <w:proofErr w:type="spellEnd"/>
            <w:r>
              <w:rPr>
                <w:sz w:val="17"/>
                <w:szCs w:val="17"/>
              </w:rPr>
              <w:t xml:space="preserve"> 11%)</w:t>
            </w:r>
          </w:p>
        </w:tc>
        <w:tc>
          <w:tcPr>
            <w:tcW w:w="2398" w:type="dxa"/>
            <w:tcBorders>
              <w:top w:val="nil"/>
              <w:left w:val="nil"/>
              <w:bottom w:val="single" w:sz="4" w:space="0" w:color="000000"/>
              <w:right w:val="nil"/>
            </w:tcBorders>
          </w:tcPr>
          <w:p w14:paraId="6436861C" w14:textId="77777777" w:rsidR="00C973DB" w:rsidRDefault="00AF0F19">
            <w:pPr>
              <w:keepNext/>
            </w:pPr>
            <w:proofErr w:type="spellStart"/>
            <w:r>
              <w:rPr>
                <w:sz w:val="17"/>
                <w:szCs w:val="17"/>
              </w:rPr>
              <w:t>Efek</w:t>
            </w:r>
            <w:proofErr w:type="spellEnd"/>
            <w:r>
              <w:rPr>
                <w:sz w:val="17"/>
                <w:szCs w:val="17"/>
              </w:rPr>
              <w:t xml:space="preserve"> </w:t>
            </w:r>
            <w:proofErr w:type="spellStart"/>
            <w:r>
              <w:rPr>
                <w:sz w:val="17"/>
                <w:szCs w:val="17"/>
              </w:rPr>
              <w:t>samping</w:t>
            </w:r>
            <w:proofErr w:type="spellEnd"/>
            <w:r>
              <w:rPr>
                <w:sz w:val="17"/>
                <w:szCs w:val="17"/>
              </w:rPr>
              <w:t xml:space="preserve"> lain </w:t>
            </w:r>
            <w:proofErr w:type="spellStart"/>
            <w:r>
              <w:rPr>
                <w:sz w:val="17"/>
                <w:szCs w:val="17"/>
              </w:rPr>
              <w:t>dilaporkan</w:t>
            </w:r>
            <w:proofErr w:type="spellEnd"/>
            <w:r>
              <w:rPr>
                <w:sz w:val="17"/>
                <w:szCs w:val="17"/>
              </w:rPr>
              <w:t xml:space="preserve"> </w:t>
            </w:r>
            <w:proofErr w:type="spellStart"/>
            <w:r>
              <w:rPr>
                <w:sz w:val="17"/>
                <w:szCs w:val="17"/>
              </w:rPr>
              <w:t>jarang</w:t>
            </w:r>
            <w:proofErr w:type="spellEnd"/>
          </w:p>
        </w:tc>
      </w:tr>
      <w:tr w:rsidR="00C973DB" w14:paraId="098A8DF9" w14:textId="77777777">
        <w:trPr>
          <w:cantSplit/>
          <w:jc w:val="center"/>
        </w:trPr>
        <w:tc>
          <w:tcPr>
            <w:tcW w:w="1772" w:type="dxa"/>
            <w:tcBorders>
              <w:top w:val="nil"/>
              <w:left w:val="nil"/>
              <w:bottom w:val="single" w:sz="4" w:space="0" w:color="000000"/>
              <w:right w:val="nil"/>
            </w:tcBorders>
          </w:tcPr>
          <w:p w14:paraId="6724B8D0" w14:textId="77777777" w:rsidR="00C973DB" w:rsidRDefault="00AF0F19">
            <w:pPr>
              <w:keepNext/>
            </w:pPr>
            <w:r>
              <w:rPr>
                <w:sz w:val="17"/>
                <w:szCs w:val="17"/>
              </w:rPr>
              <w:t xml:space="preserve">Peter </w:t>
            </w:r>
            <w:proofErr w:type="spellStart"/>
            <w:r>
              <w:rPr>
                <w:sz w:val="17"/>
                <w:szCs w:val="17"/>
              </w:rPr>
              <w:t>dkk</w:t>
            </w:r>
            <w:proofErr w:type="spellEnd"/>
            <w:r>
              <w:rPr>
                <w:sz w:val="17"/>
                <w:szCs w:val="17"/>
              </w:rPr>
              <w:t>. (2006)</w:t>
            </w:r>
            <w:r>
              <w:fldChar w:fldCharType="begin"/>
            </w:r>
            <w:r>
              <w:instrText xml:space="preserve"> ADDIN ZOTERO_ITEM CSL_CITATION {"citationID":"1M4OT7I3","properties":{"formattedCitation":"\\super 31\\nosupersub{}","plainCitation":"31","noteIndex":0},"citationItems":[{"id":10028,"uris":["http://zotero.org/users/14681764/items/W48DJBD7"],"itemData":{"id":10028,"type":"article-journal","title":"Effect of non-invasive positive pressure ventilation (NIPPV) on mortality in patients with acute cardiogenic pulmonary oedema: a meta-analysis","container-title":"The Lancet","DOI":"10.1016/S0140-6736(06)68506-1","author":[{"family":"Peter","given":"John Victor"},{"family":"Moran","given":"John L"},{"family":"Phillips-Hughes","given":"Jennie"},{"family":"Graham","given":"Petra"},{"family":"Bersten","given":"Andrew D"}],"issued":{"date-parts":[[2006]]},"volume":"367","issue":"9517","page":"1155-1163"}}],"schema":"https://github.com/citation-style-language/schema/raw/master/csl-citation.json"} </w:instrText>
            </w:r>
            <w:r>
              <w:fldChar w:fldCharType="separate"/>
            </w:r>
            <w:r>
              <w:rPr>
                <w:noProof/>
                <w:sz w:val="17"/>
                <w:szCs w:val="17"/>
                <w:vertAlign w:val="superscript"/>
              </w:rPr>
              <w:t>31</w:t>
            </w:r>
            <w:r>
              <w:fldChar w:fldCharType="end"/>
            </w:r>
          </w:p>
        </w:tc>
        <w:tc>
          <w:tcPr>
            <w:tcW w:w="2815" w:type="dxa"/>
            <w:tcBorders>
              <w:top w:val="nil"/>
              <w:left w:val="nil"/>
              <w:bottom w:val="single" w:sz="4" w:space="0" w:color="000000"/>
              <w:right w:val="nil"/>
            </w:tcBorders>
          </w:tcPr>
          <w:p w14:paraId="06D2F1DC" w14:textId="77777777" w:rsidR="00C973DB" w:rsidRDefault="00AF0F19">
            <w:pPr>
              <w:keepNext/>
            </w:pPr>
            <w:proofErr w:type="spellStart"/>
            <w:r>
              <w:rPr>
                <w:sz w:val="17"/>
                <w:szCs w:val="17"/>
              </w:rPr>
              <w:t>Ventilasi</w:t>
            </w:r>
            <w:proofErr w:type="spellEnd"/>
            <w:r>
              <w:rPr>
                <w:sz w:val="17"/>
                <w:szCs w:val="17"/>
              </w:rPr>
              <w:t xml:space="preserve"> </w:t>
            </w:r>
            <w:proofErr w:type="spellStart"/>
            <w:r>
              <w:rPr>
                <w:sz w:val="17"/>
                <w:szCs w:val="17"/>
              </w:rPr>
              <w:t>mekanis</w:t>
            </w:r>
            <w:proofErr w:type="spellEnd"/>
            <w:r>
              <w:rPr>
                <w:sz w:val="17"/>
                <w:szCs w:val="17"/>
              </w:rPr>
              <w:t xml:space="preserve"> CPAP 0,44 (0,29–0,66). Bilevel 0,50 (0,27–0,90)</w:t>
            </w:r>
          </w:p>
        </w:tc>
        <w:tc>
          <w:tcPr>
            <w:tcW w:w="2085" w:type="dxa"/>
            <w:tcBorders>
              <w:top w:val="nil"/>
              <w:left w:val="nil"/>
              <w:bottom w:val="single" w:sz="4" w:space="0" w:color="000000"/>
              <w:right w:val="nil"/>
            </w:tcBorders>
          </w:tcPr>
          <w:p w14:paraId="659546C8" w14:textId="77777777" w:rsidR="00C973DB" w:rsidRDefault="00AF0F19">
            <w:pPr>
              <w:keepNext/>
            </w:pPr>
            <w:r>
              <w:rPr>
                <w:sz w:val="17"/>
                <w:szCs w:val="17"/>
              </w:rPr>
              <w:t xml:space="preserve">CPAP 0,83 (0,43–1,61). Bilevel 1,19 (0,68–2,10). Bilevel </w:t>
            </w:r>
            <w:proofErr w:type="spellStart"/>
            <w:r>
              <w:rPr>
                <w:sz w:val="17"/>
                <w:szCs w:val="17"/>
              </w:rPr>
              <w:t>dibanding</w:t>
            </w:r>
            <w:proofErr w:type="spellEnd"/>
            <w:r>
              <w:rPr>
                <w:sz w:val="17"/>
                <w:szCs w:val="17"/>
              </w:rPr>
              <w:t xml:space="preserve"> CPAP 1,49 (0,92–2,42)</w:t>
            </w:r>
          </w:p>
        </w:tc>
        <w:tc>
          <w:tcPr>
            <w:tcW w:w="2398" w:type="dxa"/>
            <w:tcBorders>
              <w:top w:val="nil"/>
              <w:left w:val="nil"/>
              <w:bottom w:val="single" w:sz="4" w:space="0" w:color="000000"/>
              <w:right w:val="nil"/>
            </w:tcBorders>
          </w:tcPr>
          <w:p w14:paraId="2AC959E6" w14:textId="77777777" w:rsidR="00C973DB" w:rsidRDefault="00AF0F19">
            <w:pPr>
              <w:keepNext/>
            </w:pPr>
            <w:r>
              <w:rPr>
                <w:sz w:val="17"/>
                <w:szCs w:val="17"/>
              </w:rPr>
              <w:t xml:space="preserve">Lama </w:t>
            </w:r>
            <w:proofErr w:type="spellStart"/>
            <w:r>
              <w:rPr>
                <w:sz w:val="17"/>
                <w:szCs w:val="17"/>
              </w:rPr>
              <w:t>rawat</w:t>
            </w:r>
            <w:proofErr w:type="spellEnd"/>
            <w:r>
              <w:rPr>
                <w:sz w:val="17"/>
                <w:szCs w:val="17"/>
              </w:rPr>
              <w:t xml:space="preserve"> </w:t>
            </w:r>
            <w:proofErr w:type="spellStart"/>
            <w:r>
              <w:rPr>
                <w:sz w:val="17"/>
                <w:szCs w:val="17"/>
              </w:rPr>
              <w:t>tidak</w:t>
            </w:r>
            <w:proofErr w:type="spellEnd"/>
            <w:r>
              <w:rPr>
                <w:sz w:val="17"/>
                <w:szCs w:val="17"/>
              </w:rPr>
              <w:t xml:space="preserve"> </w:t>
            </w:r>
            <w:proofErr w:type="spellStart"/>
            <w:r>
              <w:rPr>
                <w:sz w:val="17"/>
                <w:szCs w:val="17"/>
              </w:rPr>
              <w:t>berbeda</w:t>
            </w:r>
            <w:proofErr w:type="spellEnd"/>
          </w:p>
        </w:tc>
      </w:tr>
      <w:tr w:rsidR="00C973DB" w14:paraId="1056F903" w14:textId="77777777">
        <w:trPr>
          <w:cantSplit/>
          <w:jc w:val="center"/>
        </w:trPr>
        <w:tc>
          <w:tcPr>
            <w:tcW w:w="1772" w:type="dxa"/>
            <w:tcBorders>
              <w:top w:val="nil"/>
              <w:left w:val="nil"/>
              <w:bottom w:val="single" w:sz="12" w:space="0" w:color="000000"/>
              <w:right w:val="nil"/>
            </w:tcBorders>
          </w:tcPr>
          <w:p w14:paraId="23752C87" w14:textId="77777777" w:rsidR="00C973DB" w:rsidRDefault="00AF0F19">
            <w:r>
              <w:rPr>
                <w:sz w:val="17"/>
                <w:szCs w:val="17"/>
              </w:rPr>
              <w:t xml:space="preserve">Masip </w:t>
            </w:r>
            <w:proofErr w:type="spellStart"/>
            <w:r>
              <w:rPr>
                <w:sz w:val="17"/>
                <w:szCs w:val="17"/>
              </w:rPr>
              <w:t>dkk</w:t>
            </w:r>
            <w:proofErr w:type="spellEnd"/>
            <w:r>
              <w:rPr>
                <w:sz w:val="17"/>
                <w:szCs w:val="17"/>
              </w:rPr>
              <w:t>. (2005)</w:t>
            </w:r>
            <w:r>
              <w:fldChar w:fldCharType="begin"/>
            </w:r>
            <w:r>
              <w:instrText xml:space="preserve"> ADDIN ZOTERO_ITEM CSL_CITATION {"citationID":"R2nOwM8I","properties":{"formattedCitation":"\\super 32\\nosupersub{}","plainCitation":"32","noteIndex":0},"citationItems":[{"id":10023,"uris":["http://zotero.org/users/14681764/items/7DKZJF7A"],"itemData":{"id":10023,"type":"article-journal","title":"Noninvasive ventilation in acute cardiogenic pulmonary edema: systematic review and meta-analysis","container-title":"JAMA","DOI":"10.1001/jama.294.24.3124","author":[{"family":"Masip","given":"Josep"},{"family":"Roque","given":"Marta"},{"family":"Sánchez","given":"Bernat"},{"family":"Fernández","given":"Rafael"},{"family":"Subirana","given":"Mireia"},{"family":"Expósito","given":"José Angel"}],"issued":{"date-parts":[[2005]]},"volume":"294","issue":"24","page":"3124-3130"}}],"schema":"https://github.com/citation-style-language/schema/raw/master/csl-citation.json"} </w:instrText>
            </w:r>
            <w:r>
              <w:fldChar w:fldCharType="separate"/>
            </w:r>
            <w:r>
              <w:rPr>
                <w:noProof/>
                <w:sz w:val="17"/>
                <w:szCs w:val="17"/>
                <w:vertAlign w:val="superscript"/>
              </w:rPr>
              <w:t>32</w:t>
            </w:r>
            <w:r>
              <w:fldChar w:fldCharType="end"/>
            </w:r>
          </w:p>
        </w:tc>
        <w:tc>
          <w:tcPr>
            <w:tcW w:w="2815" w:type="dxa"/>
            <w:tcBorders>
              <w:top w:val="nil"/>
              <w:left w:val="nil"/>
              <w:bottom w:val="single" w:sz="12" w:space="0" w:color="000000"/>
              <w:right w:val="nil"/>
            </w:tcBorders>
          </w:tcPr>
          <w:p w14:paraId="6139EAD1" w14:textId="77777777" w:rsidR="00C973DB" w:rsidRDefault="00AF0F19">
            <w:r>
              <w:rPr>
                <w:sz w:val="17"/>
                <w:szCs w:val="17"/>
              </w:rPr>
              <w:t>NIV 0,43 (0,32–0,57). CPAP 0,40 (0,27–0,58). NIPSV 0,48 (0,30–0,76)</w:t>
            </w:r>
          </w:p>
        </w:tc>
        <w:tc>
          <w:tcPr>
            <w:tcW w:w="2085" w:type="dxa"/>
            <w:tcBorders>
              <w:top w:val="nil"/>
              <w:left w:val="nil"/>
              <w:bottom w:val="single" w:sz="12" w:space="0" w:color="000000"/>
              <w:right w:val="nil"/>
            </w:tcBorders>
          </w:tcPr>
          <w:p w14:paraId="05F2417A" w14:textId="77777777" w:rsidR="00C973DB" w:rsidRDefault="00AF0F19">
            <w:r>
              <w:rPr>
                <w:sz w:val="17"/>
                <w:szCs w:val="17"/>
              </w:rPr>
              <w:t>NIV 0,89 (0,69–1,17)</w:t>
            </w:r>
          </w:p>
        </w:tc>
        <w:tc>
          <w:tcPr>
            <w:tcW w:w="2398" w:type="dxa"/>
            <w:tcBorders>
              <w:top w:val="nil"/>
              <w:left w:val="nil"/>
              <w:bottom w:val="single" w:sz="12" w:space="0" w:color="000000"/>
              <w:right w:val="nil"/>
            </w:tcBorders>
          </w:tcPr>
          <w:p w14:paraId="39C687DD" w14:textId="77777777" w:rsidR="00C973DB" w:rsidRDefault="00AF0F19">
            <w:proofErr w:type="spellStart"/>
            <w:r>
              <w:rPr>
                <w:sz w:val="17"/>
                <w:szCs w:val="17"/>
              </w:rPr>
              <w:t>Efek</w:t>
            </w:r>
            <w:proofErr w:type="spellEnd"/>
            <w:r>
              <w:rPr>
                <w:sz w:val="17"/>
                <w:szCs w:val="17"/>
              </w:rPr>
              <w:t xml:space="preserve"> </w:t>
            </w:r>
            <w:proofErr w:type="spellStart"/>
            <w:r>
              <w:rPr>
                <w:sz w:val="17"/>
                <w:szCs w:val="17"/>
              </w:rPr>
              <w:t>samping</w:t>
            </w:r>
            <w:proofErr w:type="spellEnd"/>
            <w:r>
              <w:rPr>
                <w:sz w:val="17"/>
                <w:szCs w:val="17"/>
              </w:rPr>
              <w:t xml:space="preserve"> </w:t>
            </w:r>
            <w:proofErr w:type="spellStart"/>
            <w:r>
              <w:rPr>
                <w:sz w:val="17"/>
                <w:szCs w:val="17"/>
              </w:rPr>
              <w:t>jarang</w:t>
            </w:r>
            <w:proofErr w:type="spellEnd"/>
            <w:r>
              <w:rPr>
                <w:sz w:val="17"/>
                <w:szCs w:val="17"/>
              </w:rPr>
              <w:t xml:space="preserve"> dan </w:t>
            </w:r>
            <w:proofErr w:type="spellStart"/>
            <w:r>
              <w:rPr>
                <w:sz w:val="17"/>
                <w:szCs w:val="17"/>
              </w:rPr>
              <w:t>dilaporkan</w:t>
            </w:r>
            <w:proofErr w:type="spellEnd"/>
            <w:r>
              <w:rPr>
                <w:sz w:val="17"/>
                <w:szCs w:val="17"/>
              </w:rPr>
              <w:t xml:space="preserve"> pada </w:t>
            </w:r>
            <w:proofErr w:type="spellStart"/>
            <w:r>
              <w:rPr>
                <w:sz w:val="17"/>
                <w:szCs w:val="17"/>
              </w:rPr>
              <w:t>sedikit</w:t>
            </w:r>
            <w:proofErr w:type="spellEnd"/>
            <w:r>
              <w:rPr>
                <w:sz w:val="17"/>
                <w:szCs w:val="17"/>
              </w:rPr>
              <w:t xml:space="preserve"> </w:t>
            </w:r>
            <w:proofErr w:type="spellStart"/>
            <w:r>
              <w:rPr>
                <w:sz w:val="17"/>
                <w:szCs w:val="17"/>
              </w:rPr>
              <w:t>pasien</w:t>
            </w:r>
            <w:proofErr w:type="spellEnd"/>
          </w:p>
        </w:tc>
      </w:tr>
    </w:tbl>
    <w:p w14:paraId="739BA5C1" w14:textId="77777777" w:rsidR="00C973DB" w:rsidRDefault="00AF0F19">
      <w:pPr>
        <w:pStyle w:val="Heading4"/>
        <w:keepNext/>
        <w:keepLines/>
        <w:spacing w:before="160" w:after="100" w:line="276" w:lineRule="auto"/>
      </w:pPr>
      <w:r>
        <w:rPr>
          <w:b/>
          <w:bCs/>
          <w:color w:val="000000"/>
        </w:rPr>
        <w:t xml:space="preserve">3.3.2.2 </w:t>
      </w:r>
      <w:proofErr w:type="spellStart"/>
      <w:r>
        <w:rPr>
          <w:b/>
          <w:bCs/>
          <w:color w:val="000000"/>
        </w:rPr>
        <w:t>Mortalitas</w:t>
      </w:r>
      <w:proofErr w:type="spellEnd"/>
      <w:r>
        <w:rPr>
          <w:b/>
          <w:bCs/>
          <w:color w:val="000000"/>
        </w:rPr>
        <w:t xml:space="preserve"> Rumah Sakit</w:t>
      </w:r>
    </w:p>
    <w:p w14:paraId="3532C9C3" w14:textId="77777777" w:rsidR="00C973DB" w:rsidRDefault="00AF0F19">
      <w:pPr>
        <w:spacing w:after="160" w:line="276" w:lineRule="auto"/>
        <w:jc w:val="both"/>
      </w:pPr>
      <w:proofErr w:type="spellStart"/>
      <w:r>
        <w:t>Mortalitas</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adalah</w:t>
      </w:r>
      <w:proofErr w:type="spellEnd"/>
      <w:r>
        <w:t xml:space="preserve"> </w:t>
      </w:r>
      <w:proofErr w:type="spellStart"/>
      <w:r>
        <w:t>luaran</w:t>
      </w:r>
      <w:proofErr w:type="spellEnd"/>
      <w:r>
        <w:t xml:space="preserve"> pada PICO. </w:t>
      </w:r>
      <w:proofErr w:type="spellStart"/>
      <w:r>
        <w:t>Tinjauan</w:t>
      </w:r>
      <w:proofErr w:type="spellEnd"/>
      <w:r>
        <w:t xml:space="preserve"> Cochrane </w:t>
      </w:r>
      <w:proofErr w:type="spellStart"/>
      <w:r>
        <w:t>memberi</w:t>
      </w:r>
      <w:proofErr w:type="spellEnd"/>
      <w:r>
        <w:t xml:space="preserve"> RR 0,65 (IK 95% 0,51 </w:t>
      </w:r>
      <w:proofErr w:type="spellStart"/>
      <w:r>
        <w:t>sampai</w:t>
      </w:r>
      <w:proofErr w:type="spellEnd"/>
      <w:r>
        <w:t xml:space="preserve"> 0,82) </w:t>
      </w:r>
      <w:proofErr w:type="spellStart"/>
      <w:r>
        <w:t>dengan</w:t>
      </w:r>
      <w:proofErr w:type="spellEnd"/>
      <w:r>
        <w:t xml:space="preserve"> NNTB 17, dan </w:t>
      </w:r>
      <w:proofErr w:type="spellStart"/>
      <w:r>
        <w:t>kepastian</w:t>
      </w:r>
      <w:proofErr w:type="spellEnd"/>
      <w:r>
        <w:t xml:space="preserve"> </w:t>
      </w:r>
      <w:proofErr w:type="spellStart"/>
      <w:r>
        <w:t>bukti</w:t>
      </w:r>
      <w:proofErr w:type="spellEnd"/>
      <w:r>
        <w:t xml:space="preserve"> yang rendah.</w:t>
      </w:r>
      <w:r>
        <w:fldChar w:fldCharType="begin"/>
      </w:r>
      <w:r>
        <w:instrText xml:space="preserve"> ADDIN ZOTERO_ITEM CSL_CITATION {"citationID":"7UbRLMoE","properties":{"formattedCitation":"\\super 25\\nosupersub{}","plainCitation":"25","noteIndex":0},"citationItems":[{"id":10021,"uris":["http://zotero.org/users/14681764/items/7BMSAMCB"],"itemData":{"id":10021,"type":"article-journal","title":"Non-invasive positive pressure ventilation (CPAP or bilevel NPPV) for cardiogenic pulmonary oedema","container-title":"Cochrane Database of Systematic Reviews","DOI":"10.1002/14651858.cd005351.pub4","author":[{"family":"Berbenetz","given":"Nicolas"},{"family":"Wang","given":"Yongjun"},{"family":"Brown","given":"James"},{"family":"Godfrey","given":"Charlotte"},{"family":"Ahmad","given":"Mahmood"},{"family":"Vital","given":"Flávia MR"},{"family":"Lambiase","given":"Pier"},{"family":"Banerjee","given":"Amitava"},{"family":"Bakhai","given":"Ameet"},{"family":"Chong","given":"Matthew"}],"issued":{"date-parts":[[2019]]},"issue":"4","page":"CD005351"}}],"schema":"https://github.com/citation-style-language/schema/raw/master/csl-citation.json"} </w:instrText>
      </w:r>
      <w:r>
        <w:fldChar w:fldCharType="separate"/>
      </w:r>
      <w:r>
        <w:rPr>
          <w:noProof/>
          <w:vertAlign w:val="superscript"/>
        </w:rPr>
        <w:t>25</w:t>
      </w:r>
      <w:r>
        <w:fldChar w:fldCharType="end"/>
      </w:r>
      <w:r>
        <w:t xml:space="preserve"> </w:t>
      </w:r>
      <w:proofErr w:type="spellStart"/>
      <w:r>
        <w:t>Tinjauan</w:t>
      </w:r>
      <w:proofErr w:type="spellEnd"/>
      <w:r>
        <w:t xml:space="preserve"> </w:t>
      </w:r>
      <w:proofErr w:type="spellStart"/>
      <w:r>
        <w:t>terbaru</w:t>
      </w:r>
      <w:proofErr w:type="spellEnd"/>
      <w:r>
        <w:t xml:space="preserve"> </w:t>
      </w:r>
      <w:proofErr w:type="spellStart"/>
      <w:r>
        <w:t>memberi</w:t>
      </w:r>
      <w:proofErr w:type="spellEnd"/>
      <w:r>
        <w:t xml:space="preserve"> RR 0,75 (IK 95% 0,58 </w:t>
      </w:r>
      <w:proofErr w:type="spellStart"/>
      <w:r>
        <w:t>sampai</w:t>
      </w:r>
      <w:proofErr w:type="spellEnd"/>
      <w:r>
        <w:t xml:space="preserve"> 0,96) </w:t>
      </w:r>
      <w:proofErr w:type="spellStart"/>
      <w:r>
        <w:t>dengan</w:t>
      </w:r>
      <w:proofErr w:type="spellEnd"/>
      <w:r>
        <w:t xml:space="preserve"> 35 </w:t>
      </w:r>
      <w:proofErr w:type="spellStart"/>
      <w:r>
        <w:t>kematian</w:t>
      </w:r>
      <w:proofErr w:type="spellEnd"/>
      <w:r>
        <w:t xml:space="preserve"> </w:t>
      </w:r>
      <w:proofErr w:type="spellStart"/>
      <w:r>
        <w:t>lebih</w:t>
      </w:r>
      <w:proofErr w:type="spellEnd"/>
      <w:r>
        <w:t xml:space="preserve"> </w:t>
      </w:r>
      <w:proofErr w:type="spellStart"/>
      <w:r>
        <w:t>sedikit</w:t>
      </w:r>
      <w:proofErr w:type="spellEnd"/>
      <w:r>
        <w:t xml:space="preserve"> per 1.000 </w:t>
      </w:r>
      <w:proofErr w:type="spellStart"/>
      <w:r>
        <w:t>pasien</w:t>
      </w:r>
      <w:proofErr w:type="spellEnd"/>
      <w:r>
        <w:t xml:space="preserve"> dan NNT 29. </w:t>
      </w:r>
      <w:proofErr w:type="spellStart"/>
      <w:r>
        <w:t>Kedua</w:t>
      </w:r>
      <w:proofErr w:type="spellEnd"/>
      <w:r>
        <w:t xml:space="preserve"> </w:t>
      </w:r>
      <w:proofErr w:type="spellStart"/>
      <w:r>
        <w:t>estimasi</w:t>
      </w:r>
      <w:proofErr w:type="spellEnd"/>
      <w:r>
        <w:t xml:space="preserve"> </w:t>
      </w:r>
      <w:proofErr w:type="spellStart"/>
      <w:r>
        <w:t>searah</w:t>
      </w:r>
      <w:proofErr w:type="spellEnd"/>
      <w:r>
        <w:t xml:space="preserve"> dan </w:t>
      </w:r>
      <w:proofErr w:type="spellStart"/>
      <w:r>
        <w:t>berbeda</w:t>
      </w:r>
      <w:proofErr w:type="spellEnd"/>
      <w:r>
        <w:t xml:space="preserve"> </w:t>
      </w:r>
      <w:proofErr w:type="spellStart"/>
      <w:r>
        <w:t>dalam</w:t>
      </w:r>
      <w:proofErr w:type="spellEnd"/>
      <w:r>
        <w:t xml:space="preserve"> </w:t>
      </w:r>
      <w:proofErr w:type="spellStart"/>
      <w:r>
        <w:t>besar</w:t>
      </w:r>
      <w:proofErr w:type="spellEnd"/>
      <w:r>
        <w:t xml:space="preserve"> </w:t>
      </w:r>
      <w:proofErr w:type="spellStart"/>
      <w:r>
        <w:t>efek</w:t>
      </w:r>
      <w:proofErr w:type="spellEnd"/>
      <w:r>
        <w:t xml:space="preserve">. </w:t>
      </w:r>
      <w:proofErr w:type="spellStart"/>
      <w:r>
        <w:t>Perbedaan</w:t>
      </w:r>
      <w:proofErr w:type="spellEnd"/>
      <w:r>
        <w:t xml:space="preserve"> </w:t>
      </w:r>
      <w:proofErr w:type="spellStart"/>
      <w:r>
        <w:t>itu</w:t>
      </w:r>
      <w:proofErr w:type="spellEnd"/>
      <w:r>
        <w:t xml:space="preserve"> </w:t>
      </w:r>
      <w:proofErr w:type="spellStart"/>
      <w:r>
        <w:t>masuk</w:t>
      </w:r>
      <w:proofErr w:type="spellEnd"/>
      <w:r>
        <w:t xml:space="preserve"> </w:t>
      </w:r>
      <w:proofErr w:type="spellStart"/>
      <w:r>
        <w:t>akal</w:t>
      </w:r>
      <w:proofErr w:type="spellEnd"/>
      <w:r>
        <w:t xml:space="preserve"> </w:t>
      </w:r>
      <w:proofErr w:type="spellStart"/>
      <w:r>
        <w:t>karena</w:t>
      </w:r>
      <w:proofErr w:type="spellEnd"/>
      <w:r>
        <w:t xml:space="preserve"> </w:t>
      </w:r>
      <w:proofErr w:type="spellStart"/>
      <w:r>
        <w:t>tinjauan</w:t>
      </w:r>
      <w:proofErr w:type="spellEnd"/>
      <w:r>
        <w:t xml:space="preserve"> </w:t>
      </w:r>
      <w:proofErr w:type="spellStart"/>
      <w:r>
        <w:t>terbaru</w:t>
      </w:r>
      <w:proofErr w:type="spellEnd"/>
      <w:r>
        <w:t xml:space="preserve"> </w:t>
      </w:r>
      <w:proofErr w:type="spellStart"/>
      <w:r>
        <w:t>hanya</w:t>
      </w:r>
      <w:proofErr w:type="spellEnd"/>
      <w:r>
        <w:t xml:space="preserve"> </w:t>
      </w:r>
      <w:proofErr w:type="spellStart"/>
      <w:r>
        <w:t>memuat</w:t>
      </w:r>
      <w:proofErr w:type="spellEnd"/>
      <w:r>
        <w:t xml:space="preserve"> 14 uji yang </w:t>
      </w:r>
      <w:proofErr w:type="spellStart"/>
      <w:r>
        <w:t>melaporkan</w:t>
      </w:r>
      <w:proofErr w:type="spellEnd"/>
      <w:r>
        <w:t xml:space="preserve"> </w:t>
      </w:r>
      <w:proofErr w:type="spellStart"/>
      <w:r>
        <w:t>prevalensi</w:t>
      </w:r>
      <w:proofErr w:type="spellEnd"/>
      <w:r>
        <w:t xml:space="preserve"> ACS dan 3CPO </w:t>
      </w:r>
      <w:proofErr w:type="spellStart"/>
      <w:r>
        <w:t>menyumbang</w:t>
      </w:r>
      <w:proofErr w:type="spellEnd"/>
      <w:r>
        <w:t xml:space="preserve"> 54,4% pesertanya.</w:t>
      </w:r>
      <w:r>
        <w:fldChar w:fldCharType="begin"/>
      </w:r>
      <w:r>
        <w:instrText xml:space="preserve"> ADDIN ZOTERO_ITEM CSL_CITATION {"citationID":"c60awPkM","properties":{"formattedCitation":"\\super 26\\nosupersub{}","plainCitation":"26","noteIndex":0},"citationItems":[{"id":10022,"uris":["http://zotero.org/users/14681764/items/X8HHWVU8"],"itemData":{"id":10022,"type":"article-journal","title":"Effect Modification by Acute Coronary Syndrome Prevalence on Non-Invasive Ventilation Efficacy in Acute Cardiogenic Pulmonary Edema: A Systematic Review and Meta-Analysis of Randomized Controlled Trials","container-title":"Journal of Cardiovascular Development and Disease","DOI":"10.3390/jcdd13030135","author":[{"family":"Tomala","given":"Marek"},{"family":"Durak","given":"Monika"},{"family":"Borówka","given":"Magdalena"},{"family":"Szkarłat","given":"Paweł"},{"family":"Kłaczyński","given":"Maciej"}],"issued":{"date-parts":[[2026]]},"volume":"13","issue":"3","page":"135"}}],"schema":"https://github.com/citation-style-language/schema/raw/master/csl-citation.json"} </w:instrText>
      </w:r>
      <w:r>
        <w:fldChar w:fldCharType="separate"/>
      </w:r>
      <w:r>
        <w:rPr>
          <w:noProof/>
          <w:vertAlign w:val="superscript"/>
        </w:rPr>
        <w:t>26</w:t>
      </w:r>
      <w:r>
        <w:fldChar w:fldCharType="end"/>
      </w:r>
    </w:p>
    <w:p w14:paraId="78730000" w14:textId="77777777" w:rsidR="00C973DB" w:rsidRDefault="00AF0F19">
      <w:pPr>
        <w:spacing w:after="160" w:line="276" w:lineRule="auto"/>
        <w:jc w:val="both"/>
      </w:pPr>
      <w:r>
        <w:t xml:space="preserve">Tiga </w:t>
      </w:r>
      <w:proofErr w:type="spellStart"/>
      <w:r>
        <w:t>hal</w:t>
      </w:r>
      <w:proofErr w:type="spellEnd"/>
      <w:r>
        <w:t xml:space="preserve"> </w:t>
      </w:r>
      <w:proofErr w:type="spellStart"/>
      <w:r>
        <w:t>membatasi</w:t>
      </w:r>
      <w:proofErr w:type="spellEnd"/>
      <w:r>
        <w:t xml:space="preserve"> </w:t>
      </w:r>
      <w:proofErr w:type="spellStart"/>
      <w:r>
        <w:t>kepercayaan</w:t>
      </w:r>
      <w:proofErr w:type="spellEnd"/>
      <w:r>
        <w:t xml:space="preserve"> pada </w:t>
      </w:r>
      <w:proofErr w:type="spellStart"/>
      <w:r>
        <w:t>estimasi</w:t>
      </w:r>
      <w:proofErr w:type="spellEnd"/>
      <w:r>
        <w:t xml:space="preserve"> </w:t>
      </w:r>
      <w:proofErr w:type="spellStart"/>
      <w:r>
        <w:t>tersebut</w:t>
      </w:r>
      <w:proofErr w:type="spellEnd"/>
      <w:r>
        <w:t xml:space="preserve">. </w:t>
      </w:r>
      <w:proofErr w:type="spellStart"/>
      <w:r>
        <w:t>Pertama</w:t>
      </w:r>
      <w:proofErr w:type="spellEnd"/>
      <w:r>
        <w:t xml:space="preserve">, </w:t>
      </w:r>
      <w:proofErr w:type="spellStart"/>
      <w:r>
        <w:t>analisis</w:t>
      </w:r>
      <w:proofErr w:type="spellEnd"/>
      <w:r>
        <w:t xml:space="preserve"> yang </w:t>
      </w:r>
      <w:proofErr w:type="spellStart"/>
      <w:r>
        <w:t>dibatasi</w:t>
      </w:r>
      <w:proofErr w:type="spellEnd"/>
      <w:r>
        <w:t xml:space="preserve"> pada uji </w:t>
      </w:r>
      <w:proofErr w:type="spellStart"/>
      <w:r>
        <w:t>berisiko</w:t>
      </w:r>
      <w:proofErr w:type="spellEnd"/>
      <w:r>
        <w:t xml:space="preserve"> bias </w:t>
      </w:r>
      <w:proofErr w:type="spellStart"/>
      <w:r>
        <w:t>rendah</w:t>
      </w:r>
      <w:proofErr w:type="spellEnd"/>
      <w:r>
        <w:t xml:space="preserve"> </w:t>
      </w:r>
      <w:proofErr w:type="spellStart"/>
      <w:r>
        <w:t>meniadakan</w:t>
      </w:r>
      <w:proofErr w:type="spellEnd"/>
      <w:r>
        <w:t xml:space="preserve"> </w:t>
      </w:r>
      <w:proofErr w:type="spellStart"/>
      <w:r>
        <w:t>efek</w:t>
      </w:r>
      <w:proofErr w:type="spellEnd"/>
      <w:r>
        <w:t xml:space="preserve">, </w:t>
      </w:r>
      <w:proofErr w:type="spellStart"/>
      <w:r>
        <w:t>dengan</w:t>
      </w:r>
      <w:proofErr w:type="spellEnd"/>
      <w:r>
        <w:t xml:space="preserve"> RR 0,81 (IK 95% 0,61 </w:t>
      </w:r>
      <w:proofErr w:type="spellStart"/>
      <w:r>
        <w:t>sampai</w:t>
      </w:r>
      <w:proofErr w:type="spellEnd"/>
      <w:r>
        <w:t xml:space="preserve"> 1,06) pada </w:t>
      </w:r>
      <w:proofErr w:type="spellStart"/>
      <w:r>
        <w:t>tinjauan</w:t>
      </w:r>
      <w:proofErr w:type="spellEnd"/>
      <w:r>
        <w:t xml:space="preserve"> Cochrane dan RR 0,88 (IK 95% 0,64 </w:t>
      </w:r>
      <w:proofErr w:type="spellStart"/>
      <w:r>
        <w:t>sampai</w:t>
      </w:r>
      <w:proofErr w:type="spellEnd"/>
      <w:r>
        <w:t xml:space="preserve"> 1,22) pada </w:t>
      </w:r>
      <w:proofErr w:type="spellStart"/>
      <w:r>
        <w:t>tinjauan</w:t>
      </w:r>
      <w:proofErr w:type="spellEnd"/>
      <w:r>
        <w:t xml:space="preserve"> terbaru.</w:t>
      </w:r>
      <w:r>
        <w:fldChar w:fldCharType="begin"/>
      </w:r>
      <w:r>
        <w:instrText xml:space="preserve"> ADDIN ZOTERO_ITEM CSL_CITATION {"citationID":"JgXQMF3M","properties":{"formattedCitation":"\\super 25,26\\nosupersub{}","plainCitation":"25,26","noteIndex":0},"citationItems":[{"id":10021,"uris":["http://zotero.org/users/14681764/items/7BMSAMCB"],"itemData":{"id":10021,"type":"article-journal","title":"Non-invasive positive pressure ventilation (CPAP or bilevel NPPV) for cardiogenic pulmonary oedema","container-title":"Cochrane Database of Systematic Reviews","DOI":"10.1002/14651858.cd005351.pub4","author":[{"family":"Berbenetz","given":"Nicolas"},{"family":"Wang","given":"Yongjun"},{"family":"Brown","given":"James"},{"family":"Godfrey","given":"Charlotte"},{"family":"Ahmad","given":"Mahmood"},{"family":"Vital","given":"Flávia MR"},{"family":"Lambiase","given":"Pier"},{"family":"Banerjee","given":"Amitava"},{"family":"Bakhai","given":"Ameet"},{"family":"Chong","given":"Matthew"}],"issued":{"date-parts":[[2019]]},"issue":"4","page":"CD005351"}},{"id":10022,"uris":["http://zotero.org/users/14681764/items/X8HHWVU8"],"itemData":{"id":10022,"type":"article-journal","title":"Effect Modification by Acute Coronary Syndrome Prevalence on Non-Invasive Ventilation Efficacy in Acute Cardiogenic Pulmonary Edema: A Systematic Review and Meta-Analysis of Randomized Controlled Trials","container-title":"Journal of Cardiovascular Development and Disease","DOI":"10.3390/jcdd13030135","author":[{"family":"Tomala","given":"Marek"},{"family":"Durak","given":"Monika"},{"family":"Borówka","given":"Magdalena"},{"family":"Szkarłat","given":"Paweł"},{"family":"Kłaczyński","given":"Maciej"}],"issued":{"date-parts":[[2026]]},"volume":"13","issue":"3","page":"135"}}],"schema":"https://github.com/citation-style-language/schema/raw/master/csl-citation.json"} </w:instrText>
      </w:r>
      <w:r>
        <w:fldChar w:fldCharType="separate"/>
      </w:r>
      <w:r>
        <w:rPr>
          <w:noProof/>
          <w:vertAlign w:val="superscript"/>
        </w:rPr>
        <w:t>25,26</w:t>
      </w:r>
      <w:r>
        <w:fldChar w:fldCharType="end"/>
      </w:r>
      <w:r>
        <w:t xml:space="preserve"> </w:t>
      </w:r>
      <w:proofErr w:type="spellStart"/>
      <w:r>
        <w:t>Kedua</w:t>
      </w:r>
      <w:proofErr w:type="spellEnd"/>
      <w:r>
        <w:t xml:space="preserve">, uji </w:t>
      </w:r>
      <w:proofErr w:type="spellStart"/>
      <w:r>
        <w:t>kecil</w:t>
      </w:r>
      <w:proofErr w:type="spellEnd"/>
      <w:r>
        <w:t xml:space="preserve"> </w:t>
      </w:r>
      <w:proofErr w:type="spellStart"/>
      <w:r>
        <w:t>cenderung</w:t>
      </w:r>
      <w:proofErr w:type="spellEnd"/>
      <w:r>
        <w:t xml:space="preserve"> </w:t>
      </w:r>
      <w:proofErr w:type="spellStart"/>
      <w:r>
        <w:t>memberi</w:t>
      </w:r>
      <w:proofErr w:type="spellEnd"/>
      <w:r>
        <w:t xml:space="preserve"> </w:t>
      </w:r>
      <w:proofErr w:type="spellStart"/>
      <w:r>
        <w:t>efek</w:t>
      </w:r>
      <w:proofErr w:type="spellEnd"/>
      <w:r>
        <w:t xml:space="preserve"> </w:t>
      </w:r>
      <w:proofErr w:type="spellStart"/>
      <w:r>
        <w:t>lebih</w:t>
      </w:r>
      <w:proofErr w:type="spellEnd"/>
      <w:r>
        <w:t xml:space="preserve"> </w:t>
      </w:r>
      <w:proofErr w:type="spellStart"/>
      <w:r>
        <w:t>besar</w:t>
      </w:r>
      <w:proofErr w:type="spellEnd"/>
      <w:r>
        <w:t xml:space="preserve">, </w:t>
      </w:r>
      <w:proofErr w:type="spellStart"/>
      <w:r>
        <w:t>tercermin</w:t>
      </w:r>
      <w:proofErr w:type="spellEnd"/>
      <w:r>
        <w:t xml:space="preserve"> </w:t>
      </w:r>
      <w:proofErr w:type="spellStart"/>
      <w:r>
        <w:t>dari</w:t>
      </w:r>
      <w:proofErr w:type="spellEnd"/>
      <w:r>
        <w:t xml:space="preserve"> uji Egger yang </w:t>
      </w:r>
      <w:proofErr w:type="spellStart"/>
      <w:r>
        <w:t>bermakna</w:t>
      </w:r>
      <w:proofErr w:type="spellEnd"/>
      <w:r>
        <w:t xml:space="preserve"> (p = 0,007) dan trim-and-fill yang </w:t>
      </w:r>
      <w:proofErr w:type="spellStart"/>
      <w:r>
        <w:t>menggeser</w:t>
      </w:r>
      <w:proofErr w:type="spellEnd"/>
      <w:r>
        <w:t xml:space="preserve"> RR </w:t>
      </w:r>
      <w:proofErr w:type="spellStart"/>
      <w:r>
        <w:t>menjadi</w:t>
      </w:r>
      <w:proofErr w:type="spellEnd"/>
      <w:r>
        <w:t xml:space="preserve"> 0,82 (IK 95% 0,64 </w:t>
      </w:r>
      <w:proofErr w:type="spellStart"/>
      <w:r>
        <w:t>sampai</w:t>
      </w:r>
      <w:proofErr w:type="spellEnd"/>
      <w:r>
        <w:t xml:space="preserve"> 1,05) pada </w:t>
      </w:r>
      <w:proofErr w:type="spellStart"/>
      <w:r>
        <w:t>tinjauan</w:t>
      </w:r>
      <w:proofErr w:type="spellEnd"/>
      <w:r>
        <w:t xml:space="preserve"> terbaru,</w:t>
      </w:r>
      <w:r>
        <w:fldChar w:fldCharType="begin"/>
      </w:r>
      <w:r>
        <w:instrText xml:space="preserve"> ADDIN ZOTERO_ITEM CSL_CITATION {"citationID":"D3WqFvfU","properties":{"formattedCitation":"\\super 26\\nosupersub{}","plainCitation":"26","noteIndex":0},"citationItems":[{"id":10022,"uris":["http://zotero.org/users/14681764/items/X8HHWVU8"],"itemData":{"id":10022,"type":"article-journal","title":"Effect Modification by Acute Coronary Syndrome Prevalence on Non-Invasive Ventilation Efficacy in Acute Cardiogenic Pulmonary Edema: A Systematic Review and Meta-Analysis of Randomized Controlled Trials","container-title":"Journal of Cardiovascular Development and Disease","DOI":"10.3390/jcdd13030135","author":[{"family":"Tomala","given":"Marek"},{"family":"Durak","given":"Monika"},{"family":"Borówka","given":"Magdalena"},{"family":"Szkarłat","given":"Paweł"},{"family":"Kłaczyński","given":"Maciej"}],"issued":{"date-parts":[[2026]]},"volume":"13","issue":"3","page":"135"}}],"schema":"https://github.com/citation-style-language/schema/raw/master/csl-citation.json"} </w:instrText>
      </w:r>
      <w:r>
        <w:fldChar w:fldCharType="separate"/>
      </w:r>
      <w:r>
        <w:rPr>
          <w:noProof/>
          <w:vertAlign w:val="superscript"/>
        </w:rPr>
        <w:t>26</w:t>
      </w:r>
      <w:r>
        <w:fldChar w:fldCharType="end"/>
      </w:r>
      <w:r>
        <w:t xml:space="preserve"> uji Begg </w:t>
      </w:r>
      <w:proofErr w:type="spellStart"/>
      <w:r>
        <w:t>bermakna</w:t>
      </w:r>
      <w:proofErr w:type="spellEnd"/>
      <w:r>
        <w:t xml:space="preserve"> </w:t>
      </w:r>
      <w:proofErr w:type="spellStart"/>
      <w:r>
        <w:t>untuk</w:t>
      </w:r>
      <w:proofErr w:type="spellEnd"/>
      <w:r>
        <w:t xml:space="preserve"> CPAP (p = 0,002) pada </w:t>
      </w:r>
      <w:proofErr w:type="spellStart"/>
      <w:r>
        <w:t>tinjauan</w:t>
      </w:r>
      <w:proofErr w:type="spellEnd"/>
      <w:r>
        <w:t xml:space="preserve"> Weng dkk.,</w:t>
      </w:r>
      <w:r>
        <w:fldChar w:fldCharType="begin"/>
      </w:r>
      <w:r>
        <w:instrText xml:space="preserve"> ADDIN ZOTERO_ITEM CSL_CITATION {"citationID":"jbSGYNGN","properties":{"formattedCitation":"\\super 28\\nosupersub{}","plainCitation":"28","noteIndex":0},"citationItems":[{"id":10026,"uris":["http://zotero.org/users/14681764/items/JEDW9G3C"],"itemData":{"id":10026,"type":"article-journal","title":"Meta-analysis: Noninvasive ventilation in acute cardiogenic pulmonary edema","container-title":"Annals of Internal Medicine","DOI":"10.7326/0003-4819-152-9-201005040-00009","author":[{"family":"Weng","given":"Cui-Lian"},{"family":"Zhao","given":"Yun-Tao"},{"family":"Liu","given":"Qing-Hua"},{"family":"Fu","given":"Chang-Jun"},{"family":"Sun","given":"Feng"},{"family":"Ma","given":"Yan-Liang"},{"family":"Chen","given":"Yan-Wen"},{"family":"He","given":"Quan-Ying"}],"issued":{"date-parts":[[2010]]},"volume":"152","issue":"9","page":"590-600"}}],"schema":"https://github.com/citation-style-language/schema/raw/master/csl-citation.json"} </w:instrText>
      </w:r>
      <w:r>
        <w:fldChar w:fldCharType="separate"/>
      </w:r>
      <w:r>
        <w:rPr>
          <w:noProof/>
          <w:vertAlign w:val="superscript"/>
        </w:rPr>
        <w:t>28</w:t>
      </w:r>
      <w:r>
        <w:fldChar w:fldCharType="end"/>
      </w:r>
      <w:r>
        <w:t xml:space="preserve"> dan uji Egger </w:t>
      </w:r>
      <w:proofErr w:type="spellStart"/>
      <w:r>
        <w:t>bermakna</w:t>
      </w:r>
      <w:proofErr w:type="spellEnd"/>
      <w:r>
        <w:t xml:space="preserve"> pada dua </w:t>
      </w:r>
      <w:proofErr w:type="spellStart"/>
      <w:r>
        <w:t>perbandingan</w:t>
      </w:r>
      <w:proofErr w:type="spellEnd"/>
      <w:r>
        <w:t xml:space="preserve"> </w:t>
      </w:r>
      <w:proofErr w:type="spellStart"/>
      <w:r>
        <w:t>dengan</w:t>
      </w:r>
      <w:proofErr w:type="spellEnd"/>
      <w:r>
        <w:t xml:space="preserve"> </w:t>
      </w:r>
      <w:proofErr w:type="spellStart"/>
      <w:r>
        <w:t>terapi</w:t>
      </w:r>
      <w:proofErr w:type="spellEnd"/>
      <w:r>
        <w:t xml:space="preserve"> </w:t>
      </w:r>
      <w:proofErr w:type="spellStart"/>
      <w:r>
        <w:t>standar</w:t>
      </w:r>
      <w:proofErr w:type="spellEnd"/>
      <w:r>
        <w:t xml:space="preserve"> pada </w:t>
      </w:r>
      <w:proofErr w:type="spellStart"/>
      <w:r>
        <w:t>tinjauan</w:t>
      </w:r>
      <w:proofErr w:type="spellEnd"/>
      <w:r>
        <w:t xml:space="preserve"> Mariani dkk.</w:t>
      </w:r>
      <w:r>
        <w:fldChar w:fldCharType="begin"/>
      </w:r>
      <w:r>
        <w:instrText xml:space="preserve"> ADDIN ZOTERO_ITEM CSL_CITATION {"citationID":"yu2gwIpU","properties":{"formattedCitation":"\\super 27\\nosupersub{}","plainCitation":"27","noteIndex":0},"citationItems":[{"id":10027,"uris":["http://zotero.org/users/14681764/items/QEF9ZHUE"],"itemData":{"id":10027,"type":"article-journal","title":"Noninvasive ventilation in acute cardiogenic pulmonary edema: a meta-analysis of randomized controlled trials","container-title":"Journal of Cardiac Failure","DOI":"10.1016/j.cardfail.2011.05.010","author":[{"family":"Mariani","given":"Javier"},{"family":"Macchia","given":"Alejandro"},{"family":"Belziti","given":"César"},{"family":"DeAbreu","given":"Maximiliano"},{"family":"Gagliardi","given":"Juan"},{"family":"Doval","given":"Hernán"},{"family":"Tognoni","given":"Gianni"},{"family":"Tajer","given":"Carlos"}],"issued":{"date-parts":[[2011]]},"volume":"17","issue":"10","page":"850-859"}}],"schema":"https://github.com/citation-style-language/schema/raw/master/csl-citation.json"} </w:instrText>
      </w:r>
      <w:r>
        <w:fldChar w:fldCharType="separate"/>
      </w:r>
      <w:r>
        <w:rPr>
          <w:noProof/>
          <w:vertAlign w:val="superscript"/>
        </w:rPr>
        <w:t>27</w:t>
      </w:r>
      <w:r>
        <w:fldChar w:fldCharType="end"/>
      </w:r>
      <w:r>
        <w:t xml:space="preserve"> </w:t>
      </w:r>
      <w:proofErr w:type="spellStart"/>
      <w:r>
        <w:t>Ketiga</w:t>
      </w:r>
      <w:proofErr w:type="spellEnd"/>
      <w:r>
        <w:t xml:space="preserve">, </w:t>
      </w:r>
      <w:proofErr w:type="spellStart"/>
      <w:r>
        <w:t>mortalitas</w:t>
      </w:r>
      <w:proofErr w:type="spellEnd"/>
      <w:r>
        <w:t xml:space="preserve"> </w:t>
      </w:r>
      <w:proofErr w:type="spellStart"/>
      <w:r>
        <w:t>kelompok</w:t>
      </w:r>
      <w:proofErr w:type="spellEnd"/>
      <w:r>
        <w:t xml:space="preserve"> </w:t>
      </w:r>
      <w:proofErr w:type="spellStart"/>
      <w:r>
        <w:t>kontrol</w:t>
      </w:r>
      <w:proofErr w:type="spellEnd"/>
      <w:r>
        <w:t xml:space="preserve"> sangat </w:t>
      </w:r>
      <w:proofErr w:type="spellStart"/>
      <w:r>
        <w:t>bervariasi</w:t>
      </w:r>
      <w:proofErr w:type="spellEnd"/>
      <w:r>
        <w:t xml:space="preserve"> </w:t>
      </w:r>
      <w:proofErr w:type="spellStart"/>
      <w:r>
        <w:t>antaruji</w:t>
      </w:r>
      <w:proofErr w:type="spellEnd"/>
      <w:r>
        <w:t xml:space="preserve">, </w:t>
      </w:r>
      <w:proofErr w:type="spellStart"/>
      <w:r>
        <w:t>dari</w:t>
      </w:r>
      <w:proofErr w:type="spellEnd"/>
      <w:r>
        <w:t xml:space="preserve"> 0 </w:t>
      </w:r>
      <w:proofErr w:type="spellStart"/>
      <w:r>
        <w:t>sampai</w:t>
      </w:r>
      <w:proofErr w:type="spellEnd"/>
      <w:r>
        <w:t xml:space="preserve"> 63,64%, </w:t>
      </w:r>
      <w:proofErr w:type="spellStart"/>
      <w:r>
        <w:t>sehingga</w:t>
      </w:r>
      <w:proofErr w:type="spellEnd"/>
      <w:r>
        <w:t xml:space="preserve"> </w:t>
      </w:r>
      <w:proofErr w:type="spellStart"/>
      <w:r>
        <w:t>populasi</w:t>
      </w:r>
      <w:proofErr w:type="spellEnd"/>
      <w:r>
        <w:t xml:space="preserve"> </w:t>
      </w:r>
      <w:proofErr w:type="spellStart"/>
      <w:r>
        <w:t>tidak</w:t>
      </w:r>
      <w:proofErr w:type="spellEnd"/>
      <w:r>
        <w:t xml:space="preserve"> seragam.</w:t>
      </w:r>
      <w:r>
        <w:fldChar w:fldCharType="begin"/>
      </w:r>
      <w:r>
        <w:instrText xml:space="preserve"> ADDIN ZOTERO_ITEM CSL_CITATION {"citationID":"tAStFhd6","properties":{"formattedCitation":"\\super 25\\nosupersub{}","plainCitation":"25","noteIndex":0},"citationItems":[{"id":10021,"uris":["http://zotero.org/users/14681764/items/7BMSAMCB"],"itemData":{"id":10021,"type":"article-journal","title":"Non-invasive positive pressure ventilation (CPAP or bilevel NPPV) for cardiogenic pulmonary oedema","container-title":"Cochrane Database of Systematic Reviews","DOI":"10.1002/14651858.cd005351.pub4","author":[{"family":"Berbenetz","given":"Nicolas"},{"family":"Wang","given":"Yongjun"},{"family":"Brown","given":"James"},{"family":"Godfrey","given":"Charlotte"},{"family":"Ahmad","given":"Mahmood"},{"family":"Vital","given":"Flávia MR"},{"family":"Lambiase","given":"Pier"},{"family":"Banerjee","given":"Amitava"},{"family":"Bakhai","given":"Ameet"},{"family":"Chong","given":"Matthew"}],"issued":{"date-parts":[[2019]]},"issue":"4","page":"CD005351"}}],"schema":"https://github.com/citation-style-language/schema/raw/master/csl-citation.json"} </w:instrText>
      </w:r>
      <w:r>
        <w:fldChar w:fldCharType="separate"/>
      </w:r>
      <w:r>
        <w:rPr>
          <w:noProof/>
          <w:vertAlign w:val="superscript"/>
        </w:rPr>
        <w:t>25</w:t>
      </w:r>
      <w:r>
        <w:fldChar w:fldCharType="end"/>
      </w:r>
    </w:p>
    <w:p w14:paraId="6ED3E8BF" w14:textId="77777777" w:rsidR="00C973DB" w:rsidRDefault="00AF0F19">
      <w:pPr>
        <w:spacing w:after="160" w:line="276" w:lineRule="auto"/>
        <w:jc w:val="both"/>
      </w:pPr>
      <w:r>
        <w:t xml:space="preserve">Uji 3CPO </w:t>
      </w:r>
      <w:proofErr w:type="spellStart"/>
      <w:r>
        <w:t>menjelaskan</w:t>
      </w:r>
      <w:proofErr w:type="spellEnd"/>
      <w:r>
        <w:t xml:space="preserve"> </w:t>
      </w:r>
      <w:proofErr w:type="spellStart"/>
      <w:r>
        <w:t>sebagian</w:t>
      </w:r>
      <w:proofErr w:type="spellEnd"/>
      <w:r>
        <w:t xml:space="preserve"> </w:t>
      </w:r>
      <w:proofErr w:type="spellStart"/>
      <w:r>
        <w:t>ketidaksesuaian</w:t>
      </w:r>
      <w:proofErr w:type="spellEnd"/>
      <w:r>
        <w:t xml:space="preserve"> </w:t>
      </w:r>
      <w:proofErr w:type="spellStart"/>
      <w:r>
        <w:t>itu</w:t>
      </w:r>
      <w:proofErr w:type="spellEnd"/>
      <w:r>
        <w:t xml:space="preserve">. Uji </w:t>
      </w:r>
      <w:proofErr w:type="spellStart"/>
      <w:r>
        <w:t>ini</w:t>
      </w:r>
      <w:proofErr w:type="spellEnd"/>
      <w:r>
        <w:t xml:space="preserve"> </w:t>
      </w:r>
      <w:proofErr w:type="spellStart"/>
      <w:r>
        <w:t>menyumbang</w:t>
      </w:r>
      <w:proofErr w:type="spellEnd"/>
      <w:r>
        <w:t xml:space="preserve"> 54,4% </w:t>
      </w:r>
      <w:proofErr w:type="spellStart"/>
      <w:r>
        <w:t>dari</w:t>
      </w:r>
      <w:proofErr w:type="spellEnd"/>
      <w:r>
        <w:t xml:space="preserve"> </w:t>
      </w:r>
      <w:proofErr w:type="spellStart"/>
      <w:r>
        <w:t>seluruh</w:t>
      </w:r>
      <w:proofErr w:type="spellEnd"/>
      <w:r>
        <w:t xml:space="preserve"> </w:t>
      </w:r>
      <w:proofErr w:type="spellStart"/>
      <w:r>
        <w:t>peserta</w:t>
      </w:r>
      <w:proofErr w:type="spellEnd"/>
      <w:r>
        <w:t xml:space="preserve"> pada </w:t>
      </w:r>
      <w:proofErr w:type="spellStart"/>
      <w:r>
        <w:t>tinjauan</w:t>
      </w:r>
      <w:proofErr w:type="spellEnd"/>
      <w:r>
        <w:t xml:space="preserve"> </w:t>
      </w:r>
      <w:proofErr w:type="spellStart"/>
      <w:r>
        <w:t>terbaru</w:t>
      </w:r>
      <w:proofErr w:type="spellEnd"/>
      <w:r>
        <w:t xml:space="preserve">, </w:t>
      </w:r>
      <w:proofErr w:type="spellStart"/>
      <w:r>
        <w:t>dengan</w:t>
      </w:r>
      <w:proofErr w:type="spellEnd"/>
      <w:r>
        <w:t xml:space="preserve"> </w:t>
      </w:r>
      <w:proofErr w:type="spellStart"/>
      <w:r>
        <w:t>bobot</w:t>
      </w:r>
      <w:proofErr w:type="spellEnd"/>
      <w:r>
        <w:t xml:space="preserve"> 42,8% pada forest plot model </w:t>
      </w:r>
      <w:proofErr w:type="spellStart"/>
      <w:r>
        <w:t>efek</w:t>
      </w:r>
      <w:proofErr w:type="spellEnd"/>
      <w:r>
        <w:t xml:space="preserve"> acak.</w:t>
      </w:r>
      <w:r>
        <w:fldChar w:fldCharType="begin"/>
      </w:r>
      <w:r>
        <w:instrText xml:space="preserve"> ADDIN ZOTERO_ITEM CSL_CITATION {"citationID":"k9Zp6eqV","properties":{"formattedCitation":"\\super 26\\nosupersub{}","plainCitation":"26","noteIndex":0},"citationItems":[{"id":10022,"uris":["http://zotero.org/users/14681764/items/X8HHWVU8"],"itemData":{"id":10022,"type":"article-journal","title":"Effect Modification by Acute Coronary Syndrome Prevalence on Non-Invasive Ventilation Efficacy in Acute Cardiogenic Pulmonary Edema: A Systematic Review and Meta-Analysis of Randomized Controlled Trials","container-title":"Journal of Cardiovascular Development and Disease","DOI":"10.3390/jcdd13030135","author":[{"family":"Tomala","given":"Marek"},{"family":"Durak","given":"Monika"},{"family":"Borówka","given":"Magdalena"},{"family":"Szkarłat","given":"Paweł"},{"family":"Kłaczyński","given":"Maciej"}],"issued":{"date-parts":[[2026]]},"volume":"13","issue":"3","page":"135"}}],"schema":"https://github.com/citation-style-language/schema/raw/master/csl-citation.json"} </w:instrText>
      </w:r>
      <w:r>
        <w:fldChar w:fldCharType="separate"/>
      </w:r>
      <w:r>
        <w:rPr>
          <w:noProof/>
          <w:vertAlign w:val="superscript"/>
        </w:rPr>
        <w:t>26</w:t>
      </w:r>
      <w:r>
        <w:fldChar w:fldCharType="end"/>
      </w:r>
      <w:r>
        <w:t xml:space="preserve"> </w:t>
      </w:r>
      <w:proofErr w:type="spellStart"/>
      <w:r>
        <w:t>Analisis</w:t>
      </w:r>
      <w:proofErr w:type="spellEnd"/>
      <w:r>
        <w:t xml:space="preserve"> Weng </w:t>
      </w:r>
      <w:proofErr w:type="spellStart"/>
      <w:r>
        <w:t>dkk</w:t>
      </w:r>
      <w:proofErr w:type="spellEnd"/>
      <w:r>
        <w:t xml:space="preserve">. </w:t>
      </w:r>
      <w:proofErr w:type="spellStart"/>
      <w:r>
        <w:t>menunjukkan</w:t>
      </w:r>
      <w:proofErr w:type="spellEnd"/>
      <w:r>
        <w:t xml:space="preserve"> </w:t>
      </w:r>
      <w:proofErr w:type="spellStart"/>
      <w:r>
        <w:t>bahwa</w:t>
      </w:r>
      <w:proofErr w:type="spellEnd"/>
      <w:r>
        <w:t xml:space="preserve"> pada </w:t>
      </w:r>
      <w:proofErr w:type="spellStart"/>
      <w:r>
        <w:t>bobot</w:t>
      </w:r>
      <w:proofErr w:type="spellEnd"/>
      <w:r>
        <w:t xml:space="preserve"> yang </w:t>
      </w:r>
      <w:proofErr w:type="spellStart"/>
      <w:r>
        <w:t>lebih</w:t>
      </w:r>
      <w:proofErr w:type="spellEnd"/>
      <w:r>
        <w:t xml:space="preserve"> </w:t>
      </w:r>
      <w:proofErr w:type="spellStart"/>
      <w:r>
        <w:t>tinggi</w:t>
      </w:r>
      <w:proofErr w:type="spellEnd"/>
      <w:r>
        <w:t xml:space="preserve"> “the trial’s negative findings dominate the overall estimate of effect”.</w:t>
      </w:r>
      <w:r>
        <w:fldChar w:fldCharType="begin"/>
      </w:r>
      <w:r>
        <w:instrText xml:space="preserve"> ADDIN ZOTERO_ITEM CSL_CITATION {"citationID":"VrcgFCE3","properties":{"formattedCitation":"\\super 28\\nosupersub{}","plainCitation":"28","noteIndex":0},"citationItems":[{"id":10026,"uris":["http://zotero.org/users/14681764/items/JEDW9G3C"],"itemData":{"id":10026,"type":"article-journal","title":"Meta-analysis: Noninvasive ventilation in acute cardiogenic pulmonary edema","container-title":"Annals of Internal Medicine","DOI":"10.7326/0003-4819-152-9-201005040-00009","author":[{"family":"Weng","given":"Cui-Lian"},{"family":"Zhao","given":"Yun-Tao"},{"family":"Liu","given":"Qing-Hua"},{"family":"Fu","given":"Chang-Jun"},{"family":"Sun","given":"Feng"},{"family":"Ma","given":"Yan-Liang"},{"family":"Chen","given":"Yan-Wen"},{"family":"He","given":"Quan-Ying"}],"issued":{"date-parts":[[2010]]},"volume":"152","issue":"9","page":"590-600"}}],"schema":"https://github.com/citation-style-language/schema/raw/master/csl-citation.json"} </w:instrText>
      </w:r>
      <w:r>
        <w:fldChar w:fldCharType="separate"/>
      </w:r>
      <w:r>
        <w:rPr>
          <w:noProof/>
          <w:vertAlign w:val="superscript"/>
        </w:rPr>
        <w:t>28</w:t>
      </w:r>
      <w:r>
        <w:fldChar w:fldCharType="end"/>
      </w:r>
      <w:r>
        <w:t xml:space="preserve"> Mariani </w:t>
      </w:r>
      <w:proofErr w:type="spellStart"/>
      <w:r>
        <w:t>dkk</w:t>
      </w:r>
      <w:proofErr w:type="spellEnd"/>
      <w:r>
        <w:t xml:space="preserve">. </w:t>
      </w:r>
      <w:proofErr w:type="spellStart"/>
      <w:r>
        <w:t>mencatat</w:t>
      </w:r>
      <w:proofErr w:type="spellEnd"/>
      <w:r>
        <w:t xml:space="preserve"> </w:t>
      </w:r>
      <w:proofErr w:type="spellStart"/>
      <w:r>
        <w:t>bahwa</w:t>
      </w:r>
      <w:proofErr w:type="spellEnd"/>
      <w:r>
        <w:t xml:space="preserve"> </w:t>
      </w:r>
      <w:proofErr w:type="spellStart"/>
      <w:r>
        <w:t>mortalitas</w:t>
      </w:r>
      <w:proofErr w:type="spellEnd"/>
      <w:r>
        <w:t xml:space="preserve"> </w:t>
      </w:r>
      <w:proofErr w:type="spellStart"/>
      <w:r>
        <w:t>kelompok</w:t>
      </w:r>
      <w:proofErr w:type="spellEnd"/>
      <w:r>
        <w:t xml:space="preserve"> </w:t>
      </w:r>
      <w:proofErr w:type="spellStart"/>
      <w:r>
        <w:t>kontrol</w:t>
      </w:r>
      <w:proofErr w:type="spellEnd"/>
      <w:r>
        <w:t xml:space="preserve"> 3CPO </w:t>
      </w:r>
      <w:proofErr w:type="spellStart"/>
      <w:r>
        <w:t>hanya</w:t>
      </w:r>
      <w:proofErr w:type="spellEnd"/>
      <w:r>
        <w:t xml:space="preserve"> 9,8% </w:t>
      </w:r>
      <w:proofErr w:type="spellStart"/>
      <w:r>
        <w:t>sehingga</w:t>
      </w:r>
      <w:proofErr w:type="spellEnd"/>
      <w:r>
        <w:t xml:space="preserve"> </w:t>
      </w:r>
      <w:proofErr w:type="spellStart"/>
      <w:r>
        <w:t>dayanya</w:t>
      </w:r>
      <w:proofErr w:type="spellEnd"/>
      <w:r>
        <w:t xml:space="preserve"> </w:t>
      </w:r>
      <w:proofErr w:type="spellStart"/>
      <w:r>
        <w:t>hanya</w:t>
      </w:r>
      <w:proofErr w:type="spellEnd"/>
      <w:r>
        <w:t xml:space="preserve"> </w:t>
      </w:r>
      <w:proofErr w:type="spellStart"/>
      <w:r>
        <w:t>sekitar</w:t>
      </w:r>
      <w:proofErr w:type="spellEnd"/>
      <w:r>
        <w:t xml:space="preserve"> 35% </w:t>
      </w:r>
      <w:proofErr w:type="spellStart"/>
      <w:r>
        <w:t>untuk</w:t>
      </w:r>
      <w:proofErr w:type="spellEnd"/>
      <w:r>
        <w:t xml:space="preserve"> </w:t>
      </w:r>
      <w:proofErr w:type="spellStart"/>
      <w:r>
        <w:t>menemukan</w:t>
      </w:r>
      <w:proofErr w:type="spellEnd"/>
      <w:r>
        <w:t xml:space="preserve"> </w:t>
      </w:r>
      <w:proofErr w:type="spellStart"/>
      <w:r>
        <w:t>penurunan</w:t>
      </w:r>
      <w:proofErr w:type="spellEnd"/>
      <w:r>
        <w:t xml:space="preserve"> </w:t>
      </w:r>
      <w:proofErr w:type="spellStart"/>
      <w:r>
        <w:t>risiko</w:t>
      </w:r>
      <w:proofErr w:type="spellEnd"/>
      <w:r>
        <w:t xml:space="preserve"> 30%, </w:t>
      </w:r>
      <w:proofErr w:type="spellStart"/>
      <w:r>
        <w:t>dengan</w:t>
      </w:r>
      <w:proofErr w:type="spellEnd"/>
      <w:r>
        <w:t xml:space="preserve"> </w:t>
      </w:r>
      <w:proofErr w:type="spellStart"/>
      <w:r>
        <w:t>tingkat</w:t>
      </w:r>
      <w:proofErr w:type="spellEnd"/>
      <w:r>
        <w:t xml:space="preserve"> </w:t>
      </w:r>
      <w:proofErr w:type="spellStart"/>
      <w:r>
        <w:t>silang</w:t>
      </w:r>
      <w:proofErr w:type="spellEnd"/>
      <w:r>
        <w:t xml:space="preserve"> </w:t>
      </w:r>
      <w:proofErr w:type="spellStart"/>
      <w:r>
        <w:t>dari</w:t>
      </w:r>
      <w:proofErr w:type="spellEnd"/>
      <w:r>
        <w:t xml:space="preserve"> </w:t>
      </w:r>
      <w:proofErr w:type="spellStart"/>
      <w:r>
        <w:t>terapi</w:t>
      </w:r>
      <w:proofErr w:type="spellEnd"/>
      <w:r>
        <w:t xml:space="preserve"> </w:t>
      </w:r>
      <w:proofErr w:type="spellStart"/>
      <w:r>
        <w:t>standar</w:t>
      </w:r>
      <w:proofErr w:type="spellEnd"/>
      <w:r>
        <w:t xml:space="preserve"> </w:t>
      </w:r>
      <w:proofErr w:type="spellStart"/>
      <w:r>
        <w:t>ke</w:t>
      </w:r>
      <w:proofErr w:type="spellEnd"/>
      <w:r>
        <w:t xml:space="preserve"> NIV </w:t>
      </w:r>
      <w:proofErr w:type="spellStart"/>
      <w:r>
        <w:t>sebesar</w:t>
      </w:r>
      <w:proofErr w:type="spellEnd"/>
      <w:r>
        <w:t xml:space="preserve"> 15,3%.</w:t>
      </w:r>
      <w:r>
        <w:fldChar w:fldCharType="begin"/>
      </w:r>
      <w:r>
        <w:instrText xml:space="preserve"> ADDIN ZOTERO_ITEM CSL_CITATION {"citationID":"Zof0XsTg","properties":{"formattedCitation":"\\super 27\\nosupersub{}","plainCitation":"27","noteIndex":0},"citationItems":[{"id":10027,"uris":["http://zotero.org/users/14681764/items/QEF9ZHUE"],"itemData":{"id":10027,"type":"article-journal","title":"Noninvasive ventilation in acute cardiogenic pulmonary edema: a meta-analysis of randomized controlled trials","container-title":"Journal of Cardiac Failure","DOI":"10.1016/j.cardfail.2011.05.010","author":[{"family":"Mariani","given":"Javier"},{"family":"Macchia","given":"Alejandro"},{"family":"Belziti","given":"César"},{"family":"DeAbreu","given":"Maximiliano"},{"family":"Gagliardi","given":"Juan"},{"family":"Doval","given":"Hernán"},{"family":"Tognoni","given":"Gianni"},{"family":"Tajer","given":"Carlos"}],"issued":{"date-parts":[[2011]]},"volume":"17","issue":"10","page":"850-859"}}],"schema":"https://github.com/citation-style-language/schema/raw/master/csl-citation.json"} </w:instrText>
      </w:r>
      <w:r>
        <w:fldChar w:fldCharType="separate"/>
      </w:r>
      <w:r>
        <w:rPr>
          <w:noProof/>
          <w:vertAlign w:val="superscript"/>
        </w:rPr>
        <w:t>27</w:t>
      </w:r>
      <w:r>
        <w:fldChar w:fldCharType="end"/>
      </w:r>
      <w:r>
        <w:t xml:space="preserve"> </w:t>
      </w:r>
      <w:proofErr w:type="spellStart"/>
      <w:r>
        <w:t>Setelah</w:t>
      </w:r>
      <w:proofErr w:type="spellEnd"/>
      <w:r>
        <w:t xml:space="preserve"> 3CPO </w:t>
      </w:r>
      <w:proofErr w:type="spellStart"/>
      <w:r>
        <w:t>dikeluarkan</w:t>
      </w:r>
      <w:proofErr w:type="spellEnd"/>
      <w:r>
        <w:t xml:space="preserve">, </w:t>
      </w:r>
      <w:proofErr w:type="spellStart"/>
      <w:r>
        <w:t>estimasi</w:t>
      </w:r>
      <w:proofErr w:type="spellEnd"/>
      <w:r>
        <w:t xml:space="preserve"> </w:t>
      </w:r>
      <w:proofErr w:type="spellStart"/>
      <w:r>
        <w:t>tinjauan</w:t>
      </w:r>
      <w:proofErr w:type="spellEnd"/>
      <w:r>
        <w:t xml:space="preserve"> </w:t>
      </w:r>
      <w:proofErr w:type="spellStart"/>
      <w:r>
        <w:t>terbaru</w:t>
      </w:r>
      <w:proofErr w:type="spellEnd"/>
      <w:r>
        <w:t xml:space="preserve"> </w:t>
      </w:r>
      <w:proofErr w:type="spellStart"/>
      <w:r>
        <w:t>justru</w:t>
      </w:r>
      <w:proofErr w:type="spellEnd"/>
      <w:r>
        <w:t xml:space="preserve"> </w:t>
      </w:r>
      <w:proofErr w:type="spellStart"/>
      <w:r>
        <w:t>lebih</w:t>
      </w:r>
      <w:proofErr w:type="spellEnd"/>
      <w:r>
        <w:t xml:space="preserve"> </w:t>
      </w:r>
      <w:proofErr w:type="spellStart"/>
      <w:r>
        <w:t>kuat</w:t>
      </w:r>
      <w:proofErr w:type="spellEnd"/>
      <w:r>
        <w:t xml:space="preserve">, </w:t>
      </w:r>
      <w:proofErr w:type="spellStart"/>
      <w:r>
        <w:t>yaitu</w:t>
      </w:r>
      <w:proofErr w:type="spellEnd"/>
      <w:r>
        <w:t xml:space="preserve"> RR 0,62 (IK 95% 0,42 </w:t>
      </w:r>
      <w:proofErr w:type="spellStart"/>
      <w:r>
        <w:t>sampai</w:t>
      </w:r>
      <w:proofErr w:type="spellEnd"/>
      <w:r>
        <w:t xml:space="preserve"> 0,90).</w:t>
      </w:r>
      <w:r>
        <w:fldChar w:fldCharType="begin"/>
      </w:r>
      <w:r>
        <w:instrText xml:space="preserve"> ADDIN ZOTERO_ITEM CSL_CITATION {"citationID":"feQW3XT3","properties":{"formattedCitation":"\\super 26\\nosupersub{}","plainCitation":"26","noteIndex":0},"citationItems":[{"id":10022,"uris":["http://zotero.org/users/14681764/items/X8HHWVU8"],"itemData":{"id":10022,"type":"article-journal","title":"Effect Modification by Acute Coronary Syndrome Prevalence on Non-Invasive Ventilation Efficacy in Acute Cardiogenic Pulmonary Edema: A Systematic Review and Meta-Analysis of Randomized Controlled Trials","container-title":"Journal of Cardiovascular Development and Disease","DOI":"10.3390/jcdd13030135","author":[{"family":"Tomala","given":"Marek"},{"family":"Durak","given":"Monika"},{"family":"Borówka","given":"Magdalena"},{"family":"Szkarłat","given":"Paweł"},{"family":"Kłaczyński","given":"Maciej"}],"issued":{"date-parts":[[2026]]},"volume":"13","issue":"3","page":"135"}}],"schema":"https://github.com/citation-style-language/schema/raw/master/csl-citation.json"} </w:instrText>
      </w:r>
      <w:r>
        <w:fldChar w:fldCharType="separate"/>
      </w:r>
      <w:r>
        <w:rPr>
          <w:noProof/>
          <w:vertAlign w:val="superscript"/>
        </w:rPr>
        <w:t>26</w:t>
      </w:r>
      <w:r>
        <w:fldChar w:fldCharType="end"/>
      </w:r>
    </w:p>
    <w:p w14:paraId="5294E531" w14:textId="77777777" w:rsidR="00C973DB" w:rsidRDefault="00AF0F19">
      <w:pPr>
        <w:pStyle w:val="Heading4"/>
        <w:keepNext/>
        <w:keepLines/>
        <w:spacing w:before="160" w:after="100" w:line="276" w:lineRule="auto"/>
      </w:pPr>
      <w:r>
        <w:rPr>
          <w:b/>
          <w:bCs/>
          <w:color w:val="000000"/>
        </w:rPr>
        <w:lastRenderedPageBreak/>
        <w:t xml:space="preserve">3.3.2.3 </w:t>
      </w:r>
      <w:proofErr w:type="spellStart"/>
      <w:r>
        <w:rPr>
          <w:b/>
          <w:bCs/>
          <w:color w:val="000000"/>
        </w:rPr>
        <w:t>Intubasi</w:t>
      </w:r>
      <w:proofErr w:type="spellEnd"/>
      <w:r>
        <w:rPr>
          <w:b/>
          <w:bCs/>
          <w:color w:val="000000"/>
        </w:rPr>
        <w:t xml:space="preserve"> </w:t>
      </w:r>
      <w:proofErr w:type="spellStart"/>
      <w:r>
        <w:rPr>
          <w:b/>
          <w:bCs/>
          <w:color w:val="000000"/>
        </w:rPr>
        <w:t>Endotrakeal</w:t>
      </w:r>
      <w:proofErr w:type="spellEnd"/>
    </w:p>
    <w:p w14:paraId="352961BE" w14:textId="77777777" w:rsidR="00C973DB" w:rsidRDefault="00AF0F19">
      <w:pPr>
        <w:spacing w:after="160" w:line="276" w:lineRule="auto"/>
        <w:jc w:val="both"/>
      </w:pPr>
      <w:r>
        <w:t xml:space="preserve">Manfaat NIV pada </w:t>
      </w:r>
      <w:proofErr w:type="spellStart"/>
      <w:r>
        <w:t>intubasi</w:t>
      </w:r>
      <w:proofErr w:type="spellEnd"/>
      <w:r>
        <w:t xml:space="preserve"> </w:t>
      </w:r>
      <w:proofErr w:type="spellStart"/>
      <w:r>
        <w:t>jauh</w:t>
      </w:r>
      <w:proofErr w:type="spellEnd"/>
      <w:r>
        <w:t xml:space="preserve"> </w:t>
      </w:r>
      <w:proofErr w:type="spellStart"/>
      <w:r>
        <w:t>lebih</w:t>
      </w:r>
      <w:proofErr w:type="spellEnd"/>
      <w:r>
        <w:t xml:space="preserve"> </w:t>
      </w:r>
      <w:proofErr w:type="spellStart"/>
      <w:r>
        <w:t>konsisten</w:t>
      </w:r>
      <w:proofErr w:type="spellEnd"/>
      <w:r>
        <w:t xml:space="preserve">. </w:t>
      </w:r>
      <w:proofErr w:type="spellStart"/>
      <w:r>
        <w:t>Seluruh</w:t>
      </w:r>
      <w:proofErr w:type="spellEnd"/>
      <w:r>
        <w:t xml:space="preserve"> </w:t>
      </w:r>
      <w:proofErr w:type="spellStart"/>
      <w:r>
        <w:t>tinjauan</w:t>
      </w:r>
      <w:proofErr w:type="spellEnd"/>
      <w:r>
        <w:t xml:space="preserve"> yang </w:t>
      </w:r>
      <w:proofErr w:type="spellStart"/>
      <w:r>
        <w:t>melaporkan</w:t>
      </w:r>
      <w:proofErr w:type="spellEnd"/>
      <w:r>
        <w:t xml:space="preserve"> RR </w:t>
      </w:r>
      <w:proofErr w:type="spellStart"/>
      <w:r>
        <w:t>intubasi</w:t>
      </w:r>
      <w:proofErr w:type="spellEnd"/>
      <w:r>
        <w:t xml:space="preserve"> </w:t>
      </w:r>
      <w:proofErr w:type="spellStart"/>
      <w:r>
        <w:t>menunjukkan</w:t>
      </w:r>
      <w:proofErr w:type="spellEnd"/>
      <w:r>
        <w:t xml:space="preserve"> </w:t>
      </w:r>
      <w:proofErr w:type="spellStart"/>
      <w:r>
        <w:t>estimasi</w:t>
      </w:r>
      <w:proofErr w:type="spellEnd"/>
      <w:r>
        <w:t xml:space="preserve"> </w:t>
      </w:r>
      <w:proofErr w:type="spellStart"/>
      <w:r>
        <w:t>sekitar</w:t>
      </w:r>
      <w:proofErr w:type="spellEnd"/>
      <w:r>
        <w:t xml:space="preserve"> 0,34 </w:t>
      </w:r>
      <w:proofErr w:type="spellStart"/>
      <w:r>
        <w:t>sampai</w:t>
      </w:r>
      <w:proofErr w:type="spellEnd"/>
      <w:r>
        <w:t xml:space="preserve"> 0,58 </w:t>
      </w:r>
      <w:proofErr w:type="spellStart"/>
      <w:r>
        <w:t>untuk</w:t>
      </w:r>
      <w:proofErr w:type="spellEnd"/>
      <w:r>
        <w:t xml:space="preserve"> NIV, CPAP, </w:t>
      </w:r>
      <w:proofErr w:type="spellStart"/>
      <w:r>
        <w:t>maupun</w:t>
      </w:r>
      <w:proofErr w:type="spellEnd"/>
      <w:r>
        <w:t xml:space="preserve"> BiPAP, dan </w:t>
      </w:r>
      <w:proofErr w:type="spellStart"/>
      <w:r>
        <w:t>hampir</w:t>
      </w:r>
      <w:proofErr w:type="spellEnd"/>
      <w:r>
        <w:t xml:space="preserve"> </w:t>
      </w:r>
      <w:proofErr w:type="spellStart"/>
      <w:r>
        <w:t>semuanya</w:t>
      </w:r>
      <w:proofErr w:type="spellEnd"/>
      <w:r>
        <w:t xml:space="preserve"> </w:t>
      </w:r>
      <w:proofErr w:type="spellStart"/>
      <w:r>
        <w:t>bermakna</w:t>
      </w:r>
      <w:proofErr w:type="spellEnd"/>
      <w:r>
        <w:t xml:space="preserve"> </w:t>
      </w:r>
      <w:proofErr w:type="spellStart"/>
      <w:r>
        <w:t>kecuali</w:t>
      </w:r>
      <w:proofErr w:type="spellEnd"/>
      <w:r>
        <w:t xml:space="preserve"> NPPV pada Collins dkk.</w:t>
      </w:r>
      <w:r>
        <w:fldChar w:fldCharType="begin"/>
      </w:r>
      <w:r>
        <w:instrText xml:space="preserve"> ADDIN ZOTERO_ITEM CSL_CITATION {"citationID":"CB0TcisQ","properties":{"formattedCitation":"\\super 29\\nosupersub{}","plainCitation":"29","noteIndex":0},"citationItems":[{"id":10024,"uris":["http://zotero.org/users/14681764/items/IQNB97KT"],"itemData":{"id":10024,"type":"article-journal","title":"The use of noninvasive ventilation in emergency department patients with acute cardiogenic pulmonary edema: a systematic review","container-title":"Annals of Emergency Medicine","DOI":"10.1016/j.annemergmed.2006.01.038","author":[{"family":"Collins","given":"Sean P."},{"family":"Mielniczuk","given":"Lisa M."},{"family":"Whittingham","given":"Heather A."},{"family":"Boseley","given":"Mark E."},{"family":"Schramm","given":"David R."},{"family":"Storrow","given":"Alan B."}],"issued":{"date-parts":[[2006]]},"volume":"48","issue":"3","page":"260-269"}}],"schema":"https://github.com/citation-style-language/schema/raw/master/csl-citation.json"} </w:instrText>
      </w:r>
      <w:r>
        <w:fldChar w:fldCharType="separate"/>
      </w:r>
      <w:r>
        <w:rPr>
          <w:noProof/>
          <w:vertAlign w:val="superscript"/>
        </w:rPr>
        <w:t>29</w:t>
      </w:r>
      <w:r>
        <w:fldChar w:fldCharType="end"/>
      </w:r>
      <w:r>
        <w:t xml:space="preserve"> yang </w:t>
      </w:r>
      <w:proofErr w:type="spellStart"/>
      <w:r>
        <w:t>melewati</w:t>
      </w:r>
      <w:proofErr w:type="spellEnd"/>
      <w:r>
        <w:t xml:space="preserve"> </w:t>
      </w:r>
      <w:proofErr w:type="spellStart"/>
      <w:r>
        <w:t>nilai</w:t>
      </w:r>
      <w:proofErr w:type="spellEnd"/>
      <w:r>
        <w:t xml:space="preserve"> nol. </w:t>
      </w:r>
      <w:proofErr w:type="spellStart"/>
      <w:r>
        <w:t>Tinjauan</w:t>
      </w:r>
      <w:proofErr w:type="spellEnd"/>
      <w:r>
        <w:t xml:space="preserve"> Cochrane </w:t>
      </w:r>
      <w:proofErr w:type="spellStart"/>
      <w:r>
        <w:t>memberi</w:t>
      </w:r>
      <w:proofErr w:type="spellEnd"/>
      <w:r>
        <w:t xml:space="preserve"> RR 0,49 (IK 95% 0,38 </w:t>
      </w:r>
      <w:proofErr w:type="spellStart"/>
      <w:r>
        <w:t>sampai</w:t>
      </w:r>
      <w:proofErr w:type="spellEnd"/>
      <w:r>
        <w:t xml:space="preserve"> 0,62) dan NNTB 13, </w:t>
      </w:r>
      <w:proofErr w:type="spellStart"/>
      <w:r>
        <w:t>dengan</w:t>
      </w:r>
      <w:proofErr w:type="spellEnd"/>
      <w:r>
        <w:t xml:space="preserve"> </w:t>
      </w:r>
      <w:proofErr w:type="spellStart"/>
      <w:r>
        <w:t>heterogenitas</w:t>
      </w:r>
      <w:proofErr w:type="spellEnd"/>
      <w:r>
        <w:t xml:space="preserve"> I</w:t>
      </w:r>
      <w:r>
        <w:rPr>
          <w:vertAlign w:val="superscript"/>
        </w:rPr>
        <w:t>2</w:t>
      </w:r>
      <w:r>
        <w:t xml:space="preserve"> 0%.</w:t>
      </w:r>
      <w:r>
        <w:fldChar w:fldCharType="begin"/>
      </w:r>
      <w:r>
        <w:instrText xml:space="preserve"> ADDIN ZOTERO_ITEM CSL_CITATION {"citationID":"rDaQB7wW","properties":{"formattedCitation":"\\super 25\\nosupersub{}","plainCitation":"25","noteIndex":0},"citationItems":[{"id":10021,"uris":["http://zotero.org/users/14681764/items/7BMSAMCB"],"itemData":{"id":10021,"type":"article-journal","title":"Non-invasive positive pressure ventilation (CPAP or bilevel NPPV) for cardiogenic pulmonary oedema","container-title":"Cochrane Database of Systematic Reviews","DOI":"10.1002/14651858.cd005351.pub4","author":[{"family":"Berbenetz","given":"Nicolas"},{"family":"Wang","given":"Yongjun"},{"family":"Brown","given":"James"},{"family":"Godfrey","given":"Charlotte"},{"family":"Ahmad","given":"Mahmood"},{"family":"Vital","given":"Flávia MR"},{"family":"Lambiase","given":"Pier"},{"family":"Banerjee","given":"Amitava"},{"family":"Bakhai","given":"Ameet"},{"family":"Chong","given":"Matthew"}],"issued":{"date-parts":[[2019]]},"issue":"4","page":"CD005351"}}],"schema":"https://github.com/citation-style-language/schema/raw/master/csl-citation.json"} </w:instrText>
      </w:r>
      <w:r>
        <w:fldChar w:fldCharType="separate"/>
      </w:r>
      <w:r>
        <w:rPr>
          <w:noProof/>
          <w:vertAlign w:val="superscript"/>
        </w:rPr>
        <w:t>25</w:t>
      </w:r>
      <w:r>
        <w:fldChar w:fldCharType="end"/>
      </w:r>
      <w:r>
        <w:t xml:space="preserve"> </w:t>
      </w:r>
      <w:proofErr w:type="spellStart"/>
      <w:r>
        <w:t>Tinjauan</w:t>
      </w:r>
      <w:proofErr w:type="spellEnd"/>
      <w:r>
        <w:t xml:space="preserve"> </w:t>
      </w:r>
      <w:proofErr w:type="spellStart"/>
      <w:r>
        <w:t>terbaru</w:t>
      </w:r>
      <w:proofErr w:type="spellEnd"/>
      <w:r>
        <w:t xml:space="preserve"> </w:t>
      </w:r>
      <w:proofErr w:type="spellStart"/>
      <w:r>
        <w:t>memberi</w:t>
      </w:r>
      <w:proofErr w:type="spellEnd"/>
      <w:r>
        <w:t xml:space="preserve"> RR 0,49 (IK 95% 0,35 </w:t>
      </w:r>
      <w:proofErr w:type="spellStart"/>
      <w:r>
        <w:t>sampai</w:t>
      </w:r>
      <w:proofErr w:type="spellEnd"/>
      <w:r>
        <w:t xml:space="preserve"> 0,68) </w:t>
      </w:r>
      <w:proofErr w:type="spellStart"/>
      <w:r>
        <w:t>dengan</w:t>
      </w:r>
      <w:proofErr w:type="spellEnd"/>
      <w:r>
        <w:t xml:space="preserve"> 76 </w:t>
      </w:r>
      <w:proofErr w:type="spellStart"/>
      <w:r>
        <w:t>intubasi</w:t>
      </w:r>
      <w:proofErr w:type="spellEnd"/>
      <w:r>
        <w:t xml:space="preserve"> </w:t>
      </w:r>
      <w:proofErr w:type="spellStart"/>
      <w:r>
        <w:t>lebih</w:t>
      </w:r>
      <w:proofErr w:type="spellEnd"/>
      <w:r>
        <w:t xml:space="preserve"> </w:t>
      </w:r>
      <w:proofErr w:type="spellStart"/>
      <w:r>
        <w:t>sedikit</w:t>
      </w:r>
      <w:proofErr w:type="spellEnd"/>
      <w:r>
        <w:t xml:space="preserve"> per 1.000 pasien.</w:t>
      </w:r>
      <w:r>
        <w:fldChar w:fldCharType="begin"/>
      </w:r>
      <w:r>
        <w:instrText xml:space="preserve"> ADDIN ZOTERO_ITEM CSL_CITATION {"citationID":"4HYz00yA","properties":{"formattedCitation":"\\super 26\\nosupersub{}","plainCitation":"26","noteIndex":0},"citationItems":[{"id":10022,"uris":["http://zotero.org/users/14681764/items/X8HHWVU8"],"itemData":{"id":10022,"type":"article-journal","title":"Effect Modification by Acute Coronary Syndrome Prevalence on Non-Invasive Ventilation Efficacy in Acute Cardiogenic Pulmonary Edema: A Systematic Review and Meta-Analysis of Randomized Controlled Trials","container-title":"Journal of Cardiovascular Development and Disease","DOI":"10.3390/jcdd13030135","author":[{"family":"Tomala","given":"Marek"},{"family":"Durak","given":"Monika"},{"family":"Borówka","given":"Magdalena"},{"family":"Szkarłat","given":"Paweł"},{"family":"Kłaczyński","given":"Maciej"}],"issued":{"date-parts":[[2026]]},"volume":"13","issue":"3","page":"135"}}],"schema":"https://github.com/citation-style-language/schema/raw/master/csl-citation.json"} </w:instrText>
      </w:r>
      <w:r>
        <w:fldChar w:fldCharType="separate"/>
      </w:r>
      <w:r>
        <w:rPr>
          <w:noProof/>
          <w:vertAlign w:val="superscript"/>
        </w:rPr>
        <w:t>26</w:t>
      </w:r>
      <w:r>
        <w:fldChar w:fldCharType="end"/>
      </w:r>
      <w:r>
        <w:t xml:space="preserve"> </w:t>
      </w:r>
      <w:proofErr w:type="spellStart"/>
      <w:r>
        <w:t>Kepastian</w:t>
      </w:r>
      <w:proofErr w:type="spellEnd"/>
      <w:r>
        <w:t xml:space="preserve"> </w:t>
      </w:r>
      <w:proofErr w:type="spellStart"/>
      <w:r>
        <w:t>bukti</w:t>
      </w:r>
      <w:proofErr w:type="spellEnd"/>
      <w:r>
        <w:t xml:space="preserve"> </w:t>
      </w:r>
      <w:proofErr w:type="spellStart"/>
      <w:r>
        <w:t>tergolong</w:t>
      </w:r>
      <w:proofErr w:type="spellEnd"/>
      <w:r>
        <w:t xml:space="preserve"> </w:t>
      </w:r>
      <w:proofErr w:type="spellStart"/>
      <w:r>
        <w:t>sedang</w:t>
      </w:r>
      <w:proofErr w:type="spellEnd"/>
      <w:r>
        <w:t xml:space="preserve"> </w:t>
      </w:r>
      <w:proofErr w:type="spellStart"/>
      <w:r>
        <w:t>karena</w:t>
      </w:r>
      <w:proofErr w:type="spellEnd"/>
      <w:r>
        <w:t xml:space="preserve"> </w:t>
      </w:r>
      <w:proofErr w:type="spellStart"/>
      <w:r>
        <w:t>risiko</w:t>
      </w:r>
      <w:proofErr w:type="spellEnd"/>
      <w:r>
        <w:t xml:space="preserve"> bias, dan </w:t>
      </w:r>
      <w:proofErr w:type="spellStart"/>
      <w:r>
        <w:t>analisis</w:t>
      </w:r>
      <w:proofErr w:type="spellEnd"/>
      <w:r>
        <w:t xml:space="preserve"> uji </w:t>
      </w:r>
      <w:proofErr w:type="spellStart"/>
      <w:r>
        <w:t>berisiko</w:t>
      </w:r>
      <w:proofErr w:type="spellEnd"/>
      <w:r>
        <w:t xml:space="preserve"> bias </w:t>
      </w:r>
      <w:proofErr w:type="spellStart"/>
      <w:r>
        <w:t>rendah</w:t>
      </w:r>
      <w:proofErr w:type="spellEnd"/>
      <w:r>
        <w:t xml:space="preserve"> </w:t>
      </w:r>
      <w:proofErr w:type="spellStart"/>
      <w:r>
        <w:t>memberi</w:t>
      </w:r>
      <w:proofErr w:type="spellEnd"/>
      <w:r>
        <w:t xml:space="preserve"> RR 0,85 (IK 95% 0,55 </w:t>
      </w:r>
      <w:proofErr w:type="spellStart"/>
      <w:r>
        <w:t>sampai</w:t>
      </w:r>
      <w:proofErr w:type="spellEnd"/>
      <w:r>
        <w:t xml:space="preserve"> 1,32).</w:t>
      </w:r>
      <w:r>
        <w:fldChar w:fldCharType="begin"/>
      </w:r>
      <w:r>
        <w:instrText xml:space="preserve"> ADDIN ZOTERO_ITEM CSL_CITATION {"citationID":"eNHwHugh","properties":{"formattedCitation":"\\super 25\\nosupersub{}","plainCitation":"25","noteIndex":0},"citationItems":[{"id":10021,"uris":["http://zotero.org/users/14681764/items/7BMSAMCB"],"itemData":{"id":10021,"type":"article-journal","title":"Non-invasive positive pressure ventilation (CPAP or bilevel NPPV) for cardiogenic pulmonary oedema","container-title":"Cochrane Database of Systematic Reviews","DOI":"10.1002/14651858.cd005351.pub4","author":[{"family":"Berbenetz","given":"Nicolas"},{"family":"Wang","given":"Yongjun"},{"family":"Brown","given":"James"},{"family":"Godfrey","given":"Charlotte"},{"family":"Ahmad","given":"Mahmood"},{"family":"Vital","given":"Flávia MR"},{"family":"Lambiase","given":"Pier"},{"family":"Banerjee","given":"Amitava"},{"family":"Bakhai","given":"Ameet"},{"family":"Chong","given":"Matthew"}],"issued":{"date-parts":[[2019]]},"issue":"4","page":"CD005351"}}],"schema":"https://github.com/citation-style-language/schema/raw/master/csl-citation.json"} </w:instrText>
      </w:r>
      <w:r>
        <w:fldChar w:fldCharType="separate"/>
      </w:r>
      <w:r>
        <w:rPr>
          <w:noProof/>
          <w:vertAlign w:val="superscript"/>
        </w:rPr>
        <w:t>25</w:t>
      </w:r>
      <w:r>
        <w:fldChar w:fldCharType="end"/>
      </w:r>
    </w:p>
    <w:p w14:paraId="0F9780CE" w14:textId="77777777" w:rsidR="00C973DB" w:rsidRDefault="00AF0F19">
      <w:pPr>
        <w:pStyle w:val="Heading4"/>
        <w:keepNext/>
        <w:keepLines/>
        <w:spacing w:before="160" w:after="100" w:line="276" w:lineRule="auto"/>
      </w:pPr>
      <w:r>
        <w:rPr>
          <w:b/>
          <w:bCs/>
          <w:color w:val="000000"/>
        </w:rPr>
        <w:t xml:space="preserve">3.3.2.4 </w:t>
      </w:r>
      <w:proofErr w:type="spellStart"/>
      <w:r>
        <w:rPr>
          <w:b/>
          <w:bCs/>
          <w:color w:val="000000"/>
        </w:rPr>
        <w:t>Keamanan</w:t>
      </w:r>
      <w:proofErr w:type="spellEnd"/>
    </w:p>
    <w:p w14:paraId="42351CF4" w14:textId="77777777" w:rsidR="00C973DB" w:rsidRDefault="00AF0F19">
      <w:pPr>
        <w:spacing w:after="160" w:line="276" w:lineRule="auto"/>
        <w:jc w:val="both"/>
      </w:pPr>
      <w:proofErr w:type="spellStart"/>
      <w:r>
        <w:t>Kekhawatiran</w:t>
      </w:r>
      <w:proofErr w:type="spellEnd"/>
      <w:r>
        <w:t xml:space="preserve"> </w:t>
      </w:r>
      <w:proofErr w:type="spellStart"/>
      <w:r>
        <w:t>awal</w:t>
      </w:r>
      <w:proofErr w:type="spellEnd"/>
      <w:r>
        <w:t xml:space="preserve"> </w:t>
      </w:r>
      <w:proofErr w:type="spellStart"/>
      <w:r>
        <w:t>bahwa</w:t>
      </w:r>
      <w:proofErr w:type="spellEnd"/>
      <w:r>
        <w:t xml:space="preserve"> NIV, </w:t>
      </w:r>
      <w:proofErr w:type="spellStart"/>
      <w:r>
        <w:t>khususnya</w:t>
      </w:r>
      <w:proofErr w:type="spellEnd"/>
      <w:r>
        <w:t xml:space="preserve"> </w:t>
      </w:r>
      <w:proofErr w:type="spellStart"/>
      <w:r>
        <w:t>ventilasi</w:t>
      </w:r>
      <w:proofErr w:type="spellEnd"/>
      <w:r>
        <w:t xml:space="preserve"> bilevel, </w:t>
      </w:r>
      <w:proofErr w:type="spellStart"/>
      <w:r>
        <w:t>memicu</w:t>
      </w:r>
      <w:proofErr w:type="spellEnd"/>
      <w:r>
        <w:t xml:space="preserve"> </w:t>
      </w:r>
      <w:proofErr w:type="spellStart"/>
      <w:r>
        <w:t>infark</w:t>
      </w:r>
      <w:proofErr w:type="spellEnd"/>
      <w:r>
        <w:t xml:space="preserve"> </w:t>
      </w:r>
      <w:proofErr w:type="spellStart"/>
      <w:r>
        <w:t>miokard</w:t>
      </w:r>
      <w:proofErr w:type="spellEnd"/>
      <w:r>
        <w:t xml:space="preserve"> </w:t>
      </w:r>
      <w:proofErr w:type="spellStart"/>
      <w:r>
        <w:t>tidak</w:t>
      </w:r>
      <w:proofErr w:type="spellEnd"/>
      <w:r>
        <w:t xml:space="preserve"> </w:t>
      </w:r>
      <w:proofErr w:type="spellStart"/>
      <w:r>
        <w:t>terbukti</w:t>
      </w:r>
      <w:proofErr w:type="spellEnd"/>
      <w:r>
        <w:t xml:space="preserve"> pada </w:t>
      </w:r>
      <w:proofErr w:type="spellStart"/>
      <w:r>
        <w:t>tinjauan</w:t>
      </w:r>
      <w:proofErr w:type="spellEnd"/>
      <w:r>
        <w:t xml:space="preserve"> yang </w:t>
      </w:r>
      <w:proofErr w:type="spellStart"/>
      <w:r>
        <w:t>lebih</w:t>
      </w:r>
      <w:proofErr w:type="spellEnd"/>
      <w:r>
        <w:t xml:space="preserve"> </w:t>
      </w:r>
      <w:proofErr w:type="spellStart"/>
      <w:r>
        <w:t>baru</w:t>
      </w:r>
      <w:proofErr w:type="spellEnd"/>
      <w:r>
        <w:t xml:space="preserve">. </w:t>
      </w:r>
      <w:proofErr w:type="spellStart"/>
      <w:r>
        <w:t>Tinjauan</w:t>
      </w:r>
      <w:proofErr w:type="spellEnd"/>
      <w:r>
        <w:t xml:space="preserve"> Cochrane </w:t>
      </w:r>
      <w:proofErr w:type="spellStart"/>
      <w:r>
        <w:t>memberi</w:t>
      </w:r>
      <w:proofErr w:type="spellEnd"/>
      <w:r>
        <w:t xml:space="preserve"> RR 1,03 (IK 95% 0,91 </w:t>
      </w:r>
      <w:proofErr w:type="spellStart"/>
      <w:r>
        <w:t>sampai</w:t>
      </w:r>
      <w:proofErr w:type="spellEnd"/>
      <w:r>
        <w:t xml:space="preserve"> 1,16) pada lima uji, dan </w:t>
      </w:r>
      <w:proofErr w:type="spellStart"/>
      <w:r>
        <w:t>tinjauan</w:t>
      </w:r>
      <w:proofErr w:type="spellEnd"/>
      <w:r>
        <w:t xml:space="preserve"> Weng </w:t>
      </w:r>
      <w:proofErr w:type="spellStart"/>
      <w:r>
        <w:t>dkk</w:t>
      </w:r>
      <w:proofErr w:type="spellEnd"/>
      <w:r>
        <w:t xml:space="preserve">. </w:t>
      </w:r>
      <w:proofErr w:type="spellStart"/>
      <w:r>
        <w:t>memberi</w:t>
      </w:r>
      <w:proofErr w:type="spellEnd"/>
      <w:r>
        <w:t xml:space="preserve"> RR 1,07 </w:t>
      </w:r>
      <w:proofErr w:type="spellStart"/>
      <w:r>
        <w:t>untuk</w:t>
      </w:r>
      <w:proofErr w:type="spellEnd"/>
      <w:r>
        <w:t xml:space="preserve"> CPAP dan 1,09 </w:t>
      </w:r>
      <w:proofErr w:type="spellStart"/>
      <w:r>
        <w:t>untuk</w:t>
      </w:r>
      <w:proofErr w:type="spellEnd"/>
      <w:r>
        <w:t xml:space="preserve"> bilevel.</w:t>
      </w:r>
      <w:r>
        <w:fldChar w:fldCharType="begin"/>
      </w:r>
      <w:r>
        <w:instrText xml:space="preserve"> ADDIN ZOTERO_ITEM CSL_CITATION {"citationID":"glEwt7US","properties":{"formattedCitation":"\\super 25,28\\nosupersub{}","plainCitation":"25,28","noteIndex":0},"citationItems":[{"id":10021,"uris":["http://zotero.org/users/14681764/items/7BMSAMCB"],"itemData":{"id":10021,"type":"article-journal","title":"Non-invasive positive pressure ventilation (CPAP or bilevel NPPV) for cardiogenic pulmonary oedema","container-title":"Cochrane Database of Systematic Reviews","DOI":"10.1002/14651858.cd005351.pub4","author":[{"family":"Berbenetz","given":"Nicolas"},{"family":"Wang","given":"Yongjun"},{"family":"Brown","given":"James"},{"family":"Godfrey","given":"Charlotte"},{"family":"Ahmad","given":"Mahmood"},{"family":"Vital","given":"Flávia MR"},{"family":"Lambiase","given":"Pier"},{"family":"Banerjee","given":"Amitava"},{"family":"Bakhai","given":"Ameet"},{"family":"Chong","given":"Matthew"}],"issued":{"date-parts":[[2019]]},"issue":"4","page":"CD005351"}},{"id":10026,"uris":["http://zotero.org/users/14681764/items/JEDW9G3C"],"itemData":{"id":10026,"type":"article-journal","title":"Meta-analysis: Noninvasive ventilation in acute cardiogenic pulmonary edema","container-title":"Annals of Internal Medicine","DOI":"10.7326/0003-4819-152-9-201005040-00009","author":[{"family":"Weng","given":"Cui-Lian"},{"family":"Zhao","given":"Yun-Tao"},{"family":"Liu","given":"Qing-Hua"},{"family":"Fu","given":"Chang-Jun"},{"family":"Sun","given":"Feng"},{"family":"Ma","given":"Yan-Liang"},{"family":"Chen","given":"Yan-Wen"},{"family":"He","given":"Quan-Ying"}],"issued":{"date-parts":[[2010]]},"volume":"152","issue":"9","page":"590-600"}}],"schema":"https://github.com/citation-style-language/schema/raw/master/csl-citation.json"} </w:instrText>
      </w:r>
      <w:r>
        <w:fldChar w:fldCharType="separate"/>
      </w:r>
      <w:r>
        <w:rPr>
          <w:noProof/>
          <w:vertAlign w:val="superscript"/>
        </w:rPr>
        <w:t>25,28</w:t>
      </w:r>
      <w:r>
        <w:fldChar w:fldCharType="end"/>
      </w:r>
      <w:r>
        <w:t xml:space="preserve"> Peter </w:t>
      </w:r>
      <w:proofErr w:type="spellStart"/>
      <w:r>
        <w:t>dkk</w:t>
      </w:r>
      <w:proofErr w:type="spellEnd"/>
      <w:r>
        <w:t xml:space="preserve">. </w:t>
      </w:r>
      <w:proofErr w:type="spellStart"/>
      <w:r>
        <w:t>menemukan</w:t>
      </w:r>
      <w:proofErr w:type="spellEnd"/>
      <w:r>
        <w:t xml:space="preserve"> </w:t>
      </w:r>
      <w:proofErr w:type="spellStart"/>
      <w:r>
        <w:t>kecenderungan</w:t>
      </w:r>
      <w:proofErr w:type="spellEnd"/>
      <w:r>
        <w:t xml:space="preserve"> </w:t>
      </w:r>
      <w:proofErr w:type="spellStart"/>
      <w:r>
        <w:t>peningkatan</w:t>
      </w:r>
      <w:proofErr w:type="spellEnd"/>
      <w:r>
        <w:t xml:space="preserve"> </w:t>
      </w:r>
      <w:proofErr w:type="spellStart"/>
      <w:r>
        <w:t>infark</w:t>
      </w:r>
      <w:proofErr w:type="spellEnd"/>
      <w:r>
        <w:t xml:space="preserve"> </w:t>
      </w:r>
      <w:proofErr w:type="spellStart"/>
      <w:r>
        <w:t>miokard</w:t>
      </w:r>
      <w:proofErr w:type="spellEnd"/>
      <w:r>
        <w:t xml:space="preserve"> pada bilevel </w:t>
      </w:r>
      <w:proofErr w:type="spellStart"/>
      <w:r>
        <w:t>dibanding</w:t>
      </w:r>
      <w:proofErr w:type="spellEnd"/>
      <w:r>
        <w:t xml:space="preserve"> CPAP, RR 1,49 (IK 95% 0,92 </w:t>
      </w:r>
      <w:proofErr w:type="spellStart"/>
      <w:r>
        <w:t>sampai</w:t>
      </w:r>
      <w:proofErr w:type="spellEnd"/>
      <w:r>
        <w:t xml:space="preserve"> 2,42), yang </w:t>
      </w:r>
      <w:proofErr w:type="spellStart"/>
      <w:r>
        <w:t>menjadi</w:t>
      </w:r>
      <w:proofErr w:type="spellEnd"/>
      <w:r>
        <w:t xml:space="preserve"> </w:t>
      </w:r>
      <w:proofErr w:type="spellStart"/>
      <w:r>
        <w:t>bermakna</w:t>
      </w:r>
      <w:proofErr w:type="spellEnd"/>
      <w:r>
        <w:t xml:space="preserve"> </w:t>
      </w:r>
      <w:proofErr w:type="spellStart"/>
      <w:r>
        <w:t>ketika</w:t>
      </w:r>
      <w:proofErr w:type="spellEnd"/>
      <w:r>
        <w:t xml:space="preserve"> </w:t>
      </w:r>
      <w:proofErr w:type="spellStart"/>
      <w:r>
        <w:t>abstrak</w:t>
      </w:r>
      <w:proofErr w:type="spellEnd"/>
      <w:r>
        <w:t xml:space="preserve"> </w:t>
      </w:r>
      <w:proofErr w:type="spellStart"/>
      <w:r>
        <w:t>dikeluarkan</w:t>
      </w:r>
      <w:proofErr w:type="spellEnd"/>
      <w:r>
        <w:t xml:space="preserve"> (RR 1,99, IK 95% 1,06 </w:t>
      </w:r>
      <w:proofErr w:type="spellStart"/>
      <w:r>
        <w:t>sampai</w:t>
      </w:r>
      <w:proofErr w:type="spellEnd"/>
      <w:r>
        <w:t xml:space="preserve"> 3,74), </w:t>
      </w:r>
      <w:proofErr w:type="spellStart"/>
      <w:r>
        <w:t>dengan</w:t>
      </w:r>
      <w:proofErr w:type="spellEnd"/>
      <w:r>
        <w:t xml:space="preserve"> </w:t>
      </w:r>
      <w:proofErr w:type="spellStart"/>
      <w:r>
        <w:t>satu</w:t>
      </w:r>
      <w:proofErr w:type="spellEnd"/>
      <w:r>
        <w:t xml:space="preserve"> uji </w:t>
      </w:r>
      <w:proofErr w:type="spellStart"/>
      <w:r>
        <w:t>awal</w:t>
      </w:r>
      <w:proofErr w:type="spellEnd"/>
      <w:r>
        <w:t xml:space="preserve"> </w:t>
      </w:r>
      <w:proofErr w:type="spellStart"/>
      <w:r>
        <w:t>berbobot</w:t>
      </w:r>
      <w:proofErr w:type="spellEnd"/>
      <w:r>
        <w:t xml:space="preserve"> 51%.</w:t>
      </w:r>
      <w:r>
        <w:fldChar w:fldCharType="begin"/>
      </w:r>
      <w:r>
        <w:instrText xml:space="preserve"> ADDIN ZOTERO_ITEM CSL_CITATION {"citationID":"LdPjQoom","properties":{"formattedCitation":"\\super 31\\nosupersub{}","plainCitation":"31","noteIndex":0},"citationItems":[{"id":10028,"uris":["http://zotero.org/users/14681764/items/W48DJBD7"],"itemData":{"id":10028,"type":"article-journal","title":"Effect of non-invasive positive pressure ventilation (NIPPV) on mortality in patients with acute cardiogenic pulmonary oedema: a meta-analysis","container-title":"The Lancet","DOI":"10.1016/S0140-6736(06)68506-1","author":[{"family":"Peter","given":"John Victor"},{"family":"Moran","given":"John L"},{"family":"Phillips-Hughes","given":"Jennie"},{"family":"Graham","given":"Petra"},{"family":"Bersten","given":"Andrew D"}],"issued":{"date-parts":[[2006]]},"volume":"367","issue":"9517","page":"1155-1163"}}],"schema":"https://github.com/citation-style-language/schema/raw/master/csl-citation.json"} </w:instrText>
      </w:r>
      <w:r>
        <w:fldChar w:fldCharType="separate"/>
      </w:r>
      <w:r>
        <w:rPr>
          <w:noProof/>
          <w:vertAlign w:val="superscript"/>
        </w:rPr>
        <w:t>31</w:t>
      </w:r>
      <w:r>
        <w:fldChar w:fldCharType="end"/>
      </w:r>
      <w:r>
        <w:t xml:space="preserve"> </w:t>
      </w:r>
      <w:proofErr w:type="spellStart"/>
      <w:r>
        <w:t>Temuan</w:t>
      </w:r>
      <w:proofErr w:type="spellEnd"/>
      <w:r>
        <w:t xml:space="preserve"> </w:t>
      </w:r>
      <w:proofErr w:type="spellStart"/>
      <w:r>
        <w:t>itu</w:t>
      </w:r>
      <w:proofErr w:type="spellEnd"/>
      <w:r>
        <w:t xml:space="preserve"> </w:t>
      </w:r>
      <w:proofErr w:type="spellStart"/>
      <w:r>
        <w:t>tidak</w:t>
      </w:r>
      <w:proofErr w:type="spellEnd"/>
      <w:r>
        <w:t xml:space="preserve"> </w:t>
      </w:r>
      <w:proofErr w:type="spellStart"/>
      <w:r>
        <w:t>dikonfirmasi</w:t>
      </w:r>
      <w:proofErr w:type="spellEnd"/>
      <w:r>
        <w:t xml:space="preserve"> oleh </w:t>
      </w:r>
      <w:proofErr w:type="spellStart"/>
      <w:r>
        <w:t>tinjauan</w:t>
      </w:r>
      <w:proofErr w:type="spellEnd"/>
      <w:r>
        <w:t xml:space="preserve"> yang </w:t>
      </w:r>
      <w:proofErr w:type="spellStart"/>
      <w:r>
        <w:t>lebih</w:t>
      </w:r>
      <w:proofErr w:type="spellEnd"/>
      <w:r>
        <w:t xml:space="preserve"> baru.</w:t>
      </w:r>
      <w:r>
        <w:fldChar w:fldCharType="begin"/>
      </w:r>
      <w:r>
        <w:instrText xml:space="preserve"> ADDIN ZOTERO_ITEM CSL_CITATION {"citationID":"JNOuLm4z","properties":{"formattedCitation":"\\super 25,27,28\\nosupersub{}","plainCitation":"25,27,28","noteIndex":0},"citationItems":[{"id":10021,"uris":["http://zotero.org/users/14681764/items/7BMSAMCB"],"itemData":{"id":10021,"type":"article-journal","title":"Non-invasive positive pressure ventilation (CPAP or bilevel NPPV) for cardiogenic pulmonary oedema","container-title":"Cochrane Database of Systematic Reviews","DOI":"10.1002/14651858.cd005351.pub4","author":[{"family":"Berbenetz","given":"Nicolas"},{"family":"Wang","given":"Yongjun"},{"family":"Brown","given":"James"},{"family":"Godfrey","given":"Charlotte"},{"family":"Ahmad","given":"Mahmood"},{"family":"Vital","given":"Flávia MR"},{"family":"Lambiase","given":"Pier"},{"family":"Banerjee","given":"Amitava"},{"family":"Bakhai","given":"Ameet"},{"family":"Chong","given":"Matthew"}],"issued":{"date-parts":[[2019]]},"issue":"4","page":"CD005351"}},{"id":10027,"uris":["http://zotero.org/users/14681764/items/QEF9ZHUE"],"itemData":{"id":10027,"type":"article-journal","title":"Noninvasive ventilation in acute cardiogenic pulmonary edema: a meta-analysis of randomized controlled trials","container-title":"Journal of Cardiac Failure","DOI":"10.1016/j.cardfail.2011.05.010","author":[{"family":"Mariani","given":"Javier"},{"family":"Macchia","given":"Alejandro"},{"family":"Belziti","given":"César"},{"family":"DeAbreu","given":"Maximiliano"},{"family":"Gagliardi","given":"Juan"},{"family":"Doval","given":"Hernán"},{"family":"Tognoni","given":"Gianni"},{"family":"Tajer","given":"Carlos"}],"issued":{"date-parts":[[2011]]},"volume":"17","issue":"10","page":"850-859"}},{"id":10026,"uris":["http://zotero.org/users/14681764/items/JEDW9G3C"],"itemData":{"id":10026,"type":"article-journal","title":"Meta-analysis: Noninvasive ventilation in acute cardiogenic pulmonary edema","container-title":"Annals of Internal Medicine","DOI":"10.7326/0003-4819-152-9-201005040-00009","author":[{"family":"Weng","given":"Cui-Lian"},{"family":"Zhao","given":"Yun-Tao"},{"family":"Liu","given":"Qing-Hua"},{"family":"Fu","given":"Chang-Jun"},{"family":"Sun","given":"Feng"},{"family":"Ma","given":"Yan-Liang"},{"family":"Chen","given":"Yan-Wen"},{"family":"He","given":"Quan-Ying"}],"issued":{"date-parts":[[2010]]},"volume":"152","issue":"9","page":"590-600"}}],"schema":"https://github.com/citation-style-language/schema/raw/master/csl-citation.json"} </w:instrText>
      </w:r>
      <w:r>
        <w:fldChar w:fldCharType="separate"/>
      </w:r>
      <w:r>
        <w:rPr>
          <w:noProof/>
          <w:vertAlign w:val="superscript"/>
        </w:rPr>
        <w:t>25,27,28</w:t>
      </w:r>
      <w:r>
        <w:fldChar w:fldCharType="end"/>
      </w:r>
      <w:r>
        <w:t xml:space="preserve"> </w:t>
      </w:r>
      <w:proofErr w:type="spellStart"/>
      <w:r>
        <w:t>Efek</w:t>
      </w:r>
      <w:proofErr w:type="spellEnd"/>
      <w:r>
        <w:t xml:space="preserve"> </w:t>
      </w:r>
      <w:proofErr w:type="spellStart"/>
      <w:r>
        <w:t>samping</w:t>
      </w:r>
      <w:proofErr w:type="spellEnd"/>
      <w:r>
        <w:t xml:space="preserve"> yang </w:t>
      </w:r>
      <w:proofErr w:type="spellStart"/>
      <w:r>
        <w:t>jelas</w:t>
      </w:r>
      <w:proofErr w:type="spellEnd"/>
      <w:r>
        <w:t xml:space="preserve"> </w:t>
      </w:r>
      <w:proofErr w:type="spellStart"/>
      <w:r>
        <w:t>berhubungan</w:t>
      </w:r>
      <w:proofErr w:type="spellEnd"/>
      <w:r>
        <w:t xml:space="preserve"> </w:t>
      </w:r>
      <w:proofErr w:type="spellStart"/>
      <w:r>
        <w:t>dengan</w:t>
      </w:r>
      <w:proofErr w:type="spellEnd"/>
      <w:r>
        <w:t xml:space="preserve"> NIV </w:t>
      </w:r>
      <w:proofErr w:type="spellStart"/>
      <w:r>
        <w:t>adalah</w:t>
      </w:r>
      <w:proofErr w:type="spellEnd"/>
      <w:r>
        <w:t xml:space="preserve"> </w:t>
      </w:r>
      <w:proofErr w:type="spellStart"/>
      <w:r>
        <w:t>ketidaknyamanan</w:t>
      </w:r>
      <w:proofErr w:type="spellEnd"/>
      <w:r>
        <w:t xml:space="preserve"> masker, yang </w:t>
      </w:r>
      <w:proofErr w:type="spellStart"/>
      <w:r>
        <w:t>tercatat</w:t>
      </w:r>
      <w:proofErr w:type="spellEnd"/>
      <w:r>
        <w:t xml:space="preserve"> pada 35 </w:t>
      </w:r>
      <w:proofErr w:type="spellStart"/>
      <w:r>
        <w:t>dari</w:t>
      </w:r>
      <w:proofErr w:type="spellEnd"/>
      <w:r>
        <w:t xml:space="preserve"> 658 </w:t>
      </w:r>
      <w:proofErr w:type="spellStart"/>
      <w:r>
        <w:t>pasien</w:t>
      </w:r>
      <w:proofErr w:type="spellEnd"/>
      <w:r>
        <w:t xml:space="preserve"> NIV </w:t>
      </w:r>
      <w:proofErr w:type="spellStart"/>
      <w:r>
        <w:t>dibanding</w:t>
      </w:r>
      <w:proofErr w:type="spellEnd"/>
      <w:r>
        <w:t xml:space="preserve"> 0 </w:t>
      </w:r>
      <w:proofErr w:type="spellStart"/>
      <w:r>
        <w:t>dari</w:t>
      </w:r>
      <w:proofErr w:type="spellEnd"/>
      <w:r>
        <w:t xml:space="preserve"> 442 </w:t>
      </w:r>
      <w:proofErr w:type="spellStart"/>
      <w:r>
        <w:t>pasien</w:t>
      </w:r>
      <w:proofErr w:type="spellEnd"/>
      <w:r>
        <w:t xml:space="preserve"> </w:t>
      </w:r>
      <w:proofErr w:type="spellStart"/>
      <w:r>
        <w:t>kontrol</w:t>
      </w:r>
      <w:proofErr w:type="spellEnd"/>
      <w:r>
        <w:t xml:space="preserve"> (RR 12,59, IK 95% 2,39 </w:t>
      </w:r>
      <w:proofErr w:type="spellStart"/>
      <w:r>
        <w:t>sampai</w:t>
      </w:r>
      <w:proofErr w:type="spellEnd"/>
      <w:r>
        <w:t xml:space="preserve"> 66,28).</w:t>
      </w:r>
      <w:r>
        <w:fldChar w:fldCharType="begin"/>
      </w:r>
      <w:r>
        <w:instrText xml:space="preserve"> ADDIN ZOTERO_ITEM CSL_CITATION {"citationID":"IGfMiUZ1","properties":{"formattedCitation":"\\super 25\\nosupersub{}","plainCitation":"25","noteIndex":0},"citationItems":[{"id":10021,"uris":["http://zotero.org/users/14681764/items/7BMSAMCB"],"itemData":{"id":10021,"type":"article-journal","title":"Non-invasive positive pressure ventilation (CPAP or bilevel NPPV) for cardiogenic pulmonary oedema","container-title":"Cochrane Database of Systematic Reviews","DOI":"10.1002/14651858.cd005351.pub4","author":[{"family":"Berbenetz","given":"Nicolas"},{"family":"Wang","given":"Yongjun"},{"family":"Brown","given":"James"},{"family":"Godfrey","given":"Charlotte"},{"family":"Ahmad","given":"Mahmood"},{"family":"Vital","given":"Flávia MR"},{"family":"Lambiase","given":"Pier"},{"family":"Banerjee","given":"Amitava"},{"family":"Bakhai","given":"Ameet"},{"family":"Chong","given":"Matthew"}],"issued":{"date-parts":[[2019]]},"issue":"4","page":"CD005351"}}],"schema":"https://github.com/citation-style-language/schema/raw/master/csl-citation.json"} </w:instrText>
      </w:r>
      <w:r>
        <w:fldChar w:fldCharType="separate"/>
      </w:r>
      <w:r>
        <w:rPr>
          <w:noProof/>
          <w:vertAlign w:val="superscript"/>
        </w:rPr>
        <w:t>25</w:t>
      </w:r>
      <w:r>
        <w:fldChar w:fldCharType="end"/>
      </w:r>
      <w:r>
        <w:t xml:space="preserve"> </w:t>
      </w:r>
      <w:proofErr w:type="spellStart"/>
      <w:r>
        <w:t>Efek</w:t>
      </w:r>
      <w:proofErr w:type="spellEnd"/>
      <w:r>
        <w:t xml:space="preserve"> </w:t>
      </w:r>
      <w:proofErr w:type="spellStart"/>
      <w:r>
        <w:t>samping</w:t>
      </w:r>
      <w:proofErr w:type="spellEnd"/>
      <w:r>
        <w:t xml:space="preserve"> </w:t>
      </w:r>
      <w:proofErr w:type="spellStart"/>
      <w:r>
        <w:t>serius</w:t>
      </w:r>
      <w:proofErr w:type="spellEnd"/>
      <w:r>
        <w:t xml:space="preserve"> </w:t>
      </w:r>
      <w:proofErr w:type="spellStart"/>
      <w:r>
        <w:t>seperti</w:t>
      </w:r>
      <w:proofErr w:type="spellEnd"/>
      <w:r>
        <w:t xml:space="preserve"> </w:t>
      </w:r>
      <w:proofErr w:type="spellStart"/>
      <w:r>
        <w:t>aspirasi</w:t>
      </w:r>
      <w:proofErr w:type="spellEnd"/>
      <w:r>
        <w:t xml:space="preserve">, barotrauma, dan </w:t>
      </w:r>
      <w:proofErr w:type="spellStart"/>
      <w:r>
        <w:t>nekrosis</w:t>
      </w:r>
      <w:proofErr w:type="spellEnd"/>
      <w:r>
        <w:t xml:space="preserve"> </w:t>
      </w:r>
      <w:proofErr w:type="spellStart"/>
      <w:r>
        <w:t>kulit</w:t>
      </w:r>
      <w:proofErr w:type="spellEnd"/>
      <w:r>
        <w:t xml:space="preserve"> </w:t>
      </w:r>
      <w:proofErr w:type="spellStart"/>
      <w:r>
        <w:t>dilaporkan</w:t>
      </w:r>
      <w:proofErr w:type="spellEnd"/>
      <w:r>
        <w:t xml:space="preserve"> jarang.</w:t>
      </w:r>
      <w:r>
        <w:fldChar w:fldCharType="begin"/>
      </w:r>
      <w:r>
        <w:instrText xml:space="preserve"> ADDIN ZOTERO_ITEM CSL_CITATION {"citationID":"Pe3Abq4B","properties":{"formattedCitation":"\\super 30\\nosupersub{}","plainCitation":"30","noteIndex":0},"citationItems":[{"id":10025,"uris":["http://zotero.org/users/14681764/items/6I9XUS3H"],"itemData":{"id":10025,"type":"article-journal","title":"Efficacy and safety of non-invasive ventilation in the treatment of acute cardiogenic pulmonary edema--a systematic review and meta-analysis","container-title":"Critical Care","DOI":"10.1186/cc4905","author":[{"family":"Winck","given":"João C"},{"family":"Azevedo","given":"Luís F"},{"family":"Costa-Pereira","given":"Altamiro"},{"family":"Antonelli","given":"Massimo"},{"family":"Wyatt","given":"Jeremy C"}],"issued":{"date-parts":[[2006]]},"volume":"10","issue":"2","page":"R69"}}],"schema":"https://github.com/citation-style-language/schema/raw/master/csl-citation.json"} </w:instrText>
      </w:r>
      <w:r>
        <w:fldChar w:fldCharType="separate"/>
      </w:r>
      <w:r>
        <w:rPr>
          <w:noProof/>
          <w:vertAlign w:val="superscript"/>
        </w:rPr>
        <w:t>30</w:t>
      </w:r>
      <w:r>
        <w:fldChar w:fldCharType="end"/>
      </w:r>
    </w:p>
    <w:p w14:paraId="0AA48660" w14:textId="77777777" w:rsidR="00C973DB" w:rsidRDefault="00AF0F19">
      <w:pPr>
        <w:pStyle w:val="Heading4"/>
        <w:keepNext/>
        <w:keepLines/>
        <w:spacing w:before="160" w:after="100" w:line="276" w:lineRule="auto"/>
      </w:pPr>
      <w:r>
        <w:rPr>
          <w:b/>
          <w:bCs/>
          <w:color w:val="000000"/>
        </w:rPr>
        <w:t xml:space="preserve">3.3.2.5 </w:t>
      </w:r>
      <w:proofErr w:type="spellStart"/>
      <w:r>
        <w:rPr>
          <w:b/>
          <w:bCs/>
          <w:color w:val="000000"/>
        </w:rPr>
        <w:t>Perbandingan</w:t>
      </w:r>
      <w:proofErr w:type="spellEnd"/>
      <w:r>
        <w:rPr>
          <w:b/>
          <w:bCs/>
          <w:color w:val="000000"/>
        </w:rPr>
        <w:t xml:space="preserve"> CPAP dan BiPAP</w:t>
      </w:r>
    </w:p>
    <w:p w14:paraId="64C3BA29" w14:textId="77777777" w:rsidR="00C973DB" w:rsidRDefault="00AF0F19">
      <w:pPr>
        <w:spacing w:after="160" w:line="276" w:lineRule="auto"/>
        <w:jc w:val="both"/>
      </w:pPr>
      <w:proofErr w:type="spellStart"/>
      <w:r>
        <w:t>Tinjauan</w:t>
      </w:r>
      <w:proofErr w:type="spellEnd"/>
      <w:r>
        <w:t xml:space="preserve"> yang </w:t>
      </w:r>
      <w:proofErr w:type="spellStart"/>
      <w:r>
        <w:t>membandingkan</w:t>
      </w:r>
      <w:proofErr w:type="spellEnd"/>
      <w:r>
        <w:t xml:space="preserve"> </w:t>
      </w:r>
      <w:proofErr w:type="spellStart"/>
      <w:r>
        <w:t>kedua</w:t>
      </w:r>
      <w:proofErr w:type="spellEnd"/>
      <w:r>
        <w:t xml:space="preserve"> </w:t>
      </w:r>
      <w:proofErr w:type="spellStart"/>
      <w:r>
        <w:t>modalitas</w:t>
      </w:r>
      <w:proofErr w:type="spellEnd"/>
      <w:r>
        <w:t xml:space="preserve"> </w:t>
      </w:r>
      <w:proofErr w:type="spellStart"/>
      <w:r>
        <w:t>secara</w:t>
      </w:r>
      <w:proofErr w:type="spellEnd"/>
      <w:r>
        <w:t xml:space="preserve"> </w:t>
      </w:r>
      <w:proofErr w:type="spellStart"/>
      <w:r>
        <w:t>langsung</w:t>
      </w:r>
      <w:proofErr w:type="spellEnd"/>
      <w:r>
        <w:t xml:space="preserve"> </w:t>
      </w:r>
      <w:proofErr w:type="spellStart"/>
      <w:r>
        <w:t>tidak</w:t>
      </w:r>
      <w:proofErr w:type="spellEnd"/>
      <w:r>
        <w:t xml:space="preserve"> </w:t>
      </w:r>
      <w:proofErr w:type="spellStart"/>
      <w:r>
        <w:t>menemukan</w:t>
      </w:r>
      <w:proofErr w:type="spellEnd"/>
      <w:r>
        <w:t xml:space="preserve"> </w:t>
      </w:r>
      <w:proofErr w:type="spellStart"/>
      <w:r>
        <w:t>perbedaan</w:t>
      </w:r>
      <w:proofErr w:type="spellEnd"/>
      <w:r>
        <w:t xml:space="preserve"> </w:t>
      </w:r>
      <w:proofErr w:type="spellStart"/>
      <w:r>
        <w:t>mortalitas</w:t>
      </w:r>
      <w:proofErr w:type="spellEnd"/>
      <w:r>
        <w:t xml:space="preserve">. Weng </w:t>
      </w:r>
      <w:proofErr w:type="spellStart"/>
      <w:r>
        <w:t>dkk</w:t>
      </w:r>
      <w:proofErr w:type="spellEnd"/>
      <w:r>
        <w:t xml:space="preserve">. </w:t>
      </w:r>
      <w:proofErr w:type="spellStart"/>
      <w:r>
        <w:t>memberi</w:t>
      </w:r>
      <w:proofErr w:type="spellEnd"/>
      <w:r>
        <w:t xml:space="preserve"> RR 1,06 (IK 95% 0,72 </w:t>
      </w:r>
      <w:proofErr w:type="spellStart"/>
      <w:r>
        <w:t>sampai</w:t>
      </w:r>
      <w:proofErr w:type="spellEnd"/>
      <w:r>
        <w:t xml:space="preserve"> 1,57),</w:t>
      </w:r>
      <w:r>
        <w:fldChar w:fldCharType="begin"/>
      </w:r>
      <w:r>
        <w:instrText xml:space="preserve"> ADDIN ZOTERO_ITEM CSL_CITATION {"citationID":"U1xBgRMb","properties":{"formattedCitation":"\\super 28\\nosupersub{}","plainCitation":"28","noteIndex":0},"citationItems":[{"id":10026,"uris":["http://zotero.org/users/14681764/items/JEDW9G3C"],"itemData":{"id":10026,"type":"article-journal","title":"Meta-analysis: Noninvasive ventilation in acute cardiogenic pulmonary edema","container-title":"Annals of Internal Medicine","DOI":"10.7326/0003-4819-152-9-201005040-00009","author":[{"family":"Weng","given":"Cui-Lian"},{"family":"Zhao","given":"Yun-Tao"},{"family":"Liu","given":"Qing-Hua"},{"family":"Fu","given":"Chang-Jun"},{"family":"Sun","given":"Feng"},{"family":"Ma","given":"Yan-Liang"},{"family":"Chen","given":"Yan-Wen"},{"family":"He","given":"Quan-Ying"}],"issued":{"date-parts":[[2010]]},"volume":"152","issue":"9","page":"590-600"}}],"schema":"https://github.com/citation-style-language/schema/raw/master/csl-citation.json"} </w:instrText>
      </w:r>
      <w:r>
        <w:fldChar w:fldCharType="separate"/>
      </w:r>
      <w:r>
        <w:rPr>
          <w:noProof/>
          <w:vertAlign w:val="superscript"/>
        </w:rPr>
        <w:t>28</w:t>
      </w:r>
      <w:r>
        <w:fldChar w:fldCharType="end"/>
      </w:r>
      <w:r>
        <w:t xml:space="preserve"> Mariani </w:t>
      </w:r>
      <w:proofErr w:type="spellStart"/>
      <w:r>
        <w:t>dkk</w:t>
      </w:r>
      <w:proofErr w:type="spellEnd"/>
      <w:r>
        <w:t xml:space="preserve">. RR 1,02 (IK 95% 0,74 </w:t>
      </w:r>
      <w:proofErr w:type="spellStart"/>
      <w:r>
        <w:t>sampai</w:t>
      </w:r>
      <w:proofErr w:type="spellEnd"/>
      <w:r>
        <w:t xml:space="preserve"> 1,41),</w:t>
      </w:r>
      <w:r>
        <w:fldChar w:fldCharType="begin"/>
      </w:r>
      <w:r>
        <w:instrText xml:space="preserve"> ADDIN ZOTERO_ITEM CSL_CITATION {"citationID":"jMaH7rVR","properties":{"formattedCitation":"\\super 27\\nosupersub{}","plainCitation":"27","noteIndex":0},"citationItems":[{"id":10027,"uris":["http://zotero.org/users/14681764/items/QEF9ZHUE"],"itemData":{"id":10027,"type":"article-journal","title":"Noninvasive ventilation in acute cardiogenic pulmonary edema: a meta-analysis of randomized controlled trials","container-title":"Journal of Cardiac Failure","DOI":"10.1016/j.cardfail.2011.05.010","author":[{"family":"Mariani","given":"Javier"},{"family":"Macchia","given":"Alejandro"},{"family":"Belziti","given":"César"},{"family":"DeAbreu","given":"Maximiliano"},{"family":"Gagliardi","given":"Juan"},{"family":"Doval","given":"Hernán"},{"family":"Tognoni","given":"Gianni"},{"family":"Tajer","given":"Carlos"}],"issued":{"date-parts":[[2011]]},"volume":"17","issue":"10","page":"850-859"}}],"schema":"https://github.com/citation-style-language/schema/raw/master/csl-citation.json"} </w:instrText>
      </w:r>
      <w:r>
        <w:fldChar w:fldCharType="separate"/>
      </w:r>
      <w:r>
        <w:rPr>
          <w:noProof/>
          <w:vertAlign w:val="superscript"/>
        </w:rPr>
        <w:t>27</w:t>
      </w:r>
      <w:r>
        <w:fldChar w:fldCharType="end"/>
      </w:r>
      <w:r>
        <w:t xml:space="preserve"> Collins </w:t>
      </w:r>
      <w:proofErr w:type="spellStart"/>
      <w:r>
        <w:t>dkk</w:t>
      </w:r>
      <w:proofErr w:type="spellEnd"/>
      <w:r>
        <w:t xml:space="preserve">. RR 1,23 (IK 95% 0,46 </w:t>
      </w:r>
      <w:proofErr w:type="spellStart"/>
      <w:r>
        <w:t>sampai</w:t>
      </w:r>
      <w:proofErr w:type="spellEnd"/>
      <w:r>
        <w:t xml:space="preserve"> 3,29),</w:t>
      </w:r>
      <w:r>
        <w:fldChar w:fldCharType="begin"/>
      </w:r>
      <w:r>
        <w:instrText xml:space="preserve"> ADDIN ZOTERO_ITEM CSL_CITATION {"citationID":"PiBP2tDG","properties":{"formattedCitation":"\\super 29\\nosupersub{}","plainCitation":"29","noteIndex":0},"citationItems":[{"id":10024,"uris":["http://zotero.org/users/14681764/items/IQNB97KT"],"itemData":{"id":10024,"type":"article-journal","title":"The use of noninvasive ventilation in emergency department patients with acute cardiogenic pulmonary edema: a systematic review","container-title":"Annals of Emergency Medicine","DOI":"10.1016/j.annemergmed.2006.01.038","author":[{"family":"Collins","given":"Sean P."},{"family":"Mielniczuk","given":"Lisa M."},{"family":"Whittingham","given":"Heather A."},{"family":"Boseley","given":"Mark E."},{"family":"Schramm","given":"David R."},{"family":"Storrow","given":"Alan B."}],"issued":{"date-parts":[[2006]]},"volume":"48","issue":"3","page":"260-269"}}],"schema":"https://github.com/citation-style-language/schema/raw/master/csl-citation.json"} </w:instrText>
      </w:r>
      <w:r>
        <w:fldChar w:fldCharType="separate"/>
      </w:r>
      <w:r>
        <w:rPr>
          <w:noProof/>
          <w:vertAlign w:val="superscript"/>
        </w:rPr>
        <w:t>29</w:t>
      </w:r>
      <w:r>
        <w:fldChar w:fldCharType="end"/>
      </w:r>
      <w:r>
        <w:t xml:space="preserve"> dan Peter </w:t>
      </w:r>
      <w:proofErr w:type="spellStart"/>
      <w:r>
        <w:t>dkk</w:t>
      </w:r>
      <w:proofErr w:type="spellEnd"/>
      <w:r>
        <w:t xml:space="preserve">. RR 0,75 (IK 95% 0,40 </w:t>
      </w:r>
      <w:proofErr w:type="spellStart"/>
      <w:r>
        <w:t>sampai</w:t>
      </w:r>
      <w:proofErr w:type="spellEnd"/>
      <w:r>
        <w:t xml:space="preserve"> 1,43).</w:t>
      </w:r>
      <w:r>
        <w:fldChar w:fldCharType="begin"/>
      </w:r>
      <w:r>
        <w:instrText xml:space="preserve"> ADDIN ZOTERO_ITEM CSL_CITATION {"citationID":"wMb6b3Ni","properties":{"formattedCitation":"\\super 31\\nosupersub{}","plainCitation":"31","noteIndex":0},"citationItems":[{"id":10028,"uris":["http://zotero.org/users/14681764/items/W48DJBD7"],"itemData":{"id":10028,"type":"article-journal","title":"Effect of non-invasive positive pressure ventilation (NIPPV) on mortality in patients with acute cardiogenic pulmonary oedema: a meta-analysis","container-title":"The Lancet","DOI":"10.1016/S0140-6736(06)68506-1","author":[{"family":"Peter","given":"John Victor"},{"family":"Moran","given":"John L"},{"family":"Phillips-Hughes","given":"Jennie"},{"family":"Graham","given":"Petra"},{"family":"Bersten","given":"Andrew D"}],"issued":{"date-parts":[[2006]]},"volume":"367","issue":"9517","page":"1155-1163"}}],"schema":"https://github.com/citation-style-language/schema/raw/master/csl-citation.json"} </w:instrText>
      </w:r>
      <w:r>
        <w:fldChar w:fldCharType="separate"/>
      </w:r>
      <w:r>
        <w:rPr>
          <w:noProof/>
          <w:vertAlign w:val="superscript"/>
        </w:rPr>
        <w:t>31</w:t>
      </w:r>
      <w:r>
        <w:fldChar w:fldCharType="end"/>
      </w:r>
      <w:r>
        <w:t xml:space="preserve"> </w:t>
      </w:r>
      <w:proofErr w:type="spellStart"/>
      <w:r>
        <w:t>Winck</w:t>
      </w:r>
      <w:proofErr w:type="spellEnd"/>
      <w:r>
        <w:t xml:space="preserve"> </w:t>
      </w:r>
      <w:proofErr w:type="spellStart"/>
      <w:r>
        <w:t>dkk</w:t>
      </w:r>
      <w:proofErr w:type="spellEnd"/>
      <w:r>
        <w:t xml:space="preserve">. juga </w:t>
      </w:r>
      <w:proofErr w:type="spellStart"/>
      <w:r>
        <w:t>tidak</w:t>
      </w:r>
      <w:proofErr w:type="spellEnd"/>
      <w:r>
        <w:t xml:space="preserve"> </w:t>
      </w:r>
      <w:proofErr w:type="spellStart"/>
      <w:r>
        <w:t>menemukan</w:t>
      </w:r>
      <w:proofErr w:type="spellEnd"/>
      <w:r>
        <w:t xml:space="preserve"> </w:t>
      </w:r>
      <w:proofErr w:type="spellStart"/>
      <w:r>
        <w:t>keunggulan</w:t>
      </w:r>
      <w:proofErr w:type="spellEnd"/>
      <w:r>
        <w:t xml:space="preserve"> NPPV pada </w:t>
      </w:r>
      <w:proofErr w:type="spellStart"/>
      <w:r>
        <w:t>subkelompok</w:t>
      </w:r>
      <w:proofErr w:type="spellEnd"/>
      <w:r>
        <w:t xml:space="preserve"> </w:t>
      </w:r>
      <w:proofErr w:type="spellStart"/>
      <w:r>
        <w:t>dengan</w:t>
      </w:r>
      <w:proofErr w:type="spellEnd"/>
      <w:r>
        <w:t xml:space="preserve"> hiperkapnia.</w:t>
      </w:r>
      <w:r>
        <w:fldChar w:fldCharType="begin"/>
      </w:r>
      <w:r>
        <w:instrText xml:space="preserve"> ADDIN ZOTERO_ITEM CSL_CITATION {"citationID":"xM6EjmCv","properties":{"formattedCitation":"\\super 30\\nosupersub{}","plainCitation":"30","noteIndex":0},"citationItems":[{"id":10025,"uris":["http://zotero.org/users/14681764/items/6I9XUS3H"],"itemData":{"id":10025,"type":"article-journal","title":"Efficacy and safety of non-invasive ventilation in the treatment of acute cardiogenic pulmonary edema--a systematic review and meta-analysis","container-title":"Critical Care","DOI":"10.1186/cc4905","author":[{"family":"Winck","given":"João C"},{"family":"Azevedo","given":"Luís F"},{"family":"Costa-Pereira","given":"Altamiro"},{"family":"Antonelli","given":"Massimo"},{"family":"Wyatt","given":"Jeremy C"}],"issued":{"date-parts":[[2006]]},"volume":"10","issue":"2","page":"R69"}}],"schema":"https://github.com/citation-style-language/schema/raw/master/csl-citation.json"} </w:instrText>
      </w:r>
      <w:r>
        <w:fldChar w:fldCharType="separate"/>
      </w:r>
      <w:r>
        <w:rPr>
          <w:noProof/>
          <w:vertAlign w:val="superscript"/>
        </w:rPr>
        <w:t>30</w:t>
      </w:r>
      <w:r>
        <w:fldChar w:fldCharType="end"/>
      </w:r>
      <w:r>
        <w:t xml:space="preserve"> </w:t>
      </w:r>
      <w:proofErr w:type="spellStart"/>
      <w:r>
        <w:t>Mengingat</w:t>
      </w:r>
      <w:proofErr w:type="spellEnd"/>
      <w:r>
        <w:t xml:space="preserve"> CPAP </w:t>
      </w:r>
      <w:proofErr w:type="spellStart"/>
      <w:r>
        <w:t>lebih</w:t>
      </w:r>
      <w:proofErr w:type="spellEnd"/>
      <w:r>
        <w:t xml:space="preserve"> </w:t>
      </w:r>
      <w:proofErr w:type="spellStart"/>
      <w:r>
        <w:t>mudah</w:t>
      </w:r>
      <w:proofErr w:type="spellEnd"/>
      <w:r>
        <w:t xml:space="preserve"> </w:t>
      </w:r>
      <w:proofErr w:type="spellStart"/>
      <w:r>
        <w:t>dipasang</w:t>
      </w:r>
      <w:proofErr w:type="spellEnd"/>
      <w:r>
        <w:t xml:space="preserve"> dan </w:t>
      </w:r>
      <w:proofErr w:type="spellStart"/>
      <w:r>
        <w:t>lebih</w:t>
      </w:r>
      <w:proofErr w:type="spellEnd"/>
      <w:r>
        <w:t xml:space="preserve"> murah,</w:t>
      </w:r>
      <w:r>
        <w:fldChar w:fldCharType="begin"/>
      </w:r>
      <w:r>
        <w:instrText xml:space="preserve"> ADDIN ZOTERO_ITEM CSL_CITATION {"citationID":"mboST9uw","properties":{"formattedCitation":"\\super 30\\nosupersub{}","plainCitation":"30","noteIndex":0},"citationItems":[{"id":10025,"uris":["http://zotero.org/users/14681764/items/6I9XUS3H"],"itemData":{"id":10025,"type":"article-journal","title":"Efficacy and safety of non-invasive ventilation in the treatment of acute cardiogenic pulmonary edema--a systematic review and meta-analysis","container-title":"Critical Care","DOI":"10.1186/cc4905","author":[{"family":"Winck","given":"João C"},{"family":"Azevedo","given":"Luís F"},{"family":"Costa-Pereira","given":"Altamiro"},{"family":"Antonelli","given":"Massimo"},{"family":"Wyatt","given":"Jeremy C"}],"issued":{"date-parts":[[2006]]},"volume":"10","issue":"2","page":"R69"}}],"schema":"https://github.com/citation-style-language/schema/raw/master/csl-citation.json"} </w:instrText>
      </w:r>
      <w:r>
        <w:fldChar w:fldCharType="separate"/>
      </w:r>
      <w:r>
        <w:rPr>
          <w:noProof/>
          <w:vertAlign w:val="superscript"/>
        </w:rPr>
        <w:t>30</w:t>
      </w:r>
      <w:r>
        <w:fldChar w:fldCharType="end"/>
      </w:r>
      <w:r>
        <w:t xml:space="preserve"> CPAP </w:t>
      </w:r>
      <w:proofErr w:type="spellStart"/>
      <w:r>
        <w:t>layak</w:t>
      </w:r>
      <w:proofErr w:type="spellEnd"/>
      <w:r>
        <w:t xml:space="preserve"> </w:t>
      </w:r>
      <w:proofErr w:type="spellStart"/>
      <w:r>
        <w:t>menjadi</w:t>
      </w:r>
      <w:proofErr w:type="spellEnd"/>
      <w:r>
        <w:t xml:space="preserve"> </w:t>
      </w:r>
      <w:proofErr w:type="spellStart"/>
      <w:r>
        <w:t>pilihan</w:t>
      </w:r>
      <w:proofErr w:type="spellEnd"/>
      <w:r>
        <w:t xml:space="preserve"> </w:t>
      </w:r>
      <w:proofErr w:type="spellStart"/>
      <w:r>
        <w:t>pertama</w:t>
      </w:r>
      <w:proofErr w:type="spellEnd"/>
      <w:r>
        <w:t xml:space="preserve"> pada IGD, </w:t>
      </w:r>
      <w:proofErr w:type="spellStart"/>
      <w:r>
        <w:t>sedangkan</w:t>
      </w:r>
      <w:proofErr w:type="spellEnd"/>
      <w:r>
        <w:t xml:space="preserve"> BiPAP </w:t>
      </w:r>
      <w:proofErr w:type="spellStart"/>
      <w:r>
        <w:t>menjadi</w:t>
      </w:r>
      <w:proofErr w:type="spellEnd"/>
      <w:r>
        <w:t xml:space="preserve"> </w:t>
      </w:r>
      <w:proofErr w:type="spellStart"/>
      <w:r>
        <w:t>cadangan</w:t>
      </w:r>
      <w:proofErr w:type="spellEnd"/>
      <w:r>
        <w:t>.</w:t>
      </w:r>
    </w:p>
    <w:p w14:paraId="43C993F5" w14:textId="77777777" w:rsidR="00C973DB" w:rsidRDefault="00AF0F19">
      <w:pPr>
        <w:pStyle w:val="Heading3"/>
        <w:keepNext/>
        <w:keepLines/>
        <w:spacing w:before="220" w:after="120" w:line="276" w:lineRule="auto"/>
      </w:pPr>
      <w:bookmarkStart w:id="23" w:name="_Toc243800370"/>
      <w:r>
        <w:rPr>
          <w:color w:val="000000"/>
          <w:sz w:val="24"/>
          <w:szCs w:val="24"/>
        </w:rPr>
        <w:t xml:space="preserve">3.3.3 </w:t>
      </w:r>
      <w:proofErr w:type="spellStart"/>
      <w:r>
        <w:rPr>
          <w:color w:val="000000"/>
          <w:sz w:val="24"/>
          <w:szCs w:val="24"/>
        </w:rPr>
        <w:t>Telaah</w:t>
      </w:r>
      <w:proofErr w:type="spellEnd"/>
      <w:r>
        <w:rPr>
          <w:color w:val="000000"/>
          <w:sz w:val="24"/>
          <w:szCs w:val="24"/>
        </w:rPr>
        <w:t xml:space="preserve"> </w:t>
      </w:r>
      <w:proofErr w:type="spellStart"/>
      <w:r>
        <w:rPr>
          <w:color w:val="000000"/>
          <w:sz w:val="24"/>
          <w:szCs w:val="24"/>
        </w:rPr>
        <w:t>Aplikabilitas</w:t>
      </w:r>
      <w:bookmarkEnd w:id="23"/>
      <w:proofErr w:type="spellEnd"/>
    </w:p>
    <w:p w14:paraId="273DE869" w14:textId="77777777" w:rsidR="00C973DB" w:rsidRDefault="00AF0F19">
      <w:pPr>
        <w:spacing w:after="160" w:line="276" w:lineRule="auto"/>
        <w:jc w:val="both"/>
      </w:pPr>
      <w:proofErr w:type="spellStart"/>
      <w:r>
        <w:t>Telaah</w:t>
      </w:r>
      <w:proofErr w:type="spellEnd"/>
      <w:r>
        <w:t xml:space="preserve"> </w:t>
      </w:r>
      <w:proofErr w:type="spellStart"/>
      <w:r>
        <w:t>aplikabilitas</w:t>
      </w:r>
      <w:proofErr w:type="spellEnd"/>
      <w:r>
        <w:t xml:space="preserve"> </w:t>
      </w:r>
      <w:proofErr w:type="spellStart"/>
      <w:r>
        <w:t>menilai</w:t>
      </w:r>
      <w:proofErr w:type="spellEnd"/>
      <w:r>
        <w:t xml:space="preserve"> </w:t>
      </w:r>
      <w:proofErr w:type="spellStart"/>
      <w:r>
        <w:t>kecocokan</w:t>
      </w:r>
      <w:proofErr w:type="spellEnd"/>
      <w:r>
        <w:t xml:space="preserve"> </w:t>
      </w:r>
      <w:proofErr w:type="spellStart"/>
      <w:r>
        <w:t>populasi</w:t>
      </w:r>
      <w:proofErr w:type="spellEnd"/>
      <w:r>
        <w:t xml:space="preserve">, </w:t>
      </w:r>
      <w:proofErr w:type="spellStart"/>
      <w:r>
        <w:t>kelengkapan</w:t>
      </w:r>
      <w:proofErr w:type="spellEnd"/>
      <w:r>
        <w:t xml:space="preserve"> </w:t>
      </w:r>
      <w:proofErr w:type="spellStart"/>
      <w:r>
        <w:t>luaran</w:t>
      </w:r>
      <w:proofErr w:type="spellEnd"/>
      <w:r>
        <w:t xml:space="preserve">, dan </w:t>
      </w:r>
      <w:proofErr w:type="spellStart"/>
      <w:r>
        <w:t>perbandingan</w:t>
      </w:r>
      <w:proofErr w:type="spellEnd"/>
      <w:r>
        <w:t xml:space="preserve"> </w:t>
      </w:r>
      <w:proofErr w:type="spellStart"/>
      <w:r>
        <w:t>manfaat</w:t>
      </w:r>
      <w:proofErr w:type="spellEnd"/>
      <w:r>
        <w:t xml:space="preserve"> </w:t>
      </w:r>
      <w:proofErr w:type="spellStart"/>
      <w:r>
        <w:t>dengan</w:t>
      </w:r>
      <w:proofErr w:type="spellEnd"/>
      <w:r>
        <w:t xml:space="preserve"> </w:t>
      </w:r>
      <w:proofErr w:type="spellStart"/>
      <w:r>
        <w:t>bahaya</w:t>
      </w:r>
      <w:proofErr w:type="spellEnd"/>
      <w:r>
        <w:t xml:space="preserve"> </w:t>
      </w:r>
      <w:proofErr w:type="spellStart"/>
      <w:r>
        <w:t>terhadap</w:t>
      </w:r>
      <w:proofErr w:type="spellEnd"/>
      <w:r>
        <w:t xml:space="preserve"> </w:t>
      </w:r>
      <w:proofErr w:type="spellStart"/>
      <w:r>
        <w:t>pasien</w:t>
      </w:r>
      <w:proofErr w:type="spellEnd"/>
      <w:r>
        <w:t xml:space="preserve"> target. Tabel 18 </w:t>
      </w:r>
      <w:proofErr w:type="spellStart"/>
      <w:r>
        <w:t>merangkum</w:t>
      </w:r>
      <w:proofErr w:type="spellEnd"/>
      <w:r>
        <w:t xml:space="preserve"> </w:t>
      </w:r>
      <w:proofErr w:type="spellStart"/>
      <w:r>
        <w:t>jawaban</w:t>
      </w:r>
      <w:proofErr w:type="spellEnd"/>
      <w:r>
        <w:t xml:space="preserve"> </w:t>
      </w:r>
      <w:proofErr w:type="spellStart"/>
      <w:r>
        <w:t>untuk</w:t>
      </w:r>
      <w:proofErr w:type="spellEnd"/>
      <w:r>
        <w:t xml:space="preserve"> </w:t>
      </w:r>
      <w:proofErr w:type="spellStart"/>
      <w:r>
        <w:t>setiap</w:t>
      </w:r>
      <w:proofErr w:type="spellEnd"/>
      <w:r>
        <w:t xml:space="preserve"> </w:t>
      </w:r>
      <w:proofErr w:type="spellStart"/>
      <w:r>
        <w:t>tinjauan</w:t>
      </w:r>
      <w:proofErr w:type="spellEnd"/>
      <w:r>
        <w:t xml:space="preserve">. </w:t>
      </w:r>
      <w:proofErr w:type="spellStart"/>
      <w:r>
        <w:t>Seluruh</w:t>
      </w:r>
      <w:proofErr w:type="spellEnd"/>
      <w:r>
        <w:t xml:space="preserve"> </w:t>
      </w:r>
      <w:proofErr w:type="spellStart"/>
      <w:r>
        <w:t>tinjauan</w:t>
      </w:r>
      <w:proofErr w:type="spellEnd"/>
      <w:r>
        <w:t xml:space="preserve"> </w:t>
      </w:r>
      <w:proofErr w:type="spellStart"/>
      <w:r>
        <w:t>menyertakan</w:t>
      </w:r>
      <w:proofErr w:type="spellEnd"/>
      <w:r>
        <w:t xml:space="preserve"> </w:t>
      </w:r>
      <w:proofErr w:type="spellStart"/>
      <w:r>
        <w:t>pasien</w:t>
      </w:r>
      <w:proofErr w:type="spellEnd"/>
      <w:r>
        <w:t xml:space="preserve"> IGD </w:t>
      </w:r>
      <w:proofErr w:type="spellStart"/>
      <w:r>
        <w:t>dengan</w:t>
      </w:r>
      <w:proofErr w:type="spellEnd"/>
      <w:r>
        <w:t xml:space="preserve"> </w:t>
      </w:r>
      <w:proofErr w:type="spellStart"/>
      <w:r>
        <w:t>edema</w:t>
      </w:r>
      <w:proofErr w:type="spellEnd"/>
      <w:r>
        <w:t xml:space="preserve"> </w:t>
      </w:r>
      <w:proofErr w:type="spellStart"/>
      <w:r>
        <w:t>paru</w:t>
      </w:r>
      <w:proofErr w:type="spellEnd"/>
      <w:r>
        <w:t xml:space="preserve"> </w:t>
      </w:r>
      <w:proofErr w:type="spellStart"/>
      <w:r>
        <w:t>kardiogenik</w:t>
      </w:r>
      <w:proofErr w:type="spellEnd"/>
      <w:r>
        <w:t xml:space="preserve">, </w:t>
      </w:r>
      <w:proofErr w:type="spellStart"/>
      <w:r>
        <w:t>sehingga</w:t>
      </w:r>
      <w:proofErr w:type="spellEnd"/>
      <w:r>
        <w:t xml:space="preserve"> </w:t>
      </w:r>
      <w:proofErr w:type="spellStart"/>
      <w:r>
        <w:t>relevan</w:t>
      </w:r>
      <w:proofErr w:type="spellEnd"/>
      <w:r>
        <w:t xml:space="preserve"> </w:t>
      </w:r>
      <w:proofErr w:type="spellStart"/>
      <w:r>
        <w:t>untuk</w:t>
      </w:r>
      <w:proofErr w:type="spellEnd"/>
      <w:r>
        <w:t xml:space="preserve"> Ny. LS. Ada </w:t>
      </w:r>
      <w:proofErr w:type="spellStart"/>
      <w:r>
        <w:t>empat</w:t>
      </w:r>
      <w:proofErr w:type="spellEnd"/>
      <w:r>
        <w:t xml:space="preserve"> </w:t>
      </w:r>
      <w:proofErr w:type="spellStart"/>
      <w:r>
        <w:t>catatan</w:t>
      </w:r>
      <w:proofErr w:type="spellEnd"/>
      <w:r>
        <w:t xml:space="preserve"> </w:t>
      </w:r>
      <w:proofErr w:type="spellStart"/>
      <w:r>
        <w:t>penting</w:t>
      </w:r>
      <w:proofErr w:type="spellEnd"/>
      <w:r>
        <w:t xml:space="preserve">. </w:t>
      </w:r>
      <w:proofErr w:type="spellStart"/>
      <w:r>
        <w:t>Usia</w:t>
      </w:r>
      <w:proofErr w:type="spellEnd"/>
      <w:r>
        <w:t xml:space="preserve"> </w:t>
      </w:r>
      <w:proofErr w:type="spellStart"/>
      <w:r>
        <w:t>peserta</w:t>
      </w:r>
      <w:proofErr w:type="spellEnd"/>
      <w:r>
        <w:t xml:space="preserve"> </w:t>
      </w:r>
      <w:proofErr w:type="spellStart"/>
      <w:r>
        <w:t>jauh</w:t>
      </w:r>
      <w:proofErr w:type="spellEnd"/>
      <w:r>
        <w:t xml:space="preserve"> </w:t>
      </w:r>
      <w:proofErr w:type="spellStart"/>
      <w:r>
        <w:t>lebih</w:t>
      </w:r>
      <w:proofErr w:type="spellEnd"/>
      <w:r>
        <w:t xml:space="preserve"> </w:t>
      </w:r>
      <w:proofErr w:type="spellStart"/>
      <w:r>
        <w:t>tua</w:t>
      </w:r>
      <w:proofErr w:type="spellEnd"/>
      <w:r>
        <w:t xml:space="preserve">, </w:t>
      </w:r>
      <w:proofErr w:type="spellStart"/>
      <w:r>
        <w:t>dengan</w:t>
      </w:r>
      <w:proofErr w:type="spellEnd"/>
      <w:r>
        <w:t xml:space="preserve"> </w:t>
      </w:r>
      <w:proofErr w:type="spellStart"/>
      <w:r>
        <w:t>rerata</w:t>
      </w:r>
      <w:proofErr w:type="spellEnd"/>
      <w:r>
        <w:t xml:space="preserve"> 73,3 </w:t>
      </w:r>
      <w:proofErr w:type="spellStart"/>
      <w:r>
        <w:t>tahun</w:t>
      </w:r>
      <w:proofErr w:type="spellEnd"/>
      <w:r>
        <w:t xml:space="preserve"> pada </w:t>
      </w:r>
      <w:proofErr w:type="spellStart"/>
      <w:r>
        <w:t>tinjauan</w:t>
      </w:r>
      <w:proofErr w:type="spellEnd"/>
      <w:r>
        <w:t xml:space="preserve"> Cochrane dan 77,1 </w:t>
      </w:r>
      <w:proofErr w:type="spellStart"/>
      <w:r>
        <w:t>tahun</w:t>
      </w:r>
      <w:proofErr w:type="spellEnd"/>
      <w:r>
        <w:t xml:space="preserve"> pada </w:t>
      </w:r>
      <w:proofErr w:type="spellStart"/>
      <w:r>
        <w:t>tinjauan</w:t>
      </w:r>
      <w:proofErr w:type="spellEnd"/>
      <w:r>
        <w:t xml:space="preserve"> </w:t>
      </w:r>
      <w:proofErr w:type="spellStart"/>
      <w:r>
        <w:t>terbaru</w:t>
      </w:r>
      <w:proofErr w:type="spellEnd"/>
      <w:r>
        <w:t xml:space="preserve">, </w:t>
      </w:r>
      <w:proofErr w:type="spellStart"/>
      <w:r>
        <w:t>sedangkan</w:t>
      </w:r>
      <w:proofErr w:type="spellEnd"/>
      <w:r>
        <w:t xml:space="preserve"> Ny. LS </w:t>
      </w:r>
      <w:proofErr w:type="spellStart"/>
      <w:r>
        <w:t>berusia</w:t>
      </w:r>
      <w:proofErr w:type="spellEnd"/>
      <w:r>
        <w:t xml:space="preserve"> 58 tahun.</w:t>
      </w:r>
      <w:r>
        <w:fldChar w:fldCharType="begin"/>
      </w:r>
      <w:r>
        <w:instrText xml:space="preserve"> ADDIN ZOTERO_ITEM CSL_CITATION {"citationID":"DlUivndh","properties":{"formattedCitation":"\\super 25,26\\nosupersub{}","plainCitation":"25,26","noteIndex":0},"citationItems":[{"id":10021,"uris":["http://zotero.org/users/14681764/items/7BMSAMCB"],"itemData":{"id":10021,"type":"article-journal","title":"Non-invasive positive pressure ventilation (CPAP or bilevel NPPV) for cardiogenic pulmonary oedema","container-title":"Cochrane Database of Systematic Reviews","DOI":"10.1002/14651858.cd005351.pub4","author":[{"family":"Berbenetz","given":"Nicolas"},{"family":"Wang","given":"Yongjun"},{"family":"Brown","given":"James"},{"family":"Godfrey","given":"Charlotte"},{"family":"Ahmad","given":"Mahmood"},{"family":"Vital","given":"Flávia MR"},{"family":"Lambiase","given":"Pier"},{"family":"Banerjee","given":"Amitava"},{"family":"Bakhai","given":"Ameet"},{"family":"Chong","given":"Matthew"}],"issued":{"date-parts":[[2019]]},"issue":"4","page":"CD005351"}},{"id":10022,"uris":["http://zotero.org/users/14681764/items/X8HHWVU8"],"itemData":{"id":10022,"type":"article-journal","title":"Effect Modification by Acute Coronary Syndrome Prevalence on Non-Invasive Ventilation Efficacy in Acute Cardiogenic Pulmonary Edema: A Systematic Review and Meta-Analysis of Randomized Controlled Trials","container-title":"Journal of Cardiovascular Development and Disease","DOI":"10.3390/jcdd13030135","author":[{"family":"Tomala","given":"Marek"},{"family":"Durak","given":"Monika"},{"family":"Borówka","given":"Magdalena"},{"family":"Szkarłat","given":"Paweł"},{"family":"Kłaczyński","given":"Maciej"}],"issued":{"date-parts":[[2026]]},"volume":"13","issue":"3","page":"135"}}],"schema":"https://github.com/citation-style-language/schema/raw/master/csl-citation.json"} </w:instrText>
      </w:r>
      <w:r>
        <w:fldChar w:fldCharType="separate"/>
      </w:r>
      <w:r>
        <w:rPr>
          <w:noProof/>
          <w:vertAlign w:val="superscript"/>
        </w:rPr>
        <w:t>25,26</w:t>
      </w:r>
      <w:r>
        <w:fldChar w:fldCharType="end"/>
      </w:r>
      <w:r>
        <w:t xml:space="preserve"> </w:t>
      </w:r>
      <w:proofErr w:type="spellStart"/>
      <w:r>
        <w:t>Prevalensi</w:t>
      </w:r>
      <w:proofErr w:type="spellEnd"/>
      <w:r>
        <w:t xml:space="preserve"> </w:t>
      </w:r>
      <w:proofErr w:type="spellStart"/>
      <w:r>
        <w:t>sindrom</w:t>
      </w:r>
      <w:proofErr w:type="spellEnd"/>
      <w:r>
        <w:t xml:space="preserve"> </w:t>
      </w:r>
      <w:proofErr w:type="spellStart"/>
      <w:r>
        <w:t>koroner</w:t>
      </w:r>
      <w:proofErr w:type="spellEnd"/>
      <w:r>
        <w:t xml:space="preserve"> </w:t>
      </w:r>
      <w:proofErr w:type="spellStart"/>
      <w:r>
        <w:t>akut</w:t>
      </w:r>
      <w:proofErr w:type="spellEnd"/>
      <w:r>
        <w:t xml:space="preserve"> </w:t>
      </w:r>
      <w:proofErr w:type="spellStart"/>
      <w:r>
        <w:t>tertimbang</w:t>
      </w:r>
      <w:proofErr w:type="spellEnd"/>
      <w:r>
        <w:t xml:space="preserve"> 27,1% pada </w:t>
      </w:r>
      <w:proofErr w:type="spellStart"/>
      <w:r>
        <w:t>tinjauan</w:t>
      </w:r>
      <w:proofErr w:type="spellEnd"/>
      <w:r>
        <w:t xml:space="preserve"> </w:t>
      </w:r>
      <w:proofErr w:type="spellStart"/>
      <w:r>
        <w:t>terbaru</w:t>
      </w:r>
      <w:proofErr w:type="spellEnd"/>
      <w:r>
        <w:t xml:space="preserve">, </w:t>
      </w:r>
      <w:proofErr w:type="spellStart"/>
      <w:r>
        <w:t>sedangkan</w:t>
      </w:r>
      <w:proofErr w:type="spellEnd"/>
      <w:r>
        <w:t xml:space="preserve"> pada Ny. LS troponin </w:t>
      </w:r>
      <w:proofErr w:type="spellStart"/>
      <w:r>
        <w:t>awal</w:t>
      </w:r>
      <w:proofErr w:type="spellEnd"/>
      <w:r>
        <w:t xml:space="preserve"> </w:t>
      </w:r>
      <w:proofErr w:type="spellStart"/>
      <w:r>
        <w:t>tidak</w:t>
      </w:r>
      <w:proofErr w:type="spellEnd"/>
      <w:r>
        <w:t xml:space="preserve"> meningkat.</w:t>
      </w:r>
      <w:r>
        <w:fldChar w:fldCharType="begin"/>
      </w:r>
      <w:r>
        <w:instrText xml:space="preserve"> ADDIN ZOTERO_ITEM CSL_CITATION {"citationID":"7VHyCZjc","properties":{"formattedCitation":"\\super 26\\nosupersub{}","plainCitation":"26","noteIndex":0},"citationItems":[{"id":10022,"uris":["http://zotero.org/users/14681764/items/X8HHWVU8"],"itemData":{"id":10022,"type":"article-journal","title":"Effect Modification by Acute Coronary Syndrome Prevalence on Non-Invasive Ventilation Efficacy in Acute Cardiogenic Pulmonary Edema: A Systematic Review and Meta-Analysis of Randomized Controlled Trials","container-title":"Journal of Cardiovascular Development and Disease","DOI":"10.3390/jcdd13030135","author":[{"family":"Tomala","given":"Marek"},{"family":"Durak","given":"Monika"},{"family":"Borówka","given":"Magdalena"},{"family":"Szkarłat","given":"Paweł"},{"family":"Kłaczyński","given":"Maciej"}],"issued":{"date-parts":[[2026]]},"volume":"13","issue":"3","page":"135"}}],"schema":"https://github.com/citation-style-language/schema/raw/master/csl-citation.json"} </w:instrText>
      </w:r>
      <w:r>
        <w:fldChar w:fldCharType="separate"/>
      </w:r>
      <w:r>
        <w:rPr>
          <w:noProof/>
          <w:vertAlign w:val="superscript"/>
        </w:rPr>
        <w:t>26</w:t>
      </w:r>
      <w:r>
        <w:fldChar w:fldCharType="end"/>
      </w:r>
      <w:r>
        <w:t xml:space="preserve"> Tidak </w:t>
      </w:r>
      <w:proofErr w:type="spellStart"/>
      <w:r>
        <w:t>ada</w:t>
      </w:r>
      <w:proofErr w:type="spellEnd"/>
      <w:r>
        <w:t xml:space="preserve"> </w:t>
      </w:r>
      <w:proofErr w:type="spellStart"/>
      <w:r>
        <w:t>tinjauan</w:t>
      </w:r>
      <w:proofErr w:type="spellEnd"/>
      <w:r>
        <w:t xml:space="preserve"> yang </w:t>
      </w:r>
      <w:proofErr w:type="spellStart"/>
      <w:r>
        <w:t>melaporkan</w:t>
      </w:r>
      <w:proofErr w:type="spellEnd"/>
      <w:r>
        <w:t xml:space="preserve"> </w:t>
      </w:r>
      <w:proofErr w:type="spellStart"/>
      <w:r>
        <w:t>anemia</w:t>
      </w:r>
      <w:proofErr w:type="spellEnd"/>
      <w:r>
        <w:t xml:space="preserve"> </w:t>
      </w:r>
      <w:proofErr w:type="spellStart"/>
      <w:r>
        <w:t>berat</w:t>
      </w:r>
      <w:proofErr w:type="spellEnd"/>
      <w:r>
        <w:t xml:space="preserve"> </w:t>
      </w:r>
      <w:proofErr w:type="spellStart"/>
      <w:r>
        <w:t>atau</w:t>
      </w:r>
      <w:proofErr w:type="spellEnd"/>
      <w:r>
        <w:t xml:space="preserve"> </w:t>
      </w:r>
      <w:proofErr w:type="spellStart"/>
      <w:r>
        <w:t>penyakit</w:t>
      </w:r>
      <w:proofErr w:type="spellEnd"/>
      <w:r>
        <w:t xml:space="preserve"> </w:t>
      </w:r>
      <w:proofErr w:type="spellStart"/>
      <w:r>
        <w:t>ginjal</w:t>
      </w:r>
      <w:proofErr w:type="spellEnd"/>
      <w:r>
        <w:t xml:space="preserve"> </w:t>
      </w:r>
      <w:proofErr w:type="spellStart"/>
      <w:r>
        <w:t>kronik</w:t>
      </w:r>
      <w:proofErr w:type="spellEnd"/>
      <w:r>
        <w:t xml:space="preserve"> </w:t>
      </w:r>
      <w:proofErr w:type="spellStart"/>
      <w:r>
        <w:t>sebagai</w:t>
      </w:r>
      <w:proofErr w:type="spellEnd"/>
      <w:r>
        <w:t xml:space="preserve"> </w:t>
      </w:r>
      <w:proofErr w:type="spellStart"/>
      <w:r>
        <w:t>karakteristik</w:t>
      </w:r>
      <w:proofErr w:type="spellEnd"/>
      <w:r>
        <w:t xml:space="preserve"> </w:t>
      </w:r>
      <w:proofErr w:type="spellStart"/>
      <w:r>
        <w:t>populasi</w:t>
      </w:r>
      <w:proofErr w:type="spellEnd"/>
      <w:r>
        <w:t xml:space="preserve">. </w:t>
      </w:r>
      <w:proofErr w:type="spellStart"/>
      <w:r>
        <w:t>Terakhir</w:t>
      </w:r>
      <w:proofErr w:type="spellEnd"/>
      <w:r>
        <w:t>, PaCO</w:t>
      </w:r>
      <w:r>
        <w:rPr>
          <w:vertAlign w:val="subscript"/>
        </w:rPr>
        <w:t>2</w:t>
      </w:r>
      <w:r>
        <w:t xml:space="preserve"> Ny. LS </w:t>
      </w:r>
      <w:proofErr w:type="spellStart"/>
      <w:r>
        <w:t>belum</w:t>
      </w:r>
      <w:proofErr w:type="spellEnd"/>
      <w:r>
        <w:t xml:space="preserve"> </w:t>
      </w:r>
      <w:proofErr w:type="spellStart"/>
      <w:r>
        <w:t>diketahui</w:t>
      </w:r>
      <w:proofErr w:type="spellEnd"/>
      <w:r>
        <w:t xml:space="preserve"> </w:t>
      </w:r>
      <w:proofErr w:type="spellStart"/>
      <w:r>
        <w:t>karena</w:t>
      </w:r>
      <w:proofErr w:type="spellEnd"/>
      <w:r>
        <w:t xml:space="preserve"> </w:t>
      </w:r>
      <w:proofErr w:type="spellStart"/>
      <w:r>
        <w:t>analisis</w:t>
      </w:r>
      <w:proofErr w:type="spellEnd"/>
      <w:r>
        <w:t xml:space="preserve"> gas </w:t>
      </w:r>
      <w:proofErr w:type="spellStart"/>
      <w:r>
        <w:t>darah</w:t>
      </w:r>
      <w:proofErr w:type="spellEnd"/>
      <w:r>
        <w:t xml:space="preserve"> </w:t>
      </w:r>
      <w:proofErr w:type="spellStart"/>
      <w:r>
        <w:t>belum</w:t>
      </w:r>
      <w:proofErr w:type="spellEnd"/>
      <w:r>
        <w:t xml:space="preserve"> </w:t>
      </w:r>
      <w:proofErr w:type="spellStart"/>
      <w:r>
        <w:t>tersedia</w:t>
      </w:r>
      <w:proofErr w:type="spellEnd"/>
      <w:r>
        <w:t xml:space="preserve">, </w:t>
      </w:r>
      <w:proofErr w:type="spellStart"/>
      <w:r>
        <w:t>padahal</w:t>
      </w:r>
      <w:proofErr w:type="spellEnd"/>
      <w:r>
        <w:t xml:space="preserve"> PaCO</w:t>
      </w:r>
      <w:r>
        <w:rPr>
          <w:vertAlign w:val="subscript"/>
        </w:rPr>
        <w:t>2</w:t>
      </w:r>
      <w:r>
        <w:t xml:space="preserve"> </w:t>
      </w:r>
      <w:proofErr w:type="spellStart"/>
      <w:r>
        <w:t>memodifikasi</w:t>
      </w:r>
      <w:proofErr w:type="spellEnd"/>
      <w:r>
        <w:t xml:space="preserve"> </w:t>
      </w:r>
      <w:proofErr w:type="spellStart"/>
      <w:r>
        <w:t>efek</w:t>
      </w:r>
      <w:proofErr w:type="spellEnd"/>
      <w:r>
        <w:t xml:space="preserve"> NIV pada </w:t>
      </w:r>
      <w:proofErr w:type="spellStart"/>
      <w:r>
        <w:t>tinjauan</w:t>
      </w:r>
      <w:proofErr w:type="spellEnd"/>
      <w:r>
        <w:t xml:space="preserve"> Cochrane.</w:t>
      </w:r>
      <w:r>
        <w:fldChar w:fldCharType="begin"/>
      </w:r>
      <w:r>
        <w:instrText xml:space="preserve"> ADDIN ZOTERO_ITEM CSL_CITATION {"citationID":"ZhBxStvM","properties":{"formattedCitation":"\\super 25\\nosupersub{}","plainCitation":"25","noteIndex":0},"citationItems":[{"id":10021,"uris":["http://zotero.org/users/14681764/items/7BMSAMCB"],"itemData":{"id":10021,"type":"article-journal","title":"Non-invasive positive pressure ventilation (CPAP or bilevel NPPV) for cardiogenic pulmonary oedema","container-title":"Cochrane Database of Systematic Reviews","DOI":"10.1002/14651858.cd005351.pub4","author":[{"family":"Berbenetz","given":"Nicolas"},{"family":"Wang","given":"Yongjun"},{"family":"Brown","given":"James"},{"family":"Godfrey","given":"Charlotte"},{"family":"Ahmad","given":"Mahmood"},{"family":"Vital","given":"Flávia MR"},{"family":"Lambiase","given":"Pier"},{"family":"Banerjee","given":"Amitava"},{"family":"Bakhai","given":"Ameet"},{"family":"Chong","given":"Matthew"}],"issued":{"date-parts":[[2019]]},"issue":"4","page":"CD005351"}}],"schema":"https://github.com/citation-style-language/schema/raw/master/csl-citation.json"} </w:instrText>
      </w:r>
      <w:r>
        <w:fldChar w:fldCharType="separate"/>
      </w:r>
      <w:r>
        <w:rPr>
          <w:noProof/>
          <w:vertAlign w:val="superscript"/>
        </w:rPr>
        <w:t>25</w:t>
      </w:r>
      <w:r>
        <w:fldChar w:fldCharType="end"/>
      </w:r>
    </w:p>
    <w:p w14:paraId="0D09C5C9" w14:textId="77777777" w:rsidR="00C973DB" w:rsidRDefault="00AF0F19">
      <w:pPr>
        <w:keepNext/>
        <w:keepLines/>
        <w:spacing w:before="200" w:after="80"/>
      </w:pPr>
      <w:r>
        <w:rPr>
          <w:b/>
          <w:bCs/>
          <w:sz w:val="22"/>
          <w:szCs w:val="22"/>
        </w:rPr>
        <w:lastRenderedPageBreak/>
        <w:t xml:space="preserve">Tabel 18. </w:t>
      </w:r>
      <w:proofErr w:type="spellStart"/>
      <w:r>
        <w:rPr>
          <w:sz w:val="22"/>
          <w:szCs w:val="22"/>
        </w:rPr>
        <w:t>Telaah</w:t>
      </w:r>
      <w:proofErr w:type="spellEnd"/>
      <w:r>
        <w:rPr>
          <w:sz w:val="22"/>
          <w:szCs w:val="22"/>
        </w:rPr>
        <w:t xml:space="preserve"> </w:t>
      </w:r>
      <w:proofErr w:type="spellStart"/>
      <w:r>
        <w:rPr>
          <w:sz w:val="22"/>
          <w:szCs w:val="22"/>
        </w:rPr>
        <w:t>Aplikabilitas</w:t>
      </w:r>
      <w:proofErr w:type="spellEnd"/>
    </w:p>
    <w:tbl>
      <w:tblPr>
        <w:tblW w:w="9069" w:type="dxa"/>
        <w:jc w:val="center"/>
        <w:tblLayout w:type="fixed"/>
        <w:tblCellMar>
          <w:top w:w="45" w:type="dxa"/>
          <w:left w:w="70" w:type="dxa"/>
          <w:bottom w:w="45" w:type="dxa"/>
          <w:right w:w="70" w:type="dxa"/>
        </w:tblCellMar>
        <w:tblLook w:val="0000" w:firstRow="0" w:lastRow="0" w:firstColumn="0" w:lastColumn="0" w:noHBand="0" w:noVBand="0"/>
      </w:tblPr>
      <w:tblGrid>
        <w:gridCol w:w="1418"/>
        <w:gridCol w:w="2493"/>
        <w:gridCol w:w="2321"/>
        <w:gridCol w:w="2837"/>
      </w:tblGrid>
      <w:tr w:rsidR="00C973DB" w14:paraId="32C51C86" w14:textId="77777777">
        <w:trPr>
          <w:cantSplit/>
          <w:tblHeader/>
          <w:jc w:val="center"/>
        </w:trPr>
        <w:tc>
          <w:tcPr>
            <w:tcW w:w="1418" w:type="dxa"/>
            <w:tcBorders>
              <w:top w:val="single" w:sz="12" w:space="0" w:color="000000"/>
              <w:left w:val="nil"/>
              <w:bottom w:val="single" w:sz="6" w:space="0" w:color="000000"/>
              <w:right w:val="nil"/>
            </w:tcBorders>
            <w:vAlign w:val="center"/>
          </w:tcPr>
          <w:p w14:paraId="4AF567FE" w14:textId="77777777" w:rsidR="00C973DB" w:rsidRDefault="00AF0F19">
            <w:pPr>
              <w:keepNext/>
            </w:pPr>
            <w:proofErr w:type="spellStart"/>
            <w:r>
              <w:rPr>
                <w:b/>
                <w:bCs/>
                <w:sz w:val="17"/>
                <w:szCs w:val="17"/>
              </w:rPr>
              <w:t>Tinjauan</w:t>
            </w:r>
            <w:proofErr w:type="spellEnd"/>
          </w:p>
        </w:tc>
        <w:tc>
          <w:tcPr>
            <w:tcW w:w="2493" w:type="dxa"/>
            <w:tcBorders>
              <w:top w:val="single" w:sz="12" w:space="0" w:color="000000"/>
              <w:left w:val="nil"/>
              <w:bottom w:val="single" w:sz="6" w:space="0" w:color="000000"/>
              <w:right w:val="nil"/>
            </w:tcBorders>
            <w:vAlign w:val="center"/>
          </w:tcPr>
          <w:p w14:paraId="43A3490D" w14:textId="77777777" w:rsidR="00C973DB" w:rsidRDefault="00AF0F19">
            <w:pPr>
              <w:keepNext/>
            </w:pPr>
            <w:proofErr w:type="spellStart"/>
            <w:r>
              <w:rPr>
                <w:b/>
                <w:bCs/>
                <w:sz w:val="17"/>
                <w:szCs w:val="17"/>
              </w:rPr>
              <w:t>Pasien</w:t>
            </w:r>
            <w:proofErr w:type="spellEnd"/>
            <w:r>
              <w:rPr>
                <w:b/>
                <w:bCs/>
                <w:sz w:val="17"/>
                <w:szCs w:val="17"/>
              </w:rPr>
              <w:t xml:space="preserve"> </w:t>
            </w:r>
            <w:proofErr w:type="spellStart"/>
            <w:r>
              <w:rPr>
                <w:b/>
                <w:bCs/>
                <w:sz w:val="17"/>
                <w:szCs w:val="17"/>
              </w:rPr>
              <w:t>serupa</w:t>
            </w:r>
            <w:proofErr w:type="spellEnd"/>
            <w:r>
              <w:rPr>
                <w:b/>
                <w:bCs/>
                <w:sz w:val="17"/>
                <w:szCs w:val="17"/>
              </w:rPr>
              <w:t xml:space="preserve"> </w:t>
            </w:r>
            <w:proofErr w:type="spellStart"/>
            <w:r>
              <w:rPr>
                <w:b/>
                <w:bCs/>
                <w:sz w:val="17"/>
                <w:szCs w:val="17"/>
              </w:rPr>
              <w:t>dengan</w:t>
            </w:r>
            <w:proofErr w:type="spellEnd"/>
            <w:r>
              <w:rPr>
                <w:b/>
                <w:bCs/>
                <w:sz w:val="17"/>
                <w:szCs w:val="17"/>
              </w:rPr>
              <w:t xml:space="preserve"> Ny. LS</w:t>
            </w:r>
          </w:p>
        </w:tc>
        <w:tc>
          <w:tcPr>
            <w:tcW w:w="2321" w:type="dxa"/>
            <w:tcBorders>
              <w:top w:val="single" w:sz="12" w:space="0" w:color="000000"/>
              <w:left w:val="nil"/>
              <w:bottom w:val="single" w:sz="6" w:space="0" w:color="000000"/>
              <w:right w:val="nil"/>
            </w:tcBorders>
            <w:vAlign w:val="center"/>
          </w:tcPr>
          <w:p w14:paraId="6A364007" w14:textId="77777777" w:rsidR="00C973DB" w:rsidRDefault="00AF0F19">
            <w:pPr>
              <w:keepNext/>
            </w:pPr>
            <w:proofErr w:type="spellStart"/>
            <w:r>
              <w:rPr>
                <w:b/>
                <w:bCs/>
                <w:sz w:val="17"/>
                <w:szCs w:val="17"/>
              </w:rPr>
              <w:t>Luaran</w:t>
            </w:r>
            <w:proofErr w:type="spellEnd"/>
            <w:r>
              <w:rPr>
                <w:b/>
                <w:bCs/>
                <w:sz w:val="17"/>
                <w:szCs w:val="17"/>
              </w:rPr>
              <w:t xml:space="preserve"> </w:t>
            </w:r>
            <w:proofErr w:type="spellStart"/>
            <w:r>
              <w:rPr>
                <w:b/>
                <w:bCs/>
                <w:sz w:val="17"/>
                <w:szCs w:val="17"/>
              </w:rPr>
              <w:t>penting</w:t>
            </w:r>
            <w:proofErr w:type="spellEnd"/>
            <w:r>
              <w:rPr>
                <w:b/>
                <w:bCs/>
                <w:sz w:val="17"/>
                <w:szCs w:val="17"/>
              </w:rPr>
              <w:t xml:space="preserve"> </w:t>
            </w:r>
            <w:proofErr w:type="spellStart"/>
            <w:r>
              <w:rPr>
                <w:b/>
                <w:bCs/>
                <w:sz w:val="17"/>
                <w:szCs w:val="17"/>
              </w:rPr>
              <w:t>tercakup</w:t>
            </w:r>
            <w:proofErr w:type="spellEnd"/>
          </w:p>
        </w:tc>
        <w:tc>
          <w:tcPr>
            <w:tcW w:w="2837" w:type="dxa"/>
            <w:tcBorders>
              <w:top w:val="single" w:sz="12" w:space="0" w:color="000000"/>
              <w:left w:val="nil"/>
              <w:bottom w:val="single" w:sz="6" w:space="0" w:color="000000"/>
              <w:right w:val="nil"/>
            </w:tcBorders>
            <w:vAlign w:val="center"/>
          </w:tcPr>
          <w:p w14:paraId="3E43313F" w14:textId="77777777" w:rsidR="00C973DB" w:rsidRDefault="00AF0F19">
            <w:pPr>
              <w:keepNext/>
            </w:pPr>
            <w:r>
              <w:rPr>
                <w:b/>
                <w:bCs/>
                <w:sz w:val="17"/>
                <w:szCs w:val="17"/>
              </w:rPr>
              <w:t xml:space="preserve">Manfaat </w:t>
            </w:r>
            <w:proofErr w:type="spellStart"/>
            <w:r>
              <w:rPr>
                <w:b/>
                <w:bCs/>
                <w:sz w:val="17"/>
                <w:szCs w:val="17"/>
              </w:rPr>
              <w:t>melampaui</w:t>
            </w:r>
            <w:proofErr w:type="spellEnd"/>
            <w:r>
              <w:rPr>
                <w:b/>
                <w:bCs/>
                <w:sz w:val="17"/>
                <w:szCs w:val="17"/>
              </w:rPr>
              <w:t xml:space="preserve"> </w:t>
            </w:r>
            <w:proofErr w:type="spellStart"/>
            <w:r>
              <w:rPr>
                <w:b/>
                <w:bCs/>
                <w:sz w:val="17"/>
                <w:szCs w:val="17"/>
              </w:rPr>
              <w:t>bahaya</w:t>
            </w:r>
            <w:proofErr w:type="spellEnd"/>
            <w:r>
              <w:rPr>
                <w:b/>
                <w:bCs/>
                <w:sz w:val="17"/>
                <w:szCs w:val="17"/>
              </w:rPr>
              <w:t xml:space="preserve"> dan </w:t>
            </w:r>
            <w:proofErr w:type="spellStart"/>
            <w:r>
              <w:rPr>
                <w:b/>
                <w:bCs/>
                <w:sz w:val="17"/>
                <w:szCs w:val="17"/>
              </w:rPr>
              <w:t>biaya</w:t>
            </w:r>
            <w:proofErr w:type="spellEnd"/>
          </w:p>
        </w:tc>
      </w:tr>
      <w:tr w:rsidR="00C973DB" w14:paraId="0F3C3E37" w14:textId="77777777">
        <w:trPr>
          <w:cantSplit/>
          <w:jc w:val="center"/>
        </w:trPr>
        <w:tc>
          <w:tcPr>
            <w:tcW w:w="1418" w:type="dxa"/>
            <w:tcBorders>
              <w:top w:val="nil"/>
              <w:left w:val="nil"/>
              <w:bottom w:val="single" w:sz="4" w:space="0" w:color="000000"/>
              <w:right w:val="nil"/>
            </w:tcBorders>
          </w:tcPr>
          <w:p w14:paraId="4EE403F7" w14:textId="77777777" w:rsidR="00C973DB" w:rsidRDefault="00AF0F19">
            <w:pPr>
              <w:keepNext/>
            </w:pPr>
            <w:r>
              <w:rPr>
                <w:sz w:val="17"/>
                <w:szCs w:val="17"/>
              </w:rPr>
              <w:t xml:space="preserve">Tomala </w:t>
            </w:r>
            <w:proofErr w:type="spellStart"/>
            <w:r>
              <w:rPr>
                <w:sz w:val="17"/>
                <w:szCs w:val="17"/>
              </w:rPr>
              <w:t>dkk</w:t>
            </w:r>
            <w:proofErr w:type="spellEnd"/>
            <w:r>
              <w:rPr>
                <w:sz w:val="17"/>
                <w:szCs w:val="17"/>
              </w:rPr>
              <w:t>. (2026)</w:t>
            </w:r>
          </w:p>
        </w:tc>
        <w:tc>
          <w:tcPr>
            <w:tcW w:w="2493" w:type="dxa"/>
            <w:tcBorders>
              <w:top w:val="nil"/>
              <w:left w:val="nil"/>
              <w:bottom w:val="single" w:sz="4" w:space="0" w:color="000000"/>
              <w:right w:val="nil"/>
            </w:tcBorders>
          </w:tcPr>
          <w:p w14:paraId="1C78F8EB" w14:textId="77777777" w:rsidR="00C973DB" w:rsidRDefault="00AF0F19">
            <w:pPr>
              <w:keepNext/>
            </w:pPr>
            <w:r>
              <w:rPr>
                <w:sz w:val="17"/>
                <w:szCs w:val="17"/>
              </w:rPr>
              <w:t xml:space="preserve">Sebagian. Setting IGD </w:t>
            </w:r>
            <w:proofErr w:type="spellStart"/>
            <w:r>
              <w:rPr>
                <w:sz w:val="17"/>
                <w:szCs w:val="17"/>
              </w:rPr>
              <w:t>sesuai</w:t>
            </w:r>
            <w:proofErr w:type="spellEnd"/>
            <w:r>
              <w:rPr>
                <w:sz w:val="17"/>
                <w:szCs w:val="17"/>
              </w:rPr>
              <w:t xml:space="preserve">, </w:t>
            </w:r>
            <w:proofErr w:type="spellStart"/>
            <w:r>
              <w:rPr>
                <w:sz w:val="17"/>
                <w:szCs w:val="17"/>
              </w:rPr>
              <w:t>tetapi</w:t>
            </w:r>
            <w:proofErr w:type="spellEnd"/>
            <w:r>
              <w:rPr>
                <w:sz w:val="17"/>
                <w:szCs w:val="17"/>
              </w:rPr>
              <w:t xml:space="preserve"> </w:t>
            </w:r>
            <w:proofErr w:type="spellStart"/>
            <w:r>
              <w:rPr>
                <w:sz w:val="17"/>
                <w:szCs w:val="17"/>
              </w:rPr>
              <w:t>usia</w:t>
            </w:r>
            <w:proofErr w:type="spellEnd"/>
            <w:r>
              <w:rPr>
                <w:sz w:val="17"/>
                <w:szCs w:val="17"/>
              </w:rPr>
              <w:t xml:space="preserve"> </w:t>
            </w:r>
            <w:proofErr w:type="spellStart"/>
            <w:r>
              <w:rPr>
                <w:sz w:val="17"/>
                <w:szCs w:val="17"/>
              </w:rPr>
              <w:t>rerata</w:t>
            </w:r>
            <w:proofErr w:type="spellEnd"/>
            <w:r>
              <w:rPr>
                <w:sz w:val="17"/>
                <w:szCs w:val="17"/>
              </w:rPr>
              <w:t xml:space="preserve"> 77 </w:t>
            </w:r>
            <w:proofErr w:type="spellStart"/>
            <w:r>
              <w:rPr>
                <w:sz w:val="17"/>
                <w:szCs w:val="17"/>
              </w:rPr>
              <w:t>tahun</w:t>
            </w:r>
            <w:proofErr w:type="spellEnd"/>
            <w:r>
              <w:rPr>
                <w:sz w:val="17"/>
                <w:szCs w:val="17"/>
              </w:rPr>
              <w:t xml:space="preserve"> dan </w:t>
            </w:r>
            <w:proofErr w:type="spellStart"/>
            <w:r>
              <w:rPr>
                <w:sz w:val="17"/>
                <w:szCs w:val="17"/>
              </w:rPr>
              <w:t>prevalensi</w:t>
            </w:r>
            <w:proofErr w:type="spellEnd"/>
            <w:r>
              <w:rPr>
                <w:sz w:val="17"/>
                <w:szCs w:val="17"/>
              </w:rPr>
              <w:t xml:space="preserve"> ACS 27,1%</w:t>
            </w:r>
          </w:p>
        </w:tc>
        <w:tc>
          <w:tcPr>
            <w:tcW w:w="2321" w:type="dxa"/>
            <w:tcBorders>
              <w:top w:val="nil"/>
              <w:left w:val="nil"/>
              <w:bottom w:val="single" w:sz="4" w:space="0" w:color="000000"/>
              <w:right w:val="nil"/>
            </w:tcBorders>
          </w:tcPr>
          <w:p w14:paraId="67F20F35" w14:textId="77777777" w:rsidR="00C973DB" w:rsidRDefault="00AF0F19">
            <w:pPr>
              <w:keepNext/>
            </w:pPr>
            <w:r>
              <w:rPr>
                <w:sz w:val="17"/>
                <w:szCs w:val="17"/>
              </w:rPr>
              <w:t xml:space="preserve">Sebagian. Hanya </w:t>
            </w:r>
            <w:proofErr w:type="spellStart"/>
            <w:r>
              <w:rPr>
                <w:sz w:val="17"/>
                <w:szCs w:val="17"/>
              </w:rPr>
              <w:t>mortalitas</w:t>
            </w:r>
            <w:proofErr w:type="spellEnd"/>
            <w:r>
              <w:rPr>
                <w:sz w:val="17"/>
                <w:szCs w:val="17"/>
              </w:rPr>
              <w:t xml:space="preserve"> dan </w:t>
            </w:r>
            <w:proofErr w:type="spellStart"/>
            <w:r>
              <w:rPr>
                <w:sz w:val="17"/>
                <w:szCs w:val="17"/>
              </w:rPr>
              <w:t>intubasi</w:t>
            </w:r>
            <w:proofErr w:type="spellEnd"/>
            <w:r>
              <w:rPr>
                <w:sz w:val="17"/>
                <w:szCs w:val="17"/>
              </w:rPr>
              <w:t xml:space="preserve"> yang </w:t>
            </w:r>
            <w:proofErr w:type="spellStart"/>
            <w:r>
              <w:rPr>
                <w:sz w:val="17"/>
                <w:szCs w:val="17"/>
              </w:rPr>
              <w:t>dilaporkan</w:t>
            </w:r>
            <w:proofErr w:type="spellEnd"/>
          </w:p>
        </w:tc>
        <w:tc>
          <w:tcPr>
            <w:tcW w:w="2837" w:type="dxa"/>
            <w:tcBorders>
              <w:top w:val="nil"/>
              <w:left w:val="nil"/>
              <w:bottom w:val="single" w:sz="4" w:space="0" w:color="000000"/>
              <w:right w:val="nil"/>
            </w:tcBorders>
          </w:tcPr>
          <w:p w14:paraId="4C3E5B2A" w14:textId="77777777" w:rsidR="00C973DB" w:rsidRDefault="00AF0F19">
            <w:pPr>
              <w:keepNext/>
            </w:pPr>
            <w:r>
              <w:rPr>
                <w:sz w:val="17"/>
                <w:szCs w:val="17"/>
              </w:rPr>
              <w:t xml:space="preserve">Ya. 35 </w:t>
            </w:r>
            <w:proofErr w:type="spellStart"/>
            <w:r>
              <w:rPr>
                <w:sz w:val="17"/>
                <w:szCs w:val="17"/>
              </w:rPr>
              <w:t>kematian</w:t>
            </w:r>
            <w:proofErr w:type="spellEnd"/>
            <w:r>
              <w:rPr>
                <w:sz w:val="17"/>
                <w:szCs w:val="17"/>
              </w:rPr>
              <w:t xml:space="preserve"> dan 76 </w:t>
            </w:r>
            <w:proofErr w:type="spellStart"/>
            <w:r>
              <w:rPr>
                <w:sz w:val="17"/>
                <w:szCs w:val="17"/>
              </w:rPr>
              <w:t>intubasi</w:t>
            </w:r>
            <w:proofErr w:type="spellEnd"/>
            <w:r>
              <w:rPr>
                <w:sz w:val="17"/>
                <w:szCs w:val="17"/>
              </w:rPr>
              <w:t xml:space="preserve"> </w:t>
            </w:r>
            <w:proofErr w:type="spellStart"/>
            <w:r>
              <w:rPr>
                <w:sz w:val="17"/>
                <w:szCs w:val="17"/>
              </w:rPr>
              <w:t>lebih</w:t>
            </w:r>
            <w:proofErr w:type="spellEnd"/>
            <w:r>
              <w:rPr>
                <w:sz w:val="17"/>
                <w:szCs w:val="17"/>
              </w:rPr>
              <w:t xml:space="preserve"> </w:t>
            </w:r>
            <w:proofErr w:type="spellStart"/>
            <w:r>
              <w:rPr>
                <w:sz w:val="17"/>
                <w:szCs w:val="17"/>
              </w:rPr>
              <w:t>sedikit</w:t>
            </w:r>
            <w:proofErr w:type="spellEnd"/>
            <w:r>
              <w:rPr>
                <w:sz w:val="17"/>
                <w:szCs w:val="17"/>
              </w:rPr>
              <w:t xml:space="preserve"> per 1.000 </w:t>
            </w:r>
            <w:proofErr w:type="spellStart"/>
            <w:r>
              <w:rPr>
                <w:sz w:val="17"/>
                <w:szCs w:val="17"/>
              </w:rPr>
              <w:t>pasien</w:t>
            </w:r>
            <w:proofErr w:type="spellEnd"/>
          </w:p>
        </w:tc>
      </w:tr>
      <w:tr w:rsidR="00C973DB" w14:paraId="1E45D485" w14:textId="77777777">
        <w:trPr>
          <w:cantSplit/>
          <w:jc w:val="center"/>
        </w:trPr>
        <w:tc>
          <w:tcPr>
            <w:tcW w:w="1418" w:type="dxa"/>
            <w:tcBorders>
              <w:top w:val="nil"/>
              <w:left w:val="nil"/>
              <w:bottom w:val="single" w:sz="4" w:space="0" w:color="000000"/>
              <w:right w:val="nil"/>
            </w:tcBorders>
          </w:tcPr>
          <w:p w14:paraId="152B834C" w14:textId="77777777" w:rsidR="00C973DB" w:rsidRDefault="00AF0F19">
            <w:pPr>
              <w:keepNext/>
            </w:pPr>
            <w:proofErr w:type="spellStart"/>
            <w:r>
              <w:rPr>
                <w:sz w:val="17"/>
                <w:szCs w:val="17"/>
              </w:rPr>
              <w:t>Berbenetz</w:t>
            </w:r>
            <w:proofErr w:type="spellEnd"/>
            <w:r>
              <w:rPr>
                <w:sz w:val="17"/>
                <w:szCs w:val="17"/>
              </w:rPr>
              <w:t xml:space="preserve"> </w:t>
            </w:r>
            <w:proofErr w:type="spellStart"/>
            <w:r>
              <w:rPr>
                <w:sz w:val="17"/>
                <w:szCs w:val="17"/>
              </w:rPr>
              <w:t>dkk</w:t>
            </w:r>
            <w:proofErr w:type="spellEnd"/>
            <w:r>
              <w:rPr>
                <w:sz w:val="17"/>
                <w:szCs w:val="17"/>
              </w:rPr>
              <w:t>. (2019)</w:t>
            </w:r>
          </w:p>
        </w:tc>
        <w:tc>
          <w:tcPr>
            <w:tcW w:w="2493" w:type="dxa"/>
            <w:tcBorders>
              <w:top w:val="nil"/>
              <w:left w:val="nil"/>
              <w:bottom w:val="single" w:sz="4" w:space="0" w:color="000000"/>
              <w:right w:val="nil"/>
            </w:tcBorders>
          </w:tcPr>
          <w:p w14:paraId="4158C0BE" w14:textId="77777777" w:rsidR="00C973DB" w:rsidRDefault="00AF0F19">
            <w:pPr>
              <w:keepNext/>
            </w:pPr>
            <w:r>
              <w:rPr>
                <w:sz w:val="17"/>
                <w:szCs w:val="17"/>
              </w:rPr>
              <w:t xml:space="preserve">Ya. </w:t>
            </w:r>
            <w:proofErr w:type="spellStart"/>
            <w:r>
              <w:rPr>
                <w:sz w:val="17"/>
                <w:szCs w:val="17"/>
              </w:rPr>
              <w:t>Usia</w:t>
            </w:r>
            <w:proofErr w:type="spellEnd"/>
            <w:r>
              <w:rPr>
                <w:sz w:val="17"/>
                <w:szCs w:val="17"/>
              </w:rPr>
              <w:t xml:space="preserve"> </w:t>
            </w:r>
            <w:proofErr w:type="spellStart"/>
            <w:r>
              <w:rPr>
                <w:sz w:val="17"/>
                <w:szCs w:val="17"/>
              </w:rPr>
              <w:t>rerata</w:t>
            </w:r>
            <w:proofErr w:type="spellEnd"/>
            <w:r>
              <w:rPr>
                <w:sz w:val="17"/>
                <w:szCs w:val="17"/>
              </w:rPr>
              <w:t xml:space="preserve"> 73,3 </w:t>
            </w:r>
            <w:proofErr w:type="spellStart"/>
            <w:r>
              <w:rPr>
                <w:sz w:val="17"/>
                <w:szCs w:val="17"/>
              </w:rPr>
              <w:t>tahun</w:t>
            </w:r>
            <w:proofErr w:type="spellEnd"/>
            <w:r>
              <w:rPr>
                <w:sz w:val="17"/>
                <w:szCs w:val="17"/>
              </w:rPr>
              <w:t xml:space="preserve">, IGD dan ICU, </w:t>
            </w:r>
            <w:proofErr w:type="spellStart"/>
            <w:r>
              <w:rPr>
                <w:sz w:val="17"/>
                <w:szCs w:val="17"/>
              </w:rPr>
              <w:t>termasuk</w:t>
            </w:r>
            <w:proofErr w:type="spellEnd"/>
            <w:r>
              <w:rPr>
                <w:sz w:val="17"/>
                <w:szCs w:val="17"/>
              </w:rPr>
              <w:t xml:space="preserve"> </w:t>
            </w:r>
            <w:proofErr w:type="spellStart"/>
            <w:r>
              <w:rPr>
                <w:sz w:val="17"/>
                <w:szCs w:val="17"/>
              </w:rPr>
              <w:t>pencetus</w:t>
            </w:r>
            <w:proofErr w:type="spellEnd"/>
            <w:r>
              <w:rPr>
                <w:sz w:val="17"/>
                <w:szCs w:val="17"/>
              </w:rPr>
              <w:t xml:space="preserve"> </w:t>
            </w:r>
            <w:proofErr w:type="spellStart"/>
            <w:r>
              <w:rPr>
                <w:sz w:val="17"/>
                <w:szCs w:val="17"/>
              </w:rPr>
              <w:t>hipertensi</w:t>
            </w:r>
            <w:proofErr w:type="spellEnd"/>
          </w:p>
        </w:tc>
        <w:tc>
          <w:tcPr>
            <w:tcW w:w="2321" w:type="dxa"/>
            <w:tcBorders>
              <w:top w:val="nil"/>
              <w:left w:val="nil"/>
              <w:bottom w:val="single" w:sz="4" w:space="0" w:color="000000"/>
              <w:right w:val="nil"/>
            </w:tcBorders>
          </w:tcPr>
          <w:p w14:paraId="04E71377" w14:textId="77777777" w:rsidR="00C973DB" w:rsidRDefault="00AF0F19">
            <w:pPr>
              <w:keepNext/>
            </w:pPr>
            <w:r>
              <w:rPr>
                <w:sz w:val="17"/>
                <w:szCs w:val="17"/>
              </w:rPr>
              <w:t xml:space="preserve">Ya. </w:t>
            </w:r>
            <w:proofErr w:type="spellStart"/>
            <w:r>
              <w:rPr>
                <w:sz w:val="17"/>
                <w:szCs w:val="17"/>
              </w:rPr>
              <w:t>Mortalitas</w:t>
            </w:r>
            <w:proofErr w:type="spellEnd"/>
            <w:r>
              <w:rPr>
                <w:sz w:val="17"/>
                <w:szCs w:val="17"/>
              </w:rPr>
              <w:t xml:space="preserve">, </w:t>
            </w:r>
            <w:proofErr w:type="spellStart"/>
            <w:r>
              <w:rPr>
                <w:sz w:val="17"/>
                <w:szCs w:val="17"/>
              </w:rPr>
              <w:t>intubasi</w:t>
            </w:r>
            <w:proofErr w:type="spellEnd"/>
            <w:r>
              <w:rPr>
                <w:sz w:val="17"/>
                <w:szCs w:val="17"/>
              </w:rPr>
              <w:t xml:space="preserve">, </w:t>
            </w:r>
            <w:proofErr w:type="spellStart"/>
            <w:r>
              <w:rPr>
                <w:sz w:val="17"/>
                <w:szCs w:val="17"/>
              </w:rPr>
              <w:t>infark</w:t>
            </w:r>
            <w:proofErr w:type="spellEnd"/>
            <w:r>
              <w:rPr>
                <w:sz w:val="17"/>
                <w:szCs w:val="17"/>
              </w:rPr>
              <w:t xml:space="preserve">, lama </w:t>
            </w:r>
            <w:proofErr w:type="spellStart"/>
            <w:r>
              <w:rPr>
                <w:sz w:val="17"/>
                <w:szCs w:val="17"/>
              </w:rPr>
              <w:t>rawat</w:t>
            </w:r>
            <w:proofErr w:type="spellEnd"/>
            <w:r>
              <w:rPr>
                <w:sz w:val="17"/>
                <w:szCs w:val="17"/>
              </w:rPr>
              <w:t xml:space="preserve">, dan </w:t>
            </w:r>
            <w:proofErr w:type="spellStart"/>
            <w:r>
              <w:rPr>
                <w:sz w:val="17"/>
                <w:szCs w:val="17"/>
              </w:rPr>
              <w:t>efek</w:t>
            </w:r>
            <w:proofErr w:type="spellEnd"/>
            <w:r>
              <w:rPr>
                <w:sz w:val="17"/>
                <w:szCs w:val="17"/>
              </w:rPr>
              <w:t xml:space="preserve"> </w:t>
            </w:r>
            <w:proofErr w:type="spellStart"/>
            <w:r>
              <w:rPr>
                <w:sz w:val="17"/>
                <w:szCs w:val="17"/>
              </w:rPr>
              <w:t>samping</w:t>
            </w:r>
            <w:proofErr w:type="spellEnd"/>
          </w:p>
        </w:tc>
        <w:tc>
          <w:tcPr>
            <w:tcW w:w="2837" w:type="dxa"/>
            <w:tcBorders>
              <w:top w:val="nil"/>
              <w:left w:val="nil"/>
              <w:bottom w:val="single" w:sz="4" w:space="0" w:color="000000"/>
              <w:right w:val="nil"/>
            </w:tcBorders>
          </w:tcPr>
          <w:p w14:paraId="2FE278EC" w14:textId="77777777" w:rsidR="00C973DB" w:rsidRDefault="00AF0F19">
            <w:pPr>
              <w:keepNext/>
            </w:pPr>
            <w:r>
              <w:rPr>
                <w:sz w:val="17"/>
                <w:szCs w:val="17"/>
              </w:rPr>
              <w:t xml:space="preserve">Ya. NNTB 17 </w:t>
            </w:r>
            <w:proofErr w:type="spellStart"/>
            <w:r>
              <w:rPr>
                <w:sz w:val="17"/>
                <w:szCs w:val="17"/>
              </w:rPr>
              <w:t>untuk</w:t>
            </w:r>
            <w:proofErr w:type="spellEnd"/>
            <w:r>
              <w:rPr>
                <w:sz w:val="17"/>
                <w:szCs w:val="17"/>
              </w:rPr>
              <w:t xml:space="preserve"> </w:t>
            </w:r>
            <w:proofErr w:type="spellStart"/>
            <w:r>
              <w:rPr>
                <w:sz w:val="17"/>
                <w:szCs w:val="17"/>
              </w:rPr>
              <w:t>mortalitas</w:t>
            </w:r>
            <w:proofErr w:type="spellEnd"/>
            <w:r>
              <w:rPr>
                <w:sz w:val="17"/>
                <w:szCs w:val="17"/>
              </w:rPr>
              <w:t xml:space="preserve"> dan 13 </w:t>
            </w:r>
            <w:proofErr w:type="spellStart"/>
            <w:r>
              <w:rPr>
                <w:sz w:val="17"/>
                <w:szCs w:val="17"/>
              </w:rPr>
              <w:t>untuk</w:t>
            </w:r>
            <w:proofErr w:type="spellEnd"/>
            <w:r>
              <w:rPr>
                <w:sz w:val="17"/>
                <w:szCs w:val="17"/>
              </w:rPr>
              <w:t xml:space="preserve"> </w:t>
            </w:r>
            <w:proofErr w:type="spellStart"/>
            <w:r>
              <w:rPr>
                <w:sz w:val="17"/>
                <w:szCs w:val="17"/>
              </w:rPr>
              <w:t>intubasi</w:t>
            </w:r>
            <w:proofErr w:type="spellEnd"/>
            <w:r>
              <w:rPr>
                <w:sz w:val="17"/>
                <w:szCs w:val="17"/>
              </w:rPr>
              <w:t xml:space="preserve">, </w:t>
            </w:r>
            <w:proofErr w:type="spellStart"/>
            <w:r>
              <w:rPr>
                <w:sz w:val="17"/>
                <w:szCs w:val="17"/>
              </w:rPr>
              <w:t>bahaya</w:t>
            </w:r>
            <w:proofErr w:type="spellEnd"/>
            <w:r>
              <w:rPr>
                <w:sz w:val="17"/>
                <w:szCs w:val="17"/>
              </w:rPr>
              <w:t xml:space="preserve"> </w:t>
            </w:r>
            <w:proofErr w:type="spellStart"/>
            <w:r>
              <w:rPr>
                <w:sz w:val="17"/>
                <w:szCs w:val="17"/>
              </w:rPr>
              <w:t>utama</w:t>
            </w:r>
            <w:proofErr w:type="spellEnd"/>
            <w:r>
              <w:rPr>
                <w:sz w:val="17"/>
                <w:szCs w:val="17"/>
              </w:rPr>
              <w:t xml:space="preserve"> </w:t>
            </w:r>
            <w:proofErr w:type="spellStart"/>
            <w:r>
              <w:rPr>
                <w:sz w:val="17"/>
                <w:szCs w:val="17"/>
              </w:rPr>
              <w:t>ketidaknyamanan</w:t>
            </w:r>
            <w:proofErr w:type="spellEnd"/>
            <w:r>
              <w:rPr>
                <w:sz w:val="17"/>
                <w:szCs w:val="17"/>
              </w:rPr>
              <w:t xml:space="preserve"> masker</w:t>
            </w:r>
          </w:p>
        </w:tc>
      </w:tr>
      <w:tr w:rsidR="00C973DB" w14:paraId="29FABDD0" w14:textId="77777777">
        <w:trPr>
          <w:cantSplit/>
          <w:jc w:val="center"/>
        </w:trPr>
        <w:tc>
          <w:tcPr>
            <w:tcW w:w="1418" w:type="dxa"/>
            <w:tcBorders>
              <w:top w:val="nil"/>
              <w:left w:val="nil"/>
              <w:bottom w:val="single" w:sz="4" w:space="0" w:color="000000"/>
              <w:right w:val="nil"/>
            </w:tcBorders>
          </w:tcPr>
          <w:p w14:paraId="77F6C389" w14:textId="77777777" w:rsidR="00C973DB" w:rsidRDefault="00AF0F19">
            <w:pPr>
              <w:keepNext/>
            </w:pPr>
            <w:r>
              <w:rPr>
                <w:sz w:val="17"/>
                <w:szCs w:val="17"/>
              </w:rPr>
              <w:t xml:space="preserve">Mariani </w:t>
            </w:r>
            <w:proofErr w:type="spellStart"/>
            <w:r>
              <w:rPr>
                <w:sz w:val="17"/>
                <w:szCs w:val="17"/>
              </w:rPr>
              <w:t>dkk</w:t>
            </w:r>
            <w:proofErr w:type="spellEnd"/>
            <w:r>
              <w:rPr>
                <w:sz w:val="17"/>
                <w:szCs w:val="17"/>
              </w:rPr>
              <w:t>. (2011)</w:t>
            </w:r>
          </w:p>
        </w:tc>
        <w:tc>
          <w:tcPr>
            <w:tcW w:w="2493" w:type="dxa"/>
            <w:tcBorders>
              <w:top w:val="nil"/>
              <w:left w:val="nil"/>
              <w:bottom w:val="single" w:sz="4" w:space="0" w:color="000000"/>
              <w:right w:val="nil"/>
            </w:tcBorders>
          </w:tcPr>
          <w:p w14:paraId="50B85B13" w14:textId="77777777" w:rsidR="00C973DB" w:rsidRDefault="00AF0F19">
            <w:pPr>
              <w:keepNext/>
            </w:pPr>
            <w:r>
              <w:rPr>
                <w:sz w:val="17"/>
                <w:szCs w:val="17"/>
              </w:rPr>
              <w:t xml:space="preserve">Ya. </w:t>
            </w:r>
            <w:proofErr w:type="spellStart"/>
            <w:r>
              <w:rPr>
                <w:sz w:val="17"/>
                <w:szCs w:val="17"/>
              </w:rPr>
              <w:t>Usia</w:t>
            </w:r>
            <w:proofErr w:type="spellEnd"/>
            <w:r>
              <w:rPr>
                <w:sz w:val="17"/>
                <w:szCs w:val="17"/>
              </w:rPr>
              <w:t xml:space="preserve"> 64 </w:t>
            </w:r>
            <w:proofErr w:type="spellStart"/>
            <w:r>
              <w:rPr>
                <w:sz w:val="17"/>
                <w:szCs w:val="17"/>
              </w:rPr>
              <w:t>sampai</w:t>
            </w:r>
            <w:proofErr w:type="spellEnd"/>
            <w:r>
              <w:rPr>
                <w:sz w:val="17"/>
                <w:szCs w:val="17"/>
              </w:rPr>
              <w:t xml:space="preserve"> 77,6 </w:t>
            </w:r>
            <w:proofErr w:type="spellStart"/>
            <w:r>
              <w:rPr>
                <w:sz w:val="17"/>
                <w:szCs w:val="17"/>
              </w:rPr>
              <w:t>tahun</w:t>
            </w:r>
            <w:proofErr w:type="spellEnd"/>
            <w:r>
              <w:rPr>
                <w:sz w:val="17"/>
                <w:szCs w:val="17"/>
              </w:rPr>
              <w:t xml:space="preserve">, 21 uji di IGD, </w:t>
            </w:r>
            <w:proofErr w:type="spellStart"/>
            <w:r>
              <w:rPr>
                <w:sz w:val="17"/>
                <w:szCs w:val="17"/>
              </w:rPr>
              <w:t>hipertensi</w:t>
            </w:r>
            <w:proofErr w:type="spellEnd"/>
            <w:r>
              <w:rPr>
                <w:sz w:val="17"/>
                <w:szCs w:val="17"/>
              </w:rPr>
              <w:t xml:space="preserve"> pada 32 </w:t>
            </w:r>
            <w:proofErr w:type="spellStart"/>
            <w:r>
              <w:rPr>
                <w:sz w:val="17"/>
                <w:szCs w:val="17"/>
              </w:rPr>
              <w:t>sampai</w:t>
            </w:r>
            <w:proofErr w:type="spellEnd"/>
            <w:r>
              <w:rPr>
                <w:sz w:val="17"/>
                <w:szCs w:val="17"/>
              </w:rPr>
              <w:t xml:space="preserve"> 83%</w:t>
            </w:r>
          </w:p>
        </w:tc>
        <w:tc>
          <w:tcPr>
            <w:tcW w:w="2321" w:type="dxa"/>
            <w:tcBorders>
              <w:top w:val="nil"/>
              <w:left w:val="nil"/>
              <w:bottom w:val="single" w:sz="4" w:space="0" w:color="000000"/>
              <w:right w:val="nil"/>
            </w:tcBorders>
          </w:tcPr>
          <w:p w14:paraId="4B8ACEEE" w14:textId="77777777" w:rsidR="00C973DB" w:rsidRDefault="00AF0F19">
            <w:pPr>
              <w:keepNext/>
            </w:pPr>
            <w:r>
              <w:rPr>
                <w:sz w:val="17"/>
                <w:szCs w:val="17"/>
              </w:rPr>
              <w:t xml:space="preserve">Sebagian. </w:t>
            </w:r>
            <w:proofErr w:type="spellStart"/>
            <w:r>
              <w:rPr>
                <w:sz w:val="17"/>
                <w:szCs w:val="17"/>
              </w:rPr>
              <w:t>Efek</w:t>
            </w:r>
            <w:proofErr w:type="spellEnd"/>
            <w:r>
              <w:rPr>
                <w:sz w:val="17"/>
                <w:szCs w:val="17"/>
              </w:rPr>
              <w:t xml:space="preserve"> </w:t>
            </w:r>
            <w:proofErr w:type="spellStart"/>
            <w:r>
              <w:rPr>
                <w:sz w:val="17"/>
                <w:szCs w:val="17"/>
              </w:rPr>
              <w:t>samping</w:t>
            </w:r>
            <w:proofErr w:type="spellEnd"/>
            <w:r>
              <w:rPr>
                <w:sz w:val="17"/>
                <w:szCs w:val="17"/>
              </w:rPr>
              <w:t xml:space="preserve"> </w:t>
            </w:r>
            <w:proofErr w:type="spellStart"/>
            <w:r>
              <w:rPr>
                <w:sz w:val="17"/>
                <w:szCs w:val="17"/>
              </w:rPr>
              <w:t>selain</w:t>
            </w:r>
            <w:proofErr w:type="spellEnd"/>
            <w:r>
              <w:rPr>
                <w:sz w:val="17"/>
                <w:szCs w:val="17"/>
              </w:rPr>
              <w:t xml:space="preserve"> </w:t>
            </w:r>
            <w:proofErr w:type="spellStart"/>
            <w:r>
              <w:rPr>
                <w:sz w:val="17"/>
                <w:szCs w:val="17"/>
              </w:rPr>
              <w:t>infark</w:t>
            </w:r>
            <w:proofErr w:type="spellEnd"/>
            <w:r>
              <w:rPr>
                <w:sz w:val="17"/>
                <w:szCs w:val="17"/>
              </w:rPr>
              <w:t xml:space="preserve"> </w:t>
            </w:r>
            <w:proofErr w:type="spellStart"/>
            <w:r>
              <w:rPr>
                <w:sz w:val="17"/>
                <w:szCs w:val="17"/>
              </w:rPr>
              <w:t>tidak</w:t>
            </w:r>
            <w:proofErr w:type="spellEnd"/>
            <w:r>
              <w:rPr>
                <w:sz w:val="17"/>
                <w:szCs w:val="17"/>
              </w:rPr>
              <w:t xml:space="preserve"> </w:t>
            </w:r>
            <w:proofErr w:type="spellStart"/>
            <w:r>
              <w:rPr>
                <w:sz w:val="17"/>
                <w:szCs w:val="17"/>
              </w:rPr>
              <w:t>dianalisis</w:t>
            </w:r>
            <w:proofErr w:type="spellEnd"/>
          </w:p>
        </w:tc>
        <w:tc>
          <w:tcPr>
            <w:tcW w:w="2837" w:type="dxa"/>
            <w:tcBorders>
              <w:top w:val="nil"/>
              <w:left w:val="nil"/>
              <w:bottom w:val="single" w:sz="4" w:space="0" w:color="000000"/>
              <w:right w:val="nil"/>
            </w:tcBorders>
          </w:tcPr>
          <w:p w14:paraId="273150F0" w14:textId="77777777" w:rsidR="00C973DB" w:rsidRDefault="00AF0F19">
            <w:pPr>
              <w:keepNext/>
            </w:pPr>
            <w:r>
              <w:rPr>
                <w:sz w:val="17"/>
                <w:szCs w:val="17"/>
              </w:rPr>
              <w:t xml:space="preserve">Sebagian. </w:t>
            </w:r>
            <w:proofErr w:type="spellStart"/>
            <w:r>
              <w:rPr>
                <w:sz w:val="17"/>
                <w:szCs w:val="17"/>
              </w:rPr>
              <w:t>Bahaya</w:t>
            </w:r>
            <w:proofErr w:type="spellEnd"/>
            <w:r>
              <w:rPr>
                <w:sz w:val="17"/>
                <w:szCs w:val="17"/>
              </w:rPr>
              <w:t xml:space="preserve"> dan </w:t>
            </w:r>
            <w:proofErr w:type="spellStart"/>
            <w:r>
              <w:rPr>
                <w:sz w:val="17"/>
                <w:szCs w:val="17"/>
              </w:rPr>
              <w:t>biaya</w:t>
            </w:r>
            <w:proofErr w:type="spellEnd"/>
            <w:r>
              <w:rPr>
                <w:sz w:val="17"/>
                <w:szCs w:val="17"/>
              </w:rPr>
              <w:t xml:space="preserve"> </w:t>
            </w:r>
            <w:proofErr w:type="spellStart"/>
            <w:r>
              <w:rPr>
                <w:sz w:val="17"/>
                <w:szCs w:val="17"/>
              </w:rPr>
              <w:t>tidak</w:t>
            </w:r>
            <w:proofErr w:type="spellEnd"/>
            <w:r>
              <w:rPr>
                <w:sz w:val="17"/>
                <w:szCs w:val="17"/>
              </w:rPr>
              <w:t xml:space="preserve"> </w:t>
            </w:r>
            <w:proofErr w:type="spellStart"/>
            <w:r>
              <w:rPr>
                <w:sz w:val="17"/>
                <w:szCs w:val="17"/>
              </w:rPr>
              <w:t>ditimbang</w:t>
            </w:r>
            <w:proofErr w:type="spellEnd"/>
          </w:p>
        </w:tc>
      </w:tr>
      <w:tr w:rsidR="00C973DB" w14:paraId="45E29675" w14:textId="77777777">
        <w:trPr>
          <w:cantSplit/>
          <w:jc w:val="center"/>
        </w:trPr>
        <w:tc>
          <w:tcPr>
            <w:tcW w:w="1418" w:type="dxa"/>
            <w:tcBorders>
              <w:top w:val="nil"/>
              <w:left w:val="nil"/>
              <w:bottom w:val="single" w:sz="4" w:space="0" w:color="000000"/>
              <w:right w:val="nil"/>
            </w:tcBorders>
          </w:tcPr>
          <w:p w14:paraId="13509800" w14:textId="77777777" w:rsidR="00C973DB" w:rsidRDefault="00AF0F19">
            <w:pPr>
              <w:keepNext/>
            </w:pPr>
            <w:r>
              <w:rPr>
                <w:sz w:val="17"/>
                <w:szCs w:val="17"/>
              </w:rPr>
              <w:t xml:space="preserve">Weng </w:t>
            </w:r>
            <w:proofErr w:type="spellStart"/>
            <w:r>
              <w:rPr>
                <w:sz w:val="17"/>
                <w:szCs w:val="17"/>
              </w:rPr>
              <w:t>dkk</w:t>
            </w:r>
            <w:proofErr w:type="spellEnd"/>
            <w:r>
              <w:rPr>
                <w:sz w:val="17"/>
                <w:szCs w:val="17"/>
              </w:rPr>
              <w:t>. (2010)</w:t>
            </w:r>
          </w:p>
        </w:tc>
        <w:tc>
          <w:tcPr>
            <w:tcW w:w="2493" w:type="dxa"/>
            <w:tcBorders>
              <w:top w:val="nil"/>
              <w:left w:val="nil"/>
              <w:bottom w:val="single" w:sz="4" w:space="0" w:color="000000"/>
              <w:right w:val="nil"/>
            </w:tcBorders>
          </w:tcPr>
          <w:p w14:paraId="15E3FDC3" w14:textId="77777777" w:rsidR="00C973DB" w:rsidRDefault="00AF0F19">
            <w:pPr>
              <w:keepNext/>
            </w:pPr>
            <w:r>
              <w:rPr>
                <w:sz w:val="17"/>
                <w:szCs w:val="17"/>
              </w:rPr>
              <w:t xml:space="preserve">Ya. </w:t>
            </w:r>
            <w:proofErr w:type="spellStart"/>
            <w:r>
              <w:rPr>
                <w:sz w:val="17"/>
                <w:szCs w:val="17"/>
              </w:rPr>
              <w:t>Usia</w:t>
            </w:r>
            <w:proofErr w:type="spellEnd"/>
            <w:r>
              <w:rPr>
                <w:sz w:val="17"/>
                <w:szCs w:val="17"/>
              </w:rPr>
              <w:t xml:space="preserve"> 51 </w:t>
            </w:r>
            <w:proofErr w:type="spellStart"/>
            <w:r>
              <w:rPr>
                <w:sz w:val="17"/>
                <w:szCs w:val="17"/>
              </w:rPr>
              <w:t>sampai</w:t>
            </w:r>
            <w:proofErr w:type="spellEnd"/>
            <w:r>
              <w:rPr>
                <w:sz w:val="17"/>
                <w:szCs w:val="17"/>
              </w:rPr>
              <w:t xml:space="preserve"> 92 </w:t>
            </w:r>
            <w:proofErr w:type="spellStart"/>
            <w:r>
              <w:rPr>
                <w:sz w:val="17"/>
                <w:szCs w:val="17"/>
              </w:rPr>
              <w:t>tahun</w:t>
            </w:r>
            <w:proofErr w:type="spellEnd"/>
            <w:r>
              <w:rPr>
                <w:sz w:val="17"/>
                <w:szCs w:val="17"/>
              </w:rPr>
              <w:t xml:space="preserve">, IGD, ICU, prehospital, </w:t>
            </w:r>
            <w:proofErr w:type="spellStart"/>
            <w:r>
              <w:rPr>
                <w:sz w:val="17"/>
                <w:szCs w:val="17"/>
              </w:rPr>
              <w:t>memuat</w:t>
            </w:r>
            <w:proofErr w:type="spellEnd"/>
            <w:r>
              <w:rPr>
                <w:sz w:val="17"/>
                <w:szCs w:val="17"/>
              </w:rPr>
              <w:t xml:space="preserve"> 3CPO</w:t>
            </w:r>
          </w:p>
        </w:tc>
        <w:tc>
          <w:tcPr>
            <w:tcW w:w="2321" w:type="dxa"/>
            <w:tcBorders>
              <w:top w:val="nil"/>
              <w:left w:val="nil"/>
              <w:bottom w:val="single" w:sz="4" w:space="0" w:color="000000"/>
              <w:right w:val="nil"/>
            </w:tcBorders>
          </w:tcPr>
          <w:p w14:paraId="668AD96F" w14:textId="77777777" w:rsidR="00C973DB" w:rsidRDefault="00AF0F19">
            <w:pPr>
              <w:keepNext/>
            </w:pPr>
            <w:r>
              <w:rPr>
                <w:sz w:val="17"/>
                <w:szCs w:val="17"/>
              </w:rPr>
              <w:t xml:space="preserve">Sebagian. Hanya </w:t>
            </w:r>
            <w:proofErr w:type="spellStart"/>
            <w:r>
              <w:rPr>
                <w:sz w:val="17"/>
                <w:szCs w:val="17"/>
              </w:rPr>
              <w:t>mortalitas</w:t>
            </w:r>
            <w:proofErr w:type="spellEnd"/>
            <w:r>
              <w:rPr>
                <w:sz w:val="17"/>
                <w:szCs w:val="17"/>
              </w:rPr>
              <w:t xml:space="preserve">, </w:t>
            </w:r>
            <w:proofErr w:type="spellStart"/>
            <w:r>
              <w:rPr>
                <w:sz w:val="17"/>
                <w:szCs w:val="17"/>
              </w:rPr>
              <w:t>intubasi</w:t>
            </w:r>
            <w:proofErr w:type="spellEnd"/>
            <w:r>
              <w:rPr>
                <w:sz w:val="17"/>
                <w:szCs w:val="17"/>
              </w:rPr>
              <w:t xml:space="preserve">, dan </w:t>
            </w:r>
            <w:proofErr w:type="spellStart"/>
            <w:r>
              <w:rPr>
                <w:sz w:val="17"/>
                <w:szCs w:val="17"/>
              </w:rPr>
              <w:t>infark</w:t>
            </w:r>
            <w:proofErr w:type="spellEnd"/>
          </w:p>
        </w:tc>
        <w:tc>
          <w:tcPr>
            <w:tcW w:w="2837" w:type="dxa"/>
            <w:tcBorders>
              <w:top w:val="nil"/>
              <w:left w:val="nil"/>
              <w:bottom w:val="single" w:sz="4" w:space="0" w:color="000000"/>
              <w:right w:val="nil"/>
            </w:tcBorders>
          </w:tcPr>
          <w:p w14:paraId="77C46EFB" w14:textId="77777777" w:rsidR="00C973DB" w:rsidRDefault="00AF0F19">
            <w:pPr>
              <w:keepNext/>
            </w:pPr>
            <w:r>
              <w:rPr>
                <w:sz w:val="17"/>
                <w:szCs w:val="17"/>
              </w:rPr>
              <w:t xml:space="preserve">Sebagian. </w:t>
            </w:r>
            <w:proofErr w:type="spellStart"/>
            <w:r>
              <w:rPr>
                <w:sz w:val="17"/>
                <w:szCs w:val="17"/>
              </w:rPr>
              <w:t>Biaya</w:t>
            </w:r>
            <w:proofErr w:type="spellEnd"/>
            <w:r>
              <w:rPr>
                <w:sz w:val="17"/>
                <w:szCs w:val="17"/>
              </w:rPr>
              <w:t xml:space="preserve"> </w:t>
            </w:r>
            <w:proofErr w:type="spellStart"/>
            <w:r>
              <w:rPr>
                <w:sz w:val="17"/>
                <w:szCs w:val="17"/>
              </w:rPr>
              <w:t>tidak</w:t>
            </w:r>
            <w:proofErr w:type="spellEnd"/>
            <w:r>
              <w:rPr>
                <w:sz w:val="17"/>
                <w:szCs w:val="17"/>
              </w:rPr>
              <w:t xml:space="preserve"> </w:t>
            </w:r>
            <w:proofErr w:type="spellStart"/>
            <w:r>
              <w:rPr>
                <w:sz w:val="17"/>
                <w:szCs w:val="17"/>
              </w:rPr>
              <w:t>dibahas</w:t>
            </w:r>
            <w:proofErr w:type="spellEnd"/>
            <w:r>
              <w:rPr>
                <w:sz w:val="17"/>
                <w:szCs w:val="17"/>
              </w:rPr>
              <w:t xml:space="preserve"> dan </w:t>
            </w:r>
            <w:proofErr w:type="spellStart"/>
            <w:r>
              <w:rPr>
                <w:sz w:val="17"/>
                <w:szCs w:val="17"/>
              </w:rPr>
              <w:t>kualitas</w:t>
            </w:r>
            <w:proofErr w:type="spellEnd"/>
            <w:r>
              <w:rPr>
                <w:sz w:val="17"/>
                <w:szCs w:val="17"/>
              </w:rPr>
              <w:t xml:space="preserve"> uji </w:t>
            </w:r>
            <w:proofErr w:type="spellStart"/>
            <w:r>
              <w:rPr>
                <w:sz w:val="17"/>
                <w:szCs w:val="17"/>
              </w:rPr>
              <w:t>terbatas</w:t>
            </w:r>
            <w:proofErr w:type="spellEnd"/>
          </w:p>
        </w:tc>
      </w:tr>
      <w:tr w:rsidR="00C973DB" w14:paraId="5D05D2D2" w14:textId="77777777">
        <w:trPr>
          <w:cantSplit/>
          <w:jc w:val="center"/>
        </w:trPr>
        <w:tc>
          <w:tcPr>
            <w:tcW w:w="1418" w:type="dxa"/>
            <w:tcBorders>
              <w:top w:val="nil"/>
              <w:left w:val="nil"/>
              <w:bottom w:val="single" w:sz="4" w:space="0" w:color="000000"/>
              <w:right w:val="nil"/>
            </w:tcBorders>
          </w:tcPr>
          <w:p w14:paraId="20B2E956" w14:textId="77777777" w:rsidR="00C973DB" w:rsidRDefault="00AF0F19">
            <w:pPr>
              <w:keepNext/>
            </w:pPr>
            <w:r>
              <w:rPr>
                <w:sz w:val="17"/>
                <w:szCs w:val="17"/>
              </w:rPr>
              <w:t xml:space="preserve">Collins </w:t>
            </w:r>
            <w:proofErr w:type="spellStart"/>
            <w:r>
              <w:rPr>
                <w:sz w:val="17"/>
                <w:szCs w:val="17"/>
              </w:rPr>
              <w:t>dkk</w:t>
            </w:r>
            <w:proofErr w:type="spellEnd"/>
            <w:r>
              <w:rPr>
                <w:sz w:val="17"/>
                <w:szCs w:val="17"/>
              </w:rPr>
              <w:t>. (2006)</w:t>
            </w:r>
          </w:p>
        </w:tc>
        <w:tc>
          <w:tcPr>
            <w:tcW w:w="2493" w:type="dxa"/>
            <w:tcBorders>
              <w:top w:val="nil"/>
              <w:left w:val="nil"/>
              <w:bottom w:val="single" w:sz="4" w:space="0" w:color="000000"/>
              <w:right w:val="nil"/>
            </w:tcBorders>
          </w:tcPr>
          <w:p w14:paraId="0AAE5220" w14:textId="77777777" w:rsidR="00C973DB" w:rsidRDefault="00AF0F19">
            <w:pPr>
              <w:keepNext/>
            </w:pPr>
            <w:r>
              <w:rPr>
                <w:sz w:val="17"/>
                <w:szCs w:val="17"/>
              </w:rPr>
              <w:t xml:space="preserve">Ya. </w:t>
            </w:r>
            <w:proofErr w:type="spellStart"/>
            <w:r>
              <w:rPr>
                <w:sz w:val="17"/>
                <w:szCs w:val="17"/>
              </w:rPr>
              <w:t>Seluruh</w:t>
            </w:r>
            <w:proofErr w:type="spellEnd"/>
            <w:r>
              <w:rPr>
                <w:sz w:val="17"/>
                <w:szCs w:val="17"/>
              </w:rPr>
              <w:t xml:space="preserve"> uji </w:t>
            </w:r>
            <w:proofErr w:type="spellStart"/>
            <w:r>
              <w:rPr>
                <w:sz w:val="17"/>
                <w:szCs w:val="17"/>
              </w:rPr>
              <w:t>dimulai</w:t>
            </w:r>
            <w:proofErr w:type="spellEnd"/>
            <w:r>
              <w:rPr>
                <w:sz w:val="17"/>
                <w:szCs w:val="17"/>
              </w:rPr>
              <w:t xml:space="preserve"> di IGD dan </w:t>
            </w:r>
            <w:proofErr w:type="spellStart"/>
            <w:r>
              <w:rPr>
                <w:sz w:val="17"/>
                <w:szCs w:val="17"/>
              </w:rPr>
              <w:t>tanpa</w:t>
            </w:r>
            <w:proofErr w:type="spellEnd"/>
            <w:r>
              <w:rPr>
                <w:sz w:val="17"/>
                <w:szCs w:val="17"/>
              </w:rPr>
              <w:t xml:space="preserve"> </w:t>
            </w:r>
            <w:proofErr w:type="spellStart"/>
            <w:r>
              <w:rPr>
                <w:sz w:val="17"/>
                <w:szCs w:val="17"/>
              </w:rPr>
              <w:t>infark</w:t>
            </w:r>
            <w:proofErr w:type="spellEnd"/>
            <w:r>
              <w:rPr>
                <w:sz w:val="17"/>
                <w:szCs w:val="17"/>
              </w:rPr>
              <w:t xml:space="preserve"> </w:t>
            </w:r>
            <w:proofErr w:type="spellStart"/>
            <w:r>
              <w:rPr>
                <w:sz w:val="17"/>
                <w:szCs w:val="17"/>
              </w:rPr>
              <w:t>miokard</w:t>
            </w:r>
            <w:proofErr w:type="spellEnd"/>
          </w:p>
        </w:tc>
        <w:tc>
          <w:tcPr>
            <w:tcW w:w="2321" w:type="dxa"/>
            <w:tcBorders>
              <w:top w:val="nil"/>
              <w:left w:val="nil"/>
              <w:bottom w:val="single" w:sz="4" w:space="0" w:color="000000"/>
              <w:right w:val="nil"/>
            </w:tcBorders>
          </w:tcPr>
          <w:p w14:paraId="5C914CD9" w14:textId="77777777" w:rsidR="00C973DB" w:rsidRDefault="00AF0F19">
            <w:pPr>
              <w:keepNext/>
            </w:pPr>
            <w:r>
              <w:rPr>
                <w:sz w:val="17"/>
                <w:szCs w:val="17"/>
              </w:rPr>
              <w:t xml:space="preserve">Sebagian. Hanya </w:t>
            </w:r>
            <w:proofErr w:type="spellStart"/>
            <w:r>
              <w:rPr>
                <w:sz w:val="17"/>
                <w:szCs w:val="17"/>
              </w:rPr>
              <w:t>mortalitas</w:t>
            </w:r>
            <w:proofErr w:type="spellEnd"/>
            <w:r>
              <w:rPr>
                <w:sz w:val="17"/>
                <w:szCs w:val="17"/>
              </w:rPr>
              <w:t xml:space="preserve"> dan </w:t>
            </w:r>
            <w:proofErr w:type="spellStart"/>
            <w:r>
              <w:rPr>
                <w:sz w:val="17"/>
                <w:szCs w:val="17"/>
              </w:rPr>
              <w:t>intubasi</w:t>
            </w:r>
            <w:proofErr w:type="spellEnd"/>
          </w:p>
        </w:tc>
        <w:tc>
          <w:tcPr>
            <w:tcW w:w="2837" w:type="dxa"/>
            <w:tcBorders>
              <w:top w:val="nil"/>
              <w:left w:val="nil"/>
              <w:bottom w:val="single" w:sz="4" w:space="0" w:color="000000"/>
              <w:right w:val="nil"/>
            </w:tcBorders>
          </w:tcPr>
          <w:p w14:paraId="4D3DF5A6" w14:textId="77777777" w:rsidR="00C973DB" w:rsidRDefault="00AF0F19">
            <w:pPr>
              <w:keepNext/>
            </w:pPr>
            <w:r>
              <w:rPr>
                <w:sz w:val="17"/>
                <w:szCs w:val="17"/>
              </w:rPr>
              <w:t xml:space="preserve">Sebagian. </w:t>
            </w:r>
            <w:proofErr w:type="spellStart"/>
            <w:r>
              <w:rPr>
                <w:sz w:val="17"/>
                <w:szCs w:val="17"/>
              </w:rPr>
              <w:t>Bahaya</w:t>
            </w:r>
            <w:proofErr w:type="spellEnd"/>
            <w:r>
              <w:rPr>
                <w:sz w:val="17"/>
                <w:szCs w:val="17"/>
              </w:rPr>
              <w:t xml:space="preserve"> dan </w:t>
            </w:r>
            <w:proofErr w:type="spellStart"/>
            <w:r>
              <w:rPr>
                <w:sz w:val="17"/>
                <w:szCs w:val="17"/>
              </w:rPr>
              <w:t>biaya</w:t>
            </w:r>
            <w:proofErr w:type="spellEnd"/>
            <w:r>
              <w:rPr>
                <w:sz w:val="17"/>
                <w:szCs w:val="17"/>
              </w:rPr>
              <w:t xml:space="preserve"> </w:t>
            </w:r>
            <w:proofErr w:type="spellStart"/>
            <w:r>
              <w:rPr>
                <w:sz w:val="17"/>
                <w:szCs w:val="17"/>
              </w:rPr>
              <w:t>tidak</w:t>
            </w:r>
            <w:proofErr w:type="spellEnd"/>
            <w:r>
              <w:rPr>
                <w:sz w:val="17"/>
                <w:szCs w:val="17"/>
              </w:rPr>
              <w:t xml:space="preserve"> </w:t>
            </w:r>
            <w:proofErr w:type="spellStart"/>
            <w:r>
              <w:rPr>
                <w:sz w:val="17"/>
                <w:szCs w:val="17"/>
              </w:rPr>
              <w:t>ditimbang</w:t>
            </w:r>
            <w:proofErr w:type="spellEnd"/>
          </w:p>
        </w:tc>
      </w:tr>
      <w:tr w:rsidR="00C973DB" w14:paraId="2779F8B2" w14:textId="77777777">
        <w:trPr>
          <w:cantSplit/>
          <w:jc w:val="center"/>
        </w:trPr>
        <w:tc>
          <w:tcPr>
            <w:tcW w:w="1418" w:type="dxa"/>
            <w:tcBorders>
              <w:top w:val="nil"/>
              <w:left w:val="nil"/>
              <w:bottom w:val="single" w:sz="4" w:space="0" w:color="000000"/>
              <w:right w:val="nil"/>
            </w:tcBorders>
          </w:tcPr>
          <w:p w14:paraId="4375A33F" w14:textId="77777777" w:rsidR="00C973DB" w:rsidRDefault="00AF0F19">
            <w:pPr>
              <w:keepNext/>
            </w:pPr>
            <w:proofErr w:type="spellStart"/>
            <w:r>
              <w:rPr>
                <w:sz w:val="17"/>
                <w:szCs w:val="17"/>
              </w:rPr>
              <w:t>Winck</w:t>
            </w:r>
            <w:proofErr w:type="spellEnd"/>
            <w:r>
              <w:rPr>
                <w:sz w:val="17"/>
                <w:szCs w:val="17"/>
              </w:rPr>
              <w:t xml:space="preserve"> </w:t>
            </w:r>
            <w:proofErr w:type="spellStart"/>
            <w:r>
              <w:rPr>
                <w:sz w:val="17"/>
                <w:szCs w:val="17"/>
              </w:rPr>
              <w:t>dkk</w:t>
            </w:r>
            <w:proofErr w:type="spellEnd"/>
            <w:r>
              <w:rPr>
                <w:sz w:val="17"/>
                <w:szCs w:val="17"/>
              </w:rPr>
              <w:t>. (2006)</w:t>
            </w:r>
          </w:p>
        </w:tc>
        <w:tc>
          <w:tcPr>
            <w:tcW w:w="2493" w:type="dxa"/>
            <w:tcBorders>
              <w:top w:val="nil"/>
              <w:left w:val="nil"/>
              <w:bottom w:val="single" w:sz="4" w:space="0" w:color="000000"/>
              <w:right w:val="nil"/>
            </w:tcBorders>
          </w:tcPr>
          <w:p w14:paraId="13048361" w14:textId="77777777" w:rsidR="00C973DB" w:rsidRDefault="00AF0F19">
            <w:pPr>
              <w:keepNext/>
            </w:pPr>
            <w:r>
              <w:rPr>
                <w:sz w:val="17"/>
                <w:szCs w:val="17"/>
              </w:rPr>
              <w:t xml:space="preserve">Ya. </w:t>
            </w:r>
            <w:proofErr w:type="spellStart"/>
            <w:r>
              <w:rPr>
                <w:sz w:val="17"/>
                <w:szCs w:val="17"/>
              </w:rPr>
              <w:t>Definisi</w:t>
            </w:r>
            <w:proofErr w:type="spellEnd"/>
            <w:r>
              <w:rPr>
                <w:sz w:val="17"/>
                <w:szCs w:val="17"/>
              </w:rPr>
              <w:t xml:space="preserve"> ACPE </w:t>
            </w:r>
            <w:proofErr w:type="spellStart"/>
            <w:r>
              <w:rPr>
                <w:sz w:val="17"/>
                <w:szCs w:val="17"/>
              </w:rPr>
              <w:t>sama</w:t>
            </w:r>
            <w:proofErr w:type="spellEnd"/>
            <w:r>
              <w:rPr>
                <w:sz w:val="17"/>
                <w:szCs w:val="17"/>
              </w:rPr>
              <w:t xml:space="preserve"> </w:t>
            </w:r>
            <w:proofErr w:type="spellStart"/>
            <w:r>
              <w:rPr>
                <w:sz w:val="17"/>
                <w:szCs w:val="17"/>
              </w:rPr>
              <w:t>dengan</w:t>
            </w:r>
            <w:proofErr w:type="spellEnd"/>
            <w:r>
              <w:rPr>
                <w:sz w:val="17"/>
                <w:szCs w:val="17"/>
              </w:rPr>
              <w:t xml:space="preserve"> </w:t>
            </w:r>
            <w:proofErr w:type="spellStart"/>
            <w:r>
              <w:rPr>
                <w:sz w:val="17"/>
                <w:szCs w:val="17"/>
              </w:rPr>
              <w:t>presentasi</w:t>
            </w:r>
            <w:proofErr w:type="spellEnd"/>
            <w:r>
              <w:rPr>
                <w:sz w:val="17"/>
                <w:szCs w:val="17"/>
              </w:rPr>
              <w:t xml:space="preserve"> Ny. LS</w:t>
            </w:r>
          </w:p>
        </w:tc>
        <w:tc>
          <w:tcPr>
            <w:tcW w:w="2321" w:type="dxa"/>
            <w:tcBorders>
              <w:top w:val="nil"/>
              <w:left w:val="nil"/>
              <w:bottom w:val="single" w:sz="4" w:space="0" w:color="000000"/>
              <w:right w:val="nil"/>
            </w:tcBorders>
          </w:tcPr>
          <w:p w14:paraId="2F30CB66" w14:textId="77777777" w:rsidR="00C973DB" w:rsidRDefault="00AF0F19">
            <w:pPr>
              <w:keepNext/>
            </w:pPr>
            <w:r>
              <w:rPr>
                <w:sz w:val="17"/>
                <w:szCs w:val="17"/>
              </w:rPr>
              <w:t xml:space="preserve">Ya. Tiga </w:t>
            </w:r>
            <w:proofErr w:type="spellStart"/>
            <w:r>
              <w:rPr>
                <w:sz w:val="17"/>
                <w:szCs w:val="17"/>
              </w:rPr>
              <w:t>luaran</w:t>
            </w:r>
            <w:proofErr w:type="spellEnd"/>
            <w:r>
              <w:rPr>
                <w:sz w:val="17"/>
                <w:szCs w:val="17"/>
              </w:rPr>
              <w:t xml:space="preserve"> dan </w:t>
            </w:r>
            <w:proofErr w:type="spellStart"/>
            <w:r>
              <w:rPr>
                <w:sz w:val="17"/>
                <w:szCs w:val="17"/>
              </w:rPr>
              <w:t>keamanan</w:t>
            </w:r>
            <w:proofErr w:type="spellEnd"/>
          </w:p>
        </w:tc>
        <w:tc>
          <w:tcPr>
            <w:tcW w:w="2837" w:type="dxa"/>
            <w:tcBorders>
              <w:top w:val="nil"/>
              <w:left w:val="nil"/>
              <w:bottom w:val="single" w:sz="4" w:space="0" w:color="000000"/>
              <w:right w:val="nil"/>
            </w:tcBorders>
          </w:tcPr>
          <w:p w14:paraId="7DF7D381" w14:textId="77777777" w:rsidR="00C973DB" w:rsidRDefault="00AF0F19">
            <w:pPr>
              <w:keepNext/>
            </w:pPr>
            <w:r>
              <w:rPr>
                <w:sz w:val="17"/>
                <w:szCs w:val="17"/>
              </w:rPr>
              <w:t xml:space="preserve">Ya. CPAP </w:t>
            </w:r>
            <w:proofErr w:type="spellStart"/>
            <w:r>
              <w:rPr>
                <w:sz w:val="17"/>
                <w:szCs w:val="17"/>
              </w:rPr>
              <w:t>lebih</w:t>
            </w:r>
            <w:proofErr w:type="spellEnd"/>
            <w:r>
              <w:rPr>
                <w:sz w:val="17"/>
                <w:szCs w:val="17"/>
              </w:rPr>
              <w:t xml:space="preserve"> </w:t>
            </w:r>
            <w:proofErr w:type="spellStart"/>
            <w:r>
              <w:rPr>
                <w:sz w:val="17"/>
                <w:szCs w:val="17"/>
              </w:rPr>
              <w:t>murah</w:t>
            </w:r>
            <w:proofErr w:type="spellEnd"/>
            <w:r>
              <w:rPr>
                <w:sz w:val="17"/>
                <w:szCs w:val="17"/>
              </w:rPr>
              <w:t xml:space="preserve"> dan </w:t>
            </w:r>
            <w:proofErr w:type="spellStart"/>
            <w:r>
              <w:rPr>
                <w:sz w:val="17"/>
                <w:szCs w:val="17"/>
              </w:rPr>
              <w:t>mudah</w:t>
            </w:r>
            <w:proofErr w:type="spellEnd"/>
            <w:r>
              <w:rPr>
                <w:sz w:val="17"/>
                <w:szCs w:val="17"/>
              </w:rPr>
              <w:t xml:space="preserve"> </w:t>
            </w:r>
            <w:proofErr w:type="spellStart"/>
            <w:r>
              <w:rPr>
                <w:sz w:val="17"/>
                <w:szCs w:val="17"/>
              </w:rPr>
              <w:t>diterapkan</w:t>
            </w:r>
            <w:proofErr w:type="spellEnd"/>
          </w:p>
        </w:tc>
      </w:tr>
      <w:tr w:rsidR="00C973DB" w14:paraId="763CB8B0" w14:textId="77777777">
        <w:trPr>
          <w:cantSplit/>
          <w:jc w:val="center"/>
        </w:trPr>
        <w:tc>
          <w:tcPr>
            <w:tcW w:w="1418" w:type="dxa"/>
            <w:tcBorders>
              <w:top w:val="nil"/>
              <w:left w:val="nil"/>
              <w:bottom w:val="single" w:sz="4" w:space="0" w:color="000000"/>
              <w:right w:val="nil"/>
            </w:tcBorders>
          </w:tcPr>
          <w:p w14:paraId="0D468FD2" w14:textId="77777777" w:rsidR="00C973DB" w:rsidRDefault="00AF0F19">
            <w:pPr>
              <w:keepNext/>
            </w:pPr>
            <w:r>
              <w:rPr>
                <w:sz w:val="17"/>
                <w:szCs w:val="17"/>
              </w:rPr>
              <w:t xml:space="preserve">Peter </w:t>
            </w:r>
            <w:proofErr w:type="spellStart"/>
            <w:r>
              <w:rPr>
                <w:sz w:val="17"/>
                <w:szCs w:val="17"/>
              </w:rPr>
              <w:t>dkk</w:t>
            </w:r>
            <w:proofErr w:type="spellEnd"/>
            <w:r>
              <w:rPr>
                <w:sz w:val="17"/>
                <w:szCs w:val="17"/>
              </w:rPr>
              <w:t>. (2006)</w:t>
            </w:r>
          </w:p>
        </w:tc>
        <w:tc>
          <w:tcPr>
            <w:tcW w:w="2493" w:type="dxa"/>
            <w:tcBorders>
              <w:top w:val="nil"/>
              <w:left w:val="nil"/>
              <w:bottom w:val="single" w:sz="4" w:space="0" w:color="000000"/>
              <w:right w:val="nil"/>
            </w:tcBorders>
          </w:tcPr>
          <w:p w14:paraId="670825E2" w14:textId="77777777" w:rsidR="00C973DB" w:rsidRDefault="00AF0F19">
            <w:pPr>
              <w:keepNext/>
            </w:pPr>
            <w:r>
              <w:rPr>
                <w:sz w:val="17"/>
                <w:szCs w:val="17"/>
              </w:rPr>
              <w:t xml:space="preserve">Sebagian. Hanya </w:t>
            </w:r>
            <w:proofErr w:type="spellStart"/>
            <w:r>
              <w:rPr>
                <w:sz w:val="17"/>
                <w:szCs w:val="17"/>
              </w:rPr>
              <w:t>sebagian</w:t>
            </w:r>
            <w:proofErr w:type="spellEnd"/>
            <w:r>
              <w:rPr>
                <w:sz w:val="17"/>
                <w:szCs w:val="17"/>
              </w:rPr>
              <w:t xml:space="preserve"> </w:t>
            </w:r>
            <w:proofErr w:type="spellStart"/>
            <w:r>
              <w:rPr>
                <w:sz w:val="17"/>
                <w:szCs w:val="17"/>
              </w:rPr>
              <w:t>pasien</w:t>
            </w:r>
            <w:proofErr w:type="spellEnd"/>
            <w:r>
              <w:rPr>
                <w:sz w:val="17"/>
                <w:szCs w:val="17"/>
              </w:rPr>
              <w:t xml:space="preserve"> </w:t>
            </w:r>
            <w:proofErr w:type="spellStart"/>
            <w:r>
              <w:rPr>
                <w:sz w:val="17"/>
                <w:szCs w:val="17"/>
              </w:rPr>
              <w:t>edema</w:t>
            </w:r>
            <w:proofErr w:type="spellEnd"/>
            <w:r>
              <w:rPr>
                <w:sz w:val="17"/>
                <w:szCs w:val="17"/>
              </w:rPr>
              <w:t xml:space="preserve"> </w:t>
            </w:r>
            <w:proofErr w:type="spellStart"/>
            <w:r>
              <w:rPr>
                <w:sz w:val="17"/>
                <w:szCs w:val="17"/>
              </w:rPr>
              <w:t>paru</w:t>
            </w:r>
            <w:proofErr w:type="spellEnd"/>
            <w:r>
              <w:rPr>
                <w:sz w:val="17"/>
                <w:szCs w:val="17"/>
              </w:rPr>
              <w:t xml:space="preserve"> </w:t>
            </w:r>
            <w:proofErr w:type="spellStart"/>
            <w:r>
              <w:rPr>
                <w:sz w:val="17"/>
                <w:szCs w:val="17"/>
              </w:rPr>
              <w:t>terwakili</w:t>
            </w:r>
            <w:proofErr w:type="spellEnd"/>
            <w:r>
              <w:rPr>
                <w:sz w:val="17"/>
                <w:szCs w:val="17"/>
              </w:rPr>
              <w:t xml:space="preserve"> </w:t>
            </w:r>
            <w:proofErr w:type="spellStart"/>
            <w:r>
              <w:rPr>
                <w:sz w:val="17"/>
                <w:szCs w:val="17"/>
              </w:rPr>
              <w:t>dalam</w:t>
            </w:r>
            <w:proofErr w:type="spellEnd"/>
            <w:r>
              <w:rPr>
                <w:sz w:val="17"/>
                <w:szCs w:val="17"/>
              </w:rPr>
              <w:t xml:space="preserve"> uji</w:t>
            </w:r>
          </w:p>
        </w:tc>
        <w:tc>
          <w:tcPr>
            <w:tcW w:w="2321" w:type="dxa"/>
            <w:tcBorders>
              <w:top w:val="nil"/>
              <w:left w:val="nil"/>
              <w:bottom w:val="single" w:sz="4" w:space="0" w:color="000000"/>
              <w:right w:val="nil"/>
            </w:tcBorders>
          </w:tcPr>
          <w:p w14:paraId="3EA22A97" w14:textId="77777777" w:rsidR="00C973DB" w:rsidRDefault="00AF0F19">
            <w:pPr>
              <w:keepNext/>
            </w:pPr>
            <w:r>
              <w:rPr>
                <w:sz w:val="17"/>
                <w:szCs w:val="17"/>
              </w:rPr>
              <w:t xml:space="preserve">Sebagian. </w:t>
            </w:r>
            <w:proofErr w:type="spellStart"/>
            <w:r>
              <w:rPr>
                <w:sz w:val="17"/>
                <w:szCs w:val="17"/>
              </w:rPr>
              <w:t>Toleransi</w:t>
            </w:r>
            <w:proofErr w:type="spellEnd"/>
            <w:r>
              <w:rPr>
                <w:sz w:val="17"/>
                <w:szCs w:val="17"/>
              </w:rPr>
              <w:t xml:space="preserve"> dan </w:t>
            </w:r>
            <w:proofErr w:type="spellStart"/>
            <w:r>
              <w:rPr>
                <w:sz w:val="17"/>
                <w:szCs w:val="17"/>
              </w:rPr>
              <w:t>efek</w:t>
            </w:r>
            <w:proofErr w:type="spellEnd"/>
            <w:r>
              <w:rPr>
                <w:sz w:val="17"/>
                <w:szCs w:val="17"/>
              </w:rPr>
              <w:t xml:space="preserve"> </w:t>
            </w:r>
            <w:proofErr w:type="spellStart"/>
            <w:r>
              <w:rPr>
                <w:sz w:val="17"/>
                <w:szCs w:val="17"/>
              </w:rPr>
              <w:t>samping</w:t>
            </w:r>
            <w:proofErr w:type="spellEnd"/>
            <w:r>
              <w:rPr>
                <w:sz w:val="17"/>
                <w:szCs w:val="17"/>
              </w:rPr>
              <w:t xml:space="preserve"> lain </w:t>
            </w:r>
            <w:proofErr w:type="spellStart"/>
            <w:r>
              <w:rPr>
                <w:sz w:val="17"/>
                <w:szCs w:val="17"/>
              </w:rPr>
              <w:t>tidak</w:t>
            </w:r>
            <w:proofErr w:type="spellEnd"/>
            <w:r>
              <w:rPr>
                <w:sz w:val="17"/>
                <w:szCs w:val="17"/>
              </w:rPr>
              <w:t xml:space="preserve"> </w:t>
            </w:r>
            <w:proofErr w:type="spellStart"/>
            <w:r>
              <w:rPr>
                <w:sz w:val="17"/>
                <w:szCs w:val="17"/>
              </w:rPr>
              <w:t>dianalisis</w:t>
            </w:r>
            <w:proofErr w:type="spellEnd"/>
          </w:p>
        </w:tc>
        <w:tc>
          <w:tcPr>
            <w:tcW w:w="2837" w:type="dxa"/>
            <w:tcBorders>
              <w:top w:val="nil"/>
              <w:left w:val="nil"/>
              <w:bottom w:val="single" w:sz="4" w:space="0" w:color="000000"/>
              <w:right w:val="nil"/>
            </w:tcBorders>
          </w:tcPr>
          <w:p w14:paraId="6E48B460" w14:textId="77777777" w:rsidR="00C973DB" w:rsidRDefault="00AF0F19">
            <w:pPr>
              <w:keepNext/>
            </w:pPr>
            <w:r>
              <w:rPr>
                <w:sz w:val="17"/>
                <w:szCs w:val="17"/>
              </w:rPr>
              <w:t xml:space="preserve">Sebagian. Risiko </w:t>
            </w:r>
            <w:proofErr w:type="spellStart"/>
            <w:r>
              <w:rPr>
                <w:sz w:val="17"/>
                <w:szCs w:val="17"/>
              </w:rPr>
              <w:t>infark</w:t>
            </w:r>
            <w:proofErr w:type="spellEnd"/>
            <w:r>
              <w:rPr>
                <w:sz w:val="17"/>
                <w:szCs w:val="17"/>
              </w:rPr>
              <w:t xml:space="preserve"> pada bilevel </w:t>
            </w:r>
            <w:proofErr w:type="spellStart"/>
            <w:r>
              <w:rPr>
                <w:sz w:val="17"/>
                <w:szCs w:val="17"/>
              </w:rPr>
              <w:t>perlu</w:t>
            </w:r>
            <w:proofErr w:type="spellEnd"/>
            <w:r>
              <w:rPr>
                <w:sz w:val="17"/>
                <w:szCs w:val="17"/>
              </w:rPr>
              <w:t xml:space="preserve"> </w:t>
            </w:r>
            <w:proofErr w:type="spellStart"/>
            <w:r>
              <w:rPr>
                <w:sz w:val="17"/>
                <w:szCs w:val="17"/>
              </w:rPr>
              <w:t>dipertimbangkan</w:t>
            </w:r>
            <w:proofErr w:type="spellEnd"/>
            <w:r>
              <w:rPr>
                <w:sz w:val="17"/>
                <w:szCs w:val="17"/>
              </w:rPr>
              <w:t xml:space="preserve">, </w:t>
            </w:r>
            <w:proofErr w:type="spellStart"/>
            <w:r>
              <w:rPr>
                <w:sz w:val="17"/>
                <w:szCs w:val="17"/>
              </w:rPr>
              <w:t>biaya</w:t>
            </w:r>
            <w:proofErr w:type="spellEnd"/>
            <w:r>
              <w:rPr>
                <w:sz w:val="17"/>
                <w:szCs w:val="17"/>
              </w:rPr>
              <w:t xml:space="preserve"> </w:t>
            </w:r>
            <w:proofErr w:type="spellStart"/>
            <w:r>
              <w:rPr>
                <w:sz w:val="17"/>
                <w:szCs w:val="17"/>
              </w:rPr>
              <w:t>tidak</w:t>
            </w:r>
            <w:proofErr w:type="spellEnd"/>
            <w:r>
              <w:rPr>
                <w:sz w:val="17"/>
                <w:szCs w:val="17"/>
              </w:rPr>
              <w:t xml:space="preserve"> </w:t>
            </w:r>
            <w:proofErr w:type="spellStart"/>
            <w:r>
              <w:rPr>
                <w:sz w:val="17"/>
                <w:szCs w:val="17"/>
              </w:rPr>
              <w:t>dibahas</w:t>
            </w:r>
            <w:proofErr w:type="spellEnd"/>
          </w:p>
        </w:tc>
      </w:tr>
      <w:tr w:rsidR="00C973DB" w14:paraId="16A5EC0F" w14:textId="77777777">
        <w:trPr>
          <w:cantSplit/>
          <w:jc w:val="center"/>
        </w:trPr>
        <w:tc>
          <w:tcPr>
            <w:tcW w:w="1418" w:type="dxa"/>
            <w:tcBorders>
              <w:top w:val="nil"/>
              <w:left w:val="nil"/>
              <w:bottom w:val="single" w:sz="12" w:space="0" w:color="000000"/>
              <w:right w:val="nil"/>
            </w:tcBorders>
          </w:tcPr>
          <w:p w14:paraId="128634D9" w14:textId="77777777" w:rsidR="00C973DB" w:rsidRDefault="00AF0F19">
            <w:r>
              <w:rPr>
                <w:sz w:val="17"/>
                <w:szCs w:val="17"/>
              </w:rPr>
              <w:t xml:space="preserve">Masip </w:t>
            </w:r>
            <w:proofErr w:type="spellStart"/>
            <w:r>
              <w:rPr>
                <w:sz w:val="17"/>
                <w:szCs w:val="17"/>
              </w:rPr>
              <w:t>dkk</w:t>
            </w:r>
            <w:proofErr w:type="spellEnd"/>
            <w:r>
              <w:rPr>
                <w:sz w:val="17"/>
                <w:szCs w:val="17"/>
              </w:rPr>
              <w:t>. (2005)</w:t>
            </w:r>
          </w:p>
        </w:tc>
        <w:tc>
          <w:tcPr>
            <w:tcW w:w="2493" w:type="dxa"/>
            <w:tcBorders>
              <w:top w:val="nil"/>
              <w:left w:val="nil"/>
              <w:bottom w:val="single" w:sz="12" w:space="0" w:color="000000"/>
              <w:right w:val="nil"/>
            </w:tcBorders>
          </w:tcPr>
          <w:p w14:paraId="41A61484" w14:textId="77777777" w:rsidR="00C973DB" w:rsidRDefault="00AF0F19">
            <w:r>
              <w:rPr>
                <w:sz w:val="17"/>
                <w:szCs w:val="17"/>
              </w:rPr>
              <w:t xml:space="preserve">Ya. </w:t>
            </w:r>
            <w:proofErr w:type="spellStart"/>
            <w:r>
              <w:rPr>
                <w:sz w:val="17"/>
                <w:szCs w:val="17"/>
              </w:rPr>
              <w:t>Pencetus</w:t>
            </w:r>
            <w:proofErr w:type="spellEnd"/>
            <w:r>
              <w:rPr>
                <w:sz w:val="17"/>
                <w:szCs w:val="17"/>
              </w:rPr>
              <w:t xml:space="preserve"> </w:t>
            </w:r>
            <w:proofErr w:type="spellStart"/>
            <w:r>
              <w:rPr>
                <w:sz w:val="17"/>
                <w:szCs w:val="17"/>
              </w:rPr>
              <w:t>hipertensi</w:t>
            </w:r>
            <w:proofErr w:type="spellEnd"/>
            <w:r>
              <w:rPr>
                <w:sz w:val="17"/>
                <w:szCs w:val="17"/>
              </w:rPr>
              <w:t xml:space="preserve"> pada 27% </w:t>
            </w:r>
            <w:proofErr w:type="spellStart"/>
            <w:r>
              <w:rPr>
                <w:sz w:val="17"/>
                <w:szCs w:val="17"/>
              </w:rPr>
              <w:t>pasien</w:t>
            </w:r>
            <w:proofErr w:type="spellEnd"/>
          </w:p>
        </w:tc>
        <w:tc>
          <w:tcPr>
            <w:tcW w:w="2321" w:type="dxa"/>
            <w:tcBorders>
              <w:top w:val="nil"/>
              <w:left w:val="nil"/>
              <w:bottom w:val="single" w:sz="12" w:space="0" w:color="000000"/>
              <w:right w:val="nil"/>
            </w:tcBorders>
          </w:tcPr>
          <w:p w14:paraId="1B6DE1D3" w14:textId="77777777" w:rsidR="00C973DB" w:rsidRDefault="00AF0F19">
            <w:r>
              <w:rPr>
                <w:sz w:val="17"/>
                <w:szCs w:val="17"/>
              </w:rPr>
              <w:t xml:space="preserve">Sebagian. </w:t>
            </w:r>
            <w:proofErr w:type="spellStart"/>
            <w:r>
              <w:rPr>
                <w:sz w:val="17"/>
                <w:szCs w:val="17"/>
              </w:rPr>
              <w:t>Efek</w:t>
            </w:r>
            <w:proofErr w:type="spellEnd"/>
            <w:r>
              <w:rPr>
                <w:sz w:val="17"/>
                <w:szCs w:val="17"/>
              </w:rPr>
              <w:t xml:space="preserve"> </w:t>
            </w:r>
            <w:proofErr w:type="spellStart"/>
            <w:r>
              <w:rPr>
                <w:sz w:val="17"/>
                <w:szCs w:val="17"/>
              </w:rPr>
              <w:t>samping</w:t>
            </w:r>
            <w:proofErr w:type="spellEnd"/>
            <w:r>
              <w:rPr>
                <w:sz w:val="17"/>
                <w:szCs w:val="17"/>
              </w:rPr>
              <w:t xml:space="preserve"> lain </w:t>
            </w:r>
            <w:proofErr w:type="spellStart"/>
            <w:r>
              <w:rPr>
                <w:sz w:val="17"/>
                <w:szCs w:val="17"/>
              </w:rPr>
              <w:t>tidak</w:t>
            </w:r>
            <w:proofErr w:type="spellEnd"/>
            <w:r>
              <w:rPr>
                <w:sz w:val="17"/>
                <w:szCs w:val="17"/>
              </w:rPr>
              <w:t xml:space="preserve"> </w:t>
            </w:r>
            <w:proofErr w:type="spellStart"/>
            <w:r>
              <w:rPr>
                <w:sz w:val="17"/>
                <w:szCs w:val="17"/>
              </w:rPr>
              <w:t>dianalisis</w:t>
            </w:r>
            <w:proofErr w:type="spellEnd"/>
          </w:p>
        </w:tc>
        <w:tc>
          <w:tcPr>
            <w:tcW w:w="2837" w:type="dxa"/>
            <w:tcBorders>
              <w:top w:val="nil"/>
              <w:left w:val="nil"/>
              <w:bottom w:val="single" w:sz="12" w:space="0" w:color="000000"/>
              <w:right w:val="nil"/>
            </w:tcBorders>
          </w:tcPr>
          <w:p w14:paraId="617D1545" w14:textId="77777777" w:rsidR="00C973DB" w:rsidRDefault="00AF0F19">
            <w:r>
              <w:rPr>
                <w:sz w:val="17"/>
                <w:szCs w:val="17"/>
              </w:rPr>
              <w:t xml:space="preserve">Ya. </w:t>
            </w:r>
            <w:proofErr w:type="spellStart"/>
            <w:r>
              <w:rPr>
                <w:sz w:val="17"/>
                <w:szCs w:val="17"/>
              </w:rPr>
              <w:t>Infark</w:t>
            </w:r>
            <w:proofErr w:type="spellEnd"/>
            <w:r>
              <w:rPr>
                <w:sz w:val="17"/>
                <w:szCs w:val="17"/>
              </w:rPr>
              <w:t xml:space="preserve"> </w:t>
            </w:r>
            <w:proofErr w:type="spellStart"/>
            <w:r>
              <w:rPr>
                <w:sz w:val="17"/>
                <w:szCs w:val="17"/>
              </w:rPr>
              <w:t>tidak</w:t>
            </w:r>
            <w:proofErr w:type="spellEnd"/>
            <w:r>
              <w:rPr>
                <w:sz w:val="17"/>
                <w:szCs w:val="17"/>
              </w:rPr>
              <w:t xml:space="preserve"> </w:t>
            </w:r>
            <w:proofErr w:type="spellStart"/>
            <w:r>
              <w:rPr>
                <w:sz w:val="17"/>
                <w:szCs w:val="17"/>
              </w:rPr>
              <w:t>meningkat</w:t>
            </w:r>
            <w:proofErr w:type="spellEnd"/>
            <w:r>
              <w:rPr>
                <w:sz w:val="17"/>
                <w:szCs w:val="17"/>
              </w:rPr>
              <w:t xml:space="preserve"> dan </w:t>
            </w:r>
            <w:proofErr w:type="spellStart"/>
            <w:r>
              <w:rPr>
                <w:sz w:val="17"/>
                <w:szCs w:val="17"/>
              </w:rPr>
              <w:t>efek</w:t>
            </w:r>
            <w:proofErr w:type="spellEnd"/>
            <w:r>
              <w:rPr>
                <w:sz w:val="17"/>
                <w:szCs w:val="17"/>
              </w:rPr>
              <w:t xml:space="preserve"> </w:t>
            </w:r>
            <w:proofErr w:type="spellStart"/>
            <w:r>
              <w:rPr>
                <w:sz w:val="17"/>
                <w:szCs w:val="17"/>
              </w:rPr>
              <w:t>samping</w:t>
            </w:r>
            <w:proofErr w:type="spellEnd"/>
            <w:r>
              <w:rPr>
                <w:sz w:val="17"/>
                <w:szCs w:val="17"/>
              </w:rPr>
              <w:t xml:space="preserve"> </w:t>
            </w:r>
            <w:proofErr w:type="spellStart"/>
            <w:r>
              <w:rPr>
                <w:sz w:val="17"/>
                <w:szCs w:val="17"/>
              </w:rPr>
              <w:t>jarang</w:t>
            </w:r>
            <w:proofErr w:type="spellEnd"/>
          </w:p>
        </w:tc>
      </w:tr>
    </w:tbl>
    <w:p w14:paraId="765DB5D1" w14:textId="77777777" w:rsidR="00C973DB" w:rsidRDefault="00AF0F19">
      <w:pPr>
        <w:pStyle w:val="Heading3"/>
        <w:keepNext/>
        <w:keepLines/>
        <w:spacing w:before="220" w:after="120" w:line="276" w:lineRule="auto"/>
      </w:pPr>
      <w:bookmarkStart w:id="24" w:name="_Toc243800371"/>
      <w:r>
        <w:rPr>
          <w:color w:val="000000"/>
          <w:sz w:val="24"/>
          <w:szCs w:val="24"/>
        </w:rPr>
        <w:t xml:space="preserve">3.3.4 </w:t>
      </w:r>
      <w:proofErr w:type="spellStart"/>
      <w:r>
        <w:rPr>
          <w:color w:val="000000"/>
          <w:sz w:val="24"/>
          <w:szCs w:val="24"/>
        </w:rPr>
        <w:t>Rangkuman</w:t>
      </w:r>
      <w:proofErr w:type="spellEnd"/>
      <w:r>
        <w:rPr>
          <w:color w:val="000000"/>
          <w:sz w:val="24"/>
          <w:szCs w:val="24"/>
        </w:rPr>
        <w:t xml:space="preserve"> </w:t>
      </w:r>
      <w:proofErr w:type="spellStart"/>
      <w:r>
        <w:rPr>
          <w:color w:val="000000"/>
          <w:sz w:val="24"/>
          <w:szCs w:val="24"/>
        </w:rPr>
        <w:t>Penilaian</w:t>
      </w:r>
      <w:proofErr w:type="spellEnd"/>
      <w:r>
        <w:rPr>
          <w:color w:val="000000"/>
          <w:sz w:val="24"/>
          <w:szCs w:val="24"/>
        </w:rPr>
        <w:t xml:space="preserve"> </w:t>
      </w:r>
      <w:proofErr w:type="spellStart"/>
      <w:r>
        <w:rPr>
          <w:color w:val="000000"/>
          <w:sz w:val="24"/>
          <w:szCs w:val="24"/>
        </w:rPr>
        <w:t>Telaah</w:t>
      </w:r>
      <w:proofErr w:type="spellEnd"/>
      <w:r>
        <w:rPr>
          <w:color w:val="000000"/>
          <w:sz w:val="24"/>
          <w:szCs w:val="24"/>
        </w:rPr>
        <w:t xml:space="preserve"> </w:t>
      </w:r>
      <w:proofErr w:type="spellStart"/>
      <w:r>
        <w:rPr>
          <w:color w:val="000000"/>
          <w:sz w:val="24"/>
          <w:szCs w:val="24"/>
        </w:rPr>
        <w:t>Kritis</w:t>
      </w:r>
      <w:bookmarkEnd w:id="24"/>
      <w:proofErr w:type="spellEnd"/>
    </w:p>
    <w:p w14:paraId="0414FFE0" w14:textId="77777777" w:rsidR="00C973DB" w:rsidRDefault="00AF0F19">
      <w:pPr>
        <w:spacing w:after="160" w:line="276" w:lineRule="auto"/>
        <w:jc w:val="both"/>
      </w:pPr>
      <w:proofErr w:type="spellStart"/>
      <w:r>
        <w:t>Rangkuman</w:t>
      </w:r>
      <w:proofErr w:type="spellEnd"/>
      <w:r>
        <w:t xml:space="preserve"> pada Tabel 19 </w:t>
      </w:r>
      <w:proofErr w:type="spellStart"/>
      <w:r>
        <w:t>memadukan</w:t>
      </w:r>
      <w:proofErr w:type="spellEnd"/>
      <w:r>
        <w:t xml:space="preserve"> </w:t>
      </w:r>
      <w:proofErr w:type="spellStart"/>
      <w:r>
        <w:t>kesimpulan</w:t>
      </w:r>
      <w:proofErr w:type="spellEnd"/>
      <w:r>
        <w:t xml:space="preserve"> </w:t>
      </w:r>
      <w:proofErr w:type="spellStart"/>
      <w:r>
        <w:t>validitas</w:t>
      </w:r>
      <w:proofErr w:type="spellEnd"/>
      <w:r>
        <w:t xml:space="preserve">, </w:t>
      </w:r>
      <w:proofErr w:type="spellStart"/>
      <w:r>
        <w:t>kepentingan</w:t>
      </w:r>
      <w:proofErr w:type="spellEnd"/>
      <w:r>
        <w:t xml:space="preserve">, dan </w:t>
      </w:r>
      <w:proofErr w:type="spellStart"/>
      <w:r>
        <w:t>aplikabilitas</w:t>
      </w:r>
      <w:proofErr w:type="spellEnd"/>
      <w:r>
        <w:t xml:space="preserve">. </w:t>
      </w:r>
      <w:proofErr w:type="spellStart"/>
      <w:r>
        <w:t>Tinjauan</w:t>
      </w:r>
      <w:proofErr w:type="spellEnd"/>
      <w:r>
        <w:t xml:space="preserve"> Cochrane oleh </w:t>
      </w:r>
      <w:proofErr w:type="spellStart"/>
      <w:r>
        <w:t>Berbenetz</w:t>
      </w:r>
      <w:proofErr w:type="spellEnd"/>
      <w:r>
        <w:t xml:space="preserve"> dkk.</w:t>
      </w:r>
      <w:r>
        <w:fldChar w:fldCharType="begin"/>
      </w:r>
      <w:r>
        <w:instrText xml:space="preserve"> ADDIN ZOTERO_ITEM CSL_CITATION {"citationID":"waHjgoNA","properties":{"formattedCitation":"\\super 25\\nosupersub{}","plainCitation":"25","noteIndex":0},"citationItems":[{"id":10021,"uris":["http://zotero.org/users/14681764/items/7BMSAMCB"],"itemData":{"id":10021,"type":"article-journal","title":"Non-invasive positive pressure ventilation (CPAP or bilevel NPPV) for cardiogenic pulmonary oedema","container-title":"Cochrane Database of Systematic Reviews","DOI":"10.1002/14651858.cd005351.pub4","author":[{"family":"Berbenetz","given":"Nicolas"},{"family":"Wang","given":"Yongjun"},{"family":"Brown","given":"James"},{"family":"Godfrey","given":"Charlotte"},{"family":"Ahmad","given":"Mahmood"},{"family":"Vital","given":"Flávia MR"},{"family":"Lambiase","given":"Pier"},{"family":"Banerjee","given":"Amitava"},{"family":"Bakhai","given":"Ameet"},{"family":"Chong","given":"Matthew"}],"issued":{"date-parts":[[2019]]},"issue":"4","page":"CD005351"}}],"schema":"https://github.com/citation-style-language/schema/raw/master/csl-citation.json"} </w:instrText>
      </w:r>
      <w:r>
        <w:fldChar w:fldCharType="separate"/>
      </w:r>
      <w:r>
        <w:rPr>
          <w:noProof/>
          <w:vertAlign w:val="superscript"/>
        </w:rPr>
        <w:t>25</w:t>
      </w:r>
      <w:r>
        <w:fldChar w:fldCharType="end"/>
      </w:r>
      <w:r>
        <w:t xml:space="preserve"> dan meta-</w:t>
      </w:r>
      <w:proofErr w:type="spellStart"/>
      <w:r>
        <w:t>analisis</w:t>
      </w:r>
      <w:proofErr w:type="spellEnd"/>
      <w:r>
        <w:t xml:space="preserve"> Weng dkk.</w:t>
      </w:r>
      <w:r>
        <w:fldChar w:fldCharType="begin"/>
      </w:r>
      <w:r>
        <w:instrText xml:space="preserve"> ADDIN ZOTERO_ITEM CSL_CITATION {"citationID":"h75GBiKM","properties":{"formattedCitation":"\\super 28\\nosupersub{}","plainCitation":"28","noteIndex":0},"citationItems":[{"id":10026,"uris":["http://zotero.org/users/14681764/items/JEDW9G3C"],"itemData":{"id":10026,"type":"article-journal","title":"Meta-analysis: Noninvasive ventilation in acute cardiogenic pulmonary edema","container-title":"Annals of Internal Medicine","DOI":"10.7326/0003-4819-152-9-201005040-00009","author":[{"family":"Weng","given":"Cui-Lian"},{"family":"Zhao","given":"Yun-Tao"},{"family":"Liu","given":"Qing-Hua"},{"family":"Fu","given":"Chang-Jun"},{"family":"Sun","given":"Feng"},{"family":"Ma","given":"Yan-Liang"},{"family":"Chen","given":"Yan-Wen"},{"family":"He","given":"Quan-Ying"}],"issued":{"date-parts":[[2010]]},"volume":"152","issue":"9","page":"590-600"}}],"schema":"https://github.com/citation-style-language/schema/raw/master/csl-citation.json"} </w:instrText>
      </w:r>
      <w:r>
        <w:fldChar w:fldCharType="separate"/>
      </w:r>
      <w:r>
        <w:rPr>
          <w:noProof/>
          <w:vertAlign w:val="superscript"/>
        </w:rPr>
        <w:t>28</w:t>
      </w:r>
      <w:r>
        <w:fldChar w:fldCharType="end"/>
      </w:r>
      <w:r>
        <w:t xml:space="preserve"> </w:t>
      </w:r>
      <w:proofErr w:type="spellStart"/>
      <w:r>
        <w:t>adalah</w:t>
      </w:r>
      <w:proofErr w:type="spellEnd"/>
      <w:r>
        <w:t xml:space="preserve"> dua </w:t>
      </w:r>
      <w:proofErr w:type="spellStart"/>
      <w:r>
        <w:t>studi</w:t>
      </w:r>
      <w:proofErr w:type="spellEnd"/>
      <w:r>
        <w:t xml:space="preserve"> </w:t>
      </w:r>
      <w:proofErr w:type="spellStart"/>
      <w:r>
        <w:t>dengan</w:t>
      </w:r>
      <w:proofErr w:type="spellEnd"/>
      <w:r>
        <w:t xml:space="preserve"> </w:t>
      </w:r>
      <w:proofErr w:type="spellStart"/>
      <w:r>
        <w:t>validitas</w:t>
      </w:r>
      <w:proofErr w:type="spellEnd"/>
      <w:r>
        <w:t xml:space="preserve"> </w:t>
      </w:r>
      <w:proofErr w:type="spellStart"/>
      <w:r>
        <w:t>tertinggi</w:t>
      </w:r>
      <w:proofErr w:type="spellEnd"/>
      <w:r>
        <w:t xml:space="preserve">. </w:t>
      </w:r>
      <w:proofErr w:type="spellStart"/>
      <w:r>
        <w:t>Tinjauan</w:t>
      </w:r>
      <w:proofErr w:type="spellEnd"/>
      <w:r>
        <w:t xml:space="preserve"> </w:t>
      </w:r>
      <w:proofErr w:type="spellStart"/>
      <w:r>
        <w:t>terbaru</w:t>
      </w:r>
      <w:proofErr w:type="spellEnd"/>
      <w:r>
        <w:t xml:space="preserve"> oleh Tomala dkk.</w:t>
      </w:r>
      <w:r>
        <w:fldChar w:fldCharType="begin"/>
      </w:r>
      <w:r>
        <w:instrText xml:space="preserve"> ADDIN ZOTERO_ITEM CSL_CITATION {"citationID":"wnkAckef","properties":{"formattedCitation":"\\super 26\\nosupersub{}","plainCitation":"26","noteIndex":0},"citationItems":[{"id":10022,"uris":["http://zotero.org/users/14681764/items/X8HHWVU8"],"itemData":{"id":10022,"type":"article-journal","title":"Effect Modification by Acute Coronary Syndrome Prevalence on Non-Invasive Ventilation Efficacy in Acute Cardiogenic Pulmonary Edema: A Systematic Review and Meta-Analysis of Randomized Controlled Trials","container-title":"Journal of Cardiovascular Development and Disease","DOI":"10.3390/jcdd13030135","author":[{"family":"Tomala","given":"Marek"},{"family":"Durak","given":"Monika"},{"family":"Borówka","given":"Magdalena"},{"family":"Szkarłat","given":"Paweł"},{"family":"Kłaczyński","given":"Maciej"}],"issued":{"date-parts":[[2026]]},"volume":"13","issue":"3","page":"135"}}],"schema":"https://github.com/citation-style-language/schema/raw/master/csl-citation.json"} </w:instrText>
      </w:r>
      <w:r>
        <w:fldChar w:fldCharType="separate"/>
      </w:r>
      <w:r>
        <w:rPr>
          <w:noProof/>
          <w:vertAlign w:val="superscript"/>
        </w:rPr>
        <w:t>26</w:t>
      </w:r>
      <w:r>
        <w:fldChar w:fldCharType="end"/>
      </w:r>
      <w:r>
        <w:t xml:space="preserve"> paling </w:t>
      </w:r>
      <w:proofErr w:type="spellStart"/>
      <w:r>
        <w:t>relevan</w:t>
      </w:r>
      <w:proofErr w:type="spellEnd"/>
      <w:r>
        <w:t xml:space="preserve"> </w:t>
      </w:r>
      <w:proofErr w:type="spellStart"/>
      <w:r>
        <w:t>secara</w:t>
      </w:r>
      <w:proofErr w:type="spellEnd"/>
      <w:r>
        <w:t xml:space="preserve"> </w:t>
      </w:r>
      <w:proofErr w:type="spellStart"/>
      <w:r>
        <w:t>waktu</w:t>
      </w:r>
      <w:proofErr w:type="spellEnd"/>
      <w:r>
        <w:t xml:space="preserve"> dan </w:t>
      </w:r>
      <w:proofErr w:type="spellStart"/>
      <w:r>
        <w:t>komparator</w:t>
      </w:r>
      <w:proofErr w:type="spellEnd"/>
      <w:r>
        <w:t xml:space="preserve">, </w:t>
      </w:r>
      <w:proofErr w:type="spellStart"/>
      <w:r>
        <w:t>tetapi</w:t>
      </w:r>
      <w:proofErr w:type="spellEnd"/>
      <w:r>
        <w:t xml:space="preserve"> </w:t>
      </w:r>
      <w:proofErr w:type="spellStart"/>
      <w:r>
        <w:t>membawa</w:t>
      </w:r>
      <w:proofErr w:type="spellEnd"/>
      <w:r>
        <w:t xml:space="preserve"> </w:t>
      </w:r>
      <w:proofErr w:type="spellStart"/>
      <w:r>
        <w:t>catatan</w:t>
      </w:r>
      <w:proofErr w:type="spellEnd"/>
      <w:r>
        <w:t xml:space="preserve"> </w:t>
      </w:r>
      <w:proofErr w:type="spellStart"/>
      <w:r>
        <w:t>seleksi</w:t>
      </w:r>
      <w:proofErr w:type="spellEnd"/>
      <w:r>
        <w:t xml:space="preserve"> uji dan bias </w:t>
      </w:r>
      <w:proofErr w:type="spellStart"/>
      <w:r>
        <w:t>publikasi</w:t>
      </w:r>
      <w:proofErr w:type="spellEnd"/>
      <w:r>
        <w:t xml:space="preserve">. </w:t>
      </w:r>
      <w:proofErr w:type="spellStart"/>
      <w:r>
        <w:t>Empat</w:t>
      </w:r>
      <w:proofErr w:type="spellEnd"/>
      <w:r>
        <w:t xml:space="preserve"> </w:t>
      </w:r>
      <w:proofErr w:type="spellStart"/>
      <w:r>
        <w:t>tinjauan</w:t>
      </w:r>
      <w:proofErr w:type="spellEnd"/>
      <w:r>
        <w:t xml:space="preserve"> lama, </w:t>
      </w:r>
      <w:proofErr w:type="spellStart"/>
      <w:r>
        <w:t>yaitu</w:t>
      </w:r>
      <w:proofErr w:type="spellEnd"/>
      <w:r>
        <w:t xml:space="preserve"> Collins dkk.,</w:t>
      </w:r>
      <w:r>
        <w:fldChar w:fldCharType="begin"/>
      </w:r>
      <w:r>
        <w:instrText xml:space="preserve"> ADDIN ZOTERO_ITEM CSL_CITATION {"citationID":"Nu6NbCJy","properties":{"formattedCitation":"\\super 29\\nosupersub{}","plainCitation":"29","noteIndex":0},"citationItems":[{"id":10024,"uris":["http://zotero.org/users/14681764/items/IQNB97KT"],"itemData":{"id":10024,"type":"article-journal","title":"The use of noninvasive ventilation in emergency department patients with acute cardiogenic pulmonary edema: a systematic review","container-title":"Annals of Emergency Medicine","DOI":"10.1016/j.annemergmed.2006.01.038","author":[{"family":"Collins","given":"Sean P."},{"family":"Mielniczuk","given":"Lisa M."},{"family":"Whittingham","given":"Heather A."},{"family":"Boseley","given":"Mark E."},{"family":"Schramm","given":"David R."},{"family":"Storrow","given":"Alan B."}],"issued":{"date-parts":[[2006]]},"volume":"48","issue":"3","page":"260-269"}}],"schema":"https://github.com/citation-style-language/schema/raw/master/csl-citation.json"} </w:instrText>
      </w:r>
      <w:r>
        <w:fldChar w:fldCharType="separate"/>
      </w:r>
      <w:r>
        <w:rPr>
          <w:noProof/>
          <w:vertAlign w:val="superscript"/>
        </w:rPr>
        <w:t>29</w:t>
      </w:r>
      <w:r>
        <w:fldChar w:fldCharType="end"/>
      </w:r>
      <w:r>
        <w:t xml:space="preserve"> </w:t>
      </w:r>
      <w:proofErr w:type="spellStart"/>
      <w:r>
        <w:t>Winck</w:t>
      </w:r>
      <w:proofErr w:type="spellEnd"/>
      <w:r>
        <w:t xml:space="preserve"> dkk.,</w:t>
      </w:r>
      <w:r>
        <w:fldChar w:fldCharType="begin"/>
      </w:r>
      <w:r>
        <w:instrText xml:space="preserve"> ADDIN ZOTERO_ITEM CSL_CITATION {"citationID":"3vIcl9pV","properties":{"formattedCitation":"\\super 30\\nosupersub{}","plainCitation":"30","noteIndex":0},"citationItems":[{"id":10025,"uris":["http://zotero.org/users/14681764/items/6I9XUS3H"],"itemData":{"id":10025,"type":"article-journal","title":"Efficacy and safety of non-invasive ventilation in the treatment of acute cardiogenic pulmonary edema--a systematic review and meta-analysis","container-title":"Critical Care","DOI":"10.1186/cc4905","author":[{"family":"Winck","given":"João C"},{"family":"Azevedo","given":"Luís F"},{"family":"Costa-Pereira","given":"Altamiro"},{"family":"Antonelli","given":"Massimo"},{"family":"Wyatt","given":"Jeremy C"}],"issued":{"date-parts":[[2006]]},"volume":"10","issue":"2","page":"R69"}}],"schema":"https://github.com/citation-style-language/schema/raw/master/csl-citation.json"} </w:instrText>
      </w:r>
      <w:r>
        <w:fldChar w:fldCharType="separate"/>
      </w:r>
      <w:r>
        <w:rPr>
          <w:noProof/>
          <w:vertAlign w:val="superscript"/>
        </w:rPr>
        <w:t>30</w:t>
      </w:r>
      <w:r>
        <w:fldChar w:fldCharType="end"/>
      </w:r>
      <w:r>
        <w:t xml:space="preserve"> Peter dkk.,</w:t>
      </w:r>
      <w:r>
        <w:fldChar w:fldCharType="begin"/>
      </w:r>
      <w:r>
        <w:instrText xml:space="preserve"> ADDIN ZOTERO_ITEM CSL_CITATION {"citationID":"F35dIcry","properties":{"formattedCitation":"\\super 31\\nosupersub{}","plainCitation":"31","noteIndex":0},"citationItems":[{"id":10028,"uris":["http://zotero.org/users/14681764/items/W48DJBD7"],"itemData":{"id":10028,"type":"article-journal","title":"Effect of non-invasive positive pressure ventilation (NIPPV) on mortality in patients with acute cardiogenic pulmonary oedema: a meta-analysis","container-title":"The Lancet","DOI":"10.1016/S0140-6736(06)68506-1","author":[{"family":"Peter","given":"John Victor"},{"family":"Moran","given":"John L"},{"family":"Phillips-Hughes","given":"Jennie"},{"family":"Graham","given":"Petra"},{"family":"Bersten","given":"Andrew D"}],"issued":{"date-parts":[[2006]]},"volume":"367","issue":"9517","page":"1155-1163"}}],"schema":"https://github.com/citation-style-language/schema/raw/master/csl-citation.json"} </w:instrText>
      </w:r>
      <w:r>
        <w:fldChar w:fldCharType="separate"/>
      </w:r>
      <w:r>
        <w:rPr>
          <w:noProof/>
          <w:vertAlign w:val="superscript"/>
        </w:rPr>
        <w:t>31</w:t>
      </w:r>
      <w:r>
        <w:fldChar w:fldCharType="end"/>
      </w:r>
      <w:r>
        <w:t xml:space="preserve"> dan Masip dkk.,</w:t>
      </w:r>
      <w:r>
        <w:fldChar w:fldCharType="begin"/>
      </w:r>
      <w:r>
        <w:instrText xml:space="preserve"> ADDIN ZOTERO_ITEM CSL_CITATION {"citationID":"sTS5Ezz8","properties":{"formattedCitation":"\\super 32\\nosupersub{}","plainCitation":"32","noteIndex":0},"citationItems":[{"id":10023,"uris":["http://zotero.org/users/14681764/items/7DKZJF7A"],"itemData":{"id":10023,"type":"article-journal","title":"Noninvasive ventilation in acute cardiogenic pulmonary edema: systematic review and meta-analysis","container-title":"JAMA","DOI":"10.1001/jama.294.24.3124","author":[{"family":"Masip","given":"Josep"},{"family":"Roque","given":"Marta"},{"family":"Sánchez","given":"Bernat"},{"family":"Fernández","given":"Rafael"},{"family":"Subirana","given":"Mireia"},{"family":"Expósito","given":"José Angel"}],"issued":{"date-parts":[[2005]]},"volume":"294","issue":"24","page":"3124-3130"}}],"schema":"https://github.com/citation-style-language/schema/raw/master/csl-citation.json"} </w:instrText>
      </w:r>
      <w:r>
        <w:fldChar w:fldCharType="separate"/>
      </w:r>
      <w:r>
        <w:rPr>
          <w:noProof/>
          <w:vertAlign w:val="superscript"/>
        </w:rPr>
        <w:t>32</w:t>
      </w:r>
      <w:r>
        <w:fldChar w:fldCharType="end"/>
      </w:r>
      <w:r>
        <w:t xml:space="preserve"> </w:t>
      </w:r>
      <w:proofErr w:type="spellStart"/>
      <w:r>
        <w:t>memberi</w:t>
      </w:r>
      <w:proofErr w:type="spellEnd"/>
      <w:r>
        <w:t xml:space="preserve"> </w:t>
      </w:r>
      <w:proofErr w:type="spellStart"/>
      <w:r>
        <w:t>arah</w:t>
      </w:r>
      <w:proofErr w:type="spellEnd"/>
      <w:r>
        <w:t xml:space="preserve"> yang </w:t>
      </w:r>
      <w:proofErr w:type="spellStart"/>
      <w:r>
        <w:t>sama</w:t>
      </w:r>
      <w:proofErr w:type="spellEnd"/>
      <w:r>
        <w:t xml:space="preserve"> </w:t>
      </w:r>
      <w:proofErr w:type="spellStart"/>
      <w:r>
        <w:t>tetapi</w:t>
      </w:r>
      <w:proofErr w:type="spellEnd"/>
      <w:r>
        <w:t xml:space="preserve"> </w:t>
      </w:r>
      <w:proofErr w:type="spellStart"/>
      <w:r>
        <w:t>dengan</w:t>
      </w:r>
      <w:proofErr w:type="spellEnd"/>
      <w:r>
        <w:t xml:space="preserve"> </w:t>
      </w:r>
      <w:proofErr w:type="spellStart"/>
      <w:r>
        <w:t>metodologi</w:t>
      </w:r>
      <w:proofErr w:type="spellEnd"/>
      <w:r>
        <w:t xml:space="preserve"> yang </w:t>
      </w:r>
      <w:proofErr w:type="spellStart"/>
      <w:r>
        <w:t>lebih</w:t>
      </w:r>
      <w:proofErr w:type="spellEnd"/>
      <w:r>
        <w:t xml:space="preserve"> </w:t>
      </w:r>
      <w:proofErr w:type="spellStart"/>
      <w:r>
        <w:t>terbatas</w:t>
      </w:r>
      <w:proofErr w:type="spellEnd"/>
      <w:r>
        <w:t xml:space="preserve"> dan </w:t>
      </w:r>
      <w:proofErr w:type="spellStart"/>
      <w:r>
        <w:t>tanpa</w:t>
      </w:r>
      <w:proofErr w:type="spellEnd"/>
      <w:r>
        <w:t xml:space="preserve"> 3CPO. </w:t>
      </w:r>
      <w:proofErr w:type="spellStart"/>
      <w:r>
        <w:t>Tinjauan</w:t>
      </w:r>
      <w:proofErr w:type="spellEnd"/>
      <w:r>
        <w:t xml:space="preserve"> Mariani dkk.</w:t>
      </w:r>
      <w:r>
        <w:fldChar w:fldCharType="begin"/>
      </w:r>
      <w:r>
        <w:instrText xml:space="preserve"> ADDIN ZOTERO_ITEM CSL_CITATION {"citationID":"i6kN4W56","properties":{"formattedCitation":"\\super 27\\nosupersub{}","plainCitation":"27","noteIndex":0},"citationItems":[{"id":10027,"uris":["http://zotero.org/users/14681764/items/QEF9ZHUE"],"itemData":{"id":10027,"type":"article-journal","title":"Noninvasive ventilation in acute cardiogenic pulmonary edema: a meta-analysis of randomized controlled trials","container-title":"Journal of Cardiac Failure","DOI":"10.1016/j.cardfail.2011.05.010","author":[{"family":"Mariani","given":"Javier"},{"family":"Macchia","given":"Alejandro"},{"family":"Belziti","given":"César"},{"family":"DeAbreu","given":"Maximiliano"},{"family":"Gagliardi","given":"Juan"},{"family":"Doval","given":"Hernán"},{"family":"Tognoni","given":"Gianni"},{"family":"Tajer","given":"Carlos"}],"issued":{"date-parts":[[2011]]},"volume":"17","issue":"10","page":"850-859"}}],"schema":"https://github.com/citation-style-language/schema/raw/master/csl-citation.json"} </w:instrText>
      </w:r>
      <w:r>
        <w:fldChar w:fldCharType="separate"/>
      </w:r>
      <w:r>
        <w:rPr>
          <w:noProof/>
          <w:vertAlign w:val="superscript"/>
        </w:rPr>
        <w:t>27</w:t>
      </w:r>
      <w:r>
        <w:fldChar w:fldCharType="end"/>
      </w:r>
      <w:r>
        <w:t xml:space="preserve"> </w:t>
      </w:r>
      <w:proofErr w:type="spellStart"/>
      <w:r>
        <w:t>memiliki</w:t>
      </w:r>
      <w:proofErr w:type="spellEnd"/>
      <w:r>
        <w:t xml:space="preserve"> </w:t>
      </w:r>
      <w:proofErr w:type="spellStart"/>
      <w:r>
        <w:t>validitas</w:t>
      </w:r>
      <w:proofErr w:type="spellEnd"/>
      <w:r>
        <w:t xml:space="preserve"> paling </w:t>
      </w:r>
      <w:proofErr w:type="spellStart"/>
      <w:r>
        <w:t>terbatas</w:t>
      </w:r>
      <w:proofErr w:type="spellEnd"/>
      <w:r>
        <w:t>.</w:t>
      </w:r>
    </w:p>
    <w:p w14:paraId="34A8EC0C" w14:textId="77777777" w:rsidR="00C973DB" w:rsidRDefault="00AF0F19">
      <w:pPr>
        <w:keepNext/>
        <w:keepLines/>
        <w:spacing w:before="200" w:after="80"/>
      </w:pPr>
      <w:r>
        <w:rPr>
          <w:b/>
          <w:bCs/>
          <w:sz w:val="22"/>
          <w:szCs w:val="22"/>
        </w:rPr>
        <w:t xml:space="preserve">Tabel 19. </w:t>
      </w:r>
      <w:proofErr w:type="spellStart"/>
      <w:r>
        <w:rPr>
          <w:sz w:val="22"/>
          <w:szCs w:val="22"/>
        </w:rPr>
        <w:t>Rangkuman</w:t>
      </w:r>
      <w:proofErr w:type="spellEnd"/>
      <w:r>
        <w:rPr>
          <w:sz w:val="22"/>
          <w:szCs w:val="22"/>
        </w:rPr>
        <w:t xml:space="preserve"> </w:t>
      </w:r>
      <w:proofErr w:type="spellStart"/>
      <w:r>
        <w:rPr>
          <w:sz w:val="22"/>
          <w:szCs w:val="22"/>
        </w:rPr>
        <w:t>Penilaian</w:t>
      </w:r>
      <w:proofErr w:type="spellEnd"/>
      <w:r>
        <w:rPr>
          <w:sz w:val="22"/>
          <w:szCs w:val="22"/>
        </w:rPr>
        <w:t xml:space="preserve"> </w:t>
      </w:r>
      <w:proofErr w:type="spellStart"/>
      <w:r>
        <w:rPr>
          <w:sz w:val="22"/>
          <w:szCs w:val="22"/>
        </w:rPr>
        <w:t>Telaah</w:t>
      </w:r>
      <w:proofErr w:type="spellEnd"/>
      <w:r>
        <w:rPr>
          <w:sz w:val="22"/>
          <w:szCs w:val="22"/>
        </w:rPr>
        <w:t xml:space="preserve"> </w:t>
      </w:r>
      <w:proofErr w:type="spellStart"/>
      <w:r>
        <w:rPr>
          <w:sz w:val="22"/>
          <w:szCs w:val="22"/>
        </w:rPr>
        <w:t>Kritis</w:t>
      </w:r>
      <w:proofErr w:type="spellEnd"/>
      <w:r>
        <w:rPr>
          <w:sz w:val="22"/>
          <w:szCs w:val="22"/>
        </w:rPr>
        <w:t xml:space="preserve"> CEBM Oxford</w:t>
      </w:r>
    </w:p>
    <w:tbl>
      <w:tblPr>
        <w:tblW w:w="9070" w:type="dxa"/>
        <w:jc w:val="center"/>
        <w:tblLayout w:type="fixed"/>
        <w:tblCellMar>
          <w:top w:w="45" w:type="dxa"/>
          <w:left w:w="70" w:type="dxa"/>
          <w:bottom w:w="45" w:type="dxa"/>
          <w:right w:w="70" w:type="dxa"/>
        </w:tblCellMar>
        <w:tblLook w:val="0000" w:firstRow="0" w:lastRow="0" w:firstColumn="0" w:lastColumn="0" w:noHBand="0" w:noVBand="0"/>
      </w:tblPr>
      <w:tblGrid>
        <w:gridCol w:w="1489"/>
        <w:gridCol w:w="1354"/>
        <w:gridCol w:w="2256"/>
        <w:gridCol w:w="1173"/>
        <w:gridCol w:w="2798"/>
      </w:tblGrid>
      <w:tr w:rsidR="00C973DB" w14:paraId="257ED530" w14:textId="77777777">
        <w:trPr>
          <w:cantSplit/>
          <w:tblHeader/>
          <w:jc w:val="center"/>
        </w:trPr>
        <w:tc>
          <w:tcPr>
            <w:tcW w:w="1489" w:type="dxa"/>
            <w:tcBorders>
              <w:top w:val="single" w:sz="12" w:space="0" w:color="000000"/>
              <w:left w:val="nil"/>
              <w:bottom w:val="single" w:sz="6" w:space="0" w:color="000000"/>
              <w:right w:val="nil"/>
            </w:tcBorders>
            <w:vAlign w:val="center"/>
          </w:tcPr>
          <w:p w14:paraId="4F7460A0" w14:textId="77777777" w:rsidR="00C973DB" w:rsidRDefault="00AF0F19">
            <w:pPr>
              <w:keepNext/>
            </w:pPr>
            <w:proofErr w:type="spellStart"/>
            <w:r>
              <w:rPr>
                <w:b/>
                <w:bCs/>
                <w:sz w:val="17"/>
                <w:szCs w:val="17"/>
              </w:rPr>
              <w:t>Tinjauan</w:t>
            </w:r>
            <w:proofErr w:type="spellEnd"/>
          </w:p>
        </w:tc>
        <w:tc>
          <w:tcPr>
            <w:tcW w:w="1354" w:type="dxa"/>
            <w:tcBorders>
              <w:top w:val="single" w:sz="12" w:space="0" w:color="000000"/>
              <w:left w:val="nil"/>
              <w:bottom w:val="single" w:sz="6" w:space="0" w:color="000000"/>
              <w:right w:val="nil"/>
            </w:tcBorders>
            <w:vAlign w:val="center"/>
          </w:tcPr>
          <w:p w14:paraId="3EABB2EA" w14:textId="77777777" w:rsidR="00C973DB" w:rsidRDefault="00AF0F19">
            <w:pPr>
              <w:keepNext/>
            </w:pPr>
            <w:proofErr w:type="spellStart"/>
            <w:r>
              <w:rPr>
                <w:b/>
                <w:bCs/>
                <w:sz w:val="17"/>
                <w:szCs w:val="17"/>
              </w:rPr>
              <w:t>Validitas</w:t>
            </w:r>
            <w:proofErr w:type="spellEnd"/>
          </w:p>
        </w:tc>
        <w:tc>
          <w:tcPr>
            <w:tcW w:w="2256" w:type="dxa"/>
            <w:tcBorders>
              <w:top w:val="single" w:sz="12" w:space="0" w:color="000000"/>
              <w:left w:val="nil"/>
              <w:bottom w:val="single" w:sz="6" w:space="0" w:color="000000"/>
              <w:right w:val="nil"/>
            </w:tcBorders>
            <w:vAlign w:val="center"/>
          </w:tcPr>
          <w:p w14:paraId="5BFB9E36" w14:textId="77777777" w:rsidR="00C973DB" w:rsidRDefault="00AF0F19">
            <w:pPr>
              <w:keepNext/>
            </w:pPr>
            <w:proofErr w:type="spellStart"/>
            <w:r>
              <w:rPr>
                <w:b/>
                <w:bCs/>
                <w:sz w:val="17"/>
                <w:szCs w:val="17"/>
              </w:rPr>
              <w:t>Kepentingan</w:t>
            </w:r>
            <w:proofErr w:type="spellEnd"/>
          </w:p>
        </w:tc>
        <w:tc>
          <w:tcPr>
            <w:tcW w:w="1173" w:type="dxa"/>
            <w:tcBorders>
              <w:top w:val="single" w:sz="12" w:space="0" w:color="000000"/>
              <w:left w:val="nil"/>
              <w:bottom w:val="single" w:sz="6" w:space="0" w:color="000000"/>
              <w:right w:val="nil"/>
            </w:tcBorders>
            <w:vAlign w:val="center"/>
          </w:tcPr>
          <w:p w14:paraId="5EF16A56" w14:textId="77777777" w:rsidR="00C973DB" w:rsidRDefault="00AF0F19">
            <w:pPr>
              <w:keepNext/>
            </w:pPr>
            <w:proofErr w:type="spellStart"/>
            <w:r>
              <w:rPr>
                <w:b/>
                <w:bCs/>
                <w:sz w:val="17"/>
                <w:szCs w:val="17"/>
              </w:rPr>
              <w:t>Aplikabilitas</w:t>
            </w:r>
            <w:proofErr w:type="spellEnd"/>
          </w:p>
        </w:tc>
        <w:tc>
          <w:tcPr>
            <w:tcW w:w="2798" w:type="dxa"/>
            <w:tcBorders>
              <w:top w:val="single" w:sz="12" w:space="0" w:color="000000"/>
              <w:left w:val="nil"/>
              <w:bottom w:val="single" w:sz="6" w:space="0" w:color="000000"/>
              <w:right w:val="nil"/>
            </w:tcBorders>
            <w:vAlign w:val="center"/>
          </w:tcPr>
          <w:p w14:paraId="6E895495" w14:textId="77777777" w:rsidR="00C973DB" w:rsidRDefault="00AF0F19">
            <w:pPr>
              <w:keepNext/>
            </w:pPr>
            <w:r>
              <w:rPr>
                <w:b/>
                <w:bCs/>
                <w:sz w:val="17"/>
                <w:szCs w:val="17"/>
              </w:rPr>
              <w:t xml:space="preserve">Kesimpulan </w:t>
            </w:r>
            <w:proofErr w:type="spellStart"/>
            <w:r>
              <w:rPr>
                <w:b/>
                <w:bCs/>
                <w:sz w:val="17"/>
                <w:szCs w:val="17"/>
              </w:rPr>
              <w:t>penggunaan</w:t>
            </w:r>
            <w:proofErr w:type="spellEnd"/>
          </w:p>
        </w:tc>
      </w:tr>
      <w:tr w:rsidR="00C973DB" w14:paraId="1C22F4F8" w14:textId="77777777">
        <w:trPr>
          <w:cantSplit/>
          <w:jc w:val="center"/>
        </w:trPr>
        <w:tc>
          <w:tcPr>
            <w:tcW w:w="1489" w:type="dxa"/>
            <w:tcBorders>
              <w:top w:val="nil"/>
              <w:left w:val="nil"/>
              <w:bottom w:val="single" w:sz="4" w:space="0" w:color="000000"/>
              <w:right w:val="nil"/>
            </w:tcBorders>
          </w:tcPr>
          <w:p w14:paraId="0DC54C10" w14:textId="77777777" w:rsidR="00C973DB" w:rsidRDefault="00AF0F19">
            <w:pPr>
              <w:keepNext/>
            </w:pPr>
            <w:r>
              <w:rPr>
                <w:sz w:val="17"/>
                <w:szCs w:val="17"/>
              </w:rPr>
              <w:t xml:space="preserve">Tomala </w:t>
            </w:r>
            <w:proofErr w:type="spellStart"/>
            <w:r>
              <w:rPr>
                <w:sz w:val="17"/>
                <w:szCs w:val="17"/>
              </w:rPr>
              <w:t>dkk</w:t>
            </w:r>
            <w:proofErr w:type="spellEnd"/>
            <w:r>
              <w:rPr>
                <w:sz w:val="17"/>
                <w:szCs w:val="17"/>
              </w:rPr>
              <w:t>. (2026)</w:t>
            </w:r>
          </w:p>
        </w:tc>
        <w:tc>
          <w:tcPr>
            <w:tcW w:w="1354" w:type="dxa"/>
            <w:tcBorders>
              <w:top w:val="nil"/>
              <w:left w:val="nil"/>
              <w:bottom w:val="single" w:sz="4" w:space="0" w:color="000000"/>
              <w:right w:val="nil"/>
            </w:tcBorders>
          </w:tcPr>
          <w:p w14:paraId="6503A913" w14:textId="77777777" w:rsidR="00C973DB" w:rsidRDefault="00AF0F19">
            <w:pPr>
              <w:keepNext/>
            </w:pPr>
            <w:r>
              <w:rPr>
                <w:sz w:val="17"/>
                <w:szCs w:val="17"/>
              </w:rPr>
              <w:t xml:space="preserve">Valid </w:t>
            </w:r>
            <w:proofErr w:type="spellStart"/>
            <w:r>
              <w:rPr>
                <w:sz w:val="17"/>
                <w:szCs w:val="17"/>
              </w:rPr>
              <w:t>dengan</w:t>
            </w:r>
            <w:proofErr w:type="spellEnd"/>
            <w:r>
              <w:rPr>
                <w:sz w:val="17"/>
                <w:szCs w:val="17"/>
              </w:rPr>
              <w:t xml:space="preserve"> </w:t>
            </w:r>
            <w:proofErr w:type="spellStart"/>
            <w:r>
              <w:rPr>
                <w:sz w:val="17"/>
                <w:szCs w:val="17"/>
              </w:rPr>
              <w:t>catatan</w:t>
            </w:r>
            <w:proofErr w:type="spellEnd"/>
          </w:p>
        </w:tc>
        <w:tc>
          <w:tcPr>
            <w:tcW w:w="2256" w:type="dxa"/>
            <w:tcBorders>
              <w:top w:val="nil"/>
              <w:left w:val="nil"/>
              <w:bottom w:val="single" w:sz="4" w:space="0" w:color="000000"/>
              <w:right w:val="nil"/>
            </w:tcBorders>
          </w:tcPr>
          <w:p w14:paraId="587A1EA2" w14:textId="77777777" w:rsidR="00C973DB" w:rsidRDefault="00AF0F19">
            <w:pPr>
              <w:keepNext/>
            </w:pPr>
            <w:r>
              <w:rPr>
                <w:sz w:val="17"/>
                <w:szCs w:val="17"/>
              </w:rPr>
              <w:t xml:space="preserve">RR 0,75 (0,58–0,96), </w:t>
            </w:r>
            <w:proofErr w:type="spellStart"/>
            <w:r>
              <w:rPr>
                <w:sz w:val="17"/>
                <w:szCs w:val="17"/>
              </w:rPr>
              <w:t>presisi</w:t>
            </w:r>
            <w:proofErr w:type="spellEnd"/>
            <w:r>
              <w:rPr>
                <w:sz w:val="17"/>
                <w:szCs w:val="17"/>
              </w:rPr>
              <w:t xml:space="preserve"> </w:t>
            </w:r>
            <w:proofErr w:type="spellStart"/>
            <w:r>
              <w:rPr>
                <w:sz w:val="17"/>
                <w:szCs w:val="17"/>
              </w:rPr>
              <w:t>sedang</w:t>
            </w:r>
            <w:proofErr w:type="spellEnd"/>
          </w:p>
        </w:tc>
        <w:tc>
          <w:tcPr>
            <w:tcW w:w="1173" w:type="dxa"/>
            <w:tcBorders>
              <w:top w:val="nil"/>
              <w:left w:val="nil"/>
              <w:bottom w:val="single" w:sz="4" w:space="0" w:color="000000"/>
              <w:right w:val="nil"/>
            </w:tcBorders>
          </w:tcPr>
          <w:p w14:paraId="5FF619CC" w14:textId="77777777" w:rsidR="00C973DB" w:rsidRDefault="00AF0F19">
            <w:pPr>
              <w:keepNext/>
            </w:pPr>
            <w:r>
              <w:rPr>
                <w:sz w:val="17"/>
                <w:szCs w:val="17"/>
              </w:rPr>
              <w:t>Sebagian</w:t>
            </w:r>
          </w:p>
        </w:tc>
        <w:tc>
          <w:tcPr>
            <w:tcW w:w="2798" w:type="dxa"/>
            <w:tcBorders>
              <w:top w:val="nil"/>
              <w:left w:val="nil"/>
              <w:bottom w:val="single" w:sz="4" w:space="0" w:color="000000"/>
              <w:right w:val="nil"/>
            </w:tcBorders>
          </w:tcPr>
          <w:p w14:paraId="7F4884FE" w14:textId="77777777" w:rsidR="00C973DB" w:rsidRDefault="00AF0F19">
            <w:pPr>
              <w:keepNext/>
            </w:pPr>
            <w:proofErr w:type="spellStart"/>
            <w:r>
              <w:rPr>
                <w:sz w:val="17"/>
                <w:szCs w:val="17"/>
              </w:rPr>
              <w:t>Estimasi</w:t>
            </w:r>
            <w:proofErr w:type="spellEnd"/>
            <w:r>
              <w:rPr>
                <w:sz w:val="17"/>
                <w:szCs w:val="17"/>
              </w:rPr>
              <w:t xml:space="preserve"> </w:t>
            </w:r>
            <w:proofErr w:type="spellStart"/>
            <w:r>
              <w:rPr>
                <w:sz w:val="17"/>
                <w:szCs w:val="17"/>
              </w:rPr>
              <w:t>terbaru</w:t>
            </w:r>
            <w:proofErr w:type="spellEnd"/>
            <w:r>
              <w:rPr>
                <w:sz w:val="17"/>
                <w:szCs w:val="17"/>
              </w:rPr>
              <w:t xml:space="preserve">. </w:t>
            </w:r>
            <w:proofErr w:type="spellStart"/>
            <w:r>
              <w:rPr>
                <w:sz w:val="17"/>
                <w:szCs w:val="17"/>
              </w:rPr>
              <w:t>Tafsirkan</w:t>
            </w:r>
            <w:proofErr w:type="spellEnd"/>
            <w:r>
              <w:rPr>
                <w:sz w:val="17"/>
                <w:szCs w:val="17"/>
              </w:rPr>
              <w:t xml:space="preserve"> </w:t>
            </w:r>
            <w:proofErr w:type="spellStart"/>
            <w:r>
              <w:rPr>
                <w:sz w:val="17"/>
                <w:szCs w:val="17"/>
              </w:rPr>
              <w:t>hati-hati</w:t>
            </w:r>
            <w:proofErr w:type="spellEnd"/>
            <w:r>
              <w:rPr>
                <w:sz w:val="17"/>
                <w:szCs w:val="17"/>
              </w:rPr>
              <w:t xml:space="preserve"> </w:t>
            </w:r>
            <w:proofErr w:type="spellStart"/>
            <w:r>
              <w:rPr>
                <w:sz w:val="17"/>
                <w:szCs w:val="17"/>
              </w:rPr>
              <w:t>karena</w:t>
            </w:r>
            <w:proofErr w:type="spellEnd"/>
            <w:r>
              <w:rPr>
                <w:sz w:val="17"/>
                <w:szCs w:val="17"/>
              </w:rPr>
              <w:t xml:space="preserve"> </w:t>
            </w:r>
            <w:proofErr w:type="spellStart"/>
            <w:r>
              <w:rPr>
                <w:sz w:val="17"/>
                <w:szCs w:val="17"/>
              </w:rPr>
              <w:t>seleksi</w:t>
            </w:r>
            <w:proofErr w:type="spellEnd"/>
            <w:r>
              <w:rPr>
                <w:sz w:val="17"/>
                <w:szCs w:val="17"/>
              </w:rPr>
              <w:t xml:space="preserve"> uji dan bias </w:t>
            </w:r>
            <w:proofErr w:type="spellStart"/>
            <w:r>
              <w:rPr>
                <w:sz w:val="17"/>
                <w:szCs w:val="17"/>
              </w:rPr>
              <w:t>publikasi</w:t>
            </w:r>
            <w:proofErr w:type="spellEnd"/>
          </w:p>
        </w:tc>
      </w:tr>
      <w:tr w:rsidR="00C973DB" w14:paraId="647C382F" w14:textId="77777777">
        <w:trPr>
          <w:cantSplit/>
          <w:jc w:val="center"/>
        </w:trPr>
        <w:tc>
          <w:tcPr>
            <w:tcW w:w="1489" w:type="dxa"/>
            <w:tcBorders>
              <w:top w:val="nil"/>
              <w:left w:val="nil"/>
              <w:bottom w:val="single" w:sz="4" w:space="0" w:color="000000"/>
              <w:right w:val="nil"/>
            </w:tcBorders>
          </w:tcPr>
          <w:p w14:paraId="041C88C4" w14:textId="77777777" w:rsidR="00C973DB" w:rsidRDefault="00AF0F19">
            <w:pPr>
              <w:keepNext/>
            </w:pPr>
            <w:proofErr w:type="spellStart"/>
            <w:r>
              <w:rPr>
                <w:sz w:val="17"/>
                <w:szCs w:val="17"/>
              </w:rPr>
              <w:t>Berbenetz</w:t>
            </w:r>
            <w:proofErr w:type="spellEnd"/>
            <w:r>
              <w:rPr>
                <w:sz w:val="17"/>
                <w:szCs w:val="17"/>
              </w:rPr>
              <w:t xml:space="preserve"> </w:t>
            </w:r>
            <w:proofErr w:type="spellStart"/>
            <w:r>
              <w:rPr>
                <w:sz w:val="17"/>
                <w:szCs w:val="17"/>
              </w:rPr>
              <w:t>dkk</w:t>
            </w:r>
            <w:proofErr w:type="spellEnd"/>
            <w:r>
              <w:rPr>
                <w:sz w:val="17"/>
                <w:szCs w:val="17"/>
              </w:rPr>
              <w:t>. (2019)</w:t>
            </w:r>
          </w:p>
        </w:tc>
        <w:tc>
          <w:tcPr>
            <w:tcW w:w="1354" w:type="dxa"/>
            <w:tcBorders>
              <w:top w:val="nil"/>
              <w:left w:val="nil"/>
              <w:bottom w:val="single" w:sz="4" w:space="0" w:color="000000"/>
              <w:right w:val="nil"/>
            </w:tcBorders>
          </w:tcPr>
          <w:p w14:paraId="55B7834B" w14:textId="77777777" w:rsidR="00C973DB" w:rsidRDefault="00AF0F19">
            <w:pPr>
              <w:keepNext/>
            </w:pPr>
            <w:r>
              <w:rPr>
                <w:sz w:val="17"/>
                <w:szCs w:val="17"/>
              </w:rPr>
              <w:t>Sangat valid</w:t>
            </w:r>
          </w:p>
        </w:tc>
        <w:tc>
          <w:tcPr>
            <w:tcW w:w="2256" w:type="dxa"/>
            <w:tcBorders>
              <w:top w:val="nil"/>
              <w:left w:val="nil"/>
              <w:bottom w:val="single" w:sz="4" w:space="0" w:color="000000"/>
              <w:right w:val="nil"/>
            </w:tcBorders>
          </w:tcPr>
          <w:p w14:paraId="7C34C802" w14:textId="77777777" w:rsidR="00C973DB" w:rsidRDefault="00AF0F19">
            <w:pPr>
              <w:keepNext/>
            </w:pPr>
            <w:r>
              <w:rPr>
                <w:sz w:val="17"/>
                <w:szCs w:val="17"/>
              </w:rPr>
              <w:t xml:space="preserve">RR 0,65 (0,51–0,82), </w:t>
            </w:r>
            <w:proofErr w:type="spellStart"/>
            <w:r>
              <w:rPr>
                <w:sz w:val="17"/>
                <w:szCs w:val="17"/>
              </w:rPr>
              <w:t>kepastian</w:t>
            </w:r>
            <w:proofErr w:type="spellEnd"/>
            <w:r>
              <w:rPr>
                <w:sz w:val="17"/>
                <w:szCs w:val="17"/>
              </w:rPr>
              <w:t xml:space="preserve"> </w:t>
            </w:r>
            <w:proofErr w:type="spellStart"/>
            <w:r>
              <w:rPr>
                <w:sz w:val="17"/>
                <w:szCs w:val="17"/>
              </w:rPr>
              <w:t>rendah</w:t>
            </w:r>
            <w:proofErr w:type="spellEnd"/>
            <w:r>
              <w:rPr>
                <w:sz w:val="17"/>
                <w:szCs w:val="17"/>
              </w:rPr>
              <w:t xml:space="preserve">. </w:t>
            </w:r>
            <w:proofErr w:type="spellStart"/>
            <w:r>
              <w:rPr>
                <w:sz w:val="17"/>
                <w:szCs w:val="17"/>
              </w:rPr>
              <w:t>Intubasi</w:t>
            </w:r>
            <w:proofErr w:type="spellEnd"/>
            <w:r>
              <w:rPr>
                <w:sz w:val="17"/>
                <w:szCs w:val="17"/>
              </w:rPr>
              <w:t xml:space="preserve"> RR 0,49</w:t>
            </w:r>
          </w:p>
        </w:tc>
        <w:tc>
          <w:tcPr>
            <w:tcW w:w="1173" w:type="dxa"/>
            <w:tcBorders>
              <w:top w:val="nil"/>
              <w:left w:val="nil"/>
              <w:bottom w:val="single" w:sz="4" w:space="0" w:color="000000"/>
              <w:right w:val="nil"/>
            </w:tcBorders>
          </w:tcPr>
          <w:p w14:paraId="0FE9E6EC" w14:textId="77777777" w:rsidR="00C973DB" w:rsidRDefault="00AF0F19">
            <w:pPr>
              <w:keepNext/>
            </w:pPr>
            <w:r>
              <w:rPr>
                <w:sz w:val="17"/>
                <w:szCs w:val="17"/>
              </w:rPr>
              <w:t>Baik</w:t>
            </w:r>
          </w:p>
        </w:tc>
        <w:tc>
          <w:tcPr>
            <w:tcW w:w="2798" w:type="dxa"/>
            <w:tcBorders>
              <w:top w:val="nil"/>
              <w:left w:val="nil"/>
              <w:bottom w:val="single" w:sz="4" w:space="0" w:color="000000"/>
              <w:right w:val="nil"/>
            </w:tcBorders>
          </w:tcPr>
          <w:p w14:paraId="1B4C9852" w14:textId="77777777" w:rsidR="00C973DB" w:rsidRDefault="00AF0F19">
            <w:pPr>
              <w:keepNext/>
            </w:pPr>
            <w:proofErr w:type="spellStart"/>
            <w:r>
              <w:rPr>
                <w:sz w:val="17"/>
                <w:szCs w:val="17"/>
              </w:rPr>
              <w:t>Rujukan</w:t>
            </w:r>
            <w:proofErr w:type="spellEnd"/>
            <w:r>
              <w:rPr>
                <w:sz w:val="17"/>
                <w:szCs w:val="17"/>
              </w:rPr>
              <w:t xml:space="preserve"> </w:t>
            </w:r>
            <w:proofErr w:type="spellStart"/>
            <w:r>
              <w:rPr>
                <w:sz w:val="17"/>
                <w:szCs w:val="17"/>
              </w:rPr>
              <w:t>utama</w:t>
            </w:r>
            <w:proofErr w:type="spellEnd"/>
          </w:p>
        </w:tc>
      </w:tr>
      <w:tr w:rsidR="00C973DB" w14:paraId="03BE81A8" w14:textId="77777777">
        <w:trPr>
          <w:cantSplit/>
          <w:jc w:val="center"/>
        </w:trPr>
        <w:tc>
          <w:tcPr>
            <w:tcW w:w="1489" w:type="dxa"/>
            <w:tcBorders>
              <w:top w:val="nil"/>
              <w:left w:val="nil"/>
              <w:bottom w:val="single" w:sz="4" w:space="0" w:color="000000"/>
              <w:right w:val="nil"/>
            </w:tcBorders>
          </w:tcPr>
          <w:p w14:paraId="0C845E56" w14:textId="77777777" w:rsidR="00C973DB" w:rsidRDefault="00AF0F19">
            <w:pPr>
              <w:keepNext/>
            </w:pPr>
            <w:r>
              <w:rPr>
                <w:sz w:val="17"/>
                <w:szCs w:val="17"/>
              </w:rPr>
              <w:t xml:space="preserve">Mariani </w:t>
            </w:r>
            <w:proofErr w:type="spellStart"/>
            <w:r>
              <w:rPr>
                <w:sz w:val="17"/>
                <w:szCs w:val="17"/>
              </w:rPr>
              <w:t>dkk</w:t>
            </w:r>
            <w:proofErr w:type="spellEnd"/>
            <w:r>
              <w:rPr>
                <w:sz w:val="17"/>
                <w:szCs w:val="17"/>
              </w:rPr>
              <w:t>. (2011)</w:t>
            </w:r>
          </w:p>
        </w:tc>
        <w:tc>
          <w:tcPr>
            <w:tcW w:w="1354" w:type="dxa"/>
            <w:tcBorders>
              <w:top w:val="nil"/>
              <w:left w:val="nil"/>
              <w:bottom w:val="single" w:sz="4" w:space="0" w:color="000000"/>
              <w:right w:val="nil"/>
            </w:tcBorders>
          </w:tcPr>
          <w:p w14:paraId="4D23B500" w14:textId="77777777" w:rsidR="00C973DB" w:rsidRDefault="00AF0F19">
            <w:pPr>
              <w:keepNext/>
            </w:pPr>
            <w:proofErr w:type="spellStart"/>
            <w:r>
              <w:rPr>
                <w:sz w:val="17"/>
                <w:szCs w:val="17"/>
              </w:rPr>
              <w:t>Terbatas</w:t>
            </w:r>
            <w:proofErr w:type="spellEnd"/>
          </w:p>
        </w:tc>
        <w:tc>
          <w:tcPr>
            <w:tcW w:w="2256" w:type="dxa"/>
            <w:tcBorders>
              <w:top w:val="nil"/>
              <w:left w:val="nil"/>
              <w:bottom w:val="single" w:sz="4" w:space="0" w:color="000000"/>
              <w:right w:val="nil"/>
            </w:tcBorders>
          </w:tcPr>
          <w:p w14:paraId="6DE39DD5" w14:textId="77777777" w:rsidR="00C973DB" w:rsidRDefault="00AF0F19">
            <w:pPr>
              <w:keepNext/>
            </w:pPr>
            <w:r>
              <w:rPr>
                <w:sz w:val="17"/>
                <w:szCs w:val="17"/>
              </w:rPr>
              <w:t xml:space="preserve">CPAP 0,64 (0,44–0,93). NIPPV 0,80 (0,58–1,10) </w:t>
            </w:r>
            <w:proofErr w:type="spellStart"/>
            <w:r>
              <w:rPr>
                <w:sz w:val="17"/>
                <w:szCs w:val="17"/>
              </w:rPr>
              <w:t>tidak</w:t>
            </w:r>
            <w:proofErr w:type="spellEnd"/>
            <w:r>
              <w:rPr>
                <w:sz w:val="17"/>
                <w:szCs w:val="17"/>
              </w:rPr>
              <w:t xml:space="preserve"> </w:t>
            </w:r>
            <w:proofErr w:type="spellStart"/>
            <w:r>
              <w:rPr>
                <w:sz w:val="17"/>
                <w:szCs w:val="17"/>
              </w:rPr>
              <w:t>bermakna</w:t>
            </w:r>
            <w:proofErr w:type="spellEnd"/>
          </w:p>
        </w:tc>
        <w:tc>
          <w:tcPr>
            <w:tcW w:w="1173" w:type="dxa"/>
            <w:tcBorders>
              <w:top w:val="nil"/>
              <w:left w:val="nil"/>
              <w:bottom w:val="single" w:sz="4" w:space="0" w:color="000000"/>
              <w:right w:val="nil"/>
            </w:tcBorders>
          </w:tcPr>
          <w:p w14:paraId="502AF69B" w14:textId="77777777" w:rsidR="00C973DB" w:rsidRDefault="00AF0F19">
            <w:pPr>
              <w:keepNext/>
            </w:pPr>
            <w:r>
              <w:rPr>
                <w:sz w:val="17"/>
                <w:szCs w:val="17"/>
              </w:rPr>
              <w:t>Baik</w:t>
            </w:r>
          </w:p>
        </w:tc>
        <w:tc>
          <w:tcPr>
            <w:tcW w:w="2798" w:type="dxa"/>
            <w:tcBorders>
              <w:top w:val="nil"/>
              <w:left w:val="nil"/>
              <w:bottom w:val="single" w:sz="4" w:space="0" w:color="000000"/>
              <w:right w:val="nil"/>
            </w:tcBorders>
          </w:tcPr>
          <w:p w14:paraId="1B436676" w14:textId="77777777" w:rsidR="00C973DB" w:rsidRDefault="00AF0F19">
            <w:pPr>
              <w:keepNext/>
            </w:pPr>
            <w:proofErr w:type="spellStart"/>
            <w:r>
              <w:rPr>
                <w:sz w:val="17"/>
                <w:szCs w:val="17"/>
              </w:rPr>
              <w:t>Gunakan</w:t>
            </w:r>
            <w:proofErr w:type="spellEnd"/>
            <w:r>
              <w:rPr>
                <w:sz w:val="17"/>
                <w:szCs w:val="17"/>
              </w:rPr>
              <w:t xml:space="preserve"> </w:t>
            </w:r>
            <w:proofErr w:type="spellStart"/>
            <w:r>
              <w:rPr>
                <w:sz w:val="17"/>
                <w:szCs w:val="17"/>
              </w:rPr>
              <w:t>dengan</w:t>
            </w:r>
            <w:proofErr w:type="spellEnd"/>
            <w:r>
              <w:rPr>
                <w:sz w:val="17"/>
                <w:szCs w:val="17"/>
              </w:rPr>
              <w:t xml:space="preserve"> </w:t>
            </w:r>
            <w:proofErr w:type="spellStart"/>
            <w:r>
              <w:rPr>
                <w:sz w:val="17"/>
                <w:szCs w:val="17"/>
              </w:rPr>
              <w:t>hati-hati</w:t>
            </w:r>
            <w:proofErr w:type="spellEnd"/>
          </w:p>
        </w:tc>
      </w:tr>
      <w:tr w:rsidR="00C973DB" w14:paraId="5224E485" w14:textId="77777777">
        <w:trPr>
          <w:cantSplit/>
          <w:jc w:val="center"/>
        </w:trPr>
        <w:tc>
          <w:tcPr>
            <w:tcW w:w="1489" w:type="dxa"/>
            <w:tcBorders>
              <w:top w:val="nil"/>
              <w:left w:val="nil"/>
              <w:bottom w:val="single" w:sz="4" w:space="0" w:color="000000"/>
              <w:right w:val="nil"/>
            </w:tcBorders>
          </w:tcPr>
          <w:p w14:paraId="3E80B3C4" w14:textId="77777777" w:rsidR="00C973DB" w:rsidRDefault="00AF0F19">
            <w:pPr>
              <w:keepNext/>
            </w:pPr>
            <w:r>
              <w:rPr>
                <w:sz w:val="17"/>
                <w:szCs w:val="17"/>
              </w:rPr>
              <w:t xml:space="preserve">Weng </w:t>
            </w:r>
            <w:proofErr w:type="spellStart"/>
            <w:r>
              <w:rPr>
                <w:sz w:val="17"/>
                <w:szCs w:val="17"/>
              </w:rPr>
              <w:t>dkk</w:t>
            </w:r>
            <w:proofErr w:type="spellEnd"/>
            <w:r>
              <w:rPr>
                <w:sz w:val="17"/>
                <w:szCs w:val="17"/>
              </w:rPr>
              <w:t>. (2010)</w:t>
            </w:r>
          </w:p>
        </w:tc>
        <w:tc>
          <w:tcPr>
            <w:tcW w:w="1354" w:type="dxa"/>
            <w:tcBorders>
              <w:top w:val="nil"/>
              <w:left w:val="nil"/>
              <w:bottom w:val="single" w:sz="4" w:space="0" w:color="000000"/>
              <w:right w:val="nil"/>
            </w:tcBorders>
          </w:tcPr>
          <w:p w14:paraId="6A7D46B5" w14:textId="77777777" w:rsidR="00C973DB" w:rsidRDefault="00AF0F19">
            <w:pPr>
              <w:keepNext/>
            </w:pPr>
            <w:r>
              <w:rPr>
                <w:sz w:val="17"/>
                <w:szCs w:val="17"/>
              </w:rPr>
              <w:t>Valid</w:t>
            </w:r>
          </w:p>
        </w:tc>
        <w:tc>
          <w:tcPr>
            <w:tcW w:w="2256" w:type="dxa"/>
            <w:tcBorders>
              <w:top w:val="nil"/>
              <w:left w:val="nil"/>
              <w:bottom w:val="single" w:sz="4" w:space="0" w:color="000000"/>
              <w:right w:val="nil"/>
            </w:tcBorders>
          </w:tcPr>
          <w:p w14:paraId="630E8C28" w14:textId="77777777" w:rsidR="00C973DB" w:rsidRDefault="00AF0F19">
            <w:pPr>
              <w:keepNext/>
            </w:pPr>
            <w:r>
              <w:rPr>
                <w:sz w:val="17"/>
                <w:szCs w:val="17"/>
              </w:rPr>
              <w:t xml:space="preserve">CPAP 0,64 (0,44–0,92). Bilevel 0,82 (0,58–1,15) </w:t>
            </w:r>
            <w:proofErr w:type="spellStart"/>
            <w:r>
              <w:rPr>
                <w:sz w:val="17"/>
                <w:szCs w:val="17"/>
              </w:rPr>
              <w:t>tidak</w:t>
            </w:r>
            <w:proofErr w:type="spellEnd"/>
            <w:r>
              <w:rPr>
                <w:sz w:val="17"/>
                <w:szCs w:val="17"/>
              </w:rPr>
              <w:t xml:space="preserve"> </w:t>
            </w:r>
            <w:proofErr w:type="spellStart"/>
            <w:r>
              <w:rPr>
                <w:sz w:val="17"/>
                <w:szCs w:val="17"/>
              </w:rPr>
              <w:t>bermakna</w:t>
            </w:r>
            <w:proofErr w:type="spellEnd"/>
          </w:p>
        </w:tc>
        <w:tc>
          <w:tcPr>
            <w:tcW w:w="1173" w:type="dxa"/>
            <w:tcBorders>
              <w:top w:val="nil"/>
              <w:left w:val="nil"/>
              <w:bottom w:val="single" w:sz="4" w:space="0" w:color="000000"/>
              <w:right w:val="nil"/>
            </w:tcBorders>
          </w:tcPr>
          <w:p w14:paraId="4023C4C8" w14:textId="77777777" w:rsidR="00C973DB" w:rsidRDefault="00AF0F19">
            <w:pPr>
              <w:keepNext/>
            </w:pPr>
            <w:r>
              <w:rPr>
                <w:sz w:val="17"/>
                <w:szCs w:val="17"/>
              </w:rPr>
              <w:t>Baik</w:t>
            </w:r>
          </w:p>
        </w:tc>
        <w:tc>
          <w:tcPr>
            <w:tcW w:w="2798" w:type="dxa"/>
            <w:tcBorders>
              <w:top w:val="nil"/>
              <w:left w:val="nil"/>
              <w:bottom w:val="single" w:sz="4" w:space="0" w:color="000000"/>
              <w:right w:val="nil"/>
            </w:tcBorders>
          </w:tcPr>
          <w:p w14:paraId="3740F5DD" w14:textId="77777777" w:rsidR="00C973DB" w:rsidRDefault="00AF0F19">
            <w:pPr>
              <w:keepNext/>
            </w:pPr>
            <w:proofErr w:type="spellStart"/>
            <w:r>
              <w:rPr>
                <w:sz w:val="17"/>
                <w:szCs w:val="17"/>
              </w:rPr>
              <w:t>Rujukan</w:t>
            </w:r>
            <w:proofErr w:type="spellEnd"/>
            <w:r>
              <w:rPr>
                <w:sz w:val="17"/>
                <w:szCs w:val="17"/>
              </w:rPr>
              <w:t xml:space="preserve"> </w:t>
            </w:r>
            <w:proofErr w:type="spellStart"/>
            <w:r>
              <w:rPr>
                <w:sz w:val="17"/>
                <w:szCs w:val="17"/>
              </w:rPr>
              <w:t>utama</w:t>
            </w:r>
            <w:proofErr w:type="spellEnd"/>
            <w:r>
              <w:rPr>
                <w:sz w:val="17"/>
                <w:szCs w:val="17"/>
              </w:rPr>
              <w:t xml:space="preserve"> </w:t>
            </w:r>
            <w:proofErr w:type="spellStart"/>
            <w:r>
              <w:rPr>
                <w:sz w:val="17"/>
                <w:szCs w:val="17"/>
              </w:rPr>
              <w:t>kedua</w:t>
            </w:r>
            <w:proofErr w:type="spellEnd"/>
            <w:r>
              <w:rPr>
                <w:sz w:val="17"/>
                <w:szCs w:val="17"/>
              </w:rPr>
              <w:t xml:space="preserve">, </w:t>
            </w:r>
            <w:proofErr w:type="spellStart"/>
            <w:r>
              <w:rPr>
                <w:sz w:val="17"/>
                <w:szCs w:val="17"/>
              </w:rPr>
              <w:t>memuat</w:t>
            </w:r>
            <w:proofErr w:type="spellEnd"/>
            <w:r>
              <w:rPr>
                <w:sz w:val="17"/>
                <w:szCs w:val="17"/>
              </w:rPr>
              <w:t xml:space="preserve"> </w:t>
            </w:r>
            <w:proofErr w:type="spellStart"/>
            <w:r>
              <w:rPr>
                <w:sz w:val="17"/>
                <w:szCs w:val="17"/>
              </w:rPr>
              <w:t>analisis</w:t>
            </w:r>
            <w:proofErr w:type="spellEnd"/>
            <w:r>
              <w:rPr>
                <w:sz w:val="17"/>
                <w:szCs w:val="17"/>
              </w:rPr>
              <w:t xml:space="preserve"> </w:t>
            </w:r>
            <w:proofErr w:type="spellStart"/>
            <w:r>
              <w:rPr>
                <w:sz w:val="17"/>
                <w:szCs w:val="17"/>
              </w:rPr>
              <w:t>pengaruh</w:t>
            </w:r>
            <w:proofErr w:type="spellEnd"/>
            <w:r>
              <w:rPr>
                <w:sz w:val="17"/>
                <w:szCs w:val="17"/>
              </w:rPr>
              <w:t xml:space="preserve"> 3CPO</w:t>
            </w:r>
          </w:p>
        </w:tc>
      </w:tr>
      <w:tr w:rsidR="00C973DB" w14:paraId="78C7924C" w14:textId="77777777">
        <w:trPr>
          <w:cantSplit/>
          <w:jc w:val="center"/>
        </w:trPr>
        <w:tc>
          <w:tcPr>
            <w:tcW w:w="1489" w:type="dxa"/>
            <w:tcBorders>
              <w:top w:val="nil"/>
              <w:left w:val="nil"/>
              <w:bottom w:val="single" w:sz="4" w:space="0" w:color="000000"/>
              <w:right w:val="nil"/>
            </w:tcBorders>
          </w:tcPr>
          <w:p w14:paraId="6C5F95DC" w14:textId="77777777" w:rsidR="00C973DB" w:rsidRDefault="00AF0F19">
            <w:pPr>
              <w:keepNext/>
            </w:pPr>
            <w:r>
              <w:rPr>
                <w:sz w:val="17"/>
                <w:szCs w:val="17"/>
              </w:rPr>
              <w:t xml:space="preserve">Collins </w:t>
            </w:r>
            <w:proofErr w:type="spellStart"/>
            <w:r>
              <w:rPr>
                <w:sz w:val="17"/>
                <w:szCs w:val="17"/>
              </w:rPr>
              <w:t>dkk</w:t>
            </w:r>
            <w:proofErr w:type="spellEnd"/>
            <w:r>
              <w:rPr>
                <w:sz w:val="17"/>
                <w:szCs w:val="17"/>
              </w:rPr>
              <w:t>. (2006)</w:t>
            </w:r>
          </w:p>
        </w:tc>
        <w:tc>
          <w:tcPr>
            <w:tcW w:w="1354" w:type="dxa"/>
            <w:tcBorders>
              <w:top w:val="nil"/>
              <w:left w:val="nil"/>
              <w:bottom w:val="single" w:sz="4" w:space="0" w:color="000000"/>
              <w:right w:val="nil"/>
            </w:tcBorders>
          </w:tcPr>
          <w:p w14:paraId="2A050711" w14:textId="77777777" w:rsidR="00C973DB" w:rsidRDefault="00AF0F19">
            <w:pPr>
              <w:keepNext/>
            </w:pPr>
            <w:r>
              <w:rPr>
                <w:sz w:val="17"/>
                <w:szCs w:val="17"/>
              </w:rPr>
              <w:t xml:space="preserve">Valid </w:t>
            </w:r>
            <w:proofErr w:type="spellStart"/>
            <w:r>
              <w:rPr>
                <w:sz w:val="17"/>
                <w:szCs w:val="17"/>
              </w:rPr>
              <w:t>dengan</w:t>
            </w:r>
            <w:proofErr w:type="spellEnd"/>
            <w:r>
              <w:rPr>
                <w:sz w:val="17"/>
                <w:szCs w:val="17"/>
              </w:rPr>
              <w:t xml:space="preserve"> </w:t>
            </w:r>
            <w:proofErr w:type="spellStart"/>
            <w:r>
              <w:rPr>
                <w:sz w:val="17"/>
                <w:szCs w:val="17"/>
              </w:rPr>
              <w:t>catatan</w:t>
            </w:r>
            <w:proofErr w:type="spellEnd"/>
          </w:p>
        </w:tc>
        <w:tc>
          <w:tcPr>
            <w:tcW w:w="2256" w:type="dxa"/>
            <w:tcBorders>
              <w:top w:val="nil"/>
              <w:left w:val="nil"/>
              <w:bottom w:val="single" w:sz="4" w:space="0" w:color="000000"/>
              <w:right w:val="nil"/>
            </w:tcBorders>
          </w:tcPr>
          <w:p w14:paraId="1DECF19E" w14:textId="77777777" w:rsidR="00C973DB" w:rsidRDefault="00AF0F19">
            <w:pPr>
              <w:keepNext/>
            </w:pPr>
            <w:r>
              <w:rPr>
                <w:sz w:val="17"/>
                <w:szCs w:val="17"/>
              </w:rPr>
              <w:t>NIV 0,61 (0,41–0,91)</w:t>
            </w:r>
          </w:p>
        </w:tc>
        <w:tc>
          <w:tcPr>
            <w:tcW w:w="1173" w:type="dxa"/>
            <w:tcBorders>
              <w:top w:val="nil"/>
              <w:left w:val="nil"/>
              <w:bottom w:val="single" w:sz="4" w:space="0" w:color="000000"/>
              <w:right w:val="nil"/>
            </w:tcBorders>
          </w:tcPr>
          <w:p w14:paraId="25FDF718" w14:textId="77777777" w:rsidR="00C973DB" w:rsidRDefault="00AF0F19">
            <w:pPr>
              <w:keepNext/>
            </w:pPr>
            <w:r>
              <w:rPr>
                <w:sz w:val="17"/>
                <w:szCs w:val="17"/>
              </w:rPr>
              <w:t xml:space="preserve">Sangat </w:t>
            </w:r>
            <w:proofErr w:type="spellStart"/>
            <w:r>
              <w:rPr>
                <w:sz w:val="17"/>
                <w:szCs w:val="17"/>
              </w:rPr>
              <w:t>baik</w:t>
            </w:r>
            <w:proofErr w:type="spellEnd"/>
            <w:r>
              <w:rPr>
                <w:sz w:val="17"/>
                <w:szCs w:val="17"/>
              </w:rPr>
              <w:t xml:space="preserve"> </w:t>
            </w:r>
            <w:proofErr w:type="spellStart"/>
            <w:r>
              <w:rPr>
                <w:sz w:val="17"/>
                <w:szCs w:val="17"/>
              </w:rPr>
              <w:t>untuk</w:t>
            </w:r>
            <w:proofErr w:type="spellEnd"/>
            <w:r>
              <w:rPr>
                <w:sz w:val="17"/>
                <w:szCs w:val="17"/>
              </w:rPr>
              <w:t xml:space="preserve"> IGD</w:t>
            </w:r>
          </w:p>
        </w:tc>
        <w:tc>
          <w:tcPr>
            <w:tcW w:w="2798" w:type="dxa"/>
            <w:tcBorders>
              <w:top w:val="nil"/>
              <w:left w:val="nil"/>
              <w:bottom w:val="single" w:sz="4" w:space="0" w:color="000000"/>
              <w:right w:val="nil"/>
            </w:tcBorders>
          </w:tcPr>
          <w:p w14:paraId="1AFD0C24" w14:textId="77777777" w:rsidR="00C973DB" w:rsidRDefault="00AF0F19">
            <w:pPr>
              <w:keepNext/>
            </w:pPr>
            <w:proofErr w:type="spellStart"/>
            <w:r>
              <w:rPr>
                <w:sz w:val="17"/>
                <w:szCs w:val="17"/>
              </w:rPr>
              <w:t>Mendukung</w:t>
            </w:r>
            <w:proofErr w:type="spellEnd"/>
            <w:r>
              <w:rPr>
                <w:sz w:val="17"/>
                <w:szCs w:val="17"/>
              </w:rPr>
              <w:t xml:space="preserve"> </w:t>
            </w:r>
            <w:proofErr w:type="spellStart"/>
            <w:r>
              <w:rPr>
                <w:sz w:val="17"/>
                <w:szCs w:val="17"/>
              </w:rPr>
              <w:t>penerapan</w:t>
            </w:r>
            <w:proofErr w:type="spellEnd"/>
            <w:r>
              <w:rPr>
                <w:sz w:val="17"/>
                <w:szCs w:val="17"/>
              </w:rPr>
              <w:t xml:space="preserve"> di IGD</w:t>
            </w:r>
          </w:p>
        </w:tc>
      </w:tr>
      <w:tr w:rsidR="00C973DB" w14:paraId="21959ECE" w14:textId="77777777">
        <w:trPr>
          <w:cantSplit/>
          <w:jc w:val="center"/>
        </w:trPr>
        <w:tc>
          <w:tcPr>
            <w:tcW w:w="1489" w:type="dxa"/>
            <w:tcBorders>
              <w:top w:val="nil"/>
              <w:left w:val="nil"/>
              <w:bottom w:val="single" w:sz="4" w:space="0" w:color="000000"/>
              <w:right w:val="nil"/>
            </w:tcBorders>
          </w:tcPr>
          <w:p w14:paraId="1B4469EB" w14:textId="77777777" w:rsidR="00C973DB" w:rsidRDefault="00AF0F19">
            <w:pPr>
              <w:keepNext/>
            </w:pPr>
            <w:proofErr w:type="spellStart"/>
            <w:r>
              <w:rPr>
                <w:sz w:val="17"/>
                <w:szCs w:val="17"/>
              </w:rPr>
              <w:t>Winck</w:t>
            </w:r>
            <w:proofErr w:type="spellEnd"/>
            <w:r>
              <w:rPr>
                <w:sz w:val="17"/>
                <w:szCs w:val="17"/>
              </w:rPr>
              <w:t xml:space="preserve"> </w:t>
            </w:r>
            <w:proofErr w:type="spellStart"/>
            <w:r>
              <w:rPr>
                <w:sz w:val="17"/>
                <w:szCs w:val="17"/>
              </w:rPr>
              <w:t>dkk</w:t>
            </w:r>
            <w:proofErr w:type="spellEnd"/>
            <w:r>
              <w:rPr>
                <w:sz w:val="17"/>
                <w:szCs w:val="17"/>
              </w:rPr>
              <w:t>. (2006)</w:t>
            </w:r>
          </w:p>
        </w:tc>
        <w:tc>
          <w:tcPr>
            <w:tcW w:w="1354" w:type="dxa"/>
            <w:tcBorders>
              <w:top w:val="nil"/>
              <w:left w:val="nil"/>
              <w:bottom w:val="single" w:sz="4" w:space="0" w:color="000000"/>
              <w:right w:val="nil"/>
            </w:tcBorders>
          </w:tcPr>
          <w:p w14:paraId="2AA01D09" w14:textId="77777777" w:rsidR="00C973DB" w:rsidRDefault="00AF0F19">
            <w:pPr>
              <w:keepNext/>
            </w:pPr>
            <w:r>
              <w:rPr>
                <w:sz w:val="17"/>
                <w:szCs w:val="17"/>
              </w:rPr>
              <w:t xml:space="preserve">Valid </w:t>
            </w:r>
            <w:proofErr w:type="spellStart"/>
            <w:r>
              <w:rPr>
                <w:sz w:val="17"/>
                <w:szCs w:val="17"/>
              </w:rPr>
              <w:t>dengan</w:t>
            </w:r>
            <w:proofErr w:type="spellEnd"/>
            <w:r>
              <w:rPr>
                <w:sz w:val="17"/>
                <w:szCs w:val="17"/>
              </w:rPr>
              <w:t xml:space="preserve"> </w:t>
            </w:r>
            <w:proofErr w:type="spellStart"/>
            <w:r>
              <w:rPr>
                <w:sz w:val="17"/>
                <w:szCs w:val="17"/>
              </w:rPr>
              <w:t>catatan</w:t>
            </w:r>
            <w:proofErr w:type="spellEnd"/>
          </w:p>
        </w:tc>
        <w:tc>
          <w:tcPr>
            <w:tcW w:w="2256" w:type="dxa"/>
            <w:tcBorders>
              <w:top w:val="nil"/>
              <w:left w:val="nil"/>
              <w:bottom w:val="single" w:sz="4" w:space="0" w:color="000000"/>
              <w:right w:val="nil"/>
            </w:tcBorders>
          </w:tcPr>
          <w:p w14:paraId="5B86B2BE" w14:textId="77777777" w:rsidR="00C973DB" w:rsidRDefault="00AF0F19">
            <w:pPr>
              <w:keepNext/>
            </w:pPr>
            <w:r>
              <w:rPr>
                <w:sz w:val="17"/>
                <w:szCs w:val="17"/>
              </w:rPr>
              <w:t xml:space="preserve">CPAP RD −13% (−22% </w:t>
            </w:r>
            <w:proofErr w:type="spellStart"/>
            <w:r>
              <w:rPr>
                <w:sz w:val="17"/>
                <w:szCs w:val="17"/>
              </w:rPr>
              <w:t>sampai</w:t>
            </w:r>
            <w:proofErr w:type="spellEnd"/>
            <w:r>
              <w:rPr>
                <w:sz w:val="17"/>
                <w:szCs w:val="17"/>
              </w:rPr>
              <w:t xml:space="preserve"> −5%)</w:t>
            </w:r>
          </w:p>
        </w:tc>
        <w:tc>
          <w:tcPr>
            <w:tcW w:w="1173" w:type="dxa"/>
            <w:tcBorders>
              <w:top w:val="nil"/>
              <w:left w:val="nil"/>
              <w:bottom w:val="single" w:sz="4" w:space="0" w:color="000000"/>
              <w:right w:val="nil"/>
            </w:tcBorders>
          </w:tcPr>
          <w:p w14:paraId="59840002" w14:textId="77777777" w:rsidR="00C973DB" w:rsidRDefault="00AF0F19">
            <w:pPr>
              <w:keepNext/>
            </w:pPr>
            <w:r>
              <w:rPr>
                <w:sz w:val="17"/>
                <w:szCs w:val="17"/>
              </w:rPr>
              <w:t>Baik</w:t>
            </w:r>
          </w:p>
        </w:tc>
        <w:tc>
          <w:tcPr>
            <w:tcW w:w="2798" w:type="dxa"/>
            <w:tcBorders>
              <w:top w:val="nil"/>
              <w:left w:val="nil"/>
              <w:bottom w:val="single" w:sz="4" w:space="0" w:color="000000"/>
              <w:right w:val="nil"/>
            </w:tcBorders>
          </w:tcPr>
          <w:p w14:paraId="38013687" w14:textId="77777777" w:rsidR="00C973DB" w:rsidRDefault="00AF0F19">
            <w:pPr>
              <w:keepNext/>
            </w:pPr>
            <w:proofErr w:type="spellStart"/>
            <w:r>
              <w:rPr>
                <w:sz w:val="17"/>
                <w:szCs w:val="17"/>
              </w:rPr>
              <w:t>Mendukung</w:t>
            </w:r>
            <w:proofErr w:type="spellEnd"/>
            <w:r>
              <w:rPr>
                <w:sz w:val="17"/>
                <w:szCs w:val="17"/>
              </w:rPr>
              <w:t xml:space="preserve"> CPAP </w:t>
            </w:r>
            <w:proofErr w:type="spellStart"/>
            <w:r>
              <w:rPr>
                <w:sz w:val="17"/>
                <w:szCs w:val="17"/>
              </w:rPr>
              <w:t>sebagai</w:t>
            </w:r>
            <w:proofErr w:type="spellEnd"/>
            <w:r>
              <w:rPr>
                <w:sz w:val="17"/>
                <w:szCs w:val="17"/>
              </w:rPr>
              <w:t xml:space="preserve"> </w:t>
            </w:r>
            <w:proofErr w:type="spellStart"/>
            <w:r>
              <w:rPr>
                <w:sz w:val="17"/>
                <w:szCs w:val="17"/>
              </w:rPr>
              <w:t>lini</w:t>
            </w:r>
            <w:proofErr w:type="spellEnd"/>
            <w:r>
              <w:rPr>
                <w:sz w:val="17"/>
                <w:szCs w:val="17"/>
              </w:rPr>
              <w:t xml:space="preserve"> </w:t>
            </w:r>
            <w:proofErr w:type="spellStart"/>
            <w:r>
              <w:rPr>
                <w:sz w:val="17"/>
                <w:szCs w:val="17"/>
              </w:rPr>
              <w:t>pertama</w:t>
            </w:r>
            <w:proofErr w:type="spellEnd"/>
          </w:p>
        </w:tc>
      </w:tr>
      <w:tr w:rsidR="00C973DB" w14:paraId="4279F6EC" w14:textId="77777777">
        <w:trPr>
          <w:cantSplit/>
          <w:jc w:val="center"/>
        </w:trPr>
        <w:tc>
          <w:tcPr>
            <w:tcW w:w="1489" w:type="dxa"/>
            <w:tcBorders>
              <w:top w:val="nil"/>
              <w:left w:val="nil"/>
              <w:bottom w:val="single" w:sz="4" w:space="0" w:color="000000"/>
              <w:right w:val="nil"/>
            </w:tcBorders>
          </w:tcPr>
          <w:p w14:paraId="03F9FC70" w14:textId="77777777" w:rsidR="00C973DB" w:rsidRDefault="00AF0F19">
            <w:pPr>
              <w:keepNext/>
            </w:pPr>
            <w:r>
              <w:rPr>
                <w:sz w:val="17"/>
                <w:szCs w:val="17"/>
              </w:rPr>
              <w:t xml:space="preserve">Peter </w:t>
            </w:r>
            <w:proofErr w:type="spellStart"/>
            <w:r>
              <w:rPr>
                <w:sz w:val="17"/>
                <w:szCs w:val="17"/>
              </w:rPr>
              <w:t>dkk</w:t>
            </w:r>
            <w:proofErr w:type="spellEnd"/>
            <w:r>
              <w:rPr>
                <w:sz w:val="17"/>
                <w:szCs w:val="17"/>
              </w:rPr>
              <w:t>. (2006)</w:t>
            </w:r>
          </w:p>
        </w:tc>
        <w:tc>
          <w:tcPr>
            <w:tcW w:w="1354" w:type="dxa"/>
            <w:tcBorders>
              <w:top w:val="nil"/>
              <w:left w:val="nil"/>
              <w:bottom w:val="single" w:sz="4" w:space="0" w:color="000000"/>
              <w:right w:val="nil"/>
            </w:tcBorders>
          </w:tcPr>
          <w:p w14:paraId="2855FFA0" w14:textId="77777777" w:rsidR="00C973DB" w:rsidRDefault="00AF0F19">
            <w:pPr>
              <w:keepNext/>
            </w:pPr>
            <w:r>
              <w:rPr>
                <w:sz w:val="17"/>
                <w:szCs w:val="17"/>
              </w:rPr>
              <w:t xml:space="preserve">Valid </w:t>
            </w:r>
            <w:proofErr w:type="spellStart"/>
            <w:r>
              <w:rPr>
                <w:sz w:val="17"/>
                <w:szCs w:val="17"/>
              </w:rPr>
              <w:t>dengan</w:t>
            </w:r>
            <w:proofErr w:type="spellEnd"/>
            <w:r>
              <w:rPr>
                <w:sz w:val="17"/>
                <w:szCs w:val="17"/>
              </w:rPr>
              <w:t xml:space="preserve"> </w:t>
            </w:r>
            <w:proofErr w:type="spellStart"/>
            <w:r>
              <w:rPr>
                <w:sz w:val="17"/>
                <w:szCs w:val="17"/>
              </w:rPr>
              <w:t>catatan</w:t>
            </w:r>
            <w:proofErr w:type="spellEnd"/>
          </w:p>
        </w:tc>
        <w:tc>
          <w:tcPr>
            <w:tcW w:w="2256" w:type="dxa"/>
            <w:tcBorders>
              <w:top w:val="nil"/>
              <w:left w:val="nil"/>
              <w:bottom w:val="single" w:sz="4" w:space="0" w:color="000000"/>
              <w:right w:val="nil"/>
            </w:tcBorders>
          </w:tcPr>
          <w:p w14:paraId="063C53AD" w14:textId="77777777" w:rsidR="00C973DB" w:rsidRDefault="00AF0F19">
            <w:pPr>
              <w:keepNext/>
            </w:pPr>
            <w:r>
              <w:rPr>
                <w:sz w:val="17"/>
                <w:szCs w:val="17"/>
              </w:rPr>
              <w:t>CPAP 0,59 (0,38–0,90)</w:t>
            </w:r>
          </w:p>
        </w:tc>
        <w:tc>
          <w:tcPr>
            <w:tcW w:w="1173" w:type="dxa"/>
            <w:tcBorders>
              <w:top w:val="nil"/>
              <w:left w:val="nil"/>
              <w:bottom w:val="single" w:sz="4" w:space="0" w:color="000000"/>
              <w:right w:val="nil"/>
            </w:tcBorders>
          </w:tcPr>
          <w:p w14:paraId="5362D050" w14:textId="77777777" w:rsidR="00C973DB" w:rsidRDefault="00AF0F19">
            <w:pPr>
              <w:keepNext/>
            </w:pPr>
            <w:proofErr w:type="spellStart"/>
            <w:r>
              <w:rPr>
                <w:sz w:val="17"/>
                <w:szCs w:val="17"/>
              </w:rPr>
              <w:t>Cukup</w:t>
            </w:r>
            <w:proofErr w:type="spellEnd"/>
          </w:p>
        </w:tc>
        <w:tc>
          <w:tcPr>
            <w:tcW w:w="2798" w:type="dxa"/>
            <w:tcBorders>
              <w:top w:val="nil"/>
              <w:left w:val="nil"/>
              <w:bottom w:val="single" w:sz="4" w:space="0" w:color="000000"/>
              <w:right w:val="nil"/>
            </w:tcBorders>
          </w:tcPr>
          <w:p w14:paraId="10DE7D4F" w14:textId="77777777" w:rsidR="00C973DB" w:rsidRDefault="00AF0F19">
            <w:pPr>
              <w:keepNext/>
            </w:pPr>
            <w:proofErr w:type="spellStart"/>
            <w:r>
              <w:rPr>
                <w:sz w:val="17"/>
                <w:szCs w:val="17"/>
              </w:rPr>
              <w:t>Mendukung</w:t>
            </w:r>
            <w:proofErr w:type="spellEnd"/>
            <w:r>
              <w:rPr>
                <w:sz w:val="17"/>
                <w:szCs w:val="17"/>
              </w:rPr>
              <w:t xml:space="preserve"> CPAP</w:t>
            </w:r>
          </w:p>
        </w:tc>
      </w:tr>
      <w:tr w:rsidR="00C973DB" w14:paraId="7BBEDF5C" w14:textId="77777777">
        <w:trPr>
          <w:cantSplit/>
          <w:jc w:val="center"/>
        </w:trPr>
        <w:tc>
          <w:tcPr>
            <w:tcW w:w="1489" w:type="dxa"/>
            <w:tcBorders>
              <w:top w:val="nil"/>
              <w:left w:val="nil"/>
              <w:bottom w:val="single" w:sz="12" w:space="0" w:color="000000"/>
              <w:right w:val="nil"/>
            </w:tcBorders>
          </w:tcPr>
          <w:p w14:paraId="5C02908D" w14:textId="77777777" w:rsidR="00C973DB" w:rsidRDefault="00AF0F19">
            <w:r>
              <w:rPr>
                <w:sz w:val="17"/>
                <w:szCs w:val="17"/>
              </w:rPr>
              <w:t xml:space="preserve">Masip </w:t>
            </w:r>
            <w:proofErr w:type="spellStart"/>
            <w:r>
              <w:rPr>
                <w:sz w:val="17"/>
                <w:szCs w:val="17"/>
              </w:rPr>
              <w:t>dkk</w:t>
            </w:r>
            <w:proofErr w:type="spellEnd"/>
            <w:r>
              <w:rPr>
                <w:sz w:val="17"/>
                <w:szCs w:val="17"/>
              </w:rPr>
              <w:t>. (2005)</w:t>
            </w:r>
          </w:p>
        </w:tc>
        <w:tc>
          <w:tcPr>
            <w:tcW w:w="1354" w:type="dxa"/>
            <w:tcBorders>
              <w:top w:val="nil"/>
              <w:left w:val="nil"/>
              <w:bottom w:val="single" w:sz="12" w:space="0" w:color="000000"/>
              <w:right w:val="nil"/>
            </w:tcBorders>
          </w:tcPr>
          <w:p w14:paraId="697062BD" w14:textId="77777777" w:rsidR="00C973DB" w:rsidRDefault="00AF0F19">
            <w:r>
              <w:rPr>
                <w:sz w:val="17"/>
                <w:szCs w:val="17"/>
              </w:rPr>
              <w:t xml:space="preserve">Valid </w:t>
            </w:r>
            <w:proofErr w:type="spellStart"/>
            <w:r>
              <w:rPr>
                <w:sz w:val="17"/>
                <w:szCs w:val="17"/>
              </w:rPr>
              <w:t>dengan</w:t>
            </w:r>
            <w:proofErr w:type="spellEnd"/>
            <w:r>
              <w:rPr>
                <w:sz w:val="17"/>
                <w:szCs w:val="17"/>
              </w:rPr>
              <w:t xml:space="preserve"> </w:t>
            </w:r>
            <w:proofErr w:type="spellStart"/>
            <w:r>
              <w:rPr>
                <w:sz w:val="17"/>
                <w:szCs w:val="17"/>
              </w:rPr>
              <w:t>catatan</w:t>
            </w:r>
            <w:proofErr w:type="spellEnd"/>
          </w:p>
        </w:tc>
        <w:tc>
          <w:tcPr>
            <w:tcW w:w="2256" w:type="dxa"/>
            <w:tcBorders>
              <w:top w:val="nil"/>
              <w:left w:val="nil"/>
              <w:bottom w:val="single" w:sz="12" w:space="0" w:color="000000"/>
              <w:right w:val="nil"/>
            </w:tcBorders>
          </w:tcPr>
          <w:p w14:paraId="1788CD9F" w14:textId="77777777" w:rsidR="00C973DB" w:rsidRDefault="00AF0F19">
            <w:r>
              <w:rPr>
                <w:sz w:val="17"/>
                <w:szCs w:val="17"/>
              </w:rPr>
              <w:t>NIV 0,55 (0,40–0,78)</w:t>
            </w:r>
          </w:p>
        </w:tc>
        <w:tc>
          <w:tcPr>
            <w:tcW w:w="1173" w:type="dxa"/>
            <w:tcBorders>
              <w:top w:val="nil"/>
              <w:left w:val="nil"/>
              <w:bottom w:val="single" w:sz="12" w:space="0" w:color="000000"/>
              <w:right w:val="nil"/>
            </w:tcBorders>
          </w:tcPr>
          <w:p w14:paraId="764501E2" w14:textId="77777777" w:rsidR="00C973DB" w:rsidRDefault="00AF0F19">
            <w:r>
              <w:rPr>
                <w:sz w:val="17"/>
                <w:szCs w:val="17"/>
              </w:rPr>
              <w:t>Baik</w:t>
            </w:r>
          </w:p>
        </w:tc>
        <w:tc>
          <w:tcPr>
            <w:tcW w:w="2798" w:type="dxa"/>
            <w:tcBorders>
              <w:top w:val="nil"/>
              <w:left w:val="nil"/>
              <w:bottom w:val="single" w:sz="12" w:space="0" w:color="000000"/>
              <w:right w:val="nil"/>
            </w:tcBorders>
          </w:tcPr>
          <w:p w14:paraId="506632FC" w14:textId="77777777" w:rsidR="00C973DB" w:rsidRDefault="00AF0F19">
            <w:proofErr w:type="spellStart"/>
            <w:r>
              <w:rPr>
                <w:sz w:val="17"/>
                <w:szCs w:val="17"/>
              </w:rPr>
              <w:t>Tinjauan</w:t>
            </w:r>
            <w:proofErr w:type="spellEnd"/>
            <w:r>
              <w:rPr>
                <w:sz w:val="17"/>
                <w:szCs w:val="17"/>
              </w:rPr>
              <w:t xml:space="preserve"> </w:t>
            </w:r>
            <w:proofErr w:type="spellStart"/>
            <w:r>
              <w:rPr>
                <w:sz w:val="17"/>
                <w:szCs w:val="17"/>
              </w:rPr>
              <w:t>klasik</w:t>
            </w:r>
            <w:proofErr w:type="spellEnd"/>
            <w:r>
              <w:rPr>
                <w:sz w:val="17"/>
                <w:szCs w:val="17"/>
              </w:rPr>
              <w:t xml:space="preserve"> </w:t>
            </w:r>
            <w:proofErr w:type="spellStart"/>
            <w:r>
              <w:rPr>
                <w:sz w:val="17"/>
                <w:szCs w:val="17"/>
              </w:rPr>
              <w:t>dengan</w:t>
            </w:r>
            <w:proofErr w:type="spellEnd"/>
            <w:r>
              <w:rPr>
                <w:sz w:val="17"/>
                <w:szCs w:val="17"/>
              </w:rPr>
              <w:t xml:space="preserve"> </w:t>
            </w:r>
            <w:proofErr w:type="spellStart"/>
            <w:r>
              <w:rPr>
                <w:sz w:val="17"/>
                <w:szCs w:val="17"/>
              </w:rPr>
              <w:t>metodologi</w:t>
            </w:r>
            <w:proofErr w:type="spellEnd"/>
            <w:r>
              <w:rPr>
                <w:sz w:val="17"/>
                <w:szCs w:val="17"/>
              </w:rPr>
              <w:t xml:space="preserve"> lama</w:t>
            </w:r>
          </w:p>
        </w:tc>
      </w:tr>
    </w:tbl>
    <w:p w14:paraId="648BC940" w14:textId="77777777" w:rsidR="00C973DB" w:rsidRDefault="00AF0F19">
      <w:pPr>
        <w:pStyle w:val="Heading2"/>
        <w:keepNext/>
        <w:keepLines/>
        <w:spacing w:before="280" w:after="140" w:line="276" w:lineRule="auto"/>
      </w:pPr>
      <w:bookmarkStart w:id="25" w:name="_Toc243800372"/>
      <w:r>
        <w:rPr>
          <w:color w:val="000000"/>
          <w:sz w:val="26"/>
          <w:szCs w:val="26"/>
        </w:rPr>
        <w:lastRenderedPageBreak/>
        <w:t xml:space="preserve">3.4 </w:t>
      </w:r>
      <w:proofErr w:type="spellStart"/>
      <w:r>
        <w:rPr>
          <w:color w:val="000000"/>
          <w:sz w:val="26"/>
          <w:szCs w:val="26"/>
        </w:rPr>
        <w:t>Telaah</w:t>
      </w:r>
      <w:proofErr w:type="spellEnd"/>
      <w:r>
        <w:rPr>
          <w:color w:val="000000"/>
          <w:sz w:val="26"/>
          <w:szCs w:val="26"/>
        </w:rPr>
        <w:t xml:space="preserve"> </w:t>
      </w:r>
      <w:proofErr w:type="spellStart"/>
      <w:r>
        <w:rPr>
          <w:color w:val="000000"/>
          <w:sz w:val="26"/>
          <w:szCs w:val="26"/>
        </w:rPr>
        <w:t>Kualitas</w:t>
      </w:r>
      <w:proofErr w:type="spellEnd"/>
      <w:r>
        <w:rPr>
          <w:color w:val="000000"/>
          <w:sz w:val="26"/>
          <w:szCs w:val="26"/>
        </w:rPr>
        <w:t xml:space="preserve"> </w:t>
      </w:r>
      <w:proofErr w:type="spellStart"/>
      <w:r>
        <w:rPr>
          <w:color w:val="000000"/>
          <w:sz w:val="26"/>
          <w:szCs w:val="26"/>
        </w:rPr>
        <w:t>Metodologis</w:t>
      </w:r>
      <w:proofErr w:type="spellEnd"/>
      <w:r>
        <w:rPr>
          <w:color w:val="000000"/>
          <w:sz w:val="26"/>
          <w:szCs w:val="26"/>
        </w:rPr>
        <w:t xml:space="preserve"> </w:t>
      </w:r>
      <w:proofErr w:type="spellStart"/>
      <w:r>
        <w:rPr>
          <w:color w:val="000000"/>
          <w:sz w:val="26"/>
          <w:szCs w:val="26"/>
        </w:rPr>
        <w:t>dengan</w:t>
      </w:r>
      <w:proofErr w:type="spellEnd"/>
      <w:r>
        <w:rPr>
          <w:color w:val="000000"/>
          <w:sz w:val="26"/>
          <w:szCs w:val="26"/>
        </w:rPr>
        <w:t xml:space="preserve"> CASP dan JBI</w:t>
      </w:r>
      <w:bookmarkEnd w:id="25"/>
    </w:p>
    <w:p w14:paraId="61B48DC4" w14:textId="77777777" w:rsidR="00C973DB" w:rsidRDefault="00AF0F19">
      <w:pPr>
        <w:spacing w:after="160" w:line="276" w:lineRule="auto"/>
        <w:jc w:val="both"/>
      </w:pPr>
      <w:proofErr w:type="spellStart"/>
      <w:r>
        <w:t>Telaah</w:t>
      </w:r>
      <w:proofErr w:type="spellEnd"/>
      <w:r>
        <w:t xml:space="preserve"> </w:t>
      </w:r>
      <w:proofErr w:type="spellStart"/>
      <w:r>
        <w:t>dengan</w:t>
      </w:r>
      <w:proofErr w:type="spellEnd"/>
      <w:r>
        <w:t xml:space="preserve"> CASP 2024 dan JBI </w:t>
      </w:r>
      <w:proofErr w:type="spellStart"/>
      <w:r>
        <w:t>menguatkan</w:t>
      </w:r>
      <w:proofErr w:type="spellEnd"/>
      <w:r>
        <w:t xml:space="preserve"> </w:t>
      </w:r>
      <w:proofErr w:type="spellStart"/>
      <w:r>
        <w:t>hasil</w:t>
      </w:r>
      <w:proofErr w:type="spellEnd"/>
      <w:r>
        <w:t xml:space="preserve"> </w:t>
      </w:r>
      <w:proofErr w:type="spellStart"/>
      <w:r>
        <w:t>lembar</w:t>
      </w:r>
      <w:proofErr w:type="spellEnd"/>
      <w:r>
        <w:t xml:space="preserve"> CEBM. Pada JBI, </w:t>
      </w:r>
      <w:proofErr w:type="spellStart"/>
      <w:r>
        <w:t>Berbenetz</w:t>
      </w:r>
      <w:proofErr w:type="spellEnd"/>
      <w:r>
        <w:t xml:space="preserve"> dkk.</w:t>
      </w:r>
      <w:r>
        <w:fldChar w:fldCharType="begin"/>
      </w:r>
      <w:r>
        <w:instrText xml:space="preserve"> ADDIN ZOTERO_ITEM CSL_CITATION {"citationID":"2jZO2fYC","properties":{"formattedCitation":"\\super 25\\nosupersub{}","plainCitation":"25","noteIndex":0},"citationItems":[{"id":10021,"uris":["http://zotero.org/users/14681764/items/7BMSAMCB"],"itemData":{"id":10021,"type":"article-journal","title":"Non-invasive positive pressure ventilation (CPAP or bilevel NPPV) for cardiogenic pulmonary oedema","container-title":"Cochrane Database of Systematic Reviews","DOI":"10.1002/14651858.cd005351.pub4","author":[{"family":"Berbenetz","given":"Nicolas"},{"family":"Wang","given":"Yongjun"},{"family":"Brown","given":"James"},{"family":"Godfrey","given":"Charlotte"},{"family":"Ahmad","given":"Mahmood"},{"family":"Vital","given":"Flávia MR"},{"family":"Lambiase","given":"Pier"},{"family":"Banerjee","given":"Amitava"},{"family":"Bakhai","given":"Ameet"},{"family":"Chong","given":"Matthew"}],"issued":{"date-parts":[[2019]]},"issue":"4","page":"CD005351"}}],"schema":"https://github.com/citation-style-language/schema/raw/master/csl-citation.json"} </w:instrText>
      </w:r>
      <w:r>
        <w:fldChar w:fldCharType="separate"/>
      </w:r>
      <w:r>
        <w:rPr>
          <w:noProof/>
          <w:vertAlign w:val="superscript"/>
        </w:rPr>
        <w:t>25</w:t>
      </w:r>
      <w:r>
        <w:fldChar w:fldCharType="end"/>
      </w:r>
      <w:r>
        <w:t xml:space="preserve"> dan Weng dkk.</w:t>
      </w:r>
      <w:r>
        <w:fldChar w:fldCharType="begin"/>
      </w:r>
      <w:r>
        <w:instrText xml:space="preserve"> ADDIN ZOTERO_ITEM CSL_CITATION {"citationID":"850IqiPV","properties":{"formattedCitation":"\\super 28\\nosupersub{}","plainCitation":"28","noteIndex":0},"citationItems":[{"id":10026,"uris":["http://zotero.org/users/14681764/items/JEDW9G3C"],"itemData":{"id":10026,"type":"article-journal","title":"Meta-analysis: Noninvasive ventilation in acute cardiogenic pulmonary edema","container-title":"Annals of Internal Medicine","DOI":"10.7326/0003-4819-152-9-201005040-00009","author":[{"family":"Weng","given":"Cui-Lian"},{"family":"Zhao","given":"Yun-Tao"},{"family":"Liu","given":"Qing-Hua"},{"family":"Fu","given":"Chang-Jun"},{"family":"Sun","given":"Feng"},{"family":"Ma","given":"Yan-Liang"},{"family":"Chen","given":"Yan-Wen"},{"family":"He","given":"Quan-Ying"}],"issued":{"date-parts":[[2010]]},"volume":"152","issue":"9","page":"590-600"}}],"schema":"https://github.com/citation-style-language/schema/raw/master/csl-citation.json"} </w:instrText>
      </w:r>
      <w:r>
        <w:fldChar w:fldCharType="separate"/>
      </w:r>
      <w:r>
        <w:rPr>
          <w:noProof/>
          <w:vertAlign w:val="superscript"/>
        </w:rPr>
        <w:t>28</w:t>
      </w:r>
      <w:r>
        <w:fldChar w:fldCharType="end"/>
      </w:r>
      <w:r>
        <w:t xml:space="preserve"> </w:t>
      </w:r>
      <w:proofErr w:type="spellStart"/>
      <w:r>
        <w:t>memperoleh</w:t>
      </w:r>
      <w:proofErr w:type="spellEnd"/>
      <w:r>
        <w:t xml:space="preserve"> </w:t>
      </w:r>
      <w:proofErr w:type="spellStart"/>
      <w:r>
        <w:t>jawaban</w:t>
      </w:r>
      <w:proofErr w:type="spellEnd"/>
      <w:r>
        <w:t xml:space="preserve"> </w:t>
      </w:r>
      <w:proofErr w:type="spellStart"/>
      <w:r>
        <w:t>ya</w:t>
      </w:r>
      <w:proofErr w:type="spellEnd"/>
      <w:r>
        <w:t xml:space="preserve"> pada </w:t>
      </w:r>
      <w:proofErr w:type="spellStart"/>
      <w:r>
        <w:t>seluruh</w:t>
      </w:r>
      <w:proofErr w:type="spellEnd"/>
      <w:r>
        <w:t xml:space="preserve"> 11 </w:t>
      </w:r>
      <w:proofErr w:type="spellStart"/>
      <w:r>
        <w:t>butir</w:t>
      </w:r>
      <w:proofErr w:type="spellEnd"/>
      <w:r>
        <w:t>. Tomala dkk.,</w:t>
      </w:r>
      <w:r>
        <w:fldChar w:fldCharType="begin"/>
      </w:r>
      <w:r>
        <w:instrText xml:space="preserve"> ADDIN ZOTERO_ITEM CSL_CITATION {"citationID":"KMam8Fww","properties":{"formattedCitation":"\\super 26\\nosupersub{}","plainCitation":"26","noteIndex":0},"citationItems":[{"id":10022,"uris":["http://zotero.org/users/14681764/items/X8HHWVU8"],"itemData":{"id":10022,"type":"article-journal","title":"Effect Modification by Acute Coronary Syndrome Prevalence on Non-Invasive Ventilation Efficacy in Acute Cardiogenic Pulmonary Edema: A Systematic Review and Meta-Analysis of Randomized Controlled Trials","container-title":"Journal of Cardiovascular Development and Disease","DOI":"10.3390/jcdd13030135","author":[{"family":"Tomala","given":"Marek"},{"family":"Durak","given":"Monika"},{"family":"Borówka","given":"Magdalena"},{"family":"Szkarłat","given":"Paweł"},{"family":"Kłaczyński","given":"Maciej"}],"issued":{"date-parts":[[2026]]},"volume":"13","issue":"3","page":"135"}}],"schema":"https://github.com/citation-style-language/schema/raw/master/csl-citation.json"} </w:instrText>
      </w:r>
      <w:r>
        <w:fldChar w:fldCharType="separate"/>
      </w:r>
      <w:r>
        <w:rPr>
          <w:noProof/>
          <w:vertAlign w:val="superscript"/>
        </w:rPr>
        <w:t>26</w:t>
      </w:r>
      <w:r>
        <w:fldChar w:fldCharType="end"/>
      </w:r>
      <w:r>
        <w:t xml:space="preserve"> Collins dkk.,</w:t>
      </w:r>
      <w:r>
        <w:fldChar w:fldCharType="begin"/>
      </w:r>
      <w:r>
        <w:instrText xml:space="preserve"> ADDIN ZOTERO_ITEM CSL_CITATION {"citationID":"UyuW1bdE","properties":{"formattedCitation":"\\super 29\\nosupersub{}","plainCitation":"29","noteIndex":0},"citationItems":[{"id":10024,"uris":["http://zotero.org/users/14681764/items/IQNB97KT"],"itemData":{"id":10024,"type":"article-journal","title":"The use of noninvasive ventilation in emergency department patients with acute cardiogenic pulmonary edema: a systematic review","container-title":"Annals of Emergency Medicine","DOI":"10.1016/j.annemergmed.2006.01.038","author":[{"family":"Collins","given":"Sean P."},{"family":"Mielniczuk","given":"Lisa M."},{"family":"Whittingham","given":"Heather A."},{"family":"Boseley","given":"Mark E."},{"family":"Schramm","given":"David R."},{"family":"Storrow","given":"Alan B."}],"issued":{"date-parts":[[2006]]},"volume":"48","issue":"3","page":"260-269"}}],"schema":"https://github.com/citation-style-language/schema/raw/master/csl-citation.json"} </w:instrText>
      </w:r>
      <w:r>
        <w:fldChar w:fldCharType="separate"/>
      </w:r>
      <w:r>
        <w:rPr>
          <w:noProof/>
          <w:vertAlign w:val="superscript"/>
        </w:rPr>
        <w:t>29</w:t>
      </w:r>
      <w:r>
        <w:fldChar w:fldCharType="end"/>
      </w:r>
      <w:r>
        <w:t xml:space="preserve"> dan Peter dkk.</w:t>
      </w:r>
      <w:r>
        <w:fldChar w:fldCharType="begin"/>
      </w:r>
      <w:r>
        <w:instrText xml:space="preserve"> ADDIN ZOTERO_ITEM CSL_CITATION {"citationID":"X6ouvokM","properties":{"formattedCitation":"\\super 31\\nosupersub{}","plainCitation":"31","noteIndex":0},"citationItems":[{"id":10028,"uris":["http://zotero.org/users/14681764/items/W48DJBD7"],"itemData":{"id":10028,"type":"article-journal","title":"Effect of non-invasive positive pressure ventilation (NIPPV) on mortality in patients with acute cardiogenic pulmonary oedema: a meta-analysis","container-title":"The Lancet","DOI":"10.1016/S0140-6736(06)68506-1","author":[{"family":"Peter","given":"John Victor"},{"family":"Moran","given":"John L"},{"family":"Phillips-Hughes","given":"Jennie"},{"family":"Graham","given":"Petra"},{"family":"Bersten","given":"Andrew D"}],"issued":{"date-parts":[[2006]]},"volume":"367","issue":"9517","page":"1155-1163"}}],"schema":"https://github.com/citation-style-language/schema/raw/master/csl-citation.json"} </w:instrText>
      </w:r>
      <w:r>
        <w:fldChar w:fldCharType="separate"/>
      </w:r>
      <w:r>
        <w:rPr>
          <w:noProof/>
          <w:vertAlign w:val="superscript"/>
        </w:rPr>
        <w:t>31</w:t>
      </w:r>
      <w:r>
        <w:fldChar w:fldCharType="end"/>
      </w:r>
      <w:r>
        <w:t xml:space="preserve"> </w:t>
      </w:r>
      <w:proofErr w:type="spellStart"/>
      <w:r>
        <w:t>memperoleh</w:t>
      </w:r>
      <w:proofErr w:type="spellEnd"/>
      <w:r>
        <w:t xml:space="preserve"> 10 </w:t>
      </w:r>
      <w:proofErr w:type="spellStart"/>
      <w:r>
        <w:t>jawaban</w:t>
      </w:r>
      <w:proofErr w:type="spellEnd"/>
      <w:r>
        <w:t xml:space="preserve"> </w:t>
      </w:r>
      <w:proofErr w:type="spellStart"/>
      <w:r>
        <w:t>ya</w:t>
      </w:r>
      <w:proofErr w:type="spellEnd"/>
      <w:r>
        <w:t xml:space="preserve">, </w:t>
      </w:r>
      <w:proofErr w:type="spellStart"/>
      <w:r>
        <w:t>Winck</w:t>
      </w:r>
      <w:proofErr w:type="spellEnd"/>
      <w:r>
        <w:t xml:space="preserve"> dkk.</w:t>
      </w:r>
      <w:r>
        <w:fldChar w:fldCharType="begin"/>
      </w:r>
      <w:r>
        <w:instrText xml:space="preserve"> ADDIN ZOTERO_ITEM CSL_CITATION {"citationID":"qgKYzpO5","properties":{"formattedCitation":"\\super 30\\nosupersub{}","plainCitation":"30","noteIndex":0},"citationItems":[{"id":10025,"uris":["http://zotero.org/users/14681764/items/6I9XUS3H"],"itemData":{"id":10025,"type":"article-journal","title":"Efficacy and safety of non-invasive ventilation in the treatment of acute cardiogenic pulmonary edema--a systematic review and meta-analysis","container-title":"Critical Care","DOI":"10.1186/cc4905","author":[{"family":"Winck","given":"João C"},{"family":"Azevedo","given":"Luís F"},{"family":"Costa-Pereira","given":"Altamiro"},{"family":"Antonelli","given":"Massimo"},{"family":"Wyatt","given":"Jeremy C"}],"issued":{"date-parts":[[2006]]},"volume":"10","issue":"2","page":"R69"}}],"schema":"https://github.com/citation-style-language/schema/raw/master/csl-citation.json"} </w:instrText>
      </w:r>
      <w:r>
        <w:fldChar w:fldCharType="separate"/>
      </w:r>
      <w:r>
        <w:rPr>
          <w:noProof/>
          <w:vertAlign w:val="superscript"/>
        </w:rPr>
        <w:t>30</w:t>
      </w:r>
      <w:r>
        <w:fldChar w:fldCharType="end"/>
      </w:r>
      <w:r>
        <w:t xml:space="preserve"> 9, Masip dkk.</w:t>
      </w:r>
      <w:r>
        <w:fldChar w:fldCharType="begin"/>
      </w:r>
      <w:r>
        <w:instrText xml:space="preserve"> ADDIN ZOTERO_ITEM CSL_CITATION {"citationID":"m1uRt71G","properties":{"formattedCitation":"\\super 32\\nosupersub{}","plainCitation":"32","noteIndex":0},"citationItems":[{"id":10023,"uris":["http://zotero.org/users/14681764/items/7DKZJF7A"],"itemData":{"id":10023,"type":"article-journal","title":"Noninvasive ventilation in acute cardiogenic pulmonary edema: systematic review and meta-analysis","container-title":"JAMA","DOI":"10.1001/jama.294.24.3124","author":[{"family":"Masip","given":"Josep"},{"family":"Roque","given":"Marta"},{"family":"Sánchez","given":"Bernat"},{"family":"Fernández","given":"Rafael"},{"family":"Subirana","given":"Mireia"},{"family":"Expósito","given":"José Angel"}],"issued":{"date-parts":[[2005]]},"volume":"294","issue":"24","page":"3124-3130"}}],"schema":"https://github.com/citation-style-language/schema/raw/master/csl-citation.json"} </w:instrText>
      </w:r>
      <w:r>
        <w:fldChar w:fldCharType="separate"/>
      </w:r>
      <w:r>
        <w:rPr>
          <w:noProof/>
          <w:vertAlign w:val="superscript"/>
        </w:rPr>
        <w:t>32</w:t>
      </w:r>
      <w:r>
        <w:fldChar w:fldCharType="end"/>
      </w:r>
      <w:r>
        <w:t xml:space="preserve"> 8, dan Mariani dkk.</w:t>
      </w:r>
      <w:r>
        <w:fldChar w:fldCharType="begin"/>
      </w:r>
      <w:r>
        <w:instrText xml:space="preserve"> ADDIN ZOTERO_ITEM CSL_CITATION {"citationID":"MyloxnIv","properties":{"formattedCitation":"\\super 27\\nosupersub{}","plainCitation":"27","noteIndex":0},"citationItems":[{"id":10027,"uris":["http://zotero.org/users/14681764/items/QEF9ZHUE"],"itemData":{"id":10027,"type":"article-journal","title":"Noninvasive ventilation in acute cardiogenic pulmonary edema: a meta-analysis of randomized controlled trials","container-title":"Journal of Cardiac Failure","DOI":"10.1016/j.cardfail.2011.05.010","author":[{"family":"Mariani","given":"Javier"},{"family":"Macchia","given":"Alejandro"},{"family":"Belziti","given":"César"},{"family":"DeAbreu","given":"Maximiliano"},{"family":"Gagliardi","given":"Juan"},{"family":"Doval","given":"Hernán"},{"family":"Tognoni","given":"Gianni"},{"family":"Tajer","given":"Carlos"}],"issued":{"date-parts":[[2011]]},"volume":"17","issue":"10","page":"850-859"}}],"schema":"https://github.com/citation-style-language/schema/raw/master/csl-citation.json"} </w:instrText>
      </w:r>
      <w:r>
        <w:fldChar w:fldCharType="separate"/>
      </w:r>
      <w:r>
        <w:rPr>
          <w:noProof/>
          <w:vertAlign w:val="superscript"/>
        </w:rPr>
        <w:t>27</w:t>
      </w:r>
      <w:r>
        <w:fldChar w:fldCharType="end"/>
      </w:r>
      <w:r>
        <w:t xml:space="preserve"> 7. Tidak </w:t>
      </w:r>
      <w:proofErr w:type="spellStart"/>
      <w:r>
        <w:t>ada</w:t>
      </w:r>
      <w:proofErr w:type="spellEnd"/>
      <w:r>
        <w:t xml:space="preserve"> </w:t>
      </w:r>
      <w:proofErr w:type="spellStart"/>
      <w:r>
        <w:t>butir</w:t>
      </w:r>
      <w:proofErr w:type="spellEnd"/>
      <w:r>
        <w:t xml:space="preserve"> yang </w:t>
      </w:r>
      <w:proofErr w:type="spellStart"/>
      <w:r>
        <w:t>dijawab</w:t>
      </w:r>
      <w:proofErr w:type="spellEnd"/>
      <w:r>
        <w:t xml:space="preserve"> </w:t>
      </w:r>
      <w:proofErr w:type="spellStart"/>
      <w:r>
        <w:t>tidak</w:t>
      </w:r>
      <w:proofErr w:type="spellEnd"/>
      <w:r>
        <w:t xml:space="preserve">. </w:t>
      </w:r>
      <w:proofErr w:type="spellStart"/>
      <w:r>
        <w:t>Butir</w:t>
      </w:r>
      <w:proofErr w:type="spellEnd"/>
      <w:r>
        <w:t xml:space="preserve"> yang paling </w:t>
      </w:r>
      <w:proofErr w:type="spellStart"/>
      <w:r>
        <w:t>sering</w:t>
      </w:r>
      <w:proofErr w:type="spellEnd"/>
      <w:r>
        <w:t xml:space="preserve"> </w:t>
      </w:r>
      <w:proofErr w:type="spellStart"/>
      <w:r>
        <w:t>dijawab</w:t>
      </w:r>
      <w:proofErr w:type="spellEnd"/>
      <w:r>
        <w:t xml:space="preserve"> </w:t>
      </w:r>
      <w:proofErr w:type="spellStart"/>
      <w:r>
        <w:t>tidak</w:t>
      </w:r>
      <w:proofErr w:type="spellEnd"/>
      <w:r>
        <w:t xml:space="preserve"> </w:t>
      </w:r>
      <w:proofErr w:type="spellStart"/>
      <w:r>
        <w:t>jelas</w:t>
      </w:r>
      <w:proofErr w:type="spellEnd"/>
      <w:r>
        <w:t xml:space="preserve"> </w:t>
      </w:r>
      <w:proofErr w:type="spellStart"/>
      <w:r>
        <w:t>adalah</w:t>
      </w:r>
      <w:proofErr w:type="spellEnd"/>
      <w:r>
        <w:t xml:space="preserve"> </w:t>
      </w:r>
      <w:proofErr w:type="spellStart"/>
      <w:r>
        <w:t>kecukupan</w:t>
      </w:r>
      <w:proofErr w:type="spellEnd"/>
      <w:r>
        <w:t xml:space="preserve"> </w:t>
      </w:r>
      <w:proofErr w:type="spellStart"/>
      <w:r>
        <w:t>kriteria</w:t>
      </w:r>
      <w:proofErr w:type="spellEnd"/>
      <w:r>
        <w:t xml:space="preserve"> </w:t>
      </w:r>
      <w:proofErr w:type="spellStart"/>
      <w:r>
        <w:t>penilaian</w:t>
      </w:r>
      <w:proofErr w:type="spellEnd"/>
      <w:r>
        <w:t xml:space="preserve"> </w:t>
      </w:r>
      <w:proofErr w:type="spellStart"/>
      <w:r>
        <w:t>studi</w:t>
      </w:r>
      <w:proofErr w:type="spellEnd"/>
      <w:r>
        <w:t xml:space="preserve"> (</w:t>
      </w:r>
      <w:proofErr w:type="spellStart"/>
      <w:r>
        <w:t>butir</w:t>
      </w:r>
      <w:proofErr w:type="spellEnd"/>
      <w:r>
        <w:t xml:space="preserve"> 5), </w:t>
      </w:r>
      <w:proofErr w:type="spellStart"/>
      <w:r>
        <w:t>diikuti</w:t>
      </w:r>
      <w:proofErr w:type="spellEnd"/>
      <w:r>
        <w:t xml:space="preserve"> </w:t>
      </w:r>
      <w:proofErr w:type="spellStart"/>
      <w:r>
        <w:t>penilaian</w:t>
      </w:r>
      <w:proofErr w:type="spellEnd"/>
      <w:r>
        <w:t xml:space="preserve"> </w:t>
      </w:r>
      <w:proofErr w:type="spellStart"/>
      <w:r>
        <w:t>independen</w:t>
      </w:r>
      <w:proofErr w:type="spellEnd"/>
      <w:r>
        <w:t xml:space="preserve"> oleh dua </w:t>
      </w:r>
      <w:proofErr w:type="spellStart"/>
      <w:r>
        <w:t>penilai</w:t>
      </w:r>
      <w:proofErr w:type="spellEnd"/>
      <w:r>
        <w:t xml:space="preserve"> (</w:t>
      </w:r>
      <w:proofErr w:type="spellStart"/>
      <w:r>
        <w:t>butir</w:t>
      </w:r>
      <w:proofErr w:type="spellEnd"/>
      <w:r>
        <w:t xml:space="preserve"> 6), </w:t>
      </w:r>
      <w:proofErr w:type="spellStart"/>
      <w:r>
        <w:t>kecukupan</w:t>
      </w:r>
      <w:proofErr w:type="spellEnd"/>
      <w:r>
        <w:t xml:space="preserve"> </w:t>
      </w:r>
      <w:proofErr w:type="spellStart"/>
      <w:r>
        <w:t>metode</w:t>
      </w:r>
      <w:proofErr w:type="spellEnd"/>
      <w:r>
        <w:t xml:space="preserve"> </w:t>
      </w:r>
      <w:proofErr w:type="spellStart"/>
      <w:r>
        <w:t>penggabungan</w:t>
      </w:r>
      <w:proofErr w:type="spellEnd"/>
      <w:r>
        <w:t xml:space="preserve"> (</w:t>
      </w:r>
      <w:proofErr w:type="spellStart"/>
      <w:r>
        <w:t>butir</w:t>
      </w:r>
      <w:proofErr w:type="spellEnd"/>
      <w:r>
        <w:t xml:space="preserve"> 8), dan </w:t>
      </w:r>
      <w:proofErr w:type="spellStart"/>
      <w:r>
        <w:t>dukungan</w:t>
      </w:r>
      <w:proofErr w:type="spellEnd"/>
      <w:r>
        <w:t xml:space="preserve"> data </w:t>
      </w:r>
      <w:proofErr w:type="spellStart"/>
      <w:r>
        <w:t>terhadap</w:t>
      </w:r>
      <w:proofErr w:type="spellEnd"/>
      <w:r>
        <w:t xml:space="preserve"> </w:t>
      </w:r>
      <w:proofErr w:type="spellStart"/>
      <w:r>
        <w:t>rekomendasi</w:t>
      </w:r>
      <w:proofErr w:type="spellEnd"/>
      <w:r>
        <w:t xml:space="preserve"> (</w:t>
      </w:r>
      <w:proofErr w:type="spellStart"/>
      <w:r>
        <w:t>butir</w:t>
      </w:r>
      <w:proofErr w:type="spellEnd"/>
      <w:r>
        <w:t xml:space="preserve"> 10). Pada CASP, </w:t>
      </w:r>
      <w:proofErr w:type="spellStart"/>
      <w:r>
        <w:t>pertanyaan</w:t>
      </w:r>
      <w:proofErr w:type="spellEnd"/>
      <w:r>
        <w:t xml:space="preserve"> yang paling </w:t>
      </w:r>
      <w:proofErr w:type="spellStart"/>
      <w:r>
        <w:t>sering</w:t>
      </w:r>
      <w:proofErr w:type="spellEnd"/>
      <w:r>
        <w:t xml:space="preserve"> </w:t>
      </w:r>
      <w:proofErr w:type="spellStart"/>
      <w:r>
        <w:t>dijawab</w:t>
      </w:r>
      <w:proofErr w:type="spellEnd"/>
      <w:r>
        <w:t xml:space="preserve"> </w:t>
      </w:r>
      <w:proofErr w:type="spellStart"/>
      <w:r>
        <w:t>tidak</w:t>
      </w:r>
      <w:proofErr w:type="spellEnd"/>
      <w:r>
        <w:t xml:space="preserve"> </w:t>
      </w:r>
      <w:proofErr w:type="spellStart"/>
      <w:r>
        <w:t>dapat</w:t>
      </w:r>
      <w:proofErr w:type="spellEnd"/>
      <w:r>
        <w:t xml:space="preserve"> </w:t>
      </w:r>
      <w:proofErr w:type="spellStart"/>
      <w:r>
        <w:t>dipastikan</w:t>
      </w:r>
      <w:proofErr w:type="spellEnd"/>
      <w:r>
        <w:t xml:space="preserve"> </w:t>
      </w:r>
      <w:proofErr w:type="spellStart"/>
      <w:r>
        <w:t>adalah</w:t>
      </w:r>
      <w:proofErr w:type="spellEnd"/>
      <w:r>
        <w:t xml:space="preserve"> </w:t>
      </w:r>
      <w:proofErr w:type="spellStart"/>
      <w:r>
        <w:t>kelengkapan</w:t>
      </w:r>
      <w:proofErr w:type="spellEnd"/>
      <w:r>
        <w:t xml:space="preserve"> </w:t>
      </w:r>
      <w:proofErr w:type="spellStart"/>
      <w:r>
        <w:t>studi</w:t>
      </w:r>
      <w:proofErr w:type="spellEnd"/>
      <w:r>
        <w:t xml:space="preserve"> yang </w:t>
      </w:r>
      <w:proofErr w:type="spellStart"/>
      <w:r>
        <w:t>ditemukan</w:t>
      </w:r>
      <w:proofErr w:type="spellEnd"/>
      <w:r>
        <w:t xml:space="preserve"> (</w:t>
      </w:r>
      <w:proofErr w:type="spellStart"/>
      <w:r>
        <w:t>pertanyaan</w:t>
      </w:r>
      <w:proofErr w:type="spellEnd"/>
      <w:r>
        <w:t xml:space="preserve"> 3) dan </w:t>
      </w:r>
      <w:proofErr w:type="spellStart"/>
      <w:r>
        <w:t>keseimbangan</w:t>
      </w:r>
      <w:proofErr w:type="spellEnd"/>
      <w:r>
        <w:t xml:space="preserve"> </w:t>
      </w:r>
      <w:proofErr w:type="spellStart"/>
      <w:r>
        <w:t>manfaat</w:t>
      </w:r>
      <w:proofErr w:type="spellEnd"/>
      <w:r>
        <w:t xml:space="preserve"> </w:t>
      </w:r>
      <w:proofErr w:type="spellStart"/>
      <w:r>
        <w:t>terhadap</w:t>
      </w:r>
      <w:proofErr w:type="spellEnd"/>
      <w:r>
        <w:t xml:space="preserve"> </w:t>
      </w:r>
      <w:proofErr w:type="spellStart"/>
      <w:r>
        <w:t>bahaya</w:t>
      </w:r>
      <w:proofErr w:type="spellEnd"/>
      <w:r>
        <w:t xml:space="preserve"> (</w:t>
      </w:r>
      <w:proofErr w:type="spellStart"/>
      <w:r>
        <w:t>pertanyaan</w:t>
      </w:r>
      <w:proofErr w:type="spellEnd"/>
      <w:r>
        <w:t xml:space="preserve"> 8), </w:t>
      </w:r>
      <w:proofErr w:type="spellStart"/>
      <w:r>
        <w:t>karena</w:t>
      </w:r>
      <w:proofErr w:type="spellEnd"/>
      <w:r>
        <w:t xml:space="preserve"> </w:t>
      </w:r>
      <w:proofErr w:type="spellStart"/>
      <w:r>
        <w:t>sebagian</w:t>
      </w:r>
      <w:proofErr w:type="spellEnd"/>
      <w:r>
        <w:t xml:space="preserve"> </w:t>
      </w:r>
      <w:proofErr w:type="spellStart"/>
      <w:r>
        <w:t>besar</w:t>
      </w:r>
      <w:proofErr w:type="spellEnd"/>
      <w:r>
        <w:t xml:space="preserve"> </w:t>
      </w:r>
      <w:proofErr w:type="spellStart"/>
      <w:r>
        <w:t>tinjauan</w:t>
      </w:r>
      <w:proofErr w:type="spellEnd"/>
      <w:r>
        <w:t xml:space="preserve"> </w:t>
      </w:r>
      <w:proofErr w:type="spellStart"/>
      <w:r>
        <w:t>hanya</w:t>
      </w:r>
      <w:proofErr w:type="spellEnd"/>
      <w:r>
        <w:t xml:space="preserve"> </w:t>
      </w:r>
      <w:proofErr w:type="spellStart"/>
      <w:r>
        <w:t>menilai</w:t>
      </w:r>
      <w:proofErr w:type="spellEnd"/>
      <w:r>
        <w:t xml:space="preserve"> </w:t>
      </w:r>
      <w:proofErr w:type="spellStart"/>
      <w:r>
        <w:t>infark</w:t>
      </w:r>
      <w:proofErr w:type="spellEnd"/>
      <w:r>
        <w:t xml:space="preserve"> </w:t>
      </w:r>
      <w:proofErr w:type="spellStart"/>
      <w:r>
        <w:t>miokard</w:t>
      </w:r>
      <w:proofErr w:type="spellEnd"/>
      <w:r>
        <w:t xml:space="preserve"> </w:t>
      </w:r>
      <w:proofErr w:type="spellStart"/>
      <w:r>
        <w:t>sebagai</w:t>
      </w:r>
      <w:proofErr w:type="spellEnd"/>
      <w:r>
        <w:t xml:space="preserve"> </w:t>
      </w:r>
      <w:proofErr w:type="spellStart"/>
      <w:r>
        <w:t>bahaya</w:t>
      </w:r>
      <w:proofErr w:type="spellEnd"/>
      <w:r>
        <w:t xml:space="preserve">. </w:t>
      </w:r>
      <w:proofErr w:type="spellStart"/>
      <w:r>
        <w:t>Ringkasan</w:t>
      </w:r>
      <w:proofErr w:type="spellEnd"/>
      <w:r>
        <w:t xml:space="preserve"> visual </w:t>
      </w:r>
      <w:proofErr w:type="spellStart"/>
      <w:r>
        <w:t>ketiga</w:t>
      </w:r>
      <w:proofErr w:type="spellEnd"/>
      <w:r>
        <w:t xml:space="preserve"> </w:t>
      </w:r>
      <w:proofErr w:type="spellStart"/>
      <w:r>
        <w:t>instrumen</w:t>
      </w:r>
      <w:proofErr w:type="spellEnd"/>
      <w:r>
        <w:t xml:space="preserve"> </w:t>
      </w:r>
      <w:proofErr w:type="spellStart"/>
      <w:r>
        <w:t>disajikan</w:t>
      </w:r>
      <w:proofErr w:type="spellEnd"/>
      <w:r>
        <w:t xml:space="preserve"> pada Gambar 3 dan </w:t>
      </w:r>
      <w:proofErr w:type="spellStart"/>
      <w:r>
        <w:t>jawaban</w:t>
      </w:r>
      <w:proofErr w:type="spellEnd"/>
      <w:r>
        <w:t xml:space="preserve"> per </w:t>
      </w:r>
      <w:proofErr w:type="spellStart"/>
      <w:r>
        <w:t>butir</w:t>
      </w:r>
      <w:proofErr w:type="spellEnd"/>
      <w:r>
        <w:t xml:space="preserve"> pada Lampiran 4 dan 5.</w:t>
      </w:r>
    </w:p>
    <w:p w14:paraId="66AF7929" w14:textId="77777777" w:rsidR="00C973DB" w:rsidRDefault="00AF0F19">
      <w:pPr>
        <w:keepNext/>
        <w:spacing w:before="120" w:after="60"/>
        <w:jc w:val="center"/>
      </w:pPr>
      <w:r>
        <w:rPr>
          <w:noProof/>
        </w:rPr>
        <w:drawing>
          <wp:inline distT="0" distB="0" distL="0" distR="0" wp14:anchorId="25B472C2" wp14:editId="16A33B7E">
            <wp:extent cx="5688000" cy="2093184"/>
            <wp:effectExtent l="0" t="0" r="0" b="0"/>
            <wp:docPr id="1614582741" name="Picture 1614582741" descr="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tmap.png"/>
                    <pic:cNvPicPr/>
                  </pic:nvPicPr>
                  <pic:blipFill>
                    <a:blip r:embed="rId12"/>
                    <a:stretch>
                      <a:fillRect/>
                    </a:stretch>
                  </pic:blipFill>
                  <pic:spPr>
                    <a:xfrm>
                      <a:off x="0" y="0"/>
                      <a:ext cx="5688000" cy="2093184"/>
                    </a:xfrm>
                    <a:prstGeom prst="rect">
                      <a:avLst/>
                    </a:prstGeom>
                  </pic:spPr>
                </pic:pic>
              </a:graphicData>
            </a:graphic>
          </wp:inline>
        </w:drawing>
      </w:r>
    </w:p>
    <w:p w14:paraId="74C7F561" w14:textId="77777777" w:rsidR="00C973DB" w:rsidRDefault="00AF0F19">
      <w:pPr>
        <w:keepLines/>
        <w:spacing w:before="80" w:after="240"/>
        <w:jc w:val="center"/>
      </w:pPr>
      <w:r>
        <w:rPr>
          <w:b/>
          <w:bCs/>
          <w:sz w:val="22"/>
          <w:szCs w:val="22"/>
        </w:rPr>
        <w:t xml:space="preserve">Gambar 3. </w:t>
      </w:r>
      <w:proofErr w:type="spellStart"/>
      <w:r>
        <w:rPr>
          <w:sz w:val="22"/>
          <w:szCs w:val="22"/>
        </w:rPr>
        <w:t>Ringkasan</w:t>
      </w:r>
      <w:proofErr w:type="spellEnd"/>
      <w:r>
        <w:rPr>
          <w:sz w:val="22"/>
          <w:szCs w:val="22"/>
        </w:rPr>
        <w:t xml:space="preserve"> </w:t>
      </w:r>
      <w:proofErr w:type="spellStart"/>
      <w:r>
        <w:rPr>
          <w:sz w:val="22"/>
          <w:szCs w:val="22"/>
        </w:rPr>
        <w:t>jawaban</w:t>
      </w:r>
      <w:proofErr w:type="spellEnd"/>
      <w:r>
        <w:rPr>
          <w:sz w:val="22"/>
          <w:szCs w:val="22"/>
        </w:rPr>
        <w:t xml:space="preserve"> </w:t>
      </w:r>
      <w:proofErr w:type="spellStart"/>
      <w:r>
        <w:rPr>
          <w:sz w:val="22"/>
          <w:szCs w:val="22"/>
        </w:rPr>
        <w:t>telaah</w:t>
      </w:r>
      <w:proofErr w:type="spellEnd"/>
      <w:r>
        <w:rPr>
          <w:sz w:val="22"/>
          <w:szCs w:val="22"/>
        </w:rPr>
        <w:t xml:space="preserve"> </w:t>
      </w:r>
      <w:proofErr w:type="spellStart"/>
      <w:r>
        <w:rPr>
          <w:sz w:val="22"/>
          <w:szCs w:val="22"/>
        </w:rPr>
        <w:t>kritis</w:t>
      </w:r>
      <w:proofErr w:type="spellEnd"/>
      <w:r>
        <w:rPr>
          <w:sz w:val="22"/>
          <w:szCs w:val="22"/>
        </w:rPr>
        <w:t xml:space="preserve"> </w:t>
      </w:r>
      <w:proofErr w:type="spellStart"/>
      <w:r>
        <w:rPr>
          <w:sz w:val="22"/>
          <w:szCs w:val="22"/>
        </w:rPr>
        <w:t>kedelapan</w:t>
      </w:r>
      <w:proofErr w:type="spellEnd"/>
      <w:r>
        <w:rPr>
          <w:sz w:val="22"/>
          <w:szCs w:val="22"/>
        </w:rPr>
        <w:t xml:space="preserve"> </w:t>
      </w:r>
      <w:proofErr w:type="spellStart"/>
      <w:r>
        <w:rPr>
          <w:sz w:val="22"/>
          <w:szCs w:val="22"/>
        </w:rPr>
        <w:t>tinjauan</w:t>
      </w:r>
      <w:proofErr w:type="spellEnd"/>
      <w:r>
        <w:rPr>
          <w:sz w:val="22"/>
          <w:szCs w:val="22"/>
        </w:rPr>
        <w:t xml:space="preserve"> pada </w:t>
      </w:r>
      <w:proofErr w:type="spellStart"/>
      <w:r>
        <w:rPr>
          <w:sz w:val="22"/>
          <w:szCs w:val="22"/>
        </w:rPr>
        <w:t>instrumen</w:t>
      </w:r>
      <w:proofErr w:type="spellEnd"/>
      <w:r>
        <w:rPr>
          <w:sz w:val="22"/>
          <w:szCs w:val="22"/>
        </w:rPr>
        <w:t xml:space="preserve"> CEBM Oxford, CASP 2024, dan JBI</w:t>
      </w:r>
    </w:p>
    <w:p w14:paraId="361D8220" w14:textId="77777777" w:rsidR="00C973DB" w:rsidRDefault="00AF0F19">
      <w:pPr>
        <w:pStyle w:val="Heading2"/>
        <w:keepNext/>
        <w:keepLines/>
        <w:spacing w:before="280" w:after="140" w:line="276" w:lineRule="auto"/>
      </w:pPr>
      <w:bookmarkStart w:id="26" w:name="_Toc243800373"/>
      <w:r>
        <w:rPr>
          <w:color w:val="000000"/>
          <w:sz w:val="26"/>
          <w:szCs w:val="26"/>
        </w:rPr>
        <w:t xml:space="preserve">3.5 </w:t>
      </w:r>
      <w:proofErr w:type="spellStart"/>
      <w:r>
        <w:rPr>
          <w:color w:val="000000"/>
          <w:sz w:val="26"/>
          <w:szCs w:val="26"/>
        </w:rPr>
        <w:t>Telaah</w:t>
      </w:r>
      <w:proofErr w:type="spellEnd"/>
      <w:r>
        <w:rPr>
          <w:color w:val="000000"/>
          <w:sz w:val="26"/>
          <w:szCs w:val="26"/>
        </w:rPr>
        <w:t xml:space="preserve"> Risiko Bias </w:t>
      </w:r>
      <w:proofErr w:type="spellStart"/>
      <w:r>
        <w:rPr>
          <w:color w:val="000000"/>
          <w:sz w:val="26"/>
          <w:szCs w:val="26"/>
        </w:rPr>
        <w:t>Tinjauan</w:t>
      </w:r>
      <w:proofErr w:type="spellEnd"/>
      <w:r>
        <w:rPr>
          <w:color w:val="000000"/>
          <w:sz w:val="26"/>
          <w:szCs w:val="26"/>
        </w:rPr>
        <w:t xml:space="preserve"> </w:t>
      </w:r>
      <w:proofErr w:type="spellStart"/>
      <w:r>
        <w:rPr>
          <w:color w:val="000000"/>
          <w:sz w:val="26"/>
          <w:szCs w:val="26"/>
        </w:rPr>
        <w:t>dengan</w:t>
      </w:r>
      <w:proofErr w:type="spellEnd"/>
      <w:r>
        <w:rPr>
          <w:color w:val="000000"/>
          <w:sz w:val="26"/>
          <w:szCs w:val="26"/>
        </w:rPr>
        <w:t xml:space="preserve"> ROBIS</w:t>
      </w:r>
      <w:bookmarkEnd w:id="26"/>
    </w:p>
    <w:p w14:paraId="2515D114" w14:textId="77777777" w:rsidR="00C973DB" w:rsidRDefault="00AF0F19">
      <w:pPr>
        <w:spacing w:after="160" w:line="276" w:lineRule="auto"/>
        <w:jc w:val="both"/>
      </w:pPr>
      <w:r>
        <w:t xml:space="preserve">Risiko bias </w:t>
      </w:r>
      <w:proofErr w:type="spellStart"/>
      <w:r>
        <w:t>kedelapan</w:t>
      </w:r>
      <w:proofErr w:type="spellEnd"/>
      <w:r>
        <w:t xml:space="preserve"> </w:t>
      </w:r>
      <w:proofErr w:type="spellStart"/>
      <w:r>
        <w:t>tinjauan</w:t>
      </w:r>
      <w:proofErr w:type="spellEnd"/>
      <w:r>
        <w:t xml:space="preserve"> </w:t>
      </w:r>
      <w:proofErr w:type="spellStart"/>
      <w:r>
        <w:t>dinilai</w:t>
      </w:r>
      <w:proofErr w:type="spellEnd"/>
      <w:r>
        <w:t xml:space="preserve"> </w:t>
      </w:r>
      <w:proofErr w:type="spellStart"/>
      <w:r>
        <w:t>dengan</w:t>
      </w:r>
      <w:proofErr w:type="spellEnd"/>
      <w:r>
        <w:t xml:space="preserve"> ROBIS dan </w:t>
      </w:r>
      <w:proofErr w:type="spellStart"/>
      <w:r>
        <w:t>hasilnya</w:t>
      </w:r>
      <w:proofErr w:type="spellEnd"/>
      <w:r>
        <w:t xml:space="preserve"> </w:t>
      </w:r>
      <w:proofErr w:type="spellStart"/>
      <w:r>
        <w:t>ditampilkan</w:t>
      </w:r>
      <w:proofErr w:type="spellEnd"/>
      <w:r>
        <w:t xml:space="preserve"> pada Gambar 4.</w:t>
      </w:r>
      <w:r>
        <w:fldChar w:fldCharType="begin"/>
      </w:r>
      <w:r>
        <w:instrText xml:space="preserve"> ADDIN ZOTERO_ITEM CSL_CITATION {"citationID":"wYBEoupS","properties":{"formattedCitation":"\\super 22\\nosupersub{}","plainCitation":"22","noteIndex":0},"citationItems":[{"id":10018,"uris":["http://zotero.org/users/14681764/items/884T3MEI"],"itemData":{"id":10018,"type":"article-journal","title":"A comparison of two assessment tools used in overviews of systematic reviews: ROBIS versus AMSTAR-2","container-title":"Systematic Reviews","DOI":"10.1186/s13643-021-01819-x","author":[{"family":"Perry","given":"R."},{"family":"Whitmarsh","given":"A."},{"family":"Leach","given":"V."},{"family":"Davies","given":"P."}],"issued":{"date-parts":[[2021]]},"volume":"10","issue":"1","page":"273"}}],"schema":"https://github.com/citation-style-language/schema/raw/master/csl-citation.json"} </w:instrText>
      </w:r>
      <w:r>
        <w:fldChar w:fldCharType="separate"/>
      </w:r>
      <w:r>
        <w:rPr>
          <w:noProof/>
          <w:vertAlign w:val="superscript"/>
        </w:rPr>
        <w:t>22</w:t>
      </w:r>
      <w:r>
        <w:fldChar w:fldCharType="end"/>
      </w:r>
      <w:r>
        <w:t xml:space="preserve"> Dua </w:t>
      </w:r>
      <w:proofErr w:type="spellStart"/>
      <w:r>
        <w:t>tinjauan</w:t>
      </w:r>
      <w:proofErr w:type="spellEnd"/>
      <w:r>
        <w:t xml:space="preserve">, </w:t>
      </w:r>
      <w:proofErr w:type="spellStart"/>
      <w:r>
        <w:t>yaitu</w:t>
      </w:r>
      <w:proofErr w:type="spellEnd"/>
      <w:r>
        <w:t xml:space="preserve"> </w:t>
      </w:r>
      <w:proofErr w:type="spellStart"/>
      <w:r>
        <w:t>Berbenetz</w:t>
      </w:r>
      <w:proofErr w:type="spellEnd"/>
      <w:r>
        <w:t xml:space="preserve"> dkk.</w:t>
      </w:r>
      <w:r>
        <w:fldChar w:fldCharType="begin"/>
      </w:r>
      <w:r>
        <w:instrText xml:space="preserve"> ADDIN ZOTERO_ITEM CSL_CITATION {"citationID":"qysDmOrE","properties":{"formattedCitation":"\\super 25\\nosupersub{}","plainCitation":"25","noteIndex":0},"citationItems":[{"id":10021,"uris":["http://zotero.org/users/14681764/items/7BMSAMCB"],"itemData":{"id":10021,"type":"article-journal","title":"Non-invasive positive pressure ventilation (CPAP or bilevel NPPV) for cardiogenic pulmonary oedema","container-title":"Cochrane Database of Systematic Reviews","DOI":"10.1002/14651858.cd005351.pub4","author":[{"family":"Berbenetz","given":"Nicolas"},{"family":"Wang","given":"Yongjun"},{"family":"Brown","given":"James"},{"family":"Godfrey","given":"Charlotte"},{"family":"Ahmad","given":"Mahmood"},{"family":"Vital","given":"Flávia MR"},{"family":"Lambiase","given":"Pier"},{"family":"Banerjee","given":"Amitava"},{"family":"Bakhai","given":"Ameet"},{"family":"Chong","given":"Matthew"}],"issued":{"date-parts":[[2019]]},"issue":"4","page":"CD005351"}}],"schema":"https://github.com/citation-style-language/schema/raw/master/csl-citation.json"} </w:instrText>
      </w:r>
      <w:r>
        <w:fldChar w:fldCharType="separate"/>
      </w:r>
      <w:r>
        <w:rPr>
          <w:noProof/>
          <w:vertAlign w:val="superscript"/>
        </w:rPr>
        <w:t>25</w:t>
      </w:r>
      <w:r>
        <w:fldChar w:fldCharType="end"/>
      </w:r>
      <w:r>
        <w:t xml:space="preserve"> dan Weng dkk.,</w:t>
      </w:r>
      <w:r>
        <w:fldChar w:fldCharType="begin"/>
      </w:r>
      <w:r>
        <w:instrText xml:space="preserve"> ADDIN ZOTERO_ITEM CSL_CITATION {"citationID":"CNlhztUF","properties":{"formattedCitation":"\\super 28\\nosupersub{}","plainCitation":"28","noteIndex":0},"citationItems":[{"id":10026,"uris":["http://zotero.org/users/14681764/items/JEDW9G3C"],"itemData":{"id":10026,"type":"article-journal","title":"Meta-analysis: Noninvasive ventilation in acute cardiogenic pulmonary edema","container-title":"Annals of Internal Medicine","DOI":"10.7326/0003-4819-152-9-201005040-00009","author":[{"family":"Weng","given":"Cui-Lian"},{"family":"Zhao","given":"Yun-Tao"},{"family":"Liu","given":"Qing-Hua"},{"family":"Fu","given":"Chang-Jun"},{"family":"Sun","given":"Feng"},{"family":"Ma","given":"Yan-Liang"},{"family":"Chen","given":"Yan-Wen"},{"family":"He","given":"Quan-Ying"}],"issued":{"date-parts":[[2010]]},"volume":"152","issue":"9","page":"590-600"}}],"schema":"https://github.com/citation-style-language/schema/raw/master/csl-citation.json"} </w:instrText>
      </w:r>
      <w:r>
        <w:fldChar w:fldCharType="separate"/>
      </w:r>
      <w:r>
        <w:rPr>
          <w:noProof/>
          <w:vertAlign w:val="superscript"/>
        </w:rPr>
        <w:t>28</w:t>
      </w:r>
      <w:r>
        <w:fldChar w:fldCharType="end"/>
      </w:r>
      <w:r>
        <w:t xml:space="preserve"> </w:t>
      </w:r>
      <w:proofErr w:type="spellStart"/>
      <w:r>
        <w:t>memperoleh</w:t>
      </w:r>
      <w:proofErr w:type="spellEnd"/>
      <w:r>
        <w:t xml:space="preserve"> </w:t>
      </w:r>
      <w:proofErr w:type="spellStart"/>
      <w:r>
        <w:t>penilaian</w:t>
      </w:r>
      <w:proofErr w:type="spellEnd"/>
      <w:r>
        <w:t xml:space="preserve"> </w:t>
      </w:r>
      <w:proofErr w:type="spellStart"/>
      <w:r>
        <w:t>keseluruhan</w:t>
      </w:r>
      <w:proofErr w:type="spellEnd"/>
      <w:r>
        <w:t xml:space="preserve"> </w:t>
      </w:r>
      <w:proofErr w:type="spellStart"/>
      <w:r>
        <w:t>rendah</w:t>
      </w:r>
      <w:proofErr w:type="spellEnd"/>
      <w:r>
        <w:t xml:space="preserve">. Lima </w:t>
      </w:r>
      <w:proofErr w:type="spellStart"/>
      <w:r>
        <w:t>tinjauan</w:t>
      </w:r>
      <w:proofErr w:type="spellEnd"/>
      <w:r>
        <w:t xml:space="preserve">, </w:t>
      </w:r>
      <w:proofErr w:type="spellStart"/>
      <w:r>
        <w:t>yaitu</w:t>
      </w:r>
      <w:proofErr w:type="spellEnd"/>
      <w:r>
        <w:t xml:space="preserve"> Tomala dkk.,</w:t>
      </w:r>
      <w:r>
        <w:fldChar w:fldCharType="begin"/>
      </w:r>
      <w:r>
        <w:instrText xml:space="preserve"> ADDIN ZOTERO_ITEM CSL_CITATION {"citationID":"ZJ2N83ao","properties":{"formattedCitation":"\\super 26\\nosupersub{}","plainCitation":"26","noteIndex":0},"citationItems":[{"id":10022,"uris":["http://zotero.org/users/14681764/items/X8HHWVU8"],"itemData":{"id":10022,"type":"article-journal","title":"Effect Modification by Acute Coronary Syndrome Prevalence on Non-Invasive Ventilation Efficacy in Acute Cardiogenic Pulmonary Edema: A Systematic Review and Meta-Analysis of Randomized Controlled Trials","container-title":"Journal of Cardiovascular Development and Disease","DOI":"10.3390/jcdd13030135","author":[{"family":"Tomala","given":"Marek"},{"family":"Durak","given":"Monika"},{"family":"Borówka","given":"Magdalena"},{"family":"Szkarłat","given":"Paweł"},{"family":"Kłaczyński","given":"Maciej"}],"issued":{"date-parts":[[2026]]},"volume":"13","issue":"3","page":"135"}}],"schema":"https://github.com/citation-style-language/schema/raw/master/csl-citation.json"} </w:instrText>
      </w:r>
      <w:r>
        <w:fldChar w:fldCharType="separate"/>
      </w:r>
      <w:r>
        <w:rPr>
          <w:noProof/>
          <w:vertAlign w:val="superscript"/>
        </w:rPr>
        <w:t>26</w:t>
      </w:r>
      <w:r>
        <w:fldChar w:fldCharType="end"/>
      </w:r>
      <w:r>
        <w:t xml:space="preserve"> Collins dkk.,</w:t>
      </w:r>
      <w:r>
        <w:fldChar w:fldCharType="begin"/>
      </w:r>
      <w:r>
        <w:instrText xml:space="preserve"> ADDIN ZOTERO_ITEM CSL_CITATION {"citationID":"IQIKxkCw","properties":{"formattedCitation":"\\super 29\\nosupersub{}","plainCitation":"29","noteIndex":0},"citationItems":[{"id":10024,"uris":["http://zotero.org/users/14681764/items/IQNB97KT"],"itemData":{"id":10024,"type":"article-journal","title":"The use of noninvasive ventilation in emergency department patients with acute cardiogenic pulmonary edema: a systematic review","container-title":"Annals of Emergency Medicine","DOI":"10.1016/j.annemergmed.2006.01.038","author":[{"family":"Collins","given":"Sean P."},{"family":"Mielniczuk","given":"Lisa M."},{"family":"Whittingham","given":"Heather A."},{"family":"Boseley","given":"Mark E."},{"family":"Schramm","given":"David R."},{"family":"Storrow","given":"Alan B."}],"issued":{"date-parts":[[2006]]},"volume":"48","issue":"3","page":"260-269"}}],"schema":"https://github.com/citation-style-language/schema/raw/master/csl-citation.json"} </w:instrText>
      </w:r>
      <w:r>
        <w:fldChar w:fldCharType="separate"/>
      </w:r>
      <w:r>
        <w:rPr>
          <w:noProof/>
          <w:vertAlign w:val="superscript"/>
        </w:rPr>
        <w:t>29</w:t>
      </w:r>
      <w:r>
        <w:fldChar w:fldCharType="end"/>
      </w:r>
      <w:r>
        <w:t xml:space="preserve"> </w:t>
      </w:r>
      <w:proofErr w:type="spellStart"/>
      <w:r>
        <w:t>Winck</w:t>
      </w:r>
      <w:proofErr w:type="spellEnd"/>
      <w:r>
        <w:t xml:space="preserve"> dkk.,</w:t>
      </w:r>
      <w:r>
        <w:fldChar w:fldCharType="begin"/>
      </w:r>
      <w:r>
        <w:instrText xml:space="preserve"> ADDIN ZOTERO_ITEM CSL_CITATION {"citationID":"MpGX43ZZ","properties":{"formattedCitation":"\\super 30\\nosupersub{}","plainCitation":"30","noteIndex":0},"citationItems":[{"id":10025,"uris":["http://zotero.org/users/14681764/items/6I9XUS3H"],"itemData":{"id":10025,"type":"article-journal","title":"Efficacy and safety of non-invasive ventilation in the treatment of acute cardiogenic pulmonary edema--a systematic review and meta-analysis","container-title":"Critical Care","DOI":"10.1186/cc4905","author":[{"family":"Winck","given":"João C"},{"family":"Azevedo","given":"Luís F"},{"family":"Costa-Pereira","given":"Altamiro"},{"family":"Antonelli","given":"Massimo"},{"family":"Wyatt","given":"Jeremy C"}],"issued":{"date-parts":[[2006]]},"volume":"10","issue":"2","page":"R69"}}],"schema":"https://github.com/citation-style-language/schema/raw/master/csl-citation.json"} </w:instrText>
      </w:r>
      <w:r>
        <w:fldChar w:fldCharType="separate"/>
      </w:r>
      <w:r>
        <w:rPr>
          <w:noProof/>
          <w:vertAlign w:val="superscript"/>
        </w:rPr>
        <w:t>30</w:t>
      </w:r>
      <w:r>
        <w:fldChar w:fldCharType="end"/>
      </w:r>
      <w:r>
        <w:t xml:space="preserve"> Peter dkk.,</w:t>
      </w:r>
      <w:r>
        <w:fldChar w:fldCharType="begin"/>
      </w:r>
      <w:r>
        <w:instrText xml:space="preserve"> ADDIN ZOTERO_ITEM CSL_CITATION {"citationID":"9I9ykMwc","properties":{"formattedCitation":"\\super 31\\nosupersub{}","plainCitation":"31","noteIndex":0},"citationItems":[{"id":10028,"uris":["http://zotero.org/users/14681764/items/W48DJBD7"],"itemData":{"id":10028,"type":"article-journal","title":"Effect of non-invasive positive pressure ventilation (NIPPV) on mortality in patients with acute cardiogenic pulmonary oedema: a meta-analysis","container-title":"The Lancet","DOI":"10.1016/S0140-6736(06)68506-1","author":[{"family":"Peter","given":"John Victor"},{"family":"Moran","given":"John L"},{"family":"Phillips-Hughes","given":"Jennie"},{"family":"Graham","given":"Petra"},{"family":"Bersten","given":"Andrew D"}],"issued":{"date-parts":[[2006]]},"volume":"367","issue":"9517","page":"1155-1163"}}],"schema":"https://github.com/citation-style-language/schema/raw/master/csl-citation.json"} </w:instrText>
      </w:r>
      <w:r>
        <w:fldChar w:fldCharType="separate"/>
      </w:r>
      <w:r>
        <w:rPr>
          <w:noProof/>
          <w:vertAlign w:val="superscript"/>
        </w:rPr>
        <w:t>31</w:t>
      </w:r>
      <w:r>
        <w:fldChar w:fldCharType="end"/>
      </w:r>
      <w:r>
        <w:t xml:space="preserve"> dan Masip dkk.,</w:t>
      </w:r>
      <w:r>
        <w:fldChar w:fldCharType="begin"/>
      </w:r>
      <w:r>
        <w:instrText xml:space="preserve"> ADDIN ZOTERO_ITEM CSL_CITATION {"citationID":"APizj8kj","properties":{"formattedCitation":"\\super 32\\nosupersub{}","plainCitation":"32","noteIndex":0},"citationItems":[{"id":10023,"uris":["http://zotero.org/users/14681764/items/7DKZJF7A"],"itemData":{"id":10023,"type":"article-journal","title":"Noninvasive ventilation in acute cardiogenic pulmonary edema: systematic review and meta-analysis","container-title":"JAMA","DOI":"10.1001/jama.294.24.3124","author":[{"family":"Masip","given":"Josep"},{"family":"Roque","given":"Marta"},{"family":"Sánchez","given":"Bernat"},{"family":"Fernández","given":"Rafael"},{"family":"Subirana","given":"Mireia"},{"family":"Expósito","given":"José Angel"}],"issued":{"date-parts":[[2005]]},"volume":"294","issue":"24","page":"3124-3130"}}],"schema":"https://github.com/citation-style-language/schema/raw/master/csl-citation.json"} </w:instrText>
      </w:r>
      <w:r>
        <w:fldChar w:fldCharType="separate"/>
      </w:r>
      <w:r>
        <w:rPr>
          <w:noProof/>
          <w:vertAlign w:val="superscript"/>
        </w:rPr>
        <w:t>32</w:t>
      </w:r>
      <w:r>
        <w:fldChar w:fldCharType="end"/>
      </w:r>
      <w:r>
        <w:t xml:space="preserve"> </w:t>
      </w:r>
      <w:proofErr w:type="spellStart"/>
      <w:r>
        <w:t>memperoleh</w:t>
      </w:r>
      <w:proofErr w:type="spellEnd"/>
      <w:r>
        <w:t xml:space="preserve"> </w:t>
      </w:r>
      <w:proofErr w:type="spellStart"/>
      <w:r>
        <w:t>penilaian</w:t>
      </w:r>
      <w:proofErr w:type="spellEnd"/>
      <w:r>
        <w:t xml:space="preserve"> </w:t>
      </w:r>
      <w:proofErr w:type="spellStart"/>
      <w:r>
        <w:t>tidak</w:t>
      </w:r>
      <w:proofErr w:type="spellEnd"/>
      <w:r>
        <w:t xml:space="preserve"> </w:t>
      </w:r>
      <w:proofErr w:type="spellStart"/>
      <w:r>
        <w:t>jelas</w:t>
      </w:r>
      <w:proofErr w:type="spellEnd"/>
      <w:r>
        <w:t xml:space="preserve">. Satu </w:t>
      </w:r>
      <w:proofErr w:type="spellStart"/>
      <w:r>
        <w:t>tinjauan</w:t>
      </w:r>
      <w:proofErr w:type="spellEnd"/>
      <w:r>
        <w:t xml:space="preserve">, </w:t>
      </w:r>
      <w:proofErr w:type="spellStart"/>
      <w:r>
        <w:t>yaitu</w:t>
      </w:r>
      <w:proofErr w:type="spellEnd"/>
      <w:r>
        <w:t xml:space="preserve"> Mariani dkk.,</w:t>
      </w:r>
      <w:r>
        <w:fldChar w:fldCharType="begin"/>
      </w:r>
      <w:r>
        <w:instrText xml:space="preserve"> ADDIN ZOTERO_ITEM CSL_CITATION {"citationID":"ZcLimknU","properties":{"formattedCitation":"\\super 27\\nosupersub{}","plainCitation":"27","noteIndex":0},"citationItems":[{"id":10027,"uris":["http://zotero.org/users/14681764/items/QEF9ZHUE"],"itemData":{"id":10027,"type":"article-journal","title":"Noninvasive ventilation in acute cardiogenic pulmonary edema: a meta-analysis of randomized controlled trials","container-title":"Journal of Cardiac Failure","DOI":"10.1016/j.cardfail.2011.05.010","author":[{"family":"Mariani","given":"Javier"},{"family":"Macchia","given":"Alejandro"},{"family":"Belziti","given":"César"},{"family":"DeAbreu","given":"Maximiliano"},{"family":"Gagliardi","given":"Juan"},{"family":"Doval","given":"Hernán"},{"family":"Tognoni","given":"Gianni"},{"family":"Tajer","given":"Carlos"}],"issued":{"date-parts":[[2011]]},"volume":"17","issue":"10","page":"850-859"}}],"schema":"https://github.com/citation-style-language/schema/raw/master/csl-citation.json"} </w:instrText>
      </w:r>
      <w:r>
        <w:fldChar w:fldCharType="separate"/>
      </w:r>
      <w:r>
        <w:rPr>
          <w:noProof/>
          <w:vertAlign w:val="superscript"/>
        </w:rPr>
        <w:t>27</w:t>
      </w:r>
      <w:r>
        <w:fldChar w:fldCharType="end"/>
      </w:r>
      <w:r>
        <w:t xml:space="preserve"> </w:t>
      </w:r>
      <w:proofErr w:type="spellStart"/>
      <w:r>
        <w:t>memperoleh</w:t>
      </w:r>
      <w:proofErr w:type="spellEnd"/>
      <w:r>
        <w:t xml:space="preserve"> </w:t>
      </w:r>
      <w:proofErr w:type="spellStart"/>
      <w:r>
        <w:t>penilaian</w:t>
      </w:r>
      <w:proofErr w:type="spellEnd"/>
      <w:r>
        <w:t xml:space="preserve"> </w:t>
      </w:r>
      <w:proofErr w:type="spellStart"/>
      <w:r>
        <w:t>tinggi</w:t>
      </w:r>
      <w:proofErr w:type="spellEnd"/>
      <w:r>
        <w:t xml:space="preserve">. Domain 1 </w:t>
      </w:r>
      <w:proofErr w:type="spellStart"/>
      <w:r>
        <w:t>hampir</w:t>
      </w:r>
      <w:proofErr w:type="spellEnd"/>
      <w:r>
        <w:t xml:space="preserve"> </w:t>
      </w:r>
      <w:proofErr w:type="spellStart"/>
      <w:r>
        <w:t>seluruhnya</w:t>
      </w:r>
      <w:proofErr w:type="spellEnd"/>
      <w:r>
        <w:t xml:space="preserve"> </w:t>
      </w:r>
      <w:proofErr w:type="spellStart"/>
      <w:r>
        <w:t>rendah</w:t>
      </w:r>
      <w:proofErr w:type="spellEnd"/>
      <w:r>
        <w:t xml:space="preserve">. Domain 2 </w:t>
      </w:r>
      <w:proofErr w:type="spellStart"/>
      <w:r>
        <w:t>setengahnya</w:t>
      </w:r>
      <w:proofErr w:type="spellEnd"/>
      <w:r>
        <w:t xml:space="preserve"> </w:t>
      </w:r>
      <w:proofErr w:type="spellStart"/>
      <w:r>
        <w:t>tidak</w:t>
      </w:r>
      <w:proofErr w:type="spellEnd"/>
      <w:r>
        <w:t xml:space="preserve"> </w:t>
      </w:r>
      <w:proofErr w:type="spellStart"/>
      <w:r>
        <w:t>jelas</w:t>
      </w:r>
      <w:proofErr w:type="spellEnd"/>
      <w:r>
        <w:t xml:space="preserve">, </w:t>
      </w:r>
      <w:proofErr w:type="spellStart"/>
      <w:r>
        <w:t>terutama</w:t>
      </w:r>
      <w:proofErr w:type="spellEnd"/>
      <w:r>
        <w:t xml:space="preserve"> </w:t>
      </w:r>
      <w:proofErr w:type="spellStart"/>
      <w:r>
        <w:t>karena</w:t>
      </w:r>
      <w:proofErr w:type="spellEnd"/>
      <w:r>
        <w:t xml:space="preserve"> </w:t>
      </w:r>
      <w:proofErr w:type="spellStart"/>
      <w:r>
        <w:t>pembatasan</w:t>
      </w:r>
      <w:proofErr w:type="spellEnd"/>
      <w:r>
        <w:t xml:space="preserve"> basis data </w:t>
      </w:r>
      <w:proofErr w:type="spellStart"/>
      <w:r>
        <w:t>atau</w:t>
      </w:r>
      <w:proofErr w:type="spellEnd"/>
      <w:r>
        <w:t xml:space="preserve"> </w:t>
      </w:r>
      <w:proofErr w:type="spellStart"/>
      <w:r>
        <w:t>bahasa</w:t>
      </w:r>
      <w:proofErr w:type="spellEnd"/>
      <w:r>
        <w:t xml:space="preserve"> dan </w:t>
      </w:r>
      <w:proofErr w:type="spellStart"/>
      <w:r>
        <w:t>penyaringan</w:t>
      </w:r>
      <w:proofErr w:type="spellEnd"/>
      <w:r>
        <w:t xml:space="preserve"> </w:t>
      </w:r>
      <w:proofErr w:type="spellStart"/>
      <w:r>
        <w:t>abstrak</w:t>
      </w:r>
      <w:proofErr w:type="spellEnd"/>
      <w:r>
        <w:t xml:space="preserve"> oleh </w:t>
      </w:r>
      <w:proofErr w:type="spellStart"/>
      <w:r>
        <w:t>satu</w:t>
      </w:r>
      <w:proofErr w:type="spellEnd"/>
      <w:r>
        <w:t xml:space="preserve"> </w:t>
      </w:r>
      <w:proofErr w:type="spellStart"/>
      <w:r>
        <w:t>peneliti</w:t>
      </w:r>
      <w:proofErr w:type="spellEnd"/>
      <w:r>
        <w:t xml:space="preserve">. Domain 4 paling </w:t>
      </w:r>
      <w:proofErr w:type="spellStart"/>
      <w:r>
        <w:t>bermasalah</w:t>
      </w:r>
      <w:proofErr w:type="spellEnd"/>
      <w:r>
        <w:t xml:space="preserve">, </w:t>
      </w:r>
      <w:proofErr w:type="spellStart"/>
      <w:r>
        <w:t>dengan</w:t>
      </w:r>
      <w:proofErr w:type="spellEnd"/>
      <w:r>
        <w:t xml:space="preserve"> </w:t>
      </w:r>
      <w:proofErr w:type="spellStart"/>
      <w:r>
        <w:t>satu</w:t>
      </w:r>
      <w:proofErr w:type="spellEnd"/>
      <w:r>
        <w:t xml:space="preserve"> </w:t>
      </w:r>
      <w:proofErr w:type="spellStart"/>
      <w:r>
        <w:t>penilaian</w:t>
      </w:r>
      <w:proofErr w:type="spellEnd"/>
      <w:r>
        <w:t xml:space="preserve"> </w:t>
      </w:r>
      <w:proofErr w:type="spellStart"/>
      <w:r>
        <w:t>tinggi</w:t>
      </w:r>
      <w:proofErr w:type="spellEnd"/>
      <w:r>
        <w:t xml:space="preserve"> pada Mariani </w:t>
      </w:r>
      <w:proofErr w:type="spellStart"/>
      <w:r>
        <w:t>dkk</w:t>
      </w:r>
      <w:proofErr w:type="spellEnd"/>
      <w:r>
        <w:t xml:space="preserve">. </w:t>
      </w:r>
      <w:proofErr w:type="spellStart"/>
      <w:r>
        <w:t>karena</w:t>
      </w:r>
      <w:proofErr w:type="spellEnd"/>
      <w:r>
        <w:t xml:space="preserve"> </w:t>
      </w:r>
      <w:proofErr w:type="spellStart"/>
      <w:r>
        <w:t>penggabungan</w:t>
      </w:r>
      <w:proofErr w:type="spellEnd"/>
      <w:r>
        <w:t xml:space="preserve"> </w:t>
      </w:r>
      <w:proofErr w:type="spellStart"/>
      <w:r>
        <w:t>perbandingan</w:t>
      </w:r>
      <w:proofErr w:type="spellEnd"/>
      <w:r>
        <w:t xml:space="preserve"> </w:t>
      </w:r>
      <w:proofErr w:type="spellStart"/>
      <w:r>
        <w:t>langsung</w:t>
      </w:r>
      <w:proofErr w:type="spellEnd"/>
      <w:r>
        <w:t xml:space="preserve"> dan </w:t>
      </w:r>
      <w:proofErr w:type="spellStart"/>
      <w:r>
        <w:t>tidak</w:t>
      </w:r>
      <w:proofErr w:type="spellEnd"/>
      <w:r>
        <w:t xml:space="preserve"> </w:t>
      </w:r>
      <w:proofErr w:type="spellStart"/>
      <w:r>
        <w:t>langsung</w:t>
      </w:r>
      <w:proofErr w:type="spellEnd"/>
      <w:r>
        <w:t xml:space="preserve"> </w:t>
      </w:r>
      <w:proofErr w:type="spellStart"/>
      <w:r>
        <w:t>dari</w:t>
      </w:r>
      <w:proofErr w:type="spellEnd"/>
      <w:r>
        <w:t xml:space="preserve"> uji yang </w:t>
      </w:r>
      <w:proofErr w:type="spellStart"/>
      <w:r>
        <w:t>sama</w:t>
      </w:r>
      <w:proofErr w:type="spellEnd"/>
      <w:r>
        <w:t xml:space="preserve">. Alasan </w:t>
      </w:r>
      <w:proofErr w:type="spellStart"/>
      <w:r>
        <w:t>setiap</w:t>
      </w:r>
      <w:proofErr w:type="spellEnd"/>
      <w:r>
        <w:t xml:space="preserve"> </w:t>
      </w:r>
      <w:proofErr w:type="spellStart"/>
      <w:r>
        <w:t>penilaian</w:t>
      </w:r>
      <w:proofErr w:type="spellEnd"/>
      <w:r>
        <w:t xml:space="preserve"> </w:t>
      </w:r>
      <w:proofErr w:type="spellStart"/>
      <w:r>
        <w:t>disajikan</w:t>
      </w:r>
      <w:proofErr w:type="spellEnd"/>
      <w:r>
        <w:t xml:space="preserve"> pada Lampiran 6.</w:t>
      </w:r>
    </w:p>
    <w:p w14:paraId="5102C2BB" w14:textId="77777777" w:rsidR="00C973DB" w:rsidRDefault="00AF0F19">
      <w:pPr>
        <w:keepNext/>
        <w:spacing w:before="120" w:after="60"/>
        <w:jc w:val="center"/>
      </w:pPr>
      <w:r>
        <w:rPr>
          <w:noProof/>
        </w:rPr>
        <w:lastRenderedPageBreak/>
        <w:drawing>
          <wp:inline distT="0" distB="0" distL="0" distR="0" wp14:anchorId="0F2E2166" wp14:editId="77C40A9C">
            <wp:extent cx="5220000" cy="4630872"/>
            <wp:effectExtent l="0" t="0" r="0" b="0"/>
            <wp:docPr id="59331808" name="Picture 59331808" descr="ro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png"/>
                    <pic:cNvPicPr/>
                  </pic:nvPicPr>
                  <pic:blipFill>
                    <a:blip r:embed="rId13"/>
                    <a:stretch>
                      <a:fillRect/>
                    </a:stretch>
                  </pic:blipFill>
                  <pic:spPr>
                    <a:xfrm>
                      <a:off x="0" y="0"/>
                      <a:ext cx="5220000" cy="4630872"/>
                    </a:xfrm>
                    <a:prstGeom prst="rect">
                      <a:avLst/>
                    </a:prstGeom>
                  </pic:spPr>
                </pic:pic>
              </a:graphicData>
            </a:graphic>
          </wp:inline>
        </w:drawing>
      </w:r>
    </w:p>
    <w:p w14:paraId="71F5714C" w14:textId="77777777" w:rsidR="00C973DB" w:rsidRDefault="00AF0F19">
      <w:pPr>
        <w:keepLines/>
        <w:spacing w:before="80" w:after="240"/>
        <w:jc w:val="center"/>
      </w:pPr>
      <w:r>
        <w:rPr>
          <w:b/>
          <w:bCs/>
          <w:sz w:val="22"/>
          <w:szCs w:val="22"/>
        </w:rPr>
        <w:t xml:space="preserve">Gambar 4. </w:t>
      </w:r>
      <w:proofErr w:type="spellStart"/>
      <w:r>
        <w:rPr>
          <w:sz w:val="22"/>
          <w:szCs w:val="22"/>
        </w:rPr>
        <w:t>Penilaian</w:t>
      </w:r>
      <w:proofErr w:type="spellEnd"/>
      <w:r>
        <w:rPr>
          <w:sz w:val="22"/>
          <w:szCs w:val="22"/>
        </w:rPr>
        <w:t xml:space="preserve"> </w:t>
      </w:r>
      <w:proofErr w:type="spellStart"/>
      <w:r>
        <w:rPr>
          <w:sz w:val="22"/>
          <w:szCs w:val="22"/>
        </w:rPr>
        <w:t>risiko</w:t>
      </w:r>
      <w:proofErr w:type="spellEnd"/>
      <w:r>
        <w:rPr>
          <w:sz w:val="22"/>
          <w:szCs w:val="22"/>
        </w:rPr>
        <w:t xml:space="preserve"> bias </w:t>
      </w:r>
      <w:proofErr w:type="spellStart"/>
      <w:r>
        <w:rPr>
          <w:sz w:val="22"/>
          <w:szCs w:val="22"/>
        </w:rPr>
        <w:t>tinjauan</w:t>
      </w:r>
      <w:proofErr w:type="spellEnd"/>
      <w:r>
        <w:rPr>
          <w:sz w:val="22"/>
          <w:szCs w:val="22"/>
        </w:rPr>
        <w:t xml:space="preserve"> </w:t>
      </w:r>
      <w:proofErr w:type="spellStart"/>
      <w:r>
        <w:rPr>
          <w:sz w:val="22"/>
          <w:szCs w:val="22"/>
        </w:rPr>
        <w:t>sistematik</w:t>
      </w:r>
      <w:proofErr w:type="spellEnd"/>
      <w:r>
        <w:rPr>
          <w:sz w:val="22"/>
          <w:szCs w:val="22"/>
        </w:rPr>
        <w:t xml:space="preserve"> </w:t>
      </w:r>
      <w:proofErr w:type="spellStart"/>
      <w:r>
        <w:rPr>
          <w:sz w:val="22"/>
          <w:szCs w:val="22"/>
        </w:rPr>
        <w:t>dengan</w:t>
      </w:r>
      <w:proofErr w:type="spellEnd"/>
      <w:r>
        <w:rPr>
          <w:sz w:val="22"/>
          <w:szCs w:val="22"/>
        </w:rPr>
        <w:t xml:space="preserve"> ROBIS, </w:t>
      </w:r>
      <w:proofErr w:type="spellStart"/>
      <w:r>
        <w:rPr>
          <w:sz w:val="22"/>
          <w:szCs w:val="22"/>
        </w:rPr>
        <w:t>ditampilkan</w:t>
      </w:r>
      <w:proofErr w:type="spellEnd"/>
      <w:r>
        <w:rPr>
          <w:sz w:val="22"/>
          <w:szCs w:val="22"/>
        </w:rPr>
        <w:t xml:space="preserve"> </w:t>
      </w:r>
      <w:proofErr w:type="spellStart"/>
      <w:r>
        <w:rPr>
          <w:sz w:val="22"/>
          <w:szCs w:val="22"/>
        </w:rPr>
        <w:t>sebagai</w:t>
      </w:r>
      <w:proofErr w:type="spellEnd"/>
      <w:r>
        <w:rPr>
          <w:sz w:val="22"/>
          <w:szCs w:val="22"/>
        </w:rPr>
        <w:t xml:space="preserve"> </w:t>
      </w:r>
      <w:proofErr w:type="spellStart"/>
      <w:r>
        <w:rPr>
          <w:sz w:val="22"/>
          <w:szCs w:val="22"/>
        </w:rPr>
        <w:t>lampu</w:t>
      </w:r>
      <w:proofErr w:type="spellEnd"/>
      <w:r>
        <w:rPr>
          <w:sz w:val="22"/>
          <w:szCs w:val="22"/>
        </w:rPr>
        <w:t xml:space="preserve"> </w:t>
      </w:r>
      <w:proofErr w:type="spellStart"/>
      <w:r>
        <w:rPr>
          <w:sz w:val="22"/>
          <w:szCs w:val="22"/>
        </w:rPr>
        <w:t>lalu</w:t>
      </w:r>
      <w:proofErr w:type="spellEnd"/>
      <w:r>
        <w:rPr>
          <w:sz w:val="22"/>
          <w:szCs w:val="22"/>
        </w:rPr>
        <w:t xml:space="preserve"> </w:t>
      </w:r>
      <w:proofErr w:type="spellStart"/>
      <w:r>
        <w:rPr>
          <w:sz w:val="22"/>
          <w:szCs w:val="22"/>
        </w:rPr>
        <w:t>lintas</w:t>
      </w:r>
      <w:proofErr w:type="spellEnd"/>
      <w:r>
        <w:rPr>
          <w:sz w:val="22"/>
          <w:szCs w:val="22"/>
        </w:rPr>
        <w:t xml:space="preserve"> dan </w:t>
      </w:r>
      <w:proofErr w:type="spellStart"/>
      <w:r>
        <w:rPr>
          <w:sz w:val="22"/>
          <w:szCs w:val="22"/>
        </w:rPr>
        <w:t>ringkasan</w:t>
      </w:r>
      <w:proofErr w:type="spellEnd"/>
      <w:r>
        <w:rPr>
          <w:sz w:val="22"/>
          <w:szCs w:val="22"/>
        </w:rPr>
        <w:t xml:space="preserve"> per domain</w:t>
      </w:r>
    </w:p>
    <w:p w14:paraId="700869FE" w14:textId="77777777" w:rsidR="00C973DB" w:rsidRDefault="00AF0F19">
      <w:pPr>
        <w:pStyle w:val="Heading2"/>
        <w:keepNext/>
        <w:keepLines/>
        <w:spacing w:before="280" w:after="140" w:line="276" w:lineRule="auto"/>
      </w:pPr>
      <w:bookmarkStart w:id="27" w:name="_Toc243800374"/>
      <w:r>
        <w:rPr>
          <w:color w:val="000000"/>
          <w:sz w:val="26"/>
          <w:szCs w:val="26"/>
        </w:rPr>
        <w:t xml:space="preserve">3.6 </w:t>
      </w:r>
      <w:proofErr w:type="spellStart"/>
      <w:r>
        <w:rPr>
          <w:color w:val="000000"/>
          <w:sz w:val="26"/>
          <w:szCs w:val="26"/>
        </w:rPr>
        <w:t>Sintesis</w:t>
      </w:r>
      <w:proofErr w:type="spellEnd"/>
      <w:r>
        <w:rPr>
          <w:color w:val="000000"/>
          <w:sz w:val="26"/>
          <w:szCs w:val="26"/>
        </w:rPr>
        <w:t xml:space="preserve"> </w:t>
      </w:r>
      <w:proofErr w:type="spellStart"/>
      <w:r>
        <w:rPr>
          <w:color w:val="000000"/>
          <w:sz w:val="26"/>
          <w:szCs w:val="26"/>
        </w:rPr>
        <w:t>Luaran</w:t>
      </w:r>
      <w:proofErr w:type="spellEnd"/>
      <w:r>
        <w:rPr>
          <w:color w:val="000000"/>
          <w:sz w:val="26"/>
          <w:szCs w:val="26"/>
        </w:rPr>
        <w:t xml:space="preserve"> Klinis</w:t>
      </w:r>
      <w:bookmarkEnd w:id="27"/>
    </w:p>
    <w:p w14:paraId="0DD71902" w14:textId="77777777" w:rsidR="00C973DB" w:rsidRDefault="00AF0F19">
      <w:pPr>
        <w:pStyle w:val="Heading3"/>
        <w:keepNext/>
        <w:keepLines/>
        <w:spacing w:before="220" w:after="120" w:line="276" w:lineRule="auto"/>
      </w:pPr>
      <w:bookmarkStart w:id="28" w:name="_Toc243800375"/>
      <w:r>
        <w:rPr>
          <w:color w:val="000000"/>
          <w:sz w:val="24"/>
          <w:szCs w:val="24"/>
        </w:rPr>
        <w:t xml:space="preserve">3.6.1 </w:t>
      </w:r>
      <w:proofErr w:type="spellStart"/>
      <w:r>
        <w:rPr>
          <w:color w:val="000000"/>
          <w:sz w:val="24"/>
          <w:szCs w:val="24"/>
        </w:rPr>
        <w:t>Ringkasan</w:t>
      </w:r>
      <w:proofErr w:type="spellEnd"/>
      <w:r>
        <w:rPr>
          <w:color w:val="000000"/>
          <w:sz w:val="24"/>
          <w:szCs w:val="24"/>
        </w:rPr>
        <w:t xml:space="preserve"> </w:t>
      </w:r>
      <w:proofErr w:type="spellStart"/>
      <w:r>
        <w:rPr>
          <w:color w:val="000000"/>
          <w:sz w:val="24"/>
          <w:szCs w:val="24"/>
        </w:rPr>
        <w:t>Estimasi</w:t>
      </w:r>
      <w:proofErr w:type="spellEnd"/>
      <w:r>
        <w:rPr>
          <w:color w:val="000000"/>
          <w:sz w:val="24"/>
          <w:szCs w:val="24"/>
        </w:rPr>
        <w:t xml:space="preserve"> </w:t>
      </w:r>
      <w:proofErr w:type="spellStart"/>
      <w:r>
        <w:rPr>
          <w:color w:val="000000"/>
          <w:sz w:val="24"/>
          <w:szCs w:val="24"/>
        </w:rPr>
        <w:t>Menurut</w:t>
      </w:r>
      <w:proofErr w:type="spellEnd"/>
      <w:r>
        <w:rPr>
          <w:color w:val="000000"/>
          <w:sz w:val="24"/>
          <w:szCs w:val="24"/>
        </w:rPr>
        <w:t xml:space="preserve"> </w:t>
      </w:r>
      <w:proofErr w:type="spellStart"/>
      <w:r>
        <w:rPr>
          <w:color w:val="000000"/>
          <w:sz w:val="24"/>
          <w:szCs w:val="24"/>
        </w:rPr>
        <w:t>Modalitas</w:t>
      </w:r>
      <w:bookmarkEnd w:id="28"/>
      <w:proofErr w:type="spellEnd"/>
    </w:p>
    <w:p w14:paraId="0FE70C37" w14:textId="77777777" w:rsidR="00C973DB" w:rsidRDefault="00AF0F19">
      <w:pPr>
        <w:spacing w:after="160" w:line="276" w:lineRule="auto"/>
        <w:jc w:val="both"/>
      </w:pPr>
      <w:r>
        <w:t xml:space="preserve">Gambar 5 </w:t>
      </w:r>
      <w:proofErr w:type="spellStart"/>
      <w:r>
        <w:t>menampilkan</w:t>
      </w:r>
      <w:proofErr w:type="spellEnd"/>
      <w:r>
        <w:t xml:space="preserve"> </w:t>
      </w:r>
      <w:proofErr w:type="spellStart"/>
      <w:r>
        <w:t>estimasi</w:t>
      </w:r>
      <w:proofErr w:type="spellEnd"/>
      <w:r>
        <w:t xml:space="preserve"> </w:t>
      </w:r>
      <w:proofErr w:type="spellStart"/>
      <w:r>
        <w:t>mortalitas</w:t>
      </w:r>
      <w:proofErr w:type="spellEnd"/>
      <w:r>
        <w:t xml:space="preserve"> </w:t>
      </w:r>
      <w:proofErr w:type="spellStart"/>
      <w:r>
        <w:t>dari</w:t>
      </w:r>
      <w:proofErr w:type="spellEnd"/>
      <w:r>
        <w:t xml:space="preserve"> </w:t>
      </w:r>
      <w:proofErr w:type="spellStart"/>
      <w:r>
        <w:t>setiap</w:t>
      </w:r>
      <w:proofErr w:type="spellEnd"/>
      <w:r>
        <w:t xml:space="preserve"> </w:t>
      </w:r>
      <w:proofErr w:type="spellStart"/>
      <w:r>
        <w:t>tinjauan</w:t>
      </w:r>
      <w:proofErr w:type="spellEnd"/>
      <w:r>
        <w:t xml:space="preserve"> </w:t>
      </w:r>
      <w:proofErr w:type="spellStart"/>
      <w:r>
        <w:t>menurut</w:t>
      </w:r>
      <w:proofErr w:type="spellEnd"/>
      <w:r>
        <w:t xml:space="preserve"> </w:t>
      </w:r>
      <w:proofErr w:type="spellStart"/>
      <w:r>
        <w:t>modalitas</w:t>
      </w:r>
      <w:proofErr w:type="spellEnd"/>
      <w:r>
        <w:t xml:space="preserve">. Pada NIV </w:t>
      </w:r>
      <w:proofErr w:type="spellStart"/>
      <w:r>
        <w:t>gabungan</w:t>
      </w:r>
      <w:proofErr w:type="spellEnd"/>
      <w:r>
        <w:t xml:space="preserve">, </w:t>
      </w:r>
      <w:proofErr w:type="spellStart"/>
      <w:r>
        <w:t>seluruh</w:t>
      </w:r>
      <w:proofErr w:type="spellEnd"/>
      <w:r>
        <w:t xml:space="preserve"> </w:t>
      </w:r>
      <w:proofErr w:type="spellStart"/>
      <w:r>
        <w:t>empat</w:t>
      </w:r>
      <w:proofErr w:type="spellEnd"/>
      <w:r>
        <w:t xml:space="preserve"> </w:t>
      </w:r>
      <w:proofErr w:type="spellStart"/>
      <w:r>
        <w:t>tinjauan</w:t>
      </w:r>
      <w:proofErr w:type="spellEnd"/>
      <w:r>
        <w:t xml:space="preserve"> </w:t>
      </w:r>
      <w:proofErr w:type="spellStart"/>
      <w:r>
        <w:t>memiliki</w:t>
      </w:r>
      <w:proofErr w:type="spellEnd"/>
      <w:r>
        <w:t xml:space="preserve"> interval yang </w:t>
      </w:r>
      <w:proofErr w:type="spellStart"/>
      <w:r>
        <w:t>tidak</w:t>
      </w:r>
      <w:proofErr w:type="spellEnd"/>
      <w:r>
        <w:t xml:space="preserve"> </w:t>
      </w:r>
      <w:proofErr w:type="spellStart"/>
      <w:r>
        <w:t>melewati</w:t>
      </w:r>
      <w:proofErr w:type="spellEnd"/>
      <w:r>
        <w:t xml:space="preserve"> </w:t>
      </w:r>
      <w:proofErr w:type="spellStart"/>
      <w:r>
        <w:t>nilai</w:t>
      </w:r>
      <w:proofErr w:type="spellEnd"/>
      <w:r>
        <w:t xml:space="preserve"> nol. Pada CPAP, lima </w:t>
      </w:r>
      <w:proofErr w:type="spellStart"/>
      <w:r>
        <w:t>dari</w:t>
      </w:r>
      <w:proofErr w:type="spellEnd"/>
      <w:r>
        <w:t xml:space="preserve"> </w:t>
      </w:r>
      <w:proofErr w:type="spellStart"/>
      <w:r>
        <w:t>tujuh</w:t>
      </w:r>
      <w:proofErr w:type="spellEnd"/>
      <w:r>
        <w:t xml:space="preserve"> </w:t>
      </w:r>
      <w:proofErr w:type="spellStart"/>
      <w:r>
        <w:t>estimasi</w:t>
      </w:r>
      <w:proofErr w:type="spellEnd"/>
      <w:r>
        <w:t xml:space="preserve"> </w:t>
      </w:r>
      <w:proofErr w:type="spellStart"/>
      <w:r>
        <w:t>tidak</w:t>
      </w:r>
      <w:proofErr w:type="spellEnd"/>
      <w:r>
        <w:t xml:space="preserve"> </w:t>
      </w:r>
      <w:proofErr w:type="spellStart"/>
      <w:r>
        <w:t>melewati</w:t>
      </w:r>
      <w:proofErr w:type="spellEnd"/>
      <w:r>
        <w:t xml:space="preserve"> </w:t>
      </w:r>
      <w:proofErr w:type="spellStart"/>
      <w:r>
        <w:t>nilai</w:t>
      </w:r>
      <w:proofErr w:type="spellEnd"/>
      <w:r>
        <w:t xml:space="preserve"> </w:t>
      </w:r>
      <w:proofErr w:type="spellStart"/>
      <w:r>
        <w:t>nol</w:t>
      </w:r>
      <w:proofErr w:type="spellEnd"/>
      <w:r>
        <w:t xml:space="preserve">, </w:t>
      </w:r>
      <w:proofErr w:type="spellStart"/>
      <w:r>
        <w:t>sedangkan</w:t>
      </w:r>
      <w:proofErr w:type="spellEnd"/>
      <w:r>
        <w:t xml:space="preserve"> Collins dkk.</w:t>
      </w:r>
      <w:r>
        <w:fldChar w:fldCharType="begin"/>
      </w:r>
      <w:r>
        <w:instrText xml:space="preserve"> ADDIN ZOTERO_ITEM CSL_CITATION {"citationID":"DwEloiNl","properties":{"formattedCitation":"\\super 29\\nosupersub{}","plainCitation":"29","noteIndex":0},"citationItems":[{"id":10024,"uris":["http://zotero.org/users/14681764/items/IQNB97KT"],"itemData":{"id":10024,"type":"article-journal","title":"The use of noninvasive ventilation in emergency department patients with acute cardiogenic pulmonary edema: a systematic review","container-title":"Annals of Emergency Medicine","DOI":"10.1016/j.annemergmed.2006.01.038","author":[{"family":"Collins","given":"Sean P."},{"family":"Mielniczuk","given":"Lisa M."},{"family":"Whittingham","given":"Heather A."},{"family":"Boseley","given":"Mark E."},{"family":"Schramm","given":"David R."},{"family":"Storrow","given":"Alan B."}],"issued":{"date-parts":[[2006]]},"volume":"48","issue":"3","page":"260-269"}}],"schema":"https://github.com/citation-style-language/schema/raw/master/csl-citation.json"} </w:instrText>
      </w:r>
      <w:r>
        <w:fldChar w:fldCharType="separate"/>
      </w:r>
      <w:r>
        <w:rPr>
          <w:noProof/>
          <w:vertAlign w:val="superscript"/>
        </w:rPr>
        <w:t>29</w:t>
      </w:r>
      <w:r>
        <w:fldChar w:fldCharType="end"/>
      </w:r>
      <w:r>
        <w:t xml:space="preserve"> dan Tomala dkk.</w:t>
      </w:r>
      <w:r>
        <w:fldChar w:fldCharType="begin"/>
      </w:r>
      <w:r>
        <w:instrText xml:space="preserve"> ADDIN ZOTERO_ITEM CSL_CITATION {"citationID":"oiTaYUE5","properties":{"formattedCitation":"\\super 26\\nosupersub{}","plainCitation":"26","noteIndex":0},"citationItems":[{"id":10022,"uris":["http://zotero.org/users/14681764/items/X8HHWVU8"],"itemData":{"id":10022,"type":"article-journal","title":"Effect Modification by Acute Coronary Syndrome Prevalence on Non-Invasive Ventilation Efficacy in Acute Cardiogenic Pulmonary Edema: A Systematic Review and Meta-Analysis of Randomized Controlled Trials","container-title":"Journal of Cardiovascular Development and Disease","DOI":"10.3390/jcdd13030135","author":[{"family":"Tomala","given":"Marek"},{"family":"Durak","given":"Monika"},{"family":"Borówka","given":"Magdalena"},{"family":"Szkarłat","given":"Paweł"},{"family":"Kłaczyński","given":"Maciej"}],"issued":{"date-parts":[[2026]]},"volume":"13","issue":"3","page":"135"}}],"schema":"https://github.com/citation-style-language/schema/raw/master/csl-citation.json"} </w:instrText>
      </w:r>
      <w:r>
        <w:fldChar w:fldCharType="separate"/>
      </w:r>
      <w:r>
        <w:rPr>
          <w:noProof/>
          <w:vertAlign w:val="superscript"/>
        </w:rPr>
        <w:t>26</w:t>
      </w:r>
      <w:r>
        <w:fldChar w:fldCharType="end"/>
      </w:r>
      <w:r>
        <w:t xml:space="preserve"> </w:t>
      </w:r>
      <w:proofErr w:type="spellStart"/>
      <w:r>
        <w:t>melewatinya</w:t>
      </w:r>
      <w:proofErr w:type="spellEnd"/>
      <w:r>
        <w:t xml:space="preserve">. Pada BiPAP, </w:t>
      </w:r>
      <w:proofErr w:type="spellStart"/>
      <w:r>
        <w:t>hanya</w:t>
      </w:r>
      <w:proofErr w:type="spellEnd"/>
      <w:r>
        <w:t xml:space="preserve"> </w:t>
      </w:r>
      <w:proofErr w:type="spellStart"/>
      <w:r>
        <w:t>Berbenetz</w:t>
      </w:r>
      <w:proofErr w:type="spellEnd"/>
      <w:r>
        <w:t xml:space="preserve"> dkk.</w:t>
      </w:r>
      <w:r>
        <w:fldChar w:fldCharType="begin"/>
      </w:r>
      <w:r>
        <w:instrText xml:space="preserve"> ADDIN ZOTERO_ITEM CSL_CITATION {"citationID":"W2Ka6v9T","properties":{"formattedCitation":"\\super 25\\nosupersub{}","plainCitation":"25","noteIndex":0},"citationItems":[{"id":10021,"uris":["http://zotero.org/users/14681764/items/7BMSAMCB"],"itemData":{"id":10021,"type":"article-journal","title":"Non-invasive positive pressure ventilation (CPAP or bilevel NPPV) for cardiogenic pulmonary oedema","container-title":"Cochrane Database of Systematic Reviews","DOI":"10.1002/14651858.cd005351.pub4","author":[{"family":"Berbenetz","given":"Nicolas"},{"family":"Wang","given":"Yongjun"},{"family":"Brown","given":"James"},{"family":"Godfrey","given":"Charlotte"},{"family":"Ahmad","given":"Mahmood"},{"family":"Vital","given":"Flávia MR"},{"family":"Lambiase","given":"Pier"},{"family":"Banerjee","given":"Amitava"},{"family":"Bakhai","given":"Ameet"},{"family":"Chong","given":"Matthew"}],"issued":{"date-parts":[[2019]]},"issue":"4","page":"CD005351"}}],"schema":"https://github.com/citation-style-language/schema/raw/master/csl-citation.json"} </w:instrText>
      </w:r>
      <w:r>
        <w:fldChar w:fldCharType="separate"/>
      </w:r>
      <w:r>
        <w:rPr>
          <w:noProof/>
          <w:vertAlign w:val="superscript"/>
        </w:rPr>
        <w:t>25</w:t>
      </w:r>
      <w:r>
        <w:fldChar w:fldCharType="end"/>
      </w:r>
      <w:r>
        <w:t xml:space="preserve"> yang </w:t>
      </w:r>
      <w:proofErr w:type="spellStart"/>
      <w:r>
        <w:t>tidak</w:t>
      </w:r>
      <w:proofErr w:type="spellEnd"/>
      <w:r>
        <w:t xml:space="preserve"> </w:t>
      </w:r>
      <w:proofErr w:type="spellStart"/>
      <w:r>
        <w:t>melewati</w:t>
      </w:r>
      <w:proofErr w:type="spellEnd"/>
      <w:r>
        <w:t xml:space="preserve"> </w:t>
      </w:r>
      <w:proofErr w:type="spellStart"/>
      <w:r>
        <w:t>nilai</w:t>
      </w:r>
      <w:proofErr w:type="spellEnd"/>
      <w:r>
        <w:t xml:space="preserve"> nol. </w:t>
      </w:r>
      <w:proofErr w:type="spellStart"/>
      <w:r>
        <w:t>Tinjauan</w:t>
      </w:r>
      <w:proofErr w:type="spellEnd"/>
      <w:r>
        <w:t xml:space="preserve"> yang </w:t>
      </w:r>
      <w:proofErr w:type="spellStart"/>
      <w:r>
        <w:t>memuat</w:t>
      </w:r>
      <w:proofErr w:type="spellEnd"/>
      <w:r>
        <w:t xml:space="preserve"> 3CPO, </w:t>
      </w:r>
      <w:proofErr w:type="spellStart"/>
      <w:r>
        <w:t>ditandai</w:t>
      </w:r>
      <w:proofErr w:type="spellEnd"/>
      <w:r>
        <w:t xml:space="preserve"> </w:t>
      </w:r>
      <w:proofErr w:type="spellStart"/>
      <w:r>
        <w:t>warna</w:t>
      </w:r>
      <w:proofErr w:type="spellEnd"/>
      <w:r>
        <w:t xml:space="preserve"> </w:t>
      </w:r>
      <w:proofErr w:type="spellStart"/>
      <w:r>
        <w:t>oranye</w:t>
      </w:r>
      <w:proofErr w:type="spellEnd"/>
      <w:r>
        <w:t xml:space="preserve">, </w:t>
      </w:r>
      <w:proofErr w:type="spellStart"/>
      <w:r>
        <w:t>cenderung</w:t>
      </w:r>
      <w:proofErr w:type="spellEnd"/>
      <w:r>
        <w:t xml:space="preserve"> </w:t>
      </w:r>
      <w:proofErr w:type="spellStart"/>
      <w:r>
        <w:t>memberi</w:t>
      </w:r>
      <w:proofErr w:type="spellEnd"/>
      <w:r>
        <w:t xml:space="preserve"> </w:t>
      </w:r>
      <w:proofErr w:type="spellStart"/>
      <w:r>
        <w:t>estimasi</w:t>
      </w:r>
      <w:proofErr w:type="spellEnd"/>
      <w:r>
        <w:t xml:space="preserve"> yang </w:t>
      </w:r>
      <w:proofErr w:type="spellStart"/>
      <w:r>
        <w:t>lebih</w:t>
      </w:r>
      <w:proofErr w:type="spellEnd"/>
      <w:r>
        <w:t xml:space="preserve"> </w:t>
      </w:r>
      <w:proofErr w:type="spellStart"/>
      <w:r>
        <w:t>dekat</w:t>
      </w:r>
      <w:proofErr w:type="spellEnd"/>
      <w:r>
        <w:t xml:space="preserve"> </w:t>
      </w:r>
      <w:proofErr w:type="spellStart"/>
      <w:r>
        <w:t>ke</w:t>
      </w:r>
      <w:proofErr w:type="spellEnd"/>
      <w:r>
        <w:t xml:space="preserve"> </w:t>
      </w:r>
      <w:proofErr w:type="spellStart"/>
      <w:r>
        <w:t>nilai</w:t>
      </w:r>
      <w:proofErr w:type="spellEnd"/>
      <w:r>
        <w:t xml:space="preserve"> nol. Pola </w:t>
      </w:r>
      <w:proofErr w:type="spellStart"/>
      <w:r>
        <w:t>ini</w:t>
      </w:r>
      <w:proofErr w:type="spellEnd"/>
      <w:r>
        <w:t xml:space="preserve"> </w:t>
      </w:r>
      <w:proofErr w:type="spellStart"/>
      <w:r>
        <w:t>sejalan</w:t>
      </w:r>
      <w:proofErr w:type="spellEnd"/>
      <w:r>
        <w:t xml:space="preserve"> </w:t>
      </w:r>
      <w:proofErr w:type="spellStart"/>
      <w:r>
        <w:t>dengan</w:t>
      </w:r>
      <w:proofErr w:type="spellEnd"/>
      <w:r>
        <w:t xml:space="preserve"> </w:t>
      </w:r>
      <w:proofErr w:type="spellStart"/>
      <w:r>
        <w:t>pengaruh</w:t>
      </w:r>
      <w:proofErr w:type="spellEnd"/>
      <w:r>
        <w:t xml:space="preserve"> 3CPO pada </w:t>
      </w:r>
      <w:proofErr w:type="spellStart"/>
      <w:r>
        <w:t>estimasi</w:t>
      </w:r>
      <w:proofErr w:type="spellEnd"/>
      <w:r>
        <w:t xml:space="preserve"> </w:t>
      </w:r>
      <w:proofErr w:type="spellStart"/>
      <w:r>
        <w:t>gabungan</w:t>
      </w:r>
      <w:proofErr w:type="spellEnd"/>
      <w:r>
        <w:t>.</w:t>
      </w:r>
    </w:p>
    <w:p w14:paraId="2DCC4D15" w14:textId="77777777" w:rsidR="00C973DB" w:rsidRDefault="00C973DB">
      <w:pPr>
        <w:spacing w:line="20" w:lineRule="exact"/>
        <w:sectPr w:rsidR="00C973DB">
          <w:pgSz w:w="11906" w:h="16838"/>
          <w:pgMar w:top="1134" w:right="1134" w:bottom="1134" w:left="1701" w:header="709" w:footer="709" w:gutter="0"/>
          <w:cols w:space="720"/>
          <w:docGrid w:linePitch="360"/>
        </w:sectPr>
      </w:pPr>
    </w:p>
    <w:p w14:paraId="11B5F3D3" w14:textId="77777777" w:rsidR="00C973DB" w:rsidRDefault="00AF0F19">
      <w:pPr>
        <w:keepNext/>
        <w:spacing w:before="120" w:after="60"/>
        <w:jc w:val="center"/>
      </w:pPr>
      <w:r>
        <w:rPr>
          <w:noProof/>
        </w:rPr>
        <w:lastRenderedPageBreak/>
        <w:drawing>
          <wp:inline distT="0" distB="0" distL="0" distR="0" wp14:anchorId="36D80A98" wp14:editId="191B2FE1">
            <wp:extent cx="9000000" cy="3283784"/>
            <wp:effectExtent l="0" t="0" r="0" b="0"/>
            <wp:docPr id="544990599" name="Picture 544990599" descr="forest_modal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est_modality.png"/>
                    <pic:cNvPicPr/>
                  </pic:nvPicPr>
                  <pic:blipFill>
                    <a:blip r:embed="rId14"/>
                    <a:stretch>
                      <a:fillRect/>
                    </a:stretch>
                  </pic:blipFill>
                  <pic:spPr>
                    <a:xfrm>
                      <a:off x="0" y="0"/>
                      <a:ext cx="9000000" cy="3283784"/>
                    </a:xfrm>
                    <a:prstGeom prst="rect">
                      <a:avLst/>
                    </a:prstGeom>
                  </pic:spPr>
                </pic:pic>
              </a:graphicData>
            </a:graphic>
          </wp:inline>
        </w:drawing>
      </w:r>
    </w:p>
    <w:p w14:paraId="0C57AD4A" w14:textId="77777777" w:rsidR="00C973DB" w:rsidRDefault="00AF0F19">
      <w:pPr>
        <w:keepLines/>
        <w:spacing w:before="80" w:after="240"/>
        <w:jc w:val="center"/>
      </w:pPr>
      <w:r>
        <w:rPr>
          <w:b/>
          <w:bCs/>
          <w:sz w:val="22"/>
          <w:szCs w:val="22"/>
        </w:rPr>
        <w:t xml:space="preserve">Gambar 5. </w:t>
      </w:r>
      <w:proofErr w:type="spellStart"/>
      <w:r>
        <w:rPr>
          <w:sz w:val="22"/>
          <w:szCs w:val="22"/>
        </w:rPr>
        <w:t>Estimasi</w:t>
      </w:r>
      <w:proofErr w:type="spellEnd"/>
      <w:r>
        <w:rPr>
          <w:sz w:val="22"/>
          <w:szCs w:val="22"/>
        </w:rPr>
        <w:t xml:space="preserve"> RR </w:t>
      </w:r>
      <w:proofErr w:type="spellStart"/>
      <w:r>
        <w:rPr>
          <w:sz w:val="22"/>
          <w:szCs w:val="22"/>
        </w:rPr>
        <w:t>mortalitas</w:t>
      </w:r>
      <w:proofErr w:type="spellEnd"/>
      <w:r>
        <w:rPr>
          <w:sz w:val="22"/>
          <w:szCs w:val="22"/>
        </w:rPr>
        <w:t xml:space="preserve"> </w:t>
      </w:r>
      <w:proofErr w:type="spellStart"/>
      <w:r>
        <w:rPr>
          <w:sz w:val="22"/>
          <w:szCs w:val="22"/>
        </w:rPr>
        <w:t>rumah</w:t>
      </w:r>
      <w:proofErr w:type="spellEnd"/>
      <w:r>
        <w:rPr>
          <w:sz w:val="22"/>
          <w:szCs w:val="22"/>
        </w:rPr>
        <w:t xml:space="preserve"> </w:t>
      </w:r>
      <w:proofErr w:type="spellStart"/>
      <w:r>
        <w:rPr>
          <w:sz w:val="22"/>
          <w:szCs w:val="22"/>
        </w:rPr>
        <w:t>sakit</w:t>
      </w:r>
      <w:proofErr w:type="spellEnd"/>
      <w:r>
        <w:rPr>
          <w:sz w:val="22"/>
          <w:szCs w:val="22"/>
        </w:rPr>
        <w:t xml:space="preserve"> </w:t>
      </w:r>
      <w:proofErr w:type="spellStart"/>
      <w:r>
        <w:rPr>
          <w:sz w:val="22"/>
          <w:szCs w:val="22"/>
        </w:rPr>
        <w:t>dari</w:t>
      </w:r>
      <w:proofErr w:type="spellEnd"/>
      <w:r>
        <w:rPr>
          <w:sz w:val="22"/>
          <w:szCs w:val="22"/>
        </w:rPr>
        <w:t xml:space="preserve"> </w:t>
      </w:r>
      <w:proofErr w:type="spellStart"/>
      <w:r>
        <w:rPr>
          <w:sz w:val="22"/>
          <w:szCs w:val="22"/>
        </w:rPr>
        <w:t>delapan</w:t>
      </w:r>
      <w:proofErr w:type="spellEnd"/>
      <w:r>
        <w:rPr>
          <w:sz w:val="22"/>
          <w:szCs w:val="22"/>
        </w:rPr>
        <w:t xml:space="preserve"> </w:t>
      </w:r>
      <w:proofErr w:type="spellStart"/>
      <w:r>
        <w:rPr>
          <w:sz w:val="22"/>
          <w:szCs w:val="22"/>
        </w:rPr>
        <w:t>tinjauan</w:t>
      </w:r>
      <w:proofErr w:type="spellEnd"/>
      <w:r>
        <w:rPr>
          <w:sz w:val="22"/>
          <w:szCs w:val="22"/>
        </w:rPr>
        <w:t xml:space="preserve"> </w:t>
      </w:r>
      <w:proofErr w:type="spellStart"/>
      <w:r>
        <w:rPr>
          <w:sz w:val="22"/>
          <w:szCs w:val="22"/>
        </w:rPr>
        <w:t>sistematik</w:t>
      </w:r>
      <w:proofErr w:type="spellEnd"/>
      <w:r>
        <w:rPr>
          <w:sz w:val="22"/>
          <w:szCs w:val="22"/>
        </w:rPr>
        <w:t xml:space="preserve"> </w:t>
      </w:r>
      <w:proofErr w:type="spellStart"/>
      <w:r>
        <w:rPr>
          <w:sz w:val="22"/>
          <w:szCs w:val="22"/>
        </w:rPr>
        <w:t>menurut</w:t>
      </w:r>
      <w:proofErr w:type="spellEnd"/>
      <w:r>
        <w:rPr>
          <w:sz w:val="22"/>
          <w:szCs w:val="22"/>
        </w:rPr>
        <w:t xml:space="preserve"> </w:t>
      </w:r>
      <w:proofErr w:type="spellStart"/>
      <w:r>
        <w:rPr>
          <w:sz w:val="22"/>
          <w:szCs w:val="22"/>
        </w:rPr>
        <w:t>modalitas</w:t>
      </w:r>
      <w:proofErr w:type="spellEnd"/>
      <w:r>
        <w:rPr>
          <w:sz w:val="22"/>
          <w:szCs w:val="22"/>
        </w:rPr>
        <w:t xml:space="preserve">. Kotak </w:t>
      </w:r>
      <w:proofErr w:type="spellStart"/>
      <w:r>
        <w:rPr>
          <w:sz w:val="22"/>
          <w:szCs w:val="22"/>
        </w:rPr>
        <w:t>oranye</w:t>
      </w:r>
      <w:proofErr w:type="spellEnd"/>
      <w:r>
        <w:rPr>
          <w:sz w:val="22"/>
          <w:szCs w:val="22"/>
        </w:rPr>
        <w:t xml:space="preserve"> </w:t>
      </w:r>
      <w:proofErr w:type="spellStart"/>
      <w:r>
        <w:rPr>
          <w:sz w:val="22"/>
          <w:szCs w:val="22"/>
        </w:rPr>
        <w:t>menandai</w:t>
      </w:r>
      <w:proofErr w:type="spellEnd"/>
      <w:r>
        <w:rPr>
          <w:sz w:val="22"/>
          <w:szCs w:val="22"/>
        </w:rPr>
        <w:t xml:space="preserve"> </w:t>
      </w:r>
      <w:proofErr w:type="spellStart"/>
      <w:r>
        <w:rPr>
          <w:sz w:val="22"/>
          <w:szCs w:val="22"/>
        </w:rPr>
        <w:t>tinjauan</w:t>
      </w:r>
      <w:proofErr w:type="spellEnd"/>
      <w:r>
        <w:rPr>
          <w:sz w:val="22"/>
          <w:szCs w:val="22"/>
        </w:rPr>
        <w:t xml:space="preserve"> yang </w:t>
      </w:r>
      <w:proofErr w:type="spellStart"/>
      <w:r>
        <w:rPr>
          <w:sz w:val="22"/>
          <w:szCs w:val="22"/>
        </w:rPr>
        <w:t>memuat</w:t>
      </w:r>
      <w:proofErr w:type="spellEnd"/>
      <w:r>
        <w:rPr>
          <w:sz w:val="22"/>
          <w:szCs w:val="22"/>
        </w:rPr>
        <w:t xml:space="preserve"> uji 3CPO</w:t>
      </w:r>
    </w:p>
    <w:p w14:paraId="1A9F95E0" w14:textId="77777777" w:rsidR="00C973DB" w:rsidRDefault="00AF0F19">
      <w:pPr>
        <w:keepNext/>
        <w:spacing w:before="120" w:after="60"/>
        <w:jc w:val="center"/>
      </w:pPr>
      <w:r>
        <w:rPr>
          <w:noProof/>
        </w:rPr>
        <w:lastRenderedPageBreak/>
        <w:drawing>
          <wp:inline distT="0" distB="0" distL="0" distR="0" wp14:anchorId="4308893B" wp14:editId="398562A4">
            <wp:extent cx="8460000" cy="3243000"/>
            <wp:effectExtent l="0" t="0" r="0" b="0"/>
            <wp:docPr id="527838749" name="Picture 527838749" descr="dumbbe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umbbell.png"/>
                    <pic:cNvPicPr/>
                  </pic:nvPicPr>
                  <pic:blipFill>
                    <a:blip r:embed="rId15"/>
                    <a:stretch>
                      <a:fillRect/>
                    </a:stretch>
                  </pic:blipFill>
                  <pic:spPr>
                    <a:xfrm>
                      <a:off x="0" y="0"/>
                      <a:ext cx="8460000" cy="3243000"/>
                    </a:xfrm>
                    <a:prstGeom prst="rect">
                      <a:avLst/>
                    </a:prstGeom>
                  </pic:spPr>
                </pic:pic>
              </a:graphicData>
            </a:graphic>
          </wp:inline>
        </w:drawing>
      </w:r>
    </w:p>
    <w:p w14:paraId="7745695F" w14:textId="77777777" w:rsidR="00C973DB" w:rsidRDefault="00AF0F19">
      <w:pPr>
        <w:keepLines/>
        <w:spacing w:before="80" w:after="240"/>
        <w:jc w:val="center"/>
      </w:pPr>
      <w:r>
        <w:rPr>
          <w:b/>
          <w:bCs/>
          <w:sz w:val="22"/>
          <w:szCs w:val="22"/>
        </w:rPr>
        <w:t xml:space="preserve">Gambar 6. </w:t>
      </w:r>
      <w:proofErr w:type="spellStart"/>
      <w:r>
        <w:rPr>
          <w:sz w:val="22"/>
          <w:szCs w:val="22"/>
        </w:rPr>
        <w:t>Perbandingan</w:t>
      </w:r>
      <w:proofErr w:type="spellEnd"/>
      <w:r>
        <w:rPr>
          <w:sz w:val="22"/>
          <w:szCs w:val="22"/>
        </w:rPr>
        <w:t xml:space="preserve"> RR </w:t>
      </w:r>
      <w:proofErr w:type="spellStart"/>
      <w:r>
        <w:rPr>
          <w:sz w:val="22"/>
          <w:szCs w:val="22"/>
        </w:rPr>
        <w:t>intubasi</w:t>
      </w:r>
      <w:proofErr w:type="spellEnd"/>
      <w:r>
        <w:rPr>
          <w:sz w:val="22"/>
          <w:szCs w:val="22"/>
        </w:rPr>
        <w:t xml:space="preserve"> </w:t>
      </w:r>
      <w:proofErr w:type="spellStart"/>
      <w:r>
        <w:rPr>
          <w:sz w:val="22"/>
          <w:szCs w:val="22"/>
        </w:rPr>
        <w:t>endotrakeal</w:t>
      </w:r>
      <w:proofErr w:type="spellEnd"/>
      <w:r>
        <w:rPr>
          <w:sz w:val="22"/>
          <w:szCs w:val="22"/>
        </w:rPr>
        <w:t xml:space="preserve"> dan RR </w:t>
      </w:r>
      <w:proofErr w:type="spellStart"/>
      <w:r>
        <w:rPr>
          <w:sz w:val="22"/>
          <w:szCs w:val="22"/>
        </w:rPr>
        <w:t>mortalitas</w:t>
      </w:r>
      <w:proofErr w:type="spellEnd"/>
      <w:r>
        <w:rPr>
          <w:sz w:val="22"/>
          <w:szCs w:val="22"/>
        </w:rPr>
        <w:t xml:space="preserve"> </w:t>
      </w:r>
      <w:proofErr w:type="spellStart"/>
      <w:r>
        <w:rPr>
          <w:sz w:val="22"/>
          <w:szCs w:val="22"/>
        </w:rPr>
        <w:t>rumah</w:t>
      </w:r>
      <w:proofErr w:type="spellEnd"/>
      <w:r>
        <w:rPr>
          <w:sz w:val="22"/>
          <w:szCs w:val="22"/>
        </w:rPr>
        <w:t xml:space="preserve"> </w:t>
      </w:r>
      <w:proofErr w:type="spellStart"/>
      <w:r>
        <w:rPr>
          <w:sz w:val="22"/>
          <w:szCs w:val="22"/>
        </w:rPr>
        <w:t>sakit</w:t>
      </w:r>
      <w:proofErr w:type="spellEnd"/>
      <w:r>
        <w:rPr>
          <w:sz w:val="22"/>
          <w:szCs w:val="22"/>
        </w:rPr>
        <w:t xml:space="preserve"> pada </w:t>
      </w:r>
      <w:proofErr w:type="spellStart"/>
      <w:r>
        <w:rPr>
          <w:sz w:val="22"/>
          <w:szCs w:val="22"/>
        </w:rPr>
        <w:t>setiap</w:t>
      </w:r>
      <w:proofErr w:type="spellEnd"/>
      <w:r>
        <w:rPr>
          <w:sz w:val="22"/>
          <w:szCs w:val="22"/>
        </w:rPr>
        <w:t xml:space="preserve"> </w:t>
      </w:r>
      <w:proofErr w:type="spellStart"/>
      <w:r>
        <w:rPr>
          <w:sz w:val="22"/>
          <w:szCs w:val="22"/>
        </w:rPr>
        <w:t>tinjauan</w:t>
      </w:r>
      <w:proofErr w:type="spellEnd"/>
      <w:r>
        <w:rPr>
          <w:sz w:val="22"/>
          <w:szCs w:val="22"/>
        </w:rPr>
        <w:t xml:space="preserve">, </w:t>
      </w:r>
      <w:proofErr w:type="spellStart"/>
      <w:r>
        <w:rPr>
          <w:sz w:val="22"/>
          <w:szCs w:val="22"/>
        </w:rPr>
        <w:t>menurut</w:t>
      </w:r>
      <w:proofErr w:type="spellEnd"/>
      <w:r>
        <w:rPr>
          <w:sz w:val="22"/>
          <w:szCs w:val="22"/>
        </w:rPr>
        <w:t xml:space="preserve"> </w:t>
      </w:r>
      <w:proofErr w:type="spellStart"/>
      <w:r>
        <w:rPr>
          <w:sz w:val="22"/>
          <w:szCs w:val="22"/>
        </w:rPr>
        <w:t>modalitas</w:t>
      </w:r>
      <w:proofErr w:type="spellEnd"/>
    </w:p>
    <w:p w14:paraId="3CE847CA" w14:textId="77777777" w:rsidR="00C973DB" w:rsidRDefault="00C973DB">
      <w:pPr>
        <w:spacing w:line="20" w:lineRule="exact"/>
        <w:sectPr w:rsidR="00C973DB">
          <w:pgSz w:w="16838" w:h="11906" w:orient="landscape"/>
          <w:pgMar w:top="1000" w:right="1134" w:bottom="1134" w:left="1134" w:header="709" w:footer="709" w:gutter="0"/>
          <w:cols w:space="720"/>
          <w:docGrid w:linePitch="360"/>
        </w:sectPr>
      </w:pPr>
    </w:p>
    <w:p w14:paraId="3616E7FA" w14:textId="77777777" w:rsidR="00C973DB" w:rsidRDefault="00AF0F19">
      <w:pPr>
        <w:pStyle w:val="Heading3"/>
        <w:keepNext/>
        <w:keepLines/>
        <w:spacing w:before="220" w:after="120" w:line="276" w:lineRule="auto"/>
      </w:pPr>
      <w:bookmarkStart w:id="29" w:name="_Toc243800376"/>
      <w:r>
        <w:rPr>
          <w:color w:val="000000"/>
          <w:sz w:val="24"/>
          <w:szCs w:val="24"/>
        </w:rPr>
        <w:lastRenderedPageBreak/>
        <w:t xml:space="preserve">3.6.2 </w:t>
      </w:r>
      <w:proofErr w:type="spellStart"/>
      <w:r>
        <w:rPr>
          <w:color w:val="000000"/>
          <w:sz w:val="24"/>
          <w:szCs w:val="24"/>
        </w:rPr>
        <w:t>Hubungan</w:t>
      </w:r>
      <w:proofErr w:type="spellEnd"/>
      <w:r>
        <w:rPr>
          <w:color w:val="000000"/>
          <w:sz w:val="24"/>
          <w:szCs w:val="24"/>
        </w:rPr>
        <w:t xml:space="preserve"> </w:t>
      </w:r>
      <w:proofErr w:type="spellStart"/>
      <w:r>
        <w:rPr>
          <w:color w:val="000000"/>
          <w:sz w:val="24"/>
          <w:szCs w:val="24"/>
        </w:rPr>
        <w:t>Intubasi</w:t>
      </w:r>
      <w:proofErr w:type="spellEnd"/>
      <w:r>
        <w:rPr>
          <w:color w:val="000000"/>
          <w:sz w:val="24"/>
          <w:szCs w:val="24"/>
        </w:rPr>
        <w:t xml:space="preserve"> dan </w:t>
      </w:r>
      <w:proofErr w:type="spellStart"/>
      <w:r>
        <w:rPr>
          <w:color w:val="000000"/>
          <w:sz w:val="24"/>
          <w:szCs w:val="24"/>
        </w:rPr>
        <w:t>Mortalitas</w:t>
      </w:r>
      <w:bookmarkEnd w:id="29"/>
      <w:proofErr w:type="spellEnd"/>
    </w:p>
    <w:p w14:paraId="27CE2243" w14:textId="77777777" w:rsidR="00C973DB" w:rsidRDefault="00AF0F19">
      <w:pPr>
        <w:spacing w:after="160" w:line="276" w:lineRule="auto"/>
        <w:jc w:val="both"/>
      </w:pPr>
      <w:r>
        <w:t xml:space="preserve">Gambar 6 </w:t>
      </w:r>
      <w:proofErr w:type="spellStart"/>
      <w:r>
        <w:t>membandingkan</w:t>
      </w:r>
      <w:proofErr w:type="spellEnd"/>
      <w:r>
        <w:t xml:space="preserve"> </w:t>
      </w:r>
      <w:proofErr w:type="spellStart"/>
      <w:r>
        <w:t>efek</w:t>
      </w:r>
      <w:proofErr w:type="spellEnd"/>
      <w:r>
        <w:t xml:space="preserve"> pada </w:t>
      </w:r>
      <w:proofErr w:type="spellStart"/>
      <w:r>
        <w:t>intubasi</w:t>
      </w:r>
      <w:proofErr w:type="spellEnd"/>
      <w:r>
        <w:t xml:space="preserve"> dan pada </w:t>
      </w:r>
      <w:proofErr w:type="spellStart"/>
      <w:r>
        <w:t>mortalitas</w:t>
      </w:r>
      <w:proofErr w:type="spellEnd"/>
      <w:r>
        <w:t xml:space="preserve">. </w:t>
      </w:r>
      <w:proofErr w:type="spellStart"/>
      <w:r>
        <w:t>Untuk</w:t>
      </w:r>
      <w:proofErr w:type="spellEnd"/>
      <w:r>
        <w:t xml:space="preserve"> </w:t>
      </w:r>
      <w:proofErr w:type="spellStart"/>
      <w:r>
        <w:t>setiap</w:t>
      </w:r>
      <w:proofErr w:type="spellEnd"/>
      <w:r>
        <w:t xml:space="preserve"> </w:t>
      </w:r>
      <w:proofErr w:type="spellStart"/>
      <w:r>
        <w:t>tinjauan</w:t>
      </w:r>
      <w:proofErr w:type="spellEnd"/>
      <w:r>
        <w:t xml:space="preserve"> dan </w:t>
      </w:r>
      <w:proofErr w:type="spellStart"/>
      <w:r>
        <w:t>setiap</w:t>
      </w:r>
      <w:proofErr w:type="spellEnd"/>
      <w:r>
        <w:t xml:space="preserve"> </w:t>
      </w:r>
      <w:proofErr w:type="spellStart"/>
      <w:r>
        <w:t>modalitas</w:t>
      </w:r>
      <w:proofErr w:type="spellEnd"/>
      <w:r>
        <w:t xml:space="preserve">, </w:t>
      </w:r>
      <w:proofErr w:type="spellStart"/>
      <w:r>
        <w:t>titik</w:t>
      </w:r>
      <w:proofErr w:type="spellEnd"/>
      <w:r>
        <w:t xml:space="preserve"> </w:t>
      </w:r>
      <w:proofErr w:type="spellStart"/>
      <w:r>
        <w:t>intubasi</w:t>
      </w:r>
      <w:proofErr w:type="spellEnd"/>
      <w:r>
        <w:t xml:space="preserve"> </w:t>
      </w:r>
      <w:proofErr w:type="spellStart"/>
      <w:r>
        <w:t>berada</w:t>
      </w:r>
      <w:proofErr w:type="spellEnd"/>
      <w:r>
        <w:t xml:space="preserve"> </w:t>
      </w:r>
      <w:proofErr w:type="spellStart"/>
      <w:r>
        <w:t>lebih</w:t>
      </w:r>
      <w:proofErr w:type="spellEnd"/>
      <w:r>
        <w:t xml:space="preserve"> </w:t>
      </w:r>
      <w:proofErr w:type="spellStart"/>
      <w:r>
        <w:t>jauh</w:t>
      </w:r>
      <w:proofErr w:type="spellEnd"/>
      <w:r>
        <w:t xml:space="preserve"> </w:t>
      </w:r>
      <w:proofErr w:type="spellStart"/>
      <w:r>
        <w:t>dari</w:t>
      </w:r>
      <w:proofErr w:type="spellEnd"/>
      <w:r>
        <w:t xml:space="preserve"> </w:t>
      </w:r>
      <w:proofErr w:type="spellStart"/>
      <w:r>
        <w:t>nilai</w:t>
      </w:r>
      <w:proofErr w:type="spellEnd"/>
      <w:r>
        <w:t xml:space="preserve"> </w:t>
      </w:r>
      <w:proofErr w:type="spellStart"/>
      <w:r>
        <w:t>nol</w:t>
      </w:r>
      <w:proofErr w:type="spellEnd"/>
      <w:r>
        <w:t xml:space="preserve"> </w:t>
      </w:r>
      <w:proofErr w:type="spellStart"/>
      <w:r>
        <w:t>daripada</w:t>
      </w:r>
      <w:proofErr w:type="spellEnd"/>
      <w:r>
        <w:t xml:space="preserve"> </w:t>
      </w:r>
      <w:proofErr w:type="spellStart"/>
      <w:r>
        <w:t>titik</w:t>
      </w:r>
      <w:proofErr w:type="spellEnd"/>
      <w:r>
        <w:t xml:space="preserve"> </w:t>
      </w:r>
      <w:proofErr w:type="spellStart"/>
      <w:r>
        <w:t>mortalitas</w:t>
      </w:r>
      <w:proofErr w:type="spellEnd"/>
      <w:r>
        <w:t xml:space="preserve">. Artinya NIV </w:t>
      </w:r>
      <w:proofErr w:type="spellStart"/>
      <w:r>
        <w:t>selalu</w:t>
      </w:r>
      <w:proofErr w:type="spellEnd"/>
      <w:r>
        <w:t xml:space="preserve"> </w:t>
      </w:r>
      <w:proofErr w:type="spellStart"/>
      <w:r>
        <w:t>menurunkan</w:t>
      </w:r>
      <w:proofErr w:type="spellEnd"/>
      <w:r>
        <w:t xml:space="preserve"> </w:t>
      </w:r>
      <w:proofErr w:type="spellStart"/>
      <w:r>
        <w:t>intubasi</w:t>
      </w:r>
      <w:proofErr w:type="spellEnd"/>
      <w:r>
        <w:t xml:space="preserve"> </w:t>
      </w:r>
      <w:proofErr w:type="spellStart"/>
      <w:r>
        <w:t>lebih</w:t>
      </w:r>
      <w:proofErr w:type="spellEnd"/>
      <w:r>
        <w:t xml:space="preserve"> </w:t>
      </w:r>
      <w:proofErr w:type="spellStart"/>
      <w:r>
        <w:t>besar</w:t>
      </w:r>
      <w:proofErr w:type="spellEnd"/>
      <w:r>
        <w:t xml:space="preserve"> </w:t>
      </w:r>
      <w:proofErr w:type="spellStart"/>
      <w:r>
        <w:t>daripada</w:t>
      </w:r>
      <w:proofErr w:type="spellEnd"/>
      <w:r>
        <w:t xml:space="preserve"> </w:t>
      </w:r>
      <w:proofErr w:type="spellStart"/>
      <w:r>
        <w:t>mortalitas</w:t>
      </w:r>
      <w:proofErr w:type="spellEnd"/>
      <w:r>
        <w:t xml:space="preserve">. </w:t>
      </w:r>
      <w:proofErr w:type="spellStart"/>
      <w:r>
        <w:t>Selisih</w:t>
      </w:r>
      <w:proofErr w:type="spellEnd"/>
      <w:r>
        <w:t xml:space="preserve"> </w:t>
      </w:r>
      <w:proofErr w:type="spellStart"/>
      <w:r>
        <w:t>terbesar</w:t>
      </w:r>
      <w:proofErr w:type="spellEnd"/>
      <w:r>
        <w:t xml:space="preserve"> </w:t>
      </w:r>
      <w:proofErr w:type="spellStart"/>
      <w:r>
        <w:t>tampak</w:t>
      </w:r>
      <w:proofErr w:type="spellEnd"/>
      <w:r>
        <w:t xml:space="preserve"> pada BiPAP dan pada </w:t>
      </w:r>
      <w:proofErr w:type="spellStart"/>
      <w:r>
        <w:t>tinjauan</w:t>
      </w:r>
      <w:proofErr w:type="spellEnd"/>
      <w:r>
        <w:t xml:space="preserve"> yang </w:t>
      </w:r>
      <w:proofErr w:type="spellStart"/>
      <w:r>
        <w:t>memuat</w:t>
      </w:r>
      <w:proofErr w:type="spellEnd"/>
      <w:r>
        <w:t xml:space="preserve"> 3CPO, </w:t>
      </w:r>
      <w:proofErr w:type="spellStart"/>
      <w:r>
        <w:t>misalnya</w:t>
      </w:r>
      <w:proofErr w:type="spellEnd"/>
      <w:r>
        <w:t xml:space="preserve"> Weng dkk.</w:t>
      </w:r>
      <w:r>
        <w:fldChar w:fldCharType="begin"/>
      </w:r>
      <w:r>
        <w:instrText xml:space="preserve"> ADDIN ZOTERO_ITEM CSL_CITATION {"citationID":"aqBk9BRa","properties":{"formattedCitation":"\\super 28\\nosupersub{}","plainCitation":"28","noteIndex":0},"citationItems":[{"id":10026,"uris":["http://zotero.org/users/14681764/items/JEDW9G3C"],"itemData":{"id":10026,"type":"article-journal","title":"Meta-analysis: Noninvasive ventilation in acute cardiogenic pulmonary edema","container-title":"Annals of Internal Medicine","DOI":"10.7326/0003-4819-152-9-201005040-00009","author":[{"family":"Weng","given":"Cui-Lian"},{"family":"Zhao","given":"Yun-Tao"},{"family":"Liu","given":"Qing-Hua"},{"family":"Fu","given":"Chang-Jun"},{"family":"Sun","given":"Feng"},{"family":"Ma","given":"Yan-Liang"},{"family":"Chen","given":"Yan-Wen"},{"family":"He","given":"Quan-Ying"}],"issued":{"date-parts":[[2010]]},"volume":"152","issue":"9","page":"590-600"}}],"schema":"https://github.com/citation-style-language/schema/raw/master/csl-citation.json"} </w:instrText>
      </w:r>
      <w:r>
        <w:fldChar w:fldCharType="separate"/>
      </w:r>
      <w:r>
        <w:rPr>
          <w:noProof/>
          <w:vertAlign w:val="superscript"/>
        </w:rPr>
        <w:t>28</w:t>
      </w:r>
      <w:r>
        <w:fldChar w:fldCharType="end"/>
      </w:r>
      <w:r>
        <w:t xml:space="preserve"> </w:t>
      </w:r>
      <w:proofErr w:type="spellStart"/>
      <w:r>
        <w:t>dengan</w:t>
      </w:r>
      <w:proofErr w:type="spellEnd"/>
      <w:r>
        <w:t xml:space="preserve"> RR </w:t>
      </w:r>
      <w:proofErr w:type="spellStart"/>
      <w:r>
        <w:t>mortalitas</w:t>
      </w:r>
      <w:proofErr w:type="spellEnd"/>
      <w:r>
        <w:t xml:space="preserve"> 0,82 </w:t>
      </w:r>
      <w:proofErr w:type="spellStart"/>
      <w:r>
        <w:t>dibanding</w:t>
      </w:r>
      <w:proofErr w:type="spellEnd"/>
      <w:r>
        <w:t xml:space="preserve"> RR </w:t>
      </w:r>
      <w:proofErr w:type="spellStart"/>
      <w:r>
        <w:t>intubasi</w:t>
      </w:r>
      <w:proofErr w:type="spellEnd"/>
      <w:r>
        <w:t xml:space="preserve"> 0,54 dan Mariani dkk.</w:t>
      </w:r>
      <w:r>
        <w:fldChar w:fldCharType="begin"/>
      </w:r>
      <w:r>
        <w:instrText xml:space="preserve"> ADDIN ZOTERO_ITEM CSL_CITATION {"citationID":"YpLnysBV","properties":{"formattedCitation":"\\super 27\\nosupersub{}","plainCitation":"27","noteIndex":0},"citationItems":[{"id":10027,"uris":["http://zotero.org/users/14681764/items/QEF9ZHUE"],"itemData":{"id":10027,"type":"article-journal","title":"Noninvasive ventilation in acute cardiogenic pulmonary edema: a meta-analysis of randomized controlled trials","container-title":"Journal of Cardiac Failure","DOI":"10.1016/j.cardfail.2011.05.010","author":[{"family":"Mariani","given":"Javier"},{"family":"Macchia","given":"Alejandro"},{"family":"Belziti","given":"César"},{"family":"DeAbreu","given":"Maximiliano"},{"family":"Gagliardi","given":"Juan"},{"family":"Doval","given":"Hernán"},{"family":"Tognoni","given":"Gianni"},{"family":"Tajer","given":"Carlos"}],"issued":{"date-parts":[[2011]]},"volume":"17","issue":"10","page":"850-859"}}],"schema":"https://github.com/citation-style-language/schema/raw/master/csl-citation.json"} </w:instrText>
      </w:r>
      <w:r>
        <w:fldChar w:fldCharType="separate"/>
      </w:r>
      <w:r>
        <w:rPr>
          <w:noProof/>
          <w:vertAlign w:val="superscript"/>
        </w:rPr>
        <w:t>27</w:t>
      </w:r>
      <w:r>
        <w:fldChar w:fldCharType="end"/>
      </w:r>
      <w:r>
        <w:t xml:space="preserve"> </w:t>
      </w:r>
      <w:proofErr w:type="spellStart"/>
      <w:r>
        <w:t>dengan</w:t>
      </w:r>
      <w:proofErr w:type="spellEnd"/>
      <w:r>
        <w:t xml:space="preserve"> 0,80 </w:t>
      </w:r>
      <w:proofErr w:type="spellStart"/>
      <w:r>
        <w:t>dibanding</w:t>
      </w:r>
      <w:proofErr w:type="spellEnd"/>
      <w:r>
        <w:t xml:space="preserve"> 0,48.</w:t>
      </w:r>
    </w:p>
    <w:p w14:paraId="2A051FE9" w14:textId="77777777" w:rsidR="00C973DB" w:rsidRDefault="00AF0F19">
      <w:pPr>
        <w:pStyle w:val="Heading3"/>
        <w:keepNext/>
        <w:keepLines/>
        <w:spacing w:before="220" w:after="120" w:line="276" w:lineRule="auto"/>
      </w:pPr>
      <w:bookmarkStart w:id="30" w:name="_Toc243800377"/>
      <w:r>
        <w:rPr>
          <w:color w:val="000000"/>
          <w:sz w:val="24"/>
          <w:szCs w:val="24"/>
        </w:rPr>
        <w:t xml:space="preserve">3.6.3 </w:t>
      </w:r>
      <w:proofErr w:type="spellStart"/>
      <w:r>
        <w:rPr>
          <w:color w:val="000000"/>
          <w:sz w:val="24"/>
          <w:szCs w:val="24"/>
        </w:rPr>
        <w:t>Pengurangan</w:t>
      </w:r>
      <w:proofErr w:type="spellEnd"/>
      <w:r>
        <w:rPr>
          <w:color w:val="000000"/>
          <w:sz w:val="24"/>
          <w:szCs w:val="24"/>
        </w:rPr>
        <w:t xml:space="preserve"> </w:t>
      </w:r>
      <w:proofErr w:type="spellStart"/>
      <w:r>
        <w:rPr>
          <w:color w:val="000000"/>
          <w:sz w:val="24"/>
          <w:szCs w:val="24"/>
        </w:rPr>
        <w:t>Mortalitas</w:t>
      </w:r>
      <w:proofErr w:type="spellEnd"/>
      <w:r>
        <w:rPr>
          <w:color w:val="000000"/>
          <w:sz w:val="24"/>
          <w:szCs w:val="24"/>
        </w:rPr>
        <w:t xml:space="preserve"> Absolut</w:t>
      </w:r>
      <w:bookmarkEnd w:id="30"/>
    </w:p>
    <w:p w14:paraId="21A5F0A2" w14:textId="77777777" w:rsidR="00C973DB" w:rsidRDefault="00AF0F19">
      <w:pPr>
        <w:spacing w:after="160" w:line="276" w:lineRule="auto"/>
        <w:jc w:val="both"/>
      </w:pPr>
      <w:r>
        <w:t xml:space="preserve">Besar </w:t>
      </w:r>
      <w:proofErr w:type="spellStart"/>
      <w:r>
        <w:t>manfaat</w:t>
      </w:r>
      <w:proofErr w:type="spellEnd"/>
      <w:r>
        <w:t xml:space="preserve"> </w:t>
      </w:r>
      <w:proofErr w:type="spellStart"/>
      <w:r>
        <w:t>absolut</w:t>
      </w:r>
      <w:proofErr w:type="spellEnd"/>
      <w:r>
        <w:t xml:space="preserve"> </w:t>
      </w:r>
      <w:proofErr w:type="spellStart"/>
      <w:r>
        <w:t>ditunjukkan</w:t>
      </w:r>
      <w:proofErr w:type="spellEnd"/>
      <w:r>
        <w:t xml:space="preserve"> pada Gambar 7. </w:t>
      </w:r>
      <w:proofErr w:type="spellStart"/>
      <w:r>
        <w:t>Tinjauan</w:t>
      </w:r>
      <w:proofErr w:type="spellEnd"/>
      <w:r>
        <w:t xml:space="preserve"> </w:t>
      </w:r>
      <w:proofErr w:type="spellStart"/>
      <w:r>
        <w:t>terbaru</w:t>
      </w:r>
      <w:proofErr w:type="spellEnd"/>
      <w:r>
        <w:t xml:space="preserve"> </w:t>
      </w:r>
      <w:proofErr w:type="spellStart"/>
      <w:r>
        <w:t>memperkirakan</w:t>
      </w:r>
      <w:proofErr w:type="spellEnd"/>
      <w:r>
        <w:t xml:space="preserve"> 35 </w:t>
      </w:r>
      <w:proofErr w:type="spellStart"/>
      <w:r>
        <w:t>kematian</w:t>
      </w:r>
      <w:proofErr w:type="spellEnd"/>
      <w:r>
        <w:t xml:space="preserve"> </w:t>
      </w:r>
      <w:proofErr w:type="spellStart"/>
      <w:r>
        <w:t>dicegah</w:t>
      </w:r>
      <w:proofErr w:type="spellEnd"/>
      <w:r>
        <w:t xml:space="preserve"> per 1.000 </w:t>
      </w:r>
      <w:proofErr w:type="spellStart"/>
      <w:r>
        <w:t>pasien</w:t>
      </w:r>
      <w:proofErr w:type="spellEnd"/>
      <w:r>
        <w:t xml:space="preserve"> (IK 95% 6 </w:t>
      </w:r>
      <w:proofErr w:type="spellStart"/>
      <w:r>
        <w:t>sampai</w:t>
      </w:r>
      <w:proofErr w:type="spellEnd"/>
      <w:r>
        <w:t xml:space="preserve"> 59),</w:t>
      </w:r>
      <w:r>
        <w:fldChar w:fldCharType="begin"/>
      </w:r>
      <w:r>
        <w:instrText xml:space="preserve"> ADDIN ZOTERO_ITEM CSL_CITATION {"citationID":"Yt3reCer","properties":{"formattedCitation":"\\super 26\\nosupersub{}","plainCitation":"26","noteIndex":0},"citationItems":[{"id":10022,"uris":["http://zotero.org/users/14681764/items/X8HHWVU8"],"itemData":{"id":10022,"type":"article-journal","title":"Effect Modification by Acute Coronary Syndrome Prevalence on Non-Invasive Ventilation Efficacy in Acute Cardiogenic Pulmonary Edema: A Systematic Review and Meta-Analysis of Randomized Controlled Trials","container-title":"Journal of Cardiovascular Development and Disease","DOI":"10.3390/jcdd13030135","author":[{"family":"Tomala","given":"Marek"},{"family":"Durak","given":"Monika"},{"family":"Borówka","given":"Magdalena"},{"family":"Szkarłat","given":"Paweł"},{"family":"Kłaczyński","given":"Maciej"}],"issued":{"date-parts":[[2026]]},"volume":"13","issue":"3","page":"135"}}],"schema":"https://github.com/citation-style-language/schema/raw/master/csl-citation.json"} </w:instrText>
      </w:r>
      <w:r>
        <w:fldChar w:fldCharType="separate"/>
      </w:r>
      <w:r>
        <w:rPr>
          <w:noProof/>
          <w:vertAlign w:val="superscript"/>
        </w:rPr>
        <w:t>26</w:t>
      </w:r>
      <w:r>
        <w:fldChar w:fldCharType="end"/>
      </w:r>
      <w:r>
        <w:t xml:space="preserve"> </w:t>
      </w:r>
      <w:proofErr w:type="spellStart"/>
      <w:r>
        <w:t>tinjauan</w:t>
      </w:r>
      <w:proofErr w:type="spellEnd"/>
      <w:r>
        <w:t xml:space="preserve"> Cochrane 62 per 1.000 (IK 95% 32 </w:t>
      </w:r>
      <w:proofErr w:type="spellStart"/>
      <w:r>
        <w:t>sampai</w:t>
      </w:r>
      <w:proofErr w:type="spellEnd"/>
      <w:r>
        <w:t xml:space="preserve"> 86),</w:t>
      </w:r>
      <w:r>
        <w:fldChar w:fldCharType="begin"/>
      </w:r>
      <w:r>
        <w:instrText xml:space="preserve"> ADDIN ZOTERO_ITEM CSL_CITATION {"citationID":"fUtWmgGL","properties":{"formattedCitation":"\\super 25\\nosupersub{}","plainCitation":"25","noteIndex":0},"citationItems":[{"id":10021,"uris":["http://zotero.org/users/14681764/items/7BMSAMCB"],"itemData":{"id":10021,"type":"article-journal","title":"Non-invasive positive pressure ventilation (CPAP or bilevel NPPV) for cardiogenic pulmonary oedema","container-title":"Cochrane Database of Systematic Reviews","DOI":"10.1002/14651858.cd005351.pub4","author":[{"family":"Berbenetz","given":"Nicolas"},{"family":"Wang","given":"Yongjun"},{"family":"Brown","given":"James"},{"family":"Godfrey","given":"Charlotte"},{"family":"Ahmad","given":"Mahmood"},{"family":"Vital","given":"Flávia MR"},{"family":"Lambiase","given":"Pier"},{"family":"Banerjee","given":"Amitava"},{"family":"Bakhai","given":"Ameet"},{"family":"Chong","given":"Matthew"}],"issued":{"date-parts":[[2019]]},"issue":"4","page":"CD005351"}}],"schema":"https://github.com/citation-style-language/schema/raw/master/csl-citation.json"} </w:instrText>
      </w:r>
      <w:r>
        <w:fldChar w:fldCharType="separate"/>
      </w:r>
      <w:r>
        <w:rPr>
          <w:noProof/>
          <w:vertAlign w:val="superscript"/>
        </w:rPr>
        <w:t>25</w:t>
      </w:r>
      <w:r>
        <w:fldChar w:fldCharType="end"/>
      </w:r>
      <w:r>
        <w:t xml:space="preserve"> Peter </w:t>
      </w:r>
      <w:proofErr w:type="spellStart"/>
      <w:r>
        <w:t>dkk</w:t>
      </w:r>
      <w:proofErr w:type="spellEnd"/>
      <w:r>
        <w:t xml:space="preserve">. 101 per 1.000 </w:t>
      </w:r>
      <w:proofErr w:type="spellStart"/>
      <w:r>
        <w:t>untuk</w:t>
      </w:r>
      <w:proofErr w:type="spellEnd"/>
      <w:r>
        <w:t xml:space="preserve"> CPAP (IK 95% 24 </w:t>
      </w:r>
      <w:proofErr w:type="spellStart"/>
      <w:r>
        <w:t>sampai</w:t>
      </w:r>
      <w:proofErr w:type="spellEnd"/>
      <w:r>
        <w:t xml:space="preserve"> 151),</w:t>
      </w:r>
      <w:r>
        <w:fldChar w:fldCharType="begin"/>
      </w:r>
      <w:r>
        <w:instrText xml:space="preserve"> ADDIN ZOTERO_ITEM CSL_CITATION {"citationID":"yEWd8KbK","properties":{"formattedCitation":"\\super 31\\nosupersub{}","plainCitation":"31","noteIndex":0},"citationItems":[{"id":10028,"uris":["http://zotero.org/users/14681764/items/W48DJBD7"],"itemData":{"id":10028,"type":"article-journal","title":"Effect of non-invasive positive pressure ventilation (NIPPV) on mortality in patients with acute cardiogenic pulmonary oedema: a meta-analysis","container-title":"The Lancet","DOI":"10.1016/S0140-6736(06)68506-1","author":[{"family":"Peter","given":"John Victor"},{"family":"Moran","given":"John L"},{"family":"Phillips-Hughes","given":"Jennie"},{"family":"Graham","given":"Petra"},{"family":"Bersten","given":"Andrew D"}],"issued":{"date-parts":[[2006]]},"volume":"367","issue":"9517","page":"1155-1163"}}],"schema":"https://github.com/citation-style-language/schema/raw/master/csl-citation.json"} </w:instrText>
      </w:r>
      <w:r>
        <w:fldChar w:fldCharType="separate"/>
      </w:r>
      <w:r>
        <w:rPr>
          <w:noProof/>
          <w:vertAlign w:val="superscript"/>
        </w:rPr>
        <w:t>31</w:t>
      </w:r>
      <w:r>
        <w:fldChar w:fldCharType="end"/>
      </w:r>
      <w:r>
        <w:t xml:space="preserve"> dan </w:t>
      </w:r>
      <w:proofErr w:type="spellStart"/>
      <w:r>
        <w:t>Winck</w:t>
      </w:r>
      <w:proofErr w:type="spellEnd"/>
      <w:r>
        <w:t xml:space="preserve"> </w:t>
      </w:r>
      <w:proofErr w:type="spellStart"/>
      <w:r>
        <w:t>dkk</w:t>
      </w:r>
      <w:proofErr w:type="spellEnd"/>
      <w:r>
        <w:t xml:space="preserve">. 130 per 1.000 </w:t>
      </w:r>
      <w:proofErr w:type="spellStart"/>
      <w:r>
        <w:t>untuk</w:t>
      </w:r>
      <w:proofErr w:type="spellEnd"/>
      <w:r>
        <w:t xml:space="preserve"> CPAP </w:t>
      </w:r>
      <w:proofErr w:type="spellStart"/>
      <w:r>
        <w:t>berdasarkan</w:t>
      </w:r>
      <w:proofErr w:type="spellEnd"/>
      <w:r>
        <w:t xml:space="preserve"> </w:t>
      </w:r>
      <w:proofErr w:type="spellStart"/>
      <w:r>
        <w:t>selisih</w:t>
      </w:r>
      <w:proofErr w:type="spellEnd"/>
      <w:r>
        <w:t xml:space="preserve"> </w:t>
      </w:r>
      <w:proofErr w:type="spellStart"/>
      <w:r>
        <w:t>risiko</w:t>
      </w:r>
      <w:proofErr w:type="spellEnd"/>
      <w:r>
        <w:t xml:space="preserve"> (IK 95% 50 </w:t>
      </w:r>
      <w:proofErr w:type="spellStart"/>
      <w:r>
        <w:t>sampai</w:t>
      </w:r>
      <w:proofErr w:type="spellEnd"/>
      <w:r>
        <w:t xml:space="preserve"> 220).</w:t>
      </w:r>
      <w:r>
        <w:fldChar w:fldCharType="begin"/>
      </w:r>
      <w:r>
        <w:instrText xml:space="preserve"> ADDIN ZOTERO_ITEM CSL_CITATION {"citationID":"b8jRBwU2","properties":{"formattedCitation":"\\super 30\\nosupersub{}","plainCitation":"30","noteIndex":0},"citationItems":[{"id":10025,"uris":["http://zotero.org/users/14681764/items/6I9XUS3H"],"itemData":{"id":10025,"type":"article-journal","title":"Efficacy and safety of non-invasive ventilation in the treatment of acute cardiogenic pulmonary edema--a systematic review and meta-analysis","container-title":"Critical Care","DOI":"10.1186/cc4905","author":[{"family":"Winck","given":"João C"},{"family":"Azevedo","given":"Luís F"},{"family":"Costa-Pereira","given":"Altamiro"},{"family":"Antonelli","given":"Massimo"},{"family":"Wyatt","given":"Jeremy C"}],"issued":{"date-parts":[[2006]]},"volume":"10","issue":"2","page":"R69"}}],"schema":"https://github.com/citation-style-language/schema/raw/master/csl-citation.json"} </w:instrText>
      </w:r>
      <w:r>
        <w:fldChar w:fldCharType="separate"/>
      </w:r>
      <w:r>
        <w:rPr>
          <w:noProof/>
          <w:vertAlign w:val="superscript"/>
        </w:rPr>
        <w:t>30</w:t>
      </w:r>
      <w:r>
        <w:fldChar w:fldCharType="end"/>
      </w:r>
      <w:r>
        <w:t xml:space="preserve"> </w:t>
      </w:r>
      <w:proofErr w:type="spellStart"/>
      <w:r>
        <w:t>Estimasi</w:t>
      </w:r>
      <w:proofErr w:type="spellEnd"/>
      <w:r>
        <w:t xml:space="preserve"> </w:t>
      </w:r>
      <w:proofErr w:type="spellStart"/>
      <w:r>
        <w:t>absolut</w:t>
      </w:r>
      <w:proofErr w:type="spellEnd"/>
      <w:r>
        <w:t xml:space="preserve"> </w:t>
      </w:r>
      <w:proofErr w:type="spellStart"/>
      <w:r>
        <w:t>menyusut</w:t>
      </w:r>
      <w:proofErr w:type="spellEnd"/>
      <w:r>
        <w:t xml:space="preserve"> </w:t>
      </w:r>
      <w:proofErr w:type="spellStart"/>
      <w:r>
        <w:t>seiring</w:t>
      </w:r>
      <w:proofErr w:type="spellEnd"/>
      <w:r>
        <w:t xml:space="preserve"> </w:t>
      </w:r>
      <w:proofErr w:type="spellStart"/>
      <w:r>
        <w:t>tinjauan</w:t>
      </w:r>
      <w:proofErr w:type="spellEnd"/>
      <w:r>
        <w:t xml:space="preserve"> yang </w:t>
      </w:r>
      <w:proofErr w:type="spellStart"/>
      <w:r>
        <w:t>lebih</w:t>
      </w:r>
      <w:proofErr w:type="spellEnd"/>
      <w:r>
        <w:t xml:space="preserve"> </w:t>
      </w:r>
      <w:proofErr w:type="spellStart"/>
      <w:r>
        <w:t>baru</w:t>
      </w:r>
      <w:proofErr w:type="spellEnd"/>
      <w:r>
        <w:t xml:space="preserve">, </w:t>
      </w:r>
      <w:proofErr w:type="spellStart"/>
      <w:r>
        <w:t>walau</w:t>
      </w:r>
      <w:proofErr w:type="spellEnd"/>
      <w:r>
        <w:t xml:space="preserve"> </w:t>
      </w:r>
      <w:proofErr w:type="spellStart"/>
      <w:r>
        <w:t>modalitas</w:t>
      </w:r>
      <w:proofErr w:type="spellEnd"/>
      <w:r>
        <w:t xml:space="preserve"> dan </w:t>
      </w:r>
      <w:proofErr w:type="spellStart"/>
      <w:r>
        <w:t>risiko</w:t>
      </w:r>
      <w:proofErr w:type="spellEnd"/>
      <w:r>
        <w:t xml:space="preserve"> </w:t>
      </w:r>
      <w:proofErr w:type="spellStart"/>
      <w:r>
        <w:t>dasar</w:t>
      </w:r>
      <w:proofErr w:type="spellEnd"/>
      <w:r>
        <w:t xml:space="preserve"> </w:t>
      </w:r>
      <w:proofErr w:type="spellStart"/>
      <w:r>
        <w:t>tiap</w:t>
      </w:r>
      <w:proofErr w:type="spellEnd"/>
      <w:r>
        <w:t xml:space="preserve"> </w:t>
      </w:r>
      <w:proofErr w:type="spellStart"/>
      <w:r>
        <w:t>tinjauan</w:t>
      </w:r>
      <w:proofErr w:type="spellEnd"/>
      <w:r>
        <w:t xml:space="preserve"> </w:t>
      </w:r>
      <w:proofErr w:type="spellStart"/>
      <w:r>
        <w:t>tidak</w:t>
      </w:r>
      <w:proofErr w:type="spellEnd"/>
      <w:r>
        <w:t xml:space="preserve"> </w:t>
      </w:r>
      <w:proofErr w:type="spellStart"/>
      <w:r>
        <w:t>sama</w:t>
      </w:r>
      <w:proofErr w:type="spellEnd"/>
      <w:r>
        <w:t xml:space="preserve">. Peter </w:t>
      </w:r>
      <w:proofErr w:type="spellStart"/>
      <w:r>
        <w:t>dkk</w:t>
      </w:r>
      <w:proofErr w:type="spellEnd"/>
      <w:r>
        <w:t xml:space="preserve">. </w:t>
      </w:r>
      <w:proofErr w:type="spellStart"/>
      <w:r>
        <w:t>mencatat</w:t>
      </w:r>
      <w:proofErr w:type="spellEnd"/>
      <w:r>
        <w:t xml:space="preserve"> </w:t>
      </w:r>
      <w:proofErr w:type="spellStart"/>
      <w:r>
        <w:t>bahwa</w:t>
      </w:r>
      <w:proofErr w:type="spellEnd"/>
      <w:r>
        <w:t xml:space="preserve"> </w:t>
      </w:r>
      <w:proofErr w:type="spellStart"/>
      <w:r>
        <w:t>mortalitas</w:t>
      </w:r>
      <w:proofErr w:type="spellEnd"/>
      <w:r>
        <w:t xml:space="preserve"> </w:t>
      </w:r>
      <w:proofErr w:type="spellStart"/>
      <w:r>
        <w:t>rumah</w:t>
      </w:r>
      <w:proofErr w:type="spellEnd"/>
      <w:r>
        <w:t xml:space="preserve"> </w:t>
      </w:r>
      <w:proofErr w:type="spellStart"/>
      <w:r>
        <w:t>sakit</w:t>
      </w:r>
      <w:proofErr w:type="spellEnd"/>
      <w:r>
        <w:t xml:space="preserve"> pada </w:t>
      </w:r>
      <w:proofErr w:type="spellStart"/>
      <w:r>
        <w:t>edema</w:t>
      </w:r>
      <w:proofErr w:type="spellEnd"/>
      <w:r>
        <w:t xml:space="preserve"> </w:t>
      </w:r>
      <w:proofErr w:type="spellStart"/>
      <w:r>
        <w:t>paru</w:t>
      </w:r>
      <w:proofErr w:type="spellEnd"/>
      <w:r>
        <w:t xml:space="preserve"> </w:t>
      </w:r>
      <w:proofErr w:type="spellStart"/>
      <w:r>
        <w:t>bervariasi</w:t>
      </w:r>
      <w:proofErr w:type="spellEnd"/>
      <w:r>
        <w:t xml:space="preserve"> </w:t>
      </w:r>
      <w:proofErr w:type="spellStart"/>
      <w:r>
        <w:t>dari</w:t>
      </w:r>
      <w:proofErr w:type="spellEnd"/>
      <w:r>
        <w:t xml:space="preserve"> 16 </w:t>
      </w:r>
      <w:proofErr w:type="spellStart"/>
      <w:r>
        <w:t>sampai</w:t>
      </w:r>
      <w:proofErr w:type="spellEnd"/>
      <w:r>
        <w:t xml:space="preserve"> 17% pada 1980-an </w:t>
      </w:r>
      <w:proofErr w:type="spellStart"/>
      <w:r>
        <w:t>menjadi</w:t>
      </w:r>
      <w:proofErr w:type="spellEnd"/>
      <w:r>
        <w:t xml:space="preserve"> 3 </w:t>
      </w:r>
      <w:proofErr w:type="spellStart"/>
      <w:r>
        <w:t>sampai</w:t>
      </w:r>
      <w:proofErr w:type="spellEnd"/>
      <w:r>
        <w:t xml:space="preserve"> 4% pada </w:t>
      </w:r>
      <w:proofErr w:type="spellStart"/>
      <w:r>
        <w:t>pertengahan</w:t>
      </w:r>
      <w:proofErr w:type="spellEnd"/>
      <w:r>
        <w:t xml:space="preserve"> 1990-an, </w:t>
      </w:r>
      <w:proofErr w:type="spellStart"/>
      <w:r>
        <w:t>sehingga</w:t>
      </w:r>
      <w:proofErr w:type="spellEnd"/>
      <w:r>
        <w:t xml:space="preserve"> </w:t>
      </w:r>
      <w:proofErr w:type="spellStart"/>
      <w:r>
        <w:t>manfaat</w:t>
      </w:r>
      <w:proofErr w:type="spellEnd"/>
      <w:r>
        <w:t xml:space="preserve"> </w:t>
      </w:r>
      <w:proofErr w:type="spellStart"/>
      <w:r>
        <w:t>absolut</w:t>
      </w:r>
      <w:proofErr w:type="spellEnd"/>
      <w:r>
        <w:t xml:space="preserve"> </w:t>
      </w:r>
      <w:proofErr w:type="spellStart"/>
      <w:r>
        <w:t>bergantung</w:t>
      </w:r>
      <w:proofErr w:type="spellEnd"/>
      <w:r>
        <w:t xml:space="preserve"> pada </w:t>
      </w:r>
      <w:proofErr w:type="spellStart"/>
      <w:r>
        <w:t>risiko</w:t>
      </w:r>
      <w:proofErr w:type="spellEnd"/>
      <w:r>
        <w:t xml:space="preserve"> </w:t>
      </w:r>
      <w:proofErr w:type="spellStart"/>
      <w:r>
        <w:t>dasar</w:t>
      </w:r>
      <w:proofErr w:type="spellEnd"/>
      <w:r>
        <w:t xml:space="preserve"> </w:t>
      </w:r>
      <w:proofErr w:type="spellStart"/>
      <w:r>
        <w:t>populasi</w:t>
      </w:r>
      <w:proofErr w:type="spellEnd"/>
      <w:r>
        <w:t xml:space="preserve"> yang diteliti.</w:t>
      </w:r>
      <w:r>
        <w:fldChar w:fldCharType="begin"/>
      </w:r>
      <w:r>
        <w:instrText xml:space="preserve"> ADDIN ZOTERO_ITEM CSL_CITATION {"citationID":"oFXddfl7","properties":{"formattedCitation":"\\super 31\\nosupersub{}","plainCitation":"31","noteIndex":0},"citationItems":[{"id":10028,"uris":["http://zotero.org/users/14681764/items/W48DJBD7"],"itemData":{"id":10028,"type":"article-journal","title":"Effect of non-invasive positive pressure ventilation (NIPPV) on mortality in patients with acute cardiogenic pulmonary oedema: a meta-analysis","container-title":"The Lancet","DOI":"10.1016/S0140-6736(06)68506-1","author":[{"family":"Peter","given":"John Victor"},{"family":"Moran","given":"John L"},{"family":"Phillips-Hughes","given":"Jennie"},{"family":"Graham","given":"Petra"},{"family":"Bersten","given":"Andrew D"}],"issued":{"date-parts":[[2006]]},"volume":"367","issue":"9517","page":"1155-1163"}}],"schema":"https://github.com/citation-style-language/schema/raw/master/csl-citation.json"} </w:instrText>
      </w:r>
      <w:r>
        <w:fldChar w:fldCharType="separate"/>
      </w:r>
      <w:r>
        <w:rPr>
          <w:noProof/>
          <w:vertAlign w:val="superscript"/>
        </w:rPr>
        <w:t>31</w:t>
      </w:r>
      <w:r>
        <w:fldChar w:fldCharType="end"/>
      </w:r>
    </w:p>
    <w:p w14:paraId="760D3929" w14:textId="77777777" w:rsidR="00C973DB" w:rsidRDefault="00AF0F19">
      <w:pPr>
        <w:keepNext/>
        <w:spacing w:before="120" w:after="60"/>
        <w:jc w:val="center"/>
      </w:pPr>
      <w:r>
        <w:rPr>
          <w:noProof/>
        </w:rPr>
        <w:drawing>
          <wp:inline distT="0" distB="0" distL="0" distR="0" wp14:anchorId="4D260EFC" wp14:editId="4819B87B">
            <wp:extent cx="5328000" cy="2354233"/>
            <wp:effectExtent l="0" t="0" r="0" b="0"/>
            <wp:docPr id="1216568157" name="Picture 1216568157" descr="absolu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solute.png"/>
                    <pic:cNvPicPr/>
                  </pic:nvPicPr>
                  <pic:blipFill>
                    <a:blip r:embed="rId16"/>
                    <a:stretch>
                      <a:fillRect/>
                    </a:stretch>
                  </pic:blipFill>
                  <pic:spPr>
                    <a:xfrm>
                      <a:off x="0" y="0"/>
                      <a:ext cx="5328000" cy="2354233"/>
                    </a:xfrm>
                    <a:prstGeom prst="rect">
                      <a:avLst/>
                    </a:prstGeom>
                  </pic:spPr>
                </pic:pic>
              </a:graphicData>
            </a:graphic>
          </wp:inline>
        </w:drawing>
      </w:r>
    </w:p>
    <w:p w14:paraId="7456D094" w14:textId="77777777" w:rsidR="00C973DB" w:rsidRDefault="00AF0F19">
      <w:pPr>
        <w:keepLines/>
        <w:spacing w:before="80" w:after="240"/>
        <w:jc w:val="center"/>
      </w:pPr>
      <w:r>
        <w:rPr>
          <w:b/>
          <w:bCs/>
          <w:sz w:val="22"/>
          <w:szCs w:val="22"/>
        </w:rPr>
        <w:t xml:space="preserve">Gambar 7. </w:t>
      </w:r>
      <w:proofErr w:type="spellStart"/>
      <w:r>
        <w:rPr>
          <w:sz w:val="22"/>
          <w:szCs w:val="22"/>
        </w:rPr>
        <w:t>Pengurangan</w:t>
      </w:r>
      <w:proofErr w:type="spellEnd"/>
      <w:r>
        <w:rPr>
          <w:sz w:val="22"/>
          <w:szCs w:val="22"/>
        </w:rPr>
        <w:t xml:space="preserve"> </w:t>
      </w:r>
      <w:proofErr w:type="spellStart"/>
      <w:r>
        <w:rPr>
          <w:sz w:val="22"/>
          <w:szCs w:val="22"/>
        </w:rPr>
        <w:t>mortalitas</w:t>
      </w:r>
      <w:proofErr w:type="spellEnd"/>
      <w:r>
        <w:rPr>
          <w:sz w:val="22"/>
          <w:szCs w:val="22"/>
        </w:rPr>
        <w:t xml:space="preserve"> </w:t>
      </w:r>
      <w:proofErr w:type="spellStart"/>
      <w:r>
        <w:rPr>
          <w:sz w:val="22"/>
          <w:szCs w:val="22"/>
        </w:rPr>
        <w:t>absolut</w:t>
      </w:r>
      <w:proofErr w:type="spellEnd"/>
      <w:r>
        <w:rPr>
          <w:sz w:val="22"/>
          <w:szCs w:val="22"/>
        </w:rPr>
        <w:t xml:space="preserve"> (</w:t>
      </w:r>
      <w:proofErr w:type="spellStart"/>
      <w:r>
        <w:rPr>
          <w:sz w:val="22"/>
          <w:szCs w:val="22"/>
        </w:rPr>
        <w:t>kematian</w:t>
      </w:r>
      <w:proofErr w:type="spellEnd"/>
      <w:r>
        <w:rPr>
          <w:sz w:val="22"/>
          <w:szCs w:val="22"/>
        </w:rPr>
        <w:t xml:space="preserve"> </w:t>
      </w:r>
      <w:proofErr w:type="spellStart"/>
      <w:r>
        <w:rPr>
          <w:sz w:val="22"/>
          <w:szCs w:val="22"/>
        </w:rPr>
        <w:t>dicegah</w:t>
      </w:r>
      <w:proofErr w:type="spellEnd"/>
      <w:r>
        <w:rPr>
          <w:sz w:val="22"/>
          <w:szCs w:val="22"/>
        </w:rPr>
        <w:t xml:space="preserve"> per 1.000 </w:t>
      </w:r>
      <w:proofErr w:type="spellStart"/>
      <w:r>
        <w:rPr>
          <w:sz w:val="22"/>
          <w:szCs w:val="22"/>
        </w:rPr>
        <w:t>pasien</w:t>
      </w:r>
      <w:proofErr w:type="spellEnd"/>
      <w:r>
        <w:rPr>
          <w:sz w:val="22"/>
          <w:szCs w:val="22"/>
        </w:rPr>
        <w:t xml:space="preserve">) </w:t>
      </w:r>
      <w:proofErr w:type="spellStart"/>
      <w:r>
        <w:rPr>
          <w:sz w:val="22"/>
          <w:szCs w:val="22"/>
        </w:rPr>
        <w:t>menurut</w:t>
      </w:r>
      <w:proofErr w:type="spellEnd"/>
      <w:r>
        <w:rPr>
          <w:sz w:val="22"/>
          <w:szCs w:val="22"/>
        </w:rPr>
        <w:t xml:space="preserve"> </w:t>
      </w:r>
      <w:proofErr w:type="spellStart"/>
      <w:r>
        <w:rPr>
          <w:sz w:val="22"/>
          <w:szCs w:val="22"/>
        </w:rPr>
        <w:t>tinjauan</w:t>
      </w:r>
      <w:proofErr w:type="spellEnd"/>
    </w:p>
    <w:p w14:paraId="418CB32E" w14:textId="77777777" w:rsidR="00C973DB" w:rsidRDefault="00AF0F19">
      <w:pPr>
        <w:pStyle w:val="Heading3"/>
        <w:keepNext/>
        <w:keepLines/>
        <w:spacing w:before="220" w:after="120" w:line="276" w:lineRule="auto"/>
      </w:pPr>
      <w:bookmarkStart w:id="31" w:name="_Toc243800378"/>
      <w:r>
        <w:rPr>
          <w:color w:val="000000"/>
          <w:sz w:val="24"/>
          <w:szCs w:val="24"/>
        </w:rPr>
        <w:t xml:space="preserve">3.6.4 </w:t>
      </w:r>
      <w:proofErr w:type="spellStart"/>
      <w:r>
        <w:rPr>
          <w:color w:val="000000"/>
          <w:sz w:val="24"/>
          <w:szCs w:val="24"/>
        </w:rPr>
        <w:t>Linimasa</w:t>
      </w:r>
      <w:proofErr w:type="spellEnd"/>
      <w:r>
        <w:rPr>
          <w:color w:val="000000"/>
          <w:sz w:val="24"/>
          <w:szCs w:val="24"/>
        </w:rPr>
        <w:t xml:space="preserve"> Bukti dan Peran 3CPO</w:t>
      </w:r>
      <w:bookmarkEnd w:id="31"/>
    </w:p>
    <w:p w14:paraId="4DC2B777" w14:textId="77777777" w:rsidR="00C973DB" w:rsidRDefault="00AF0F19">
      <w:pPr>
        <w:spacing w:after="160" w:line="276" w:lineRule="auto"/>
        <w:jc w:val="both"/>
      </w:pPr>
      <w:proofErr w:type="spellStart"/>
      <w:r>
        <w:t>Perjalanan</w:t>
      </w:r>
      <w:proofErr w:type="spellEnd"/>
      <w:r>
        <w:t xml:space="preserve"> </w:t>
      </w:r>
      <w:proofErr w:type="spellStart"/>
      <w:r>
        <w:t>estimasi</w:t>
      </w:r>
      <w:proofErr w:type="spellEnd"/>
      <w:r>
        <w:t xml:space="preserve"> </w:t>
      </w:r>
      <w:proofErr w:type="spellStart"/>
      <w:r>
        <w:t>dari</w:t>
      </w:r>
      <w:proofErr w:type="spellEnd"/>
      <w:r>
        <w:t xml:space="preserve"> </w:t>
      </w:r>
      <w:proofErr w:type="spellStart"/>
      <w:r>
        <w:t>waktu</w:t>
      </w:r>
      <w:proofErr w:type="spellEnd"/>
      <w:r>
        <w:t xml:space="preserve"> </w:t>
      </w:r>
      <w:proofErr w:type="spellStart"/>
      <w:r>
        <w:t>ke</w:t>
      </w:r>
      <w:proofErr w:type="spellEnd"/>
      <w:r>
        <w:t xml:space="preserve"> </w:t>
      </w:r>
      <w:proofErr w:type="spellStart"/>
      <w:r>
        <w:t>waktu</w:t>
      </w:r>
      <w:proofErr w:type="spellEnd"/>
      <w:r>
        <w:t xml:space="preserve"> </w:t>
      </w:r>
      <w:proofErr w:type="spellStart"/>
      <w:r>
        <w:t>ditunjukkan</w:t>
      </w:r>
      <w:proofErr w:type="spellEnd"/>
      <w:r>
        <w:t xml:space="preserve"> pada Gambar 8. </w:t>
      </w:r>
      <w:proofErr w:type="spellStart"/>
      <w:r>
        <w:t>Empat</w:t>
      </w:r>
      <w:proofErr w:type="spellEnd"/>
      <w:r>
        <w:t xml:space="preserve"> </w:t>
      </w:r>
      <w:proofErr w:type="spellStart"/>
      <w:r>
        <w:t>tinjauan</w:t>
      </w:r>
      <w:proofErr w:type="spellEnd"/>
      <w:r>
        <w:t xml:space="preserve"> yang </w:t>
      </w:r>
      <w:proofErr w:type="spellStart"/>
      <w:r>
        <w:t>terbit</w:t>
      </w:r>
      <w:proofErr w:type="spellEnd"/>
      <w:r>
        <w:t xml:space="preserve"> </w:t>
      </w:r>
      <w:proofErr w:type="spellStart"/>
      <w:r>
        <w:t>sebelum</w:t>
      </w:r>
      <w:proofErr w:type="spellEnd"/>
      <w:r>
        <w:t xml:space="preserve"> 3CPO, </w:t>
      </w:r>
      <w:proofErr w:type="spellStart"/>
      <w:r>
        <w:t>yaitu</w:t>
      </w:r>
      <w:proofErr w:type="spellEnd"/>
      <w:r>
        <w:t xml:space="preserve"> Masip dkk.,</w:t>
      </w:r>
      <w:r>
        <w:fldChar w:fldCharType="begin"/>
      </w:r>
      <w:r>
        <w:instrText xml:space="preserve"> ADDIN ZOTERO_ITEM CSL_CITATION {"citationID":"Dx8gQbBl","properties":{"formattedCitation":"\\super 32\\nosupersub{}","plainCitation":"32","noteIndex":0},"citationItems":[{"id":10023,"uris":["http://zotero.org/users/14681764/items/7DKZJF7A"],"itemData":{"id":10023,"type":"article-journal","title":"Noninvasive ventilation in acute cardiogenic pulmonary edema: systematic review and meta-analysis","container-title":"JAMA","DOI":"10.1001/jama.294.24.3124","author":[{"family":"Masip","given":"Josep"},{"family":"Roque","given":"Marta"},{"family":"Sánchez","given":"Bernat"},{"family":"Fernández","given":"Rafael"},{"family":"Subirana","given":"Mireia"},{"family":"Expósito","given":"José Angel"}],"issued":{"date-parts":[[2005]]},"volume":"294","issue":"24","page":"3124-3130"}}],"schema":"https://github.com/citation-style-language/schema/raw/master/csl-citation.json"} </w:instrText>
      </w:r>
      <w:r>
        <w:fldChar w:fldCharType="separate"/>
      </w:r>
      <w:r>
        <w:rPr>
          <w:noProof/>
          <w:vertAlign w:val="superscript"/>
        </w:rPr>
        <w:t>32</w:t>
      </w:r>
      <w:r>
        <w:fldChar w:fldCharType="end"/>
      </w:r>
      <w:r>
        <w:t xml:space="preserve"> Peter dkk.,</w:t>
      </w:r>
      <w:r>
        <w:fldChar w:fldCharType="begin"/>
      </w:r>
      <w:r>
        <w:instrText xml:space="preserve"> ADDIN ZOTERO_ITEM CSL_CITATION {"citationID":"jlNqAR0e","properties":{"formattedCitation":"\\super 31\\nosupersub{}","plainCitation":"31","noteIndex":0},"citationItems":[{"id":10028,"uris":["http://zotero.org/users/14681764/items/W48DJBD7"],"itemData":{"id":10028,"type":"article-journal","title":"Effect of non-invasive positive pressure ventilation (NIPPV) on mortality in patients with acute cardiogenic pulmonary oedema: a meta-analysis","container-title":"The Lancet","DOI":"10.1016/S0140-6736(06)68506-1","author":[{"family":"Peter","given":"John Victor"},{"family":"Moran","given":"John L"},{"family":"Phillips-Hughes","given":"Jennie"},{"family":"Graham","given":"Petra"},{"family":"Bersten","given":"Andrew D"}],"issued":{"date-parts":[[2006]]},"volume":"367","issue":"9517","page":"1155-1163"}}],"schema":"https://github.com/citation-style-language/schema/raw/master/csl-citation.json"} </w:instrText>
      </w:r>
      <w:r>
        <w:fldChar w:fldCharType="separate"/>
      </w:r>
      <w:r>
        <w:rPr>
          <w:noProof/>
          <w:vertAlign w:val="superscript"/>
        </w:rPr>
        <w:t>31</w:t>
      </w:r>
      <w:r>
        <w:fldChar w:fldCharType="end"/>
      </w:r>
      <w:r>
        <w:t xml:space="preserve"> </w:t>
      </w:r>
      <w:proofErr w:type="spellStart"/>
      <w:r>
        <w:t>Winck</w:t>
      </w:r>
      <w:proofErr w:type="spellEnd"/>
      <w:r>
        <w:t xml:space="preserve"> dkk.,</w:t>
      </w:r>
      <w:r>
        <w:fldChar w:fldCharType="begin"/>
      </w:r>
      <w:r>
        <w:instrText xml:space="preserve"> ADDIN ZOTERO_ITEM CSL_CITATION {"citationID":"3W8laNdw","properties":{"formattedCitation":"\\super 30\\nosupersub{}","plainCitation":"30","noteIndex":0},"citationItems":[{"id":10025,"uris":["http://zotero.org/users/14681764/items/6I9XUS3H"],"itemData":{"id":10025,"type":"article-journal","title":"Efficacy and safety of non-invasive ventilation in the treatment of acute cardiogenic pulmonary edema--a systematic review and meta-analysis","container-title":"Critical Care","DOI":"10.1186/cc4905","author":[{"family":"Winck","given":"João C"},{"family":"Azevedo","given":"Luís F"},{"family":"Costa-Pereira","given":"Altamiro"},{"family":"Antonelli","given":"Massimo"},{"family":"Wyatt","given":"Jeremy C"}],"issued":{"date-parts":[[2006]]},"volume":"10","issue":"2","page":"R69"}}],"schema":"https://github.com/citation-style-language/schema/raw/master/csl-citation.json"} </w:instrText>
      </w:r>
      <w:r>
        <w:fldChar w:fldCharType="separate"/>
      </w:r>
      <w:r>
        <w:rPr>
          <w:noProof/>
          <w:vertAlign w:val="superscript"/>
        </w:rPr>
        <w:t>30</w:t>
      </w:r>
      <w:r>
        <w:fldChar w:fldCharType="end"/>
      </w:r>
      <w:r>
        <w:t xml:space="preserve"> dan Collins dkk.,</w:t>
      </w:r>
      <w:r>
        <w:fldChar w:fldCharType="begin"/>
      </w:r>
      <w:r>
        <w:instrText xml:space="preserve"> ADDIN ZOTERO_ITEM CSL_CITATION {"citationID":"ExzPr1iB","properties":{"formattedCitation":"\\super 29\\nosupersub{}","plainCitation":"29","noteIndex":0},"citationItems":[{"id":10024,"uris":["http://zotero.org/users/14681764/items/IQNB97KT"],"itemData":{"id":10024,"type":"article-journal","title":"The use of noninvasive ventilation in emergency department patients with acute cardiogenic pulmonary edema: a systematic review","container-title":"Annals of Emergency Medicine","DOI":"10.1016/j.annemergmed.2006.01.038","author":[{"family":"Collins","given":"Sean P."},{"family":"Mielniczuk","given":"Lisa M."},{"family":"Whittingham","given":"Heather A."},{"family":"Boseley","given":"Mark E."},{"family":"Schramm","given":"David R."},{"family":"Storrow","given":"Alan B."}],"issued":{"date-parts":[[2006]]},"volume":"48","issue":"3","page":"260-269"}}],"schema":"https://github.com/citation-style-language/schema/raw/master/csl-citation.json"} </w:instrText>
      </w:r>
      <w:r>
        <w:fldChar w:fldCharType="separate"/>
      </w:r>
      <w:r>
        <w:rPr>
          <w:noProof/>
          <w:vertAlign w:val="superscript"/>
        </w:rPr>
        <w:t>29</w:t>
      </w:r>
      <w:r>
        <w:fldChar w:fldCharType="end"/>
      </w:r>
      <w:r>
        <w:t xml:space="preserve"> </w:t>
      </w:r>
      <w:proofErr w:type="spellStart"/>
      <w:r>
        <w:t>memberi</w:t>
      </w:r>
      <w:proofErr w:type="spellEnd"/>
      <w:r>
        <w:t xml:space="preserve"> RR </w:t>
      </w:r>
      <w:proofErr w:type="spellStart"/>
      <w:r>
        <w:t>sekitar</w:t>
      </w:r>
      <w:proofErr w:type="spellEnd"/>
      <w:r>
        <w:t xml:space="preserve"> 0,55 </w:t>
      </w:r>
      <w:proofErr w:type="spellStart"/>
      <w:r>
        <w:t>sampai</w:t>
      </w:r>
      <w:proofErr w:type="spellEnd"/>
      <w:r>
        <w:t xml:space="preserve"> 0,61 pada </w:t>
      </w:r>
      <w:proofErr w:type="spellStart"/>
      <w:r>
        <w:t>tiga</w:t>
      </w:r>
      <w:proofErr w:type="spellEnd"/>
      <w:r>
        <w:t xml:space="preserve"> </w:t>
      </w:r>
      <w:proofErr w:type="spellStart"/>
      <w:r>
        <w:t>tinjauan</w:t>
      </w:r>
      <w:proofErr w:type="spellEnd"/>
      <w:r>
        <w:t xml:space="preserve">, </w:t>
      </w:r>
      <w:proofErr w:type="spellStart"/>
      <w:r>
        <w:t>sedangkan</w:t>
      </w:r>
      <w:proofErr w:type="spellEnd"/>
      <w:r>
        <w:t xml:space="preserve"> </w:t>
      </w:r>
      <w:proofErr w:type="spellStart"/>
      <w:r>
        <w:t>Winck</w:t>
      </w:r>
      <w:proofErr w:type="spellEnd"/>
      <w:r>
        <w:t xml:space="preserve"> </w:t>
      </w:r>
      <w:proofErr w:type="spellStart"/>
      <w:r>
        <w:t>dkk</w:t>
      </w:r>
      <w:proofErr w:type="spellEnd"/>
      <w:r>
        <w:t xml:space="preserve">. </w:t>
      </w:r>
      <w:proofErr w:type="spellStart"/>
      <w:r>
        <w:t>memakai</w:t>
      </w:r>
      <w:proofErr w:type="spellEnd"/>
      <w:r>
        <w:t xml:space="preserve"> </w:t>
      </w:r>
      <w:proofErr w:type="spellStart"/>
      <w:r>
        <w:t>selisih</w:t>
      </w:r>
      <w:proofErr w:type="spellEnd"/>
      <w:r>
        <w:t xml:space="preserve"> </w:t>
      </w:r>
      <w:proofErr w:type="spellStart"/>
      <w:r>
        <w:t>risiko</w:t>
      </w:r>
      <w:proofErr w:type="spellEnd"/>
      <w:r>
        <w:t xml:space="preserve">. </w:t>
      </w:r>
      <w:proofErr w:type="spellStart"/>
      <w:r>
        <w:t>Empat</w:t>
      </w:r>
      <w:proofErr w:type="spellEnd"/>
      <w:r>
        <w:t xml:space="preserve"> </w:t>
      </w:r>
      <w:proofErr w:type="spellStart"/>
      <w:r>
        <w:t>tinjauan</w:t>
      </w:r>
      <w:proofErr w:type="spellEnd"/>
      <w:r>
        <w:t xml:space="preserve"> yang </w:t>
      </w:r>
      <w:proofErr w:type="spellStart"/>
      <w:r>
        <w:t>memuat</w:t>
      </w:r>
      <w:proofErr w:type="spellEnd"/>
      <w:r>
        <w:t xml:space="preserve"> 3CPO, </w:t>
      </w:r>
      <w:proofErr w:type="spellStart"/>
      <w:r>
        <w:t>yaitu</w:t>
      </w:r>
      <w:proofErr w:type="spellEnd"/>
      <w:r>
        <w:t xml:space="preserve"> Weng dkk.,</w:t>
      </w:r>
      <w:r>
        <w:fldChar w:fldCharType="begin"/>
      </w:r>
      <w:r>
        <w:instrText xml:space="preserve"> ADDIN ZOTERO_ITEM CSL_CITATION {"citationID":"OdB36CYr","properties":{"formattedCitation":"\\super 28\\nosupersub{}","plainCitation":"28","noteIndex":0},"citationItems":[{"id":10026,"uris":["http://zotero.org/users/14681764/items/JEDW9G3C"],"itemData":{"id":10026,"type":"article-journal","title":"Meta-analysis: Noninvasive ventilation in acute cardiogenic pulmonary edema","container-title":"Annals of Internal Medicine","DOI":"10.7326/0003-4819-152-9-201005040-00009","author":[{"family":"Weng","given":"Cui-Lian"},{"family":"Zhao","given":"Yun-Tao"},{"family":"Liu","given":"Qing-Hua"},{"family":"Fu","given":"Chang-Jun"},{"family":"Sun","given":"Feng"},{"family":"Ma","given":"Yan-Liang"},{"family":"Chen","given":"Yan-Wen"},{"family":"He","given":"Quan-Ying"}],"issued":{"date-parts":[[2010]]},"volume":"152","issue":"9","page":"590-600"}}],"schema":"https://github.com/citation-style-language/schema/raw/master/csl-citation.json"} </w:instrText>
      </w:r>
      <w:r>
        <w:fldChar w:fldCharType="separate"/>
      </w:r>
      <w:r>
        <w:rPr>
          <w:noProof/>
          <w:vertAlign w:val="superscript"/>
        </w:rPr>
        <w:t>28</w:t>
      </w:r>
      <w:r>
        <w:fldChar w:fldCharType="end"/>
      </w:r>
      <w:r>
        <w:t xml:space="preserve"> Mariani dkk.,</w:t>
      </w:r>
      <w:r>
        <w:fldChar w:fldCharType="begin"/>
      </w:r>
      <w:r>
        <w:instrText xml:space="preserve"> ADDIN ZOTERO_ITEM CSL_CITATION {"citationID":"5jRwkAHn","properties":{"formattedCitation":"\\super 27\\nosupersub{}","plainCitation":"27","noteIndex":0},"citationItems":[{"id":10027,"uris":["http://zotero.org/users/14681764/items/QEF9ZHUE"],"itemData":{"id":10027,"type":"article-journal","title":"Noninvasive ventilation in acute cardiogenic pulmonary edema: a meta-analysis of randomized controlled trials","container-title":"Journal of Cardiac Failure","DOI":"10.1016/j.cardfail.2011.05.010","author":[{"family":"Mariani","given":"Javier"},{"family":"Macchia","given":"Alejandro"},{"family":"Belziti","given":"César"},{"family":"DeAbreu","given":"Maximiliano"},{"family":"Gagliardi","given":"Juan"},{"family":"Doval","given":"Hernán"},{"family":"Tognoni","given":"Gianni"},{"family":"Tajer","given":"Carlos"}],"issued":{"date-parts":[[2011]]},"volume":"17","issue":"10","page":"850-859"}}],"schema":"https://github.com/citation-style-language/schema/raw/master/csl-citation.json"} </w:instrText>
      </w:r>
      <w:r>
        <w:fldChar w:fldCharType="separate"/>
      </w:r>
      <w:r>
        <w:rPr>
          <w:noProof/>
          <w:vertAlign w:val="superscript"/>
        </w:rPr>
        <w:t>27</w:t>
      </w:r>
      <w:r>
        <w:fldChar w:fldCharType="end"/>
      </w:r>
      <w:r>
        <w:t xml:space="preserve"> </w:t>
      </w:r>
      <w:proofErr w:type="spellStart"/>
      <w:r>
        <w:t>Berbenetz</w:t>
      </w:r>
      <w:proofErr w:type="spellEnd"/>
      <w:r>
        <w:t xml:space="preserve"> dkk.,</w:t>
      </w:r>
      <w:r>
        <w:fldChar w:fldCharType="begin"/>
      </w:r>
      <w:r>
        <w:instrText xml:space="preserve"> ADDIN ZOTERO_ITEM CSL_CITATION {"citationID":"6lad1vTo","properties":{"formattedCitation":"\\super 25\\nosupersub{}","plainCitation":"25","noteIndex":0},"citationItems":[{"id":10021,"uris":["http://zotero.org/users/14681764/items/7BMSAMCB"],"itemData":{"id":10021,"type":"article-journal","title":"Non-invasive positive pressure ventilation (CPAP or bilevel NPPV) for cardiogenic pulmonary oedema","container-title":"Cochrane Database of Systematic Reviews","DOI":"10.1002/14651858.cd005351.pub4","author":[{"family":"Berbenetz","given":"Nicolas"},{"family":"Wang","given":"Yongjun"},{"family":"Brown","given":"James"},{"family":"Godfrey","given":"Charlotte"},{"family":"Ahmad","given":"Mahmood"},{"family":"Vital","given":"Flávia MR"},{"family":"Lambiase","given":"Pier"},{"family":"Banerjee","given":"Amitava"},{"family":"Bakhai","given":"Ameet"},{"family":"Chong","given":"Matthew"}],"issued":{"date-parts":[[2019]]},"issue":"4","page":"CD005351"}}],"schema":"https://github.com/citation-style-language/schema/raw/master/csl-citation.json"} </w:instrText>
      </w:r>
      <w:r>
        <w:fldChar w:fldCharType="separate"/>
      </w:r>
      <w:r>
        <w:rPr>
          <w:noProof/>
          <w:vertAlign w:val="superscript"/>
        </w:rPr>
        <w:t>25</w:t>
      </w:r>
      <w:r>
        <w:fldChar w:fldCharType="end"/>
      </w:r>
      <w:r>
        <w:t xml:space="preserve"> dan Tomala dkk.,</w:t>
      </w:r>
      <w:r>
        <w:fldChar w:fldCharType="begin"/>
      </w:r>
      <w:r>
        <w:instrText xml:space="preserve"> ADDIN ZOTERO_ITEM CSL_CITATION {"citationID":"0CrBnFax","properties":{"formattedCitation":"\\super 26\\nosupersub{}","plainCitation":"26","noteIndex":0},"citationItems":[{"id":10022,"uris":["http://zotero.org/users/14681764/items/X8HHWVU8"],"itemData":{"id":10022,"type":"article-journal","title":"Effect Modification by Acute Coronary Syndrome Prevalence on Non-Invasive Ventilation Efficacy in Acute Cardiogenic Pulmonary Edema: A Systematic Review and Meta-Analysis of Randomized Controlled Trials","container-title":"Journal of Cardiovascular Development and Disease","DOI":"10.3390/jcdd13030135","author":[{"family":"Tomala","given":"Marek"},{"family":"Durak","given":"Monika"},{"family":"Borówka","given":"Magdalena"},{"family":"Szkarłat","given":"Paweł"},{"family":"Kłaczyński","given":"Maciej"}],"issued":{"date-parts":[[2026]]},"volume":"13","issue":"3","page":"135"}}],"schema":"https://github.com/citation-style-language/schema/raw/master/csl-citation.json"} </w:instrText>
      </w:r>
      <w:r>
        <w:fldChar w:fldCharType="separate"/>
      </w:r>
      <w:r>
        <w:rPr>
          <w:noProof/>
          <w:vertAlign w:val="superscript"/>
        </w:rPr>
        <w:t>26</w:t>
      </w:r>
      <w:r>
        <w:fldChar w:fldCharType="end"/>
      </w:r>
      <w:r>
        <w:t xml:space="preserve"> </w:t>
      </w:r>
      <w:proofErr w:type="spellStart"/>
      <w:r>
        <w:t>memberi</w:t>
      </w:r>
      <w:proofErr w:type="spellEnd"/>
      <w:r>
        <w:t xml:space="preserve"> RR </w:t>
      </w:r>
      <w:proofErr w:type="spellStart"/>
      <w:r>
        <w:t>sekitar</w:t>
      </w:r>
      <w:proofErr w:type="spellEnd"/>
      <w:r>
        <w:t xml:space="preserve"> 0,64 </w:t>
      </w:r>
      <w:proofErr w:type="spellStart"/>
      <w:r>
        <w:t>sampai</w:t>
      </w:r>
      <w:proofErr w:type="spellEnd"/>
      <w:r>
        <w:t xml:space="preserve"> 0,75. </w:t>
      </w:r>
      <w:proofErr w:type="spellStart"/>
      <w:r>
        <w:t>Pergeseran</w:t>
      </w:r>
      <w:proofErr w:type="spellEnd"/>
      <w:r>
        <w:t xml:space="preserve"> </w:t>
      </w:r>
      <w:proofErr w:type="spellStart"/>
      <w:r>
        <w:t>estimasi</w:t>
      </w:r>
      <w:proofErr w:type="spellEnd"/>
      <w:r>
        <w:t xml:space="preserve"> </w:t>
      </w:r>
      <w:proofErr w:type="spellStart"/>
      <w:r>
        <w:t>ke</w:t>
      </w:r>
      <w:proofErr w:type="spellEnd"/>
      <w:r>
        <w:t xml:space="preserve"> </w:t>
      </w:r>
      <w:proofErr w:type="spellStart"/>
      <w:r>
        <w:t>arah</w:t>
      </w:r>
      <w:proofErr w:type="spellEnd"/>
      <w:r>
        <w:t xml:space="preserve"> </w:t>
      </w:r>
      <w:proofErr w:type="spellStart"/>
      <w:r>
        <w:t>nilai</w:t>
      </w:r>
      <w:proofErr w:type="spellEnd"/>
      <w:r>
        <w:t xml:space="preserve"> </w:t>
      </w:r>
      <w:proofErr w:type="spellStart"/>
      <w:r>
        <w:t>nol</w:t>
      </w:r>
      <w:proofErr w:type="spellEnd"/>
      <w:r>
        <w:t xml:space="preserve"> </w:t>
      </w:r>
      <w:proofErr w:type="spellStart"/>
      <w:r>
        <w:t>itu</w:t>
      </w:r>
      <w:proofErr w:type="spellEnd"/>
      <w:r>
        <w:t xml:space="preserve"> </w:t>
      </w:r>
      <w:proofErr w:type="spellStart"/>
      <w:r>
        <w:t>sejalan</w:t>
      </w:r>
      <w:proofErr w:type="spellEnd"/>
      <w:r>
        <w:t xml:space="preserve"> </w:t>
      </w:r>
      <w:proofErr w:type="spellStart"/>
      <w:r>
        <w:t>dengan</w:t>
      </w:r>
      <w:proofErr w:type="spellEnd"/>
      <w:r>
        <w:t xml:space="preserve"> </w:t>
      </w:r>
      <w:proofErr w:type="spellStart"/>
      <w:r>
        <w:t>masuknya</w:t>
      </w:r>
      <w:proofErr w:type="spellEnd"/>
      <w:r>
        <w:t xml:space="preserve"> uji </w:t>
      </w:r>
      <w:proofErr w:type="spellStart"/>
      <w:r>
        <w:t>besar</w:t>
      </w:r>
      <w:proofErr w:type="spellEnd"/>
      <w:r>
        <w:t xml:space="preserve"> yang </w:t>
      </w:r>
      <w:proofErr w:type="spellStart"/>
      <w:r>
        <w:t>netral</w:t>
      </w:r>
      <w:proofErr w:type="spellEnd"/>
      <w:r>
        <w:t xml:space="preserve"> dan </w:t>
      </w:r>
      <w:proofErr w:type="spellStart"/>
      <w:r>
        <w:t>dengan</w:t>
      </w:r>
      <w:proofErr w:type="spellEnd"/>
      <w:r>
        <w:t xml:space="preserve"> </w:t>
      </w:r>
      <w:proofErr w:type="spellStart"/>
      <w:r>
        <w:t>temuan</w:t>
      </w:r>
      <w:proofErr w:type="spellEnd"/>
      <w:r>
        <w:t xml:space="preserve"> </w:t>
      </w:r>
      <w:proofErr w:type="spellStart"/>
      <w:r>
        <w:t>efek</w:t>
      </w:r>
      <w:proofErr w:type="spellEnd"/>
      <w:r>
        <w:t xml:space="preserve"> </w:t>
      </w:r>
      <w:proofErr w:type="spellStart"/>
      <w:r>
        <w:t>studi</w:t>
      </w:r>
      <w:proofErr w:type="spellEnd"/>
      <w:r>
        <w:t xml:space="preserve"> </w:t>
      </w:r>
      <w:proofErr w:type="spellStart"/>
      <w:r>
        <w:t>kecil</w:t>
      </w:r>
      <w:proofErr w:type="spellEnd"/>
      <w:r>
        <w:t xml:space="preserve">. </w:t>
      </w:r>
      <w:proofErr w:type="spellStart"/>
      <w:r>
        <w:t>Perbedaan</w:t>
      </w:r>
      <w:proofErr w:type="spellEnd"/>
      <w:r>
        <w:t xml:space="preserve"> </w:t>
      </w:r>
      <w:proofErr w:type="spellStart"/>
      <w:r>
        <w:t>populasi</w:t>
      </w:r>
      <w:proofErr w:type="spellEnd"/>
      <w:r>
        <w:t xml:space="preserve"> dan </w:t>
      </w:r>
      <w:proofErr w:type="spellStart"/>
      <w:r>
        <w:t>perubahan</w:t>
      </w:r>
      <w:proofErr w:type="spellEnd"/>
      <w:r>
        <w:t xml:space="preserve"> </w:t>
      </w:r>
      <w:proofErr w:type="spellStart"/>
      <w:r>
        <w:t>terapi</w:t>
      </w:r>
      <w:proofErr w:type="spellEnd"/>
      <w:r>
        <w:t xml:space="preserve"> </w:t>
      </w:r>
      <w:proofErr w:type="spellStart"/>
      <w:r>
        <w:t>standar</w:t>
      </w:r>
      <w:proofErr w:type="spellEnd"/>
      <w:r>
        <w:t xml:space="preserve"> </w:t>
      </w:r>
      <w:proofErr w:type="spellStart"/>
      <w:r>
        <w:t>dari</w:t>
      </w:r>
      <w:proofErr w:type="spellEnd"/>
      <w:r>
        <w:t xml:space="preserve"> </w:t>
      </w:r>
      <w:proofErr w:type="spellStart"/>
      <w:r>
        <w:t>waktu</w:t>
      </w:r>
      <w:proofErr w:type="spellEnd"/>
      <w:r>
        <w:t xml:space="preserve"> </w:t>
      </w:r>
      <w:proofErr w:type="spellStart"/>
      <w:r>
        <w:t>ke</w:t>
      </w:r>
      <w:proofErr w:type="spellEnd"/>
      <w:r>
        <w:t xml:space="preserve"> </w:t>
      </w:r>
      <w:proofErr w:type="spellStart"/>
      <w:r>
        <w:t>waktu</w:t>
      </w:r>
      <w:proofErr w:type="spellEnd"/>
      <w:r>
        <w:t xml:space="preserve"> </w:t>
      </w:r>
      <w:proofErr w:type="spellStart"/>
      <w:r>
        <w:t>mungkin</w:t>
      </w:r>
      <w:proofErr w:type="spellEnd"/>
      <w:r>
        <w:t xml:space="preserve"> juga </w:t>
      </w:r>
      <w:proofErr w:type="spellStart"/>
      <w:r>
        <w:t>berperan</w:t>
      </w:r>
      <w:proofErr w:type="spellEnd"/>
      <w:r>
        <w:t>.</w:t>
      </w:r>
    </w:p>
    <w:p w14:paraId="42051C35" w14:textId="77777777" w:rsidR="00C973DB" w:rsidRDefault="00AF0F19">
      <w:pPr>
        <w:keepNext/>
        <w:spacing w:before="120" w:after="60"/>
        <w:jc w:val="center"/>
      </w:pPr>
      <w:r>
        <w:rPr>
          <w:noProof/>
        </w:rPr>
        <w:lastRenderedPageBreak/>
        <w:drawing>
          <wp:inline distT="0" distB="0" distL="0" distR="0" wp14:anchorId="1DC725D8" wp14:editId="7C039D2B">
            <wp:extent cx="5544000" cy="2651478"/>
            <wp:effectExtent l="0" t="0" r="0" b="0"/>
            <wp:docPr id="1645356744" name="Picture 1645356744" descr="tim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line.png"/>
                    <pic:cNvPicPr/>
                  </pic:nvPicPr>
                  <pic:blipFill>
                    <a:blip r:embed="rId17"/>
                    <a:stretch>
                      <a:fillRect/>
                    </a:stretch>
                  </pic:blipFill>
                  <pic:spPr>
                    <a:xfrm>
                      <a:off x="0" y="0"/>
                      <a:ext cx="5544000" cy="2651478"/>
                    </a:xfrm>
                    <a:prstGeom prst="rect">
                      <a:avLst/>
                    </a:prstGeom>
                  </pic:spPr>
                </pic:pic>
              </a:graphicData>
            </a:graphic>
          </wp:inline>
        </w:drawing>
      </w:r>
    </w:p>
    <w:p w14:paraId="5917FE23" w14:textId="77777777" w:rsidR="00C973DB" w:rsidRDefault="00AF0F19">
      <w:pPr>
        <w:keepLines/>
        <w:spacing w:before="80" w:after="240"/>
        <w:jc w:val="center"/>
      </w:pPr>
      <w:r>
        <w:rPr>
          <w:b/>
          <w:bCs/>
          <w:sz w:val="22"/>
          <w:szCs w:val="22"/>
        </w:rPr>
        <w:t xml:space="preserve">Gambar 8. </w:t>
      </w:r>
      <w:proofErr w:type="spellStart"/>
      <w:r>
        <w:rPr>
          <w:sz w:val="22"/>
          <w:szCs w:val="22"/>
        </w:rPr>
        <w:t>Linimasa</w:t>
      </w:r>
      <w:proofErr w:type="spellEnd"/>
      <w:r>
        <w:rPr>
          <w:sz w:val="22"/>
          <w:szCs w:val="22"/>
        </w:rPr>
        <w:t xml:space="preserve"> </w:t>
      </w:r>
      <w:proofErr w:type="spellStart"/>
      <w:r>
        <w:rPr>
          <w:sz w:val="22"/>
          <w:szCs w:val="22"/>
        </w:rPr>
        <w:t>estimasi</w:t>
      </w:r>
      <w:proofErr w:type="spellEnd"/>
      <w:r>
        <w:rPr>
          <w:sz w:val="22"/>
          <w:szCs w:val="22"/>
        </w:rPr>
        <w:t xml:space="preserve"> </w:t>
      </w:r>
      <w:proofErr w:type="spellStart"/>
      <w:r>
        <w:rPr>
          <w:sz w:val="22"/>
          <w:szCs w:val="22"/>
        </w:rPr>
        <w:t>mortalitas</w:t>
      </w:r>
      <w:proofErr w:type="spellEnd"/>
      <w:r>
        <w:rPr>
          <w:sz w:val="22"/>
          <w:szCs w:val="22"/>
        </w:rPr>
        <w:t xml:space="preserve"> </w:t>
      </w:r>
      <w:proofErr w:type="spellStart"/>
      <w:r>
        <w:rPr>
          <w:sz w:val="22"/>
          <w:szCs w:val="22"/>
        </w:rPr>
        <w:t>dari</w:t>
      </w:r>
      <w:proofErr w:type="spellEnd"/>
      <w:r>
        <w:rPr>
          <w:sz w:val="22"/>
          <w:szCs w:val="22"/>
        </w:rPr>
        <w:t xml:space="preserve"> </w:t>
      </w:r>
      <w:proofErr w:type="spellStart"/>
      <w:r>
        <w:rPr>
          <w:sz w:val="22"/>
          <w:szCs w:val="22"/>
        </w:rPr>
        <w:t>delapan</w:t>
      </w:r>
      <w:proofErr w:type="spellEnd"/>
      <w:r>
        <w:rPr>
          <w:sz w:val="22"/>
          <w:szCs w:val="22"/>
        </w:rPr>
        <w:t xml:space="preserve"> </w:t>
      </w:r>
      <w:proofErr w:type="spellStart"/>
      <w:r>
        <w:rPr>
          <w:sz w:val="22"/>
          <w:szCs w:val="22"/>
        </w:rPr>
        <w:t>tinjauan</w:t>
      </w:r>
      <w:proofErr w:type="spellEnd"/>
      <w:r>
        <w:rPr>
          <w:sz w:val="22"/>
          <w:szCs w:val="22"/>
        </w:rPr>
        <w:t xml:space="preserve">, </w:t>
      </w:r>
      <w:proofErr w:type="spellStart"/>
      <w:r>
        <w:rPr>
          <w:sz w:val="22"/>
          <w:szCs w:val="22"/>
        </w:rPr>
        <w:t>sebelum</w:t>
      </w:r>
      <w:proofErr w:type="spellEnd"/>
      <w:r>
        <w:rPr>
          <w:sz w:val="22"/>
          <w:szCs w:val="22"/>
        </w:rPr>
        <w:t xml:space="preserve"> dan </w:t>
      </w:r>
      <w:proofErr w:type="spellStart"/>
      <w:r>
        <w:rPr>
          <w:sz w:val="22"/>
          <w:szCs w:val="22"/>
        </w:rPr>
        <w:t>sesudah</w:t>
      </w:r>
      <w:proofErr w:type="spellEnd"/>
      <w:r>
        <w:rPr>
          <w:sz w:val="22"/>
          <w:szCs w:val="22"/>
        </w:rPr>
        <w:t xml:space="preserve"> </w:t>
      </w:r>
      <w:proofErr w:type="spellStart"/>
      <w:r>
        <w:rPr>
          <w:sz w:val="22"/>
          <w:szCs w:val="22"/>
        </w:rPr>
        <w:t>publikasi</w:t>
      </w:r>
      <w:proofErr w:type="spellEnd"/>
      <w:r>
        <w:rPr>
          <w:sz w:val="22"/>
          <w:szCs w:val="22"/>
        </w:rPr>
        <w:t xml:space="preserve"> uji 3CPO pada 2008</w:t>
      </w:r>
    </w:p>
    <w:p w14:paraId="087D593D" w14:textId="77777777" w:rsidR="00C973DB" w:rsidRDefault="00AF0F19">
      <w:pPr>
        <w:pStyle w:val="Heading2"/>
        <w:keepNext/>
        <w:keepLines/>
        <w:spacing w:before="280" w:after="140" w:line="276" w:lineRule="auto"/>
      </w:pPr>
      <w:bookmarkStart w:id="32" w:name="_Toc243800379"/>
      <w:r>
        <w:rPr>
          <w:color w:val="000000"/>
          <w:sz w:val="26"/>
          <w:szCs w:val="26"/>
        </w:rPr>
        <w:t xml:space="preserve">3.7 Bias </w:t>
      </w:r>
      <w:proofErr w:type="spellStart"/>
      <w:r>
        <w:rPr>
          <w:color w:val="000000"/>
          <w:sz w:val="26"/>
          <w:szCs w:val="26"/>
        </w:rPr>
        <w:t>Publikasi</w:t>
      </w:r>
      <w:proofErr w:type="spellEnd"/>
      <w:r>
        <w:rPr>
          <w:color w:val="000000"/>
          <w:sz w:val="26"/>
          <w:szCs w:val="26"/>
        </w:rPr>
        <w:t xml:space="preserve"> dan </w:t>
      </w:r>
      <w:proofErr w:type="spellStart"/>
      <w:r>
        <w:rPr>
          <w:color w:val="000000"/>
          <w:sz w:val="26"/>
          <w:szCs w:val="26"/>
        </w:rPr>
        <w:t>Kepastian</w:t>
      </w:r>
      <w:proofErr w:type="spellEnd"/>
      <w:r>
        <w:rPr>
          <w:color w:val="000000"/>
          <w:sz w:val="26"/>
          <w:szCs w:val="26"/>
        </w:rPr>
        <w:t xml:space="preserve"> Bukti (GRADE)</w:t>
      </w:r>
      <w:bookmarkEnd w:id="32"/>
    </w:p>
    <w:p w14:paraId="4BD52871" w14:textId="77777777" w:rsidR="00C973DB" w:rsidRDefault="00AF0F19">
      <w:pPr>
        <w:pStyle w:val="Heading3"/>
        <w:keepNext/>
        <w:keepLines/>
        <w:spacing w:before="220" w:after="120" w:line="276" w:lineRule="auto"/>
      </w:pPr>
      <w:bookmarkStart w:id="33" w:name="_Toc243800380"/>
      <w:r>
        <w:rPr>
          <w:color w:val="000000"/>
          <w:sz w:val="24"/>
          <w:szCs w:val="24"/>
        </w:rPr>
        <w:t xml:space="preserve">3.7.1 </w:t>
      </w:r>
      <w:proofErr w:type="spellStart"/>
      <w:r>
        <w:rPr>
          <w:color w:val="000000"/>
          <w:sz w:val="24"/>
          <w:szCs w:val="24"/>
        </w:rPr>
        <w:t>Penilaian</w:t>
      </w:r>
      <w:proofErr w:type="spellEnd"/>
      <w:r>
        <w:rPr>
          <w:color w:val="000000"/>
          <w:sz w:val="24"/>
          <w:szCs w:val="24"/>
        </w:rPr>
        <w:t xml:space="preserve"> Bias </w:t>
      </w:r>
      <w:proofErr w:type="spellStart"/>
      <w:r>
        <w:rPr>
          <w:color w:val="000000"/>
          <w:sz w:val="24"/>
          <w:szCs w:val="24"/>
        </w:rPr>
        <w:t>Pelaporan</w:t>
      </w:r>
      <w:bookmarkEnd w:id="33"/>
      <w:proofErr w:type="spellEnd"/>
    </w:p>
    <w:p w14:paraId="4B7D4221" w14:textId="77777777" w:rsidR="00C973DB" w:rsidRDefault="00AF0F19">
      <w:pPr>
        <w:spacing w:after="160" w:line="276" w:lineRule="auto"/>
        <w:jc w:val="both"/>
      </w:pPr>
      <w:proofErr w:type="spellStart"/>
      <w:r>
        <w:t>Kedelapan</w:t>
      </w:r>
      <w:proofErr w:type="spellEnd"/>
      <w:r>
        <w:t xml:space="preserve"> </w:t>
      </w:r>
      <w:proofErr w:type="spellStart"/>
      <w:r>
        <w:t>tinjauan</w:t>
      </w:r>
      <w:proofErr w:type="spellEnd"/>
      <w:r>
        <w:t xml:space="preserve"> </w:t>
      </w:r>
      <w:proofErr w:type="spellStart"/>
      <w:r>
        <w:t>melaporkan</w:t>
      </w:r>
      <w:proofErr w:type="spellEnd"/>
      <w:r>
        <w:t xml:space="preserve"> uji bias </w:t>
      </w:r>
      <w:proofErr w:type="spellStart"/>
      <w:r>
        <w:t>publikasi</w:t>
      </w:r>
      <w:proofErr w:type="spellEnd"/>
      <w:r>
        <w:t xml:space="preserve">, dan </w:t>
      </w:r>
      <w:proofErr w:type="spellStart"/>
      <w:r>
        <w:t>hasilnya</w:t>
      </w:r>
      <w:proofErr w:type="spellEnd"/>
      <w:r>
        <w:t xml:space="preserve"> </w:t>
      </w:r>
      <w:proofErr w:type="spellStart"/>
      <w:r>
        <w:t>dirangkum</w:t>
      </w:r>
      <w:proofErr w:type="spellEnd"/>
      <w:r>
        <w:t xml:space="preserve"> pada Tabel 20. Bias </w:t>
      </w:r>
      <w:proofErr w:type="spellStart"/>
      <w:r>
        <w:t>publikasi</w:t>
      </w:r>
      <w:proofErr w:type="spellEnd"/>
      <w:r>
        <w:t xml:space="preserve"> </w:t>
      </w:r>
      <w:proofErr w:type="spellStart"/>
      <w:r>
        <w:t>atau</w:t>
      </w:r>
      <w:proofErr w:type="spellEnd"/>
      <w:r>
        <w:t xml:space="preserve"> </w:t>
      </w:r>
      <w:proofErr w:type="spellStart"/>
      <w:r>
        <w:t>efek</w:t>
      </w:r>
      <w:proofErr w:type="spellEnd"/>
      <w:r>
        <w:t xml:space="preserve"> </w:t>
      </w:r>
      <w:proofErr w:type="spellStart"/>
      <w:r>
        <w:t>studi</w:t>
      </w:r>
      <w:proofErr w:type="spellEnd"/>
      <w:r>
        <w:t xml:space="preserve"> </w:t>
      </w:r>
      <w:proofErr w:type="spellStart"/>
      <w:r>
        <w:t>kecil</w:t>
      </w:r>
      <w:proofErr w:type="spellEnd"/>
      <w:r>
        <w:t xml:space="preserve"> </w:t>
      </w:r>
      <w:proofErr w:type="spellStart"/>
      <w:r>
        <w:t>ditemukan</w:t>
      </w:r>
      <w:proofErr w:type="spellEnd"/>
      <w:r>
        <w:t xml:space="preserve"> pada </w:t>
      </w:r>
      <w:proofErr w:type="spellStart"/>
      <w:r>
        <w:t>empat</w:t>
      </w:r>
      <w:proofErr w:type="spellEnd"/>
      <w:r>
        <w:t xml:space="preserve"> </w:t>
      </w:r>
      <w:proofErr w:type="spellStart"/>
      <w:r>
        <w:t>tinjauan</w:t>
      </w:r>
      <w:proofErr w:type="spellEnd"/>
      <w:r>
        <w:t xml:space="preserve">, </w:t>
      </w:r>
      <w:proofErr w:type="spellStart"/>
      <w:r>
        <w:t>yaitu</w:t>
      </w:r>
      <w:proofErr w:type="spellEnd"/>
      <w:r>
        <w:t xml:space="preserve"> Tomala dkk.,</w:t>
      </w:r>
      <w:r>
        <w:fldChar w:fldCharType="begin"/>
      </w:r>
      <w:r>
        <w:instrText xml:space="preserve"> ADDIN ZOTERO_ITEM CSL_CITATION {"citationID":"HiaTpiT4","properties":{"formattedCitation":"\\super 26\\nosupersub{}","plainCitation":"26","noteIndex":0},"citationItems":[{"id":10022,"uris":["http://zotero.org/users/14681764/items/X8HHWVU8"],"itemData":{"id":10022,"type":"article-journal","title":"Effect Modification by Acute Coronary Syndrome Prevalence on Non-Invasive Ventilation Efficacy in Acute Cardiogenic Pulmonary Edema: A Systematic Review and Meta-Analysis of Randomized Controlled Trials","container-title":"Journal of Cardiovascular Development and Disease","DOI":"10.3390/jcdd13030135","author":[{"family":"Tomala","given":"Marek"},{"family":"Durak","given":"Monika"},{"family":"Borówka","given":"Magdalena"},{"family":"Szkarłat","given":"Paweł"},{"family":"Kłaczyński","given":"Maciej"}],"issued":{"date-parts":[[2026]]},"volume":"13","issue":"3","page":"135"}}],"schema":"https://github.com/citation-style-language/schema/raw/master/csl-citation.json"} </w:instrText>
      </w:r>
      <w:r>
        <w:fldChar w:fldCharType="separate"/>
      </w:r>
      <w:r>
        <w:rPr>
          <w:noProof/>
          <w:vertAlign w:val="superscript"/>
        </w:rPr>
        <w:t>26</w:t>
      </w:r>
      <w:r>
        <w:fldChar w:fldCharType="end"/>
      </w:r>
      <w:r>
        <w:t xml:space="preserve"> Weng dkk.,</w:t>
      </w:r>
      <w:r>
        <w:fldChar w:fldCharType="begin"/>
      </w:r>
      <w:r>
        <w:instrText xml:space="preserve"> ADDIN ZOTERO_ITEM CSL_CITATION {"citationID":"0BMlGjd7","properties":{"formattedCitation":"\\super 28\\nosupersub{}","plainCitation":"28","noteIndex":0},"citationItems":[{"id":10026,"uris":["http://zotero.org/users/14681764/items/JEDW9G3C"],"itemData":{"id":10026,"type":"article-journal","title":"Meta-analysis: Noninvasive ventilation in acute cardiogenic pulmonary edema","container-title":"Annals of Internal Medicine","DOI":"10.7326/0003-4819-152-9-201005040-00009","author":[{"family":"Weng","given":"Cui-Lian"},{"family":"Zhao","given":"Yun-Tao"},{"family":"Liu","given":"Qing-Hua"},{"family":"Fu","given":"Chang-Jun"},{"family":"Sun","given":"Feng"},{"family":"Ma","given":"Yan-Liang"},{"family":"Chen","given":"Yan-Wen"},{"family":"He","given":"Quan-Ying"}],"issued":{"date-parts":[[2010]]},"volume":"152","issue":"9","page":"590-600"}}],"schema":"https://github.com/citation-style-language/schema/raw/master/csl-citation.json"} </w:instrText>
      </w:r>
      <w:r>
        <w:fldChar w:fldCharType="separate"/>
      </w:r>
      <w:r>
        <w:rPr>
          <w:noProof/>
          <w:vertAlign w:val="superscript"/>
        </w:rPr>
        <w:t>28</w:t>
      </w:r>
      <w:r>
        <w:fldChar w:fldCharType="end"/>
      </w:r>
      <w:r>
        <w:t xml:space="preserve"> Mariani dkk.,</w:t>
      </w:r>
      <w:r>
        <w:fldChar w:fldCharType="begin"/>
      </w:r>
      <w:r>
        <w:instrText xml:space="preserve"> ADDIN ZOTERO_ITEM CSL_CITATION {"citationID":"1EZmdS4b","properties":{"formattedCitation":"\\super 27\\nosupersub{}","plainCitation":"27","noteIndex":0},"citationItems":[{"id":10027,"uris":["http://zotero.org/users/14681764/items/QEF9ZHUE"],"itemData":{"id":10027,"type":"article-journal","title":"Noninvasive ventilation in acute cardiogenic pulmonary edema: a meta-analysis of randomized controlled trials","container-title":"Journal of Cardiac Failure","DOI":"10.1016/j.cardfail.2011.05.010","author":[{"family":"Mariani","given":"Javier"},{"family":"Macchia","given":"Alejandro"},{"family":"Belziti","given":"César"},{"family":"DeAbreu","given":"Maximiliano"},{"family":"Gagliardi","given":"Juan"},{"family":"Doval","given":"Hernán"},{"family":"Tognoni","given":"Gianni"},{"family":"Tajer","given":"Carlos"}],"issued":{"date-parts":[[2011]]},"volume":"17","issue":"10","page":"850-859"}}],"schema":"https://github.com/citation-style-language/schema/raw/master/csl-citation.json"} </w:instrText>
      </w:r>
      <w:r>
        <w:fldChar w:fldCharType="separate"/>
      </w:r>
      <w:r>
        <w:rPr>
          <w:noProof/>
          <w:vertAlign w:val="superscript"/>
        </w:rPr>
        <w:t>27</w:t>
      </w:r>
      <w:r>
        <w:fldChar w:fldCharType="end"/>
      </w:r>
      <w:r>
        <w:t xml:space="preserve"> dan Collins </w:t>
      </w:r>
      <w:proofErr w:type="spellStart"/>
      <w:r>
        <w:t>dkk</w:t>
      </w:r>
      <w:proofErr w:type="spellEnd"/>
      <w:r>
        <w:t xml:space="preserve">. </w:t>
      </w:r>
      <w:proofErr w:type="spellStart"/>
      <w:r>
        <w:t>untuk</w:t>
      </w:r>
      <w:proofErr w:type="spellEnd"/>
      <w:r>
        <w:t xml:space="preserve"> </w:t>
      </w:r>
      <w:proofErr w:type="spellStart"/>
      <w:r>
        <w:t>perbandingan</w:t>
      </w:r>
      <w:proofErr w:type="spellEnd"/>
      <w:r>
        <w:t xml:space="preserve"> CPAP, </w:t>
      </w:r>
      <w:proofErr w:type="spellStart"/>
      <w:r>
        <w:t>serta</w:t>
      </w:r>
      <w:proofErr w:type="spellEnd"/>
      <w:r>
        <w:t xml:space="preserve"> </w:t>
      </w:r>
      <w:proofErr w:type="spellStart"/>
      <w:r>
        <w:t>tampak</w:t>
      </w:r>
      <w:proofErr w:type="spellEnd"/>
      <w:r>
        <w:t xml:space="preserve"> </w:t>
      </w:r>
      <w:proofErr w:type="spellStart"/>
      <w:r>
        <w:t>sebagai</w:t>
      </w:r>
      <w:proofErr w:type="spellEnd"/>
      <w:r>
        <w:t xml:space="preserve"> </w:t>
      </w:r>
      <w:proofErr w:type="spellStart"/>
      <w:r>
        <w:t>asimetri</w:t>
      </w:r>
      <w:proofErr w:type="spellEnd"/>
      <w:r>
        <w:t xml:space="preserve"> funnel pada </w:t>
      </w:r>
      <w:proofErr w:type="spellStart"/>
      <w:r>
        <w:t>tinjauan</w:t>
      </w:r>
      <w:proofErr w:type="spellEnd"/>
      <w:r>
        <w:t xml:space="preserve"> Cochrane.</w:t>
      </w:r>
      <w:r>
        <w:fldChar w:fldCharType="begin"/>
      </w:r>
      <w:r>
        <w:instrText xml:space="preserve"> ADDIN ZOTERO_ITEM CSL_CITATION {"citationID":"WSUgvtug","properties":{"formattedCitation":"\\super 25,29\\nosupersub{}","plainCitation":"25,29","noteIndex":0},"citationItems":[{"id":10021,"uris":["http://zotero.org/users/14681764/items/7BMSAMCB"],"itemData":{"id":10021,"type":"article-journal","title":"Non-invasive positive pressure ventilation (CPAP or bilevel NPPV) for cardiogenic pulmonary oedema","container-title":"Cochrane Database of Systematic Reviews","DOI":"10.1002/14651858.cd005351.pub4","author":[{"family":"Berbenetz","given":"Nicolas"},{"family":"Wang","given":"Yongjun"},{"family":"Brown","given":"James"},{"family":"Godfrey","given":"Charlotte"},{"family":"Ahmad","given":"Mahmood"},{"family":"Vital","given":"Flávia MR"},{"family":"Lambiase","given":"Pier"},{"family":"Banerjee","given":"Amitava"},{"family":"Bakhai","given":"Ameet"},{"family":"Chong","given":"Matthew"}],"issued":{"date-parts":[[2019]]},"issue":"4","page":"CD005351"}},{"id":10024,"uris":["http://zotero.org/users/14681764/items/IQNB97KT"],"itemData":{"id":10024,"type":"article-journal","title":"The use of noninvasive ventilation in emergency department patients with acute cardiogenic pulmonary edema: a systematic review","container-title":"Annals of Emergency Medicine","DOI":"10.1016/j.annemergmed.2006.01.038","author":[{"family":"Collins","given":"Sean P."},{"family":"Mielniczuk","given":"Lisa M."},{"family":"Whittingham","given":"Heather A."},{"family":"Boseley","given":"Mark E."},{"family":"Schramm","given":"David R."},{"family":"Storrow","given":"Alan B."}],"issued":{"date-parts":[[2006]]},"volume":"48","issue":"3","page":"260-269"}}],"schema":"https://github.com/citation-style-language/schema/raw/master/csl-citation.json"} </w:instrText>
      </w:r>
      <w:r>
        <w:fldChar w:fldCharType="separate"/>
      </w:r>
      <w:r>
        <w:rPr>
          <w:noProof/>
          <w:vertAlign w:val="superscript"/>
        </w:rPr>
        <w:t>25,29</w:t>
      </w:r>
      <w:r>
        <w:fldChar w:fldCharType="end"/>
      </w:r>
      <w:r>
        <w:t xml:space="preserve"> </w:t>
      </w:r>
      <w:proofErr w:type="spellStart"/>
      <w:r>
        <w:t>Tinjauan</w:t>
      </w:r>
      <w:proofErr w:type="spellEnd"/>
      <w:r>
        <w:t xml:space="preserve"> Peter </w:t>
      </w:r>
      <w:proofErr w:type="spellStart"/>
      <w:r>
        <w:t>dkk</w:t>
      </w:r>
      <w:proofErr w:type="spellEnd"/>
      <w:r>
        <w:t xml:space="preserve">. dan Masip </w:t>
      </w:r>
      <w:proofErr w:type="spellStart"/>
      <w:r>
        <w:t>dkk</w:t>
      </w:r>
      <w:proofErr w:type="spellEnd"/>
      <w:r>
        <w:t xml:space="preserve">. </w:t>
      </w:r>
      <w:proofErr w:type="spellStart"/>
      <w:r>
        <w:t>tidak</w:t>
      </w:r>
      <w:proofErr w:type="spellEnd"/>
      <w:r>
        <w:t xml:space="preserve"> </w:t>
      </w:r>
      <w:proofErr w:type="spellStart"/>
      <w:r>
        <w:t>menemukan</w:t>
      </w:r>
      <w:proofErr w:type="spellEnd"/>
      <w:r>
        <w:t xml:space="preserve"> bias, </w:t>
      </w:r>
      <w:proofErr w:type="spellStart"/>
      <w:r>
        <w:t>tetapi</w:t>
      </w:r>
      <w:proofErr w:type="spellEnd"/>
      <w:r>
        <w:t xml:space="preserve"> Masip </w:t>
      </w:r>
      <w:proofErr w:type="spellStart"/>
      <w:r>
        <w:t>dkk</w:t>
      </w:r>
      <w:proofErr w:type="spellEnd"/>
      <w:r>
        <w:t xml:space="preserve">. </w:t>
      </w:r>
      <w:proofErr w:type="spellStart"/>
      <w:r>
        <w:t>mengingatkan</w:t>
      </w:r>
      <w:proofErr w:type="spellEnd"/>
      <w:r>
        <w:t xml:space="preserve"> </w:t>
      </w:r>
      <w:proofErr w:type="spellStart"/>
      <w:r>
        <w:t>rendahnya</w:t>
      </w:r>
      <w:proofErr w:type="spellEnd"/>
      <w:r>
        <w:t xml:space="preserve"> </w:t>
      </w:r>
      <w:proofErr w:type="spellStart"/>
      <w:r>
        <w:t>daya</w:t>
      </w:r>
      <w:proofErr w:type="spellEnd"/>
      <w:r>
        <w:t xml:space="preserve"> uji </w:t>
      </w:r>
      <w:proofErr w:type="spellStart"/>
      <w:r>
        <w:t>bila</w:t>
      </w:r>
      <w:proofErr w:type="spellEnd"/>
      <w:r>
        <w:t xml:space="preserve"> </w:t>
      </w:r>
      <w:proofErr w:type="spellStart"/>
      <w:r>
        <w:t>jumlah</w:t>
      </w:r>
      <w:proofErr w:type="spellEnd"/>
      <w:r>
        <w:t xml:space="preserve"> uji sedikit.</w:t>
      </w:r>
      <w:r>
        <w:fldChar w:fldCharType="begin"/>
      </w:r>
      <w:r>
        <w:instrText xml:space="preserve"> ADDIN ZOTERO_ITEM CSL_CITATION {"citationID":"TOhSPN7P","properties":{"formattedCitation":"\\super 31,32\\nosupersub{}","plainCitation":"31,32","noteIndex":0},"citationItems":[{"id":10028,"uris":["http://zotero.org/users/14681764/items/W48DJBD7"],"itemData":{"id":10028,"type":"article-journal","title":"Effect of non-invasive positive pressure ventilation (NIPPV) on mortality in patients with acute cardiogenic pulmonary oedema: a meta-analysis","container-title":"The Lancet","DOI":"10.1016/S0140-6736(06)68506-1","author":[{"family":"Peter","given":"John Victor"},{"family":"Moran","given":"John L"},{"family":"Phillips-Hughes","given":"Jennie"},{"family":"Graham","given":"Petra"},{"family":"Bersten","given":"Andrew D"}],"issued":{"date-parts":[[2006]]},"volume":"367","issue":"9517","page":"1155-1163"}},{"id":10023,"uris":["http://zotero.org/users/14681764/items/7DKZJF7A"],"itemData":{"id":10023,"type":"article-journal","title":"Noninvasive ventilation in acute cardiogenic pulmonary edema: systematic review and meta-analysis","container-title":"JAMA","DOI":"10.1001/jama.294.24.3124","author":[{"family":"Masip","given":"Josep"},{"family":"Roque","given":"Marta"},{"family":"Sánchez","given":"Bernat"},{"family":"Fernández","given":"Rafael"},{"family":"Subirana","given":"Mireia"},{"family":"Expósito","given":"José Angel"}],"issued":{"date-parts":[[2005]]},"volume":"294","issue":"24","page":"3124-3130"}}],"schema":"https://github.com/citation-style-language/schema/raw/master/csl-citation.json"} </w:instrText>
      </w:r>
      <w:r>
        <w:fldChar w:fldCharType="separate"/>
      </w:r>
      <w:r>
        <w:rPr>
          <w:noProof/>
          <w:vertAlign w:val="superscript"/>
        </w:rPr>
        <w:t>31,32</w:t>
      </w:r>
      <w:r>
        <w:fldChar w:fldCharType="end"/>
      </w:r>
      <w:r>
        <w:t xml:space="preserve"> </w:t>
      </w:r>
      <w:proofErr w:type="spellStart"/>
      <w:r>
        <w:t>Winck</w:t>
      </w:r>
      <w:proofErr w:type="spellEnd"/>
      <w:r>
        <w:t xml:space="preserve"> </w:t>
      </w:r>
      <w:proofErr w:type="spellStart"/>
      <w:r>
        <w:t>dkk</w:t>
      </w:r>
      <w:proofErr w:type="spellEnd"/>
      <w:r>
        <w:t xml:space="preserve">. </w:t>
      </w:r>
      <w:proofErr w:type="spellStart"/>
      <w:r>
        <w:t>tidak</w:t>
      </w:r>
      <w:proofErr w:type="spellEnd"/>
      <w:r>
        <w:t xml:space="preserve"> </w:t>
      </w:r>
      <w:proofErr w:type="spellStart"/>
      <w:r>
        <w:t>dapat</w:t>
      </w:r>
      <w:proofErr w:type="spellEnd"/>
      <w:r>
        <w:t xml:space="preserve"> </w:t>
      </w:r>
      <w:proofErr w:type="spellStart"/>
      <w:r>
        <w:t>menyingkirkan</w:t>
      </w:r>
      <w:proofErr w:type="spellEnd"/>
      <w:r>
        <w:t xml:space="preserve"> bias publikasi.</w:t>
      </w:r>
      <w:r>
        <w:fldChar w:fldCharType="begin"/>
      </w:r>
      <w:r>
        <w:instrText xml:space="preserve"> ADDIN ZOTERO_ITEM CSL_CITATION {"citationID":"J0yGvHgr","properties":{"formattedCitation":"\\super 30\\nosupersub{}","plainCitation":"30","noteIndex":0},"citationItems":[{"id":10025,"uris":["http://zotero.org/users/14681764/items/6I9XUS3H"],"itemData":{"id":10025,"type":"article-journal","title":"Efficacy and safety of non-invasive ventilation in the treatment of acute cardiogenic pulmonary edema--a systematic review and meta-analysis","container-title":"Critical Care","DOI":"10.1186/cc4905","author":[{"family":"Winck","given":"João C"},{"family":"Azevedo","given":"Luís F"},{"family":"Costa-Pereira","given":"Altamiro"},{"family":"Antonelli","given":"Massimo"},{"family":"Wyatt","given":"Jeremy C"}],"issued":{"date-parts":[[2006]]},"volume":"10","issue":"2","page":"R69"}}],"schema":"https://github.com/citation-style-language/schema/raw/master/csl-citation.json"} </w:instrText>
      </w:r>
      <w:r>
        <w:fldChar w:fldCharType="separate"/>
      </w:r>
      <w:r>
        <w:rPr>
          <w:noProof/>
          <w:vertAlign w:val="superscript"/>
        </w:rPr>
        <w:t>30</w:t>
      </w:r>
      <w:r>
        <w:fldChar w:fldCharType="end"/>
      </w:r>
    </w:p>
    <w:p w14:paraId="1F5EC5FB" w14:textId="77777777" w:rsidR="00C973DB" w:rsidRDefault="00AF0F19">
      <w:pPr>
        <w:keepNext/>
        <w:keepLines/>
        <w:spacing w:before="200" w:after="80"/>
      </w:pPr>
      <w:r>
        <w:rPr>
          <w:b/>
          <w:bCs/>
          <w:sz w:val="22"/>
          <w:szCs w:val="22"/>
        </w:rPr>
        <w:t xml:space="preserve">Tabel 20. </w:t>
      </w:r>
      <w:r>
        <w:rPr>
          <w:sz w:val="22"/>
          <w:szCs w:val="22"/>
        </w:rPr>
        <w:t xml:space="preserve">Hasil </w:t>
      </w:r>
      <w:proofErr w:type="spellStart"/>
      <w:r>
        <w:rPr>
          <w:sz w:val="22"/>
          <w:szCs w:val="22"/>
        </w:rPr>
        <w:t>Penilaian</w:t>
      </w:r>
      <w:proofErr w:type="spellEnd"/>
      <w:r>
        <w:rPr>
          <w:sz w:val="22"/>
          <w:szCs w:val="22"/>
        </w:rPr>
        <w:t xml:space="preserve"> Bias </w:t>
      </w:r>
      <w:proofErr w:type="spellStart"/>
      <w:r>
        <w:rPr>
          <w:sz w:val="22"/>
          <w:szCs w:val="22"/>
        </w:rPr>
        <w:t>Publikasi</w:t>
      </w:r>
      <w:proofErr w:type="spellEnd"/>
      <w:r>
        <w:rPr>
          <w:sz w:val="22"/>
          <w:szCs w:val="22"/>
        </w:rPr>
        <w:t xml:space="preserve"> pada </w:t>
      </w:r>
      <w:proofErr w:type="spellStart"/>
      <w:r>
        <w:rPr>
          <w:sz w:val="22"/>
          <w:szCs w:val="22"/>
        </w:rPr>
        <w:t>Delapan</w:t>
      </w:r>
      <w:proofErr w:type="spellEnd"/>
      <w:r>
        <w:rPr>
          <w:sz w:val="22"/>
          <w:szCs w:val="22"/>
        </w:rPr>
        <w:t xml:space="preserve"> </w:t>
      </w:r>
      <w:proofErr w:type="spellStart"/>
      <w:r>
        <w:rPr>
          <w:sz w:val="22"/>
          <w:szCs w:val="22"/>
        </w:rPr>
        <w:t>Tinjauan</w:t>
      </w:r>
      <w:proofErr w:type="spellEnd"/>
    </w:p>
    <w:tbl>
      <w:tblPr>
        <w:tblW w:w="9069" w:type="dxa"/>
        <w:jc w:val="center"/>
        <w:tblLayout w:type="fixed"/>
        <w:tblCellMar>
          <w:top w:w="45" w:type="dxa"/>
          <w:left w:w="70" w:type="dxa"/>
          <w:bottom w:w="45" w:type="dxa"/>
          <w:right w:w="70" w:type="dxa"/>
        </w:tblCellMar>
        <w:tblLook w:val="0000" w:firstRow="0" w:lastRow="0" w:firstColumn="0" w:lastColumn="0" w:noHBand="0" w:noVBand="0"/>
      </w:tblPr>
      <w:tblGrid>
        <w:gridCol w:w="1927"/>
        <w:gridCol w:w="2324"/>
        <w:gridCol w:w="3288"/>
        <w:gridCol w:w="1530"/>
      </w:tblGrid>
      <w:tr w:rsidR="00C973DB" w14:paraId="5C455016" w14:textId="77777777">
        <w:trPr>
          <w:cantSplit/>
          <w:tblHeader/>
          <w:jc w:val="center"/>
        </w:trPr>
        <w:tc>
          <w:tcPr>
            <w:tcW w:w="1927" w:type="dxa"/>
            <w:tcBorders>
              <w:top w:val="single" w:sz="12" w:space="0" w:color="000000"/>
              <w:left w:val="nil"/>
              <w:bottom w:val="single" w:sz="6" w:space="0" w:color="000000"/>
              <w:right w:val="nil"/>
            </w:tcBorders>
            <w:vAlign w:val="center"/>
          </w:tcPr>
          <w:p w14:paraId="11DDE76F" w14:textId="77777777" w:rsidR="00C973DB" w:rsidRDefault="00AF0F19">
            <w:pPr>
              <w:keepNext/>
            </w:pPr>
            <w:proofErr w:type="spellStart"/>
            <w:r>
              <w:rPr>
                <w:b/>
                <w:bCs/>
                <w:sz w:val="17"/>
                <w:szCs w:val="17"/>
              </w:rPr>
              <w:t>Tinjauan</w:t>
            </w:r>
            <w:proofErr w:type="spellEnd"/>
          </w:p>
        </w:tc>
        <w:tc>
          <w:tcPr>
            <w:tcW w:w="2324" w:type="dxa"/>
            <w:tcBorders>
              <w:top w:val="single" w:sz="12" w:space="0" w:color="000000"/>
              <w:left w:val="nil"/>
              <w:bottom w:val="single" w:sz="6" w:space="0" w:color="000000"/>
              <w:right w:val="nil"/>
            </w:tcBorders>
            <w:vAlign w:val="center"/>
          </w:tcPr>
          <w:p w14:paraId="0904381D" w14:textId="77777777" w:rsidR="00C973DB" w:rsidRDefault="00AF0F19">
            <w:pPr>
              <w:keepNext/>
            </w:pPr>
            <w:r>
              <w:rPr>
                <w:b/>
                <w:bCs/>
                <w:sz w:val="17"/>
                <w:szCs w:val="17"/>
              </w:rPr>
              <w:t>Metode</w:t>
            </w:r>
          </w:p>
        </w:tc>
        <w:tc>
          <w:tcPr>
            <w:tcW w:w="3288" w:type="dxa"/>
            <w:tcBorders>
              <w:top w:val="single" w:sz="12" w:space="0" w:color="000000"/>
              <w:left w:val="nil"/>
              <w:bottom w:val="single" w:sz="6" w:space="0" w:color="000000"/>
              <w:right w:val="nil"/>
            </w:tcBorders>
            <w:vAlign w:val="center"/>
          </w:tcPr>
          <w:p w14:paraId="01E95927" w14:textId="77777777" w:rsidR="00C973DB" w:rsidRDefault="00AF0F19">
            <w:pPr>
              <w:keepNext/>
            </w:pPr>
            <w:r>
              <w:rPr>
                <w:b/>
                <w:bCs/>
                <w:sz w:val="17"/>
                <w:szCs w:val="17"/>
              </w:rPr>
              <w:t>Hasil</w:t>
            </w:r>
          </w:p>
        </w:tc>
        <w:tc>
          <w:tcPr>
            <w:tcW w:w="1530" w:type="dxa"/>
            <w:tcBorders>
              <w:top w:val="single" w:sz="12" w:space="0" w:color="000000"/>
              <w:left w:val="nil"/>
              <w:bottom w:val="single" w:sz="6" w:space="0" w:color="000000"/>
              <w:right w:val="nil"/>
            </w:tcBorders>
            <w:vAlign w:val="center"/>
          </w:tcPr>
          <w:p w14:paraId="700DCB83" w14:textId="77777777" w:rsidR="00C973DB" w:rsidRDefault="00AF0F19">
            <w:pPr>
              <w:keepNext/>
            </w:pPr>
            <w:proofErr w:type="spellStart"/>
            <w:r>
              <w:rPr>
                <w:b/>
                <w:bCs/>
                <w:sz w:val="17"/>
                <w:szCs w:val="17"/>
              </w:rPr>
              <w:t>Catatan</w:t>
            </w:r>
            <w:proofErr w:type="spellEnd"/>
          </w:p>
        </w:tc>
      </w:tr>
      <w:tr w:rsidR="00C973DB" w14:paraId="7A147A73" w14:textId="77777777">
        <w:trPr>
          <w:cantSplit/>
          <w:jc w:val="center"/>
        </w:trPr>
        <w:tc>
          <w:tcPr>
            <w:tcW w:w="1927" w:type="dxa"/>
            <w:tcBorders>
              <w:top w:val="nil"/>
              <w:left w:val="nil"/>
              <w:bottom w:val="single" w:sz="4" w:space="0" w:color="000000"/>
              <w:right w:val="nil"/>
            </w:tcBorders>
          </w:tcPr>
          <w:p w14:paraId="6A1E3155" w14:textId="77777777" w:rsidR="00C973DB" w:rsidRDefault="00AF0F19">
            <w:pPr>
              <w:keepNext/>
            </w:pPr>
            <w:r>
              <w:rPr>
                <w:sz w:val="17"/>
                <w:szCs w:val="17"/>
              </w:rPr>
              <w:t xml:space="preserve">Tomala </w:t>
            </w:r>
            <w:proofErr w:type="spellStart"/>
            <w:r>
              <w:rPr>
                <w:sz w:val="17"/>
                <w:szCs w:val="17"/>
              </w:rPr>
              <w:t>dkk</w:t>
            </w:r>
            <w:proofErr w:type="spellEnd"/>
            <w:r>
              <w:rPr>
                <w:sz w:val="17"/>
                <w:szCs w:val="17"/>
              </w:rPr>
              <w:t>. (2026)</w:t>
            </w:r>
            <w:r>
              <w:fldChar w:fldCharType="begin"/>
            </w:r>
            <w:r>
              <w:instrText xml:space="preserve"> ADDIN ZOTERO_ITEM CSL_CITATION {"citationID":"Vnh5OJLU","properties":{"formattedCitation":"\\super 26\\nosupersub{}","plainCitation":"26","noteIndex":0},"citationItems":[{"id":10022,"uris":["http://zotero.org/users/14681764/items/X8HHWVU8"],"itemData":{"id":10022,"type":"article-journal","title":"Effect Modification by Acute Coronary Syndrome Prevalence on Non-Invasive Ventilation Efficacy in Acute Cardiogenic Pulmonary Edema: A Systematic Review and Meta-Analysis of Randomized Controlled Trials","container-title":"Journal of Cardiovascular Development and Disease","DOI":"10.3390/jcdd13030135","author":[{"family":"Tomala","given":"Marek"},{"family":"Durak","given":"Monika"},{"family":"Borówka","given":"Magdalena"},{"family":"Szkarłat","given":"Paweł"},{"family":"Kłaczyński","given":"Maciej"}],"issued":{"date-parts":[[2026]]},"volume":"13","issue":"3","page":"135"}}],"schema":"https://github.com/citation-style-language/schema/raw/master/csl-citation.json"} </w:instrText>
            </w:r>
            <w:r>
              <w:fldChar w:fldCharType="separate"/>
            </w:r>
            <w:r>
              <w:rPr>
                <w:noProof/>
                <w:sz w:val="17"/>
                <w:szCs w:val="17"/>
                <w:vertAlign w:val="superscript"/>
              </w:rPr>
              <w:t>26</w:t>
            </w:r>
            <w:r>
              <w:fldChar w:fldCharType="end"/>
            </w:r>
          </w:p>
        </w:tc>
        <w:tc>
          <w:tcPr>
            <w:tcW w:w="2324" w:type="dxa"/>
            <w:tcBorders>
              <w:top w:val="nil"/>
              <w:left w:val="nil"/>
              <w:bottom w:val="single" w:sz="4" w:space="0" w:color="000000"/>
              <w:right w:val="nil"/>
            </w:tcBorders>
          </w:tcPr>
          <w:p w14:paraId="235785D0" w14:textId="77777777" w:rsidR="00C973DB" w:rsidRDefault="00AF0F19">
            <w:pPr>
              <w:keepNext/>
            </w:pPr>
            <w:r>
              <w:rPr>
                <w:sz w:val="17"/>
                <w:szCs w:val="17"/>
              </w:rPr>
              <w:t>Funnel plot, uji Egger, trim-and-fill</w:t>
            </w:r>
          </w:p>
        </w:tc>
        <w:tc>
          <w:tcPr>
            <w:tcW w:w="3288" w:type="dxa"/>
            <w:tcBorders>
              <w:top w:val="nil"/>
              <w:left w:val="nil"/>
              <w:bottom w:val="single" w:sz="4" w:space="0" w:color="000000"/>
              <w:right w:val="nil"/>
            </w:tcBorders>
          </w:tcPr>
          <w:p w14:paraId="6FB540AB" w14:textId="77777777" w:rsidR="00C973DB" w:rsidRDefault="00AF0F19">
            <w:pPr>
              <w:keepNext/>
            </w:pPr>
            <w:r>
              <w:rPr>
                <w:sz w:val="17"/>
                <w:szCs w:val="17"/>
              </w:rPr>
              <w:t xml:space="preserve">Egger </w:t>
            </w:r>
            <w:proofErr w:type="spellStart"/>
            <w:r>
              <w:rPr>
                <w:sz w:val="17"/>
                <w:szCs w:val="17"/>
              </w:rPr>
              <w:t>intersep</w:t>
            </w:r>
            <w:proofErr w:type="spellEnd"/>
            <w:r>
              <w:rPr>
                <w:sz w:val="17"/>
                <w:szCs w:val="17"/>
              </w:rPr>
              <w:t xml:space="preserve"> −1,17 (p = 0,007). Trim-and-fill </w:t>
            </w:r>
            <w:proofErr w:type="spellStart"/>
            <w:r>
              <w:rPr>
                <w:sz w:val="17"/>
                <w:szCs w:val="17"/>
              </w:rPr>
              <w:t>menambah</w:t>
            </w:r>
            <w:proofErr w:type="spellEnd"/>
            <w:r>
              <w:rPr>
                <w:sz w:val="17"/>
                <w:szCs w:val="17"/>
              </w:rPr>
              <w:t xml:space="preserve"> 3 </w:t>
            </w:r>
            <w:proofErr w:type="spellStart"/>
            <w:r>
              <w:rPr>
                <w:sz w:val="17"/>
                <w:szCs w:val="17"/>
              </w:rPr>
              <w:t>studi</w:t>
            </w:r>
            <w:proofErr w:type="spellEnd"/>
            <w:r>
              <w:rPr>
                <w:sz w:val="17"/>
                <w:szCs w:val="17"/>
              </w:rPr>
              <w:t xml:space="preserve"> dan RR </w:t>
            </w:r>
            <w:proofErr w:type="spellStart"/>
            <w:r>
              <w:rPr>
                <w:sz w:val="17"/>
                <w:szCs w:val="17"/>
              </w:rPr>
              <w:t>menjadi</w:t>
            </w:r>
            <w:proofErr w:type="spellEnd"/>
            <w:r>
              <w:rPr>
                <w:sz w:val="17"/>
                <w:szCs w:val="17"/>
              </w:rPr>
              <w:t xml:space="preserve"> 0,82 (0,64–1,05)</w:t>
            </w:r>
          </w:p>
        </w:tc>
        <w:tc>
          <w:tcPr>
            <w:tcW w:w="1530" w:type="dxa"/>
            <w:tcBorders>
              <w:top w:val="nil"/>
              <w:left w:val="nil"/>
              <w:bottom w:val="single" w:sz="4" w:space="0" w:color="000000"/>
              <w:right w:val="nil"/>
            </w:tcBorders>
          </w:tcPr>
          <w:p w14:paraId="177EE499" w14:textId="77777777" w:rsidR="00C973DB" w:rsidRDefault="00AF0F19">
            <w:pPr>
              <w:keepNext/>
            </w:pPr>
            <w:proofErr w:type="spellStart"/>
            <w:r>
              <w:rPr>
                <w:sz w:val="17"/>
                <w:szCs w:val="17"/>
              </w:rPr>
              <w:t>Asimetri</w:t>
            </w:r>
            <w:proofErr w:type="spellEnd"/>
            <w:r>
              <w:rPr>
                <w:sz w:val="17"/>
                <w:szCs w:val="17"/>
              </w:rPr>
              <w:t xml:space="preserve"> dan </w:t>
            </w:r>
            <w:proofErr w:type="spellStart"/>
            <w:r>
              <w:rPr>
                <w:sz w:val="17"/>
                <w:szCs w:val="17"/>
              </w:rPr>
              <w:t>efek</w:t>
            </w:r>
            <w:proofErr w:type="spellEnd"/>
            <w:r>
              <w:rPr>
                <w:sz w:val="17"/>
                <w:szCs w:val="17"/>
              </w:rPr>
              <w:t xml:space="preserve"> </w:t>
            </w:r>
            <w:proofErr w:type="spellStart"/>
            <w:r>
              <w:rPr>
                <w:sz w:val="17"/>
                <w:szCs w:val="17"/>
              </w:rPr>
              <w:t>studi</w:t>
            </w:r>
            <w:proofErr w:type="spellEnd"/>
            <w:r>
              <w:rPr>
                <w:sz w:val="17"/>
                <w:szCs w:val="17"/>
              </w:rPr>
              <w:t xml:space="preserve"> </w:t>
            </w:r>
            <w:proofErr w:type="spellStart"/>
            <w:r>
              <w:rPr>
                <w:sz w:val="17"/>
                <w:szCs w:val="17"/>
              </w:rPr>
              <w:t>kecil</w:t>
            </w:r>
            <w:proofErr w:type="spellEnd"/>
          </w:p>
        </w:tc>
      </w:tr>
      <w:tr w:rsidR="00C973DB" w14:paraId="191A1353" w14:textId="77777777">
        <w:trPr>
          <w:cantSplit/>
          <w:jc w:val="center"/>
        </w:trPr>
        <w:tc>
          <w:tcPr>
            <w:tcW w:w="1927" w:type="dxa"/>
            <w:tcBorders>
              <w:top w:val="nil"/>
              <w:left w:val="nil"/>
              <w:bottom w:val="single" w:sz="4" w:space="0" w:color="000000"/>
              <w:right w:val="nil"/>
            </w:tcBorders>
          </w:tcPr>
          <w:p w14:paraId="7EAA88CE" w14:textId="77777777" w:rsidR="00C973DB" w:rsidRDefault="00AF0F19">
            <w:pPr>
              <w:keepNext/>
            </w:pPr>
            <w:proofErr w:type="spellStart"/>
            <w:r>
              <w:rPr>
                <w:sz w:val="17"/>
                <w:szCs w:val="17"/>
              </w:rPr>
              <w:t>Berbenetz</w:t>
            </w:r>
            <w:proofErr w:type="spellEnd"/>
            <w:r>
              <w:rPr>
                <w:sz w:val="17"/>
                <w:szCs w:val="17"/>
              </w:rPr>
              <w:t xml:space="preserve"> </w:t>
            </w:r>
            <w:proofErr w:type="spellStart"/>
            <w:r>
              <w:rPr>
                <w:sz w:val="17"/>
                <w:szCs w:val="17"/>
              </w:rPr>
              <w:t>dkk</w:t>
            </w:r>
            <w:proofErr w:type="spellEnd"/>
            <w:r>
              <w:rPr>
                <w:sz w:val="17"/>
                <w:szCs w:val="17"/>
              </w:rPr>
              <w:t>. (2019)</w:t>
            </w:r>
            <w:r>
              <w:fldChar w:fldCharType="begin"/>
            </w:r>
            <w:r>
              <w:instrText xml:space="preserve"> ADDIN ZOTERO_ITEM CSL_CITATION {"citationID":"tqFxOXYU","properties":{"formattedCitation":"\\super 25\\nosupersub{}","plainCitation":"25","noteIndex":0},"citationItems":[{"id":10021,"uris":["http://zotero.org/users/14681764/items/7BMSAMCB"],"itemData":{"id":10021,"type":"article-journal","title":"Non-invasive positive pressure ventilation (CPAP or bilevel NPPV) for cardiogenic pulmonary oedema","container-title":"Cochrane Database of Systematic Reviews","DOI":"10.1002/14651858.cd005351.pub4","author":[{"family":"Berbenetz","given":"Nicolas"},{"family":"Wang","given":"Yongjun"},{"family":"Brown","given":"James"},{"family":"Godfrey","given":"Charlotte"},{"family":"Ahmad","given":"Mahmood"},{"family":"Vital","given":"Flávia MR"},{"family":"Lambiase","given":"Pier"},{"family":"Banerjee","given":"Amitava"},{"family":"Bakhai","given":"Ameet"},{"family":"Chong","given":"Matthew"}],"issued":{"date-parts":[[2019]]},"issue":"4","page":"CD005351"}}],"schema":"https://github.com/citation-style-language/schema/raw/master/csl-citation.json"} </w:instrText>
            </w:r>
            <w:r>
              <w:fldChar w:fldCharType="separate"/>
            </w:r>
            <w:r>
              <w:rPr>
                <w:noProof/>
                <w:sz w:val="17"/>
                <w:szCs w:val="17"/>
                <w:vertAlign w:val="superscript"/>
              </w:rPr>
              <w:t>25</w:t>
            </w:r>
            <w:r>
              <w:fldChar w:fldCharType="end"/>
            </w:r>
          </w:p>
        </w:tc>
        <w:tc>
          <w:tcPr>
            <w:tcW w:w="2324" w:type="dxa"/>
            <w:tcBorders>
              <w:top w:val="nil"/>
              <w:left w:val="nil"/>
              <w:bottom w:val="single" w:sz="4" w:space="0" w:color="000000"/>
              <w:right w:val="nil"/>
            </w:tcBorders>
          </w:tcPr>
          <w:p w14:paraId="6F4F50ED" w14:textId="77777777" w:rsidR="00C973DB" w:rsidRDefault="00AF0F19">
            <w:pPr>
              <w:keepNext/>
            </w:pPr>
            <w:r>
              <w:rPr>
                <w:sz w:val="17"/>
                <w:szCs w:val="17"/>
              </w:rPr>
              <w:t xml:space="preserve">Funnel plot </w:t>
            </w:r>
            <w:proofErr w:type="spellStart"/>
            <w:r>
              <w:rPr>
                <w:sz w:val="17"/>
                <w:szCs w:val="17"/>
              </w:rPr>
              <w:t>untuk</w:t>
            </w:r>
            <w:proofErr w:type="spellEnd"/>
            <w:r>
              <w:rPr>
                <w:sz w:val="17"/>
                <w:szCs w:val="17"/>
              </w:rPr>
              <w:t xml:space="preserve"> </w:t>
            </w:r>
            <w:proofErr w:type="spellStart"/>
            <w:r>
              <w:rPr>
                <w:sz w:val="17"/>
                <w:szCs w:val="17"/>
              </w:rPr>
              <w:t>luaran</w:t>
            </w:r>
            <w:proofErr w:type="spellEnd"/>
            <w:r>
              <w:rPr>
                <w:sz w:val="17"/>
                <w:szCs w:val="17"/>
              </w:rPr>
              <w:t xml:space="preserve"> </w:t>
            </w:r>
            <w:proofErr w:type="spellStart"/>
            <w:r>
              <w:rPr>
                <w:sz w:val="17"/>
                <w:szCs w:val="17"/>
              </w:rPr>
              <w:t>dengan</w:t>
            </w:r>
            <w:proofErr w:type="spellEnd"/>
            <w:r>
              <w:rPr>
                <w:sz w:val="17"/>
                <w:szCs w:val="17"/>
              </w:rPr>
              <w:t xml:space="preserve"> 10 </w:t>
            </w:r>
            <w:proofErr w:type="spellStart"/>
            <w:r>
              <w:rPr>
                <w:sz w:val="17"/>
                <w:szCs w:val="17"/>
              </w:rPr>
              <w:t>studi</w:t>
            </w:r>
            <w:proofErr w:type="spellEnd"/>
            <w:r>
              <w:rPr>
                <w:sz w:val="17"/>
                <w:szCs w:val="17"/>
              </w:rPr>
              <w:t xml:space="preserve"> </w:t>
            </w:r>
            <w:proofErr w:type="spellStart"/>
            <w:r>
              <w:rPr>
                <w:sz w:val="17"/>
                <w:szCs w:val="17"/>
              </w:rPr>
              <w:t>atau</w:t>
            </w:r>
            <w:proofErr w:type="spellEnd"/>
            <w:r>
              <w:rPr>
                <w:sz w:val="17"/>
                <w:szCs w:val="17"/>
              </w:rPr>
              <w:t xml:space="preserve"> </w:t>
            </w:r>
            <w:proofErr w:type="spellStart"/>
            <w:r>
              <w:rPr>
                <w:sz w:val="17"/>
                <w:szCs w:val="17"/>
              </w:rPr>
              <w:t>lebih</w:t>
            </w:r>
            <w:proofErr w:type="spellEnd"/>
          </w:p>
        </w:tc>
        <w:tc>
          <w:tcPr>
            <w:tcW w:w="3288" w:type="dxa"/>
            <w:tcBorders>
              <w:top w:val="nil"/>
              <w:left w:val="nil"/>
              <w:bottom w:val="single" w:sz="4" w:space="0" w:color="000000"/>
              <w:right w:val="nil"/>
            </w:tcBorders>
          </w:tcPr>
          <w:p w14:paraId="50E08B4F" w14:textId="77777777" w:rsidR="00C973DB" w:rsidRDefault="00AF0F19">
            <w:pPr>
              <w:keepNext/>
            </w:pPr>
            <w:proofErr w:type="spellStart"/>
            <w:r>
              <w:rPr>
                <w:sz w:val="17"/>
                <w:szCs w:val="17"/>
              </w:rPr>
              <w:t>Asimetri</w:t>
            </w:r>
            <w:proofErr w:type="spellEnd"/>
            <w:r>
              <w:rPr>
                <w:sz w:val="17"/>
                <w:szCs w:val="17"/>
              </w:rPr>
              <w:t xml:space="preserve"> pada </w:t>
            </w:r>
            <w:proofErr w:type="spellStart"/>
            <w:r>
              <w:rPr>
                <w:sz w:val="17"/>
                <w:szCs w:val="17"/>
              </w:rPr>
              <w:t>studi</w:t>
            </w:r>
            <w:proofErr w:type="spellEnd"/>
            <w:r>
              <w:rPr>
                <w:sz w:val="17"/>
                <w:szCs w:val="17"/>
              </w:rPr>
              <w:t xml:space="preserve"> </w:t>
            </w:r>
            <w:proofErr w:type="spellStart"/>
            <w:r>
              <w:rPr>
                <w:sz w:val="17"/>
                <w:szCs w:val="17"/>
              </w:rPr>
              <w:t>berukuran</w:t>
            </w:r>
            <w:proofErr w:type="spellEnd"/>
            <w:r>
              <w:rPr>
                <w:sz w:val="17"/>
                <w:szCs w:val="17"/>
              </w:rPr>
              <w:t xml:space="preserve"> </w:t>
            </w:r>
            <w:proofErr w:type="spellStart"/>
            <w:r>
              <w:rPr>
                <w:sz w:val="17"/>
                <w:szCs w:val="17"/>
              </w:rPr>
              <w:t>sedang</w:t>
            </w:r>
            <w:proofErr w:type="spellEnd"/>
          </w:p>
        </w:tc>
        <w:tc>
          <w:tcPr>
            <w:tcW w:w="1530" w:type="dxa"/>
            <w:tcBorders>
              <w:top w:val="nil"/>
              <w:left w:val="nil"/>
              <w:bottom w:val="single" w:sz="4" w:space="0" w:color="000000"/>
              <w:right w:val="nil"/>
            </w:tcBorders>
          </w:tcPr>
          <w:p w14:paraId="514D2F3D" w14:textId="77777777" w:rsidR="00C973DB" w:rsidRDefault="00AF0F19">
            <w:pPr>
              <w:keepNext/>
            </w:pPr>
            <w:r>
              <w:rPr>
                <w:sz w:val="17"/>
                <w:szCs w:val="17"/>
              </w:rPr>
              <w:t xml:space="preserve">Tidak </w:t>
            </w:r>
            <w:proofErr w:type="spellStart"/>
            <w:r>
              <w:rPr>
                <w:sz w:val="17"/>
                <w:szCs w:val="17"/>
              </w:rPr>
              <w:t>menurunkan</w:t>
            </w:r>
            <w:proofErr w:type="spellEnd"/>
            <w:r>
              <w:rPr>
                <w:sz w:val="17"/>
                <w:szCs w:val="17"/>
              </w:rPr>
              <w:t xml:space="preserve"> GRADE </w:t>
            </w:r>
            <w:proofErr w:type="spellStart"/>
            <w:r>
              <w:rPr>
                <w:sz w:val="17"/>
                <w:szCs w:val="17"/>
              </w:rPr>
              <w:t>lebih</w:t>
            </w:r>
            <w:proofErr w:type="spellEnd"/>
            <w:r>
              <w:rPr>
                <w:sz w:val="17"/>
                <w:szCs w:val="17"/>
              </w:rPr>
              <w:t xml:space="preserve"> </w:t>
            </w:r>
            <w:proofErr w:type="spellStart"/>
            <w:r>
              <w:rPr>
                <w:sz w:val="17"/>
                <w:szCs w:val="17"/>
              </w:rPr>
              <w:t>jauh</w:t>
            </w:r>
            <w:proofErr w:type="spellEnd"/>
          </w:p>
        </w:tc>
      </w:tr>
      <w:tr w:rsidR="00C973DB" w14:paraId="115BCC1C" w14:textId="77777777">
        <w:trPr>
          <w:cantSplit/>
          <w:jc w:val="center"/>
        </w:trPr>
        <w:tc>
          <w:tcPr>
            <w:tcW w:w="1927" w:type="dxa"/>
            <w:tcBorders>
              <w:top w:val="nil"/>
              <w:left w:val="nil"/>
              <w:bottom w:val="single" w:sz="4" w:space="0" w:color="000000"/>
              <w:right w:val="nil"/>
            </w:tcBorders>
          </w:tcPr>
          <w:p w14:paraId="18641AAA" w14:textId="77777777" w:rsidR="00C973DB" w:rsidRDefault="00AF0F19">
            <w:pPr>
              <w:keepNext/>
            </w:pPr>
            <w:r>
              <w:rPr>
                <w:sz w:val="17"/>
                <w:szCs w:val="17"/>
              </w:rPr>
              <w:t xml:space="preserve">Mariani </w:t>
            </w:r>
            <w:proofErr w:type="spellStart"/>
            <w:r>
              <w:rPr>
                <w:sz w:val="17"/>
                <w:szCs w:val="17"/>
              </w:rPr>
              <w:t>dkk</w:t>
            </w:r>
            <w:proofErr w:type="spellEnd"/>
            <w:r>
              <w:rPr>
                <w:sz w:val="17"/>
                <w:szCs w:val="17"/>
              </w:rPr>
              <w:t>. (2011)</w:t>
            </w:r>
            <w:r>
              <w:fldChar w:fldCharType="begin"/>
            </w:r>
            <w:r>
              <w:instrText xml:space="preserve"> ADDIN ZOTERO_ITEM CSL_CITATION {"citationID":"RhoXq0bQ","properties":{"formattedCitation":"\\super 27\\nosupersub{}","plainCitation":"27","noteIndex":0},"citationItems":[{"id":10027,"uris":["http://zotero.org/users/14681764/items/QEF9ZHUE"],"itemData":{"id":10027,"type":"article-journal","title":"Noninvasive ventilation in acute cardiogenic pulmonary edema: a meta-analysis of randomized controlled trials","container-title":"Journal of Cardiac Failure","DOI":"10.1016/j.cardfail.2011.05.010","author":[{"family":"Mariani","given":"Javier"},{"family":"Macchia","given":"Alejandro"},{"family":"Belziti","given":"César"},{"family":"DeAbreu","given":"Maximiliano"},{"family":"Gagliardi","given":"Juan"},{"family":"Doval","given":"Hernán"},{"family":"Tognoni","given":"Gianni"},{"family":"Tajer","given":"Carlos"}],"issued":{"date-parts":[[2011]]},"volume":"17","issue":"10","page":"850-859"}}],"schema":"https://github.com/citation-style-language/schema/raw/master/csl-citation.json"} </w:instrText>
            </w:r>
            <w:r>
              <w:fldChar w:fldCharType="separate"/>
            </w:r>
            <w:r>
              <w:rPr>
                <w:noProof/>
                <w:sz w:val="17"/>
                <w:szCs w:val="17"/>
                <w:vertAlign w:val="superscript"/>
              </w:rPr>
              <w:t>27</w:t>
            </w:r>
            <w:r>
              <w:fldChar w:fldCharType="end"/>
            </w:r>
          </w:p>
        </w:tc>
        <w:tc>
          <w:tcPr>
            <w:tcW w:w="2324" w:type="dxa"/>
            <w:tcBorders>
              <w:top w:val="nil"/>
              <w:left w:val="nil"/>
              <w:bottom w:val="single" w:sz="4" w:space="0" w:color="000000"/>
              <w:right w:val="nil"/>
            </w:tcBorders>
          </w:tcPr>
          <w:p w14:paraId="535FB87C" w14:textId="77777777" w:rsidR="00C973DB" w:rsidRDefault="00AF0F19">
            <w:pPr>
              <w:keepNext/>
            </w:pPr>
            <w:r>
              <w:rPr>
                <w:sz w:val="17"/>
                <w:szCs w:val="17"/>
              </w:rPr>
              <w:t>Funnel plot dan uji Egger (p &lt; 0,1)</w:t>
            </w:r>
          </w:p>
        </w:tc>
        <w:tc>
          <w:tcPr>
            <w:tcW w:w="3288" w:type="dxa"/>
            <w:tcBorders>
              <w:top w:val="nil"/>
              <w:left w:val="nil"/>
              <w:bottom w:val="single" w:sz="4" w:space="0" w:color="000000"/>
              <w:right w:val="nil"/>
            </w:tcBorders>
          </w:tcPr>
          <w:p w14:paraId="1A3546E3" w14:textId="77777777" w:rsidR="00C973DB" w:rsidRDefault="00AF0F19">
            <w:pPr>
              <w:keepNext/>
            </w:pPr>
            <w:r>
              <w:rPr>
                <w:sz w:val="17"/>
                <w:szCs w:val="17"/>
              </w:rPr>
              <w:t xml:space="preserve">CPAP </w:t>
            </w:r>
            <w:proofErr w:type="spellStart"/>
            <w:r>
              <w:rPr>
                <w:sz w:val="17"/>
                <w:szCs w:val="17"/>
              </w:rPr>
              <w:t>dibanding</w:t>
            </w:r>
            <w:proofErr w:type="spellEnd"/>
            <w:r>
              <w:rPr>
                <w:sz w:val="17"/>
                <w:szCs w:val="17"/>
              </w:rPr>
              <w:t xml:space="preserve"> ST p = 0,01. NIPPV </w:t>
            </w:r>
            <w:proofErr w:type="spellStart"/>
            <w:r>
              <w:rPr>
                <w:sz w:val="17"/>
                <w:szCs w:val="17"/>
              </w:rPr>
              <w:t>dibanding</w:t>
            </w:r>
            <w:proofErr w:type="spellEnd"/>
            <w:r>
              <w:rPr>
                <w:sz w:val="17"/>
                <w:szCs w:val="17"/>
              </w:rPr>
              <w:t xml:space="preserve"> ST p = 0,01. NIPPV </w:t>
            </w:r>
            <w:proofErr w:type="spellStart"/>
            <w:r>
              <w:rPr>
                <w:sz w:val="17"/>
                <w:szCs w:val="17"/>
              </w:rPr>
              <w:t>dibanding</w:t>
            </w:r>
            <w:proofErr w:type="spellEnd"/>
            <w:r>
              <w:rPr>
                <w:sz w:val="17"/>
                <w:szCs w:val="17"/>
              </w:rPr>
              <w:t xml:space="preserve"> CPAP p = 0,73</w:t>
            </w:r>
          </w:p>
        </w:tc>
        <w:tc>
          <w:tcPr>
            <w:tcW w:w="1530" w:type="dxa"/>
            <w:tcBorders>
              <w:top w:val="nil"/>
              <w:left w:val="nil"/>
              <w:bottom w:val="single" w:sz="4" w:space="0" w:color="000000"/>
              <w:right w:val="nil"/>
            </w:tcBorders>
          </w:tcPr>
          <w:p w14:paraId="08ED4424" w14:textId="77777777" w:rsidR="00C973DB" w:rsidRDefault="00AF0F19">
            <w:pPr>
              <w:keepNext/>
            </w:pPr>
            <w:proofErr w:type="spellStart"/>
            <w:r>
              <w:rPr>
                <w:sz w:val="17"/>
                <w:szCs w:val="17"/>
              </w:rPr>
              <w:t>Analisis</w:t>
            </w:r>
            <w:proofErr w:type="spellEnd"/>
            <w:r>
              <w:rPr>
                <w:sz w:val="17"/>
                <w:szCs w:val="17"/>
              </w:rPr>
              <w:t xml:space="preserve"> </w:t>
            </w:r>
            <w:proofErr w:type="spellStart"/>
            <w:r>
              <w:rPr>
                <w:sz w:val="17"/>
                <w:szCs w:val="17"/>
              </w:rPr>
              <w:t>tanpa</w:t>
            </w:r>
            <w:proofErr w:type="spellEnd"/>
            <w:r>
              <w:rPr>
                <w:sz w:val="17"/>
                <w:szCs w:val="17"/>
              </w:rPr>
              <w:t xml:space="preserve"> uji 50 </w:t>
            </w:r>
            <w:proofErr w:type="spellStart"/>
            <w:r>
              <w:rPr>
                <w:sz w:val="17"/>
                <w:szCs w:val="17"/>
              </w:rPr>
              <w:t>pasien</w:t>
            </w:r>
            <w:proofErr w:type="spellEnd"/>
            <w:r>
              <w:rPr>
                <w:sz w:val="17"/>
                <w:szCs w:val="17"/>
              </w:rPr>
              <w:t xml:space="preserve"> </w:t>
            </w:r>
            <w:proofErr w:type="spellStart"/>
            <w:r>
              <w:rPr>
                <w:sz w:val="17"/>
                <w:szCs w:val="17"/>
              </w:rPr>
              <w:t>atau</w:t>
            </w:r>
            <w:proofErr w:type="spellEnd"/>
            <w:r>
              <w:rPr>
                <w:sz w:val="17"/>
                <w:szCs w:val="17"/>
              </w:rPr>
              <w:t xml:space="preserve"> </w:t>
            </w:r>
            <w:proofErr w:type="spellStart"/>
            <w:r>
              <w:rPr>
                <w:sz w:val="17"/>
                <w:szCs w:val="17"/>
              </w:rPr>
              <w:t>kurang</w:t>
            </w:r>
            <w:proofErr w:type="spellEnd"/>
            <w:r>
              <w:rPr>
                <w:sz w:val="17"/>
                <w:szCs w:val="17"/>
              </w:rPr>
              <w:t xml:space="preserve"> </w:t>
            </w:r>
            <w:proofErr w:type="spellStart"/>
            <w:r>
              <w:rPr>
                <w:sz w:val="17"/>
                <w:szCs w:val="17"/>
              </w:rPr>
              <w:t>tidak</w:t>
            </w:r>
            <w:proofErr w:type="spellEnd"/>
            <w:r>
              <w:rPr>
                <w:sz w:val="17"/>
                <w:szCs w:val="17"/>
              </w:rPr>
              <w:t xml:space="preserve"> </w:t>
            </w:r>
            <w:proofErr w:type="spellStart"/>
            <w:r>
              <w:rPr>
                <w:sz w:val="17"/>
                <w:szCs w:val="17"/>
              </w:rPr>
              <w:t>mengubah</w:t>
            </w:r>
            <w:proofErr w:type="spellEnd"/>
            <w:r>
              <w:rPr>
                <w:sz w:val="17"/>
                <w:szCs w:val="17"/>
              </w:rPr>
              <w:t xml:space="preserve"> </w:t>
            </w:r>
            <w:proofErr w:type="spellStart"/>
            <w:r>
              <w:rPr>
                <w:sz w:val="17"/>
                <w:szCs w:val="17"/>
              </w:rPr>
              <w:t>arah</w:t>
            </w:r>
            <w:proofErr w:type="spellEnd"/>
          </w:p>
        </w:tc>
      </w:tr>
      <w:tr w:rsidR="00C973DB" w14:paraId="3DAF0B07" w14:textId="77777777">
        <w:trPr>
          <w:cantSplit/>
          <w:jc w:val="center"/>
        </w:trPr>
        <w:tc>
          <w:tcPr>
            <w:tcW w:w="1927" w:type="dxa"/>
            <w:tcBorders>
              <w:top w:val="nil"/>
              <w:left w:val="nil"/>
              <w:bottom w:val="single" w:sz="4" w:space="0" w:color="000000"/>
              <w:right w:val="nil"/>
            </w:tcBorders>
          </w:tcPr>
          <w:p w14:paraId="09B1F60A" w14:textId="77777777" w:rsidR="00C973DB" w:rsidRDefault="00AF0F19">
            <w:pPr>
              <w:keepNext/>
            </w:pPr>
            <w:r>
              <w:rPr>
                <w:sz w:val="17"/>
                <w:szCs w:val="17"/>
              </w:rPr>
              <w:t xml:space="preserve">Weng </w:t>
            </w:r>
            <w:proofErr w:type="spellStart"/>
            <w:r>
              <w:rPr>
                <w:sz w:val="17"/>
                <w:szCs w:val="17"/>
              </w:rPr>
              <w:t>dkk</w:t>
            </w:r>
            <w:proofErr w:type="spellEnd"/>
            <w:r>
              <w:rPr>
                <w:sz w:val="17"/>
                <w:szCs w:val="17"/>
              </w:rPr>
              <w:t>. (2010)</w:t>
            </w:r>
            <w:r>
              <w:fldChar w:fldCharType="begin"/>
            </w:r>
            <w:r>
              <w:instrText xml:space="preserve"> ADDIN ZOTERO_ITEM CSL_CITATION {"citationID":"X5XhJLcm","properties":{"formattedCitation":"\\super 28\\nosupersub{}","plainCitation":"28","noteIndex":0},"citationItems":[{"id":10026,"uris":["http://zotero.org/users/14681764/items/JEDW9G3C"],"itemData":{"id":10026,"type":"article-journal","title":"Meta-analysis: Noninvasive ventilation in acute cardiogenic pulmonary edema","container-title":"Annals of Internal Medicine","DOI":"10.7326/0003-4819-152-9-201005040-00009","author":[{"family":"Weng","given":"Cui-Lian"},{"family":"Zhao","given":"Yun-Tao"},{"family":"Liu","given":"Qing-Hua"},{"family":"Fu","given":"Chang-Jun"},{"family":"Sun","given":"Feng"},{"family":"Ma","given":"Yan-Liang"},{"family":"Chen","given":"Yan-Wen"},{"family":"He","given":"Quan-Ying"}],"issued":{"date-parts":[[2010]]},"volume":"152","issue":"9","page":"590-600"}}],"schema":"https://github.com/citation-style-language/schema/raw/master/csl-citation.json"} </w:instrText>
            </w:r>
            <w:r>
              <w:fldChar w:fldCharType="separate"/>
            </w:r>
            <w:r>
              <w:rPr>
                <w:noProof/>
                <w:sz w:val="17"/>
                <w:szCs w:val="17"/>
                <w:vertAlign w:val="superscript"/>
              </w:rPr>
              <w:t>28</w:t>
            </w:r>
            <w:r>
              <w:fldChar w:fldCharType="end"/>
            </w:r>
          </w:p>
        </w:tc>
        <w:tc>
          <w:tcPr>
            <w:tcW w:w="2324" w:type="dxa"/>
            <w:tcBorders>
              <w:top w:val="nil"/>
              <w:left w:val="nil"/>
              <w:bottom w:val="single" w:sz="4" w:space="0" w:color="000000"/>
              <w:right w:val="nil"/>
            </w:tcBorders>
          </w:tcPr>
          <w:p w14:paraId="0B388307" w14:textId="77777777" w:rsidR="00C973DB" w:rsidRDefault="00AF0F19">
            <w:pPr>
              <w:keepNext/>
            </w:pPr>
            <w:r>
              <w:rPr>
                <w:sz w:val="17"/>
                <w:szCs w:val="17"/>
              </w:rPr>
              <w:t>Funnel plot dan uji Begg</w:t>
            </w:r>
          </w:p>
        </w:tc>
        <w:tc>
          <w:tcPr>
            <w:tcW w:w="3288" w:type="dxa"/>
            <w:tcBorders>
              <w:top w:val="nil"/>
              <w:left w:val="nil"/>
              <w:bottom w:val="single" w:sz="4" w:space="0" w:color="000000"/>
              <w:right w:val="nil"/>
            </w:tcBorders>
          </w:tcPr>
          <w:p w14:paraId="12074929" w14:textId="77777777" w:rsidR="00C973DB" w:rsidRDefault="00AF0F19">
            <w:pPr>
              <w:keepNext/>
            </w:pPr>
            <w:r>
              <w:rPr>
                <w:sz w:val="17"/>
                <w:szCs w:val="17"/>
              </w:rPr>
              <w:t xml:space="preserve">Begg </w:t>
            </w:r>
            <w:proofErr w:type="spellStart"/>
            <w:r>
              <w:rPr>
                <w:sz w:val="17"/>
                <w:szCs w:val="17"/>
              </w:rPr>
              <w:t>bermakna</w:t>
            </w:r>
            <w:proofErr w:type="spellEnd"/>
            <w:r>
              <w:rPr>
                <w:sz w:val="17"/>
                <w:szCs w:val="17"/>
              </w:rPr>
              <w:t xml:space="preserve"> </w:t>
            </w:r>
            <w:proofErr w:type="spellStart"/>
            <w:r>
              <w:rPr>
                <w:sz w:val="17"/>
                <w:szCs w:val="17"/>
              </w:rPr>
              <w:t>untuk</w:t>
            </w:r>
            <w:proofErr w:type="spellEnd"/>
            <w:r>
              <w:rPr>
                <w:sz w:val="17"/>
                <w:szCs w:val="17"/>
              </w:rPr>
              <w:t xml:space="preserve"> CPAP </w:t>
            </w:r>
            <w:proofErr w:type="spellStart"/>
            <w:r>
              <w:rPr>
                <w:sz w:val="17"/>
                <w:szCs w:val="17"/>
              </w:rPr>
              <w:t>dibanding</w:t>
            </w:r>
            <w:proofErr w:type="spellEnd"/>
            <w:r>
              <w:rPr>
                <w:sz w:val="17"/>
                <w:szCs w:val="17"/>
              </w:rPr>
              <w:t xml:space="preserve"> </w:t>
            </w:r>
            <w:proofErr w:type="spellStart"/>
            <w:r>
              <w:rPr>
                <w:sz w:val="17"/>
                <w:szCs w:val="17"/>
              </w:rPr>
              <w:t>terapi</w:t>
            </w:r>
            <w:proofErr w:type="spellEnd"/>
            <w:r>
              <w:rPr>
                <w:sz w:val="17"/>
                <w:szCs w:val="17"/>
              </w:rPr>
              <w:t xml:space="preserve"> </w:t>
            </w:r>
            <w:proofErr w:type="spellStart"/>
            <w:r>
              <w:rPr>
                <w:sz w:val="17"/>
                <w:szCs w:val="17"/>
              </w:rPr>
              <w:t>standar</w:t>
            </w:r>
            <w:proofErr w:type="spellEnd"/>
            <w:r>
              <w:rPr>
                <w:sz w:val="17"/>
                <w:szCs w:val="17"/>
              </w:rPr>
              <w:t xml:space="preserve"> pada </w:t>
            </w:r>
            <w:proofErr w:type="spellStart"/>
            <w:r>
              <w:rPr>
                <w:sz w:val="17"/>
                <w:szCs w:val="17"/>
              </w:rPr>
              <w:t>mortalitas</w:t>
            </w:r>
            <w:proofErr w:type="spellEnd"/>
            <w:r>
              <w:rPr>
                <w:sz w:val="17"/>
                <w:szCs w:val="17"/>
              </w:rPr>
              <w:t xml:space="preserve"> (p = 0,002)</w:t>
            </w:r>
          </w:p>
        </w:tc>
        <w:tc>
          <w:tcPr>
            <w:tcW w:w="1530" w:type="dxa"/>
            <w:tcBorders>
              <w:top w:val="nil"/>
              <w:left w:val="nil"/>
              <w:bottom w:val="single" w:sz="4" w:space="0" w:color="000000"/>
              <w:right w:val="nil"/>
            </w:tcBorders>
          </w:tcPr>
          <w:p w14:paraId="3C8E646A" w14:textId="77777777" w:rsidR="00C973DB" w:rsidRDefault="00AF0F19">
            <w:pPr>
              <w:keepNext/>
            </w:pPr>
            <w:r>
              <w:rPr>
                <w:sz w:val="17"/>
                <w:szCs w:val="17"/>
              </w:rPr>
              <w:t xml:space="preserve">Funnel plot </w:t>
            </w:r>
            <w:proofErr w:type="spellStart"/>
            <w:r>
              <w:rPr>
                <w:sz w:val="17"/>
                <w:szCs w:val="17"/>
              </w:rPr>
              <w:t>tidak</w:t>
            </w:r>
            <w:proofErr w:type="spellEnd"/>
            <w:r>
              <w:rPr>
                <w:sz w:val="17"/>
                <w:szCs w:val="17"/>
              </w:rPr>
              <w:t xml:space="preserve"> </w:t>
            </w:r>
            <w:proofErr w:type="spellStart"/>
            <w:r>
              <w:rPr>
                <w:sz w:val="17"/>
                <w:szCs w:val="17"/>
              </w:rPr>
              <w:t>menyingkirkan</w:t>
            </w:r>
            <w:proofErr w:type="spellEnd"/>
            <w:r>
              <w:rPr>
                <w:sz w:val="17"/>
                <w:szCs w:val="17"/>
              </w:rPr>
              <w:t xml:space="preserve"> bias</w:t>
            </w:r>
          </w:p>
        </w:tc>
      </w:tr>
      <w:tr w:rsidR="00C973DB" w14:paraId="061DB8D4" w14:textId="77777777">
        <w:trPr>
          <w:cantSplit/>
          <w:jc w:val="center"/>
        </w:trPr>
        <w:tc>
          <w:tcPr>
            <w:tcW w:w="1927" w:type="dxa"/>
            <w:tcBorders>
              <w:top w:val="nil"/>
              <w:left w:val="nil"/>
              <w:bottom w:val="single" w:sz="4" w:space="0" w:color="000000"/>
              <w:right w:val="nil"/>
            </w:tcBorders>
          </w:tcPr>
          <w:p w14:paraId="7F46E12F" w14:textId="77777777" w:rsidR="00C973DB" w:rsidRDefault="00AF0F19">
            <w:pPr>
              <w:keepNext/>
            </w:pPr>
            <w:r>
              <w:rPr>
                <w:sz w:val="17"/>
                <w:szCs w:val="17"/>
              </w:rPr>
              <w:t xml:space="preserve">Collins </w:t>
            </w:r>
            <w:proofErr w:type="spellStart"/>
            <w:r>
              <w:rPr>
                <w:sz w:val="17"/>
                <w:szCs w:val="17"/>
              </w:rPr>
              <w:t>dkk</w:t>
            </w:r>
            <w:proofErr w:type="spellEnd"/>
            <w:r>
              <w:rPr>
                <w:sz w:val="17"/>
                <w:szCs w:val="17"/>
              </w:rPr>
              <w:t>. (2006)</w:t>
            </w:r>
            <w:r>
              <w:fldChar w:fldCharType="begin"/>
            </w:r>
            <w:r>
              <w:instrText xml:space="preserve"> ADDIN ZOTERO_ITEM CSL_CITATION {"citationID":"F8TcuYCq","properties":{"formattedCitation":"\\super 29\\nosupersub{}","plainCitation":"29","noteIndex":0},"citationItems":[{"id":10024,"uris":["http://zotero.org/users/14681764/items/IQNB97KT"],"itemData":{"id":10024,"type":"article-journal","title":"The use of noninvasive ventilation in emergency department patients with acute cardiogenic pulmonary edema: a systematic review","container-title":"Annals of Emergency Medicine","DOI":"10.1016/j.annemergmed.2006.01.038","author":[{"family":"Collins","given":"Sean P."},{"family":"Mielniczuk","given":"Lisa M."},{"family":"Whittingham","given":"Heather A."},{"family":"Boseley","given":"Mark E."},{"family":"Schramm","given":"David R."},{"family":"Storrow","given":"Alan B."}],"issued":{"date-parts":[[2006]]},"volume":"48","issue":"3","page":"260-269"}}],"schema":"https://github.com/citation-style-language/schema/raw/master/csl-citation.json"} </w:instrText>
            </w:r>
            <w:r>
              <w:fldChar w:fldCharType="separate"/>
            </w:r>
            <w:r>
              <w:rPr>
                <w:noProof/>
                <w:sz w:val="17"/>
                <w:szCs w:val="17"/>
                <w:vertAlign w:val="superscript"/>
              </w:rPr>
              <w:t>29</w:t>
            </w:r>
            <w:r>
              <w:fldChar w:fldCharType="end"/>
            </w:r>
          </w:p>
        </w:tc>
        <w:tc>
          <w:tcPr>
            <w:tcW w:w="2324" w:type="dxa"/>
            <w:tcBorders>
              <w:top w:val="nil"/>
              <w:left w:val="nil"/>
              <w:bottom w:val="single" w:sz="4" w:space="0" w:color="000000"/>
              <w:right w:val="nil"/>
            </w:tcBorders>
          </w:tcPr>
          <w:p w14:paraId="5D39B984" w14:textId="77777777" w:rsidR="00C973DB" w:rsidRDefault="00AF0F19">
            <w:pPr>
              <w:keepNext/>
            </w:pPr>
            <w:r>
              <w:rPr>
                <w:sz w:val="17"/>
                <w:szCs w:val="17"/>
              </w:rPr>
              <w:t>Funnel plot dan uji Egger</w:t>
            </w:r>
          </w:p>
        </w:tc>
        <w:tc>
          <w:tcPr>
            <w:tcW w:w="3288" w:type="dxa"/>
            <w:tcBorders>
              <w:top w:val="nil"/>
              <w:left w:val="nil"/>
              <w:bottom w:val="single" w:sz="4" w:space="0" w:color="000000"/>
              <w:right w:val="nil"/>
            </w:tcBorders>
          </w:tcPr>
          <w:p w14:paraId="0A8ED718" w14:textId="77777777" w:rsidR="00C973DB" w:rsidRDefault="00AF0F19">
            <w:pPr>
              <w:keepNext/>
            </w:pPr>
            <w:r>
              <w:rPr>
                <w:sz w:val="17"/>
                <w:szCs w:val="17"/>
              </w:rPr>
              <w:t xml:space="preserve">NIV pada </w:t>
            </w:r>
            <w:proofErr w:type="spellStart"/>
            <w:r>
              <w:rPr>
                <w:sz w:val="17"/>
                <w:szCs w:val="17"/>
              </w:rPr>
              <w:t>mortalitas</w:t>
            </w:r>
            <w:proofErr w:type="spellEnd"/>
            <w:r>
              <w:rPr>
                <w:sz w:val="17"/>
                <w:szCs w:val="17"/>
              </w:rPr>
              <w:t xml:space="preserve"> p = 0,13. CPAP pada </w:t>
            </w:r>
            <w:proofErr w:type="spellStart"/>
            <w:r>
              <w:rPr>
                <w:sz w:val="17"/>
                <w:szCs w:val="17"/>
              </w:rPr>
              <w:t>mortalitas</w:t>
            </w:r>
            <w:proofErr w:type="spellEnd"/>
            <w:r>
              <w:rPr>
                <w:sz w:val="17"/>
                <w:szCs w:val="17"/>
              </w:rPr>
              <w:t xml:space="preserve"> p = 0,01 pada Tabel 1</w:t>
            </w:r>
          </w:p>
        </w:tc>
        <w:tc>
          <w:tcPr>
            <w:tcW w:w="1530" w:type="dxa"/>
            <w:tcBorders>
              <w:top w:val="nil"/>
              <w:left w:val="nil"/>
              <w:bottom w:val="single" w:sz="4" w:space="0" w:color="000000"/>
              <w:right w:val="nil"/>
            </w:tcBorders>
          </w:tcPr>
          <w:p w14:paraId="24DE7AE7" w14:textId="77777777" w:rsidR="00C973DB" w:rsidRDefault="00AF0F19">
            <w:pPr>
              <w:keepNext/>
            </w:pPr>
            <w:r>
              <w:rPr>
                <w:sz w:val="17"/>
                <w:szCs w:val="17"/>
              </w:rPr>
              <w:t xml:space="preserve">Teks dan </w:t>
            </w:r>
            <w:proofErr w:type="spellStart"/>
            <w:r>
              <w:rPr>
                <w:sz w:val="17"/>
                <w:szCs w:val="17"/>
              </w:rPr>
              <w:t>tabel</w:t>
            </w:r>
            <w:proofErr w:type="spellEnd"/>
            <w:r>
              <w:rPr>
                <w:sz w:val="17"/>
                <w:szCs w:val="17"/>
              </w:rPr>
              <w:t xml:space="preserve"> </w:t>
            </w:r>
            <w:proofErr w:type="spellStart"/>
            <w:r>
              <w:rPr>
                <w:sz w:val="17"/>
                <w:szCs w:val="17"/>
              </w:rPr>
              <w:t>tidak</w:t>
            </w:r>
            <w:proofErr w:type="spellEnd"/>
            <w:r>
              <w:rPr>
                <w:sz w:val="17"/>
                <w:szCs w:val="17"/>
              </w:rPr>
              <w:t xml:space="preserve"> </w:t>
            </w:r>
            <w:proofErr w:type="spellStart"/>
            <w:r>
              <w:rPr>
                <w:sz w:val="17"/>
                <w:szCs w:val="17"/>
              </w:rPr>
              <w:t>konsisten</w:t>
            </w:r>
            <w:proofErr w:type="spellEnd"/>
          </w:p>
        </w:tc>
      </w:tr>
      <w:tr w:rsidR="00C973DB" w14:paraId="60AF24C0" w14:textId="77777777">
        <w:trPr>
          <w:cantSplit/>
          <w:jc w:val="center"/>
        </w:trPr>
        <w:tc>
          <w:tcPr>
            <w:tcW w:w="1927" w:type="dxa"/>
            <w:tcBorders>
              <w:top w:val="nil"/>
              <w:left w:val="nil"/>
              <w:bottom w:val="single" w:sz="4" w:space="0" w:color="000000"/>
              <w:right w:val="nil"/>
            </w:tcBorders>
          </w:tcPr>
          <w:p w14:paraId="3D484660" w14:textId="77777777" w:rsidR="00C973DB" w:rsidRDefault="00AF0F19">
            <w:pPr>
              <w:keepNext/>
            </w:pPr>
            <w:proofErr w:type="spellStart"/>
            <w:r>
              <w:rPr>
                <w:sz w:val="17"/>
                <w:szCs w:val="17"/>
              </w:rPr>
              <w:t>Winck</w:t>
            </w:r>
            <w:proofErr w:type="spellEnd"/>
            <w:r>
              <w:rPr>
                <w:sz w:val="17"/>
                <w:szCs w:val="17"/>
              </w:rPr>
              <w:t xml:space="preserve"> </w:t>
            </w:r>
            <w:proofErr w:type="spellStart"/>
            <w:r>
              <w:rPr>
                <w:sz w:val="17"/>
                <w:szCs w:val="17"/>
              </w:rPr>
              <w:t>dkk</w:t>
            </w:r>
            <w:proofErr w:type="spellEnd"/>
            <w:r>
              <w:rPr>
                <w:sz w:val="17"/>
                <w:szCs w:val="17"/>
              </w:rPr>
              <w:t>. (2006)</w:t>
            </w:r>
            <w:r>
              <w:fldChar w:fldCharType="begin"/>
            </w:r>
            <w:r>
              <w:instrText xml:space="preserve"> ADDIN ZOTERO_ITEM CSL_CITATION {"citationID":"u93PGzZP","properties":{"formattedCitation":"\\super 30\\nosupersub{}","plainCitation":"30","noteIndex":0},"citationItems":[{"id":10025,"uris":["http://zotero.org/users/14681764/items/6I9XUS3H"],"itemData":{"id":10025,"type":"article-journal","title":"Efficacy and safety of non-invasive ventilation in the treatment of acute cardiogenic pulmonary edema--a systematic review and meta-analysis","container-title":"Critical Care","DOI":"10.1186/cc4905","author":[{"family":"Winck","given":"João C"},{"family":"Azevedo","given":"Luís F"},{"family":"Costa-Pereira","given":"Altamiro"},{"family":"Antonelli","given":"Massimo"},{"family":"Wyatt","given":"Jeremy C"}],"issued":{"date-parts":[[2006]]},"volume":"10","issue":"2","page":"R69"}}],"schema":"https://github.com/citation-style-language/schema/raw/master/csl-citation.json"} </w:instrText>
            </w:r>
            <w:r>
              <w:fldChar w:fldCharType="separate"/>
            </w:r>
            <w:r>
              <w:rPr>
                <w:noProof/>
                <w:sz w:val="17"/>
                <w:szCs w:val="17"/>
                <w:vertAlign w:val="superscript"/>
              </w:rPr>
              <w:t>30</w:t>
            </w:r>
            <w:r>
              <w:fldChar w:fldCharType="end"/>
            </w:r>
          </w:p>
        </w:tc>
        <w:tc>
          <w:tcPr>
            <w:tcW w:w="2324" w:type="dxa"/>
            <w:tcBorders>
              <w:top w:val="nil"/>
              <w:left w:val="nil"/>
              <w:bottom w:val="single" w:sz="4" w:space="0" w:color="000000"/>
              <w:right w:val="nil"/>
            </w:tcBorders>
          </w:tcPr>
          <w:p w14:paraId="18C0B4E8" w14:textId="77777777" w:rsidR="00C973DB" w:rsidRDefault="00AF0F19">
            <w:pPr>
              <w:keepNext/>
            </w:pPr>
            <w:r>
              <w:rPr>
                <w:sz w:val="17"/>
                <w:szCs w:val="17"/>
              </w:rPr>
              <w:t>Funnel plot dan uji Begg</w:t>
            </w:r>
          </w:p>
        </w:tc>
        <w:tc>
          <w:tcPr>
            <w:tcW w:w="3288" w:type="dxa"/>
            <w:tcBorders>
              <w:top w:val="nil"/>
              <w:left w:val="nil"/>
              <w:bottom w:val="single" w:sz="4" w:space="0" w:color="000000"/>
              <w:right w:val="nil"/>
            </w:tcBorders>
          </w:tcPr>
          <w:p w14:paraId="33E8EE91" w14:textId="77777777" w:rsidR="00C973DB" w:rsidRDefault="00AF0F19">
            <w:pPr>
              <w:keepNext/>
            </w:pPr>
            <w:r>
              <w:rPr>
                <w:sz w:val="17"/>
                <w:szCs w:val="17"/>
              </w:rPr>
              <w:t xml:space="preserve">CPAP </w:t>
            </w:r>
            <w:proofErr w:type="spellStart"/>
            <w:r>
              <w:rPr>
                <w:sz w:val="17"/>
                <w:szCs w:val="17"/>
              </w:rPr>
              <w:t>dibanding</w:t>
            </w:r>
            <w:proofErr w:type="spellEnd"/>
            <w:r>
              <w:rPr>
                <w:sz w:val="17"/>
                <w:szCs w:val="17"/>
              </w:rPr>
              <w:t xml:space="preserve"> SMT p = 0,325. NPPV </w:t>
            </w:r>
            <w:proofErr w:type="spellStart"/>
            <w:r>
              <w:rPr>
                <w:sz w:val="17"/>
                <w:szCs w:val="17"/>
              </w:rPr>
              <w:t>dibanding</w:t>
            </w:r>
            <w:proofErr w:type="spellEnd"/>
            <w:r>
              <w:rPr>
                <w:sz w:val="17"/>
                <w:szCs w:val="17"/>
              </w:rPr>
              <w:t xml:space="preserve"> SMT p = 0,251. CPAP </w:t>
            </w:r>
            <w:proofErr w:type="spellStart"/>
            <w:r>
              <w:rPr>
                <w:sz w:val="17"/>
                <w:szCs w:val="17"/>
              </w:rPr>
              <w:t>dibanding</w:t>
            </w:r>
            <w:proofErr w:type="spellEnd"/>
            <w:r>
              <w:rPr>
                <w:sz w:val="17"/>
                <w:szCs w:val="17"/>
              </w:rPr>
              <w:t xml:space="preserve"> NPPV p = 0,129</w:t>
            </w:r>
          </w:p>
        </w:tc>
        <w:tc>
          <w:tcPr>
            <w:tcW w:w="1530" w:type="dxa"/>
            <w:tcBorders>
              <w:top w:val="nil"/>
              <w:left w:val="nil"/>
              <w:bottom w:val="single" w:sz="4" w:space="0" w:color="000000"/>
              <w:right w:val="nil"/>
            </w:tcBorders>
          </w:tcPr>
          <w:p w14:paraId="0A14F2B1" w14:textId="77777777" w:rsidR="00C973DB" w:rsidRDefault="00AF0F19">
            <w:pPr>
              <w:keepNext/>
            </w:pPr>
            <w:r>
              <w:rPr>
                <w:sz w:val="17"/>
                <w:szCs w:val="17"/>
              </w:rPr>
              <w:t xml:space="preserve">Tidak </w:t>
            </w:r>
            <w:proofErr w:type="spellStart"/>
            <w:r>
              <w:rPr>
                <w:sz w:val="17"/>
                <w:szCs w:val="17"/>
              </w:rPr>
              <w:t>dapat</w:t>
            </w:r>
            <w:proofErr w:type="spellEnd"/>
            <w:r>
              <w:rPr>
                <w:sz w:val="17"/>
                <w:szCs w:val="17"/>
              </w:rPr>
              <w:t xml:space="preserve"> </w:t>
            </w:r>
            <w:proofErr w:type="spellStart"/>
            <w:r>
              <w:rPr>
                <w:sz w:val="17"/>
                <w:szCs w:val="17"/>
              </w:rPr>
              <w:t>menyingkirkan</w:t>
            </w:r>
            <w:proofErr w:type="spellEnd"/>
            <w:r>
              <w:rPr>
                <w:sz w:val="17"/>
                <w:szCs w:val="17"/>
              </w:rPr>
              <w:t xml:space="preserve"> bias</w:t>
            </w:r>
          </w:p>
        </w:tc>
      </w:tr>
      <w:tr w:rsidR="00C973DB" w14:paraId="03399E06" w14:textId="77777777">
        <w:trPr>
          <w:cantSplit/>
          <w:jc w:val="center"/>
        </w:trPr>
        <w:tc>
          <w:tcPr>
            <w:tcW w:w="1927" w:type="dxa"/>
            <w:tcBorders>
              <w:top w:val="nil"/>
              <w:left w:val="nil"/>
              <w:bottom w:val="single" w:sz="4" w:space="0" w:color="000000"/>
              <w:right w:val="nil"/>
            </w:tcBorders>
          </w:tcPr>
          <w:p w14:paraId="3A21B949" w14:textId="77777777" w:rsidR="00C973DB" w:rsidRDefault="00AF0F19">
            <w:pPr>
              <w:keepNext/>
            </w:pPr>
            <w:r>
              <w:rPr>
                <w:sz w:val="17"/>
                <w:szCs w:val="17"/>
              </w:rPr>
              <w:t xml:space="preserve">Peter </w:t>
            </w:r>
            <w:proofErr w:type="spellStart"/>
            <w:r>
              <w:rPr>
                <w:sz w:val="17"/>
                <w:szCs w:val="17"/>
              </w:rPr>
              <w:t>dkk</w:t>
            </w:r>
            <w:proofErr w:type="spellEnd"/>
            <w:r>
              <w:rPr>
                <w:sz w:val="17"/>
                <w:szCs w:val="17"/>
              </w:rPr>
              <w:t>. (2006)</w:t>
            </w:r>
            <w:r>
              <w:fldChar w:fldCharType="begin"/>
            </w:r>
            <w:r>
              <w:instrText xml:space="preserve"> ADDIN ZOTERO_ITEM CSL_CITATION {"citationID":"QQSeTUc8","properties":{"formattedCitation":"\\super 31\\nosupersub{}","plainCitation":"31","noteIndex":0},"citationItems":[{"id":10028,"uris":["http://zotero.org/users/14681764/items/W48DJBD7"],"itemData":{"id":10028,"type":"article-journal","title":"Effect of non-invasive positive pressure ventilation (NIPPV) on mortality in patients with acute cardiogenic pulmonary oedema: a meta-analysis","container-title":"The Lancet","DOI":"10.1016/S0140-6736(06)68506-1","author":[{"family":"Peter","given":"John Victor"},{"family":"Moran","given":"John L"},{"family":"Phillips-Hughes","given":"Jennie"},{"family":"Graham","given":"Petra"},{"family":"Bersten","given":"Andrew D"}],"issued":{"date-parts":[[2006]]},"volume":"367","issue":"9517","page":"1155-1163"}}],"schema":"https://github.com/citation-style-language/schema/raw/master/csl-citation.json"} </w:instrText>
            </w:r>
            <w:r>
              <w:fldChar w:fldCharType="separate"/>
            </w:r>
            <w:r>
              <w:rPr>
                <w:noProof/>
                <w:sz w:val="17"/>
                <w:szCs w:val="17"/>
                <w:vertAlign w:val="superscript"/>
              </w:rPr>
              <w:t>31</w:t>
            </w:r>
            <w:r>
              <w:fldChar w:fldCharType="end"/>
            </w:r>
          </w:p>
        </w:tc>
        <w:tc>
          <w:tcPr>
            <w:tcW w:w="2324" w:type="dxa"/>
            <w:tcBorders>
              <w:top w:val="nil"/>
              <w:left w:val="nil"/>
              <w:bottom w:val="single" w:sz="4" w:space="0" w:color="000000"/>
              <w:right w:val="nil"/>
            </w:tcBorders>
          </w:tcPr>
          <w:p w14:paraId="3ACDEFB3" w14:textId="77777777" w:rsidR="00C973DB" w:rsidRDefault="00AF0F19">
            <w:pPr>
              <w:keepNext/>
            </w:pPr>
            <w:r>
              <w:rPr>
                <w:sz w:val="17"/>
                <w:szCs w:val="17"/>
              </w:rPr>
              <w:t>Uji Begg, uji Egger, dan trim-and-fill</w:t>
            </w:r>
          </w:p>
        </w:tc>
        <w:tc>
          <w:tcPr>
            <w:tcW w:w="3288" w:type="dxa"/>
            <w:tcBorders>
              <w:top w:val="nil"/>
              <w:left w:val="nil"/>
              <w:bottom w:val="single" w:sz="4" w:space="0" w:color="000000"/>
              <w:right w:val="nil"/>
            </w:tcBorders>
          </w:tcPr>
          <w:p w14:paraId="09717920" w14:textId="77777777" w:rsidR="00C973DB" w:rsidRDefault="00AF0F19">
            <w:pPr>
              <w:keepNext/>
            </w:pPr>
            <w:r>
              <w:rPr>
                <w:sz w:val="17"/>
                <w:szCs w:val="17"/>
              </w:rPr>
              <w:t>p ≥ 0,07</w:t>
            </w:r>
          </w:p>
        </w:tc>
        <w:tc>
          <w:tcPr>
            <w:tcW w:w="1530" w:type="dxa"/>
            <w:tcBorders>
              <w:top w:val="nil"/>
              <w:left w:val="nil"/>
              <w:bottom w:val="single" w:sz="4" w:space="0" w:color="000000"/>
              <w:right w:val="nil"/>
            </w:tcBorders>
          </w:tcPr>
          <w:p w14:paraId="614084F5" w14:textId="77777777" w:rsidR="00C973DB" w:rsidRDefault="00AF0F19">
            <w:pPr>
              <w:keepNext/>
            </w:pPr>
            <w:r>
              <w:rPr>
                <w:sz w:val="17"/>
                <w:szCs w:val="17"/>
              </w:rPr>
              <w:t xml:space="preserve">Bias </w:t>
            </w:r>
            <w:proofErr w:type="spellStart"/>
            <w:r>
              <w:rPr>
                <w:sz w:val="17"/>
                <w:szCs w:val="17"/>
              </w:rPr>
              <w:t>tidak</w:t>
            </w:r>
            <w:proofErr w:type="spellEnd"/>
            <w:r>
              <w:rPr>
                <w:sz w:val="17"/>
                <w:szCs w:val="17"/>
              </w:rPr>
              <w:t xml:space="preserve"> </w:t>
            </w:r>
            <w:proofErr w:type="spellStart"/>
            <w:r>
              <w:rPr>
                <w:sz w:val="17"/>
                <w:szCs w:val="17"/>
              </w:rPr>
              <w:t>terdeteksi</w:t>
            </w:r>
            <w:proofErr w:type="spellEnd"/>
          </w:p>
        </w:tc>
      </w:tr>
      <w:tr w:rsidR="00C973DB" w14:paraId="7EA35DF8" w14:textId="77777777">
        <w:trPr>
          <w:cantSplit/>
          <w:jc w:val="center"/>
        </w:trPr>
        <w:tc>
          <w:tcPr>
            <w:tcW w:w="1927" w:type="dxa"/>
            <w:tcBorders>
              <w:top w:val="nil"/>
              <w:left w:val="nil"/>
              <w:bottom w:val="single" w:sz="12" w:space="0" w:color="000000"/>
              <w:right w:val="nil"/>
            </w:tcBorders>
          </w:tcPr>
          <w:p w14:paraId="546FF8B0" w14:textId="77777777" w:rsidR="00C973DB" w:rsidRDefault="00AF0F19">
            <w:r>
              <w:rPr>
                <w:sz w:val="17"/>
                <w:szCs w:val="17"/>
              </w:rPr>
              <w:t xml:space="preserve">Masip </w:t>
            </w:r>
            <w:proofErr w:type="spellStart"/>
            <w:r>
              <w:rPr>
                <w:sz w:val="17"/>
                <w:szCs w:val="17"/>
              </w:rPr>
              <w:t>dkk</w:t>
            </w:r>
            <w:proofErr w:type="spellEnd"/>
            <w:r>
              <w:rPr>
                <w:sz w:val="17"/>
                <w:szCs w:val="17"/>
              </w:rPr>
              <w:t>. (2005)</w:t>
            </w:r>
            <w:r>
              <w:fldChar w:fldCharType="begin"/>
            </w:r>
            <w:r>
              <w:instrText xml:space="preserve"> ADDIN ZOTERO_ITEM CSL_CITATION {"citationID":"dlYtnCqA","properties":{"formattedCitation":"\\super 32\\nosupersub{}","plainCitation":"32","noteIndex":0},"citationItems":[{"id":10023,"uris":["http://zotero.org/users/14681764/items/7DKZJF7A"],"itemData":{"id":10023,"type":"article-journal","title":"Noninvasive ventilation in acute cardiogenic pulmonary edema: systematic review and meta-analysis","container-title":"JAMA","DOI":"10.1001/jama.294.24.3124","author":[{"family":"Masip","given":"Josep"},{"family":"Roque","given":"Marta"},{"family":"Sánchez","given":"Bernat"},{"family":"Fernández","given":"Rafael"},{"family":"Subirana","given":"Mireia"},{"family":"Expósito","given":"José Angel"}],"issued":{"date-parts":[[2005]]},"volume":"294","issue":"24","page":"3124-3130"}}],"schema":"https://github.com/citation-style-language/schema/raw/master/csl-citation.json"} </w:instrText>
            </w:r>
            <w:r>
              <w:fldChar w:fldCharType="separate"/>
            </w:r>
            <w:r>
              <w:rPr>
                <w:noProof/>
                <w:sz w:val="17"/>
                <w:szCs w:val="17"/>
                <w:vertAlign w:val="superscript"/>
              </w:rPr>
              <w:t>32</w:t>
            </w:r>
            <w:r>
              <w:fldChar w:fldCharType="end"/>
            </w:r>
          </w:p>
        </w:tc>
        <w:tc>
          <w:tcPr>
            <w:tcW w:w="2324" w:type="dxa"/>
            <w:tcBorders>
              <w:top w:val="nil"/>
              <w:left w:val="nil"/>
              <w:bottom w:val="single" w:sz="12" w:space="0" w:color="000000"/>
              <w:right w:val="nil"/>
            </w:tcBorders>
          </w:tcPr>
          <w:p w14:paraId="66A44DBB" w14:textId="77777777" w:rsidR="00C973DB" w:rsidRDefault="00AF0F19">
            <w:r>
              <w:rPr>
                <w:sz w:val="17"/>
                <w:szCs w:val="17"/>
              </w:rPr>
              <w:t>Uji Egger dan Begg</w:t>
            </w:r>
          </w:p>
        </w:tc>
        <w:tc>
          <w:tcPr>
            <w:tcW w:w="3288" w:type="dxa"/>
            <w:tcBorders>
              <w:top w:val="nil"/>
              <w:left w:val="nil"/>
              <w:bottom w:val="single" w:sz="12" w:space="0" w:color="000000"/>
              <w:right w:val="nil"/>
            </w:tcBorders>
          </w:tcPr>
          <w:p w14:paraId="4846EEF4" w14:textId="77777777" w:rsidR="00C973DB" w:rsidRDefault="00AF0F19">
            <w:r>
              <w:rPr>
                <w:sz w:val="17"/>
                <w:szCs w:val="17"/>
              </w:rPr>
              <w:t xml:space="preserve">Tidak </w:t>
            </w:r>
            <w:proofErr w:type="spellStart"/>
            <w:r>
              <w:rPr>
                <w:sz w:val="17"/>
                <w:szCs w:val="17"/>
              </w:rPr>
              <w:t>bermakna</w:t>
            </w:r>
            <w:proofErr w:type="spellEnd"/>
          </w:p>
        </w:tc>
        <w:tc>
          <w:tcPr>
            <w:tcW w:w="1530" w:type="dxa"/>
            <w:tcBorders>
              <w:top w:val="nil"/>
              <w:left w:val="nil"/>
              <w:bottom w:val="single" w:sz="12" w:space="0" w:color="000000"/>
              <w:right w:val="nil"/>
            </w:tcBorders>
          </w:tcPr>
          <w:p w14:paraId="6449CF52" w14:textId="77777777" w:rsidR="00C973DB" w:rsidRDefault="00AF0F19">
            <w:r>
              <w:rPr>
                <w:sz w:val="17"/>
                <w:szCs w:val="17"/>
              </w:rPr>
              <w:t xml:space="preserve">Daya uji </w:t>
            </w:r>
            <w:proofErr w:type="spellStart"/>
            <w:r>
              <w:rPr>
                <w:sz w:val="17"/>
                <w:szCs w:val="17"/>
              </w:rPr>
              <w:t>rendah</w:t>
            </w:r>
            <w:proofErr w:type="spellEnd"/>
            <w:r>
              <w:rPr>
                <w:sz w:val="17"/>
                <w:szCs w:val="17"/>
              </w:rPr>
              <w:t xml:space="preserve"> </w:t>
            </w:r>
            <w:proofErr w:type="spellStart"/>
            <w:r>
              <w:rPr>
                <w:sz w:val="17"/>
                <w:szCs w:val="17"/>
              </w:rPr>
              <w:t>bila</w:t>
            </w:r>
            <w:proofErr w:type="spellEnd"/>
            <w:r>
              <w:rPr>
                <w:sz w:val="17"/>
                <w:szCs w:val="17"/>
              </w:rPr>
              <w:t xml:space="preserve"> uji </w:t>
            </w:r>
            <w:proofErr w:type="spellStart"/>
            <w:r>
              <w:rPr>
                <w:sz w:val="17"/>
                <w:szCs w:val="17"/>
              </w:rPr>
              <w:t>sedikit</w:t>
            </w:r>
            <w:proofErr w:type="spellEnd"/>
          </w:p>
        </w:tc>
      </w:tr>
    </w:tbl>
    <w:p w14:paraId="5C58E37C" w14:textId="77777777" w:rsidR="00C973DB" w:rsidRDefault="00AF0F19">
      <w:pPr>
        <w:pStyle w:val="Heading3"/>
        <w:keepNext/>
        <w:keepLines/>
        <w:spacing w:before="220" w:after="120" w:line="276" w:lineRule="auto"/>
      </w:pPr>
      <w:bookmarkStart w:id="34" w:name="_Toc243800381"/>
      <w:r>
        <w:rPr>
          <w:color w:val="000000"/>
          <w:sz w:val="24"/>
          <w:szCs w:val="24"/>
        </w:rPr>
        <w:lastRenderedPageBreak/>
        <w:t xml:space="preserve">3.7.2 </w:t>
      </w:r>
      <w:proofErr w:type="spellStart"/>
      <w:r>
        <w:rPr>
          <w:color w:val="000000"/>
          <w:sz w:val="24"/>
          <w:szCs w:val="24"/>
        </w:rPr>
        <w:t>Kepastian</w:t>
      </w:r>
      <w:proofErr w:type="spellEnd"/>
      <w:r>
        <w:rPr>
          <w:color w:val="000000"/>
          <w:sz w:val="24"/>
          <w:szCs w:val="24"/>
        </w:rPr>
        <w:t xml:space="preserve"> Bukti Akhir (GRADE)</w:t>
      </w:r>
      <w:bookmarkEnd w:id="34"/>
    </w:p>
    <w:p w14:paraId="591BF791" w14:textId="77777777" w:rsidR="00C973DB" w:rsidRDefault="00AF0F19">
      <w:pPr>
        <w:spacing w:after="160" w:line="276" w:lineRule="auto"/>
        <w:jc w:val="both"/>
      </w:pPr>
      <w:proofErr w:type="spellStart"/>
      <w:r>
        <w:t>Kepastian</w:t>
      </w:r>
      <w:proofErr w:type="spellEnd"/>
      <w:r>
        <w:t xml:space="preserve"> </w:t>
      </w:r>
      <w:proofErr w:type="spellStart"/>
      <w:r>
        <w:t>bukti</w:t>
      </w:r>
      <w:proofErr w:type="spellEnd"/>
      <w:r>
        <w:t xml:space="preserve"> </w:t>
      </w:r>
      <w:proofErr w:type="spellStart"/>
      <w:r>
        <w:t>dinilai</w:t>
      </w:r>
      <w:proofErr w:type="spellEnd"/>
      <w:r>
        <w:t xml:space="preserve"> </w:t>
      </w:r>
      <w:proofErr w:type="spellStart"/>
      <w:r>
        <w:t>ulang</w:t>
      </w:r>
      <w:proofErr w:type="spellEnd"/>
      <w:r>
        <w:t xml:space="preserve"> oleh </w:t>
      </w:r>
      <w:proofErr w:type="spellStart"/>
      <w:r>
        <w:t>penulis</w:t>
      </w:r>
      <w:proofErr w:type="spellEnd"/>
      <w:r>
        <w:t xml:space="preserve"> </w:t>
      </w:r>
      <w:proofErr w:type="spellStart"/>
      <w:r>
        <w:t>untuk</w:t>
      </w:r>
      <w:proofErr w:type="spellEnd"/>
      <w:r>
        <w:t xml:space="preserve"> </w:t>
      </w:r>
      <w:proofErr w:type="spellStart"/>
      <w:r>
        <w:t>luaran</w:t>
      </w:r>
      <w:proofErr w:type="spellEnd"/>
      <w:r>
        <w:t xml:space="preserve"> yang </w:t>
      </w:r>
      <w:proofErr w:type="spellStart"/>
      <w:r>
        <w:t>relevan</w:t>
      </w:r>
      <w:proofErr w:type="spellEnd"/>
      <w:r>
        <w:t xml:space="preserve"> </w:t>
      </w:r>
      <w:proofErr w:type="spellStart"/>
      <w:r>
        <w:t>dengan</w:t>
      </w:r>
      <w:proofErr w:type="spellEnd"/>
      <w:r>
        <w:t xml:space="preserve"> </w:t>
      </w:r>
      <w:proofErr w:type="spellStart"/>
      <w:r>
        <w:t>pertanyaan</w:t>
      </w:r>
      <w:proofErr w:type="spellEnd"/>
      <w:r>
        <w:t xml:space="preserve"> </w:t>
      </w:r>
      <w:proofErr w:type="spellStart"/>
      <w:r>
        <w:t>klinis</w:t>
      </w:r>
      <w:proofErr w:type="spellEnd"/>
      <w:r>
        <w:t xml:space="preserve">. </w:t>
      </w:r>
      <w:proofErr w:type="spellStart"/>
      <w:r>
        <w:t>Hasilnya</w:t>
      </w:r>
      <w:proofErr w:type="spellEnd"/>
      <w:r>
        <w:t xml:space="preserve"> </w:t>
      </w:r>
      <w:proofErr w:type="spellStart"/>
      <w:r>
        <w:t>disajikan</w:t>
      </w:r>
      <w:proofErr w:type="spellEnd"/>
      <w:r>
        <w:t xml:space="preserve"> pada Tabel 21 dan Tabel 22 </w:t>
      </w:r>
      <w:proofErr w:type="spellStart"/>
      <w:r>
        <w:t>dengan</w:t>
      </w:r>
      <w:proofErr w:type="spellEnd"/>
      <w:r>
        <w:t xml:space="preserve"> format </w:t>
      </w:r>
      <w:proofErr w:type="spellStart"/>
      <w:r>
        <w:t>tabel</w:t>
      </w:r>
      <w:proofErr w:type="spellEnd"/>
      <w:r>
        <w:t xml:space="preserve"> </w:t>
      </w:r>
      <w:proofErr w:type="spellStart"/>
      <w:r>
        <w:t>ringkasan</w:t>
      </w:r>
      <w:proofErr w:type="spellEnd"/>
      <w:r>
        <w:t xml:space="preserve"> </w:t>
      </w:r>
      <w:proofErr w:type="spellStart"/>
      <w:r>
        <w:t>temuan</w:t>
      </w:r>
      <w:proofErr w:type="spellEnd"/>
      <w:r>
        <w:t xml:space="preserve"> </w:t>
      </w:r>
      <w:proofErr w:type="spellStart"/>
      <w:r>
        <w:t>GRADEpro</w:t>
      </w:r>
      <w:proofErr w:type="spellEnd"/>
      <w:r>
        <w:t xml:space="preserve">. </w:t>
      </w:r>
      <w:proofErr w:type="spellStart"/>
      <w:r>
        <w:t>Mortalitas</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dinilai</w:t>
      </w:r>
      <w:proofErr w:type="spellEnd"/>
      <w:r>
        <w:t xml:space="preserve"> </w:t>
      </w:r>
      <w:proofErr w:type="spellStart"/>
      <w:r>
        <w:t>berkepastian</w:t>
      </w:r>
      <w:proofErr w:type="spellEnd"/>
      <w:r>
        <w:t xml:space="preserve"> </w:t>
      </w:r>
      <w:proofErr w:type="spellStart"/>
      <w:r>
        <w:t>rendah</w:t>
      </w:r>
      <w:proofErr w:type="spellEnd"/>
      <w:r>
        <w:t xml:space="preserve"> </w:t>
      </w:r>
      <w:proofErr w:type="spellStart"/>
      <w:r>
        <w:t>karena</w:t>
      </w:r>
      <w:proofErr w:type="spellEnd"/>
      <w:r>
        <w:t xml:space="preserve"> </w:t>
      </w:r>
      <w:proofErr w:type="spellStart"/>
      <w:r>
        <w:t>risiko</w:t>
      </w:r>
      <w:proofErr w:type="spellEnd"/>
      <w:r>
        <w:t xml:space="preserve"> bias </w:t>
      </w:r>
      <w:proofErr w:type="spellStart"/>
      <w:r>
        <w:t>serius</w:t>
      </w:r>
      <w:proofErr w:type="spellEnd"/>
      <w:r>
        <w:t xml:space="preserve"> dan imprecision </w:t>
      </w:r>
      <w:proofErr w:type="spellStart"/>
      <w:r>
        <w:t>serius</w:t>
      </w:r>
      <w:proofErr w:type="spellEnd"/>
      <w:r>
        <w:t xml:space="preserve">. </w:t>
      </w:r>
      <w:proofErr w:type="spellStart"/>
      <w:r>
        <w:t>Penurunan</w:t>
      </w:r>
      <w:proofErr w:type="spellEnd"/>
      <w:r>
        <w:t xml:space="preserve"> </w:t>
      </w:r>
      <w:proofErr w:type="spellStart"/>
      <w:r>
        <w:t>satu</w:t>
      </w:r>
      <w:proofErr w:type="spellEnd"/>
      <w:r>
        <w:t xml:space="preserve"> </w:t>
      </w:r>
      <w:proofErr w:type="spellStart"/>
      <w:r>
        <w:t>tingkat</w:t>
      </w:r>
      <w:proofErr w:type="spellEnd"/>
      <w:r>
        <w:t xml:space="preserve"> </w:t>
      </w:r>
      <w:proofErr w:type="spellStart"/>
      <w:r>
        <w:t>tambahan</w:t>
      </w:r>
      <w:proofErr w:type="spellEnd"/>
      <w:r>
        <w:t xml:space="preserve"> </w:t>
      </w:r>
      <w:proofErr w:type="spellStart"/>
      <w:r>
        <w:t>untuk</w:t>
      </w:r>
      <w:proofErr w:type="spellEnd"/>
      <w:r>
        <w:t xml:space="preserve"> bias </w:t>
      </w:r>
      <w:proofErr w:type="spellStart"/>
      <w:r>
        <w:t>publikasi</w:t>
      </w:r>
      <w:proofErr w:type="spellEnd"/>
      <w:r>
        <w:t xml:space="preserve"> </w:t>
      </w:r>
      <w:proofErr w:type="spellStart"/>
      <w:r>
        <w:t>tidak</w:t>
      </w:r>
      <w:proofErr w:type="spellEnd"/>
      <w:r>
        <w:t xml:space="preserve"> </w:t>
      </w:r>
      <w:proofErr w:type="spellStart"/>
      <w:r>
        <w:t>diberikan</w:t>
      </w:r>
      <w:proofErr w:type="spellEnd"/>
      <w:r>
        <w:t xml:space="preserve"> </w:t>
      </w:r>
      <w:proofErr w:type="spellStart"/>
      <w:r>
        <w:t>karena</w:t>
      </w:r>
      <w:proofErr w:type="spellEnd"/>
      <w:r>
        <w:t xml:space="preserve"> </w:t>
      </w:r>
      <w:proofErr w:type="spellStart"/>
      <w:r>
        <w:t>asimetri</w:t>
      </w:r>
      <w:proofErr w:type="spellEnd"/>
      <w:r>
        <w:t xml:space="preserve"> </w:t>
      </w:r>
      <w:proofErr w:type="spellStart"/>
      <w:r>
        <w:t>dijelaskan</w:t>
      </w:r>
      <w:proofErr w:type="spellEnd"/>
      <w:r>
        <w:t xml:space="preserve"> oleh uji </w:t>
      </w:r>
      <w:proofErr w:type="spellStart"/>
      <w:r>
        <w:t>kecil</w:t>
      </w:r>
      <w:proofErr w:type="spellEnd"/>
      <w:r>
        <w:t xml:space="preserve"> </w:t>
      </w:r>
      <w:proofErr w:type="spellStart"/>
      <w:r>
        <w:t>berkualitas</w:t>
      </w:r>
      <w:proofErr w:type="spellEnd"/>
      <w:r>
        <w:t xml:space="preserve"> </w:t>
      </w:r>
      <w:proofErr w:type="spellStart"/>
      <w:r>
        <w:t>rendah</w:t>
      </w:r>
      <w:proofErr w:type="spellEnd"/>
      <w:r>
        <w:t xml:space="preserve"> yang </w:t>
      </w:r>
      <w:proofErr w:type="spellStart"/>
      <w:r>
        <w:t>sudah</w:t>
      </w:r>
      <w:proofErr w:type="spellEnd"/>
      <w:r>
        <w:t xml:space="preserve"> </w:t>
      </w:r>
      <w:proofErr w:type="spellStart"/>
      <w:r>
        <w:t>tercermin</w:t>
      </w:r>
      <w:proofErr w:type="spellEnd"/>
      <w:r>
        <w:t xml:space="preserve"> pada </w:t>
      </w:r>
      <w:proofErr w:type="spellStart"/>
      <w:r>
        <w:t>risiko</w:t>
      </w:r>
      <w:proofErr w:type="spellEnd"/>
      <w:r>
        <w:t xml:space="preserve"> bias, </w:t>
      </w:r>
      <w:proofErr w:type="spellStart"/>
      <w:r>
        <w:t>sejalan</w:t>
      </w:r>
      <w:proofErr w:type="spellEnd"/>
      <w:r>
        <w:t xml:space="preserve"> </w:t>
      </w:r>
      <w:proofErr w:type="spellStart"/>
      <w:r>
        <w:t>dengan</w:t>
      </w:r>
      <w:proofErr w:type="spellEnd"/>
      <w:r>
        <w:t xml:space="preserve"> </w:t>
      </w:r>
      <w:proofErr w:type="spellStart"/>
      <w:r>
        <w:t>tinjauan</w:t>
      </w:r>
      <w:proofErr w:type="spellEnd"/>
      <w:r>
        <w:t xml:space="preserve"> Cochrane.</w:t>
      </w:r>
      <w:r>
        <w:fldChar w:fldCharType="begin"/>
      </w:r>
      <w:r>
        <w:instrText xml:space="preserve"> ADDIN ZOTERO_ITEM CSL_CITATION {"citationID":"AbKnTNbm","properties":{"formattedCitation":"\\super 25\\nosupersub{}","plainCitation":"25","noteIndex":0},"citationItems":[{"id":10021,"uris":["http://zotero.org/users/14681764/items/7BMSAMCB"],"itemData":{"id":10021,"type":"article-journal","title":"Non-invasive positive pressure ventilation (CPAP or bilevel NPPV) for cardiogenic pulmonary oedema","container-title":"Cochrane Database of Systematic Reviews","DOI":"10.1002/14651858.cd005351.pub4","author":[{"family":"Berbenetz","given":"Nicolas"},{"family":"Wang","given":"Yongjun"},{"family":"Brown","given":"James"},{"family":"Godfrey","given":"Charlotte"},{"family":"Ahmad","given":"Mahmood"},{"family":"Vital","given":"Flávia MR"},{"family":"Lambiase","given":"Pier"},{"family":"Banerjee","given":"Amitava"},{"family":"Bakhai","given":"Ameet"},{"family":"Chong","given":"Matthew"}],"issued":{"date-parts":[[2019]]},"issue":"4","page":"CD005351"}}],"schema":"https://github.com/citation-style-language/schema/raw/master/csl-citation.json"} </w:instrText>
      </w:r>
      <w:r>
        <w:fldChar w:fldCharType="separate"/>
      </w:r>
      <w:r>
        <w:rPr>
          <w:noProof/>
          <w:vertAlign w:val="superscript"/>
        </w:rPr>
        <w:t>25</w:t>
      </w:r>
      <w:r>
        <w:fldChar w:fldCharType="end"/>
      </w:r>
      <w:r>
        <w:t xml:space="preserve"> </w:t>
      </w:r>
      <w:proofErr w:type="spellStart"/>
      <w:r>
        <w:t>Intubasi</w:t>
      </w:r>
      <w:proofErr w:type="spellEnd"/>
      <w:r>
        <w:t xml:space="preserve"> </w:t>
      </w:r>
      <w:proofErr w:type="spellStart"/>
      <w:r>
        <w:t>dinilai</w:t>
      </w:r>
      <w:proofErr w:type="spellEnd"/>
      <w:r>
        <w:t xml:space="preserve"> </w:t>
      </w:r>
      <w:proofErr w:type="spellStart"/>
      <w:r>
        <w:t>berkepastian</w:t>
      </w:r>
      <w:proofErr w:type="spellEnd"/>
      <w:r>
        <w:t xml:space="preserve"> </w:t>
      </w:r>
      <w:proofErr w:type="spellStart"/>
      <w:r>
        <w:t>sedang</w:t>
      </w:r>
      <w:proofErr w:type="spellEnd"/>
      <w:r>
        <w:t xml:space="preserve"> </w:t>
      </w:r>
      <w:proofErr w:type="spellStart"/>
      <w:r>
        <w:t>karena</w:t>
      </w:r>
      <w:proofErr w:type="spellEnd"/>
      <w:r>
        <w:t xml:space="preserve"> </w:t>
      </w:r>
      <w:proofErr w:type="spellStart"/>
      <w:r>
        <w:t>risiko</w:t>
      </w:r>
      <w:proofErr w:type="spellEnd"/>
      <w:r>
        <w:t xml:space="preserve"> bias. </w:t>
      </w:r>
      <w:proofErr w:type="spellStart"/>
      <w:r>
        <w:t>Infark</w:t>
      </w:r>
      <w:proofErr w:type="spellEnd"/>
      <w:r>
        <w:t xml:space="preserve"> </w:t>
      </w:r>
      <w:proofErr w:type="spellStart"/>
      <w:r>
        <w:t>miokard</w:t>
      </w:r>
      <w:proofErr w:type="spellEnd"/>
      <w:r>
        <w:t xml:space="preserve"> </w:t>
      </w:r>
      <w:proofErr w:type="spellStart"/>
      <w:r>
        <w:t>dinilai</w:t>
      </w:r>
      <w:proofErr w:type="spellEnd"/>
      <w:r>
        <w:t xml:space="preserve"> </w:t>
      </w:r>
      <w:proofErr w:type="spellStart"/>
      <w:r>
        <w:t>sedang</w:t>
      </w:r>
      <w:proofErr w:type="spellEnd"/>
      <w:r>
        <w:t xml:space="preserve"> </w:t>
      </w:r>
      <w:proofErr w:type="spellStart"/>
      <w:r>
        <w:t>karena</w:t>
      </w:r>
      <w:proofErr w:type="spellEnd"/>
      <w:r>
        <w:t xml:space="preserve"> imprecision. Lama </w:t>
      </w:r>
      <w:proofErr w:type="spellStart"/>
      <w:r>
        <w:t>rawat</w:t>
      </w:r>
      <w:proofErr w:type="spellEnd"/>
      <w:r>
        <w:t xml:space="preserve"> </w:t>
      </w:r>
      <w:proofErr w:type="spellStart"/>
      <w:r>
        <w:t>dinilai</w:t>
      </w:r>
      <w:proofErr w:type="spellEnd"/>
      <w:r>
        <w:t xml:space="preserve"> sangat </w:t>
      </w:r>
      <w:proofErr w:type="spellStart"/>
      <w:r>
        <w:t>rendah</w:t>
      </w:r>
      <w:proofErr w:type="spellEnd"/>
      <w:r>
        <w:t xml:space="preserve">, dan </w:t>
      </w:r>
      <w:proofErr w:type="spellStart"/>
      <w:r>
        <w:t>efek</w:t>
      </w:r>
      <w:proofErr w:type="spellEnd"/>
      <w:r>
        <w:t xml:space="preserve"> </w:t>
      </w:r>
      <w:proofErr w:type="spellStart"/>
      <w:r>
        <w:t>samping</w:t>
      </w:r>
      <w:proofErr w:type="spellEnd"/>
      <w:r>
        <w:t xml:space="preserve"> </w:t>
      </w:r>
      <w:proofErr w:type="spellStart"/>
      <w:r>
        <w:t>ketidaknyamanan</w:t>
      </w:r>
      <w:proofErr w:type="spellEnd"/>
      <w:r>
        <w:t xml:space="preserve"> masker </w:t>
      </w:r>
      <w:proofErr w:type="spellStart"/>
      <w:r>
        <w:t>rendah</w:t>
      </w:r>
      <w:proofErr w:type="spellEnd"/>
      <w:r>
        <w:t xml:space="preserve">. </w:t>
      </w:r>
      <w:proofErr w:type="spellStart"/>
      <w:r>
        <w:t>Perbandingan</w:t>
      </w:r>
      <w:proofErr w:type="spellEnd"/>
      <w:r>
        <w:t xml:space="preserve"> </w:t>
      </w:r>
      <w:proofErr w:type="spellStart"/>
      <w:r>
        <w:t>langsung</w:t>
      </w:r>
      <w:proofErr w:type="spellEnd"/>
      <w:r>
        <w:t xml:space="preserve"> BiPAP </w:t>
      </w:r>
      <w:proofErr w:type="spellStart"/>
      <w:r>
        <w:t>dengan</w:t>
      </w:r>
      <w:proofErr w:type="spellEnd"/>
      <w:r>
        <w:t xml:space="preserve"> CPAP </w:t>
      </w:r>
      <w:proofErr w:type="spellStart"/>
      <w:r>
        <w:t>dinilai</w:t>
      </w:r>
      <w:proofErr w:type="spellEnd"/>
      <w:r>
        <w:t xml:space="preserve"> </w:t>
      </w:r>
      <w:proofErr w:type="spellStart"/>
      <w:r>
        <w:t>rendah</w:t>
      </w:r>
      <w:proofErr w:type="spellEnd"/>
      <w:r>
        <w:t xml:space="preserve"> </w:t>
      </w:r>
      <w:proofErr w:type="spellStart"/>
      <w:r>
        <w:t>untuk</w:t>
      </w:r>
      <w:proofErr w:type="spellEnd"/>
      <w:r>
        <w:t xml:space="preserve"> </w:t>
      </w:r>
      <w:proofErr w:type="spellStart"/>
      <w:r>
        <w:t>mortalitas</w:t>
      </w:r>
      <w:proofErr w:type="spellEnd"/>
      <w:r>
        <w:t xml:space="preserve"> </w:t>
      </w:r>
      <w:proofErr w:type="spellStart"/>
      <w:r>
        <w:t>maupun</w:t>
      </w:r>
      <w:proofErr w:type="spellEnd"/>
      <w:r>
        <w:t xml:space="preserve"> </w:t>
      </w:r>
      <w:proofErr w:type="spellStart"/>
      <w:r>
        <w:t>intubasi</w:t>
      </w:r>
      <w:proofErr w:type="spellEnd"/>
      <w:r>
        <w:t>.</w:t>
      </w:r>
    </w:p>
    <w:p w14:paraId="20F5689E" w14:textId="77777777" w:rsidR="00C973DB" w:rsidRDefault="00C973DB">
      <w:pPr>
        <w:spacing w:line="20" w:lineRule="exact"/>
        <w:sectPr w:rsidR="00C973DB">
          <w:pgSz w:w="11906" w:h="16838"/>
          <w:pgMar w:top="1134" w:right="1134" w:bottom="1134" w:left="1701" w:header="709" w:footer="709" w:gutter="0"/>
          <w:cols w:space="720"/>
          <w:docGrid w:linePitch="360"/>
        </w:sectPr>
      </w:pPr>
    </w:p>
    <w:p w14:paraId="01BB414E" w14:textId="77777777" w:rsidR="00C973DB" w:rsidRDefault="00AF0F19">
      <w:pPr>
        <w:keepNext/>
        <w:keepLines/>
        <w:spacing w:before="200" w:after="80"/>
      </w:pPr>
      <w:r>
        <w:rPr>
          <w:b/>
          <w:bCs/>
          <w:sz w:val="22"/>
          <w:szCs w:val="22"/>
        </w:rPr>
        <w:lastRenderedPageBreak/>
        <w:t xml:space="preserve">Tabel 21. </w:t>
      </w:r>
      <w:proofErr w:type="spellStart"/>
      <w:r>
        <w:rPr>
          <w:sz w:val="22"/>
          <w:szCs w:val="22"/>
        </w:rPr>
        <w:t>Ringkasan</w:t>
      </w:r>
      <w:proofErr w:type="spellEnd"/>
      <w:r>
        <w:rPr>
          <w:sz w:val="22"/>
          <w:szCs w:val="22"/>
        </w:rPr>
        <w:t xml:space="preserve"> </w:t>
      </w:r>
      <w:proofErr w:type="spellStart"/>
      <w:r>
        <w:rPr>
          <w:sz w:val="22"/>
          <w:szCs w:val="22"/>
        </w:rPr>
        <w:t>temuan</w:t>
      </w:r>
      <w:proofErr w:type="spellEnd"/>
      <w:r>
        <w:rPr>
          <w:sz w:val="22"/>
          <w:szCs w:val="22"/>
        </w:rPr>
        <w:t xml:space="preserve"> (summary of findings) GRADE </w:t>
      </w:r>
      <w:proofErr w:type="spellStart"/>
      <w:r>
        <w:rPr>
          <w:sz w:val="22"/>
          <w:szCs w:val="22"/>
        </w:rPr>
        <w:t>untuk</w:t>
      </w:r>
      <w:proofErr w:type="spellEnd"/>
      <w:r>
        <w:rPr>
          <w:sz w:val="22"/>
          <w:szCs w:val="22"/>
        </w:rPr>
        <w:t xml:space="preserve"> NIV </w:t>
      </w:r>
      <w:proofErr w:type="spellStart"/>
      <w:r>
        <w:rPr>
          <w:sz w:val="22"/>
          <w:szCs w:val="22"/>
        </w:rPr>
        <w:t>dibandingkan</w:t>
      </w:r>
      <w:proofErr w:type="spellEnd"/>
      <w:r>
        <w:rPr>
          <w:sz w:val="22"/>
          <w:szCs w:val="22"/>
        </w:rPr>
        <w:t xml:space="preserve"> </w:t>
      </w:r>
      <w:proofErr w:type="spellStart"/>
      <w:r>
        <w:rPr>
          <w:sz w:val="22"/>
          <w:szCs w:val="22"/>
        </w:rPr>
        <w:t>oksigenasi</w:t>
      </w:r>
      <w:proofErr w:type="spellEnd"/>
      <w:r>
        <w:rPr>
          <w:sz w:val="22"/>
          <w:szCs w:val="22"/>
        </w:rPr>
        <w:t xml:space="preserve"> </w:t>
      </w:r>
      <w:proofErr w:type="spellStart"/>
      <w:r>
        <w:rPr>
          <w:sz w:val="22"/>
          <w:szCs w:val="22"/>
        </w:rPr>
        <w:t>konvensional</w:t>
      </w:r>
      <w:proofErr w:type="spellEnd"/>
      <w:r>
        <w:rPr>
          <w:sz w:val="22"/>
          <w:szCs w:val="22"/>
        </w:rPr>
        <w:t xml:space="preserve"> pada </w:t>
      </w:r>
      <w:proofErr w:type="spellStart"/>
      <w:r>
        <w:rPr>
          <w:sz w:val="22"/>
          <w:szCs w:val="22"/>
        </w:rPr>
        <w:t>edema</w:t>
      </w:r>
      <w:proofErr w:type="spellEnd"/>
      <w:r>
        <w:rPr>
          <w:sz w:val="22"/>
          <w:szCs w:val="22"/>
        </w:rPr>
        <w:t xml:space="preserve"> </w:t>
      </w:r>
      <w:proofErr w:type="spellStart"/>
      <w:r>
        <w:rPr>
          <w:sz w:val="22"/>
          <w:szCs w:val="22"/>
        </w:rPr>
        <w:t>paru</w:t>
      </w:r>
      <w:proofErr w:type="spellEnd"/>
      <w:r>
        <w:rPr>
          <w:sz w:val="22"/>
          <w:szCs w:val="22"/>
        </w:rPr>
        <w:t xml:space="preserve"> </w:t>
      </w:r>
      <w:proofErr w:type="spellStart"/>
      <w:r>
        <w:rPr>
          <w:sz w:val="22"/>
          <w:szCs w:val="22"/>
        </w:rPr>
        <w:t>kardiogenik</w:t>
      </w:r>
      <w:proofErr w:type="spellEnd"/>
      <w:r>
        <w:rPr>
          <w:sz w:val="22"/>
          <w:szCs w:val="22"/>
        </w:rPr>
        <w:t xml:space="preserve"> </w:t>
      </w:r>
      <w:proofErr w:type="spellStart"/>
      <w:r>
        <w:rPr>
          <w:sz w:val="22"/>
          <w:szCs w:val="22"/>
        </w:rPr>
        <w:t>akut</w:t>
      </w:r>
      <w:proofErr w:type="spellEnd"/>
    </w:p>
    <w:p w14:paraId="07C500E4" w14:textId="77777777" w:rsidR="00D47072" w:rsidRDefault="00000000">
      <w:pPr>
        <w:keepNext/>
        <w:keepLines/>
        <w:spacing w:after="40"/>
      </w:pPr>
      <w:proofErr w:type="spellStart"/>
      <w:r>
        <w:rPr>
          <w:rFonts w:ascii="Arial" w:hAnsi="Arial" w:cs="Arial"/>
          <w:b/>
          <w:bCs/>
          <w:color w:val="222222"/>
          <w:sz w:val="17"/>
          <w:szCs w:val="17"/>
        </w:rPr>
        <w:t>Pertanyaan</w:t>
      </w:r>
      <w:proofErr w:type="spellEnd"/>
      <w:r>
        <w:rPr>
          <w:rFonts w:ascii="Arial" w:hAnsi="Arial" w:cs="Arial"/>
          <w:color w:val="222222"/>
          <w:sz w:val="17"/>
          <w:szCs w:val="17"/>
        </w:rPr>
        <w:t xml:space="preserve"> </w:t>
      </w:r>
      <w:proofErr w:type="spellStart"/>
      <w:r>
        <w:rPr>
          <w:rFonts w:ascii="Arial" w:hAnsi="Arial" w:cs="Arial"/>
          <w:color w:val="222222"/>
          <w:sz w:val="17"/>
          <w:szCs w:val="17"/>
        </w:rPr>
        <w:t>Ventilasi</w:t>
      </w:r>
      <w:proofErr w:type="spellEnd"/>
      <w:r>
        <w:rPr>
          <w:rFonts w:ascii="Arial" w:hAnsi="Arial" w:cs="Arial"/>
          <w:color w:val="222222"/>
          <w:sz w:val="17"/>
          <w:szCs w:val="17"/>
        </w:rPr>
        <w:t xml:space="preserve"> </w:t>
      </w:r>
      <w:proofErr w:type="spellStart"/>
      <w:r>
        <w:rPr>
          <w:rFonts w:ascii="Arial" w:hAnsi="Arial" w:cs="Arial"/>
          <w:color w:val="222222"/>
          <w:sz w:val="17"/>
          <w:szCs w:val="17"/>
        </w:rPr>
        <w:t>noninvasif</w:t>
      </w:r>
      <w:proofErr w:type="spellEnd"/>
      <w:r>
        <w:rPr>
          <w:rFonts w:ascii="Arial" w:hAnsi="Arial" w:cs="Arial"/>
          <w:color w:val="222222"/>
          <w:sz w:val="17"/>
          <w:szCs w:val="17"/>
        </w:rPr>
        <w:t xml:space="preserve"> (CPAP </w:t>
      </w:r>
      <w:proofErr w:type="spellStart"/>
      <w:r>
        <w:rPr>
          <w:rFonts w:ascii="Arial" w:hAnsi="Arial" w:cs="Arial"/>
          <w:color w:val="222222"/>
          <w:sz w:val="17"/>
          <w:szCs w:val="17"/>
        </w:rPr>
        <w:t>atau</w:t>
      </w:r>
      <w:proofErr w:type="spellEnd"/>
      <w:r>
        <w:rPr>
          <w:rFonts w:ascii="Arial" w:hAnsi="Arial" w:cs="Arial"/>
          <w:color w:val="222222"/>
          <w:sz w:val="17"/>
          <w:szCs w:val="17"/>
        </w:rPr>
        <w:t xml:space="preserve"> BiPAP) </w:t>
      </w:r>
      <w:proofErr w:type="spellStart"/>
      <w:r>
        <w:rPr>
          <w:rFonts w:ascii="Arial" w:hAnsi="Arial" w:cs="Arial"/>
          <w:color w:val="222222"/>
          <w:sz w:val="17"/>
          <w:szCs w:val="17"/>
        </w:rPr>
        <w:t>dibandingkan</w:t>
      </w:r>
      <w:proofErr w:type="spellEnd"/>
      <w:r>
        <w:rPr>
          <w:rFonts w:ascii="Arial" w:hAnsi="Arial" w:cs="Arial"/>
          <w:color w:val="222222"/>
          <w:sz w:val="17"/>
          <w:szCs w:val="17"/>
        </w:rPr>
        <w:t xml:space="preserve"> </w:t>
      </w:r>
      <w:proofErr w:type="spellStart"/>
      <w:r>
        <w:rPr>
          <w:rFonts w:ascii="Arial" w:hAnsi="Arial" w:cs="Arial"/>
          <w:color w:val="222222"/>
          <w:sz w:val="17"/>
          <w:szCs w:val="17"/>
        </w:rPr>
        <w:t>oksigenasi</w:t>
      </w:r>
      <w:proofErr w:type="spellEnd"/>
      <w:r>
        <w:rPr>
          <w:rFonts w:ascii="Arial" w:hAnsi="Arial" w:cs="Arial"/>
          <w:color w:val="222222"/>
          <w:sz w:val="17"/>
          <w:szCs w:val="17"/>
        </w:rPr>
        <w:t xml:space="preserve"> </w:t>
      </w:r>
      <w:proofErr w:type="spellStart"/>
      <w:r>
        <w:rPr>
          <w:rFonts w:ascii="Arial" w:hAnsi="Arial" w:cs="Arial"/>
          <w:color w:val="222222"/>
          <w:sz w:val="17"/>
          <w:szCs w:val="17"/>
        </w:rPr>
        <w:t>konvensional</w:t>
      </w:r>
      <w:proofErr w:type="spellEnd"/>
      <w:r>
        <w:rPr>
          <w:rFonts w:ascii="Arial" w:hAnsi="Arial" w:cs="Arial"/>
          <w:color w:val="222222"/>
          <w:sz w:val="17"/>
          <w:szCs w:val="17"/>
        </w:rPr>
        <w:t xml:space="preserve"> </w:t>
      </w:r>
      <w:proofErr w:type="spellStart"/>
      <w:r>
        <w:rPr>
          <w:rFonts w:ascii="Arial" w:hAnsi="Arial" w:cs="Arial"/>
          <w:color w:val="222222"/>
          <w:sz w:val="17"/>
          <w:szCs w:val="17"/>
        </w:rPr>
        <w:t>untuk</w:t>
      </w:r>
      <w:proofErr w:type="spellEnd"/>
      <w:r>
        <w:rPr>
          <w:rFonts w:ascii="Arial" w:hAnsi="Arial" w:cs="Arial"/>
          <w:color w:val="222222"/>
          <w:sz w:val="17"/>
          <w:szCs w:val="17"/>
        </w:rPr>
        <w:t xml:space="preserve"> </w:t>
      </w:r>
      <w:proofErr w:type="spellStart"/>
      <w:r>
        <w:rPr>
          <w:rFonts w:ascii="Arial" w:hAnsi="Arial" w:cs="Arial"/>
          <w:color w:val="222222"/>
          <w:sz w:val="17"/>
          <w:szCs w:val="17"/>
        </w:rPr>
        <w:t>edema</w:t>
      </w:r>
      <w:proofErr w:type="spellEnd"/>
      <w:r>
        <w:rPr>
          <w:rFonts w:ascii="Arial" w:hAnsi="Arial" w:cs="Arial"/>
          <w:color w:val="222222"/>
          <w:sz w:val="17"/>
          <w:szCs w:val="17"/>
        </w:rPr>
        <w:t xml:space="preserve"> </w:t>
      </w:r>
      <w:proofErr w:type="spellStart"/>
      <w:r>
        <w:rPr>
          <w:rFonts w:ascii="Arial" w:hAnsi="Arial" w:cs="Arial"/>
          <w:color w:val="222222"/>
          <w:sz w:val="17"/>
          <w:szCs w:val="17"/>
        </w:rPr>
        <w:t>paru</w:t>
      </w:r>
      <w:proofErr w:type="spellEnd"/>
      <w:r>
        <w:rPr>
          <w:rFonts w:ascii="Arial" w:hAnsi="Arial" w:cs="Arial"/>
          <w:color w:val="222222"/>
          <w:sz w:val="17"/>
          <w:szCs w:val="17"/>
        </w:rPr>
        <w:t xml:space="preserve"> </w:t>
      </w:r>
      <w:proofErr w:type="spellStart"/>
      <w:r>
        <w:rPr>
          <w:rFonts w:ascii="Arial" w:hAnsi="Arial" w:cs="Arial"/>
          <w:color w:val="222222"/>
          <w:sz w:val="17"/>
          <w:szCs w:val="17"/>
        </w:rPr>
        <w:t>kardiogenik</w:t>
      </w:r>
      <w:proofErr w:type="spellEnd"/>
      <w:r>
        <w:rPr>
          <w:rFonts w:ascii="Arial" w:hAnsi="Arial" w:cs="Arial"/>
          <w:color w:val="222222"/>
          <w:sz w:val="17"/>
          <w:szCs w:val="17"/>
        </w:rPr>
        <w:t xml:space="preserve"> </w:t>
      </w:r>
      <w:proofErr w:type="spellStart"/>
      <w:r>
        <w:rPr>
          <w:rFonts w:ascii="Arial" w:hAnsi="Arial" w:cs="Arial"/>
          <w:color w:val="222222"/>
          <w:sz w:val="17"/>
          <w:szCs w:val="17"/>
        </w:rPr>
        <w:t>akut</w:t>
      </w:r>
      <w:proofErr w:type="spellEnd"/>
    </w:p>
    <w:p w14:paraId="2BBFDD1C" w14:textId="77777777" w:rsidR="00D47072" w:rsidRDefault="00000000">
      <w:pPr>
        <w:keepNext/>
        <w:keepLines/>
        <w:spacing w:after="40"/>
      </w:pPr>
      <w:proofErr w:type="spellStart"/>
      <w:r>
        <w:rPr>
          <w:rFonts w:ascii="Arial" w:hAnsi="Arial" w:cs="Arial"/>
          <w:b/>
          <w:bCs/>
          <w:color w:val="222222"/>
          <w:sz w:val="17"/>
          <w:szCs w:val="17"/>
        </w:rPr>
        <w:t>Populasi</w:t>
      </w:r>
      <w:proofErr w:type="spellEnd"/>
      <w:r>
        <w:rPr>
          <w:rFonts w:ascii="Arial" w:hAnsi="Arial" w:cs="Arial"/>
          <w:color w:val="222222"/>
          <w:sz w:val="17"/>
          <w:szCs w:val="17"/>
        </w:rPr>
        <w:t xml:space="preserve"> </w:t>
      </w:r>
      <w:proofErr w:type="spellStart"/>
      <w:r>
        <w:rPr>
          <w:rFonts w:ascii="Arial" w:hAnsi="Arial" w:cs="Arial"/>
          <w:color w:val="222222"/>
          <w:sz w:val="17"/>
          <w:szCs w:val="17"/>
        </w:rPr>
        <w:t>Pasien</w:t>
      </w:r>
      <w:proofErr w:type="spellEnd"/>
      <w:r>
        <w:rPr>
          <w:rFonts w:ascii="Arial" w:hAnsi="Arial" w:cs="Arial"/>
          <w:color w:val="222222"/>
          <w:sz w:val="17"/>
          <w:szCs w:val="17"/>
        </w:rPr>
        <w:t xml:space="preserve"> </w:t>
      </w:r>
      <w:proofErr w:type="spellStart"/>
      <w:r>
        <w:rPr>
          <w:rFonts w:ascii="Arial" w:hAnsi="Arial" w:cs="Arial"/>
          <w:color w:val="222222"/>
          <w:sz w:val="17"/>
          <w:szCs w:val="17"/>
        </w:rPr>
        <w:t>dewasa</w:t>
      </w:r>
      <w:proofErr w:type="spellEnd"/>
      <w:r>
        <w:rPr>
          <w:rFonts w:ascii="Arial" w:hAnsi="Arial" w:cs="Arial"/>
          <w:color w:val="222222"/>
          <w:sz w:val="17"/>
          <w:szCs w:val="17"/>
        </w:rPr>
        <w:t xml:space="preserve"> </w:t>
      </w:r>
      <w:proofErr w:type="spellStart"/>
      <w:r>
        <w:rPr>
          <w:rFonts w:ascii="Arial" w:hAnsi="Arial" w:cs="Arial"/>
          <w:color w:val="222222"/>
          <w:sz w:val="17"/>
          <w:szCs w:val="17"/>
        </w:rPr>
        <w:t>dengan</w:t>
      </w:r>
      <w:proofErr w:type="spellEnd"/>
      <w:r>
        <w:rPr>
          <w:rFonts w:ascii="Arial" w:hAnsi="Arial" w:cs="Arial"/>
          <w:color w:val="222222"/>
          <w:sz w:val="17"/>
          <w:szCs w:val="17"/>
        </w:rPr>
        <w:t xml:space="preserve"> </w:t>
      </w:r>
      <w:proofErr w:type="spellStart"/>
      <w:r>
        <w:rPr>
          <w:rFonts w:ascii="Arial" w:hAnsi="Arial" w:cs="Arial"/>
          <w:color w:val="222222"/>
          <w:sz w:val="17"/>
          <w:szCs w:val="17"/>
        </w:rPr>
        <w:t>edema</w:t>
      </w:r>
      <w:proofErr w:type="spellEnd"/>
      <w:r>
        <w:rPr>
          <w:rFonts w:ascii="Arial" w:hAnsi="Arial" w:cs="Arial"/>
          <w:color w:val="222222"/>
          <w:sz w:val="17"/>
          <w:szCs w:val="17"/>
        </w:rPr>
        <w:t xml:space="preserve"> </w:t>
      </w:r>
      <w:proofErr w:type="spellStart"/>
      <w:r>
        <w:rPr>
          <w:rFonts w:ascii="Arial" w:hAnsi="Arial" w:cs="Arial"/>
          <w:color w:val="222222"/>
          <w:sz w:val="17"/>
          <w:szCs w:val="17"/>
        </w:rPr>
        <w:t>paru</w:t>
      </w:r>
      <w:proofErr w:type="spellEnd"/>
      <w:r>
        <w:rPr>
          <w:rFonts w:ascii="Arial" w:hAnsi="Arial" w:cs="Arial"/>
          <w:color w:val="222222"/>
          <w:sz w:val="17"/>
          <w:szCs w:val="17"/>
        </w:rPr>
        <w:t xml:space="preserve"> </w:t>
      </w:r>
      <w:proofErr w:type="spellStart"/>
      <w:r>
        <w:rPr>
          <w:rFonts w:ascii="Arial" w:hAnsi="Arial" w:cs="Arial"/>
          <w:color w:val="222222"/>
          <w:sz w:val="17"/>
          <w:szCs w:val="17"/>
        </w:rPr>
        <w:t>kardiogenik</w:t>
      </w:r>
      <w:proofErr w:type="spellEnd"/>
      <w:r>
        <w:rPr>
          <w:rFonts w:ascii="Arial" w:hAnsi="Arial" w:cs="Arial"/>
          <w:color w:val="222222"/>
          <w:sz w:val="17"/>
          <w:szCs w:val="17"/>
        </w:rPr>
        <w:t xml:space="preserve"> </w:t>
      </w:r>
      <w:proofErr w:type="spellStart"/>
      <w:r>
        <w:rPr>
          <w:rFonts w:ascii="Arial" w:hAnsi="Arial" w:cs="Arial"/>
          <w:color w:val="222222"/>
          <w:sz w:val="17"/>
          <w:szCs w:val="17"/>
        </w:rPr>
        <w:t>akut</w:t>
      </w:r>
      <w:proofErr w:type="spellEnd"/>
      <w:r>
        <w:rPr>
          <w:rFonts w:ascii="Arial" w:hAnsi="Arial" w:cs="Arial"/>
          <w:color w:val="222222"/>
          <w:sz w:val="17"/>
          <w:szCs w:val="17"/>
        </w:rPr>
        <w:t xml:space="preserve"> dan </w:t>
      </w:r>
      <w:proofErr w:type="spellStart"/>
      <w:r>
        <w:rPr>
          <w:rFonts w:ascii="Arial" w:hAnsi="Arial" w:cs="Arial"/>
          <w:color w:val="222222"/>
          <w:sz w:val="17"/>
          <w:szCs w:val="17"/>
        </w:rPr>
        <w:t>gagal</w:t>
      </w:r>
      <w:proofErr w:type="spellEnd"/>
      <w:r>
        <w:rPr>
          <w:rFonts w:ascii="Arial" w:hAnsi="Arial" w:cs="Arial"/>
          <w:color w:val="222222"/>
          <w:sz w:val="17"/>
          <w:szCs w:val="17"/>
        </w:rPr>
        <w:t xml:space="preserve"> napas </w:t>
      </w:r>
      <w:proofErr w:type="spellStart"/>
      <w:r>
        <w:rPr>
          <w:rFonts w:ascii="Arial" w:hAnsi="Arial" w:cs="Arial"/>
          <w:color w:val="222222"/>
          <w:sz w:val="17"/>
          <w:szCs w:val="17"/>
        </w:rPr>
        <w:t>hipoksemik</w:t>
      </w:r>
      <w:proofErr w:type="spellEnd"/>
      <w:r>
        <w:rPr>
          <w:rFonts w:ascii="Arial" w:hAnsi="Arial" w:cs="Arial"/>
          <w:color w:val="222222"/>
          <w:sz w:val="17"/>
          <w:szCs w:val="17"/>
        </w:rPr>
        <w:t xml:space="preserve"> di IGD   </w:t>
      </w:r>
      <w:r>
        <w:rPr>
          <w:rFonts w:ascii="Arial" w:hAnsi="Arial" w:cs="Arial"/>
          <w:b/>
          <w:bCs/>
          <w:color w:val="222222"/>
          <w:sz w:val="17"/>
          <w:szCs w:val="17"/>
        </w:rPr>
        <w:t>Setting</w:t>
      </w:r>
      <w:r>
        <w:rPr>
          <w:rFonts w:ascii="Arial" w:hAnsi="Arial" w:cs="Arial"/>
          <w:color w:val="222222"/>
          <w:sz w:val="17"/>
          <w:szCs w:val="17"/>
        </w:rPr>
        <w:t xml:space="preserve"> IGD, ICU, CCU, dan prehospital   </w:t>
      </w:r>
      <w:proofErr w:type="spellStart"/>
      <w:r>
        <w:rPr>
          <w:rFonts w:ascii="Arial" w:hAnsi="Arial" w:cs="Arial"/>
          <w:b/>
          <w:bCs/>
          <w:color w:val="222222"/>
          <w:sz w:val="17"/>
          <w:szCs w:val="17"/>
        </w:rPr>
        <w:t>Intervensi</w:t>
      </w:r>
      <w:proofErr w:type="spellEnd"/>
      <w:r>
        <w:rPr>
          <w:rFonts w:ascii="Arial" w:hAnsi="Arial" w:cs="Arial"/>
          <w:color w:val="222222"/>
          <w:sz w:val="17"/>
          <w:szCs w:val="17"/>
        </w:rPr>
        <w:t xml:space="preserve"> </w:t>
      </w:r>
      <w:proofErr w:type="spellStart"/>
      <w:r>
        <w:rPr>
          <w:rFonts w:ascii="Arial" w:hAnsi="Arial" w:cs="Arial"/>
          <w:color w:val="222222"/>
          <w:sz w:val="17"/>
          <w:szCs w:val="17"/>
        </w:rPr>
        <w:t>Ventilasi</w:t>
      </w:r>
      <w:proofErr w:type="spellEnd"/>
      <w:r>
        <w:rPr>
          <w:rFonts w:ascii="Arial" w:hAnsi="Arial" w:cs="Arial"/>
          <w:color w:val="222222"/>
          <w:sz w:val="17"/>
          <w:szCs w:val="17"/>
        </w:rPr>
        <w:t xml:space="preserve"> </w:t>
      </w:r>
      <w:proofErr w:type="spellStart"/>
      <w:r>
        <w:rPr>
          <w:rFonts w:ascii="Arial" w:hAnsi="Arial" w:cs="Arial"/>
          <w:color w:val="222222"/>
          <w:sz w:val="17"/>
          <w:szCs w:val="17"/>
        </w:rPr>
        <w:t>noninvasif</w:t>
      </w:r>
      <w:proofErr w:type="spellEnd"/>
      <w:r>
        <w:rPr>
          <w:rFonts w:ascii="Arial" w:hAnsi="Arial" w:cs="Arial"/>
          <w:color w:val="222222"/>
          <w:sz w:val="17"/>
          <w:szCs w:val="17"/>
        </w:rPr>
        <w:t xml:space="preserve"> (CPAP </w:t>
      </w:r>
      <w:proofErr w:type="spellStart"/>
      <w:r>
        <w:rPr>
          <w:rFonts w:ascii="Arial" w:hAnsi="Arial" w:cs="Arial"/>
          <w:color w:val="222222"/>
          <w:sz w:val="17"/>
          <w:szCs w:val="17"/>
        </w:rPr>
        <w:t>atau</w:t>
      </w:r>
      <w:proofErr w:type="spellEnd"/>
      <w:r>
        <w:rPr>
          <w:rFonts w:ascii="Arial" w:hAnsi="Arial" w:cs="Arial"/>
          <w:color w:val="222222"/>
          <w:sz w:val="17"/>
          <w:szCs w:val="17"/>
        </w:rPr>
        <w:t xml:space="preserve"> bilevel) </w:t>
      </w:r>
      <w:proofErr w:type="spellStart"/>
      <w:r>
        <w:rPr>
          <w:rFonts w:ascii="Arial" w:hAnsi="Arial" w:cs="Arial"/>
          <w:color w:val="222222"/>
          <w:sz w:val="17"/>
          <w:szCs w:val="17"/>
        </w:rPr>
        <w:t>ditambah</w:t>
      </w:r>
      <w:proofErr w:type="spellEnd"/>
      <w:r>
        <w:rPr>
          <w:rFonts w:ascii="Arial" w:hAnsi="Arial" w:cs="Arial"/>
          <w:color w:val="222222"/>
          <w:sz w:val="17"/>
          <w:szCs w:val="17"/>
        </w:rPr>
        <w:t xml:space="preserve"> </w:t>
      </w:r>
      <w:proofErr w:type="spellStart"/>
      <w:r>
        <w:rPr>
          <w:rFonts w:ascii="Arial" w:hAnsi="Arial" w:cs="Arial"/>
          <w:color w:val="222222"/>
          <w:sz w:val="17"/>
          <w:szCs w:val="17"/>
        </w:rPr>
        <w:t>terapi</w:t>
      </w:r>
      <w:proofErr w:type="spellEnd"/>
      <w:r>
        <w:rPr>
          <w:rFonts w:ascii="Arial" w:hAnsi="Arial" w:cs="Arial"/>
          <w:color w:val="222222"/>
          <w:sz w:val="17"/>
          <w:szCs w:val="17"/>
        </w:rPr>
        <w:t xml:space="preserve"> </w:t>
      </w:r>
      <w:proofErr w:type="spellStart"/>
      <w:r>
        <w:rPr>
          <w:rFonts w:ascii="Arial" w:hAnsi="Arial" w:cs="Arial"/>
          <w:color w:val="222222"/>
          <w:sz w:val="17"/>
          <w:szCs w:val="17"/>
        </w:rPr>
        <w:t>medis</w:t>
      </w:r>
      <w:proofErr w:type="spellEnd"/>
      <w:r>
        <w:rPr>
          <w:rFonts w:ascii="Arial" w:hAnsi="Arial" w:cs="Arial"/>
          <w:color w:val="222222"/>
          <w:sz w:val="17"/>
          <w:szCs w:val="17"/>
        </w:rPr>
        <w:t xml:space="preserve"> </w:t>
      </w:r>
      <w:proofErr w:type="spellStart"/>
      <w:r>
        <w:rPr>
          <w:rFonts w:ascii="Arial" w:hAnsi="Arial" w:cs="Arial"/>
          <w:color w:val="222222"/>
          <w:sz w:val="17"/>
          <w:szCs w:val="17"/>
        </w:rPr>
        <w:t>standar</w:t>
      </w:r>
      <w:proofErr w:type="spellEnd"/>
      <w:r>
        <w:rPr>
          <w:rFonts w:ascii="Arial" w:hAnsi="Arial" w:cs="Arial"/>
          <w:color w:val="222222"/>
          <w:sz w:val="17"/>
          <w:szCs w:val="17"/>
        </w:rPr>
        <w:t xml:space="preserve">   </w:t>
      </w:r>
      <w:proofErr w:type="spellStart"/>
      <w:r>
        <w:rPr>
          <w:rFonts w:ascii="Arial" w:hAnsi="Arial" w:cs="Arial"/>
          <w:b/>
          <w:bCs/>
          <w:color w:val="222222"/>
          <w:sz w:val="17"/>
          <w:szCs w:val="17"/>
        </w:rPr>
        <w:t>Pembanding</w:t>
      </w:r>
      <w:proofErr w:type="spellEnd"/>
      <w:r>
        <w:rPr>
          <w:rFonts w:ascii="Arial" w:hAnsi="Arial" w:cs="Arial"/>
          <w:color w:val="222222"/>
          <w:sz w:val="17"/>
          <w:szCs w:val="17"/>
        </w:rPr>
        <w:t xml:space="preserve"> </w:t>
      </w:r>
      <w:proofErr w:type="spellStart"/>
      <w:r>
        <w:rPr>
          <w:rFonts w:ascii="Arial" w:hAnsi="Arial" w:cs="Arial"/>
          <w:color w:val="222222"/>
          <w:sz w:val="17"/>
          <w:szCs w:val="17"/>
        </w:rPr>
        <w:t>Oksigenasi</w:t>
      </w:r>
      <w:proofErr w:type="spellEnd"/>
      <w:r>
        <w:rPr>
          <w:rFonts w:ascii="Arial" w:hAnsi="Arial" w:cs="Arial"/>
          <w:color w:val="222222"/>
          <w:sz w:val="17"/>
          <w:szCs w:val="17"/>
        </w:rPr>
        <w:t xml:space="preserve"> </w:t>
      </w:r>
      <w:proofErr w:type="spellStart"/>
      <w:r>
        <w:rPr>
          <w:rFonts w:ascii="Arial" w:hAnsi="Arial" w:cs="Arial"/>
          <w:color w:val="222222"/>
          <w:sz w:val="17"/>
          <w:szCs w:val="17"/>
        </w:rPr>
        <w:t>konvensional</w:t>
      </w:r>
      <w:proofErr w:type="spellEnd"/>
      <w:r>
        <w:rPr>
          <w:rFonts w:ascii="Arial" w:hAnsi="Arial" w:cs="Arial"/>
          <w:color w:val="222222"/>
          <w:sz w:val="17"/>
          <w:szCs w:val="17"/>
        </w:rPr>
        <w:t xml:space="preserve"> </w:t>
      </w:r>
      <w:proofErr w:type="spellStart"/>
      <w:r>
        <w:rPr>
          <w:rFonts w:ascii="Arial" w:hAnsi="Arial" w:cs="Arial"/>
          <w:color w:val="222222"/>
          <w:sz w:val="17"/>
          <w:szCs w:val="17"/>
        </w:rPr>
        <w:t>ditambah</w:t>
      </w:r>
      <w:proofErr w:type="spellEnd"/>
      <w:r>
        <w:rPr>
          <w:rFonts w:ascii="Arial" w:hAnsi="Arial" w:cs="Arial"/>
          <w:color w:val="222222"/>
          <w:sz w:val="17"/>
          <w:szCs w:val="17"/>
        </w:rPr>
        <w:t xml:space="preserve"> </w:t>
      </w:r>
      <w:proofErr w:type="spellStart"/>
      <w:r>
        <w:rPr>
          <w:rFonts w:ascii="Arial" w:hAnsi="Arial" w:cs="Arial"/>
          <w:color w:val="222222"/>
          <w:sz w:val="17"/>
          <w:szCs w:val="17"/>
        </w:rPr>
        <w:t>terapi</w:t>
      </w:r>
      <w:proofErr w:type="spellEnd"/>
      <w:r>
        <w:rPr>
          <w:rFonts w:ascii="Arial" w:hAnsi="Arial" w:cs="Arial"/>
          <w:color w:val="222222"/>
          <w:sz w:val="17"/>
          <w:szCs w:val="17"/>
        </w:rPr>
        <w:t xml:space="preserve"> </w:t>
      </w:r>
      <w:proofErr w:type="spellStart"/>
      <w:r>
        <w:rPr>
          <w:rFonts w:ascii="Arial" w:hAnsi="Arial" w:cs="Arial"/>
          <w:color w:val="222222"/>
          <w:sz w:val="17"/>
          <w:szCs w:val="17"/>
        </w:rPr>
        <w:t>medis</w:t>
      </w:r>
      <w:proofErr w:type="spellEnd"/>
      <w:r>
        <w:rPr>
          <w:rFonts w:ascii="Arial" w:hAnsi="Arial" w:cs="Arial"/>
          <w:color w:val="222222"/>
          <w:sz w:val="17"/>
          <w:szCs w:val="17"/>
        </w:rPr>
        <w:t xml:space="preserve"> </w:t>
      </w:r>
      <w:proofErr w:type="spellStart"/>
      <w:r>
        <w:rPr>
          <w:rFonts w:ascii="Arial" w:hAnsi="Arial" w:cs="Arial"/>
          <w:color w:val="222222"/>
          <w:sz w:val="17"/>
          <w:szCs w:val="17"/>
        </w:rPr>
        <w:t>standar</w:t>
      </w:r>
      <w:proofErr w:type="spellEnd"/>
    </w:p>
    <w:tbl>
      <w:tblPr>
        <w:tblW w:w="14570" w:type="dxa"/>
        <w:jc w:val="center"/>
        <w:tblLayout w:type="fixed"/>
        <w:tblCellMar>
          <w:top w:w="20" w:type="dxa"/>
          <w:left w:w="60" w:type="dxa"/>
          <w:bottom w:w="20" w:type="dxa"/>
          <w:right w:w="60" w:type="dxa"/>
        </w:tblCellMar>
        <w:tblLook w:val="04A0" w:firstRow="1" w:lastRow="0" w:firstColumn="1" w:lastColumn="0" w:noHBand="0" w:noVBand="1"/>
      </w:tblPr>
      <w:tblGrid>
        <w:gridCol w:w="700"/>
        <w:gridCol w:w="700"/>
        <w:gridCol w:w="700"/>
        <w:gridCol w:w="1250"/>
        <w:gridCol w:w="1200"/>
        <w:gridCol w:w="1150"/>
        <w:gridCol w:w="1350"/>
        <w:gridCol w:w="800"/>
        <w:gridCol w:w="1250"/>
        <w:gridCol w:w="1100"/>
        <w:gridCol w:w="2120"/>
        <w:gridCol w:w="1150"/>
        <w:gridCol w:w="1100"/>
      </w:tblGrid>
      <w:tr w:rsidR="00D47072" w14:paraId="1ACAE246" w14:textId="77777777">
        <w:trPr>
          <w:cantSplit/>
          <w:tblHeader/>
          <w:jc w:val="center"/>
        </w:trPr>
        <w:tc>
          <w:tcPr>
            <w:tcW w:w="7050" w:type="dxa"/>
            <w:gridSpan w:val="7"/>
            <w:tcBorders>
              <w:top w:val="single" w:sz="4" w:space="0" w:color="BDBDBD"/>
              <w:left w:val="single" w:sz="4" w:space="0" w:color="BDBDBD"/>
              <w:bottom w:val="single" w:sz="4" w:space="0" w:color="BDBDBD"/>
              <w:right w:val="single" w:sz="4" w:space="0" w:color="BDBDBD"/>
            </w:tcBorders>
            <w:shd w:val="clear" w:color="auto" w:fill="E9EEF3"/>
            <w:vAlign w:val="center"/>
          </w:tcPr>
          <w:p w14:paraId="7A924111" w14:textId="77777777" w:rsidR="00D47072" w:rsidRDefault="00000000">
            <w:pPr>
              <w:keepNext/>
              <w:jc w:val="center"/>
            </w:pPr>
            <w:r>
              <w:rPr>
                <w:rFonts w:ascii="Arial" w:hAnsi="Arial" w:cs="Arial"/>
                <w:b/>
                <w:bCs/>
                <w:color w:val="1B2A3A"/>
                <w:sz w:val="16"/>
                <w:szCs w:val="16"/>
              </w:rPr>
              <w:t>Certainty assessment</w:t>
            </w:r>
          </w:p>
        </w:tc>
        <w:tc>
          <w:tcPr>
            <w:tcW w:w="2050" w:type="dxa"/>
            <w:gridSpan w:val="2"/>
            <w:tcBorders>
              <w:top w:val="single" w:sz="4" w:space="0" w:color="BDBDBD"/>
              <w:left w:val="single" w:sz="4" w:space="0" w:color="BDBDBD"/>
              <w:bottom w:val="single" w:sz="4" w:space="0" w:color="BDBDBD"/>
              <w:right w:val="single" w:sz="4" w:space="0" w:color="BDBDBD"/>
            </w:tcBorders>
            <w:shd w:val="clear" w:color="auto" w:fill="E9EEF3"/>
            <w:vAlign w:val="center"/>
          </w:tcPr>
          <w:p w14:paraId="57D72C30" w14:textId="77777777" w:rsidR="00D47072" w:rsidRDefault="00000000">
            <w:pPr>
              <w:keepNext/>
              <w:jc w:val="center"/>
            </w:pPr>
            <w:r>
              <w:rPr>
                <w:rFonts w:ascii="Arial" w:hAnsi="Arial" w:cs="Arial"/>
                <w:b/>
                <w:bCs/>
                <w:color w:val="1B2A3A"/>
                <w:sz w:val="16"/>
                <w:szCs w:val="16"/>
              </w:rPr>
              <w:t>№ of patients</w:t>
            </w:r>
          </w:p>
        </w:tc>
        <w:tc>
          <w:tcPr>
            <w:tcW w:w="3220" w:type="dxa"/>
            <w:gridSpan w:val="2"/>
            <w:tcBorders>
              <w:top w:val="single" w:sz="4" w:space="0" w:color="BDBDBD"/>
              <w:left w:val="single" w:sz="4" w:space="0" w:color="BDBDBD"/>
              <w:bottom w:val="single" w:sz="4" w:space="0" w:color="BDBDBD"/>
              <w:right w:val="single" w:sz="4" w:space="0" w:color="BDBDBD"/>
            </w:tcBorders>
            <w:shd w:val="clear" w:color="auto" w:fill="E9EEF3"/>
            <w:vAlign w:val="center"/>
          </w:tcPr>
          <w:p w14:paraId="74C70B2B" w14:textId="77777777" w:rsidR="00D47072" w:rsidRDefault="00000000">
            <w:pPr>
              <w:keepNext/>
              <w:jc w:val="center"/>
            </w:pPr>
            <w:r>
              <w:rPr>
                <w:rFonts w:ascii="Arial" w:hAnsi="Arial" w:cs="Arial"/>
                <w:b/>
                <w:bCs/>
                <w:color w:val="1B2A3A"/>
                <w:sz w:val="16"/>
                <w:szCs w:val="16"/>
              </w:rPr>
              <w:t>Effect</w:t>
            </w:r>
          </w:p>
        </w:tc>
        <w:tc>
          <w:tcPr>
            <w:tcW w:w="1150" w:type="dxa"/>
            <w:vMerge w:val="restart"/>
            <w:tcBorders>
              <w:top w:val="single" w:sz="4" w:space="0" w:color="BDBDBD"/>
              <w:left w:val="single" w:sz="4" w:space="0" w:color="BDBDBD"/>
              <w:bottom w:val="single" w:sz="4" w:space="0" w:color="BDBDBD"/>
              <w:right w:val="single" w:sz="4" w:space="0" w:color="BDBDBD"/>
            </w:tcBorders>
            <w:shd w:val="clear" w:color="auto" w:fill="E9EEF3"/>
            <w:vAlign w:val="center"/>
          </w:tcPr>
          <w:p w14:paraId="130479BE" w14:textId="77777777" w:rsidR="00D47072" w:rsidRDefault="00000000">
            <w:pPr>
              <w:keepNext/>
              <w:jc w:val="center"/>
            </w:pPr>
            <w:r>
              <w:rPr>
                <w:rFonts w:ascii="Arial" w:hAnsi="Arial" w:cs="Arial"/>
                <w:b/>
                <w:bCs/>
                <w:color w:val="1B2A3A"/>
                <w:sz w:val="16"/>
                <w:szCs w:val="16"/>
              </w:rPr>
              <w:t>Certainty</w:t>
            </w:r>
          </w:p>
        </w:tc>
        <w:tc>
          <w:tcPr>
            <w:tcW w:w="1100" w:type="dxa"/>
            <w:vMerge w:val="restart"/>
            <w:tcBorders>
              <w:top w:val="single" w:sz="4" w:space="0" w:color="BDBDBD"/>
              <w:left w:val="single" w:sz="4" w:space="0" w:color="BDBDBD"/>
              <w:bottom w:val="single" w:sz="4" w:space="0" w:color="BDBDBD"/>
              <w:right w:val="single" w:sz="4" w:space="0" w:color="BDBDBD"/>
            </w:tcBorders>
            <w:shd w:val="clear" w:color="auto" w:fill="E9EEF3"/>
            <w:vAlign w:val="center"/>
          </w:tcPr>
          <w:p w14:paraId="2DBF3116" w14:textId="77777777" w:rsidR="00D47072" w:rsidRDefault="00000000">
            <w:pPr>
              <w:keepNext/>
              <w:jc w:val="center"/>
            </w:pPr>
            <w:r>
              <w:rPr>
                <w:rFonts w:ascii="Arial" w:hAnsi="Arial" w:cs="Arial"/>
                <w:b/>
                <w:bCs/>
                <w:color w:val="1B2A3A"/>
                <w:sz w:val="16"/>
                <w:szCs w:val="16"/>
              </w:rPr>
              <w:t>Importance</w:t>
            </w:r>
          </w:p>
        </w:tc>
      </w:tr>
      <w:tr w:rsidR="00D47072" w14:paraId="5230A7E3" w14:textId="77777777">
        <w:trPr>
          <w:cantSplit/>
          <w:tblHeader/>
          <w:jc w:val="center"/>
        </w:trPr>
        <w:tc>
          <w:tcPr>
            <w:tcW w:w="700" w:type="dxa"/>
            <w:tcBorders>
              <w:top w:val="single" w:sz="4" w:space="0" w:color="BDBDBD"/>
              <w:left w:val="single" w:sz="4" w:space="0" w:color="BDBDBD"/>
              <w:bottom w:val="single" w:sz="4" w:space="0" w:color="BDBDBD"/>
              <w:right w:val="single" w:sz="4" w:space="0" w:color="BDBDBD"/>
            </w:tcBorders>
            <w:shd w:val="clear" w:color="auto" w:fill="F3F6F9"/>
            <w:vAlign w:val="center"/>
          </w:tcPr>
          <w:p w14:paraId="745763A1" w14:textId="77777777" w:rsidR="00D47072" w:rsidRDefault="00000000">
            <w:pPr>
              <w:keepNext/>
              <w:jc w:val="center"/>
            </w:pPr>
            <w:r>
              <w:rPr>
                <w:rFonts w:ascii="Arial" w:hAnsi="Arial" w:cs="Arial"/>
                <w:b/>
                <w:bCs/>
                <w:color w:val="1B2A3A"/>
                <w:sz w:val="16"/>
                <w:szCs w:val="16"/>
              </w:rPr>
              <w:t>№ of studies</w:t>
            </w:r>
          </w:p>
        </w:tc>
        <w:tc>
          <w:tcPr>
            <w:tcW w:w="700" w:type="dxa"/>
            <w:tcBorders>
              <w:top w:val="single" w:sz="4" w:space="0" w:color="BDBDBD"/>
              <w:left w:val="single" w:sz="4" w:space="0" w:color="BDBDBD"/>
              <w:bottom w:val="single" w:sz="4" w:space="0" w:color="BDBDBD"/>
              <w:right w:val="single" w:sz="4" w:space="0" w:color="BDBDBD"/>
            </w:tcBorders>
            <w:shd w:val="clear" w:color="auto" w:fill="F3F6F9"/>
            <w:vAlign w:val="center"/>
          </w:tcPr>
          <w:p w14:paraId="57960D46" w14:textId="77777777" w:rsidR="00D47072" w:rsidRDefault="00000000">
            <w:pPr>
              <w:keepNext/>
              <w:jc w:val="center"/>
            </w:pPr>
            <w:r>
              <w:rPr>
                <w:rFonts w:ascii="Arial" w:hAnsi="Arial" w:cs="Arial"/>
                <w:b/>
                <w:bCs/>
                <w:color w:val="1B2A3A"/>
                <w:sz w:val="16"/>
                <w:szCs w:val="16"/>
              </w:rPr>
              <w:t>Study design</w:t>
            </w:r>
          </w:p>
        </w:tc>
        <w:tc>
          <w:tcPr>
            <w:tcW w:w="700" w:type="dxa"/>
            <w:tcBorders>
              <w:top w:val="single" w:sz="4" w:space="0" w:color="BDBDBD"/>
              <w:left w:val="single" w:sz="4" w:space="0" w:color="BDBDBD"/>
              <w:bottom w:val="single" w:sz="4" w:space="0" w:color="BDBDBD"/>
              <w:right w:val="single" w:sz="4" w:space="0" w:color="BDBDBD"/>
            </w:tcBorders>
            <w:shd w:val="clear" w:color="auto" w:fill="F3F6F9"/>
            <w:vAlign w:val="center"/>
          </w:tcPr>
          <w:p w14:paraId="328824F3" w14:textId="77777777" w:rsidR="00D47072" w:rsidRDefault="00000000">
            <w:pPr>
              <w:keepNext/>
              <w:jc w:val="center"/>
            </w:pPr>
            <w:r>
              <w:rPr>
                <w:rFonts w:ascii="Arial" w:hAnsi="Arial" w:cs="Arial"/>
                <w:b/>
                <w:bCs/>
                <w:color w:val="1B2A3A"/>
                <w:sz w:val="16"/>
                <w:szCs w:val="16"/>
              </w:rPr>
              <w:t>Risk of bias</w:t>
            </w:r>
          </w:p>
        </w:tc>
        <w:tc>
          <w:tcPr>
            <w:tcW w:w="1250" w:type="dxa"/>
            <w:tcBorders>
              <w:top w:val="single" w:sz="4" w:space="0" w:color="BDBDBD"/>
              <w:left w:val="single" w:sz="4" w:space="0" w:color="BDBDBD"/>
              <w:bottom w:val="single" w:sz="4" w:space="0" w:color="BDBDBD"/>
              <w:right w:val="single" w:sz="4" w:space="0" w:color="BDBDBD"/>
            </w:tcBorders>
            <w:shd w:val="clear" w:color="auto" w:fill="F3F6F9"/>
            <w:vAlign w:val="center"/>
          </w:tcPr>
          <w:p w14:paraId="2BFE550C" w14:textId="77777777" w:rsidR="00D47072" w:rsidRDefault="00000000">
            <w:pPr>
              <w:keepNext/>
              <w:jc w:val="center"/>
            </w:pPr>
            <w:r>
              <w:rPr>
                <w:rFonts w:ascii="Arial" w:hAnsi="Arial" w:cs="Arial"/>
                <w:b/>
                <w:bCs/>
                <w:color w:val="1B2A3A"/>
                <w:sz w:val="16"/>
                <w:szCs w:val="16"/>
              </w:rPr>
              <w:t>Inconsistency</w:t>
            </w:r>
          </w:p>
        </w:tc>
        <w:tc>
          <w:tcPr>
            <w:tcW w:w="1200" w:type="dxa"/>
            <w:tcBorders>
              <w:top w:val="single" w:sz="4" w:space="0" w:color="BDBDBD"/>
              <w:left w:val="single" w:sz="4" w:space="0" w:color="BDBDBD"/>
              <w:bottom w:val="single" w:sz="4" w:space="0" w:color="BDBDBD"/>
              <w:right w:val="single" w:sz="4" w:space="0" w:color="BDBDBD"/>
            </w:tcBorders>
            <w:shd w:val="clear" w:color="auto" w:fill="F3F6F9"/>
            <w:vAlign w:val="center"/>
          </w:tcPr>
          <w:p w14:paraId="57116DDF" w14:textId="77777777" w:rsidR="00D47072" w:rsidRDefault="00000000">
            <w:pPr>
              <w:keepNext/>
              <w:jc w:val="center"/>
            </w:pPr>
            <w:r>
              <w:rPr>
                <w:rFonts w:ascii="Arial" w:hAnsi="Arial" w:cs="Arial"/>
                <w:b/>
                <w:bCs/>
                <w:color w:val="1B2A3A"/>
                <w:sz w:val="16"/>
                <w:szCs w:val="16"/>
              </w:rPr>
              <w:t>Indirectness</w:t>
            </w:r>
          </w:p>
        </w:tc>
        <w:tc>
          <w:tcPr>
            <w:tcW w:w="1150" w:type="dxa"/>
            <w:tcBorders>
              <w:top w:val="single" w:sz="4" w:space="0" w:color="BDBDBD"/>
              <w:left w:val="single" w:sz="4" w:space="0" w:color="BDBDBD"/>
              <w:bottom w:val="single" w:sz="4" w:space="0" w:color="BDBDBD"/>
              <w:right w:val="single" w:sz="4" w:space="0" w:color="BDBDBD"/>
            </w:tcBorders>
            <w:shd w:val="clear" w:color="auto" w:fill="F3F6F9"/>
            <w:vAlign w:val="center"/>
          </w:tcPr>
          <w:p w14:paraId="52B0ECE9" w14:textId="77777777" w:rsidR="00D47072" w:rsidRDefault="00000000">
            <w:pPr>
              <w:keepNext/>
              <w:jc w:val="center"/>
            </w:pPr>
            <w:r>
              <w:rPr>
                <w:rFonts w:ascii="Arial" w:hAnsi="Arial" w:cs="Arial"/>
                <w:b/>
                <w:bCs/>
                <w:color w:val="1B2A3A"/>
                <w:sz w:val="16"/>
                <w:szCs w:val="16"/>
              </w:rPr>
              <w:t>Imprecision</w:t>
            </w:r>
          </w:p>
        </w:tc>
        <w:tc>
          <w:tcPr>
            <w:tcW w:w="1350" w:type="dxa"/>
            <w:tcBorders>
              <w:top w:val="single" w:sz="4" w:space="0" w:color="BDBDBD"/>
              <w:left w:val="single" w:sz="4" w:space="0" w:color="BDBDBD"/>
              <w:bottom w:val="single" w:sz="4" w:space="0" w:color="BDBDBD"/>
              <w:right w:val="single" w:sz="4" w:space="0" w:color="BDBDBD"/>
            </w:tcBorders>
            <w:shd w:val="clear" w:color="auto" w:fill="F3F6F9"/>
            <w:vAlign w:val="center"/>
          </w:tcPr>
          <w:p w14:paraId="687D8BDF" w14:textId="77777777" w:rsidR="00D47072" w:rsidRDefault="00000000">
            <w:pPr>
              <w:keepNext/>
              <w:jc w:val="center"/>
            </w:pPr>
            <w:r>
              <w:rPr>
                <w:rFonts w:ascii="Arial" w:hAnsi="Arial" w:cs="Arial"/>
                <w:b/>
                <w:bCs/>
                <w:color w:val="1B2A3A"/>
                <w:sz w:val="16"/>
                <w:szCs w:val="16"/>
              </w:rPr>
              <w:t>Other considerations</w:t>
            </w:r>
          </w:p>
        </w:tc>
        <w:tc>
          <w:tcPr>
            <w:tcW w:w="800" w:type="dxa"/>
            <w:tcBorders>
              <w:top w:val="single" w:sz="4" w:space="0" w:color="BDBDBD"/>
              <w:left w:val="single" w:sz="4" w:space="0" w:color="BDBDBD"/>
              <w:bottom w:val="single" w:sz="4" w:space="0" w:color="BDBDBD"/>
              <w:right w:val="single" w:sz="4" w:space="0" w:color="BDBDBD"/>
            </w:tcBorders>
            <w:shd w:val="clear" w:color="auto" w:fill="F3F6F9"/>
            <w:vAlign w:val="center"/>
          </w:tcPr>
          <w:p w14:paraId="336BD310" w14:textId="77777777" w:rsidR="00D47072" w:rsidRDefault="00000000">
            <w:pPr>
              <w:keepNext/>
              <w:jc w:val="center"/>
            </w:pPr>
            <w:r>
              <w:rPr>
                <w:rFonts w:ascii="Arial" w:hAnsi="Arial" w:cs="Arial"/>
                <w:b/>
                <w:bCs/>
                <w:color w:val="1B2A3A"/>
                <w:sz w:val="16"/>
                <w:szCs w:val="16"/>
              </w:rPr>
              <w:t>NIV</w:t>
            </w:r>
          </w:p>
        </w:tc>
        <w:tc>
          <w:tcPr>
            <w:tcW w:w="1250" w:type="dxa"/>
            <w:tcBorders>
              <w:top w:val="single" w:sz="4" w:space="0" w:color="BDBDBD"/>
              <w:left w:val="single" w:sz="4" w:space="0" w:color="BDBDBD"/>
              <w:bottom w:val="single" w:sz="4" w:space="0" w:color="BDBDBD"/>
              <w:right w:val="single" w:sz="4" w:space="0" w:color="BDBDBD"/>
            </w:tcBorders>
            <w:shd w:val="clear" w:color="auto" w:fill="F3F6F9"/>
            <w:vAlign w:val="center"/>
          </w:tcPr>
          <w:p w14:paraId="4A8CD99D" w14:textId="77777777" w:rsidR="00D47072" w:rsidRDefault="00000000">
            <w:pPr>
              <w:keepNext/>
              <w:jc w:val="center"/>
            </w:pPr>
            <w:proofErr w:type="spellStart"/>
            <w:r>
              <w:rPr>
                <w:rFonts w:ascii="Arial" w:hAnsi="Arial" w:cs="Arial"/>
                <w:b/>
                <w:bCs/>
                <w:color w:val="1B2A3A"/>
                <w:sz w:val="16"/>
                <w:szCs w:val="16"/>
              </w:rPr>
              <w:t>Oksigenasi</w:t>
            </w:r>
            <w:proofErr w:type="spellEnd"/>
            <w:r>
              <w:rPr>
                <w:rFonts w:ascii="Arial" w:hAnsi="Arial" w:cs="Arial"/>
                <w:b/>
                <w:bCs/>
                <w:color w:val="1B2A3A"/>
                <w:sz w:val="16"/>
                <w:szCs w:val="16"/>
              </w:rPr>
              <w:t xml:space="preserve"> </w:t>
            </w:r>
            <w:proofErr w:type="spellStart"/>
            <w:r>
              <w:rPr>
                <w:rFonts w:ascii="Arial" w:hAnsi="Arial" w:cs="Arial"/>
                <w:b/>
                <w:bCs/>
                <w:color w:val="1B2A3A"/>
                <w:sz w:val="16"/>
                <w:szCs w:val="16"/>
              </w:rPr>
              <w:t>konvensional</w:t>
            </w:r>
            <w:proofErr w:type="spellEnd"/>
          </w:p>
        </w:tc>
        <w:tc>
          <w:tcPr>
            <w:tcW w:w="1100" w:type="dxa"/>
            <w:tcBorders>
              <w:top w:val="single" w:sz="4" w:space="0" w:color="BDBDBD"/>
              <w:left w:val="single" w:sz="4" w:space="0" w:color="BDBDBD"/>
              <w:bottom w:val="single" w:sz="4" w:space="0" w:color="BDBDBD"/>
              <w:right w:val="single" w:sz="4" w:space="0" w:color="BDBDBD"/>
            </w:tcBorders>
            <w:shd w:val="clear" w:color="auto" w:fill="F3F6F9"/>
            <w:vAlign w:val="center"/>
          </w:tcPr>
          <w:p w14:paraId="18853CD8" w14:textId="77777777" w:rsidR="00D47072" w:rsidRDefault="00000000">
            <w:pPr>
              <w:keepNext/>
              <w:jc w:val="center"/>
            </w:pPr>
            <w:r>
              <w:rPr>
                <w:rFonts w:ascii="Arial" w:hAnsi="Arial" w:cs="Arial"/>
                <w:b/>
                <w:bCs/>
                <w:color w:val="1B2A3A"/>
                <w:sz w:val="16"/>
                <w:szCs w:val="16"/>
              </w:rPr>
              <w:t>Relative (95% CI)</w:t>
            </w:r>
          </w:p>
        </w:tc>
        <w:tc>
          <w:tcPr>
            <w:tcW w:w="2120" w:type="dxa"/>
            <w:tcBorders>
              <w:top w:val="single" w:sz="4" w:space="0" w:color="BDBDBD"/>
              <w:left w:val="single" w:sz="4" w:space="0" w:color="BDBDBD"/>
              <w:bottom w:val="single" w:sz="4" w:space="0" w:color="BDBDBD"/>
              <w:right w:val="single" w:sz="4" w:space="0" w:color="BDBDBD"/>
            </w:tcBorders>
            <w:shd w:val="clear" w:color="auto" w:fill="F3F6F9"/>
            <w:vAlign w:val="center"/>
          </w:tcPr>
          <w:p w14:paraId="4A7BF805" w14:textId="77777777" w:rsidR="00D47072" w:rsidRDefault="00000000">
            <w:pPr>
              <w:keepNext/>
              <w:jc w:val="center"/>
            </w:pPr>
            <w:r>
              <w:rPr>
                <w:rFonts w:ascii="Arial" w:hAnsi="Arial" w:cs="Arial"/>
                <w:b/>
                <w:bCs/>
                <w:color w:val="1B2A3A"/>
                <w:sz w:val="16"/>
                <w:szCs w:val="16"/>
              </w:rPr>
              <w:t>Absolute (95% CI)</w:t>
            </w:r>
          </w:p>
        </w:tc>
        <w:tc>
          <w:tcPr>
            <w:tcW w:w="1150" w:type="dxa"/>
            <w:vMerge/>
            <w:tcBorders>
              <w:top w:val="single" w:sz="4" w:space="0" w:color="BDBDBD"/>
              <w:left w:val="single" w:sz="4" w:space="0" w:color="BDBDBD"/>
              <w:bottom w:val="single" w:sz="4" w:space="0" w:color="BDBDBD"/>
              <w:right w:val="single" w:sz="4" w:space="0" w:color="BDBDBD"/>
            </w:tcBorders>
            <w:shd w:val="clear" w:color="auto" w:fill="E9EEF3"/>
            <w:vAlign w:val="center"/>
          </w:tcPr>
          <w:p w14:paraId="10E6B195" w14:textId="77777777" w:rsidR="00D47072" w:rsidRDefault="00D47072">
            <w:pPr>
              <w:keepNext/>
              <w:jc w:val="center"/>
            </w:pPr>
          </w:p>
        </w:tc>
        <w:tc>
          <w:tcPr>
            <w:tcW w:w="1100" w:type="dxa"/>
            <w:vMerge/>
            <w:tcBorders>
              <w:top w:val="single" w:sz="4" w:space="0" w:color="BDBDBD"/>
              <w:left w:val="single" w:sz="4" w:space="0" w:color="BDBDBD"/>
              <w:bottom w:val="single" w:sz="4" w:space="0" w:color="BDBDBD"/>
              <w:right w:val="single" w:sz="4" w:space="0" w:color="BDBDBD"/>
            </w:tcBorders>
            <w:shd w:val="clear" w:color="auto" w:fill="E9EEF3"/>
            <w:vAlign w:val="center"/>
          </w:tcPr>
          <w:p w14:paraId="7D376BD4" w14:textId="77777777" w:rsidR="00D47072" w:rsidRDefault="00D47072">
            <w:pPr>
              <w:keepNext/>
              <w:jc w:val="center"/>
            </w:pPr>
          </w:p>
        </w:tc>
      </w:tr>
      <w:tr w:rsidR="00D47072" w14:paraId="0085197D" w14:textId="77777777">
        <w:trPr>
          <w:cantSplit/>
          <w:jc w:val="center"/>
        </w:trPr>
        <w:tc>
          <w:tcPr>
            <w:tcW w:w="14570" w:type="dxa"/>
            <w:gridSpan w:val="13"/>
            <w:tcBorders>
              <w:top w:val="single" w:sz="4" w:space="0" w:color="BDBDBD"/>
              <w:left w:val="single" w:sz="4" w:space="0" w:color="BDBDBD"/>
              <w:bottom w:val="single" w:sz="4" w:space="0" w:color="BDBDBD"/>
              <w:right w:val="single" w:sz="4" w:space="0" w:color="BDBDBD"/>
            </w:tcBorders>
            <w:shd w:val="clear" w:color="auto" w:fill="FAFAFA"/>
            <w:vAlign w:val="center"/>
          </w:tcPr>
          <w:p w14:paraId="2FA5A3AE" w14:textId="77777777" w:rsidR="00D47072" w:rsidRDefault="00000000">
            <w:pPr>
              <w:keepNext/>
            </w:pPr>
            <w:r>
              <w:rPr>
                <w:rFonts w:ascii="Arial" w:hAnsi="Arial" w:cs="Arial"/>
                <w:b/>
                <w:bCs/>
                <w:color w:val="222222"/>
                <w:sz w:val="16"/>
                <w:szCs w:val="16"/>
              </w:rPr>
              <w:t xml:space="preserve">NIV </w:t>
            </w:r>
            <w:proofErr w:type="spellStart"/>
            <w:r>
              <w:rPr>
                <w:rFonts w:ascii="Arial" w:hAnsi="Arial" w:cs="Arial"/>
                <w:b/>
                <w:bCs/>
                <w:color w:val="222222"/>
                <w:sz w:val="16"/>
                <w:szCs w:val="16"/>
              </w:rPr>
              <w:t>dibandingkan</w:t>
            </w:r>
            <w:proofErr w:type="spellEnd"/>
            <w:r>
              <w:rPr>
                <w:rFonts w:ascii="Arial" w:hAnsi="Arial" w:cs="Arial"/>
                <w:b/>
                <w:bCs/>
                <w:color w:val="222222"/>
                <w:sz w:val="16"/>
                <w:szCs w:val="16"/>
              </w:rPr>
              <w:t xml:space="preserve"> </w:t>
            </w:r>
            <w:proofErr w:type="spellStart"/>
            <w:r>
              <w:rPr>
                <w:rFonts w:ascii="Arial" w:hAnsi="Arial" w:cs="Arial"/>
                <w:b/>
                <w:bCs/>
                <w:color w:val="222222"/>
                <w:sz w:val="16"/>
                <w:szCs w:val="16"/>
              </w:rPr>
              <w:t>oksigenasi</w:t>
            </w:r>
            <w:proofErr w:type="spellEnd"/>
            <w:r>
              <w:rPr>
                <w:rFonts w:ascii="Arial" w:hAnsi="Arial" w:cs="Arial"/>
                <w:b/>
                <w:bCs/>
                <w:color w:val="222222"/>
                <w:sz w:val="16"/>
                <w:szCs w:val="16"/>
              </w:rPr>
              <w:t xml:space="preserve"> </w:t>
            </w:r>
            <w:proofErr w:type="spellStart"/>
            <w:r>
              <w:rPr>
                <w:rFonts w:ascii="Arial" w:hAnsi="Arial" w:cs="Arial"/>
                <w:b/>
                <w:bCs/>
                <w:color w:val="222222"/>
                <w:sz w:val="16"/>
                <w:szCs w:val="16"/>
              </w:rPr>
              <w:t>konvensional</w:t>
            </w:r>
            <w:proofErr w:type="spellEnd"/>
          </w:p>
        </w:tc>
      </w:tr>
      <w:tr w:rsidR="00D47072" w14:paraId="73E6217F" w14:textId="77777777">
        <w:trPr>
          <w:cantSplit/>
          <w:jc w:val="center"/>
        </w:trPr>
        <w:tc>
          <w:tcPr>
            <w:tcW w:w="14570" w:type="dxa"/>
            <w:gridSpan w:val="13"/>
            <w:tcBorders>
              <w:top w:val="nil"/>
              <w:left w:val="single" w:sz="4" w:space="0" w:color="BDBDBD"/>
              <w:bottom w:val="nil"/>
              <w:right w:val="single" w:sz="4" w:space="0" w:color="BDBDBD"/>
            </w:tcBorders>
            <w:vAlign w:val="center"/>
          </w:tcPr>
          <w:p w14:paraId="0D2F8AA2" w14:textId="77777777" w:rsidR="00D47072" w:rsidRDefault="00000000">
            <w:pPr>
              <w:keepNext/>
            </w:pPr>
            <w:proofErr w:type="spellStart"/>
            <w:r>
              <w:rPr>
                <w:rFonts w:ascii="Arial" w:hAnsi="Arial" w:cs="Arial"/>
                <w:b/>
                <w:bCs/>
                <w:color w:val="222222"/>
                <w:sz w:val="16"/>
                <w:szCs w:val="16"/>
              </w:rPr>
              <w:t>Mortalitas</w:t>
            </w:r>
            <w:proofErr w:type="spellEnd"/>
            <w:r>
              <w:rPr>
                <w:rFonts w:ascii="Arial" w:hAnsi="Arial" w:cs="Arial"/>
                <w:b/>
                <w:bCs/>
                <w:color w:val="222222"/>
                <w:sz w:val="16"/>
                <w:szCs w:val="16"/>
              </w:rPr>
              <w:t xml:space="preserve"> </w:t>
            </w:r>
            <w:proofErr w:type="spellStart"/>
            <w:r>
              <w:rPr>
                <w:rFonts w:ascii="Arial" w:hAnsi="Arial" w:cs="Arial"/>
                <w:b/>
                <w:bCs/>
                <w:color w:val="222222"/>
                <w:sz w:val="16"/>
                <w:szCs w:val="16"/>
              </w:rPr>
              <w:t>rumah</w:t>
            </w:r>
            <w:proofErr w:type="spellEnd"/>
            <w:r>
              <w:rPr>
                <w:rFonts w:ascii="Arial" w:hAnsi="Arial" w:cs="Arial"/>
                <w:b/>
                <w:bCs/>
                <w:color w:val="222222"/>
                <w:sz w:val="16"/>
                <w:szCs w:val="16"/>
              </w:rPr>
              <w:t xml:space="preserve"> </w:t>
            </w:r>
            <w:proofErr w:type="spellStart"/>
            <w:r>
              <w:rPr>
                <w:rFonts w:ascii="Arial" w:hAnsi="Arial" w:cs="Arial"/>
                <w:b/>
                <w:bCs/>
                <w:color w:val="222222"/>
                <w:sz w:val="16"/>
                <w:szCs w:val="16"/>
              </w:rPr>
              <w:t>sakit</w:t>
            </w:r>
            <w:proofErr w:type="spellEnd"/>
            <w:r>
              <w:rPr>
                <w:rFonts w:ascii="Arial" w:hAnsi="Arial" w:cs="Arial"/>
                <w:b/>
                <w:bCs/>
                <w:color w:val="222222"/>
                <w:sz w:val="16"/>
                <w:szCs w:val="16"/>
              </w:rPr>
              <w:t xml:space="preserve"> (</w:t>
            </w:r>
            <w:proofErr w:type="spellStart"/>
            <w:r>
              <w:rPr>
                <w:rFonts w:ascii="Arial" w:hAnsi="Arial" w:cs="Arial"/>
                <w:b/>
                <w:bCs/>
                <w:color w:val="222222"/>
                <w:sz w:val="16"/>
                <w:szCs w:val="16"/>
              </w:rPr>
              <w:t>tindak</w:t>
            </w:r>
            <w:proofErr w:type="spellEnd"/>
            <w:r>
              <w:rPr>
                <w:rFonts w:ascii="Arial" w:hAnsi="Arial" w:cs="Arial"/>
                <w:b/>
                <w:bCs/>
                <w:color w:val="222222"/>
                <w:sz w:val="16"/>
                <w:szCs w:val="16"/>
              </w:rPr>
              <w:t xml:space="preserve"> </w:t>
            </w:r>
            <w:proofErr w:type="spellStart"/>
            <w:r>
              <w:rPr>
                <w:rFonts w:ascii="Arial" w:hAnsi="Arial" w:cs="Arial"/>
                <w:b/>
                <w:bCs/>
                <w:color w:val="222222"/>
                <w:sz w:val="16"/>
                <w:szCs w:val="16"/>
              </w:rPr>
              <w:t>lanjut</w:t>
            </w:r>
            <w:proofErr w:type="spellEnd"/>
            <w:r>
              <w:rPr>
                <w:rFonts w:ascii="Arial" w:hAnsi="Arial" w:cs="Arial"/>
                <w:b/>
                <w:bCs/>
                <w:color w:val="222222"/>
                <w:sz w:val="16"/>
                <w:szCs w:val="16"/>
              </w:rPr>
              <w:t xml:space="preserve"> median 13 </w:t>
            </w:r>
            <w:proofErr w:type="spellStart"/>
            <w:r>
              <w:rPr>
                <w:rFonts w:ascii="Arial" w:hAnsi="Arial" w:cs="Arial"/>
                <w:b/>
                <w:bCs/>
                <w:color w:val="222222"/>
                <w:sz w:val="16"/>
                <w:szCs w:val="16"/>
              </w:rPr>
              <w:t>hari</w:t>
            </w:r>
            <w:proofErr w:type="spellEnd"/>
            <w:r>
              <w:rPr>
                <w:rFonts w:ascii="Arial" w:hAnsi="Arial" w:cs="Arial"/>
                <w:b/>
                <w:bCs/>
                <w:color w:val="222222"/>
                <w:sz w:val="16"/>
                <w:szCs w:val="16"/>
              </w:rPr>
              <w:t>)</w:t>
            </w:r>
          </w:p>
        </w:tc>
      </w:tr>
      <w:tr w:rsidR="00D47072" w14:paraId="55C037BA" w14:textId="77777777">
        <w:trPr>
          <w:cantSplit/>
          <w:jc w:val="center"/>
        </w:trPr>
        <w:tc>
          <w:tcPr>
            <w:tcW w:w="700" w:type="dxa"/>
            <w:tcBorders>
              <w:top w:val="single" w:sz="4" w:space="0" w:color="BDBDBD"/>
              <w:left w:val="single" w:sz="4" w:space="0" w:color="BDBDBD"/>
              <w:bottom w:val="single" w:sz="4" w:space="0" w:color="BDBDBD"/>
              <w:right w:val="single" w:sz="4" w:space="0" w:color="BDBDBD"/>
            </w:tcBorders>
            <w:vAlign w:val="center"/>
          </w:tcPr>
          <w:p w14:paraId="5E9FF6C4" w14:textId="77777777" w:rsidR="00D47072" w:rsidRDefault="00000000">
            <w:pPr>
              <w:keepNext/>
              <w:jc w:val="center"/>
            </w:pPr>
            <w:r>
              <w:rPr>
                <w:rFonts w:ascii="Arial" w:hAnsi="Arial" w:cs="Arial"/>
                <w:color w:val="222222"/>
                <w:sz w:val="16"/>
                <w:szCs w:val="16"/>
              </w:rPr>
              <w:t>21</w:t>
            </w:r>
          </w:p>
        </w:tc>
        <w:tc>
          <w:tcPr>
            <w:tcW w:w="700" w:type="dxa"/>
            <w:tcBorders>
              <w:top w:val="single" w:sz="4" w:space="0" w:color="BDBDBD"/>
              <w:left w:val="single" w:sz="4" w:space="0" w:color="BDBDBD"/>
              <w:bottom w:val="single" w:sz="4" w:space="0" w:color="BDBDBD"/>
              <w:right w:val="single" w:sz="4" w:space="0" w:color="BDBDBD"/>
            </w:tcBorders>
            <w:vAlign w:val="center"/>
          </w:tcPr>
          <w:p w14:paraId="39CA958B" w14:textId="77777777" w:rsidR="00D47072" w:rsidRDefault="00000000">
            <w:pPr>
              <w:keepNext/>
              <w:jc w:val="center"/>
            </w:pPr>
            <w:r>
              <w:rPr>
                <w:rFonts w:ascii="Arial" w:hAnsi="Arial" w:cs="Arial"/>
                <w:color w:val="222222"/>
                <w:sz w:val="16"/>
                <w:szCs w:val="16"/>
              </w:rPr>
              <w:t xml:space="preserve">uji </w:t>
            </w:r>
            <w:proofErr w:type="spellStart"/>
            <w:r>
              <w:rPr>
                <w:rFonts w:ascii="Arial" w:hAnsi="Arial" w:cs="Arial"/>
                <w:color w:val="222222"/>
                <w:sz w:val="16"/>
                <w:szCs w:val="16"/>
              </w:rPr>
              <w:t>acak</w:t>
            </w:r>
            <w:proofErr w:type="spellEnd"/>
          </w:p>
        </w:tc>
        <w:tc>
          <w:tcPr>
            <w:tcW w:w="700" w:type="dxa"/>
            <w:tcBorders>
              <w:top w:val="single" w:sz="4" w:space="0" w:color="BDBDBD"/>
              <w:left w:val="single" w:sz="4" w:space="0" w:color="BDBDBD"/>
              <w:bottom w:val="single" w:sz="4" w:space="0" w:color="BDBDBD"/>
              <w:right w:val="single" w:sz="4" w:space="0" w:color="BDBDBD"/>
            </w:tcBorders>
            <w:vAlign w:val="center"/>
          </w:tcPr>
          <w:p w14:paraId="2BD7D542" w14:textId="77777777" w:rsidR="00D47072" w:rsidRDefault="00000000">
            <w:pPr>
              <w:keepNext/>
              <w:jc w:val="center"/>
            </w:pPr>
            <w:proofErr w:type="spellStart"/>
            <w:r>
              <w:rPr>
                <w:rFonts w:ascii="Arial" w:hAnsi="Arial" w:cs="Arial"/>
                <w:color w:val="222222"/>
                <w:sz w:val="16"/>
                <w:szCs w:val="16"/>
              </w:rPr>
              <w:t>serius</w:t>
            </w:r>
            <w:r>
              <w:rPr>
                <w:rFonts w:ascii="Arial" w:hAnsi="Arial" w:cs="Arial"/>
                <w:b/>
                <w:bCs/>
                <w:color w:val="1B4F8A"/>
                <w:sz w:val="16"/>
                <w:szCs w:val="16"/>
                <w:vertAlign w:val="superscript"/>
              </w:rPr>
              <w:t>a</w:t>
            </w:r>
            <w:proofErr w:type="spellEnd"/>
          </w:p>
        </w:tc>
        <w:tc>
          <w:tcPr>
            <w:tcW w:w="1250" w:type="dxa"/>
            <w:tcBorders>
              <w:top w:val="single" w:sz="4" w:space="0" w:color="BDBDBD"/>
              <w:left w:val="single" w:sz="4" w:space="0" w:color="BDBDBD"/>
              <w:bottom w:val="single" w:sz="4" w:space="0" w:color="BDBDBD"/>
              <w:right w:val="single" w:sz="4" w:space="0" w:color="BDBDBD"/>
            </w:tcBorders>
            <w:vAlign w:val="center"/>
          </w:tcPr>
          <w:p w14:paraId="121CFDB3" w14:textId="77777777" w:rsidR="00D47072" w:rsidRDefault="00000000">
            <w:pPr>
              <w:keepNext/>
              <w:jc w:val="center"/>
            </w:pPr>
            <w:proofErr w:type="spellStart"/>
            <w:r>
              <w:rPr>
                <w:rFonts w:ascii="Arial" w:hAnsi="Arial" w:cs="Arial"/>
                <w:color w:val="222222"/>
                <w:sz w:val="16"/>
                <w:szCs w:val="16"/>
              </w:rPr>
              <w:t>tidak</w:t>
            </w:r>
            <w:proofErr w:type="spellEnd"/>
            <w:r>
              <w:rPr>
                <w:rFonts w:ascii="Arial" w:hAnsi="Arial" w:cs="Arial"/>
                <w:color w:val="222222"/>
                <w:sz w:val="16"/>
                <w:szCs w:val="16"/>
              </w:rPr>
              <w:t xml:space="preserve"> </w:t>
            </w:r>
            <w:proofErr w:type="spellStart"/>
            <w:r>
              <w:rPr>
                <w:rFonts w:ascii="Arial" w:hAnsi="Arial" w:cs="Arial"/>
                <w:color w:val="222222"/>
                <w:sz w:val="16"/>
                <w:szCs w:val="16"/>
              </w:rPr>
              <w:t>serius</w:t>
            </w:r>
            <w:proofErr w:type="spellEnd"/>
          </w:p>
        </w:tc>
        <w:tc>
          <w:tcPr>
            <w:tcW w:w="1200" w:type="dxa"/>
            <w:tcBorders>
              <w:top w:val="single" w:sz="4" w:space="0" w:color="BDBDBD"/>
              <w:left w:val="single" w:sz="4" w:space="0" w:color="BDBDBD"/>
              <w:bottom w:val="single" w:sz="4" w:space="0" w:color="BDBDBD"/>
              <w:right w:val="single" w:sz="4" w:space="0" w:color="BDBDBD"/>
            </w:tcBorders>
            <w:vAlign w:val="center"/>
          </w:tcPr>
          <w:p w14:paraId="7D3D82C2" w14:textId="77777777" w:rsidR="00D47072" w:rsidRDefault="00000000">
            <w:pPr>
              <w:keepNext/>
              <w:jc w:val="center"/>
            </w:pPr>
            <w:proofErr w:type="spellStart"/>
            <w:r>
              <w:rPr>
                <w:rFonts w:ascii="Arial" w:hAnsi="Arial" w:cs="Arial"/>
                <w:color w:val="222222"/>
                <w:sz w:val="16"/>
                <w:szCs w:val="16"/>
              </w:rPr>
              <w:t>tidak</w:t>
            </w:r>
            <w:proofErr w:type="spellEnd"/>
            <w:r>
              <w:rPr>
                <w:rFonts w:ascii="Arial" w:hAnsi="Arial" w:cs="Arial"/>
                <w:color w:val="222222"/>
                <w:sz w:val="16"/>
                <w:szCs w:val="16"/>
              </w:rPr>
              <w:t xml:space="preserve"> </w:t>
            </w:r>
            <w:proofErr w:type="spellStart"/>
            <w:r>
              <w:rPr>
                <w:rFonts w:ascii="Arial" w:hAnsi="Arial" w:cs="Arial"/>
                <w:color w:val="222222"/>
                <w:sz w:val="16"/>
                <w:szCs w:val="16"/>
              </w:rPr>
              <w:t>serius</w:t>
            </w:r>
            <w:proofErr w:type="spellEnd"/>
          </w:p>
        </w:tc>
        <w:tc>
          <w:tcPr>
            <w:tcW w:w="1150" w:type="dxa"/>
            <w:tcBorders>
              <w:top w:val="single" w:sz="4" w:space="0" w:color="BDBDBD"/>
              <w:left w:val="single" w:sz="4" w:space="0" w:color="BDBDBD"/>
              <w:bottom w:val="single" w:sz="4" w:space="0" w:color="BDBDBD"/>
              <w:right w:val="single" w:sz="4" w:space="0" w:color="BDBDBD"/>
            </w:tcBorders>
            <w:vAlign w:val="center"/>
          </w:tcPr>
          <w:p w14:paraId="3BCE384D" w14:textId="77777777" w:rsidR="00D47072" w:rsidRDefault="00000000">
            <w:pPr>
              <w:keepNext/>
              <w:jc w:val="center"/>
            </w:pPr>
            <w:proofErr w:type="spellStart"/>
            <w:r>
              <w:rPr>
                <w:rFonts w:ascii="Arial" w:hAnsi="Arial" w:cs="Arial"/>
                <w:color w:val="222222"/>
                <w:sz w:val="16"/>
                <w:szCs w:val="16"/>
              </w:rPr>
              <w:t>serius</w:t>
            </w:r>
            <w:r>
              <w:rPr>
                <w:rFonts w:ascii="Arial" w:hAnsi="Arial" w:cs="Arial"/>
                <w:b/>
                <w:bCs/>
                <w:color w:val="1B4F8A"/>
                <w:sz w:val="16"/>
                <w:szCs w:val="16"/>
                <w:vertAlign w:val="superscript"/>
              </w:rPr>
              <w:t>b</w:t>
            </w:r>
            <w:proofErr w:type="spellEnd"/>
          </w:p>
        </w:tc>
        <w:tc>
          <w:tcPr>
            <w:tcW w:w="1350" w:type="dxa"/>
            <w:tcBorders>
              <w:top w:val="single" w:sz="4" w:space="0" w:color="BDBDBD"/>
              <w:left w:val="single" w:sz="4" w:space="0" w:color="BDBDBD"/>
              <w:bottom w:val="single" w:sz="4" w:space="0" w:color="BDBDBD"/>
              <w:right w:val="single" w:sz="4" w:space="0" w:color="BDBDBD"/>
            </w:tcBorders>
            <w:vAlign w:val="center"/>
          </w:tcPr>
          <w:p w14:paraId="7152A422" w14:textId="77777777" w:rsidR="00D47072" w:rsidRDefault="00000000">
            <w:pPr>
              <w:keepNext/>
              <w:jc w:val="center"/>
            </w:pPr>
            <w:proofErr w:type="spellStart"/>
            <w:r>
              <w:rPr>
                <w:rFonts w:ascii="Arial" w:hAnsi="Arial" w:cs="Arial"/>
                <w:color w:val="222222"/>
                <w:sz w:val="16"/>
                <w:szCs w:val="16"/>
              </w:rPr>
              <w:t>tidak</w:t>
            </w:r>
            <w:proofErr w:type="spellEnd"/>
            <w:r>
              <w:rPr>
                <w:rFonts w:ascii="Arial" w:hAnsi="Arial" w:cs="Arial"/>
                <w:color w:val="222222"/>
                <w:sz w:val="16"/>
                <w:szCs w:val="16"/>
              </w:rPr>
              <w:t xml:space="preserve"> </w:t>
            </w:r>
            <w:proofErr w:type="spellStart"/>
            <w:r>
              <w:rPr>
                <w:rFonts w:ascii="Arial" w:hAnsi="Arial" w:cs="Arial"/>
                <w:color w:val="222222"/>
                <w:sz w:val="16"/>
                <w:szCs w:val="16"/>
              </w:rPr>
              <w:t>ada</w:t>
            </w:r>
            <w:r>
              <w:rPr>
                <w:rFonts w:ascii="Arial" w:hAnsi="Arial" w:cs="Arial"/>
                <w:b/>
                <w:bCs/>
                <w:color w:val="1B4F8A"/>
                <w:sz w:val="16"/>
                <w:szCs w:val="16"/>
                <w:vertAlign w:val="superscript"/>
              </w:rPr>
              <w:t>c</w:t>
            </w:r>
            <w:proofErr w:type="spellEnd"/>
          </w:p>
        </w:tc>
        <w:tc>
          <w:tcPr>
            <w:tcW w:w="800" w:type="dxa"/>
            <w:tcBorders>
              <w:top w:val="single" w:sz="4" w:space="0" w:color="BDBDBD"/>
              <w:left w:val="single" w:sz="4" w:space="0" w:color="BDBDBD"/>
              <w:bottom w:val="single" w:sz="4" w:space="0" w:color="BDBDBD"/>
              <w:right w:val="single" w:sz="4" w:space="0" w:color="BDBDBD"/>
            </w:tcBorders>
            <w:vAlign w:val="center"/>
          </w:tcPr>
          <w:p w14:paraId="0A6F951B" w14:textId="77777777" w:rsidR="00D47072" w:rsidRDefault="00000000">
            <w:pPr>
              <w:keepNext/>
              <w:jc w:val="center"/>
            </w:pPr>
            <w:r>
              <w:rPr>
                <w:rFonts w:ascii="Arial" w:hAnsi="Arial" w:cs="Arial"/>
                <w:color w:val="222222"/>
                <w:sz w:val="16"/>
                <w:szCs w:val="16"/>
              </w:rPr>
              <w:t xml:space="preserve">2.484 </w:t>
            </w:r>
            <w:proofErr w:type="spellStart"/>
            <w:r>
              <w:rPr>
                <w:rFonts w:ascii="Arial" w:hAnsi="Arial" w:cs="Arial"/>
                <w:color w:val="222222"/>
                <w:sz w:val="16"/>
                <w:szCs w:val="16"/>
              </w:rPr>
              <w:t>pasien</w:t>
            </w:r>
            <w:proofErr w:type="spellEnd"/>
            <w:r>
              <w:rPr>
                <w:rFonts w:ascii="Arial" w:hAnsi="Arial" w:cs="Arial"/>
                <w:color w:val="222222"/>
                <w:sz w:val="16"/>
                <w:szCs w:val="16"/>
              </w:rPr>
              <w:t xml:space="preserve"> (total)</w:t>
            </w:r>
          </w:p>
        </w:tc>
        <w:tc>
          <w:tcPr>
            <w:tcW w:w="1250" w:type="dxa"/>
            <w:tcBorders>
              <w:top w:val="single" w:sz="4" w:space="0" w:color="BDBDBD"/>
              <w:left w:val="single" w:sz="4" w:space="0" w:color="BDBDBD"/>
              <w:bottom w:val="single" w:sz="4" w:space="0" w:color="BDBDBD"/>
              <w:right w:val="single" w:sz="4" w:space="0" w:color="BDBDBD"/>
            </w:tcBorders>
            <w:vAlign w:val="center"/>
          </w:tcPr>
          <w:p w14:paraId="75B7DDE2" w14:textId="77777777" w:rsidR="00D47072" w:rsidRDefault="00D47072">
            <w:pPr>
              <w:keepNext/>
              <w:jc w:val="center"/>
            </w:pPr>
          </w:p>
        </w:tc>
        <w:tc>
          <w:tcPr>
            <w:tcW w:w="1100" w:type="dxa"/>
            <w:tcBorders>
              <w:top w:val="single" w:sz="4" w:space="0" w:color="BDBDBD"/>
              <w:left w:val="single" w:sz="4" w:space="0" w:color="BDBDBD"/>
              <w:bottom w:val="single" w:sz="4" w:space="0" w:color="BDBDBD"/>
              <w:right w:val="single" w:sz="4" w:space="0" w:color="BDBDBD"/>
            </w:tcBorders>
            <w:vAlign w:val="center"/>
          </w:tcPr>
          <w:p w14:paraId="29C82655" w14:textId="77777777" w:rsidR="00D47072" w:rsidRDefault="00000000">
            <w:pPr>
              <w:keepNext/>
              <w:jc w:val="center"/>
            </w:pPr>
            <w:r>
              <w:rPr>
                <w:rFonts w:ascii="Arial" w:hAnsi="Arial" w:cs="Arial"/>
                <w:color w:val="222222"/>
                <w:sz w:val="16"/>
                <w:szCs w:val="16"/>
              </w:rPr>
              <w:t>RR 0,65</w:t>
            </w:r>
            <w:r>
              <w:br/>
            </w:r>
            <w:r>
              <w:rPr>
                <w:rFonts w:ascii="Arial" w:hAnsi="Arial" w:cs="Arial"/>
                <w:color w:val="222222"/>
                <w:sz w:val="16"/>
                <w:szCs w:val="16"/>
              </w:rPr>
              <w:t xml:space="preserve">(0,51 </w:t>
            </w:r>
            <w:proofErr w:type="spellStart"/>
            <w:r>
              <w:rPr>
                <w:rFonts w:ascii="Arial" w:hAnsi="Arial" w:cs="Arial"/>
                <w:color w:val="222222"/>
                <w:sz w:val="16"/>
                <w:szCs w:val="16"/>
              </w:rPr>
              <w:t>sampai</w:t>
            </w:r>
            <w:proofErr w:type="spellEnd"/>
            <w:r>
              <w:rPr>
                <w:rFonts w:ascii="Arial" w:hAnsi="Arial" w:cs="Arial"/>
                <w:color w:val="222222"/>
                <w:sz w:val="16"/>
                <w:szCs w:val="16"/>
              </w:rPr>
              <w:t xml:space="preserve"> 0,82)</w:t>
            </w:r>
          </w:p>
        </w:tc>
        <w:tc>
          <w:tcPr>
            <w:tcW w:w="2120" w:type="dxa"/>
            <w:tcBorders>
              <w:top w:val="single" w:sz="4" w:space="0" w:color="BDBDBD"/>
              <w:left w:val="single" w:sz="4" w:space="0" w:color="BDBDBD"/>
              <w:bottom w:val="single" w:sz="4" w:space="0" w:color="BDBDBD"/>
              <w:right w:val="single" w:sz="4" w:space="0" w:color="BDBDBD"/>
            </w:tcBorders>
            <w:vAlign w:val="center"/>
          </w:tcPr>
          <w:p w14:paraId="7E734ED6" w14:textId="77777777" w:rsidR="00D47072" w:rsidRDefault="00000000">
            <w:pPr>
              <w:keepNext/>
              <w:jc w:val="center"/>
            </w:pPr>
            <w:r>
              <w:rPr>
                <w:rFonts w:ascii="Arial" w:hAnsi="Arial" w:cs="Arial"/>
                <w:color w:val="222222"/>
                <w:sz w:val="16"/>
                <w:szCs w:val="16"/>
              </w:rPr>
              <w:t xml:space="preserve">176 per 1.000 </w:t>
            </w:r>
            <w:proofErr w:type="spellStart"/>
            <w:r>
              <w:rPr>
                <w:rFonts w:ascii="Arial" w:hAnsi="Arial" w:cs="Arial"/>
                <w:color w:val="222222"/>
                <w:sz w:val="16"/>
                <w:szCs w:val="16"/>
              </w:rPr>
              <w:t>menjadi</w:t>
            </w:r>
            <w:proofErr w:type="spellEnd"/>
            <w:r>
              <w:rPr>
                <w:rFonts w:ascii="Arial" w:hAnsi="Arial" w:cs="Arial"/>
                <w:color w:val="222222"/>
                <w:sz w:val="16"/>
                <w:szCs w:val="16"/>
              </w:rPr>
              <w:t xml:space="preserve"> 114 per 1.000</w:t>
            </w:r>
            <w:r>
              <w:br/>
            </w:r>
            <w:r>
              <w:rPr>
                <w:rFonts w:ascii="Arial" w:hAnsi="Arial" w:cs="Arial"/>
                <w:b/>
                <w:bCs/>
                <w:color w:val="222222"/>
                <w:sz w:val="16"/>
                <w:szCs w:val="16"/>
              </w:rPr>
              <w:t xml:space="preserve">62 </w:t>
            </w:r>
            <w:proofErr w:type="spellStart"/>
            <w:r>
              <w:rPr>
                <w:rFonts w:ascii="Arial" w:hAnsi="Arial" w:cs="Arial"/>
                <w:b/>
                <w:bCs/>
                <w:color w:val="222222"/>
                <w:sz w:val="16"/>
                <w:szCs w:val="16"/>
              </w:rPr>
              <w:t>lebih</w:t>
            </w:r>
            <w:proofErr w:type="spellEnd"/>
            <w:r>
              <w:rPr>
                <w:rFonts w:ascii="Arial" w:hAnsi="Arial" w:cs="Arial"/>
                <w:b/>
                <w:bCs/>
                <w:color w:val="222222"/>
                <w:sz w:val="16"/>
                <w:szCs w:val="16"/>
              </w:rPr>
              <w:t xml:space="preserve"> </w:t>
            </w:r>
            <w:proofErr w:type="spellStart"/>
            <w:r>
              <w:rPr>
                <w:rFonts w:ascii="Arial" w:hAnsi="Arial" w:cs="Arial"/>
                <w:b/>
                <w:bCs/>
                <w:color w:val="222222"/>
                <w:sz w:val="16"/>
                <w:szCs w:val="16"/>
              </w:rPr>
              <w:t>sedikit</w:t>
            </w:r>
            <w:proofErr w:type="spellEnd"/>
            <w:r>
              <w:br/>
            </w:r>
            <w:r>
              <w:rPr>
                <w:rFonts w:ascii="Arial" w:hAnsi="Arial" w:cs="Arial"/>
                <w:color w:val="222222"/>
                <w:sz w:val="16"/>
                <w:szCs w:val="16"/>
              </w:rPr>
              <w:t xml:space="preserve">(32 </w:t>
            </w:r>
            <w:proofErr w:type="spellStart"/>
            <w:r>
              <w:rPr>
                <w:rFonts w:ascii="Arial" w:hAnsi="Arial" w:cs="Arial"/>
                <w:color w:val="222222"/>
                <w:sz w:val="16"/>
                <w:szCs w:val="16"/>
              </w:rPr>
              <w:t>sampai</w:t>
            </w:r>
            <w:proofErr w:type="spellEnd"/>
            <w:r>
              <w:rPr>
                <w:rFonts w:ascii="Arial" w:hAnsi="Arial" w:cs="Arial"/>
                <w:color w:val="222222"/>
                <w:sz w:val="16"/>
                <w:szCs w:val="16"/>
              </w:rPr>
              <w:t xml:space="preserve"> 86 </w:t>
            </w:r>
            <w:proofErr w:type="spellStart"/>
            <w:r>
              <w:rPr>
                <w:rFonts w:ascii="Arial" w:hAnsi="Arial" w:cs="Arial"/>
                <w:color w:val="222222"/>
                <w:sz w:val="16"/>
                <w:szCs w:val="16"/>
              </w:rPr>
              <w:t>lebih</w:t>
            </w:r>
            <w:proofErr w:type="spellEnd"/>
            <w:r>
              <w:rPr>
                <w:rFonts w:ascii="Arial" w:hAnsi="Arial" w:cs="Arial"/>
                <w:color w:val="222222"/>
                <w:sz w:val="16"/>
                <w:szCs w:val="16"/>
              </w:rPr>
              <w:t xml:space="preserve"> </w:t>
            </w:r>
            <w:proofErr w:type="spellStart"/>
            <w:r>
              <w:rPr>
                <w:rFonts w:ascii="Arial" w:hAnsi="Arial" w:cs="Arial"/>
                <w:color w:val="222222"/>
                <w:sz w:val="16"/>
                <w:szCs w:val="16"/>
              </w:rPr>
              <w:t>sedikit</w:t>
            </w:r>
            <w:proofErr w:type="spellEnd"/>
            <w:r>
              <w:rPr>
                <w:rFonts w:ascii="Arial" w:hAnsi="Arial" w:cs="Arial"/>
                <w:color w:val="222222"/>
                <w:sz w:val="16"/>
                <w:szCs w:val="16"/>
              </w:rPr>
              <w:t>)</w:t>
            </w:r>
          </w:p>
        </w:tc>
        <w:tc>
          <w:tcPr>
            <w:tcW w:w="1150" w:type="dxa"/>
            <w:tcBorders>
              <w:top w:val="single" w:sz="4" w:space="0" w:color="BDBDBD"/>
              <w:left w:val="single" w:sz="4" w:space="0" w:color="BDBDBD"/>
              <w:bottom w:val="single" w:sz="4" w:space="0" w:color="BDBDBD"/>
              <w:right w:val="single" w:sz="4" w:space="0" w:color="BDBDBD"/>
            </w:tcBorders>
            <w:noWrap/>
            <w:vAlign w:val="center"/>
          </w:tcPr>
          <w:p w14:paraId="28A45E48" w14:textId="77777777" w:rsidR="00D47072" w:rsidRDefault="00000000">
            <w:pPr>
              <w:keepNext/>
              <w:jc w:val="center"/>
            </w:pPr>
            <w:r>
              <w:rPr>
                <w:rFonts w:ascii="Segoe UI Symbol" w:hAnsi="Segoe UI Symbol" w:cs="Segoe UI Symbol"/>
                <w:color w:val="222222"/>
                <w:sz w:val="19"/>
                <w:szCs w:val="19"/>
              </w:rPr>
              <w:t>⊕⊕○○</w:t>
            </w:r>
            <w:r>
              <w:br/>
            </w:r>
            <w:r>
              <w:rPr>
                <w:rFonts w:ascii="Arial" w:hAnsi="Arial" w:cs="Arial"/>
                <w:b/>
                <w:bCs/>
                <w:color w:val="222222"/>
                <w:sz w:val="15"/>
                <w:szCs w:val="15"/>
              </w:rPr>
              <w:t>RENDAH</w:t>
            </w:r>
          </w:p>
        </w:tc>
        <w:tc>
          <w:tcPr>
            <w:tcW w:w="1100" w:type="dxa"/>
            <w:tcBorders>
              <w:top w:val="single" w:sz="4" w:space="0" w:color="BDBDBD"/>
              <w:left w:val="single" w:sz="4" w:space="0" w:color="BDBDBD"/>
              <w:bottom w:val="single" w:sz="4" w:space="0" w:color="BDBDBD"/>
              <w:right w:val="single" w:sz="4" w:space="0" w:color="BDBDBD"/>
            </w:tcBorders>
            <w:vAlign w:val="center"/>
          </w:tcPr>
          <w:p w14:paraId="44C1B16B" w14:textId="77777777" w:rsidR="00D47072" w:rsidRDefault="00000000">
            <w:pPr>
              <w:keepNext/>
              <w:jc w:val="center"/>
            </w:pPr>
            <w:r>
              <w:rPr>
                <w:rFonts w:ascii="Arial" w:hAnsi="Arial" w:cs="Arial"/>
                <w:b/>
                <w:bCs/>
                <w:color w:val="222222"/>
                <w:sz w:val="15"/>
                <w:szCs w:val="15"/>
              </w:rPr>
              <w:t>KRITIS</w:t>
            </w:r>
          </w:p>
        </w:tc>
      </w:tr>
      <w:tr w:rsidR="00D47072" w14:paraId="4B2BA313" w14:textId="77777777">
        <w:trPr>
          <w:cantSplit/>
          <w:jc w:val="center"/>
        </w:trPr>
        <w:tc>
          <w:tcPr>
            <w:tcW w:w="14570" w:type="dxa"/>
            <w:gridSpan w:val="13"/>
            <w:tcBorders>
              <w:top w:val="nil"/>
              <w:left w:val="single" w:sz="4" w:space="0" w:color="BDBDBD"/>
              <w:bottom w:val="nil"/>
              <w:right w:val="single" w:sz="4" w:space="0" w:color="BDBDBD"/>
            </w:tcBorders>
            <w:vAlign w:val="center"/>
          </w:tcPr>
          <w:p w14:paraId="4A26BCF3" w14:textId="77777777" w:rsidR="00D47072" w:rsidRDefault="00000000">
            <w:pPr>
              <w:keepNext/>
            </w:pPr>
            <w:proofErr w:type="spellStart"/>
            <w:r>
              <w:rPr>
                <w:rFonts w:ascii="Arial" w:hAnsi="Arial" w:cs="Arial"/>
                <w:b/>
                <w:bCs/>
                <w:color w:val="222222"/>
                <w:sz w:val="16"/>
                <w:szCs w:val="16"/>
              </w:rPr>
              <w:t>Intubasi</w:t>
            </w:r>
            <w:proofErr w:type="spellEnd"/>
            <w:r>
              <w:rPr>
                <w:rFonts w:ascii="Arial" w:hAnsi="Arial" w:cs="Arial"/>
                <w:b/>
                <w:bCs/>
                <w:color w:val="222222"/>
                <w:sz w:val="16"/>
                <w:szCs w:val="16"/>
              </w:rPr>
              <w:t xml:space="preserve"> </w:t>
            </w:r>
            <w:proofErr w:type="spellStart"/>
            <w:r>
              <w:rPr>
                <w:rFonts w:ascii="Arial" w:hAnsi="Arial" w:cs="Arial"/>
                <w:b/>
                <w:bCs/>
                <w:color w:val="222222"/>
                <w:sz w:val="16"/>
                <w:szCs w:val="16"/>
              </w:rPr>
              <w:t>endotrakeal</w:t>
            </w:r>
            <w:proofErr w:type="spellEnd"/>
            <w:r>
              <w:rPr>
                <w:rFonts w:ascii="Arial" w:hAnsi="Arial" w:cs="Arial"/>
                <w:b/>
                <w:bCs/>
                <w:color w:val="222222"/>
                <w:sz w:val="16"/>
                <w:szCs w:val="16"/>
              </w:rPr>
              <w:t xml:space="preserve"> (</w:t>
            </w:r>
            <w:proofErr w:type="spellStart"/>
            <w:r>
              <w:rPr>
                <w:rFonts w:ascii="Arial" w:hAnsi="Arial" w:cs="Arial"/>
                <w:b/>
                <w:bCs/>
                <w:color w:val="222222"/>
                <w:sz w:val="16"/>
                <w:szCs w:val="16"/>
              </w:rPr>
              <w:t>tindak</w:t>
            </w:r>
            <w:proofErr w:type="spellEnd"/>
            <w:r>
              <w:rPr>
                <w:rFonts w:ascii="Arial" w:hAnsi="Arial" w:cs="Arial"/>
                <w:b/>
                <w:bCs/>
                <w:color w:val="222222"/>
                <w:sz w:val="16"/>
                <w:szCs w:val="16"/>
              </w:rPr>
              <w:t xml:space="preserve"> </w:t>
            </w:r>
            <w:proofErr w:type="spellStart"/>
            <w:r>
              <w:rPr>
                <w:rFonts w:ascii="Arial" w:hAnsi="Arial" w:cs="Arial"/>
                <w:b/>
                <w:bCs/>
                <w:color w:val="222222"/>
                <w:sz w:val="16"/>
                <w:szCs w:val="16"/>
              </w:rPr>
              <w:t>lanjut</w:t>
            </w:r>
            <w:proofErr w:type="spellEnd"/>
            <w:r>
              <w:rPr>
                <w:rFonts w:ascii="Arial" w:hAnsi="Arial" w:cs="Arial"/>
                <w:b/>
                <w:bCs/>
                <w:color w:val="222222"/>
                <w:sz w:val="16"/>
                <w:szCs w:val="16"/>
              </w:rPr>
              <w:t xml:space="preserve"> median 1 </w:t>
            </w:r>
            <w:proofErr w:type="spellStart"/>
            <w:r>
              <w:rPr>
                <w:rFonts w:ascii="Arial" w:hAnsi="Arial" w:cs="Arial"/>
                <w:b/>
                <w:bCs/>
                <w:color w:val="222222"/>
                <w:sz w:val="16"/>
                <w:szCs w:val="16"/>
              </w:rPr>
              <w:t>hari</w:t>
            </w:r>
            <w:proofErr w:type="spellEnd"/>
            <w:r>
              <w:rPr>
                <w:rFonts w:ascii="Arial" w:hAnsi="Arial" w:cs="Arial"/>
                <w:b/>
                <w:bCs/>
                <w:color w:val="222222"/>
                <w:sz w:val="16"/>
                <w:szCs w:val="16"/>
              </w:rPr>
              <w:t>)</w:t>
            </w:r>
          </w:p>
        </w:tc>
      </w:tr>
      <w:tr w:rsidR="00D47072" w14:paraId="0CAF5839" w14:textId="77777777">
        <w:trPr>
          <w:cantSplit/>
          <w:jc w:val="center"/>
        </w:trPr>
        <w:tc>
          <w:tcPr>
            <w:tcW w:w="700" w:type="dxa"/>
            <w:tcBorders>
              <w:top w:val="single" w:sz="4" w:space="0" w:color="BDBDBD"/>
              <w:left w:val="single" w:sz="4" w:space="0" w:color="BDBDBD"/>
              <w:bottom w:val="single" w:sz="4" w:space="0" w:color="BDBDBD"/>
              <w:right w:val="single" w:sz="4" w:space="0" w:color="BDBDBD"/>
            </w:tcBorders>
            <w:vAlign w:val="center"/>
          </w:tcPr>
          <w:p w14:paraId="641BDFD9" w14:textId="77777777" w:rsidR="00D47072" w:rsidRDefault="00000000">
            <w:pPr>
              <w:keepNext/>
              <w:jc w:val="center"/>
            </w:pPr>
            <w:r>
              <w:rPr>
                <w:rFonts w:ascii="Arial" w:hAnsi="Arial" w:cs="Arial"/>
                <w:color w:val="222222"/>
                <w:sz w:val="16"/>
                <w:szCs w:val="16"/>
              </w:rPr>
              <w:t>20</w:t>
            </w:r>
          </w:p>
        </w:tc>
        <w:tc>
          <w:tcPr>
            <w:tcW w:w="700" w:type="dxa"/>
            <w:tcBorders>
              <w:top w:val="single" w:sz="4" w:space="0" w:color="BDBDBD"/>
              <w:left w:val="single" w:sz="4" w:space="0" w:color="BDBDBD"/>
              <w:bottom w:val="single" w:sz="4" w:space="0" w:color="BDBDBD"/>
              <w:right w:val="single" w:sz="4" w:space="0" w:color="BDBDBD"/>
            </w:tcBorders>
            <w:vAlign w:val="center"/>
          </w:tcPr>
          <w:p w14:paraId="1C6780C5" w14:textId="77777777" w:rsidR="00D47072" w:rsidRDefault="00000000">
            <w:pPr>
              <w:keepNext/>
              <w:jc w:val="center"/>
            </w:pPr>
            <w:r>
              <w:rPr>
                <w:rFonts w:ascii="Arial" w:hAnsi="Arial" w:cs="Arial"/>
                <w:color w:val="222222"/>
                <w:sz w:val="16"/>
                <w:szCs w:val="16"/>
              </w:rPr>
              <w:t xml:space="preserve">uji </w:t>
            </w:r>
            <w:proofErr w:type="spellStart"/>
            <w:r>
              <w:rPr>
                <w:rFonts w:ascii="Arial" w:hAnsi="Arial" w:cs="Arial"/>
                <w:color w:val="222222"/>
                <w:sz w:val="16"/>
                <w:szCs w:val="16"/>
              </w:rPr>
              <w:t>acak</w:t>
            </w:r>
            <w:proofErr w:type="spellEnd"/>
          </w:p>
        </w:tc>
        <w:tc>
          <w:tcPr>
            <w:tcW w:w="700" w:type="dxa"/>
            <w:tcBorders>
              <w:top w:val="single" w:sz="4" w:space="0" w:color="BDBDBD"/>
              <w:left w:val="single" w:sz="4" w:space="0" w:color="BDBDBD"/>
              <w:bottom w:val="single" w:sz="4" w:space="0" w:color="BDBDBD"/>
              <w:right w:val="single" w:sz="4" w:space="0" w:color="BDBDBD"/>
            </w:tcBorders>
            <w:vAlign w:val="center"/>
          </w:tcPr>
          <w:p w14:paraId="49C3BF7C" w14:textId="77777777" w:rsidR="00D47072" w:rsidRDefault="00000000">
            <w:pPr>
              <w:keepNext/>
              <w:jc w:val="center"/>
            </w:pPr>
            <w:proofErr w:type="spellStart"/>
            <w:r>
              <w:rPr>
                <w:rFonts w:ascii="Arial" w:hAnsi="Arial" w:cs="Arial"/>
                <w:color w:val="222222"/>
                <w:sz w:val="16"/>
                <w:szCs w:val="16"/>
              </w:rPr>
              <w:t>serius</w:t>
            </w:r>
            <w:r>
              <w:rPr>
                <w:rFonts w:ascii="Arial" w:hAnsi="Arial" w:cs="Arial"/>
                <w:b/>
                <w:bCs/>
                <w:color w:val="1B4F8A"/>
                <w:sz w:val="16"/>
                <w:szCs w:val="16"/>
                <w:vertAlign w:val="superscript"/>
              </w:rPr>
              <w:t>d</w:t>
            </w:r>
            <w:proofErr w:type="spellEnd"/>
          </w:p>
        </w:tc>
        <w:tc>
          <w:tcPr>
            <w:tcW w:w="1250" w:type="dxa"/>
            <w:tcBorders>
              <w:top w:val="single" w:sz="4" w:space="0" w:color="BDBDBD"/>
              <w:left w:val="single" w:sz="4" w:space="0" w:color="BDBDBD"/>
              <w:bottom w:val="single" w:sz="4" w:space="0" w:color="BDBDBD"/>
              <w:right w:val="single" w:sz="4" w:space="0" w:color="BDBDBD"/>
            </w:tcBorders>
            <w:vAlign w:val="center"/>
          </w:tcPr>
          <w:p w14:paraId="7595E18B" w14:textId="77777777" w:rsidR="00D47072" w:rsidRDefault="00000000">
            <w:pPr>
              <w:keepNext/>
              <w:jc w:val="center"/>
            </w:pPr>
            <w:proofErr w:type="spellStart"/>
            <w:r>
              <w:rPr>
                <w:rFonts w:ascii="Arial" w:hAnsi="Arial" w:cs="Arial"/>
                <w:color w:val="222222"/>
                <w:sz w:val="16"/>
                <w:szCs w:val="16"/>
              </w:rPr>
              <w:t>tidak</w:t>
            </w:r>
            <w:proofErr w:type="spellEnd"/>
            <w:r>
              <w:rPr>
                <w:rFonts w:ascii="Arial" w:hAnsi="Arial" w:cs="Arial"/>
                <w:color w:val="222222"/>
                <w:sz w:val="16"/>
                <w:szCs w:val="16"/>
              </w:rPr>
              <w:t xml:space="preserve"> </w:t>
            </w:r>
            <w:proofErr w:type="spellStart"/>
            <w:r>
              <w:rPr>
                <w:rFonts w:ascii="Arial" w:hAnsi="Arial" w:cs="Arial"/>
                <w:color w:val="222222"/>
                <w:sz w:val="16"/>
                <w:szCs w:val="16"/>
              </w:rPr>
              <w:t>serius</w:t>
            </w:r>
            <w:proofErr w:type="spellEnd"/>
          </w:p>
        </w:tc>
        <w:tc>
          <w:tcPr>
            <w:tcW w:w="1200" w:type="dxa"/>
            <w:tcBorders>
              <w:top w:val="single" w:sz="4" w:space="0" w:color="BDBDBD"/>
              <w:left w:val="single" w:sz="4" w:space="0" w:color="BDBDBD"/>
              <w:bottom w:val="single" w:sz="4" w:space="0" w:color="BDBDBD"/>
              <w:right w:val="single" w:sz="4" w:space="0" w:color="BDBDBD"/>
            </w:tcBorders>
            <w:vAlign w:val="center"/>
          </w:tcPr>
          <w:p w14:paraId="11FA881C" w14:textId="77777777" w:rsidR="00D47072" w:rsidRDefault="00000000">
            <w:pPr>
              <w:keepNext/>
              <w:jc w:val="center"/>
            </w:pPr>
            <w:proofErr w:type="spellStart"/>
            <w:r>
              <w:rPr>
                <w:rFonts w:ascii="Arial" w:hAnsi="Arial" w:cs="Arial"/>
                <w:color w:val="222222"/>
                <w:sz w:val="16"/>
                <w:szCs w:val="16"/>
              </w:rPr>
              <w:t>tidak</w:t>
            </w:r>
            <w:proofErr w:type="spellEnd"/>
            <w:r>
              <w:rPr>
                <w:rFonts w:ascii="Arial" w:hAnsi="Arial" w:cs="Arial"/>
                <w:color w:val="222222"/>
                <w:sz w:val="16"/>
                <w:szCs w:val="16"/>
              </w:rPr>
              <w:t xml:space="preserve"> </w:t>
            </w:r>
            <w:proofErr w:type="spellStart"/>
            <w:r>
              <w:rPr>
                <w:rFonts w:ascii="Arial" w:hAnsi="Arial" w:cs="Arial"/>
                <w:color w:val="222222"/>
                <w:sz w:val="16"/>
                <w:szCs w:val="16"/>
              </w:rPr>
              <w:t>serius</w:t>
            </w:r>
            <w:proofErr w:type="spellEnd"/>
          </w:p>
        </w:tc>
        <w:tc>
          <w:tcPr>
            <w:tcW w:w="1150" w:type="dxa"/>
            <w:tcBorders>
              <w:top w:val="single" w:sz="4" w:space="0" w:color="BDBDBD"/>
              <w:left w:val="single" w:sz="4" w:space="0" w:color="BDBDBD"/>
              <w:bottom w:val="single" w:sz="4" w:space="0" w:color="BDBDBD"/>
              <w:right w:val="single" w:sz="4" w:space="0" w:color="BDBDBD"/>
            </w:tcBorders>
            <w:vAlign w:val="center"/>
          </w:tcPr>
          <w:p w14:paraId="53446254" w14:textId="77777777" w:rsidR="00D47072" w:rsidRDefault="00000000">
            <w:pPr>
              <w:keepNext/>
              <w:jc w:val="center"/>
            </w:pPr>
            <w:proofErr w:type="spellStart"/>
            <w:r>
              <w:rPr>
                <w:rFonts w:ascii="Arial" w:hAnsi="Arial" w:cs="Arial"/>
                <w:color w:val="222222"/>
                <w:sz w:val="16"/>
                <w:szCs w:val="16"/>
              </w:rPr>
              <w:t>tidak</w:t>
            </w:r>
            <w:proofErr w:type="spellEnd"/>
            <w:r>
              <w:rPr>
                <w:rFonts w:ascii="Arial" w:hAnsi="Arial" w:cs="Arial"/>
                <w:color w:val="222222"/>
                <w:sz w:val="16"/>
                <w:szCs w:val="16"/>
              </w:rPr>
              <w:t xml:space="preserve"> </w:t>
            </w:r>
            <w:proofErr w:type="spellStart"/>
            <w:r>
              <w:rPr>
                <w:rFonts w:ascii="Arial" w:hAnsi="Arial" w:cs="Arial"/>
                <w:color w:val="222222"/>
                <w:sz w:val="16"/>
                <w:szCs w:val="16"/>
              </w:rPr>
              <w:t>serius</w:t>
            </w:r>
            <w:proofErr w:type="spellEnd"/>
          </w:p>
        </w:tc>
        <w:tc>
          <w:tcPr>
            <w:tcW w:w="1350" w:type="dxa"/>
            <w:tcBorders>
              <w:top w:val="single" w:sz="4" w:space="0" w:color="BDBDBD"/>
              <w:left w:val="single" w:sz="4" w:space="0" w:color="BDBDBD"/>
              <w:bottom w:val="single" w:sz="4" w:space="0" w:color="BDBDBD"/>
              <w:right w:val="single" w:sz="4" w:space="0" w:color="BDBDBD"/>
            </w:tcBorders>
            <w:vAlign w:val="center"/>
          </w:tcPr>
          <w:p w14:paraId="017D0749" w14:textId="77777777" w:rsidR="00D47072" w:rsidRDefault="00000000">
            <w:pPr>
              <w:keepNext/>
              <w:jc w:val="center"/>
            </w:pPr>
            <w:proofErr w:type="spellStart"/>
            <w:r>
              <w:rPr>
                <w:rFonts w:ascii="Arial" w:hAnsi="Arial" w:cs="Arial"/>
                <w:color w:val="222222"/>
                <w:sz w:val="16"/>
                <w:szCs w:val="16"/>
              </w:rPr>
              <w:t>tidak</w:t>
            </w:r>
            <w:proofErr w:type="spellEnd"/>
            <w:r>
              <w:rPr>
                <w:rFonts w:ascii="Arial" w:hAnsi="Arial" w:cs="Arial"/>
                <w:color w:val="222222"/>
                <w:sz w:val="16"/>
                <w:szCs w:val="16"/>
              </w:rPr>
              <w:t xml:space="preserve"> </w:t>
            </w:r>
            <w:proofErr w:type="spellStart"/>
            <w:r>
              <w:rPr>
                <w:rFonts w:ascii="Arial" w:hAnsi="Arial" w:cs="Arial"/>
                <w:color w:val="222222"/>
                <w:sz w:val="16"/>
                <w:szCs w:val="16"/>
              </w:rPr>
              <w:t>ada</w:t>
            </w:r>
            <w:proofErr w:type="spellEnd"/>
          </w:p>
        </w:tc>
        <w:tc>
          <w:tcPr>
            <w:tcW w:w="800" w:type="dxa"/>
            <w:tcBorders>
              <w:top w:val="single" w:sz="4" w:space="0" w:color="BDBDBD"/>
              <w:left w:val="single" w:sz="4" w:space="0" w:color="BDBDBD"/>
              <w:bottom w:val="single" w:sz="4" w:space="0" w:color="BDBDBD"/>
              <w:right w:val="single" w:sz="4" w:space="0" w:color="BDBDBD"/>
            </w:tcBorders>
            <w:vAlign w:val="center"/>
          </w:tcPr>
          <w:p w14:paraId="348D3C09" w14:textId="77777777" w:rsidR="00D47072" w:rsidRDefault="00000000">
            <w:pPr>
              <w:keepNext/>
              <w:jc w:val="center"/>
            </w:pPr>
            <w:r>
              <w:rPr>
                <w:rFonts w:ascii="Arial" w:hAnsi="Arial" w:cs="Arial"/>
                <w:color w:val="222222"/>
                <w:sz w:val="16"/>
                <w:szCs w:val="16"/>
              </w:rPr>
              <w:t xml:space="preserve">2.449 </w:t>
            </w:r>
            <w:proofErr w:type="spellStart"/>
            <w:r>
              <w:rPr>
                <w:rFonts w:ascii="Arial" w:hAnsi="Arial" w:cs="Arial"/>
                <w:color w:val="222222"/>
                <w:sz w:val="16"/>
                <w:szCs w:val="16"/>
              </w:rPr>
              <w:t>pasien</w:t>
            </w:r>
            <w:proofErr w:type="spellEnd"/>
            <w:r>
              <w:rPr>
                <w:rFonts w:ascii="Arial" w:hAnsi="Arial" w:cs="Arial"/>
                <w:color w:val="222222"/>
                <w:sz w:val="16"/>
                <w:szCs w:val="16"/>
              </w:rPr>
              <w:t xml:space="preserve"> (total)</w:t>
            </w:r>
          </w:p>
        </w:tc>
        <w:tc>
          <w:tcPr>
            <w:tcW w:w="1250" w:type="dxa"/>
            <w:tcBorders>
              <w:top w:val="single" w:sz="4" w:space="0" w:color="BDBDBD"/>
              <w:left w:val="single" w:sz="4" w:space="0" w:color="BDBDBD"/>
              <w:bottom w:val="single" w:sz="4" w:space="0" w:color="BDBDBD"/>
              <w:right w:val="single" w:sz="4" w:space="0" w:color="BDBDBD"/>
            </w:tcBorders>
            <w:vAlign w:val="center"/>
          </w:tcPr>
          <w:p w14:paraId="2944E7CF" w14:textId="77777777" w:rsidR="00D47072" w:rsidRDefault="00D47072">
            <w:pPr>
              <w:keepNext/>
              <w:jc w:val="center"/>
            </w:pPr>
          </w:p>
        </w:tc>
        <w:tc>
          <w:tcPr>
            <w:tcW w:w="1100" w:type="dxa"/>
            <w:tcBorders>
              <w:top w:val="single" w:sz="4" w:space="0" w:color="BDBDBD"/>
              <w:left w:val="single" w:sz="4" w:space="0" w:color="BDBDBD"/>
              <w:bottom w:val="single" w:sz="4" w:space="0" w:color="BDBDBD"/>
              <w:right w:val="single" w:sz="4" w:space="0" w:color="BDBDBD"/>
            </w:tcBorders>
            <w:vAlign w:val="center"/>
          </w:tcPr>
          <w:p w14:paraId="537DBA91" w14:textId="77777777" w:rsidR="00D47072" w:rsidRDefault="00000000">
            <w:pPr>
              <w:keepNext/>
              <w:jc w:val="center"/>
            </w:pPr>
            <w:r>
              <w:rPr>
                <w:rFonts w:ascii="Arial" w:hAnsi="Arial" w:cs="Arial"/>
                <w:color w:val="222222"/>
                <w:sz w:val="16"/>
                <w:szCs w:val="16"/>
              </w:rPr>
              <w:t>RR 0,49</w:t>
            </w:r>
            <w:r>
              <w:br/>
            </w:r>
            <w:r>
              <w:rPr>
                <w:rFonts w:ascii="Arial" w:hAnsi="Arial" w:cs="Arial"/>
                <w:color w:val="222222"/>
                <w:sz w:val="16"/>
                <w:szCs w:val="16"/>
              </w:rPr>
              <w:t xml:space="preserve">(0,38 </w:t>
            </w:r>
            <w:proofErr w:type="spellStart"/>
            <w:r>
              <w:rPr>
                <w:rFonts w:ascii="Arial" w:hAnsi="Arial" w:cs="Arial"/>
                <w:color w:val="222222"/>
                <w:sz w:val="16"/>
                <w:szCs w:val="16"/>
              </w:rPr>
              <w:t>sampai</w:t>
            </w:r>
            <w:proofErr w:type="spellEnd"/>
            <w:r>
              <w:rPr>
                <w:rFonts w:ascii="Arial" w:hAnsi="Arial" w:cs="Arial"/>
                <w:color w:val="222222"/>
                <w:sz w:val="16"/>
                <w:szCs w:val="16"/>
              </w:rPr>
              <w:t xml:space="preserve"> 0,62)</w:t>
            </w:r>
          </w:p>
        </w:tc>
        <w:tc>
          <w:tcPr>
            <w:tcW w:w="2120" w:type="dxa"/>
            <w:tcBorders>
              <w:top w:val="single" w:sz="4" w:space="0" w:color="BDBDBD"/>
              <w:left w:val="single" w:sz="4" w:space="0" w:color="BDBDBD"/>
              <w:bottom w:val="single" w:sz="4" w:space="0" w:color="BDBDBD"/>
              <w:right w:val="single" w:sz="4" w:space="0" w:color="BDBDBD"/>
            </w:tcBorders>
            <w:vAlign w:val="center"/>
          </w:tcPr>
          <w:p w14:paraId="196B1E03" w14:textId="77777777" w:rsidR="00D47072" w:rsidRDefault="00000000">
            <w:pPr>
              <w:keepNext/>
              <w:jc w:val="center"/>
            </w:pPr>
            <w:r>
              <w:rPr>
                <w:rFonts w:ascii="Arial" w:hAnsi="Arial" w:cs="Arial"/>
                <w:color w:val="222222"/>
                <w:sz w:val="16"/>
                <w:szCs w:val="16"/>
              </w:rPr>
              <w:t xml:space="preserve">154 per 1.000 </w:t>
            </w:r>
            <w:proofErr w:type="spellStart"/>
            <w:r>
              <w:rPr>
                <w:rFonts w:ascii="Arial" w:hAnsi="Arial" w:cs="Arial"/>
                <w:color w:val="222222"/>
                <w:sz w:val="16"/>
                <w:szCs w:val="16"/>
              </w:rPr>
              <w:t>menjadi</w:t>
            </w:r>
            <w:proofErr w:type="spellEnd"/>
            <w:r>
              <w:rPr>
                <w:rFonts w:ascii="Arial" w:hAnsi="Arial" w:cs="Arial"/>
                <w:color w:val="222222"/>
                <w:sz w:val="16"/>
                <w:szCs w:val="16"/>
              </w:rPr>
              <w:t xml:space="preserve"> 75 per 1.000</w:t>
            </w:r>
            <w:r>
              <w:br/>
            </w:r>
            <w:r>
              <w:rPr>
                <w:rFonts w:ascii="Arial" w:hAnsi="Arial" w:cs="Arial"/>
                <w:b/>
                <w:bCs/>
                <w:color w:val="222222"/>
                <w:sz w:val="16"/>
                <w:szCs w:val="16"/>
              </w:rPr>
              <w:t xml:space="preserve">79 </w:t>
            </w:r>
            <w:proofErr w:type="spellStart"/>
            <w:r>
              <w:rPr>
                <w:rFonts w:ascii="Arial" w:hAnsi="Arial" w:cs="Arial"/>
                <w:b/>
                <w:bCs/>
                <w:color w:val="222222"/>
                <w:sz w:val="16"/>
                <w:szCs w:val="16"/>
              </w:rPr>
              <w:t>lebih</w:t>
            </w:r>
            <w:proofErr w:type="spellEnd"/>
            <w:r>
              <w:rPr>
                <w:rFonts w:ascii="Arial" w:hAnsi="Arial" w:cs="Arial"/>
                <w:b/>
                <w:bCs/>
                <w:color w:val="222222"/>
                <w:sz w:val="16"/>
                <w:szCs w:val="16"/>
              </w:rPr>
              <w:t xml:space="preserve"> </w:t>
            </w:r>
            <w:proofErr w:type="spellStart"/>
            <w:r>
              <w:rPr>
                <w:rFonts w:ascii="Arial" w:hAnsi="Arial" w:cs="Arial"/>
                <w:b/>
                <w:bCs/>
                <w:color w:val="222222"/>
                <w:sz w:val="16"/>
                <w:szCs w:val="16"/>
              </w:rPr>
              <w:t>sedikit</w:t>
            </w:r>
            <w:proofErr w:type="spellEnd"/>
            <w:r>
              <w:br/>
            </w:r>
            <w:r>
              <w:rPr>
                <w:rFonts w:ascii="Arial" w:hAnsi="Arial" w:cs="Arial"/>
                <w:color w:val="222222"/>
                <w:sz w:val="16"/>
                <w:szCs w:val="16"/>
              </w:rPr>
              <w:t xml:space="preserve">(96 </w:t>
            </w:r>
            <w:proofErr w:type="spellStart"/>
            <w:r>
              <w:rPr>
                <w:rFonts w:ascii="Arial" w:hAnsi="Arial" w:cs="Arial"/>
                <w:color w:val="222222"/>
                <w:sz w:val="16"/>
                <w:szCs w:val="16"/>
              </w:rPr>
              <w:t>sampai</w:t>
            </w:r>
            <w:proofErr w:type="spellEnd"/>
            <w:r>
              <w:rPr>
                <w:rFonts w:ascii="Arial" w:hAnsi="Arial" w:cs="Arial"/>
                <w:color w:val="222222"/>
                <w:sz w:val="16"/>
                <w:szCs w:val="16"/>
              </w:rPr>
              <w:t xml:space="preserve"> 59 </w:t>
            </w:r>
            <w:proofErr w:type="spellStart"/>
            <w:r>
              <w:rPr>
                <w:rFonts w:ascii="Arial" w:hAnsi="Arial" w:cs="Arial"/>
                <w:color w:val="222222"/>
                <w:sz w:val="16"/>
                <w:szCs w:val="16"/>
              </w:rPr>
              <w:t>lebih</w:t>
            </w:r>
            <w:proofErr w:type="spellEnd"/>
            <w:r>
              <w:rPr>
                <w:rFonts w:ascii="Arial" w:hAnsi="Arial" w:cs="Arial"/>
                <w:color w:val="222222"/>
                <w:sz w:val="16"/>
                <w:szCs w:val="16"/>
              </w:rPr>
              <w:t xml:space="preserve"> </w:t>
            </w:r>
            <w:proofErr w:type="spellStart"/>
            <w:r>
              <w:rPr>
                <w:rFonts w:ascii="Arial" w:hAnsi="Arial" w:cs="Arial"/>
                <w:color w:val="222222"/>
                <w:sz w:val="16"/>
                <w:szCs w:val="16"/>
              </w:rPr>
              <w:t>sedikit</w:t>
            </w:r>
            <w:proofErr w:type="spellEnd"/>
            <w:r>
              <w:rPr>
                <w:rFonts w:ascii="Arial" w:hAnsi="Arial" w:cs="Arial"/>
                <w:color w:val="222222"/>
                <w:sz w:val="16"/>
                <w:szCs w:val="16"/>
              </w:rPr>
              <w:t>)</w:t>
            </w:r>
          </w:p>
        </w:tc>
        <w:tc>
          <w:tcPr>
            <w:tcW w:w="1150" w:type="dxa"/>
            <w:tcBorders>
              <w:top w:val="single" w:sz="4" w:space="0" w:color="BDBDBD"/>
              <w:left w:val="single" w:sz="4" w:space="0" w:color="BDBDBD"/>
              <w:bottom w:val="single" w:sz="4" w:space="0" w:color="BDBDBD"/>
              <w:right w:val="single" w:sz="4" w:space="0" w:color="BDBDBD"/>
            </w:tcBorders>
            <w:noWrap/>
            <w:vAlign w:val="center"/>
          </w:tcPr>
          <w:p w14:paraId="3D6B2644" w14:textId="77777777" w:rsidR="00D47072" w:rsidRDefault="00000000">
            <w:pPr>
              <w:keepNext/>
              <w:jc w:val="center"/>
            </w:pPr>
            <w:r>
              <w:rPr>
                <w:rFonts w:ascii="Segoe UI Symbol" w:hAnsi="Segoe UI Symbol" w:cs="Segoe UI Symbol"/>
                <w:color w:val="222222"/>
                <w:sz w:val="19"/>
                <w:szCs w:val="19"/>
              </w:rPr>
              <w:t>⊕⊕⊕○</w:t>
            </w:r>
            <w:r>
              <w:br/>
            </w:r>
            <w:r>
              <w:rPr>
                <w:rFonts w:ascii="Arial" w:hAnsi="Arial" w:cs="Arial"/>
                <w:b/>
                <w:bCs/>
                <w:color w:val="222222"/>
                <w:sz w:val="15"/>
                <w:szCs w:val="15"/>
              </w:rPr>
              <w:t>SEDANG</w:t>
            </w:r>
          </w:p>
        </w:tc>
        <w:tc>
          <w:tcPr>
            <w:tcW w:w="1100" w:type="dxa"/>
            <w:tcBorders>
              <w:top w:val="single" w:sz="4" w:space="0" w:color="BDBDBD"/>
              <w:left w:val="single" w:sz="4" w:space="0" w:color="BDBDBD"/>
              <w:bottom w:val="single" w:sz="4" w:space="0" w:color="BDBDBD"/>
              <w:right w:val="single" w:sz="4" w:space="0" w:color="BDBDBD"/>
            </w:tcBorders>
            <w:vAlign w:val="center"/>
          </w:tcPr>
          <w:p w14:paraId="52A7DBFD" w14:textId="77777777" w:rsidR="00D47072" w:rsidRDefault="00000000">
            <w:pPr>
              <w:keepNext/>
              <w:jc w:val="center"/>
            </w:pPr>
            <w:r>
              <w:rPr>
                <w:rFonts w:ascii="Arial" w:hAnsi="Arial" w:cs="Arial"/>
                <w:b/>
                <w:bCs/>
                <w:color w:val="222222"/>
                <w:sz w:val="15"/>
                <w:szCs w:val="15"/>
              </w:rPr>
              <w:t>KRITIS</w:t>
            </w:r>
          </w:p>
        </w:tc>
      </w:tr>
      <w:tr w:rsidR="00D47072" w14:paraId="2AE877A5" w14:textId="77777777">
        <w:trPr>
          <w:cantSplit/>
          <w:jc w:val="center"/>
        </w:trPr>
        <w:tc>
          <w:tcPr>
            <w:tcW w:w="14570" w:type="dxa"/>
            <w:gridSpan w:val="13"/>
            <w:tcBorders>
              <w:top w:val="nil"/>
              <w:left w:val="single" w:sz="4" w:space="0" w:color="BDBDBD"/>
              <w:bottom w:val="nil"/>
              <w:right w:val="single" w:sz="4" w:space="0" w:color="BDBDBD"/>
            </w:tcBorders>
            <w:vAlign w:val="center"/>
          </w:tcPr>
          <w:p w14:paraId="3DD837FB" w14:textId="77777777" w:rsidR="00D47072" w:rsidRDefault="00000000">
            <w:pPr>
              <w:keepNext/>
            </w:pPr>
            <w:proofErr w:type="spellStart"/>
            <w:r>
              <w:rPr>
                <w:rFonts w:ascii="Arial" w:hAnsi="Arial" w:cs="Arial"/>
                <w:b/>
                <w:bCs/>
                <w:color w:val="222222"/>
                <w:sz w:val="16"/>
                <w:szCs w:val="16"/>
              </w:rPr>
              <w:t>Infark</w:t>
            </w:r>
            <w:proofErr w:type="spellEnd"/>
            <w:r>
              <w:rPr>
                <w:rFonts w:ascii="Arial" w:hAnsi="Arial" w:cs="Arial"/>
                <w:b/>
                <w:bCs/>
                <w:color w:val="222222"/>
                <w:sz w:val="16"/>
                <w:szCs w:val="16"/>
              </w:rPr>
              <w:t xml:space="preserve"> </w:t>
            </w:r>
            <w:proofErr w:type="spellStart"/>
            <w:r>
              <w:rPr>
                <w:rFonts w:ascii="Arial" w:hAnsi="Arial" w:cs="Arial"/>
                <w:b/>
                <w:bCs/>
                <w:color w:val="222222"/>
                <w:sz w:val="16"/>
                <w:szCs w:val="16"/>
              </w:rPr>
              <w:t>miokard</w:t>
            </w:r>
            <w:proofErr w:type="spellEnd"/>
            <w:r>
              <w:rPr>
                <w:rFonts w:ascii="Arial" w:hAnsi="Arial" w:cs="Arial"/>
                <w:b/>
                <w:bCs/>
                <w:color w:val="222222"/>
                <w:sz w:val="16"/>
                <w:szCs w:val="16"/>
              </w:rPr>
              <w:t xml:space="preserve"> </w:t>
            </w:r>
            <w:proofErr w:type="spellStart"/>
            <w:r>
              <w:rPr>
                <w:rFonts w:ascii="Arial" w:hAnsi="Arial" w:cs="Arial"/>
                <w:b/>
                <w:bCs/>
                <w:color w:val="222222"/>
                <w:sz w:val="16"/>
                <w:szCs w:val="16"/>
              </w:rPr>
              <w:t>akut</w:t>
            </w:r>
            <w:proofErr w:type="spellEnd"/>
            <w:r>
              <w:rPr>
                <w:rFonts w:ascii="Arial" w:hAnsi="Arial" w:cs="Arial"/>
                <w:b/>
                <w:bCs/>
                <w:color w:val="222222"/>
                <w:sz w:val="16"/>
                <w:szCs w:val="16"/>
              </w:rPr>
              <w:t xml:space="preserve"> (</w:t>
            </w:r>
            <w:proofErr w:type="spellStart"/>
            <w:r>
              <w:rPr>
                <w:rFonts w:ascii="Arial" w:hAnsi="Arial" w:cs="Arial"/>
                <w:b/>
                <w:bCs/>
                <w:color w:val="222222"/>
                <w:sz w:val="16"/>
                <w:szCs w:val="16"/>
              </w:rPr>
              <w:t>tindak</w:t>
            </w:r>
            <w:proofErr w:type="spellEnd"/>
            <w:r>
              <w:rPr>
                <w:rFonts w:ascii="Arial" w:hAnsi="Arial" w:cs="Arial"/>
                <w:b/>
                <w:bCs/>
                <w:color w:val="222222"/>
                <w:sz w:val="16"/>
                <w:szCs w:val="16"/>
              </w:rPr>
              <w:t xml:space="preserve"> </w:t>
            </w:r>
            <w:proofErr w:type="spellStart"/>
            <w:r>
              <w:rPr>
                <w:rFonts w:ascii="Arial" w:hAnsi="Arial" w:cs="Arial"/>
                <w:b/>
                <w:bCs/>
                <w:color w:val="222222"/>
                <w:sz w:val="16"/>
                <w:szCs w:val="16"/>
              </w:rPr>
              <w:t>lanjut</w:t>
            </w:r>
            <w:proofErr w:type="spellEnd"/>
            <w:r>
              <w:rPr>
                <w:rFonts w:ascii="Arial" w:hAnsi="Arial" w:cs="Arial"/>
                <w:b/>
                <w:bCs/>
                <w:color w:val="222222"/>
                <w:sz w:val="16"/>
                <w:szCs w:val="16"/>
              </w:rPr>
              <w:t xml:space="preserve"> median 3 </w:t>
            </w:r>
            <w:proofErr w:type="spellStart"/>
            <w:r>
              <w:rPr>
                <w:rFonts w:ascii="Arial" w:hAnsi="Arial" w:cs="Arial"/>
                <w:b/>
                <w:bCs/>
                <w:color w:val="222222"/>
                <w:sz w:val="16"/>
                <w:szCs w:val="16"/>
              </w:rPr>
              <w:t>hari</w:t>
            </w:r>
            <w:proofErr w:type="spellEnd"/>
            <w:r>
              <w:rPr>
                <w:rFonts w:ascii="Arial" w:hAnsi="Arial" w:cs="Arial"/>
                <w:b/>
                <w:bCs/>
                <w:color w:val="222222"/>
                <w:sz w:val="16"/>
                <w:szCs w:val="16"/>
              </w:rPr>
              <w:t>)</w:t>
            </w:r>
          </w:p>
        </w:tc>
      </w:tr>
      <w:tr w:rsidR="00D47072" w14:paraId="454DC17C" w14:textId="77777777">
        <w:trPr>
          <w:cantSplit/>
          <w:jc w:val="center"/>
        </w:trPr>
        <w:tc>
          <w:tcPr>
            <w:tcW w:w="700" w:type="dxa"/>
            <w:tcBorders>
              <w:top w:val="single" w:sz="4" w:space="0" w:color="BDBDBD"/>
              <w:left w:val="single" w:sz="4" w:space="0" w:color="BDBDBD"/>
              <w:bottom w:val="single" w:sz="4" w:space="0" w:color="BDBDBD"/>
              <w:right w:val="single" w:sz="4" w:space="0" w:color="BDBDBD"/>
            </w:tcBorders>
            <w:vAlign w:val="center"/>
          </w:tcPr>
          <w:p w14:paraId="3342B827" w14:textId="77777777" w:rsidR="00D47072" w:rsidRDefault="00000000">
            <w:pPr>
              <w:keepNext/>
              <w:jc w:val="center"/>
            </w:pPr>
            <w:r>
              <w:rPr>
                <w:rFonts w:ascii="Arial" w:hAnsi="Arial" w:cs="Arial"/>
                <w:color w:val="222222"/>
                <w:sz w:val="16"/>
                <w:szCs w:val="16"/>
              </w:rPr>
              <w:t>5</w:t>
            </w:r>
          </w:p>
        </w:tc>
        <w:tc>
          <w:tcPr>
            <w:tcW w:w="700" w:type="dxa"/>
            <w:tcBorders>
              <w:top w:val="single" w:sz="4" w:space="0" w:color="BDBDBD"/>
              <w:left w:val="single" w:sz="4" w:space="0" w:color="BDBDBD"/>
              <w:bottom w:val="single" w:sz="4" w:space="0" w:color="BDBDBD"/>
              <w:right w:val="single" w:sz="4" w:space="0" w:color="BDBDBD"/>
            </w:tcBorders>
            <w:vAlign w:val="center"/>
          </w:tcPr>
          <w:p w14:paraId="219F8763" w14:textId="77777777" w:rsidR="00D47072" w:rsidRDefault="00000000">
            <w:pPr>
              <w:keepNext/>
              <w:jc w:val="center"/>
            </w:pPr>
            <w:r>
              <w:rPr>
                <w:rFonts w:ascii="Arial" w:hAnsi="Arial" w:cs="Arial"/>
                <w:color w:val="222222"/>
                <w:sz w:val="16"/>
                <w:szCs w:val="16"/>
              </w:rPr>
              <w:t xml:space="preserve">uji </w:t>
            </w:r>
            <w:proofErr w:type="spellStart"/>
            <w:r>
              <w:rPr>
                <w:rFonts w:ascii="Arial" w:hAnsi="Arial" w:cs="Arial"/>
                <w:color w:val="222222"/>
                <w:sz w:val="16"/>
                <w:szCs w:val="16"/>
              </w:rPr>
              <w:t>acak</w:t>
            </w:r>
            <w:proofErr w:type="spellEnd"/>
          </w:p>
        </w:tc>
        <w:tc>
          <w:tcPr>
            <w:tcW w:w="700" w:type="dxa"/>
            <w:tcBorders>
              <w:top w:val="single" w:sz="4" w:space="0" w:color="BDBDBD"/>
              <w:left w:val="single" w:sz="4" w:space="0" w:color="BDBDBD"/>
              <w:bottom w:val="single" w:sz="4" w:space="0" w:color="BDBDBD"/>
              <w:right w:val="single" w:sz="4" w:space="0" w:color="BDBDBD"/>
            </w:tcBorders>
            <w:vAlign w:val="center"/>
          </w:tcPr>
          <w:p w14:paraId="0019A4EE" w14:textId="77777777" w:rsidR="00D47072" w:rsidRDefault="00000000">
            <w:pPr>
              <w:keepNext/>
              <w:jc w:val="center"/>
            </w:pPr>
            <w:proofErr w:type="spellStart"/>
            <w:r>
              <w:rPr>
                <w:rFonts w:ascii="Arial" w:hAnsi="Arial" w:cs="Arial"/>
                <w:color w:val="222222"/>
                <w:sz w:val="16"/>
                <w:szCs w:val="16"/>
              </w:rPr>
              <w:t>tidak</w:t>
            </w:r>
            <w:proofErr w:type="spellEnd"/>
            <w:r>
              <w:rPr>
                <w:rFonts w:ascii="Arial" w:hAnsi="Arial" w:cs="Arial"/>
                <w:color w:val="222222"/>
                <w:sz w:val="16"/>
                <w:szCs w:val="16"/>
              </w:rPr>
              <w:t xml:space="preserve"> </w:t>
            </w:r>
            <w:proofErr w:type="spellStart"/>
            <w:r>
              <w:rPr>
                <w:rFonts w:ascii="Arial" w:hAnsi="Arial" w:cs="Arial"/>
                <w:color w:val="222222"/>
                <w:sz w:val="16"/>
                <w:szCs w:val="16"/>
              </w:rPr>
              <w:t>serius</w:t>
            </w:r>
            <w:proofErr w:type="spellEnd"/>
          </w:p>
        </w:tc>
        <w:tc>
          <w:tcPr>
            <w:tcW w:w="1250" w:type="dxa"/>
            <w:tcBorders>
              <w:top w:val="single" w:sz="4" w:space="0" w:color="BDBDBD"/>
              <w:left w:val="single" w:sz="4" w:space="0" w:color="BDBDBD"/>
              <w:bottom w:val="single" w:sz="4" w:space="0" w:color="BDBDBD"/>
              <w:right w:val="single" w:sz="4" w:space="0" w:color="BDBDBD"/>
            </w:tcBorders>
            <w:vAlign w:val="center"/>
          </w:tcPr>
          <w:p w14:paraId="72D8E845" w14:textId="77777777" w:rsidR="00D47072" w:rsidRDefault="00000000">
            <w:pPr>
              <w:keepNext/>
              <w:jc w:val="center"/>
            </w:pPr>
            <w:proofErr w:type="spellStart"/>
            <w:r>
              <w:rPr>
                <w:rFonts w:ascii="Arial" w:hAnsi="Arial" w:cs="Arial"/>
                <w:color w:val="222222"/>
                <w:sz w:val="16"/>
                <w:szCs w:val="16"/>
              </w:rPr>
              <w:t>tidak</w:t>
            </w:r>
            <w:proofErr w:type="spellEnd"/>
            <w:r>
              <w:rPr>
                <w:rFonts w:ascii="Arial" w:hAnsi="Arial" w:cs="Arial"/>
                <w:color w:val="222222"/>
                <w:sz w:val="16"/>
                <w:szCs w:val="16"/>
              </w:rPr>
              <w:t xml:space="preserve"> </w:t>
            </w:r>
            <w:proofErr w:type="spellStart"/>
            <w:r>
              <w:rPr>
                <w:rFonts w:ascii="Arial" w:hAnsi="Arial" w:cs="Arial"/>
                <w:color w:val="222222"/>
                <w:sz w:val="16"/>
                <w:szCs w:val="16"/>
              </w:rPr>
              <w:t>serius</w:t>
            </w:r>
            <w:proofErr w:type="spellEnd"/>
          </w:p>
        </w:tc>
        <w:tc>
          <w:tcPr>
            <w:tcW w:w="1200" w:type="dxa"/>
            <w:tcBorders>
              <w:top w:val="single" w:sz="4" w:space="0" w:color="BDBDBD"/>
              <w:left w:val="single" w:sz="4" w:space="0" w:color="BDBDBD"/>
              <w:bottom w:val="single" w:sz="4" w:space="0" w:color="BDBDBD"/>
              <w:right w:val="single" w:sz="4" w:space="0" w:color="BDBDBD"/>
            </w:tcBorders>
            <w:vAlign w:val="center"/>
          </w:tcPr>
          <w:p w14:paraId="0653868C" w14:textId="77777777" w:rsidR="00D47072" w:rsidRDefault="00000000">
            <w:pPr>
              <w:keepNext/>
              <w:jc w:val="center"/>
            </w:pPr>
            <w:proofErr w:type="spellStart"/>
            <w:r>
              <w:rPr>
                <w:rFonts w:ascii="Arial" w:hAnsi="Arial" w:cs="Arial"/>
                <w:color w:val="222222"/>
                <w:sz w:val="16"/>
                <w:szCs w:val="16"/>
              </w:rPr>
              <w:t>tidak</w:t>
            </w:r>
            <w:proofErr w:type="spellEnd"/>
            <w:r>
              <w:rPr>
                <w:rFonts w:ascii="Arial" w:hAnsi="Arial" w:cs="Arial"/>
                <w:color w:val="222222"/>
                <w:sz w:val="16"/>
                <w:szCs w:val="16"/>
              </w:rPr>
              <w:t xml:space="preserve"> </w:t>
            </w:r>
            <w:proofErr w:type="spellStart"/>
            <w:r>
              <w:rPr>
                <w:rFonts w:ascii="Arial" w:hAnsi="Arial" w:cs="Arial"/>
                <w:color w:val="222222"/>
                <w:sz w:val="16"/>
                <w:szCs w:val="16"/>
              </w:rPr>
              <w:t>serius</w:t>
            </w:r>
            <w:proofErr w:type="spellEnd"/>
          </w:p>
        </w:tc>
        <w:tc>
          <w:tcPr>
            <w:tcW w:w="1150" w:type="dxa"/>
            <w:tcBorders>
              <w:top w:val="single" w:sz="4" w:space="0" w:color="BDBDBD"/>
              <w:left w:val="single" w:sz="4" w:space="0" w:color="BDBDBD"/>
              <w:bottom w:val="single" w:sz="4" w:space="0" w:color="BDBDBD"/>
              <w:right w:val="single" w:sz="4" w:space="0" w:color="BDBDBD"/>
            </w:tcBorders>
            <w:vAlign w:val="center"/>
          </w:tcPr>
          <w:p w14:paraId="4D5D6421" w14:textId="77777777" w:rsidR="00D47072" w:rsidRDefault="00000000">
            <w:pPr>
              <w:keepNext/>
              <w:jc w:val="center"/>
            </w:pPr>
            <w:proofErr w:type="spellStart"/>
            <w:r>
              <w:rPr>
                <w:rFonts w:ascii="Arial" w:hAnsi="Arial" w:cs="Arial"/>
                <w:color w:val="222222"/>
                <w:sz w:val="16"/>
                <w:szCs w:val="16"/>
              </w:rPr>
              <w:t>serius</w:t>
            </w:r>
            <w:r>
              <w:rPr>
                <w:rFonts w:ascii="Arial" w:hAnsi="Arial" w:cs="Arial"/>
                <w:b/>
                <w:bCs/>
                <w:color w:val="1B4F8A"/>
                <w:sz w:val="16"/>
                <w:szCs w:val="16"/>
                <w:vertAlign w:val="superscript"/>
              </w:rPr>
              <w:t>e</w:t>
            </w:r>
            <w:proofErr w:type="spellEnd"/>
          </w:p>
        </w:tc>
        <w:tc>
          <w:tcPr>
            <w:tcW w:w="1350" w:type="dxa"/>
            <w:tcBorders>
              <w:top w:val="single" w:sz="4" w:space="0" w:color="BDBDBD"/>
              <w:left w:val="single" w:sz="4" w:space="0" w:color="BDBDBD"/>
              <w:bottom w:val="single" w:sz="4" w:space="0" w:color="BDBDBD"/>
              <w:right w:val="single" w:sz="4" w:space="0" w:color="BDBDBD"/>
            </w:tcBorders>
            <w:vAlign w:val="center"/>
          </w:tcPr>
          <w:p w14:paraId="12D71378" w14:textId="77777777" w:rsidR="00D47072" w:rsidRDefault="00000000">
            <w:pPr>
              <w:keepNext/>
              <w:jc w:val="center"/>
            </w:pPr>
            <w:proofErr w:type="spellStart"/>
            <w:r>
              <w:rPr>
                <w:rFonts w:ascii="Arial" w:hAnsi="Arial" w:cs="Arial"/>
                <w:color w:val="222222"/>
                <w:sz w:val="16"/>
                <w:szCs w:val="16"/>
              </w:rPr>
              <w:t>tidak</w:t>
            </w:r>
            <w:proofErr w:type="spellEnd"/>
            <w:r>
              <w:rPr>
                <w:rFonts w:ascii="Arial" w:hAnsi="Arial" w:cs="Arial"/>
                <w:color w:val="222222"/>
                <w:sz w:val="16"/>
                <w:szCs w:val="16"/>
              </w:rPr>
              <w:t xml:space="preserve"> </w:t>
            </w:r>
            <w:proofErr w:type="spellStart"/>
            <w:r>
              <w:rPr>
                <w:rFonts w:ascii="Arial" w:hAnsi="Arial" w:cs="Arial"/>
                <w:color w:val="222222"/>
                <w:sz w:val="16"/>
                <w:szCs w:val="16"/>
              </w:rPr>
              <w:t>ada</w:t>
            </w:r>
            <w:proofErr w:type="spellEnd"/>
          </w:p>
        </w:tc>
        <w:tc>
          <w:tcPr>
            <w:tcW w:w="800" w:type="dxa"/>
            <w:tcBorders>
              <w:top w:val="single" w:sz="4" w:space="0" w:color="BDBDBD"/>
              <w:left w:val="single" w:sz="4" w:space="0" w:color="BDBDBD"/>
              <w:bottom w:val="single" w:sz="4" w:space="0" w:color="BDBDBD"/>
              <w:right w:val="single" w:sz="4" w:space="0" w:color="BDBDBD"/>
            </w:tcBorders>
            <w:vAlign w:val="center"/>
          </w:tcPr>
          <w:p w14:paraId="60128F06" w14:textId="77777777" w:rsidR="00D47072" w:rsidRDefault="00000000">
            <w:pPr>
              <w:keepNext/>
              <w:jc w:val="center"/>
            </w:pPr>
            <w:r>
              <w:rPr>
                <w:rFonts w:ascii="Arial" w:hAnsi="Arial" w:cs="Arial"/>
                <w:color w:val="222222"/>
                <w:sz w:val="16"/>
                <w:szCs w:val="16"/>
              </w:rPr>
              <w:t xml:space="preserve">1.313 </w:t>
            </w:r>
            <w:proofErr w:type="spellStart"/>
            <w:r>
              <w:rPr>
                <w:rFonts w:ascii="Arial" w:hAnsi="Arial" w:cs="Arial"/>
                <w:color w:val="222222"/>
                <w:sz w:val="16"/>
                <w:szCs w:val="16"/>
              </w:rPr>
              <w:t>pasien</w:t>
            </w:r>
            <w:proofErr w:type="spellEnd"/>
            <w:r>
              <w:rPr>
                <w:rFonts w:ascii="Arial" w:hAnsi="Arial" w:cs="Arial"/>
                <w:color w:val="222222"/>
                <w:sz w:val="16"/>
                <w:szCs w:val="16"/>
              </w:rPr>
              <w:t xml:space="preserve"> (total)</w:t>
            </w:r>
          </w:p>
        </w:tc>
        <w:tc>
          <w:tcPr>
            <w:tcW w:w="1250" w:type="dxa"/>
            <w:tcBorders>
              <w:top w:val="single" w:sz="4" w:space="0" w:color="BDBDBD"/>
              <w:left w:val="single" w:sz="4" w:space="0" w:color="BDBDBD"/>
              <w:bottom w:val="single" w:sz="4" w:space="0" w:color="BDBDBD"/>
              <w:right w:val="single" w:sz="4" w:space="0" w:color="BDBDBD"/>
            </w:tcBorders>
            <w:vAlign w:val="center"/>
          </w:tcPr>
          <w:p w14:paraId="4305CE5E" w14:textId="77777777" w:rsidR="00D47072" w:rsidRDefault="00D47072">
            <w:pPr>
              <w:keepNext/>
              <w:jc w:val="center"/>
            </w:pPr>
          </w:p>
        </w:tc>
        <w:tc>
          <w:tcPr>
            <w:tcW w:w="1100" w:type="dxa"/>
            <w:tcBorders>
              <w:top w:val="single" w:sz="4" w:space="0" w:color="BDBDBD"/>
              <w:left w:val="single" w:sz="4" w:space="0" w:color="BDBDBD"/>
              <w:bottom w:val="single" w:sz="4" w:space="0" w:color="BDBDBD"/>
              <w:right w:val="single" w:sz="4" w:space="0" w:color="BDBDBD"/>
            </w:tcBorders>
            <w:vAlign w:val="center"/>
          </w:tcPr>
          <w:p w14:paraId="50CAC949" w14:textId="77777777" w:rsidR="00D47072" w:rsidRDefault="00000000">
            <w:pPr>
              <w:keepNext/>
              <w:jc w:val="center"/>
            </w:pPr>
            <w:r>
              <w:rPr>
                <w:rFonts w:ascii="Arial" w:hAnsi="Arial" w:cs="Arial"/>
                <w:color w:val="222222"/>
                <w:sz w:val="16"/>
                <w:szCs w:val="16"/>
              </w:rPr>
              <w:t>RR 1,03</w:t>
            </w:r>
            <w:r>
              <w:br/>
            </w:r>
            <w:r>
              <w:rPr>
                <w:rFonts w:ascii="Arial" w:hAnsi="Arial" w:cs="Arial"/>
                <w:color w:val="222222"/>
                <w:sz w:val="16"/>
                <w:szCs w:val="16"/>
              </w:rPr>
              <w:t xml:space="preserve">(0,91 </w:t>
            </w:r>
            <w:proofErr w:type="spellStart"/>
            <w:r>
              <w:rPr>
                <w:rFonts w:ascii="Arial" w:hAnsi="Arial" w:cs="Arial"/>
                <w:color w:val="222222"/>
                <w:sz w:val="16"/>
                <w:szCs w:val="16"/>
              </w:rPr>
              <w:t>sampai</w:t>
            </w:r>
            <w:proofErr w:type="spellEnd"/>
            <w:r>
              <w:rPr>
                <w:rFonts w:ascii="Arial" w:hAnsi="Arial" w:cs="Arial"/>
                <w:color w:val="222222"/>
                <w:sz w:val="16"/>
                <w:szCs w:val="16"/>
              </w:rPr>
              <w:t xml:space="preserve"> 1,16)</w:t>
            </w:r>
          </w:p>
        </w:tc>
        <w:tc>
          <w:tcPr>
            <w:tcW w:w="2120" w:type="dxa"/>
            <w:tcBorders>
              <w:top w:val="single" w:sz="4" w:space="0" w:color="BDBDBD"/>
              <w:left w:val="single" w:sz="4" w:space="0" w:color="BDBDBD"/>
              <w:bottom w:val="single" w:sz="4" w:space="0" w:color="BDBDBD"/>
              <w:right w:val="single" w:sz="4" w:space="0" w:color="BDBDBD"/>
            </w:tcBorders>
            <w:vAlign w:val="center"/>
          </w:tcPr>
          <w:p w14:paraId="0E98C6E5" w14:textId="77777777" w:rsidR="00D47072" w:rsidRDefault="00000000">
            <w:pPr>
              <w:keepNext/>
              <w:jc w:val="center"/>
            </w:pPr>
            <w:r>
              <w:rPr>
                <w:rFonts w:ascii="Arial" w:hAnsi="Arial" w:cs="Arial"/>
                <w:color w:val="222222"/>
                <w:sz w:val="16"/>
                <w:szCs w:val="16"/>
              </w:rPr>
              <w:t xml:space="preserve">421 per 1.000 </w:t>
            </w:r>
            <w:proofErr w:type="spellStart"/>
            <w:r>
              <w:rPr>
                <w:rFonts w:ascii="Arial" w:hAnsi="Arial" w:cs="Arial"/>
                <w:color w:val="222222"/>
                <w:sz w:val="16"/>
                <w:szCs w:val="16"/>
              </w:rPr>
              <w:t>menjadi</w:t>
            </w:r>
            <w:proofErr w:type="spellEnd"/>
            <w:r>
              <w:rPr>
                <w:rFonts w:ascii="Arial" w:hAnsi="Arial" w:cs="Arial"/>
                <w:color w:val="222222"/>
                <w:sz w:val="16"/>
                <w:szCs w:val="16"/>
              </w:rPr>
              <w:t xml:space="preserve"> 433 per 1.000</w:t>
            </w:r>
            <w:r>
              <w:br/>
            </w:r>
            <w:r>
              <w:rPr>
                <w:rFonts w:ascii="Arial" w:hAnsi="Arial" w:cs="Arial"/>
                <w:b/>
                <w:bCs/>
                <w:color w:val="222222"/>
                <w:sz w:val="16"/>
                <w:szCs w:val="16"/>
              </w:rPr>
              <w:t xml:space="preserve">12 </w:t>
            </w:r>
            <w:proofErr w:type="spellStart"/>
            <w:r>
              <w:rPr>
                <w:rFonts w:ascii="Arial" w:hAnsi="Arial" w:cs="Arial"/>
                <w:b/>
                <w:bCs/>
                <w:color w:val="222222"/>
                <w:sz w:val="16"/>
                <w:szCs w:val="16"/>
              </w:rPr>
              <w:t>lebih</w:t>
            </w:r>
            <w:proofErr w:type="spellEnd"/>
            <w:r>
              <w:rPr>
                <w:rFonts w:ascii="Arial" w:hAnsi="Arial" w:cs="Arial"/>
                <w:b/>
                <w:bCs/>
                <w:color w:val="222222"/>
                <w:sz w:val="16"/>
                <w:szCs w:val="16"/>
              </w:rPr>
              <w:t xml:space="preserve"> </w:t>
            </w:r>
            <w:proofErr w:type="spellStart"/>
            <w:r>
              <w:rPr>
                <w:rFonts w:ascii="Arial" w:hAnsi="Arial" w:cs="Arial"/>
                <w:b/>
                <w:bCs/>
                <w:color w:val="222222"/>
                <w:sz w:val="16"/>
                <w:szCs w:val="16"/>
              </w:rPr>
              <w:t>banyak</w:t>
            </w:r>
            <w:proofErr w:type="spellEnd"/>
            <w:r>
              <w:br/>
            </w:r>
            <w:r>
              <w:rPr>
                <w:rFonts w:ascii="Arial" w:hAnsi="Arial" w:cs="Arial"/>
                <w:color w:val="222222"/>
                <w:sz w:val="16"/>
                <w:szCs w:val="16"/>
              </w:rPr>
              <w:t xml:space="preserve">(38 </w:t>
            </w:r>
            <w:proofErr w:type="spellStart"/>
            <w:r>
              <w:rPr>
                <w:rFonts w:ascii="Arial" w:hAnsi="Arial" w:cs="Arial"/>
                <w:color w:val="222222"/>
                <w:sz w:val="16"/>
                <w:szCs w:val="16"/>
              </w:rPr>
              <w:t>lebih</w:t>
            </w:r>
            <w:proofErr w:type="spellEnd"/>
            <w:r>
              <w:rPr>
                <w:rFonts w:ascii="Arial" w:hAnsi="Arial" w:cs="Arial"/>
                <w:color w:val="222222"/>
                <w:sz w:val="16"/>
                <w:szCs w:val="16"/>
              </w:rPr>
              <w:t xml:space="preserve"> </w:t>
            </w:r>
            <w:proofErr w:type="spellStart"/>
            <w:r>
              <w:rPr>
                <w:rFonts w:ascii="Arial" w:hAnsi="Arial" w:cs="Arial"/>
                <w:color w:val="222222"/>
                <w:sz w:val="16"/>
                <w:szCs w:val="16"/>
              </w:rPr>
              <w:t>sedikit</w:t>
            </w:r>
            <w:proofErr w:type="spellEnd"/>
            <w:r>
              <w:rPr>
                <w:rFonts w:ascii="Arial" w:hAnsi="Arial" w:cs="Arial"/>
                <w:color w:val="222222"/>
                <w:sz w:val="16"/>
                <w:szCs w:val="16"/>
              </w:rPr>
              <w:t xml:space="preserve"> </w:t>
            </w:r>
            <w:proofErr w:type="spellStart"/>
            <w:r>
              <w:rPr>
                <w:rFonts w:ascii="Arial" w:hAnsi="Arial" w:cs="Arial"/>
                <w:color w:val="222222"/>
                <w:sz w:val="16"/>
                <w:szCs w:val="16"/>
              </w:rPr>
              <w:t>sampai</w:t>
            </w:r>
            <w:proofErr w:type="spellEnd"/>
            <w:r>
              <w:rPr>
                <w:rFonts w:ascii="Arial" w:hAnsi="Arial" w:cs="Arial"/>
                <w:color w:val="222222"/>
                <w:sz w:val="16"/>
                <w:szCs w:val="16"/>
              </w:rPr>
              <w:t xml:space="preserve"> 67 </w:t>
            </w:r>
            <w:proofErr w:type="spellStart"/>
            <w:r>
              <w:rPr>
                <w:rFonts w:ascii="Arial" w:hAnsi="Arial" w:cs="Arial"/>
                <w:color w:val="222222"/>
                <w:sz w:val="16"/>
                <w:szCs w:val="16"/>
              </w:rPr>
              <w:t>lebih</w:t>
            </w:r>
            <w:proofErr w:type="spellEnd"/>
            <w:r>
              <w:rPr>
                <w:rFonts w:ascii="Arial" w:hAnsi="Arial" w:cs="Arial"/>
                <w:color w:val="222222"/>
                <w:sz w:val="16"/>
                <w:szCs w:val="16"/>
              </w:rPr>
              <w:t xml:space="preserve"> </w:t>
            </w:r>
            <w:proofErr w:type="spellStart"/>
            <w:r>
              <w:rPr>
                <w:rFonts w:ascii="Arial" w:hAnsi="Arial" w:cs="Arial"/>
                <w:color w:val="222222"/>
                <w:sz w:val="16"/>
                <w:szCs w:val="16"/>
              </w:rPr>
              <w:t>banyak</w:t>
            </w:r>
            <w:proofErr w:type="spellEnd"/>
            <w:r>
              <w:rPr>
                <w:rFonts w:ascii="Arial" w:hAnsi="Arial" w:cs="Arial"/>
                <w:color w:val="222222"/>
                <w:sz w:val="16"/>
                <w:szCs w:val="16"/>
              </w:rPr>
              <w:t>)</w:t>
            </w:r>
          </w:p>
        </w:tc>
        <w:tc>
          <w:tcPr>
            <w:tcW w:w="1150" w:type="dxa"/>
            <w:tcBorders>
              <w:top w:val="single" w:sz="4" w:space="0" w:color="BDBDBD"/>
              <w:left w:val="single" w:sz="4" w:space="0" w:color="BDBDBD"/>
              <w:bottom w:val="single" w:sz="4" w:space="0" w:color="BDBDBD"/>
              <w:right w:val="single" w:sz="4" w:space="0" w:color="BDBDBD"/>
            </w:tcBorders>
            <w:noWrap/>
            <w:vAlign w:val="center"/>
          </w:tcPr>
          <w:p w14:paraId="1612FCB6" w14:textId="77777777" w:rsidR="00D47072" w:rsidRDefault="00000000">
            <w:pPr>
              <w:keepNext/>
              <w:jc w:val="center"/>
            </w:pPr>
            <w:r>
              <w:rPr>
                <w:rFonts w:ascii="Segoe UI Symbol" w:hAnsi="Segoe UI Symbol" w:cs="Segoe UI Symbol"/>
                <w:color w:val="222222"/>
                <w:sz w:val="19"/>
                <w:szCs w:val="19"/>
              </w:rPr>
              <w:t>⊕⊕⊕○</w:t>
            </w:r>
            <w:r>
              <w:br/>
            </w:r>
            <w:r>
              <w:rPr>
                <w:rFonts w:ascii="Arial" w:hAnsi="Arial" w:cs="Arial"/>
                <w:b/>
                <w:bCs/>
                <w:color w:val="222222"/>
                <w:sz w:val="15"/>
                <w:szCs w:val="15"/>
              </w:rPr>
              <w:t>SEDANG</w:t>
            </w:r>
          </w:p>
        </w:tc>
        <w:tc>
          <w:tcPr>
            <w:tcW w:w="1100" w:type="dxa"/>
            <w:tcBorders>
              <w:top w:val="single" w:sz="4" w:space="0" w:color="BDBDBD"/>
              <w:left w:val="single" w:sz="4" w:space="0" w:color="BDBDBD"/>
              <w:bottom w:val="single" w:sz="4" w:space="0" w:color="BDBDBD"/>
              <w:right w:val="single" w:sz="4" w:space="0" w:color="BDBDBD"/>
            </w:tcBorders>
            <w:vAlign w:val="center"/>
          </w:tcPr>
          <w:p w14:paraId="71758A76" w14:textId="77777777" w:rsidR="00D47072" w:rsidRDefault="00000000">
            <w:pPr>
              <w:keepNext/>
              <w:jc w:val="center"/>
            </w:pPr>
            <w:r>
              <w:rPr>
                <w:rFonts w:ascii="Arial" w:hAnsi="Arial" w:cs="Arial"/>
                <w:b/>
                <w:bCs/>
                <w:color w:val="222222"/>
                <w:sz w:val="15"/>
                <w:szCs w:val="15"/>
              </w:rPr>
              <w:t>PENTING</w:t>
            </w:r>
          </w:p>
        </w:tc>
      </w:tr>
      <w:tr w:rsidR="00D47072" w14:paraId="7082D49E" w14:textId="77777777">
        <w:trPr>
          <w:cantSplit/>
          <w:jc w:val="center"/>
        </w:trPr>
        <w:tc>
          <w:tcPr>
            <w:tcW w:w="14570" w:type="dxa"/>
            <w:gridSpan w:val="13"/>
            <w:tcBorders>
              <w:top w:val="nil"/>
              <w:left w:val="single" w:sz="4" w:space="0" w:color="BDBDBD"/>
              <w:bottom w:val="nil"/>
              <w:right w:val="single" w:sz="4" w:space="0" w:color="BDBDBD"/>
            </w:tcBorders>
            <w:vAlign w:val="center"/>
          </w:tcPr>
          <w:p w14:paraId="53048C2F" w14:textId="77777777" w:rsidR="00D47072" w:rsidRDefault="00000000">
            <w:pPr>
              <w:keepNext/>
            </w:pPr>
            <w:r>
              <w:rPr>
                <w:rFonts w:ascii="Arial" w:hAnsi="Arial" w:cs="Arial"/>
                <w:b/>
                <w:bCs/>
                <w:color w:val="222222"/>
                <w:sz w:val="16"/>
                <w:szCs w:val="16"/>
              </w:rPr>
              <w:t xml:space="preserve">Lama </w:t>
            </w:r>
            <w:proofErr w:type="spellStart"/>
            <w:r>
              <w:rPr>
                <w:rFonts w:ascii="Arial" w:hAnsi="Arial" w:cs="Arial"/>
                <w:b/>
                <w:bCs/>
                <w:color w:val="222222"/>
                <w:sz w:val="16"/>
                <w:szCs w:val="16"/>
              </w:rPr>
              <w:t>rawat</w:t>
            </w:r>
            <w:proofErr w:type="spellEnd"/>
            <w:r>
              <w:rPr>
                <w:rFonts w:ascii="Arial" w:hAnsi="Arial" w:cs="Arial"/>
                <w:b/>
                <w:bCs/>
                <w:color w:val="222222"/>
                <w:sz w:val="16"/>
                <w:szCs w:val="16"/>
              </w:rPr>
              <w:t xml:space="preserve"> di </w:t>
            </w:r>
            <w:proofErr w:type="spellStart"/>
            <w:r>
              <w:rPr>
                <w:rFonts w:ascii="Arial" w:hAnsi="Arial" w:cs="Arial"/>
                <w:b/>
                <w:bCs/>
                <w:color w:val="222222"/>
                <w:sz w:val="16"/>
                <w:szCs w:val="16"/>
              </w:rPr>
              <w:t>rumah</w:t>
            </w:r>
            <w:proofErr w:type="spellEnd"/>
            <w:r>
              <w:rPr>
                <w:rFonts w:ascii="Arial" w:hAnsi="Arial" w:cs="Arial"/>
                <w:b/>
                <w:bCs/>
                <w:color w:val="222222"/>
                <w:sz w:val="16"/>
                <w:szCs w:val="16"/>
              </w:rPr>
              <w:t xml:space="preserve"> </w:t>
            </w:r>
            <w:proofErr w:type="spellStart"/>
            <w:r>
              <w:rPr>
                <w:rFonts w:ascii="Arial" w:hAnsi="Arial" w:cs="Arial"/>
                <w:b/>
                <w:bCs/>
                <w:color w:val="222222"/>
                <w:sz w:val="16"/>
                <w:szCs w:val="16"/>
              </w:rPr>
              <w:t>sakit</w:t>
            </w:r>
            <w:proofErr w:type="spellEnd"/>
          </w:p>
        </w:tc>
      </w:tr>
      <w:tr w:rsidR="00D47072" w14:paraId="31B4931A" w14:textId="77777777">
        <w:trPr>
          <w:cantSplit/>
          <w:jc w:val="center"/>
        </w:trPr>
        <w:tc>
          <w:tcPr>
            <w:tcW w:w="700" w:type="dxa"/>
            <w:tcBorders>
              <w:top w:val="single" w:sz="4" w:space="0" w:color="BDBDBD"/>
              <w:left w:val="single" w:sz="4" w:space="0" w:color="BDBDBD"/>
              <w:bottom w:val="single" w:sz="4" w:space="0" w:color="BDBDBD"/>
              <w:right w:val="single" w:sz="4" w:space="0" w:color="BDBDBD"/>
            </w:tcBorders>
            <w:vAlign w:val="center"/>
          </w:tcPr>
          <w:p w14:paraId="6623A0AA" w14:textId="77777777" w:rsidR="00D47072" w:rsidRDefault="00000000">
            <w:pPr>
              <w:keepNext/>
              <w:jc w:val="center"/>
            </w:pPr>
            <w:r>
              <w:rPr>
                <w:rFonts w:ascii="Arial" w:hAnsi="Arial" w:cs="Arial"/>
                <w:color w:val="222222"/>
                <w:sz w:val="16"/>
                <w:szCs w:val="16"/>
              </w:rPr>
              <w:t>11</w:t>
            </w:r>
          </w:p>
        </w:tc>
        <w:tc>
          <w:tcPr>
            <w:tcW w:w="700" w:type="dxa"/>
            <w:tcBorders>
              <w:top w:val="single" w:sz="4" w:space="0" w:color="BDBDBD"/>
              <w:left w:val="single" w:sz="4" w:space="0" w:color="BDBDBD"/>
              <w:bottom w:val="single" w:sz="4" w:space="0" w:color="BDBDBD"/>
              <w:right w:val="single" w:sz="4" w:space="0" w:color="BDBDBD"/>
            </w:tcBorders>
            <w:vAlign w:val="center"/>
          </w:tcPr>
          <w:p w14:paraId="7FD78FEB" w14:textId="77777777" w:rsidR="00D47072" w:rsidRDefault="00000000">
            <w:pPr>
              <w:keepNext/>
              <w:jc w:val="center"/>
            </w:pPr>
            <w:r>
              <w:rPr>
                <w:rFonts w:ascii="Arial" w:hAnsi="Arial" w:cs="Arial"/>
                <w:color w:val="222222"/>
                <w:sz w:val="16"/>
                <w:szCs w:val="16"/>
              </w:rPr>
              <w:t xml:space="preserve">uji </w:t>
            </w:r>
            <w:proofErr w:type="spellStart"/>
            <w:r>
              <w:rPr>
                <w:rFonts w:ascii="Arial" w:hAnsi="Arial" w:cs="Arial"/>
                <w:color w:val="222222"/>
                <w:sz w:val="16"/>
                <w:szCs w:val="16"/>
              </w:rPr>
              <w:t>acak</w:t>
            </w:r>
            <w:proofErr w:type="spellEnd"/>
          </w:p>
        </w:tc>
        <w:tc>
          <w:tcPr>
            <w:tcW w:w="700" w:type="dxa"/>
            <w:tcBorders>
              <w:top w:val="single" w:sz="4" w:space="0" w:color="BDBDBD"/>
              <w:left w:val="single" w:sz="4" w:space="0" w:color="BDBDBD"/>
              <w:bottom w:val="single" w:sz="4" w:space="0" w:color="BDBDBD"/>
              <w:right w:val="single" w:sz="4" w:space="0" w:color="BDBDBD"/>
            </w:tcBorders>
            <w:vAlign w:val="center"/>
          </w:tcPr>
          <w:p w14:paraId="0BB9155F" w14:textId="77777777" w:rsidR="00D47072" w:rsidRDefault="00000000">
            <w:pPr>
              <w:keepNext/>
              <w:jc w:val="center"/>
            </w:pPr>
            <w:proofErr w:type="spellStart"/>
            <w:r>
              <w:rPr>
                <w:rFonts w:ascii="Arial" w:hAnsi="Arial" w:cs="Arial"/>
                <w:color w:val="222222"/>
                <w:sz w:val="16"/>
                <w:szCs w:val="16"/>
              </w:rPr>
              <w:t>serius</w:t>
            </w:r>
            <w:r>
              <w:rPr>
                <w:rFonts w:ascii="Arial" w:hAnsi="Arial" w:cs="Arial"/>
                <w:b/>
                <w:bCs/>
                <w:color w:val="1B4F8A"/>
                <w:sz w:val="16"/>
                <w:szCs w:val="16"/>
                <w:vertAlign w:val="superscript"/>
              </w:rPr>
              <w:t>f</w:t>
            </w:r>
            <w:proofErr w:type="spellEnd"/>
          </w:p>
        </w:tc>
        <w:tc>
          <w:tcPr>
            <w:tcW w:w="1250" w:type="dxa"/>
            <w:tcBorders>
              <w:top w:val="single" w:sz="4" w:space="0" w:color="BDBDBD"/>
              <w:left w:val="single" w:sz="4" w:space="0" w:color="BDBDBD"/>
              <w:bottom w:val="single" w:sz="4" w:space="0" w:color="BDBDBD"/>
              <w:right w:val="single" w:sz="4" w:space="0" w:color="BDBDBD"/>
            </w:tcBorders>
            <w:vAlign w:val="center"/>
          </w:tcPr>
          <w:p w14:paraId="56759FAC" w14:textId="77777777" w:rsidR="00D47072" w:rsidRDefault="00000000">
            <w:pPr>
              <w:keepNext/>
              <w:jc w:val="center"/>
            </w:pPr>
            <w:proofErr w:type="spellStart"/>
            <w:r>
              <w:rPr>
                <w:rFonts w:ascii="Arial" w:hAnsi="Arial" w:cs="Arial"/>
                <w:color w:val="222222"/>
                <w:sz w:val="16"/>
                <w:szCs w:val="16"/>
              </w:rPr>
              <w:t>serius</w:t>
            </w:r>
            <w:r>
              <w:rPr>
                <w:rFonts w:ascii="Arial" w:hAnsi="Arial" w:cs="Arial"/>
                <w:b/>
                <w:bCs/>
                <w:color w:val="1B4F8A"/>
                <w:sz w:val="16"/>
                <w:szCs w:val="16"/>
                <w:vertAlign w:val="superscript"/>
              </w:rPr>
              <w:t>g</w:t>
            </w:r>
            <w:proofErr w:type="spellEnd"/>
          </w:p>
        </w:tc>
        <w:tc>
          <w:tcPr>
            <w:tcW w:w="1200" w:type="dxa"/>
            <w:tcBorders>
              <w:top w:val="single" w:sz="4" w:space="0" w:color="BDBDBD"/>
              <w:left w:val="single" w:sz="4" w:space="0" w:color="BDBDBD"/>
              <w:bottom w:val="single" w:sz="4" w:space="0" w:color="BDBDBD"/>
              <w:right w:val="single" w:sz="4" w:space="0" w:color="BDBDBD"/>
            </w:tcBorders>
            <w:vAlign w:val="center"/>
          </w:tcPr>
          <w:p w14:paraId="797B723B" w14:textId="77777777" w:rsidR="00D47072" w:rsidRDefault="00000000">
            <w:pPr>
              <w:keepNext/>
              <w:jc w:val="center"/>
            </w:pPr>
            <w:proofErr w:type="spellStart"/>
            <w:r>
              <w:rPr>
                <w:rFonts w:ascii="Arial" w:hAnsi="Arial" w:cs="Arial"/>
                <w:color w:val="222222"/>
                <w:sz w:val="16"/>
                <w:szCs w:val="16"/>
              </w:rPr>
              <w:t>tidak</w:t>
            </w:r>
            <w:proofErr w:type="spellEnd"/>
            <w:r>
              <w:rPr>
                <w:rFonts w:ascii="Arial" w:hAnsi="Arial" w:cs="Arial"/>
                <w:color w:val="222222"/>
                <w:sz w:val="16"/>
                <w:szCs w:val="16"/>
              </w:rPr>
              <w:t xml:space="preserve"> </w:t>
            </w:r>
            <w:proofErr w:type="spellStart"/>
            <w:r>
              <w:rPr>
                <w:rFonts w:ascii="Arial" w:hAnsi="Arial" w:cs="Arial"/>
                <w:color w:val="222222"/>
                <w:sz w:val="16"/>
                <w:szCs w:val="16"/>
              </w:rPr>
              <w:t>serius</w:t>
            </w:r>
            <w:proofErr w:type="spellEnd"/>
          </w:p>
        </w:tc>
        <w:tc>
          <w:tcPr>
            <w:tcW w:w="1150" w:type="dxa"/>
            <w:tcBorders>
              <w:top w:val="single" w:sz="4" w:space="0" w:color="BDBDBD"/>
              <w:left w:val="single" w:sz="4" w:space="0" w:color="BDBDBD"/>
              <w:bottom w:val="single" w:sz="4" w:space="0" w:color="BDBDBD"/>
              <w:right w:val="single" w:sz="4" w:space="0" w:color="BDBDBD"/>
            </w:tcBorders>
            <w:vAlign w:val="center"/>
          </w:tcPr>
          <w:p w14:paraId="0FDA3F17" w14:textId="77777777" w:rsidR="00D47072" w:rsidRDefault="00000000">
            <w:pPr>
              <w:keepNext/>
              <w:jc w:val="center"/>
            </w:pPr>
            <w:proofErr w:type="spellStart"/>
            <w:r>
              <w:rPr>
                <w:rFonts w:ascii="Arial" w:hAnsi="Arial" w:cs="Arial"/>
                <w:color w:val="222222"/>
                <w:sz w:val="16"/>
                <w:szCs w:val="16"/>
              </w:rPr>
              <w:t>serius</w:t>
            </w:r>
            <w:r>
              <w:rPr>
                <w:rFonts w:ascii="Arial" w:hAnsi="Arial" w:cs="Arial"/>
                <w:b/>
                <w:bCs/>
                <w:color w:val="1B4F8A"/>
                <w:sz w:val="16"/>
                <w:szCs w:val="16"/>
                <w:vertAlign w:val="superscript"/>
              </w:rPr>
              <w:t>h</w:t>
            </w:r>
            <w:proofErr w:type="spellEnd"/>
          </w:p>
        </w:tc>
        <w:tc>
          <w:tcPr>
            <w:tcW w:w="1350" w:type="dxa"/>
            <w:tcBorders>
              <w:top w:val="single" w:sz="4" w:space="0" w:color="BDBDBD"/>
              <w:left w:val="single" w:sz="4" w:space="0" w:color="BDBDBD"/>
              <w:bottom w:val="single" w:sz="4" w:space="0" w:color="BDBDBD"/>
              <w:right w:val="single" w:sz="4" w:space="0" w:color="BDBDBD"/>
            </w:tcBorders>
            <w:vAlign w:val="center"/>
          </w:tcPr>
          <w:p w14:paraId="42B3205C" w14:textId="77777777" w:rsidR="00D47072" w:rsidRDefault="00000000">
            <w:pPr>
              <w:keepNext/>
              <w:jc w:val="center"/>
            </w:pPr>
            <w:proofErr w:type="spellStart"/>
            <w:r>
              <w:rPr>
                <w:rFonts w:ascii="Arial" w:hAnsi="Arial" w:cs="Arial"/>
                <w:color w:val="222222"/>
                <w:sz w:val="16"/>
                <w:szCs w:val="16"/>
              </w:rPr>
              <w:t>tidak</w:t>
            </w:r>
            <w:proofErr w:type="spellEnd"/>
            <w:r>
              <w:rPr>
                <w:rFonts w:ascii="Arial" w:hAnsi="Arial" w:cs="Arial"/>
                <w:color w:val="222222"/>
                <w:sz w:val="16"/>
                <w:szCs w:val="16"/>
              </w:rPr>
              <w:t xml:space="preserve"> </w:t>
            </w:r>
            <w:proofErr w:type="spellStart"/>
            <w:r>
              <w:rPr>
                <w:rFonts w:ascii="Arial" w:hAnsi="Arial" w:cs="Arial"/>
                <w:color w:val="222222"/>
                <w:sz w:val="16"/>
                <w:szCs w:val="16"/>
              </w:rPr>
              <w:t>ada</w:t>
            </w:r>
            <w:proofErr w:type="spellEnd"/>
          </w:p>
        </w:tc>
        <w:tc>
          <w:tcPr>
            <w:tcW w:w="800" w:type="dxa"/>
            <w:tcBorders>
              <w:top w:val="single" w:sz="4" w:space="0" w:color="BDBDBD"/>
              <w:left w:val="single" w:sz="4" w:space="0" w:color="BDBDBD"/>
              <w:bottom w:val="single" w:sz="4" w:space="0" w:color="BDBDBD"/>
              <w:right w:val="single" w:sz="4" w:space="0" w:color="BDBDBD"/>
            </w:tcBorders>
            <w:vAlign w:val="center"/>
          </w:tcPr>
          <w:p w14:paraId="6CED3C71" w14:textId="77777777" w:rsidR="00D47072" w:rsidRDefault="00000000">
            <w:pPr>
              <w:keepNext/>
              <w:jc w:val="center"/>
            </w:pPr>
            <w:r>
              <w:rPr>
                <w:rFonts w:ascii="Arial" w:hAnsi="Arial" w:cs="Arial"/>
                <w:color w:val="222222"/>
                <w:sz w:val="16"/>
                <w:szCs w:val="16"/>
              </w:rPr>
              <w:t xml:space="preserve">1.714 </w:t>
            </w:r>
            <w:proofErr w:type="spellStart"/>
            <w:r>
              <w:rPr>
                <w:rFonts w:ascii="Arial" w:hAnsi="Arial" w:cs="Arial"/>
                <w:color w:val="222222"/>
                <w:sz w:val="16"/>
                <w:szCs w:val="16"/>
              </w:rPr>
              <w:t>pasien</w:t>
            </w:r>
            <w:proofErr w:type="spellEnd"/>
            <w:r>
              <w:rPr>
                <w:rFonts w:ascii="Arial" w:hAnsi="Arial" w:cs="Arial"/>
                <w:color w:val="222222"/>
                <w:sz w:val="16"/>
                <w:szCs w:val="16"/>
              </w:rPr>
              <w:t xml:space="preserve"> (total)</w:t>
            </w:r>
          </w:p>
        </w:tc>
        <w:tc>
          <w:tcPr>
            <w:tcW w:w="1250" w:type="dxa"/>
            <w:tcBorders>
              <w:top w:val="single" w:sz="4" w:space="0" w:color="BDBDBD"/>
              <w:left w:val="single" w:sz="4" w:space="0" w:color="BDBDBD"/>
              <w:bottom w:val="single" w:sz="4" w:space="0" w:color="BDBDBD"/>
              <w:right w:val="single" w:sz="4" w:space="0" w:color="BDBDBD"/>
            </w:tcBorders>
            <w:vAlign w:val="center"/>
          </w:tcPr>
          <w:p w14:paraId="64349EC7" w14:textId="77777777" w:rsidR="00D47072" w:rsidRDefault="00D47072">
            <w:pPr>
              <w:keepNext/>
              <w:jc w:val="center"/>
            </w:pPr>
          </w:p>
        </w:tc>
        <w:tc>
          <w:tcPr>
            <w:tcW w:w="1100" w:type="dxa"/>
            <w:tcBorders>
              <w:top w:val="single" w:sz="4" w:space="0" w:color="BDBDBD"/>
              <w:left w:val="single" w:sz="4" w:space="0" w:color="BDBDBD"/>
              <w:bottom w:val="single" w:sz="4" w:space="0" w:color="BDBDBD"/>
              <w:right w:val="single" w:sz="4" w:space="0" w:color="BDBDBD"/>
            </w:tcBorders>
            <w:vAlign w:val="center"/>
          </w:tcPr>
          <w:p w14:paraId="51BC2F81" w14:textId="77777777" w:rsidR="00D47072" w:rsidRDefault="00000000">
            <w:pPr>
              <w:keepNext/>
              <w:jc w:val="center"/>
            </w:pPr>
            <w:r>
              <w:rPr>
                <w:rFonts w:ascii="Arial" w:hAnsi="Arial" w:cs="Arial"/>
                <w:color w:val="222222"/>
                <w:sz w:val="16"/>
                <w:szCs w:val="16"/>
              </w:rPr>
              <w:t>-</w:t>
            </w:r>
          </w:p>
        </w:tc>
        <w:tc>
          <w:tcPr>
            <w:tcW w:w="2120" w:type="dxa"/>
            <w:tcBorders>
              <w:top w:val="single" w:sz="4" w:space="0" w:color="BDBDBD"/>
              <w:left w:val="single" w:sz="4" w:space="0" w:color="BDBDBD"/>
              <w:bottom w:val="single" w:sz="4" w:space="0" w:color="BDBDBD"/>
              <w:right w:val="single" w:sz="4" w:space="0" w:color="BDBDBD"/>
            </w:tcBorders>
            <w:vAlign w:val="center"/>
          </w:tcPr>
          <w:p w14:paraId="3B774154" w14:textId="77777777" w:rsidR="00D47072" w:rsidRDefault="00000000">
            <w:pPr>
              <w:keepNext/>
              <w:jc w:val="center"/>
            </w:pPr>
            <w:proofErr w:type="spellStart"/>
            <w:r>
              <w:rPr>
                <w:rFonts w:ascii="Arial" w:hAnsi="Arial" w:cs="Arial"/>
                <w:color w:val="222222"/>
                <w:sz w:val="16"/>
                <w:szCs w:val="16"/>
              </w:rPr>
              <w:t>Rerata</w:t>
            </w:r>
            <w:proofErr w:type="spellEnd"/>
            <w:r>
              <w:rPr>
                <w:rFonts w:ascii="Arial" w:hAnsi="Arial" w:cs="Arial"/>
                <w:color w:val="222222"/>
                <w:sz w:val="16"/>
                <w:szCs w:val="16"/>
              </w:rPr>
              <w:t xml:space="preserve"> lama </w:t>
            </w:r>
            <w:proofErr w:type="spellStart"/>
            <w:r>
              <w:rPr>
                <w:rFonts w:ascii="Arial" w:hAnsi="Arial" w:cs="Arial"/>
                <w:color w:val="222222"/>
                <w:sz w:val="16"/>
                <w:szCs w:val="16"/>
              </w:rPr>
              <w:t>rawat</w:t>
            </w:r>
            <w:proofErr w:type="spellEnd"/>
            <w:r>
              <w:rPr>
                <w:rFonts w:ascii="Arial" w:hAnsi="Arial" w:cs="Arial"/>
                <w:color w:val="222222"/>
                <w:sz w:val="16"/>
                <w:szCs w:val="16"/>
              </w:rPr>
              <w:t xml:space="preserve"> 9,65 </w:t>
            </w:r>
            <w:proofErr w:type="spellStart"/>
            <w:r>
              <w:rPr>
                <w:rFonts w:ascii="Arial" w:hAnsi="Arial" w:cs="Arial"/>
                <w:color w:val="222222"/>
                <w:sz w:val="16"/>
                <w:szCs w:val="16"/>
              </w:rPr>
              <w:t>hari</w:t>
            </w:r>
            <w:proofErr w:type="spellEnd"/>
            <w:r>
              <w:br/>
            </w:r>
            <w:r>
              <w:rPr>
                <w:rFonts w:ascii="Arial" w:hAnsi="Arial" w:cs="Arial"/>
                <w:b/>
                <w:bCs/>
                <w:color w:val="222222"/>
                <w:sz w:val="16"/>
                <w:szCs w:val="16"/>
              </w:rPr>
              <w:t xml:space="preserve">MD 0,31 </w:t>
            </w:r>
            <w:proofErr w:type="spellStart"/>
            <w:r>
              <w:rPr>
                <w:rFonts w:ascii="Arial" w:hAnsi="Arial" w:cs="Arial"/>
                <w:b/>
                <w:bCs/>
                <w:color w:val="222222"/>
                <w:sz w:val="16"/>
                <w:szCs w:val="16"/>
              </w:rPr>
              <w:t>hari</w:t>
            </w:r>
            <w:proofErr w:type="spellEnd"/>
            <w:r>
              <w:rPr>
                <w:rFonts w:ascii="Arial" w:hAnsi="Arial" w:cs="Arial"/>
                <w:b/>
                <w:bCs/>
                <w:color w:val="222222"/>
                <w:sz w:val="16"/>
                <w:szCs w:val="16"/>
              </w:rPr>
              <w:t xml:space="preserve"> </w:t>
            </w:r>
            <w:proofErr w:type="spellStart"/>
            <w:r>
              <w:rPr>
                <w:rFonts w:ascii="Arial" w:hAnsi="Arial" w:cs="Arial"/>
                <w:b/>
                <w:bCs/>
                <w:color w:val="222222"/>
                <w:sz w:val="16"/>
                <w:szCs w:val="16"/>
              </w:rPr>
              <w:t>lebih</w:t>
            </w:r>
            <w:proofErr w:type="spellEnd"/>
            <w:r>
              <w:rPr>
                <w:rFonts w:ascii="Arial" w:hAnsi="Arial" w:cs="Arial"/>
                <w:b/>
                <w:bCs/>
                <w:color w:val="222222"/>
                <w:sz w:val="16"/>
                <w:szCs w:val="16"/>
              </w:rPr>
              <w:t xml:space="preserve"> </w:t>
            </w:r>
            <w:proofErr w:type="spellStart"/>
            <w:r>
              <w:rPr>
                <w:rFonts w:ascii="Arial" w:hAnsi="Arial" w:cs="Arial"/>
                <w:b/>
                <w:bCs/>
                <w:color w:val="222222"/>
                <w:sz w:val="16"/>
                <w:szCs w:val="16"/>
              </w:rPr>
              <w:t>pendek</w:t>
            </w:r>
            <w:proofErr w:type="spellEnd"/>
            <w:r>
              <w:br/>
            </w:r>
            <w:r>
              <w:rPr>
                <w:rFonts w:ascii="Arial" w:hAnsi="Arial" w:cs="Arial"/>
                <w:color w:val="222222"/>
                <w:sz w:val="16"/>
                <w:szCs w:val="16"/>
              </w:rPr>
              <w:t xml:space="preserve">(1,23 </w:t>
            </w:r>
            <w:proofErr w:type="spellStart"/>
            <w:r>
              <w:rPr>
                <w:rFonts w:ascii="Arial" w:hAnsi="Arial" w:cs="Arial"/>
                <w:color w:val="222222"/>
                <w:sz w:val="16"/>
                <w:szCs w:val="16"/>
              </w:rPr>
              <w:t>lebih</w:t>
            </w:r>
            <w:proofErr w:type="spellEnd"/>
            <w:r>
              <w:rPr>
                <w:rFonts w:ascii="Arial" w:hAnsi="Arial" w:cs="Arial"/>
                <w:color w:val="222222"/>
                <w:sz w:val="16"/>
                <w:szCs w:val="16"/>
              </w:rPr>
              <w:t xml:space="preserve"> </w:t>
            </w:r>
            <w:proofErr w:type="spellStart"/>
            <w:r>
              <w:rPr>
                <w:rFonts w:ascii="Arial" w:hAnsi="Arial" w:cs="Arial"/>
                <w:color w:val="222222"/>
                <w:sz w:val="16"/>
                <w:szCs w:val="16"/>
              </w:rPr>
              <w:t>pendek</w:t>
            </w:r>
            <w:proofErr w:type="spellEnd"/>
            <w:r>
              <w:rPr>
                <w:rFonts w:ascii="Arial" w:hAnsi="Arial" w:cs="Arial"/>
                <w:color w:val="222222"/>
                <w:sz w:val="16"/>
                <w:szCs w:val="16"/>
              </w:rPr>
              <w:t xml:space="preserve"> </w:t>
            </w:r>
            <w:proofErr w:type="spellStart"/>
            <w:r>
              <w:rPr>
                <w:rFonts w:ascii="Arial" w:hAnsi="Arial" w:cs="Arial"/>
                <w:color w:val="222222"/>
                <w:sz w:val="16"/>
                <w:szCs w:val="16"/>
              </w:rPr>
              <w:t>sampai</w:t>
            </w:r>
            <w:proofErr w:type="spellEnd"/>
            <w:r>
              <w:rPr>
                <w:rFonts w:ascii="Arial" w:hAnsi="Arial" w:cs="Arial"/>
                <w:color w:val="222222"/>
                <w:sz w:val="16"/>
                <w:szCs w:val="16"/>
              </w:rPr>
              <w:t xml:space="preserve"> 0,61 </w:t>
            </w:r>
            <w:proofErr w:type="spellStart"/>
            <w:r>
              <w:rPr>
                <w:rFonts w:ascii="Arial" w:hAnsi="Arial" w:cs="Arial"/>
                <w:color w:val="222222"/>
                <w:sz w:val="16"/>
                <w:szCs w:val="16"/>
              </w:rPr>
              <w:t>lebih</w:t>
            </w:r>
            <w:proofErr w:type="spellEnd"/>
            <w:r>
              <w:rPr>
                <w:rFonts w:ascii="Arial" w:hAnsi="Arial" w:cs="Arial"/>
                <w:color w:val="222222"/>
                <w:sz w:val="16"/>
                <w:szCs w:val="16"/>
              </w:rPr>
              <w:t xml:space="preserve"> </w:t>
            </w:r>
            <w:proofErr w:type="spellStart"/>
            <w:r>
              <w:rPr>
                <w:rFonts w:ascii="Arial" w:hAnsi="Arial" w:cs="Arial"/>
                <w:color w:val="222222"/>
                <w:sz w:val="16"/>
                <w:szCs w:val="16"/>
              </w:rPr>
              <w:t>panjang</w:t>
            </w:r>
            <w:proofErr w:type="spellEnd"/>
            <w:r>
              <w:rPr>
                <w:rFonts w:ascii="Arial" w:hAnsi="Arial" w:cs="Arial"/>
                <w:color w:val="222222"/>
                <w:sz w:val="16"/>
                <w:szCs w:val="16"/>
              </w:rPr>
              <w:t>)</w:t>
            </w:r>
          </w:p>
        </w:tc>
        <w:tc>
          <w:tcPr>
            <w:tcW w:w="1150" w:type="dxa"/>
            <w:tcBorders>
              <w:top w:val="single" w:sz="4" w:space="0" w:color="BDBDBD"/>
              <w:left w:val="single" w:sz="4" w:space="0" w:color="BDBDBD"/>
              <w:bottom w:val="single" w:sz="4" w:space="0" w:color="BDBDBD"/>
              <w:right w:val="single" w:sz="4" w:space="0" w:color="BDBDBD"/>
            </w:tcBorders>
            <w:noWrap/>
            <w:vAlign w:val="center"/>
          </w:tcPr>
          <w:p w14:paraId="691208B5" w14:textId="77777777" w:rsidR="00D47072" w:rsidRDefault="00000000">
            <w:pPr>
              <w:keepNext/>
              <w:jc w:val="center"/>
            </w:pPr>
            <w:r>
              <w:rPr>
                <w:rFonts w:ascii="Segoe UI Symbol" w:hAnsi="Segoe UI Symbol" w:cs="Segoe UI Symbol"/>
                <w:color w:val="222222"/>
                <w:sz w:val="19"/>
                <w:szCs w:val="19"/>
              </w:rPr>
              <w:t>⊕○○○</w:t>
            </w:r>
            <w:r>
              <w:br/>
            </w:r>
            <w:r>
              <w:rPr>
                <w:rFonts w:ascii="Arial" w:hAnsi="Arial" w:cs="Arial"/>
                <w:b/>
                <w:bCs/>
                <w:color w:val="222222"/>
                <w:sz w:val="15"/>
                <w:szCs w:val="15"/>
              </w:rPr>
              <w:t>SANGAT RENDAH</w:t>
            </w:r>
          </w:p>
        </w:tc>
        <w:tc>
          <w:tcPr>
            <w:tcW w:w="1100" w:type="dxa"/>
            <w:tcBorders>
              <w:top w:val="single" w:sz="4" w:space="0" w:color="BDBDBD"/>
              <w:left w:val="single" w:sz="4" w:space="0" w:color="BDBDBD"/>
              <w:bottom w:val="single" w:sz="4" w:space="0" w:color="BDBDBD"/>
              <w:right w:val="single" w:sz="4" w:space="0" w:color="BDBDBD"/>
            </w:tcBorders>
            <w:vAlign w:val="center"/>
          </w:tcPr>
          <w:p w14:paraId="73E4F5BF" w14:textId="77777777" w:rsidR="00D47072" w:rsidRDefault="00000000">
            <w:pPr>
              <w:keepNext/>
              <w:jc w:val="center"/>
            </w:pPr>
            <w:r>
              <w:rPr>
                <w:rFonts w:ascii="Arial" w:hAnsi="Arial" w:cs="Arial"/>
                <w:b/>
                <w:bCs/>
                <w:color w:val="222222"/>
                <w:sz w:val="15"/>
                <w:szCs w:val="15"/>
              </w:rPr>
              <w:t>PENTING</w:t>
            </w:r>
          </w:p>
        </w:tc>
      </w:tr>
      <w:tr w:rsidR="00D47072" w14:paraId="715F89FB" w14:textId="77777777">
        <w:trPr>
          <w:cantSplit/>
          <w:jc w:val="center"/>
        </w:trPr>
        <w:tc>
          <w:tcPr>
            <w:tcW w:w="14570" w:type="dxa"/>
            <w:gridSpan w:val="13"/>
            <w:tcBorders>
              <w:top w:val="nil"/>
              <w:left w:val="single" w:sz="4" w:space="0" w:color="BDBDBD"/>
              <w:bottom w:val="nil"/>
              <w:right w:val="single" w:sz="4" w:space="0" w:color="BDBDBD"/>
            </w:tcBorders>
            <w:vAlign w:val="center"/>
          </w:tcPr>
          <w:p w14:paraId="777C29E1" w14:textId="77777777" w:rsidR="00D47072" w:rsidRDefault="00000000">
            <w:pPr>
              <w:keepNext/>
            </w:pPr>
            <w:proofErr w:type="spellStart"/>
            <w:r>
              <w:rPr>
                <w:rFonts w:ascii="Arial" w:hAnsi="Arial" w:cs="Arial"/>
                <w:b/>
                <w:bCs/>
                <w:color w:val="222222"/>
                <w:sz w:val="16"/>
                <w:szCs w:val="16"/>
              </w:rPr>
              <w:t>Efek</w:t>
            </w:r>
            <w:proofErr w:type="spellEnd"/>
            <w:r>
              <w:rPr>
                <w:rFonts w:ascii="Arial" w:hAnsi="Arial" w:cs="Arial"/>
                <w:b/>
                <w:bCs/>
                <w:color w:val="222222"/>
                <w:sz w:val="16"/>
                <w:szCs w:val="16"/>
              </w:rPr>
              <w:t xml:space="preserve"> </w:t>
            </w:r>
            <w:proofErr w:type="spellStart"/>
            <w:r>
              <w:rPr>
                <w:rFonts w:ascii="Arial" w:hAnsi="Arial" w:cs="Arial"/>
                <w:b/>
                <w:bCs/>
                <w:color w:val="222222"/>
                <w:sz w:val="16"/>
                <w:szCs w:val="16"/>
              </w:rPr>
              <w:t>samping</w:t>
            </w:r>
            <w:proofErr w:type="spellEnd"/>
            <w:r>
              <w:rPr>
                <w:rFonts w:ascii="Arial" w:hAnsi="Arial" w:cs="Arial"/>
                <w:b/>
                <w:bCs/>
                <w:color w:val="222222"/>
                <w:sz w:val="16"/>
                <w:szCs w:val="16"/>
              </w:rPr>
              <w:t xml:space="preserve">, </w:t>
            </w:r>
            <w:proofErr w:type="spellStart"/>
            <w:r>
              <w:rPr>
                <w:rFonts w:ascii="Arial" w:hAnsi="Arial" w:cs="Arial"/>
                <w:b/>
                <w:bCs/>
                <w:color w:val="222222"/>
                <w:sz w:val="16"/>
                <w:szCs w:val="16"/>
              </w:rPr>
              <w:t>ketidaknyamanan</w:t>
            </w:r>
            <w:proofErr w:type="spellEnd"/>
            <w:r>
              <w:rPr>
                <w:rFonts w:ascii="Arial" w:hAnsi="Arial" w:cs="Arial"/>
                <w:b/>
                <w:bCs/>
                <w:color w:val="222222"/>
                <w:sz w:val="16"/>
                <w:szCs w:val="16"/>
              </w:rPr>
              <w:t xml:space="preserve"> masker</w:t>
            </w:r>
          </w:p>
        </w:tc>
      </w:tr>
      <w:tr w:rsidR="00D47072" w14:paraId="7BAB4241" w14:textId="77777777">
        <w:trPr>
          <w:cantSplit/>
          <w:jc w:val="center"/>
        </w:trPr>
        <w:tc>
          <w:tcPr>
            <w:tcW w:w="700" w:type="dxa"/>
            <w:tcBorders>
              <w:top w:val="single" w:sz="4" w:space="0" w:color="BDBDBD"/>
              <w:left w:val="single" w:sz="4" w:space="0" w:color="BDBDBD"/>
              <w:bottom w:val="single" w:sz="4" w:space="0" w:color="BDBDBD"/>
              <w:right w:val="single" w:sz="4" w:space="0" w:color="BDBDBD"/>
            </w:tcBorders>
            <w:vAlign w:val="center"/>
          </w:tcPr>
          <w:p w14:paraId="793D5C17" w14:textId="77777777" w:rsidR="00D47072" w:rsidRDefault="00000000">
            <w:pPr>
              <w:keepNext/>
              <w:jc w:val="center"/>
            </w:pPr>
            <w:r>
              <w:rPr>
                <w:rFonts w:ascii="Arial" w:hAnsi="Arial" w:cs="Arial"/>
                <w:color w:val="222222"/>
                <w:sz w:val="16"/>
                <w:szCs w:val="16"/>
              </w:rPr>
              <w:t>11</w:t>
            </w:r>
          </w:p>
        </w:tc>
        <w:tc>
          <w:tcPr>
            <w:tcW w:w="700" w:type="dxa"/>
            <w:tcBorders>
              <w:top w:val="single" w:sz="4" w:space="0" w:color="BDBDBD"/>
              <w:left w:val="single" w:sz="4" w:space="0" w:color="BDBDBD"/>
              <w:bottom w:val="single" w:sz="4" w:space="0" w:color="BDBDBD"/>
              <w:right w:val="single" w:sz="4" w:space="0" w:color="BDBDBD"/>
            </w:tcBorders>
            <w:vAlign w:val="center"/>
          </w:tcPr>
          <w:p w14:paraId="4202CC93" w14:textId="77777777" w:rsidR="00D47072" w:rsidRDefault="00000000">
            <w:pPr>
              <w:keepNext/>
              <w:jc w:val="center"/>
            </w:pPr>
            <w:r>
              <w:rPr>
                <w:rFonts w:ascii="Arial" w:hAnsi="Arial" w:cs="Arial"/>
                <w:color w:val="222222"/>
                <w:sz w:val="16"/>
                <w:szCs w:val="16"/>
              </w:rPr>
              <w:t xml:space="preserve">uji </w:t>
            </w:r>
            <w:proofErr w:type="spellStart"/>
            <w:r>
              <w:rPr>
                <w:rFonts w:ascii="Arial" w:hAnsi="Arial" w:cs="Arial"/>
                <w:color w:val="222222"/>
                <w:sz w:val="16"/>
                <w:szCs w:val="16"/>
              </w:rPr>
              <w:t>acak</w:t>
            </w:r>
            <w:proofErr w:type="spellEnd"/>
          </w:p>
        </w:tc>
        <w:tc>
          <w:tcPr>
            <w:tcW w:w="700" w:type="dxa"/>
            <w:tcBorders>
              <w:top w:val="single" w:sz="4" w:space="0" w:color="BDBDBD"/>
              <w:left w:val="single" w:sz="4" w:space="0" w:color="BDBDBD"/>
              <w:bottom w:val="single" w:sz="4" w:space="0" w:color="BDBDBD"/>
              <w:right w:val="single" w:sz="4" w:space="0" w:color="BDBDBD"/>
            </w:tcBorders>
            <w:vAlign w:val="center"/>
          </w:tcPr>
          <w:p w14:paraId="006F04BD" w14:textId="77777777" w:rsidR="00D47072" w:rsidRDefault="00000000">
            <w:pPr>
              <w:keepNext/>
              <w:jc w:val="center"/>
            </w:pPr>
            <w:proofErr w:type="spellStart"/>
            <w:r>
              <w:rPr>
                <w:rFonts w:ascii="Arial" w:hAnsi="Arial" w:cs="Arial"/>
                <w:color w:val="222222"/>
                <w:sz w:val="16"/>
                <w:szCs w:val="16"/>
              </w:rPr>
              <w:t>serius</w:t>
            </w:r>
            <w:r>
              <w:rPr>
                <w:rFonts w:ascii="Arial" w:hAnsi="Arial" w:cs="Arial"/>
                <w:b/>
                <w:bCs/>
                <w:color w:val="1B4F8A"/>
                <w:sz w:val="16"/>
                <w:szCs w:val="16"/>
                <w:vertAlign w:val="superscript"/>
              </w:rPr>
              <w:t>i</w:t>
            </w:r>
            <w:proofErr w:type="spellEnd"/>
          </w:p>
        </w:tc>
        <w:tc>
          <w:tcPr>
            <w:tcW w:w="1250" w:type="dxa"/>
            <w:tcBorders>
              <w:top w:val="single" w:sz="4" w:space="0" w:color="BDBDBD"/>
              <w:left w:val="single" w:sz="4" w:space="0" w:color="BDBDBD"/>
              <w:bottom w:val="single" w:sz="4" w:space="0" w:color="BDBDBD"/>
              <w:right w:val="single" w:sz="4" w:space="0" w:color="BDBDBD"/>
            </w:tcBorders>
            <w:vAlign w:val="center"/>
          </w:tcPr>
          <w:p w14:paraId="3E157843" w14:textId="77777777" w:rsidR="00D47072" w:rsidRDefault="00000000">
            <w:pPr>
              <w:keepNext/>
              <w:jc w:val="center"/>
            </w:pPr>
            <w:proofErr w:type="spellStart"/>
            <w:r>
              <w:rPr>
                <w:rFonts w:ascii="Arial" w:hAnsi="Arial" w:cs="Arial"/>
                <w:color w:val="222222"/>
                <w:sz w:val="16"/>
                <w:szCs w:val="16"/>
              </w:rPr>
              <w:t>tidak</w:t>
            </w:r>
            <w:proofErr w:type="spellEnd"/>
            <w:r>
              <w:rPr>
                <w:rFonts w:ascii="Arial" w:hAnsi="Arial" w:cs="Arial"/>
                <w:color w:val="222222"/>
                <w:sz w:val="16"/>
                <w:szCs w:val="16"/>
              </w:rPr>
              <w:t xml:space="preserve"> </w:t>
            </w:r>
            <w:proofErr w:type="spellStart"/>
            <w:r>
              <w:rPr>
                <w:rFonts w:ascii="Arial" w:hAnsi="Arial" w:cs="Arial"/>
                <w:color w:val="222222"/>
                <w:sz w:val="16"/>
                <w:szCs w:val="16"/>
              </w:rPr>
              <w:t>serius</w:t>
            </w:r>
            <w:proofErr w:type="spellEnd"/>
          </w:p>
        </w:tc>
        <w:tc>
          <w:tcPr>
            <w:tcW w:w="1200" w:type="dxa"/>
            <w:tcBorders>
              <w:top w:val="single" w:sz="4" w:space="0" w:color="BDBDBD"/>
              <w:left w:val="single" w:sz="4" w:space="0" w:color="BDBDBD"/>
              <w:bottom w:val="single" w:sz="4" w:space="0" w:color="BDBDBD"/>
              <w:right w:val="single" w:sz="4" w:space="0" w:color="BDBDBD"/>
            </w:tcBorders>
            <w:vAlign w:val="center"/>
          </w:tcPr>
          <w:p w14:paraId="58B3859F" w14:textId="77777777" w:rsidR="00D47072" w:rsidRDefault="00000000">
            <w:pPr>
              <w:keepNext/>
              <w:jc w:val="center"/>
            </w:pPr>
            <w:proofErr w:type="spellStart"/>
            <w:r>
              <w:rPr>
                <w:rFonts w:ascii="Arial" w:hAnsi="Arial" w:cs="Arial"/>
                <w:color w:val="222222"/>
                <w:sz w:val="16"/>
                <w:szCs w:val="16"/>
              </w:rPr>
              <w:t>tidak</w:t>
            </w:r>
            <w:proofErr w:type="spellEnd"/>
            <w:r>
              <w:rPr>
                <w:rFonts w:ascii="Arial" w:hAnsi="Arial" w:cs="Arial"/>
                <w:color w:val="222222"/>
                <w:sz w:val="16"/>
                <w:szCs w:val="16"/>
              </w:rPr>
              <w:t xml:space="preserve"> </w:t>
            </w:r>
            <w:proofErr w:type="spellStart"/>
            <w:r>
              <w:rPr>
                <w:rFonts w:ascii="Arial" w:hAnsi="Arial" w:cs="Arial"/>
                <w:color w:val="222222"/>
                <w:sz w:val="16"/>
                <w:szCs w:val="16"/>
              </w:rPr>
              <w:t>serius</w:t>
            </w:r>
            <w:proofErr w:type="spellEnd"/>
          </w:p>
        </w:tc>
        <w:tc>
          <w:tcPr>
            <w:tcW w:w="1150" w:type="dxa"/>
            <w:tcBorders>
              <w:top w:val="single" w:sz="4" w:space="0" w:color="BDBDBD"/>
              <w:left w:val="single" w:sz="4" w:space="0" w:color="BDBDBD"/>
              <w:bottom w:val="single" w:sz="4" w:space="0" w:color="BDBDBD"/>
              <w:right w:val="single" w:sz="4" w:space="0" w:color="BDBDBD"/>
            </w:tcBorders>
            <w:vAlign w:val="center"/>
          </w:tcPr>
          <w:p w14:paraId="7A19FD8C" w14:textId="77777777" w:rsidR="00D47072" w:rsidRDefault="00000000">
            <w:pPr>
              <w:keepNext/>
              <w:jc w:val="center"/>
            </w:pPr>
            <w:proofErr w:type="spellStart"/>
            <w:r>
              <w:rPr>
                <w:rFonts w:ascii="Arial" w:hAnsi="Arial" w:cs="Arial"/>
                <w:color w:val="222222"/>
                <w:sz w:val="16"/>
                <w:szCs w:val="16"/>
              </w:rPr>
              <w:t>serius</w:t>
            </w:r>
            <w:r>
              <w:rPr>
                <w:rFonts w:ascii="Arial" w:hAnsi="Arial" w:cs="Arial"/>
                <w:b/>
                <w:bCs/>
                <w:color w:val="1B4F8A"/>
                <w:sz w:val="16"/>
                <w:szCs w:val="16"/>
                <w:vertAlign w:val="superscript"/>
              </w:rPr>
              <w:t>j</w:t>
            </w:r>
            <w:proofErr w:type="spellEnd"/>
          </w:p>
        </w:tc>
        <w:tc>
          <w:tcPr>
            <w:tcW w:w="1350" w:type="dxa"/>
            <w:tcBorders>
              <w:top w:val="single" w:sz="4" w:space="0" w:color="BDBDBD"/>
              <w:left w:val="single" w:sz="4" w:space="0" w:color="BDBDBD"/>
              <w:bottom w:val="single" w:sz="4" w:space="0" w:color="BDBDBD"/>
              <w:right w:val="single" w:sz="4" w:space="0" w:color="BDBDBD"/>
            </w:tcBorders>
            <w:vAlign w:val="center"/>
          </w:tcPr>
          <w:p w14:paraId="5220ED6D" w14:textId="77777777" w:rsidR="00D47072" w:rsidRDefault="00000000">
            <w:pPr>
              <w:keepNext/>
              <w:jc w:val="center"/>
            </w:pPr>
            <w:proofErr w:type="spellStart"/>
            <w:r>
              <w:rPr>
                <w:rFonts w:ascii="Arial" w:hAnsi="Arial" w:cs="Arial"/>
                <w:color w:val="222222"/>
                <w:sz w:val="16"/>
                <w:szCs w:val="16"/>
              </w:rPr>
              <w:t>tidak</w:t>
            </w:r>
            <w:proofErr w:type="spellEnd"/>
            <w:r>
              <w:rPr>
                <w:rFonts w:ascii="Arial" w:hAnsi="Arial" w:cs="Arial"/>
                <w:color w:val="222222"/>
                <w:sz w:val="16"/>
                <w:szCs w:val="16"/>
              </w:rPr>
              <w:t xml:space="preserve"> </w:t>
            </w:r>
            <w:proofErr w:type="spellStart"/>
            <w:r>
              <w:rPr>
                <w:rFonts w:ascii="Arial" w:hAnsi="Arial" w:cs="Arial"/>
                <w:color w:val="222222"/>
                <w:sz w:val="16"/>
                <w:szCs w:val="16"/>
              </w:rPr>
              <w:t>ada</w:t>
            </w:r>
            <w:proofErr w:type="spellEnd"/>
          </w:p>
        </w:tc>
        <w:tc>
          <w:tcPr>
            <w:tcW w:w="800" w:type="dxa"/>
            <w:tcBorders>
              <w:top w:val="single" w:sz="4" w:space="0" w:color="BDBDBD"/>
              <w:left w:val="single" w:sz="4" w:space="0" w:color="BDBDBD"/>
              <w:bottom w:val="single" w:sz="4" w:space="0" w:color="BDBDBD"/>
              <w:right w:val="single" w:sz="4" w:space="0" w:color="BDBDBD"/>
            </w:tcBorders>
            <w:vAlign w:val="center"/>
          </w:tcPr>
          <w:p w14:paraId="54415B51" w14:textId="77777777" w:rsidR="00D47072" w:rsidRDefault="00000000">
            <w:pPr>
              <w:keepNext/>
              <w:jc w:val="center"/>
            </w:pPr>
            <w:r>
              <w:rPr>
                <w:rFonts w:ascii="Arial" w:hAnsi="Arial" w:cs="Arial"/>
                <w:color w:val="222222"/>
                <w:sz w:val="16"/>
                <w:szCs w:val="16"/>
              </w:rPr>
              <w:t>35/658 (5,3%)</w:t>
            </w:r>
          </w:p>
        </w:tc>
        <w:tc>
          <w:tcPr>
            <w:tcW w:w="1250" w:type="dxa"/>
            <w:tcBorders>
              <w:top w:val="single" w:sz="4" w:space="0" w:color="BDBDBD"/>
              <w:left w:val="single" w:sz="4" w:space="0" w:color="BDBDBD"/>
              <w:bottom w:val="single" w:sz="4" w:space="0" w:color="BDBDBD"/>
              <w:right w:val="single" w:sz="4" w:space="0" w:color="BDBDBD"/>
            </w:tcBorders>
            <w:vAlign w:val="center"/>
          </w:tcPr>
          <w:p w14:paraId="6A5921C4" w14:textId="77777777" w:rsidR="00D47072" w:rsidRDefault="00000000">
            <w:pPr>
              <w:keepNext/>
              <w:jc w:val="center"/>
            </w:pPr>
            <w:r>
              <w:rPr>
                <w:rFonts w:ascii="Arial" w:hAnsi="Arial" w:cs="Arial"/>
                <w:color w:val="222222"/>
                <w:sz w:val="16"/>
                <w:szCs w:val="16"/>
              </w:rPr>
              <w:t>0/442 (0,0%)</w:t>
            </w:r>
          </w:p>
        </w:tc>
        <w:tc>
          <w:tcPr>
            <w:tcW w:w="1100" w:type="dxa"/>
            <w:tcBorders>
              <w:top w:val="single" w:sz="4" w:space="0" w:color="BDBDBD"/>
              <w:left w:val="single" w:sz="4" w:space="0" w:color="BDBDBD"/>
              <w:bottom w:val="single" w:sz="4" w:space="0" w:color="BDBDBD"/>
              <w:right w:val="single" w:sz="4" w:space="0" w:color="BDBDBD"/>
            </w:tcBorders>
            <w:vAlign w:val="center"/>
          </w:tcPr>
          <w:p w14:paraId="78715941" w14:textId="77777777" w:rsidR="00D47072" w:rsidRDefault="00000000">
            <w:pPr>
              <w:keepNext/>
              <w:jc w:val="center"/>
            </w:pPr>
            <w:r>
              <w:rPr>
                <w:rFonts w:ascii="Arial" w:hAnsi="Arial" w:cs="Arial"/>
                <w:color w:val="222222"/>
                <w:sz w:val="16"/>
                <w:szCs w:val="16"/>
              </w:rPr>
              <w:t>RR 12,59</w:t>
            </w:r>
            <w:r>
              <w:br/>
            </w:r>
            <w:r>
              <w:rPr>
                <w:rFonts w:ascii="Arial" w:hAnsi="Arial" w:cs="Arial"/>
                <w:color w:val="222222"/>
                <w:sz w:val="16"/>
                <w:szCs w:val="16"/>
              </w:rPr>
              <w:t xml:space="preserve">(2,39 </w:t>
            </w:r>
            <w:proofErr w:type="spellStart"/>
            <w:r>
              <w:rPr>
                <w:rFonts w:ascii="Arial" w:hAnsi="Arial" w:cs="Arial"/>
                <w:color w:val="222222"/>
                <w:sz w:val="16"/>
                <w:szCs w:val="16"/>
              </w:rPr>
              <w:t>sampai</w:t>
            </w:r>
            <w:proofErr w:type="spellEnd"/>
            <w:r>
              <w:rPr>
                <w:rFonts w:ascii="Arial" w:hAnsi="Arial" w:cs="Arial"/>
                <w:color w:val="222222"/>
                <w:sz w:val="16"/>
                <w:szCs w:val="16"/>
              </w:rPr>
              <w:t xml:space="preserve"> 66,28)</w:t>
            </w:r>
          </w:p>
        </w:tc>
        <w:tc>
          <w:tcPr>
            <w:tcW w:w="2120" w:type="dxa"/>
            <w:tcBorders>
              <w:top w:val="single" w:sz="4" w:space="0" w:color="BDBDBD"/>
              <w:left w:val="single" w:sz="4" w:space="0" w:color="BDBDBD"/>
              <w:bottom w:val="single" w:sz="4" w:space="0" w:color="BDBDBD"/>
              <w:right w:val="single" w:sz="4" w:space="0" w:color="BDBDBD"/>
            </w:tcBorders>
            <w:vAlign w:val="center"/>
          </w:tcPr>
          <w:p w14:paraId="2F7A18E3" w14:textId="77777777" w:rsidR="00D47072" w:rsidRDefault="00000000">
            <w:pPr>
              <w:keepNext/>
              <w:jc w:val="center"/>
            </w:pPr>
            <w:proofErr w:type="spellStart"/>
            <w:r>
              <w:rPr>
                <w:rFonts w:ascii="Arial" w:hAnsi="Arial" w:cs="Arial"/>
                <w:color w:val="222222"/>
                <w:sz w:val="16"/>
                <w:szCs w:val="16"/>
              </w:rPr>
              <w:t>Peristiwa</w:t>
            </w:r>
            <w:proofErr w:type="spellEnd"/>
            <w:r>
              <w:rPr>
                <w:rFonts w:ascii="Arial" w:hAnsi="Arial" w:cs="Arial"/>
                <w:color w:val="222222"/>
                <w:sz w:val="16"/>
                <w:szCs w:val="16"/>
              </w:rPr>
              <w:t xml:space="preserve"> </w:t>
            </w:r>
            <w:proofErr w:type="spellStart"/>
            <w:r>
              <w:rPr>
                <w:rFonts w:ascii="Arial" w:hAnsi="Arial" w:cs="Arial"/>
                <w:color w:val="222222"/>
                <w:sz w:val="16"/>
                <w:szCs w:val="16"/>
              </w:rPr>
              <w:t>terlalu</w:t>
            </w:r>
            <w:proofErr w:type="spellEnd"/>
            <w:r>
              <w:rPr>
                <w:rFonts w:ascii="Arial" w:hAnsi="Arial" w:cs="Arial"/>
                <w:color w:val="222222"/>
                <w:sz w:val="16"/>
                <w:szCs w:val="16"/>
              </w:rPr>
              <w:t xml:space="preserve"> </w:t>
            </w:r>
            <w:proofErr w:type="spellStart"/>
            <w:r>
              <w:rPr>
                <w:rFonts w:ascii="Arial" w:hAnsi="Arial" w:cs="Arial"/>
                <w:color w:val="222222"/>
                <w:sz w:val="16"/>
                <w:szCs w:val="16"/>
              </w:rPr>
              <w:t>sedikit</w:t>
            </w:r>
            <w:proofErr w:type="spellEnd"/>
            <w:r>
              <w:rPr>
                <w:rFonts w:ascii="Arial" w:hAnsi="Arial" w:cs="Arial"/>
                <w:color w:val="222222"/>
                <w:sz w:val="16"/>
                <w:szCs w:val="16"/>
              </w:rPr>
              <w:t xml:space="preserve"> pada </w:t>
            </w:r>
            <w:proofErr w:type="spellStart"/>
            <w:r>
              <w:rPr>
                <w:rFonts w:ascii="Arial" w:hAnsi="Arial" w:cs="Arial"/>
                <w:color w:val="222222"/>
                <w:sz w:val="16"/>
                <w:szCs w:val="16"/>
              </w:rPr>
              <w:t>kontrol</w:t>
            </w:r>
            <w:proofErr w:type="spellEnd"/>
            <w:r>
              <w:rPr>
                <w:rFonts w:ascii="Arial" w:hAnsi="Arial" w:cs="Arial"/>
                <w:color w:val="222222"/>
                <w:sz w:val="16"/>
                <w:szCs w:val="16"/>
              </w:rPr>
              <w:t xml:space="preserve"> </w:t>
            </w:r>
            <w:proofErr w:type="spellStart"/>
            <w:r>
              <w:rPr>
                <w:rFonts w:ascii="Arial" w:hAnsi="Arial" w:cs="Arial"/>
                <w:color w:val="222222"/>
                <w:sz w:val="16"/>
                <w:szCs w:val="16"/>
              </w:rPr>
              <w:t>untuk</w:t>
            </w:r>
            <w:proofErr w:type="spellEnd"/>
            <w:r>
              <w:rPr>
                <w:rFonts w:ascii="Arial" w:hAnsi="Arial" w:cs="Arial"/>
                <w:color w:val="222222"/>
                <w:sz w:val="16"/>
                <w:szCs w:val="16"/>
              </w:rPr>
              <w:t xml:space="preserve"> </w:t>
            </w:r>
            <w:proofErr w:type="spellStart"/>
            <w:r>
              <w:rPr>
                <w:rFonts w:ascii="Arial" w:hAnsi="Arial" w:cs="Arial"/>
                <w:color w:val="222222"/>
                <w:sz w:val="16"/>
                <w:szCs w:val="16"/>
              </w:rPr>
              <w:t>menghitung</w:t>
            </w:r>
            <w:proofErr w:type="spellEnd"/>
            <w:r>
              <w:rPr>
                <w:rFonts w:ascii="Arial" w:hAnsi="Arial" w:cs="Arial"/>
                <w:color w:val="222222"/>
                <w:sz w:val="16"/>
                <w:szCs w:val="16"/>
              </w:rPr>
              <w:t xml:space="preserve"> </w:t>
            </w:r>
            <w:proofErr w:type="spellStart"/>
            <w:r>
              <w:rPr>
                <w:rFonts w:ascii="Arial" w:hAnsi="Arial" w:cs="Arial"/>
                <w:color w:val="222222"/>
                <w:sz w:val="16"/>
                <w:szCs w:val="16"/>
              </w:rPr>
              <w:t>selisih</w:t>
            </w:r>
            <w:proofErr w:type="spellEnd"/>
            <w:r>
              <w:rPr>
                <w:rFonts w:ascii="Arial" w:hAnsi="Arial" w:cs="Arial"/>
                <w:color w:val="222222"/>
                <w:sz w:val="16"/>
                <w:szCs w:val="16"/>
              </w:rPr>
              <w:t xml:space="preserve"> </w:t>
            </w:r>
            <w:proofErr w:type="spellStart"/>
            <w:r>
              <w:rPr>
                <w:rFonts w:ascii="Arial" w:hAnsi="Arial" w:cs="Arial"/>
                <w:color w:val="222222"/>
                <w:sz w:val="16"/>
                <w:szCs w:val="16"/>
              </w:rPr>
              <w:t>absolut</w:t>
            </w:r>
            <w:proofErr w:type="spellEnd"/>
          </w:p>
        </w:tc>
        <w:tc>
          <w:tcPr>
            <w:tcW w:w="1150" w:type="dxa"/>
            <w:tcBorders>
              <w:top w:val="single" w:sz="4" w:space="0" w:color="BDBDBD"/>
              <w:left w:val="single" w:sz="4" w:space="0" w:color="BDBDBD"/>
              <w:bottom w:val="single" w:sz="4" w:space="0" w:color="BDBDBD"/>
              <w:right w:val="single" w:sz="4" w:space="0" w:color="BDBDBD"/>
            </w:tcBorders>
            <w:noWrap/>
            <w:vAlign w:val="center"/>
          </w:tcPr>
          <w:p w14:paraId="7A19831E" w14:textId="77777777" w:rsidR="00D47072" w:rsidRDefault="00000000">
            <w:pPr>
              <w:keepNext/>
              <w:jc w:val="center"/>
            </w:pPr>
            <w:r>
              <w:rPr>
                <w:rFonts w:ascii="Segoe UI Symbol" w:hAnsi="Segoe UI Symbol" w:cs="Segoe UI Symbol"/>
                <w:color w:val="222222"/>
                <w:sz w:val="19"/>
                <w:szCs w:val="19"/>
              </w:rPr>
              <w:t>⊕⊕○○</w:t>
            </w:r>
            <w:r>
              <w:br/>
            </w:r>
            <w:r>
              <w:rPr>
                <w:rFonts w:ascii="Arial" w:hAnsi="Arial" w:cs="Arial"/>
                <w:b/>
                <w:bCs/>
                <w:color w:val="222222"/>
                <w:sz w:val="15"/>
                <w:szCs w:val="15"/>
              </w:rPr>
              <w:t>RENDAH</w:t>
            </w:r>
          </w:p>
        </w:tc>
        <w:tc>
          <w:tcPr>
            <w:tcW w:w="1100" w:type="dxa"/>
            <w:tcBorders>
              <w:top w:val="single" w:sz="4" w:space="0" w:color="BDBDBD"/>
              <w:left w:val="single" w:sz="4" w:space="0" w:color="BDBDBD"/>
              <w:bottom w:val="single" w:sz="4" w:space="0" w:color="BDBDBD"/>
              <w:right w:val="single" w:sz="4" w:space="0" w:color="BDBDBD"/>
            </w:tcBorders>
            <w:vAlign w:val="center"/>
          </w:tcPr>
          <w:p w14:paraId="3FC8211E" w14:textId="77777777" w:rsidR="00D47072" w:rsidRDefault="00000000">
            <w:pPr>
              <w:keepNext/>
              <w:jc w:val="center"/>
            </w:pPr>
            <w:r>
              <w:rPr>
                <w:rFonts w:ascii="Arial" w:hAnsi="Arial" w:cs="Arial"/>
                <w:b/>
                <w:bCs/>
                <w:color w:val="222222"/>
                <w:sz w:val="15"/>
                <w:szCs w:val="15"/>
              </w:rPr>
              <w:t>PENTING</w:t>
            </w:r>
          </w:p>
        </w:tc>
      </w:tr>
    </w:tbl>
    <w:p w14:paraId="7419A6F4" w14:textId="77777777" w:rsidR="00D47072" w:rsidRDefault="00000000">
      <w:pPr>
        <w:spacing w:before="100"/>
      </w:pPr>
      <w:proofErr w:type="spellStart"/>
      <w:r>
        <w:rPr>
          <w:rFonts w:ascii="Arial" w:hAnsi="Arial" w:cs="Arial"/>
          <w:b/>
          <w:bCs/>
          <w:color w:val="222222"/>
          <w:sz w:val="14"/>
          <w:szCs w:val="14"/>
        </w:rPr>
        <w:t>Penjelasan</w:t>
      </w:r>
      <w:proofErr w:type="spellEnd"/>
    </w:p>
    <w:p w14:paraId="1726DBD9" w14:textId="77777777" w:rsidR="00D47072" w:rsidRDefault="00000000">
      <w:r>
        <w:rPr>
          <w:rFonts w:ascii="Arial" w:hAnsi="Arial" w:cs="Arial"/>
          <w:color w:val="222222"/>
          <w:sz w:val="14"/>
          <w:szCs w:val="14"/>
        </w:rPr>
        <w:t xml:space="preserve">a. Sebagian </w:t>
      </w:r>
      <w:proofErr w:type="spellStart"/>
      <w:r>
        <w:rPr>
          <w:rFonts w:ascii="Arial" w:hAnsi="Arial" w:cs="Arial"/>
          <w:color w:val="222222"/>
          <w:sz w:val="14"/>
          <w:szCs w:val="14"/>
        </w:rPr>
        <w:t>besar</w:t>
      </w:r>
      <w:proofErr w:type="spellEnd"/>
      <w:r>
        <w:rPr>
          <w:rFonts w:ascii="Arial" w:hAnsi="Arial" w:cs="Arial"/>
          <w:color w:val="222222"/>
          <w:sz w:val="14"/>
          <w:szCs w:val="14"/>
        </w:rPr>
        <w:t xml:space="preserve"> uji yang </w:t>
      </w:r>
      <w:proofErr w:type="spellStart"/>
      <w:r>
        <w:rPr>
          <w:rFonts w:ascii="Arial" w:hAnsi="Arial" w:cs="Arial"/>
          <w:color w:val="222222"/>
          <w:sz w:val="14"/>
          <w:szCs w:val="14"/>
        </w:rPr>
        <w:t>menyumbang</w:t>
      </w:r>
      <w:proofErr w:type="spellEnd"/>
      <w:r>
        <w:rPr>
          <w:rFonts w:ascii="Arial" w:hAnsi="Arial" w:cs="Arial"/>
          <w:color w:val="222222"/>
          <w:sz w:val="14"/>
          <w:szCs w:val="14"/>
        </w:rPr>
        <w:t xml:space="preserve"> data </w:t>
      </w:r>
      <w:proofErr w:type="spellStart"/>
      <w:r>
        <w:rPr>
          <w:rFonts w:ascii="Arial" w:hAnsi="Arial" w:cs="Arial"/>
          <w:color w:val="222222"/>
          <w:sz w:val="14"/>
          <w:szCs w:val="14"/>
        </w:rPr>
        <w:t>mortalitas</w:t>
      </w:r>
      <w:proofErr w:type="spellEnd"/>
      <w:r>
        <w:rPr>
          <w:rFonts w:ascii="Arial" w:hAnsi="Arial" w:cs="Arial"/>
          <w:color w:val="222222"/>
          <w:sz w:val="14"/>
          <w:szCs w:val="14"/>
        </w:rPr>
        <w:t xml:space="preserve"> </w:t>
      </w:r>
      <w:proofErr w:type="spellStart"/>
      <w:r>
        <w:rPr>
          <w:rFonts w:ascii="Arial" w:hAnsi="Arial" w:cs="Arial"/>
          <w:color w:val="222222"/>
          <w:sz w:val="14"/>
          <w:szCs w:val="14"/>
        </w:rPr>
        <w:t>memiliki</w:t>
      </w:r>
      <w:proofErr w:type="spellEnd"/>
      <w:r>
        <w:rPr>
          <w:rFonts w:ascii="Arial" w:hAnsi="Arial" w:cs="Arial"/>
          <w:color w:val="222222"/>
          <w:sz w:val="14"/>
          <w:szCs w:val="14"/>
        </w:rPr>
        <w:t xml:space="preserve"> </w:t>
      </w:r>
      <w:proofErr w:type="spellStart"/>
      <w:r>
        <w:rPr>
          <w:rFonts w:ascii="Arial" w:hAnsi="Arial" w:cs="Arial"/>
          <w:color w:val="222222"/>
          <w:sz w:val="14"/>
          <w:szCs w:val="14"/>
        </w:rPr>
        <w:t>risiko</w:t>
      </w:r>
      <w:proofErr w:type="spellEnd"/>
      <w:r>
        <w:rPr>
          <w:rFonts w:ascii="Arial" w:hAnsi="Arial" w:cs="Arial"/>
          <w:color w:val="222222"/>
          <w:sz w:val="14"/>
          <w:szCs w:val="14"/>
        </w:rPr>
        <w:t xml:space="preserve"> bias </w:t>
      </w:r>
      <w:proofErr w:type="spellStart"/>
      <w:r>
        <w:rPr>
          <w:rFonts w:ascii="Arial" w:hAnsi="Arial" w:cs="Arial"/>
          <w:color w:val="222222"/>
          <w:sz w:val="14"/>
          <w:szCs w:val="14"/>
        </w:rPr>
        <w:t>tidak</w:t>
      </w:r>
      <w:proofErr w:type="spellEnd"/>
      <w:r>
        <w:rPr>
          <w:rFonts w:ascii="Arial" w:hAnsi="Arial" w:cs="Arial"/>
          <w:color w:val="222222"/>
          <w:sz w:val="14"/>
          <w:szCs w:val="14"/>
        </w:rPr>
        <w:t xml:space="preserve"> </w:t>
      </w:r>
      <w:proofErr w:type="spellStart"/>
      <w:r>
        <w:rPr>
          <w:rFonts w:ascii="Arial" w:hAnsi="Arial" w:cs="Arial"/>
          <w:color w:val="222222"/>
          <w:sz w:val="14"/>
          <w:szCs w:val="14"/>
        </w:rPr>
        <w:t>jelas</w:t>
      </w:r>
      <w:proofErr w:type="spellEnd"/>
      <w:r>
        <w:rPr>
          <w:rFonts w:ascii="Arial" w:hAnsi="Arial" w:cs="Arial"/>
          <w:color w:val="222222"/>
          <w:sz w:val="14"/>
          <w:szCs w:val="14"/>
        </w:rPr>
        <w:t xml:space="preserve"> </w:t>
      </w:r>
      <w:proofErr w:type="spellStart"/>
      <w:r>
        <w:rPr>
          <w:rFonts w:ascii="Arial" w:hAnsi="Arial" w:cs="Arial"/>
          <w:color w:val="222222"/>
          <w:sz w:val="14"/>
          <w:szCs w:val="14"/>
        </w:rPr>
        <w:t>atau</w:t>
      </w:r>
      <w:proofErr w:type="spellEnd"/>
      <w:r>
        <w:rPr>
          <w:rFonts w:ascii="Arial" w:hAnsi="Arial" w:cs="Arial"/>
          <w:color w:val="222222"/>
          <w:sz w:val="14"/>
          <w:szCs w:val="14"/>
        </w:rPr>
        <w:t xml:space="preserve"> </w:t>
      </w:r>
      <w:proofErr w:type="spellStart"/>
      <w:r>
        <w:rPr>
          <w:rFonts w:ascii="Arial" w:hAnsi="Arial" w:cs="Arial"/>
          <w:color w:val="222222"/>
          <w:sz w:val="14"/>
          <w:szCs w:val="14"/>
        </w:rPr>
        <w:t>tinggi</w:t>
      </w:r>
      <w:proofErr w:type="spellEnd"/>
      <w:r>
        <w:rPr>
          <w:rFonts w:ascii="Arial" w:hAnsi="Arial" w:cs="Arial"/>
          <w:color w:val="222222"/>
          <w:sz w:val="14"/>
          <w:szCs w:val="14"/>
        </w:rPr>
        <w:t xml:space="preserve"> pada </w:t>
      </w:r>
      <w:proofErr w:type="spellStart"/>
      <w:r>
        <w:rPr>
          <w:rFonts w:ascii="Arial" w:hAnsi="Arial" w:cs="Arial"/>
          <w:color w:val="222222"/>
          <w:sz w:val="14"/>
          <w:szCs w:val="14"/>
        </w:rPr>
        <w:t>sekuens</w:t>
      </w:r>
      <w:proofErr w:type="spellEnd"/>
      <w:r>
        <w:rPr>
          <w:rFonts w:ascii="Arial" w:hAnsi="Arial" w:cs="Arial"/>
          <w:color w:val="222222"/>
          <w:sz w:val="14"/>
          <w:szCs w:val="14"/>
        </w:rPr>
        <w:t xml:space="preserve"> </w:t>
      </w:r>
      <w:proofErr w:type="spellStart"/>
      <w:r>
        <w:rPr>
          <w:rFonts w:ascii="Arial" w:hAnsi="Arial" w:cs="Arial"/>
          <w:color w:val="222222"/>
          <w:sz w:val="14"/>
          <w:szCs w:val="14"/>
        </w:rPr>
        <w:t>acak</w:t>
      </w:r>
      <w:proofErr w:type="spellEnd"/>
      <w:r>
        <w:rPr>
          <w:rFonts w:ascii="Arial" w:hAnsi="Arial" w:cs="Arial"/>
          <w:color w:val="222222"/>
          <w:sz w:val="14"/>
          <w:szCs w:val="14"/>
        </w:rPr>
        <w:t xml:space="preserve">, </w:t>
      </w:r>
      <w:proofErr w:type="spellStart"/>
      <w:r>
        <w:rPr>
          <w:rFonts w:ascii="Arial" w:hAnsi="Arial" w:cs="Arial"/>
          <w:color w:val="222222"/>
          <w:sz w:val="14"/>
          <w:szCs w:val="14"/>
        </w:rPr>
        <w:t>penyamaran</w:t>
      </w:r>
      <w:proofErr w:type="spellEnd"/>
      <w:r>
        <w:rPr>
          <w:rFonts w:ascii="Arial" w:hAnsi="Arial" w:cs="Arial"/>
          <w:color w:val="222222"/>
          <w:sz w:val="14"/>
          <w:szCs w:val="14"/>
        </w:rPr>
        <w:t xml:space="preserve"> </w:t>
      </w:r>
      <w:proofErr w:type="spellStart"/>
      <w:r>
        <w:rPr>
          <w:rFonts w:ascii="Arial" w:hAnsi="Arial" w:cs="Arial"/>
          <w:color w:val="222222"/>
          <w:sz w:val="14"/>
          <w:szCs w:val="14"/>
        </w:rPr>
        <w:t>alokasi</w:t>
      </w:r>
      <w:proofErr w:type="spellEnd"/>
      <w:r>
        <w:rPr>
          <w:rFonts w:ascii="Arial" w:hAnsi="Arial" w:cs="Arial"/>
          <w:color w:val="222222"/>
          <w:sz w:val="14"/>
          <w:szCs w:val="14"/>
        </w:rPr>
        <w:t xml:space="preserve">, dan </w:t>
      </w:r>
      <w:proofErr w:type="spellStart"/>
      <w:r>
        <w:rPr>
          <w:rFonts w:ascii="Arial" w:hAnsi="Arial" w:cs="Arial"/>
          <w:color w:val="222222"/>
          <w:sz w:val="14"/>
          <w:szCs w:val="14"/>
        </w:rPr>
        <w:t>pelaporan</w:t>
      </w:r>
      <w:proofErr w:type="spellEnd"/>
      <w:r>
        <w:rPr>
          <w:rFonts w:ascii="Arial" w:hAnsi="Arial" w:cs="Arial"/>
          <w:color w:val="222222"/>
          <w:sz w:val="14"/>
          <w:szCs w:val="14"/>
        </w:rPr>
        <w:t xml:space="preserve"> </w:t>
      </w:r>
      <w:proofErr w:type="spellStart"/>
      <w:r>
        <w:rPr>
          <w:rFonts w:ascii="Arial" w:hAnsi="Arial" w:cs="Arial"/>
          <w:color w:val="222222"/>
          <w:sz w:val="14"/>
          <w:szCs w:val="14"/>
        </w:rPr>
        <w:t>selektif</w:t>
      </w:r>
      <w:proofErr w:type="spellEnd"/>
      <w:r>
        <w:rPr>
          <w:rFonts w:ascii="Arial" w:hAnsi="Arial" w:cs="Arial"/>
          <w:color w:val="222222"/>
          <w:sz w:val="14"/>
          <w:szCs w:val="14"/>
        </w:rPr>
        <w:t xml:space="preserve">. </w:t>
      </w:r>
      <w:proofErr w:type="spellStart"/>
      <w:r>
        <w:rPr>
          <w:rFonts w:ascii="Arial" w:hAnsi="Arial" w:cs="Arial"/>
          <w:color w:val="222222"/>
          <w:sz w:val="14"/>
          <w:szCs w:val="14"/>
        </w:rPr>
        <w:t>Analisis</w:t>
      </w:r>
      <w:proofErr w:type="spellEnd"/>
      <w:r>
        <w:rPr>
          <w:rFonts w:ascii="Arial" w:hAnsi="Arial" w:cs="Arial"/>
          <w:color w:val="222222"/>
          <w:sz w:val="14"/>
          <w:szCs w:val="14"/>
        </w:rPr>
        <w:t xml:space="preserve"> </w:t>
      </w:r>
      <w:proofErr w:type="spellStart"/>
      <w:r>
        <w:rPr>
          <w:rFonts w:ascii="Arial" w:hAnsi="Arial" w:cs="Arial"/>
          <w:color w:val="222222"/>
          <w:sz w:val="14"/>
          <w:szCs w:val="14"/>
        </w:rPr>
        <w:t>sensitivitas</w:t>
      </w:r>
      <w:proofErr w:type="spellEnd"/>
      <w:r>
        <w:rPr>
          <w:rFonts w:ascii="Arial" w:hAnsi="Arial" w:cs="Arial"/>
          <w:color w:val="222222"/>
          <w:sz w:val="14"/>
          <w:szCs w:val="14"/>
        </w:rPr>
        <w:t xml:space="preserve"> yang </w:t>
      </w:r>
      <w:proofErr w:type="spellStart"/>
      <w:r>
        <w:rPr>
          <w:rFonts w:ascii="Arial" w:hAnsi="Arial" w:cs="Arial"/>
          <w:color w:val="222222"/>
          <w:sz w:val="14"/>
          <w:szCs w:val="14"/>
        </w:rPr>
        <w:t>hanya</w:t>
      </w:r>
      <w:proofErr w:type="spellEnd"/>
      <w:r>
        <w:rPr>
          <w:rFonts w:ascii="Arial" w:hAnsi="Arial" w:cs="Arial"/>
          <w:color w:val="222222"/>
          <w:sz w:val="14"/>
          <w:szCs w:val="14"/>
        </w:rPr>
        <w:t xml:space="preserve"> </w:t>
      </w:r>
      <w:proofErr w:type="spellStart"/>
      <w:r>
        <w:rPr>
          <w:rFonts w:ascii="Arial" w:hAnsi="Arial" w:cs="Arial"/>
          <w:color w:val="222222"/>
          <w:sz w:val="14"/>
          <w:szCs w:val="14"/>
        </w:rPr>
        <w:t>memuat</w:t>
      </w:r>
      <w:proofErr w:type="spellEnd"/>
      <w:r>
        <w:rPr>
          <w:rFonts w:ascii="Arial" w:hAnsi="Arial" w:cs="Arial"/>
          <w:color w:val="222222"/>
          <w:sz w:val="14"/>
          <w:szCs w:val="14"/>
        </w:rPr>
        <w:t xml:space="preserve"> uji </w:t>
      </w:r>
      <w:proofErr w:type="spellStart"/>
      <w:r>
        <w:rPr>
          <w:rFonts w:ascii="Arial" w:hAnsi="Arial" w:cs="Arial"/>
          <w:color w:val="222222"/>
          <w:sz w:val="14"/>
          <w:szCs w:val="14"/>
        </w:rPr>
        <w:t>berisiko</w:t>
      </w:r>
      <w:proofErr w:type="spellEnd"/>
      <w:r>
        <w:rPr>
          <w:rFonts w:ascii="Arial" w:hAnsi="Arial" w:cs="Arial"/>
          <w:color w:val="222222"/>
          <w:sz w:val="14"/>
          <w:szCs w:val="14"/>
        </w:rPr>
        <w:t xml:space="preserve"> bias </w:t>
      </w:r>
      <w:proofErr w:type="spellStart"/>
      <w:r>
        <w:rPr>
          <w:rFonts w:ascii="Arial" w:hAnsi="Arial" w:cs="Arial"/>
          <w:color w:val="222222"/>
          <w:sz w:val="14"/>
          <w:szCs w:val="14"/>
        </w:rPr>
        <w:t>rendah</w:t>
      </w:r>
      <w:proofErr w:type="spellEnd"/>
      <w:r>
        <w:rPr>
          <w:rFonts w:ascii="Arial" w:hAnsi="Arial" w:cs="Arial"/>
          <w:color w:val="222222"/>
          <w:sz w:val="14"/>
          <w:szCs w:val="14"/>
        </w:rPr>
        <w:t xml:space="preserve"> </w:t>
      </w:r>
      <w:proofErr w:type="spellStart"/>
      <w:r>
        <w:rPr>
          <w:rFonts w:ascii="Arial" w:hAnsi="Arial" w:cs="Arial"/>
          <w:color w:val="222222"/>
          <w:sz w:val="14"/>
          <w:szCs w:val="14"/>
        </w:rPr>
        <w:t>meniadakan</w:t>
      </w:r>
      <w:proofErr w:type="spellEnd"/>
      <w:r>
        <w:rPr>
          <w:rFonts w:ascii="Arial" w:hAnsi="Arial" w:cs="Arial"/>
          <w:color w:val="222222"/>
          <w:sz w:val="14"/>
          <w:szCs w:val="14"/>
        </w:rPr>
        <w:t xml:space="preserve"> </w:t>
      </w:r>
      <w:proofErr w:type="spellStart"/>
      <w:r>
        <w:rPr>
          <w:rFonts w:ascii="Arial" w:hAnsi="Arial" w:cs="Arial"/>
          <w:color w:val="222222"/>
          <w:sz w:val="14"/>
          <w:szCs w:val="14"/>
        </w:rPr>
        <w:t>efek</w:t>
      </w:r>
      <w:proofErr w:type="spellEnd"/>
      <w:r>
        <w:rPr>
          <w:rFonts w:ascii="Arial" w:hAnsi="Arial" w:cs="Arial"/>
          <w:color w:val="222222"/>
          <w:sz w:val="14"/>
          <w:szCs w:val="14"/>
        </w:rPr>
        <w:t xml:space="preserve"> (RR 0,81; IK 95% 0,61 </w:t>
      </w:r>
      <w:proofErr w:type="spellStart"/>
      <w:r>
        <w:rPr>
          <w:rFonts w:ascii="Arial" w:hAnsi="Arial" w:cs="Arial"/>
          <w:color w:val="222222"/>
          <w:sz w:val="14"/>
          <w:szCs w:val="14"/>
        </w:rPr>
        <w:t>sampai</w:t>
      </w:r>
      <w:proofErr w:type="spellEnd"/>
      <w:r>
        <w:rPr>
          <w:rFonts w:ascii="Arial" w:hAnsi="Arial" w:cs="Arial"/>
          <w:color w:val="222222"/>
          <w:sz w:val="14"/>
          <w:szCs w:val="14"/>
        </w:rPr>
        <w:t xml:space="preserve"> 1,06; 7 uji).</w:t>
      </w:r>
    </w:p>
    <w:p w14:paraId="48CCDB63" w14:textId="77777777" w:rsidR="00D47072" w:rsidRDefault="00000000">
      <w:r>
        <w:rPr>
          <w:rFonts w:ascii="Arial" w:hAnsi="Arial" w:cs="Arial"/>
          <w:color w:val="222222"/>
          <w:sz w:val="14"/>
          <w:szCs w:val="14"/>
        </w:rPr>
        <w:t xml:space="preserve">b. </w:t>
      </w:r>
      <w:proofErr w:type="spellStart"/>
      <w:r>
        <w:rPr>
          <w:rFonts w:ascii="Arial" w:hAnsi="Arial" w:cs="Arial"/>
          <w:color w:val="222222"/>
          <w:sz w:val="14"/>
          <w:szCs w:val="14"/>
        </w:rPr>
        <w:t>Kebanyakan</w:t>
      </w:r>
      <w:proofErr w:type="spellEnd"/>
      <w:r>
        <w:rPr>
          <w:rFonts w:ascii="Arial" w:hAnsi="Arial" w:cs="Arial"/>
          <w:color w:val="222222"/>
          <w:sz w:val="14"/>
          <w:szCs w:val="14"/>
        </w:rPr>
        <w:t xml:space="preserve"> uji </w:t>
      </w:r>
      <w:proofErr w:type="spellStart"/>
      <w:r>
        <w:rPr>
          <w:rFonts w:ascii="Arial" w:hAnsi="Arial" w:cs="Arial"/>
          <w:color w:val="222222"/>
          <w:sz w:val="14"/>
          <w:szCs w:val="14"/>
        </w:rPr>
        <w:t>kecil</w:t>
      </w:r>
      <w:proofErr w:type="spellEnd"/>
      <w:r>
        <w:rPr>
          <w:rFonts w:ascii="Arial" w:hAnsi="Arial" w:cs="Arial"/>
          <w:color w:val="222222"/>
          <w:sz w:val="14"/>
          <w:szCs w:val="14"/>
        </w:rPr>
        <w:t xml:space="preserve"> </w:t>
      </w:r>
      <w:proofErr w:type="spellStart"/>
      <w:r>
        <w:rPr>
          <w:rFonts w:ascii="Arial" w:hAnsi="Arial" w:cs="Arial"/>
          <w:color w:val="222222"/>
          <w:sz w:val="14"/>
          <w:szCs w:val="14"/>
        </w:rPr>
        <w:t>dengan</w:t>
      </w:r>
      <w:proofErr w:type="spellEnd"/>
      <w:r>
        <w:rPr>
          <w:rFonts w:ascii="Arial" w:hAnsi="Arial" w:cs="Arial"/>
          <w:color w:val="222222"/>
          <w:sz w:val="14"/>
          <w:szCs w:val="14"/>
        </w:rPr>
        <w:t xml:space="preserve"> </w:t>
      </w:r>
      <w:proofErr w:type="spellStart"/>
      <w:r>
        <w:rPr>
          <w:rFonts w:ascii="Arial" w:hAnsi="Arial" w:cs="Arial"/>
          <w:color w:val="222222"/>
          <w:sz w:val="14"/>
          <w:szCs w:val="14"/>
        </w:rPr>
        <w:t>sedikit</w:t>
      </w:r>
      <w:proofErr w:type="spellEnd"/>
      <w:r>
        <w:rPr>
          <w:rFonts w:ascii="Arial" w:hAnsi="Arial" w:cs="Arial"/>
          <w:color w:val="222222"/>
          <w:sz w:val="14"/>
          <w:szCs w:val="14"/>
        </w:rPr>
        <w:t xml:space="preserve"> </w:t>
      </w:r>
      <w:proofErr w:type="spellStart"/>
      <w:r>
        <w:rPr>
          <w:rFonts w:ascii="Arial" w:hAnsi="Arial" w:cs="Arial"/>
          <w:color w:val="222222"/>
          <w:sz w:val="14"/>
          <w:szCs w:val="14"/>
        </w:rPr>
        <w:t>kejadian</w:t>
      </w:r>
      <w:proofErr w:type="spellEnd"/>
      <w:r>
        <w:rPr>
          <w:rFonts w:ascii="Arial" w:hAnsi="Arial" w:cs="Arial"/>
          <w:color w:val="222222"/>
          <w:sz w:val="14"/>
          <w:szCs w:val="14"/>
        </w:rPr>
        <w:t xml:space="preserve">, interval </w:t>
      </w:r>
      <w:proofErr w:type="spellStart"/>
      <w:r>
        <w:rPr>
          <w:rFonts w:ascii="Arial" w:hAnsi="Arial" w:cs="Arial"/>
          <w:color w:val="222222"/>
          <w:sz w:val="14"/>
          <w:szCs w:val="14"/>
        </w:rPr>
        <w:t>kepercayaan</w:t>
      </w:r>
      <w:proofErr w:type="spellEnd"/>
      <w:r>
        <w:rPr>
          <w:rFonts w:ascii="Arial" w:hAnsi="Arial" w:cs="Arial"/>
          <w:color w:val="222222"/>
          <w:sz w:val="14"/>
          <w:szCs w:val="14"/>
        </w:rPr>
        <w:t xml:space="preserve"> </w:t>
      </w:r>
      <w:proofErr w:type="spellStart"/>
      <w:r>
        <w:rPr>
          <w:rFonts w:ascii="Arial" w:hAnsi="Arial" w:cs="Arial"/>
          <w:color w:val="222222"/>
          <w:sz w:val="14"/>
          <w:szCs w:val="14"/>
        </w:rPr>
        <w:t>mencakup</w:t>
      </w:r>
      <w:proofErr w:type="spellEnd"/>
      <w:r>
        <w:rPr>
          <w:rFonts w:ascii="Arial" w:hAnsi="Arial" w:cs="Arial"/>
          <w:color w:val="222222"/>
          <w:sz w:val="14"/>
          <w:szCs w:val="14"/>
        </w:rPr>
        <w:t xml:space="preserve"> RR 0,75, dan </w:t>
      </w:r>
      <w:proofErr w:type="spellStart"/>
      <w:r>
        <w:rPr>
          <w:rFonts w:ascii="Arial" w:hAnsi="Arial" w:cs="Arial"/>
          <w:color w:val="222222"/>
          <w:sz w:val="14"/>
          <w:szCs w:val="14"/>
        </w:rPr>
        <w:t>ukuran</w:t>
      </w:r>
      <w:proofErr w:type="spellEnd"/>
      <w:r>
        <w:rPr>
          <w:rFonts w:ascii="Arial" w:hAnsi="Arial" w:cs="Arial"/>
          <w:color w:val="222222"/>
          <w:sz w:val="14"/>
          <w:szCs w:val="14"/>
        </w:rPr>
        <w:t xml:space="preserve"> </w:t>
      </w:r>
      <w:proofErr w:type="spellStart"/>
      <w:r>
        <w:rPr>
          <w:rFonts w:ascii="Arial" w:hAnsi="Arial" w:cs="Arial"/>
          <w:color w:val="222222"/>
          <w:sz w:val="14"/>
          <w:szCs w:val="14"/>
        </w:rPr>
        <w:t>informasi</w:t>
      </w:r>
      <w:proofErr w:type="spellEnd"/>
      <w:r>
        <w:rPr>
          <w:rFonts w:ascii="Arial" w:hAnsi="Arial" w:cs="Arial"/>
          <w:color w:val="222222"/>
          <w:sz w:val="14"/>
          <w:szCs w:val="14"/>
        </w:rPr>
        <w:t xml:space="preserve"> optimal </w:t>
      </w:r>
      <w:proofErr w:type="spellStart"/>
      <w:r>
        <w:rPr>
          <w:rFonts w:ascii="Arial" w:hAnsi="Arial" w:cs="Arial"/>
          <w:color w:val="222222"/>
          <w:sz w:val="14"/>
          <w:szCs w:val="14"/>
        </w:rPr>
        <w:t>sekitar</w:t>
      </w:r>
      <w:proofErr w:type="spellEnd"/>
      <w:r>
        <w:rPr>
          <w:rFonts w:ascii="Arial" w:hAnsi="Arial" w:cs="Arial"/>
          <w:color w:val="222222"/>
          <w:sz w:val="14"/>
          <w:szCs w:val="14"/>
        </w:rPr>
        <w:t xml:space="preserve"> 2.700 </w:t>
      </w:r>
      <w:proofErr w:type="spellStart"/>
      <w:r>
        <w:rPr>
          <w:rFonts w:ascii="Arial" w:hAnsi="Arial" w:cs="Arial"/>
          <w:color w:val="222222"/>
          <w:sz w:val="14"/>
          <w:szCs w:val="14"/>
        </w:rPr>
        <w:t>pasien</w:t>
      </w:r>
      <w:proofErr w:type="spellEnd"/>
      <w:r>
        <w:rPr>
          <w:rFonts w:ascii="Arial" w:hAnsi="Arial" w:cs="Arial"/>
          <w:color w:val="222222"/>
          <w:sz w:val="14"/>
          <w:szCs w:val="14"/>
        </w:rPr>
        <w:t xml:space="preserve"> </w:t>
      </w:r>
      <w:proofErr w:type="spellStart"/>
      <w:r>
        <w:rPr>
          <w:rFonts w:ascii="Arial" w:hAnsi="Arial" w:cs="Arial"/>
          <w:color w:val="222222"/>
          <w:sz w:val="14"/>
          <w:szCs w:val="14"/>
        </w:rPr>
        <w:t>belum</w:t>
      </w:r>
      <w:proofErr w:type="spellEnd"/>
      <w:r>
        <w:rPr>
          <w:rFonts w:ascii="Arial" w:hAnsi="Arial" w:cs="Arial"/>
          <w:color w:val="222222"/>
          <w:sz w:val="14"/>
          <w:szCs w:val="14"/>
        </w:rPr>
        <w:t xml:space="preserve"> </w:t>
      </w:r>
      <w:proofErr w:type="spellStart"/>
      <w:r>
        <w:rPr>
          <w:rFonts w:ascii="Arial" w:hAnsi="Arial" w:cs="Arial"/>
          <w:color w:val="222222"/>
          <w:sz w:val="14"/>
          <w:szCs w:val="14"/>
        </w:rPr>
        <w:t>tercapai</w:t>
      </w:r>
      <w:proofErr w:type="spellEnd"/>
      <w:r>
        <w:rPr>
          <w:rFonts w:ascii="Arial" w:hAnsi="Arial" w:cs="Arial"/>
          <w:color w:val="222222"/>
          <w:sz w:val="14"/>
          <w:szCs w:val="14"/>
        </w:rPr>
        <w:t xml:space="preserve"> pada meta-</w:t>
      </w:r>
      <w:proofErr w:type="spellStart"/>
      <w:r>
        <w:rPr>
          <w:rFonts w:ascii="Arial" w:hAnsi="Arial" w:cs="Arial"/>
          <w:color w:val="222222"/>
          <w:sz w:val="14"/>
          <w:szCs w:val="14"/>
        </w:rPr>
        <w:t>analisis</w:t>
      </w:r>
      <w:proofErr w:type="spellEnd"/>
      <w:r>
        <w:rPr>
          <w:rFonts w:ascii="Arial" w:hAnsi="Arial" w:cs="Arial"/>
          <w:color w:val="222222"/>
          <w:sz w:val="14"/>
          <w:szCs w:val="14"/>
        </w:rPr>
        <w:t xml:space="preserve"> </w:t>
      </w:r>
      <w:proofErr w:type="spellStart"/>
      <w:r>
        <w:rPr>
          <w:rFonts w:ascii="Arial" w:hAnsi="Arial" w:cs="Arial"/>
          <w:color w:val="222222"/>
          <w:sz w:val="14"/>
          <w:szCs w:val="14"/>
        </w:rPr>
        <w:t>terbaru</w:t>
      </w:r>
      <w:proofErr w:type="spellEnd"/>
      <w:r>
        <w:rPr>
          <w:rFonts w:ascii="Arial" w:hAnsi="Arial" w:cs="Arial"/>
          <w:color w:val="222222"/>
          <w:sz w:val="14"/>
          <w:szCs w:val="14"/>
        </w:rPr>
        <w:t xml:space="preserve"> (n = 1.967).</w:t>
      </w:r>
    </w:p>
    <w:p w14:paraId="760950B5" w14:textId="77777777" w:rsidR="00D47072" w:rsidRDefault="00000000">
      <w:r>
        <w:rPr>
          <w:rFonts w:ascii="Arial" w:hAnsi="Arial" w:cs="Arial"/>
          <w:color w:val="222222"/>
          <w:sz w:val="14"/>
          <w:szCs w:val="14"/>
        </w:rPr>
        <w:t xml:space="preserve">c. </w:t>
      </w:r>
      <w:proofErr w:type="spellStart"/>
      <w:r>
        <w:rPr>
          <w:rFonts w:ascii="Arial" w:hAnsi="Arial" w:cs="Arial"/>
          <w:color w:val="222222"/>
          <w:sz w:val="14"/>
          <w:szCs w:val="14"/>
        </w:rPr>
        <w:t>Asimetri</w:t>
      </w:r>
      <w:proofErr w:type="spellEnd"/>
      <w:r>
        <w:rPr>
          <w:rFonts w:ascii="Arial" w:hAnsi="Arial" w:cs="Arial"/>
          <w:color w:val="222222"/>
          <w:sz w:val="14"/>
          <w:szCs w:val="14"/>
        </w:rPr>
        <w:t xml:space="preserve"> </w:t>
      </w:r>
      <w:proofErr w:type="spellStart"/>
      <w:r>
        <w:rPr>
          <w:rFonts w:ascii="Arial" w:hAnsi="Arial" w:cs="Arial"/>
          <w:color w:val="222222"/>
          <w:sz w:val="14"/>
          <w:szCs w:val="14"/>
        </w:rPr>
        <w:t>corong</w:t>
      </w:r>
      <w:proofErr w:type="spellEnd"/>
      <w:r>
        <w:rPr>
          <w:rFonts w:ascii="Arial" w:hAnsi="Arial" w:cs="Arial"/>
          <w:color w:val="222222"/>
          <w:sz w:val="14"/>
          <w:szCs w:val="14"/>
        </w:rPr>
        <w:t xml:space="preserve"> </w:t>
      </w:r>
      <w:proofErr w:type="spellStart"/>
      <w:r>
        <w:rPr>
          <w:rFonts w:ascii="Arial" w:hAnsi="Arial" w:cs="Arial"/>
          <w:color w:val="222222"/>
          <w:sz w:val="14"/>
          <w:szCs w:val="14"/>
        </w:rPr>
        <w:t>terlihat</w:t>
      </w:r>
      <w:proofErr w:type="spellEnd"/>
      <w:r>
        <w:rPr>
          <w:rFonts w:ascii="Arial" w:hAnsi="Arial" w:cs="Arial"/>
          <w:color w:val="222222"/>
          <w:sz w:val="14"/>
          <w:szCs w:val="14"/>
        </w:rPr>
        <w:t xml:space="preserve"> pada </w:t>
      </w:r>
      <w:proofErr w:type="spellStart"/>
      <w:r>
        <w:rPr>
          <w:rFonts w:ascii="Arial" w:hAnsi="Arial" w:cs="Arial"/>
          <w:color w:val="222222"/>
          <w:sz w:val="14"/>
          <w:szCs w:val="14"/>
        </w:rPr>
        <w:t>beberapa</w:t>
      </w:r>
      <w:proofErr w:type="spellEnd"/>
      <w:r>
        <w:rPr>
          <w:rFonts w:ascii="Arial" w:hAnsi="Arial" w:cs="Arial"/>
          <w:color w:val="222222"/>
          <w:sz w:val="14"/>
          <w:szCs w:val="14"/>
        </w:rPr>
        <w:t xml:space="preserve"> meta-</w:t>
      </w:r>
      <w:proofErr w:type="spellStart"/>
      <w:r>
        <w:rPr>
          <w:rFonts w:ascii="Arial" w:hAnsi="Arial" w:cs="Arial"/>
          <w:color w:val="222222"/>
          <w:sz w:val="14"/>
          <w:szCs w:val="14"/>
        </w:rPr>
        <w:t>analisis</w:t>
      </w:r>
      <w:proofErr w:type="spellEnd"/>
      <w:r>
        <w:rPr>
          <w:rFonts w:ascii="Arial" w:hAnsi="Arial" w:cs="Arial"/>
          <w:color w:val="222222"/>
          <w:sz w:val="14"/>
          <w:szCs w:val="14"/>
        </w:rPr>
        <w:t xml:space="preserve"> (uji Egger p = 0,007 </w:t>
      </w:r>
      <w:proofErr w:type="spellStart"/>
      <w:r>
        <w:rPr>
          <w:rFonts w:ascii="Arial" w:hAnsi="Arial" w:cs="Arial"/>
          <w:color w:val="222222"/>
          <w:sz w:val="14"/>
          <w:szCs w:val="14"/>
        </w:rPr>
        <w:t>dengan</w:t>
      </w:r>
      <w:proofErr w:type="spellEnd"/>
      <w:r>
        <w:rPr>
          <w:rFonts w:ascii="Arial" w:hAnsi="Arial" w:cs="Arial"/>
          <w:color w:val="222222"/>
          <w:sz w:val="14"/>
          <w:szCs w:val="14"/>
        </w:rPr>
        <w:t xml:space="preserve"> trim-and-fill RR 0,82; IK 95% 0,64 </w:t>
      </w:r>
      <w:proofErr w:type="spellStart"/>
      <w:r>
        <w:rPr>
          <w:rFonts w:ascii="Arial" w:hAnsi="Arial" w:cs="Arial"/>
          <w:color w:val="222222"/>
          <w:sz w:val="14"/>
          <w:szCs w:val="14"/>
        </w:rPr>
        <w:t>sampai</w:t>
      </w:r>
      <w:proofErr w:type="spellEnd"/>
      <w:r>
        <w:rPr>
          <w:rFonts w:ascii="Arial" w:hAnsi="Arial" w:cs="Arial"/>
          <w:color w:val="222222"/>
          <w:sz w:val="14"/>
          <w:szCs w:val="14"/>
        </w:rPr>
        <w:t xml:space="preserve"> 1,05). </w:t>
      </w:r>
      <w:proofErr w:type="spellStart"/>
      <w:r>
        <w:rPr>
          <w:rFonts w:ascii="Arial" w:hAnsi="Arial" w:cs="Arial"/>
          <w:color w:val="222222"/>
          <w:sz w:val="14"/>
          <w:szCs w:val="14"/>
        </w:rPr>
        <w:t>Penurunan</w:t>
      </w:r>
      <w:proofErr w:type="spellEnd"/>
      <w:r>
        <w:rPr>
          <w:rFonts w:ascii="Arial" w:hAnsi="Arial" w:cs="Arial"/>
          <w:color w:val="222222"/>
          <w:sz w:val="14"/>
          <w:szCs w:val="14"/>
        </w:rPr>
        <w:t xml:space="preserve"> </w:t>
      </w:r>
      <w:proofErr w:type="spellStart"/>
      <w:r>
        <w:rPr>
          <w:rFonts w:ascii="Arial" w:hAnsi="Arial" w:cs="Arial"/>
          <w:color w:val="222222"/>
          <w:sz w:val="14"/>
          <w:szCs w:val="14"/>
        </w:rPr>
        <w:t>tambahan</w:t>
      </w:r>
      <w:proofErr w:type="spellEnd"/>
      <w:r>
        <w:rPr>
          <w:rFonts w:ascii="Arial" w:hAnsi="Arial" w:cs="Arial"/>
          <w:color w:val="222222"/>
          <w:sz w:val="14"/>
          <w:szCs w:val="14"/>
        </w:rPr>
        <w:t xml:space="preserve"> </w:t>
      </w:r>
      <w:proofErr w:type="spellStart"/>
      <w:r>
        <w:rPr>
          <w:rFonts w:ascii="Arial" w:hAnsi="Arial" w:cs="Arial"/>
          <w:color w:val="222222"/>
          <w:sz w:val="14"/>
          <w:szCs w:val="14"/>
        </w:rPr>
        <w:t>tidak</w:t>
      </w:r>
      <w:proofErr w:type="spellEnd"/>
      <w:r>
        <w:rPr>
          <w:rFonts w:ascii="Arial" w:hAnsi="Arial" w:cs="Arial"/>
          <w:color w:val="222222"/>
          <w:sz w:val="14"/>
          <w:szCs w:val="14"/>
        </w:rPr>
        <w:t xml:space="preserve"> </w:t>
      </w:r>
      <w:proofErr w:type="spellStart"/>
      <w:r>
        <w:rPr>
          <w:rFonts w:ascii="Arial" w:hAnsi="Arial" w:cs="Arial"/>
          <w:color w:val="222222"/>
          <w:sz w:val="14"/>
          <w:szCs w:val="14"/>
        </w:rPr>
        <w:t>diberikan</w:t>
      </w:r>
      <w:proofErr w:type="spellEnd"/>
      <w:r>
        <w:rPr>
          <w:rFonts w:ascii="Arial" w:hAnsi="Arial" w:cs="Arial"/>
          <w:color w:val="222222"/>
          <w:sz w:val="14"/>
          <w:szCs w:val="14"/>
        </w:rPr>
        <w:t xml:space="preserve"> </w:t>
      </w:r>
      <w:proofErr w:type="spellStart"/>
      <w:r>
        <w:rPr>
          <w:rFonts w:ascii="Arial" w:hAnsi="Arial" w:cs="Arial"/>
          <w:color w:val="222222"/>
          <w:sz w:val="14"/>
          <w:szCs w:val="14"/>
        </w:rPr>
        <w:t>karena</w:t>
      </w:r>
      <w:proofErr w:type="spellEnd"/>
      <w:r>
        <w:rPr>
          <w:rFonts w:ascii="Arial" w:hAnsi="Arial" w:cs="Arial"/>
          <w:color w:val="222222"/>
          <w:sz w:val="14"/>
          <w:szCs w:val="14"/>
        </w:rPr>
        <w:t xml:space="preserve"> </w:t>
      </w:r>
      <w:proofErr w:type="spellStart"/>
      <w:r>
        <w:rPr>
          <w:rFonts w:ascii="Arial" w:hAnsi="Arial" w:cs="Arial"/>
          <w:color w:val="222222"/>
          <w:sz w:val="14"/>
          <w:szCs w:val="14"/>
        </w:rPr>
        <w:t>asimetri</w:t>
      </w:r>
      <w:proofErr w:type="spellEnd"/>
      <w:r>
        <w:rPr>
          <w:rFonts w:ascii="Arial" w:hAnsi="Arial" w:cs="Arial"/>
          <w:color w:val="222222"/>
          <w:sz w:val="14"/>
          <w:szCs w:val="14"/>
        </w:rPr>
        <w:t xml:space="preserve"> </w:t>
      </w:r>
      <w:proofErr w:type="spellStart"/>
      <w:r>
        <w:rPr>
          <w:rFonts w:ascii="Arial" w:hAnsi="Arial" w:cs="Arial"/>
          <w:color w:val="222222"/>
          <w:sz w:val="14"/>
          <w:szCs w:val="14"/>
        </w:rPr>
        <w:t>dijelaskan</w:t>
      </w:r>
      <w:proofErr w:type="spellEnd"/>
      <w:r>
        <w:rPr>
          <w:rFonts w:ascii="Arial" w:hAnsi="Arial" w:cs="Arial"/>
          <w:color w:val="222222"/>
          <w:sz w:val="14"/>
          <w:szCs w:val="14"/>
        </w:rPr>
        <w:t xml:space="preserve"> oleh uji </w:t>
      </w:r>
      <w:proofErr w:type="spellStart"/>
      <w:r>
        <w:rPr>
          <w:rFonts w:ascii="Arial" w:hAnsi="Arial" w:cs="Arial"/>
          <w:color w:val="222222"/>
          <w:sz w:val="14"/>
          <w:szCs w:val="14"/>
        </w:rPr>
        <w:t>kecil</w:t>
      </w:r>
      <w:proofErr w:type="spellEnd"/>
      <w:r>
        <w:rPr>
          <w:rFonts w:ascii="Arial" w:hAnsi="Arial" w:cs="Arial"/>
          <w:color w:val="222222"/>
          <w:sz w:val="14"/>
          <w:szCs w:val="14"/>
        </w:rPr>
        <w:t xml:space="preserve"> </w:t>
      </w:r>
      <w:proofErr w:type="spellStart"/>
      <w:r>
        <w:rPr>
          <w:rFonts w:ascii="Arial" w:hAnsi="Arial" w:cs="Arial"/>
          <w:color w:val="222222"/>
          <w:sz w:val="14"/>
          <w:szCs w:val="14"/>
        </w:rPr>
        <w:t>berkualitas</w:t>
      </w:r>
      <w:proofErr w:type="spellEnd"/>
      <w:r>
        <w:rPr>
          <w:rFonts w:ascii="Arial" w:hAnsi="Arial" w:cs="Arial"/>
          <w:color w:val="222222"/>
          <w:sz w:val="14"/>
          <w:szCs w:val="14"/>
        </w:rPr>
        <w:t xml:space="preserve"> </w:t>
      </w:r>
      <w:proofErr w:type="spellStart"/>
      <w:r>
        <w:rPr>
          <w:rFonts w:ascii="Arial" w:hAnsi="Arial" w:cs="Arial"/>
          <w:color w:val="222222"/>
          <w:sz w:val="14"/>
          <w:szCs w:val="14"/>
        </w:rPr>
        <w:t>rendah</w:t>
      </w:r>
      <w:proofErr w:type="spellEnd"/>
      <w:r>
        <w:rPr>
          <w:rFonts w:ascii="Arial" w:hAnsi="Arial" w:cs="Arial"/>
          <w:color w:val="222222"/>
          <w:sz w:val="14"/>
          <w:szCs w:val="14"/>
        </w:rPr>
        <w:t xml:space="preserve"> yang </w:t>
      </w:r>
      <w:proofErr w:type="spellStart"/>
      <w:r>
        <w:rPr>
          <w:rFonts w:ascii="Arial" w:hAnsi="Arial" w:cs="Arial"/>
          <w:color w:val="222222"/>
          <w:sz w:val="14"/>
          <w:szCs w:val="14"/>
        </w:rPr>
        <w:t>sudah</w:t>
      </w:r>
      <w:proofErr w:type="spellEnd"/>
      <w:r>
        <w:rPr>
          <w:rFonts w:ascii="Arial" w:hAnsi="Arial" w:cs="Arial"/>
          <w:color w:val="222222"/>
          <w:sz w:val="14"/>
          <w:szCs w:val="14"/>
        </w:rPr>
        <w:t xml:space="preserve"> </w:t>
      </w:r>
      <w:proofErr w:type="spellStart"/>
      <w:r>
        <w:rPr>
          <w:rFonts w:ascii="Arial" w:hAnsi="Arial" w:cs="Arial"/>
          <w:color w:val="222222"/>
          <w:sz w:val="14"/>
          <w:szCs w:val="14"/>
        </w:rPr>
        <w:t>tercermin</w:t>
      </w:r>
      <w:proofErr w:type="spellEnd"/>
      <w:r>
        <w:rPr>
          <w:rFonts w:ascii="Arial" w:hAnsi="Arial" w:cs="Arial"/>
          <w:color w:val="222222"/>
          <w:sz w:val="14"/>
          <w:szCs w:val="14"/>
        </w:rPr>
        <w:t xml:space="preserve"> pada </w:t>
      </w:r>
      <w:proofErr w:type="spellStart"/>
      <w:r>
        <w:rPr>
          <w:rFonts w:ascii="Arial" w:hAnsi="Arial" w:cs="Arial"/>
          <w:color w:val="222222"/>
          <w:sz w:val="14"/>
          <w:szCs w:val="14"/>
        </w:rPr>
        <w:t>risiko</w:t>
      </w:r>
      <w:proofErr w:type="spellEnd"/>
      <w:r>
        <w:rPr>
          <w:rFonts w:ascii="Arial" w:hAnsi="Arial" w:cs="Arial"/>
          <w:color w:val="222222"/>
          <w:sz w:val="14"/>
          <w:szCs w:val="14"/>
        </w:rPr>
        <w:t xml:space="preserve"> bias.</w:t>
      </w:r>
    </w:p>
    <w:p w14:paraId="5E6A3799" w14:textId="77777777" w:rsidR="00D47072" w:rsidRDefault="00000000">
      <w:r>
        <w:rPr>
          <w:rFonts w:ascii="Arial" w:hAnsi="Arial" w:cs="Arial"/>
          <w:color w:val="222222"/>
          <w:sz w:val="14"/>
          <w:szCs w:val="14"/>
        </w:rPr>
        <w:t xml:space="preserve">d. Sebagian </w:t>
      </w:r>
      <w:proofErr w:type="spellStart"/>
      <w:r>
        <w:rPr>
          <w:rFonts w:ascii="Arial" w:hAnsi="Arial" w:cs="Arial"/>
          <w:color w:val="222222"/>
          <w:sz w:val="14"/>
          <w:szCs w:val="14"/>
        </w:rPr>
        <w:t>besar</w:t>
      </w:r>
      <w:proofErr w:type="spellEnd"/>
      <w:r>
        <w:rPr>
          <w:rFonts w:ascii="Arial" w:hAnsi="Arial" w:cs="Arial"/>
          <w:color w:val="222222"/>
          <w:sz w:val="14"/>
          <w:szCs w:val="14"/>
        </w:rPr>
        <w:t xml:space="preserve"> uji </w:t>
      </w:r>
      <w:proofErr w:type="spellStart"/>
      <w:r>
        <w:rPr>
          <w:rFonts w:ascii="Arial" w:hAnsi="Arial" w:cs="Arial"/>
          <w:color w:val="222222"/>
          <w:sz w:val="14"/>
          <w:szCs w:val="14"/>
        </w:rPr>
        <w:t>berisiko</w:t>
      </w:r>
      <w:proofErr w:type="spellEnd"/>
      <w:r>
        <w:rPr>
          <w:rFonts w:ascii="Arial" w:hAnsi="Arial" w:cs="Arial"/>
          <w:color w:val="222222"/>
          <w:sz w:val="14"/>
          <w:szCs w:val="14"/>
        </w:rPr>
        <w:t xml:space="preserve"> bias </w:t>
      </w:r>
      <w:proofErr w:type="spellStart"/>
      <w:r>
        <w:rPr>
          <w:rFonts w:ascii="Arial" w:hAnsi="Arial" w:cs="Arial"/>
          <w:color w:val="222222"/>
          <w:sz w:val="14"/>
          <w:szCs w:val="14"/>
        </w:rPr>
        <w:t>tidak</w:t>
      </w:r>
      <w:proofErr w:type="spellEnd"/>
      <w:r>
        <w:rPr>
          <w:rFonts w:ascii="Arial" w:hAnsi="Arial" w:cs="Arial"/>
          <w:color w:val="222222"/>
          <w:sz w:val="14"/>
          <w:szCs w:val="14"/>
        </w:rPr>
        <w:t xml:space="preserve"> </w:t>
      </w:r>
      <w:proofErr w:type="spellStart"/>
      <w:r>
        <w:rPr>
          <w:rFonts w:ascii="Arial" w:hAnsi="Arial" w:cs="Arial"/>
          <w:color w:val="222222"/>
          <w:sz w:val="14"/>
          <w:szCs w:val="14"/>
        </w:rPr>
        <w:t>jelas</w:t>
      </w:r>
      <w:proofErr w:type="spellEnd"/>
      <w:r>
        <w:rPr>
          <w:rFonts w:ascii="Arial" w:hAnsi="Arial" w:cs="Arial"/>
          <w:color w:val="222222"/>
          <w:sz w:val="14"/>
          <w:szCs w:val="14"/>
        </w:rPr>
        <w:t xml:space="preserve"> </w:t>
      </w:r>
      <w:proofErr w:type="spellStart"/>
      <w:r>
        <w:rPr>
          <w:rFonts w:ascii="Arial" w:hAnsi="Arial" w:cs="Arial"/>
          <w:color w:val="222222"/>
          <w:sz w:val="14"/>
          <w:szCs w:val="14"/>
        </w:rPr>
        <w:t>atau</w:t>
      </w:r>
      <w:proofErr w:type="spellEnd"/>
      <w:r>
        <w:rPr>
          <w:rFonts w:ascii="Arial" w:hAnsi="Arial" w:cs="Arial"/>
          <w:color w:val="222222"/>
          <w:sz w:val="14"/>
          <w:szCs w:val="14"/>
        </w:rPr>
        <w:t xml:space="preserve"> </w:t>
      </w:r>
      <w:proofErr w:type="spellStart"/>
      <w:r>
        <w:rPr>
          <w:rFonts w:ascii="Arial" w:hAnsi="Arial" w:cs="Arial"/>
          <w:color w:val="222222"/>
          <w:sz w:val="14"/>
          <w:szCs w:val="14"/>
        </w:rPr>
        <w:t>tinggi</w:t>
      </w:r>
      <w:proofErr w:type="spellEnd"/>
      <w:r>
        <w:rPr>
          <w:rFonts w:ascii="Arial" w:hAnsi="Arial" w:cs="Arial"/>
          <w:color w:val="222222"/>
          <w:sz w:val="14"/>
          <w:szCs w:val="14"/>
        </w:rPr>
        <w:t xml:space="preserve">, </w:t>
      </w:r>
      <w:proofErr w:type="spellStart"/>
      <w:r>
        <w:rPr>
          <w:rFonts w:ascii="Arial" w:hAnsi="Arial" w:cs="Arial"/>
          <w:color w:val="222222"/>
          <w:sz w:val="14"/>
          <w:szCs w:val="14"/>
        </w:rPr>
        <w:t>intervensi</w:t>
      </w:r>
      <w:proofErr w:type="spellEnd"/>
      <w:r>
        <w:rPr>
          <w:rFonts w:ascii="Arial" w:hAnsi="Arial" w:cs="Arial"/>
          <w:color w:val="222222"/>
          <w:sz w:val="14"/>
          <w:szCs w:val="14"/>
        </w:rPr>
        <w:t xml:space="preserve"> </w:t>
      </w:r>
      <w:proofErr w:type="spellStart"/>
      <w:r>
        <w:rPr>
          <w:rFonts w:ascii="Arial" w:hAnsi="Arial" w:cs="Arial"/>
          <w:color w:val="222222"/>
          <w:sz w:val="14"/>
          <w:szCs w:val="14"/>
        </w:rPr>
        <w:t>tidak</w:t>
      </w:r>
      <w:proofErr w:type="spellEnd"/>
      <w:r>
        <w:rPr>
          <w:rFonts w:ascii="Arial" w:hAnsi="Arial" w:cs="Arial"/>
          <w:color w:val="222222"/>
          <w:sz w:val="14"/>
          <w:szCs w:val="14"/>
        </w:rPr>
        <w:t xml:space="preserve"> </w:t>
      </w:r>
      <w:proofErr w:type="spellStart"/>
      <w:r>
        <w:rPr>
          <w:rFonts w:ascii="Arial" w:hAnsi="Arial" w:cs="Arial"/>
          <w:color w:val="222222"/>
          <w:sz w:val="14"/>
          <w:szCs w:val="14"/>
        </w:rPr>
        <w:t>dapat</w:t>
      </w:r>
      <w:proofErr w:type="spellEnd"/>
      <w:r>
        <w:rPr>
          <w:rFonts w:ascii="Arial" w:hAnsi="Arial" w:cs="Arial"/>
          <w:color w:val="222222"/>
          <w:sz w:val="14"/>
          <w:szCs w:val="14"/>
        </w:rPr>
        <w:t xml:space="preserve"> </w:t>
      </w:r>
      <w:proofErr w:type="spellStart"/>
      <w:r>
        <w:rPr>
          <w:rFonts w:ascii="Arial" w:hAnsi="Arial" w:cs="Arial"/>
          <w:color w:val="222222"/>
          <w:sz w:val="14"/>
          <w:szCs w:val="14"/>
        </w:rPr>
        <w:t>disamarkan</w:t>
      </w:r>
      <w:proofErr w:type="spellEnd"/>
      <w:r>
        <w:rPr>
          <w:rFonts w:ascii="Arial" w:hAnsi="Arial" w:cs="Arial"/>
          <w:color w:val="222222"/>
          <w:sz w:val="14"/>
          <w:szCs w:val="14"/>
        </w:rPr>
        <w:t xml:space="preserve">, dan </w:t>
      </w:r>
      <w:proofErr w:type="spellStart"/>
      <w:r>
        <w:rPr>
          <w:rFonts w:ascii="Arial" w:hAnsi="Arial" w:cs="Arial"/>
          <w:color w:val="222222"/>
          <w:sz w:val="14"/>
          <w:szCs w:val="14"/>
        </w:rPr>
        <w:t>keputusan</w:t>
      </w:r>
      <w:proofErr w:type="spellEnd"/>
      <w:r>
        <w:rPr>
          <w:rFonts w:ascii="Arial" w:hAnsi="Arial" w:cs="Arial"/>
          <w:color w:val="222222"/>
          <w:sz w:val="14"/>
          <w:szCs w:val="14"/>
        </w:rPr>
        <w:t xml:space="preserve"> </w:t>
      </w:r>
      <w:proofErr w:type="spellStart"/>
      <w:r>
        <w:rPr>
          <w:rFonts w:ascii="Arial" w:hAnsi="Arial" w:cs="Arial"/>
          <w:color w:val="222222"/>
          <w:sz w:val="14"/>
          <w:szCs w:val="14"/>
        </w:rPr>
        <w:t>intubasi</w:t>
      </w:r>
      <w:proofErr w:type="spellEnd"/>
      <w:r>
        <w:rPr>
          <w:rFonts w:ascii="Arial" w:hAnsi="Arial" w:cs="Arial"/>
          <w:color w:val="222222"/>
          <w:sz w:val="14"/>
          <w:szCs w:val="14"/>
        </w:rPr>
        <w:t xml:space="preserve"> </w:t>
      </w:r>
      <w:proofErr w:type="spellStart"/>
      <w:r>
        <w:rPr>
          <w:rFonts w:ascii="Arial" w:hAnsi="Arial" w:cs="Arial"/>
          <w:color w:val="222222"/>
          <w:sz w:val="14"/>
          <w:szCs w:val="14"/>
        </w:rPr>
        <w:t>bersifat</w:t>
      </w:r>
      <w:proofErr w:type="spellEnd"/>
      <w:r>
        <w:rPr>
          <w:rFonts w:ascii="Arial" w:hAnsi="Arial" w:cs="Arial"/>
          <w:color w:val="222222"/>
          <w:sz w:val="14"/>
          <w:szCs w:val="14"/>
        </w:rPr>
        <w:t xml:space="preserve"> </w:t>
      </w:r>
      <w:proofErr w:type="spellStart"/>
      <w:r>
        <w:rPr>
          <w:rFonts w:ascii="Arial" w:hAnsi="Arial" w:cs="Arial"/>
          <w:color w:val="222222"/>
          <w:sz w:val="14"/>
          <w:szCs w:val="14"/>
        </w:rPr>
        <w:t>subjektif</w:t>
      </w:r>
      <w:proofErr w:type="spellEnd"/>
      <w:r>
        <w:rPr>
          <w:rFonts w:ascii="Arial" w:hAnsi="Arial" w:cs="Arial"/>
          <w:color w:val="222222"/>
          <w:sz w:val="14"/>
          <w:szCs w:val="14"/>
        </w:rPr>
        <w:t xml:space="preserve">. Uji </w:t>
      </w:r>
      <w:proofErr w:type="spellStart"/>
      <w:r>
        <w:rPr>
          <w:rFonts w:ascii="Arial" w:hAnsi="Arial" w:cs="Arial"/>
          <w:color w:val="222222"/>
          <w:sz w:val="14"/>
          <w:szCs w:val="14"/>
        </w:rPr>
        <w:t>berisiko</w:t>
      </w:r>
      <w:proofErr w:type="spellEnd"/>
      <w:r>
        <w:rPr>
          <w:rFonts w:ascii="Arial" w:hAnsi="Arial" w:cs="Arial"/>
          <w:color w:val="222222"/>
          <w:sz w:val="14"/>
          <w:szCs w:val="14"/>
        </w:rPr>
        <w:t xml:space="preserve"> bias </w:t>
      </w:r>
      <w:proofErr w:type="spellStart"/>
      <w:r>
        <w:rPr>
          <w:rFonts w:ascii="Arial" w:hAnsi="Arial" w:cs="Arial"/>
          <w:color w:val="222222"/>
          <w:sz w:val="14"/>
          <w:szCs w:val="14"/>
        </w:rPr>
        <w:t>rendah</w:t>
      </w:r>
      <w:proofErr w:type="spellEnd"/>
      <w:r>
        <w:rPr>
          <w:rFonts w:ascii="Arial" w:hAnsi="Arial" w:cs="Arial"/>
          <w:color w:val="222222"/>
          <w:sz w:val="14"/>
          <w:szCs w:val="14"/>
        </w:rPr>
        <w:t xml:space="preserve"> </w:t>
      </w:r>
      <w:proofErr w:type="spellStart"/>
      <w:r>
        <w:rPr>
          <w:rFonts w:ascii="Arial" w:hAnsi="Arial" w:cs="Arial"/>
          <w:color w:val="222222"/>
          <w:sz w:val="14"/>
          <w:szCs w:val="14"/>
        </w:rPr>
        <w:t>memberi</w:t>
      </w:r>
      <w:proofErr w:type="spellEnd"/>
      <w:r>
        <w:rPr>
          <w:rFonts w:ascii="Arial" w:hAnsi="Arial" w:cs="Arial"/>
          <w:color w:val="222222"/>
          <w:sz w:val="14"/>
          <w:szCs w:val="14"/>
        </w:rPr>
        <w:t xml:space="preserve"> RR 0,85 (IK 95% 0,55 </w:t>
      </w:r>
      <w:proofErr w:type="spellStart"/>
      <w:r>
        <w:rPr>
          <w:rFonts w:ascii="Arial" w:hAnsi="Arial" w:cs="Arial"/>
          <w:color w:val="222222"/>
          <w:sz w:val="14"/>
          <w:szCs w:val="14"/>
        </w:rPr>
        <w:t>sampai</w:t>
      </w:r>
      <w:proofErr w:type="spellEnd"/>
      <w:r>
        <w:rPr>
          <w:rFonts w:ascii="Arial" w:hAnsi="Arial" w:cs="Arial"/>
          <w:color w:val="222222"/>
          <w:sz w:val="14"/>
          <w:szCs w:val="14"/>
        </w:rPr>
        <w:t xml:space="preserve"> 1,32).</w:t>
      </w:r>
    </w:p>
    <w:p w14:paraId="2BE3CE90" w14:textId="77777777" w:rsidR="00D47072" w:rsidRDefault="00000000">
      <w:r>
        <w:rPr>
          <w:rFonts w:ascii="Arial" w:hAnsi="Arial" w:cs="Arial"/>
          <w:color w:val="222222"/>
          <w:sz w:val="14"/>
          <w:szCs w:val="14"/>
        </w:rPr>
        <w:t xml:space="preserve">e. </w:t>
      </w:r>
      <w:proofErr w:type="spellStart"/>
      <w:r>
        <w:rPr>
          <w:rFonts w:ascii="Arial" w:hAnsi="Arial" w:cs="Arial"/>
          <w:color w:val="222222"/>
          <w:sz w:val="14"/>
          <w:szCs w:val="14"/>
        </w:rPr>
        <w:t>Sedikit</w:t>
      </w:r>
      <w:proofErr w:type="spellEnd"/>
      <w:r>
        <w:rPr>
          <w:rFonts w:ascii="Arial" w:hAnsi="Arial" w:cs="Arial"/>
          <w:color w:val="222222"/>
          <w:sz w:val="14"/>
          <w:szCs w:val="14"/>
        </w:rPr>
        <w:t xml:space="preserve"> </w:t>
      </w:r>
      <w:proofErr w:type="spellStart"/>
      <w:r>
        <w:rPr>
          <w:rFonts w:ascii="Arial" w:hAnsi="Arial" w:cs="Arial"/>
          <w:color w:val="222222"/>
          <w:sz w:val="14"/>
          <w:szCs w:val="14"/>
        </w:rPr>
        <w:t>peristiwa</w:t>
      </w:r>
      <w:proofErr w:type="spellEnd"/>
      <w:r>
        <w:rPr>
          <w:rFonts w:ascii="Arial" w:hAnsi="Arial" w:cs="Arial"/>
          <w:color w:val="222222"/>
          <w:sz w:val="14"/>
          <w:szCs w:val="14"/>
        </w:rPr>
        <w:t xml:space="preserve">, </w:t>
      </w:r>
      <w:proofErr w:type="spellStart"/>
      <w:r>
        <w:rPr>
          <w:rFonts w:ascii="Arial" w:hAnsi="Arial" w:cs="Arial"/>
          <w:color w:val="222222"/>
          <w:sz w:val="14"/>
          <w:szCs w:val="14"/>
        </w:rPr>
        <w:t>definisi</w:t>
      </w:r>
      <w:proofErr w:type="spellEnd"/>
      <w:r>
        <w:rPr>
          <w:rFonts w:ascii="Arial" w:hAnsi="Arial" w:cs="Arial"/>
          <w:color w:val="222222"/>
          <w:sz w:val="14"/>
          <w:szCs w:val="14"/>
        </w:rPr>
        <w:t xml:space="preserve"> </w:t>
      </w:r>
      <w:proofErr w:type="spellStart"/>
      <w:r>
        <w:rPr>
          <w:rFonts w:ascii="Arial" w:hAnsi="Arial" w:cs="Arial"/>
          <w:color w:val="222222"/>
          <w:sz w:val="14"/>
          <w:szCs w:val="14"/>
        </w:rPr>
        <w:t>infark</w:t>
      </w:r>
      <w:proofErr w:type="spellEnd"/>
      <w:r>
        <w:rPr>
          <w:rFonts w:ascii="Arial" w:hAnsi="Arial" w:cs="Arial"/>
          <w:color w:val="222222"/>
          <w:sz w:val="14"/>
          <w:szCs w:val="14"/>
        </w:rPr>
        <w:t xml:space="preserve"> </w:t>
      </w:r>
      <w:proofErr w:type="spellStart"/>
      <w:r>
        <w:rPr>
          <w:rFonts w:ascii="Arial" w:hAnsi="Arial" w:cs="Arial"/>
          <w:color w:val="222222"/>
          <w:sz w:val="14"/>
          <w:szCs w:val="14"/>
        </w:rPr>
        <w:t>miokard</w:t>
      </w:r>
      <w:proofErr w:type="spellEnd"/>
      <w:r>
        <w:rPr>
          <w:rFonts w:ascii="Arial" w:hAnsi="Arial" w:cs="Arial"/>
          <w:color w:val="222222"/>
          <w:sz w:val="14"/>
          <w:szCs w:val="14"/>
        </w:rPr>
        <w:t xml:space="preserve"> </w:t>
      </w:r>
      <w:proofErr w:type="spellStart"/>
      <w:r>
        <w:rPr>
          <w:rFonts w:ascii="Arial" w:hAnsi="Arial" w:cs="Arial"/>
          <w:color w:val="222222"/>
          <w:sz w:val="14"/>
          <w:szCs w:val="14"/>
        </w:rPr>
        <w:t>berbeda</w:t>
      </w:r>
      <w:proofErr w:type="spellEnd"/>
      <w:r>
        <w:rPr>
          <w:rFonts w:ascii="Arial" w:hAnsi="Arial" w:cs="Arial"/>
          <w:color w:val="222222"/>
          <w:sz w:val="14"/>
          <w:szCs w:val="14"/>
        </w:rPr>
        <w:t xml:space="preserve"> </w:t>
      </w:r>
      <w:proofErr w:type="spellStart"/>
      <w:r>
        <w:rPr>
          <w:rFonts w:ascii="Arial" w:hAnsi="Arial" w:cs="Arial"/>
          <w:color w:val="222222"/>
          <w:sz w:val="14"/>
          <w:szCs w:val="14"/>
        </w:rPr>
        <w:t>antaruji</w:t>
      </w:r>
      <w:proofErr w:type="spellEnd"/>
      <w:r>
        <w:rPr>
          <w:rFonts w:ascii="Arial" w:hAnsi="Arial" w:cs="Arial"/>
          <w:color w:val="222222"/>
          <w:sz w:val="14"/>
          <w:szCs w:val="14"/>
        </w:rPr>
        <w:t xml:space="preserve"> (CK </w:t>
      </w:r>
      <w:proofErr w:type="spellStart"/>
      <w:r>
        <w:rPr>
          <w:rFonts w:ascii="Arial" w:hAnsi="Arial" w:cs="Arial"/>
          <w:color w:val="222222"/>
          <w:sz w:val="14"/>
          <w:szCs w:val="14"/>
        </w:rPr>
        <w:t>atau</w:t>
      </w:r>
      <w:proofErr w:type="spellEnd"/>
      <w:r>
        <w:rPr>
          <w:rFonts w:ascii="Arial" w:hAnsi="Arial" w:cs="Arial"/>
          <w:color w:val="222222"/>
          <w:sz w:val="14"/>
          <w:szCs w:val="14"/>
        </w:rPr>
        <w:t xml:space="preserve"> troponin), dan interval </w:t>
      </w:r>
      <w:proofErr w:type="spellStart"/>
      <w:r>
        <w:rPr>
          <w:rFonts w:ascii="Arial" w:hAnsi="Arial" w:cs="Arial"/>
          <w:color w:val="222222"/>
          <w:sz w:val="14"/>
          <w:szCs w:val="14"/>
        </w:rPr>
        <w:t>kepercayaan</w:t>
      </w:r>
      <w:proofErr w:type="spellEnd"/>
      <w:r>
        <w:rPr>
          <w:rFonts w:ascii="Arial" w:hAnsi="Arial" w:cs="Arial"/>
          <w:color w:val="222222"/>
          <w:sz w:val="14"/>
          <w:szCs w:val="14"/>
        </w:rPr>
        <w:t xml:space="preserve"> </w:t>
      </w:r>
      <w:proofErr w:type="spellStart"/>
      <w:r>
        <w:rPr>
          <w:rFonts w:ascii="Arial" w:hAnsi="Arial" w:cs="Arial"/>
          <w:color w:val="222222"/>
          <w:sz w:val="14"/>
          <w:szCs w:val="14"/>
        </w:rPr>
        <w:t>melewati</w:t>
      </w:r>
      <w:proofErr w:type="spellEnd"/>
      <w:r>
        <w:rPr>
          <w:rFonts w:ascii="Arial" w:hAnsi="Arial" w:cs="Arial"/>
          <w:color w:val="222222"/>
          <w:sz w:val="14"/>
          <w:szCs w:val="14"/>
        </w:rPr>
        <w:t xml:space="preserve"> 1.</w:t>
      </w:r>
    </w:p>
    <w:p w14:paraId="5D7825F4" w14:textId="77777777" w:rsidR="00D47072" w:rsidRDefault="00000000">
      <w:r>
        <w:rPr>
          <w:rFonts w:ascii="Arial" w:hAnsi="Arial" w:cs="Arial"/>
          <w:color w:val="222222"/>
          <w:sz w:val="14"/>
          <w:szCs w:val="14"/>
        </w:rPr>
        <w:t xml:space="preserve">f. Sebagian </w:t>
      </w:r>
      <w:proofErr w:type="spellStart"/>
      <w:r>
        <w:rPr>
          <w:rFonts w:ascii="Arial" w:hAnsi="Arial" w:cs="Arial"/>
          <w:color w:val="222222"/>
          <w:sz w:val="14"/>
          <w:szCs w:val="14"/>
        </w:rPr>
        <w:t>besar</w:t>
      </w:r>
      <w:proofErr w:type="spellEnd"/>
      <w:r>
        <w:rPr>
          <w:rFonts w:ascii="Arial" w:hAnsi="Arial" w:cs="Arial"/>
          <w:color w:val="222222"/>
          <w:sz w:val="14"/>
          <w:szCs w:val="14"/>
        </w:rPr>
        <w:t xml:space="preserve"> uji </w:t>
      </w:r>
      <w:proofErr w:type="spellStart"/>
      <w:r>
        <w:rPr>
          <w:rFonts w:ascii="Arial" w:hAnsi="Arial" w:cs="Arial"/>
          <w:color w:val="222222"/>
          <w:sz w:val="14"/>
          <w:szCs w:val="14"/>
        </w:rPr>
        <w:t>berisiko</w:t>
      </w:r>
      <w:proofErr w:type="spellEnd"/>
      <w:r>
        <w:rPr>
          <w:rFonts w:ascii="Arial" w:hAnsi="Arial" w:cs="Arial"/>
          <w:color w:val="222222"/>
          <w:sz w:val="14"/>
          <w:szCs w:val="14"/>
        </w:rPr>
        <w:t xml:space="preserve"> bias </w:t>
      </w:r>
      <w:proofErr w:type="spellStart"/>
      <w:r>
        <w:rPr>
          <w:rFonts w:ascii="Arial" w:hAnsi="Arial" w:cs="Arial"/>
          <w:color w:val="222222"/>
          <w:sz w:val="14"/>
          <w:szCs w:val="14"/>
        </w:rPr>
        <w:t>rendah</w:t>
      </w:r>
      <w:proofErr w:type="spellEnd"/>
      <w:r>
        <w:rPr>
          <w:rFonts w:ascii="Arial" w:hAnsi="Arial" w:cs="Arial"/>
          <w:color w:val="222222"/>
          <w:sz w:val="14"/>
          <w:szCs w:val="14"/>
        </w:rPr>
        <w:t xml:space="preserve"> </w:t>
      </w:r>
      <w:proofErr w:type="spellStart"/>
      <w:r>
        <w:rPr>
          <w:rFonts w:ascii="Arial" w:hAnsi="Arial" w:cs="Arial"/>
          <w:color w:val="222222"/>
          <w:sz w:val="14"/>
          <w:szCs w:val="14"/>
        </w:rPr>
        <w:t>atau</w:t>
      </w:r>
      <w:proofErr w:type="spellEnd"/>
      <w:r>
        <w:rPr>
          <w:rFonts w:ascii="Arial" w:hAnsi="Arial" w:cs="Arial"/>
          <w:color w:val="222222"/>
          <w:sz w:val="14"/>
          <w:szCs w:val="14"/>
        </w:rPr>
        <w:t xml:space="preserve"> </w:t>
      </w:r>
      <w:proofErr w:type="spellStart"/>
      <w:r>
        <w:rPr>
          <w:rFonts w:ascii="Arial" w:hAnsi="Arial" w:cs="Arial"/>
          <w:color w:val="222222"/>
          <w:sz w:val="14"/>
          <w:szCs w:val="14"/>
        </w:rPr>
        <w:t>tidak</w:t>
      </w:r>
      <w:proofErr w:type="spellEnd"/>
      <w:r>
        <w:rPr>
          <w:rFonts w:ascii="Arial" w:hAnsi="Arial" w:cs="Arial"/>
          <w:color w:val="222222"/>
          <w:sz w:val="14"/>
          <w:szCs w:val="14"/>
        </w:rPr>
        <w:t xml:space="preserve"> </w:t>
      </w:r>
      <w:proofErr w:type="spellStart"/>
      <w:r>
        <w:rPr>
          <w:rFonts w:ascii="Arial" w:hAnsi="Arial" w:cs="Arial"/>
          <w:color w:val="222222"/>
          <w:sz w:val="14"/>
          <w:szCs w:val="14"/>
        </w:rPr>
        <w:t>jelas</w:t>
      </w:r>
      <w:proofErr w:type="spellEnd"/>
      <w:r>
        <w:rPr>
          <w:rFonts w:ascii="Arial" w:hAnsi="Arial" w:cs="Arial"/>
          <w:color w:val="222222"/>
          <w:sz w:val="14"/>
          <w:szCs w:val="14"/>
        </w:rPr>
        <w:t xml:space="preserve">, </w:t>
      </w:r>
      <w:proofErr w:type="spellStart"/>
      <w:r>
        <w:rPr>
          <w:rFonts w:ascii="Arial" w:hAnsi="Arial" w:cs="Arial"/>
          <w:color w:val="222222"/>
          <w:sz w:val="14"/>
          <w:szCs w:val="14"/>
        </w:rPr>
        <w:t>pembutaan</w:t>
      </w:r>
      <w:proofErr w:type="spellEnd"/>
      <w:r>
        <w:rPr>
          <w:rFonts w:ascii="Arial" w:hAnsi="Arial" w:cs="Arial"/>
          <w:color w:val="222222"/>
          <w:sz w:val="14"/>
          <w:szCs w:val="14"/>
        </w:rPr>
        <w:t xml:space="preserve"> </w:t>
      </w:r>
      <w:proofErr w:type="spellStart"/>
      <w:r>
        <w:rPr>
          <w:rFonts w:ascii="Arial" w:hAnsi="Arial" w:cs="Arial"/>
          <w:color w:val="222222"/>
          <w:sz w:val="14"/>
          <w:szCs w:val="14"/>
        </w:rPr>
        <w:t>tidak</w:t>
      </w:r>
      <w:proofErr w:type="spellEnd"/>
      <w:r>
        <w:rPr>
          <w:rFonts w:ascii="Arial" w:hAnsi="Arial" w:cs="Arial"/>
          <w:color w:val="222222"/>
          <w:sz w:val="14"/>
          <w:szCs w:val="14"/>
        </w:rPr>
        <w:t xml:space="preserve"> </w:t>
      </w:r>
      <w:proofErr w:type="spellStart"/>
      <w:r>
        <w:rPr>
          <w:rFonts w:ascii="Arial" w:hAnsi="Arial" w:cs="Arial"/>
          <w:color w:val="222222"/>
          <w:sz w:val="14"/>
          <w:szCs w:val="14"/>
        </w:rPr>
        <w:t>mungkin</w:t>
      </w:r>
      <w:proofErr w:type="spellEnd"/>
      <w:r>
        <w:rPr>
          <w:rFonts w:ascii="Arial" w:hAnsi="Arial" w:cs="Arial"/>
          <w:color w:val="222222"/>
          <w:sz w:val="14"/>
          <w:szCs w:val="14"/>
        </w:rPr>
        <w:t xml:space="preserve"> </w:t>
      </w:r>
      <w:proofErr w:type="spellStart"/>
      <w:r>
        <w:rPr>
          <w:rFonts w:ascii="Arial" w:hAnsi="Arial" w:cs="Arial"/>
          <w:color w:val="222222"/>
          <w:sz w:val="14"/>
          <w:szCs w:val="14"/>
        </w:rPr>
        <w:t>dilakukan</w:t>
      </w:r>
      <w:proofErr w:type="spellEnd"/>
      <w:r>
        <w:rPr>
          <w:rFonts w:ascii="Arial" w:hAnsi="Arial" w:cs="Arial"/>
          <w:color w:val="222222"/>
          <w:sz w:val="14"/>
          <w:szCs w:val="14"/>
        </w:rPr>
        <w:t>.</w:t>
      </w:r>
    </w:p>
    <w:p w14:paraId="6554F1F5" w14:textId="77777777" w:rsidR="00D47072" w:rsidRDefault="00000000">
      <w:r>
        <w:rPr>
          <w:rFonts w:ascii="Arial" w:hAnsi="Arial" w:cs="Arial"/>
          <w:color w:val="222222"/>
          <w:sz w:val="14"/>
          <w:szCs w:val="14"/>
        </w:rPr>
        <w:t xml:space="preserve">g. </w:t>
      </w:r>
      <w:proofErr w:type="spellStart"/>
      <w:r>
        <w:rPr>
          <w:rFonts w:ascii="Arial" w:hAnsi="Arial" w:cs="Arial"/>
          <w:color w:val="222222"/>
          <w:sz w:val="14"/>
          <w:szCs w:val="14"/>
        </w:rPr>
        <w:t>Heterogenitas</w:t>
      </w:r>
      <w:proofErr w:type="spellEnd"/>
      <w:r>
        <w:rPr>
          <w:rFonts w:ascii="Arial" w:hAnsi="Arial" w:cs="Arial"/>
          <w:color w:val="222222"/>
          <w:sz w:val="14"/>
          <w:szCs w:val="14"/>
        </w:rPr>
        <w:t xml:space="preserve"> </w:t>
      </w:r>
      <w:proofErr w:type="spellStart"/>
      <w:r>
        <w:rPr>
          <w:rFonts w:ascii="Arial" w:hAnsi="Arial" w:cs="Arial"/>
          <w:color w:val="222222"/>
          <w:sz w:val="14"/>
          <w:szCs w:val="14"/>
        </w:rPr>
        <w:t>nyata</w:t>
      </w:r>
      <w:proofErr w:type="spellEnd"/>
      <w:r>
        <w:rPr>
          <w:rFonts w:ascii="Arial" w:hAnsi="Arial" w:cs="Arial"/>
          <w:color w:val="222222"/>
          <w:sz w:val="14"/>
          <w:szCs w:val="14"/>
        </w:rPr>
        <w:t>, I-</w:t>
      </w:r>
      <w:proofErr w:type="spellStart"/>
      <w:r>
        <w:rPr>
          <w:rFonts w:ascii="Arial" w:hAnsi="Arial" w:cs="Arial"/>
          <w:color w:val="222222"/>
          <w:sz w:val="14"/>
          <w:szCs w:val="14"/>
        </w:rPr>
        <w:t>kuadrat</w:t>
      </w:r>
      <w:proofErr w:type="spellEnd"/>
      <w:r>
        <w:rPr>
          <w:rFonts w:ascii="Arial" w:hAnsi="Arial" w:cs="Arial"/>
          <w:color w:val="222222"/>
          <w:sz w:val="14"/>
          <w:szCs w:val="14"/>
        </w:rPr>
        <w:t xml:space="preserve"> 55 </w:t>
      </w:r>
      <w:proofErr w:type="spellStart"/>
      <w:r>
        <w:rPr>
          <w:rFonts w:ascii="Arial" w:hAnsi="Arial" w:cs="Arial"/>
          <w:color w:val="222222"/>
          <w:sz w:val="14"/>
          <w:szCs w:val="14"/>
        </w:rPr>
        <w:t>sampai</w:t>
      </w:r>
      <w:proofErr w:type="spellEnd"/>
      <w:r>
        <w:rPr>
          <w:rFonts w:ascii="Arial" w:hAnsi="Arial" w:cs="Arial"/>
          <w:color w:val="222222"/>
          <w:sz w:val="14"/>
          <w:szCs w:val="14"/>
        </w:rPr>
        <w:t xml:space="preserve"> 58%.</w:t>
      </w:r>
    </w:p>
    <w:p w14:paraId="06D32890" w14:textId="77777777" w:rsidR="00D47072" w:rsidRDefault="00000000">
      <w:r>
        <w:rPr>
          <w:rFonts w:ascii="Arial" w:hAnsi="Arial" w:cs="Arial"/>
          <w:color w:val="222222"/>
          <w:sz w:val="14"/>
          <w:szCs w:val="14"/>
        </w:rPr>
        <w:t xml:space="preserve">h. </w:t>
      </w:r>
      <w:proofErr w:type="spellStart"/>
      <w:r>
        <w:rPr>
          <w:rFonts w:ascii="Arial" w:hAnsi="Arial" w:cs="Arial"/>
          <w:color w:val="222222"/>
          <w:sz w:val="14"/>
          <w:szCs w:val="14"/>
        </w:rPr>
        <w:t>Sedikit</w:t>
      </w:r>
      <w:proofErr w:type="spellEnd"/>
      <w:r>
        <w:rPr>
          <w:rFonts w:ascii="Arial" w:hAnsi="Arial" w:cs="Arial"/>
          <w:color w:val="222222"/>
          <w:sz w:val="14"/>
          <w:szCs w:val="14"/>
        </w:rPr>
        <w:t xml:space="preserve"> </w:t>
      </w:r>
      <w:proofErr w:type="spellStart"/>
      <w:r>
        <w:rPr>
          <w:rFonts w:ascii="Arial" w:hAnsi="Arial" w:cs="Arial"/>
          <w:color w:val="222222"/>
          <w:sz w:val="14"/>
          <w:szCs w:val="14"/>
        </w:rPr>
        <w:t>partisipan</w:t>
      </w:r>
      <w:proofErr w:type="spellEnd"/>
      <w:r>
        <w:rPr>
          <w:rFonts w:ascii="Arial" w:hAnsi="Arial" w:cs="Arial"/>
          <w:color w:val="222222"/>
          <w:sz w:val="14"/>
          <w:szCs w:val="14"/>
        </w:rPr>
        <w:t xml:space="preserve"> per uji dan interval </w:t>
      </w:r>
      <w:proofErr w:type="spellStart"/>
      <w:r>
        <w:rPr>
          <w:rFonts w:ascii="Arial" w:hAnsi="Arial" w:cs="Arial"/>
          <w:color w:val="222222"/>
          <w:sz w:val="14"/>
          <w:szCs w:val="14"/>
        </w:rPr>
        <w:t>kepercayaan</w:t>
      </w:r>
      <w:proofErr w:type="spellEnd"/>
      <w:r>
        <w:rPr>
          <w:rFonts w:ascii="Arial" w:hAnsi="Arial" w:cs="Arial"/>
          <w:color w:val="222222"/>
          <w:sz w:val="14"/>
          <w:szCs w:val="14"/>
        </w:rPr>
        <w:t xml:space="preserve"> </w:t>
      </w:r>
      <w:proofErr w:type="spellStart"/>
      <w:r>
        <w:rPr>
          <w:rFonts w:ascii="Arial" w:hAnsi="Arial" w:cs="Arial"/>
          <w:color w:val="222222"/>
          <w:sz w:val="14"/>
          <w:szCs w:val="14"/>
        </w:rPr>
        <w:t>melewati</w:t>
      </w:r>
      <w:proofErr w:type="spellEnd"/>
      <w:r>
        <w:rPr>
          <w:rFonts w:ascii="Arial" w:hAnsi="Arial" w:cs="Arial"/>
          <w:color w:val="222222"/>
          <w:sz w:val="14"/>
          <w:szCs w:val="14"/>
        </w:rPr>
        <w:t xml:space="preserve"> nol.</w:t>
      </w:r>
    </w:p>
    <w:p w14:paraId="6DC7C6A5" w14:textId="77777777" w:rsidR="00D47072" w:rsidRDefault="00000000">
      <w:proofErr w:type="spellStart"/>
      <w:r>
        <w:rPr>
          <w:rFonts w:ascii="Arial" w:hAnsi="Arial" w:cs="Arial"/>
          <w:color w:val="222222"/>
          <w:sz w:val="14"/>
          <w:szCs w:val="14"/>
        </w:rPr>
        <w:t>i</w:t>
      </w:r>
      <w:proofErr w:type="spellEnd"/>
      <w:r>
        <w:rPr>
          <w:rFonts w:ascii="Arial" w:hAnsi="Arial" w:cs="Arial"/>
          <w:color w:val="222222"/>
          <w:sz w:val="14"/>
          <w:szCs w:val="14"/>
        </w:rPr>
        <w:t xml:space="preserve">. Sebagian </w:t>
      </w:r>
      <w:proofErr w:type="spellStart"/>
      <w:r>
        <w:rPr>
          <w:rFonts w:ascii="Arial" w:hAnsi="Arial" w:cs="Arial"/>
          <w:color w:val="222222"/>
          <w:sz w:val="14"/>
          <w:szCs w:val="14"/>
        </w:rPr>
        <w:t>besar</w:t>
      </w:r>
      <w:proofErr w:type="spellEnd"/>
      <w:r>
        <w:rPr>
          <w:rFonts w:ascii="Arial" w:hAnsi="Arial" w:cs="Arial"/>
          <w:color w:val="222222"/>
          <w:sz w:val="14"/>
          <w:szCs w:val="14"/>
        </w:rPr>
        <w:t xml:space="preserve"> uji </w:t>
      </w:r>
      <w:proofErr w:type="spellStart"/>
      <w:r>
        <w:rPr>
          <w:rFonts w:ascii="Arial" w:hAnsi="Arial" w:cs="Arial"/>
          <w:color w:val="222222"/>
          <w:sz w:val="14"/>
          <w:szCs w:val="14"/>
        </w:rPr>
        <w:t>memiliki</w:t>
      </w:r>
      <w:proofErr w:type="spellEnd"/>
      <w:r>
        <w:rPr>
          <w:rFonts w:ascii="Arial" w:hAnsi="Arial" w:cs="Arial"/>
          <w:color w:val="222222"/>
          <w:sz w:val="14"/>
          <w:szCs w:val="14"/>
        </w:rPr>
        <w:t xml:space="preserve"> </w:t>
      </w:r>
      <w:proofErr w:type="spellStart"/>
      <w:r>
        <w:rPr>
          <w:rFonts w:ascii="Arial" w:hAnsi="Arial" w:cs="Arial"/>
          <w:color w:val="222222"/>
          <w:sz w:val="14"/>
          <w:szCs w:val="14"/>
        </w:rPr>
        <w:t>setidaknya</w:t>
      </w:r>
      <w:proofErr w:type="spellEnd"/>
      <w:r>
        <w:rPr>
          <w:rFonts w:ascii="Arial" w:hAnsi="Arial" w:cs="Arial"/>
          <w:color w:val="222222"/>
          <w:sz w:val="14"/>
          <w:szCs w:val="14"/>
        </w:rPr>
        <w:t xml:space="preserve"> </w:t>
      </w:r>
      <w:proofErr w:type="spellStart"/>
      <w:r>
        <w:rPr>
          <w:rFonts w:ascii="Arial" w:hAnsi="Arial" w:cs="Arial"/>
          <w:color w:val="222222"/>
          <w:sz w:val="14"/>
          <w:szCs w:val="14"/>
        </w:rPr>
        <w:t>satu</w:t>
      </w:r>
      <w:proofErr w:type="spellEnd"/>
      <w:r>
        <w:rPr>
          <w:rFonts w:ascii="Arial" w:hAnsi="Arial" w:cs="Arial"/>
          <w:color w:val="222222"/>
          <w:sz w:val="14"/>
          <w:szCs w:val="14"/>
        </w:rPr>
        <w:t xml:space="preserve"> domain </w:t>
      </w:r>
      <w:proofErr w:type="spellStart"/>
      <w:r>
        <w:rPr>
          <w:rFonts w:ascii="Arial" w:hAnsi="Arial" w:cs="Arial"/>
          <w:color w:val="222222"/>
          <w:sz w:val="14"/>
          <w:szCs w:val="14"/>
        </w:rPr>
        <w:t>berisiko</w:t>
      </w:r>
      <w:proofErr w:type="spellEnd"/>
      <w:r>
        <w:rPr>
          <w:rFonts w:ascii="Arial" w:hAnsi="Arial" w:cs="Arial"/>
          <w:color w:val="222222"/>
          <w:sz w:val="14"/>
          <w:szCs w:val="14"/>
        </w:rPr>
        <w:t xml:space="preserve"> bias </w:t>
      </w:r>
      <w:proofErr w:type="spellStart"/>
      <w:r>
        <w:rPr>
          <w:rFonts w:ascii="Arial" w:hAnsi="Arial" w:cs="Arial"/>
          <w:color w:val="222222"/>
          <w:sz w:val="14"/>
          <w:szCs w:val="14"/>
        </w:rPr>
        <w:t>tinggi</w:t>
      </w:r>
      <w:proofErr w:type="spellEnd"/>
      <w:r>
        <w:rPr>
          <w:rFonts w:ascii="Arial" w:hAnsi="Arial" w:cs="Arial"/>
          <w:color w:val="222222"/>
          <w:sz w:val="14"/>
          <w:szCs w:val="14"/>
        </w:rPr>
        <w:t xml:space="preserve"> </w:t>
      </w:r>
      <w:proofErr w:type="spellStart"/>
      <w:r>
        <w:rPr>
          <w:rFonts w:ascii="Arial" w:hAnsi="Arial" w:cs="Arial"/>
          <w:color w:val="222222"/>
          <w:sz w:val="14"/>
          <w:szCs w:val="14"/>
        </w:rPr>
        <w:t>atau</w:t>
      </w:r>
      <w:proofErr w:type="spellEnd"/>
      <w:r>
        <w:rPr>
          <w:rFonts w:ascii="Arial" w:hAnsi="Arial" w:cs="Arial"/>
          <w:color w:val="222222"/>
          <w:sz w:val="14"/>
          <w:szCs w:val="14"/>
        </w:rPr>
        <w:t xml:space="preserve"> </w:t>
      </w:r>
      <w:proofErr w:type="spellStart"/>
      <w:r>
        <w:rPr>
          <w:rFonts w:ascii="Arial" w:hAnsi="Arial" w:cs="Arial"/>
          <w:color w:val="222222"/>
          <w:sz w:val="14"/>
          <w:szCs w:val="14"/>
        </w:rPr>
        <w:t>tidak</w:t>
      </w:r>
      <w:proofErr w:type="spellEnd"/>
      <w:r>
        <w:rPr>
          <w:rFonts w:ascii="Arial" w:hAnsi="Arial" w:cs="Arial"/>
          <w:color w:val="222222"/>
          <w:sz w:val="14"/>
          <w:szCs w:val="14"/>
        </w:rPr>
        <w:t xml:space="preserve"> </w:t>
      </w:r>
      <w:proofErr w:type="spellStart"/>
      <w:r>
        <w:rPr>
          <w:rFonts w:ascii="Arial" w:hAnsi="Arial" w:cs="Arial"/>
          <w:color w:val="222222"/>
          <w:sz w:val="14"/>
          <w:szCs w:val="14"/>
        </w:rPr>
        <w:t>jelas</w:t>
      </w:r>
      <w:proofErr w:type="spellEnd"/>
      <w:r>
        <w:rPr>
          <w:rFonts w:ascii="Arial" w:hAnsi="Arial" w:cs="Arial"/>
          <w:color w:val="222222"/>
          <w:sz w:val="14"/>
          <w:szCs w:val="14"/>
        </w:rPr>
        <w:t>.</w:t>
      </w:r>
    </w:p>
    <w:p w14:paraId="241C99D6" w14:textId="77777777" w:rsidR="00D47072" w:rsidRDefault="00000000">
      <w:r>
        <w:rPr>
          <w:rFonts w:ascii="Arial" w:hAnsi="Arial" w:cs="Arial"/>
          <w:color w:val="222222"/>
          <w:sz w:val="14"/>
          <w:szCs w:val="14"/>
        </w:rPr>
        <w:t xml:space="preserve">j. </w:t>
      </w:r>
      <w:proofErr w:type="spellStart"/>
      <w:r>
        <w:rPr>
          <w:rFonts w:ascii="Arial" w:hAnsi="Arial" w:cs="Arial"/>
          <w:color w:val="222222"/>
          <w:sz w:val="14"/>
          <w:szCs w:val="14"/>
        </w:rPr>
        <w:t>Peristiwa</w:t>
      </w:r>
      <w:proofErr w:type="spellEnd"/>
      <w:r>
        <w:rPr>
          <w:rFonts w:ascii="Arial" w:hAnsi="Arial" w:cs="Arial"/>
          <w:color w:val="222222"/>
          <w:sz w:val="14"/>
          <w:szCs w:val="14"/>
        </w:rPr>
        <w:t xml:space="preserve"> </w:t>
      </w:r>
      <w:proofErr w:type="spellStart"/>
      <w:r>
        <w:rPr>
          <w:rFonts w:ascii="Arial" w:hAnsi="Arial" w:cs="Arial"/>
          <w:color w:val="222222"/>
          <w:sz w:val="14"/>
          <w:szCs w:val="14"/>
        </w:rPr>
        <w:t>sedikit</w:t>
      </w:r>
      <w:proofErr w:type="spellEnd"/>
      <w:r>
        <w:rPr>
          <w:rFonts w:ascii="Arial" w:hAnsi="Arial" w:cs="Arial"/>
          <w:color w:val="222222"/>
          <w:sz w:val="14"/>
          <w:szCs w:val="14"/>
        </w:rPr>
        <w:t xml:space="preserve"> dan interval </w:t>
      </w:r>
      <w:proofErr w:type="spellStart"/>
      <w:r>
        <w:rPr>
          <w:rFonts w:ascii="Arial" w:hAnsi="Arial" w:cs="Arial"/>
          <w:color w:val="222222"/>
          <w:sz w:val="14"/>
          <w:szCs w:val="14"/>
        </w:rPr>
        <w:t>kepercayaan</w:t>
      </w:r>
      <w:proofErr w:type="spellEnd"/>
      <w:r>
        <w:rPr>
          <w:rFonts w:ascii="Arial" w:hAnsi="Arial" w:cs="Arial"/>
          <w:color w:val="222222"/>
          <w:sz w:val="14"/>
          <w:szCs w:val="14"/>
        </w:rPr>
        <w:t xml:space="preserve"> sangat </w:t>
      </w:r>
      <w:proofErr w:type="spellStart"/>
      <w:r>
        <w:rPr>
          <w:rFonts w:ascii="Arial" w:hAnsi="Arial" w:cs="Arial"/>
          <w:color w:val="222222"/>
          <w:sz w:val="14"/>
          <w:szCs w:val="14"/>
        </w:rPr>
        <w:t>lebar</w:t>
      </w:r>
      <w:proofErr w:type="spellEnd"/>
      <w:r>
        <w:rPr>
          <w:rFonts w:ascii="Arial" w:hAnsi="Arial" w:cs="Arial"/>
          <w:color w:val="222222"/>
          <w:sz w:val="14"/>
          <w:szCs w:val="14"/>
        </w:rPr>
        <w:t>.</w:t>
      </w:r>
    </w:p>
    <w:p w14:paraId="78465DD0" w14:textId="77777777" w:rsidR="00D47072" w:rsidRDefault="00000000">
      <w:proofErr w:type="spellStart"/>
      <w:r>
        <w:rPr>
          <w:rFonts w:ascii="Arial" w:hAnsi="Arial" w:cs="Arial"/>
          <w:color w:val="222222"/>
          <w:sz w:val="14"/>
          <w:szCs w:val="14"/>
        </w:rPr>
        <w:t>Estimasi</w:t>
      </w:r>
      <w:proofErr w:type="spellEnd"/>
      <w:r>
        <w:rPr>
          <w:rFonts w:ascii="Arial" w:hAnsi="Arial" w:cs="Arial"/>
          <w:color w:val="222222"/>
          <w:sz w:val="14"/>
          <w:szCs w:val="14"/>
        </w:rPr>
        <w:t xml:space="preserve"> </w:t>
      </w:r>
      <w:proofErr w:type="spellStart"/>
      <w:r>
        <w:rPr>
          <w:rFonts w:ascii="Arial" w:hAnsi="Arial" w:cs="Arial"/>
          <w:color w:val="222222"/>
          <w:sz w:val="14"/>
          <w:szCs w:val="14"/>
        </w:rPr>
        <w:t>efek</w:t>
      </w:r>
      <w:proofErr w:type="spellEnd"/>
      <w:r>
        <w:rPr>
          <w:rFonts w:ascii="Arial" w:hAnsi="Arial" w:cs="Arial"/>
          <w:color w:val="222222"/>
          <w:sz w:val="14"/>
          <w:szCs w:val="14"/>
        </w:rPr>
        <w:t xml:space="preserve"> </w:t>
      </w:r>
      <w:proofErr w:type="spellStart"/>
      <w:r>
        <w:rPr>
          <w:rFonts w:ascii="Arial" w:hAnsi="Arial" w:cs="Arial"/>
          <w:color w:val="222222"/>
          <w:sz w:val="14"/>
          <w:szCs w:val="14"/>
        </w:rPr>
        <w:t>diambil</w:t>
      </w:r>
      <w:proofErr w:type="spellEnd"/>
      <w:r>
        <w:rPr>
          <w:rFonts w:ascii="Arial" w:hAnsi="Arial" w:cs="Arial"/>
          <w:color w:val="222222"/>
          <w:sz w:val="14"/>
          <w:szCs w:val="14"/>
        </w:rPr>
        <w:t xml:space="preserve"> </w:t>
      </w:r>
      <w:proofErr w:type="spellStart"/>
      <w:r>
        <w:rPr>
          <w:rFonts w:ascii="Arial" w:hAnsi="Arial" w:cs="Arial"/>
          <w:color w:val="222222"/>
          <w:sz w:val="14"/>
          <w:szCs w:val="14"/>
        </w:rPr>
        <w:t>dari</w:t>
      </w:r>
      <w:proofErr w:type="spellEnd"/>
      <w:r>
        <w:rPr>
          <w:rFonts w:ascii="Arial" w:hAnsi="Arial" w:cs="Arial"/>
          <w:color w:val="222222"/>
          <w:sz w:val="14"/>
          <w:szCs w:val="14"/>
        </w:rPr>
        <w:t xml:space="preserve"> </w:t>
      </w:r>
      <w:proofErr w:type="spellStart"/>
      <w:r>
        <w:rPr>
          <w:rFonts w:ascii="Arial" w:hAnsi="Arial" w:cs="Arial"/>
          <w:color w:val="222222"/>
          <w:sz w:val="14"/>
          <w:szCs w:val="14"/>
        </w:rPr>
        <w:t>tinjauan</w:t>
      </w:r>
      <w:proofErr w:type="spellEnd"/>
      <w:r>
        <w:rPr>
          <w:rFonts w:ascii="Arial" w:hAnsi="Arial" w:cs="Arial"/>
          <w:color w:val="222222"/>
          <w:sz w:val="14"/>
          <w:szCs w:val="14"/>
        </w:rPr>
        <w:t xml:space="preserve"> </w:t>
      </w:r>
      <w:proofErr w:type="spellStart"/>
      <w:r>
        <w:rPr>
          <w:rFonts w:ascii="Arial" w:hAnsi="Arial" w:cs="Arial"/>
          <w:color w:val="222222"/>
          <w:sz w:val="14"/>
          <w:szCs w:val="14"/>
        </w:rPr>
        <w:t>sistematik</w:t>
      </w:r>
      <w:proofErr w:type="spellEnd"/>
      <w:r>
        <w:rPr>
          <w:rFonts w:ascii="Arial" w:hAnsi="Arial" w:cs="Arial"/>
          <w:color w:val="222222"/>
          <w:sz w:val="14"/>
          <w:szCs w:val="14"/>
        </w:rPr>
        <w:t xml:space="preserve"> Cochrane </w:t>
      </w:r>
      <w:proofErr w:type="spellStart"/>
      <w:r>
        <w:rPr>
          <w:rFonts w:ascii="Arial" w:hAnsi="Arial" w:cs="Arial"/>
          <w:color w:val="222222"/>
          <w:sz w:val="14"/>
          <w:szCs w:val="14"/>
        </w:rPr>
        <w:t>terbaru</w:t>
      </w:r>
      <w:proofErr w:type="spellEnd"/>
      <w:r>
        <w:rPr>
          <w:rFonts w:ascii="Arial" w:hAnsi="Arial" w:cs="Arial"/>
          <w:color w:val="222222"/>
          <w:sz w:val="14"/>
          <w:szCs w:val="14"/>
        </w:rPr>
        <w:t xml:space="preserve">. </w:t>
      </w:r>
      <w:proofErr w:type="spellStart"/>
      <w:r>
        <w:rPr>
          <w:rFonts w:ascii="Arial" w:hAnsi="Arial" w:cs="Arial"/>
          <w:color w:val="222222"/>
          <w:sz w:val="14"/>
          <w:szCs w:val="14"/>
        </w:rPr>
        <w:t>Penilaian</w:t>
      </w:r>
      <w:proofErr w:type="spellEnd"/>
      <w:r>
        <w:rPr>
          <w:rFonts w:ascii="Arial" w:hAnsi="Arial" w:cs="Arial"/>
          <w:color w:val="222222"/>
          <w:sz w:val="14"/>
          <w:szCs w:val="14"/>
        </w:rPr>
        <w:t xml:space="preserve"> GRADE </w:t>
      </w:r>
      <w:proofErr w:type="spellStart"/>
      <w:r>
        <w:rPr>
          <w:rFonts w:ascii="Arial" w:hAnsi="Arial" w:cs="Arial"/>
          <w:color w:val="222222"/>
          <w:sz w:val="14"/>
          <w:szCs w:val="14"/>
        </w:rPr>
        <w:t>disesuaikan</w:t>
      </w:r>
      <w:proofErr w:type="spellEnd"/>
      <w:r>
        <w:rPr>
          <w:rFonts w:ascii="Arial" w:hAnsi="Arial" w:cs="Arial"/>
          <w:color w:val="222222"/>
          <w:sz w:val="14"/>
          <w:szCs w:val="14"/>
        </w:rPr>
        <w:t xml:space="preserve"> </w:t>
      </w:r>
      <w:proofErr w:type="spellStart"/>
      <w:r>
        <w:rPr>
          <w:rFonts w:ascii="Arial" w:hAnsi="Arial" w:cs="Arial"/>
          <w:color w:val="222222"/>
          <w:sz w:val="14"/>
          <w:szCs w:val="14"/>
        </w:rPr>
        <w:t>penulis</w:t>
      </w:r>
      <w:proofErr w:type="spellEnd"/>
      <w:r>
        <w:rPr>
          <w:rFonts w:ascii="Arial" w:hAnsi="Arial" w:cs="Arial"/>
          <w:color w:val="222222"/>
          <w:sz w:val="14"/>
          <w:szCs w:val="14"/>
        </w:rPr>
        <w:t xml:space="preserve"> </w:t>
      </w:r>
      <w:proofErr w:type="spellStart"/>
      <w:r>
        <w:rPr>
          <w:rFonts w:ascii="Arial" w:hAnsi="Arial" w:cs="Arial"/>
          <w:color w:val="222222"/>
          <w:sz w:val="14"/>
          <w:szCs w:val="14"/>
        </w:rPr>
        <w:t>dengan</w:t>
      </w:r>
      <w:proofErr w:type="spellEnd"/>
      <w:r>
        <w:rPr>
          <w:rFonts w:ascii="Arial" w:hAnsi="Arial" w:cs="Arial"/>
          <w:color w:val="222222"/>
          <w:sz w:val="14"/>
          <w:szCs w:val="14"/>
        </w:rPr>
        <w:t xml:space="preserve"> </w:t>
      </w:r>
      <w:proofErr w:type="spellStart"/>
      <w:r>
        <w:rPr>
          <w:rFonts w:ascii="Arial" w:hAnsi="Arial" w:cs="Arial"/>
          <w:color w:val="222222"/>
          <w:sz w:val="14"/>
          <w:szCs w:val="14"/>
        </w:rPr>
        <w:t>mempertimbangkan</w:t>
      </w:r>
      <w:proofErr w:type="spellEnd"/>
      <w:r>
        <w:rPr>
          <w:rFonts w:ascii="Arial" w:hAnsi="Arial" w:cs="Arial"/>
          <w:color w:val="222222"/>
          <w:sz w:val="14"/>
          <w:szCs w:val="14"/>
        </w:rPr>
        <w:t xml:space="preserve"> </w:t>
      </w:r>
      <w:proofErr w:type="spellStart"/>
      <w:r>
        <w:rPr>
          <w:rFonts w:ascii="Arial" w:hAnsi="Arial" w:cs="Arial"/>
          <w:color w:val="222222"/>
          <w:sz w:val="14"/>
          <w:szCs w:val="14"/>
        </w:rPr>
        <w:t>tujuh</w:t>
      </w:r>
      <w:proofErr w:type="spellEnd"/>
      <w:r>
        <w:rPr>
          <w:rFonts w:ascii="Arial" w:hAnsi="Arial" w:cs="Arial"/>
          <w:color w:val="222222"/>
          <w:sz w:val="14"/>
          <w:szCs w:val="14"/>
        </w:rPr>
        <w:t xml:space="preserve"> </w:t>
      </w:r>
      <w:proofErr w:type="spellStart"/>
      <w:r>
        <w:rPr>
          <w:rFonts w:ascii="Arial" w:hAnsi="Arial" w:cs="Arial"/>
          <w:color w:val="222222"/>
          <w:sz w:val="14"/>
          <w:szCs w:val="14"/>
        </w:rPr>
        <w:t>tinjauan</w:t>
      </w:r>
      <w:proofErr w:type="spellEnd"/>
      <w:r>
        <w:rPr>
          <w:rFonts w:ascii="Arial" w:hAnsi="Arial" w:cs="Arial"/>
          <w:color w:val="222222"/>
          <w:sz w:val="14"/>
          <w:szCs w:val="14"/>
        </w:rPr>
        <w:t xml:space="preserve"> lain.</w:t>
      </w:r>
    </w:p>
    <w:p w14:paraId="3E89E1CF" w14:textId="77777777" w:rsidR="00D47072" w:rsidRDefault="00000000">
      <w:r>
        <w:rPr>
          <w:rFonts w:ascii="Arial" w:hAnsi="Arial" w:cs="Arial"/>
          <w:b/>
          <w:bCs/>
          <w:color w:val="222222"/>
          <w:sz w:val="14"/>
          <w:szCs w:val="14"/>
        </w:rPr>
        <w:t xml:space="preserve">CI, confidence interval; RR, risk ratio; MD, mean difference; NIV, </w:t>
      </w:r>
      <w:proofErr w:type="spellStart"/>
      <w:r>
        <w:rPr>
          <w:rFonts w:ascii="Arial" w:hAnsi="Arial" w:cs="Arial"/>
          <w:b/>
          <w:bCs/>
          <w:color w:val="222222"/>
          <w:sz w:val="14"/>
          <w:szCs w:val="14"/>
        </w:rPr>
        <w:t>noninvasive</w:t>
      </w:r>
      <w:proofErr w:type="spellEnd"/>
      <w:r>
        <w:rPr>
          <w:rFonts w:ascii="Arial" w:hAnsi="Arial" w:cs="Arial"/>
          <w:b/>
          <w:bCs/>
          <w:color w:val="222222"/>
          <w:sz w:val="14"/>
          <w:szCs w:val="14"/>
        </w:rPr>
        <w:t xml:space="preserve"> ventilation.</w:t>
      </w:r>
    </w:p>
    <w:p w14:paraId="4AA895BE" w14:textId="77777777" w:rsidR="00C973DB" w:rsidRDefault="00AF0F19">
      <w:pPr>
        <w:keepNext/>
        <w:keepLines/>
        <w:spacing w:before="200" w:after="80"/>
      </w:pPr>
      <w:r>
        <w:rPr>
          <w:b/>
          <w:bCs/>
          <w:sz w:val="22"/>
          <w:szCs w:val="22"/>
        </w:rPr>
        <w:lastRenderedPageBreak/>
        <w:t xml:space="preserve">Tabel 22. </w:t>
      </w:r>
      <w:proofErr w:type="spellStart"/>
      <w:r>
        <w:rPr>
          <w:sz w:val="22"/>
          <w:szCs w:val="22"/>
        </w:rPr>
        <w:t>Ringkasan</w:t>
      </w:r>
      <w:proofErr w:type="spellEnd"/>
      <w:r>
        <w:rPr>
          <w:sz w:val="22"/>
          <w:szCs w:val="22"/>
        </w:rPr>
        <w:t xml:space="preserve"> </w:t>
      </w:r>
      <w:proofErr w:type="spellStart"/>
      <w:r>
        <w:rPr>
          <w:sz w:val="22"/>
          <w:szCs w:val="22"/>
        </w:rPr>
        <w:t>temuan</w:t>
      </w:r>
      <w:proofErr w:type="spellEnd"/>
      <w:r>
        <w:rPr>
          <w:sz w:val="22"/>
          <w:szCs w:val="22"/>
        </w:rPr>
        <w:t xml:space="preserve"> (summary of findings) GRADE </w:t>
      </w:r>
      <w:proofErr w:type="spellStart"/>
      <w:r>
        <w:rPr>
          <w:sz w:val="22"/>
          <w:szCs w:val="22"/>
        </w:rPr>
        <w:t>untuk</w:t>
      </w:r>
      <w:proofErr w:type="spellEnd"/>
      <w:r>
        <w:rPr>
          <w:sz w:val="22"/>
          <w:szCs w:val="22"/>
        </w:rPr>
        <w:t xml:space="preserve"> BiPAP </w:t>
      </w:r>
      <w:proofErr w:type="spellStart"/>
      <w:r>
        <w:rPr>
          <w:sz w:val="22"/>
          <w:szCs w:val="22"/>
        </w:rPr>
        <w:t>dibandingkan</w:t>
      </w:r>
      <w:proofErr w:type="spellEnd"/>
      <w:r>
        <w:rPr>
          <w:sz w:val="22"/>
          <w:szCs w:val="22"/>
        </w:rPr>
        <w:t xml:space="preserve"> CPAP pada </w:t>
      </w:r>
      <w:proofErr w:type="spellStart"/>
      <w:r>
        <w:rPr>
          <w:sz w:val="22"/>
          <w:szCs w:val="22"/>
        </w:rPr>
        <w:t>edema</w:t>
      </w:r>
      <w:proofErr w:type="spellEnd"/>
      <w:r>
        <w:rPr>
          <w:sz w:val="22"/>
          <w:szCs w:val="22"/>
        </w:rPr>
        <w:t xml:space="preserve"> </w:t>
      </w:r>
      <w:proofErr w:type="spellStart"/>
      <w:r>
        <w:rPr>
          <w:sz w:val="22"/>
          <w:szCs w:val="22"/>
        </w:rPr>
        <w:t>paru</w:t>
      </w:r>
      <w:proofErr w:type="spellEnd"/>
      <w:r>
        <w:rPr>
          <w:sz w:val="22"/>
          <w:szCs w:val="22"/>
        </w:rPr>
        <w:t xml:space="preserve"> </w:t>
      </w:r>
      <w:proofErr w:type="spellStart"/>
      <w:r>
        <w:rPr>
          <w:sz w:val="22"/>
          <w:szCs w:val="22"/>
        </w:rPr>
        <w:t>kardiogenik</w:t>
      </w:r>
      <w:proofErr w:type="spellEnd"/>
      <w:r>
        <w:rPr>
          <w:sz w:val="22"/>
          <w:szCs w:val="22"/>
        </w:rPr>
        <w:t xml:space="preserve"> </w:t>
      </w:r>
      <w:proofErr w:type="spellStart"/>
      <w:r>
        <w:rPr>
          <w:sz w:val="22"/>
          <w:szCs w:val="22"/>
        </w:rPr>
        <w:t>akut</w:t>
      </w:r>
      <w:proofErr w:type="spellEnd"/>
    </w:p>
    <w:p w14:paraId="4085882B" w14:textId="77777777" w:rsidR="00D47072" w:rsidRDefault="00000000">
      <w:pPr>
        <w:keepNext/>
        <w:keepLines/>
        <w:spacing w:after="40"/>
      </w:pPr>
      <w:proofErr w:type="spellStart"/>
      <w:r>
        <w:rPr>
          <w:rFonts w:ascii="Arial" w:hAnsi="Arial" w:cs="Arial"/>
          <w:b/>
          <w:bCs/>
          <w:color w:val="222222"/>
          <w:sz w:val="17"/>
          <w:szCs w:val="17"/>
        </w:rPr>
        <w:t>Pertanyaan</w:t>
      </w:r>
      <w:proofErr w:type="spellEnd"/>
      <w:r>
        <w:rPr>
          <w:rFonts w:ascii="Arial" w:hAnsi="Arial" w:cs="Arial"/>
          <w:color w:val="222222"/>
          <w:sz w:val="17"/>
          <w:szCs w:val="17"/>
        </w:rPr>
        <w:t xml:space="preserve"> BiPAP </w:t>
      </w:r>
      <w:proofErr w:type="spellStart"/>
      <w:r>
        <w:rPr>
          <w:rFonts w:ascii="Arial" w:hAnsi="Arial" w:cs="Arial"/>
          <w:color w:val="222222"/>
          <w:sz w:val="17"/>
          <w:szCs w:val="17"/>
        </w:rPr>
        <w:t>dibandingkan</w:t>
      </w:r>
      <w:proofErr w:type="spellEnd"/>
      <w:r>
        <w:rPr>
          <w:rFonts w:ascii="Arial" w:hAnsi="Arial" w:cs="Arial"/>
          <w:color w:val="222222"/>
          <w:sz w:val="17"/>
          <w:szCs w:val="17"/>
        </w:rPr>
        <w:t xml:space="preserve"> CPAP </w:t>
      </w:r>
      <w:proofErr w:type="spellStart"/>
      <w:r>
        <w:rPr>
          <w:rFonts w:ascii="Arial" w:hAnsi="Arial" w:cs="Arial"/>
          <w:color w:val="222222"/>
          <w:sz w:val="17"/>
          <w:szCs w:val="17"/>
        </w:rPr>
        <w:t>untuk</w:t>
      </w:r>
      <w:proofErr w:type="spellEnd"/>
      <w:r>
        <w:rPr>
          <w:rFonts w:ascii="Arial" w:hAnsi="Arial" w:cs="Arial"/>
          <w:color w:val="222222"/>
          <w:sz w:val="17"/>
          <w:szCs w:val="17"/>
        </w:rPr>
        <w:t xml:space="preserve"> </w:t>
      </w:r>
      <w:proofErr w:type="spellStart"/>
      <w:r>
        <w:rPr>
          <w:rFonts w:ascii="Arial" w:hAnsi="Arial" w:cs="Arial"/>
          <w:color w:val="222222"/>
          <w:sz w:val="17"/>
          <w:szCs w:val="17"/>
        </w:rPr>
        <w:t>edema</w:t>
      </w:r>
      <w:proofErr w:type="spellEnd"/>
      <w:r>
        <w:rPr>
          <w:rFonts w:ascii="Arial" w:hAnsi="Arial" w:cs="Arial"/>
          <w:color w:val="222222"/>
          <w:sz w:val="17"/>
          <w:szCs w:val="17"/>
        </w:rPr>
        <w:t xml:space="preserve"> </w:t>
      </w:r>
      <w:proofErr w:type="spellStart"/>
      <w:r>
        <w:rPr>
          <w:rFonts w:ascii="Arial" w:hAnsi="Arial" w:cs="Arial"/>
          <w:color w:val="222222"/>
          <w:sz w:val="17"/>
          <w:szCs w:val="17"/>
        </w:rPr>
        <w:t>paru</w:t>
      </w:r>
      <w:proofErr w:type="spellEnd"/>
      <w:r>
        <w:rPr>
          <w:rFonts w:ascii="Arial" w:hAnsi="Arial" w:cs="Arial"/>
          <w:color w:val="222222"/>
          <w:sz w:val="17"/>
          <w:szCs w:val="17"/>
        </w:rPr>
        <w:t xml:space="preserve"> </w:t>
      </w:r>
      <w:proofErr w:type="spellStart"/>
      <w:r>
        <w:rPr>
          <w:rFonts w:ascii="Arial" w:hAnsi="Arial" w:cs="Arial"/>
          <w:color w:val="222222"/>
          <w:sz w:val="17"/>
          <w:szCs w:val="17"/>
        </w:rPr>
        <w:t>kardiogenik</w:t>
      </w:r>
      <w:proofErr w:type="spellEnd"/>
      <w:r>
        <w:rPr>
          <w:rFonts w:ascii="Arial" w:hAnsi="Arial" w:cs="Arial"/>
          <w:color w:val="222222"/>
          <w:sz w:val="17"/>
          <w:szCs w:val="17"/>
        </w:rPr>
        <w:t xml:space="preserve"> </w:t>
      </w:r>
      <w:proofErr w:type="spellStart"/>
      <w:r>
        <w:rPr>
          <w:rFonts w:ascii="Arial" w:hAnsi="Arial" w:cs="Arial"/>
          <w:color w:val="222222"/>
          <w:sz w:val="17"/>
          <w:szCs w:val="17"/>
        </w:rPr>
        <w:t>akut</w:t>
      </w:r>
      <w:proofErr w:type="spellEnd"/>
    </w:p>
    <w:p w14:paraId="5DC5B3E8" w14:textId="77777777" w:rsidR="00D47072" w:rsidRDefault="00000000">
      <w:pPr>
        <w:keepNext/>
        <w:keepLines/>
        <w:spacing w:after="40"/>
      </w:pPr>
      <w:proofErr w:type="spellStart"/>
      <w:r>
        <w:rPr>
          <w:rFonts w:ascii="Arial" w:hAnsi="Arial" w:cs="Arial"/>
          <w:b/>
          <w:bCs/>
          <w:color w:val="222222"/>
          <w:sz w:val="17"/>
          <w:szCs w:val="17"/>
        </w:rPr>
        <w:t>Populasi</w:t>
      </w:r>
      <w:proofErr w:type="spellEnd"/>
      <w:r>
        <w:rPr>
          <w:rFonts w:ascii="Arial" w:hAnsi="Arial" w:cs="Arial"/>
          <w:color w:val="222222"/>
          <w:sz w:val="17"/>
          <w:szCs w:val="17"/>
        </w:rPr>
        <w:t xml:space="preserve"> </w:t>
      </w:r>
      <w:proofErr w:type="spellStart"/>
      <w:r>
        <w:rPr>
          <w:rFonts w:ascii="Arial" w:hAnsi="Arial" w:cs="Arial"/>
          <w:color w:val="222222"/>
          <w:sz w:val="17"/>
          <w:szCs w:val="17"/>
        </w:rPr>
        <w:t>Pasien</w:t>
      </w:r>
      <w:proofErr w:type="spellEnd"/>
      <w:r>
        <w:rPr>
          <w:rFonts w:ascii="Arial" w:hAnsi="Arial" w:cs="Arial"/>
          <w:color w:val="222222"/>
          <w:sz w:val="17"/>
          <w:szCs w:val="17"/>
        </w:rPr>
        <w:t xml:space="preserve"> </w:t>
      </w:r>
      <w:proofErr w:type="spellStart"/>
      <w:r>
        <w:rPr>
          <w:rFonts w:ascii="Arial" w:hAnsi="Arial" w:cs="Arial"/>
          <w:color w:val="222222"/>
          <w:sz w:val="17"/>
          <w:szCs w:val="17"/>
        </w:rPr>
        <w:t>dewasa</w:t>
      </w:r>
      <w:proofErr w:type="spellEnd"/>
      <w:r>
        <w:rPr>
          <w:rFonts w:ascii="Arial" w:hAnsi="Arial" w:cs="Arial"/>
          <w:color w:val="222222"/>
          <w:sz w:val="17"/>
          <w:szCs w:val="17"/>
        </w:rPr>
        <w:t xml:space="preserve"> </w:t>
      </w:r>
      <w:proofErr w:type="spellStart"/>
      <w:r>
        <w:rPr>
          <w:rFonts w:ascii="Arial" w:hAnsi="Arial" w:cs="Arial"/>
          <w:color w:val="222222"/>
          <w:sz w:val="17"/>
          <w:szCs w:val="17"/>
        </w:rPr>
        <w:t>dengan</w:t>
      </w:r>
      <w:proofErr w:type="spellEnd"/>
      <w:r>
        <w:rPr>
          <w:rFonts w:ascii="Arial" w:hAnsi="Arial" w:cs="Arial"/>
          <w:color w:val="222222"/>
          <w:sz w:val="17"/>
          <w:szCs w:val="17"/>
        </w:rPr>
        <w:t xml:space="preserve"> </w:t>
      </w:r>
      <w:proofErr w:type="spellStart"/>
      <w:r>
        <w:rPr>
          <w:rFonts w:ascii="Arial" w:hAnsi="Arial" w:cs="Arial"/>
          <w:color w:val="222222"/>
          <w:sz w:val="17"/>
          <w:szCs w:val="17"/>
        </w:rPr>
        <w:t>edema</w:t>
      </w:r>
      <w:proofErr w:type="spellEnd"/>
      <w:r>
        <w:rPr>
          <w:rFonts w:ascii="Arial" w:hAnsi="Arial" w:cs="Arial"/>
          <w:color w:val="222222"/>
          <w:sz w:val="17"/>
          <w:szCs w:val="17"/>
        </w:rPr>
        <w:t xml:space="preserve"> </w:t>
      </w:r>
      <w:proofErr w:type="spellStart"/>
      <w:r>
        <w:rPr>
          <w:rFonts w:ascii="Arial" w:hAnsi="Arial" w:cs="Arial"/>
          <w:color w:val="222222"/>
          <w:sz w:val="17"/>
          <w:szCs w:val="17"/>
        </w:rPr>
        <w:t>paru</w:t>
      </w:r>
      <w:proofErr w:type="spellEnd"/>
      <w:r>
        <w:rPr>
          <w:rFonts w:ascii="Arial" w:hAnsi="Arial" w:cs="Arial"/>
          <w:color w:val="222222"/>
          <w:sz w:val="17"/>
          <w:szCs w:val="17"/>
        </w:rPr>
        <w:t xml:space="preserve"> </w:t>
      </w:r>
      <w:proofErr w:type="spellStart"/>
      <w:r>
        <w:rPr>
          <w:rFonts w:ascii="Arial" w:hAnsi="Arial" w:cs="Arial"/>
          <w:color w:val="222222"/>
          <w:sz w:val="17"/>
          <w:szCs w:val="17"/>
        </w:rPr>
        <w:t>kardiogenik</w:t>
      </w:r>
      <w:proofErr w:type="spellEnd"/>
      <w:r>
        <w:rPr>
          <w:rFonts w:ascii="Arial" w:hAnsi="Arial" w:cs="Arial"/>
          <w:color w:val="222222"/>
          <w:sz w:val="17"/>
          <w:szCs w:val="17"/>
        </w:rPr>
        <w:t xml:space="preserve"> </w:t>
      </w:r>
      <w:proofErr w:type="spellStart"/>
      <w:r>
        <w:rPr>
          <w:rFonts w:ascii="Arial" w:hAnsi="Arial" w:cs="Arial"/>
          <w:color w:val="222222"/>
          <w:sz w:val="17"/>
          <w:szCs w:val="17"/>
        </w:rPr>
        <w:t>akut</w:t>
      </w:r>
      <w:proofErr w:type="spellEnd"/>
      <w:r>
        <w:rPr>
          <w:rFonts w:ascii="Arial" w:hAnsi="Arial" w:cs="Arial"/>
          <w:color w:val="222222"/>
          <w:sz w:val="17"/>
          <w:szCs w:val="17"/>
        </w:rPr>
        <w:t xml:space="preserve">   </w:t>
      </w:r>
      <w:r>
        <w:rPr>
          <w:rFonts w:ascii="Arial" w:hAnsi="Arial" w:cs="Arial"/>
          <w:b/>
          <w:bCs/>
          <w:color w:val="222222"/>
          <w:sz w:val="17"/>
          <w:szCs w:val="17"/>
        </w:rPr>
        <w:t>Setting</w:t>
      </w:r>
      <w:r>
        <w:rPr>
          <w:rFonts w:ascii="Arial" w:hAnsi="Arial" w:cs="Arial"/>
          <w:color w:val="222222"/>
          <w:sz w:val="17"/>
          <w:szCs w:val="17"/>
        </w:rPr>
        <w:t xml:space="preserve"> Sebagian </w:t>
      </w:r>
      <w:proofErr w:type="spellStart"/>
      <w:r>
        <w:rPr>
          <w:rFonts w:ascii="Arial" w:hAnsi="Arial" w:cs="Arial"/>
          <w:color w:val="222222"/>
          <w:sz w:val="17"/>
          <w:szCs w:val="17"/>
        </w:rPr>
        <w:t>besar</w:t>
      </w:r>
      <w:proofErr w:type="spellEnd"/>
      <w:r>
        <w:rPr>
          <w:rFonts w:ascii="Arial" w:hAnsi="Arial" w:cs="Arial"/>
          <w:color w:val="222222"/>
          <w:sz w:val="17"/>
          <w:szCs w:val="17"/>
        </w:rPr>
        <w:t xml:space="preserve"> IGD   </w:t>
      </w:r>
      <w:proofErr w:type="spellStart"/>
      <w:r>
        <w:rPr>
          <w:rFonts w:ascii="Arial" w:hAnsi="Arial" w:cs="Arial"/>
          <w:b/>
          <w:bCs/>
          <w:color w:val="222222"/>
          <w:sz w:val="17"/>
          <w:szCs w:val="17"/>
        </w:rPr>
        <w:t>Intervensi</w:t>
      </w:r>
      <w:proofErr w:type="spellEnd"/>
      <w:r>
        <w:rPr>
          <w:rFonts w:ascii="Arial" w:hAnsi="Arial" w:cs="Arial"/>
          <w:color w:val="222222"/>
          <w:sz w:val="17"/>
          <w:szCs w:val="17"/>
        </w:rPr>
        <w:t xml:space="preserve"> </w:t>
      </w:r>
      <w:proofErr w:type="spellStart"/>
      <w:r>
        <w:rPr>
          <w:rFonts w:ascii="Arial" w:hAnsi="Arial" w:cs="Arial"/>
          <w:color w:val="222222"/>
          <w:sz w:val="17"/>
          <w:szCs w:val="17"/>
        </w:rPr>
        <w:t>Ventilasi</w:t>
      </w:r>
      <w:proofErr w:type="spellEnd"/>
      <w:r>
        <w:rPr>
          <w:rFonts w:ascii="Arial" w:hAnsi="Arial" w:cs="Arial"/>
          <w:color w:val="222222"/>
          <w:sz w:val="17"/>
          <w:szCs w:val="17"/>
        </w:rPr>
        <w:t xml:space="preserve"> </w:t>
      </w:r>
      <w:proofErr w:type="spellStart"/>
      <w:r>
        <w:rPr>
          <w:rFonts w:ascii="Arial" w:hAnsi="Arial" w:cs="Arial"/>
          <w:color w:val="222222"/>
          <w:sz w:val="17"/>
          <w:szCs w:val="17"/>
        </w:rPr>
        <w:t>tekanan</w:t>
      </w:r>
      <w:proofErr w:type="spellEnd"/>
      <w:r>
        <w:rPr>
          <w:rFonts w:ascii="Arial" w:hAnsi="Arial" w:cs="Arial"/>
          <w:color w:val="222222"/>
          <w:sz w:val="17"/>
          <w:szCs w:val="17"/>
        </w:rPr>
        <w:t xml:space="preserve"> </w:t>
      </w:r>
      <w:proofErr w:type="spellStart"/>
      <w:r>
        <w:rPr>
          <w:rFonts w:ascii="Arial" w:hAnsi="Arial" w:cs="Arial"/>
          <w:color w:val="222222"/>
          <w:sz w:val="17"/>
          <w:szCs w:val="17"/>
        </w:rPr>
        <w:t>positif</w:t>
      </w:r>
      <w:proofErr w:type="spellEnd"/>
      <w:r>
        <w:rPr>
          <w:rFonts w:ascii="Arial" w:hAnsi="Arial" w:cs="Arial"/>
          <w:color w:val="222222"/>
          <w:sz w:val="17"/>
          <w:szCs w:val="17"/>
        </w:rPr>
        <w:t xml:space="preserve"> bilevel (</w:t>
      </w:r>
      <w:proofErr w:type="gramStart"/>
      <w:r>
        <w:rPr>
          <w:rFonts w:ascii="Arial" w:hAnsi="Arial" w:cs="Arial"/>
          <w:color w:val="222222"/>
          <w:sz w:val="17"/>
          <w:szCs w:val="17"/>
        </w:rPr>
        <w:t xml:space="preserve">BiPAP)   </w:t>
      </w:r>
      <w:proofErr w:type="spellStart"/>
      <w:proofErr w:type="gramEnd"/>
      <w:r>
        <w:rPr>
          <w:rFonts w:ascii="Arial" w:hAnsi="Arial" w:cs="Arial"/>
          <w:b/>
          <w:bCs/>
          <w:color w:val="222222"/>
          <w:sz w:val="17"/>
          <w:szCs w:val="17"/>
        </w:rPr>
        <w:t>Pembanding</w:t>
      </w:r>
      <w:proofErr w:type="spellEnd"/>
      <w:r>
        <w:rPr>
          <w:rFonts w:ascii="Arial" w:hAnsi="Arial" w:cs="Arial"/>
          <w:color w:val="222222"/>
          <w:sz w:val="17"/>
          <w:szCs w:val="17"/>
        </w:rPr>
        <w:t xml:space="preserve"> CPAP</w:t>
      </w:r>
    </w:p>
    <w:tbl>
      <w:tblPr>
        <w:tblW w:w="14570" w:type="dxa"/>
        <w:jc w:val="center"/>
        <w:tblLayout w:type="fixed"/>
        <w:tblCellMar>
          <w:top w:w="20" w:type="dxa"/>
          <w:left w:w="60" w:type="dxa"/>
          <w:bottom w:w="20" w:type="dxa"/>
          <w:right w:w="60" w:type="dxa"/>
        </w:tblCellMar>
        <w:tblLook w:val="04A0" w:firstRow="1" w:lastRow="0" w:firstColumn="1" w:lastColumn="0" w:noHBand="0" w:noVBand="1"/>
      </w:tblPr>
      <w:tblGrid>
        <w:gridCol w:w="700"/>
        <w:gridCol w:w="700"/>
        <w:gridCol w:w="700"/>
        <w:gridCol w:w="1250"/>
        <w:gridCol w:w="1200"/>
        <w:gridCol w:w="1150"/>
        <w:gridCol w:w="1350"/>
        <w:gridCol w:w="800"/>
        <w:gridCol w:w="1250"/>
        <w:gridCol w:w="1100"/>
        <w:gridCol w:w="2120"/>
        <w:gridCol w:w="1150"/>
        <w:gridCol w:w="1100"/>
      </w:tblGrid>
      <w:tr w:rsidR="00D47072" w14:paraId="1CBBEFB3" w14:textId="77777777">
        <w:trPr>
          <w:cantSplit/>
          <w:tblHeader/>
          <w:jc w:val="center"/>
        </w:trPr>
        <w:tc>
          <w:tcPr>
            <w:tcW w:w="7050" w:type="dxa"/>
            <w:gridSpan w:val="7"/>
            <w:tcBorders>
              <w:top w:val="single" w:sz="4" w:space="0" w:color="BDBDBD"/>
              <w:left w:val="single" w:sz="4" w:space="0" w:color="BDBDBD"/>
              <w:bottom w:val="single" w:sz="4" w:space="0" w:color="BDBDBD"/>
              <w:right w:val="single" w:sz="4" w:space="0" w:color="BDBDBD"/>
            </w:tcBorders>
            <w:shd w:val="clear" w:color="auto" w:fill="E9EEF3"/>
            <w:vAlign w:val="center"/>
          </w:tcPr>
          <w:p w14:paraId="0493C6C4" w14:textId="77777777" w:rsidR="00D47072" w:rsidRDefault="00000000">
            <w:pPr>
              <w:keepNext/>
              <w:jc w:val="center"/>
            </w:pPr>
            <w:r>
              <w:rPr>
                <w:rFonts w:ascii="Arial" w:hAnsi="Arial" w:cs="Arial"/>
                <w:b/>
                <w:bCs/>
                <w:color w:val="1B2A3A"/>
                <w:sz w:val="16"/>
                <w:szCs w:val="16"/>
              </w:rPr>
              <w:t>Certainty assessment</w:t>
            </w:r>
          </w:p>
        </w:tc>
        <w:tc>
          <w:tcPr>
            <w:tcW w:w="2050" w:type="dxa"/>
            <w:gridSpan w:val="2"/>
            <w:tcBorders>
              <w:top w:val="single" w:sz="4" w:space="0" w:color="BDBDBD"/>
              <w:left w:val="single" w:sz="4" w:space="0" w:color="BDBDBD"/>
              <w:bottom w:val="single" w:sz="4" w:space="0" w:color="BDBDBD"/>
              <w:right w:val="single" w:sz="4" w:space="0" w:color="BDBDBD"/>
            </w:tcBorders>
            <w:shd w:val="clear" w:color="auto" w:fill="E9EEF3"/>
            <w:vAlign w:val="center"/>
          </w:tcPr>
          <w:p w14:paraId="343D0DDE" w14:textId="77777777" w:rsidR="00D47072" w:rsidRDefault="00000000">
            <w:pPr>
              <w:keepNext/>
              <w:jc w:val="center"/>
            </w:pPr>
            <w:r>
              <w:rPr>
                <w:rFonts w:ascii="Arial" w:hAnsi="Arial" w:cs="Arial"/>
                <w:b/>
                <w:bCs/>
                <w:color w:val="1B2A3A"/>
                <w:sz w:val="16"/>
                <w:szCs w:val="16"/>
              </w:rPr>
              <w:t>№ of patients</w:t>
            </w:r>
          </w:p>
        </w:tc>
        <w:tc>
          <w:tcPr>
            <w:tcW w:w="3220" w:type="dxa"/>
            <w:gridSpan w:val="2"/>
            <w:tcBorders>
              <w:top w:val="single" w:sz="4" w:space="0" w:color="BDBDBD"/>
              <w:left w:val="single" w:sz="4" w:space="0" w:color="BDBDBD"/>
              <w:bottom w:val="single" w:sz="4" w:space="0" w:color="BDBDBD"/>
              <w:right w:val="single" w:sz="4" w:space="0" w:color="BDBDBD"/>
            </w:tcBorders>
            <w:shd w:val="clear" w:color="auto" w:fill="E9EEF3"/>
            <w:vAlign w:val="center"/>
          </w:tcPr>
          <w:p w14:paraId="2549CE20" w14:textId="77777777" w:rsidR="00D47072" w:rsidRDefault="00000000">
            <w:pPr>
              <w:keepNext/>
              <w:jc w:val="center"/>
            </w:pPr>
            <w:r>
              <w:rPr>
                <w:rFonts w:ascii="Arial" w:hAnsi="Arial" w:cs="Arial"/>
                <w:b/>
                <w:bCs/>
                <w:color w:val="1B2A3A"/>
                <w:sz w:val="16"/>
                <w:szCs w:val="16"/>
              </w:rPr>
              <w:t>Effect</w:t>
            </w:r>
          </w:p>
        </w:tc>
        <w:tc>
          <w:tcPr>
            <w:tcW w:w="1150" w:type="dxa"/>
            <w:vMerge w:val="restart"/>
            <w:tcBorders>
              <w:top w:val="single" w:sz="4" w:space="0" w:color="BDBDBD"/>
              <w:left w:val="single" w:sz="4" w:space="0" w:color="BDBDBD"/>
              <w:bottom w:val="single" w:sz="4" w:space="0" w:color="BDBDBD"/>
              <w:right w:val="single" w:sz="4" w:space="0" w:color="BDBDBD"/>
            </w:tcBorders>
            <w:shd w:val="clear" w:color="auto" w:fill="E9EEF3"/>
            <w:vAlign w:val="center"/>
          </w:tcPr>
          <w:p w14:paraId="1B755840" w14:textId="77777777" w:rsidR="00D47072" w:rsidRDefault="00000000">
            <w:pPr>
              <w:keepNext/>
              <w:jc w:val="center"/>
            </w:pPr>
            <w:r>
              <w:rPr>
                <w:rFonts w:ascii="Arial" w:hAnsi="Arial" w:cs="Arial"/>
                <w:b/>
                <w:bCs/>
                <w:color w:val="1B2A3A"/>
                <w:sz w:val="16"/>
                <w:szCs w:val="16"/>
              </w:rPr>
              <w:t>Certainty</w:t>
            </w:r>
          </w:p>
        </w:tc>
        <w:tc>
          <w:tcPr>
            <w:tcW w:w="1100" w:type="dxa"/>
            <w:vMerge w:val="restart"/>
            <w:tcBorders>
              <w:top w:val="single" w:sz="4" w:space="0" w:color="BDBDBD"/>
              <w:left w:val="single" w:sz="4" w:space="0" w:color="BDBDBD"/>
              <w:bottom w:val="single" w:sz="4" w:space="0" w:color="BDBDBD"/>
              <w:right w:val="single" w:sz="4" w:space="0" w:color="BDBDBD"/>
            </w:tcBorders>
            <w:shd w:val="clear" w:color="auto" w:fill="E9EEF3"/>
            <w:vAlign w:val="center"/>
          </w:tcPr>
          <w:p w14:paraId="7FC752AF" w14:textId="77777777" w:rsidR="00D47072" w:rsidRDefault="00000000">
            <w:pPr>
              <w:keepNext/>
              <w:jc w:val="center"/>
            </w:pPr>
            <w:r>
              <w:rPr>
                <w:rFonts w:ascii="Arial" w:hAnsi="Arial" w:cs="Arial"/>
                <w:b/>
                <w:bCs/>
                <w:color w:val="1B2A3A"/>
                <w:sz w:val="16"/>
                <w:szCs w:val="16"/>
              </w:rPr>
              <w:t>Importance</w:t>
            </w:r>
          </w:p>
        </w:tc>
      </w:tr>
      <w:tr w:rsidR="00D47072" w14:paraId="20289336" w14:textId="77777777">
        <w:trPr>
          <w:cantSplit/>
          <w:tblHeader/>
          <w:jc w:val="center"/>
        </w:trPr>
        <w:tc>
          <w:tcPr>
            <w:tcW w:w="700" w:type="dxa"/>
            <w:tcBorders>
              <w:top w:val="single" w:sz="4" w:space="0" w:color="BDBDBD"/>
              <w:left w:val="single" w:sz="4" w:space="0" w:color="BDBDBD"/>
              <w:bottom w:val="single" w:sz="4" w:space="0" w:color="BDBDBD"/>
              <w:right w:val="single" w:sz="4" w:space="0" w:color="BDBDBD"/>
            </w:tcBorders>
            <w:shd w:val="clear" w:color="auto" w:fill="F3F6F9"/>
            <w:vAlign w:val="center"/>
          </w:tcPr>
          <w:p w14:paraId="70E75DB2" w14:textId="77777777" w:rsidR="00D47072" w:rsidRDefault="00000000">
            <w:pPr>
              <w:keepNext/>
              <w:jc w:val="center"/>
            </w:pPr>
            <w:r>
              <w:rPr>
                <w:rFonts w:ascii="Arial" w:hAnsi="Arial" w:cs="Arial"/>
                <w:b/>
                <w:bCs/>
                <w:color w:val="1B2A3A"/>
                <w:sz w:val="16"/>
                <w:szCs w:val="16"/>
              </w:rPr>
              <w:t>№ of studies</w:t>
            </w:r>
          </w:p>
        </w:tc>
        <w:tc>
          <w:tcPr>
            <w:tcW w:w="700" w:type="dxa"/>
            <w:tcBorders>
              <w:top w:val="single" w:sz="4" w:space="0" w:color="BDBDBD"/>
              <w:left w:val="single" w:sz="4" w:space="0" w:color="BDBDBD"/>
              <w:bottom w:val="single" w:sz="4" w:space="0" w:color="BDBDBD"/>
              <w:right w:val="single" w:sz="4" w:space="0" w:color="BDBDBD"/>
            </w:tcBorders>
            <w:shd w:val="clear" w:color="auto" w:fill="F3F6F9"/>
            <w:vAlign w:val="center"/>
          </w:tcPr>
          <w:p w14:paraId="7702744A" w14:textId="77777777" w:rsidR="00D47072" w:rsidRDefault="00000000">
            <w:pPr>
              <w:keepNext/>
              <w:jc w:val="center"/>
            </w:pPr>
            <w:r>
              <w:rPr>
                <w:rFonts w:ascii="Arial" w:hAnsi="Arial" w:cs="Arial"/>
                <w:b/>
                <w:bCs/>
                <w:color w:val="1B2A3A"/>
                <w:sz w:val="16"/>
                <w:szCs w:val="16"/>
              </w:rPr>
              <w:t>Study design</w:t>
            </w:r>
          </w:p>
        </w:tc>
        <w:tc>
          <w:tcPr>
            <w:tcW w:w="700" w:type="dxa"/>
            <w:tcBorders>
              <w:top w:val="single" w:sz="4" w:space="0" w:color="BDBDBD"/>
              <w:left w:val="single" w:sz="4" w:space="0" w:color="BDBDBD"/>
              <w:bottom w:val="single" w:sz="4" w:space="0" w:color="BDBDBD"/>
              <w:right w:val="single" w:sz="4" w:space="0" w:color="BDBDBD"/>
            </w:tcBorders>
            <w:shd w:val="clear" w:color="auto" w:fill="F3F6F9"/>
            <w:vAlign w:val="center"/>
          </w:tcPr>
          <w:p w14:paraId="34343A30" w14:textId="77777777" w:rsidR="00D47072" w:rsidRDefault="00000000">
            <w:pPr>
              <w:keepNext/>
              <w:jc w:val="center"/>
            </w:pPr>
            <w:r>
              <w:rPr>
                <w:rFonts w:ascii="Arial" w:hAnsi="Arial" w:cs="Arial"/>
                <w:b/>
                <w:bCs/>
                <w:color w:val="1B2A3A"/>
                <w:sz w:val="16"/>
                <w:szCs w:val="16"/>
              </w:rPr>
              <w:t>Risk of bias</w:t>
            </w:r>
          </w:p>
        </w:tc>
        <w:tc>
          <w:tcPr>
            <w:tcW w:w="1250" w:type="dxa"/>
            <w:tcBorders>
              <w:top w:val="single" w:sz="4" w:space="0" w:color="BDBDBD"/>
              <w:left w:val="single" w:sz="4" w:space="0" w:color="BDBDBD"/>
              <w:bottom w:val="single" w:sz="4" w:space="0" w:color="BDBDBD"/>
              <w:right w:val="single" w:sz="4" w:space="0" w:color="BDBDBD"/>
            </w:tcBorders>
            <w:shd w:val="clear" w:color="auto" w:fill="F3F6F9"/>
            <w:vAlign w:val="center"/>
          </w:tcPr>
          <w:p w14:paraId="52A90E4A" w14:textId="77777777" w:rsidR="00D47072" w:rsidRDefault="00000000">
            <w:pPr>
              <w:keepNext/>
              <w:jc w:val="center"/>
            </w:pPr>
            <w:r>
              <w:rPr>
                <w:rFonts w:ascii="Arial" w:hAnsi="Arial" w:cs="Arial"/>
                <w:b/>
                <w:bCs/>
                <w:color w:val="1B2A3A"/>
                <w:sz w:val="16"/>
                <w:szCs w:val="16"/>
              </w:rPr>
              <w:t>Inconsistency</w:t>
            </w:r>
          </w:p>
        </w:tc>
        <w:tc>
          <w:tcPr>
            <w:tcW w:w="1200" w:type="dxa"/>
            <w:tcBorders>
              <w:top w:val="single" w:sz="4" w:space="0" w:color="BDBDBD"/>
              <w:left w:val="single" w:sz="4" w:space="0" w:color="BDBDBD"/>
              <w:bottom w:val="single" w:sz="4" w:space="0" w:color="BDBDBD"/>
              <w:right w:val="single" w:sz="4" w:space="0" w:color="BDBDBD"/>
            </w:tcBorders>
            <w:shd w:val="clear" w:color="auto" w:fill="F3F6F9"/>
            <w:vAlign w:val="center"/>
          </w:tcPr>
          <w:p w14:paraId="3A961855" w14:textId="77777777" w:rsidR="00D47072" w:rsidRDefault="00000000">
            <w:pPr>
              <w:keepNext/>
              <w:jc w:val="center"/>
            </w:pPr>
            <w:r>
              <w:rPr>
                <w:rFonts w:ascii="Arial" w:hAnsi="Arial" w:cs="Arial"/>
                <w:b/>
                <w:bCs/>
                <w:color w:val="1B2A3A"/>
                <w:sz w:val="16"/>
                <w:szCs w:val="16"/>
              </w:rPr>
              <w:t>Indirectness</w:t>
            </w:r>
          </w:p>
        </w:tc>
        <w:tc>
          <w:tcPr>
            <w:tcW w:w="1150" w:type="dxa"/>
            <w:tcBorders>
              <w:top w:val="single" w:sz="4" w:space="0" w:color="BDBDBD"/>
              <w:left w:val="single" w:sz="4" w:space="0" w:color="BDBDBD"/>
              <w:bottom w:val="single" w:sz="4" w:space="0" w:color="BDBDBD"/>
              <w:right w:val="single" w:sz="4" w:space="0" w:color="BDBDBD"/>
            </w:tcBorders>
            <w:shd w:val="clear" w:color="auto" w:fill="F3F6F9"/>
            <w:vAlign w:val="center"/>
          </w:tcPr>
          <w:p w14:paraId="2B303A7D" w14:textId="77777777" w:rsidR="00D47072" w:rsidRDefault="00000000">
            <w:pPr>
              <w:keepNext/>
              <w:jc w:val="center"/>
            </w:pPr>
            <w:r>
              <w:rPr>
                <w:rFonts w:ascii="Arial" w:hAnsi="Arial" w:cs="Arial"/>
                <w:b/>
                <w:bCs/>
                <w:color w:val="1B2A3A"/>
                <w:sz w:val="16"/>
                <w:szCs w:val="16"/>
              </w:rPr>
              <w:t>Imprecision</w:t>
            </w:r>
          </w:p>
        </w:tc>
        <w:tc>
          <w:tcPr>
            <w:tcW w:w="1350" w:type="dxa"/>
            <w:tcBorders>
              <w:top w:val="single" w:sz="4" w:space="0" w:color="BDBDBD"/>
              <w:left w:val="single" w:sz="4" w:space="0" w:color="BDBDBD"/>
              <w:bottom w:val="single" w:sz="4" w:space="0" w:color="BDBDBD"/>
              <w:right w:val="single" w:sz="4" w:space="0" w:color="BDBDBD"/>
            </w:tcBorders>
            <w:shd w:val="clear" w:color="auto" w:fill="F3F6F9"/>
            <w:vAlign w:val="center"/>
          </w:tcPr>
          <w:p w14:paraId="74409D6E" w14:textId="77777777" w:rsidR="00D47072" w:rsidRDefault="00000000">
            <w:pPr>
              <w:keepNext/>
              <w:jc w:val="center"/>
            </w:pPr>
            <w:r>
              <w:rPr>
                <w:rFonts w:ascii="Arial" w:hAnsi="Arial" w:cs="Arial"/>
                <w:b/>
                <w:bCs/>
                <w:color w:val="1B2A3A"/>
                <w:sz w:val="16"/>
                <w:szCs w:val="16"/>
              </w:rPr>
              <w:t>Other considerations</w:t>
            </w:r>
          </w:p>
        </w:tc>
        <w:tc>
          <w:tcPr>
            <w:tcW w:w="800" w:type="dxa"/>
            <w:tcBorders>
              <w:top w:val="single" w:sz="4" w:space="0" w:color="BDBDBD"/>
              <w:left w:val="single" w:sz="4" w:space="0" w:color="BDBDBD"/>
              <w:bottom w:val="single" w:sz="4" w:space="0" w:color="BDBDBD"/>
              <w:right w:val="single" w:sz="4" w:space="0" w:color="BDBDBD"/>
            </w:tcBorders>
            <w:shd w:val="clear" w:color="auto" w:fill="F3F6F9"/>
            <w:vAlign w:val="center"/>
          </w:tcPr>
          <w:p w14:paraId="6DE484DC" w14:textId="77777777" w:rsidR="00D47072" w:rsidRDefault="00000000">
            <w:pPr>
              <w:keepNext/>
              <w:jc w:val="center"/>
            </w:pPr>
            <w:r>
              <w:rPr>
                <w:rFonts w:ascii="Arial" w:hAnsi="Arial" w:cs="Arial"/>
                <w:b/>
                <w:bCs/>
                <w:color w:val="1B2A3A"/>
                <w:sz w:val="16"/>
                <w:szCs w:val="16"/>
              </w:rPr>
              <w:t>BiPAP</w:t>
            </w:r>
          </w:p>
        </w:tc>
        <w:tc>
          <w:tcPr>
            <w:tcW w:w="1250" w:type="dxa"/>
            <w:tcBorders>
              <w:top w:val="single" w:sz="4" w:space="0" w:color="BDBDBD"/>
              <w:left w:val="single" w:sz="4" w:space="0" w:color="BDBDBD"/>
              <w:bottom w:val="single" w:sz="4" w:space="0" w:color="BDBDBD"/>
              <w:right w:val="single" w:sz="4" w:space="0" w:color="BDBDBD"/>
            </w:tcBorders>
            <w:shd w:val="clear" w:color="auto" w:fill="F3F6F9"/>
            <w:vAlign w:val="center"/>
          </w:tcPr>
          <w:p w14:paraId="72C9EE85" w14:textId="77777777" w:rsidR="00D47072" w:rsidRDefault="00000000">
            <w:pPr>
              <w:keepNext/>
              <w:jc w:val="center"/>
            </w:pPr>
            <w:r>
              <w:rPr>
                <w:rFonts w:ascii="Arial" w:hAnsi="Arial" w:cs="Arial"/>
                <w:b/>
                <w:bCs/>
                <w:color w:val="1B2A3A"/>
                <w:sz w:val="16"/>
                <w:szCs w:val="16"/>
              </w:rPr>
              <w:t>CPAP</w:t>
            </w:r>
          </w:p>
        </w:tc>
        <w:tc>
          <w:tcPr>
            <w:tcW w:w="1100" w:type="dxa"/>
            <w:tcBorders>
              <w:top w:val="single" w:sz="4" w:space="0" w:color="BDBDBD"/>
              <w:left w:val="single" w:sz="4" w:space="0" w:color="BDBDBD"/>
              <w:bottom w:val="single" w:sz="4" w:space="0" w:color="BDBDBD"/>
              <w:right w:val="single" w:sz="4" w:space="0" w:color="BDBDBD"/>
            </w:tcBorders>
            <w:shd w:val="clear" w:color="auto" w:fill="F3F6F9"/>
            <w:vAlign w:val="center"/>
          </w:tcPr>
          <w:p w14:paraId="47D0553C" w14:textId="77777777" w:rsidR="00D47072" w:rsidRDefault="00000000">
            <w:pPr>
              <w:keepNext/>
              <w:jc w:val="center"/>
            </w:pPr>
            <w:r>
              <w:rPr>
                <w:rFonts w:ascii="Arial" w:hAnsi="Arial" w:cs="Arial"/>
                <w:b/>
                <w:bCs/>
                <w:color w:val="1B2A3A"/>
                <w:sz w:val="16"/>
                <w:szCs w:val="16"/>
              </w:rPr>
              <w:t>Relative (95% CI)</w:t>
            </w:r>
          </w:p>
        </w:tc>
        <w:tc>
          <w:tcPr>
            <w:tcW w:w="2120" w:type="dxa"/>
            <w:tcBorders>
              <w:top w:val="single" w:sz="4" w:space="0" w:color="BDBDBD"/>
              <w:left w:val="single" w:sz="4" w:space="0" w:color="BDBDBD"/>
              <w:bottom w:val="single" w:sz="4" w:space="0" w:color="BDBDBD"/>
              <w:right w:val="single" w:sz="4" w:space="0" w:color="BDBDBD"/>
            </w:tcBorders>
            <w:shd w:val="clear" w:color="auto" w:fill="F3F6F9"/>
            <w:vAlign w:val="center"/>
          </w:tcPr>
          <w:p w14:paraId="1E62AE73" w14:textId="77777777" w:rsidR="00D47072" w:rsidRDefault="00000000">
            <w:pPr>
              <w:keepNext/>
              <w:jc w:val="center"/>
            </w:pPr>
            <w:r>
              <w:rPr>
                <w:rFonts w:ascii="Arial" w:hAnsi="Arial" w:cs="Arial"/>
                <w:b/>
                <w:bCs/>
                <w:color w:val="1B2A3A"/>
                <w:sz w:val="16"/>
                <w:szCs w:val="16"/>
              </w:rPr>
              <w:t>Absolute (95% CI)</w:t>
            </w:r>
          </w:p>
        </w:tc>
        <w:tc>
          <w:tcPr>
            <w:tcW w:w="1150" w:type="dxa"/>
            <w:vMerge/>
            <w:tcBorders>
              <w:top w:val="single" w:sz="4" w:space="0" w:color="BDBDBD"/>
              <w:left w:val="single" w:sz="4" w:space="0" w:color="BDBDBD"/>
              <w:bottom w:val="single" w:sz="4" w:space="0" w:color="BDBDBD"/>
              <w:right w:val="single" w:sz="4" w:space="0" w:color="BDBDBD"/>
            </w:tcBorders>
            <w:shd w:val="clear" w:color="auto" w:fill="E9EEF3"/>
            <w:vAlign w:val="center"/>
          </w:tcPr>
          <w:p w14:paraId="4ACB287A" w14:textId="77777777" w:rsidR="00D47072" w:rsidRDefault="00D47072">
            <w:pPr>
              <w:keepNext/>
              <w:jc w:val="center"/>
            </w:pPr>
          </w:p>
        </w:tc>
        <w:tc>
          <w:tcPr>
            <w:tcW w:w="1100" w:type="dxa"/>
            <w:vMerge/>
            <w:tcBorders>
              <w:top w:val="single" w:sz="4" w:space="0" w:color="BDBDBD"/>
              <w:left w:val="single" w:sz="4" w:space="0" w:color="BDBDBD"/>
              <w:bottom w:val="single" w:sz="4" w:space="0" w:color="BDBDBD"/>
              <w:right w:val="single" w:sz="4" w:space="0" w:color="BDBDBD"/>
            </w:tcBorders>
            <w:shd w:val="clear" w:color="auto" w:fill="E9EEF3"/>
            <w:vAlign w:val="center"/>
          </w:tcPr>
          <w:p w14:paraId="6EDC9AB9" w14:textId="77777777" w:rsidR="00D47072" w:rsidRDefault="00D47072">
            <w:pPr>
              <w:keepNext/>
              <w:jc w:val="center"/>
            </w:pPr>
          </w:p>
        </w:tc>
      </w:tr>
      <w:tr w:rsidR="00D47072" w14:paraId="69CF0CA1" w14:textId="77777777">
        <w:trPr>
          <w:cantSplit/>
          <w:jc w:val="center"/>
        </w:trPr>
        <w:tc>
          <w:tcPr>
            <w:tcW w:w="14570" w:type="dxa"/>
            <w:gridSpan w:val="13"/>
            <w:tcBorders>
              <w:top w:val="single" w:sz="4" w:space="0" w:color="BDBDBD"/>
              <w:left w:val="single" w:sz="4" w:space="0" w:color="BDBDBD"/>
              <w:bottom w:val="single" w:sz="4" w:space="0" w:color="BDBDBD"/>
              <w:right w:val="single" w:sz="4" w:space="0" w:color="BDBDBD"/>
            </w:tcBorders>
            <w:shd w:val="clear" w:color="auto" w:fill="FAFAFA"/>
            <w:vAlign w:val="center"/>
          </w:tcPr>
          <w:p w14:paraId="4FA43697" w14:textId="77777777" w:rsidR="00D47072" w:rsidRDefault="00000000">
            <w:pPr>
              <w:keepNext/>
            </w:pPr>
            <w:r>
              <w:rPr>
                <w:rFonts w:ascii="Arial" w:hAnsi="Arial" w:cs="Arial"/>
                <w:b/>
                <w:bCs/>
                <w:color w:val="222222"/>
                <w:sz w:val="16"/>
                <w:szCs w:val="16"/>
              </w:rPr>
              <w:t xml:space="preserve">BiPAP </w:t>
            </w:r>
            <w:proofErr w:type="spellStart"/>
            <w:r>
              <w:rPr>
                <w:rFonts w:ascii="Arial" w:hAnsi="Arial" w:cs="Arial"/>
                <w:b/>
                <w:bCs/>
                <w:color w:val="222222"/>
                <w:sz w:val="16"/>
                <w:szCs w:val="16"/>
              </w:rPr>
              <w:t>dibandingkan</w:t>
            </w:r>
            <w:proofErr w:type="spellEnd"/>
            <w:r>
              <w:rPr>
                <w:rFonts w:ascii="Arial" w:hAnsi="Arial" w:cs="Arial"/>
                <w:b/>
                <w:bCs/>
                <w:color w:val="222222"/>
                <w:sz w:val="16"/>
                <w:szCs w:val="16"/>
              </w:rPr>
              <w:t xml:space="preserve"> CPAP</w:t>
            </w:r>
          </w:p>
        </w:tc>
      </w:tr>
      <w:tr w:rsidR="00D47072" w14:paraId="5B2FC23C" w14:textId="77777777">
        <w:trPr>
          <w:cantSplit/>
          <w:jc w:val="center"/>
        </w:trPr>
        <w:tc>
          <w:tcPr>
            <w:tcW w:w="14570" w:type="dxa"/>
            <w:gridSpan w:val="13"/>
            <w:tcBorders>
              <w:top w:val="nil"/>
              <w:left w:val="single" w:sz="4" w:space="0" w:color="BDBDBD"/>
              <w:bottom w:val="nil"/>
              <w:right w:val="single" w:sz="4" w:space="0" w:color="BDBDBD"/>
            </w:tcBorders>
            <w:vAlign w:val="center"/>
          </w:tcPr>
          <w:p w14:paraId="47246B28" w14:textId="77777777" w:rsidR="00D47072" w:rsidRDefault="00000000">
            <w:pPr>
              <w:keepNext/>
            </w:pPr>
            <w:proofErr w:type="spellStart"/>
            <w:r>
              <w:rPr>
                <w:rFonts w:ascii="Arial" w:hAnsi="Arial" w:cs="Arial"/>
                <w:b/>
                <w:bCs/>
                <w:color w:val="222222"/>
                <w:sz w:val="16"/>
                <w:szCs w:val="16"/>
              </w:rPr>
              <w:t>Mortalitas</w:t>
            </w:r>
            <w:proofErr w:type="spellEnd"/>
            <w:r>
              <w:rPr>
                <w:rFonts w:ascii="Arial" w:hAnsi="Arial" w:cs="Arial"/>
                <w:b/>
                <w:bCs/>
                <w:color w:val="222222"/>
                <w:sz w:val="16"/>
                <w:szCs w:val="16"/>
              </w:rPr>
              <w:t xml:space="preserve"> </w:t>
            </w:r>
            <w:proofErr w:type="spellStart"/>
            <w:r>
              <w:rPr>
                <w:rFonts w:ascii="Arial" w:hAnsi="Arial" w:cs="Arial"/>
                <w:b/>
                <w:bCs/>
                <w:color w:val="222222"/>
                <w:sz w:val="16"/>
                <w:szCs w:val="16"/>
              </w:rPr>
              <w:t>rumah</w:t>
            </w:r>
            <w:proofErr w:type="spellEnd"/>
            <w:r>
              <w:rPr>
                <w:rFonts w:ascii="Arial" w:hAnsi="Arial" w:cs="Arial"/>
                <w:b/>
                <w:bCs/>
                <w:color w:val="222222"/>
                <w:sz w:val="16"/>
                <w:szCs w:val="16"/>
              </w:rPr>
              <w:t xml:space="preserve"> </w:t>
            </w:r>
            <w:proofErr w:type="spellStart"/>
            <w:r>
              <w:rPr>
                <w:rFonts w:ascii="Arial" w:hAnsi="Arial" w:cs="Arial"/>
                <w:b/>
                <w:bCs/>
                <w:color w:val="222222"/>
                <w:sz w:val="16"/>
                <w:szCs w:val="16"/>
              </w:rPr>
              <w:t>sakit</w:t>
            </w:r>
            <w:proofErr w:type="spellEnd"/>
          </w:p>
        </w:tc>
      </w:tr>
      <w:tr w:rsidR="00D47072" w14:paraId="791CB0AF" w14:textId="77777777">
        <w:trPr>
          <w:cantSplit/>
          <w:jc w:val="center"/>
        </w:trPr>
        <w:tc>
          <w:tcPr>
            <w:tcW w:w="700" w:type="dxa"/>
            <w:tcBorders>
              <w:top w:val="single" w:sz="4" w:space="0" w:color="BDBDBD"/>
              <w:left w:val="single" w:sz="4" w:space="0" w:color="BDBDBD"/>
              <w:bottom w:val="single" w:sz="4" w:space="0" w:color="BDBDBD"/>
              <w:right w:val="single" w:sz="4" w:space="0" w:color="BDBDBD"/>
            </w:tcBorders>
            <w:vAlign w:val="center"/>
          </w:tcPr>
          <w:p w14:paraId="523B566E" w14:textId="77777777" w:rsidR="00D47072" w:rsidRDefault="00000000">
            <w:pPr>
              <w:keepNext/>
              <w:jc w:val="center"/>
            </w:pPr>
            <w:r>
              <w:rPr>
                <w:rFonts w:ascii="Arial" w:hAnsi="Arial" w:cs="Arial"/>
                <w:color w:val="222222"/>
                <w:sz w:val="16"/>
                <w:szCs w:val="16"/>
              </w:rPr>
              <w:t>14</w:t>
            </w:r>
          </w:p>
        </w:tc>
        <w:tc>
          <w:tcPr>
            <w:tcW w:w="700" w:type="dxa"/>
            <w:tcBorders>
              <w:top w:val="single" w:sz="4" w:space="0" w:color="BDBDBD"/>
              <w:left w:val="single" w:sz="4" w:space="0" w:color="BDBDBD"/>
              <w:bottom w:val="single" w:sz="4" w:space="0" w:color="BDBDBD"/>
              <w:right w:val="single" w:sz="4" w:space="0" w:color="BDBDBD"/>
            </w:tcBorders>
            <w:vAlign w:val="center"/>
          </w:tcPr>
          <w:p w14:paraId="496FA39C" w14:textId="77777777" w:rsidR="00D47072" w:rsidRDefault="00000000">
            <w:pPr>
              <w:keepNext/>
              <w:jc w:val="center"/>
            </w:pPr>
            <w:r>
              <w:rPr>
                <w:rFonts w:ascii="Arial" w:hAnsi="Arial" w:cs="Arial"/>
                <w:color w:val="222222"/>
                <w:sz w:val="16"/>
                <w:szCs w:val="16"/>
              </w:rPr>
              <w:t xml:space="preserve">uji </w:t>
            </w:r>
            <w:proofErr w:type="spellStart"/>
            <w:r>
              <w:rPr>
                <w:rFonts w:ascii="Arial" w:hAnsi="Arial" w:cs="Arial"/>
                <w:color w:val="222222"/>
                <w:sz w:val="16"/>
                <w:szCs w:val="16"/>
              </w:rPr>
              <w:t>acak</w:t>
            </w:r>
            <w:proofErr w:type="spellEnd"/>
          </w:p>
        </w:tc>
        <w:tc>
          <w:tcPr>
            <w:tcW w:w="700" w:type="dxa"/>
            <w:tcBorders>
              <w:top w:val="single" w:sz="4" w:space="0" w:color="BDBDBD"/>
              <w:left w:val="single" w:sz="4" w:space="0" w:color="BDBDBD"/>
              <w:bottom w:val="single" w:sz="4" w:space="0" w:color="BDBDBD"/>
              <w:right w:val="single" w:sz="4" w:space="0" w:color="BDBDBD"/>
            </w:tcBorders>
            <w:vAlign w:val="center"/>
          </w:tcPr>
          <w:p w14:paraId="5AE475DB" w14:textId="77777777" w:rsidR="00D47072" w:rsidRDefault="00000000">
            <w:pPr>
              <w:keepNext/>
              <w:jc w:val="center"/>
            </w:pPr>
            <w:proofErr w:type="spellStart"/>
            <w:r>
              <w:rPr>
                <w:rFonts w:ascii="Arial" w:hAnsi="Arial" w:cs="Arial"/>
                <w:color w:val="222222"/>
                <w:sz w:val="16"/>
                <w:szCs w:val="16"/>
              </w:rPr>
              <w:t>serius</w:t>
            </w:r>
            <w:r>
              <w:rPr>
                <w:rFonts w:ascii="Arial" w:hAnsi="Arial" w:cs="Arial"/>
                <w:b/>
                <w:bCs/>
                <w:color w:val="1B4F8A"/>
                <w:sz w:val="16"/>
                <w:szCs w:val="16"/>
                <w:vertAlign w:val="superscript"/>
              </w:rPr>
              <w:t>a</w:t>
            </w:r>
            <w:proofErr w:type="spellEnd"/>
          </w:p>
        </w:tc>
        <w:tc>
          <w:tcPr>
            <w:tcW w:w="1250" w:type="dxa"/>
            <w:tcBorders>
              <w:top w:val="single" w:sz="4" w:space="0" w:color="BDBDBD"/>
              <w:left w:val="single" w:sz="4" w:space="0" w:color="BDBDBD"/>
              <w:bottom w:val="single" w:sz="4" w:space="0" w:color="BDBDBD"/>
              <w:right w:val="single" w:sz="4" w:space="0" w:color="BDBDBD"/>
            </w:tcBorders>
            <w:vAlign w:val="center"/>
          </w:tcPr>
          <w:p w14:paraId="098A38C4" w14:textId="77777777" w:rsidR="00D47072" w:rsidRDefault="00000000">
            <w:pPr>
              <w:keepNext/>
              <w:jc w:val="center"/>
            </w:pPr>
            <w:proofErr w:type="spellStart"/>
            <w:r>
              <w:rPr>
                <w:rFonts w:ascii="Arial" w:hAnsi="Arial" w:cs="Arial"/>
                <w:color w:val="222222"/>
                <w:sz w:val="16"/>
                <w:szCs w:val="16"/>
              </w:rPr>
              <w:t>tidak</w:t>
            </w:r>
            <w:proofErr w:type="spellEnd"/>
            <w:r>
              <w:rPr>
                <w:rFonts w:ascii="Arial" w:hAnsi="Arial" w:cs="Arial"/>
                <w:color w:val="222222"/>
                <w:sz w:val="16"/>
                <w:szCs w:val="16"/>
              </w:rPr>
              <w:t xml:space="preserve"> </w:t>
            </w:r>
            <w:proofErr w:type="spellStart"/>
            <w:r>
              <w:rPr>
                <w:rFonts w:ascii="Arial" w:hAnsi="Arial" w:cs="Arial"/>
                <w:color w:val="222222"/>
                <w:sz w:val="16"/>
                <w:szCs w:val="16"/>
              </w:rPr>
              <w:t>serius</w:t>
            </w:r>
            <w:proofErr w:type="spellEnd"/>
          </w:p>
        </w:tc>
        <w:tc>
          <w:tcPr>
            <w:tcW w:w="1200" w:type="dxa"/>
            <w:tcBorders>
              <w:top w:val="single" w:sz="4" w:space="0" w:color="BDBDBD"/>
              <w:left w:val="single" w:sz="4" w:space="0" w:color="BDBDBD"/>
              <w:bottom w:val="single" w:sz="4" w:space="0" w:color="BDBDBD"/>
              <w:right w:val="single" w:sz="4" w:space="0" w:color="BDBDBD"/>
            </w:tcBorders>
            <w:vAlign w:val="center"/>
          </w:tcPr>
          <w:p w14:paraId="16B06164" w14:textId="77777777" w:rsidR="00D47072" w:rsidRDefault="00000000">
            <w:pPr>
              <w:keepNext/>
              <w:jc w:val="center"/>
            </w:pPr>
            <w:proofErr w:type="spellStart"/>
            <w:r>
              <w:rPr>
                <w:rFonts w:ascii="Arial" w:hAnsi="Arial" w:cs="Arial"/>
                <w:color w:val="222222"/>
                <w:sz w:val="16"/>
                <w:szCs w:val="16"/>
              </w:rPr>
              <w:t>tidak</w:t>
            </w:r>
            <w:proofErr w:type="spellEnd"/>
            <w:r>
              <w:rPr>
                <w:rFonts w:ascii="Arial" w:hAnsi="Arial" w:cs="Arial"/>
                <w:color w:val="222222"/>
                <w:sz w:val="16"/>
                <w:szCs w:val="16"/>
              </w:rPr>
              <w:t xml:space="preserve"> </w:t>
            </w:r>
            <w:proofErr w:type="spellStart"/>
            <w:r>
              <w:rPr>
                <w:rFonts w:ascii="Arial" w:hAnsi="Arial" w:cs="Arial"/>
                <w:color w:val="222222"/>
                <w:sz w:val="16"/>
                <w:szCs w:val="16"/>
              </w:rPr>
              <w:t>serius</w:t>
            </w:r>
            <w:proofErr w:type="spellEnd"/>
          </w:p>
        </w:tc>
        <w:tc>
          <w:tcPr>
            <w:tcW w:w="1150" w:type="dxa"/>
            <w:tcBorders>
              <w:top w:val="single" w:sz="4" w:space="0" w:color="BDBDBD"/>
              <w:left w:val="single" w:sz="4" w:space="0" w:color="BDBDBD"/>
              <w:bottom w:val="single" w:sz="4" w:space="0" w:color="BDBDBD"/>
              <w:right w:val="single" w:sz="4" w:space="0" w:color="BDBDBD"/>
            </w:tcBorders>
            <w:vAlign w:val="center"/>
          </w:tcPr>
          <w:p w14:paraId="0794F6EC" w14:textId="77777777" w:rsidR="00D47072" w:rsidRDefault="00000000">
            <w:pPr>
              <w:keepNext/>
              <w:jc w:val="center"/>
            </w:pPr>
            <w:proofErr w:type="spellStart"/>
            <w:r>
              <w:rPr>
                <w:rFonts w:ascii="Arial" w:hAnsi="Arial" w:cs="Arial"/>
                <w:color w:val="222222"/>
                <w:sz w:val="16"/>
                <w:szCs w:val="16"/>
              </w:rPr>
              <w:t>serius</w:t>
            </w:r>
            <w:r>
              <w:rPr>
                <w:rFonts w:ascii="Arial" w:hAnsi="Arial" w:cs="Arial"/>
                <w:b/>
                <w:bCs/>
                <w:color w:val="1B4F8A"/>
                <w:sz w:val="16"/>
                <w:szCs w:val="16"/>
                <w:vertAlign w:val="superscript"/>
              </w:rPr>
              <w:t>b</w:t>
            </w:r>
            <w:proofErr w:type="spellEnd"/>
          </w:p>
        </w:tc>
        <w:tc>
          <w:tcPr>
            <w:tcW w:w="1350" w:type="dxa"/>
            <w:tcBorders>
              <w:top w:val="single" w:sz="4" w:space="0" w:color="BDBDBD"/>
              <w:left w:val="single" w:sz="4" w:space="0" w:color="BDBDBD"/>
              <w:bottom w:val="single" w:sz="4" w:space="0" w:color="BDBDBD"/>
              <w:right w:val="single" w:sz="4" w:space="0" w:color="BDBDBD"/>
            </w:tcBorders>
            <w:vAlign w:val="center"/>
          </w:tcPr>
          <w:p w14:paraId="78D17B0C" w14:textId="77777777" w:rsidR="00D47072" w:rsidRDefault="00000000">
            <w:pPr>
              <w:keepNext/>
              <w:jc w:val="center"/>
            </w:pPr>
            <w:proofErr w:type="spellStart"/>
            <w:r>
              <w:rPr>
                <w:rFonts w:ascii="Arial" w:hAnsi="Arial" w:cs="Arial"/>
                <w:color w:val="222222"/>
                <w:sz w:val="16"/>
                <w:szCs w:val="16"/>
              </w:rPr>
              <w:t>tidak</w:t>
            </w:r>
            <w:proofErr w:type="spellEnd"/>
            <w:r>
              <w:rPr>
                <w:rFonts w:ascii="Arial" w:hAnsi="Arial" w:cs="Arial"/>
                <w:color w:val="222222"/>
                <w:sz w:val="16"/>
                <w:szCs w:val="16"/>
              </w:rPr>
              <w:t xml:space="preserve"> </w:t>
            </w:r>
            <w:proofErr w:type="spellStart"/>
            <w:r>
              <w:rPr>
                <w:rFonts w:ascii="Arial" w:hAnsi="Arial" w:cs="Arial"/>
                <w:color w:val="222222"/>
                <w:sz w:val="16"/>
                <w:szCs w:val="16"/>
              </w:rPr>
              <w:t>ada</w:t>
            </w:r>
            <w:proofErr w:type="spellEnd"/>
          </w:p>
        </w:tc>
        <w:tc>
          <w:tcPr>
            <w:tcW w:w="800" w:type="dxa"/>
            <w:tcBorders>
              <w:top w:val="single" w:sz="4" w:space="0" w:color="BDBDBD"/>
              <w:left w:val="single" w:sz="4" w:space="0" w:color="BDBDBD"/>
              <w:bottom w:val="single" w:sz="4" w:space="0" w:color="BDBDBD"/>
              <w:right w:val="single" w:sz="4" w:space="0" w:color="BDBDBD"/>
            </w:tcBorders>
            <w:vAlign w:val="center"/>
          </w:tcPr>
          <w:p w14:paraId="176A67DC" w14:textId="77777777" w:rsidR="00D47072" w:rsidRDefault="00000000">
            <w:pPr>
              <w:keepNext/>
              <w:jc w:val="center"/>
            </w:pPr>
            <w:r>
              <w:rPr>
                <w:rFonts w:ascii="Arial" w:hAnsi="Arial" w:cs="Arial"/>
                <w:color w:val="222222"/>
                <w:sz w:val="16"/>
                <w:szCs w:val="16"/>
              </w:rPr>
              <w:t>76/727 (10,5%)</w:t>
            </w:r>
          </w:p>
        </w:tc>
        <w:tc>
          <w:tcPr>
            <w:tcW w:w="1250" w:type="dxa"/>
            <w:tcBorders>
              <w:top w:val="single" w:sz="4" w:space="0" w:color="BDBDBD"/>
              <w:left w:val="single" w:sz="4" w:space="0" w:color="BDBDBD"/>
              <w:bottom w:val="single" w:sz="4" w:space="0" w:color="BDBDBD"/>
              <w:right w:val="single" w:sz="4" w:space="0" w:color="BDBDBD"/>
            </w:tcBorders>
            <w:vAlign w:val="center"/>
          </w:tcPr>
          <w:p w14:paraId="681F16FF" w14:textId="77777777" w:rsidR="00D47072" w:rsidRDefault="00000000">
            <w:pPr>
              <w:keepNext/>
              <w:jc w:val="center"/>
            </w:pPr>
            <w:r>
              <w:rPr>
                <w:rFonts w:ascii="Arial" w:hAnsi="Arial" w:cs="Arial"/>
                <w:color w:val="222222"/>
                <w:sz w:val="16"/>
                <w:szCs w:val="16"/>
              </w:rPr>
              <w:t>70/728 (9,6%)</w:t>
            </w:r>
          </w:p>
        </w:tc>
        <w:tc>
          <w:tcPr>
            <w:tcW w:w="1100" w:type="dxa"/>
            <w:tcBorders>
              <w:top w:val="single" w:sz="4" w:space="0" w:color="BDBDBD"/>
              <w:left w:val="single" w:sz="4" w:space="0" w:color="BDBDBD"/>
              <w:bottom w:val="single" w:sz="4" w:space="0" w:color="BDBDBD"/>
              <w:right w:val="single" w:sz="4" w:space="0" w:color="BDBDBD"/>
            </w:tcBorders>
            <w:vAlign w:val="center"/>
          </w:tcPr>
          <w:p w14:paraId="0BC217B2" w14:textId="77777777" w:rsidR="00D47072" w:rsidRDefault="00000000">
            <w:pPr>
              <w:keepNext/>
              <w:jc w:val="center"/>
            </w:pPr>
            <w:r>
              <w:rPr>
                <w:rFonts w:ascii="Arial" w:hAnsi="Arial" w:cs="Arial"/>
                <w:color w:val="222222"/>
                <w:sz w:val="16"/>
                <w:szCs w:val="16"/>
              </w:rPr>
              <w:t>RR 1,06</w:t>
            </w:r>
            <w:r>
              <w:br/>
            </w:r>
            <w:r>
              <w:rPr>
                <w:rFonts w:ascii="Arial" w:hAnsi="Arial" w:cs="Arial"/>
                <w:color w:val="222222"/>
                <w:sz w:val="16"/>
                <w:szCs w:val="16"/>
              </w:rPr>
              <w:t xml:space="preserve">(0,72 </w:t>
            </w:r>
            <w:proofErr w:type="spellStart"/>
            <w:r>
              <w:rPr>
                <w:rFonts w:ascii="Arial" w:hAnsi="Arial" w:cs="Arial"/>
                <w:color w:val="222222"/>
                <w:sz w:val="16"/>
                <w:szCs w:val="16"/>
              </w:rPr>
              <w:t>sampai</w:t>
            </w:r>
            <w:proofErr w:type="spellEnd"/>
            <w:r>
              <w:rPr>
                <w:rFonts w:ascii="Arial" w:hAnsi="Arial" w:cs="Arial"/>
                <w:color w:val="222222"/>
                <w:sz w:val="16"/>
                <w:szCs w:val="16"/>
              </w:rPr>
              <w:t xml:space="preserve"> 1,57)</w:t>
            </w:r>
          </w:p>
        </w:tc>
        <w:tc>
          <w:tcPr>
            <w:tcW w:w="2120" w:type="dxa"/>
            <w:tcBorders>
              <w:top w:val="single" w:sz="4" w:space="0" w:color="BDBDBD"/>
              <w:left w:val="single" w:sz="4" w:space="0" w:color="BDBDBD"/>
              <w:bottom w:val="single" w:sz="4" w:space="0" w:color="BDBDBD"/>
              <w:right w:val="single" w:sz="4" w:space="0" w:color="BDBDBD"/>
            </w:tcBorders>
            <w:vAlign w:val="center"/>
          </w:tcPr>
          <w:p w14:paraId="3013C016" w14:textId="77777777" w:rsidR="00D47072" w:rsidRDefault="00000000">
            <w:pPr>
              <w:keepNext/>
              <w:jc w:val="center"/>
            </w:pPr>
            <w:r>
              <w:rPr>
                <w:rFonts w:ascii="Arial" w:hAnsi="Arial" w:cs="Arial"/>
                <w:color w:val="222222"/>
                <w:sz w:val="16"/>
                <w:szCs w:val="16"/>
              </w:rPr>
              <w:t xml:space="preserve">96 per 1.000 </w:t>
            </w:r>
            <w:proofErr w:type="spellStart"/>
            <w:r>
              <w:rPr>
                <w:rFonts w:ascii="Arial" w:hAnsi="Arial" w:cs="Arial"/>
                <w:color w:val="222222"/>
                <w:sz w:val="16"/>
                <w:szCs w:val="16"/>
              </w:rPr>
              <w:t>menjadi</w:t>
            </w:r>
            <w:proofErr w:type="spellEnd"/>
            <w:r>
              <w:rPr>
                <w:rFonts w:ascii="Arial" w:hAnsi="Arial" w:cs="Arial"/>
                <w:color w:val="222222"/>
                <w:sz w:val="16"/>
                <w:szCs w:val="16"/>
              </w:rPr>
              <w:t xml:space="preserve"> 102 per 1.000</w:t>
            </w:r>
            <w:r>
              <w:br/>
            </w:r>
            <w:r>
              <w:rPr>
                <w:rFonts w:ascii="Arial" w:hAnsi="Arial" w:cs="Arial"/>
                <w:b/>
                <w:bCs/>
                <w:color w:val="222222"/>
                <w:sz w:val="16"/>
                <w:szCs w:val="16"/>
              </w:rPr>
              <w:t xml:space="preserve">6 </w:t>
            </w:r>
            <w:proofErr w:type="spellStart"/>
            <w:r>
              <w:rPr>
                <w:rFonts w:ascii="Arial" w:hAnsi="Arial" w:cs="Arial"/>
                <w:b/>
                <w:bCs/>
                <w:color w:val="222222"/>
                <w:sz w:val="16"/>
                <w:szCs w:val="16"/>
              </w:rPr>
              <w:t>lebih</w:t>
            </w:r>
            <w:proofErr w:type="spellEnd"/>
            <w:r>
              <w:rPr>
                <w:rFonts w:ascii="Arial" w:hAnsi="Arial" w:cs="Arial"/>
                <w:b/>
                <w:bCs/>
                <w:color w:val="222222"/>
                <w:sz w:val="16"/>
                <w:szCs w:val="16"/>
              </w:rPr>
              <w:t xml:space="preserve"> </w:t>
            </w:r>
            <w:proofErr w:type="spellStart"/>
            <w:r>
              <w:rPr>
                <w:rFonts w:ascii="Arial" w:hAnsi="Arial" w:cs="Arial"/>
                <w:b/>
                <w:bCs/>
                <w:color w:val="222222"/>
                <w:sz w:val="16"/>
                <w:szCs w:val="16"/>
              </w:rPr>
              <w:t>banyak</w:t>
            </w:r>
            <w:proofErr w:type="spellEnd"/>
            <w:r>
              <w:br/>
            </w:r>
            <w:r>
              <w:rPr>
                <w:rFonts w:ascii="Arial" w:hAnsi="Arial" w:cs="Arial"/>
                <w:color w:val="222222"/>
                <w:sz w:val="16"/>
                <w:szCs w:val="16"/>
              </w:rPr>
              <w:t xml:space="preserve">(27 </w:t>
            </w:r>
            <w:proofErr w:type="spellStart"/>
            <w:r>
              <w:rPr>
                <w:rFonts w:ascii="Arial" w:hAnsi="Arial" w:cs="Arial"/>
                <w:color w:val="222222"/>
                <w:sz w:val="16"/>
                <w:szCs w:val="16"/>
              </w:rPr>
              <w:t>lebih</w:t>
            </w:r>
            <w:proofErr w:type="spellEnd"/>
            <w:r>
              <w:rPr>
                <w:rFonts w:ascii="Arial" w:hAnsi="Arial" w:cs="Arial"/>
                <w:color w:val="222222"/>
                <w:sz w:val="16"/>
                <w:szCs w:val="16"/>
              </w:rPr>
              <w:t xml:space="preserve"> </w:t>
            </w:r>
            <w:proofErr w:type="spellStart"/>
            <w:r>
              <w:rPr>
                <w:rFonts w:ascii="Arial" w:hAnsi="Arial" w:cs="Arial"/>
                <w:color w:val="222222"/>
                <w:sz w:val="16"/>
                <w:szCs w:val="16"/>
              </w:rPr>
              <w:t>sedikit</w:t>
            </w:r>
            <w:proofErr w:type="spellEnd"/>
            <w:r>
              <w:rPr>
                <w:rFonts w:ascii="Arial" w:hAnsi="Arial" w:cs="Arial"/>
                <w:color w:val="222222"/>
                <w:sz w:val="16"/>
                <w:szCs w:val="16"/>
              </w:rPr>
              <w:t xml:space="preserve"> </w:t>
            </w:r>
            <w:proofErr w:type="spellStart"/>
            <w:r>
              <w:rPr>
                <w:rFonts w:ascii="Arial" w:hAnsi="Arial" w:cs="Arial"/>
                <w:color w:val="222222"/>
                <w:sz w:val="16"/>
                <w:szCs w:val="16"/>
              </w:rPr>
              <w:t>sampai</w:t>
            </w:r>
            <w:proofErr w:type="spellEnd"/>
            <w:r>
              <w:rPr>
                <w:rFonts w:ascii="Arial" w:hAnsi="Arial" w:cs="Arial"/>
                <w:color w:val="222222"/>
                <w:sz w:val="16"/>
                <w:szCs w:val="16"/>
              </w:rPr>
              <w:t xml:space="preserve"> 55 </w:t>
            </w:r>
            <w:proofErr w:type="spellStart"/>
            <w:r>
              <w:rPr>
                <w:rFonts w:ascii="Arial" w:hAnsi="Arial" w:cs="Arial"/>
                <w:color w:val="222222"/>
                <w:sz w:val="16"/>
                <w:szCs w:val="16"/>
              </w:rPr>
              <w:t>lebih</w:t>
            </w:r>
            <w:proofErr w:type="spellEnd"/>
            <w:r>
              <w:rPr>
                <w:rFonts w:ascii="Arial" w:hAnsi="Arial" w:cs="Arial"/>
                <w:color w:val="222222"/>
                <w:sz w:val="16"/>
                <w:szCs w:val="16"/>
              </w:rPr>
              <w:t xml:space="preserve"> </w:t>
            </w:r>
            <w:proofErr w:type="spellStart"/>
            <w:r>
              <w:rPr>
                <w:rFonts w:ascii="Arial" w:hAnsi="Arial" w:cs="Arial"/>
                <w:color w:val="222222"/>
                <w:sz w:val="16"/>
                <w:szCs w:val="16"/>
              </w:rPr>
              <w:t>banyak</w:t>
            </w:r>
            <w:proofErr w:type="spellEnd"/>
            <w:r>
              <w:rPr>
                <w:rFonts w:ascii="Arial" w:hAnsi="Arial" w:cs="Arial"/>
                <w:color w:val="222222"/>
                <w:sz w:val="16"/>
                <w:szCs w:val="16"/>
              </w:rPr>
              <w:t>)</w:t>
            </w:r>
          </w:p>
        </w:tc>
        <w:tc>
          <w:tcPr>
            <w:tcW w:w="1150" w:type="dxa"/>
            <w:tcBorders>
              <w:top w:val="single" w:sz="4" w:space="0" w:color="BDBDBD"/>
              <w:left w:val="single" w:sz="4" w:space="0" w:color="BDBDBD"/>
              <w:bottom w:val="single" w:sz="4" w:space="0" w:color="BDBDBD"/>
              <w:right w:val="single" w:sz="4" w:space="0" w:color="BDBDBD"/>
            </w:tcBorders>
            <w:noWrap/>
            <w:vAlign w:val="center"/>
          </w:tcPr>
          <w:p w14:paraId="00BCDD38" w14:textId="77777777" w:rsidR="00D47072" w:rsidRDefault="00000000">
            <w:pPr>
              <w:keepNext/>
              <w:jc w:val="center"/>
            </w:pPr>
            <w:r>
              <w:rPr>
                <w:rFonts w:ascii="Segoe UI Symbol" w:hAnsi="Segoe UI Symbol" w:cs="Segoe UI Symbol"/>
                <w:color w:val="222222"/>
                <w:sz w:val="19"/>
                <w:szCs w:val="19"/>
              </w:rPr>
              <w:t>⊕⊕○○</w:t>
            </w:r>
            <w:r>
              <w:br/>
            </w:r>
            <w:r>
              <w:rPr>
                <w:rFonts w:ascii="Arial" w:hAnsi="Arial" w:cs="Arial"/>
                <w:b/>
                <w:bCs/>
                <w:color w:val="222222"/>
                <w:sz w:val="15"/>
                <w:szCs w:val="15"/>
              </w:rPr>
              <w:t>RENDAH</w:t>
            </w:r>
          </w:p>
        </w:tc>
        <w:tc>
          <w:tcPr>
            <w:tcW w:w="1100" w:type="dxa"/>
            <w:tcBorders>
              <w:top w:val="single" w:sz="4" w:space="0" w:color="BDBDBD"/>
              <w:left w:val="single" w:sz="4" w:space="0" w:color="BDBDBD"/>
              <w:bottom w:val="single" w:sz="4" w:space="0" w:color="BDBDBD"/>
              <w:right w:val="single" w:sz="4" w:space="0" w:color="BDBDBD"/>
            </w:tcBorders>
            <w:vAlign w:val="center"/>
          </w:tcPr>
          <w:p w14:paraId="687F5CEC" w14:textId="77777777" w:rsidR="00D47072" w:rsidRDefault="00000000">
            <w:pPr>
              <w:keepNext/>
              <w:jc w:val="center"/>
            </w:pPr>
            <w:r>
              <w:rPr>
                <w:rFonts w:ascii="Arial" w:hAnsi="Arial" w:cs="Arial"/>
                <w:b/>
                <w:bCs/>
                <w:color w:val="222222"/>
                <w:sz w:val="15"/>
                <w:szCs w:val="15"/>
              </w:rPr>
              <w:t>PENTING</w:t>
            </w:r>
          </w:p>
        </w:tc>
      </w:tr>
      <w:tr w:rsidR="00D47072" w14:paraId="5F9BB185" w14:textId="77777777">
        <w:trPr>
          <w:cantSplit/>
          <w:jc w:val="center"/>
        </w:trPr>
        <w:tc>
          <w:tcPr>
            <w:tcW w:w="14570" w:type="dxa"/>
            <w:gridSpan w:val="13"/>
            <w:tcBorders>
              <w:top w:val="nil"/>
              <w:left w:val="single" w:sz="4" w:space="0" w:color="BDBDBD"/>
              <w:bottom w:val="nil"/>
              <w:right w:val="single" w:sz="4" w:space="0" w:color="BDBDBD"/>
            </w:tcBorders>
            <w:vAlign w:val="center"/>
          </w:tcPr>
          <w:p w14:paraId="5CB324E8" w14:textId="77777777" w:rsidR="00D47072" w:rsidRDefault="00000000">
            <w:pPr>
              <w:keepNext/>
            </w:pPr>
            <w:proofErr w:type="spellStart"/>
            <w:r>
              <w:rPr>
                <w:rFonts w:ascii="Arial" w:hAnsi="Arial" w:cs="Arial"/>
                <w:b/>
                <w:bCs/>
                <w:color w:val="222222"/>
                <w:sz w:val="16"/>
                <w:szCs w:val="16"/>
              </w:rPr>
              <w:t>Intubasi</w:t>
            </w:r>
            <w:proofErr w:type="spellEnd"/>
            <w:r>
              <w:rPr>
                <w:rFonts w:ascii="Arial" w:hAnsi="Arial" w:cs="Arial"/>
                <w:b/>
                <w:bCs/>
                <w:color w:val="222222"/>
                <w:sz w:val="16"/>
                <w:szCs w:val="16"/>
              </w:rPr>
              <w:t xml:space="preserve"> </w:t>
            </w:r>
            <w:proofErr w:type="spellStart"/>
            <w:r>
              <w:rPr>
                <w:rFonts w:ascii="Arial" w:hAnsi="Arial" w:cs="Arial"/>
                <w:b/>
                <w:bCs/>
                <w:color w:val="222222"/>
                <w:sz w:val="16"/>
                <w:szCs w:val="16"/>
              </w:rPr>
              <w:t>endotrakeal</w:t>
            </w:r>
            <w:proofErr w:type="spellEnd"/>
          </w:p>
        </w:tc>
      </w:tr>
      <w:tr w:rsidR="00D47072" w14:paraId="35E13263" w14:textId="77777777">
        <w:trPr>
          <w:cantSplit/>
          <w:jc w:val="center"/>
        </w:trPr>
        <w:tc>
          <w:tcPr>
            <w:tcW w:w="700" w:type="dxa"/>
            <w:tcBorders>
              <w:top w:val="single" w:sz="4" w:space="0" w:color="BDBDBD"/>
              <w:left w:val="single" w:sz="4" w:space="0" w:color="BDBDBD"/>
              <w:bottom w:val="single" w:sz="4" w:space="0" w:color="BDBDBD"/>
              <w:right w:val="single" w:sz="4" w:space="0" w:color="BDBDBD"/>
            </w:tcBorders>
            <w:vAlign w:val="center"/>
          </w:tcPr>
          <w:p w14:paraId="72F621F7" w14:textId="77777777" w:rsidR="00D47072" w:rsidRDefault="00000000">
            <w:pPr>
              <w:keepNext/>
              <w:jc w:val="center"/>
            </w:pPr>
            <w:r>
              <w:rPr>
                <w:rFonts w:ascii="Arial" w:hAnsi="Arial" w:cs="Arial"/>
                <w:color w:val="222222"/>
                <w:sz w:val="16"/>
                <w:szCs w:val="16"/>
              </w:rPr>
              <w:t>15</w:t>
            </w:r>
          </w:p>
        </w:tc>
        <w:tc>
          <w:tcPr>
            <w:tcW w:w="700" w:type="dxa"/>
            <w:tcBorders>
              <w:top w:val="single" w:sz="4" w:space="0" w:color="BDBDBD"/>
              <w:left w:val="single" w:sz="4" w:space="0" w:color="BDBDBD"/>
              <w:bottom w:val="single" w:sz="4" w:space="0" w:color="BDBDBD"/>
              <w:right w:val="single" w:sz="4" w:space="0" w:color="BDBDBD"/>
            </w:tcBorders>
            <w:vAlign w:val="center"/>
          </w:tcPr>
          <w:p w14:paraId="6781FB16" w14:textId="77777777" w:rsidR="00D47072" w:rsidRDefault="00000000">
            <w:pPr>
              <w:keepNext/>
              <w:jc w:val="center"/>
            </w:pPr>
            <w:r>
              <w:rPr>
                <w:rFonts w:ascii="Arial" w:hAnsi="Arial" w:cs="Arial"/>
                <w:color w:val="222222"/>
                <w:sz w:val="16"/>
                <w:szCs w:val="16"/>
              </w:rPr>
              <w:t xml:space="preserve">uji </w:t>
            </w:r>
            <w:proofErr w:type="spellStart"/>
            <w:r>
              <w:rPr>
                <w:rFonts w:ascii="Arial" w:hAnsi="Arial" w:cs="Arial"/>
                <w:color w:val="222222"/>
                <w:sz w:val="16"/>
                <w:szCs w:val="16"/>
              </w:rPr>
              <w:t>acak</w:t>
            </w:r>
            <w:proofErr w:type="spellEnd"/>
          </w:p>
        </w:tc>
        <w:tc>
          <w:tcPr>
            <w:tcW w:w="700" w:type="dxa"/>
            <w:tcBorders>
              <w:top w:val="single" w:sz="4" w:space="0" w:color="BDBDBD"/>
              <w:left w:val="single" w:sz="4" w:space="0" w:color="BDBDBD"/>
              <w:bottom w:val="single" w:sz="4" w:space="0" w:color="BDBDBD"/>
              <w:right w:val="single" w:sz="4" w:space="0" w:color="BDBDBD"/>
            </w:tcBorders>
            <w:vAlign w:val="center"/>
          </w:tcPr>
          <w:p w14:paraId="008A6CAA" w14:textId="77777777" w:rsidR="00D47072" w:rsidRDefault="00000000">
            <w:pPr>
              <w:keepNext/>
              <w:jc w:val="center"/>
            </w:pPr>
            <w:proofErr w:type="spellStart"/>
            <w:r>
              <w:rPr>
                <w:rFonts w:ascii="Arial" w:hAnsi="Arial" w:cs="Arial"/>
                <w:color w:val="222222"/>
                <w:sz w:val="16"/>
                <w:szCs w:val="16"/>
              </w:rPr>
              <w:t>serius</w:t>
            </w:r>
            <w:r>
              <w:rPr>
                <w:rFonts w:ascii="Arial" w:hAnsi="Arial" w:cs="Arial"/>
                <w:b/>
                <w:bCs/>
                <w:color w:val="1B4F8A"/>
                <w:sz w:val="16"/>
                <w:szCs w:val="16"/>
                <w:vertAlign w:val="superscript"/>
              </w:rPr>
              <w:t>a</w:t>
            </w:r>
            <w:proofErr w:type="spellEnd"/>
          </w:p>
        </w:tc>
        <w:tc>
          <w:tcPr>
            <w:tcW w:w="1250" w:type="dxa"/>
            <w:tcBorders>
              <w:top w:val="single" w:sz="4" w:space="0" w:color="BDBDBD"/>
              <w:left w:val="single" w:sz="4" w:space="0" w:color="BDBDBD"/>
              <w:bottom w:val="single" w:sz="4" w:space="0" w:color="BDBDBD"/>
              <w:right w:val="single" w:sz="4" w:space="0" w:color="BDBDBD"/>
            </w:tcBorders>
            <w:vAlign w:val="center"/>
          </w:tcPr>
          <w:p w14:paraId="597757ED" w14:textId="77777777" w:rsidR="00D47072" w:rsidRDefault="00000000">
            <w:pPr>
              <w:keepNext/>
              <w:jc w:val="center"/>
            </w:pPr>
            <w:proofErr w:type="spellStart"/>
            <w:r>
              <w:rPr>
                <w:rFonts w:ascii="Arial" w:hAnsi="Arial" w:cs="Arial"/>
                <w:color w:val="222222"/>
                <w:sz w:val="16"/>
                <w:szCs w:val="16"/>
              </w:rPr>
              <w:t>tidak</w:t>
            </w:r>
            <w:proofErr w:type="spellEnd"/>
            <w:r>
              <w:rPr>
                <w:rFonts w:ascii="Arial" w:hAnsi="Arial" w:cs="Arial"/>
                <w:color w:val="222222"/>
                <w:sz w:val="16"/>
                <w:szCs w:val="16"/>
              </w:rPr>
              <w:t xml:space="preserve"> </w:t>
            </w:r>
            <w:proofErr w:type="spellStart"/>
            <w:r>
              <w:rPr>
                <w:rFonts w:ascii="Arial" w:hAnsi="Arial" w:cs="Arial"/>
                <w:color w:val="222222"/>
                <w:sz w:val="16"/>
                <w:szCs w:val="16"/>
              </w:rPr>
              <w:t>serius</w:t>
            </w:r>
            <w:proofErr w:type="spellEnd"/>
          </w:p>
        </w:tc>
        <w:tc>
          <w:tcPr>
            <w:tcW w:w="1200" w:type="dxa"/>
            <w:tcBorders>
              <w:top w:val="single" w:sz="4" w:space="0" w:color="BDBDBD"/>
              <w:left w:val="single" w:sz="4" w:space="0" w:color="BDBDBD"/>
              <w:bottom w:val="single" w:sz="4" w:space="0" w:color="BDBDBD"/>
              <w:right w:val="single" w:sz="4" w:space="0" w:color="BDBDBD"/>
            </w:tcBorders>
            <w:vAlign w:val="center"/>
          </w:tcPr>
          <w:p w14:paraId="5274F258" w14:textId="77777777" w:rsidR="00D47072" w:rsidRDefault="00000000">
            <w:pPr>
              <w:keepNext/>
              <w:jc w:val="center"/>
            </w:pPr>
            <w:proofErr w:type="spellStart"/>
            <w:r>
              <w:rPr>
                <w:rFonts w:ascii="Arial" w:hAnsi="Arial" w:cs="Arial"/>
                <w:color w:val="222222"/>
                <w:sz w:val="16"/>
                <w:szCs w:val="16"/>
              </w:rPr>
              <w:t>tidak</w:t>
            </w:r>
            <w:proofErr w:type="spellEnd"/>
            <w:r>
              <w:rPr>
                <w:rFonts w:ascii="Arial" w:hAnsi="Arial" w:cs="Arial"/>
                <w:color w:val="222222"/>
                <w:sz w:val="16"/>
                <w:szCs w:val="16"/>
              </w:rPr>
              <w:t xml:space="preserve"> </w:t>
            </w:r>
            <w:proofErr w:type="spellStart"/>
            <w:r>
              <w:rPr>
                <w:rFonts w:ascii="Arial" w:hAnsi="Arial" w:cs="Arial"/>
                <w:color w:val="222222"/>
                <w:sz w:val="16"/>
                <w:szCs w:val="16"/>
              </w:rPr>
              <w:t>serius</w:t>
            </w:r>
            <w:proofErr w:type="spellEnd"/>
          </w:p>
        </w:tc>
        <w:tc>
          <w:tcPr>
            <w:tcW w:w="1150" w:type="dxa"/>
            <w:tcBorders>
              <w:top w:val="single" w:sz="4" w:space="0" w:color="BDBDBD"/>
              <w:left w:val="single" w:sz="4" w:space="0" w:color="BDBDBD"/>
              <w:bottom w:val="single" w:sz="4" w:space="0" w:color="BDBDBD"/>
              <w:right w:val="single" w:sz="4" w:space="0" w:color="BDBDBD"/>
            </w:tcBorders>
            <w:vAlign w:val="center"/>
          </w:tcPr>
          <w:p w14:paraId="6B81F7B4" w14:textId="77777777" w:rsidR="00D47072" w:rsidRDefault="00000000">
            <w:pPr>
              <w:keepNext/>
              <w:jc w:val="center"/>
            </w:pPr>
            <w:proofErr w:type="spellStart"/>
            <w:r>
              <w:rPr>
                <w:rFonts w:ascii="Arial" w:hAnsi="Arial" w:cs="Arial"/>
                <w:color w:val="222222"/>
                <w:sz w:val="16"/>
                <w:szCs w:val="16"/>
              </w:rPr>
              <w:t>serius</w:t>
            </w:r>
            <w:r>
              <w:rPr>
                <w:rFonts w:ascii="Arial" w:hAnsi="Arial" w:cs="Arial"/>
                <w:b/>
                <w:bCs/>
                <w:color w:val="1B4F8A"/>
                <w:sz w:val="16"/>
                <w:szCs w:val="16"/>
                <w:vertAlign w:val="superscript"/>
              </w:rPr>
              <w:t>b</w:t>
            </w:r>
            <w:proofErr w:type="spellEnd"/>
          </w:p>
        </w:tc>
        <w:tc>
          <w:tcPr>
            <w:tcW w:w="1350" w:type="dxa"/>
            <w:tcBorders>
              <w:top w:val="single" w:sz="4" w:space="0" w:color="BDBDBD"/>
              <w:left w:val="single" w:sz="4" w:space="0" w:color="BDBDBD"/>
              <w:bottom w:val="single" w:sz="4" w:space="0" w:color="BDBDBD"/>
              <w:right w:val="single" w:sz="4" w:space="0" w:color="BDBDBD"/>
            </w:tcBorders>
            <w:vAlign w:val="center"/>
          </w:tcPr>
          <w:p w14:paraId="74089725" w14:textId="77777777" w:rsidR="00D47072" w:rsidRDefault="00000000">
            <w:pPr>
              <w:keepNext/>
              <w:jc w:val="center"/>
            </w:pPr>
            <w:proofErr w:type="spellStart"/>
            <w:r>
              <w:rPr>
                <w:rFonts w:ascii="Arial" w:hAnsi="Arial" w:cs="Arial"/>
                <w:color w:val="222222"/>
                <w:sz w:val="16"/>
                <w:szCs w:val="16"/>
              </w:rPr>
              <w:t>tidak</w:t>
            </w:r>
            <w:proofErr w:type="spellEnd"/>
            <w:r>
              <w:rPr>
                <w:rFonts w:ascii="Arial" w:hAnsi="Arial" w:cs="Arial"/>
                <w:color w:val="222222"/>
                <w:sz w:val="16"/>
                <w:szCs w:val="16"/>
              </w:rPr>
              <w:t xml:space="preserve"> </w:t>
            </w:r>
            <w:proofErr w:type="spellStart"/>
            <w:r>
              <w:rPr>
                <w:rFonts w:ascii="Arial" w:hAnsi="Arial" w:cs="Arial"/>
                <w:color w:val="222222"/>
                <w:sz w:val="16"/>
                <w:szCs w:val="16"/>
              </w:rPr>
              <w:t>ada</w:t>
            </w:r>
            <w:proofErr w:type="spellEnd"/>
          </w:p>
        </w:tc>
        <w:tc>
          <w:tcPr>
            <w:tcW w:w="800" w:type="dxa"/>
            <w:tcBorders>
              <w:top w:val="single" w:sz="4" w:space="0" w:color="BDBDBD"/>
              <w:left w:val="single" w:sz="4" w:space="0" w:color="BDBDBD"/>
              <w:bottom w:val="single" w:sz="4" w:space="0" w:color="BDBDBD"/>
              <w:right w:val="single" w:sz="4" w:space="0" w:color="BDBDBD"/>
            </w:tcBorders>
            <w:vAlign w:val="center"/>
          </w:tcPr>
          <w:p w14:paraId="089B4FDF" w14:textId="77777777" w:rsidR="00D47072" w:rsidRDefault="00000000">
            <w:pPr>
              <w:keepNext/>
              <w:jc w:val="center"/>
            </w:pPr>
            <w:r>
              <w:rPr>
                <w:rFonts w:ascii="Arial" w:hAnsi="Arial" w:cs="Arial"/>
                <w:color w:val="222222"/>
                <w:sz w:val="16"/>
                <w:szCs w:val="16"/>
              </w:rPr>
              <w:t>31/743 (4,2%)</w:t>
            </w:r>
          </w:p>
        </w:tc>
        <w:tc>
          <w:tcPr>
            <w:tcW w:w="1250" w:type="dxa"/>
            <w:tcBorders>
              <w:top w:val="single" w:sz="4" w:space="0" w:color="BDBDBD"/>
              <w:left w:val="single" w:sz="4" w:space="0" w:color="BDBDBD"/>
              <w:bottom w:val="single" w:sz="4" w:space="0" w:color="BDBDBD"/>
              <w:right w:val="single" w:sz="4" w:space="0" w:color="BDBDBD"/>
            </w:tcBorders>
            <w:vAlign w:val="center"/>
          </w:tcPr>
          <w:p w14:paraId="4953C101" w14:textId="77777777" w:rsidR="00D47072" w:rsidRDefault="00000000">
            <w:pPr>
              <w:keepNext/>
              <w:jc w:val="center"/>
            </w:pPr>
            <w:r>
              <w:rPr>
                <w:rFonts w:ascii="Arial" w:hAnsi="Arial" w:cs="Arial"/>
                <w:color w:val="222222"/>
                <w:sz w:val="16"/>
                <w:szCs w:val="16"/>
              </w:rPr>
              <w:t>25/747 (3,3%)</w:t>
            </w:r>
          </w:p>
        </w:tc>
        <w:tc>
          <w:tcPr>
            <w:tcW w:w="1100" w:type="dxa"/>
            <w:tcBorders>
              <w:top w:val="single" w:sz="4" w:space="0" w:color="BDBDBD"/>
              <w:left w:val="single" w:sz="4" w:space="0" w:color="BDBDBD"/>
              <w:bottom w:val="single" w:sz="4" w:space="0" w:color="BDBDBD"/>
              <w:right w:val="single" w:sz="4" w:space="0" w:color="BDBDBD"/>
            </w:tcBorders>
            <w:vAlign w:val="center"/>
          </w:tcPr>
          <w:p w14:paraId="2D201689" w14:textId="77777777" w:rsidR="00D47072" w:rsidRDefault="00000000">
            <w:pPr>
              <w:keepNext/>
              <w:jc w:val="center"/>
            </w:pPr>
            <w:r>
              <w:rPr>
                <w:rFonts w:ascii="Arial" w:hAnsi="Arial" w:cs="Arial"/>
                <w:color w:val="222222"/>
                <w:sz w:val="16"/>
                <w:szCs w:val="16"/>
              </w:rPr>
              <w:t>RR 1,23</w:t>
            </w:r>
            <w:r>
              <w:br/>
            </w:r>
            <w:r>
              <w:rPr>
                <w:rFonts w:ascii="Arial" w:hAnsi="Arial" w:cs="Arial"/>
                <w:color w:val="222222"/>
                <w:sz w:val="16"/>
                <w:szCs w:val="16"/>
              </w:rPr>
              <w:t xml:space="preserve">(0,72 </w:t>
            </w:r>
            <w:proofErr w:type="spellStart"/>
            <w:r>
              <w:rPr>
                <w:rFonts w:ascii="Arial" w:hAnsi="Arial" w:cs="Arial"/>
                <w:color w:val="222222"/>
                <w:sz w:val="16"/>
                <w:szCs w:val="16"/>
              </w:rPr>
              <w:t>sampai</w:t>
            </w:r>
            <w:proofErr w:type="spellEnd"/>
            <w:r>
              <w:rPr>
                <w:rFonts w:ascii="Arial" w:hAnsi="Arial" w:cs="Arial"/>
                <w:color w:val="222222"/>
                <w:sz w:val="16"/>
                <w:szCs w:val="16"/>
              </w:rPr>
              <w:t xml:space="preserve"> 2,10)</w:t>
            </w:r>
          </w:p>
        </w:tc>
        <w:tc>
          <w:tcPr>
            <w:tcW w:w="2120" w:type="dxa"/>
            <w:tcBorders>
              <w:top w:val="single" w:sz="4" w:space="0" w:color="BDBDBD"/>
              <w:left w:val="single" w:sz="4" w:space="0" w:color="BDBDBD"/>
              <w:bottom w:val="single" w:sz="4" w:space="0" w:color="BDBDBD"/>
              <w:right w:val="single" w:sz="4" w:space="0" w:color="BDBDBD"/>
            </w:tcBorders>
            <w:vAlign w:val="center"/>
          </w:tcPr>
          <w:p w14:paraId="430D5113" w14:textId="77777777" w:rsidR="00D47072" w:rsidRDefault="00000000">
            <w:pPr>
              <w:keepNext/>
              <w:jc w:val="center"/>
            </w:pPr>
            <w:r>
              <w:rPr>
                <w:rFonts w:ascii="Arial" w:hAnsi="Arial" w:cs="Arial"/>
                <w:color w:val="222222"/>
                <w:sz w:val="16"/>
                <w:szCs w:val="16"/>
              </w:rPr>
              <w:t xml:space="preserve">33 per 1.000 </w:t>
            </w:r>
            <w:proofErr w:type="spellStart"/>
            <w:r>
              <w:rPr>
                <w:rFonts w:ascii="Arial" w:hAnsi="Arial" w:cs="Arial"/>
                <w:color w:val="222222"/>
                <w:sz w:val="16"/>
                <w:szCs w:val="16"/>
              </w:rPr>
              <w:t>menjadi</w:t>
            </w:r>
            <w:proofErr w:type="spellEnd"/>
            <w:r>
              <w:rPr>
                <w:rFonts w:ascii="Arial" w:hAnsi="Arial" w:cs="Arial"/>
                <w:color w:val="222222"/>
                <w:sz w:val="16"/>
                <w:szCs w:val="16"/>
              </w:rPr>
              <w:t xml:space="preserve"> 41 per 1.000</w:t>
            </w:r>
            <w:r>
              <w:br/>
            </w:r>
            <w:r>
              <w:rPr>
                <w:rFonts w:ascii="Arial" w:hAnsi="Arial" w:cs="Arial"/>
                <w:b/>
                <w:bCs/>
                <w:color w:val="222222"/>
                <w:sz w:val="16"/>
                <w:szCs w:val="16"/>
              </w:rPr>
              <w:t xml:space="preserve">8 </w:t>
            </w:r>
            <w:proofErr w:type="spellStart"/>
            <w:r>
              <w:rPr>
                <w:rFonts w:ascii="Arial" w:hAnsi="Arial" w:cs="Arial"/>
                <w:b/>
                <w:bCs/>
                <w:color w:val="222222"/>
                <w:sz w:val="16"/>
                <w:szCs w:val="16"/>
              </w:rPr>
              <w:t>lebih</w:t>
            </w:r>
            <w:proofErr w:type="spellEnd"/>
            <w:r>
              <w:rPr>
                <w:rFonts w:ascii="Arial" w:hAnsi="Arial" w:cs="Arial"/>
                <w:b/>
                <w:bCs/>
                <w:color w:val="222222"/>
                <w:sz w:val="16"/>
                <w:szCs w:val="16"/>
              </w:rPr>
              <w:t xml:space="preserve"> </w:t>
            </w:r>
            <w:proofErr w:type="spellStart"/>
            <w:r>
              <w:rPr>
                <w:rFonts w:ascii="Arial" w:hAnsi="Arial" w:cs="Arial"/>
                <w:b/>
                <w:bCs/>
                <w:color w:val="222222"/>
                <w:sz w:val="16"/>
                <w:szCs w:val="16"/>
              </w:rPr>
              <w:t>banyak</w:t>
            </w:r>
            <w:proofErr w:type="spellEnd"/>
            <w:r>
              <w:br/>
            </w:r>
            <w:r>
              <w:rPr>
                <w:rFonts w:ascii="Arial" w:hAnsi="Arial" w:cs="Arial"/>
                <w:color w:val="222222"/>
                <w:sz w:val="16"/>
                <w:szCs w:val="16"/>
              </w:rPr>
              <w:t xml:space="preserve">(9 </w:t>
            </w:r>
            <w:proofErr w:type="spellStart"/>
            <w:r>
              <w:rPr>
                <w:rFonts w:ascii="Arial" w:hAnsi="Arial" w:cs="Arial"/>
                <w:color w:val="222222"/>
                <w:sz w:val="16"/>
                <w:szCs w:val="16"/>
              </w:rPr>
              <w:t>lebih</w:t>
            </w:r>
            <w:proofErr w:type="spellEnd"/>
            <w:r>
              <w:rPr>
                <w:rFonts w:ascii="Arial" w:hAnsi="Arial" w:cs="Arial"/>
                <w:color w:val="222222"/>
                <w:sz w:val="16"/>
                <w:szCs w:val="16"/>
              </w:rPr>
              <w:t xml:space="preserve"> </w:t>
            </w:r>
            <w:proofErr w:type="spellStart"/>
            <w:r>
              <w:rPr>
                <w:rFonts w:ascii="Arial" w:hAnsi="Arial" w:cs="Arial"/>
                <w:color w:val="222222"/>
                <w:sz w:val="16"/>
                <w:szCs w:val="16"/>
              </w:rPr>
              <w:t>sedikit</w:t>
            </w:r>
            <w:proofErr w:type="spellEnd"/>
            <w:r>
              <w:rPr>
                <w:rFonts w:ascii="Arial" w:hAnsi="Arial" w:cs="Arial"/>
                <w:color w:val="222222"/>
                <w:sz w:val="16"/>
                <w:szCs w:val="16"/>
              </w:rPr>
              <w:t xml:space="preserve"> </w:t>
            </w:r>
            <w:proofErr w:type="spellStart"/>
            <w:r>
              <w:rPr>
                <w:rFonts w:ascii="Arial" w:hAnsi="Arial" w:cs="Arial"/>
                <w:color w:val="222222"/>
                <w:sz w:val="16"/>
                <w:szCs w:val="16"/>
              </w:rPr>
              <w:t>sampai</w:t>
            </w:r>
            <w:proofErr w:type="spellEnd"/>
            <w:r>
              <w:rPr>
                <w:rFonts w:ascii="Arial" w:hAnsi="Arial" w:cs="Arial"/>
                <w:color w:val="222222"/>
                <w:sz w:val="16"/>
                <w:szCs w:val="16"/>
              </w:rPr>
              <w:t xml:space="preserve"> 37 </w:t>
            </w:r>
            <w:proofErr w:type="spellStart"/>
            <w:r>
              <w:rPr>
                <w:rFonts w:ascii="Arial" w:hAnsi="Arial" w:cs="Arial"/>
                <w:color w:val="222222"/>
                <w:sz w:val="16"/>
                <w:szCs w:val="16"/>
              </w:rPr>
              <w:t>lebih</w:t>
            </w:r>
            <w:proofErr w:type="spellEnd"/>
            <w:r>
              <w:rPr>
                <w:rFonts w:ascii="Arial" w:hAnsi="Arial" w:cs="Arial"/>
                <w:color w:val="222222"/>
                <w:sz w:val="16"/>
                <w:szCs w:val="16"/>
              </w:rPr>
              <w:t xml:space="preserve"> </w:t>
            </w:r>
            <w:proofErr w:type="spellStart"/>
            <w:r>
              <w:rPr>
                <w:rFonts w:ascii="Arial" w:hAnsi="Arial" w:cs="Arial"/>
                <w:color w:val="222222"/>
                <w:sz w:val="16"/>
                <w:szCs w:val="16"/>
              </w:rPr>
              <w:t>banyak</w:t>
            </w:r>
            <w:proofErr w:type="spellEnd"/>
            <w:r>
              <w:rPr>
                <w:rFonts w:ascii="Arial" w:hAnsi="Arial" w:cs="Arial"/>
                <w:color w:val="222222"/>
                <w:sz w:val="16"/>
                <w:szCs w:val="16"/>
              </w:rPr>
              <w:t>)</w:t>
            </w:r>
          </w:p>
        </w:tc>
        <w:tc>
          <w:tcPr>
            <w:tcW w:w="1150" w:type="dxa"/>
            <w:tcBorders>
              <w:top w:val="single" w:sz="4" w:space="0" w:color="BDBDBD"/>
              <w:left w:val="single" w:sz="4" w:space="0" w:color="BDBDBD"/>
              <w:bottom w:val="single" w:sz="4" w:space="0" w:color="BDBDBD"/>
              <w:right w:val="single" w:sz="4" w:space="0" w:color="BDBDBD"/>
            </w:tcBorders>
            <w:noWrap/>
            <w:vAlign w:val="center"/>
          </w:tcPr>
          <w:p w14:paraId="70EC0E6E" w14:textId="77777777" w:rsidR="00D47072" w:rsidRDefault="00000000">
            <w:pPr>
              <w:keepNext/>
              <w:jc w:val="center"/>
            </w:pPr>
            <w:r>
              <w:rPr>
                <w:rFonts w:ascii="Segoe UI Symbol" w:hAnsi="Segoe UI Symbol" w:cs="Segoe UI Symbol"/>
                <w:color w:val="222222"/>
                <w:sz w:val="19"/>
                <w:szCs w:val="19"/>
              </w:rPr>
              <w:t>⊕⊕○○</w:t>
            </w:r>
            <w:r>
              <w:br/>
            </w:r>
            <w:r>
              <w:rPr>
                <w:rFonts w:ascii="Arial" w:hAnsi="Arial" w:cs="Arial"/>
                <w:b/>
                <w:bCs/>
                <w:color w:val="222222"/>
                <w:sz w:val="15"/>
                <w:szCs w:val="15"/>
              </w:rPr>
              <w:t>RENDAH</w:t>
            </w:r>
          </w:p>
        </w:tc>
        <w:tc>
          <w:tcPr>
            <w:tcW w:w="1100" w:type="dxa"/>
            <w:tcBorders>
              <w:top w:val="single" w:sz="4" w:space="0" w:color="BDBDBD"/>
              <w:left w:val="single" w:sz="4" w:space="0" w:color="BDBDBD"/>
              <w:bottom w:val="single" w:sz="4" w:space="0" w:color="BDBDBD"/>
              <w:right w:val="single" w:sz="4" w:space="0" w:color="BDBDBD"/>
            </w:tcBorders>
            <w:vAlign w:val="center"/>
          </w:tcPr>
          <w:p w14:paraId="2AF28B92" w14:textId="77777777" w:rsidR="00D47072" w:rsidRDefault="00000000">
            <w:pPr>
              <w:keepNext/>
              <w:jc w:val="center"/>
            </w:pPr>
            <w:r>
              <w:rPr>
                <w:rFonts w:ascii="Arial" w:hAnsi="Arial" w:cs="Arial"/>
                <w:b/>
                <w:bCs/>
                <w:color w:val="222222"/>
                <w:sz w:val="15"/>
                <w:szCs w:val="15"/>
              </w:rPr>
              <w:t>KRITIS</w:t>
            </w:r>
          </w:p>
        </w:tc>
      </w:tr>
    </w:tbl>
    <w:p w14:paraId="1B56CB58" w14:textId="77777777" w:rsidR="00D47072" w:rsidRDefault="00000000">
      <w:pPr>
        <w:spacing w:before="100"/>
      </w:pPr>
      <w:proofErr w:type="spellStart"/>
      <w:r>
        <w:rPr>
          <w:rFonts w:ascii="Arial" w:hAnsi="Arial" w:cs="Arial"/>
          <w:b/>
          <w:bCs/>
          <w:color w:val="222222"/>
          <w:sz w:val="14"/>
          <w:szCs w:val="14"/>
        </w:rPr>
        <w:t>Penjelasan</w:t>
      </w:r>
      <w:proofErr w:type="spellEnd"/>
    </w:p>
    <w:p w14:paraId="6BC3BE77" w14:textId="77777777" w:rsidR="00D47072" w:rsidRDefault="00000000">
      <w:r>
        <w:rPr>
          <w:rFonts w:ascii="Arial" w:hAnsi="Arial" w:cs="Arial"/>
          <w:color w:val="222222"/>
          <w:sz w:val="14"/>
          <w:szCs w:val="14"/>
        </w:rPr>
        <w:t xml:space="preserve">a. Uji </w:t>
      </w:r>
      <w:proofErr w:type="spellStart"/>
      <w:r>
        <w:rPr>
          <w:rFonts w:ascii="Arial" w:hAnsi="Arial" w:cs="Arial"/>
          <w:color w:val="222222"/>
          <w:sz w:val="14"/>
          <w:szCs w:val="14"/>
        </w:rPr>
        <w:t>berukuran</w:t>
      </w:r>
      <w:proofErr w:type="spellEnd"/>
      <w:r>
        <w:rPr>
          <w:rFonts w:ascii="Arial" w:hAnsi="Arial" w:cs="Arial"/>
          <w:color w:val="222222"/>
          <w:sz w:val="14"/>
          <w:szCs w:val="14"/>
        </w:rPr>
        <w:t xml:space="preserve"> </w:t>
      </w:r>
      <w:proofErr w:type="spellStart"/>
      <w:r>
        <w:rPr>
          <w:rFonts w:ascii="Arial" w:hAnsi="Arial" w:cs="Arial"/>
          <w:color w:val="222222"/>
          <w:sz w:val="14"/>
          <w:szCs w:val="14"/>
        </w:rPr>
        <w:t>kecil</w:t>
      </w:r>
      <w:proofErr w:type="spellEnd"/>
      <w:r>
        <w:rPr>
          <w:rFonts w:ascii="Arial" w:hAnsi="Arial" w:cs="Arial"/>
          <w:color w:val="222222"/>
          <w:sz w:val="14"/>
          <w:szCs w:val="14"/>
        </w:rPr>
        <w:t xml:space="preserve">, </w:t>
      </w:r>
      <w:proofErr w:type="spellStart"/>
      <w:r>
        <w:rPr>
          <w:rFonts w:ascii="Arial" w:hAnsi="Arial" w:cs="Arial"/>
          <w:color w:val="222222"/>
          <w:sz w:val="14"/>
          <w:szCs w:val="14"/>
        </w:rPr>
        <w:t>sebagian</w:t>
      </w:r>
      <w:proofErr w:type="spellEnd"/>
      <w:r>
        <w:rPr>
          <w:rFonts w:ascii="Arial" w:hAnsi="Arial" w:cs="Arial"/>
          <w:color w:val="222222"/>
          <w:sz w:val="14"/>
          <w:szCs w:val="14"/>
        </w:rPr>
        <w:t xml:space="preserve"> </w:t>
      </w:r>
      <w:proofErr w:type="spellStart"/>
      <w:r>
        <w:rPr>
          <w:rFonts w:ascii="Arial" w:hAnsi="Arial" w:cs="Arial"/>
          <w:color w:val="222222"/>
          <w:sz w:val="14"/>
          <w:szCs w:val="14"/>
        </w:rPr>
        <w:t>besar</w:t>
      </w:r>
      <w:proofErr w:type="spellEnd"/>
      <w:r>
        <w:rPr>
          <w:rFonts w:ascii="Arial" w:hAnsi="Arial" w:cs="Arial"/>
          <w:color w:val="222222"/>
          <w:sz w:val="14"/>
          <w:szCs w:val="14"/>
        </w:rPr>
        <w:t xml:space="preserve"> </w:t>
      </w:r>
      <w:proofErr w:type="spellStart"/>
      <w:r>
        <w:rPr>
          <w:rFonts w:ascii="Arial" w:hAnsi="Arial" w:cs="Arial"/>
          <w:color w:val="222222"/>
          <w:sz w:val="14"/>
          <w:szCs w:val="14"/>
        </w:rPr>
        <w:t>tanpa</w:t>
      </w:r>
      <w:proofErr w:type="spellEnd"/>
      <w:r>
        <w:rPr>
          <w:rFonts w:ascii="Arial" w:hAnsi="Arial" w:cs="Arial"/>
          <w:color w:val="222222"/>
          <w:sz w:val="14"/>
          <w:szCs w:val="14"/>
        </w:rPr>
        <w:t xml:space="preserve"> </w:t>
      </w:r>
      <w:proofErr w:type="spellStart"/>
      <w:r>
        <w:rPr>
          <w:rFonts w:ascii="Arial" w:hAnsi="Arial" w:cs="Arial"/>
          <w:color w:val="222222"/>
          <w:sz w:val="14"/>
          <w:szCs w:val="14"/>
        </w:rPr>
        <w:t>penyamaran</w:t>
      </w:r>
      <w:proofErr w:type="spellEnd"/>
      <w:r>
        <w:rPr>
          <w:rFonts w:ascii="Arial" w:hAnsi="Arial" w:cs="Arial"/>
          <w:color w:val="222222"/>
          <w:sz w:val="14"/>
          <w:szCs w:val="14"/>
        </w:rPr>
        <w:t xml:space="preserve">, </w:t>
      </w:r>
      <w:proofErr w:type="spellStart"/>
      <w:r>
        <w:rPr>
          <w:rFonts w:ascii="Arial" w:hAnsi="Arial" w:cs="Arial"/>
          <w:color w:val="222222"/>
          <w:sz w:val="14"/>
          <w:szCs w:val="14"/>
        </w:rPr>
        <w:t>dengan</w:t>
      </w:r>
      <w:proofErr w:type="spellEnd"/>
      <w:r>
        <w:rPr>
          <w:rFonts w:ascii="Arial" w:hAnsi="Arial" w:cs="Arial"/>
          <w:color w:val="222222"/>
          <w:sz w:val="14"/>
          <w:szCs w:val="14"/>
        </w:rPr>
        <w:t xml:space="preserve"> </w:t>
      </w:r>
      <w:proofErr w:type="spellStart"/>
      <w:r>
        <w:rPr>
          <w:rFonts w:ascii="Arial" w:hAnsi="Arial" w:cs="Arial"/>
          <w:color w:val="222222"/>
          <w:sz w:val="14"/>
          <w:szCs w:val="14"/>
        </w:rPr>
        <w:t>perbedaan</w:t>
      </w:r>
      <w:proofErr w:type="spellEnd"/>
      <w:r>
        <w:rPr>
          <w:rFonts w:ascii="Arial" w:hAnsi="Arial" w:cs="Arial"/>
          <w:color w:val="222222"/>
          <w:sz w:val="14"/>
          <w:szCs w:val="14"/>
        </w:rPr>
        <w:t xml:space="preserve"> </w:t>
      </w:r>
      <w:proofErr w:type="spellStart"/>
      <w:r>
        <w:rPr>
          <w:rFonts w:ascii="Arial" w:hAnsi="Arial" w:cs="Arial"/>
          <w:color w:val="222222"/>
          <w:sz w:val="14"/>
          <w:szCs w:val="14"/>
        </w:rPr>
        <w:t>karakteristik</w:t>
      </w:r>
      <w:proofErr w:type="spellEnd"/>
      <w:r>
        <w:rPr>
          <w:rFonts w:ascii="Arial" w:hAnsi="Arial" w:cs="Arial"/>
          <w:color w:val="222222"/>
          <w:sz w:val="14"/>
          <w:szCs w:val="14"/>
        </w:rPr>
        <w:t xml:space="preserve"> </w:t>
      </w:r>
      <w:proofErr w:type="spellStart"/>
      <w:r>
        <w:rPr>
          <w:rFonts w:ascii="Arial" w:hAnsi="Arial" w:cs="Arial"/>
          <w:color w:val="222222"/>
          <w:sz w:val="14"/>
          <w:szCs w:val="14"/>
        </w:rPr>
        <w:t>awal</w:t>
      </w:r>
      <w:proofErr w:type="spellEnd"/>
      <w:r>
        <w:rPr>
          <w:rFonts w:ascii="Arial" w:hAnsi="Arial" w:cs="Arial"/>
          <w:color w:val="222222"/>
          <w:sz w:val="14"/>
          <w:szCs w:val="14"/>
        </w:rPr>
        <w:t xml:space="preserve"> </w:t>
      </w:r>
      <w:proofErr w:type="spellStart"/>
      <w:r>
        <w:rPr>
          <w:rFonts w:ascii="Arial" w:hAnsi="Arial" w:cs="Arial"/>
          <w:color w:val="222222"/>
          <w:sz w:val="14"/>
          <w:szCs w:val="14"/>
        </w:rPr>
        <w:t>antarkelompok</w:t>
      </w:r>
      <w:proofErr w:type="spellEnd"/>
      <w:r>
        <w:rPr>
          <w:rFonts w:ascii="Arial" w:hAnsi="Arial" w:cs="Arial"/>
          <w:color w:val="222222"/>
          <w:sz w:val="14"/>
          <w:szCs w:val="14"/>
        </w:rPr>
        <w:t xml:space="preserve"> pada </w:t>
      </w:r>
      <w:proofErr w:type="spellStart"/>
      <w:r>
        <w:rPr>
          <w:rFonts w:ascii="Arial" w:hAnsi="Arial" w:cs="Arial"/>
          <w:color w:val="222222"/>
          <w:sz w:val="14"/>
          <w:szCs w:val="14"/>
        </w:rPr>
        <w:t>beberapa</w:t>
      </w:r>
      <w:proofErr w:type="spellEnd"/>
      <w:r>
        <w:rPr>
          <w:rFonts w:ascii="Arial" w:hAnsi="Arial" w:cs="Arial"/>
          <w:color w:val="222222"/>
          <w:sz w:val="14"/>
          <w:szCs w:val="14"/>
        </w:rPr>
        <w:t xml:space="preserve"> uji, dan </w:t>
      </w:r>
      <w:proofErr w:type="spellStart"/>
      <w:r>
        <w:rPr>
          <w:rFonts w:ascii="Arial" w:hAnsi="Arial" w:cs="Arial"/>
          <w:color w:val="222222"/>
          <w:sz w:val="14"/>
          <w:szCs w:val="14"/>
        </w:rPr>
        <w:t>tiga</w:t>
      </w:r>
      <w:proofErr w:type="spellEnd"/>
      <w:r>
        <w:rPr>
          <w:rFonts w:ascii="Arial" w:hAnsi="Arial" w:cs="Arial"/>
          <w:color w:val="222222"/>
          <w:sz w:val="14"/>
          <w:szCs w:val="14"/>
        </w:rPr>
        <w:t xml:space="preserve"> uji </w:t>
      </w:r>
      <w:proofErr w:type="spellStart"/>
      <w:r>
        <w:rPr>
          <w:rFonts w:ascii="Arial" w:hAnsi="Arial" w:cs="Arial"/>
          <w:color w:val="222222"/>
          <w:sz w:val="14"/>
          <w:szCs w:val="14"/>
        </w:rPr>
        <w:t>hanya</w:t>
      </w:r>
      <w:proofErr w:type="spellEnd"/>
      <w:r>
        <w:rPr>
          <w:rFonts w:ascii="Arial" w:hAnsi="Arial" w:cs="Arial"/>
          <w:color w:val="222222"/>
          <w:sz w:val="14"/>
          <w:szCs w:val="14"/>
        </w:rPr>
        <w:t xml:space="preserve"> </w:t>
      </w:r>
      <w:proofErr w:type="spellStart"/>
      <w:r>
        <w:rPr>
          <w:rFonts w:ascii="Arial" w:hAnsi="Arial" w:cs="Arial"/>
          <w:color w:val="222222"/>
          <w:sz w:val="14"/>
          <w:szCs w:val="14"/>
        </w:rPr>
        <w:t>berupa</w:t>
      </w:r>
      <w:proofErr w:type="spellEnd"/>
      <w:r>
        <w:rPr>
          <w:rFonts w:ascii="Arial" w:hAnsi="Arial" w:cs="Arial"/>
          <w:color w:val="222222"/>
          <w:sz w:val="14"/>
          <w:szCs w:val="14"/>
        </w:rPr>
        <w:t xml:space="preserve"> </w:t>
      </w:r>
      <w:proofErr w:type="spellStart"/>
      <w:r>
        <w:rPr>
          <w:rFonts w:ascii="Arial" w:hAnsi="Arial" w:cs="Arial"/>
          <w:color w:val="222222"/>
          <w:sz w:val="14"/>
          <w:szCs w:val="14"/>
        </w:rPr>
        <w:t>abstrak</w:t>
      </w:r>
      <w:proofErr w:type="spellEnd"/>
      <w:r>
        <w:rPr>
          <w:rFonts w:ascii="Arial" w:hAnsi="Arial" w:cs="Arial"/>
          <w:color w:val="222222"/>
          <w:sz w:val="14"/>
          <w:szCs w:val="14"/>
        </w:rPr>
        <w:t xml:space="preserve"> pada </w:t>
      </w:r>
      <w:proofErr w:type="spellStart"/>
      <w:r>
        <w:rPr>
          <w:rFonts w:ascii="Arial" w:hAnsi="Arial" w:cs="Arial"/>
          <w:color w:val="222222"/>
          <w:sz w:val="14"/>
          <w:szCs w:val="14"/>
        </w:rPr>
        <w:t>tinjauan</w:t>
      </w:r>
      <w:proofErr w:type="spellEnd"/>
      <w:r>
        <w:rPr>
          <w:rFonts w:ascii="Arial" w:hAnsi="Arial" w:cs="Arial"/>
          <w:color w:val="222222"/>
          <w:sz w:val="14"/>
          <w:szCs w:val="14"/>
        </w:rPr>
        <w:t xml:space="preserve"> lain.</w:t>
      </w:r>
    </w:p>
    <w:p w14:paraId="4F6ED0B8" w14:textId="77777777" w:rsidR="00D47072" w:rsidRDefault="00000000">
      <w:r>
        <w:rPr>
          <w:rFonts w:ascii="Arial" w:hAnsi="Arial" w:cs="Arial"/>
          <w:color w:val="222222"/>
          <w:sz w:val="14"/>
          <w:szCs w:val="14"/>
        </w:rPr>
        <w:t xml:space="preserve">b. </w:t>
      </w:r>
      <w:proofErr w:type="spellStart"/>
      <w:r>
        <w:rPr>
          <w:rFonts w:ascii="Arial" w:hAnsi="Arial" w:cs="Arial"/>
          <w:color w:val="222222"/>
          <w:sz w:val="14"/>
          <w:szCs w:val="14"/>
        </w:rPr>
        <w:t>Jumlah</w:t>
      </w:r>
      <w:proofErr w:type="spellEnd"/>
      <w:r>
        <w:rPr>
          <w:rFonts w:ascii="Arial" w:hAnsi="Arial" w:cs="Arial"/>
          <w:color w:val="222222"/>
          <w:sz w:val="14"/>
          <w:szCs w:val="14"/>
        </w:rPr>
        <w:t xml:space="preserve"> </w:t>
      </w:r>
      <w:proofErr w:type="spellStart"/>
      <w:r>
        <w:rPr>
          <w:rFonts w:ascii="Arial" w:hAnsi="Arial" w:cs="Arial"/>
          <w:color w:val="222222"/>
          <w:sz w:val="14"/>
          <w:szCs w:val="14"/>
        </w:rPr>
        <w:t>kejadian</w:t>
      </w:r>
      <w:proofErr w:type="spellEnd"/>
      <w:r>
        <w:rPr>
          <w:rFonts w:ascii="Arial" w:hAnsi="Arial" w:cs="Arial"/>
          <w:color w:val="222222"/>
          <w:sz w:val="14"/>
          <w:szCs w:val="14"/>
        </w:rPr>
        <w:t xml:space="preserve"> </w:t>
      </w:r>
      <w:proofErr w:type="spellStart"/>
      <w:r>
        <w:rPr>
          <w:rFonts w:ascii="Arial" w:hAnsi="Arial" w:cs="Arial"/>
          <w:color w:val="222222"/>
          <w:sz w:val="14"/>
          <w:szCs w:val="14"/>
        </w:rPr>
        <w:t>kecil</w:t>
      </w:r>
      <w:proofErr w:type="spellEnd"/>
      <w:r>
        <w:rPr>
          <w:rFonts w:ascii="Arial" w:hAnsi="Arial" w:cs="Arial"/>
          <w:color w:val="222222"/>
          <w:sz w:val="14"/>
          <w:szCs w:val="14"/>
        </w:rPr>
        <w:t xml:space="preserve"> (</w:t>
      </w:r>
      <w:proofErr w:type="spellStart"/>
      <w:r>
        <w:rPr>
          <w:rFonts w:ascii="Arial" w:hAnsi="Arial" w:cs="Arial"/>
          <w:color w:val="222222"/>
          <w:sz w:val="14"/>
          <w:szCs w:val="14"/>
        </w:rPr>
        <w:t>kurang</w:t>
      </w:r>
      <w:proofErr w:type="spellEnd"/>
      <w:r>
        <w:rPr>
          <w:rFonts w:ascii="Arial" w:hAnsi="Arial" w:cs="Arial"/>
          <w:color w:val="222222"/>
          <w:sz w:val="14"/>
          <w:szCs w:val="14"/>
        </w:rPr>
        <w:t xml:space="preserve"> </w:t>
      </w:r>
      <w:proofErr w:type="spellStart"/>
      <w:r>
        <w:rPr>
          <w:rFonts w:ascii="Arial" w:hAnsi="Arial" w:cs="Arial"/>
          <w:color w:val="222222"/>
          <w:sz w:val="14"/>
          <w:szCs w:val="14"/>
        </w:rPr>
        <w:t>dari</w:t>
      </w:r>
      <w:proofErr w:type="spellEnd"/>
      <w:r>
        <w:rPr>
          <w:rFonts w:ascii="Arial" w:hAnsi="Arial" w:cs="Arial"/>
          <w:color w:val="222222"/>
          <w:sz w:val="14"/>
          <w:szCs w:val="14"/>
        </w:rPr>
        <w:t xml:space="preserve"> 200 </w:t>
      </w:r>
      <w:proofErr w:type="spellStart"/>
      <w:r>
        <w:rPr>
          <w:rFonts w:ascii="Arial" w:hAnsi="Arial" w:cs="Arial"/>
          <w:color w:val="222222"/>
          <w:sz w:val="14"/>
          <w:szCs w:val="14"/>
        </w:rPr>
        <w:t>kejadian</w:t>
      </w:r>
      <w:proofErr w:type="spellEnd"/>
      <w:r>
        <w:rPr>
          <w:rFonts w:ascii="Arial" w:hAnsi="Arial" w:cs="Arial"/>
          <w:color w:val="222222"/>
          <w:sz w:val="14"/>
          <w:szCs w:val="14"/>
        </w:rPr>
        <w:t xml:space="preserve">) </w:t>
      </w:r>
      <w:proofErr w:type="spellStart"/>
      <w:r>
        <w:rPr>
          <w:rFonts w:ascii="Arial" w:hAnsi="Arial" w:cs="Arial"/>
          <w:color w:val="222222"/>
          <w:sz w:val="14"/>
          <w:szCs w:val="14"/>
        </w:rPr>
        <w:t>dengan</w:t>
      </w:r>
      <w:proofErr w:type="spellEnd"/>
      <w:r>
        <w:rPr>
          <w:rFonts w:ascii="Arial" w:hAnsi="Arial" w:cs="Arial"/>
          <w:color w:val="222222"/>
          <w:sz w:val="14"/>
          <w:szCs w:val="14"/>
        </w:rPr>
        <w:t xml:space="preserve"> interval </w:t>
      </w:r>
      <w:proofErr w:type="spellStart"/>
      <w:r>
        <w:rPr>
          <w:rFonts w:ascii="Arial" w:hAnsi="Arial" w:cs="Arial"/>
          <w:color w:val="222222"/>
          <w:sz w:val="14"/>
          <w:szCs w:val="14"/>
        </w:rPr>
        <w:t>kepercayaan</w:t>
      </w:r>
      <w:proofErr w:type="spellEnd"/>
      <w:r>
        <w:rPr>
          <w:rFonts w:ascii="Arial" w:hAnsi="Arial" w:cs="Arial"/>
          <w:color w:val="222222"/>
          <w:sz w:val="14"/>
          <w:szCs w:val="14"/>
        </w:rPr>
        <w:t xml:space="preserve"> yang </w:t>
      </w:r>
      <w:proofErr w:type="spellStart"/>
      <w:r>
        <w:rPr>
          <w:rFonts w:ascii="Arial" w:hAnsi="Arial" w:cs="Arial"/>
          <w:color w:val="222222"/>
          <w:sz w:val="14"/>
          <w:szCs w:val="14"/>
        </w:rPr>
        <w:t>mencakup</w:t>
      </w:r>
      <w:proofErr w:type="spellEnd"/>
      <w:r>
        <w:rPr>
          <w:rFonts w:ascii="Arial" w:hAnsi="Arial" w:cs="Arial"/>
          <w:color w:val="222222"/>
          <w:sz w:val="14"/>
          <w:szCs w:val="14"/>
        </w:rPr>
        <w:t xml:space="preserve"> </w:t>
      </w:r>
      <w:proofErr w:type="spellStart"/>
      <w:r>
        <w:rPr>
          <w:rFonts w:ascii="Arial" w:hAnsi="Arial" w:cs="Arial"/>
          <w:color w:val="222222"/>
          <w:sz w:val="14"/>
          <w:szCs w:val="14"/>
        </w:rPr>
        <w:t>manfaat</w:t>
      </w:r>
      <w:proofErr w:type="spellEnd"/>
      <w:r>
        <w:rPr>
          <w:rFonts w:ascii="Arial" w:hAnsi="Arial" w:cs="Arial"/>
          <w:color w:val="222222"/>
          <w:sz w:val="14"/>
          <w:szCs w:val="14"/>
        </w:rPr>
        <w:t xml:space="preserve"> dan </w:t>
      </w:r>
      <w:proofErr w:type="spellStart"/>
      <w:r>
        <w:rPr>
          <w:rFonts w:ascii="Arial" w:hAnsi="Arial" w:cs="Arial"/>
          <w:color w:val="222222"/>
          <w:sz w:val="14"/>
          <w:szCs w:val="14"/>
        </w:rPr>
        <w:t>kerugian</w:t>
      </w:r>
      <w:proofErr w:type="spellEnd"/>
      <w:r>
        <w:rPr>
          <w:rFonts w:ascii="Arial" w:hAnsi="Arial" w:cs="Arial"/>
          <w:color w:val="222222"/>
          <w:sz w:val="14"/>
          <w:szCs w:val="14"/>
        </w:rPr>
        <w:t xml:space="preserve"> yang </w:t>
      </w:r>
      <w:proofErr w:type="spellStart"/>
      <w:r>
        <w:rPr>
          <w:rFonts w:ascii="Arial" w:hAnsi="Arial" w:cs="Arial"/>
          <w:color w:val="222222"/>
          <w:sz w:val="14"/>
          <w:szCs w:val="14"/>
        </w:rPr>
        <w:t>berarti</w:t>
      </w:r>
      <w:proofErr w:type="spellEnd"/>
      <w:r>
        <w:rPr>
          <w:rFonts w:ascii="Arial" w:hAnsi="Arial" w:cs="Arial"/>
          <w:color w:val="222222"/>
          <w:sz w:val="14"/>
          <w:szCs w:val="14"/>
        </w:rPr>
        <w:t>.</w:t>
      </w:r>
    </w:p>
    <w:p w14:paraId="6949F57D" w14:textId="77777777" w:rsidR="00D47072" w:rsidRDefault="00000000">
      <w:proofErr w:type="spellStart"/>
      <w:r>
        <w:rPr>
          <w:rFonts w:ascii="Arial" w:hAnsi="Arial" w:cs="Arial"/>
          <w:color w:val="222222"/>
          <w:sz w:val="14"/>
          <w:szCs w:val="14"/>
        </w:rPr>
        <w:t>Estimasi</w:t>
      </w:r>
      <w:proofErr w:type="spellEnd"/>
      <w:r>
        <w:rPr>
          <w:rFonts w:ascii="Arial" w:hAnsi="Arial" w:cs="Arial"/>
          <w:color w:val="222222"/>
          <w:sz w:val="14"/>
          <w:szCs w:val="14"/>
        </w:rPr>
        <w:t xml:space="preserve"> </w:t>
      </w:r>
      <w:proofErr w:type="spellStart"/>
      <w:r>
        <w:rPr>
          <w:rFonts w:ascii="Arial" w:hAnsi="Arial" w:cs="Arial"/>
          <w:color w:val="222222"/>
          <w:sz w:val="14"/>
          <w:szCs w:val="14"/>
        </w:rPr>
        <w:t>diambil</w:t>
      </w:r>
      <w:proofErr w:type="spellEnd"/>
      <w:r>
        <w:rPr>
          <w:rFonts w:ascii="Arial" w:hAnsi="Arial" w:cs="Arial"/>
          <w:color w:val="222222"/>
          <w:sz w:val="14"/>
          <w:szCs w:val="14"/>
        </w:rPr>
        <w:t xml:space="preserve"> </w:t>
      </w:r>
      <w:proofErr w:type="spellStart"/>
      <w:r>
        <w:rPr>
          <w:rFonts w:ascii="Arial" w:hAnsi="Arial" w:cs="Arial"/>
          <w:color w:val="222222"/>
          <w:sz w:val="14"/>
          <w:szCs w:val="14"/>
        </w:rPr>
        <w:t>dari</w:t>
      </w:r>
      <w:proofErr w:type="spellEnd"/>
      <w:r>
        <w:rPr>
          <w:rFonts w:ascii="Arial" w:hAnsi="Arial" w:cs="Arial"/>
          <w:color w:val="222222"/>
          <w:sz w:val="14"/>
          <w:szCs w:val="14"/>
        </w:rPr>
        <w:t xml:space="preserve"> Weng 2010 (31 uji, </w:t>
      </w:r>
      <w:proofErr w:type="spellStart"/>
      <w:r>
        <w:rPr>
          <w:rFonts w:ascii="Arial" w:hAnsi="Arial" w:cs="Arial"/>
          <w:color w:val="222222"/>
          <w:sz w:val="14"/>
          <w:szCs w:val="14"/>
        </w:rPr>
        <w:t>perbandingan</w:t>
      </w:r>
      <w:proofErr w:type="spellEnd"/>
      <w:r>
        <w:rPr>
          <w:rFonts w:ascii="Arial" w:hAnsi="Arial" w:cs="Arial"/>
          <w:color w:val="222222"/>
          <w:sz w:val="14"/>
          <w:szCs w:val="14"/>
        </w:rPr>
        <w:t xml:space="preserve"> </w:t>
      </w:r>
      <w:proofErr w:type="spellStart"/>
      <w:r>
        <w:rPr>
          <w:rFonts w:ascii="Arial" w:hAnsi="Arial" w:cs="Arial"/>
          <w:color w:val="222222"/>
          <w:sz w:val="14"/>
          <w:szCs w:val="14"/>
        </w:rPr>
        <w:t>langsung</w:t>
      </w:r>
      <w:proofErr w:type="spellEnd"/>
      <w:r>
        <w:rPr>
          <w:rFonts w:ascii="Arial" w:hAnsi="Arial" w:cs="Arial"/>
          <w:color w:val="222222"/>
          <w:sz w:val="14"/>
          <w:szCs w:val="14"/>
        </w:rPr>
        <w:t xml:space="preserve">) dan </w:t>
      </w:r>
      <w:proofErr w:type="spellStart"/>
      <w:r>
        <w:rPr>
          <w:rFonts w:ascii="Arial" w:hAnsi="Arial" w:cs="Arial"/>
          <w:color w:val="222222"/>
          <w:sz w:val="14"/>
          <w:szCs w:val="14"/>
        </w:rPr>
        <w:t>konsisten</w:t>
      </w:r>
      <w:proofErr w:type="spellEnd"/>
      <w:r>
        <w:rPr>
          <w:rFonts w:ascii="Arial" w:hAnsi="Arial" w:cs="Arial"/>
          <w:color w:val="222222"/>
          <w:sz w:val="14"/>
          <w:szCs w:val="14"/>
        </w:rPr>
        <w:t xml:space="preserve"> </w:t>
      </w:r>
      <w:proofErr w:type="spellStart"/>
      <w:r>
        <w:rPr>
          <w:rFonts w:ascii="Arial" w:hAnsi="Arial" w:cs="Arial"/>
          <w:color w:val="222222"/>
          <w:sz w:val="14"/>
          <w:szCs w:val="14"/>
        </w:rPr>
        <w:t>dengan</w:t>
      </w:r>
      <w:proofErr w:type="spellEnd"/>
      <w:r>
        <w:rPr>
          <w:rFonts w:ascii="Arial" w:hAnsi="Arial" w:cs="Arial"/>
          <w:color w:val="222222"/>
          <w:sz w:val="14"/>
          <w:szCs w:val="14"/>
        </w:rPr>
        <w:t xml:space="preserve"> Mariani 2011 (RR </w:t>
      </w:r>
      <w:proofErr w:type="spellStart"/>
      <w:r>
        <w:rPr>
          <w:rFonts w:ascii="Arial" w:hAnsi="Arial" w:cs="Arial"/>
          <w:color w:val="222222"/>
          <w:sz w:val="14"/>
          <w:szCs w:val="14"/>
        </w:rPr>
        <w:t>mortalitas</w:t>
      </w:r>
      <w:proofErr w:type="spellEnd"/>
      <w:r>
        <w:rPr>
          <w:rFonts w:ascii="Arial" w:hAnsi="Arial" w:cs="Arial"/>
          <w:color w:val="222222"/>
          <w:sz w:val="14"/>
          <w:szCs w:val="14"/>
        </w:rPr>
        <w:t xml:space="preserve"> 1,02; IK 95% 0,74 </w:t>
      </w:r>
      <w:proofErr w:type="spellStart"/>
      <w:r>
        <w:rPr>
          <w:rFonts w:ascii="Arial" w:hAnsi="Arial" w:cs="Arial"/>
          <w:color w:val="222222"/>
          <w:sz w:val="14"/>
          <w:szCs w:val="14"/>
        </w:rPr>
        <w:t>sampai</w:t>
      </w:r>
      <w:proofErr w:type="spellEnd"/>
      <w:r>
        <w:rPr>
          <w:rFonts w:ascii="Arial" w:hAnsi="Arial" w:cs="Arial"/>
          <w:color w:val="222222"/>
          <w:sz w:val="14"/>
          <w:szCs w:val="14"/>
        </w:rPr>
        <w:t xml:space="preserve"> 1,41), Peter 2006 (RR 0,75; IK 95% 0,40 </w:t>
      </w:r>
      <w:proofErr w:type="spellStart"/>
      <w:r>
        <w:rPr>
          <w:rFonts w:ascii="Arial" w:hAnsi="Arial" w:cs="Arial"/>
          <w:color w:val="222222"/>
          <w:sz w:val="14"/>
          <w:szCs w:val="14"/>
        </w:rPr>
        <w:t>sampai</w:t>
      </w:r>
      <w:proofErr w:type="spellEnd"/>
      <w:r>
        <w:rPr>
          <w:rFonts w:ascii="Arial" w:hAnsi="Arial" w:cs="Arial"/>
          <w:color w:val="222222"/>
          <w:sz w:val="14"/>
          <w:szCs w:val="14"/>
        </w:rPr>
        <w:t xml:space="preserve"> 1,43), dan Collins 2006 (RR 1,23; IK 95% 0,46 </w:t>
      </w:r>
      <w:proofErr w:type="spellStart"/>
      <w:r>
        <w:rPr>
          <w:rFonts w:ascii="Arial" w:hAnsi="Arial" w:cs="Arial"/>
          <w:color w:val="222222"/>
          <w:sz w:val="14"/>
          <w:szCs w:val="14"/>
        </w:rPr>
        <w:t>sampai</w:t>
      </w:r>
      <w:proofErr w:type="spellEnd"/>
      <w:r>
        <w:rPr>
          <w:rFonts w:ascii="Arial" w:hAnsi="Arial" w:cs="Arial"/>
          <w:color w:val="222222"/>
          <w:sz w:val="14"/>
          <w:szCs w:val="14"/>
        </w:rPr>
        <w:t xml:space="preserve"> 3,29). </w:t>
      </w:r>
      <w:proofErr w:type="spellStart"/>
      <w:r>
        <w:rPr>
          <w:rFonts w:ascii="Arial" w:hAnsi="Arial" w:cs="Arial"/>
          <w:color w:val="222222"/>
          <w:sz w:val="14"/>
          <w:szCs w:val="14"/>
        </w:rPr>
        <w:t>Selisih</w:t>
      </w:r>
      <w:proofErr w:type="spellEnd"/>
      <w:r>
        <w:rPr>
          <w:rFonts w:ascii="Arial" w:hAnsi="Arial" w:cs="Arial"/>
          <w:color w:val="222222"/>
          <w:sz w:val="14"/>
          <w:szCs w:val="14"/>
        </w:rPr>
        <w:t xml:space="preserve"> </w:t>
      </w:r>
      <w:proofErr w:type="spellStart"/>
      <w:r>
        <w:rPr>
          <w:rFonts w:ascii="Arial" w:hAnsi="Arial" w:cs="Arial"/>
          <w:color w:val="222222"/>
          <w:sz w:val="14"/>
          <w:szCs w:val="14"/>
        </w:rPr>
        <w:t>absolut</w:t>
      </w:r>
      <w:proofErr w:type="spellEnd"/>
      <w:r>
        <w:rPr>
          <w:rFonts w:ascii="Arial" w:hAnsi="Arial" w:cs="Arial"/>
          <w:color w:val="222222"/>
          <w:sz w:val="14"/>
          <w:szCs w:val="14"/>
        </w:rPr>
        <w:t xml:space="preserve"> </w:t>
      </w:r>
      <w:proofErr w:type="spellStart"/>
      <w:r>
        <w:rPr>
          <w:rFonts w:ascii="Arial" w:hAnsi="Arial" w:cs="Arial"/>
          <w:color w:val="222222"/>
          <w:sz w:val="14"/>
          <w:szCs w:val="14"/>
        </w:rPr>
        <w:t>dihitung</w:t>
      </w:r>
      <w:proofErr w:type="spellEnd"/>
      <w:r>
        <w:rPr>
          <w:rFonts w:ascii="Arial" w:hAnsi="Arial" w:cs="Arial"/>
          <w:color w:val="222222"/>
          <w:sz w:val="14"/>
          <w:szCs w:val="14"/>
        </w:rPr>
        <w:t xml:space="preserve"> </w:t>
      </w:r>
      <w:proofErr w:type="spellStart"/>
      <w:r>
        <w:rPr>
          <w:rFonts w:ascii="Arial" w:hAnsi="Arial" w:cs="Arial"/>
          <w:color w:val="222222"/>
          <w:sz w:val="14"/>
          <w:szCs w:val="14"/>
        </w:rPr>
        <w:t>penulis</w:t>
      </w:r>
      <w:proofErr w:type="spellEnd"/>
      <w:r>
        <w:rPr>
          <w:rFonts w:ascii="Arial" w:hAnsi="Arial" w:cs="Arial"/>
          <w:color w:val="222222"/>
          <w:sz w:val="14"/>
          <w:szCs w:val="14"/>
        </w:rPr>
        <w:t xml:space="preserve"> </w:t>
      </w:r>
      <w:proofErr w:type="spellStart"/>
      <w:r>
        <w:rPr>
          <w:rFonts w:ascii="Arial" w:hAnsi="Arial" w:cs="Arial"/>
          <w:color w:val="222222"/>
          <w:sz w:val="14"/>
          <w:szCs w:val="14"/>
        </w:rPr>
        <w:t>dari</w:t>
      </w:r>
      <w:proofErr w:type="spellEnd"/>
      <w:r>
        <w:rPr>
          <w:rFonts w:ascii="Arial" w:hAnsi="Arial" w:cs="Arial"/>
          <w:color w:val="222222"/>
          <w:sz w:val="14"/>
          <w:szCs w:val="14"/>
        </w:rPr>
        <w:t xml:space="preserve"> </w:t>
      </w:r>
      <w:proofErr w:type="spellStart"/>
      <w:r>
        <w:rPr>
          <w:rFonts w:ascii="Arial" w:hAnsi="Arial" w:cs="Arial"/>
          <w:color w:val="222222"/>
          <w:sz w:val="14"/>
          <w:szCs w:val="14"/>
        </w:rPr>
        <w:t>risiko</w:t>
      </w:r>
      <w:proofErr w:type="spellEnd"/>
      <w:r>
        <w:rPr>
          <w:rFonts w:ascii="Arial" w:hAnsi="Arial" w:cs="Arial"/>
          <w:color w:val="222222"/>
          <w:sz w:val="14"/>
          <w:szCs w:val="14"/>
        </w:rPr>
        <w:t xml:space="preserve"> </w:t>
      </w:r>
      <w:proofErr w:type="spellStart"/>
      <w:r>
        <w:rPr>
          <w:rFonts w:ascii="Arial" w:hAnsi="Arial" w:cs="Arial"/>
          <w:color w:val="222222"/>
          <w:sz w:val="14"/>
          <w:szCs w:val="14"/>
        </w:rPr>
        <w:t>kelompok</w:t>
      </w:r>
      <w:proofErr w:type="spellEnd"/>
      <w:r>
        <w:rPr>
          <w:rFonts w:ascii="Arial" w:hAnsi="Arial" w:cs="Arial"/>
          <w:color w:val="222222"/>
          <w:sz w:val="14"/>
          <w:szCs w:val="14"/>
        </w:rPr>
        <w:t xml:space="preserve"> CPAP.</w:t>
      </w:r>
    </w:p>
    <w:p w14:paraId="555BA3A9" w14:textId="77777777" w:rsidR="00D47072" w:rsidRDefault="00000000">
      <w:r>
        <w:rPr>
          <w:rFonts w:ascii="Arial" w:hAnsi="Arial" w:cs="Arial"/>
          <w:b/>
          <w:bCs/>
          <w:color w:val="222222"/>
          <w:sz w:val="14"/>
          <w:szCs w:val="14"/>
        </w:rPr>
        <w:t xml:space="preserve">CI, confidence interval; RR, risk ratio; MD, mean difference; NIV, </w:t>
      </w:r>
      <w:proofErr w:type="spellStart"/>
      <w:r>
        <w:rPr>
          <w:rFonts w:ascii="Arial" w:hAnsi="Arial" w:cs="Arial"/>
          <w:b/>
          <w:bCs/>
          <w:color w:val="222222"/>
          <w:sz w:val="14"/>
          <w:szCs w:val="14"/>
        </w:rPr>
        <w:t>noninvasive</w:t>
      </w:r>
      <w:proofErr w:type="spellEnd"/>
      <w:r>
        <w:rPr>
          <w:rFonts w:ascii="Arial" w:hAnsi="Arial" w:cs="Arial"/>
          <w:b/>
          <w:bCs/>
          <w:color w:val="222222"/>
          <w:sz w:val="14"/>
          <w:szCs w:val="14"/>
        </w:rPr>
        <w:t xml:space="preserve"> ventilation.</w:t>
      </w:r>
    </w:p>
    <w:p w14:paraId="37A26FC6" w14:textId="77777777" w:rsidR="00C973DB" w:rsidRDefault="00C973DB">
      <w:pPr>
        <w:spacing w:line="20" w:lineRule="exact"/>
        <w:sectPr w:rsidR="00C973DB">
          <w:pgSz w:w="16838" w:h="11906" w:orient="landscape"/>
          <w:pgMar w:top="1000" w:right="1134" w:bottom="1134" w:left="1134" w:header="709" w:footer="709" w:gutter="0"/>
          <w:cols w:space="720"/>
          <w:docGrid w:linePitch="360"/>
        </w:sectPr>
      </w:pPr>
    </w:p>
    <w:p w14:paraId="6DA6CF8D" w14:textId="77777777" w:rsidR="00C973DB" w:rsidRDefault="00AF0F19">
      <w:pPr>
        <w:pStyle w:val="Heading1"/>
        <w:keepNext/>
        <w:keepLines/>
        <w:pageBreakBefore/>
        <w:spacing w:before="0" w:after="200" w:line="276" w:lineRule="auto"/>
        <w:jc w:val="center"/>
      </w:pPr>
      <w:bookmarkStart w:id="35" w:name="_Toc243800382"/>
      <w:r>
        <w:rPr>
          <w:color w:val="000000"/>
          <w:sz w:val="32"/>
          <w:szCs w:val="32"/>
        </w:rPr>
        <w:lastRenderedPageBreak/>
        <w:t>BAB IV</w:t>
      </w:r>
      <w:r>
        <w:br/>
      </w:r>
      <w:r>
        <w:rPr>
          <w:color w:val="000000"/>
          <w:sz w:val="32"/>
          <w:szCs w:val="32"/>
        </w:rPr>
        <w:t>DISKUSI</w:t>
      </w:r>
      <w:bookmarkEnd w:id="35"/>
    </w:p>
    <w:p w14:paraId="33753F25" w14:textId="77777777" w:rsidR="00C973DB" w:rsidRDefault="00AF0F19">
      <w:pPr>
        <w:pStyle w:val="Heading2"/>
        <w:keepNext/>
        <w:keepLines/>
        <w:spacing w:before="280" w:after="140" w:line="276" w:lineRule="auto"/>
      </w:pPr>
      <w:bookmarkStart w:id="36" w:name="_Toc243800383"/>
      <w:r>
        <w:rPr>
          <w:color w:val="000000"/>
          <w:sz w:val="26"/>
          <w:szCs w:val="26"/>
        </w:rPr>
        <w:t xml:space="preserve">4.1 </w:t>
      </w:r>
      <w:proofErr w:type="spellStart"/>
      <w:r>
        <w:rPr>
          <w:color w:val="000000"/>
          <w:sz w:val="26"/>
          <w:szCs w:val="26"/>
        </w:rPr>
        <w:t>Sintesis</w:t>
      </w:r>
      <w:proofErr w:type="spellEnd"/>
      <w:r>
        <w:rPr>
          <w:color w:val="000000"/>
          <w:sz w:val="26"/>
          <w:szCs w:val="26"/>
        </w:rPr>
        <w:t xml:space="preserve"> </w:t>
      </w:r>
      <w:proofErr w:type="spellStart"/>
      <w:r>
        <w:rPr>
          <w:color w:val="000000"/>
          <w:sz w:val="26"/>
          <w:szCs w:val="26"/>
        </w:rPr>
        <w:t>Temuan</w:t>
      </w:r>
      <w:proofErr w:type="spellEnd"/>
      <w:r>
        <w:rPr>
          <w:color w:val="000000"/>
          <w:sz w:val="26"/>
          <w:szCs w:val="26"/>
        </w:rPr>
        <w:t xml:space="preserve"> Utama </w:t>
      </w:r>
      <w:proofErr w:type="spellStart"/>
      <w:r>
        <w:rPr>
          <w:color w:val="000000"/>
          <w:sz w:val="26"/>
          <w:szCs w:val="26"/>
        </w:rPr>
        <w:t>terhadap</w:t>
      </w:r>
      <w:proofErr w:type="spellEnd"/>
      <w:r>
        <w:rPr>
          <w:color w:val="000000"/>
          <w:sz w:val="26"/>
          <w:szCs w:val="26"/>
        </w:rPr>
        <w:t xml:space="preserve"> </w:t>
      </w:r>
      <w:proofErr w:type="spellStart"/>
      <w:r>
        <w:rPr>
          <w:color w:val="000000"/>
          <w:sz w:val="26"/>
          <w:szCs w:val="26"/>
        </w:rPr>
        <w:t>Pertanyaan</w:t>
      </w:r>
      <w:proofErr w:type="spellEnd"/>
      <w:r>
        <w:rPr>
          <w:color w:val="000000"/>
          <w:sz w:val="26"/>
          <w:szCs w:val="26"/>
        </w:rPr>
        <w:t xml:space="preserve"> </w:t>
      </w:r>
      <w:proofErr w:type="spellStart"/>
      <w:r>
        <w:rPr>
          <w:color w:val="000000"/>
          <w:sz w:val="26"/>
          <w:szCs w:val="26"/>
        </w:rPr>
        <w:t>Klinis</w:t>
      </w:r>
      <w:bookmarkEnd w:id="36"/>
      <w:proofErr w:type="spellEnd"/>
    </w:p>
    <w:p w14:paraId="34045013" w14:textId="77777777" w:rsidR="00C973DB" w:rsidRDefault="00AF0F19">
      <w:pPr>
        <w:spacing w:after="160" w:line="276" w:lineRule="auto"/>
        <w:jc w:val="both"/>
      </w:pPr>
      <w:proofErr w:type="spellStart"/>
      <w:r>
        <w:t>Pertanyaan</w:t>
      </w:r>
      <w:proofErr w:type="spellEnd"/>
      <w:r>
        <w:t xml:space="preserve"> </w:t>
      </w:r>
      <w:proofErr w:type="spellStart"/>
      <w:r>
        <w:t>klinis</w:t>
      </w:r>
      <w:proofErr w:type="spellEnd"/>
      <w:r>
        <w:t xml:space="preserve"> </w:t>
      </w:r>
      <w:proofErr w:type="spellStart"/>
      <w:r>
        <w:t>laporan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apakah</w:t>
      </w:r>
      <w:proofErr w:type="spellEnd"/>
      <w:r>
        <w:t xml:space="preserve"> NIV </w:t>
      </w:r>
      <w:proofErr w:type="spellStart"/>
      <w:r>
        <w:t>berupa</w:t>
      </w:r>
      <w:proofErr w:type="spellEnd"/>
      <w:r>
        <w:t xml:space="preserve"> CPAP </w:t>
      </w:r>
      <w:proofErr w:type="spellStart"/>
      <w:r>
        <w:t>atau</w:t>
      </w:r>
      <w:proofErr w:type="spellEnd"/>
      <w:r>
        <w:t xml:space="preserve"> BiPAP </w:t>
      </w:r>
      <w:proofErr w:type="spellStart"/>
      <w:r>
        <w:t>dibandingkan</w:t>
      </w:r>
      <w:proofErr w:type="spellEnd"/>
      <w:r>
        <w:t xml:space="preserve"> </w:t>
      </w:r>
      <w:proofErr w:type="spellStart"/>
      <w:r>
        <w:t>oksigenasi</w:t>
      </w:r>
      <w:proofErr w:type="spellEnd"/>
      <w:r>
        <w:t xml:space="preserve"> </w:t>
      </w:r>
      <w:proofErr w:type="spellStart"/>
      <w:r>
        <w:t>konvensional</w:t>
      </w:r>
      <w:proofErr w:type="spellEnd"/>
      <w:r>
        <w:t xml:space="preserve"> </w:t>
      </w:r>
      <w:proofErr w:type="spellStart"/>
      <w:r>
        <w:t>menurunkan</w:t>
      </w:r>
      <w:proofErr w:type="spellEnd"/>
      <w:r>
        <w:t xml:space="preserve"> </w:t>
      </w:r>
      <w:proofErr w:type="spellStart"/>
      <w:r>
        <w:t>mortalitas</w:t>
      </w:r>
      <w:proofErr w:type="spellEnd"/>
      <w:r>
        <w:t xml:space="preserve"> </w:t>
      </w:r>
      <w:proofErr w:type="spellStart"/>
      <w:r>
        <w:t>rumah</w:t>
      </w:r>
      <w:proofErr w:type="spellEnd"/>
      <w:r>
        <w:t xml:space="preserve"> </w:t>
      </w:r>
      <w:proofErr w:type="spellStart"/>
      <w:r>
        <w:t>sakit</w:t>
      </w:r>
      <w:proofErr w:type="spellEnd"/>
      <w:r>
        <w:t xml:space="preserve"> pada </w:t>
      </w:r>
      <w:proofErr w:type="spellStart"/>
      <w:r>
        <w:t>pasien</w:t>
      </w:r>
      <w:proofErr w:type="spellEnd"/>
      <w:r>
        <w:t xml:space="preserve"> </w:t>
      </w:r>
      <w:proofErr w:type="spellStart"/>
      <w:r>
        <w:t>dewasa</w:t>
      </w:r>
      <w:proofErr w:type="spellEnd"/>
      <w:r>
        <w:t xml:space="preserve"> </w:t>
      </w:r>
      <w:proofErr w:type="spellStart"/>
      <w:r>
        <w:t>dengan</w:t>
      </w:r>
      <w:proofErr w:type="spellEnd"/>
      <w:r>
        <w:t xml:space="preserve"> </w:t>
      </w:r>
      <w:proofErr w:type="spellStart"/>
      <w:r>
        <w:t>edema</w:t>
      </w:r>
      <w:proofErr w:type="spellEnd"/>
      <w:r>
        <w:t xml:space="preserve"> </w:t>
      </w:r>
      <w:proofErr w:type="spellStart"/>
      <w:r>
        <w:t>paru</w:t>
      </w:r>
      <w:proofErr w:type="spellEnd"/>
      <w:r>
        <w:t xml:space="preserve"> </w:t>
      </w:r>
      <w:proofErr w:type="spellStart"/>
      <w:r>
        <w:t>kardiogenik</w:t>
      </w:r>
      <w:proofErr w:type="spellEnd"/>
      <w:r>
        <w:t xml:space="preserve"> </w:t>
      </w:r>
      <w:proofErr w:type="spellStart"/>
      <w:r>
        <w:t>akut</w:t>
      </w:r>
      <w:proofErr w:type="spellEnd"/>
      <w:r>
        <w:t xml:space="preserve">. </w:t>
      </w:r>
      <w:proofErr w:type="spellStart"/>
      <w:r>
        <w:t>Delapan</w:t>
      </w:r>
      <w:proofErr w:type="spellEnd"/>
      <w:r>
        <w:t xml:space="preserve"> </w:t>
      </w:r>
      <w:proofErr w:type="spellStart"/>
      <w:r>
        <w:t>tinjauan</w:t>
      </w:r>
      <w:proofErr w:type="spellEnd"/>
      <w:r>
        <w:t xml:space="preserve"> </w:t>
      </w:r>
      <w:proofErr w:type="spellStart"/>
      <w:r>
        <w:t>sistematik</w:t>
      </w:r>
      <w:proofErr w:type="spellEnd"/>
      <w:r>
        <w:t xml:space="preserve"> uji </w:t>
      </w:r>
      <w:proofErr w:type="spellStart"/>
      <w:r>
        <w:t>acak</w:t>
      </w:r>
      <w:proofErr w:type="spellEnd"/>
      <w:r>
        <w:t xml:space="preserve"> </w:t>
      </w:r>
      <w:proofErr w:type="spellStart"/>
      <w:r>
        <w:t>menjawab</w:t>
      </w:r>
      <w:proofErr w:type="spellEnd"/>
      <w:r>
        <w:t xml:space="preserve"> </w:t>
      </w:r>
      <w:proofErr w:type="spellStart"/>
      <w:r>
        <w:t>dengan</w:t>
      </w:r>
      <w:proofErr w:type="spellEnd"/>
      <w:r>
        <w:t xml:space="preserve"> </w:t>
      </w:r>
      <w:proofErr w:type="spellStart"/>
      <w:r>
        <w:t>arah</w:t>
      </w:r>
      <w:proofErr w:type="spellEnd"/>
      <w:r>
        <w:t xml:space="preserve"> yang </w:t>
      </w:r>
      <w:proofErr w:type="spellStart"/>
      <w:r>
        <w:t>sama</w:t>
      </w:r>
      <w:proofErr w:type="spellEnd"/>
      <w:r>
        <w:t xml:space="preserve">, </w:t>
      </w:r>
      <w:proofErr w:type="spellStart"/>
      <w:r>
        <w:t>yaitu</w:t>
      </w:r>
      <w:proofErr w:type="spellEnd"/>
      <w:r>
        <w:t xml:space="preserve"> NIV </w:t>
      </w:r>
      <w:proofErr w:type="spellStart"/>
      <w:r>
        <w:t>cenderung</w:t>
      </w:r>
      <w:proofErr w:type="spellEnd"/>
      <w:r>
        <w:t xml:space="preserve"> </w:t>
      </w:r>
      <w:proofErr w:type="spellStart"/>
      <w:r>
        <w:t>menurunkan</w:t>
      </w:r>
      <w:proofErr w:type="spellEnd"/>
      <w:r>
        <w:t xml:space="preserve"> </w:t>
      </w:r>
      <w:proofErr w:type="spellStart"/>
      <w:r>
        <w:t>mortalitas</w:t>
      </w:r>
      <w:proofErr w:type="spellEnd"/>
      <w:r>
        <w:t xml:space="preserve">. </w:t>
      </w:r>
      <w:proofErr w:type="spellStart"/>
      <w:r>
        <w:t>Tinjauan</w:t>
      </w:r>
      <w:proofErr w:type="spellEnd"/>
      <w:r>
        <w:t xml:space="preserve"> Cochrane </w:t>
      </w:r>
      <w:proofErr w:type="spellStart"/>
      <w:r>
        <w:t>melaporkan</w:t>
      </w:r>
      <w:proofErr w:type="spellEnd"/>
      <w:r>
        <w:t xml:space="preserve"> RR 0,65 (IK 95% 0,51 </w:t>
      </w:r>
      <w:proofErr w:type="spellStart"/>
      <w:r>
        <w:t>sampai</w:t>
      </w:r>
      <w:proofErr w:type="spellEnd"/>
      <w:r>
        <w:t xml:space="preserve"> 0,82) </w:t>
      </w:r>
      <w:proofErr w:type="spellStart"/>
      <w:r>
        <w:t>dari</w:t>
      </w:r>
      <w:proofErr w:type="spellEnd"/>
      <w:r>
        <w:t xml:space="preserve"> 21 uji dan 2.484 pasien,</w:t>
      </w:r>
      <w:r>
        <w:fldChar w:fldCharType="begin"/>
      </w:r>
      <w:r>
        <w:instrText xml:space="preserve"> ADDIN ZOTERO_ITEM CSL_CITATION {"citationID":"shaEo2Hx","properties":{"formattedCitation":"\\super 25\\nosupersub{}","plainCitation":"25","noteIndex":0},"citationItems":[{"id":10021,"uris":["http://zotero.org/users/14681764/items/7BMSAMCB"],"itemData":{"id":10021,"type":"article-journal","title":"Non-invasive positive pressure ventilation (CPAP or bilevel NPPV) for cardiogenic pulmonary oedema","container-title":"Cochrane Database of Systematic Reviews","DOI":"10.1002/14651858.cd005351.pub4","author":[{"family":"Berbenetz","given":"Nicolas"},{"family":"Wang","given":"Yongjun"},{"family":"Brown","given":"James"},{"family":"Godfrey","given":"Charlotte"},{"family":"Ahmad","given":"Mahmood"},{"family":"Vital","given":"Flávia MR"},{"family":"Lambiase","given":"Pier"},{"family":"Banerjee","given":"Amitava"},{"family":"Bakhai","given":"Ameet"},{"family":"Chong","given":"Matthew"}],"issued":{"date-parts":[[2019]]},"issue":"4","page":"CD005351"}}],"schema":"https://github.com/citation-style-language/schema/raw/master/csl-citation.json"} </w:instrText>
      </w:r>
      <w:r>
        <w:fldChar w:fldCharType="separate"/>
      </w:r>
      <w:r>
        <w:rPr>
          <w:noProof/>
          <w:vertAlign w:val="superscript"/>
        </w:rPr>
        <w:t>25</w:t>
      </w:r>
      <w:r>
        <w:fldChar w:fldCharType="end"/>
      </w:r>
      <w:r>
        <w:t xml:space="preserve"> </w:t>
      </w:r>
      <w:proofErr w:type="spellStart"/>
      <w:r>
        <w:t>sedangkan</w:t>
      </w:r>
      <w:proofErr w:type="spellEnd"/>
      <w:r>
        <w:t xml:space="preserve"> </w:t>
      </w:r>
      <w:proofErr w:type="spellStart"/>
      <w:r>
        <w:t>tinjauan</w:t>
      </w:r>
      <w:proofErr w:type="spellEnd"/>
      <w:r>
        <w:t xml:space="preserve"> </w:t>
      </w:r>
      <w:proofErr w:type="spellStart"/>
      <w:r>
        <w:t>terbaru</w:t>
      </w:r>
      <w:proofErr w:type="spellEnd"/>
      <w:r>
        <w:t xml:space="preserve"> </w:t>
      </w:r>
      <w:proofErr w:type="spellStart"/>
      <w:r>
        <w:t>melaporkan</w:t>
      </w:r>
      <w:proofErr w:type="spellEnd"/>
      <w:r>
        <w:t xml:space="preserve"> RR 0,75 (IK 95% 0,58 </w:t>
      </w:r>
      <w:proofErr w:type="spellStart"/>
      <w:r>
        <w:t>sampai</w:t>
      </w:r>
      <w:proofErr w:type="spellEnd"/>
      <w:r>
        <w:t xml:space="preserve"> 0,96) </w:t>
      </w:r>
      <w:proofErr w:type="spellStart"/>
      <w:r>
        <w:t>dari</w:t>
      </w:r>
      <w:proofErr w:type="spellEnd"/>
      <w:r>
        <w:t xml:space="preserve"> 14 uji dan 1.967 pasien.</w:t>
      </w:r>
      <w:r>
        <w:fldChar w:fldCharType="begin"/>
      </w:r>
      <w:r>
        <w:instrText xml:space="preserve"> ADDIN ZOTERO_ITEM CSL_CITATION {"citationID":"to0nxx0e","properties":{"formattedCitation":"\\super 26\\nosupersub{}","plainCitation":"26","noteIndex":0},"citationItems":[{"id":10022,"uris":["http://zotero.org/users/14681764/items/X8HHWVU8"],"itemData":{"id":10022,"type":"article-journal","title":"Effect Modification by Acute Coronary Syndrome Prevalence on Non-Invasive Ventilation Efficacy in Acute Cardiogenic Pulmonary Edema: A Systematic Review and Meta-Analysis of Randomized Controlled Trials","container-title":"Journal of Cardiovascular Development and Disease","DOI":"10.3390/jcdd13030135","author":[{"family":"Tomala","given":"Marek"},{"family":"Durak","given":"Monika"},{"family":"Borówka","given":"Magdalena"},{"family":"Szkarłat","given":"Paweł"},{"family":"Kłaczyński","given":"Maciej"}],"issued":{"date-parts":[[2026]]},"volume":"13","issue":"3","page":"135"}}],"schema":"https://github.com/citation-style-language/schema/raw/master/csl-citation.json"} </w:instrText>
      </w:r>
      <w:r>
        <w:fldChar w:fldCharType="separate"/>
      </w:r>
      <w:r>
        <w:rPr>
          <w:noProof/>
          <w:vertAlign w:val="superscript"/>
        </w:rPr>
        <w:t>26</w:t>
      </w:r>
      <w:r>
        <w:fldChar w:fldCharType="end"/>
      </w:r>
      <w:r>
        <w:t xml:space="preserve"> Dengan </w:t>
      </w:r>
      <w:proofErr w:type="spellStart"/>
      <w:r>
        <w:t>penilaian</w:t>
      </w:r>
      <w:proofErr w:type="spellEnd"/>
      <w:r>
        <w:t xml:space="preserve"> GRADE </w:t>
      </w:r>
      <w:proofErr w:type="spellStart"/>
      <w:r>
        <w:t>penulis</w:t>
      </w:r>
      <w:proofErr w:type="spellEnd"/>
      <w:r>
        <w:t xml:space="preserve">, </w:t>
      </w:r>
      <w:proofErr w:type="spellStart"/>
      <w:r>
        <w:t>kepastian</w:t>
      </w:r>
      <w:proofErr w:type="spellEnd"/>
      <w:r>
        <w:t xml:space="preserve"> </w:t>
      </w:r>
      <w:proofErr w:type="spellStart"/>
      <w:r>
        <w:t>bukti</w:t>
      </w:r>
      <w:proofErr w:type="spellEnd"/>
      <w:r>
        <w:t xml:space="preserve"> </w:t>
      </w:r>
      <w:proofErr w:type="spellStart"/>
      <w:r>
        <w:t>untuk</w:t>
      </w:r>
      <w:proofErr w:type="spellEnd"/>
      <w:r>
        <w:t xml:space="preserve"> </w:t>
      </w:r>
      <w:proofErr w:type="spellStart"/>
      <w:r>
        <w:t>mortalitas</w:t>
      </w:r>
      <w:proofErr w:type="spellEnd"/>
      <w:r>
        <w:t xml:space="preserve"> </w:t>
      </w:r>
      <w:proofErr w:type="spellStart"/>
      <w:r>
        <w:t>rendah</w:t>
      </w:r>
      <w:proofErr w:type="spellEnd"/>
      <w:r>
        <w:t xml:space="preserve">. Pada </w:t>
      </w:r>
      <w:proofErr w:type="spellStart"/>
      <w:r>
        <w:t>luaran</w:t>
      </w:r>
      <w:proofErr w:type="spellEnd"/>
      <w:r>
        <w:t xml:space="preserve"> </w:t>
      </w:r>
      <w:proofErr w:type="spellStart"/>
      <w:r>
        <w:t>lain</w:t>
      </w:r>
      <w:proofErr w:type="spellEnd"/>
      <w:r>
        <w:t xml:space="preserve">, </w:t>
      </w:r>
      <w:proofErr w:type="spellStart"/>
      <w:r>
        <w:t>intubasi</w:t>
      </w:r>
      <w:proofErr w:type="spellEnd"/>
      <w:r>
        <w:t xml:space="preserve"> </w:t>
      </w:r>
      <w:proofErr w:type="spellStart"/>
      <w:r>
        <w:t>turun</w:t>
      </w:r>
      <w:proofErr w:type="spellEnd"/>
      <w:r>
        <w:t xml:space="preserve"> </w:t>
      </w:r>
      <w:proofErr w:type="spellStart"/>
      <w:r>
        <w:t>hampir</w:t>
      </w:r>
      <w:proofErr w:type="spellEnd"/>
      <w:r>
        <w:t xml:space="preserve"> </w:t>
      </w:r>
      <w:proofErr w:type="spellStart"/>
      <w:r>
        <w:t>separuh</w:t>
      </w:r>
      <w:proofErr w:type="spellEnd"/>
      <w:r>
        <w:t xml:space="preserve"> (RR 0,49, IK 95% 0,38 </w:t>
      </w:r>
      <w:proofErr w:type="spellStart"/>
      <w:r>
        <w:t>sampai</w:t>
      </w:r>
      <w:proofErr w:type="spellEnd"/>
      <w:r>
        <w:t xml:space="preserve"> 0,62) </w:t>
      </w:r>
      <w:proofErr w:type="spellStart"/>
      <w:r>
        <w:t>dengan</w:t>
      </w:r>
      <w:proofErr w:type="spellEnd"/>
      <w:r>
        <w:t xml:space="preserve"> </w:t>
      </w:r>
      <w:proofErr w:type="spellStart"/>
      <w:r>
        <w:t>kepastian</w:t>
      </w:r>
      <w:proofErr w:type="spellEnd"/>
      <w:r>
        <w:t xml:space="preserve"> </w:t>
      </w:r>
      <w:proofErr w:type="spellStart"/>
      <w:r>
        <w:t>bukti</w:t>
      </w:r>
      <w:proofErr w:type="spellEnd"/>
      <w:r>
        <w:t xml:space="preserve"> </w:t>
      </w:r>
      <w:proofErr w:type="spellStart"/>
      <w:r>
        <w:t>sedang</w:t>
      </w:r>
      <w:proofErr w:type="spellEnd"/>
      <w:r>
        <w:t xml:space="preserve">, dan </w:t>
      </w:r>
      <w:proofErr w:type="spellStart"/>
      <w:r>
        <w:t>infark</w:t>
      </w:r>
      <w:proofErr w:type="spellEnd"/>
      <w:r>
        <w:t xml:space="preserve"> </w:t>
      </w:r>
      <w:proofErr w:type="spellStart"/>
      <w:r>
        <w:t>miokard</w:t>
      </w:r>
      <w:proofErr w:type="spellEnd"/>
      <w:r>
        <w:t xml:space="preserve"> </w:t>
      </w:r>
      <w:proofErr w:type="spellStart"/>
      <w:r>
        <w:t>tidak</w:t>
      </w:r>
      <w:proofErr w:type="spellEnd"/>
      <w:r>
        <w:t xml:space="preserve"> meningkat.</w:t>
      </w:r>
      <w:r>
        <w:fldChar w:fldCharType="begin"/>
      </w:r>
      <w:r>
        <w:instrText xml:space="preserve"> ADDIN ZOTERO_ITEM CSL_CITATION {"citationID":"stcoagPI","properties":{"formattedCitation":"\\super 25\\nosupersub{}","plainCitation":"25","noteIndex":0},"citationItems":[{"id":10021,"uris":["http://zotero.org/users/14681764/items/7BMSAMCB"],"itemData":{"id":10021,"type":"article-journal","title":"Non-invasive positive pressure ventilation (CPAP or bilevel NPPV) for cardiogenic pulmonary oedema","container-title":"Cochrane Database of Systematic Reviews","DOI":"10.1002/14651858.cd005351.pub4","author":[{"family":"Berbenetz","given":"Nicolas"},{"family":"Wang","given":"Yongjun"},{"family":"Brown","given":"James"},{"family":"Godfrey","given":"Charlotte"},{"family":"Ahmad","given":"Mahmood"},{"family":"Vital","given":"Flávia MR"},{"family":"Lambiase","given":"Pier"},{"family":"Banerjee","given":"Amitava"},{"family":"Bakhai","given":"Ameet"},{"family":"Chong","given":"Matthew"}],"issued":{"date-parts":[[2019]]},"issue":"4","page":"CD005351"}}],"schema":"https://github.com/citation-style-language/schema/raw/master/csl-citation.json"} </w:instrText>
      </w:r>
      <w:r>
        <w:fldChar w:fldCharType="separate"/>
      </w:r>
      <w:r>
        <w:rPr>
          <w:noProof/>
          <w:vertAlign w:val="superscript"/>
        </w:rPr>
        <w:t>25</w:t>
      </w:r>
      <w:r>
        <w:fldChar w:fldCharType="end"/>
      </w:r>
    </w:p>
    <w:p w14:paraId="2480B661" w14:textId="77777777" w:rsidR="00C973DB" w:rsidRDefault="00AF0F19">
      <w:pPr>
        <w:spacing w:after="160" w:line="276" w:lineRule="auto"/>
        <w:jc w:val="both"/>
      </w:pPr>
      <w:r>
        <w:t xml:space="preserve">Arah yang </w:t>
      </w:r>
      <w:proofErr w:type="spellStart"/>
      <w:r>
        <w:t>seragam</w:t>
      </w:r>
      <w:proofErr w:type="spellEnd"/>
      <w:r>
        <w:t xml:space="preserve"> </w:t>
      </w:r>
      <w:proofErr w:type="spellStart"/>
      <w:r>
        <w:t>harus</w:t>
      </w:r>
      <w:proofErr w:type="spellEnd"/>
      <w:r>
        <w:t xml:space="preserve"> </w:t>
      </w:r>
      <w:proofErr w:type="spellStart"/>
      <w:r>
        <w:t>dibaca</w:t>
      </w:r>
      <w:proofErr w:type="spellEnd"/>
      <w:r>
        <w:t xml:space="preserve"> </w:t>
      </w:r>
      <w:proofErr w:type="spellStart"/>
      <w:r>
        <w:t>bersama</w:t>
      </w:r>
      <w:proofErr w:type="spellEnd"/>
      <w:r>
        <w:t xml:space="preserve"> </w:t>
      </w:r>
      <w:proofErr w:type="spellStart"/>
      <w:r>
        <w:t>kelemahannya</w:t>
      </w:r>
      <w:proofErr w:type="spellEnd"/>
      <w:r>
        <w:t xml:space="preserve">. </w:t>
      </w:r>
      <w:proofErr w:type="spellStart"/>
      <w:r>
        <w:t>Estimasi</w:t>
      </w:r>
      <w:proofErr w:type="spellEnd"/>
      <w:r>
        <w:t xml:space="preserve"> </w:t>
      </w:r>
      <w:proofErr w:type="spellStart"/>
      <w:r>
        <w:t>mortalitas</w:t>
      </w:r>
      <w:proofErr w:type="spellEnd"/>
      <w:r>
        <w:t xml:space="preserve"> </w:t>
      </w:r>
      <w:proofErr w:type="spellStart"/>
      <w:r>
        <w:t>menyusut</w:t>
      </w:r>
      <w:proofErr w:type="spellEnd"/>
      <w:r>
        <w:t xml:space="preserve"> </w:t>
      </w:r>
      <w:proofErr w:type="spellStart"/>
      <w:r>
        <w:t>dari</w:t>
      </w:r>
      <w:proofErr w:type="spellEnd"/>
      <w:r>
        <w:t xml:space="preserve"> RR 0,55 pada </w:t>
      </w:r>
      <w:proofErr w:type="spellStart"/>
      <w:r>
        <w:t>tinjauan</w:t>
      </w:r>
      <w:proofErr w:type="spellEnd"/>
      <w:r>
        <w:t xml:space="preserve"> </w:t>
      </w:r>
      <w:proofErr w:type="spellStart"/>
      <w:r>
        <w:t>tertua</w:t>
      </w:r>
      <w:proofErr w:type="spellEnd"/>
      <w:r>
        <w:t xml:space="preserve"> </w:t>
      </w:r>
      <w:proofErr w:type="spellStart"/>
      <w:r>
        <w:t>menjadi</w:t>
      </w:r>
      <w:proofErr w:type="spellEnd"/>
      <w:r>
        <w:t xml:space="preserve"> 0,75 pada </w:t>
      </w:r>
      <w:proofErr w:type="spellStart"/>
      <w:r>
        <w:t>tinjauan</w:t>
      </w:r>
      <w:proofErr w:type="spellEnd"/>
      <w:r>
        <w:t xml:space="preserve"> </w:t>
      </w:r>
      <w:proofErr w:type="spellStart"/>
      <w:r>
        <w:t>terbaru</w:t>
      </w:r>
      <w:proofErr w:type="spellEnd"/>
      <w:r>
        <w:t xml:space="preserve">, dan </w:t>
      </w:r>
      <w:proofErr w:type="spellStart"/>
      <w:r>
        <w:t>menghilang</w:t>
      </w:r>
      <w:proofErr w:type="spellEnd"/>
      <w:r>
        <w:t xml:space="preserve"> pada </w:t>
      </w:r>
      <w:proofErr w:type="spellStart"/>
      <w:r>
        <w:t>analisis</w:t>
      </w:r>
      <w:proofErr w:type="spellEnd"/>
      <w:r>
        <w:t xml:space="preserve"> yang </w:t>
      </w:r>
      <w:proofErr w:type="spellStart"/>
      <w:r>
        <w:t>hanya</w:t>
      </w:r>
      <w:proofErr w:type="spellEnd"/>
      <w:r>
        <w:t xml:space="preserve"> </w:t>
      </w:r>
      <w:proofErr w:type="spellStart"/>
      <w:r>
        <w:t>memuat</w:t>
      </w:r>
      <w:proofErr w:type="spellEnd"/>
      <w:r>
        <w:t xml:space="preserve"> uji </w:t>
      </w:r>
      <w:proofErr w:type="spellStart"/>
      <w:r>
        <w:t>berisiko</w:t>
      </w:r>
      <w:proofErr w:type="spellEnd"/>
      <w:r>
        <w:t xml:space="preserve"> bias </w:t>
      </w:r>
      <w:proofErr w:type="spellStart"/>
      <w:r>
        <w:t>rendah</w:t>
      </w:r>
      <w:proofErr w:type="spellEnd"/>
      <w:r>
        <w:t xml:space="preserve"> (RR 0,81, IK 95% 0,61 </w:t>
      </w:r>
      <w:proofErr w:type="spellStart"/>
      <w:r>
        <w:t>sampai</w:t>
      </w:r>
      <w:proofErr w:type="spellEnd"/>
      <w:r>
        <w:t xml:space="preserve"> 1,06).</w:t>
      </w:r>
      <w:r>
        <w:fldChar w:fldCharType="begin"/>
      </w:r>
      <w:r>
        <w:instrText xml:space="preserve"> ADDIN ZOTERO_ITEM CSL_CITATION {"citationID":"DmHlA3Zg","properties":{"formattedCitation":"\\super 25,26,32\\nosupersub{}","plainCitation":"25,26,32","noteIndex":0},"citationItems":[{"id":10021,"uris":["http://zotero.org/users/14681764/items/7BMSAMCB"],"itemData":{"id":10021,"type":"article-journal","title":"Non-invasive positive pressure ventilation (CPAP or bilevel NPPV) for cardiogenic pulmonary oedema","container-title":"Cochrane Database of Systematic Reviews","DOI":"10.1002/14651858.cd005351.pub4","author":[{"family":"Berbenetz","given":"Nicolas"},{"family":"Wang","given":"Yongjun"},{"family":"Brown","given":"James"},{"family":"Godfrey","given":"Charlotte"},{"family":"Ahmad","given":"Mahmood"},{"family":"Vital","given":"Flávia MR"},{"family":"Lambiase","given":"Pier"},{"family":"Banerjee","given":"Amitava"},{"family":"Bakhai","given":"Ameet"},{"family":"Chong","given":"Matthew"}],"issued":{"date-parts":[[2019]]},"issue":"4","page":"CD005351"}},{"id":10022,"uris":["http://zotero.org/users/14681764/items/X8HHWVU8"],"itemData":{"id":10022,"type":"article-journal","title":"Effect Modification by Acute Coronary Syndrome Prevalence on Non-Invasive Ventilation Efficacy in Acute Cardiogenic Pulmonary Edema: A Systematic Review and Meta-Analysis of Randomized Controlled Trials","container-title":"Journal of Cardiovascular Development and Disease","DOI":"10.3390/jcdd13030135","author":[{"family":"Tomala","given":"Marek"},{"family":"Durak","given":"Monika"},{"family":"Borówka","given":"Magdalena"},{"family":"Szkarłat","given":"Paweł"},{"family":"Kłaczyński","given":"Maciej"}],"issued":{"date-parts":[[2026]]},"volume":"13","issue":"3","page":"135"}},{"id":10023,"uris":["http://zotero.org/users/14681764/items/7DKZJF7A"],"itemData":{"id":10023,"type":"article-journal","title":"Noninvasive ventilation in acute cardiogenic pulmonary edema: systematic review and meta-analysis","container-title":"JAMA","DOI":"10.1001/jama.294.24.3124","author":[{"family":"Masip","given":"Josep"},{"family":"Roque","given":"Marta"},{"family":"Sánchez","given":"Bernat"},{"family":"Fernández","given":"Rafael"},{"family":"Subirana","given":"Mireia"},{"family":"Expósito","given":"José Angel"}],"issued":{"date-parts":[[2005]]},"volume":"294","issue":"24","page":"3124-3130"}}],"schema":"https://github.com/citation-style-language/schema/raw/master/csl-citation.json"} </w:instrText>
      </w:r>
      <w:r>
        <w:fldChar w:fldCharType="separate"/>
      </w:r>
      <w:r>
        <w:rPr>
          <w:noProof/>
          <w:vertAlign w:val="superscript"/>
        </w:rPr>
        <w:t>25,26,32</w:t>
      </w:r>
      <w:r>
        <w:fldChar w:fldCharType="end"/>
      </w:r>
      <w:r>
        <w:t xml:space="preserve"> Uji </w:t>
      </w:r>
      <w:proofErr w:type="spellStart"/>
      <w:r>
        <w:t>kecil</w:t>
      </w:r>
      <w:proofErr w:type="spellEnd"/>
      <w:r>
        <w:t xml:space="preserve"> </w:t>
      </w:r>
      <w:proofErr w:type="spellStart"/>
      <w:r>
        <w:t>memberi</w:t>
      </w:r>
      <w:proofErr w:type="spellEnd"/>
      <w:r>
        <w:t xml:space="preserve"> </w:t>
      </w:r>
      <w:proofErr w:type="spellStart"/>
      <w:r>
        <w:t>efek</w:t>
      </w:r>
      <w:proofErr w:type="spellEnd"/>
      <w:r>
        <w:t xml:space="preserve"> </w:t>
      </w:r>
      <w:proofErr w:type="spellStart"/>
      <w:r>
        <w:t>lebih</w:t>
      </w:r>
      <w:proofErr w:type="spellEnd"/>
      <w:r>
        <w:t xml:space="preserve"> </w:t>
      </w:r>
      <w:proofErr w:type="spellStart"/>
      <w:r>
        <w:t>besar</w:t>
      </w:r>
      <w:proofErr w:type="spellEnd"/>
      <w:r>
        <w:t xml:space="preserve"> </w:t>
      </w:r>
      <w:proofErr w:type="spellStart"/>
      <w:r>
        <w:t>daripada</w:t>
      </w:r>
      <w:proofErr w:type="spellEnd"/>
      <w:r>
        <w:t xml:space="preserve"> uji </w:t>
      </w:r>
      <w:proofErr w:type="spellStart"/>
      <w:r>
        <w:t>besar</w:t>
      </w:r>
      <w:proofErr w:type="spellEnd"/>
      <w:r>
        <w:t xml:space="preserve">. Hal </w:t>
      </w:r>
      <w:proofErr w:type="spellStart"/>
      <w:r>
        <w:t>ini</w:t>
      </w:r>
      <w:proofErr w:type="spellEnd"/>
      <w:r>
        <w:t xml:space="preserve"> </w:t>
      </w:r>
      <w:proofErr w:type="spellStart"/>
      <w:r>
        <w:t>terlihat</w:t>
      </w:r>
      <w:proofErr w:type="spellEnd"/>
      <w:r>
        <w:t xml:space="preserve"> </w:t>
      </w:r>
      <w:proofErr w:type="spellStart"/>
      <w:r>
        <w:t>dari</w:t>
      </w:r>
      <w:proofErr w:type="spellEnd"/>
      <w:r>
        <w:t xml:space="preserve"> </w:t>
      </w:r>
      <w:proofErr w:type="spellStart"/>
      <w:r>
        <w:t>asimetri</w:t>
      </w:r>
      <w:proofErr w:type="spellEnd"/>
      <w:r>
        <w:t xml:space="preserve"> funnel, uji Egger, dan uji Begg yang </w:t>
      </w:r>
      <w:proofErr w:type="spellStart"/>
      <w:r>
        <w:t>bermakna</w:t>
      </w:r>
      <w:proofErr w:type="spellEnd"/>
      <w:r>
        <w:t xml:space="preserve"> pada </w:t>
      </w:r>
      <w:proofErr w:type="spellStart"/>
      <w:r>
        <w:t>beberapa</w:t>
      </w:r>
      <w:proofErr w:type="spellEnd"/>
      <w:r>
        <w:t xml:space="preserve"> </w:t>
      </w:r>
      <w:proofErr w:type="spellStart"/>
      <w:r>
        <w:t>tinjauan</w:t>
      </w:r>
      <w:proofErr w:type="spellEnd"/>
      <w:r>
        <w:t xml:space="preserve">, </w:t>
      </w:r>
      <w:proofErr w:type="spellStart"/>
      <w:r>
        <w:t>serta</w:t>
      </w:r>
      <w:proofErr w:type="spellEnd"/>
      <w:r>
        <w:t xml:space="preserve"> </w:t>
      </w:r>
      <w:proofErr w:type="spellStart"/>
      <w:r>
        <w:t>dari</w:t>
      </w:r>
      <w:proofErr w:type="spellEnd"/>
      <w:r>
        <w:t xml:space="preserve"> trim-and-fill yang </w:t>
      </w:r>
      <w:proofErr w:type="spellStart"/>
      <w:r>
        <w:t>membuat</w:t>
      </w:r>
      <w:proofErr w:type="spellEnd"/>
      <w:r>
        <w:t xml:space="preserve"> interval </w:t>
      </w:r>
      <w:proofErr w:type="spellStart"/>
      <w:r>
        <w:t>kepercayaan</w:t>
      </w:r>
      <w:proofErr w:type="spellEnd"/>
      <w:r>
        <w:t xml:space="preserve"> </w:t>
      </w:r>
      <w:proofErr w:type="spellStart"/>
      <w:r>
        <w:t>tinjauan</w:t>
      </w:r>
      <w:proofErr w:type="spellEnd"/>
      <w:r>
        <w:t xml:space="preserve"> </w:t>
      </w:r>
      <w:proofErr w:type="spellStart"/>
      <w:r>
        <w:t>terbaru</w:t>
      </w:r>
      <w:proofErr w:type="spellEnd"/>
      <w:r>
        <w:t xml:space="preserve"> </w:t>
      </w:r>
      <w:proofErr w:type="spellStart"/>
      <w:r>
        <w:t>melewati</w:t>
      </w:r>
      <w:proofErr w:type="spellEnd"/>
      <w:r>
        <w:t xml:space="preserve"> </w:t>
      </w:r>
      <w:proofErr w:type="spellStart"/>
      <w:r>
        <w:t>nilai</w:t>
      </w:r>
      <w:proofErr w:type="spellEnd"/>
      <w:r>
        <w:t xml:space="preserve"> nol.</w:t>
      </w:r>
      <w:r>
        <w:fldChar w:fldCharType="begin"/>
      </w:r>
      <w:r>
        <w:instrText xml:space="preserve"> ADDIN ZOTERO_ITEM CSL_CITATION {"citationID":"s2xxSWs1","properties":{"formattedCitation":"\\super 26–28\\nosupersub{}","plainCitation":"26–28","noteIndex":0},"citationItems":[{"id":10022,"uris":["http://zotero.org/users/14681764/items/X8HHWVU8"],"itemData":{"id":10022,"type":"article-journal","title":"Effect Modification by Acute Coronary Syndrome Prevalence on Non-Invasive Ventilation Efficacy in Acute Cardiogenic Pulmonary Edema: A Systematic Review and Meta-Analysis of Randomized Controlled Trials","container-title":"Journal of Cardiovascular Development and Disease","DOI":"10.3390/jcdd13030135","author":[{"family":"Tomala","given":"Marek"},{"family":"Durak","given":"Monika"},{"family":"Borówka","given":"Magdalena"},{"family":"Szkarłat","given":"Paweł"},{"family":"Kłaczyński","given":"Maciej"}],"issued":{"date-parts":[[2026]]},"volume":"13","issue":"3","page":"135"}},{"id":10027,"uris":["http://zotero.org/users/14681764/items/QEF9ZHUE"],"itemData":{"id":10027,"type":"article-journal","title":"Noninvasive ventilation in acute cardiogenic pulmonary edema: a meta-analysis of randomized controlled trials","container-title":"Journal of Cardiac Failure","DOI":"10.1016/j.cardfail.2011.05.010","author":[{"family":"Mariani","given":"Javier"},{"family":"Macchia","given":"Alejandro"},{"family":"Belziti","given":"César"},{"family":"DeAbreu","given":"Maximiliano"},{"family":"Gagliardi","given":"Juan"},{"family":"Doval","given":"Hernán"},{"family":"Tognoni","given":"Gianni"},{"family":"Tajer","given":"Carlos"}],"issued":{"date-parts":[[2011]]},"volume":"17","issue":"10","page":"850-859"}},{"id":10026,"uris":["http://zotero.org/users/14681764/items/JEDW9G3C"],"itemData":{"id":10026,"type":"article-journal","title":"Meta-analysis: Noninvasive ventilation in acute cardiogenic pulmonary edema","container-title":"Annals of Internal Medicine","DOI":"10.7326/0003-4819-152-9-201005040-00009","author":[{"family":"Weng","given":"Cui-Lian"},{"family":"Zhao","given":"Yun-Tao"},{"family":"Liu","given":"Qing-Hua"},{"family":"Fu","given":"Chang-Jun"},{"family":"Sun","given":"Feng"},{"family":"Ma","given":"Yan-Liang"},{"family":"Chen","given":"Yan-Wen"},{"family":"He","given":"Quan-Ying"}],"issued":{"date-parts":[[2010]]},"volume":"152","issue":"9","page":"590-600"}}],"schema":"https://github.com/citation-style-language/schema/raw/master/csl-citation.json"} </w:instrText>
      </w:r>
      <w:r>
        <w:fldChar w:fldCharType="separate"/>
      </w:r>
      <w:r>
        <w:rPr>
          <w:noProof/>
          <w:vertAlign w:val="superscript"/>
        </w:rPr>
        <w:t>26–28</w:t>
      </w:r>
      <w:r>
        <w:fldChar w:fldCharType="end"/>
      </w:r>
      <w:r>
        <w:t xml:space="preserve"> Karena </w:t>
      </w:r>
      <w:proofErr w:type="spellStart"/>
      <w:r>
        <w:t>itu</w:t>
      </w:r>
      <w:proofErr w:type="spellEnd"/>
      <w:r>
        <w:t xml:space="preserve"> </w:t>
      </w:r>
      <w:proofErr w:type="spellStart"/>
      <w:r>
        <w:t>pernyataan</w:t>
      </w:r>
      <w:proofErr w:type="spellEnd"/>
      <w:r>
        <w:t xml:space="preserve"> yang </w:t>
      </w:r>
      <w:proofErr w:type="spellStart"/>
      <w:r>
        <w:t>jujur</w:t>
      </w:r>
      <w:proofErr w:type="spellEnd"/>
      <w:r>
        <w:t xml:space="preserve"> </w:t>
      </w:r>
      <w:proofErr w:type="spellStart"/>
      <w:r>
        <w:t>adalah</w:t>
      </w:r>
      <w:proofErr w:type="spellEnd"/>
      <w:r>
        <w:t xml:space="preserve"> </w:t>
      </w:r>
      <w:proofErr w:type="spellStart"/>
      <w:r>
        <w:t>bahwa</w:t>
      </w:r>
      <w:proofErr w:type="spellEnd"/>
      <w:r>
        <w:t xml:space="preserve"> NIV </w:t>
      </w:r>
      <w:proofErr w:type="spellStart"/>
      <w:r>
        <w:t>mungkin</w:t>
      </w:r>
      <w:proofErr w:type="spellEnd"/>
      <w:r>
        <w:t xml:space="preserve"> </w:t>
      </w:r>
      <w:proofErr w:type="spellStart"/>
      <w:r>
        <w:t>menurunkan</w:t>
      </w:r>
      <w:proofErr w:type="spellEnd"/>
      <w:r>
        <w:t xml:space="preserve"> </w:t>
      </w:r>
      <w:proofErr w:type="spellStart"/>
      <w:r>
        <w:t>mortalitas</w:t>
      </w:r>
      <w:proofErr w:type="spellEnd"/>
      <w:r>
        <w:t xml:space="preserve">, </w:t>
      </w:r>
      <w:proofErr w:type="spellStart"/>
      <w:r>
        <w:t>dengan</w:t>
      </w:r>
      <w:proofErr w:type="spellEnd"/>
      <w:r>
        <w:t xml:space="preserve"> </w:t>
      </w:r>
      <w:proofErr w:type="spellStart"/>
      <w:r>
        <w:t>besar</w:t>
      </w:r>
      <w:proofErr w:type="spellEnd"/>
      <w:r>
        <w:t xml:space="preserve"> </w:t>
      </w:r>
      <w:proofErr w:type="spellStart"/>
      <w:r>
        <w:t>manfaat</w:t>
      </w:r>
      <w:proofErr w:type="spellEnd"/>
      <w:r>
        <w:t xml:space="preserve"> yang </w:t>
      </w:r>
      <w:proofErr w:type="spellStart"/>
      <w:r>
        <w:t>kemungkinan</w:t>
      </w:r>
      <w:proofErr w:type="spellEnd"/>
      <w:r>
        <w:t xml:space="preserve"> </w:t>
      </w:r>
      <w:proofErr w:type="spellStart"/>
      <w:r>
        <w:t>lebih</w:t>
      </w:r>
      <w:proofErr w:type="spellEnd"/>
      <w:r>
        <w:t xml:space="preserve"> </w:t>
      </w:r>
      <w:proofErr w:type="spellStart"/>
      <w:r>
        <w:t>kecil</w:t>
      </w:r>
      <w:proofErr w:type="spellEnd"/>
      <w:r>
        <w:t xml:space="preserve"> </w:t>
      </w:r>
      <w:proofErr w:type="spellStart"/>
      <w:r>
        <w:t>daripada</w:t>
      </w:r>
      <w:proofErr w:type="spellEnd"/>
      <w:r>
        <w:t xml:space="preserve"> </w:t>
      </w:r>
      <w:proofErr w:type="spellStart"/>
      <w:r>
        <w:t>estimasi</w:t>
      </w:r>
      <w:proofErr w:type="spellEnd"/>
      <w:r>
        <w:t xml:space="preserve"> </w:t>
      </w:r>
      <w:proofErr w:type="spellStart"/>
      <w:r>
        <w:t>tinjauan</w:t>
      </w:r>
      <w:proofErr w:type="spellEnd"/>
      <w:r>
        <w:t xml:space="preserve"> lama, </w:t>
      </w:r>
      <w:proofErr w:type="spellStart"/>
      <w:r>
        <w:t>sedangkan</w:t>
      </w:r>
      <w:proofErr w:type="spellEnd"/>
      <w:r>
        <w:t xml:space="preserve"> </w:t>
      </w:r>
      <w:proofErr w:type="spellStart"/>
      <w:r>
        <w:t>penurunan</w:t>
      </w:r>
      <w:proofErr w:type="spellEnd"/>
      <w:r>
        <w:t xml:space="preserve"> </w:t>
      </w:r>
      <w:proofErr w:type="spellStart"/>
      <w:r>
        <w:t>intubasi</w:t>
      </w:r>
      <w:proofErr w:type="spellEnd"/>
      <w:r>
        <w:t xml:space="preserve"> </w:t>
      </w:r>
      <w:proofErr w:type="spellStart"/>
      <w:r>
        <w:t>jauh</w:t>
      </w:r>
      <w:proofErr w:type="spellEnd"/>
      <w:r>
        <w:t xml:space="preserve"> </w:t>
      </w:r>
      <w:proofErr w:type="spellStart"/>
      <w:r>
        <w:t>lebih</w:t>
      </w:r>
      <w:proofErr w:type="spellEnd"/>
      <w:r>
        <w:t xml:space="preserve"> </w:t>
      </w:r>
      <w:proofErr w:type="spellStart"/>
      <w:r>
        <w:t>pasti</w:t>
      </w:r>
      <w:proofErr w:type="spellEnd"/>
      <w:r>
        <w:t>.</w:t>
      </w:r>
    </w:p>
    <w:p w14:paraId="78E17A08" w14:textId="77777777" w:rsidR="00C973DB" w:rsidRDefault="00AF0F19">
      <w:pPr>
        <w:spacing w:after="160" w:line="276" w:lineRule="auto"/>
        <w:jc w:val="both"/>
      </w:pPr>
      <w:r>
        <w:t xml:space="preserve">Tidak </w:t>
      </w:r>
      <w:proofErr w:type="spellStart"/>
      <w:r>
        <w:t>ada</w:t>
      </w:r>
      <w:proofErr w:type="spellEnd"/>
      <w:r>
        <w:t xml:space="preserve"> </w:t>
      </w:r>
      <w:proofErr w:type="spellStart"/>
      <w:r>
        <w:t>bukti</w:t>
      </w:r>
      <w:proofErr w:type="spellEnd"/>
      <w:r>
        <w:t xml:space="preserve"> </w:t>
      </w:r>
      <w:proofErr w:type="spellStart"/>
      <w:r>
        <w:t>bahwa</w:t>
      </w:r>
      <w:proofErr w:type="spellEnd"/>
      <w:r>
        <w:t xml:space="preserve"> salah </w:t>
      </w:r>
      <w:proofErr w:type="spellStart"/>
      <w:r>
        <w:t>satu</w:t>
      </w:r>
      <w:proofErr w:type="spellEnd"/>
      <w:r>
        <w:t xml:space="preserve"> </w:t>
      </w:r>
      <w:proofErr w:type="spellStart"/>
      <w:r>
        <w:t>modalitas</w:t>
      </w:r>
      <w:proofErr w:type="spellEnd"/>
      <w:r>
        <w:t xml:space="preserve"> </w:t>
      </w:r>
      <w:proofErr w:type="spellStart"/>
      <w:r>
        <w:t>lebih</w:t>
      </w:r>
      <w:proofErr w:type="spellEnd"/>
      <w:r>
        <w:t xml:space="preserve"> </w:t>
      </w:r>
      <w:proofErr w:type="spellStart"/>
      <w:r>
        <w:t>unggul</w:t>
      </w:r>
      <w:proofErr w:type="spellEnd"/>
      <w:r>
        <w:t xml:space="preserve">. </w:t>
      </w:r>
      <w:proofErr w:type="spellStart"/>
      <w:r>
        <w:t>Perbandingan</w:t>
      </w:r>
      <w:proofErr w:type="spellEnd"/>
      <w:r>
        <w:t xml:space="preserve"> </w:t>
      </w:r>
      <w:proofErr w:type="spellStart"/>
      <w:r>
        <w:t>langsung</w:t>
      </w:r>
      <w:proofErr w:type="spellEnd"/>
      <w:r>
        <w:t xml:space="preserve"> BiPAP </w:t>
      </w:r>
      <w:proofErr w:type="spellStart"/>
      <w:r>
        <w:t>dengan</w:t>
      </w:r>
      <w:proofErr w:type="spellEnd"/>
      <w:r>
        <w:t xml:space="preserve"> CPAP </w:t>
      </w:r>
      <w:proofErr w:type="spellStart"/>
      <w:r>
        <w:t>memberi</w:t>
      </w:r>
      <w:proofErr w:type="spellEnd"/>
      <w:r>
        <w:t xml:space="preserve"> RR </w:t>
      </w:r>
      <w:proofErr w:type="spellStart"/>
      <w:r>
        <w:t>mortalitas</w:t>
      </w:r>
      <w:proofErr w:type="spellEnd"/>
      <w:r>
        <w:t xml:space="preserve"> </w:t>
      </w:r>
      <w:proofErr w:type="spellStart"/>
      <w:r>
        <w:t>sekitar</w:t>
      </w:r>
      <w:proofErr w:type="spellEnd"/>
      <w:r>
        <w:t xml:space="preserve"> 1 pada </w:t>
      </w:r>
      <w:proofErr w:type="spellStart"/>
      <w:r>
        <w:t>empat</w:t>
      </w:r>
      <w:proofErr w:type="spellEnd"/>
      <w:r>
        <w:t xml:space="preserve"> tinjauan,</w:t>
      </w:r>
      <w:r>
        <w:fldChar w:fldCharType="begin"/>
      </w:r>
      <w:r>
        <w:instrText xml:space="preserve"> ADDIN ZOTERO_ITEM CSL_CITATION {"citationID":"GGpgbL0s","properties":{"formattedCitation":"\\super 27–29,31\\nosupersub{}","plainCitation":"27–29,31","noteIndex":0},"citationItems":[{"id":10027,"uris":["http://zotero.org/users/14681764/items/QEF9ZHUE"],"itemData":{"id":10027,"type":"article-journal","title":"Noninvasive ventilation in acute cardiogenic pulmonary edema: a meta-analysis of randomized controlled trials","container-title":"Journal of Cardiac Failure","DOI":"10.1016/j.cardfail.2011.05.010","author":[{"family":"Mariani","given":"Javier"},{"family":"Macchia","given":"Alejandro"},{"family":"Belziti","given":"César"},{"family":"DeAbreu","given":"Maximiliano"},{"family":"Gagliardi","given":"Juan"},{"family":"Doval","given":"Hernán"},{"family":"Tognoni","given":"Gianni"},{"family":"Tajer","given":"Carlos"}],"issued":{"date-parts":[[2011]]},"volume":"17","issue":"10","page":"850-859"}},{"id":10026,"uris":["http://zotero.org/users/14681764/items/JEDW9G3C"],"itemData":{"id":10026,"type":"article-journal","title":"Meta-analysis: Noninvasive ventilation in acute cardiogenic pulmonary edema","container-title":"Annals of Internal Medicine","DOI":"10.7326/0003-4819-152-9-201005040-00009","author":[{"family":"Weng","given":"Cui-Lian"},{"family":"Zhao","given":"Yun-Tao"},{"family":"Liu","given":"Qing-Hua"},{"family":"Fu","given":"Chang-Jun"},{"family":"Sun","given":"Feng"},{"family":"Ma","given":"Yan-Liang"},{"family":"Chen","given":"Yan-Wen"},{"family":"He","given":"Quan-Ying"}],"issued":{"date-parts":[[2010]]},"volume":"152","issue":"9","page":"590-600"}},{"id":10024,"uris":["http://zotero.org/users/14681764/items/IQNB97KT"],"itemData":{"id":10024,"type":"article-journal","title":"The use of noninvasive ventilation in emergency department patients with acute cardiogenic pulmonary edema: a systematic review","container-title":"Annals of Emergency Medicine","DOI":"10.1016/j.annemergmed.2006.01.038","author":[{"family":"Collins","given":"Sean P."},{"family":"Mielniczuk","given":"Lisa M."},{"family":"Whittingham","given":"Heather A."},{"family":"Boseley","given":"Mark E."},{"family":"Schramm","given":"David R."},{"family":"Storrow","given":"Alan B."}],"issued":{"date-parts":[[2006]]},"volume":"48","issue":"3","page":"260-269"}},{"id":10028,"uris":["http://zotero.org/users/14681764/items/W48DJBD7"],"itemData":{"id":10028,"type":"article-journal","title":"Effect of non-invasive positive pressure ventilation (NIPPV) on mortality in patients with acute cardiogenic pulmonary oedema: a meta-analysis","container-title":"The Lancet","DOI":"10.1016/S0140-6736(06)68506-1","author":[{"family":"Peter","given":"John Victor"},{"family":"Moran","given":"John L"},{"family":"Phillips-Hughes","given":"Jennie"},{"family":"Graham","given":"Petra"},{"family":"Bersten","given":"Andrew D"}],"issued":{"date-parts":[[2006]]},"volume":"367","issue":"9517","page":"1155-1163"}}],"schema":"https://github.com/citation-style-language/schema/raw/master/csl-citation.json"} </w:instrText>
      </w:r>
      <w:r>
        <w:fldChar w:fldCharType="separate"/>
      </w:r>
      <w:r>
        <w:rPr>
          <w:noProof/>
          <w:vertAlign w:val="superscript"/>
        </w:rPr>
        <w:t>27–29,31</w:t>
      </w:r>
      <w:r>
        <w:fldChar w:fldCharType="end"/>
      </w:r>
      <w:r>
        <w:t xml:space="preserve"> dan </w:t>
      </w:r>
      <w:proofErr w:type="spellStart"/>
      <w:r>
        <w:t>Winck</w:t>
      </w:r>
      <w:proofErr w:type="spellEnd"/>
      <w:r>
        <w:t xml:space="preserve"> </w:t>
      </w:r>
      <w:proofErr w:type="spellStart"/>
      <w:r>
        <w:t>dkk</w:t>
      </w:r>
      <w:proofErr w:type="spellEnd"/>
      <w:r>
        <w:t xml:space="preserve">. </w:t>
      </w:r>
      <w:proofErr w:type="spellStart"/>
      <w:r>
        <w:t>tidak</w:t>
      </w:r>
      <w:proofErr w:type="spellEnd"/>
      <w:r>
        <w:t xml:space="preserve"> </w:t>
      </w:r>
      <w:proofErr w:type="spellStart"/>
      <w:r>
        <w:t>menemukan</w:t>
      </w:r>
      <w:proofErr w:type="spellEnd"/>
      <w:r>
        <w:t xml:space="preserve"> </w:t>
      </w:r>
      <w:proofErr w:type="spellStart"/>
      <w:r>
        <w:t>keunggulan</w:t>
      </w:r>
      <w:proofErr w:type="spellEnd"/>
      <w:r>
        <w:t xml:space="preserve"> NPPV pada </w:t>
      </w:r>
      <w:proofErr w:type="spellStart"/>
      <w:r>
        <w:t>subkelompok</w:t>
      </w:r>
      <w:proofErr w:type="spellEnd"/>
      <w:r>
        <w:t xml:space="preserve"> hiperkapnia.</w:t>
      </w:r>
      <w:r>
        <w:fldChar w:fldCharType="begin"/>
      </w:r>
      <w:r>
        <w:instrText xml:space="preserve"> ADDIN ZOTERO_ITEM CSL_CITATION {"citationID":"xsQyESwf","properties":{"formattedCitation":"\\super 30\\nosupersub{}","plainCitation":"30","noteIndex":0},"citationItems":[{"id":10025,"uris":["http://zotero.org/users/14681764/items/6I9XUS3H"],"itemData":{"id":10025,"type":"article-journal","title":"Efficacy and safety of non-invasive ventilation in the treatment of acute cardiogenic pulmonary edema--a systematic review and meta-analysis","container-title":"Critical Care","DOI":"10.1186/cc4905","author":[{"family":"Winck","given":"João C"},{"family":"Azevedo","given":"Luís F"},{"family":"Costa-Pereira","given":"Altamiro"},{"family":"Antonelli","given":"Massimo"},{"family":"Wyatt","given":"Jeremy C"}],"issued":{"date-parts":[[2006]]},"volume":"10","issue":"2","page":"R69"}}],"schema":"https://github.com/citation-style-language/schema/raw/master/csl-citation.json"} </w:instrText>
      </w:r>
      <w:r>
        <w:fldChar w:fldCharType="separate"/>
      </w:r>
      <w:r>
        <w:rPr>
          <w:noProof/>
          <w:vertAlign w:val="superscript"/>
        </w:rPr>
        <w:t>30</w:t>
      </w:r>
      <w:r>
        <w:fldChar w:fldCharType="end"/>
      </w:r>
      <w:r>
        <w:t xml:space="preserve"> CPAP </w:t>
      </w:r>
      <w:proofErr w:type="spellStart"/>
      <w:r>
        <w:t>lebih</w:t>
      </w:r>
      <w:proofErr w:type="spellEnd"/>
      <w:r>
        <w:t xml:space="preserve"> </w:t>
      </w:r>
      <w:proofErr w:type="spellStart"/>
      <w:r>
        <w:t>mudah</w:t>
      </w:r>
      <w:proofErr w:type="spellEnd"/>
      <w:r>
        <w:t xml:space="preserve"> </w:t>
      </w:r>
      <w:proofErr w:type="spellStart"/>
      <w:r>
        <w:t>dipasang</w:t>
      </w:r>
      <w:proofErr w:type="spellEnd"/>
      <w:r>
        <w:t xml:space="preserve"> dan </w:t>
      </w:r>
      <w:proofErr w:type="spellStart"/>
      <w:r>
        <w:t>lebih</w:t>
      </w:r>
      <w:proofErr w:type="spellEnd"/>
      <w:r>
        <w:t xml:space="preserve"> murah,</w:t>
      </w:r>
      <w:r>
        <w:fldChar w:fldCharType="begin"/>
      </w:r>
      <w:r>
        <w:instrText xml:space="preserve"> ADDIN ZOTERO_ITEM CSL_CITATION {"citationID":"B2iUFFm5","properties":{"formattedCitation":"\\super 30\\nosupersub{}","plainCitation":"30","noteIndex":0},"citationItems":[{"id":10025,"uris":["http://zotero.org/users/14681764/items/6I9XUS3H"],"itemData":{"id":10025,"type":"article-journal","title":"Efficacy and safety of non-invasive ventilation in the treatment of acute cardiogenic pulmonary edema--a systematic review and meta-analysis","container-title":"Critical Care","DOI":"10.1186/cc4905","author":[{"family":"Winck","given":"João C"},{"family":"Azevedo","given":"Luís F"},{"family":"Costa-Pereira","given":"Altamiro"},{"family":"Antonelli","given":"Massimo"},{"family":"Wyatt","given":"Jeremy C"}],"issued":{"date-parts":[[2006]]},"volume":"10","issue":"2","page":"R69"}}],"schema":"https://github.com/citation-style-language/schema/raw/master/csl-citation.json"} </w:instrText>
      </w:r>
      <w:r>
        <w:fldChar w:fldCharType="separate"/>
      </w:r>
      <w:r>
        <w:rPr>
          <w:noProof/>
          <w:vertAlign w:val="superscript"/>
        </w:rPr>
        <w:t>30</w:t>
      </w:r>
      <w:r>
        <w:fldChar w:fldCharType="end"/>
      </w:r>
      <w:r>
        <w:t xml:space="preserve"> dan </w:t>
      </w:r>
      <w:proofErr w:type="spellStart"/>
      <w:r>
        <w:t>hanya</w:t>
      </w:r>
      <w:proofErr w:type="spellEnd"/>
      <w:r>
        <w:t xml:space="preserve"> </w:t>
      </w:r>
      <w:proofErr w:type="spellStart"/>
      <w:r>
        <w:t>Berbenetz</w:t>
      </w:r>
      <w:proofErr w:type="spellEnd"/>
      <w:r>
        <w:t xml:space="preserve"> </w:t>
      </w:r>
      <w:proofErr w:type="spellStart"/>
      <w:r>
        <w:t>dkk</w:t>
      </w:r>
      <w:proofErr w:type="spellEnd"/>
      <w:r>
        <w:t xml:space="preserve">. yang </w:t>
      </w:r>
      <w:proofErr w:type="spellStart"/>
      <w:r>
        <w:t>menemukan</w:t>
      </w:r>
      <w:proofErr w:type="spellEnd"/>
      <w:r>
        <w:t xml:space="preserve"> </w:t>
      </w:r>
      <w:proofErr w:type="spellStart"/>
      <w:r>
        <w:t>manfaat</w:t>
      </w:r>
      <w:proofErr w:type="spellEnd"/>
      <w:r>
        <w:t xml:space="preserve"> </w:t>
      </w:r>
      <w:proofErr w:type="spellStart"/>
      <w:r>
        <w:t>mortalitas</w:t>
      </w:r>
      <w:proofErr w:type="spellEnd"/>
      <w:r>
        <w:t xml:space="preserve"> </w:t>
      </w:r>
      <w:proofErr w:type="spellStart"/>
      <w:r>
        <w:t>bermakna</w:t>
      </w:r>
      <w:proofErr w:type="spellEnd"/>
      <w:r>
        <w:t xml:space="preserve"> </w:t>
      </w:r>
      <w:proofErr w:type="spellStart"/>
      <w:r>
        <w:t>untuk</w:t>
      </w:r>
      <w:proofErr w:type="spellEnd"/>
      <w:r>
        <w:t xml:space="preserve"> BiPAP.</w:t>
      </w:r>
      <w:r>
        <w:fldChar w:fldCharType="begin"/>
      </w:r>
      <w:r>
        <w:instrText xml:space="preserve"> ADDIN ZOTERO_ITEM CSL_CITATION {"citationID":"djuIzYEV","properties":{"formattedCitation":"\\super 25\\nosupersub{}","plainCitation":"25","noteIndex":0},"citationItems":[{"id":10021,"uris":["http://zotero.org/users/14681764/items/7BMSAMCB"],"itemData":{"id":10021,"type":"article-journal","title":"Non-invasive positive pressure ventilation (CPAP or bilevel NPPV) for cardiogenic pulmonary oedema","container-title":"Cochrane Database of Systematic Reviews","DOI":"10.1002/14651858.cd005351.pub4","author":[{"family":"Berbenetz","given":"Nicolas"},{"family":"Wang","given":"Yongjun"},{"family":"Brown","given":"James"},{"family":"Godfrey","given":"Charlotte"},{"family":"Ahmad","given":"Mahmood"},{"family":"Vital","given":"Flávia MR"},{"family":"Lambiase","given":"Pier"},{"family":"Banerjee","given":"Amitava"},{"family":"Bakhai","given":"Ameet"},{"family":"Chong","given":"Matthew"}],"issued":{"date-parts":[[2019]]},"issue":"4","page":"CD005351"}}],"schema":"https://github.com/citation-style-language/schema/raw/master/csl-citation.json"} </w:instrText>
      </w:r>
      <w:r>
        <w:fldChar w:fldCharType="separate"/>
      </w:r>
      <w:r>
        <w:rPr>
          <w:noProof/>
          <w:vertAlign w:val="superscript"/>
        </w:rPr>
        <w:t>25</w:t>
      </w:r>
      <w:r>
        <w:fldChar w:fldCharType="end"/>
      </w:r>
      <w:r>
        <w:t xml:space="preserve"> Dengan </w:t>
      </w:r>
      <w:proofErr w:type="spellStart"/>
      <w:r>
        <w:t>pertimbangan</w:t>
      </w:r>
      <w:proofErr w:type="spellEnd"/>
      <w:r>
        <w:t xml:space="preserve"> </w:t>
      </w:r>
      <w:proofErr w:type="spellStart"/>
      <w:r>
        <w:t>itu</w:t>
      </w:r>
      <w:proofErr w:type="spellEnd"/>
      <w:r>
        <w:t xml:space="preserve"> CPAP </w:t>
      </w:r>
      <w:proofErr w:type="spellStart"/>
      <w:r>
        <w:t>menjadi</w:t>
      </w:r>
      <w:proofErr w:type="spellEnd"/>
      <w:r>
        <w:t xml:space="preserve"> </w:t>
      </w:r>
      <w:proofErr w:type="spellStart"/>
      <w:r>
        <w:t>pilihan</w:t>
      </w:r>
      <w:proofErr w:type="spellEnd"/>
      <w:r>
        <w:t xml:space="preserve"> </w:t>
      </w:r>
      <w:proofErr w:type="spellStart"/>
      <w:r>
        <w:t>pertama</w:t>
      </w:r>
      <w:proofErr w:type="spellEnd"/>
      <w:r>
        <w:t xml:space="preserve"> di IGD.</w:t>
      </w:r>
    </w:p>
    <w:p w14:paraId="7D137A17" w14:textId="77777777" w:rsidR="00C973DB" w:rsidRDefault="00AF0F19">
      <w:pPr>
        <w:pStyle w:val="Heading2"/>
        <w:keepNext/>
        <w:keepLines/>
        <w:spacing w:before="280" w:after="140" w:line="276" w:lineRule="auto"/>
      </w:pPr>
      <w:bookmarkStart w:id="37" w:name="_Toc243800384"/>
      <w:r>
        <w:rPr>
          <w:color w:val="000000"/>
          <w:sz w:val="26"/>
          <w:szCs w:val="26"/>
        </w:rPr>
        <w:t xml:space="preserve">4.2 </w:t>
      </w:r>
      <w:proofErr w:type="spellStart"/>
      <w:r>
        <w:rPr>
          <w:color w:val="000000"/>
          <w:sz w:val="26"/>
          <w:szCs w:val="26"/>
        </w:rPr>
        <w:t>Presisi</w:t>
      </w:r>
      <w:proofErr w:type="spellEnd"/>
      <w:r>
        <w:rPr>
          <w:color w:val="000000"/>
          <w:sz w:val="26"/>
          <w:szCs w:val="26"/>
        </w:rPr>
        <w:t xml:space="preserve"> Tata Laksana pada </w:t>
      </w:r>
      <w:proofErr w:type="spellStart"/>
      <w:r>
        <w:rPr>
          <w:color w:val="000000"/>
          <w:sz w:val="26"/>
          <w:szCs w:val="26"/>
        </w:rPr>
        <w:t>Kasus</w:t>
      </w:r>
      <w:proofErr w:type="spellEnd"/>
      <w:r>
        <w:rPr>
          <w:color w:val="000000"/>
          <w:sz w:val="26"/>
          <w:szCs w:val="26"/>
        </w:rPr>
        <w:t xml:space="preserve"> Ny. LS (</w:t>
      </w:r>
      <w:proofErr w:type="spellStart"/>
      <w:r>
        <w:rPr>
          <w:color w:val="000000"/>
          <w:sz w:val="26"/>
          <w:szCs w:val="26"/>
        </w:rPr>
        <w:t>Translasi</w:t>
      </w:r>
      <w:proofErr w:type="spellEnd"/>
      <w:r>
        <w:rPr>
          <w:color w:val="000000"/>
          <w:sz w:val="26"/>
          <w:szCs w:val="26"/>
        </w:rPr>
        <w:t xml:space="preserve"> </w:t>
      </w:r>
      <w:proofErr w:type="spellStart"/>
      <w:r>
        <w:rPr>
          <w:color w:val="000000"/>
          <w:sz w:val="26"/>
          <w:szCs w:val="26"/>
        </w:rPr>
        <w:t>Klinis</w:t>
      </w:r>
      <w:proofErr w:type="spellEnd"/>
      <w:r>
        <w:rPr>
          <w:color w:val="000000"/>
          <w:sz w:val="26"/>
          <w:szCs w:val="26"/>
        </w:rPr>
        <w:t>)</w:t>
      </w:r>
      <w:bookmarkEnd w:id="37"/>
    </w:p>
    <w:p w14:paraId="6F3FC7DA" w14:textId="77777777" w:rsidR="00C973DB" w:rsidRDefault="00AF0F19">
      <w:pPr>
        <w:pStyle w:val="Heading3"/>
        <w:keepNext/>
        <w:keepLines/>
        <w:spacing w:before="220" w:after="120" w:line="276" w:lineRule="auto"/>
      </w:pPr>
      <w:bookmarkStart w:id="38" w:name="_Toc243800385"/>
      <w:r>
        <w:rPr>
          <w:color w:val="000000"/>
          <w:sz w:val="24"/>
          <w:szCs w:val="24"/>
        </w:rPr>
        <w:t xml:space="preserve">4.2.1 </w:t>
      </w:r>
      <w:proofErr w:type="spellStart"/>
      <w:r>
        <w:rPr>
          <w:color w:val="000000"/>
          <w:sz w:val="24"/>
          <w:szCs w:val="24"/>
        </w:rPr>
        <w:t>Fenotipe</w:t>
      </w:r>
      <w:proofErr w:type="spellEnd"/>
      <w:r>
        <w:rPr>
          <w:color w:val="000000"/>
          <w:sz w:val="24"/>
          <w:szCs w:val="24"/>
        </w:rPr>
        <w:t xml:space="preserve"> </w:t>
      </w:r>
      <w:proofErr w:type="spellStart"/>
      <w:r>
        <w:rPr>
          <w:color w:val="000000"/>
          <w:sz w:val="24"/>
          <w:szCs w:val="24"/>
        </w:rPr>
        <w:t>Pasien</w:t>
      </w:r>
      <w:proofErr w:type="spellEnd"/>
      <w:r>
        <w:rPr>
          <w:color w:val="000000"/>
          <w:sz w:val="24"/>
          <w:szCs w:val="24"/>
        </w:rPr>
        <w:t xml:space="preserve"> dan </w:t>
      </w:r>
      <w:proofErr w:type="spellStart"/>
      <w:r>
        <w:rPr>
          <w:color w:val="000000"/>
          <w:sz w:val="24"/>
          <w:szCs w:val="24"/>
        </w:rPr>
        <w:t>Perkiraan</w:t>
      </w:r>
      <w:proofErr w:type="spellEnd"/>
      <w:r>
        <w:rPr>
          <w:color w:val="000000"/>
          <w:sz w:val="24"/>
          <w:szCs w:val="24"/>
        </w:rPr>
        <w:t xml:space="preserve"> Manfaat</w:t>
      </w:r>
      <w:bookmarkEnd w:id="38"/>
    </w:p>
    <w:p w14:paraId="7CE2EE01" w14:textId="77777777" w:rsidR="00C973DB" w:rsidRDefault="00AF0F19">
      <w:pPr>
        <w:spacing w:after="160" w:line="276" w:lineRule="auto"/>
        <w:jc w:val="both"/>
      </w:pPr>
      <w:r>
        <w:t xml:space="preserve">Ny. LS </w:t>
      </w:r>
      <w:proofErr w:type="spellStart"/>
      <w:r>
        <w:t>datang</w:t>
      </w:r>
      <w:proofErr w:type="spellEnd"/>
      <w:r>
        <w:t xml:space="preserve"> </w:t>
      </w:r>
      <w:proofErr w:type="spellStart"/>
      <w:r>
        <w:t>dengan</w:t>
      </w:r>
      <w:proofErr w:type="spellEnd"/>
      <w:r>
        <w:t xml:space="preserve"> </w:t>
      </w:r>
      <w:proofErr w:type="spellStart"/>
      <w:r>
        <w:t>sesak</w:t>
      </w:r>
      <w:proofErr w:type="spellEnd"/>
      <w:r>
        <w:t xml:space="preserve"> </w:t>
      </w:r>
      <w:proofErr w:type="spellStart"/>
      <w:r>
        <w:t>mendadak</w:t>
      </w:r>
      <w:proofErr w:type="spellEnd"/>
      <w:r>
        <w:t xml:space="preserve">, </w:t>
      </w:r>
      <w:proofErr w:type="spellStart"/>
      <w:r>
        <w:t>tekanan</w:t>
      </w:r>
      <w:proofErr w:type="spellEnd"/>
      <w:r>
        <w:t xml:space="preserve"> </w:t>
      </w:r>
      <w:proofErr w:type="spellStart"/>
      <w:r>
        <w:t>darah</w:t>
      </w:r>
      <w:proofErr w:type="spellEnd"/>
      <w:r>
        <w:t xml:space="preserve"> 183/103 mmHg, </w:t>
      </w:r>
      <w:proofErr w:type="spellStart"/>
      <w:r>
        <w:t>hipoksemia</w:t>
      </w:r>
      <w:proofErr w:type="spellEnd"/>
      <w:r>
        <w:t xml:space="preserve"> </w:t>
      </w:r>
      <w:proofErr w:type="spellStart"/>
      <w:r>
        <w:t>berat</w:t>
      </w:r>
      <w:proofErr w:type="spellEnd"/>
      <w:r>
        <w:t xml:space="preserve">, dan </w:t>
      </w:r>
      <w:proofErr w:type="spellStart"/>
      <w:r>
        <w:t>edema</w:t>
      </w:r>
      <w:proofErr w:type="spellEnd"/>
      <w:r>
        <w:t xml:space="preserve"> </w:t>
      </w:r>
      <w:proofErr w:type="spellStart"/>
      <w:r>
        <w:t>paru</w:t>
      </w:r>
      <w:proofErr w:type="spellEnd"/>
      <w:r>
        <w:t xml:space="preserve"> pada </w:t>
      </w:r>
      <w:proofErr w:type="spellStart"/>
      <w:r>
        <w:t>foto</w:t>
      </w:r>
      <w:proofErr w:type="spellEnd"/>
      <w:r>
        <w:t xml:space="preserve"> </w:t>
      </w:r>
      <w:proofErr w:type="spellStart"/>
      <w:r>
        <w:t>toraks</w:t>
      </w:r>
      <w:proofErr w:type="spellEnd"/>
      <w:r>
        <w:t xml:space="preserve">. Gambaran </w:t>
      </w:r>
      <w:proofErr w:type="spellStart"/>
      <w:r>
        <w:t>ini</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fenotipe</w:t>
      </w:r>
      <w:proofErr w:type="spellEnd"/>
      <w:r>
        <w:t xml:space="preserve"> </w:t>
      </w:r>
      <w:proofErr w:type="spellStart"/>
      <w:r>
        <w:t>edema</w:t>
      </w:r>
      <w:proofErr w:type="spellEnd"/>
      <w:r>
        <w:t xml:space="preserve"> </w:t>
      </w:r>
      <w:proofErr w:type="spellStart"/>
      <w:r>
        <w:t>paru</w:t>
      </w:r>
      <w:proofErr w:type="spellEnd"/>
      <w:r>
        <w:t xml:space="preserve"> </w:t>
      </w:r>
      <w:proofErr w:type="spellStart"/>
      <w:r>
        <w:t>dengan</w:t>
      </w:r>
      <w:proofErr w:type="spellEnd"/>
      <w:r>
        <w:t xml:space="preserve"> </w:t>
      </w:r>
      <w:proofErr w:type="spellStart"/>
      <w:r>
        <w:t>hipertensi</w:t>
      </w:r>
      <w:proofErr w:type="spellEnd"/>
      <w:r>
        <w:t xml:space="preserve"> </w:t>
      </w:r>
      <w:proofErr w:type="spellStart"/>
      <w:r>
        <w:t>berat</w:t>
      </w:r>
      <w:proofErr w:type="spellEnd"/>
      <w:r>
        <w:t xml:space="preserve"> yang </w:t>
      </w:r>
      <w:proofErr w:type="spellStart"/>
      <w:r>
        <w:t>dikenal</w:t>
      </w:r>
      <w:proofErr w:type="spellEnd"/>
      <w:r>
        <w:t xml:space="preserve"> </w:t>
      </w:r>
      <w:proofErr w:type="spellStart"/>
      <w:r>
        <w:t>sebagai</w:t>
      </w:r>
      <w:proofErr w:type="spellEnd"/>
      <w:r>
        <w:t xml:space="preserve"> sympathetic crashing acute pulmonary </w:t>
      </w:r>
      <w:proofErr w:type="spellStart"/>
      <w:r>
        <w:t>edema</w:t>
      </w:r>
      <w:proofErr w:type="spellEnd"/>
      <w:r>
        <w:t xml:space="preserve">, yang tata </w:t>
      </w:r>
      <w:proofErr w:type="spellStart"/>
      <w:r>
        <w:t>laksananya</w:t>
      </w:r>
      <w:proofErr w:type="spellEnd"/>
      <w:r>
        <w:t xml:space="preserve"> </w:t>
      </w:r>
      <w:proofErr w:type="spellStart"/>
      <w:r>
        <w:t>menekankan</w:t>
      </w:r>
      <w:proofErr w:type="spellEnd"/>
      <w:r>
        <w:t xml:space="preserve"> </w:t>
      </w:r>
      <w:proofErr w:type="spellStart"/>
      <w:r>
        <w:t>dukungan</w:t>
      </w:r>
      <w:proofErr w:type="spellEnd"/>
      <w:r>
        <w:t xml:space="preserve"> </w:t>
      </w:r>
      <w:proofErr w:type="spellStart"/>
      <w:r>
        <w:t>respirasi</w:t>
      </w:r>
      <w:proofErr w:type="spellEnd"/>
      <w:r>
        <w:t xml:space="preserve"> dan vasodilator. </w:t>
      </w:r>
      <w:proofErr w:type="spellStart"/>
      <w:r>
        <w:t>Telaah</w:t>
      </w:r>
      <w:proofErr w:type="spellEnd"/>
      <w:r>
        <w:t xml:space="preserve"> </w:t>
      </w:r>
      <w:proofErr w:type="spellStart"/>
      <w:r>
        <w:t>naratif</w:t>
      </w:r>
      <w:proofErr w:type="spellEnd"/>
      <w:r>
        <w:t xml:space="preserve"> </w:t>
      </w:r>
      <w:proofErr w:type="spellStart"/>
      <w:r>
        <w:t>untuk</w:t>
      </w:r>
      <w:proofErr w:type="spellEnd"/>
      <w:r>
        <w:t xml:space="preserve"> </w:t>
      </w:r>
      <w:proofErr w:type="spellStart"/>
      <w:r>
        <w:t>fenotipe</w:t>
      </w:r>
      <w:proofErr w:type="spellEnd"/>
      <w:r>
        <w:t xml:space="preserve"> </w:t>
      </w:r>
      <w:proofErr w:type="spellStart"/>
      <w:r>
        <w:t>itu</w:t>
      </w:r>
      <w:proofErr w:type="spellEnd"/>
      <w:r>
        <w:t xml:space="preserve"> </w:t>
      </w:r>
      <w:proofErr w:type="spellStart"/>
      <w:r>
        <w:t>menyebut</w:t>
      </w:r>
      <w:proofErr w:type="spellEnd"/>
      <w:r>
        <w:t xml:space="preserve"> </w:t>
      </w:r>
      <w:proofErr w:type="spellStart"/>
      <w:r>
        <w:t>bahwa</w:t>
      </w:r>
      <w:proofErr w:type="spellEnd"/>
      <w:r>
        <w:t xml:space="preserve"> NIPPV </w:t>
      </w:r>
      <w:proofErr w:type="spellStart"/>
      <w:r>
        <w:t>dengan</w:t>
      </w:r>
      <w:proofErr w:type="spellEnd"/>
      <w:r>
        <w:t xml:space="preserve"> </w:t>
      </w:r>
      <w:proofErr w:type="spellStart"/>
      <w:r>
        <w:t>oksigen</w:t>
      </w:r>
      <w:proofErr w:type="spellEnd"/>
      <w:r>
        <w:t xml:space="preserve"> </w:t>
      </w:r>
      <w:proofErr w:type="spellStart"/>
      <w:r>
        <w:t>berkaitan</w:t>
      </w:r>
      <w:proofErr w:type="spellEnd"/>
      <w:r>
        <w:t xml:space="preserve"> </w:t>
      </w:r>
      <w:proofErr w:type="spellStart"/>
      <w:r>
        <w:t>dengan</w:t>
      </w:r>
      <w:proofErr w:type="spellEnd"/>
      <w:r>
        <w:t xml:space="preserve"> </w:t>
      </w:r>
      <w:proofErr w:type="spellStart"/>
      <w:r>
        <w:t>berkurangnya</w:t>
      </w:r>
      <w:proofErr w:type="spellEnd"/>
      <w:r>
        <w:t xml:space="preserve"> </w:t>
      </w:r>
      <w:proofErr w:type="spellStart"/>
      <w:r>
        <w:t>intubasi</w:t>
      </w:r>
      <w:proofErr w:type="spellEnd"/>
      <w:r>
        <w:t xml:space="preserve"> dan </w:t>
      </w:r>
      <w:proofErr w:type="spellStart"/>
      <w:r>
        <w:t>perbaikan</w:t>
      </w:r>
      <w:proofErr w:type="spellEnd"/>
      <w:r>
        <w:t xml:space="preserve"> </w:t>
      </w:r>
      <w:proofErr w:type="spellStart"/>
      <w:r>
        <w:t>kelangsungan</w:t>
      </w:r>
      <w:proofErr w:type="spellEnd"/>
      <w:r>
        <w:t xml:space="preserve"> </w:t>
      </w:r>
      <w:proofErr w:type="spellStart"/>
      <w:r>
        <w:t>hidup</w:t>
      </w:r>
      <w:proofErr w:type="spellEnd"/>
      <w:r>
        <w:t xml:space="preserve">, dan </w:t>
      </w:r>
      <w:proofErr w:type="spellStart"/>
      <w:r>
        <w:t>bahwa</w:t>
      </w:r>
      <w:proofErr w:type="spellEnd"/>
      <w:r>
        <w:t xml:space="preserve"> </w:t>
      </w:r>
      <w:proofErr w:type="spellStart"/>
      <w:r>
        <w:t>pasien</w:t>
      </w:r>
      <w:proofErr w:type="spellEnd"/>
      <w:r>
        <w:t xml:space="preserve"> yang </w:t>
      </w:r>
      <w:proofErr w:type="spellStart"/>
      <w:r>
        <w:t>tidak</w:t>
      </w:r>
      <w:proofErr w:type="spellEnd"/>
      <w:r>
        <w:t xml:space="preserve"> </w:t>
      </w:r>
      <w:proofErr w:type="spellStart"/>
      <w:r>
        <w:t>membaik</w:t>
      </w:r>
      <w:proofErr w:type="spellEnd"/>
      <w:r>
        <w:t xml:space="preserve"> </w:t>
      </w:r>
      <w:proofErr w:type="spellStart"/>
      <w:r>
        <w:t>harus</w:t>
      </w:r>
      <w:proofErr w:type="spellEnd"/>
      <w:r>
        <w:t xml:space="preserve"> diintubasi.</w:t>
      </w:r>
      <w:r>
        <w:fldChar w:fldCharType="begin"/>
      </w:r>
      <w:r>
        <w:instrText xml:space="preserve"> ADDIN ZOTERO_ITEM CSL_CITATION {"citationID":"XBcVheSt","properties":{"formattedCitation":"\\super 7\\nosupersub{}","plainCitation":"7","noteIndex":0},"citationItems":[{"id":10006,"uris":["http://zotero.org/users/14681764/items/HM5GNU3W"],"itemData":{"id":10006,"type":"article-journal","title":"Emergency medicine updates: Sympathetic crashing acute pulmonary edema","container-title":"The American Journal of Emergency Medicine","DOI":"10.1016/j.ajem.2024.12.061","author":[{"family":"Long","given":"Brit"},{"family":"Brady","given":"William J."},{"family":"Gottlieb","given":"Michael"}],"issued":{"date-parts":[[2025]]},"volume":"90","page":"35-40"}}],"schema":"https://github.com/citation-style-language/schema/raw/master/csl-citation.json"} </w:instrText>
      </w:r>
      <w:r>
        <w:fldChar w:fldCharType="separate"/>
      </w:r>
      <w:r>
        <w:rPr>
          <w:noProof/>
          <w:vertAlign w:val="superscript"/>
        </w:rPr>
        <w:t>7</w:t>
      </w:r>
      <w:r>
        <w:fldChar w:fldCharType="end"/>
      </w:r>
      <w:r>
        <w:t xml:space="preserve"> </w:t>
      </w:r>
      <w:proofErr w:type="spellStart"/>
      <w:r>
        <w:t>Penyebab</w:t>
      </w:r>
      <w:proofErr w:type="spellEnd"/>
      <w:r>
        <w:t xml:space="preserve"> </w:t>
      </w:r>
      <w:proofErr w:type="spellStart"/>
      <w:r>
        <w:t>edema</w:t>
      </w:r>
      <w:proofErr w:type="spellEnd"/>
      <w:r>
        <w:t xml:space="preserve"> </w:t>
      </w:r>
      <w:proofErr w:type="spellStart"/>
      <w:r>
        <w:t>paru</w:t>
      </w:r>
      <w:proofErr w:type="spellEnd"/>
      <w:r>
        <w:t xml:space="preserve"> pada uji </w:t>
      </w:r>
      <w:proofErr w:type="spellStart"/>
      <w:r>
        <w:t>dalam</w:t>
      </w:r>
      <w:proofErr w:type="spellEnd"/>
      <w:r>
        <w:t xml:space="preserve"> </w:t>
      </w:r>
      <w:proofErr w:type="spellStart"/>
      <w:r>
        <w:t>tinjauan</w:t>
      </w:r>
      <w:proofErr w:type="spellEnd"/>
      <w:r>
        <w:t xml:space="preserve"> Masip </w:t>
      </w:r>
      <w:proofErr w:type="spellStart"/>
      <w:r>
        <w:t>dkk</w:t>
      </w:r>
      <w:proofErr w:type="spellEnd"/>
      <w:r>
        <w:t xml:space="preserve">. </w:t>
      </w:r>
      <w:proofErr w:type="spellStart"/>
      <w:r>
        <w:t>adalah</w:t>
      </w:r>
      <w:proofErr w:type="spellEnd"/>
      <w:r>
        <w:t xml:space="preserve"> </w:t>
      </w:r>
      <w:proofErr w:type="spellStart"/>
      <w:r>
        <w:t>sindrom</w:t>
      </w:r>
      <w:proofErr w:type="spellEnd"/>
      <w:r>
        <w:t xml:space="preserve"> </w:t>
      </w:r>
      <w:proofErr w:type="spellStart"/>
      <w:r>
        <w:t>koroner</w:t>
      </w:r>
      <w:proofErr w:type="spellEnd"/>
      <w:r>
        <w:t xml:space="preserve"> </w:t>
      </w:r>
      <w:proofErr w:type="spellStart"/>
      <w:r>
        <w:t>akut</w:t>
      </w:r>
      <w:proofErr w:type="spellEnd"/>
      <w:r>
        <w:t xml:space="preserve"> pada 31%, </w:t>
      </w:r>
      <w:proofErr w:type="spellStart"/>
      <w:r>
        <w:t>hipertensi</w:t>
      </w:r>
      <w:proofErr w:type="spellEnd"/>
      <w:r>
        <w:t xml:space="preserve"> pada 27%, dan </w:t>
      </w:r>
      <w:proofErr w:type="spellStart"/>
      <w:r>
        <w:t>perburukan</w:t>
      </w:r>
      <w:proofErr w:type="spellEnd"/>
      <w:r>
        <w:t xml:space="preserve"> </w:t>
      </w:r>
      <w:proofErr w:type="spellStart"/>
      <w:r>
        <w:t>gagal</w:t>
      </w:r>
      <w:proofErr w:type="spellEnd"/>
      <w:r>
        <w:t xml:space="preserve"> </w:t>
      </w:r>
      <w:proofErr w:type="spellStart"/>
      <w:r>
        <w:t>jantung</w:t>
      </w:r>
      <w:proofErr w:type="spellEnd"/>
      <w:r>
        <w:t xml:space="preserve"> pada 14% </w:t>
      </w:r>
      <w:proofErr w:type="spellStart"/>
      <w:r>
        <w:t>pasien</w:t>
      </w:r>
      <w:proofErr w:type="spellEnd"/>
      <w:r>
        <w:t xml:space="preserve">, </w:t>
      </w:r>
      <w:proofErr w:type="spellStart"/>
      <w:r>
        <w:t>sehingga</w:t>
      </w:r>
      <w:proofErr w:type="spellEnd"/>
      <w:r>
        <w:t xml:space="preserve"> </w:t>
      </w:r>
      <w:proofErr w:type="spellStart"/>
      <w:r>
        <w:t>pencetus</w:t>
      </w:r>
      <w:proofErr w:type="spellEnd"/>
      <w:r>
        <w:t xml:space="preserve"> </w:t>
      </w:r>
      <w:proofErr w:type="spellStart"/>
      <w:r>
        <w:t>hipertensi</w:t>
      </w:r>
      <w:proofErr w:type="spellEnd"/>
      <w:r>
        <w:t xml:space="preserve"> </w:t>
      </w:r>
      <w:proofErr w:type="spellStart"/>
      <w:r>
        <w:t>tercakup</w:t>
      </w:r>
      <w:proofErr w:type="spellEnd"/>
      <w:r>
        <w:t xml:space="preserve"> </w:t>
      </w:r>
      <w:proofErr w:type="spellStart"/>
      <w:r>
        <w:t>dalam</w:t>
      </w:r>
      <w:proofErr w:type="spellEnd"/>
      <w:r>
        <w:t xml:space="preserve"> </w:t>
      </w:r>
      <w:proofErr w:type="spellStart"/>
      <w:r>
        <w:t>populasi</w:t>
      </w:r>
      <w:proofErr w:type="spellEnd"/>
      <w:r>
        <w:t xml:space="preserve"> uji.</w:t>
      </w:r>
      <w:r>
        <w:fldChar w:fldCharType="begin"/>
      </w:r>
      <w:r>
        <w:instrText xml:space="preserve"> ADDIN ZOTERO_ITEM CSL_CITATION {"citationID":"hRSaw06z","properties":{"formattedCitation":"\\super 32\\nosupersub{}","plainCitation":"32","noteIndex":0},"citationItems":[{"id":10023,"uris":["http://zotero.org/users/14681764/items/7DKZJF7A"],"itemData":{"id":10023,"type":"article-journal","title":"Noninvasive ventilation in acute cardiogenic pulmonary edema: systematic review and meta-analysis","container-title":"JAMA","DOI":"10.1001/jama.294.24.3124","author":[{"family":"Masip","given":"Josep"},{"family":"Roque","given":"Marta"},{"family":"Sánchez","given":"Bernat"},{"family":"Fernández","given":"Rafael"},{"family":"Subirana","given":"Mireia"},{"family":"Expósito","given":"José Angel"}],"issued":{"date-parts":[[2005]]},"volume":"294","issue":"24","page":"3124-3130"}}],"schema":"https://github.com/citation-style-language/schema/raw/master/csl-citation.json"} </w:instrText>
      </w:r>
      <w:r>
        <w:fldChar w:fldCharType="separate"/>
      </w:r>
      <w:r>
        <w:rPr>
          <w:noProof/>
          <w:vertAlign w:val="superscript"/>
        </w:rPr>
        <w:t>32</w:t>
      </w:r>
      <w:r>
        <w:fldChar w:fldCharType="end"/>
      </w:r>
    </w:p>
    <w:p w14:paraId="28D1874A" w14:textId="77777777" w:rsidR="00C973DB" w:rsidRDefault="00AF0F19">
      <w:pPr>
        <w:spacing w:after="160" w:line="276" w:lineRule="auto"/>
        <w:jc w:val="both"/>
      </w:pPr>
      <w:r>
        <w:t xml:space="preserve">Tomala </w:t>
      </w:r>
      <w:proofErr w:type="spellStart"/>
      <w:r>
        <w:t>dkk</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besar</w:t>
      </w:r>
      <w:proofErr w:type="spellEnd"/>
      <w:r>
        <w:t xml:space="preserve"> </w:t>
      </w:r>
      <w:proofErr w:type="spellStart"/>
      <w:r>
        <w:t>manfaat</w:t>
      </w:r>
      <w:proofErr w:type="spellEnd"/>
      <w:r>
        <w:t xml:space="preserve"> </w:t>
      </w:r>
      <w:proofErr w:type="spellStart"/>
      <w:r>
        <w:t>mortalitas</w:t>
      </w:r>
      <w:proofErr w:type="spellEnd"/>
      <w:r>
        <w:t xml:space="preserve"> </w:t>
      </w:r>
      <w:proofErr w:type="spellStart"/>
      <w:r>
        <w:t>berubah</w:t>
      </w:r>
      <w:proofErr w:type="spellEnd"/>
      <w:r>
        <w:t xml:space="preserve"> </w:t>
      </w:r>
      <w:proofErr w:type="spellStart"/>
      <w:r>
        <w:t>menurut</w:t>
      </w:r>
      <w:proofErr w:type="spellEnd"/>
      <w:r>
        <w:t xml:space="preserve"> </w:t>
      </w:r>
      <w:proofErr w:type="spellStart"/>
      <w:r>
        <w:t>prevalensi</w:t>
      </w:r>
      <w:proofErr w:type="spellEnd"/>
      <w:r>
        <w:t xml:space="preserve"> </w:t>
      </w:r>
      <w:proofErr w:type="spellStart"/>
      <w:r>
        <w:t>sindrom</w:t>
      </w:r>
      <w:proofErr w:type="spellEnd"/>
      <w:r>
        <w:t xml:space="preserve"> </w:t>
      </w:r>
      <w:proofErr w:type="spellStart"/>
      <w:r>
        <w:t>koroner</w:t>
      </w:r>
      <w:proofErr w:type="spellEnd"/>
      <w:r>
        <w:t xml:space="preserve"> </w:t>
      </w:r>
      <w:proofErr w:type="spellStart"/>
      <w:r>
        <w:t>akut</w:t>
      </w:r>
      <w:proofErr w:type="spellEnd"/>
      <w:r>
        <w:t xml:space="preserve"> pada uji. </w:t>
      </w:r>
      <w:proofErr w:type="spellStart"/>
      <w:r>
        <w:t>Titik</w:t>
      </w:r>
      <w:proofErr w:type="spellEnd"/>
      <w:r>
        <w:t xml:space="preserve"> </w:t>
      </w:r>
      <w:proofErr w:type="spellStart"/>
      <w:r>
        <w:t>ekuilibriumnya</w:t>
      </w:r>
      <w:proofErr w:type="spellEnd"/>
      <w:r>
        <w:t xml:space="preserve"> 14,1% (IK 95% 5,2 </w:t>
      </w:r>
      <w:proofErr w:type="spellStart"/>
      <w:r>
        <w:t>sampai</w:t>
      </w:r>
      <w:proofErr w:type="spellEnd"/>
      <w:r>
        <w:t xml:space="preserve"> 23,0%), dan model </w:t>
      </w:r>
      <w:proofErr w:type="spellStart"/>
      <w:r>
        <w:t>memprediksi</w:t>
      </w:r>
      <w:proofErr w:type="spellEnd"/>
      <w:r>
        <w:t xml:space="preserve"> RR 1,10 pada </w:t>
      </w:r>
      <w:proofErr w:type="spellStart"/>
      <w:r>
        <w:t>prevalensi</w:t>
      </w:r>
      <w:proofErr w:type="spellEnd"/>
      <w:r>
        <w:t xml:space="preserve"> 10%, 0,87 pada 20%, </w:t>
      </w:r>
      <w:proofErr w:type="spellStart"/>
      <w:r>
        <w:t>serta</w:t>
      </w:r>
      <w:proofErr w:type="spellEnd"/>
      <w:r>
        <w:t xml:space="preserve"> 0,75 pada 27%.</w:t>
      </w:r>
      <w:r>
        <w:fldChar w:fldCharType="begin"/>
      </w:r>
      <w:r>
        <w:instrText xml:space="preserve"> ADDIN ZOTERO_ITEM CSL_CITATION {"citationID":"ZMAo5mLU","properties":{"formattedCitation":"\\super 26\\nosupersub{}","plainCitation":"26","noteIndex":0},"citationItems":[{"id":10022,"uris":["http://zotero.org/users/14681764/items/X8HHWVU8"],"itemData":{"id":10022,"type":"article-journal","title":"Effect Modification by Acute Coronary Syndrome Prevalence on Non-Invasive Ventilation Efficacy in Acute Cardiogenic Pulmonary Edema: A Systematic Review and Meta-Analysis of Randomized Controlled Trials","container-title":"Journal of Cardiovascular Development and Disease","DOI":"10.3390/jcdd13030135","author":[{"family":"Tomala","given":"Marek"},{"family":"Durak","given":"Monika"},{"family":"Borówka","given":"Magdalena"},{"family":"Szkarłat","given":"Paweł"},{"family":"Kłaczyński","given":"Maciej"}],"issued":{"date-parts":[[2026]]},"volume":"13","issue":"3","page":"135"}}],"schema":"https://github.com/citation-style-language/schema/raw/master/csl-citation.json"} </w:instrText>
      </w:r>
      <w:r>
        <w:fldChar w:fldCharType="separate"/>
      </w:r>
      <w:r>
        <w:rPr>
          <w:noProof/>
          <w:vertAlign w:val="superscript"/>
        </w:rPr>
        <w:t>26</w:t>
      </w:r>
      <w:r>
        <w:fldChar w:fldCharType="end"/>
      </w:r>
      <w:r>
        <w:t xml:space="preserve"> </w:t>
      </w:r>
      <w:proofErr w:type="spellStart"/>
      <w:r>
        <w:t>Temuan</w:t>
      </w:r>
      <w:proofErr w:type="spellEnd"/>
      <w:r>
        <w:t xml:space="preserve"> </w:t>
      </w:r>
      <w:proofErr w:type="spellStart"/>
      <w:r>
        <w:t>itu</w:t>
      </w:r>
      <w:proofErr w:type="spellEnd"/>
      <w:r>
        <w:t xml:space="preserve"> </w:t>
      </w:r>
      <w:proofErr w:type="spellStart"/>
      <w:r>
        <w:t>bersifat</w:t>
      </w:r>
      <w:proofErr w:type="spellEnd"/>
      <w:r>
        <w:t xml:space="preserve"> </w:t>
      </w:r>
      <w:proofErr w:type="spellStart"/>
      <w:r>
        <w:t>ekologis</w:t>
      </w:r>
      <w:proofErr w:type="spellEnd"/>
      <w:r>
        <w:t xml:space="preserve"> dan </w:t>
      </w:r>
      <w:proofErr w:type="spellStart"/>
      <w:r>
        <w:t>perlu</w:t>
      </w:r>
      <w:proofErr w:type="spellEnd"/>
      <w:r>
        <w:t xml:space="preserve"> </w:t>
      </w:r>
      <w:proofErr w:type="spellStart"/>
      <w:r>
        <w:t>dikonfirmasi</w:t>
      </w:r>
      <w:proofErr w:type="spellEnd"/>
      <w:r>
        <w:t xml:space="preserve"> pada </w:t>
      </w:r>
      <w:proofErr w:type="spellStart"/>
      <w:r>
        <w:t>tingkat</w:t>
      </w:r>
      <w:proofErr w:type="spellEnd"/>
      <w:r>
        <w:t xml:space="preserve"> </w:t>
      </w:r>
      <w:proofErr w:type="spellStart"/>
      <w:r>
        <w:t>pasien</w:t>
      </w:r>
      <w:proofErr w:type="spellEnd"/>
      <w:r>
        <w:t xml:space="preserve">. Pada Ny. LS, </w:t>
      </w:r>
      <w:proofErr w:type="spellStart"/>
      <w:r>
        <w:t>hs</w:t>
      </w:r>
      <w:proofErr w:type="spellEnd"/>
      <w:r>
        <w:t>-</w:t>
      </w:r>
      <w:r>
        <w:lastRenderedPageBreak/>
        <w:t xml:space="preserve">troponin I </w:t>
      </w:r>
      <w:proofErr w:type="spellStart"/>
      <w:r>
        <w:t>pertama</w:t>
      </w:r>
      <w:proofErr w:type="spellEnd"/>
      <w:r>
        <w:t xml:space="preserve"> </w:t>
      </w:r>
      <w:proofErr w:type="spellStart"/>
      <w:r>
        <w:t>tidak</w:t>
      </w:r>
      <w:proofErr w:type="spellEnd"/>
      <w:r>
        <w:t xml:space="preserve"> </w:t>
      </w:r>
      <w:proofErr w:type="spellStart"/>
      <w:r>
        <w:t>meningkat</w:t>
      </w:r>
      <w:proofErr w:type="spellEnd"/>
      <w:r>
        <w:t xml:space="preserve"> dan EKG </w:t>
      </w:r>
      <w:proofErr w:type="spellStart"/>
      <w:r>
        <w:t>belum</w:t>
      </w:r>
      <w:proofErr w:type="spellEnd"/>
      <w:r>
        <w:t xml:space="preserve"> </w:t>
      </w:r>
      <w:proofErr w:type="spellStart"/>
      <w:r>
        <w:t>tercatat</w:t>
      </w:r>
      <w:proofErr w:type="spellEnd"/>
      <w:r>
        <w:t xml:space="preserve">, </w:t>
      </w:r>
      <w:proofErr w:type="spellStart"/>
      <w:r>
        <w:t>sehingga</w:t>
      </w:r>
      <w:proofErr w:type="spellEnd"/>
      <w:r>
        <w:t xml:space="preserve"> </w:t>
      </w:r>
      <w:proofErr w:type="spellStart"/>
      <w:r>
        <w:t>sindrom</w:t>
      </w:r>
      <w:proofErr w:type="spellEnd"/>
      <w:r>
        <w:t xml:space="preserve"> </w:t>
      </w:r>
      <w:proofErr w:type="spellStart"/>
      <w:r>
        <w:t>koroner</w:t>
      </w:r>
      <w:proofErr w:type="spellEnd"/>
      <w:r>
        <w:t xml:space="preserve"> </w:t>
      </w:r>
      <w:proofErr w:type="spellStart"/>
      <w:r>
        <w:t>akut</w:t>
      </w:r>
      <w:proofErr w:type="spellEnd"/>
      <w:r>
        <w:t xml:space="preserve"> </w:t>
      </w:r>
      <w:proofErr w:type="spellStart"/>
      <w:r>
        <w:t>belum</w:t>
      </w:r>
      <w:proofErr w:type="spellEnd"/>
      <w:r>
        <w:t xml:space="preserve"> </w:t>
      </w:r>
      <w:proofErr w:type="spellStart"/>
      <w:r>
        <w:t>dapat</w:t>
      </w:r>
      <w:proofErr w:type="spellEnd"/>
      <w:r>
        <w:t xml:space="preserve"> </w:t>
      </w:r>
      <w:proofErr w:type="spellStart"/>
      <w:r>
        <w:t>disingkirkan</w:t>
      </w:r>
      <w:proofErr w:type="spellEnd"/>
      <w:r>
        <w:t xml:space="preserve"> </w:t>
      </w:r>
      <w:proofErr w:type="spellStart"/>
      <w:r>
        <w:t>tetapi</w:t>
      </w:r>
      <w:proofErr w:type="spellEnd"/>
      <w:r>
        <w:t xml:space="preserve"> </w:t>
      </w:r>
      <w:proofErr w:type="spellStart"/>
      <w:r>
        <w:t>belum</w:t>
      </w:r>
      <w:proofErr w:type="spellEnd"/>
      <w:r>
        <w:t xml:space="preserve"> </w:t>
      </w:r>
      <w:proofErr w:type="spellStart"/>
      <w:r>
        <w:t>didukung</w:t>
      </w:r>
      <w:proofErr w:type="spellEnd"/>
      <w:r>
        <w:t xml:space="preserve"> data. Bila </w:t>
      </w:r>
      <w:proofErr w:type="spellStart"/>
      <w:r>
        <w:t>pasien</w:t>
      </w:r>
      <w:proofErr w:type="spellEnd"/>
      <w:r>
        <w:t xml:space="preserve"> </w:t>
      </w:r>
      <w:proofErr w:type="spellStart"/>
      <w:r>
        <w:t>serupa</w:t>
      </w:r>
      <w:proofErr w:type="spellEnd"/>
      <w:r>
        <w:t xml:space="preserve"> </w:t>
      </w:r>
      <w:proofErr w:type="spellStart"/>
      <w:r>
        <w:t>dengan</w:t>
      </w:r>
      <w:proofErr w:type="spellEnd"/>
      <w:r>
        <w:t xml:space="preserve"> </w:t>
      </w:r>
      <w:proofErr w:type="spellStart"/>
      <w:r>
        <w:t>populasi</w:t>
      </w:r>
      <w:proofErr w:type="spellEnd"/>
      <w:r>
        <w:t xml:space="preserve"> </w:t>
      </w:r>
      <w:proofErr w:type="spellStart"/>
      <w:r>
        <w:t>berprevalensi</w:t>
      </w:r>
      <w:proofErr w:type="spellEnd"/>
      <w:r>
        <w:t xml:space="preserve"> </w:t>
      </w:r>
      <w:proofErr w:type="spellStart"/>
      <w:r>
        <w:t>iskemia</w:t>
      </w:r>
      <w:proofErr w:type="spellEnd"/>
      <w:r>
        <w:t xml:space="preserve"> </w:t>
      </w:r>
      <w:proofErr w:type="spellStart"/>
      <w:r>
        <w:t>rendah</w:t>
      </w:r>
      <w:proofErr w:type="spellEnd"/>
      <w:r>
        <w:t xml:space="preserve">, </w:t>
      </w:r>
      <w:proofErr w:type="spellStart"/>
      <w:r>
        <w:t>manfaat</w:t>
      </w:r>
      <w:proofErr w:type="spellEnd"/>
      <w:r>
        <w:t xml:space="preserve"> </w:t>
      </w:r>
      <w:proofErr w:type="spellStart"/>
      <w:r>
        <w:t>mortalitas</w:t>
      </w:r>
      <w:proofErr w:type="spellEnd"/>
      <w:r>
        <w:t xml:space="preserve"> yang </w:t>
      </w:r>
      <w:proofErr w:type="spellStart"/>
      <w:r>
        <w:t>dapat</w:t>
      </w:r>
      <w:proofErr w:type="spellEnd"/>
      <w:r>
        <w:t xml:space="preserve"> </w:t>
      </w:r>
      <w:proofErr w:type="spellStart"/>
      <w:r>
        <w:t>diharapkan</w:t>
      </w:r>
      <w:proofErr w:type="spellEnd"/>
      <w:r>
        <w:t xml:space="preserve"> </w:t>
      </w:r>
      <w:proofErr w:type="spellStart"/>
      <w:r>
        <w:t>lebih</w:t>
      </w:r>
      <w:proofErr w:type="spellEnd"/>
      <w:r>
        <w:t xml:space="preserve"> </w:t>
      </w:r>
      <w:proofErr w:type="spellStart"/>
      <w:r>
        <w:t>kecil</w:t>
      </w:r>
      <w:proofErr w:type="spellEnd"/>
      <w:r>
        <w:t xml:space="preserve"> </w:t>
      </w:r>
      <w:proofErr w:type="spellStart"/>
      <w:r>
        <w:t>daripada</w:t>
      </w:r>
      <w:proofErr w:type="spellEnd"/>
      <w:r>
        <w:t xml:space="preserve"> </w:t>
      </w:r>
      <w:proofErr w:type="spellStart"/>
      <w:r>
        <w:t>estimasi</w:t>
      </w:r>
      <w:proofErr w:type="spellEnd"/>
      <w:r>
        <w:t xml:space="preserve"> </w:t>
      </w:r>
      <w:proofErr w:type="spellStart"/>
      <w:r>
        <w:t>gabungan</w:t>
      </w:r>
      <w:proofErr w:type="spellEnd"/>
      <w:r>
        <w:t xml:space="preserve">, </w:t>
      </w:r>
      <w:proofErr w:type="spellStart"/>
      <w:r>
        <w:t>sedangkan</w:t>
      </w:r>
      <w:proofErr w:type="spellEnd"/>
      <w:r>
        <w:t xml:space="preserve"> </w:t>
      </w:r>
      <w:proofErr w:type="spellStart"/>
      <w:r>
        <w:t>manfaat</w:t>
      </w:r>
      <w:proofErr w:type="spellEnd"/>
      <w:r>
        <w:t xml:space="preserve"> pada </w:t>
      </w:r>
      <w:proofErr w:type="spellStart"/>
      <w:r>
        <w:t>intubasi</w:t>
      </w:r>
      <w:proofErr w:type="spellEnd"/>
      <w:r>
        <w:t xml:space="preserve"> </w:t>
      </w:r>
      <w:proofErr w:type="spellStart"/>
      <w:r>
        <w:t>tetap</w:t>
      </w:r>
      <w:proofErr w:type="spellEnd"/>
      <w:r>
        <w:t xml:space="preserve"> </w:t>
      </w:r>
      <w:proofErr w:type="spellStart"/>
      <w:r>
        <w:t>dapat</w:t>
      </w:r>
      <w:proofErr w:type="spellEnd"/>
      <w:r>
        <w:t xml:space="preserve"> </w:t>
      </w:r>
      <w:proofErr w:type="spellStart"/>
      <w:r>
        <w:t>diharapkan</w:t>
      </w:r>
      <w:proofErr w:type="spellEnd"/>
      <w:r>
        <w:t xml:space="preserve">. </w:t>
      </w:r>
      <w:proofErr w:type="spellStart"/>
      <w:r>
        <w:t>Pemeriksaan</w:t>
      </w:r>
      <w:proofErr w:type="spellEnd"/>
      <w:r>
        <w:t xml:space="preserve"> EKG dan </w:t>
      </w:r>
      <w:proofErr w:type="spellStart"/>
      <w:r>
        <w:t>hs</w:t>
      </w:r>
      <w:proofErr w:type="spellEnd"/>
      <w:r>
        <w:t xml:space="preserve">-troponin serial </w:t>
      </w:r>
      <w:proofErr w:type="spellStart"/>
      <w:r>
        <w:t>karena</w:t>
      </w:r>
      <w:proofErr w:type="spellEnd"/>
      <w:r>
        <w:t xml:space="preserve"> </w:t>
      </w:r>
      <w:proofErr w:type="spellStart"/>
      <w:r>
        <w:t>itu</w:t>
      </w:r>
      <w:proofErr w:type="spellEnd"/>
      <w:r>
        <w:t xml:space="preserve"> </w:t>
      </w:r>
      <w:proofErr w:type="spellStart"/>
      <w:r>
        <w:t>bukan</w:t>
      </w:r>
      <w:proofErr w:type="spellEnd"/>
      <w:r>
        <w:t xml:space="preserve"> </w:t>
      </w:r>
      <w:proofErr w:type="spellStart"/>
      <w:r>
        <w:t>hanya</w:t>
      </w:r>
      <w:proofErr w:type="spellEnd"/>
      <w:r>
        <w:t xml:space="preserve"> </w:t>
      </w:r>
      <w:proofErr w:type="spellStart"/>
      <w:r>
        <w:t>diperlukan</w:t>
      </w:r>
      <w:proofErr w:type="spellEnd"/>
      <w:r>
        <w:t xml:space="preserve"> </w:t>
      </w:r>
      <w:proofErr w:type="spellStart"/>
      <w:r>
        <w:t>untuk</w:t>
      </w:r>
      <w:proofErr w:type="spellEnd"/>
      <w:r>
        <w:t xml:space="preserve"> </w:t>
      </w:r>
      <w:proofErr w:type="spellStart"/>
      <w:r>
        <w:t>mencari</w:t>
      </w:r>
      <w:proofErr w:type="spellEnd"/>
      <w:r>
        <w:t xml:space="preserve"> </w:t>
      </w:r>
      <w:proofErr w:type="spellStart"/>
      <w:r>
        <w:t>penyebab</w:t>
      </w:r>
      <w:proofErr w:type="spellEnd"/>
      <w:r>
        <w:t xml:space="preserve">, </w:t>
      </w:r>
      <w:proofErr w:type="spellStart"/>
      <w:r>
        <w:t>tetapi</w:t>
      </w:r>
      <w:proofErr w:type="spellEnd"/>
      <w:r>
        <w:t xml:space="preserve"> juga </w:t>
      </w:r>
      <w:proofErr w:type="spellStart"/>
      <w:r>
        <w:t>untuk</w:t>
      </w:r>
      <w:proofErr w:type="spellEnd"/>
      <w:r>
        <w:t xml:space="preserve"> </w:t>
      </w:r>
      <w:proofErr w:type="spellStart"/>
      <w:r>
        <w:t>memperkirakan</w:t>
      </w:r>
      <w:proofErr w:type="spellEnd"/>
      <w:r>
        <w:t xml:space="preserve"> </w:t>
      </w:r>
      <w:proofErr w:type="spellStart"/>
      <w:r>
        <w:t>manfaat</w:t>
      </w:r>
      <w:proofErr w:type="spellEnd"/>
      <w:r>
        <w:t xml:space="preserve"> NIV.</w:t>
      </w:r>
    </w:p>
    <w:p w14:paraId="093FDD28" w14:textId="77777777" w:rsidR="00C973DB" w:rsidRDefault="00AF0F19">
      <w:pPr>
        <w:spacing w:after="160" w:line="276" w:lineRule="auto"/>
        <w:jc w:val="both"/>
      </w:pPr>
      <w:proofErr w:type="spellStart"/>
      <w:r>
        <w:t>Tinjauan</w:t>
      </w:r>
      <w:proofErr w:type="spellEnd"/>
      <w:r>
        <w:t xml:space="preserve"> Cochrane juga </w:t>
      </w:r>
      <w:proofErr w:type="spellStart"/>
      <w:r>
        <w:t>menunjukkan</w:t>
      </w:r>
      <w:proofErr w:type="spellEnd"/>
      <w:r>
        <w:t xml:space="preserve"> </w:t>
      </w:r>
      <w:proofErr w:type="spellStart"/>
      <w:r>
        <w:t>bahwa</w:t>
      </w:r>
      <w:proofErr w:type="spellEnd"/>
      <w:r>
        <w:t xml:space="preserve"> </w:t>
      </w:r>
      <w:proofErr w:type="spellStart"/>
      <w:r>
        <w:t>manfaat</w:t>
      </w:r>
      <w:proofErr w:type="spellEnd"/>
      <w:r>
        <w:t xml:space="preserve"> </w:t>
      </w:r>
      <w:proofErr w:type="spellStart"/>
      <w:r>
        <w:t>mortalitas</w:t>
      </w:r>
      <w:proofErr w:type="spellEnd"/>
      <w:r>
        <w:t xml:space="preserve"> </w:t>
      </w:r>
      <w:proofErr w:type="spellStart"/>
      <w:r>
        <w:t>lebih</w:t>
      </w:r>
      <w:proofErr w:type="spellEnd"/>
      <w:r>
        <w:t xml:space="preserve"> </w:t>
      </w:r>
      <w:proofErr w:type="spellStart"/>
      <w:r>
        <w:t>besar</w:t>
      </w:r>
      <w:proofErr w:type="spellEnd"/>
      <w:r>
        <w:t xml:space="preserve"> pada </w:t>
      </w:r>
      <w:proofErr w:type="spellStart"/>
      <w:r>
        <w:t>pasien</w:t>
      </w:r>
      <w:proofErr w:type="spellEnd"/>
      <w:r>
        <w:t xml:space="preserve"> </w:t>
      </w:r>
      <w:proofErr w:type="spellStart"/>
      <w:r>
        <w:t>dengan</w:t>
      </w:r>
      <w:proofErr w:type="spellEnd"/>
      <w:r>
        <w:t xml:space="preserve"> PaCO</w:t>
      </w:r>
      <w:r>
        <w:rPr>
          <w:vertAlign w:val="subscript"/>
        </w:rPr>
        <w:t>2</w:t>
      </w:r>
      <w:r>
        <w:t xml:space="preserve"> baseline normal (RR 0,41, IK 95% 0,27 </w:t>
      </w:r>
      <w:proofErr w:type="spellStart"/>
      <w:r>
        <w:t>sampai</w:t>
      </w:r>
      <w:proofErr w:type="spellEnd"/>
      <w:r>
        <w:t xml:space="preserve"> 0,63) </w:t>
      </w:r>
      <w:proofErr w:type="spellStart"/>
      <w:r>
        <w:t>dibanding</w:t>
      </w:r>
      <w:proofErr w:type="spellEnd"/>
      <w:r>
        <w:t xml:space="preserve"> </w:t>
      </w:r>
      <w:proofErr w:type="spellStart"/>
      <w:r>
        <w:t>hiperkapnia</w:t>
      </w:r>
      <w:proofErr w:type="spellEnd"/>
      <w:r>
        <w:t xml:space="preserve"> (RR 0,82, IK 95% 0,65 </w:t>
      </w:r>
      <w:proofErr w:type="spellStart"/>
      <w:r>
        <w:t>sampai</w:t>
      </w:r>
      <w:proofErr w:type="spellEnd"/>
      <w:r>
        <w:t xml:space="preserve"> 1,03, p </w:t>
      </w:r>
      <w:proofErr w:type="spellStart"/>
      <w:r>
        <w:t>untuk</w:t>
      </w:r>
      <w:proofErr w:type="spellEnd"/>
      <w:r>
        <w:t xml:space="preserve"> </w:t>
      </w:r>
      <w:proofErr w:type="spellStart"/>
      <w:r>
        <w:t>perbedaan</w:t>
      </w:r>
      <w:proofErr w:type="spellEnd"/>
      <w:r>
        <w:t xml:space="preserve"> </w:t>
      </w:r>
      <w:proofErr w:type="spellStart"/>
      <w:r>
        <w:t>subkelompok</w:t>
      </w:r>
      <w:proofErr w:type="spellEnd"/>
      <w:r>
        <w:t xml:space="preserve"> 0,005).</w:t>
      </w:r>
      <w:r>
        <w:fldChar w:fldCharType="begin"/>
      </w:r>
      <w:r>
        <w:instrText xml:space="preserve"> ADDIN ZOTERO_ITEM CSL_CITATION {"citationID":"rb70DWyA","properties":{"formattedCitation":"\\super 25\\nosupersub{}","plainCitation":"25","noteIndex":0},"citationItems":[{"id":10021,"uris":["http://zotero.org/users/14681764/items/7BMSAMCB"],"itemData":{"id":10021,"type":"article-journal","title":"Non-invasive positive pressure ventilation (CPAP or bilevel NPPV) for cardiogenic pulmonary oedema","container-title":"Cochrane Database of Systematic Reviews","DOI":"10.1002/14651858.cd005351.pub4","author":[{"family":"Berbenetz","given":"Nicolas"},{"family":"Wang","given":"Yongjun"},{"family":"Brown","given":"James"},{"family":"Godfrey","given":"Charlotte"},{"family":"Ahmad","given":"Mahmood"},{"family":"Vital","given":"Flávia MR"},{"family":"Lambiase","given":"Pier"},{"family":"Banerjee","given":"Amitava"},{"family":"Bakhai","given":"Ameet"},{"family":"Chong","given":"Matthew"}],"issued":{"date-parts":[[2019]]},"issue":"4","page":"CD005351"}}],"schema":"https://github.com/citation-style-language/schema/raw/master/csl-citation.json"} </w:instrText>
      </w:r>
      <w:r>
        <w:fldChar w:fldCharType="separate"/>
      </w:r>
      <w:r>
        <w:rPr>
          <w:noProof/>
          <w:vertAlign w:val="superscript"/>
        </w:rPr>
        <w:t>25</w:t>
      </w:r>
      <w:r>
        <w:fldChar w:fldCharType="end"/>
      </w:r>
      <w:r>
        <w:t xml:space="preserve"> Data Indonesia </w:t>
      </w:r>
      <w:proofErr w:type="spellStart"/>
      <w:r>
        <w:t>melengkapi</w:t>
      </w:r>
      <w:proofErr w:type="spellEnd"/>
      <w:r>
        <w:t xml:space="preserve"> </w:t>
      </w:r>
      <w:proofErr w:type="spellStart"/>
      <w:r>
        <w:t>gambaran</w:t>
      </w:r>
      <w:proofErr w:type="spellEnd"/>
      <w:r>
        <w:t xml:space="preserve"> </w:t>
      </w:r>
      <w:proofErr w:type="spellStart"/>
      <w:r>
        <w:t>itu</w:t>
      </w:r>
      <w:proofErr w:type="spellEnd"/>
      <w:r>
        <w:t xml:space="preserve">. Pada 1.870 </w:t>
      </w:r>
      <w:proofErr w:type="spellStart"/>
      <w:r>
        <w:t>pasien</w:t>
      </w:r>
      <w:proofErr w:type="spellEnd"/>
      <w:r>
        <w:t xml:space="preserve"> </w:t>
      </w:r>
      <w:proofErr w:type="spellStart"/>
      <w:r>
        <w:t>gagal</w:t>
      </w:r>
      <w:proofErr w:type="spellEnd"/>
      <w:r>
        <w:t xml:space="preserve"> </w:t>
      </w:r>
      <w:proofErr w:type="spellStart"/>
      <w:r>
        <w:t>jantung</w:t>
      </w:r>
      <w:proofErr w:type="spellEnd"/>
      <w:r>
        <w:t xml:space="preserve"> </w:t>
      </w:r>
      <w:proofErr w:type="spellStart"/>
      <w:r>
        <w:t>akut</w:t>
      </w:r>
      <w:proofErr w:type="spellEnd"/>
      <w:r>
        <w:t xml:space="preserve"> di ICCU, </w:t>
      </w:r>
      <w:proofErr w:type="spellStart"/>
      <w:r>
        <w:t>hipokapnia</w:t>
      </w:r>
      <w:proofErr w:type="spellEnd"/>
      <w:r>
        <w:t xml:space="preserve"> </w:t>
      </w:r>
      <w:proofErr w:type="spellStart"/>
      <w:r>
        <w:t>ditemukan</w:t>
      </w:r>
      <w:proofErr w:type="spellEnd"/>
      <w:r>
        <w:t xml:space="preserve"> pada 58,96% dan </w:t>
      </w:r>
      <w:proofErr w:type="spellStart"/>
      <w:r>
        <w:t>berkaitan</w:t>
      </w:r>
      <w:proofErr w:type="spellEnd"/>
      <w:r>
        <w:t xml:space="preserve"> </w:t>
      </w:r>
      <w:proofErr w:type="spellStart"/>
      <w:r>
        <w:t>dengan</w:t>
      </w:r>
      <w:proofErr w:type="spellEnd"/>
      <w:r>
        <w:t xml:space="preserve"> </w:t>
      </w:r>
      <w:proofErr w:type="spellStart"/>
      <w:r>
        <w:t>mortalitas</w:t>
      </w:r>
      <w:proofErr w:type="spellEnd"/>
      <w:r>
        <w:t xml:space="preserve"> </w:t>
      </w:r>
      <w:proofErr w:type="spellStart"/>
      <w:r>
        <w:t>rumah</w:t>
      </w:r>
      <w:proofErr w:type="spellEnd"/>
      <w:r>
        <w:t xml:space="preserve"> </w:t>
      </w:r>
      <w:proofErr w:type="spellStart"/>
      <w:r>
        <w:t>sakit</w:t>
      </w:r>
      <w:proofErr w:type="spellEnd"/>
      <w:r>
        <w:t xml:space="preserve"> yang </w:t>
      </w:r>
      <w:proofErr w:type="spellStart"/>
      <w:r>
        <w:t>lebih</w:t>
      </w:r>
      <w:proofErr w:type="spellEnd"/>
      <w:r>
        <w:t xml:space="preserve"> </w:t>
      </w:r>
      <w:proofErr w:type="spellStart"/>
      <w:r>
        <w:t>tinggi</w:t>
      </w:r>
      <w:proofErr w:type="spellEnd"/>
      <w:r>
        <w:t xml:space="preserve"> </w:t>
      </w:r>
      <w:proofErr w:type="spellStart"/>
      <w:r>
        <w:t>serta</w:t>
      </w:r>
      <w:proofErr w:type="spellEnd"/>
      <w:r>
        <w:t xml:space="preserve"> </w:t>
      </w:r>
      <w:proofErr w:type="spellStart"/>
      <w:r>
        <w:t>kebutuhan</w:t>
      </w:r>
      <w:proofErr w:type="spellEnd"/>
      <w:r>
        <w:t xml:space="preserve"> </w:t>
      </w:r>
      <w:proofErr w:type="spellStart"/>
      <w:r>
        <w:t>ventilasi</w:t>
      </w:r>
      <w:proofErr w:type="spellEnd"/>
      <w:r>
        <w:t xml:space="preserve"> </w:t>
      </w:r>
      <w:proofErr w:type="spellStart"/>
      <w:r>
        <w:t>noninvasif</w:t>
      </w:r>
      <w:proofErr w:type="spellEnd"/>
      <w:r>
        <w:t xml:space="preserve"> dan </w:t>
      </w:r>
      <w:proofErr w:type="spellStart"/>
      <w:r>
        <w:t>mekanis</w:t>
      </w:r>
      <w:proofErr w:type="spellEnd"/>
      <w:r>
        <w:t xml:space="preserve"> yang </w:t>
      </w:r>
      <w:proofErr w:type="spellStart"/>
      <w:r>
        <w:t>lebih</w:t>
      </w:r>
      <w:proofErr w:type="spellEnd"/>
      <w:r>
        <w:t xml:space="preserve"> besar.</w:t>
      </w:r>
      <w:r>
        <w:fldChar w:fldCharType="begin"/>
      </w:r>
      <w:r>
        <w:instrText xml:space="preserve"> ADDIN ZOTERO_ITEM CSL_CITATION {"citationID":"Q5DoMIu5","properties":{"formattedCitation":"\\super 13\\nosupersub{}","plainCitation":"13","noteIndex":0},"citationItems":[{"id":10012,"uris":["http://zotero.org/users/14681764/items/H8HE4ECS"],"itemData":{"id":10012,"type":"article-journal","title":"Hypocapnia and its relationship with in-hospital mortality in acute heart failure patients: Insights from the Indonesian multicenter ICCU registry","container-title":"Narra J","DOI":"10.52225/narra.v5i1.1638","author":[{"family":"Prasetya","given":"Indra"},{"family":"Afifah","given":"Yuri"},{"family":"Anjarwani","given":"Setyasih"},{"family":"Juzar","given":"Dafsah A."},{"family":"Bagaswoto","given":"Hendry P."},{"family":"Muzakkir","given":"Akhtar F."},{"family":"Habib","given":"Faisal"},{"family":"Astiawati","given":"Tri"},{"family":"Wirawan","given":"Hendy"},{"family":"Ilhami","given":"Yose R."},{"family":"Djafar","given":"Dewi U."},{"family":"Sungkar","given":"Safir"},{"family":"Danny","given":"Siska S."},{"family":"Rohman","given":"Mohammad S."}],"issued":{"date-parts":[[2025]]},"volume":"5","issue":"1","page":"e1638"}}],"schema":"https://github.com/citation-style-language/schema/raw/master/csl-citation.json"} </w:instrText>
      </w:r>
      <w:r>
        <w:fldChar w:fldCharType="separate"/>
      </w:r>
      <w:r>
        <w:rPr>
          <w:noProof/>
          <w:vertAlign w:val="superscript"/>
        </w:rPr>
        <w:t>13</w:t>
      </w:r>
      <w:r>
        <w:fldChar w:fldCharType="end"/>
      </w:r>
      <w:r>
        <w:t xml:space="preserve"> </w:t>
      </w:r>
      <w:proofErr w:type="spellStart"/>
      <w:r>
        <w:t>Analisis</w:t>
      </w:r>
      <w:proofErr w:type="spellEnd"/>
      <w:r>
        <w:t xml:space="preserve"> gas </w:t>
      </w:r>
      <w:proofErr w:type="spellStart"/>
      <w:r>
        <w:t>darah</w:t>
      </w:r>
      <w:proofErr w:type="spellEnd"/>
      <w:r>
        <w:t xml:space="preserve"> pada Ny. LS yang </w:t>
      </w:r>
      <w:proofErr w:type="spellStart"/>
      <w:r>
        <w:t>belum</w:t>
      </w:r>
      <w:proofErr w:type="spellEnd"/>
      <w:r>
        <w:t xml:space="preserve"> </w:t>
      </w:r>
      <w:proofErr w:type="spellStart"/>
      <w:r>
        <w:t>tersedia</w:t>
      </w:r>
      <w:proofErr w:type="spellEnd"/>
      <w:r>
        <w:t xml:space="preserve"> </w:t>
      </w:r>
      <w:proofErr w:type="spellStart"/>
      <w:r>
        <w:t>sebaiknya</w:t>
      </w:r>
      <w:proofErr w:type="spellEnd"/>
      <w:r>
        <w:t xml:space="preserve"> </w:t>
      </w:r>
      <w:proofErr w:type="spellStart"/>
      <w:r>
        <w:t>segera</w:t>
      </w:r>
      <w:proofErr w:type="spellEnd"/>
      <w:r>
        <w:t xml:space="preserve"> </w:t>
      </w:r>
      <w:proofErr w:type="spellStart"/>
      <w:r>
        <w:t>dilakukan</w:t>
      </w:r>
      <w:proofErr w:type="spellEnd"/>
      <w:r>
        <w:t xml:space="preserve"> </w:t>
      </w:r>
      <w:proofErr w:type="spellStart"/>
      <w:r>
        <w:t>karena</w:t>
      </w:r>
      <w:proofErr w:type="spellEnd"/>
      <w:r>
        <w:t xml:space="preserve"> PaCO</w:t>
      </w:r>
      <w:r>
        <w:rPr>
          <w:vertAlign w:val="subscript"/>
        </w:rPr>
        <w:t>2</w:t>
      </w:r>
      <w:r>
        <w:t xml:space="preserve"> </w:t>
      </w:r>
      <w:proofErr w:type="spellStart"/>
      <w:r>
        <w:t>membantu</w:t>
      </w:r>
      <w:proofErr w:type="spellEnd"/>
      <w:r>
        <w:t xml:space="preserve"> </w:t>
      </w:r>
      <w:proofErr w:type="spellStart"/>
      <w:r>
        <w:t>menilai</w:t>
      </w:r>
      <w:proofErr w:type="spellEnd"/>
      <w:r>
        <w:t xml:space="preserve"> </w:t>
      </w:r>
      <w:proofErr w:type="spellStart"/>
      <w:r>
        <w:t>risiko</w:t>
      </w:r>
      <w:proofErr w:type="spellEnd"/>
      <w:r>
        <w:t xml:space="preserve">, </w:t>
      </w:r>
      <w:proofErr w:type="spellStart"/>
      <w:r>
        <w:t>menentukan</w:t>
      </w:r>
      <w:proofErr w:type="spellEnd"/>
      <w:r>
        <w:t xml:space="preserve"> </w:t>
      </w:r>
      <w:proofErr w:type="spellStart"/>
      <w:r>
        <w:t>modalitas</w:t>
      </w:r>
      <w:proofErr w:type="spellEnd"/>
      <w:r>
        <w:t xml:space="preserve">, dan </w:t>
      </w:r>
      <w:proofErr w:type="spellStart"/>
      <w:r>
        <w:t>menafsirkan</w:t>
      </w:r>
      <w:proofErr w:type="spellEnd"/>
      <w:r>
        <w:t xml:space="preserve"> </w:t>
      </w:r>
      <w:proofErr w:type="spellStart"/>
      <w:r>
        <w:t>hasil</w:t>
      </w:r>
      <w:proofErr w:type="spellEnd"/>
      <w:r>
        <w:t xml:space="preserve">. </w:t>
      </w:r>
      <w:proofErr w:type="spellStart"/>
      <w:r>
        <w:t>Subkelompok</w:t>
      </w:r>
      <w:proofErr w:type="spellEnd"/>
      <w:r>
        <w:t xml:space="preserve"> PaCO</w:t>
      </w:r>
      <w:r>
        <w:rPr>
          <w:vertAlign w:val="subscript"/>
        </w:rPr>
        <w:t>2</w:t>
      </w:r>
      <w:r>
        <w:t xml:space="preserve"> pada </w:t>
      </w:r>
      <w:proofErr w:type="spellStart"/>
      <w:r>
        <w:t>tinjauan</w:t>
      </w:r>
      <w:proofErr w:type="spellEnd"/>
      <w:r>
        <w:t xml:space="preserve"> Cochrane </w:t>
      </w:r>
      <w:proofErr w:type="spellStart"/>
      <w:r>
        <w:t>bersifat</w:t>
      </w:r>
      <w:proofErr w:type="spellEnd"/>
      <w:r>
        <w:t xml:space="preserve"> </w:t>
      </w:r>
      <w:proofErr w:type="spellStart"/>
      <w:r>
        <w:t>eksploratif</w:t>
      </w:r>
      <w:proofErr w:type="spellEnd"/>
      <w:r>
        <w:t xml:space="preserve"> </w:t>
      </w:r>
      <w:proofErr w:type="spellStart"/>
      <w:r>
        <w:t>sehingga</w:t>
      </w:r>
      <w:proofErr w:type="spellEnd"/>
      <w:r>
        <w:t xml:space="preserve"> </w:t>
      </w:r>
      <w:proofErr w:type="spellStart"/>
      <w:r>
        <w:t>tidak</w:t>
      </w:r>
      <w:proofErr w:type="spellEnd"/>
      <w:r>
        <w:t xml:space="preserve"> </w:t>
      </w:r>
      <w:proofErr w:type="spellStart"/>
      <w:r>
        <w:t>boleh</w:t>
      </w:r>
      <w:proofErr w:type="spellEnd"/>
      <w:r>
        <w:t xml:space="preserve"> </w:t>
      </w:r>
      <w:proofErr w:type="spellStart"/>
      <w:r>
        <w:t>dijadikan</w:t>
      </w:r>
      <w:proofErr w:type="spellEnd"/>
      <w:r>
        <w:t xml:space="preserve"> </w:t>
      </w:r>
      <w:proofErr w:type="spellStart"/>
      <w:r>
        <w:t>satu-satunya</w:t>
      </w:r>
      <w:proofErr w:type="spellEnd"/>
      <w:r>
        <w:t xml:space="preserve"> </w:t>
      </w:r>
      <w:proofErr w:type="spellStart"/>
      <w:r>
        <w:t>dasar</w:t>
      </w:r>
      <w:proofErr w:type="spellEnd"/>
      <w:r>
        <w:t xml:space="preserve"> </w:t>
      </w:r>
      <w:proofErr w:type="spellStart"/>
      <w:r>
        <w:t>keputusan</w:t>
      </w:r>
      <w:proofErr w:type="spellEnd"/>
      <w:r>
        <w:t>.</w:t>
      </w:r>
    </w:p>
    <w:p w14:paraId="7213EEA4" w14:textId="77777777" w:rsidR="00C973DB" w:rsidRDefault="00AF0F19">
      <w:pPr>
        <w:pStyle w:val="Heading3"/>
        <w:keepNext/>
        <w:keepLines/>
        <w:spacing w:before="220" w:after="120" w:line="276" w:lineRule="auto"/>
      </w:pPr>
      <w:bookmarkStart w:id="39" w:name="_Toc243800386"/>
      <w:r>
        <w:rPr>
          <w:color w:val="000000"/>
          <w:sz w:val="24"/>
          <w:szCs w:val="24"/>
        </w:rPr>
        <w:t xml:space="preserve">4.2.2 </w:t>
      </w:r>
      <w:proofErr w:type="spellStart"/>
      <w:r>
        <w:rPr>
          <w:color w:val="000000"/>
          <w:sz w:val="24"/>
          <w:szCs w:val="24"/>
        </w:rPr>
        <w:t>Pemilihan</w:t>
      </w:r>
      <w:proofErr w:type="spellEnd"/>
      <w:r>
        <w:rPr>
          <w:color w:val="000000"/>
          <w:sz w:val="24"/>
          <w:szCs w:val="24"/>
        </w:rPr>
        <w:t xml:space="preserve"> </w:t>
      </w:r>
      <w:proofErr w:type="spellStart"/>
      <w:r>
        <w:rPr>
          <w:color w:val="000000"/>
          <w:sz w:val="24"/>
          <w:szCs w:val="24"/>
        </w:rPr>
        <w:t>Modalitas</w:t>
      </w:r>
      <w:proofErr w:type="spellEnd"/>
      <w:r>
        <w:rPr>
          <w:color w:val="000000"/>
          <w:sz w:val="24"/>
          <w:szCs w:val="24"/>
        </w:rPr>
        <w:t xml:space="preserve"> dan </w:t>
      </w:r>
      <w:proofErr w:type="spellStart"/>
      <w:r>
        <w:rPr>
          <w:color w:val="000000"/>
          <w:sz w:val="24"/>
          <w:szCs w:val="24"/>
        </w:rPr>
        <w:t>Pelaksanaan</w:t>
      </w:r>
      <w:proofErr w:type="spellEnd"/>
      <w:r>
        <w:rPr>
          <w:color w:val="000000"/>
          <w:sz w:val="24"/>
          <w:szCs w:val="24"/>
        </w:rPr>
        <w:t xml:space="preserve"> NIV</w:t>
      </w:r>
      <w:bookmarkEnd w:id="39"/>
    </w:p>
    <w:p w14:paraId="01B702BE" w14:textId="77777777" w:rsidR="00C973DB" w:rsidRDefault="00AF0F19">
      <w:pPr>
        <w:spacing w:after="160" w:line="276" w:lineRule="auto"/>
        <w:jc w:val="both"/>
      </w:pPr>
      <w:r>
        <w:t xml:space="preserve">CPAP </w:t>
      </w:r>
      <w:proofErr w:type="spellStart"/>
      <w:r>
        <w:t>dianjurkan</w:t>
      </w:r>
      <w:proofErr w:type="spellEnd"/>
      <w:r>
        <w:t xml:space="preserve"> </w:t>
      </w:r>
      <w:proofErr w:type="spellStart"/>
      <w:r>
        <w:t>sebagai</w:t>
      </w:r>
      <w:proofErr w:type="spellEnd"/>
      <w:r>
        <w:t xml:space="preserve"> </w:t>
      </w:r>
      <w:proofErr w:type="spellStart"/>
      <w:r>
        <w:t>modalitas</w:t>
      </w:r>
      <w:proofErr w:type="spellEnd"/>
      <w:r>
        <w:t xml:space="preserve"> </w:t>
      </w:r>
      <w:proofErr w:type="spellStart"/>
      <w:r>
        <w:t>pertama</w:t>
      </w:r>
      <w:proofErr w:type="spellEnd"/>
      <w:r>
        <w:t xml:space="preserve"> </w:t>
      </w:r>
      <w:proofErr w:type="spellStart"/>
      <w:r>
        <w:t>karena</w:t>
      </w:r>
      <w:proofErr w:type="spellEnd"/>
      <w:r>
        <w:t xml:space="preserve"> </w:t>
      </w:r>
      <w:proofErr w:type="spellStart"/>
      <w:r>
        <w:t>efektif</w:t>
      </w:r>
      <w:proofErr w:type="spellEnd"/>
      <w:r>
        <w:t xml:space="preserve">, </w:t>
      </w:r>
      <w:proofErr w:type="spellStart"/>
      <w:r>
        <w:t>sederhana</w:t>
      </w:r>
      <w:proofErr w:type="spellEnd"/>
      <w:r>
        <w:t xml:space="preserve">, dan </w:t>
      </w:r>
      <w:proofErr w:type="spellStart"/>
      <w:r>
        <w:t>murah</w:t>
      </w:r>
      <w:proofErr w:type="spellEnd"/>
      <w:r>
        <w:t xml:space="preserve">, </w:t>
      </w:r>
      <w:proofErr w:type="spellStart"/>
      <w:r>
        <w:t>serta</w:t>
      </w:r>
      <w:proofErr w:type="spellEnd"/>
      <w:r>
        <w:t xml:space="preserve"> </w:t>
      </w:r>
      <w:proofErr w:type="spellStart"/>
      <w:r>
        <w:t>tidak</w:t>
      </w:r>
      <w:proofErr w:type="spellEnd"/>
      <w:r>
        <w:t xml:space="preserve"> </w:t>
      </w:r>
      <w:proofErr w:type="spellStart"/>
      <w:r>
        <w:t>berbeda</w:t>
      </w:r>
      <w:proofErr w:type="spellEnd"/>
      <w:r>
        <w:t xml:space="preserve"> </w:t>
      </w:r>
      <w:proofErr w:type="spellStart"/>
      <w:r>
        <w:t>dari</w:t>
      </w:r>
      <w:proofErr w:type="spellEnd"/>
      <w:r>
        <w:t xml:space="preserve"> BiPAP pada </w:t>
      </w:r>
      <w:proofErr w:type="spellStart"/>
      <w:r>
        <w:t>mortalitas</w:t>
      </w:r>
      <w:proofErr w:type="spellEnd"/>
      <w:r>
        <w:t xml:space="preserve">, </w:t>
      </w:r>
      <w:proofErr w:type="spellStart"/>
      <w:r>
        <w:t>intubasi</w:t>
      </w:r>
      <w:proofErr w:type="spellEnd"/>
      <w:r>
        <w:t xml:space="preserve">, </w:t>
      </w:r>
      <w:proofErr w:type="spellStart"/>
      <w:r>
        <w:t>maupun</w:t>
      </w:r>
      <w:proofErr w:type="spellEnd"/>
      <w:r>
        <w:t xml:space="preserve"> </w:t>
      </w:r>
      <w:proofErr w:type="spellStart"/>
      <w:r>
        <w:t>infark</w:t>
      </w:r>
      <w:proofErr w:type="spellEnd"/>
      <w:r>
        <w:t xml:space="preserve"> miokard.</w:t>
      </w:r>
      <w:r>
        <w:fldChar w:fldCharType="begin"/>
      </w:r>
      <w:r>
        <w:instrText xml:space="preserve"> ADDIN ZOTERO_ITEM CSL_CITATION {"citationID":"5d8AMtty","properties":{"formattedCitation":"\\super 27,28,30\\nosupersub{}","plainCitation":"27,28,30","noteIndex":0},"citationItems":[{"id":10027,"uris":["http://zotero.org/users/14681764/items/QEF9ZHUE"],"itemData":{"id":10027,"type":"article-journal","title":"Noninvasive ventilation in acute cardiogenic pulmonary edema: a meta-analysis of randomized controlled trials","container-title":"Journal of Cardiac Failure","DOI":"10.1016/j.cardfail.2011.05.010","author":[{"family":"Mariani","given":"Javier"},{"family":"Macchia","given":"Alejandro"},{"family":"Belziti","given":"César"},{"family":"DeAbreu","given":"Maximiliano"},{"family":"Gagliardi","given":"Juan"},{"family":"Doval","given":"Hernán"},{"family":"Tognoni","given":"Gianni"},{"family":"Tajer","given":"Carlos"}],"issued":{"date-parts":[[2011]]},"volume":"17","issue":"10","page":"850-859"}},{"id":10026,"uris":["http://zotero.org/users/14681764/items/JEDW9G3C"],"itemData":{"id":10026,"type":"article-journal","title":"Meta-analysis: Noninvasive ventilation in acute cardiogenic pulmonary edema","container-title":"Annals of Internal Medicine","DOI":"10.7326/0003-4819-152-9-201005040-00009","author":[{"family":"Weng","given":"Cui-Lian"},{"family":"Zhao","given":"Yun-Tao"},{"family":"Liu","given":"Qing-Hua"},{"family":"Fu","given":"Chang-Jun"},{"family":"Sun","given":"Feng"},{"family":"Ma","given":"Yan-Liang"},{"family":"Chen","given":"Yan-Wen"},{"family":"He","given":"Quan-Ying"}],"issued":{"date-parts":[[2010]]},"volume":"152","issue":"9","page":"590-600"}},{"id":10025,"uris":["http://zotero.org/users/14681764/items/6I9XUS3H"],"itemData":{"id":10025,"type":"article-journal","title":"Efficacy and safety of non-invasive ventilation in the treatment of acute cardiogenic pulmonary edema--a systematic review and meta-analysis","container-title":"Critical Care","DOI":"10.1186/cc4905","author":[{"family":"Winck","given":"João C"},{"family":"Azevedo","given":"Luís F"},{"family":"Costa-Pereira","given":"Altamiro"},{"family":"Antonelli","given":"Massimo"},{"family":"Wyatt","given":"Jeremy C"}],"issued":{"date-parts":[[2006]]},"volume":"10","issue":"2","page":"R69"}}],"schema":"https://github.com/citation-style-language/schema/raw/master/csl-citation.json"} </w:instrText>
      </w:r>
      <w:r>
        <w:fldChar w:fldCharType="separate"/>
      </w:r>
      <w:r>
        <w:rPr>
          <w:noProof/>
          <w:vertAlign w:val="superscript"/>
        </w:rPr>
        <w:t>27,28,30</w:t>
      </w:r>
      <w:r>
        <w:fldChar w:fldCharType="end"/>
      </w:r>
      <w:r>
        <w:t xml:space="preserve"> BiPAP </w:t>
      </w:r>
      <w:proofErr w:type="spellStart"/>
      <w:r>
        <w:t>disiapkan</w:t>
      </w:r>
      <w:proofErr w:type="spellEnd"/>
      <w:r>
        <w:t xml:space="preserve"> </w:t>
      </w:r>
      <w:proofErr w:type="spellStart"/>
      <w:r>
        <w:t>bila</w:t>
      </w:r>
      <w:proofErr w:type="spellEnd"/>
      <w:r>
        <w:t xml:space="preserve"> </w:t>
      </w:r>
      <w:proofErr w:type="spellStart"/>
      <w:r>
        <w:t>terdapat</w:t>
      </w:r>
      <w:proofErr w:type="spellEnd"/>
      <w:r>
        <w:t xml:space="preserve"> </w:t>
      </w:r>
      <w:proofErr w:type="spellStart"/>
      <w:r>
        <w:t>hiperkapnia</w:t>
      </w:r>
      <w:proofErr w:type="spellEnd"/>
      <w:r>
        <w:t xml:space="preserve"> </w:t>
      </w:r>
      <w:proofErr w:type="spellStart"/>
      <w:r>
        <w:t>atau</w:t>
      </w:r>
      <w:proofErr w:type="spellEnd"/>
      <w:r>
        <w:t xml:space="preserve"> CPAP </w:t>
      </w:r>
      <w:proofErr w:type="spellStart"/>
      <w:r>
        <w:t>gagal</w:t>
      </w:r>
      <w:proofErr w:type="spellEnd"/>
      <w:r>
        <w:t xml:space="preserve">. Pada uji </w:t>
      </w:r>
      <w:proofErr w:type="spellStart"/>
      <w:r>
        <w:t>dalam</w:t>
      </w:r>
      <w:proofErr w:type="spellEnd"/>
      <w:r>
        <w:t xml:space="preserve"> </w:t>
      </w:r>
      <w:proofErr w:type="spellStart"/>
      <w:r>
        <w:t>tinjauan</w:t>
      </w:r>
      <w:proofErr w:type="spellEnd"/>
      <w:r>
        <w:t xml:space="preserve"> Masip </w:t>
      </w:r>
      <w:proofErr w:type="spellStart"/>
      <w:r>
        <w:t>dkk</w:t>
      </w:r>
      <w:proofErr w:type="spellEnd"/>
      <w:r>
        <w:t xml:space="preserve">., </w:t>
      </w:r>
      <w:proofErr w:type="spellStart"/>
      <w:r>
        <w:t>tekanan</w:t>
      </w:r>
      <w:proofErr w:type="spellEnd"/>
      <w:r>
        <w:t xml:space="preserve"> CPAP yang paling </w:t>
      </w:r>
      <w:proofErr w:type="spellStart"/>
      <w:r>
        <w:t>sering</w:t>
      </w:r>
      <w:proofErr w:type="spellEnd"/>
      <w:r>
        <w:t xml:space="preserve"> </w:t>
      </w:r>
      <w:proofErr w:type="spellStart"/>
      <w:r>
        <w:t>dipakai</w:t>
      </w:r>
      <w:proofErr w:type="spellEnd"/>
      <w:r>
        <w:t xml:space="preserve"> </w:t>
      </w:r>
      <w:proofErr w:type="spellStart"/>
      <w:r>
        <w:t>adalah</w:t>
      </w:r>
      <w:proofErr w:type="spellEnd"/>
      <w:r>
        <w:t xml:space="preserve"> 10 cmH</w:t>
      </w:r>
      <w:r>
        <w:rPr>
          <w:vertAlign w:val="subscript"/>
        </w:rPr>
        <w:t>2</w:t>
      </w:r>
      <w:r>
        <w:t xml:space="preserve">O </w:t>
      </w:r>
      <w:proofErr w:type="spellStart"/>
      <w:r>
        <w:t>dari</w:t>
      </w:r>
      <w:proofErr w:type="spellEnd"/>
      <w:r>
        <w:t xml:space="preserve"> </w:t>
      </w:r>
      <w:proofErr w:type="spellStart"/>
      <w:r>
        <w:t>rentang</w:t>
      </w:r>
      <w:proofErr w:type="spellEnd"/>
      <w:r>
        <w:t xml:space="preserve"> 2,5 </w:t>
      </w:r>
      <w:proofErr w:type="spellStart"/>
      <w:r>
        <w:t>sampai</w:t>
      </w:r>
      <w:proofErr w:type="spellEnd"/>
      <w:r>
        <w:t xml:space="preserve"> 12,5 cmH</w:t>
      </w:r>
      <w:r>
        <w:rPr>
          <w:vertAlign w:val="subscript"/>
        </w:rPr>
        <w:t>2</w:t>
      </w:r>
      <w:r>
        <w:t xml:space="preserve">O, dan </w:t>
      </w:r>
      <w:proofErr w:type="spellStart"/>
      <w:r>
        <w:t>semua</w:t>
      </w:r>
      <w:proofErr w:type="spellEnd"/>
      <w:r>
        <w:t xml:space="preserve"> uji </w:t>
      </w:r>
      <w:proofErr w:type="spellStart"/>
      <w:r>
        <w:t>memakai</w:t>
      </w:r>
      <w:proofErr w:type="spellEnd"/>
      <w:r>
        <w:t xml:space="preserve"> masker oronasal, </w:t>
      </w:r>
      <w:proofErr w:type="spellStart"/>
      <w:r>
        <w:t>sedangkan</w:t>
      </w:r>
      <w:proofErr w:type="spellEnd"/>
      <w:r>
        <w:t xml:space="preserve"> 27% uji juga </w:t>
      </w:r>
      <w:proofErr w:type="spellStart"/>
      <w:r>
        <w:t>memakai</w:t>
      </w:r>
      <w:proofErr w:type="spellEnd"/>
      <w:r>
        <w:t xml:space="preserve"> masker hidung.</w:t>
      </w:r>
      <w:r>
        <w:fldChar w:fldCharType="begin"/>
      </w:r>
      <w:r>
        <w:instrText xml:space="preserve"> ADDIN ZOTERO_ITEM CSL_CITATION {"citationID":"EXv0ToAW","properties":{"formattedCitation":"\\super 32\\nosupersub{}","plainCitation":"32","noteIndex":0},"citationItems":[{"id":10023,"uris":["http://zotero.org/users/14681764/items/7DKZJF7A"],"itemData":{"id":10023,"type":"article-journal","title":"Noninvasive ventilation in acute cardiogenic pulmonary edema: systematic review and meta-analysis","container-title":"JAMA","DOI":"10.1001/jama.294.24.3124","author":[{"family":"Masip","given":"Josep"},{"family":"Roque","given":"Marta"},{"family":"Sánchez","given":"Bernat"},{"family":"Fernández","given":"Rafael"},{"family":"Subirana","given":"Mireia"},{"family":"Expósito","given":"José Angel"}],"issued":{"date-parts":[[2005]]},"volume":"294","issue":"24","page":"3124-3130"}}],"schema":"https://github.com/citation-style-language/schema/raw/master/csl-citation.json"} </w:instrText>
      </w:r>
      <w:r>
        <w:fldChar w:fldCharType="separate"/>
      </w:r>
      <w:r>
        <w:rPr>
          <w:noProof/>
          <w:vertAlign w:val="superscript"/>
        </w:rPr>
        <w:t>32</w:t>
      </w:r>
      <w:r>
        <w:fldChar w:fldCharType="end"/>
      </w:r>
      <w:r>
        <w:t xml:space="preserve"> Tomala </w:t>
      </w:r>
      <w:proofErr w:type="spellStart"/>
      <w:r>
        <w:t>dkk</w:t>
      </w:r>
      <w:proofErr w:type="spellEnd"/>
      <w:r>
        <w:t xml:space="preserve">. </w:t>
      </w:r>
      <w:proofErr w:type="spellStart"/>
      <w:r>
        <w:t>mencatat</w:t>
      </w:r>
      <w:proofErr w:type="spellEnd"/>
      <w:r>
        <w:t xml:space="preserve"> </w:t>
      </w:r>
      <w:proofErr w:type="spellStart"/>
      <w:r>
        <w:t>rentang</w:t>
      </w:r>
      <w:proofErr w:type="spellEnd"/>
      <w:r>
        <w:t xml:space="preserve"> CPAP 2,5 </w:t>
      </w:r>
      <w:proofErr w:type="spellStart"/>
      <w:r>
        <w:t>sampai</w:t>
      </w:r>
      <w:proofErr w:type="spellEnd"/>
      <w:r>
        <w:t xml:space="preserve"> 20 cmH</w:t>
      </w:r>
      <w:r>
        <w:rPr>
          <w:vertAlign w:val="subscript"/>
        </w:rPr>
        <w:t>2</w:t>
      </w:r>
      <w:r>
        <w:t xml:space="preserve">O </w:t>
      </w:r>
      <w:proofErr w:type="spellStart"/>
      <w:r>
        <w:t>serta</w:t>
      </w:r>
      <w:proofErr w:type="spellEnd"/>
      <w:r>
        <w:t xml:space="preserve"> IPAP BiPAP 8 </w:t>
      </w:r>
      <w:proofErr w:type="spellStart"/>
      <w:r>
        <w:t>sampai</w:t>
      </w:r>
      <w:proofErr w:type="spellEnd"/>
      <w:r>
        <w:t xml:space="preserve"> 20 dan EPAP 3 </w:t>
      </w:r>
      <w:proofErr w:type="spellStart"/>
      <w:r>
        <w:t>sampai</w:t>
      </w:r>
      <w:proofErr w:type="spellEnd"/>
      <w:r>
        <w:t xml:space="preserve"> 10 cmH</w:t>
      </w:r>
      <w:r>
        <w:rPr>
          <w:vertAlign w:val="subscript"/>
        </w:rPr>
        <w:t>2</w:t>
      </w:r>
      <w:r>
        <w:t>O.</w:t>
      </w:r>
      <w:r>
        <w:fldChar w:fldCharType="begin"/>
      </w:r>
      <w:r>
        <w:instrText xml:space="preserve"> ADDIN ZOTERO_ITEM CSL_CITATION {"citationID":"22gt0CAr","properties":{"formattedCitation":"\\super 26\\nosupersub{}","plainCitation":"26","noteIndex":0},"citationItems":[{"id":10022,"uris":["http://zotero.org/users/14681764/items/X8HHWVU8"],"itemData":{"id":10022,"type":"article-journal","title":"Effect Modification by Acute Coronary Syndrome Prevalence on Non-Invasive Ventilation Efficacy in Acute Cardiogenic Pulmonary Edema: A Systematic Review and Meta-Analysis of Randomized Controlled Trials","container-title":"Journal of Cardiovascular Development and Disease","DOI":"10.3390/jcdd13030135","author":[{"family":"Tomala","given":"Marek"},{"family":"Durak","given":"Monika"},{"family":"Borówka","given":"Magdalena"},{"family":"Szkarłat","given":"Paweł"},{"family":"Kłaczyński","given":"Maciej"}],"issued":{"date-parts":[[2026]]},"volume":"13","issue":"3","page":"135"}}],"schema":"https://github.com/citation-style-language/schema/raw/master/csl-citation.json"} </w:instrText>
      </w:r>
      <w:r>
        <w:fldChar w:fldCharType="separate"/>
      </w:r>
      <w:r>
        <w:rPr>
          <w:noProof/>
          <w:vertAlign w:val="superscript"/>
        </w:rPr>
        <w:t>26</w:t>
      </w:r>
      <w:r>
        <w:fldChar w:fldCharType="end"/>
      </w:r>
      <w:r>
        <w:t xml:space="preserve"> Karena data </w:t>
      </w:r>
      <w:proofErr w:type="spellStart"/>
      <w:r>
        <w:t>tentang</w:t>
      </w:r>
      <w:proofErr w:type="spellEnd"/>
      <w:r>
        <w:t xml:space="preserve"> </w:t>
      </w:r>
      <w:proofErr w:type="spellStart"/>
      <w:r>
        <w:t>pengaturan</w:t>
      </w:r>
      <w:proofErr w:type="spellEnd"/>
      <w:r>
        <w:t xml:space="preserve"> optimal </w:t>
      </w:r>
      <w:proofErr w:type="spellStart"/>
      <w:r>
        <w:t>terbatas</w:t>
      </w:r>
      <w:proofErr w:type="spellEnd"/>
      <w:r>
        <w:t xml:space="preserve">, </w:t>
      </w:r>
      <w:proofErr w:type="spellStart"/>
      <w:r>
        <w:t>tekanan</w:t>
      </w:r>
      <w:proofErr w:type="spellEnd"/>
      <w:r>
        <w:t xml:space="preserve"> </w:t>
      </w:r>
      <w:proofErr w:type="spellStart"/>
      <w:r>
        <w:t>diatur</w:t>
      </w:r>
      <w:proofErr w:type="spellEnd"/>
      <w:r>
        <w:t xml:space="preserve"> </w:t>
      </w:r>
      <w:proofErr w:type="spellStart"/>
      <w:r>
        <w:t>bertahap</w:t>
      </w:r>
      <w:proofErr w:type="spellEnd"/>
      <w:r>
        <w:t xml:space="preserve"> </w:t>
      </w:r>
      <w:proofErr w:type="spellStart"/>
      <w:r>
        <w:t>sesuai</w:t>
      </w:r>
      <w:proofErr w:type="spellEnd"/>
      <w:r>
        <w:t xml:space="preserve"> </w:t>
      </w:r>
      <w:proofErr w:type="spellStart"/>
      <w:r>
        <w:t>toleransi</w:t>
      </w:r>
      <w:proofErr w:type="spellEnd"/>
      <w:r>
        <w:t xml:space="preserve"> dan </w:t>
      </w:r>
      <w:proofErr w:type="spellStart"/>
      <w:r>
        <w:t>respons</w:t>
      </w:r>
      <w:proofErr w:type="spellEnd"/>
      <w:r>
        <w:t xml:space="preserve"> </w:t>
      </w:r>
      <w:proofErr w:type="spellStart"/>
      <w:r>
        <w:t>klinis</w:t>
      </w:r>
      <w:proofErr w:type="spellEnd"/>
      <w:r>
        <w:t>.</w:t>
      </w:r>
    </w:p>
    <w:p w14:paraId="64F0DB8F" w14:textId="77777777" w:rsidR="00C973DB" w:rsidRDefault="00AF0F19">
      <w:pPr>
        <w:spacing w:after="160" w:line="276" w:lineRule="auto"/>
        <w:jc w:val="both"/>
      </w:pPr>
      <w:proofErr w:type="spellStart"/>
      <w:r>
        <w:t>Kegagalan</w:t>
      </w:r>
      <w:proofErr w:type="spellEnd"/>
      <w:r>
        <w:t xml:space="preserve"> NIV </w:t>
      </w:r>
      <w:proofErr w:type="spellStart"/>
      <w:r>
        <w:t>harus</w:t>
      </w:r>
      <w:proofErr w:type="spellEnd"/>
      <w:r>
        <w:t xml:space="preserve"> </w:t>
      </w:r>
      <w:proofErr w:type="spellStart"/>
      <w:r>
        <w:t>dikenali</w:t>
      </w:r>
      <w:proofErr w:type="spellEnd"/>
      <w:r>
        <w:t xml:space="preserve"> </w:t>
      </w:r>
      <w:proofErr w:type="spellStart"/>
      <w:r>
        <w:t>lebih</w:t>
      </w:r>
      <w:proofErr w:type="spellEnd"/>
      <w:r>
        <w:t xml:space="preserve"> </w:t>
      </w:r>
      <w:proofErr w:type="spellStart"/>
      <w:r>
        <w:t>awal</w:t>
      </w:r>
      <w:proofErr w:type="spellEnd"/>
      <w:r>
        <w:t xml:space="preserve">. </w:t>
      </w:r>
      <w:proofErr w:type="spellStart"/>
      <w:r>
        <w:t>Contoh</w:t>
      </w:r>
      <w:proofErr w:type="spellEnd"/>
      <w:r>
        <w:t xml:space="preserve"> </w:t>
      </w:r>
      <w:proofErr w:type="spellStart"/>
      <w:r>
        <w:t>kriteria</w:t>
      </w:r>
      <w:proofErr w:type="spellEnd"/>
      <w:r>
        <w:t xml:space="preserve"> </w:t>
      </w:r>
      <w:proofErr w:type="spellStart"/>
      <w:r>
        <w:t>intubasi</w:t>
      </w:r>
      <w:proofErr w:type="spellEnd"/>
      <w:r>
        <w:t xml:space="preserve"> yang </w:t>
      </w:r>
      <w:proofErr w:type="spellStart"/>
      <w:r>
        <w:t>dipakai</w:t>
      </w:r>
      <w:proofErr w:type="spellEnd"/>
      <w:r>
        <w:t xml:space="preserve"> pada uji </w:t>
      </w:r>
      <w:proofErr w:type="spellStart"/>
      <w:r>
        <w:t>adalah</w:t>
      </w:r>
      <w:proofErr w:type="spellEnd"/>
      <w:r>
        <w:t xml:space="preserve"> PaO</w:t>
      </w:r>
      <w:r>
        <w:rPr>
          <w:vertAlign w:val="subscript"/>
        </w:rPr>
        <w:t>2</w:t>
      </w:r>
      <w:r>
        <w:t xml:space="preserve"> di </w:t>
      </w:r>
      <w:proofErr w:type="spellStart"/>
      <w:r>
        <w:t>bawah</w:t>
      </w:r>
      <w:proofErr w:type="spellEnd"/>
      <w:r>
        <w:t xml:space="preserve"> 50 mmHg, PaCO</w:t>
      </w:r>
      <w:r>
        <w:rPr>
          <w:vertAlign w:val="subscript"/>
        </w:rPr>
        <w:t>2</w:t>
      </w:r>
      <w:r>
        <w:t xml:space="preserve"> di </w:t>
      </w:r>
      <w:proofErr w:type="spellStart"/>
      <w:r>
        <w:t>atas</w:t>
      </w:r>
      <w:proofErr w:type="spellEnd"/>
      <w:r>
        <w:t xml:space="preserve"> 55 mmHg, </w:t>
      </w:r>
      <w:proofErr w:type="spellStart"/>
      <w:r>
        <w:t>frekuensi</w:t>
      </w:r>
      <w:proofErr w:type="spellEnd"/>
      <w:r>
        <w:t xml:space="preserve"> napas di </w:t>
      </w:r>
      <w:proofErr w:type="spellStart"/>
      <w:r>
        <w:t>atas</w:t>
      </w:r>
      <w:proofErr w:type="spellEnd"/>
      <w:r>
        <w:t xml:space="preserve"> 35 per </w:t>
      </w:r>
      <w:proofErr w:type="spellStart"/>
      <w:r>
        <w:t>menit</w:t>
      </w:r>
      <w:proofErr w:type="spellEnd"/>
      <w:r>
        <w:t xml:space="preserve">, </w:t>
      </w:r>
      <w:proofErr w:type="spellStart"/>
      <w:r>
        <w:t>penurunan</w:t>
      </w:r>
      <w:proofErr w:type="spellEnd"/>
      <w:r>
        <w:t xml:space="preserve"> </w:t>
      </w:r>
      <w:proofErr w:type="spellStart"/>
      <w:r>
        <w:t>kesadaran</w:t>
      </w:r>
      <w:proofErr w:type="spellEnd"/>
      <w:r>
        <w:t xml:space="preserve">, </w:t>
      </w:r>
      <w:proofErr w:type="spellStart"/>
      <w:r>
        <w:t>atau</w:t>
      </w:r>
      <w:proofErr w:type="spellEnd"/>
      <w:r>
        <w:t xml:space="preserve"> </w:t>
      </w:r>
      <w:proofErr w:type="spellStart"/>
      <w:r>
        <w:t>obstruksi</w:t>
      </w:r>
      <w:proofErr w:type="spellEnd"/>
      <w:r>
        <w:t xml:space="preserve"> </w:t>
      </w:r>
      <w:proofErr w:type="spellStart"/>
      <w:r>
        <w:t>jalan</w:t>
      </w:r>
      <w:proofErr w:type="spellEnd"/>
      <w:r>
        <w:t xml:space="preserve"> napas.</w:t>
      </w:r>
      <w:r>
        <w:fldChar w:fldCharType="begin"/>
      </w:r>
      <w:r>
        <w:instrText xml:space="preserve"> ADDIN ZOTERO_ITEM CSL_CITATION {"citationID":"oJd1ky0N","properties":{"formattedCitation":"\\super 30\\nosupersub{}","plainCitation":"30","noteIndex":0},"citationItems":[{"id":10025,"uris":["http://zotero.org/users/14681764/items/6I9XUS3H"],"itemData":{"id":10025,"type":"article-journal","title":"Efficacy and safety of non-invasive ventilation in the treatment of acute cardiogenic pulmonary edema--a systematic review and meta-analysis","container-title":"Critical Care","DOI":"10.1186/cc4905","author":[{"family":"Winck","given":"João C"},{"family":"Azevedo","given":"Luís F"},{"family":"Costa-Pereira","given":"Altamiro"},{"family":"Antonelli","given":"Massimo"},{"family":"Wyatt","given":"Jeremy C"}],"issued":{"date-parts":[[2006]]},"volume":"10","issue":"2","page":"R69"}}],"schema":"https://github.com/citation-style-language/schema/raw/master/csl-citation.json"} </w:instrText>
      </w:r>
      <w:r>
        <w:fldChar w:fldCharType="separate"/>
      </w:r>
      <w:r>
        <w:rPr>
          <w:noProof/>
          <w:vertAlign w:val="superscript"/>
        </w:rPr>
        <w:t>30</w:t>
      </w:r>
      <w:r>
        <w:fldChar w:fldCharType="end"/>
      </w:r>
      <w:r>
        <w:t xml:space="preserve"> Pada Ny. LS yang </w:t>
      </w:r>
      <w:proofErr w:type="spellStart"/>
      <w:r>
        <w:t>sadar</w:t>
      </w:r>
      <w:proofErr w:type="spellEnd"/>
      <w:r>
        <w:t xml:space="preserve"> </w:t>
      </w:r>
      <w:proofErr w:type="spellStart"/>
      <w:r>
        <w:t>penuh</w:t>
      </w:r>
      <w:proofErr w:type="spellEnd"/>
      <w:r>
        <w:t xml:space="preserve"> dan </w:t>
      </w:r>
      <w:proofErr w:type="spellStart"/>
      <w:r>
        <w:t>kooperatif</w:t>
      </w:r>
      <w:proofErr w:type="spellEnd"/>
      <w:r>
        <w:t xml:space="preserve">, NIV </w:t>
      </w:r>
      <w:proofErr w:type="spellStart"/>
      <w:r>
        <w:t>dapat</w:t>
      </w:r>
      <w:proofErr w:type="spellEnd"/>
      <w:r>
        <w:t xml:space="preserve"> </w:t>
      </w:r>
      <w:proofErr w:type="spellStart"/>
      <w:r>
        <w:t>dicoba</w:t>
      </w:r>
      <w:proofErr w:type="spellEnd"/>
      <w:r>
        <w:t xml:space="preserve"> </w:t>
      </w:r>
      <w:proofErr w:type="spellStart"/>
      <w:r>
        <w:t>dengan</w:t>
      </w:r>
      <w:proofErr w:type="spellEnd"/>
      <w:r>
        <w:t xml:space="preserve"> </w:t>
      </w:r>
      <w:proofErr w:type="spellStart"/>
      <w:r>
        <w:t>pemantauan</w:t>
      </w:r>
      <w:proofErr w:type="spellEnd"/>
      <w:r>
        <w:t xml:space="preserve"> </w:t>
      </w:r>
      <w:proofErr w:type="spellStart"/>
      <w:r>
        <w:t>saturasi</w:t>
      </w:r>
      <w:proofErr w:type="spellEnd"/>
      <w:r>
        <w:t xml:space="preserve">, </w:t>
      </w:r>
      <w:proofErr w:type="spellStart"/>
      <w:r>
        <w:t>frekuensi</w:t>
      </w:r>
      <w:proofErr w:type="spellEnd"/>
      <w:r>
        <w:t xml:space="preserve"> napas, </w:t>
      </w:r>
      <w:proofErr w:type="spellStart"/>
      <w:r>
        <w:t>tekanan</w:t>
      </w:r>
      <w:proofErr w:type="spellEnd"/>
      <w:r>
        <w:t xml:space="preserve"> </w:t>
      </w:r>
      <w:proofErr w:type="spellStart"/>
      <w:r>
        <w:t>darah</w:t>
      </w:r>
      <w:proofErr w:type="spellEnd"/>
      <w:r>
        <w:t xml:space="preserve">, dan </w:t>
      </w:r>
      <w:proofErr w:type="spellStart"/>
      <w:r>
        <w:t>kenyamanan</w:t>
      </w:r>
      <w:proofErr w:type="spellEnd"/>
      <w:r>
        <w:t xml:space="preserve"> masker. </w:t>
      </w:r>
      <w:proofErr w:type="spellStart"/>
      <w:r>
        <w:t>Ketidaknyamanan</w:t>
      </w:r>
      <w:proofErr w:type="spellEnd"/>
      <w:r>
        <w:t xml:space="preserve"> masker </w:t>
      </w:r>
      <w:proofErr w:type="spellStart"/>
      <w:r>
        <w:t>adalah</w:t>
      </w:r>
      <w:proofErr w:type="spellEnd"/>
      <w:r>
        <w:t xml:space="preserve"> </w:t>
      </w:r>
      <w:proofErr w:type="spellStart"/>
      <w:r>
        <w:t>efek</w:t>
      </w:r>
      <w:proofErr w:type="spellEnd"/>
      <w:r>
        <w:t xml:space="preserve"> </w:t>
      </w:r>
      <w:proofErr w:type="spellStart"/>
      <w:r>
        <w:t>samping</w:t>
      </w:r>
      <w:proofErr w:type="spellEnd"/>
      <w:r>
        <w:t xml:space="preserve"> yang paling </w:t>
      </w:r>
      <w:proofErr w:type="spellStart"/>
      <w:r>
        <w:t>jelas</w:t>
      </w:r>
      <w:proofErr w:type="spellEnd"/>
      <w:r>
        <w:t xml:space="preserve"> </w:t>
      </w:r>
      <w:proofErr w:type="spellStart"/>
      <w:r>
        <w:t>berhubungan</w:t>
      </w:r>
      <w:proofErr w:type="spellEnd"/>
      <w:r>
        <w:t xml:space="preserve"> </w:t>
      </w:r>
      <w:proofErr w:type="spellStart"/>
      <w:r>
        <w:t>dengan</w:t>
      </w:r>
      <w:proofErr w:type="spellEnd"/>
      <w:r>
        <w:t xml:space="preserve"> NIV, </w:t>
      </w:r>
      <w:proofErr w:type="spellStart"/>
      <w:r>
        <w:t>sedangkan</w:t>
      </w:r>
      <w:proofErr w:type="spellEnd"/>
      <w:r>
        <w:t xml:space="preserve"> </w:t>
      </w:r>
      <w:proofErr w:type="spellStart"/>
      <w:r>
        <w:t>tekanan</w:t>
      </w:r>
      <w:proofErr w:type="spellEnd"/>
      <w:r>
        <w:t xml:space="preserve"> </w:t>
      </w:r>
      <w:proofErr w:type="spellStart"/>
      <w:r>
        <w:t>darah</w:t>
      </w:r>
      <w:proofErr w:type="spellEnd"/>
      <w:r>
        <w:t xml:space="preserve"> </w:t>
      </w:r>
      <w:proofErr w:type="spellStart"/>
      <w:r>
        <w:t>satu</w:t>
      </w:r>
      <w:proofErr w:type="spellEnd"/>
      <w:r>
        <w:t xml:space="preserve"> jam </w:t>
      </w:r>
      <w:proofErr w:type="spellStart"/>
      <w:r>
        <w:t>setelah</w:t>
      </w:r>
      <w:proofErr w:type="spellEnd"/>
      <w:r>
        <w:t xml:space="preserve"> </w:t>
      </w:r>
      <w:proofErr w:type="spellStart"/>
      <w:r>
        <w:t>terapi</w:t>
      </w:r>
      <w:proofErr w:type="spellEnd"/>
      <w:r>
        <w:t xml:space="preserve"> </w:t>
      </w:r>
      <w:proofErr w:type="spellStart"/>
      <w:r>
        <w:t>tidak</w:t>
      </w:r>
      <w:proofErr w:type="spellEnd"/>
      <w:r>
        <w:t xml:space="preserve"> </w:t>
      </w:r>
      <w:proofErr w:type="spellStart"/>
      <w:r>
        <w:t>berbeda</w:t>
      </w:r>
      <w:proofErr w:type="spellEnd"/>
      <w:r>
        <w:t xml:space="preserve"> </w:t>
      </w:r>
      <w:proofErr w:type="spellStart"/>
      <w:r>
        <w:t>dari</w:t>
      </w:r>
      <w:proofErr w:type="spellEnd"/>
      <w:r>
        <w:t xml:space="preserve"> </w:t>
      </w:r>
      <w:proofErr w:type="spellStart"/>
      <w:r>
        <w:t>terapi</w:t>
      </w:r>
      <w:proofErr w:type="spellEnd"/>
      <w:r>
        <w:t xml:space="preserve"> </w:t>
      </w:r>
      <w:proofErr w:type="spellStart"/>
      <w:r>
        <w:t>standar</w:t>
      </w:r>
      <w:proofErr w:type="spellEnd"/>
      <w:r>
        <w:t xml:space="preserve"> pada </w:t>
      </w:r>
      <w:proofErr w:type="spellStart"/>
      <w:r>
        <w:t>tinjauan</w:t>
      </w:r>
      <w:proofErr w:type="spellEnd"/>
      <w:r>
        <w:t xml:space="preserve"> Cochrane.</w:t>
      </w:r>
      <w:r>
        <w:fldChar w:fldCharType="begin"/>
      </w:r>
      <w:r>
        <w:instrText xml:space="preserve"> ADDIN ZOTERO_ITEM CSL_CITATION {"citationID":"uiD4Rwez","properties":{"formattedCitation":"\\super 25\\nosupersub{}","plainCitation":"25","noteIndex":0},"citationItems":[{"id":10021,"uris":["http://zotero.org/users/14681764/items/7BMSAMCB"],"itemData":{"id":10021,"type":"article-journal","title":"Non-invasive positive pressure ventilation (CPAP or bilevel NPPV) for cardiogenic pulmonary oedema","container-title":"Cochrane Database of Systematic Reviews","DOI":"10.1002/14651858.cd005351.pub4","author":[{"family":"Berbenetz","given":"Nicolas"},{"family":"Wang","given":"Yongjun"},{"family":"Brown","given":"James"},{"family":"Godfrey","given":"Charlotte"},{"family":"Ahmad","given":"Mahmood"},{"family":"Vital","given":"Flávia MR"},{"family":"Lambiase","given":"Pier"},{"family":"Banerjee","given":"Amitava"},{"family":"Bakhai","given":"Ameet"},{"family":"Chong","given":"Matthew"}],"issued":{"date-parts":[[2019]]},"issue":"4","page":"CD005351"}}],"schema":"https://github.com/citation-style-language/schema/raw/master/csl-citation.json"} </w:instrText>
      </w:r>
      <w:r>
        <w:fldChar w:fldCharType="separate"/>
      </w:r>
      <w:r>
        <w:rPr>
          <w:noProof/>
          <w:vertAlign w:val="superscript"/>
        </w:rPr>
        <w:t>25</w:t>
      </w:r>
      <w:r>
        <w:fldChar w:fldCharType="end"/>
      </w:r>
      <w:r>
        <w:t xml:space="preserve"> </w:t>
      </w:r>
      <w:proofErr w:type="spellStart"/>
      <w:r>
        <w:t>Efek</w:t>
      </w:r>
      <w:proofErr w:type="spellEnd"/>
      <w:r>
        <w:t xml:space="preserve"> </w:t>
      </w:r>
      <w:proofErr w:type="spellStart"/>
      <w:r>
        <w:t>samping</w:t>
      </w:r>
      <w:proofErr w:type="spellEnd"/>
      <w:r>
        <w:t xml:space="preserve"> </w:t>
      </w:r>
      <w:proofErr w:type="spellStart"/>
      <w:r>
        <w:t>serius</w:t>
      </w:r>
      <w:proofErr w:type="spellEnd"/>
      <w:r>
        <w:t xml:space="preserve"> </w:t>
      </w:r>
      <w:proofErr w:type="spellStart"/>
      <w:r>
        <w:t>seperti</w:t>
      </w:r>
      <w:proofErr w:type="spellEnd"/>
      <w:r>
        <w:t xml:space="preserve"> </w:t>
      </w:r>
      <w:proofErr w:type="spellStart"/>
      <w:r>
        <w:t>aspirasi</w:t>
      </w:r>
      <w:proofErr w:type="spellEnd"/>
      <w:r>
        <w:t xml:space="preserve"> dan barotrauma </w:t>
      </w:r>
      <w:proofErr w:type="spellStart"/>
      <w:r>
        <w:t>jarang</w:t>
      </w:r>
      <w:proofErr w:type="spellEnd"/>
      <w:r>
        <w:t xml:space="preserve">, </w:t>
      </w:r>
      <w:proofErr w:type="spellStart"/>
      <w:r>
        <w:t>tetapi</w:t>
      </w:r>
      <w:proofErr w:type="spellEnd"/>
      <w:r>
        <w:t xml:space="preserve"> </w:t>
      </w:r>
      <w:proofErr w:type="spellStart"/>
      <w:r>
        <w:t>pasien</w:t>
      </w:r>
      <w:proofErr w:type="spellEnd"/>
      <w:r>
        <w:t xml:space="preserve"> yang </w:t>
      </w:r>
      <w:proofErr w:type="spellStart"/>
      <w:r>
        <w:t>muntah</w:t>
      </w:r>
      <w:proofErr w:type="spellEnd"/>
      <w:r>
        <w:t xml:space="preserve"> </w:t>
      </w:r>
      <w:proofErr w:type="spellStart"/>
      <w:r>
        <w:t>atau</w:t>
      </w:r>
      <w:proofErr w:type="spellEnd"/>
      <w:r>
        <w:t xml:space="preserve"> </w:t>
      </w:r>
      <w:proofErr w:type="spellStart"/>
      <w:r>
        <w:t>berisiko</w:t>
      </w:r>
      <w:proofErr w:type="spellEnd"/>
      <w:r>
        <w:t xml:space="preserve"> </w:t>
      </w:r>
      <w:proofErr w:type="spellStart"/>
      <w:r>
        <w:t>aspirasi</w:t>
      </w:r>
      <w:proofErr w:type="spellEnd"/>
      <w:r>
        <w:t xml:space="preserve"> </w:t>
      </w:r>
      <w:proofErr w:type="spellStart"/>
      <w:r>
        <w:t>perlu</w:t>
      </w:r>
      <w:proofErr w:type="spellEnd"/>
      <w:r>
        <w:t xml:space="preserve"> diwaspadai.</w:t>
      </w:r>
      <w:r>
        <w:fldChar w:fldCharType="begin"/>
      </w:r>
      <w:r>
        <w:instrText xml:space="preserve"> ADDIN ZOTERO_ITEM CSL_CITATION {"citationID":"fihoo9P2","properties":{"formattedCitation":"\\super 30\\nosupersub{}","plainCitation":"30","noteIndex":0},"citationItems":[{"id":10025,"uris":["http://zotero.org/users/14681764/items/6I9XUS3H"],"itemData":{"id":10025,"type":"article-journal","title":"Efficacy and safety of non-invasive ventilation in the treatment of acute cardiogenic pulmonary edema--a systematic review and meta-analysis","container-title":"Critical Care","DOI":"10.1186/cc4905","author":[{"family":"Winck","given":"João C"},{"family":"Azevedo","given":"Luís F"},{"family":"Costa-Pereira","given":"Altamiro"},{"family":"Antonelli","given":"Massimo"},{"family":"Wyatt","given":"Jeremy C"}],"issued":{"date-parts":[[2006]]},"volume":"10","issue":"2","page":"R69"}}],"schema":"https://github.com/citation-style-language/schema/raw/master/csl-citation.json"} </w:instrText>
      </w:r>
      <w:r>
        <w:fldChar w:fldCharType="separate"/>
      </w:r>
      <w:r>
        <w:rPr>
          <w:noProof/>
          <w:vertAlign w:val="superscript"/>
        </w:rPr>
        <w:t>30</w:t>
      </w:r>
      <w:r>
        <w:fldChar w:fldCharType="end"/>
      </w:r>
    </w:p>
    <w:p w14:paraId="0723E10F" w14:textId="77777777" w:rsidR="00C973DB" w:rsidRDefault="00AF0F19">
      <w:pPr>
        <w:pStyle w:val="Heading3"/>
        <w:keepNext/>
        <w:keepLines/>
        <w:spacing w:before="220" w:after="120" w:line="276" w:lineRule="auto"/>
      </w:pPr>
      <w:bookmarkStart w:id="40" w:name="_Toc243800387"/>
      <w:r>
        <w:rPr>
          <w:color w:val="000000"/>
          <w:sz w:val="24"/>
          <w:szCs w:val="24"/>
        </w:rPr>
        <w:t xml:space="preserve">4.2.3 </w:t>
      </w:r>
      <w:proofErr w:type="spellStart"/>
      <w:r>
        <w:rPr>
          <w:color w:val="000000"/>
          <w:sz w:val="24"/>
          <w:szCs w:val="24"/>
        </w:rPr>
        <w:t>Anemia</w:t>
      </w:r>
      <w:proofErr w:type="spellEnd"/>
      <w:r>
        <w:rPr>
          <w:color w:val="000000"/>
          <w:sz w:val="24"/>
          <w:szCs w:val="24"/>
        </w:rPr>
        <w:t xml:space="preserve"> Berat, </w:t>
      </w:r>
      <w:proofErr w:type="spellStart"/>
      <w:r>
        <w:rPr>
          <w:color w:val="000000"/>
          <w:sz w:val="24"/>
          <w:szCs w:val="24"/>
        </w:rPr>
        <w:t>Transfusi</w:t>
      </w:r>
      <w:proofErr w:type="spellEnd"/>
      <w:r>
        <w:rPr>
          <w:color w:val="000000"/>
          <w:sz w:val="24"/>
          <w:szCs w:val="24"/>
        </w:rPr>
        <w:t>, dan Risiko Kelebihan Volume</w:t>
      </w:r>
      <w:bookmarkEnd w:id="40"/>
    </w:p>
    <w:p w14:paraId="067DBA58" w14:textId="77777777" w:rsidR="00C973DB" w:rsidRDefault="00AF0F19">
      <w:pPr>
        <w:spacing w:after="160" w:line="276" w:lineRule="auto"/>
        <w:jc w:val="both"/>
      </w:pPr>
      <w:proofErr w:type="spellStart"/>
      <w:r>
        <w:t>Hemoglobin</w:t>
      </w:r>
      <w:proofErr w:type="spellEnd"/>
      <w:r>
        <w:t xml:space="preserve"> 4,4 g/dL </w:t>
      </w:r>
      <w:proofErr w:type="spellStart"/>
      <w:r>
        <w:t>adalah</w:t>
      </w:r>
      <w:proofErr w:type="spellEnd"/>
      <w:r>
        <w:t xml:space="preserve"> </w:t>
      </w:r>
      <w:proofErr w:type="spellStart"/>
      <w:r>
        <w:t>kelainan</w:t>
      </w:r>
      <w:proofErr w:type="spellEnd"/>
      <w:r>
        <w:t xml:space="preserve"> yang paling </w:t>
      </w:r>
      <w:proofErr w:type="spellStart"/>
      <w:r>
        <w:t>mencolok</w:t>
      </w:r>
      <w:proofErr w:type="spellEnd"/>
      <w:r>
        <w:t xml:space="preserve"> pada Ny. LS dan </w:t>
      </w:r>
      <w:proofErr w:type="spellStart"/>
      <w:r>
        <w:t>tidak</w:t>
      </w:r>
      <w:proofErr w:type="spellEnd"/>
      <w:r>
        <w:t xml:space="preserve"> </w:t>
      </w:r>
      <w:proofErr w:type="spellStart"/>
      <w:r>
        <w:t>dilaporkan</w:t>
      </w:r>
      <w:proofErr w:type="spellEnd"/>
      <w:r>
        <w:t xml:space="preserve"> </w:t>
      </w:r>
      <w:proofErr w:type="spellStart"/>
      <w:r>
        <w:t>sebagai</w:t>
      </w:r>
      <w:proofErr w:type="spellEnd"/>
      <w:r>
        <w:t xml:space="preserve"> </w:t>
      </w:r>
      <w:proofErr w:type="spellStart"/>
      <w:r>
        <w:t>karakteristik</w:t>
      </w:r>
      <w:proofErr w:type="spellEnd"/>
      <w:r>
        <w:t xml:space="preserve"> </w:t>
      </w:r>
      <w:proofErr w:type="spellStart"/>
      <w:r>
        <w:t>populasi</w:t>
      </w:r>
      <w:proofErr w:type="spellEnd"/>
      <w:r>
        <w:t xml:space="preserve"> pada </w:t>
      </w:r>
      <w:proofErr w:type="spellStart"/>
      <w:r>
        <w:t>tinjauan</w:t>
      </w:r>
      <w:proofErr w:type="spellEnd"/>
      <w:r>
        <w:t xml:space="preserve"> mana pun. </w:t>
      </w:r>
      <w:proofErr w:type="spellStart"/>
      <w:r>
        <w:t>Kandungan</w:t>
      </w:r>
      <w:proofErr w:type="spellEnd"/>
      <w:r>
        <w:t xml:space="preserve"> </w:t>
      </w:r>
      <w:proofErr w:type="spellStart"/>
      <w:r>
        <w:t>oksigen</w:t>
      </w:r>
      <w:proofErr w:type="spellEnd"/>
      <w:r>
        <w:t xml:space="preserve"> </w:t>
      </w:r>
      <w:proofErr w:type="spellStart"/>
      <w:r>
        <w:t>darah</w:t>
      </w:r>
      <w:proofErr w:type="spellEnd"/>
      <w:r>
        <w:t xml:space="preserve"> </w:t>
      </w:r>
      <w:proofErr w:type="spellStart"/>
      <w:r>
        <w:t>bergantung</w:t>
      </w:r>
      <w:proofErr w:type="spellEnd"/>
      <w:r>
        <w:t xml:space="preserve"> pada </w:t>
      </w:r>
      <w:proofErr w:type="spellStart"/>
      <w:r>
        <w:t>hemoglobin</w:t>
      </w:r>
      <w:proofErr w:type="spellEnd"/>
      <w:r>
        <w:t xml:space="preserve">, </w:t>
      </w:r>
      <w:proofErr w:type="spellStart"/>
      <w:r>
        <w:t>sehingga</w:t>
      </w:r>
      <w:proofErr w:type="spellEnd"/>
      <w:r>
        <w:t xml:space="preserve"> NIV </w:t>
      </w:r>
      <w:proofErr w:type="spellStart"/>
      <w:r>
        <w:t>dapat</w:t>
      </w:r>
      <w:proofErr w:type="spellEnd"/>
      <w:r>
        <w:t xml:space="preserve"> </w:t>
      </w:r>
      <w:proofErr w:type="spellStart"/>
      <w:r>
        <w:t>memperbaiki</w:t>
      </w:r>
      <w:proofErr w:type="spellEnd"/>
      <w:r>
        <w:t xml:space="preserve"> </w:t>
      </w:r>
      <w:proofErr w:type="spellStart"/>
      <w:r>
        <w:t>saturasi</w:t>
      </w:r>
      <w:proofErr w:type="spellEnd"/>
      <w:r>
        <w:t xml:space="preserve"> dan </w:t>
      </w:r>
      <w:proofErr w:type="spellStart"/>
      <w:r>
        <w:t>kerja</w:t>
      </w:r>
      <w:proofErr w:type="spellEnd"/>
      <w:r>
        <w:t xml:space="preserve"> napas </w:t>
      </w:r>
      <w:proofErr w:type="spellStart"/>
      <w:r>
        <w:t>tanpa</w:t>
      </w:r>
      <w:proofErr w:type="spellEnd"/>
      <w:r>
        <w:t xml:space="preserve"> </w:t>
      </w:r>
      <w:proofErr w:type="spellStart"/>
      <w:r>
        <w:t>mengatasi</w:t>
      </w:r>
      <w:proofErr w:type="spellEnd"/>
      <w:r>
        <w:t xml:space="preserve"> </w:t>
      </w:r>
      <w:proofErr w:type="spellStart"/>
      <w:r>
        <w:t>kapasitas</w:t>
      </w:r>
      <w:proofErr w:type="spellEnd"/>
      <w:r>
        <w:t xml:space="preserve"> </w:t>
      </w:r>
      <w:proofErr w:type="spellStart"/>
      <w:r>
        <w:t>angkut</w:t>
      </w:r>
      <w:proofErr w:type="spellEnd"/>
      <w:r>
        <w:t xml:space="preserve"> </w:t>
      </w:r>
      <w:proofErr w:type="spellStart"/>
      <w:r>
        <w:t>oksigen</w:t>
      </w:r>
      <w:proofErr w:type="spellEnd"/>
      <w:r>
        <w:t xml:space="preserve"> yang sangat </w:t>
      </w:r>
      <w:proofErr w:type="spellStart"/>
      <w:r>
        <w:t>rendah</w:t>
      </w:r>
      <w:proofErr w:type="spellEnd"/>
      <w:r>
        <w:t xml:space="preserve">. </w:t>
      </w:r>
      <w:proofErr w:type="spellStart"/>
      <w:r>
        <w:t>Anemia</w:t>
      </w:r>
      <w:proofErr w:type="spellEnd"/>
      <w:r>
        <w:t xml:space="preserve"> </w:t>
      </w:r>
      <w:proofErr w:type="spellStart"/>
      <w:r>
        <w:t>berat</w:t>
      </w:r>
      <w:proofErr w:type="spellEnd"/>
      <w:r>
        <w:t xml:space="preserve"> juga </w:t>
      </w:r>
      <w:proofErr w:type="spellStart"/>
      <w:r>
        <w:t>dapat</w:t>
      </w:r>
      <w:proofErr w:type="spellEnd"/>
      <w:r>
        <w:t xml:space="preserve"> </w:t>
      </w:r>
      <w:proofErr w:type="spellStart"/>
      <w:r>
        <w:t>menambah</w:t>
      </w:r>
      <w:proofErr w:type="spellEnd"/>
      <w:r>
        <w:t xml:space="preserve"> </w:t>
      </w:r>
      <w:proofErr w:type="spellStart"/>
      <w:r>
        <w:t>beban</w:t>
      </w:r>
      <w:proofErr w:type="spellEnd"/>
      <w:r>
        <w:t xml:space="preserve"> </w:t>
      </w:r>
      <w:proofErr w:type="spellStart"/>
      <w:r>
        <w:t>kerja</w:t>
      </w:r>
      <w:proofErr w:type="spellEnd"/>
      <w:r>
        <w:t xml:space="preserve"> </w:t>
      </w:r>
      <w:proofErr w:type="spellStart"/>
      <w:r>
        <w:t>jantung</w:t>
      </w:r>
      <w:proofErr w:type="spellEnd"/>
      <w:r>
        <w:t xml:space="preserve">. </w:t>
      </w:r>
      <w:proofErr w:type="spellStart"/>
      <w:r>
        <w:t>Transfusi</w:t>
      </w:r>
      <w:proofErr w:type="spellEnd"/>
      <w:r>
        <w:t xml:space="preserve"> packed red cell </w:t>
      </w:r>
      <w:proofErr w:type="spellStart"/>
      <w:r>
        <w:t>tetap</w:t>
      </w:r>
      <w:proofErr w:type="spellEnd"/>
      <w:r>
        <w:t xml:space="preserve"> </w:t>
      </w:r>
      <w:proofErr w:type="spellStart"/>
      <w:r>
        <w:t>diperlukan</w:t>
      </w:r>
      <w:proofErr w:type="spellEnd"/>
      <w:r>
        <w:t xml:space="preserve">, </w:t>
      </w:r>
      <w:proofErr w:type="spellStart"/>
      <w:r>
        <w:t>tetapi</w:t>
      </w:r>
      <w:proofErr w:type="spellEnd"/>
      <w:r>
        <w:t xml:space="preserve"> pada </w:t>
      </w:r>
      <w:proofErr w:type="spellStart"/>
      <w:r>
        <w:t>pasien</w:t>
      </w:r>
      <w:proofErr w:type="spellEnd"/>
      <w:r>
        <w:t xml:space="preserve"> </w:t>
      </w:r>
      <w:proofErr w:type="spellStart"/>
      <w:r>
        <w:t>dengan</w:t>
      </w:r>
      <w:proofErr w:type="spellEnd"/>
      <w:r>
        <w:t xml:space="preserve"> </w:t>
      </w:r>
      <w:proofErr w:type="spellStart"/>
      <w:r>
        <w:t>edema</w:t>
      </w:r>
      <w:proofErr w:type="spellEnd"/>
      <w:r>
        <w:t xml:space="preserve"> </w:t>
      </w:r>
      <w:proofErr w:type="spellStart"/>
      <w:r>
        <w:t>paru</w:t>
      </w:r>
      <w:proofErr w:type="spellEnd"/>
      <w:r>
        <w:t xml:space="preserve"> </w:t>
      </w:r>
      <w:proofErr w:type="spellStart"/>
      <w:r>
        <w:t>risiko</w:t>
      </w:r>
      <w:proofErr w:type="spellEnd"/>
      <w:r>
        <w:t xml:space="preserve"> transfusion-associated circulatory overload </w:t>
      </w:r>
      <w:proofErr w:type="spellStart"/>
      <w:r>
        <w:t>nyata</w:t>
      </w:r>
      <w:proofErr w:type="spellEnd"/>
      <w:r>
        <w:t xml:space="preserve">, dan </w:t>
      </w:r>
      <w:proofErr w:type="spellStart"/>
      <w:r>
        <w:t>komplikasi</w:t>
      </w:r>
      <w:proofErr w:type="spellEnd"/>
      <w:r>
        <w:t xml:space="preserve"> </w:t>
      </w:r>
      <w:proofErr w:type="spellStart"/>
      <w:r>
        <w:t>itu</w:t>
      </w:r>
      <w:proofErr w:type="spellEnd"/>
      <w:r>
        <w:t xml:space="preserve"> </w:t>
      </w:r>
      <w:proofErr w:type="spellStart"/>
      <w:r>
        <w:t>berpotensi</w:t>
      </w:r>
      <w:proofErr w:type="spellEnd"/>
      <w:r>
        <w:t xml:space="preserve"> fatal </w:t>
      </w:r>
      <w:proofErr w:type="spellStart"/>
      <w:r>
        <w:t>serta</w:t>
      </w:r>
      <w:proofErr w:type="spellEnd"/>
      <w:r>
        <w:t xml:space="preserve"> </w:t>
      </w:r>
      <w:proofErr w:type="spellStart"/>
      <w:r>
        <w:t>sering</w:t>
      </w:r>
      <w:proofErr w:type="spellEnd"/>
      <w:r>
        <w:t xml:space="preserve"> </w:t>
      </w:r>
      <w:proofErr w:type="spellStart"/>
      <w:r>
        <w:t>tidak</w:t>
      </w:r>
      <w:proofErr w:type="spellEnd"/>
      <w:r>
        <w:t xml:space="preserve"> dikenali.</w:t>
      </w:r>
      <w:r>
        <w:fldChar w:fldCharType="begin"/>
      </w:r>
      <w:r>
        <w:instrText xml:space="preserve"> ADDIN ZOTERO_ITEM CSL_CITATION {"citationID":"sn27tliu","properties":{"formattedCitation":"\\super 17\\nosupersub{}","plainCitation":"17","noteIndex":0},"citationItems":[{"id":10016,"uris":["http://zotero.org/users/14681764/items/PQK73S6N"],"itemData":{"id":10016,"type":"article-journal","title":"Transfusion-Associated Circulatory Overload and Transfusion-Related Acute Lung Injury","container-title":"American Journal of Clinical Pathology","DOI":"10.1093/ajcp/aqaa279","author":[{"family":"van den Akker","given":"Tayler A"},{"family":"Grimes","given":"Zachary M"},{"family":"Friedman","given":"Mark T"}],"issued":{"date-parts":[[2021]]},"volume":"156","issue":"4","page":"529-539"}}],"schema":"https://github.com/citation-style-language/schema/raw/master/csl-citation.json"} </w:instrText>
      </w:r>
      <w:r>
        <w:fldChar w:fldCharType="separate"/>
      </w:r>
      <w:r>
        <w:rPr>
          <w:noProof/>
          <w:vertAlign w:val="superscript"/>
        </w:rPr>
        <w:t>17</w:t>
      </w:r>
      <w:r>
        <w:fldChar w:fldCharType="end"/>
      </w:r>
      <w:r>
        <w:t xml:space="preserve"> </w:t>
      </w:r>
      <w:proofErr w:type="spellStart"/>
      <w:r>
        <w:t>Penulis</w:t>
      </w:r>
      <w:proofErr w:type="spellEnd"/>
      <w:r>
        <w:t xml:space="preserve"> </w:t>
      </w:r>
      <w:proofErr w:type="spellStart"/>
      <w:r>
        <w:t>mengusulkan</w:t>
      </w:r>
      <w:proofErr w:type="spellEnd"/>
      <w:r>
        <w:t xml:space="preserve"> </w:t>
      </w:r>
      <w:proofErr w:type="spellStart"/>
      <w:r>
        <w:t>transfusi</w:t>
      </w:r>
      <w:proofErr w:type="spellEnd"/>
      <w:r>
        <w:t xml:space="preserve"> </w:t>
      </w:r>
      <w:proofErr w:type="spellStart"/>
      <w:r>
        <w:t>bertahap</w:t>
      </w:r>
      <w:proofErr w:type="spellEnd"/>
      <w:r>
        <w:t xml:space="preserve"> </w:t>
      </w:r>
      <w:proofErr w:type="spellStart"/>
      <w:r>
        <w:t>dengan</w:t>
      </w:r>
      <w:proofErr w:type="spellEnd"/>
      <w:r>
        <w:t xml:space="preserve"> </w:t>
      </w:r>
      <w:proofErr w:type="spellStart"/>
      <w:r>
        <w:t>pemantauan</w:t>
      </w:r>
      <w:proofErr w:type="spellEnd"/>
      <w:r>
        <w:t xml:space="preserve"> </w:t>
      </w:r>
      <w:proofErr w:type="spellStart"/>
      <w:r>
        <w:t>ketat</w:t>
      </w:r>
      <w:proofErr w:type="spellEnd"/>
      <w:r>
        <w:t xml:space="preserve"> dan </w:t>
      </w:r>
      <w:proofErr w:type="spellStart"/>
      <w:r>
        <w:t>diuretik</w:t>
      </w:r>
      <w:proofErr w:type="spellEnd"/>
      <w:r>
        <w:t xml:space="preserve"> yang </w:t>
      </w:r>
      <w:proofErr w:type="spellStart"/>
      <w:r>
        <w:t>menyertai</w:t>
      </w:r>
      <w:proofErr w:type="spellEnd"/>
      <w:r>
        <w:t xml:space="preserve">, </w:t>
      </w:r>
      <w:proofErr w:type="spellStart"/>
      <w:r>
        <w:t>sebagai</w:t>
      </w:r>
      <w:proofErr w:type="spellEnd"/>
      <w:r>
        <w:t xml:space="preserve"> </w:t>
      </w:r>
      <w:proofErr w:type="spellStart"/>
      <w:r>
        <w:t>praktik</w:t>
      </w:r>
      <w:proofErr w:type="spellEnd"/>
      <w:r>
        <w:t xml:space="preserve"> </w:t>
      </w:r>
      <w:proofErr w:type="spellStart"/>
      <w:r>
        <w:t>klinis</w:t>
      </w:r>
      <w:proofErr w:type="spellEnd"/>
      <w:r>
        <w:t xml:space="preserve"> </w:t>
      </w:r>
      <w:proofErr w:type="spellStart"/>
      <w:r>
        <w:t>umum</w:t>
      </w:r>
      <w:proofErr w:type="spellEnd"/>
      <w:r>
        <w:t xml:space="preserve"> yang </w:t>
      </w:r>
      <w:proofErr w:type="spellStart"/>
      <w:r>
        <w:t>tidak</w:t>
      </w:r>
      <w:proofErr w:type="spellEnd"/>
      <w:r>
        <w:t xml:space="preserve"> </w:t>
      </w:r>
      <w:proofErr w:type="spellStart"/>
      <w:r>
        <w:t>berasal</w:t>
      </w:r>
      <w:proofErr w:type="spellEnd"/>
      <w:r>
        <w:t xml:space="preserve"> </w:t>
      </w:r>
      <w:proofErr w:type="spellStart"/>
      <w:r>
        <w:t>dari</w:t>
      </w:r>
      <w:proofErr w:type="spellEnd"/>
      <w:r>
        <w:t xml:space="preserve"> </w:t>
      </w:r>
      <w:proofErr w:type="spellStart"/>
      <w:r>
        <w:t>tinjauan</w:t>
      </w:r>
      <w:proofErr w:type="spellEnd"/>
      <w:r>
        <w:t xml:space="preserve"> yang </w:t>
      </w:r>
      <w:proofErr w:type="spellStart"/>
      <w:r>
        <w:t>ditelaah</w:t>
      </w:r>
      <w:proofErr w:type="spellEnd"/>
      <w:r>
        <w:t xml:space="preserve"> dan </w:t>
      </w:r>
      <w:proofErr w:type="spellStart"/>
      <w:r>
        <w:t>perlu</w:t>
      </w:r>
      <w:proofErr w:type="spellEnd"/>
      <w:r>
        <w:t xml:space="preserve"> </w:t>
      </w:r>
      <w:proofErr w:type="spellStart"/>
      <w:r>
        <w:t>disepakati</w:t>
      </w:r>
      <w:proofErr w:type="spellEnd"/>
      <w:r>
        <w:t xml:space="preserve"> </w:t>
      </w:r>
      <w:proofErr w:type="spellStart"/>
      <w:r>
        <w:t>dengan</w:t>
      </w:r>
      <w:proofErr w:type="spellEnd"/>
      <w:r>
        <w:t xml:space="preserve"> </w:t>
      </w:r>
      <w:proofErr w:type="spellStart"/>
      <w:r>
        <w:t>dokter</w:t>
      </w:r>
      <w:proofErr w:type="spellEnd"/>
      <w:r>
        <w:t xml:space="preserve"> </w:t>
      </w:r>
      <w:proofErr w:type="spellStart"/>
      <w:r>
        <w:t>penanggung</w:t>
      </w:r>
      <w:proofErr w:type="spellEnd"/>
      <w:r>
        <w:t xml:space="preserve"> </w:t>
      </w:r>
      <w:proofErr w:type="spellStart"/>
      <w:r>
        <w:t>jawab</w:t>
      </w:r>
      <w:proofErr w:type="spellEnd"/>
      <w:r>
        <w:t xml:space="preserve"> </w:t>
      </w:r>
      <w:proofErr w:type="spellStart"/>
      <w:r>
        <w:t>pasien</w:t>
      </w:r>
      <w:proofErr w:type="spellEnd"/>
      <w:r>
        <w:t>.</w:t>
      </w:r>
    </w:p>
    <w:p w14:paraId="206276CC" w14:textId="77777777" w:rsidR="00C973DB" w:rsidRDefault="00AF0F19">
      <w:pPr>
        <w:spacing w:after="160" w:line="276" w:lineRule="auto"/>
        <w:jc w:val="both"/>
      </w:pPr>
      <w:r>
        <w:lastRenderedPageBreak/>
        <w:t xml:space="preserve">Karena </w:t>
      </w:r>
      <w:proofErr w:type="spellStart"/>
      <w:r>
        <w:t>anemia</w:t>
      </w:r>
      <w:proofErr w:type="spellEnd"/>
      <w:r>
        <w:t xml:space="preserve"> </w:t>
      </w:r>
      <w:proofErr w:type="spellStart"/>
      <w:r>
        <w:t>normositik</w:t>
      </w:r>
      <w:proofErr w:type="spellEnd"/>
      <w:r>
        <w:t xml:space="preserve"> </w:t>
      </w:r>
      <w:proofErr w:type="spellStart"/>
      <w:r>
        <w:t>normokrom</w:t>
      </w:r>
      <w:proofErr w:type="spellEnd"/>
      <w:r>
        <w:t xml:space="preserve"> pada Ny. LS </w:t>
      </w:r>
      <w:proofErr w:type="spellStart"/>
      <w:r>
        <w:t>dicurigai</w:t>
      </w:r>
      <w:proofErr w:type="spellEnd"/>
      <w:r>
        <w:t xml:space="preserve"> </w:t>
      </w:r>
      <w:proofErr w:type="spellStart"/>
      <w:r>
        <w:t>sebagai</w:t>
      </w:r>
      <w:proofErr w:type="spellEnd"/>
      <w:r>
        <w:t xml:space="preserve"> </w:t>
      </w:r>
      <w:proofErr w:type="spellStart"/>
      <w:r>
        <w:t>anemia</w:t>
      </w:r>
      <w:proofErr w:type="spellEnd"/>
      <w:r>
        <w:t xml:space="preserve"> </w:t>
      </w:r>
      <w:proofErr w:type="spellStart"/>
      <w:r>
        <w:t>penyakit</w:t>
      </w:r>
      <w:proofErr w:type="spellEnd"/>
      <w:r>
        <w:t xml:space="preserve"> </w:t>
      </w:r>
      <w:proofErr w:type="spellStart"/>
      <w:r>
        <w:t>ginjal</w:t>
      </w:r>
      <w:proofErr w:type="spellEnd"/>
      <w:r>
        <w:t xml:space="preserve"> </w:t>
      </w:r>
      <w:proofErr w:type="spellStart"/>
      <w:r>
        <w:t>kronik</w:t>
      </w:r>
      <w:proofErr w:type="spellEnd"/>
      <w:r>
        <w:t xml:space="preserve">, status </w:t>
      </w:r>
      <w:proofErr w:type="spellStart"/>
      <w:r>
        <w:t>besi</w:t>
      </w:r>
      <w:proofErr w:type="spellEnd"/>
      <w:r>
        <w:t xml:space="preserve"> </w:t>
      </w:r>
      <w:proofErr w:type="spellStart"/>
      <w:r>
        <w:t>sebaiknya</w:t>
      </w:r>
      <w:proofErr w:type="spellEnd"/>
      <w:r>
        <w:t xml:space="preserve"> </w:t>
      </w:r>
      <w:proofErr w:type="spellStart"/>
      <w:r>
        <w:t>diperiksa</w:t>
      </w:r>
      <w:proofErr w:type="spellEnd"/>
      <w:r>
        <w:t xml:space="preserve"> </w:t>
      </w:r>
      <w:proofErr w:type="spellStart"/>
      <w:r>
        <w:t>sebelum</w:t>
      </w:r>
      <w:proofErr w:type="spellEnd"/>
      <w:r>
        <w:t xml:space="preserve"> </w:t>
      </w:r>
      <w:proofErr w:type="spellStart"/>
      <w:r>
        <w:t>transfusi</w:t>
      </w:r>
      <w:proofErr w:type="spellEnd"/>
      <w:r>
        <w:t xml:space="preserve">. </w:t>
      </w:r>
      <w:proofErr w:type="spellStart"/>
      <w:r>
        <w:t>Defisiensi</w:t>
      </w:r>
      <w:proofErr w:type="spellEnd"/>
      <w:r>
        <w:t xml:space="preserve"> </w:t>
      </w:r>
      <w:proofErr w:type="spellStart"/>
      <w:r>
        <w:t>besi</w:t>
      </w:r>
      <w:proofErr w:type="spellEnd"/>
      <w:r>
        <w:t xml:space="preserve"> </w:t>
      </w:r>
      <w:proofErr w:type="spellStart"/>
      <w:r>
        <w:t>ditemukan</w:t>
      </w:r>
      <w:proofErr w:type="spellEnd"/>
      <w:r>
        <w:t xml:space="preserve"> pada </w:t>
      </w:r>
      <w:proofErr w:type="spellStart"/>
      <w:r>
        <w:t>sekitar</w:t>
      </w:r>
      <w:proofErr w:type="spellEnd"/>
      <w:r>
        <w:t xml:space="preserve"> </w:t>
      </w:r>
      <w:proofErr w:type="spellStart"/>
      <w:r>
        <w:t>separuh</w:t>
      </w:r>
      <w:proofErr w:type="spellEnd"/>
      <w:r>
        <w:t xml:space="preserve"> </w:t>
      </w:r>
      <w:proofErr w:type="spellStart"/>
      <w:r>
        <w:t>pasien</w:t>
      </w:r>
      <w:proofErr w:type="spellEnd"/>
      <w:r>
        <w:t xml:space="preserve"> </w:t>
      </w:r>
      <w:proofErr w:type="spellStart"/>
      <w:r>
        <w:t>gagal</w:t>
      </w:r>
      <w:proofErr w:type="spellEnd"/>
      <w:r>
        <w:t xml:space="preserve"> </w:t>
      </w:r>
      <w:proofErr w:type="spellStart"/>
      <w:r>
        <w:t>jantung</w:t>
      </w:r>
      <w:proofErr w:type="spellEnd"/>
      <w:r>
        <w:t xml:space="preserve"> dan </w:t>
      </w:r>
      <w:proofErr w:type="spellStart"/>
      <w:r>
        <w:t>memperburuk</w:t>
      </w:r>
      <w:proofErr w:type="spellEnd"/>
      <w:r>
        <w:t xml:space="preserve"> </w:t>
      </w:r>
      <w:proofErr w:type="spellStart"/>
      <w:r>
        <w:t>luaran</w:t>
      </w:r>
      <w:proofErr w:type="spellEnd"/>
      <w:r>
        <w:t xml:space="preserve"> </w:t>
      </w:r>
      <w:proofErr w:type="spellStart"/>
      <w:r>
        <w:t>terlepas</w:t>
      </w:r>
      <w:proofErr w:type="spellEnd"/>
      <w:r>
        <w:t xml:space="preserve"> </w:t>
      </w:r>
      <w:proofErr w:type="spellStart"/>
      <w:r>
        <w:t>dari</w:t>
      </w:r>
      <w:proofErr w:type="spellEnd"/>
      <w:r>
        <w:t xml:space="preserve"> anemia,</w:t>
      </w:r>
      <w:r>
        <w:fldChar w:fldCharType="begin"/>
      </w:r>
      <w:r>
        <w:instrText xml:space="preserve"> ADDIN ZOTERO_ITEM CSL_CITATION {"citationID":"ZV28bKY1","properties":{"formattedCitation":"\\super 14\\nosupersub{}","plainCitation":"14","noteIndex":0},"citationItems":[{"id":10013,"uris":["http://zotero.org/users/14681764/items/XTPC9PJ8"],"itemData":{"id":10013,"type":"article-journal","title":"Iron deficiency in heart failure","container-title":"ESC Heart Failure","DOI":"10.1002/ehf2.13265","author":[{"family":"Loncar","given":"Goran"},{"family":"Obradovic","given":"Danilo"},{"family":"Thiele","given":"Holger"},{"family":"von Haehling","given":"Stephan"},{"family":"Lainscak","given":"Mitja"}],"issued":{"date-parts":[[2021]]},"volume":"8","issue":"4","page":"2368-2379"}}],"schema":"https://github.com/citation-style-language/schema/raw/master/csl-citation.json"} </w:instrText>
      </w:r>
      <w:r>
        <w:fldChar w:fldCharType="separate"/>
      </w:r>
      <w:r>
        <w:rPr>
          <w:noProof/>
          <w:vertAlign w:val="superscript"/>
        </w:rPr>
        <w:t>14</w:t>
      </w:r>
      <w:r>
        <w:fldChar w:fldCharType="end"/>
      </w:r>
      <w:r>
        <w:t xml:space="preserve"> </w:t>
      </w:r>
      <w:proofErr w:type="spellStart"/>
      <w:r>
        <w:t>sedangkan</w:t>
      </w:r>
      <w:proofErr w:type="spellEnd"/>
      <w:r>
        <w:t xml:space="preserve"> parameter </w:t>
      </w:r>
      <w:proofErr w:type="spellStart"/>
      <w:r>
        <w:t>besi</w:t>
      </w:r>
      <w:proofErr w:type="spellEnd"/>
      <w:r>
        <w:t xml:space="preserve"> </w:t>
      </w:r>
      <w:proofErr w:type="spellStart"/>
      <w:r>
        <w:t>berubah</w:t>
      </w:r>
      <w:proofErr w:type="spellEnd"/>
      <w:r>
        <w:t xml:space="preserve"> pada </w:t>
      </w:r>
      <w:proofErr w:type="spellStart"/>
      <w:r>
        <w:t>gagal</w:t>
      </w:r>
      <w:proofErr w:type="spellEnd"/>
      <w:r>
        <w:t xml:space="preserve"> </w:t>
      </w:r>
      <w:proofErr w:type="spellStart"/>
      <w:r>
        <w:t>jantung</w:t>
      </w:r>
      <w:proofErr w:type="spellEnd"/>
      <w:r>
        <w:t xml:space="preserve"> </w:t>
      </w:r>
      <w:proofErr w:type="spellStart"/>
      <w:r>
        <w:t>sehingga</w:t>
      </w:r>
      <w:proofErr w:type="spellEnd"/>
      <w:r>
        <w:t xml:space="preserve"> </w:t>
      </w:r>
      <w:proofErr w:type="spellStart"/>
      <w:r>
        <w:t>interpretasinya</w:t>
      </w:r>
      <w:proofErr w:type="spellEnd"/>
      <w:r>
        <w:t xml:space="preserve"> </w:t>
      </w:r>
      <w:proofErr w:type="spellStart"/>
      <w:r>
        <w:t>memerlukan</w:t>
      </w:r>
      <w:proofErr w:type="spellEnd"/>
      <w:r>
        <w:t xml:space="preserve"> kehati-hatian.</w:t>
      </w:r>
      <w:r>
        <w:fldChar w:fldCharType="begin"/>
      </w:r>
      <w:r>
        <w:instrText xml:space="preserve"> ADDIN ZOTERO_ITEM CSL_CITATION {"citationID":"dbTplzdw","properties":{"formattedCitation":"\\super 15\\nosupersub{}","plainCitation":"15","noteIndex":0},"citationItems":[{"id":10014,"uris":["http://zotero.org/users/14681764/items/NKKT9PA3"],"itemData":{"id":10014,"type":"article-journal","title":"Heart Failure-Related Iron Deficiency Anemia Pathophysiology and Laboratory Diagnosis","container-title":"Current Heart Failure Reports","DOI":"10.1007/s11897-023-00623-z","author":[{"family":"Augusto","given":"Silvio Nunes"},{"family":"Martens","given":"Pieter"}],"issued":{"date-parts":[[2023]]},"volume":"20","issue":"5","page":"374-381"}}],"schema":"https://github.com/citation-style-language/schema/raw/master/csl-citation.json"} </w:instrText>
      </w:r>
      <w:r>
        <w:fldChar w:fldCharType="separate"/>
      </w:r>
      <w:r>
        <w:rPr>
          <w:noProof/>
          <w:vertAlign w:val="superscript"/>
        </w:rPr>
        <w:t>15</w:t>
      </w:r>
      <w:r>
        <w:fldChar w:fldCharType="end"/>
      </w:r>
      <w:r>
        <w:t xml:space="preserve"> </w:t>
      </w:r>
      <w:proofErr w:type="spellStart"/>
      <w:r>
        <w:t>Hubungan</w:t>
      </w:r>
      <w:proofErr w:type="spellEnd"/>
      <w:r>
        <w:t xml:space="preserve"> dua </w:t>
      </w:r>
      <w:proofErr w:type="spellStart"/>
      <w:r>
        <w:t>arah</w:t>
      </w:r>
      <w:proofErr w:type="spellEnd"/>
      <w:r>
        <w:t xml:space="preserve"> </w:t>
      </w:r>
      <w:proofErr w:type="spellStart"/>
      <w:r>
        <w:t>penyakit</w:t>
      </w:r>
      <w:proofErr w:type="spellEnd"/>
      <w:r>
        <w:t xml:space="preserve"> </w:t>
      </w:r>
      <w:proofErr w:type="spellStart"/>
      <w:r>
        <w:t>kardiovaskular</w:t>
      </w:r>
      <w:proofErr w:type="spellEnd"/>
      <w:r>
        <w:t xml:space="preserve"> dan </w:t>
      </w:r>
      <w:proofErr w:type="spellStart"/>
      <w:r>
        <w:t>penyakit</w:t>
      </w:r>
      <w:proofErr w:type="spellEnd"/>
      <w:r>
        <w:t xml:space="preserve"> </w:t>
      </w:r>
      <w:proofErr w:type="spellStart"/>
      <w:r>
        <w:t>ginjal</w:t>
      </w:r>
      <w:proofErr w:type="spellEnd"/>
      <w:r>
        <w:t xml:space="preserve"> </w:t>
      </w:r>
      <w:proofErr w:type="spellStart"/>
      <w:r>
        <w:t>kronik</w:t>
      </w:r>
      <w:proofErr w:type="spellEnd"/>
      <w:r>
        <w:t xml:space="preserve"> </w:t>
      </w:r>
      <w:proofErr w:type="spellStart"/>
      <w:r>
        <w:t>melalui</w:t>
      </w:r>
      <w:proofErr w:type="spellEnd"/>
      <w:r>
        <w:t xml:space="preserve"> </w:t>
      </w:r>
      <w:proofErr w:type="spellStart"/>
      <w:r>
        <w:t>anemia</w:t>
      </w:r>
      <w:proofErr w:type="spellEnd"/>
      <w:r>
        <w:t xml:space="preserve">, </w:t>
      </w:r>
      <w:proofErr w:type="spellStart"/>
      <w:r>
        <w:t>inflamasi</w:t>
      </w:r>
      <w:proofErr w:type="spellEnd"/>
      <w:r>
        <w:t xml:space="preserve">, dan </w:t>
      </w:r>
      <w:proofErr w:type="spellStart"/>
      <w:r>
        <w:t>kelebihan</w:t>
      </w:r>
      <w:proofErr w:type="spellEnd"/>
      <w:r>
        <w:t xml:space="preserve"> volume </w:t>
      </w:r>
      <w:proofErr w:type="spellStart"/>
      <w:r>
        <w:t>menegaskan</w:t>
      </w:r>
      <w:proofErr w:type="spellEnd"/>
      <w:r>
        <w:t xml:space="preserve"> </w:t>
      </w:r>
      <w:proofErr w:type="spellStart"/>
      <w:r>
        <w:t>perlunya</w:t>
      </w:r>
      <w:proofErr w:type="spellEnd"/>
      <w:r>
        <w:t xml:space="preserve"> </w:t>
      </w:r>
      <w:proofErr w:type="spellStart"/>
      <w:r>
        <w:t>penilaian</w:t>
      </w:r>
      <w:proofErr w:type="spellEnd"/>
      <w:r>
        <w:t xml:space="preserve"> </w:t>
      </w:r>
      <w:proofErr w:type="spellStart"/>
      <w:r>
        <w:t>fungsi</w:t>
      </w:r>
      <w:proofErr w:type="spellEnd"/>
      <w:r>
        <w:t xml:space="preserve"> </w:t>
      </w:r>
      <w:proofErr w:type="spellStart"/>
      <w:r>
        <w:t>ginjal</w:t>
      </w:r>
      <w:proofErr w:type="spellEnd"/>
      <w:r>
        <w:t xml:space="preserve"> dan </w:t>
      </w:r>
      <w:proofErr w:type="spellStart"/>
      <w:r>
        <w:t>penyesuaian</w:t>
      </w:r>
      <w:proofErr w:type="spellEnd"/>
      <w:r>
        <w:t xml:space="preserve"> </w:t>
      </w:r>
      <w:proofErr w:type="spellStart"/>
      <w:r>
        <w:t>dosis</w:t>
      </w:r>
      <w:proofErr w:type="spellEnd"/>
      <w:r>
        <w:t xml:space="preserve"> diuretik.</w:t>
      </w:r>
      <w:r>
        <w:fldChar w:fldCharType="begin"/>
      </w:r>
      <w:r>
        <w:instrText xml:space="preserve"> ADDIN ZOTERO_ITEM CSL_CITATION {"citationID":"eCO0NgLe","properties":{"formattedCitation":"\\super 16\\nosupersub{}","plainCitation":"16","noteIndex":0},"citationItems":[{"id":10015,"uris":["http://zotero.org/users/14681764/items/CX63RZI5"],"itemData":{"id":10015,"type":"article-journal","title":"Cardiovascular disease in chronic kidney disease","container-title":"European Heart Journal","DOI":"10.1093/eurheartj/ehaf167","author":[{"family":"Marx-Schütt","given":"Katharina"},{"family":"Cherney","given":"David Z I"},{"family":"Jankowski","given":"Joachim"},{"family":"Matsushita","given":"Kunihiro"},{"family":"Nardone","given":"Massimo"},{"family":"Marx","given":"Nikolaus"}],"issued":{"date-parts":[[2025]]},"volume":"46","issue":"23","page":"2148-2160"}}],"schema":"https://github.com/citation-style-language/schema/raw/master/csl-citation.json"} </w:instrText>
      </w:r>
      <w:r>
        <w:fldChar w:fldCharType="separate"/>
      </w:r>
      <w:r>
        <w:rPr>
          <w:noProof/>
          <w:vertAlign w:val="superscript"/>
        </w:rPr>
        <w:t>16</w:t>
      </w:r>
      <w:r>
        <w:fldChar w:fldCharType="end"/>
      </w:r>
    </w:p>
    <w:p w14:paraId="7C7425C1" w14:textId="77777777" w:rsidR="00C973DB" w:rsidRDefault="00AF0F19">
      <w:pPr>
        <w:pStyle w:val="Heading3"/>
        <w:keepNext/>
        <w:keepLines/>
        <w:spacing w:before="220" w:after="120" w:line="276" w:lineRule="auto"/>
      </w:pPr>
      <w:bookmarkStart w:id="41" w:name="_Toc243800388"/>
      <w:r>
        <w:rPr>
          <w:color w:val="000000"/>
          <w:sz w:val="24"/>
          <w:szCs w:val="24"/>
        </w:rPr>
        <w:t xml:space="preserve">4.2.4 </w:t>
      </w:r>
      <w:proofErr w:type="spellStart"/>
      <w:r>
        <w:rPr>
          <w:color w:val="000000"/>
          <w:sz w:val="24"/>
          <w:szCs w:val="24"/>
        </w:rPr>
        <w:t>Alternatif</w:t>
      </w:r>
      <w:proofErr w:type="spellEnd"/>
      <w:r>
        <w:rPr>
          <w:color w:val="000000"/>
          <w:sz w:val="24"/>
          <w:szCs w:val="24"/>
        </w:rPr>
        <w:t xml:space="preserve"> </w:t>
      </w:r>
      <w:proofErr w:type="spellStart"/>
      <w:r>
        <w:rPr>
          <w:color w:val="000000"/>
          <w:sz w:val="24"/>
          <w:szCs w:val="24"/>
        </w:rPr>
        <w:t>Oksigenasi</w:t>
      </w:r>
      <w:proofErr w:type="spellEnd"/>
      <w:r>
        <w:rPr>
          <w:color w:val="000000"/>
          <w:sz w:val="24"/>
          <w:szCs w:val="24"/>
        </w:rPr>
        <w:t xml:space="preserve"> dan Waktu </w:t>
      </w:r>
      <w:proofErr w:type="spellStart"/>
      <w:r>
        <w:rPr>
          <w:color w:val="000000"/>
          <w:sz w:val="24"/>
          <w:szCs w:val="24"/>
        </w:rPr>
        <w:t>Memulai</w:t>
      </w:r>
      <w:proofErr w:type="spellEnd"/>
      <w:r>
        <w:rPr>
          <w:color w:val="000000"/>
          <w:sz w:val="24"/>
          <w:szCs w:val="24"/>
        </w:rPr>
        <w:t xml:space="preserve"> NIV</w:t>
      </w:r>
      <w:bookmarkEnd w:id="41"/>
    </w:p>
    <w:p w14:paraId="0ED95F6B" w14:textId="77777777" w:rsidR="00C973DB" w:rsidRDefault="00AF0F19">
      <w:pPr>
        <w:spacing w:after="160" w:line="276" w:lineRule="auto"/>
        <w:jc w:val="both"/>
      </w:pPr>
      <w:r>
        <w:t xml:space="preserve">Kanul nasal </w:t>
      </w:r>
      <w:proofErr w:type="spellStart"/>
      <w:r>
        <w:t>aliran</w:t>
      </w:r>
      <w:proofErr w:type="spellEnd"/>
      <w:r>
        <w:t xml:space="preserve"> </w:t>
      </w:r>
      <w:proofErr w:type="spellStart"/>
      <w:r>
        <w:t>tinggi</w:t>
      </w:r>
      <w:proofErr w:type="spellEnd"/>
      <w:r>
        <w:t xml:space="preserve"> </w:t>
      </w:r>
      <w:proofErr w:type="spellStart"/>
      <w:r>
        <w:t>menjadi</w:t>
      </w:r>
      <w:proofErr w:type="spellEnd"/>
      <w:r>
        <w:t xml:space="preserve"> </w:t>
      </w:r>
      <w:proofErr w:type="spellStart"/>
      <w:r>
        <w:t>alternatif</w:t>
      </w:r>
      <w:proofErr w:type="spellEnd"/>
      <w:r>
        <w:t xml:space="preserve"> </w:t>
      </w:r>
      <w:proofErr w:type="spellStart"/>
      <w:r>
        <w:t>bila</w:t>
      </w:r>
      <w:proofErr w:type="spellEnd"/>
      <w:r>
        <w:t xml:space="preserve"> </w:t>
      </w:r>
      <w:proofErr w:type="spellStart"/>
      <w:r>
        <w:t>pasien</w:t>
      </w:r>
      <w:proofErr w:type="spellEnd"/>
      <w:r>
        <w:t xml:space="preserve"> </w:t>
      </w:r>
      <w:proofErr w:type="spellStart"/>
      <w:r>
        <w:t>tidak</w:t>
      </w:r>
      <w:proofErr w:type="spellEnd"/>
      <w:r>
        <w:t xml:space="preserve"> </w:t>
      </w:r>
      <w:proofErr w:type="spellStart"/>
      <w:r>
        <w:t>toleran</w:t>
      </w:r>
      <w:proofErr w:type="spellEnd"/>
      <w:r>
        <w:t xml:space="preserve"> </w:t>
      </w:r>
      <w:proofErr w:type="spellStart"/>
      <w:r>
        <w:t>terhadap</w:t>
      </w:r>
      <w:proofErr w:type="spellEnd"/>
      <w:r>
        <w:t xml:space="preserve"> masker. </w:t>
      </w:r>
      <w:proofErr w:type="spellStart"/>
      <w:r>
        <w:t>Pedoman</w:t>
      </w:r>
      <w:proofErr w:type="spellEnd"/>
      <w:r>
        <w:t xml:space="preserve"> ERS 2022 </w:t>
      </w:r>
      <w:proofErr w:type="spellStart"/>
      <w:r>
        <w:t>menyarankan</w:t>
      </w:r>
      <w:proofErr w:type="spellEnd"/>
      <w:r>
        <w:t xml:space="preserve"> </w:t>
      </w:r>
      <w:proofErr w:type="spellStart"/>
      <w:r>
        <w:t>kanul</w:t>
      </w:r>
      <w:proofErr w:type="spellEnd"/>
      <w:r>
        <w:t xml:space="preserve"> nasal </w:t>
      </w:r>
      <w:proofErr w:type="spellStart"/>
      <w:r>
        <w:t>aliran</w:t>
      </w:r>
      <w:proofErr w:type="spellEnd"/>
      <w:r>
        <w:t xml:space="preserve"> </w:t>
      </w:r>
      <w:proofErr w:type="spellStart"/>
      <w:r>
        <w:t>tinggi</w:t>
      </w:r>
      <w:proofErr w:type="spellEnd"/>
      <w:r>
        <w:t xml:space="preserve"> </w:t>
      </w:r>
      <w:proofErr w:type="spellStart"/>
      <w:r>
        <w:t>dibanding</w:t>
      </w:r>
      <w:proofErr w:type="spellEnd"/>
      <w:r>
        <w:t xml:space="preserve"> </w:t>
      </w:r>
      <w:proofErr w:type="spellStart"/>
      <w:r>
        <w:t>oksigen</w:t>
      </w:r>
      <w:proofErr w:type="spellEnd"/>
      <w:r>
        <w:t xml:space="preserve"> </w:t>
      </w:r>
      <w:proofErr w:type="spellStart"/>
      <w:r>
        <w:t>konvensional</w:t>
      </w:r>
      <w:proofErr w:type="spellEnd"/>
      <w:r>
        <w:t xml:space="preserve"> dan </w:t>
      </w:r>
      <w:proofErr w:type="spellStart"/>
      <w:r>
        <w:t>dibanding</w:t>
      </w:r>
      <w:proofErr w:type="spellEnd"/>
      <w:r>
        <w:t xml:space="preserve"> NIV pada </w:t>
      </w:r>
      <w:proofErr w:type="spellStart"/>
      <w:r>
        <w:t>gagal</w:t>
      </w:r>
      <w:proofErr w:type="spellEnd"/>
      <w:r>
        <w:t xml:space="preserve"> napas </w:t>
      </w:r>
      <w:proofErr w:type="spellStart"/>
      <w:r>
        <w:t>hipoksemik</w:t>
      </w:r>
      <w:proofErr w:type="spellEnd"/>
      <w:r>
        <w:t xml:space="preserve"> </w:t>
      </w:r>
      <w:proofErr w:type="spellStart"/>
      <w:r>
        <w:t>akut</w:t>
      </w:r>
      <w:proofErr w:type="spellEnd"/>
      <w:r>
        <w:t xml:space="preserve"> </w:t>
      </w:r>
      <w:proofErr w:type="spellStart"/>
      <w:r>
        <w:t>secara</w:t>
      </w:r>
      <w:proofErr w:type="spellEnd"/>
      <w:r>
        <w:t xml:space="preserve"> </w:t>
      </w:r>
      <w:proofErr w:type="spellStart"/>
      <w:r>
        <w:t>umum</w:t>
      </w:r>
      <w:proofErr w:type="spellEnd"/>
      <w:r>
        <w:t xml:space="preserve">, </w:t>
      </w:r>
      <w:proofErr w:type="spellStart"/>
      <w:r>
        <w:t>dengan</w:t>
      </w:r>
      <w:proofErr w:type="spellEnd"/>
      <w:r>
        <w:t xml:space="preserve"> </w:t>
      </w:r>
      <w:proofErr w:type="spellStart"/>
      <w:r>
        <w:t>rekomendasi</w:t>
      </w:r>
      <w:proofErr w:type="spellEnd"/>
      <w:r>
        <w:t xml:space="preserve"> bersyarat.</w:t>
      </w:r>
      <w:r>
        <w:fldChar w:fldCharType="begin"/>
      </w:r>
      <w:r>
        <w:instrText xml:space="preserve"> ADDIN ZOTERO_ITEM CSL_CITATION {"citationID":"iubfQu6J","properties":{"formattedCitation":"\\super 9\\nosupersub{}","plainCitation":"9","noteIndex":0},"citationItems":[{"id":10008,"uris":["http://zotero.org/users/14681764/items/BCJESRSZ"],"itemData":{"id":10008,"type":"article-journal","title":"ERS clinical practice guidelines: high-flow nasal cannula in acute respiratory failure","container-title":"European Respiratory Journal","DOI":"10.1183/13993003.01574-2021","author":[{"family":"Oczkowski","given":"Simon"},{"family":"Ergan","given":"Begüm"},{"family":"Bos","given":"Lieuwe"},{"family":"Chatwin","given":"Michelle"},{"family":"Ferrer","given":"Miguel"},{"family":"Gregoretti","given":"Cesare"},{"family":"Heunks","given":"Leo"},{"family":"Frat","given":"Jean-Pierre"},{"family":"Longhini","given":"Federico"},{"family":"Nava","given":"Stefano"},{"family":"Navalesi","given":"Paolo"},{"family":"Ozsancak Uğurlu","given":"Aylin"},{"family":"Pisani","given":"Lara"},{"family":"Renda","given":"Teresa"},{"family":"Thille","given":"Arnaud W."},{"family":"Winck","given":"João Carlos"},{"family":"Windisch","given":"Wolfram"},{"family":"Tonia","given":"Thomy"},{"family":"Boyd","given":"Jeanette"},{"family":"Sotgiu","given":"Giovanni"},{"family":"Scala","given":"Raffaele"}],"issued":{"date-parts":[[2022]]},"volume":"59","issue":"4","page":"2101574"}}],"schema":"https://github.com/citation-style-language/schema/raw/master/csl-citation.json"} </w:instrText>
      </w:r>
      <w:r>
        <w:fldChar w:fldCharType="separate"/>
      </w:r>
      <w:r>
        <w:rPr>
          <w:noProof/>
          <w:vertAlign w:val="superscript"/>
        </w:rPr>
        <w:t>9</w:t>
      </w:r>
      <w:r>
        <w:fldChar w:fldCharType="end"/>
      </w:r>
      <w:r>
        <w:t xml:space="preserve"> Pada </w:t>
      </w:r>
      <w:proofErr w:type="spellStart"/>
      <w:r>
        <w:t>gagal</w:t>
      </w:r>
      <w:proofErr w:type="spellEnd"/>
      <w:r>
        <w:t xml:space="preserve"> </w:t>
      </w:r>
      <w:proofErr w:type="spellStart"/>
      <w:r>
        <w:t>jantung</w:t>
      </w:r>
      <w:proofErr w:type="spellEnd"/>
      <w:r>
        <w:t xml:space="preserve"> </w:t>
      </w:r>
      <w:proofErr w:type="spellStart"/>
      <w:r>
        <w:t>akut</w:t>
      </w:r>
      <w:proofErr w:type="spellEnd"/>
      <w:r>
        <w:t>, meta-</w:t>
      </w:r>
      <w:proofErr w:type="spellStart"/>
      <w:r>
        <w:t>analisis</w:t>
      </w:r>
      <w:proofErr w:type="spellEnd"/>
      <w:r>
        <w:t xml:space="preserve"> </w:t>
      </w:r>
      <w:proofErr w:type="spellStart"/>
      <w:r>
        <w:t>menunjukkan</w:t>
      </w:r>
      <w:proofErr w:type="spellEnd"/>
      <w:r>
        <w:t xml:space="preserve"> </w:t>
      </w:r>
      <w:proofErr w:type="spellStart"/>
      <w:r>
        <w:t>kanul</w:t>
      </w:r>
      <w:proofErr w:type="spellEnd"/>
      <w:r>
        <w:t xml:space="preserve"> nasal </w:t>
      </w:r>
      <w:proofErr w:type="spellStart"/>
      <w:r>
        <w:t>aliran</w:t>
      </w:r>
      <w:proofErr w:type="spellEnd"/>
      <w:r>
        <w:t xml:space="preserve"> </w:t>
      </w:r>
      <w:proofErr w:type="spellStart"/>
      <w:r>
        <w:t>tinggi</w:t>
      </w:r>
      <w:proofErr w:type="spellEnd"/>
      <w:r>
        <w:t xml:space="preserve"> </w:t>
      </w:r>
      <w:proofErr w:type="spellStart"/>
      <w:r>
        <w:t>menurunkan</w:t>
      </w:r>
      <w:proofErr w:type="spellEnd"/>
      <w:r>
        <w:t xml:space="preserve"> </w:t>
      </w:r>
      <w:proofErr w:type="spellStart"/>
      <w:r>
        <w:t>intubasi</w:t>
      </w:r>
      <w:proofErr w:type="spellEnd"/>
      <w:r>
        <w:t xml:space="preserve"> </w:t>
      </w:r>
      <w:proofErr w:type="spellStart"/>
      <w:r>
        <w:t>dibanding</w:t>
      </w:r>
      <w:proofErr w:type="spellEnd"/>
      <w:r>
        <w:t xml:space="preserve"> </w:t>
      </w:r>
      <w:proofErr w:type="spellStart"/>
      <w:r>
        <w:t>oksigen</w:t>
      </w:r>
      <w:proofErr w:type="spellEnd"/>
      <w:r>
        <w:t xml:space="preserve"> </w:t>
      </w:r>
      <w:proofErr w:type="spellStart"/>
      <w:r>
        <w:t>konvensional</w:t>
      </w:r>
      <w:proofErr w:type="spellEnd"/>
      <w:r>
        <w:t xml:space="preserve"> </w:t>
      </w:r>
      <w:proofErr w:type="spellStart"/>
      <w:r>
        <w:t>tetapi</w:t>
      </w:r>
      <w:proofErr w:type="spellEnd"/>
      <w:r>
        <w:t xml:space="preserve"> </w:t>
      </w:r>
      <w:proofErr w:type="spellStart"/>
      <w:r>
        <w:t>tidak</w:t>
      </w:r>
      <w:proofErr w:type="spellEnd"/>
      <w:r>
        <w:t xml:space="preserve"> </w:t>
      </w:r>
      <w:proofErr w:type="spellStart"/>
      <w:r>
        <w:t>berbeda</w:t>
      </w:r>
      <w:proofErr w:type="spellEnd"/>
      <w:r>
        <w:t xml:space="preserve"> </w:t>
      </w:r>
      <w:proofErr w:type="spellStart"/>
      <w:r>
        <w:t>dari</w:t>
      </w:r>
      <w:proofErr w:type="spellEnd"/>
      <w:r>
        <w:t xml:space="preserve"> NIV.</w:t>
      </w:r>
      <w:r>
        <w:fldChar w:fldCharType="begin"/>
      </w:r>
      <w:r>
        <w:instrText xml:space="preserve"> ADDIN ZOTERO_ITEM CSL_CITATION {"citationID":"yZjVvVgB","properties":{"formattedCitation":"\\super 10,11\\nosupersub{}","plainCitation":"10,11","noteIndex":0},"citationItems":[{"id":10009,"uris":["http://zotero.org/users/14681764/items/ZA6KC9Z3"],"itemData":{"id":10009,"type":"article-journal","title":"High-flow nasal cannula oxygen therapy is superior to conventional oxygen therapy but not to non-invasive mechanical ventilation in reducing intubation rate in hypoxia and dyspnea due to acute heart failure: a systematic review and meta-analysis","container-title":"Chinese Medical Journal","DOI":"10.1097/cm9.0000000000002227","author":[{"family":"Yang","given":"Shuai"},{"family":"He","given":"Yan"},{"family":"Liu","given":"Shengming"},{"family":"Zhang","given":"Yuxin"}],"issued":{"date-parts":[[2023]]},"volume":"136","issue":"4","page":"479-481"}},{"id":10010,"uris":["http://zotero.org/users/14681764/items/DCDC9TP8"],"itemData":{"id":10010,"type":"article-journal","title":"Efficacy of high-flow nasal cannula in patients with acute heart failure: a systematic review and meta-analysis","container-title":"BMC Pulmonary Medicine","DOI":"10.1186/s12890-023-02782-0","author":[{"family":"Yan","given":"Liming"},{"family":"Lu","given":"Ye"},{"family":"Deng","given":"Mingming"},{"family":"Zhang","given":"Qin"},{"family":"Bian","given":"Yiding"},{"family":"Zhou","given":"Xiaoming"},{"family":"Hou","given":"Gang"}],"issued":{"date-parts":[[2023]]},"volume":"23","issue":"1","page":"476"}}],"schema":"https://github.com/citation-style-language/schema/raw/master/csl-citation.json"} </w:instrText>
      </w:r>
      <w:r>
        <w:fldChar w:fldCharType="separate"/>
      </w:r>
      <w:r>
        <w:rPr>
          <w:noProof/>
          <w:vertAlign w:val="superscript"/>
        </w:rPr>
        <w:t>10,11</w:t>
      </w:r>
      <w:r>
        <w:fldChar w:fldCharType="end"/>
      </w:r>
      <w:r>
        <w:t xml:space="preserve"> Meta-</w:t>
      </w:r>
      <w:proofErr w:type="spellStart"/>
      <w:r>
        <w:t>analisis</w:t>
      </w:r>
      <w:proofErr w:type="spellEnd"/>
      <w:r>
        <w:t xml:space="preserve"> </w:t>
      </w:r>
      <w:proofErr w:type="spellStart"/>
      <w:r>
        <w:t>terbaru</w:t>
      </w:r>
      <w:proofErr w:type="spellEnd"/>
      <w:r>
        <w:t xml:space="preserve"> </w:t>
      </w:r>
      <w:proofErr w:type="spellStart"/>
      <w:r>
        <w:t>memberi</w:t>
      </w:r>
      <w:proofErr w:type="spellEnd"/>
      <w:r>
        <w:t xml:space="preserve"> RR 1,22 (IK 95% 0,81 </w:t>
      </w:r>
      <w:proofErr w:type="spellStart"/>
      <w:r>
        <w:t>sampai</w:t>
      </w:r>
      <w:proofErr w:type="spellEnd"/>
      <w:r>
        <w:t xml:space="preserve"> 1,84) </w:t>
      </w:r>
      <w:proofErr w:type="spellStart"/>
      <w:r>
        <w:t>untuk</w:t>
      </w:r>
      <w:proofErr w:type="spellEnd"/>
      <w:r>
        <w:t xml:space="preserve"> </w:t>
      </w:r>
      <w:proofErr w:type="spellStart"/>
      <w:r>
        <w:t>kegagalan</w:t>
      </w:r>
      <w:proofErr w:type="spellEnd"/>
      <w:r>
        <w:t xml:space="preserve"> </w:t>
      </w:r>
      <w:proofErr w:type="spellStart"/>
      <w:r>
        <w:t>terapi</w:t>
      </w:r>
      <w:proofErr w:type="spellEnd"/>
      <w:r>
        <w:t xml:space="preserve"> </w:t>
      </w:r>
      <w:proofErr w:type="spellStart"/>
      <w:r>
        <w:t>gabungan</w:t>
      </w:r>
      <w:proofErr w:type="spellEnd"/>
      <w:r>
        <w:t xml:space="preserve">, 0,86 (IK 95% 0,58 </w:t>
      </w:r>
      <w:proofErr w:type="spellStart"/>
      <w:r>
        <w:t>sampai</w:t>
      </w:r>
      <w:proofErr w:type="spellEnd"/>
      <w:r>
        <w:t xml:space="preserve"> 1,28) </w:t>
      </w:r>
      <w:proofErr w:type="spellStart"/>
      <w:r>
        <w:t>untuk</w:t>
      </w:r>
      <w:proofErr w:type="spellEnd"/>
      <w:r>
        <w:t xml:space="preserve"> </w:t>
      </w:r>
      <w:proofErr w:type="spellStart"/>
      <w:r>
        <w:t>intubasi</w:t>
      </w:r>
      <w:proofErr w:type="spellEnd"/>
      <w:r>
        <w:t xml:space="preserve">, dan 0,99 (IK 95% 0,69 </w:t>
      </w:r>
      <w:proofErr w:type="spellStart"/>
      <w:r>
        <w:t>sampai</w:t>
      </w:r>
      <w:proofErr w:type="spellEnd"/>
      <w:r>
        <w:t xml:space="preserve"> 1,42) </w:t>
      </w:r>
      <w:proofErr w:type="spellStart"/>
      <w:r>
        <w:t>untuk</w:t>
      </w:r>
      <w:proofErr w:type="spellEnd"/>
      <w:r>
        <w:t xml:space="preserve"> </w:t>
      </w:r>
      <w:proofErr w:type="spellStart"/>
      <w:r>
        <w:t>mortalitas</w:t>
      </w:r>
      <w:proofErr w:type="spellEnd"/>
      <w:r>
        <w:t xml:space="preserve"> </w:t>
      </w:r>
      <w:proofErr w:type="spellStart"/>
      <w:r>
        <w:t>jangka</w:t>
      </w:r>
      <w:proofErr w:type="spellEnd"/>
      <w:r>
        <w:t xml:space="preserve"> </w:t>
      </w:r>
      <w:proofErr w:type="spellStart"/>
      <w:r>
        <w:t>pendek</w:t>
      </w:r>
      <w:proofErr w:type="spellEnd"/>
      <w:r>
        <w:t xml:space="preserve">, dan </w:t>
      </w:r>
      <w:proofErr w:type="spellStart"/>
      <w:r>
        <w:t>menyarankan</w:t>
      </w:r>
      <w:proofErr w:type="spellEnd"/>
      <w:r>
        <w:t xml:space="preserve"> </w:t>
      </w:r>
      <w:proofErr w:type="spellStart"/>
      <w:r>
        <w:t>kanul</w:t>
      </w:r>
      <w:proofErr w:type="spellEnd"/>
      <w:r>
        <w:t xml:space="preserve"> nasal </w:t>
      </w:r>
      <w:proofErr w:type="spellStart"/>
      <w:r>
        <w:t>aliran</w:t>
      </w:r>
      <w:proofErr w:type="spellEnd"/>
      <w:r>
        <w:t xml:space="preserve"> </w:t>
      </w:r>
      <w:proofErr w:type="spellStart"/>
      <w:r>
        <w:t>tinggi</w:t>
      </w:r>
      <w:proofErr w:type="spellEnd"/>
      <w:r>
        <w:t xml:space="preserve"> </w:t>
      </w:r>
      <w:proofErr w:type="spellStart"/>
      <w:r>
        <w:t>dipertimbangkan</w:t>
      </w:r>
      <w:proofErr w:type="spellEnd"/>
      <w:r>
        <w:t xml:space="preserve"> pada </w:t>
      </w:r>
      <w:proofErr w:type="spellStart"/>
      <w:r>
        <w:t>pasien</w:t>
      </w:r>
      <w:proofErr w:type="spellEnd"/>
      <w:r>
        <w:t xml:space="preserve"> yang </w:t>
      </w:r>
      <w:proofErr w:type="spellStart"/>
      <w:r>
        <w:t>tidak</w:t>
      </w:r>
      <w:proofErr w:type="spellEnd"/>
      <w:r>
        <w:t xml:space="preserve"> </w:t>
      </w:r>
      <w:proofErr w:type="spellStart"/>
      <w:r>
        <w:t>tahan</w:t>
      </w:r>
      <w:proofErr w:type="spellEnd"/>
      <w:r>
        <w:t xml:space="preserve"> NIV </w:t>
      </w:r>
      <w:proofErr w:type="spellStart"/>
      <w:r>
        <w:t>bila</w:t>
      </w:r>
      <w:proofErr w:type="spellEnd"/>
      <w:r>
        <w:t xml:space="preserve"> NIV </w:t>
      </w:r>
      <w:proofErr w:type="spellStart"/>
      <w:r>
        <w:t>dapat</w:t>
      </w:r>
      <w:proofErr w:type="spellEnd"/>
      <w:r>
        <w:t xml:space="preserve"> </w:t>
      </w:r>
      <w:proofErr w:type="spellStart"/>
      <w:r>
        <w:t>segera</w:t>
      </w:r>
      <w:proofErr w:type="spellEnd"/>
      <w:r>
        <w:t xml:space="preserve"> dipasang.</w:t>
      </w:r>
      <w:r>
        <w:fldChar w:fldCharType="begin"/>
      </w:r>
      <w:r>
        <w:instrText xml:space="preserve"> ADDIN ZOTERO_ITEM CSL_CITATION {"citationID":"fsM3ImAk","properties":{"formattedCitation":"\\super 12\\nosupersub{}","plainCitation":"12","noteIndex":0},"citationItems":[{"id":10011,"uris":["http://zotero.org/users/14681764/items/2RVJ6QNP"],"itemData":{"id":10011,"type":"article-journal","title":"High-flow nasal cannula versus noninvasive ventilation in acute heart failure-related respiratory failure: a systematic review and meta-analysis","container-title":"Frontiers in Medicine","DOI":"10.3389/fmed.2026.1941162","author":[{"family":"Athar","given":"Fatima Binte"},{"family":"Almutairi","given":"Abdulrahim Shujaa"},{"family":"Basha","given":"Mohamed Mohamed"},{"family":"Alhajjaj","given":"Ammar Khalid"},{"family":"Hassan","given":"Tamir"},{"family":"Halawani","given":"Ammar"},{"family":"Alrashidi","given":"Mohammed Abdulrahman"},{"family":"Ali","given":"Ahmed Hamdy G."},{"family":"Bakr","given":"Ali"},{"family":"Yamani","given":"Abdulrahman"}],"issued":{"date-parts":[[2026]]},"volume":"13","page":"1941162"}}],"schema":"https://github.com/citation-style-language/schema/raw/master/csl-citation.json"} </w:instrText>
      </w:r>
      <w:r>
        <w:fldChar w:fldCharType="separate"/>
      </w:r>
      <w:r>
        <w:rPr>
          <w:noProof/>
          <w:vertAlign w:val="superscript"/>
        </w:rPr>
        <w:t>12</w:t>
      </w:r>
      <w:r>
        <w:fldChar w:fldCharType="end"/>
      </w:r>
      <w:r>
        <w:t xml:space="preserve"> Marjanovic </w:t>
      </w:r>
      <w:proofErr w:type="spellStart"/>
      <w:r>
        <w:t>dkk</w:t>
      </w:r>
      <w:proofErr w:type="spellEnd"/>
      <w:r>
        <w:t xml:space="preserve">. </w:t>
      </w:r>
      <w:proofErr w:type="spellStart"/>
      <w:r>
        <w:t>melaporkan</w:t>
      </w:r>
      <w:proofErr w:type="spellEnd"/>
      <w:r>
        <w:t xml:space="preserve"> </w:t>
      </w:r>
      <w:proofErr w:type="spellStart"/>
      <w:r>
        <w:t>kegagalan</w:t>
      </w:r>
      <w:proofErr w:type="spellEnd"/>
      <w:r>
        <w:t xml:space="preserve"> </w:t>
      </w:r>
      <w:proofErr w:type="spellStart"/>
      <w:r>
        <w:t>terapi</w:t>
      </w:r>
      <w:proofErr w:type="spellEnd"/>
      <w:r>
        <w:t xml:space="preserve"> 20% pada </w:t>
      </w:r>
      <w:proofErr w:type="spellStart"/>
      <w:r>
        <w:t>kanul</w:t>
      </w:r>
      <w:proofErr w:type="spellEnd"/>
      <w:r>
        <w:t xml:space="preserve"> nasal </w:t>
      </w:r>
      <w:proofErr w:type="spellStart"/>
      <w:r>
        <w:t>aliran</w:t>
      </w:r>
      <w:proofErr w:type="spellEnd"/>
      <w:r>
        <w:t xml:space="preserve"> </w:t>
      </w:r>
      <w:proofErr w:type="spellStart"/>
      <w:r>
        <w:t>tinggi</w:t>
      </w:r>
      <w:proofErr w:type="spellEnd"/>
      <w:r>
        <w:t xml:space="preserve"> dan 13% pada NIV pada </w:t>
      </w:r>
      <w:proofErr w:type="spellStart"/>
      <w:r>
        <w:t>studi</w:t>
      </w:r>
      <w:proofErr w:type="spellEnd"/>
      <w:r>
        <w:t xml:space="preserve"> </w:t>
      </w:r>
      <w:proofErr w:type="spellStart"/>
      <w:r>
        <w:t>acak</w:t>
      </w:r>
      <w:proofErr w:type="spellEnd"/>
      <w:r>
        <w:t xml:space="preserve"> (OR 1,7, IK 95% 0,9 </w:t>
      </w:r>
      <w:proofErr w:type="spellStart"/>
      <w:r>
        <w:t>sampai</w:t>
      </w:r>
      <w:proofErr w:type="spellEnd"/>
      <w:r>
        <w:t xml:space="preserve"> 3,1), yang </w:t>
      </w:r>
      <w:proofErr w:type="spellStart"/>
      <w:r>
        <w:t>tidak</w:t>
      </w:r>
      <w:proofErr w:type="spellEnd"/>
      <w:r>
        <w:t xml:space="preserve"> bermakna.</w:t>
      </w:r>
      <w:r>
        <w:fldChar w:fldCharType="begin"/>
      </w:r>
      <w:r>
        <w:instrText xml:space="preserve"> ADDIN ZOTERO_ITEM CSL_CITATION {"citationID":"QugpcFlW","properties":{"formattedCitation":"\\super 33\\nosupersub{}","plainCitation":"33","noteIndex":0},"citationItems":[{"id":10029,"uris":["http://zotero.org/users/14681764/items/48WXMKVB"],"itemData":{"id":10029,"type":"article-journal","title":"High-flow nasal cannula oxygen therapy versus noninvasive ventilation in acute respiratory failure related to suspected or confirmed acute heart failure: a systematic review with meta-analysis","container-title":"European Journal of Emergency Medicine","DOI":"10.1097/mej.0000000000001171","author":[{"family":"Marjanovic","given":"Nicolas"},{"family":"Couvreur","given":"Raphael"},{"family":"Lamarre","given":"Jennifer"},{"family":"Piton","given":"Melyne"},{"family":"Guenezan","given":"Jérémy"},{"family":"Mimoz","given":"Olivier"}],"issued":{"date-parts":[[2024]]},"volume":"31","issue":"6","page":"388-397"}}],"schema":"https://github.com/citation-style-language/schema/raw/master/csl-citation.json"} </w:instrText>
      </w:r>
      <w:r>
        <w:fldChar w:fldCharType="separate"/>
      </w:r>
      <w:r>
        <w:rPr>
          <w:noProof/>
          <w:vertAlign w:val="superscript"/>
        </w:rPr>
        <w:t>33</w:t>
      </w:r>
      <w:r>
        <w:fldChar w:fldCharType="end"/>
      </w:r>
      <w:r>
        <w:t xml:space="preserve"> Bukti </w:t>
      </w:r>
      <w:proofErr w:type="spellStart"/>
      <w:r>
        <w:t>ini</w:t>
      </w:r>
      <w:proofErr w:type="spellEnd"/>
      <w:r>
        <w:t xml:space="preserve"> </w:t>
      </w:r>
      <w:proofErr w:type="spellStart"/>
      <w:r>
        <w:t>mendukung</w:t>
      </w:r>
      <w:proofErr w:type="spellEnd"/>
      <w:r>
        <w:t xml:space="preserve"> </w:t>
      </w:r>
      <w:proofErr w:type="spellStart"/>
      <w:r>
        <w:t>kanul</w:t>
      </w:r>
      <w:proofErr w:type="spellEnd"/>
      <w:r>
        <w:t xml:space="preserve"> nasal </w:t>
      </w:r>
      <w:proofErr w:type="spellStart"/>
      <w:r>
        <w:t>aliran</w:t>
      </w:r>
      <w:proofErr w:type="spellEnd"/>
      <w:r>
        <w:t xml:space="preserve"> </w:t>
      </w:r>
      <w:proofErr w:type="spellStart"/>
      <w:r>
        <w:t>tinggi</w:t>
      </w:r>
      <w:proofErr w:type="spellEnd"/>
      <w:r>
        <w:t xml:space="preserve"> </w:t>
      </w:r>
      <w:proofErr w:type="spellStart"/>
      <w:r>
        <w:t>sebagai</w:t>
      </w:r>
      <w:proofErr w:type="spellEnd"/>
      <w:r>
        <w:t xml:space="preserve"> </w:t>
      </w:r>
      <w:proofErr w:type="spellStart"/>
      <w:r>
        <w:t>cadangan</w:t>
      </w:r>
      <w:proofErr w:type="spellEnd"/>
      <w:r>
        <w:t xml:space="preserve">, </w:t>
      </w:r>
      <w:proofErr w:type="spellStart"/>
      <w:r>
        <w:t>bukan</w:t>
      </w:r>
      <w:proofErr w:type="spellEnd"/>
      <w:r>
        <w:t xml:space="preserve"> </w:t>
      </w:r>
      <w:proofErr w:type="spellStart"/>
      <w:r>
        <w:t>pengganti</w:t>
      </w:r>
      <w:proofErr w:type="spellEnd"/>
      <w:r>
        <w:t xml:space="preserve"> NIV pada Ny. LS.</w:t>
      </w:r>
    </w:p>
    <w:p w14:paraId="442E3A8D" w14:textId="77777777" w:rsidR="00C973DB" w:rsidRDefault="00AF0F19">
      <w:pPr>
        <w:spacing w:after="160" w:line="276" w:lineRule="auto"/>
        <w:jc w:val="both"/>
      </w:pPr>
      <w:r>
        <w:t xml:space="preserve">Waktu </w:t>
      </w:r>
      <w:proofErr w:type="spellStart"/>
      <w:r>
        <w:t>memulai</w:t>
      </w:r>
      <w:proofErr w:type="spellEnd"/>
      <w:r>
        <w:t xml:space="preserve"> juga </w:t>
      </w:r>
      <w:proofErr w:type="spellStart"/>
      <w:r>
        <w:t>penting</w:t>
      </w:r>
      <w:proofErr w:type="spellEnd"/>
      <w:r>
        <w:t xml:space="preserve">. </w:t>
      </w:r>
      <w:proofErr w:type="spellStart"/>
      <w:r>
        <w:t>Analisis</w:t>
      </w:r>
      <w:proofErr w:type="spellEnd"/>
      <w:r>
        <w:t xml:space="preserve"> </w:t>
      </w:r>
      <w:proofErr w:type="spellStart"/>
      <w:r>
        <w:t>sekunder</w:t>
      </w:r>
      <w:proofErr w:type="spellEnd"/>
      <w:r>
        <w:t xml:space="preserve"> </w:t>
      </w:r>
      <w:proofErr w:type="spellStart"/>
      <w:r>
        <w:t>registri</w:t>
      </w:r>
      <w:proofErr w:type="spellEnd"/>
      <w:r>
        <w:t xml:space="preserve"> EAHFE </w:t>
      </w:r>
      <w:proofErr w:type="spellStart"/>
      <w:r>
        <w:t>tidak</w:t>
      </w:r>
      <w:proofErr w:type="spellEnd"/>
      <w:r>
        <w:t xml:space="preserve"> </w:t>
      </w:r>
      <w:proofErr w:type="spellStart"/>
      <w:r>
        <w:t>menemukan</w:t>
      </w:r>
      <w:proofErr w:type="spellEnd"/>
      <w:r>
        <w:t xml:space="preserve"> </w:t>
      </w:r>
      <w:proofErr w:type="spellStart"/>
      <w:r>
        <w:t>penurunan</w:t>
      </w:r>
      <w:proofErr w:type="spellEnd"/>
      <w:r>
        <w:t xml:space="preserve"> </w:t>
      </w:r>
      <w:proofErr w:type="spellStart"/>
      <w:r>
        <w:t>bermakna</w:t>
      </w:r>
      <w:proofErr w:type="spellEnd"/>
      <w:r>
        <w:t xml:space="preserve"> pada </w:t>
      </w:r>
      <w:proofErr w:type="spellStart"/>
      <w:r>
        <w:t>luaran</w:t>
      </w:r>
      <w:proofErr w:type="spellEnd"/>
      <w:r>
        <w:t xml:space="preserve"> </w:t>
      </w:r>
      <w:proofErr w:type="spellStart"/>
      <w:r>
        <w:t>jangka</w:t>
      </w:r>
      <w:proofErr w:type="spellEnd"/>
      <w:r>
        <w:t xml:space="preserve"> </w:t>
      </w:r>
      <w:proofErr w:type="spellStart"/>
      <w:r>
        <w:t>pendek</w:t>
      </w:r>
      <w:proofErr w:type="spellEnd"/>
      <w:r>
        <w:t xml:space="preserve"> </w:t>
      </w:r>
      <w:proofErr w:type="spellStart"/>
      <w:r>
        <w:t>bila</w:t>
      </w:r>
      <w:proofErr w:type="spellEnd"/>
      <w:r>
        <w:t xml:space="preserve"> NIV </w:t>
      </w:r>
      <w:proofErr w:type="spellStart"/>
      <w:r>
        <w:t>dimulai</w:t>
      </w:r>
      <w:proofErr w:type="spellEnd"/>
      <w:r>
        <w:t xml:space="preserve"> </w:t>
      </w:r>
      <w:proofErr w:type="spellStart"/>
      <w:r>
        <w:t>sebelum</w:t>
      </w:r>
      <w:proofErr w:type="spellEnd"/>
      <w:r>
        <w:t xml:space="preserve"> </w:t>
      </w:r>
      <w:proofErr w:type="spellStart"/>
      <w:r>
        <w:t>tiba</w:t>
      </w:r>
      <w:proofErr w:type="spellEnd"/>
      <w:r>
        <w:t xml:space="preserve"> di IGD, </w:t>
      </w:r>
      <w:proofErr w:type="spellStart"/>
      <w:r>
        <w:t>dengan</w:t>
      </w:r>
      <w:proofErr w:type="spellEnd"/>
      <w:r>
        <w:t xml:space="preserve"> </w:t>
      </w:r>
      <w:proofErr w:type="spellStart"/>
      <w:r>
        <w:t>aOR</w:t>
      </w:r>
      <w:proofErr w:type="spellEnd"/>
      <w:r>
        <w:t xml:space="preserve"> </w:t>
      </w:r>
      <w:proofErr w:type="spellStart"/>
      <w:r>
        <w:t>mortalitas</w:t>
      </w:r>
      <w:proofErr w:type="spellEnd"/>
      <w:r>
        <w:t xml:space="preserve"> </w:t>
      </w:r>
      <w:proofErr w:type="spellStart"/>
      <w:r>
        <w:t>rumah</w:t>
      </w:r>
      <w:proofErr w:type="spellEnd"/>
      <w:r>
        <w:t xml:space="preserve"> </w:t>
      </w:r>
      <w:proofErr w:type="spellStart"/>
      <w:r>
        <w:t>sakit</w:t>
      </w:r>
      <w:proofErr w:type="spellEnd"/>
      <w:r>
        <w:t xml:space="preserve"> 0,74 (IK 95% 0,38 </w:t>
      </w:r>
      <w:proofErr w:type="spellStart"/>
      <w:r>
        <w:t>sampai</w:t>
      </w:r>
      <w:proofErr w:type="spellEnd"/>
      <w:r>
        <w:t xml:space="preserve"> 1,45), </w:t>
      </w:r>
      <w:proofErr w:type="spellStart"/>
      <w:r>
        <w:t>tetapi</w:t>
      </w:r>
      <w:proofErr w:type="spellEnd"/>
      <w:r>
        <w:t xml:space="preserve"> </w:t>
      </w:r>
      <w:proofErr w:type="spellStart"/>
      <w:r>
        <w:t>seluruh</w:t>
      </w:r>
      <w:proofErr w:type="spellEnd"/>
      <w:r>
        <w:t xml:space="preserve"> </w:t>
      </w:r>
      <w:proofErr w:type="spellStart"/>
      <w:r>
        <w:t>estimasi</w:t>
      </w:r>
      <w:proofErr w:type="spellEnd"/>
      <w:r>
        <w:t xml:space="preserve"> </w:t>
      </w:r>
      <w:proofErr w:type="spellStart"/>
      <w:r>
        <w:t>titik</w:t>
      </w:r>
      <w:proofErr w:type="spellEnd"/>
      <w:r>
        <w:t xml:space="preserve"> </w:t>
      </w:r>
      <w:proofErr w:type="spellStart"/>
      <w:r>
        <w:t>mengarah</w:t>
      </w:r>
      <w:proofErr w:type="spellEnd"/>
      <w:r>
        <w:t xml:space="preserve"> </w:t>
      </w:r>
      <w:proofErr w:type="spellStart"/>
      <w:r>
        <w:t>ke</w:t>
      </w:r>
      <w:proofErr w:type="spellEnd"/>
      <w:r>
        <w:t xml:space="preserve"> manfaat.</w:t>
      </w:r>
      <w:r>
        <w:fldChar w:fldCharType="begin"/>
      </w:r>
      <w:r>
        <w:instrText xml:space="preserve"> ADDIN ZOTERO_ITEM CSL_CITATION {"citationID":"1j4DIvjl","properties":{"formattedCitation":"\\super 34\\nosupersub{}","plainCitation":"34","noteIndex":0},"citationItems":[{"id":10030,"uris":["http://zotero.org/users/14681764/items/DGEB83JH"],"itemData":{"id":10030,"type":"article-journal","title":"Effect of early initiation of noninvasive ventilation in patients transported by emergency medical service for acute heart failure","container-title":"European Journal of Emergency Medicine","DOI":"10.1097/mej.0000000000001141","author":[{"family":"Gorlicki","given":"Judith"},{"family":"Masip","given":"Josep"},{"family":"Gil","given":"Víctor"},{"family":"Llorens","given":"Pere"},{"family":"Jacob","given":"Javier"},{"family":"Alquézar-Arbé","given":"Aitor"},{"family":"Domingo Baldrich","given":"Eva"},{"family":"Fortuny","given":"María José"},{"family":"Romero","given":"Marta"},{"family":"Esquivias","given":"Marco Antonio"},{"family":"Moyano García","given":"Rocío"},{"family":"Gómez García","given":"Yelenis"},{"family":"Noceda","given":"José"},{"family":"Rodríguez","given":"Pablo"},{"family":"Aguirre","given":"Alfons"},{"family":"López-Díez","given":"M. Pilar"},{"family":"Mir","given":"María"},{"family":"Serrano","given":"Leticia"},{"family":"Fuentes de Frutos","given":"Marta"},{"family":"Curtelín","given":"David"},{"family":"Freund","given":"Yonathan"},{"family":"Miró","given":"Òscar"},{"literal":"on behalf of the ICA-SEMES research group"}],"issued":{"date-parts":[[2024]]},"volume":"31","issue":"5","page":"339-346"}}],"schema":"https://github.com/citation-style-language/schema/raw/master/csl-citation.json"} </w:instrText>
      </w:r>
      <w:r>
        <w:fldChar w:fldCharType="separate"/>
      </w:r>
      <w:r>
        <w:rPr>
          <w:noProof/>
          <w:vertAlign w:val="superscript"/>
        </w:rPr>
        <w:t>34</w:t>
      </w:r>
      <w:r>
        <w:fldChar w:fldCharType="end"/>
      </w:r>
      <w:r>
        <w:t xml:space="preserve"> Data </w:t>
      </w:r>
      <w:proofErr w:type="spellStart"/>
      <w:r>
        <w:t>itu</w:t>
      </w:r>
      <w:proofErr w:type="spellEnd"/>
      <w:r>
        <w:t xml:space="preserve"> </w:t>
      </w:r>
      <w:proofErr w:type="spellStart"/>
      <w:r>
        <w:t>observasional</w:t>
      </w:r>
      <w:proofErr w:type="spellEnd"/>
      <w:r>
        <w:t xml:space="preserve"> dan </w:t>
      </w:r>
      <w:proofErr w:type="spellStart"/>
      <w:r>
        <w:t>tidak</w:t>
      </w:r>
      <w:proofErr w:type="spellEnd"/>
      <w:r>
        <w:t xml:space="preserve"> </w:t>
      </w:r>
      <w:proofErr w:type="spellStart"/>
      <w:r>
        <w:t>membuktikan</w:t>
      </w:r>
      <w:proofErr w:type="spellEnd"/>
      <w:r>
        <w:t xml:space="preserve"> </w:t>
      </w:r>
      <w:proofErr w:type="spellStart"/>
      <w:r>
        <w:t>keunggulan</w:t>
      </w:r>
      <w:proofErr w:type="spellEnd"/>
      <w:r>
        <w:t xml:space="preserve"> </w:t>
      </w:r>
      <w:proofErr w:type="spellStart"/>
      <w:r>
        <w:t>inisiasi</w:t>
      </w:r>
      <w:proofErr w:type="spellEnd"/>
      <w:r>
        <w:t xml:space="preserve"> </w:t>
      </w:r>
      <w:proofErr w:type="spellStart"/>
      <w:r>
        <w:t>dini</w:t>
      </w:r>
      <w:proofErr w:type="spellEnd"/>
      <w:r>
        <w:t xml:space="preserve">, </w:t>
      </w:r>
      <w:proofErr w:type="spellStart"/>
      <w:r>
        <w:t>tetapi</w:t>
      </w:r>
      <w:proofErr w:type="spellEnd"/>
      <w:r>
        <w:t xml:space="preserve"> </w:t>
      </w:r>
      <w:proofErr w:type="spellStart"/>
      <w:r>
        <w:t>sejalan</w:t>
      </w:r>
      <w:proofErr w:type="spellEnd"/>
      <w:r>
        <w:t xml:space="preserve"> </w:t>
      </w:r>
      <w:proofErr w:type="spellStart"/>
      <w:r>
        <w:t>dengan</w:t>
      </w:r>
      <w:proofErr w:type="spellEnd"/>
      <w:r>
        <w:t xml:space="preserve"> </w:t>
      </w:r>
      <w:proofErr w:type="spellStart"/>
      <w:r>
        <w:t>pendekatan</w:t>
      </w:r>
      <w:proofErr w:type="spellEnd"/>
      <w:r>
        <w:t xml:space="preserve"> </w:t>
      </w:r>
      <w:proofErr w:type="spellStart"/>
      <w:r>
        <w:t>memulai</w:t>
      </w:r>
      <w:proofErr w:type="spellEnd"/>
      <w:r>
        <w:t xml:space="preserve"> NIV pada </w:t>
      </w:r>
      <w:proofErr w:type="spellStart"/>
      <w:r>
        <w:t>pasien</w:t>
      </w:r>
      <w:proofErr w:type="spellEnd"/>
      <w:r>
        <w:t xml:space="preserve"> yang </w:t>
      </w:r>
      <w:proofErr w:type="spellStart"/>
      <w:r>
        <w:t>masih</w:t>
      </w:r>
      <w:proofErr w:type="spellEnd"/>
      <w:r>
        <w:t xml:space="preserve"> </w:t>
      </w:r>
      <w:proofErr w:type="spellStart"/>
      <w:r>
        <w:t>takipnea</w:t>
      </w:r>
      <w:proofErr w:type="spellEnd"/>
      <w:r>
        <w:t xml:space="preserve"> </w:t>
      </w:r>
      <w:proofErr w:type="spellStart"/>
      <w:r>
        <w:t>dibanding</w:t>
      </w:r>
      <w:proofErr w:type="spellEnd"/>
      <w:r>
        <w:t xml:space="preserve"> </w:t>
      </w:r>
      <w:proofErr w:type="spellStart"/>
      <w:r>
        <w:t>menunggu</w:t>
      </w:r>
      <w:proofErr w:type="spellEnd"/>
      <w:r>
        <w:t xml:space="preserve"> </w:t>
      </w:r>
      <w:proofErr w:type="spellStart"/>
      <w:r>
        <w:t>kegagalan</w:t>
      </w:r>
      <w:proofErr w:type="spellEnd"/>
      <w:r>
        <w:t xml:space="preserve"> </w:t>
      </w:r>
      <w:proofErr w:type="spellStart"/>
      <w:r>
        <w:t>oksigen</w:t>
      </w:r>
      <w:proofErr w:type="spellEnd"/>
      <w:r>
        <w:t xml:space="preserve"> </w:t>
      </w:r>
      <w:proofErr w:type="spellStart"/>
      <w:r>
        <w:t>konvensional</w:t>
      </w:r>
      <w:proofErr w:type="spellEnd"/>
      <w:r>
        <w:t>.</w:t>
      </w:r>
    </w:p>
    <w:p w14:paraId="3C891348" w14:textId="77777777" w:rsidR="00C973DB" w:rsidRDefault="00AF0F19">
      <w:pPr>
        <w:pStyle w:val="Heading2"/>
        <w:keepNext/>
        <w:keepLines/>
        <w:spacing w:before="280" w:after="140" w:line="276" w:lineRule="auto"/>
      </w:pPr>
      <w:bookmarkStart w:id="42" w:name="_Toc243800389"/>
      <w:r>
        <w:rPr>
          <w:color w:val="000000"/>
          <w:sz w:val="26"/>
          <w:szCs w:val="26"/>
        </w:rPr>
        <w:t xml:space="preserve">4.3 Faktor yang </w:t>
      </w:r>
      <w:proofErr w:type="spellStart"/>
      <w:r>
        <w:rPr>
          <w:color w:val="000000"/>
          <w:sz w:val="26"/>
          <w:szCs w:val="26"/>
        </w:rPr>
        <w:t>Memodifikasi</w:t>
      </w:r>
      <w:proofErr w:type="spellEnd"/>
      <w:r>
        <w:rPr>
          <w:color w:val="000000"/>
          <w:sz w:val="26"/>
          <w:szCs w:val="26"/>
        </w:rPr>
        <w:t xml:space="preserve"> </w:t>
      </w:r>
      <w:proofErr w:type="spellStart"/>
      <w:r>
        <w:rPr>
          <w:color w:val="000000"/>
          <w:sz w:val="26"/>
          <w:szCs w:val="26"/>
        </w:rPr>
        <w:t>Efek</w:t>
      </w:r>
      <w:proofErr w:type="spellEnd"/>
      <w:r>
        <w:rPr>
          <w:color w:val="000000"/>
          <w:sz w:val="26"/>
          <w:szCs w:val="26"/>
        </w:rPr>
        <w:t xml:space="preserve"> dan </w:t>
      </w:r>
      <w:proofErr w:type="spellStart"/>
      <w:r>
        <w:rPr>
          <w:color w:val="000000"/>
          <w:sz w:val="26"/>
          <w:szCs w:val="26"/>
        </w:rPr>
        <w:t>Sumber</w:t>
      </w:r>
      <w:proofErr w:type="spellEnd"/>
      <w:r>
        <w:rPr>
          <w:color w:val="000000"/>
          <w:sz w:val="26"/>
          <w:szCs w:val="26"/>
        </w:rPr>
        <w:t xml:space="preserve"> </w:t>
      </w:r>
      <w:proofErr w:type="spellStart"/>
      <w:r>
        <w:rPr>
          <w:color w:val="000000"/>
          <w:sz w:val="26"/>
          <w:szCs w:val="26"/>
        </w:rPr>
        <w:t>Perbedaan</w:t>
      </w:r>
      <w:proofErr w:type="spellEnd"/>
      <w:r>
        <w:rPr>
          <w:color w:val="000000"/>
          <w:sz w:val="26"/>
          <w:szCs w:val="26"/>
        </w:rPr>
        <w:t xml:space="preserve"> </w:t>
      </w:r>
      <w:proofErr w:type="spellStart"/>
      <w:r>
        <w:rPr>
          <w:color w:val="000000"/>
          <w:sz w:val="26"/>
          <w:szCs w:val="26"/>
        </w:rPr>
        <w:t>Antartinjauan</w:t>
      </w:r>
      <w:bookmarkEnd w:id="42"/>
      <w:proofErr w:type="spellEnd"/>
    </w:p>
    <w:p w14:paraId="71B585BF" w14:textId="77777777" w:rsidR="00C973DB" w:rsidRDefault="00AF0F19">
      <w:pPr>
        <w:spacing w:after="160" w:line="276" w:lineRule="auto"/>
        <w:jc w:val="both"/>
      </w:pPr>
      <w:proofErr w:type="spellStart"/>
      <w:r>
        <w:t>Perbedaan</w:t>
      </w:r>
      <w:proofErr w:type="spellEnd"/>
      <w:r>
        <w:t xml:space="preserve"> </w:t>
      </w:r>
      <w:proofErr w:type="spellStart"/>
      <w:r>
        <w:t>antartinjauan</w:t>
      </w:r>
      <w:proofErr w:type="spellEnd"/>
      <w:r>
        <w:t xml:space="preserve"> </w:t>
      </w:r>
      <w:proofErr w:type="spellStart"/>
      <w:r>
        <w:t>berasal</w:t>
      </w:r>
      <w:proofErr w:type="spellEnd"/>
      <w:r>
        <w:t xml:space="preserve"> </w:t>
      </w:r>
      <w:proofErr w:type="spellStart"/>
      <w:r>
        <w:t>dari</w:t>
      </w:r>
      <w:proofErr w:type="spellEnd"/>
      <w:r>
        <w:t xml:space="preserve"> </w:t>
      </w:r>
      <w:proofErr w:type="spellStart"/>
      <w:r>
        <w:t>sedikitnya</w:t>
      </w:r>
      <w:proofErr w:type="spellEnd"/>
      <w:r>
        <w:t xml:space="preserve"> </w:t>
      </w:r>
      <w:proofErr w:type="spellStart"/>
      <w:r>
        <w:t>empat</w:t>
      </w:r>
      <w:proofErr w:type="spellEnd"/>
      <w:r>
        <w:t xml:space="preserve"> </w:t>
      </w:r>
      <w:proofErr w:type="spellStart"/>
      <w:r>
        <w:t>sumber</w:t>
      </w:r>
      <w:proofErr w:type="spellEnd"/>
      <w:r>
        <w:t xml:space="preserve">. </w:t>
      </w:r>
      <w:proofErr w:type="spellStart"/>
      <w:r>
        <w:t>Pertama</w:t>
      </w:r>
      <w:proofErr w:type="spellEnd"/>
      <w:r>
        <w:t xml:space="preserve">, uji 3CPO, yang </w:t>
      </w:r>
      <w:proofErr w:type="spellStart"/>
      <w:r>
        <w:t>berukuran</w:t>
      </w:r>
      <w:proofErr w:type="spellEnd"/>
      <w:r>
        <w:t xml:space="preserve"> </w:t>
      </w:r>
      <w:proofErr w:type="spellStart"/>
      <w:r>
        <w:t>terbesar</w:t>
      </w:r>
      <w:proofErr w:type="spellEnd"/>
      <w:r>
        <w:t xml:space="preserve"> dan </w:t>
      </w:r>
      <w:proofErr w:type="spellStart"/>
      <w:r>
        <w:t>tidak</w:t>
      </w:r>
      <w:proofErr w:type="spellEnd"/>
      <w:r>
        <w:t xml:space="preserve"> </w:t>
      </w:r>
      <w:proofErr w:type="spellStart"/>
      <w:r>
        <w:t>menemukan</w:t>
      </w:r>
      <w:proofErr w:type="spellEnd"/>
      <w:r>
        <w:t xml:space="preserve"> </w:t>
      </w:r>
      <w:proofErr w:type="spellStart"/>
      <w:r>
        <w:t>manfaat</w:t>
      </w:r>
      <w:proofErr w:type="spellEnd"/>
      <w:r>
        <w:t xml:space="preserve"> </w:t>
      </w:r>
      <w:proofErr w:type="spellStart"/>
      <w:r>
        <w:t>mortalitas</w:t>
      </w:r>
      <w:proofErr w:type="spellEnd"/>
      <w:r>
        <w:t xml:space="preserve">, </w:t>
      </w:r>
      <w:proofErr w:type="spellStart"/>
      <w:r>
        <w:t>hanya</w:t>
      </w:r>
      <w:proofErr w:type="spellEnd"/>
      <w:r>
        <w:t xml:space="preserve"> </w:t>
      </w:r>
      <w:proofErr w:type="spellStart"/>
      <w:r>
        <w:t>masuk</w:t>
      </w:r>
      <w:proofErr w:type="spellEnd"/>
      <w:r>
        <w:t xml:space="preserve"> pada </w:t>
      </w:r>
      <w:proofErr w:type="spellStart"/>
      <w:r>
        <w:t>empat</w:t>
      </w:r>
      <w:proofErr w:type="spellEnd"/>
      <w:r>
        <w:t xml:space="preserve"> </w:t>
      </w:r>
      <w:proofErr w:type="spellStart"/>
      <w:r>
        <w:t>tinjauan</w:t>
      </w:r>
      <w:proofErr w:type="spellEnd"/>
      <w:r>
        <w:t xml:space="preserve"> yang </w:t>
      </w:r>
      <w:proofErr w:type="spellStart"/>
      <w:r>
        <w:t>terbit</w:t>
      </w:r>
      <w:proofErr w:type="spellEnd"/>
      <w:r>
        <w:t xml:space="preserve"> </w:t>
      </w:r>
      <w:proofErr w:type="spellStart"/>
      <w:r>
        <w:t>setelah</w:t>
      </w:r>
      <w:proofErr w:type="spellEnd"/>
      <w:r>
        <w:t xml:space="preserve"> 2008.</w:t>
      </w:r>
      <w:r>
        <w:fldChar w:fldCharType="begin"/>
      </w:r>
      <w:r>
        <w:instrText xml:space="preserve"> ADDIN ZOTERO_ITEM CSL_CITATION {"citationID":"WCRuoZWn","properties":{"formattedCitation":"\\super 25–28\\nosupersub{}","plainCitation":"25–28","noteIndex":0},"citationItems":[{"id":10021,"uris":["http://zotero.org/users/14681764/items/7BMSAMCB"],"itemData":{"id":10021,"type":"article-journal","title":"Non-invasive positive pressure ventilation (CPAP or bilevel NPPV) for cardiogenic pulmonary oedema","container-title":"Cochrane Database of Systematic Reviews","DOI":"10.1002/14651858.cd005351.pub4","author":[{"family":"Berbenetz","given":"Nicolas"},{"family":"Wang","given":"Yongjun"},{"family":"Brown","given":"James"},{"family":"Godfrey","given":"Charlotte"},{"family":"Ahmad","given":"Mahmood"},{"family":"Vital","given":"Flávia MR"},{"family":"Lambiase","given":"Pier"},{"family":"Banerjee","given":"Amitava"},{"family":"Bakhai","given":"Ameet"},{"family":"Chong","given":"Matthew"}],"issued":{"date-parts":[[2019]]},"issue":"4","page":"CD005351"}},{"id":10022,"uris":["http://zotero.org/users/14681764/items/X8HHWVU8"],"itemData":{"id":10022,"type":"article-journal","title":"Effect Modification by Acute Coronary Syndrome Prevalence on Non-Invasive Ventilation Efficacy in Acute Cardiogenic Pulmonary Edema: A Systematic Review and Meta-Analysis of Randomized Controlled Trials","container-title":"Journal of Cardiovascular Development and Disease","DOI":"10.3390/jcdd13030135","author":[{"family":"Tomala","given":"Marek"},{"family":"Durak","given":"Monika"},{"family":"Borówka","given":"Magdalena"},{"family":"Szkarłat","given":"Paweł"},{"family":"Kłaczyński","given":"Maciej"}],"issued":{"date-parts":[[2026]]},"volume":"13","issue":"3","page":"135"}},{"id":10027,"uris":["http://zotero.org/users/14681764/items/QEF9ZHUE"],"itemData":{"id":10027,"type":"article-journal","title":"Noninvasive ventilation in acute cardiogenic pulmonary edema: a meta-analysis of randomized controlled trials","container-title":"Journal of Cardiac Failure","DOI":"10.1016/j.cardfail.2011.05.010","author":[{"family":"Mariani","given":"Javier"},{"family":"Macchia","given":"Alejandro"},{"family":"Belziti","given":"César"},{"family":"DeAbreu","given":"Maximiliano"},{"family":"Gagliardi","given":"Juan"},{"family":"Doval","given":"Hernán"},{"family":"Tognoni","given":"Gianni"},{"family":"Tajer","given":"Carlos"}],"issued":{"date-parts":[[2011]]},"volume":"17","issue":"10","page":"850-859"}},{"id":10026,"uris":["http://zotero.org/users/14681764/items/JEDW9G3C"],"itemData":{"id":10026,"type":"article-journal","title":"Meta-analysis: Noninvasive ventilation in acute cardiogenic pulmonary edema","container-title":"Annals of Internal Medicine","DOI":"10.7326/0003-4819-152-9-201005040-00009","author":[{"family":"Weng","given":"Cui-Lian"},{"family":"Zhao","given":"Yun-Tao"},{"family":"Liu","given":"Qing-Hua"},{"family":"Fu","given":"Chang-Jun"},{"family":"Sun","given":"Feng"},{"family":"Ma","given":"Yan-Liang"},{"family":"Chen","given":"Yan-Wen"},{"family":"He","given":"Quan-Ying"}],"issued":{"date-parts":[[2010]]},"volume":"152","issue":"9","page":"590-600"}}],"schema":"https://github.com/citation-style-language/schema/raw/master/csl-citation.json"} </w:instrText>
      </w:r>
      <w:r>
        <w:fldChar w:fldCharType="separate"/>
      </w:r>
      <w:r>
        <w:rPr>
          <w:noProof/>
          <w:vertAlign w:val="superscript"/>
        </w:rPr>
        <w:t>25–28</w:t>
      </w:r>
      <w:r>
        <w:fldChar w:fldCharType="end"/>
      </w:r>
      <w:r>
        <w:t xml:space="preserve"> Tomala </w:t>
      </w:r>
      <w:proofErr w:type="spellStart"/>
      <w:r>
        <w:t>dkk</w:t>
      </w:r>
      <w:proofErr w:type="spellEnd"/>
      <w:r>
        <w:t xml:space="preserve">. </w:t>
      </w:r>
      <w:proofErr w:type="spellStart"/>
      <w:r>
        <w:t>menyoroti</w:t>
      </w:r>
      <w:proofErr w:type="spellEnd"/>
      <w:r>
        <w:t xml:space="preserve"> </w:t>
      </w:r>
      <w:proofErr w:type="spellStart"/>
      <w:r>
        <w:t>bahwa</w:t>
      </w:r>
      <w:proofErr w:type="spellEnd"/>
      <w:r>
        <w:t xml:space="preserve"> uji </w:t>
      </w:r>
      <w:proofErr w:type="spellStart"/>
      <w:r>
        <w:t>itu</w:t>
      </w:r>
      <w:proofErr w:type="spellEnd"/>
      <w:r>
        <w:t xml:space="preserve"> </w:t>
      </w:r>
      <w:proofErr w:type="spellStart"/>
      <w:r>
        <w:t>mengeksklusi</w:t>
      </w:r>
      <w:proofErr w:type="spellEnd"/>
      <w:r>
        <w:t xml:space="preserve"> </w:t>
      </w:r>
      <w:proofErr w:type="spellStart"/>
      <w:r>
        <w:t>pasien</w:t>
      </w:r>
      <w:proofErr w:type="spellEnd"/>
      <w:r>
        <w:t xml:space="preserve"> STEMI yang </w:t>
      </w:r>
      <w:proofErr w:type="spellStart"/>
      <w:r>
        <w:t>direncanakan</w:t>
      </w:r>
      <w:proofErr w:type="spellEnd"/>
      <w:r>
        <w:t xml:space="preserve"> </w:t>
      </w:r>
      <w:proofErr w:type="spellStart"/>
      <w:r>
        <w:t>menjalani</w:t>
      </w:r>
      <w:proofErr w:type="spellEnd"/>
      <w:r>
        <w:t xml:space="preserve"> </w:t>
      </w:r>
      <w:proofErr w:type="spellStart"/>
      <w:r>
        <w:t>intervensi</w:t>
      </w:r>
      <w:proofErr w:type="spellEnd"/>
      <w:r>
        <w:t xml:space="preserve"> </w:t>
      </w:r>
      <w:proofErr w:type="spellStart"/>
      <w:r>
        <w:t>koroner</w:t>
      </w:r>
      <w:proofErr w:type="spellEnd"/>
      <w:r>
        <w:t xml:space="preserve"> primer, </w:t>
      </w:r>
      <w:proofErr w:type="spellStart"/>
      <w:r>
        <w:t>yaitu</w:t>
      </w:r>
      <w:proofErr w:type="spellEnd"/>
      <w:r>
        <w:t xml:space="preserve"> </w:t>
      </w:r>
      <w:proofErr w:type="spellStart"/>
      <w:r>
        <w:t>kelompok</w:t>
      </w:r>
      <w:proofErr w:type="spellEnd"/>
      <w:r>
        <w:t xml:space="preserve"> yang </w:t>
      </w:r>
      <w:proofErr w:type="spellStart"/>
      <w:r>
        <w:t>menurut</w:t>
      </w:r>
      <w:proofErr w:type="spellEnd"/>
      <w:r>
        <w:t xml:space="preserve"> model </w:t>
      </w:r>
      <w:proofErr w:type="spellStart"/>
      <w:r>
        <w:t>mereka</w:t>
      </w:r>
      <w:proofErr w:type="spellEnd"/>
      <w:r>
        <w:t xml:space="preserve"> paling diuntungkan.</w:t>
      </w:r>
      <w:r>
        <w:fldChar w:fldCharType="begin"/>
      </w:r>
      <w:r>
        <w:instrText xml:space="preserve"> ADDIN ZOTERO_ITEM CSL_CITATION {"citationID":"cVwbVr7z","properties":{"formattedCitation":"\\super 26\\nosupersub{}","plainCitation":"26","noteIndex":0},"citationItems":[{"id":10022,"uris":["http://zotero.org/users/14681764/items/X8HHWVU8"],"itemData":{"id":10022,"type":"article-journal","title":"Effect Modification by Acute Coronary Syndrome Prevalence on Non-Invasive Ventilation Efficacy in Acute Cardiogenic Pulmonary Edema: A Systematic Review and Meta-Analysis of Randomized Controlled Trials","container-title":"Journal of Cardiovascular Development and Disease","DOI":"10.3390/jcdd13030135","author":[{"family":"Tomala","given":"Marek"},{"family":"Durak","given":"Monika"},{"family":"Borówka","given":"Magdalena"},{"family":"Szkarłat","given":"Paweł"},{"family":"Kłaczyński","given":"Maciej"}],"issued":{"date-parts":[[2026]]},"volume":"13","issue":"3","page":"135"}}],"schema":"https://github.com/citation-style-language/schema/raw/master/csl-citation.json"} </w:instrText>
      </w:r>
      <w:r>
        <w:fldChar w:fldCharType="separate"/>
      </w:r>
      <w:r>
        <w:rPr>
          <w:noProof/>
          <w:vertAlign w:val="superscript"/>
        </w:rPr>
        <w:t>26</w:t>
      </w:r>
      <w:r>
        <w:fldChar w:fldCharType="end"/>
      </w:r>
      <w:r>
        <w:t xml:space="preserve"> </w:t>
      </w:r>
      <w:proofErr w:type="spellStart"/>
      <w:r>
        <w:t>Kedua</w:t>
      </w:r>
      <w:proofErr w:type="spellEnd"/>
      <w:r>
        <w:t xml:space="preserve">, </w:t>
      </w:r>
      <w:proofErr w:type="spellStart"/>
      <w:r>
        <w:t>prevalensi</w:t>
      </w:r>
      <w:proofErr w:type="spellEnd"/>
      <w:r>
        <w:t xml:space="preserve"> </w:t>
      </w:r>
      <w:proofErr w:type="spellStart"/>
      <w:r>
        <w:t>sindrom</w:t>
      </w:r>
      <w:proofErr w:type="spellEnd"/>
      <w:r>
        <w:t xml:space="preserve"> </w:t>
      </w:r>
      <w:proofErr w:type="spellStart"/>
      <w:r>
        <w:t>koroner</w:t>
      </w:r>
      <w:proofErr w:type="spellEnd"/>
      <w:r>
        <w:t xml:space="preserve"> </w:t>
      </w:r>
      <w:proofErr w:type="spellStart"/>
      <w:r>
        <w:t>akut</w:t>
      </w:r>
      <w:proofErr w:type="spellEnd"/>
      <w:r>
        <w:t xml:space="preserve"> dan PaCO</w:t>
      </w:r>
      <w:r>
        <w:rPr>
          <w:vertAlign w:val="subscript"/>
        </w:rPr>
        <w:t>2</w:t>
      </w:r>
      <w:r>
        <w:t xml:space="preserve"> </w:t>
      </w:r>
      <w:proofErr w:type="spellStart"/>
      <w:r>
        <w:t>dasar</w:t>
      </w:r>
      <w:proofErr w:type="spellEnd"/>
      <w:r>
        <w:t xml:space="preserve"> </w:t>
      </w:r>
      <w:proofErr w:type="spellStart"/>
      <w:r>
        <w:t>populasi</w:t>
      </w:r>
      <w:proofErr w:type="spellEnd"/>
      <w:r>
        <w:t xml:space="preserve"> uji berbeda.</w:t>
      </w:r>
      <w:r>
        <w:fldChar w:fldCharType="begin"/>
      </w:r>
      <w:r>
        <w:instrText xml:space="preserve"> ADDIN ZOTERO_ITEM CSL_CITATION {"citationID":"GfDbReHy","properties":{"formattedCitation":"\\super 25,26\\nosupersub{}","plainCitation":"25,26","noteIndex":0},"citationItems":[{"id":10021,"uris":["http://zotero.org/users/14681764/items/7BMSAMCB"],"itemData":{"id":10021,"type":"article-journal","title":"Non-invasive positive pressure ventilation (CPAP or bilevel NPPV) for cardiogenic pulmonary oedema","container-title":"Cochrane Database of Systematic Reviews","DOI":"10.1002/14651858.cd005351.pub4","author":[{"family":"Berbenetz","given":"Nicolas"},{"family":"Wang","given":"Yongjun"},{"family":"Brown","given":"James"},{"family":"Godfrey","given":"Charlotte"},{"family":"Ahmad","given":"Mahmood"},{"family":"Vital","given":"Flávia MR"},{"family":"Lambiase","given":"Pier"},{"family":"Banerjee","given":"Amitava"},{"family":"Bakhai","given":"Ameet"},{"family":"Chong","given":"Matthew"}],"issued":{"date-parts":[[2019]]},"issue":"4","page":"CD005351"}},{"id":10022,"uris":["http://zotero.org/users/14681764/items/X8HHWVU8"],"itemData":{"id":10022,"type":"article-journal","title":"Effect Modification by Acute Coronary Syndrome Prevalence on Non-Invasive Ventilation Efficacy in Acute Cardiogenic Pulmonary Edema: A Systematic Review and Meta-Analysis of Randomized Controlled Trials","container-title":"Journal of Cardiovascular Development and Disease","DOI":"10.3390/jcdd13030135","author":[{"family":"Tomala","given":"Marek"},{"family":"Durak","given":"Monika"},{"family":"Borówka","given":"Magdalena"},{"family":"Szkarłat","given":"Paweł"},{"family":"Kłaczyński","given":"Maciej"}],"issued":{"date-parts":[[2026]]},"volume":"13","issue":"3","page":"135"}}],"schema":"https://github.com/citation-style-language/schema/raw/master/csl-citation.json"} </w:instrText>
      </w:r>
      <w:r>
        <w:fldChar w:fldCharType="separate"/>
      </w:r>
      <w:r>
        <w:rPr>
          <w:noProof/>
          <w:vertAlign w:val="superscript"/>
        </w:rPr>
        <w:t>25,26</w:t>
      </w:r>
      <w:r>
        <w:fldChar w:fldCharType="end"/>
      </w:r>
      <w:r>
        <w:t xml:space="preserve"> </w:t>
      </w:r>
      <w:proofErr w:type="spellStart"/>
      <w:r>
        <w:t>Ketiga</w:t>
      </w:r>
      <w:proofErr w:type="spellEnd"/>
      <w:r>
        <w:t xml:space="preserve">, </w:t>
      </w:r>
      <w:proofErr w:type="spellStart"/>
      <w:r>
        <w:t>mortalitas</w:t>
      </w:r>
      <w:proofErr w:type="spellEnd"/>
      <w:r>
        <w:t xml:space="preserve"> </w:t>
      </w:r>
      <w:proofErr w:type="spellStart"/>
      <w:r>
        <w:t>kelompok</w:t>
      </w:r>
      <w:proofErr w:type="spellEnd"/>
      <w:r>
        <w:t xml:space="preserve"> </w:t>
      </w:r>
      <w:proofErr w:type="spellStart"/>
      <w:r>
        <w:t>kontrol</w:t>
      </w:r>
      <w:proofErr w:type="spellEnd"/>
      <w:r>
        <w:t xml:space="preserve"> </w:t>
      </w:r>
      <w:proofErr w:type="spellStart"/>
      <w:r>
        <w:t>berkisar</w:t>
      </w:r>
      <w:proofErr w:type="spellEnd"/>
      <w:r>
        <w:t xml:space="preserve"> </w:t>
      </w:r>
      <w:proofErr w:type="spellStart"/>
      <w:r>
        <w:t>antara</w:t>
      </w:r>
      <w:proofErr w:type="spellEnd"/>
      <w:r>
        <w:t xml:space="preserve"> 0 dan 63,64%.</w:t>
      </w:r>
      <w:r>
        <w:fldChar w:fldCharType="begin"/>
      </w:r>
      <w:r>
        <w:instrText xml:space="preserve"> ADDIN ZOTERO_ITEM CSL_CITATION {"citationID":"Tlp9SHIF","properties":{"formattedCitation":"\\super 25\\nosupersub{}","plainCitation":"25","noteIndex":0},"citationItems":[{"id":10021,"uris":["http://zotero.org/users/14681764/items/7BMSAMCB"],"itemData":{"id":10021,"type":"article-journal","title":"Non-invasive positive pressure ventilation (CPAP or bilevel NPPV) for cardiogenic pulmonary oedema","container-title":"Cochrane Database of Systematic Reviews","DOI":"10.1002/14651858.cd005351.pub4","author":[{"family":"Berbenetz","given":"Nicolas"},{"family":"Wang","given":"Yongjun"},{"family":"Brown","given":"James"},{"family":"Godfrey","given":"Charlotte"},{"family":"Ahmad","given":"Mahmood"},{"family":"Vital","given":"Flávia MR"},{"family":"Lambiase","given":"Pier"},{"family":"Banerjee","given":"Amitava"},{"family":"Bakhai","given":"Ameet"},{"family":"Chong","given":"Matthew"}],"issued":{"date-parts":[[2019]]},"issue":"4","page":"CD005351"}}],"schema":"https://github.com/citation-style-language/schema/raw/master/csl-citation.json"} </w:instrText>
      </w:r>
      <w:r>
        <w:fldChar w:fldCharType="separate"/>
      </w:r>
      <w:r>
        <w:rPr>
          <w:noProof/>
          <w:vertAlign w:val="superscript"/>
        </w:rPr>
        <w:t>25</w:t>
      </w:r>
      <w:r>
        <w:fldChar w:fldCharType="end"/>
      </w:r>
      <w:r>
        <w:t xml:space="preserve"> </w:t>
      </w:r>
      <w:proofErr w:type="spellStart"/>
      <w:r>
        <w:t>Keempat</w:t>
      </w:r>
      <w:proofErr w:type="spellEnd"/>
      <w:r>
        <w:t xml:space="preserve">, </w:t>
      </w:r>
      <w:proofErr w:type="spellStart"/>
      <w:r>
        <w:t>kualitas</w:t>
      </w:r>
      <w:proofErr w:type="spellEnd"/>
      <w:r>
        <w:t xml:space="preserve"> uji primer </w:t>
      </w:r>
      <w:proofErr w:type="spellStart"/>
      <w:r>
        <w:t>rendah</w:t>
      </w:r>
      <w:proofErr w:type="spellEnd"/>
      <w:r>
        <w:t xml:space="preserve">, </w:t>
      </w:r>
      <w:proofErr w:type="spellStart"/>
      <w:r>
        <w:t>dengan</w:t>
      </w:r>
      <w:proofErr w:type="spellEnd"/>
      <w:r>
        <w:t xml:space="preserve"> </w:t>
      </w:r>
      <w:proofErr w:type="spellStart"/>
      <w:r>
        <w:t>konsealmen</w:t>
      </w:r>
      <w:proofErr w:type="spellEnd"/>
      <w:r>
        <w:t xml:space="preserve"> </w:t>
      </w:r>
      <w:proofErr w:type="spellStart"/>
      <w:r>
        <w:t>alokasi</w:t>
      </w:r>
      <w:proofErr w:type="spellEnd"/>
      <w:r>
        <w:t xml:space="preserve"> yang </w:t>
      </w:r>
      <w:proofErr w:type="spellStart"/>
      <w:r>
        <w:t>tidak</w:t>
      </w:r>
      <w:proofErr w:type="spellEnd"/>
      <w:r>
        <w:t xml:space="preserve"> </w:t>
      </w:r>
      <w:proofErr w:type="spellStart"/>
      <w:r>
        <w:t>jelas</w:t>
      </w:r>
      <w:proofErr w:type="spellEnd"/>
      <w:r>
        <w:t xml:space="preserve"> pada </w:t>
      </w:r>
      <w:proofErr w:type="spellStart"/>
      <w:r>
        <w:t>sebagian</w:t>
      </w:r>
      <w:proofErr w:type="spellEnd"/>
      <w:r>
        <w:t xml:space="preserve"> </w:t>
      </w:r>
      <w:proofErr w:type="spellStart"/>
      <w:r>
        <w:t>besar</w:t>
      </w:r>
      <w:proofErr w:type="spellEnd"/>
      <w:r>
        <w:t xml:space="preserve"> uji, </w:t>
      </w:r>
      <w:proofErr w:type="spellStart"/>
      <w:r>
        <w:t>sehingga</w:t>
      </w:r>
      <w:proofErr w:type="spellEnd"/>
      <w:r>
        <w:t xml:space="preserve"> uji </w:t>
      </w:r>
      <w:proofErr w:type="spellStart"/>
      <w:r>
        <w:t>kecil</w:t>
      </w:r>
      <w:proofErr w:type="spellEnd"/>
      <w:r>
        <w:t xml:space="preserve"> </w:t>
      </w:r>
      <w:proofErr w:type="spellStart"/>
      <w:r>
        <w:t>berkualitas</w:t>
      </w:r>
      <w:proofErr w:type="spellEnd"/>
      <w:r>
        <w:t xml:space="preserve"> </w:t>
      </w:r>
      <w:proofErr w:type="spellStart"/>
      <w:r>
        <w:t>rendah</w:t>
      </w:r>
      <w:proofErr w:type="spellEnd"/>
      <w:r>
        <w:t xml:space="preserve"> </w:t>
      </w:r>
      <w:proofErr w:type="spellStart"/>
      <w:r>
        <w:t>memberi</w:t>
      </w:r>
      <w:proofErr w:type="spellEnd"/>
      <w:r>
        <w:t xml:space="preserve"> </w:t>
      </w:r>
      <w:proofErr w:type="spellStart"/>
      <w:r>
        <w:t>efek</w:t>
      </w:r>
      <w:proofErr w:type="spellEnd"/>
      <w:r>
        <w:t xml:space="preserve"> </w:t>
      </w:r>
      <w:proofErr w:type="spellStart"/>
      <w:r>
        <w:t>lebih</w:t>
      </w:r>
      <w:proofErr w:type="spellEnd"/>
      <w:r>
        <w:t xml:space="preserve"> besar.</w:t>
      </w:r>
      <w:r>
        <w:fldChar w:fldCharType="begin"/>
      </w:r>
      <w:r>
        <w:instrText xml:space="preserve"> ADDIN ZOTERO_ITEM CSL_CITATION {"citationID":"vTIKlqOq","properties":{"formattedCitation":"\\super 25,26\\nosupersub{}","plainCitation":"25,26","noteIndex":0},"citationItems":[{"id":10021,"uris":["http://zotero.org/users/14681764/items/7BMSAMCB"],"itemData":{"id":10021,"type":"article-journal","title":"Non-invasive positive pressure ventilation (CPAP or bilevel NPPV) for cardiogenic pulmonary oedema","container-title":"Cochrane Database of Systematic Reviews","DOI":"10.1002/14651858.cd005351.pub4","author":[{"family":"Berbenetz","given":"Nicolas"},{"family":"Wang","given":"Yongjun"},{"family":"Brown","given":"James"},{"family":"Godfrey","given":"Charlotte"},{"family":"Ahmad","given":"Mahmood"},{"family":"Vital","given":"Flávia MR"},{"family":"Lambiase","given":"Pier"},{"family":"Banerjee","given":"Amitava"},{"family":"Bakhai","given":"Ameet"},{"family":"Chong","given":"Matthew"}],"issued":{"date-parts":[[2019]]},"issue":"4","page":"CD005351"}},{"id":10022,"uris":["http://zotero.org/users/14681764/items/X8HHWVU8"],"itemData":{"id":10022,"type":"article-journal","title":"Effect Modification by Acute Coronary Syndrome Prevalence on Non-Invasive Ventilation Efficacy in Acute Cardiogenic Pulmonary Edema: A Systematic Review and Meta-Analysis of Randomized Controlled Trials","container-title":"Journal of Cardiovascular Development and Disease","DOI":"10.3390/jcdd13030135","author":[{"family":"Tomala","given":"Marek"},{"family":"Durak","given":"Monika"},{"family":"Borówka","given":"Magdalena"},{"family":"Szkarłat","given":"Paweł"},{"family":"Kłaczyński","given":"Maciej"}],"issued":{"date-parts":[[2026]]},"volume":"13","issue":"3","page":"135"}}],"schema":"https://github.com/citation-style-language/schema/raw/master/csl-citation.json"} </w:instrText>
      </w:r>
      <w:r>
        <w:fldChar w:fldCharType="separate"/>
      </w:r>
      <w:r>
        <w:rPr>
          <w:noProof/>
          <w:vertAlign w:val="superscript"/>
        </w:rPr>
        <w:t>25,26</w:t>
      </w:r>
      <w:r>
        <w:fldChar w:fldCharType="end"/>
      </w:r>
    </w:p>
    <w:p w14:paraId="5BD8F35C" w14:textId="77777777" w:rsidR="00C973DB" w:rsidRDefault="00AF0F19">
      <w:pPr>
        <w:spacing w:after="160" w:line="276" w:lineRule="auto"/>
        <w:jc w:val="both"/>
      </w:pPr>
      <w:r>
        <w:t xml:space="preserve">Sebagian </w:t>
      </w:r>
      <w:proofErr w:type="spellStart"/>
      <w:r>
        <w:t>besar</w:t>
      </w:r>
      <w:proofErr w:type="spellEnd"/>
      <w:r>
        <w:t xml:space="preserve"> uji </w:t>
      </w:r>
      <w:proofErr w:type="spellStart"/>
      <w:r>
        <w:t>dalam</w:t>
      </w:r>
      <w:proofErr w:type="spellEnd"/>
      <w:r>
        <w:t xml:space="preserve"> </w:t>
      </w:r>
      <w:proofErr w:type="spellStart"/>
      <w:r>
        <w:t>tinjauan</w:t>
      </w:r>
      <w:proofErr w:type="spellEnd"/>
      <w:r>
        <w:t xml:space="preserve"> </w:t>
      </w:r>
      <w:proofErr w:type="spellStart"/>
      <w:r>
        <w:t>dilakukan</w:t>
      </w:r>
      <w:proofErr w:type="spellEnd"/>
      <w:r>
        <w:t xml:space="preserve"> </w:t>
      </w:r>
      <w:proofErr w:type="spellStart"/>
      <w:r>
        <w:t>antara</w:t>
      </w:r>
      <w:proofErr w:type="spellEnd"/>
      <w:r>
        <w:t xml:space="preserve"> 1985 dan 2011.</w:t>
      </w:r>
      <w:r>
        <w:fldChar w:fldCharType="begin"/>
      </w:r>
      <w:r>
        <w:instrText xml:space="preserve"> ADDIN ZOTERO_ITEM CSL_CITATION {"citationID":"OhT92AtZ","properties":{"formattedCitation":"\\super 26\\nosupersub{}","plainCitation":"26","noteIndex":0},"citationItems":[{"id":10022,"uris":["http://zotero.org/users/14681764/items/X8HHWVU8"],"itemData":{"id":10022,"type":"article-journal","title":"Effect Modification by Acute Coronary Syndrome Prevalence on Non-Invasive Ventilation Efficacy in Acute Cardiogenic Pulmonary Edema: A Systematic Review and Meta-Analysis of Randomized Controlled Trials","container-title":"Journal of Cardiovascular Development and Disease","DOI":"10.3390/jcdd13030135","author":[{"family":"Tomala","given":"Marek"},{"family":"Durak","given":"Monika"},{"family":"Borówka","given":"Magdalena"},{"family":"Szkarłat","given":"Paweł"},{"family":"Kłaczyński","given":"Maciej"}],"issued":{"date-parts":[[2026]]},"volume":"13","issue":"3","page":"135"}}],"schema":"https://github.com/citation-style-language/schema/raw/master/csl-citation.json"} </w:instrText>
      </w:r>
      <w:r>
        <w:fldChar w:fldCharType="separate"/>
      </w:r>
      <w:r>
        <w:rPr>
          <w:noProof/>
          <w:vertAlign w:val="superscript"/>
        </w:rPr>
        <w:t>26</w:t>
      </w:r>
      <w:r>
        <w:fldChar w:fldCharType="end"/>
      </w:r>
      <w:r>
        <w:t xml:space="preserve"> </w:t>
      </w:r>
      <w:proofErr w:type="spellStart"/>
      <w:r>
        <w:t>Praktik</w:t>
      </w:r>
      <w:proofErr w:type="spellEnd"/>
      <w:r>
        <w:t xml:space="preserve"> </w:t>
      </w:r>
      <w:proofErr w:type="spellStart"/>
      <w:r>
        <w:t>terapi</w:t>
      </w:r>
      <w:proofErr w:type="spellEnd"/>
      <w:r>
        <w:t xml:space="preserve"> </w:t>
      </w:r>
      <w:proofErr w:type="spellStart"/>
      <w:r>
        <w:t>standar</w:t>
      </w:r>
      <w:proofErr w:type="spellEnd"/>
      <w:r>
        <w:t xml:space="preserve">, </w:t>
      </w:r>
      <w:proofErr w:type="spellStart"/>
      <w:r>
        <w:t>perangkat</w:t>
      </w:r>
      <w:proofErr w:type="spellEnd"/>
      <w:r>
        <w:t xml:space="preserve">, dan tata </w:t>
      </w:r>
      <w:proofErr w:type="spellStart"/>
      <w:r>
        <w:t>laksana</w:t>
      </w:r>
      <w:proofErr w:type="spellEnd"/>
      <w:r>
        <w:t xml:space="preserve"> </w:t>
      </w:r>
      <w:proofErr w:type="spellStart"/>
      <w:r>
        <w:t>gagal</w:t>
      </w:r>
      <w:proofErr w:type="spellEnd"/>
      <w:r>
        <w:t xml:space="preserve"> </w:t>
      </w:r>
      <w:proofErr w:type="spellStart"/>
      <w:r>
        <w:t>jantung</w:t>
      </w:r>
      <w:proofErr w:type="spellEnd"/>
      <w:r>
        <w:t xml:space="preserve"> </w:t>
      </w:r>
      <w:proofErr w:type="spellStart"/>
      <w:r>
        <w:t>telah</w:t>
      </w:r>
      <w:proofErr w:type="spellEnd"/>
      <w:r>
        <w:t xml:space="preserve"> </w:t>
      </w:r>
      <w:proofErr w:type="spellStart"/>
      <w:r>
        <w:t>berubah</w:t>
      </w:r>
      <w:proofErr w:type="spellEnd"/>
      <w:r>
        <w:t xml:space="preserve"> </w:t>
      </w:r>
      <w:proofErr w:type="spellStart"/>
      <w:r>
        <w:t>sejak</w:t>
      </w:r>
      <w:proofErr w:type="spellEnd"/>
      <w:r>
        <w:t xml:space="preserve"> </w:t>
      </w:r>
      <w:proofErr w:type="spellStart"/>
      <w:r>
        <w:t>itu</w:t>
      </w:r>
      <w:proofErr w:type="spellEnd"/>
      <w:r>
        <w:t xml:space="preserve">, </w:t>
      </w:r>
      <w:proofErr w:type="spellStart"/>
      <w:r>
        <w:t>sementara</w:t>
      </w:r>
      <w:proofErr w:type="spellEnd"/>
      <w:r>
        <w:t xml:space="preserve"> </w:t>
      </w:r>
      <w:proofErr w:type="spellStart"/>
      <w:r>
        <w:t>manfaat</w:t>
      </w:r>
      <w:proofErr w:type="spellEnd"/>
      <w:r>
        <w:t xml:space="preserve"> </w:t>
      </w:r>
      <w:proofErr w:type="spellStart"/>
      <w:r>
        <w:t>absolut</w:t>
      </w:r>
      <w:proofErr w:type="spellEnd"/>
      <w:r>
        <w:t xml:space="preserve"> </w:t>
      </w:r>
      <w:proofErr w:type="spellStart"/>
      <w:r>
        <w:t>bergantung</w:t>
      </w:r>
      <w:proofErr w:type="spellEnd"/>
      <w:r>
        <w:t xml:space="preserve"> pada </w:t>
      </w:r>
      <w:proofErr w:type="spellStart"/>
      <w:r>
        <w:t>risiko</w:t>
      </w:r>
      <w:proofErr w:type="spellEnd"/>
      <w:r>
        <w:t xml:space="preserve"> </w:t>
      </w:r>
      <w:proofErr w:type="spellStart"/>
      <w:r>
        <w:t>dasar</w:t>
      </w:r>
      <w:proofErr w:type="spellEnd"/>
      <w:r>
        <w:t xml:space="preserve"> yang </w:t>
      </w:r>
      <w:proofErr w:type="spellStart"/>
      <w:r>
        <w:t>lebih</w:t>
      </w:r>
      <w:proofErr w:type="spellEnd"/>
      <w:r>
        <w:t xml:space="preserve"> </w:t>
      </w:r>
      <w:proofErr w:type="spellStart"/>
      <w:r>
        <w:t>rendah</w:t>
      </w:r>
      <w:proofErr w:type="spellEnd"/>
      <w:r>
        <w:t xml:space="preserve"> pada uji modern. Hal </w:t>
      </w:r>
      <w:proofErr w:type="spellStart"/>
      <w:r>
        <w:t>ini</w:t>
      </w:r>
      <w:proofErr w:type="spellEnd"/>
      <w:r>
        <w:t xml:space="preserve"> </w:t>
      </w:r>
      <w:proofErr w:type="spellStart"/>
      <w:r>
        <w:t>menjelaskan</w:t>
      </w:r>
      <w:proofErr w:type="spellEnd"/>
      <w:r>
        <w:t xml:space="preserve"> </w:t>
      </w:r>
      <w:proofErr w:type="spellStart"/>
      <w:r>
        <w:t>mengapa</w:t>
      </w:r>
      <w:proofErr w:type="spellEnd"/>
      <w:r>
        <w:t xml:space="preserve"> </w:t>
      </w:r>
      <w:proofErr w:type="spellStart"/>
      <w:r>
        <w:t>estimasi</w:t>
      </w:r>
      <w:proofErr w:type="spellEnd"/>
      <w:r>
        <w:t xml:space="preserve"> </w:t>
      </w:r>
      <w:proofErr w:type="spellStart"/>
      <w:r>
        <w:t>absolut</w:t>
      </w:r>
      <w:proofErr w:type="spellEnd"/>
      <w:r>
        <w:t xml:space="preserve"> paling </w:t>
      </w:r>
      <w:proofErr w:type="spellStart"/>
      <w:r>
        <w:t>kecil</w:t>
      </w:r>
      <w:proofErr w:type="spellEnd"/>
      <w:r>
        <w:t xml:space="preserve"> pada </w:t>
      </w:r>
      <w:proofErr w:type="spellStart"/>
      <w:r>
        <w:t>tinjauan</w:t>
      </w:r>
      <w:proofErr w:type="spellEnd"/>
      <w:r>
        <w:t xml:space="preserve"> </w:t>
      </w:r>
      <w:proofErr w:type="spellStart"/>
      <w:r>
        <w:t>terbaru</w:t>
      </w:r>
      <w:proofErr w:type="spellEnd"/>
      <w:r>
        <w:t xml:space="preserve">. Weng </w:t>
      </w:r>
      <w:proofErr w:type="spellStart"/>
      <w:r>
        <w:t>dkk</w:t>
      </w:r>
      <w:proofErr w:type="spellEnd"/>
      <w:r>
        <w:t xml:space="preserve">. </w:t>
      </w:r>
      <w:proofErr w:type="spellStart"/>
      <w:r>
        <w:t>mencatat</w:t>
      </w:r>
      <w:proofErr w:type="spellEnd"/>
      <w:r>
        <w:t xml:space="preserve"> </w:t>
      </w:r>
      <w:proofErr w:type="spellStart"/>
      <w:r>
        <w:t>bahwa</w:t>
      </w:r>
      <w:proofErr w:type="spellEnd"/>
      <w:r>
        <w:t xml:space="preserve"> uji 3CPO </w:t>
      </w:r>
      <w:proofErr w:type="spellStart"/>
      <w:r>
        <w:t>mengeksklusi</w:t>
      </w:r>
      <w:proofErr w:type="spellEnd"/>
      <w:r>
        <w:t xml:space="preserve"> </w:t>
      </w:r>
      <w:proofErr w:type="spellStart"/>
      <w:r>
        <w:t>pasien</w:t>
      </w:r>
      <w:proofErr w:type="spellEnd"/>
      <w:r>
        <w:t xml:space="preserve"> </w:t>
      </w:r>
      <w:proofErr w:type="spellStart"/>
      <w:r>
        <w:t>sakit</w:t>
      </w:r>
      <w:proofErr w:type="spellEnd"/>
      <w:r>
        <w:t xml:space="preserve"> </w:t>
      </w:r>
      <w:proofErr w:type="spellStart"/>
      <w:r>
        <w:t>berat</w:t>
      </w:r>
      <w:proofErr w:type="spellEnd"/>
      <w:r>
        <w:t xml:space="preserve"> yang </w:t>
      </w:r>
      <w:proofErr w:type="spellStart"/>
      <w:r>
        <w:t>memerlukan</w:t>
      </w:r>
      <w:proofErr w:type="spellEnd"/>
      <w:r>
        <w:t xml:space="preserve"> </w:t>
      </w:r>
      <w:proofErr w:type="spellStart"/>
      <w:r>
        <w:t>intervensi</w:t>
      </w:r>
      <w:proofErr w:type="spellEnd"/>
      <w:r>
        <w:t xml:space="preserve"> </w:t>
      </w:r>
      <w:proofErr w:type="spellStart"/>
      <w:r>
        <w:t>penyelamat</w:t>
      </w:r>
      <w:proofErr w:type="spellEnd"/>
      <w:r>
        <w:t xml:space="preserve"> </w:t>
      </w:r>
      <w:proofErr w:type="spellStart"/>
      <w:r>
        <w:t>nyawa</w:t>
      </w:r>
      <w:proofErr w:type="spellEnd"/>
      <w:r>
        <w:t xml:space="preserve">, </w:t>
      </w:r>
      <w:proofErr w:type="spellStart"/>
      <w:r>
        <w:t>populasi</w:t>
      </w:r>
      <w:proofErr w:type="spellEnd"/>
      <w:r>
        <w:t xml:space="preserve"> yang </w:t>
      </w:r>
      <w:proofErr w:type="spellStart"/>
      <w:r>
        <w:t>mungkin</w:t>
      </w:r>
      <w:proofErr w:type="spellEnd"/>
      <w:r>
        <w:t xml:space="preserve"> </w:t>
      </w:r>
      <w:proofErr w:type="spellStart"/>
      <w:r>
        <w:t>lebih</w:t>
      </w:r>
      <w:proofErr w:type="spellEnd"/>
      <w:r>
        <w:t xml:space="preserve"> </w:t>
      </w:r>
      <w:proofErr w:type="spellStart"/>
      <w:r>
        <w:t>diuntungkan</w:t>
      </w:r>
      <w:proofErr w:type="spellEnd"/>
      <w:r>
        <w:t xml:space="preserve"> oleh NIV.</w:t>
      </w:r>
      <w:r>
        <w:fldChar w:fldCharType="begin"/>
      </w:r>
      <w:r>
        <w:instrText xml:space="preserve"> ADDIN ZOTERO_ITEM CSL_CITATION {"citationID":"5DCqWPU8","properties":{"formattedCitation":"\\super 28\\nosupersub{}","plainCitation":"28","noteIndex":0},"citationItems":[{"id":10026,"uris":["http://zotero.org/users/14681764/items/JEDW9G3C"],"itemData":{"id":10026,"type":"article-journal","title":"Meta-analysis: Noninvasive ventilation in acute cardiogenic pulmonary edema","container-title":"Annals of Internal Medicine","DOI":"10.7326/0003-4819-152-9-201005040-00009","author":[{"family":"Weng","given":"Cui-Lian"},{"family":"Zhao","given":"Yun-Tao"},{"family":"Liu","given":"Qing-Hua"},{"family":"Fu","given":"Chang-Jun"},{"family":"Sun","given":"Feng"},{"family":"Ma","given":"Yan-Liang"},{"family":"Chen","given":"Yan-Wen"},{"family":"He","given":"Quan-Ying"}],"issued":{"date-parts":[[2010]]},"volume":"152","issue":"9","page":"590-600"}}],"schema":"https://github.com/citation-style-language/schema/raw/master/csl-citation.json"} </w:instrText>
      </w:r>
      <w:r>
        <w:fldChar w:fldCharType="separate"/>
      </w:r>
      <w:r>
        <w:rPr>
          <w:noProof/>
          <w:vertAlign w:val="superscript"/>
        </w:rPr>
        <w:t>28</w:t>
      </w:r>
      <w:r>
        <w:fldChar w:fldCharType="end"/>
      </w:r>
      <w:r>
        <w:t xml:space="preserve"> Dengan </w:t>
      </w:r>
      <w:proofErr w:type="spellStart"/>
      <w:r>
        <w:t>demikian</w:t>
      </w:r>
      <w:proofErr w:type="spellEnd"/>
      <w:r>
        <w:t xml:space="preserve"> </w:t>
      </w:r>
      <w:proofErr w:type="spellStart"/>
      <w:r>
        <w:t>generalisasi</w:t>
      </w:r>
      <w:proofErr w:type="spellEnd"/>
      <w:r>
        <w:t xml:space="preserve"> </w:t>
      </w:r>
      <w:proofErr w:type="spellStart"/>
      <w:r>
        <w:t>hasil</w:t>
      </w:r>
      <w:proofErr w:type="spellEnd"/>
      <w:r>
        <w:t xml:space="preserve"> uji </w:t>
      </w:r>
      <w:proofErr w:type="spellStart"/>
      <w:r>
        <w:t>kepada</w:t>
      </w:r>
      <w:proofErr w:type="spellEnd"/>
      <w:r>
        <w:t xml:space="preserve"> </w:t>
      </w:r>
      <w:proofErr w:type="spellStart"/>
      <w:r>
        <w:t>pasien</w:t>
      </w:r>
      <w:proofErr w:type="spellEnd"/>
      <w:r>
        <w:t xml:space="preserve"> </w:t>
      </w:r>
      <w:proofErr w:type="spellStart"/>
      <w:r>
        <w:t>seperti</w:t>
      </w:r>
      <w:proofErr w:type="spellEnd"/>
      <w:r>
        <w:t xml:space="preserve"> Ny. LS </w:t>
      </w:r>
      <w:proofErr w:type="spellStart"/>
      <w:r>
        <w:t>memerlukan</w:t>
      </w:r>
      <w:proofErr w:type="spellEnd"/>
      <w:r>
        <w:t xml:space="preserve"> </w:t>
      </w:r>
      <w:proofErr w:type="spellStart"/>
      <w:r>
        <w:t>kehati-hatian</w:t>
      </w:r>
      <w:proofErr w:type="spellEnd"/>
      <w:r>
        <w:t>.</w:t>
      </w:r>
    </w:p>
    <w:p w14:paraId="2CFCFDBE" w14:textId="77777777" w:rsidR="00C973DB" w:rsidRDefault="00AF0F19">
      <w:pPr>
        <w:pStyle w:val="Heading2"/>
        <w:keepNext/>
        <w:keepLines/>
        <w:spacing w:before="280" w:after="140" w:line="276" w:lineRule="auto"/>
      </w:pPr>
      <w:bookmarkStart w:id="43" w:name="_Toc243800390"/>
      <w:r>
        <w:rPr>
          <w:color w:val="000000"/>
          <w:sz w:val="26"/>
          <w:szCs w:val="26"/>
        </w:rPr>
        <w:lastRenderedPageBreak/>
        <w:t xml:space="preserve">4.4 </w:t>
      </w:r>
      <w:proofErr w:type="spellStart"/>
      <w:r>
        <w:rPr>
          <w:color w:val="000000"/>
          <w:sz w:val="26"/>
          <w:szCs w:val="26"/>
        </w:rPr>
        <w:t>Evaluasi</w:t>
      </w:r>
      <w:proofErr w:type="spellEnd"/>
      <w:r>
        <w:rPr>
          <w:color w:val="000000"/>
          <w:sz w:val="26"/>
          <w:szCs w:val="26"/>
        </w:rPr>
        <w:t xml:space="preserve"> </w:t>
      </w:r>
      <w:proofErr w:type="spellStart"/>
      <w:r>
        <w:rPr>
          <w:color w:val="000000"/>
          <w:sz w:val="26"/>
          <w:szCs w:val="26"/>
        </w:rPr>
        <w:t>Kritis</w:t>
      </w:r>
      <w:proofErr w:type="spellEnd"/>
      <w:r>
        <w:rPr>
          <w:color w:val="000000"/>
          <w:sz w:val="26"/>
          <w:szCs w:val="26"/>
        </w:rPr>
        <w:t xml:space="preserve"> </w:t>
      </w:r>
      <w:proofErr w:type="spellStart"/>
      <w:r>
        <w:rPr>
          <w:color w:val="000000"/>
          <w:sz w:val="26"/>
          <w:szCs w:val="26"/>
        </w:rPr>
        <w:t>terhadap</w:t>
      </w:r>
      <w:proofErr w:type="spellEnd"/>
      <w:r>
        <w:rPr>
          <w:color w:val="000000"/>
          <w:sz w:val="26"/>
          <w:szCs w:val="26"/>
        </w:rPr>
        <w:t xml:space="preserve"> </w:t>
      </w:r>
      <w:proofErr w:type="spellStart"/>
      <w:r>
        <w:rPr>
          <w:color w:val="000000"/>
          <w:sz w:val="26"/>
          <w:szCs w:val="26"/>
        </w:rPr>
        <w:t>Kualitas</w:t>
      </w:r>
      <w:proofErr w:type="spellEnd"/>
      <w:r>
        <w:rPr>
          <w:color w:val="000000"/>
          <w:sz w:val="26"/>
          <w:szCs w:val="26"/>
        </w:rPr>
        <w:t xml:space="preserve"> Bukti</w:t>
      </w:r>
      <w:bookmarkEnd w:id="43"/>
    </w:p>
    <w:p w14:paraId="009F3C64" w14:textId="77777777" w:rsidR="00C973DB" w:rsidRDefault="00AF0F19">
      <w:pPr>
        <w:pStyle w:val="Heading3"/>
        <w:keepNext/>
        <w:keepLines/>
        <w:spacing w:before="220" w:after="120" w:line="276" w:lineRule="auto"/>
      </w:pPr>
      <w:bookmarkStart w:id="44" w:name="_Toc243800391"/>
      <w:r>
        <w:rPr>
          <w:color w:val="000000"/>
          <w:sz w:val="24"/>
          <w:szCs w:val="24"/>
        </w:rPr>
        <w:t xml:space="preserve">4.4.1 </w:t>
      </w:r>
      <w:proofErr w:type="spellStart"/>
      <w:r>
        <w:rPr>
          <w:color w:val="000000"/>
          <w:sz w:val="24"/>
          <w:szCs w:val="24"/>
        </w:rPr>
        <w:t>Kekuatan</w:t>
      </w:r>
      <w:proofErr w:type="spellEnd"/>
      <w:r>
        <w:rPr>
          <w:color w:val="000000"/>
          <w:sz w:val="24"/>
          <w:szCs w:val="24"/>
        </w:rPr>
        <w:t xml:space="preserve"> </w:t>
      </w:r>
      <w:proofErr w:type="spellStart"/>
      <w:r>
        <w:rPr>
          <w:color w:val="000000"/>
          <w:sz w:val="24"/>
          <w:szCs w:val="24"/>
        </w:rPr>
        <w:t>Landasan</w:t>
      </w:r>
      <w:proofErr w:type="spellEnd"/>
      <w:r>
        <w:rPr>
          <w:color w:val="000000"/>
          <w:sz w:val="24"/>
          <w:szCs w:val="24"/>
        </w:rPr>
        <w:t xml:space="preserve"> Bukti</w:t>
      </w:r>
      <w:bookmarkEnd w:id="44"/>
    </w:p>
    <w:p w14:paraId="77DC7E0C" w14:textId="77777777" w:rsidR="00C973DB" w:rsidRDefault="00AF0F19">
      <w:pPr>
        <w:spacing w:after="160" w:line="276" w:lineRule="auto"/>
        <w:jc w:val="both"/>
      </w:pPr>
      <w:proofErr w:type="spellStart"/>
      <w:r>
        <w:t>Landasan</w:t>
      </w:r>
      <w:proofErr w:type="spellEnd"/>
      <w:r>
        <w:t xml:space="preserve"> </w:t>
      </w:r>
      <w:proofErr w:type="spellStart"/>
      <w:r>
        <w:t>bukti</w:t>
      </w:r>
      <w:proofErr w:type="spellEnd"/>
      <w:r>
        <w:t xml:space="preserve"> </w:t>
      </w:r>
      <w:proofErr w:type="spellStart"/>
      <w:r>
        <w:t>memiliki</w:t>
      </w:r>
      <w:proofErr w:type="spellEnd"/>
      <w:r>
        <w:t xml:space="preserve"> </w:t>
      </w:r>
      <w:proofErr w:type="spellStart"/>
      <w:r>
        <w:t>beberapa</w:t>
      </w:r>
      <w:proofErr w:type="spellEnd"/>
      <w:r>
        <w:t xml:space="preserve"> </w:t>
      </w:r>
      <w:proofErr w:type="spellStart"/>
      <w:r>
        <w:t>kekuatan</w:t>
      </w:r>
      <w:proofErr w:type="spellEnd"/>
      <w:r>
        <w:t xml:space="preserve">. </w:t>
      </w:r>
      <w:proofErr w:type="spellStart"/>
      <w:r>
        <w:t>Delapan</w:t>
      </w:r>
      <w:proofErr w:type="spellEnd"/>
      <w:r>
        <w:t xml:space="preserve"> </w:t>
      </w:r>
      <w:proofErr w:type="spellStart"/>
      <w:r>
        <w:t>tinjauan</w:t>
      </w:r>
      <w:proofErr w:type="spellEnd"/>
      <w:r>
        <w:t xml:space="preserve"> yang </w:t>
      </w:r>
      <w:proofErr w:type="spellStart"/>
      <w:r>
        <w:t>disintesis</w:t>
      </w:r>
      <w:proofErr w:type="spellEnd"/>
      <w:r>
        <w:t xml:space="preserve"> </w:t>
      </w:r>
      <w:proofErr w:type="spellStart"/>
      <w:r>
        <w:t>berasal</w:t>
      </w:r>
      <w:proofErr w:type="spellEnd"/>
      <w:r>
        <w:t xml:space="preserve"> </w:t>
      </w:r>
      <w:proofErr w:type="spellStart"/>
      <w:r>
        <w:t>dari</w:t>
      </w:r>
      <w:proofErr w:type="spellEnd"/>
      <w:r>
        <w:t xml:space="preserve"> </w:t>
      </w:r>
      <w:proofErr w:type="spellStart"/>
      <w:r>
        <w:t>desain</w:t>
      </w:r>
      <w:proofErr w:type="spellEnd"/>
      <w:r>
        <w:t xml:space="preserve"> </w:t>
      </w:r>
      <w:proofErr w:type="spellStart"/>
      <w:r>
        <w:t>terbaik</w:t>
      </w:r>
      <w:proofErr w:type="spellEnd"/>
      <w:r>
        <w:t xml:space="preserve"> </w:t>
      </w:r>
      <w:proofErr w:type="spellStart"/>
      <w:r>
        <w:t>untuk</w:t>
      </w:r>
      <w:proofErr w:type="spellEnd"/>
      <w:r>
        <w:t xml:space="preserve"> </w:t>
      </w:r>
      <w:proofErr w:type="spellStart"/>
      <w:r>
        <w:t>pertanyaan</w:t>
      </w:r>
      <w:proofErr w:type="spellEnd"/>
      <w:r>
        <w:t xml:space="preserve"> </w:t>
      </w:r>
      <w:proofErr w:type="spellStart"/>
      <w:r>
        <w:t>terapi</w:t>
      </w:r>
      <w:proofErr w:type="spellEnd"/>
      <w:r>
        <w:t xml:space="preserve">, dan </w:t>
      </w:r>
      <w:proofErr w:type="spellStart"/>
      <w:r>
        <w:t>tinjauan</w:t>
      </w:r>
      <w:proofErr w:type="spellEnd"/>
      <w:r>
        <w:t xml:space="preserve"> Cochrane </w:t>
      </w:r>
      <w:proofErr w:type="spellStart"/>
      <w:r>
        <w:t>serta</w:t>
      </w:r>
      <w:proofErr w:type="spellEnd"/>
      <w:r>
        <w:t xml:space="preserve"> Weng </w:t>
      </w:r>
      <w:proofErr w:type="spellStart"/>
      <w:r>
        <w:t>dkk</w:t>
      </w:r>
      <w:proofErr w:type="spellEnd"/>
      <w:r>
        <w:t xml:space="preserve">. </w:t>
      </w:r>
      <w:proofErr w:type="spellStart"/>
      <w:r>
        <w:t>memiliki</w:t>
      </w:r>
      <w:proofErr w:type="spellEnd"/>
      <w:r>
        <w:t xml:space="preserve"> </w:t>
      </w:r>
      <w:proofErr w:type="spellStart"/>
      <w:r>
        <w:t>risiko</w:t>
      </w:r>
      <w:proofErr w:type="spellEnd"/>
      <w:r>
        <w:t xml:space="preserve"> bias </w:t>
      </w:r>
      <w:proofErr w:type="spellStart"/>
      <w:r>
        <w:t>rendah</w:t>
      </w:r>
      <w:proofErr w:type="spellEnd"/>
      <w:r>
        <w:t xml:space="preserve"> </w:t>
      </w:r>
      <w:proofErr w:type="spellStart"/>
      <w:r>
        <w:t>menurut</w:t>
      </w:r>
      <w:proofErr w:type="spellEnd"/>
      <w:r>
        <w:t xml:space="preserve"> ROBIS.</w:t>
      </w:r>
      <w:r>
        <w:fldChar w:fldCharType="begin"/>
      </w:r>
      <w:r>
        <w:instrText xml:space="preserve"> ADDIN ZOTERO_ITEM CSL_CITATION {"citationID":"JQLDQcLu","properties":{"formattedCitation":"\\super 25,28\\nosupersub{}","plainCitation":"25,28","noteIndex":0},"citationItems":[{"id":10021,"uris":["http://zotero.org/users/14681764/items/7BMSAMCB"],"itemData":{"id":10021,"type":"article-journal","title":"Non-invasive positive pressure ventilation (CPAP or bilevel NPPV) for cardiogenic pulmonary oedema","container-title":"Cochrane Database of Systematic Reviews","DOI":"10.1002/14651858.cd005351.pub4","author":[{"family":"Berbenetz","given":"Nicolas"},{"family":"Wang","given":"Yongjun"},{"family":"Brown","given":"James"},{"family":"Godfrey","given":"Charlotte"},{"family":"Ahmad","given":"Mahmood"},{"family":"Vital","given":"Flávia MR"},{"family":"Lambiase","given":"Pier"},{"family":"Banerjee","given":"Amitava"},{"family":"Bakhai","given":"Ameet"},{"family":"Chong","given":"Matthew"}],"issued":{"date-parts":[[2019]]},"issue":"4","page":"CD005351"}},{"id":10026,"uris":["http://zotero.org/users/14681764/items/JEDW9G3C"],"itemData":{"id":10026,"type":"article-journal","title":"Meta-analysis: Noninvasive ventilation in acute cardiogenic pulmonary edema","container-title":"Annals of Internal Medicine","DOI":"10.7326/0003-4819-152-9-201005040-00009","author":[{"family":"Weng","given":"Cui-Lian"},{"family":"Zhao","given":"Yun-Tao"},{"family":"Liu","given":"Qing-Hua"},{"family":"Fu","given":"Chang-Jun"},{"family":"Sun","given":"Feng"},{"family":"Ma","given":"Yan-Liang"},{"family":"Chen","given":"Yan-Wen"},{"family":"He","given":"Quan-Ying"}],"issued":{"date-parts":[[2010]]},"volume":"152","issue":"9","page":"590-600"}}],"schema":"https://github.com/citation-style-language/schema/raw/master/csl-citation.json"} </w:instrText>
      </w:r>
      <w:r>
        <w:fldChar w:fldCharType="separate"/>
      </w:r>
      <w:r>
        <w:rPr>
          <w:noProof/>
          <w:vertAlign w:val="superscript"/>
        </w:rPr>
        <w:t>25,28</w:t>
      </w:r>
      <w:r>
        <w:fldChar w:fldCharType="end"/>
      </w:r>
      <w:r>
        <w:t xml:space="preserve"> Arah </w:t>
      </w:r>
      <w:proofErr w:type="spellStart"/>
      <w:r>
        <w:t>efek</w:t>
      </w:r>
      <w:proofErr w:type="spellEnd"/>
      <w:r>
        <w:t xml:space="preserve"> </w:t>
      </w:r>
      <w:proofErr w:type="spellStart"/>
      <w:r>
        <w:t>terhadap</w:t>
      </w:r>
      <w:proofErr w:type="spellEnd"/>
      <w:r>
        <w:t xml:space="preserve"> </w:t>
      </w:r>
      <w:proofErr w:type="spellStart"/>
      <w:r>
        <w:t>mortalitas</w:t>
      </w:r>
      <w:proofErr w:type="spellEnd"/>
      <w:r>
        <w:t xml:space="preserve"> </w:t>
      </w:r>
      <w:proofErr w:type="spellStart"/>
      <w:r>
        <w:t>seragam</w:t>
      </w:r>
      <w:proofErr w:type="spellEnd"/>
      <w:r>
        <w:t xml:space="preserve"> pada </w:t>
      </w:r>
      <w:proofErr w:type="spellStart"/>
      <w:r>
        <w:t>seluruh</w:t>
      </w:r>
      <w:proofErr w:type="spellEnd"/>
      <w:r>
        <w:t xml:space="preserve"> </w:t>
      </w:r>
      <w:proofErr w:type="spellStart"/>
      <w:r>
        <w:t>tinjauan</w:t>
      </w:r>
      <w:proofErr w:type="spellEnd"/>
      <w:r>
        <w:t xml:space="preserve">, dan </w:t>
      </w:r>
      <w:proofErr w:type="spellStart"/>
      <w:r>
        <w:t>efek</w:t>
      </w:r>
      <w:proofErr w:type="spellEnd"/>
      <w:r>
        <w:t xml:space="preserve"> </w:t>
      </w:r>
      <w:proofErr w:type="spellStart"/>
      <w:r>
        <w:t>terhadap</w:t>
      </w:r>
      <w:proofErr w:type="spellEnd"/>
      <w:r>
        <w:t xml:space="preserve"> </w:t>
      </w:r>
      <w:proofErr w:type="spellStart"/>
      <w:r>
        <w:t>intubasi</w:t>
      </w:r>
      <w:proofErr w:type="spellEnd"/>
      <w:r>
        <w:t xml:space="preserve"> </w:t>
      </w:r>
      <w:proofErr w:type="spellStart"/>
      <w:r>
        <w:t>konsisten</w:t>
      </w:r>
      <w:proofErr w:type="spellEnd"/>
      <w:r>
        <w:t xml:space="preserve"> pada </w:t>
      </w:r>
      <w:proofErr w:type="spellStart"/>
      <w:r>
        <w:t>seluruh</w:t>
      </w:r>
      <w:proofErr w:type="spellEnd"/>
      <w:r>
        <w:t xml:space="preserve"> </w:t>
      </w:r>
      <w:proofErr w:type="spellStart"/>
      <w:r>
        <w:t>tinjauan</w:t>
      </w:r>
      <w:proofErr w:type="spellEnd"/>
      <w:r>
        <w:t xml:space="preserve"> yang </w:t>
      </w:r>
      <w:proofErr w:type="spellStart"/>
      <w:r>
        <w:t>melaporkannya</w:t>
      </w:r>
      <w:proofErr w:type="spellEnd"/>
      <w:r>
        <w:t xml:space="preserve">. </w:t>
      </w:r>
      <w:proofErr w:type="spellStart"/>
      <w:r>
        <w:t>Heterogenitas</w:t>
      </w:r>
      <w:proofErr w:type="spellEnd"/>
      <w:r>
        <w:t xml:space="preserve"> </w:t>
      </w:r>
      <w:proofErr w:type="spellStart"/>
      <w:r>
        <w:t>statistik</w:t>
      </w:r>
      <w:proofErr w:type="spellEnd"/>
      <w:r>
        <w:t xml:space="preserve"> pada </w:t>
      </w:r>
      <w:proofErr w:type="spellStart"/>
      <w:r>
        <w:t>mortalitas</w:t>
      </w:r>
      <w:proofErr w:type="spellEnd"/>
      <w:r>
        <w:t xml:space="preserve"> </w:t>
      </w:r>
      <w:proofErr w:type="spellStart"/>
      <w:r>
        <w:t>rendah</w:t>
      </w:r>
      <w:proofErr w:type="spellEnd"/>
      <w:r>
        <w:t xml:space="preserve">, </w:t>
      </w:r>
      <w:proofErr w:type="spellStart"/>
      <w:r>
        <w:t>dengan</w:t>
      </w:r>
      <w:proofErr w:type="spellEnd"/>
      <w:r>
        <w:t xml:space="preserve"> I</w:t>
      </w:r>
      <w:r>
        <w:rPr>
          <w:vertAlign w:val="superscript"/>
        </w:rPr>
        <w:t>2</w:t>
      </w:r>
      <w:r>
        <w:t xml:space="preserve"> 6% pada </w:t>
      </w:r>
      <w:proofErr w:type="spellStart"/>
      <w:r>
        <w:t>tinjauan</w:t>
      </w:r>
      <w:proofErr w:type="spellEnd"/>
      <w:r>
        <w:t xml:space="preserve"> Cochrane dan 0% pada </w:t>
      </w:r>
      <w:proofErr w:type="spellStart"/>
      <w:r>
        <w:t>tinjauan</w:t>
      </w:r>
      <w:proofErr w:type="spellEnd"/>
      <w:r>
        <w:t xml:space="preserve"> terbaru.</w:t>
      </w:r>
      <w:r>
        <w:fldChar w:fldCharType="begin"/>
      </w:r>
      <w:r>
        <w:instrText xml:space="preserve"> ADDIN ZOTERO_ITEM CSL_CITATION {"citationID":"ElGZ3Fxk","properties":{"formattedCitation":"\\super 25,26\\nosupersub{}","plainCitation":"25,26","noteIndex":0},"citationItems":[{"id":10021,"uris":["http://zotero.org/users/14681764/items/7BMSAMCB"],"itemData":{"id":10021,"type":"article-journal","title":"Non-invasive positive pressure ventilation (CPAP or bilevel NPPV) for cardiogenic pulmonary oedema","container-title":"Cochrane Database of Systematic Reviews","DOI":"10.1002/14651858.cd005351.pub4","author":[{"family":"Berbenetz","given":"Nicolas"},{"family":"Wang","given":"Yongjun"},{"family":"Brown","given":"James"},{"family":"Godfrey","given":"Charlotte"},{"family":"Ahmad","given":"Mahmood"},{"family":"Vital","given":"Flávia MR"},{"family":"Lambiase","given":"Pier"},{"family":"Banerjee","given":"Amitava"},{"family":"Bakhai","given":"Ameet"},{"family":"Chong","given":"Matthew"}],"issued":{"date-parts":[[2019]]},"issue":"4","page":"CD005351"}},{"id":10022,"uris":["http://zotero.org/users/14681764/items/X8HHWVU8"],"itemData":{"id":10022,"type":"article-journal","title":"Effect Modification by Acute Coronary Syndrome Prevalence on Non-Invasive Ventilation Efficacy in Acute Cardiogenic Pulmonary Edema: A Systematic Review and Meta-Analysis of Randomized Controlled Trials","container-title":"Journal of Cardiovascular Development and Disease","DOI":"10.3390/jcdd13030135","author":[{"family":"Tomala","given":"Marek"},{"family":"Durak","given":"Monika"},{"family":"Borówka","given":"Magdalena"},{"family":"Szkarłat","given":"Paweł"},{"family":"Kłaczyński","given":"Maciej"}],"issued":{"date-parts":[[2026]]},"volume":"13","issue":"3","page":"135"}}],"schema":"https://github.com/citation-style-language/schema/raw/master/csl-citation.json"} </w:instrText>
      </w:r>
      <w:r>
        <w:fldChar w:fldCharType="separate"/>
      </w:r>
      <w:r>
        <w:rPr>
          <w:noProof/>
          <w:vertAlign w:val="superscript"/>
        </w:rPr>
        <w:t>25,26</w:t>
      </w:r>
      <w:r>
        <w:fldChar w:fldCharType="end"/>
      </w:r>
      <w:r>
        <w:t xml:space="preserve"> </w:t>
      </w:r>
      <w:proofErr w:type="spellStart"/>
      <w:r>
        <w:t>Keamanan</w:t>
      </w:r>
      <w:proofErr w:type="spellEnd"/>
      <w:r>
        <w:t xml:space="preserve"> </w:t>
      </w:r>
      <w:proofErr w:type="spellStart"/>
      <w:r>
        <w:t>terhadap</w:t>
      </w:r>
      <w:proofErr w:type="spellEnd"/>
      <w:r>
        <w:t xml:space="preserve"> </w:t>
      </w:r>
      <w:proofErr w:type="spellStart"/>
      <w:r>
        <w:t>infark</w:t>
      </w:r>
      <w:proofErr w:type="spellEnd"/>
      <w:r>
        <w:t xml:space="preserve"> </w:t>
      </w:r>
      <w:proofErr w:type="spellStart"/>
      <w:r>
        <w:t>miokard</w:t>
      </w:r>
      <w:proofErr w:type="spellEnd"/>
      <w:r>
        <w:t xml:space="preserve"> </w:t>
      </w:r>
      <w:proofErr w:type="spellStart"/>
      <w:r>
        <w:t>terbukti</w:t>
      </w:r>
      <w:proofErr w:type="spellEnd"/>
      <w:r>
        <w:t xml:space="preserve"> pada </w:t>
      </w:r>
      <w:proofErr w:type="spellStart"/>
      <w:r>
        <w:t>beberapa</w:t>
      </w:r>
      <w:proofErr w:type="spellEnd"/>
      <w:r>
        <w:t xml:space="preserve"> </w:t>
      </w:r>
      <w:proofErr w:type="spellStart"/>
      <w:r>
        <w:t>tinjauan</w:t>
      </w:r>
      <w:proofErr w:type="spellEnd"/>
      <w:r>
        <w:t xml:space="preserve">, dan CPAP dan BiPAP </w:t>
      </w:r>
      <w:proofErr w:type="spellStart"/>
      <w:r>
        <w:t>tidak</w:t>
      </w:r>
      <w:proofErr w:type="spellEnd"/>
      <w:r>
        <w:t xml:space="preserve"> </w:t>
      </w:r>
      <w:proofErr w:type="spellStart"/>
      <w:r>
        <w:t>berbeda</w:t>
      </w:r>
      <w:proofErr w:type="spellEnd"/>
      <w:r>
        <w:t xml:space="preserve"> </w:t>
      </w:r>
      <w:proofErr w:type="spellStart"/>
      <w:r>
        <w:t>satu</w:t>
      </w:r>
      <w:proofErr w:type="spellEnd"/>
      <w:r>
        <w:t xml:space="preserve"> </w:t>
      </w:r>
      <w:proofErr w:type="spellStart"/>
      <w:r>
        <w:t>sama</w:t>
      </w:r>
      <w:proofErr w:type="spellEnd"/>
      <w:r>
        <w:t xml:space="preserve"> lain.</w:t>
      </w:r>
    </w:p>
    <w:p w14:paraId="60DC9BA1" w14:textId="77777777" w:rsidR="00C973DB" w:rsidRDefault="00AF0F19">
      <w:pPr>
        <w:pStyle w:val="Heading3"/>
        <w:keepNext/>
        <w:keepLines/>
        <w:spacing w:before="220" w:after="120" w:line="276" w:lineRule="auto"/>
      </w:pPr>
      <w:bookmarkStart w:id="45" w:name="_Toc243800392"/>
      <w:r>
        <w:rPr>
          <w:color w:val="000000"/>
          <w:sz w:val="24"/>
          <w:szCs w:val="24"/>
        </w:rPr>
        <w:t xml:space="preserve">4.4.2 </w:t>
      </w:r>
      <w:proofErr w:type="spellStart"/>
      <w:r>
        <w:rPr>
          <w:color w:val="000000"/>
          <w:sz w:val="24"/>
          <w:szCs w:val="24"/>
        </w:rPr>
        <w:t>Keterbatasan</w:t>
      </w:r>
      <w:proofErr w:type="spellEnd"/>
      <w:r>
        <w:rPr>
          <w:color w:val="000000"/>
          <w:sz w:val="24"/>
          <w:szCs w:val="24"/>
        </w:rPr>
        <w:t xml:space="preserve"> </w:t>
      </w:r>
      <w:proofErr w:type="spellStart"/>
      <w:r>
        <w:rPr>
          <w:color w:val="000000"/>
          <w:sz w:val="24"/>
          <w:szCs w:val="24"/>
        </w:rPr>
        <w:t>Landasan</w:t>
      </w:r>
      <w:proofErr w:type="spellEnd"/>
      <w:r>
        <w:rPr>
          <w:color w:val="000000"/>
          <w:sz w:val="24"/>
          <w:szCs w:val="24"/>
        </w:rPr>
        <w:t xml:space="preserve"> Bukti</w:t>
      </w:r>
      <w:bookmarkEnd w:id="45"/>
    </w:p>
    <w:p w14:paraId="0A4B4BE1" w14:textId="77777777" w:rsidR="00C973DB" w:rsidRDefault="00AF0F19">
      <w:pPr>
        <w:spacing w:after="160" w:line="276" w:lineRule="auto"/>
        <w:jc w:val="both"/>
      </w:pPr>
      <w:proofErr w:type="spellStart"/>
      <w:r>
        <w:t>Keterbatasan</w:t>
      </w:r>
      <w:proofErr w:type="spellEnd"/>
      <w:r>
        <w:t xml:space="preserve"> </w:t>
      </w:r>
      <w:proofErr w:type="spellStart"/>
      <w:r>
        <w:t>utama</w:t>
      </w:r>
      <w:proofErr w:type="spellEnd"/>
      <w:r>
        <w:t xml:space="preserve"> </w:t>
      </w:r>
      <w:proofErr w:type="spellStart"/>
      <w:r>
        <w:t>adalah</w:t>
      </w:r>
      <w:proofErr w:type="spellEnd"/>
      <w:r>
        <w:t xml:space="preserve"> </w:t>
      </w:r>
      <w:proofErr w:type="spellStart"/>
      <w:r>
        <w:t>kepastian</w:t>
      </w:r>
      <w:proofErr w:type="spellEnd"/>
      <w:r>
        <w:t xml:space="preserve"> </w:t>
      </w:r>
      <w:proofErr w:type="spellStart"/>
      <w:r>
        <w:t>bukti</w:t>
      </w:r>
      <w:proofErr w:type="spellEnd"/>
      <w:r>
        <w:t xml:space="preserve"> </w:t>
      </w:r>
      <w:proofErr w:type="spellStart"/>
      <w:r>
        <w:t>mortalitas</w:t>
      </w:r>
      <w:proofErr w:type="spellEnd"/>
      <w:r>
        <w:t xml:space="preserve"> yang </w:t>
      </w:r>
      <w:proofErr w:type="spellStart"/>
      <w:r>
        <w:t>rendah</w:t>
      </w:r>
      <w:proofErr w:type="spellEnd"/>
      <w:r>
        <w:t xml:space="preserve">. Sebagian </w:t>
      </w:r>
      <w:proofErr w:type="spellStart"/>
      <w:r>
        <w:t>besar</w:t>
      </w:r>
      <w:proofErr w:type="spellEnd"/>
      <w:r>
        <w:t xml:space="preserve"> uji primer </w:t>
      </w:r>
      <w:proofErr w:type="spellStart"/>
      <w:r>
        <w:t>memiliki</w:t>
      </w:r>
      <w:proofErr w:type="spellEnd"/>
      <w:r>
        <w:t xml:space="preserve"> </w:t>
      </w:r>
      <w:proofErr w:type="spellStart"/>
      <w:r>
        <w:t>risiko</w:t>
      </w:r>
      <w:proofErr w:type="spellEnd"/>
      <w:r>
        <w:t xml:space="preserve"> bias </w:t>
      </w:r>
      <w:proofErr w:type="spellStart"/>
      <w:r>
        <w:t>tidak</w:t>
      </w:r>
      <w:proofErr w:type="spellEnd"/>
      <w:r>
        <w:t xml:space="preserve"> </w:t>
      </w:r>
      <w:proofErr w:type="spellStart"/>
      <w:r>
        <w:t>jelas</w:t>
      </w:r>
      <w:proofErr w:type="spellEnd"/>
      <w:r>
        <w:t xml:space="preserve"> </w:t>
      </w:r>
      <w:proofErr w:type="spellStart"/>
      <w:r>
        <w:t>atau</w:t>
      </w:r>
      <w:proofErr w:type="spellEnd"/>
      <w:r>
        <w:t xml:space="preserve"> </w:t>
      </w:r>
      <w:proofErr w:type="spellStart"/>
      <w:r>
        <w:t>tinggi</w:t>
      </w:r>
      <w:proofErr w:type="spellEnd"/>
      <w:r>
        <w:t xml:space="preserve">, </w:t>
      </w:r>
      <w:proofErr w:type="spellStart"/>
      <w:r>
        <w:t>intervensi</w:t>
      </w:r>
      <w:proofErr w:type="spellEnd"/>
      <w:r>
        <w:t xml:space="preserve"> </w:t>
      </w:r>
      <w:proofErr w:type="spellStart"/>
      <w:r>
        <w:t>tidak</w:t>
      </w:r>
      <w:proofErr w:type="spellEnd"/>
      <w:r>
        <w:t xml:space="preserve"> </w:t>
      </w:r>
      <w:proofErr w:type="spellStart"/>
      <w:r>
        <w:t>mungkin</w:t>
      </w:r>
      <w:proofErr w:type="spellEnd"/>
      <w:r>
        <w:t xml:space="preserve"> </w:t>
      </w:r>
      <w:proofErr w:type="spellStart"/>
      <w:r>
        <w:t>disamarkan</w:t>
      </w:r>
      <w:proofErr w:type="spellEnd"/>
      <w:r>
        <w:t xml:space="preserve">, dan </w:t>
      </w:r>
      <w:proofErr w:type="spellStart"/>
      <w:r>
        <w:t>sebagian</w:t>
      </w:r>
      <w:proofErr w:type="spellEnd"/>
      <w:r>
        <w:t xml:space="preserve"> </w:t>
      </w:r>
      <w:proofErr w:type="spellStart"/>
      <w:r>
        <w:t>besar</w:t>
      </w:r>
      <w:proofErr w:type="spellEnd"/>
      <w:r>
        <w:t xml:space="preserve"> uji </w:t>
      </w:r>
      <w:proofErr w:type="spellStart"/>
      <w:r>
        <w:t>kecil</w:t>
      </w:r>
      <w:proofErr w:type="spellEnd"/>
      <w:r>
        <w:t xml:space="preserve"> </w:t>
      </w:r>
      <w:proofErr w:type="spellStart"/>
      <w:r>
        <w:t>dengan</w:t>
      </w:r>
      <w:proofErr w:type="spellEnd"/>
      <w:r>
        <w:t xml:space="preserve"> </w:t>
      </w:r>
      <w:proofErr w:type="spellStart"/>
      <w:r>
        <w:t>sedikit</w:t>
      </w:r>
      <w:proofErr w:type="spellEnd"/>
      <w:r>
        <w:t xml:space="preserve"> kejadian.</w:t>
      </w:r>
      <w:r>
        <w:fldChar w:fldCharType="begin"/>
      </w:r>
      <w:r>
        <w:instrText xml:space="preserve"> ADDIN ZOTERO_ITEM CSL_CITATION {"citationID":"lRZvRYj3","properties":{"formattedCitation":"\\super 25\\nosupersub{}","plainCitation":"25","noteIndex":0},"citationItems":[{"id":10021,"uris":["http://zotero.org/users/14681764/items/7BMSAMCB"],"itemData":{"id":10021,"type":"article-journal","title":"Non-invasive positive pressure ventilation (CPAP or bilevel NPPV) for cardiogenic pulmonary oedema","container-title":"Cochrane Database of Systematic Reviews","DOI":"10.1002/14651858.cd005351.pub4","author":[{"family":"Berbenetz","given":"Nicolas"},{"family":"Wang","given":"Yongjun"},{"family":"Brown","given":"James"},{"family":"Godfrey","given":"Charlotte"},{"family":"Ahmad","given":"Mahmood"},{"family":"Vital","given":"Flávia MR"},{"family":"Lambiase","given":"Pier"},{"family":"Banerjee","given":"Amitava"},{"family":"Bakhai","given":"Ameet"},{"family":"Chong","given":"Matthew"}],"issued":{"date-parts":[[2019]]},"issue":"4","page":"CD005351"}}],"schema":"https://github.com/citation-style-language/schema/raw/master/csl-citation.json"} </w:instrText>
      </w:r>
      <w:r>
        <w:fldChar w:fldCharType="separate"/>
      </w:r>
      <w:r>
        <w:rPr>
          <w:noProof/>
          <w:vertAlign w:val="superscript"/>
        </w:rPr>
        <w:t>25</w:t>
      </w:r>
      <w:r>
        <w:fldChar w:fldCharType="end"/>
      </w:r>
      <w:r>
        <w:t xml:space="preserve"> </w:t>
      </w:r>
      <w:proofErr w:type="spellStart"/>
      <w:r>
        <w:t>Analisis</w:t>
      </w:r>
      <w:proofErr w:type="spellEnd"/>
      <w:r>
        <w:t xml:space="preserve"> uji </w:t>
      </w:r>
      <w:proofErr w:type="spellStart"/>
      <w:r>
        <w:t>berisiko</w:t>
      </w:r>
      <w:proofErr w:type="spellEnd"/>
      <w:r>
        <w:t xml:space="preserve"> bias </w:t>
      </w:r>
      <w:proofErr w:type="spellStart"/>
      <w:r>
        <w:t>rendah</w:t>
      </w:r>
      <w:proofErr w:type="spellEnd"/>
      <w:r>
        <w:t xml:space="preserve"> </w:t>
      </w:r>
      <w:proofErr w:type="spellStart"/>
      <w:r>
        <w:t>meniadakan</w:t>
      </w:r>
      <w:proofErr w:type="spellEnd"/>
      <w:r>
        <w:t xml:space="preserve"> </w:t>
      </w:r>
      <w:proofErr w:type="spellStart"/>
      <w:r>
        <w:t>manfaat</w:t>
      </w:r>
      <w:proofErr w:type="spellEnd"/>
      <w:r>
        <w:t xml:space="preserve"> mortalitas,</w:t>
      </w:r>
      <w:r>
        <w:fldChar w:fldCharType="begin"/>
      </w:r>
      <w:r>
        <w:instrText xml:space="preserve"> ADDIN ZOTERO_ITEM CSL_CITATION {"citationID":"IJHZLkI1","properties":{"formattedCitation":"\\super 25,26\\nosupersub{}","plainCitation":"25,26","noteIndex":0},"citationItems":[{"id":10021,"uris":["http://zotero.org/users/14681764/items/7BMSAMCB"],"itemData":{"id":10021,"type":"article-journal","title":"Non-invasive positive pressure ventilation (CPAP or bilevel NPPV) for cardiogenic pulmonary oedema","container-title":"Cochrane Database of Systematic Reviews","DOI":"10.1002/14651858.cd005351.pub4","author":[{"family":"Berbenetz","given":"Nicolas"},{"family":"Wang","given":"Yongjun"},{"family":"Brown","given":"James"},{"family":"Godfrey","given":"Charlotte"},{"family":"Ahmad","given":"Mahmood"},{"family":"Vital","given":"Flávia MR"},{"family":"Lambiase","given":"Pier"},{"family":"Banerjee","given":"Amitava"},{"family":"Bakhai","given":"Ameet"},{"family":"Chong","given":"Matthew"}],"issued":{"date-parts":[[2019]]},"issue":"4","page":"CD005351"}},{"id":10022,"uris":["http://zotero.org/users/14681764/items/X8HHWVU8"],"itemData":{"id":10022,"type":"article-journal","title":"Effect Modification by Acute Coronary Syndrome Prevalence on Non-Invasive Ventilation Efficacy in Acute Cardiogenic Pulmonary Edema: A Systematic Review and Meta-Analysis of Randomized Controlled Trials","container-title":"Journal of Cardiovascular Development and Disease","DOI":"10.3390/jcdd13030135","author":[{"family":"Tomala","given":"Marek"},{"family":"Durak","given":"Monika"},{"family":"Borówka","given":"Magdalena"},{"family":"Szkarłat","given":"Paweł"},{"family":"Kłaczyński","given":"Maciej"}],"issued":{"date-parts":[[2026]]},"volume":"13","issue":"3","page":"135"}}],"schema":"https://github.com/citation-style-language/schema/raw/master/csl-citation.json"} </w:instrText>
      </w:r>
      <w:r>
        <w:fldChar w:fldCharType="separate"/>
      </w:r>
      <w:r>
        <w:rPr>
          <w:noProof/>
          <w:vertAlign w:val="superscript"/>
        </w:rPr>
        <w:t>25,26</w:t>
      </w:r>
      <w:r>
        <w:fldChar w:fldCharType="end"/>
      </w:r>
      <w:r>
        <w:t xml:space="preserve"> dan </w:t>
      </w:r>
      <w:proofErr w:type="spellStart"/>
      <w:r>
        <w:t>efek</w:t>
      </w:r>
      <w:proofErr w:type="spellEnd"/>
      <w:r>
        <w:t xml:space="preserve"> </w:t>
      </w:r>
      <w:proofErr w:type="spellStart"/>
      <w:r>
        <w:t>studi</w:t>
      </w:r>
      <w:proofErr w:type="spellEnd"/>
      <w:r>
        <w:t xml:space="preserve"> </w:t>
      </w:r>
      <w:proofErr w:type="spellStart"/>
      <w:r>
        <w:t>kecil</w:t>
      </w:r>
      <w:proofErr w:type="spellEnd"/>
      <w:r>
        <w:t xml:space="preserve"> </w:t>
      </w:r>
      <w:proofErr w:type="spellStart"/>
      <w:r>
        <w:t>bermakna</w:t>
      </w:r>
      <w:proofErr w:type="spellEnd"/>
      <w:r>
        <w:t xml:space="preserve"> pada </w:t>
      </w:r>
      <w:proofErr w:type="spellStart"/>
      <w:r>
        <w:t>beberapa</w:t>
      </w:r>
      <w:proofErr w:type="spellEnd"/>
      <w:r>
        <w:t xml:space="preserve"> tinjauan.</w:t>
      </w:r>
      <w:r>
        <w:fldChar w:fldCharType="begin"/>
      </w:r>
      <w:r>
        <w:instrText xml:space="preserve"> ADDIN ZOTERO_ITEM CSL_CITATION {"citationID":"UT5eEBdM","properties":{"formattedCitation":"\\super 26–28\\nosupersub{}","plainCitation":"26–28","noteIndex":0},"citationItems":[{"id":10022,"uris":["http://zotero.org/users/14681764/items/X8HHWVU8"],"itemData":{"id":10022,"type":"article-journal","title":"Effect Modification by Acute Coronary Syndrome Prevalence on Non-Invasive Ventilation Efficacy in Acute Cardiogenic Pulmonary Edema: A Systematic Review and Meta-Analysis of Randomized Controlled Trials","container-title":"Journal of Cardiovascular Development and Disease","DOI":"10.3390/jcdd13030135","author":[{"family":"Tomala","given":"Marek"},{"family":"Durak","given":"Monika"},{"family":"Borówka","given":"Magdalena"},{"family":"Szkarłat","given":"Paweł"},{"family":"Kłaczyński","given":"Maciej"}],"issued":{"date-parts":[[2026]]},"volume":"13","issue":"3","page":"135"}},{"id":10027,"uris":["http://zotero.org/users/14681764/items/QEF9ZHUE"],"itemData":{"id":10027,"type":"article-journal","title":"Noninvasive ventilation in acute cardiogenic pulmonary edema: a meta-analysis of randomized controlled trials","container-title":"Journal of Cardiac Failure","DOI":"10.1016/j.cardfail.2011.05.010","author":[{"family":"Mariani","given":"Javier"},{"family":"Macchia","given":"Alejandro"},{"family":"Belziti","given":"César"},{"family":"DeAbreu","given":"Maximiliano"},{"family":"Gagliardi","given":"Juan"},{"family":"Doval","given":"Hernán"},{"family":"Tognoni","given":"Gianni"},{"family":"Tajer","given":"Carlos"}],"issued":{"date-parts":[[2011]]},"volume":"17","issue":"10","page":"850-859"}},{"id":10026,"uris":["http://zotero.org/users/14681764/items/JEDW9G3C"],"itemData":{"id":10026,"type":"article-journal","title":"Meta-analysis: Noninvasive ventilation in acute cardiogenic pulmonary edema","container-title":"Annals of Internal Medicine","DOI":"10.7326/0003-4819-152-9-201005040-00009","author":[{"family":"Weng","given":"Cui-Lian"},{"family":"Zhao","given":"Yun-Tao"},{"family":"Liu","given":"Qing-Hua"},{"family":"Fu","given":"Chang-Jun"},{"family":"Sun","given":"Feng"},{"family":"Ma","given":"Yan-Liang"},{"family":"Chen","given":"Yan-Wen"},{"family":"He","given":"Quan-Ying"}],"issued":{"date-parts":[[2010]]},"volume":"152","issue":"9","page":"590-600"}}],"schema":"https://github.com/citation-style-language/schema/raw/master/csl-citation.json"} </w:instrText>
      </w:r>
      <w:r>
        <w:fldChar w:fldCharType="separate"/>
      </w:r>
      <w:r>
        <w:rPr>
          <w:noProof/>
          <w:vertAlign w:val="superscript"/>
        </w:rPr>
        <w:t>26–28</w:t>
      </w:r>
      <w:r>
        <w:fldChar w:fldCharType="end"/>
      </w:r>
      <w:r>
        <w:t xml:space="preserve"> </w:t>
      </w:r>
      <w:proofErr w:type="spellStart"/>
      <w:r>
        <w:t>Definisi</w:t>
      </w:r>
      <w:proofErr w:type="spellEnd"/>
      <w:r>
        <w:t xml:space="preserve"> </w:t>
      </w:r>
      <w:proofErr w:type="spellStart"/>
      <w:r>
        <w:t>edema</w:t>
      </w:r>
      <w:proofErr w:type="spellEnd"/>
      <w:r>
        <w:t xml:space="preserve"> </w:t>
      </w:r>
      <w:proofErr w:type="spellStart"/>
      <w:r>
        <w:t>paru</w:t>
      </w:r>
      <w:proofErr w:type="spellEnd"/>
      <w:r>
        <w:t xml:space="preserve"> </w:t>
      </w:r>
      <w:proofErr w:type="spellStart"/>
      <w:r>
        <w:t>kardiogenik</w:t>
      </w:r>
      <w:proofErr w:type="spellEnd"/>
      <w:r>
        <w:t xml:space="preserve"> </w:t>
      </w:r>
      <w:proofErr w:type="spellStart"/>
      <w:r>
        <w:t>tidak</w:t>
      </w:r>
      <w:proofErr w:type="spellEnd"/>
      <w:r>
        <w:t xml:space="preserve"> </w:t>
      </w:r>
      <w:proofErr w:type="spellStart"/>
      <w:r>
        <w:t>baku</w:t>
      </w:r>
      <w:proofErr w:type="spellEnd"/>
      <w:r>
        <w:t xml:space="preserve"> dan </w:t>
      </w:r>
      <w:proofErr w:type="spellStart"/>
      <w:r>
        <w:t>karakteristik</w:t>
      </w:r>
      <w:proofErr w:type="spellEnd"/>
      <w:r>
        <w:t xml:space="preserve"> </w:t>
      </w:r>
      <w:proofErr w:type="spellStart"/>
      <w:r>
        <w:t>pasien</w:t>
      </w:r>
      <w:proofErr w:type="spellEnd"/>
      <w:r>
        <w:t xml:space="preserve"> </w:t>
      </w:r>
      <w:proofErr w:type="spellStart"/>
      <w:r>
        <w:t>berbeda</w:t>
      </w:r>
      <w:proofErr w:type="spellEnd"/>
      <w:r>
        <w:t xml:space="preserve"> antaruji.</w:t>
      </w:r>
      <w:r>
        <w:fldChar w:fldCharType="begin"/>
      </w:r>
      <w:r>
        <w:instrText xml:space="preserve"> ADDIN ZOTERO_ITEM CSL_CITATION {"citationID":"QkPuhn0k","properties":{"formattedCitation":"\\super 28,32\\nosupersub{}","plainCitation":"28,32","noteIndex":0},"citationItems":[{"id":10026,"uris":["http://zotero.org/users/14681764/items/JEDW9G3C"],"itemData":{"id":10026,"type":"article-journal","title":"Meta-analysis: Noninvasive ventilation in acute cardiogenic pulmonary edema","container-title":"Annals of Internal Medicine","DOI":"10.7326/0003-4819-152-9-201005040-00009","author":[{"family":"Weng","given":"Cui-Lian"},{"family":"Zhao","given":"Yun-Tao"},{"family":"Liu","given":"Qing-Hua"},{"family":"Fu","given":"Chang-Jun"},{"family":"Sun","given":"Feng"},{"family":"Ma","given":"Yan-Liang"},{"family":"Chen","given":"Yan-Wen"},{"family":"He","given":"Quan-Ying"}],"issued":{"date-parts":[[2010]]},"volume":"152","issue":"9","page":"590-600"}},{"id":10023,"uris":["http://zotero.org/users/14681764/items/7DKZJF7A"],"itemData":{"id":10023,"type":"article-journal","title":"Noninvasive ventilation in acute cardiogenic pulmonary edema: systematic review and meta-analysis","container-title":"JAMA","DOI":"10.1001/jama.294.24.3124","author":[{"family":"Masip","given":"Josep"},{"family":"Roque","given":"Marta"},{"family":"Sánchez","given":"Bernat"},{"family":"Fernández","given":"Rafael"},{"family":"Subirana","given":"Mireia"},{"family":"Expósito","given":"José Angel"}],"issued":{"date-parts":[[2005]]},"volume":"294","issue":"24","page":"3124-3130"}}],"schema":"https://github.com/citation-style-language/schema/raw/master/csl-citation.json"} </w:instrText>
      </w:r>
      <w:r>
        <w:fldChar w:fldCharType="separate"/>
      </w:r>
      <w:r>
        <w:rPr>
          <w:noProof/>
          <w:vertAlign w:val="superscript"/>
        </w:rPr>
        <w:t>28,32</w:t>
      </w:r>
      <w:r>
        <w:fldChar w:fldCharType="end"/>
      </w:r>
      <w:r>
        <w:t xml:space="preserve"> </w:t>
      </w:r>
      <w:proofErr w:type="spellStart"/>
      <w:r>
        <w:t>Definisi</w:t>
      </w:r>
      <w:proofErr w:type="spellEnd"/>
      <w:r>
        <w:t xml:space="preserve"> </w:t>
      </w:r>
      <w:proofErr w:type="spellStart"/>
      <w:r>
        <w:t>infark</w:t>
      </w:r>
      <w:proofErr w:type="spellEnd"/>
      <w:r>
        <w:t xml:space="preserve"> </w:t>
      </w:r>
      <w:proofErr w:type="spellStart"/>
      <w:r>
        <w:t>miokard</w:t>
      </w:r>
      <w:proofErr w:type="spellEnd"/>
      <w:r>
        <w:t xml:space="preserve"> </w:t>
      </w:r>
      <w:proofErr w:type="spellStart"/>
      <w:r>
        <w:t>berbeda</w:t>
      </w:r>
      <w:proofErr w:type="spellEnd"/>
      <w:r>
        <w:t xml:space="preserve"> </w:t>
      </w:r>
      <w:proofErr w:type="spellStart"/>
      <w:r>
        <w:t>antaruji</w:t>
      </w:r>
      <w:proofErr w:type="spellEnd"/>
      <w:r>
        <w:t xml:space="preserve">, dan CK-MB </w:t>
      </w:r>
      <w:proofErr w:type="spellStart"/>
      <w:r>
        <w:t>dipakai</w:t>
      </w:r>
      <w:proofErr w:type="spellEnd"/>
      <w:r>
        <w:t xml:space="preserve"> pada </w:t>
      </w:r>
      <w:proofErr w:type="spellStart"/>
      <w:r>
        <w:t>sebagian</w:t>
      </w:r>
      <w:proofErr w:type="spellEnd"/>
      <w:r>
        <w:t xml:space="preserve"> </w:t>
      </w:r>
      <w:proofErr w:type="spellStart"/>
      <w:r>
        <w:t>besar</w:t>
      </w:r>
      <w:proofErr w:type="spellEnd"/>
      <w:r>
        <w:t xml:space="preserve"> uji </w:t>
      </w:r>
      <w:proofErr w:type="spellStart"/>
      <w:r>
        <w:t>dibanding</w:t>
      </w:r>
      <w:proofErr w:type="spellEnd"/>
      <w:r>
        <w:t xml:space="preserve"> troponin </w:t>
      </w:r>
      <w:proofErr w:type="spellStart"/>
      <w:r>
        <w:t>sensitivitas</w:t>
      </w:r>
      <w:proofErr w:type="spellEnd"/>
      <w:r>
        <w:t xml:space="preserve"> </w:t>
      </w:r>
      <w:proofErr w:type="spellStart"/>
      <w:r>
        <w:t>tinggi</w:t>
      </w:r>
      <w:proofErr w:type="spellEnd"/>
      <w:r>
        <w:t xml:space="preserve"> yang </w:t>
      </w:r>
      <w:proofErr w:type="spellStart"/>
      <w:r>
        <w:t>dipakai</w:t>
      </w:r>
      <w:proofErr w:type="spellEnd"/>
      <w:r>
        <w:t xml:space="preserve"> </w:t>
      </w:r>
      <w:proofErr w:type="spellStart"/>
      <w:r>
        <w:t>saat</w:t>
      </w:r>
      <w:proofErr w:type="spellEnd"/>
      <w:r>
        <w:t xml:space="preserve"> ini.</w:t>
      </w:r>
      <w:r>
        <w:fldChar w:fldCharType="begin"/>
      </w:r>
      <w:r>
        <w:instrText xml:space="preserve"> ADDIN ZOTERO_ITEM CSL_CITATION {"citationID":"oZB2FJQ8","properties":{"formattedCitation":"\\super 25,26\\nosupersub{}","plainCitation":"25,26","noteIndex":0},"citationItems":[{"id":10021,"uris":["http://zotero.org/users/14681764/items/7BMSAMCB"],"itemData":{"id":10021,"type":"article-journal","title":"Non-invasive positive pressure ventilation (CPAP or bilevel NPPV) for cardiogenic pulmonary oedema","container-title":"Cochrane Database of Systematic Reviews","DOI":"10.1002/14651858.cd005351.pub4","author":[{"family":"Berbenetz","given":"Nicolas"},{"family":"Wang","given":"Yongjun"},{"family":"Brown","given":"James"},{"family":"Godfrey","given":"Charlotte"},{"family":"Ahmad","given":"Mahmood"},{"family":"Vital","given":"Flávia MR"},{"family":"Lambiase","given":"Pier"},{"family":"Banerjee","given":"Amitava"},{"family":"Bakhai","given":"Ameet"},{"family":"Chong","given":"Matthew"}],"issued":{"date-parts":[[2019]]},"issue":"4","page":"CD005351"}},{"id":10022,"uris":["http://zotero.org/users/14681764/items/X8HHWVU8"],"itemData":{"id":10022,"type":"article-journal","title":"Effect Modification by Acute Coronary Syndrome Prevalence on Non-Invasive Ventilation Efficacy in Acute Cardiogenic Pulmonary Edema: A Systematic Review and Meta-Analysis of Randomized Controlled Trials","container-title":"Journal of Cardiovascular Development and Disease","DOI":"10.3390/jcdd13030135","author":[{"family":"Tomala","given":"Marek"},{"family":"Durak","given":"Monika"},{"family":"Borówka","given":"Magdalena"},{"family":"Szkarłat","given":"Paweł"},{"family":"Kłaczyński","given":"Maciej"}],"issued":{"date-parts":[[2026]]},"volume":"13","issue":"3","page":"135"}}],"schema":"https://github.com/citation-style-language/schema/raw/master/csl-citation.json"} </w:instrText>
      </w:r>
      <w:r>
        <w:fldChar w:fldCharType="separate"/>
      </w:r>
      <w:r>
        <w:rPr>
          <w:noProof/>
          <w:vertAlign w:val="superscript"/>
        </w:rPr>
        <w:t>25,26</w:t>
      </w:r>
      <w:r>
        <w:fldChar w:fldCharType="end"/>
      </w:r>
      <w:r>
        <w:t xml:space="preserve"> Data pH </w:t>
      </w:r>
      <w:proofErr w:type="spellStart"/>
      <w:r>
        <w:t>atau</w:t>
      </w:r>
      <w:proofErr w:type="spellEnd"/>
      <w:r>
        <w:t xml:space="preserve"> PaCO</w:t>
      </w:r>
      <w:r>
        <w:rPr>
          <w:vertAlign w:val="subscript"/>
        </w:rPr>
        <w:t>2</w:t>
      </w:r>
      <w:r>
        <w:t xml:space="preserve"> </w:t>
      </w:r>
      <w:proofErr w:type="spellStart"/>
      <w:r>
        <w:t>awal</w:t>
      </w:r>
      <w:proofErr w:type="spellEnd"/>
      <w:r>
        <w:t xml:space="preserve"> </w:t>
      </w:r>
      <w:proofErr w:type="spellStart"/>
      <w:r>
        <w:t>hanya</w:t>
      </w:r>
      <w:proofErr w:type="spellEnd"/>
      <w:r>
        <w:t xml:space="preserve"> </w:t>
      </w:r>
      <w:proofErr w:type="spellStart"/>
      <w:r>
        <w:t>tersedia</w:t>
      </w:r>
      <w:proofErr w:type="spellEnd"/>
      <w:r>
        <w:t xml:space="preserve"> pada </w:t>
      </w:r>
      <w:proofErr w:type="spellStart"/>
      <w:r>
        <w:t>sebagian</w:t>
      </w:r>
      <w:proofErr w:type="spellEnd"/>
      <w:r>
        <w:t xml:space="preserve"> uji,</w:t>
      </w:r>
      <w:r>
        <w:fldChar w:fldCharType="begin"/>
      </w:r>
      <w:r>
        <w:instrText xml:space="preserve"> ADDIN ZOTERO_ITEM CSL_CITATION {"citationID":"kzmIoysc","properties":{"formattedCitation":"\\super 25,26\\nosupersub{}","plainCitation":"25,26","noteIndex":0},"citationItems":[{"id":10021,"uris":["http://zotero.org/users/14681764/items/7BMSAMCB"],"itemData":{"id":10021,"type":"article-journal","title":"Non-invasive positive pressure ventilation (CPAP or bilevel NPPV) for cardiogenic pulmonary oedema","container-title":"Cochrane Database of Systematic Reviews","DOI":"10.1002/14651858.cd005351.pub4","author":[{"family":"Berbenetz","given":"Nicolas"},{"family":"Wang","given":"Yongjun"},{"family":"Brown","given":"James"},{"family":"Godfrey","given":"Charlotte"},{"family":"Ahmad","given":"Mahmood"},{"family":"Vital","given":"Flávia MR"},{"family":"Lambiase","given":"Pier"},{"family":"Banerjee","given":"Amitava"},{"family":"Bakhai","given":"Ameet"},{"family":"Chong","given":"Matthew"}],"issued":{"date-parts":[[2019]]},"issue":"4","page":"CD005351"}},{"id":10022,"uris":["http://zotero.org/users/14681764/items/X8HHWVU8"],"itemData":{"id":10022,"type":"article-journal","title":"Effect Modification by Acute Coronary Syndrome Prevalence on Non-Invasive Ventilation Efficacy in Acute Cardiogenic Pulmonary Edema: A Systematic Review and Meta-Analysis of Randomized Controlled Trials","container-title":"Journal of Cardiovascular Development and Disease","DOI":"10.3390/jcdd13030135","author":[{"family":"Tomala","given":"Marek"},{"family":"Durak","given":"Monika"},{"family":"Borówka","given":"Magdalena"},{"family":"Szkarłat","given":"Paweł"},{"family":"Kłaczyński","given":"Maciej"}],"issued":{"date-parts":[[2026]]},"volume":"13","issue":"3","page":"135"}}],"schema":"https://github.com/citation-style-language/schema/raw/master/csl-citation.json"} </w:instrText>
      </w:r>
      <w:r>
        <w:fldChar w:fldCharType="separate"/>
      </w:r>
      <w:r>
        <w:rPr>
          <w:noProof/>
          <w:vertAlign w:val="superscript"/>
        </w:rPr>
        <w:t>25,26</w:t>
      </w:r>
      <w:r>
        <w:fldChar w:fldCharType="end"/>
      </w:r>
      <w:r>
        <w:t xml:space="preserve"> dan </w:t>
      </w:r>
      <w:proofErr w:type="spellStart"/>
      <w:r>
        <w:t>tidak</w:t>
      </w:r>
      <w:proofErr w:type="spellEnd"/>
      <w:r>
        <w:t xml:space="preserve"> </w:t>
      </w:r>
      <w:proofErr w:type="spellStart"/>
      <w:r>
        <w:t>ada</w:t>
      </w:r>
      <w:proofErr w:type="spellEnd"/>
      <w:r>
        <w:t xml:space="preserve"> </w:t>
      </w:r>
      <w:proofErr w:type="spellStart"/>
      <w:r>
        <w:t>tinjauan</w:t>
      </w:r>
      <w:proofErr w:type="spellEnd"/>
      <w:r>
        <w:t xml:space="preserve"> yang </w:t>
      </w:r>
      <w:proofErr w:type="spellStart"/>
      <w:r>
        <w:t>melaporkan</w:t>
      </w:r>
      <w:proofErr w:type="spellEnd"/>
      <w:r>
        <w:t xml:space="preserve"> </w:t>
      </w:r>
      <w:proofErr w:type="spellStart"/>
      <w:r>
        <w:t>anemia</w:t>
      </w:r>
      <w:proofErr w:type="spellEnd"/>
      <w:r>
        <w:t xml:space="preserve"> </w:t>
      </w:r>
      <w:proofErr w:type="spellStart"/>
      <w:r>
        <w:t>berat</w:t>
      </w:r>
      <w:proofErr w:type="spellEnd"/>
      <w:r>
        <w:t xml:space="preserve"> </w:t>
      </w:r>
      <w:proofErr w:type="spellStart"/>
      <w:r>
        <w:t>atau</w:t>
      </w:r>
      <w:proofErr w:type="spellEnd"/>
      <w:r>
        <w:t xml:space="preserve"> </w:t>
      </w:r>
      <w:proofErr w:type="spellStart"/>
      <w:r>
        <w:t>penyakit</w:t>
      </w:r>
      <w:proofErr w:type="spellEnd"/>
      <w:r>
        <w:t xml:space="preserve"> </w:t>
      </w:r>
      <w:proofErr w:type="spellStart"/>
      <w:r>
        <w:t>ginjal</w:t>
      </w:r>
      <w:proofErr w:type="spellEnd"/>
      <w:r>
        <w:t xml:space="preserve"> </w:t>
      </w:r>
      <w:proofErr w:type="spellStart"/>
      <w:r>
        <w:t>sebagai</w:t>
      </w:r>
      <w:proofErr w:type="spellEnd"/>
      <w:r>
        <w:t xml:space="preserve"> </w:t>
      </w:r>
      <w:proofErr w:type="spellStart"/>
      <w:r>
        <w:t>karakteristik</w:t>
      </w:r>
      <w:proofErr w:type="spellEnd"/>
      <w:r>
        <w:t xml:space="preserve"> </w:t>
      </w:r>
      <w:proofErr w:type="spellStart"/>
      <w:r>
        <w:t>populasi</w:t>
      </w:r>
      <w:proofErr w:type="spellEnd"/>
      <w:r>
        <w:t>.</w:t>
      </w:r>
    </w:p>
    <w:p w14:paraId="05AAA8CB" w14:textId="77777777" w:rsidR="00C973DB" w:rsidRDefault="00AF0F19">
      <w:pPr>
        <w:spacing w:after="160" w:line="276" w:lineRule="auto"/>
        <w:jc w:val="both"/>
      </w:pPr>
      <w:proofErr w:type="spellStart"/>
      <w:r>
        <w:t>Tumpang</w:t>
      </w:r>
      <w:proofErr w:type="spellEnd"/>
      <w:r>
        <w:t xml:space="preserve"> </w:t>
      </w:r>
      <w:proofErr w:type="spellStart"/>
      <w:r>
        <w:t>tindih</w:t>
      </w:r>
      <w:proofErr w:type="spellEnd"/>
      <w:r>
        <w:t xml:space="preserve"> uji primer di </w:t>
      </w:r>
      <w:proofErr w:type="spellStart"/>
      <w:r>
        <w:t>antara</w:t>
      </w:r>
      <w:proofErr w:type="spellEnd"/>
      <w:r>
        <w:t xml:space="preserve"> </w:t>
      </w:r>
      <w:proofErr w:type="spellStart"/>
      <w:r>
        <w:t>delapan</w:t>
      </w:r>
      <w:proofErr w:type="spellEnd"/>
      <w:r>
        <w:t xml:space="preserve"> </w:t>
      </w:r>
      <w:proofErr w:type="spellStart"/>
      <w:r>
        <w:t>tinjauan</w:t>
      </w:r>
      <w:proofErr w:type="spellEnd"/>
      <w:r>
        <w:t xml:space="preserve"> </w:t>
      </w:r>
      <w:proofErr w:type="spellStart"/>
      <w:r>
        <w:t>menimbulkan</w:t>
      </w:r>
      <w:proofErr w:type="spellEnd"/>
      <w:r>
        <w:t xml:space="preserve"> </w:t>
      </w:r>
      <w:proofErr w:type="spellStart"/>
      <w:r>
        <w:t>masalah</w:t>
      </w:r>
      <w:proofErr w:type="spellEnd"/>
      <w:r>
        <w:t xml:space="preserve"> </w:t>
      </w:r>
      <w:proofErr w:type="spellStart"/>
      <w:r>
        <w:t>tersendiri</w:t>
      </w:r>
      <w:proofErr w:type="spellEnd"/>
      <w:r>
        <w:t xml:space="preserve">. </w:t>
      </w:r>
      <w:proofErr w:type="spellStart"/>
      <w:r>
        <w:t>Menghitung</w:t>
      </w:r>
      <w:proofErr w:type="spellEnd"/>
      <w:r>
        <w:t xml:space="preserve"> </w:t>
      </w:r>
      <w:proofErr w:type="spellStart"/>
      <w:r>
        <w:t>kedelapan</w:t>
      </w:r>
      <w:proofErr w:type="spellEnd"/>
      <w:r>
        <w:t xml:space="preserve"> </w:t>
      </w:r>
      <w:proofErr w:type="spellStart"/>
      <w:r>
        <w:t>estimasi</w:t>
      </w:r>
      <w:proofErr w:type="spellEnd"/>
      <w:r>
        <w:t xml:space="preserve"> </w:t>
      </w:r>
      <w:proofErr w:type="spellStart"/>
      <w:r>
        <w:t>seolah</w:t>
      </w:r>
      <w:proofErr w:type="spellEnd"/>
      <w:r>
        <w:t xml:space="preserve"> </w:t>
      </w:r>
      <w:proofErr w:type="spellStart"/>
      <w:r>
        <w:t>independen</w:t>
      </w:r>
      <w:proofErr w:type="spellEnd"/>
      <w:r>
        <w:t xml:space="preserve"> </w:t>
      </w:r>
      <w:proofErr w:type="spellStart"/>
      <w:r>
        <w:t>akan</w:t>
      </w:r>
      <w:proofErr w:type="spellEnd"/>
      <w:r>
        <w:t xml:space="preserve"> </w:t>
      </w:r>
      <w:proofErr w:type="spellStart"/>
      <w:r>
        <w:t>melebih-lebihkan</w:t>
      </w:r>
      <w:proofErr w:type="spellEnd"/>
      <w:r>
        <w:t xml:space="preserve"> </w:t>
      </w:r>
      <w:proofErr w:type="spellStart"/>
      <w:r>
        <w:t>kekuatan</w:t>
      </w:r>
      <w:proofErr w:type="spellEnd"/>
      <w:r>
        <w:t xml:space="preserve"> </w:t>
      </w:r>
      <w:proofErr w:type="spellStart"/>
      <w:r>
        <w:t>bukti</w:t>
      </w:r>
      <w:proofErr w:type="spellEnd"/>
      <w:r>
        <w:t xml:space="preserve">, </w:t>
      </w:r>
      <w:proofErr w:type="spellStart"/>
      <w:r>
        <w:t>sehingga</w:t>
      </w:r>
      <w:proofErr w:type="spellEnd"/>
      <w:r>
        <w:t xml:space="preserve"> </w:t>
      </w:r>
      <w:proofErr w:type="spellStart"/>
      <w:r>
        <w:t>tidak</w:t>
      </w:r>
      <w:proofErr w:type="spellEnd"/>
      <w:r>
        <w:t xml:space="preserve"> </w:t>
      </w:r>
      <w:proofErr w:type="spellStart"/>
      <w:r>
        <w:t>dibuat</w:t>
      </w:r>
      <w:proofErr w:type="spellEnd"/>
      <w:r>
        <w:t xml:space="preserve"> </w:t>
      </w:r>
      <w:proofErr w:type="spellStart"/>
      <w:r>
        <w:t>estimasi</w:t>
      </w:r>
      <w:proofErr w:type="spellEnd"/>
      <w:r>
        <w:t xml:space="preserve"> </w:t>
      </w:r>
      <w:proofErr w:type="spellStart"/>
      <w:r>
        <w:t>gabungan</w:t>
      </w:r>
      <w:proofErr w:type="spellEnd"/>
      <w:r>
        <w:t xml:space="preserve"> </w:t>
      </w:r>
      <w:proofErr w:type="spellStart"/>
      <w:r>
        <w:t>baru</w:t>
      </w:r>
      <w:proofErr w:type="spellEnd"/>
      <w:r>
        <w:t xml:space="preserve"> dan </w:t>
      </w:r>
      <w:proofErr w:type="spellStart"/>
      <w:r>
        <w:t>arah</w:t>
      </w:r>
      <w:proofErr w:type="spellEnd"/>
      <w:r>
        <w:t xml:space="preserve"> yang </w:t>
      </w:r>
      <w:proofErr w:type="spellStart"/>
      <w:r>
        <w:t>seragam</w:t>
      </w:r>
      <w:proofErr w:type="spellEnd"/>
      <w:r>
        <w:t xml:space="preserve"> pada harvest plot </w:t>
      </w:r>
      <w:proofErr w:type="spellStart"/>
      <w:r>
        <w:t>tidak</w:t>
      </w:r>
      <w:proofErr w:type="spellEnd"/>
      <w:r>
        <w:t xml:space="preserve"> </w:t>
      </w:r>
      <w:proofErr w:type="spellStart"/>
      <w:r>
        <w:t>dibaca</w:t>
      </w:r>
      <w:proofErr w:type="spellEnd"/>
      <w:r>
        <w:t xml:space="preserve"> </w:t>
      </w:r>
      <w:proofErr w:type="spellStart"/>
      <w:r>
        <w:t>sebagai</w:t>
      </w:r>
      <w:proofErr w:type="spellEnd"/>
      <w:r>
        <w:t xml:space="preserve"> </w:t>
      </w:r>
      <w:proofErr w:type="spellStart"/>
      <w:r>
        <w:t>replikasi</w:t>
      </w:r>
      <w:proofErr w:type="spellEnd"/>
      <w:r>
        <w:t xml:space="preserve"> </w:t>
      </w:r>
      <w:proofErr w:type="spellStart"/>
      <w:r>
        <w:t>independen</w:t>
      </w:r>
      <w:proofErr w:type="spellEnd"/>
      <w:r>
        <w:t xml:space="preserve">. Bukti yang </w:t>
      </w:r>
      <w:proofErr w:type="spellStart"/>
      <w:r>
        <w:t>sebenarnya</w:t>
      </w:r>
      <w:proofErr w:type="spellEnd"/>
      <w:r>
        <w:t xml:space="preserve"> </w:t>
      </w:r>
      <w:proofErr w:type="spellStart"/>
      <w:r>
        <w:t>independen</w:t>
      </w:r>
      <w:proofErr w:type="spellEnd"/>
      <w:r>
        <w:t xml:space="preserve"> </w:t>
      </w:r>
      <w:proofErr w:type="spellStart"/>
      <w:r>
        <w:t>jauh</w:t>
      </w:r>
      <w:proofErr w:type="spellEnd"/>
      <w:r>
        <w:t xml:space="preserve"> </w:t>
      </w:r>
      <w:proofErr w:type="spellStart"/>
      <w:r>
        <w:t>lebih</w:t>
      </w:r>
      <w:proofErr w:type="spellEnd"/>
      <w:r>
        <w:t xml:space="preserve"> </w:t>
      </w:r>
      <w:proofErr w:type="spellStart"/>
      <w:r>
        <w:t>sedikit</w:t>
      </w:r>
      <w:proofErr w:type="spellEnd"/>
      <w:r>
        <w:t xml:space="preserve"> </w:t>
      </w:r>
      <w:proofErr w:type="spellStart"/>
      <w:r>
        <w:t>daripada</w:t>
      </w:r>
      <w:proofErr w:type="spellEnd"/>
      <w:r>
        <w:t xml:space="preserve"> </w:t>
      </w:r>
      <w:proofErr w:type="spellStart"/>
      <w:r>
        <w:t>jumlah</w:t>
      </w:r>
      <w:proofErr w:type="spellEnd"/>
      <w:r>
        <w:t xml:space="preserve"> </w:t>
      </w:r>
      <w:proofErr w:type="spellStart"/>
      <w:r>
        <w:t>tinjauan</w:t>
      </w:r>
      <w:proofErr w:type="spellEnd"/>
      <w:r>
        <w:t>.</w:t>
      </w:r>
    </w:p>
    <w:p w14:paraId="7F1A341B" w14:textId="77777777" w:rsidR="00C973DB" w:rsidRDefault="00AF0F19">
      <w:pPr>
        <w:pStyle w:val="Heading3"/>
        <w:keepNext/>
        <w:keepLines/>
        <w:spacing w:before="220" w:after="120" w:line="276" w:lineRule="auto"/>
      </w:pPr>
      <w:bookmarkStart w:id="46" w:name="_Toc243800393"/>
      <w:r>
        <w:rPr>
          <w:color w:val="000000"/>
          <w:sz w:val="24"/>
          <w:szCs w:val="24"/>
        </w:rPr>
        <w:t xml:space="preserve">4.4.3 </w:t>
      </w:r>
      <w:proofErr w:type="spellStart"/>
      <w:r>
        <w:rPr>
          <w:color w:val="000000"/>
          <w:sz w:val="24"/>
          <w:szCs w:val="24"/>
        </w:rPr>
        <w:t>Keterbatasan</w:t>
      </w:r>
      <w:proofErr w:type="spellEnd"/>
      <w:r>
        <w:rPr>
          <w:color w:val="000000"/>
          <w:sz w:val="24"/>
          <w:szCs w:val="24"/>
        </w:rPr>
        <w:t xml:space="preserve"> </w:t>
      </w:r>
      <w:proofErr w:type="spellStart"/>
      <w:r>
        <w:rPr>
          <w:color w:val="000000"/>
          <w:sz w:val="24"/>
          <w:szCs w:val="24"/>
        </w:rPr>
        <w:t>Laporan</w:t>
      </w:r>
      <w:proofErr w:type="spellEnd"/>
      <w:r>
        <w:rPr>
          <w:color w:val="000000"/>
          <w:sz w:val="24"/>
          <w:szCs w:val="24"/>
        </w:rPr>
        <w:t xml:space="preserve"> Ini</w:t>
      </w:r>
      <w:bookmarkEnd w:id="46"/>
    </w:p>
    <w:p w14:paraId="2B4DF123" w14:textId="77777777" w:rsidR="00C973DB" w:rsidRDefault="00AF0F19">
      <w:pPr>
        <w:spacing w:after="160" w:line="276" w:lineRule="auto"/>
        <w:jc w:val="both"/>
      </w:pPr>
      <w:proofErr w:type="spellStart"/>
      <w:r>
        <w:t>Laporan</w:t>
      </w:r>
      <w:proofErr w:type="spellEnd"/>
      <w:r>
        <w:t xml:space="preserve"> </w:t>
      </w:r>
      <w:proofErr w:type="spellStart"/>
      <w:r>
        <w:t>ini</w:t>
      </w:r>
      <w:proofErr w:type="spellEnd"/>
      <w:r>
        <w:t xml:space="preserve"> </w:t>
      </w:r>
      <w:proofErr w:type="spellStart"/>
      <w:r>
        <w:t>memiliki</w:t>
      </w:r>
      <w:proofErr w:type="spellEnd"/>
      <w:r>
        <w:t xml:space="preserve"> </w:t>
      </w:r>
      <w:proofErr w:type="spellStart"/>
      <w:r>
        <w:t>keterbatasan</w:t>
      </w:r>
      <w:proofErr w:type="spellEnd"/>
      <w:r>
        <w:t xml:space="preserve"> </w:t>
      </w:r>
      <w:proofErr w:type="spellStart"/>
      <w:r>
        <w:t>sendiri</w:t>
      </w:r>
      <w:proofErr w:type="spellEnd"/>
      <w:r>
        <w:t xml:space="preserve">. </w:t>
      </w:r>
      <w:proofErr w:type="spellStart"/>
      <w:r>
        <w:t>Seleksi</w:t>
      </w:r>
      <w:proofErr w:type="spellEnd"/>
      <w:r>
        <w:t xml:space="preserve"> </w:t>
      </w:r>
      <w:proofErr w:type="spellStart"/>
      <w:r>
        <w:t>studi</w:t>
      </w:r>
      <w:proofErr w:type="spellEnd"/>
      <w:r>
        <w:t xml:space="preserve"> </w:t>
      </w:r>
      <w:proofErr w:type="spellStart"/>
      <w:r>
        <w:t>dilakukan</w:t>
      </w:r>
      <w:proofErr w:type="spellEnd"/>
      <w:r>
        <w:t xml:space="preserve"> oleh </w:t>
      </w:r>
      <w:proofErr w:type="spellStart"/>
      <w:r>
        <w:t>satu</w:t>
      </w:r>
      <w:proofErr w:type="spellEnd"/>
      <w:r>
        <w:t xml:space="preserve"> </w:t>
      </w:r>
      <w:proofErr w:type="spellStart"/>
      <w:r>
        <w:t>penulis</w:t>
      </w:r>
      <w:proofErr w:type="spellEnd"/>
      <w:r>
        <w:t xml:space="preserve"> </w:t>
      </w:r>
      <w:proofErr w:type="spellStart"/>
      <w:r>
        <w:t>tanpa</w:t>
      </w:r>
      <w:proofErr w:type="spellEnd"/>
      <w:r>
        <w:t xml:space="preserve"> </w:t>
      </w:r>
      <w:proofErr w:type="spellStart"/>
      <w:r>
        <w:t>penyaringan</w:t>
      </w:r>
      <w:proofErr w:type="spellEnd"/>
      <w:r>
        <w:t xml:space="preserve"> </w:t>
      </w:r>
      <w:proofErr w:type="spellStart"/>
      <w:r>
        <w:t>independen</w:t>
      </w:r>
      <w:proofErr w:type="spellEnd"/>
      <w:r>
        <w:t xml:space="preserve">. </w:t>
      </w:r>
      <w:proofErr w:type="spellStart"/>
      <w:r>
        <w:t>Penilaian</w:t>
      </w:r>
      <w:proofErr w:type="spellEnd"/>
      <w:r>
        <w:t xml:space="preserve"> </w:t>
      </w:r>
      <w:proofErr w:type="spellStart"/>
      <w:r>
        <w:t>kritis</w:t>
      </w:r>
      <w:proofErr w:type="spellEnd"/>
      <w:r>
        <w:t xml:space="preserve"> pada </w:t>
      </w:r>
      <w:proofErr w:type="spellStart"/>
      <w:r>
        <w:t>instrumen</w:t>
      </w:r>
      <w:proofErr w:type="spellEnd"/>
      <w:r>
        <w:t xml:space="preserve"> CEBM, CASP, JBI, dan ROBIS </w:t>
      </w:r>
      <w:proofErr w:type="spellStart"/>
      <w:r>
        <w:t>serta</w:t>
      </w:r>
      <w:proofErr w:type="spellEnd"/>
      <w:r>
        <w:t xml:space="preserve"> </w:t>
      </w:r>
      <w:proofErr w:type="spellStart"/>
      <w:r>
        <w:t>penilaian</w:t>
      </w:r>
      <w:proofErr w:type="spellEnd"/>
      <w:r>
        <w:t xml:space="preserve"> GRADE </w:t>
      </w:r>
      <w:proofErr w:type="spellStart"/>
      <w:r>
        <w:t>dilakukan</w:t>
      </w:r>
      <w:proofErr w:type="spellEnd"/>
      <w:r>
        <w:t xml:space="preserve"> oleh </w:t>
      </w:r>
      <w:proofErr w:type="spellStart"/>
      <w:r>
        <w:t>penulis</w:t>
      </w:r>
      <w:proofErr w:type="spellEnd"/>
      <w:r>
        <w:t xml:space="preserve"> dan </w:t>
      </w:r>
      <w:proofErr w:type="spellStart"/>
      <w:r>
        <w:t>mengandung</w:t>
      </w:r>
      <w:proofErr w:type="spellEnd"/>
      <w:r>
        <w:t xml:space="preserve"> </w:t>
      </w:r>
      <w:proofErr w:type="spellStart"/>
      <w:r>
        <w:t>unsur</w:t>
      </w:r>
      <w:proofErr w:type="spellEnd"/>
      <w:r>
        <w:t xml:space="preserve"> </w:t>
      </w:r>
      <w:proofErr w:type="spellStart"/>
      <w:r>
        <w:t>pertimbangan</w:t>
      </w:r>
      <w:proofErr w:type="spellEnd"/>
      <w:r>
        <w:t xml:space="preserve"> </w:t>
      </w:r>
      <w:proofErr w:type="spellStart"/>
      <w:r>
        <w:t>subjektif</w:t>
      </w:r>
      <w:proofErr w:type="spellEnd"/>
      <w:r>
        <w:t xml:space="preserve">, </w:t>
      </w:r>
      <w:proofErr w:type="spellStart"/>
      <w:r>
        <w:t>walaupun</w:t>
      </w:r>
      <w:proofErr w:type="spellEnd"/>
      <w:r>
        <w:t xml:space="preserve"> </w:t>
      </w:r>
      <w:proofErr w:type="spellStart"/>
      <w:r>
        <w:t>setiap</w:t>
      </w:r>
      <w:proofErr w:type="spellEnd"/>
      <w:r>
        <w:t xml:space="preserve"> </w:t>
      </w:r>
      <w:proofErr w:type="spellStart"/>
      <w:r>
        <w:t>jawaban</w:t>
      </w:r>
      <w:proofErr w:type="spellEnd"/>
      <w:r>
        <w:t xml:space="preserve"> </w:t>
      </w:r>
      <w:proofErr w:type="spellStart"/>
      <w:r>
        <w:t>disertai</w:t>
      </w:r>
      <w:proofErr w:type="spellEnd"/>
      <w:r>
        <w:t xml:space="preserve"> </w:t>
      </w:r>
      <w:proofErr w:type="spellStart"/>
      <w:r>
        <w:t>kutipan</w:t>
      </w:r>
      <w:proofErr w:type="spellEnd"/>
      <w:r>
        <w:t xml:space="preserve"> </w:t>
      </w:r>
      <w:proofErr w:type="spellStart"/>
      <w:r>
        <w:t>langsung</w:t>
      </w:r>
      <w:proofErr w:type="spellEnd"/>
      <w:r>
        <w:t xml:space="preserve">. Hanya </w:t>
      </w:r>
      <w:proofErr w:type="spellStart"/>
      <w:r>
        <w:t>tinjauan</w:t>
      </w:r>
      <w:proofErr w:type="spellEnd"/>
      <w:r>
        <w:t xml:space="preserve"> </w:t>
      </w:r>
      <w:proofErr w:type="spellStart"/>
      <w:r>
        <w:t>sistematik</w:t>
      </w:r>
      <w:proofErr w:type="spellEnd"/>
      <w:r>
        <w:t xml:space="preserve"> yang </w:t>
      </w:r>
      <w:proofErr w:type="spellStart"/>
      <w:r>
        <w:t>dimasukkan</w:t>
      </w:r>
      <w:proofErr w:type="spellEnd"/>
      <w:r>
        <w:t xml:space="preserve">, </w:t>
      </w:r>
      <w:proofErr w:type="spellStart"/>
      <w:r>
        <w:t>sehingga</w:t>
      </w:r>
      <w:proofErr w:type="spellEnd"/>
      <w:r>
        <w:t xml:space="preserve"> uji primer yang </w:t>
      </w:r>
      <w:proofErr w:type="spellStart"/>
      <w:r>
        <w:t>terbit</w:t>
      </w:r>
      <w:proofErr w:type="spellEnd"/>
      <w:r>
        <w:t xml:space="preserve"> </w:t>
      </w:r>
      <w:proofErr w:type="spellStart"/>
      <w:r>
        <w:t>setelah</w:t>
      </w:r>
      <w:proofErr w:type="spellEnd"/>
      <w:r>
        <w:t xml:space="preserve"> </w:t>
      </w:r>
      <w:proofErr w:type="spellStart"/>
      <w:r>
        <w:t>tinjauan</w:t>
      </w:r>
      <w:proofErr w:type="spellEnd"/>
      <w:r>
        <w:t xml:space="preserve"> </w:t>
      </w:r>
      <w:proofErr w:type="spellStart"/>
      <w:r>
        <w:t>terbaru</w:t>
      </w:r>
      <w:proofErr w:type="spellEnd"/>
      <w:r>
        <w:t xml:space="preserve"> </w:t>
      </w:r>
      <w:proofErr w:type="spellStart"/>
      <w:r>
        <w:t>tidak</w:t>
      </w:r>
      <w:proofErr w:type="spellEnd"/>
      <w:r>
        <w:t xml:space="preserve"> </w:t>
      </w:r>
      <w:proofErr w:type="spellStart"/>
      <w:r>
        <w:t>tercakup</w:t>
      </w:r>
      <w:proofErr w:type="spellEnd"/>
      <w:r>
        <w:t xml:space="preserve">. Data </w:t>
      </w:r>
      <w:proofErr w:type="spellStart"/>
      <w:r>
        <w:t>kasus</w:t>
      </w:r>
      <w:proofErr w:type="spellEnd"/>
      <w:r>
        <w:t xml:space="preserve"> </w:t>
      </w:r>
      <w:proofErr w:type="spellStart"/>
      <w:r>
        <w:t>berasal</w:t>
      </w:r>
      <w:proofErr w:type="spellEnd"/>
      <w:r>
        <w:t xml:space="preserve"> </w:t>
      </w:r>
      <w:proofErr w:type="spellStart"/>
      <w:r>
        <w:t>dari</w:t>
      </w:r>
      <w:proofErr w:type="spellEnd"/>
      <w:r>
        <w:t xml:space="preserve"> </w:t>
      </w:r>
      <w:proofErr w:type="spellStart"/>
      <w:r>
        <w:t>catatan</w:t>
      </w:r>
      <w:proofErr w:type="spellEnd"/>
      <w:r>
        <w:t xml:space="preserve"> POMR dan </w:t>
      </w:r>
      <w:proofErr w:type="spellStart"/>
      <w:r>
        <w:t>beberapa</w:t>
      </w:r>
      <w:proofErr w:type="spellEnd"/>
      <w:r>
        <w:t xml:space="preserve"> </w:t>
      </w:r>
      <w:proofErr w:type="spellStart"/>
      <w:r>
        <w:t>pemeriksaan</w:t>
      </w:r>
      <w:proofErr w:type="spellEnd"/>
      <w:r>
        <w:t xml:space="preserve"> yang </w:t>
      </w:r>
      <w:proofErr w:type="spellStart"/>
      <w:r>
        <w:t>menentukan</w:t>
      </w:r>
      <w:proofErr w:type="spellEnd"/>
      <w:r>
        <w:t xml:space="preserve">, </w:t>
      </w:r>
      <w:proofErr w:type="spellStart"/>
      <w:r>
        <w:t>yaitu</w:t>
      </w:r>
      <w:proofErr w:type="spellEnd"/>
      <w:r>
        <w:t xml:space="preserve"> </w:t>
      </w:r>
      <w:proofErr w:type="spellStart"/>
      <w:r>
        <w:t>analisis</w:t>
      </w:r>
      <w:proofErr w:type="spellEnd"/>
      <w:r>
        <w:t xml:space="preserve"> gas </w:t>
      </w:r>
      <w:proofErr w:type="spellStart"/>
      <w:r>
        <w:t>darah</w:t>
      </w:r>
      <w:proofErr w:type="spellEnd"/>
      <w:r>
        <w:t xml:space="preserve">, EKG, </w:t>
      </w:r>
      <w:proofErr w:type="spellStart"/>
      <w:r>
        <w:t>serta</w:t>
      </w:r>
      <w:proofErr w:type="spellEnd"/>
      <w:r>
        <w:t xml:space="preserve"> </w:t>
      </w:r>
      <w:proofErr w:type="spellStart"/>
      <w:r>
        <w:t>nilai</w:t>
      </w:r>
      <w:proofErr w:type="spellEnd"/>
      <w:r>
        <w:t xml:space="preserve"> </w:t>
      </w:r>
      <w:proofErr w:type="spellStart"/>
      <w:r>
        <w:t>kreatinin</w:t>
      </w:r>
      <w:proofErr w:type="spellEnd"/>
      <w:r>
        <w:t xml:space="preserve"> dan eGFR, </w:t>
      </w:r>
      <w:proofErr w:type="spellStart"/>
      <w:r>
        <w:t>belum</w:t>
      </w:r>
      <w:proofErr w:type="spellEnd"/>
      <w:r>
        <w:t xml:space="preserve"> </w:t>
      </w:r>
      <w:proofErr w:type="spellStart"/>
      <w:r>
        <w:t>tercatat</w:t>
      </w:r>
      <w:proofErr w:type="spellEnd"/>
      <w:r>
        <w:t>.</w:t>
      </w:r>
    </w:p>
    <w:p w14:paraId="682892F8" w14:textId="77777777" w:rsidR="00C973DB" w:rsidRDefault="00AF0F19">
      <w:pPr>
        <w:pStyle w:val="Heading2"/>
        <w:keepNext/>
        <w:keepLines/>
        <w:spacing w:before="280" w:after="140" w:line="276" w:lineRule="auto"/>
      </w:pPr>
      <w:bookmarkStart w:id="47" w:name="_Toc243800394"/>
      <w:r>
        <w:rPr>
          <w:color w:val="000000"/>
          <w:sz w:val="26"/>
          <w:szCs w:val="26"/>
        </w:rPr>
        <w:t xml:space="preserve">4.5 Keputusan </w:t>
      </w:r>
      <w:proofErr w:type="spellStart"/>
      <w:r>
        <w:rPr>
          <w:color w:val="000000"/>
          <w:sz w:val="26"/>
          <w:szCs w:val="26"/>
        </w:rPr>
        <w:t>Klinis</w:t>
      </w:r>
      <w:proofErr w:type="spellEnd"/>
      <w:r>
        <w:rPr>
          <w:color w:val="000000"/>
          <w:sz w:val="26"/>
          <w:szCs w:val="26"/>
        </w:rPr>
        <w:t xml:space="preserve"> dan </w:t>
      </w:r>
      <w:proofErr w:type="spellStart"/>
      <w:r>
        <w:rPr>
          <w:color w:val="000000"/>
          <w:sz w:val="26"/>
          <w:szCs w:val="26"/>
        </w:rPr>
        <w:t>Rencana</w:t>
      </w:r>
      <w:proofErr w:type="spellEnd"/>
      <w:r>
        <w:rPr>
          <w:color w:val="000000"/>
          <w:sz w:val="26"/>
          <w:szCs w:val="26"/>
        </w:rPr>
        <w:t xml:space="preserve"> Tindak Lanjut</w:t>
      </w:r>
      <w:bookmarkEnd w:id="47"/>
    </w:p>
    <w:p w14:paraId="779B2A54" w14:textId="77777777" w:rsidR="00C973DB" w:rsidRDefault="00AF0F19">
      <w:pPr>
        <w:spacing w:after="160" w:line="276" w:lineRule="auto"/>
        <w:jc w:val="both"/>
      </w:pPr>
      <w:proofErr w:type="spellStart"/>
      <w:r>
        <w:t>Berdasarkan</w:t>
      </w:r>
      <w:proofErr w:type="spellEnd"/>
      <w:r>
        <w:t xml:space="preserve"> </w:t>
      </w:r>
      <w:proofErr w:type="spellStart"/>
      <w:r>
        <w:t>integrasi</w:t>
      </w:r>
      <w:proofErr w:type="spellEnd"/>
      <w:r>
        <w:t xml:space="preserve"> </w:t>
      </w:r>
      <w:proofErr w:type="spellStart"/>
      <w:r>
        <w:t>bukti</w:t>
      </w:r>
      <w:proofErr w:type="spellEnd"/>
      <w:r>
        <w:t xml:space="preserve"> dan </w:t>
      </w:r>
      <w:proofErr w:type="spellStart"/>
      <w:r>
        <w:t>profil</w:t>
      </w:r>
      <w:proofErr w:type="spellEnd"/>
      <w:r>
        <w:t xml:space="preserve"> Ny. LS, </w:t>
      </w:r>
      <w:proofErr w:type="spellStart"/>
      <w:r>
        <w:t>usulan</w:t>
      </w:r>
      <w:proofErr w:type="spellEnd"/>
      <w:r>
        <w:t xml:space="preserve"> </w:t>
      </w:r>
      <w:proofErr w:type="spellStart"/>
      <w:r>
        <w:t>keputusan</w:t>
      </w:r>
      <w:proofErr w:type="spellEnd"/>
      <w:r>
        <w:t xml:space="preserve"> </w:t>
      </w:r>
      <w:proofErr w:type="spellStart"/>
      <w:r>
        <w:t>klinis</w:t>
      </w:r>
      <w:proofErr w:type="spellEnd"/>
      <w:r>
        <w:t xml:space="preserve"> </w:t>
      </w:r>
      <w:proofErr w:type="spellStart"/>
      <w:r>
        <w:t>adalah</w:t>
      </w:r>
      <w:proofErr w:type="spellEnd"/>
      <w:r>
        <w:t xml:space="preserve"> </w:t>
      </w:r>
      <w:proofErr w:type="spellStart"/>
      <w:r>
        <w:t>memulai</w:t>
      </w:r>
      <w:proofErr w:type="spellEnd"/>
      <w:r>
        <w:t xml:space="preserve"> CPAP di IGD </w:t>
      </w:r>
      <w:proofErr w:type="spellStart"/>
      <w:r>
        <w:t>bersama</w:t>
      </w:r>
      <w:proofErr w:type="spellEnd"/>
      <w:r>
        <w:t xml:space="preserve"> </w:t>
      </w:r>
      <w:proofErr w:type="spellStart"/>
      <w:r>
        <w:t>terapi</w:t>
      </w:r>
      <w:proofErr w:type="spellEnd"/>
      <w:r>
        <w:t xml:space="preserve"> </w:t>
      </w:r>
      <w:proofErr w:type="spellStart"/>
      <w:r>
        <w:t>standar</w:t>
      </w:r>
      <w:proofErr w:type="spellEnd"/>
      <w:r>
        <w:t xml:space="preserve"> </w:t>
      </w:r>
      <w:proofErr w:type="spellStart"/>
      <w:r>
        <w:t>bila</w:t>
      </w:r>
      <w:proofErr w:type="spellEnd"/>
      <w:r>
        <w:t xml:space="preserve"> </w:t>
      </w:r>
      <w:proofErr w:type="spellStart"/>
      <w:r>
        <w:t>sesak</w:t>
      </w:r>
      <w:proofErr w:type="spellEnd"/>
      <w:r>
        <w:t xml:space="preserve"> dan </w:t>
      </w:r>
      <w:proofErr w:type="spellStart"/>
      <w:r>
        <w:t>takipnea</w:t>
      </w:r>
      <w:proofErr w:type="spellEnd"/>
      <w:r>
        <w:t xml:space="preserve"> </w:t>
      </w:r>
      <w:proofErr w:type="spellStart"/>
      <w:r>
        <w:t>tidak</w:t>
      </w:r>
      <w:proofErr w:type="spellEnd"/>
      <w:r>
        <w:t xml:space="preserve"> </w:t>
      </w:r>
      <w:proofErr w:type="spellStart"/>
      <w:r>
        <w:t>membaik</w:t>
      </w:r>
      <w:proofErr w:type="spellEnd"/>
      <w:r>
        <w:t xml:space="preserve"> </w:t>
      </w:r>
      <w:proofErr w:type="spellStart"/>
      <w:r>
        <w:t>dengan</w:t>
      </w:r>
      <w:proofErr w:type="spellEnd"/>
      <w:r>
        <w:t xml:space="preserve"> </w:t>
      </w:r>
      <w:proofErr w:type="spellStart"/>
      <w:r>
        <w:t>oksigen</w:t>
      </w:r>
      <w:proofErr w:type="spellEnd"/>
      <w:r>
        <w:t xml:space="preserve"> nasal </w:t>
      </w:r>
      <w:proofErr w:type="spellStart"/>
      <w:r>
        <w:t>kanul</w:t>
      </w:r>
      <w:proofErr w:type="spellEnd"/>
      <w:r>
        <w:t xml:space="preserve">, </w:t>
      </w:r>
      <w:proofErr w:type="spellStart"/>
      <w:r>
        <w:t>tanpa</w:t>
      </w:r>
      <w:proofErr w:type="spellEnd"/>
      <w:r>
        <w:t xml:space="preserve"> </w:t>
      </w:r>
      <w:proofErr w:type="spellStart"/>
      <w:r>
        <w:t>menunggu</w:t>
      </w:r>
      <w:proofErr w:type="spellEnd"/>
      <w:r>
        <w:t xml:space="preserve"> </w:t>
      </w:r>
      <w:proofErr w:type="spellStart"/>
      <w:r>
        <w:t>kegagalan</w:t>
      </w:r>
      <w:proofErr w:type="spellEnd"/>
      <w:r>
        <w:t xml:space="preserve"> </w:t>
      </w:r>
      <w:proofErr w:type="spellStart"/>
      <w:r>
        <w:t>oksigenasi</w:t>
      </w:r>
      <w:proofErr w:type="spellEnd"/>
      <w:r>
        <w:t xml:space="preserve"> </w:t>
      </w:r>
      <w:proofErr w:type="spellStart"/>
      <w:r>
        <w:t>konvensional</w:t>
      </w:r>
      <w:proofErr w:type="spellEnd"/>
      <w:r>
        <w:t xml:space="preserve">. </w:t>
      </w:r>
      <w:proofErr w:type="spellStart"/>
      <w:r>
        <w:t>Terapi</w:t>
      </w:r>
      <w:proofErr w:type="spellEnd"/>
      <w:r>
        <w:t xml:space="preserve"> </w:t>
      </w:r>
      <w:proofErr w:type="spellStart"/>
      <w:r>
        <w:t>standar</w:t>
      </w:r>
      <w:proofErr w:type="spellEnd"/>
      <w:r>
        <w:t xml:space="preserve"> </w:t>
      </w:r>
      <w:proofErr w:type="spellStart"/>
      <w:r>
        <w:t>tetap</w:t>
      </w:r>
      <w:proofErr w:type="spellEnd"/>
      <w:r>
        <w:t xml:space="preserve"> </w:t>
      </w:r>
      <w:proofErr w:type="spellStart"/>
      <w:r>
        <w:t>menjadi</w:t>
      </w:r>
      <w:proofErr w:type="spellEnd"/>
      <w:r>
        <w:t xml:space="preserve"> </w:t>
      </w:r>
      <w:proofErr w:type="spellStart"/>
      <w:r>
        <w:t>dasar</w:t>
      </w:r>
      <w:proofErr w:type="spellEnd"/>
      <w:r>
        <w:t xml:space="preserve">, </w:t>
      </w:r>
      <w:proofErr w:type="spellStart"/>
      <w:r>
        <w:t>yaitu</w:t>
      </w:r>
      <w:proofErr w:type="spellEnd"/>
      <w:r>
        <w:t xml:space="preserve"> </w:t>
      </w:r>
      <w:proofErr w:type="spellStart"/>
      <w:r>
        <w:t>posisi</w:t>
      </w:r>
      <w:proofErr w:type="spellEnd"/>
      <w:r>
        <w:t xml:space="preserve"> semi-Fowler, </w:t>
      </w:r>
      <w:proofErr w:type="spellStart"/>
      <w:r>
        <w:t>pembatasan</w:t>
      </w:r>
      <w:proofErr w:type="spellEnd"/>
      <w:r>
        <w:t xml:space="preserve"> </w:t>
      </w:r>
      <w:proofErr w:type="spellStart"/>
      <w:r>
        <w:t>cairan</w:t>
      </w:r>
      <w:proofErr w:type="spellEnd"/>
      <w:r>
        <w:t xml:space="preserve"> dan garam, </w:t>
      </w:r>
      <w:proofErr w:type="spellStart"/>
      <w:r>
        <w:t>furosemid</w:t>
      </w:r>
      <w:proofErr w:type="spellEnd"/>
      <w:r>
        <w:t xml:space="preserve"> </w:t>
      </w:r>
      <w:proofErr w:type="spellStart"/>
      <w:r>
        <w:t>intravena</w:t>
      </w:r>
      <w:proofErr w:type="spellEnd"/>
      <w:r>
        <w:t xml:space="preserve">, dan vasodilator </w:t>
      </w:r>
      <w:proofErr w:type="spellStart"/>
      <w:r>
        <w:t>untuk</w:t>
      </w:r>
      <w:proofErr w:type="spellEnd"/>
      <w:r>
        <w:t xml:space="preserve"> </w:t>
      </w:r>
      <w:proofErr w:type="spellStart"/>
      <w:r>
        <w:t>menurunkan</w:t>
      </w:r>
      <w:proofErr w:type="spellEnd"/>
      <w:r>
        <w:t xml:space="preserve"> </w:t>
      </w:r>
      <w:proofErr w:type="spellStart"/>
      <w:r>
        <w:t>tekanan</w:t>
      </w:r>
      <w:proofErr w:type="spellEnd"/>
      <w:r>
        <w:t xml:space="preserve"> </w:t>
      </w:r>
      <w:proofErr w:type="spellStart"/>
      <w:r>
        <w:t>darah</w:t>
      </w:r>
      <w:proofErr w:type="spellEnd"/>
      <w:r>
        <w:t xml:space="preserve">. Alasan </w:t>
      </w:r>
      <w:proofErr w:type="spellStart"/>
      <w:r>
        <w:t>utamanya</w:t>
      </w:r>
      <w:proofErr w:type="spellEnd"/>
      <w:r>
        <w:t xml:space="preserve"> </w:t>
      </w:r>
      <w:proofErr w:type="spellStart"/>
      <w:r>
        <w:t>adalah</w:t>
      </w:r>
      <w:proofErr w:type="spellEnd"/>
      <w:r>
        <w:t xml:space="preserve"> </w:t>
      </w:r>
      <w:proofErr w:type="spellStart"/>
      <w:r>
        <w:t>penurunan</w:t>
      </w:r>
      <w:proofErr w:type="spellEnd"/>
      <w:r>
        <w:t xml:space="preserve"> </w:t>
      </w:r>
      <w:proofErr w:type="spellStart"/>
      <w:r>
        <w:t>intubasi</w:t>
      </w:r>
      <w:proofErr w:type="spellEnd"/>
      <w:r>
        <w:t xml:space="preserve"> yang </w:t>
      </w:r>
      <w:proofErr w:type="spellStart"/>
      <w:r>
        <w:t>konsisten</w:t>
      </w:r>
      <w:proofErr w:type="spellEnd"/>
      <w:r>
        <w:t xml:space="preserve"> </w:t>
      </w:r>
      <w:proofErr w:type="spellStart"/>
      <w:r>
        <w:t>dengan</w:t>
      </w:r>
      <w:proofErr w:type="spellEnd"/>
      <w:r>
        <w:t xml:space="preserve"> </w:t>
      </w:r>
      <w:proofErr w:type="spellStart"/>
      <w:r>
        <w:t>kepastian</w:t>
      </w:r>
      <w:proofErr w:type="spellEnd"/>
      <w:r>
        <w:t xml:space="preserve"> </w:t>
      </w:r>
      <w:proofErr w:type="spellStart"/>
      <w:r>
        <w:t>sedang</w:t>
      </w:r>
      <w:proofErr w:type="spellEnd"/>
      <w:r>
        <w:t xml:space="preserve">, </w:t>
      </w:r>
      <w:proofErr w:type="spellStart"/>
      <w:r>
        <w:t>serta</w:t>
      </w:r>
      <w:proofErr w:type="spellEnd"/>
      <w:r>
        <w:t xml:space="preserve"> </w:t>
      </w:r>
      <w:proofErr w:type="spellStart"/>
      <w:r>
        <w:t>kemungkinan</w:t>
      </w:r>
      <w:proofErr w:type="spellEnd"/>
      <w:r>
        <w:t xml:space="preserve"> </w:t>
      </w:r>
      <w:proofErr w:type="spellStart"/>
      <w:r>
        <w:t>manfaat</w:t>
      </w:r>
      <w:proofErr w:type="spellEnd"/>
      <w:r>
        <w:t xml:space="preserve"> pada </w:t>
      </w:r>
      <w:proofErr w:type="spellStart"/>
      <w:r>
        <w:t>mortalitas</w:t>
      </w:r>
      <w:proofErr w:type="spellEnd"/>
      <w:r>
        <w:t xml:space="preserve"> yang </w:t>
      </w:r>
      <w:proofErr w:type="spellStart"/>
      <w:r>
        <w:t>lebih</w:t>
      </w:r>
      <w:proofErr w:type="spellEnd"/>
      <w:r>
        <w:t xml:space="preserve"> </w:t>
      </w:r>
      <w:proofErr w:type="spellStart"/>
      <w:r>
        <w:t>tidak</w:t>
      </w:r>
      <w:proofErr w:type="spellEnd"/>
      <w:r>
        <w:t xml:space="preserve"> </w:t>
      </w:r>
      <w:proofErr w:type="spellStart"/>
      <w:r>
        <w:t>pasti</w:t>
      </w:r>
      <w:proofErr w:type="spellEnd"/>
      <w:r>
        <w:t xml:space="preserve">. Alasan lain </w:t>
      </w:r>
      <w:proofErr w:type="spellStart"/>
      <w:r>
        <w:t>adalah</w:t>
      </w:r>
      <w:proofErr w:type="spellEnd"/>
      <w:r>
        <w:t xml:space="preserve"> </w:t>
      </w:r>
      <w:proofErr w:type="spellStart"/>
      <w:r>
        <w:t>keamanannya</w:t>
      </w:r>
      <w:proofErr w:type="spellEnd"/>
      <w:r>
        <w:t xml:space="preserve"> </w:t>
      </w:r>
      <w:proofErr w:type="spellStart"/>
      <w:r>
        <w:t>terhadap</w:t>
      </w:r>
      <w:proofErr w:type="spellEnd"/>
      <w:r>
        <w:t xml:space="preserve"> </w:t>
      </w:r>
      <w:proofErr w:type="spellStart"/>
      <w:r>
        <w:t>infark</w:t>
      </w:r>
      <w:proofErr w:type="spellEnd"/>
      <w:r>
        <w:t xml:space="preserve"> </w:t>
      </w:r>
      <w:proofErr w:type="spellStart"/>
      <w:r>
        <w:t>miokard</w:t>
      </w:r>
      <w:proofErr w:type="spellEnd"/>
      <w:r>
        <w:t xml:space="preserve"> dan </w:t>
      </w:r>
      <w:proofErr w:type="spellStart"/>
      <w:r>
        <w:t>biaya</w:t>
      </w:r>
      <w:proofErr w:type="spellEnd"/>
      <w:r>
        <w:t xml:space="preserve"> yang </w:t>
      </w:r>
      <w:proofErr w:type="spellStart"/>
      <w:r>
        <w:t>rendah</w:t>
      </w:r>
      <w:proofErr w:type="spellEnd"/>
      <w:r>
        <w:t>.</w:t>
      </w:r>
    </w:p>
    <w:p w14:paraId="16B3CA7C" w14:textId="77777777" w:rsidR="00C973DB" w:rsidRDefault="00AF0F19">
      <w:pPr>
        <w:spacing w:after="160" w:line="276" w:lineRule="auto"/>
        <w:jc w:val="both"/>
      </w:pPr>
      <w:proofErr w:type="spellStart"/>
      <w:r>
        <w:lastRenderedPageBreak/>
        <w:t>Pencetus</w:t>
      </w:r>
      <w:proofErr w:type="spellEnd"/>
      <w:r>
        <w:t xml:space="preserve"> dan </w:t>
      </w:r>
      <w:proofErr w:type="spellStart"/>
      <w:r>
        <w:t>penyebab</w:t>
      </w:r>
      <w:proofErr w:type="spellEnd"/>
      <w:r>
        <w:t xml:space="preserve"> </w:t>
      </w:r>
      <w:proofErr w:type="spellStart"/>
      <w:r>
        <w:t>harus</w:t>
      </w:r>
      <w:proofErr w:type="spellEnd"/>
      <w:r>
        <w:t xml:space="preserve"> </w:t>
      </w:r>
      <w:proofErr w:type="spellStart"/>
      <w:r>
        <w:t>dikejar</w:t>
      </w:r>
      <w:proofErr w:type="spellEnd"/>
      <w:r>
        <w:t xml:space="preserve"> </w:t>
      </w:r>
      <w:proofErr w:type="spellStart"/>
      <w:r>
        <w:t>secara</w:t>
      </w:r>
      <w:proofErr w:type="spellEnd"/>
      <w:r>
        <w:t xml:space="preserve"> </w:t>
      </w:r>
      <w:proofErr w:type="spellStart"/>
      <w:r>
        <w:t>paralel</w:t>
      </w:r>
      <w:proofErr w:type="spellEnd"/>
      <w:r>
        <w:t xml:space="preserve">. </w:t>
      </w:r>
      <w:proofErr w:type="spellStart"/>
      <w:r>
        <w:t>Rencana</w:t>
      </w:r>
      <w:proofErr w:type="spellEnd"/>
      <w:r>
        <w:t xml:space="preserve"> </w:t>
      </w:r>
      <w:proofErr w:type="spellStart"/>
      <w:r>
        <w:t>diagnostik</w:t>
      </w:r>
      <w:proofErr w:type="spellEnd"/>
      <w:r>
        <w:t xml:space="preserve"> pada POMR </w:t>
      </w:r>
      <w:proofErr w:type="spellStart"/>
      <w:r>
        <w:t>mencakup</w:t>
      </w:r>
      <w:proofErr w:type="spellEnd"/>
      <w:r>
        <w:t xml:space="preserve"> </w:t>
      </w:r>
      <w:proofErr w:type="spellStart"/>
      <w:r>
        <w:t>ekokardiografi</w:t>
      </w:r>
      <w:proofErr w:type="spellEnd"/>
      <w:r>
        <w:t xml:space="preserve">, </w:t>
      </w:r>
      <w:proofErr w:type="spellStart"/>
      <w:r>
        <w:t>pemeriksaan</w:t>
      </w:r>
      <w:proofErr w:type="spellEnd"/>
      <w:r>
        <w:t xml:space="preserve"> </w:t>
      </w:r>
      <w:proofErr w:type="spellStart"/>
      <w:r>
        <w:t>penyebab</w:t>
      </w:r>
      <w:proofErr w:type="spellEnd"/>
      <w:r>
        <w:t xml:space="preserve"> </w:t>
      </w:r>
      <w:proofErr w:type="spellStart"/>
      <w:r>
        <w:t>anemia</w:t>
      </w:r>
      <w:proofErr w:type="spellEnd"/>
      <w:r>
        <w:t xml:space="preserve"> </w:t>
      </w:r>
      <w:proofErr w:type="spellStart"/>
      <w:r>
        <w:t>berupa</w:t>
      </w:r>
      <w:proofErr w:type="spellEnd"/>
      <w:r>
        <w:t xml:space="preserve"> </w:t>
      </w:r>
      <w:proofErr w:type="spellStart"/>
      <w:r>
        <w:t>retikulosit</w:t>
      </w:r>
      <w:proofErr w:type="spellEnd"/>
      <w:r>
        <w:t xml:space="preserve">, </w:t>
      </w:r>
      <w:proofErr w:type="spellStart"/>
      <w:r>
        <w:t>tes</w:t>
      </w:r>
      <w:proofErr w:type="spellEnd"/>
      <w:r>
        <w:t xml:space="preserve"> </w:t>
      </w:r>
      <w:proofErr w:type="spellStart"/>
      <w:r>
        <w:t>darah</w:t>
      </w:r>
      <w:proofErr w:type="spellEnd"/>
      <w:r>
        <w:t xml:space="preserve"> </w:t>
      </w:r>
      <w:proofErr w:type="spellStart"/>
      <w:r>
        <w:t>samar</w:t>
      </w:r>
      <w:proofErr w:type="spellEnd"/>
      <w:r>
        <w:t xml:space="preserve"> </w:t>
      </w:r>
      <w:proofErr w:type="spellStart"/>
      <w:r>
        <w:t>tinja</w:t>
      </w:r>
      <w:proofErr w:type="spellEnd"/>
      <w:r>
        <w:t xml:space="preserve">, </w:t>
      </w:r>
      <w:proofErr w:type="spellStart"/>
      <w:r>
        <w:t>urinalisis</w:t>
      </w:r>
      <w:proofErr w:type="spellEnd"/>
      <w:r>
        <w:t xml:space="preserve">, dan </w:t>
      </w:r>
      <w:proofErr w:type="spellStart"/>
      <w:r>
        <w:t>gambaran</w:t>
      </w:r>
      <w:proofErr w:type="spellEnd"/>
      <w:r>
        <w:t xml:space="preserve"> </w:t>
      </w:r>
      <w:proofErr w:type="spellStart"/>
      <w:r>
        <w:t>darah</w:t>
      </w:r>
      <w:proofErr w:type="spellEnd"/>
      <w:r>
        <w:t xml:space="preserve"> </w:t>
      </w:r>
      <w:proofErr w:type="spellStart"/>
      <w:r>
        <w:t>tepi</w:t>
      </w:r>
      <w:proofErr w:type="spellEnd"/>
      <w:r>
        <w:t xml:space="preserve">, HbA1c, </w:t>
      </w:r>
      <w:proofErr w:type="spellStart"/>
      <w:r>
        <w:t>elektrolit</w:t>
      </w:r>
      <w:proofErr w:type="spellEnd"/>
      <w:r>
        <w:t xml:space="preserve"> </w:t>
      </w:r>
      <w:proofErr w:type="spellStart"/>
      <w:r>
        <w:t>urin</w:t>
      </w:r>
      <w:proofErr w:type="spellEnd"/>
      <w:r>
        <w:t xml:space="preserve">, dan USG </w:t>
      </w:r>
      <w:proofErr w:type="spellStart"/>
      <w:r>
        <w:t>ginjal</w:t>
      </w:r>
      <w:proofErr w:type="spellEnd"/>
      <w:r>
        <w:t xml:space="preserve">. </w:t>
      </w:r>
      <w:proofErr w:type="spellStart"/>
      <w:r>
        <w:t>Penulis</w:t>
      </w:r>
      <w:proofErr w:type="spellEnd"/>
      <w:r>
        <w:t xml:space="preserve"> </w:t>
      </w:r>
      <w:proofErr w:type="spellStart"/>
      <w:r>
        <w:t>menambahkan</w:t>
      </w:r>
      <w:proofErr w:type="spellEnd"/>
      <w:r>
        <w:t xml:space="preserve"> EKG dan </w:t>
      </w:r>
      <w:proofErr w:type="spellStart"/>
      <w:r>
        <w:t>hs</w:t>
      </w:r>
      <w:proofErr w:type="spellEnd"/>
      <w:r>
        <w:t xml:space="preserve">-troponin serial </w:t>
      </w:r>
      <w:proofErr w:type="spellStart"/>
      <w:r>
        <w:t>untuk</w:t>
      </w:r>
      <w:proofErr w:type="spellEnd"/>
      <w:r>
        <w:t xml:space="preserve"> </w:t>
      </w:r>
      <w:proofErr w:type="spellStart"/>
      <w:r>
        <w:t>menyingkirkan</w:t>
      </w:r>
      <w:proofErr w:type="spellEnd"/>
      <w:r>
        <w:t xml:space="preserve"> </w:t>
      </w:r>
      <w:proofErr w:type="spellStart"/>
      <w:r>
        <w:t>sindrom</w:t>
      </w:r>
      <w:proofErr w:type="spellEnd"/>
      <w:r>
        <w:t xml:space="preserve"> </w:t>
      </w:r>
      <w:proofErr w:type="spellStart"/>
      <w:r>
        <w:t>koroner</w:t>
      </w:r>
      <w:proofErr w:type="spellEnd"/>
      <w:r>
        <w:t xml:space="preserve"> </w:t>
      </w:r>
      <w:proofErr w:type="spellStart"/>
      <w:r>
        <w:t>akut</w:t>
      </w:r>
      <w:proofErr w:type="spellEnd"/>
      <w:r>
        <w:t xml:space="preserve"> dan </w:t>
      </w:r>
      <w:proofErr w:type="spellStart"/>
      <w:r>
        <w:t>menilai</w:t>
      </w:r>
      <w:proofErr w:type="spellEnd"/>
      <w:r>
        <w:t xml:space="preserve"> </w:t>
      </w:r>
      <w:proofErr w:type="spellStart"/>
      <w:r>
        <w:t>fenotipe</w:t>
      </w:r>
      <w:proofErr w:type="spellEnd"/>
      <w:r>
        <w:t xml:space="preserve">, </w:t>
      </w:r>
      <w:proofErr w:type="spellStart"/>
      <w:r>
        <w:t>analisis</w:t>
      </w:r>
      <w:proofErr w:type="spellEnd"/>
      <w:r>
        <w:t xml:space="preserve"> gas </w:t>
      </w:r>
      <w:proofErr w:type="spellStart"/>
      <w:r>
        <w:t>darah</w:t>
      </w:r>
      <w:proofErr w:type="spellEnd"/>
      <w:r>
        <w:t xml:space="preserve"> </w:t>
      </w:r>
      <w:proofErr w:type="spellStart"/>
      <w:r>
        <w:t>untuk</w:t>
      </w:r>
      <w:proofErr w:type="spellEnd"/>
      <w:r>
        <w:t xml:space="preserve"> </w:t>
      </w:r>
      <w:proofErr w:type="spellStart"/>
      <w:r>
        <w:t>menilai</w:t>
      </w:r>
      <w:proofErr w:type="spellEnd"/>
      <w:r>
        <w:t xml:space="preserve"> PaCO</w:t>
      </w:r>
      <w:r>
        <w:rPr>
          <w:vertAlign w:val="subscript"/>
        </w:rPr>
        <w:t>2</w:t>
      </w:r>
      <w:r>
        <w:t xml:space="preserve">, </w:t>
      </w:r>
      <w:proofErr w:type="spellStart"/>
      <w:r>
        <w:t>serta</w:t>
      </w:r>
      <w:proofErr w:type="spellEnd"/>
      <w:r>
        <w:t xml:space="preserve"> </w:t>
      </w:r>
      <w:proofErr w:type="spellStart"/>
      <w:r>
        <w:t>pemeriksaan</w:t>
      </w:r>
      <w:proofErr w:type="spellEnd"/>
      <w:r>
        <w:t xml:space="preserve"> status </w:t>
      </w:r>
      <w:proofErr w:type="spellStart"/>
      <w:r>
        <w:t>besi</w:t>
      </w:r>
      <w:proofErr w:type="spellEnd"/>
      <w:r>
        <w:t xml:space="preserve"> </w:t>
      </w:r>
      <w:proofErr w:type="spellStart"/>
      <w:r>
        <w:t>sebelum</w:t>
      </w:r>
      <w:proofErr w:type="spellEnd"/>
      <w:r>
        <w:t xml:space="preserve"> </w:t>
      </w:r>
      <w:proofErr w:type="spellStart"/>
      <w:r>
        <w:t>transfusi</w:t>
      </w:r>
      <w:proofErr w:type="spellEnd"/>
      <w:r>
        <w:t xml:space="preserve">. </w:t>
      </w:r>
      <w:proofErr w:type="spellStart"/>
      <w:r>
        <w:t>Transfusi</w:t>
      </w:r>
      <w:proofErr w:type="spellEnd"/>
      <w:r>
        <w:t xml:space="preserve"> packed red cell </w:t>
      </w:r>
      <w:proofErr w:type="spellStart"/>
      <w:r>
        <w:t>dilakukan</w:t>
      </w:r>
      <w:proofErr w:type="spellEnd"/>
      <w:r>
        <w:t xml:space="preserve"> </w:t>
      </w:r>
      <w:proofErr w:type="spellStart"/>
      <w:r>
        <w:t>bertahap</w:t>
      </w:r>
      <w:proofErr w:type="spellEnd"/>
      <w:r>
        <w:t xml:space="preserve"> </w:t>
      </w:r>
      <w:proofErr w:type="spellStart"/>
      <w:r>
        <w:t>dengan</w:t>
      </w:r>
      <w:proofErr w:type="spellEnd"/>
      <w:r>
        <w:t xml:space="preserve"> </w:t>
      </w:r>
      <w:proofErr w:type="spellStart"/>
      <w:r>
        <w:t>diuretik</w:t>
      </w:r>
      <w:proofErr w:type="spellEnd"/>
      <w:r>
        <w:t xml:space="preserve"> dan </w:t>
      </w:r>
      <w:proofErr w:type="spellStart"/>
      <w:r>
        <w:t>pemantauan</w:t>
      </w:r>
      <w:proofErr w:type="spellEnd"/>
      <w:r>
        <w:t xml:space="preserve"> </w:t>
      </w:r>
      <w:proofErr w:type="spellStart"/>
      <w:r>
        <w:t>ketat</w:t>
      </w:r>
      <w:proofErr w:type="spellEnd"/>
      <w:r>
        <w:t>.</w:t>
      </w:r>
    </w:p>
    <w:p w14:paraId="0A6BB52B" w14:textId="77777777" w:rsidR="00C973DB" w:rsidRDefault="00AF0F19">
      <w:pPr>
        <w:spacing w:after="160" w:line="276" w:lineRule="auto"/>
        <w:jc w:val="both"/>
      </w:pPr>
      <w:proofErr w:type="spellStart"/>
      <w:r>
        <w:t>Pemantauan</w:t>
      </w:r>
      <w:proofErr w:type="spellEnd"/>
      <w:r>
        <w:t xml:space="preserve"> </w:t>
      </w:r>
      <w:proofErr w:type="spellStart"/>
      <w:r>
        <w:t>dilakukan</w:t>
      </w:r>
      <w:proofErr w:type="spellEnd"/>
      <w:r>
        <w:t xml:space="preserve"> </w:t>
      </w:r>
      <w:proofErr w:type="spellStart"/>
      <w:r>
        <w:t>terhadap</w:t>
      </w:r>
      <w:proofErr w:type="spellEnd"/>
      <w:r>
        <w:t xml:space="preserve"> </w:t>
      </w:r>
      <w:proofErr w:type="spellStart"/>
      <w:r>
        <w:t>tanda</w:t>
      </w:r>
      <w:proofErr w:type="spellEnd"/>
      <w:r>
        <w:t xml:space="preserve"> vital, </w:t>
      </w:r>
      <w:proofErr w:type="spellStart"/>
      <w:r>
        <w:t>keseimbangan</w:t>
      </w:r>
      <w:proofErr w:type="spellEnd"/>
      <w:r>
        <w:t xml:space="preserve"> </w:t>
      </w:r>
      <w:proofErr w:type="spellStart"/>
      <w:r>
        <w:t>cairan</w:t>
      </w:r>
      <w:proofErr w:type="spellEnd"/>
      <w:r>
        <w:t xml:space="preserve">, status </w:t>
      </w:r>
      <w:proofErr w:type="spellStart"/>
      <w:r>
        <w:t>respirasi</w:t>
      </w:r>
      <w:proofErr w:type="spellEnd"/>
      <w:r>
        <w:t xml:space="preserve">, dan </w:t>
      </w:r>
      <w:proofErr w:type="spellStart"/>
      <w:r>
        <w:t>tanda</w:t>
      </w:r>
      <w:proofErr w:type="spellEnd"/>
      <w:r>
        <w:t xml:space="preserve"> </w:t>
      </w:r>
      <w:proofErr w:type="spellStart"/>
      <w:r>
        <w:t>kelebihan</w:t>
      </w:r>
      <w:proofErr w:type="spellEnd"/>
      <w:r>
        <w:t xml:space="preserve"> </w:t>
      </w:r>
      <w:proofErr w:type="spellStart"/>
      <w:r>
        <w:t>cairan</w:t>
      </w:r>
      <w:proofErr w:type="spellEnd"/>
      <w:r>
        <w:t xml:space="preserve">, </w:t>
      </w:r>
      <w:proofErr w:type="spellStart"/>
      <w:r>
        <w:t>sesuai</w:t>
      </w:r>
      <w:proofErr w:type="spellEnd"/>
      <w:r>
        <w:t xml:space="preserve"> </w:t>
      </w:r>
      <w:proofErr w:type="spellStart"/>
      <w:r>
        <w:t>rencana</w:t>
      </w:r>
      <w:proofErr w:type="spellEnd"/>
      <w:r>
        <w:t xml:space="preserve"> </w:t>
      </w:r>
      <w:proofErr w:type="spellStart"/>
      <w:r>
        <w:t>evaluasi</w:t>
      </w:r>
      <w:proofErr w:type="spellEnd"/>
      <w:r>
        <w:t xml:space="preserve"> pada POMR. Target </w:t>
      </w:r>
      <w:proofErr w:type="spellStart"/>
      <w:r>
        <w:t>perawatan</w:t>
      </w:r>
      <w:proofErr w:type="spellEnd"/>
      <w:r>
        <w:t xml:space="preserve"> di IGD </w:t>
      </w:r>
      <w:proofErr w:type="spellStart"/>
      <w:r>
        <w:t>adalah</w:t>
      </w:r>
      <w:proofErr w:type="spellEnd"/>
      <w:r>
        <w:t xml:space="preserve"> </w:t>
      </w:r>
      <w:proofErr w:type="spellStart"/>
      <w:r>
        <w:t>peningkatan</w:t>
      </w:r>
      <w:proofErr w:type="spellEnd"/>
      <w:r>
        <w:t xml:space="preserve"> </w:t>
      </w:r>
      <w:proofErr w:type="spellStart"/>
      <w:r>
        <w:t>saturasi</w:t>
      </w:r>
      <w:proofErr w:type="spellEnd"/>
      <w:r>
        <w:t xml:space="preserve">, </w:t>
      </w:r>
      <w:proofErr w:type="spellStart"/>
      <w:r>
        <w:t>sesak</w:t>
      </w:r>
      <w:proofErr w:type="spellEnd"/>
      <w:r>
        <w:t xml:space="preserve"> </w:t>
      </w:r>
      <w:proofErr w:type="spellStart"/>
      <w:r>
        <w:t>berkurang</w:t>
      </w:r>
      <w:proofErr w:type="spellEnd"/>
      <w:r>
        <w:t xml:space="preserve">, </w:t>
      </w:r>
      <w:proofErr w:type="spellStart"/>
      <w:r>
        <w:t>penurunan</w:t>
      </w:r>
      <w:proofErr w:type="spellEnd"/>
      <w:r>
        <w:t xml:space="preserve"> </w:t>
      </w:r>
      <w:proofErr w:type="spellStart"/>
      <w:r>
        <w:t>tekanan</w:t>
      </w:r>
      <w:proofErr w:type="spellEnd"/>
      <w:r>
        <w:t xml:space="preserve"> </w:t>
      </w:r>
      <w:proofErr w:type="spellStart"/>
      <w:r>
        <w:t>darah</w:t>
      </w:r>
      <w:proofErr w:type="spellEnd"/>
      <w:r>
        <w:t xml:space="preserve">, </w:t>
      </w:r>
      <w:proofErr w:type="spellStart"/>
      <w:r>
        <w:t>tanda</w:t>
      </w:r>
      <w:proofErr w:type="spellEnd"/>
      <w:r>
        <w:t xml:space="preserve"> </w:t>
      </w:r>
      <w:proofErr w:type="spellStart"/>
      <w:r>
        <w:t>kelebihan</w:t>
      </w:r>
      <w:proofErr w:type="spellEnd"/>
      <w:r>
        <w:t xml:space="preserve"> </w:t>
      </w:r>
      <w:proofErr w:type="spellStart"/>
      <w:r>
        <w:t>cairan</w:t>
      </w:r>
      <w:proofErr w:type="spellEnd"/>
      <w:r>
        <w:t xml:space="preserve"> </w:t>
      </w:r>
      <w:proofErr w:type="spellStart"/>
      <w:r>
        <w:t>berkurang</w:t>
      </w:r>
      <w:proofErr w:type="spellEnd"/>
      <w:r>
        <w:t xml:space="preserve">, dan </w:t>
      </w:r>
      <w:proofErr w:type="spellStart"/>
      <w:r>
        <w:t>hemodinamik</w:t>
      </w:r>
      <w:proofErr w:type="spellEnd"/>
      <w:r>
        <w:t xml:space="preserve"> </w:t>
      </w:r>
      <w:proofErr w:type="spellStart"/>
      <w:r>
        <w:t>stabil</w:t>
      </w:r>
      <w:proofErr w:type="spellEnd"/>
      <w:r>
        <w:t xml:space="preserve">. Bila target </w:t>
      </w:r>
      <w:proofErr w:type="spellStart"/>
      <w:r>
        <w:t>tidak</w:t>
      </w:r>
      <w:proofErr w:type="spellEnd"/>
      <w:r>
        <w:t xml:space="preserve"> </w:t>
      </w:r>
      <w:proofErr w:type="spellStart"/>
      <w:r>
        <w:t>tercapai</w:t>
      </w:r>
      <w:proofErr w:type="spellEnd"/>
      <w:r>
        <w:t xml:space="preserve"> </w:t>
      </w:r>
      <w:proofErr w:type="spellStart"/>
      <w:r>
        <w:t>dalam</w:t>
      </w:r>
      <w:proofErr w:type="spellEnd"/>
      <w:r>
        <w:t xml:space="preserve"> </w:t>
      </w:r>
      <w:proofErr w:type="spellStart"/>
      <w:r>
        <w:t>waktu</w:t>
      </w:r>
      <w:proofErr w:type="spellEnd"/>
      <w:r>
        <w:t xml:space="preserve"> yang </w:t>
      </w:r>
      <w:proofErr w:type="spellStart"/>
      <w:r>
        <w:t>disepakati</w:t>
      </w:r>
      <w:proofErr w:type="spellEnd"/>
      <w:r>
        <w:t xml:space="preserve"> </w:t>
      </w:r>
      <w:proofErr w:type="spellStart"/>
      <w:r>
        <w:t>tim</w:t>
      </w:r>
      <w:proofErr w:type="spellEnd"/>
      <w:r>
        <w:t xml:space="preserve">, </w:t>
      </w:r>
      <w:proofErr w:type="spellStart"/>
      <w:r>
        <w:t>pasien</w:t>
      </w:r>
      <w:proofErr w:type="spellEnd"/>
      <w:r>
        <w:t xml:space="preserve"> </w:t>
      </w:r>
      <w:proofErr w:type="spellStart"/>
      <w:r>
        <w:t>tidak</w:t>
      </w:r>
      <w:proofErr w:type="spellEnd"/>
      <w:r>
        <w:t xml:space="preserve"> </w:t>
      </w:r>
      <w:proofErr w:type="spellStart"/>
      <w:r>
        <w:t>toleran</w:t>
      </w:r>
      <w:proofErr w:type="spellEnd"/>
      <w:r>
        <w:t xml:space="preserve"> </w:t>
      </w:r>
      <w:proofErr w:type="spellStart"/>
      <w:r>
        <w:t>terhadap</w:t>
      </w:r>
      <w:proofErr w:type="spellEnd"/>
      <w:r>
        <w:t xml:space="preserve"> masker, </w:t>
      </w:r>
      <w:proofErr w:type="spellStart"/>
      <w:r>
        <w:t>atau</w:t>
      </w:r>
      <w:proofErr w:type="spellEnd"/>
      <w:r>
        <w:t xml:space="preserve"> </w:t>
      </w:r>
      <w:proofErr w:type="spellStart"/>
      <w:r>
        <w:t>muncul</w:t>
      </w:r>
      <w:proofErr w:type="spellEnd"/>
      <w:r>
        <w:t xml:space="preserve"> </w:t>
      </w:r>
      <w:proofErr w:type="spellStart"/>
      <w:r>
        <w:t>kriteria</w:t>
      </w:r>
      <w:proofErr w:type="spellEnd"/>
      <w:r>
        <w:t xml:space="preserve"> </w:t>
      </w:r>
      <w:proofErr w:type="spellStart"/>
      <w:r>
        <w:t>kegagalan</w:t>
      </w:r>
      <w:proofErr w:type="spellEnd"/>
      <w:r>
        <w:t xml:space="preserve">, </w:t>
      </w:r>
      <w:proofErr w:type="spellStart"/>
      <w:r>
        <w:t>rencana</w:t>
      </w:r>
      <w:proofErr w:type="spellEnd"/>
      <w:r>
        <w:t xml:space="preserve"> </w:t>
      </w:r>
      <w:proofErr w:type="spellStart"/>
      <w:r>
        <w:t>cadangan</w:t>
      </w:r>
      <w:proofErr w:type="spellEnd"/>
      <w:r>
        <w:t xml:space="preserve"> </w:t>
      </w:r>
      <w:proofErr w:type="spellStart"/>
      <w:r>
        <w:t>berupa</w:t>
      </w:r>
      <w:proofErr w:type="spellEnd"/>
      <w:r>
        <w:t xml:space="preserve"> BiPAP, </w:t>
      </w:r>
      <w:proofErr w:type="spellStart"/>
      <w:r>
        <w:t>kanul</w:t>
      </w:r>
      <w:proofErr w:type="spellEnd"/>
      <w:r>
        <w:t xml:space="preserve"> nasal </w:t>
      </w:r>
      <w:proofErr w:type="spellStart"/>
      <w:r>
        <w:t>aliran</w:t>
      </w:r>
      <w:proofErr w:type="spellEnd"/>
      <w:r>
        <w:t xml:space="preserve"> </w:t>
      </w:r>
      <w:proofErr w:type="spellStart"/>
      <w:r>
        <w:t>tinggi</w:t>
      </w:r>
      <w:proofErr w:type="spellEnd"/>
      <w:r>
        <w:t xml:space="preserve"> pada </w:t>
      </w:r>
      <w:proofErr w:type="spellStart"/>
      <w:r>
        <w:t>pasien</w:t>
      </w:r>
      <w:proofErr w:type="spellEnd"/>
      <w:r>
        <w:t xml:space="preserve"> yang </w:t>
      </w:r>
      <w:proofErr w:type="spellStart"/>
      <w:r>
        <w:t>tidak</w:t>
      </w:r>
      <w:proofErr w:type="spellEnd"/>
      <w:r>
        <w:t xml:space="preserve"> </w:t>
      </w:r>
      <w:proofErr w:type="spellStart"/>
      <w:r>
        <w:t>tahan</w:t>
      </w:r>
      <w:proofErr w:type="spellEnd"/>
      <w:r>
        <w:t xml:space="preserve"> masker, dan </w:t>
      </w:r>
      <w:proofErr w:type="spellStart"/>
      <w:r>
        <w:t>intubasi</w:t>
      </w:r>
      <w:proofErr w:type="spellEnd"/>
      <w:r>
        <w:t xml:space="preserve"> </w:t>
      </w:r>
      <w:proofErr w:type="spellStart"/>
      <w:r>
        <w:t>harus</w:t>
      </w:r>
      <w:proofErr w:type="spellEnd"/>
      <w:r>
        <w:t xml:space="preserve"> </w:t>
      </w:r>
      <w:proofErr w:type="spellStart"/>
      <w:r>
        <w:t>telah</w:t>
      </w:r>
      <w:proofErr w:type="spellEnd"/>
      <w:r>
        <w:t xml:space="preserve"> </w:t>
      </w:r>
      <w:proofErr w:type="spellStart"/>
      <w:r>
        <w:t>disiapkan</w:t>
      </w:r>
      <w:proofErr w:type="spellEnd"/>
      <w:r>
        <w:t xml:space="preserve">. </w:t>
      </w:r>
      <w:proofErr w:type="spellStart"/>
      <w:r>
        <w:t>Edukasi</w:t>
      </w:r>
      <w:proofErr w:type="spellEnd"/>
      <w:r>
        <w:t xml:space="preserve"> </w:t>
      </w:r>
      <w:proofErr w:type="spellStart"/>
      <w:r>
        <w:t>kepada</w:t>
      </w:r>
      <w:proofErr w:type="spellEnd"/>
      <w:r>
        <w:t xml:space="preserve"> </w:t>
      </w:r>
      <w:proofErr w:type="spellStart"/>
      <w:r>
        <w:t>pasien</w:t>
      </w:r>
      <w:proofErr w:type="spellEnd"/>
      <w:r>
        <w:t xml:space="preserve"> dan </w:t>
      </w:r>
      <w:proofErr w:type="spellStart"/>
      <w:r>
        <w:t>keluarga</w:t>
      </w:r>
      <w:proofErr w:type="spellEnd"/>
      <w:r>
        <w:t xml:space="preserve"> </w:t>
      </w:r>
      <w:proofErr w:type="spellStart"/>
      <w:r>
        <w:t>mencakup</w:t>
      </w:r>
      <w:proofErr w:type="spellEnd"/>
      <w:r>
        <w:t xml:space="preserve"> </w:t>
      </w:r>
      <w:proofErr w:type="spellStart"/>
      <w:r>
        <w:t>penyebab</w:t>
      </w:r>
      <w:proofErr w:type="spellEnd"/>
      <w:r>
        <w:t xml:space="preserve"> </w:t>
      </w:r>
      <w:proofErr w:type="spellStart"/>
      <w:r>
        <w:t>sesak</w:t>
      </w:r>
      <w:proofErr w:type="spellEnd"/>
      <w:r>
        <w:t xml:space="preserve">, </w:t>
      </w:r>
      <w:proofErr w:type="spellStart"/>
      <w:r>
        <w:t>kontrol</w:t>
      </w:r>
      <w:proofErr w:type="spellEnd"/>
      <w:r>
        <w:t xml:space="preserve"> rutin diabetes dan </w:t>
      </w:r>
      <w:proofErr w:type="spellStart"/>
      <w:r>
        <w:t>hipertensi</w:t>
      </w:r>
      <w:proofErr w:type="spellEnd"/>
      <w:r>
        <w:t xml:space="preserve">, </w:t>
      </w:r>
      <w:proofErr w:type="spellStart"/>
      <w:r>
        <w:t>kepatuhan</w:t>
      </w:r>
      <w:proofErr w:type="spellEnd"/>
      <w:r>
        <w:t xml:space="preserve"> </w:t>
      </w:r>
      <w:proofErr w:type="spellStart"/>
      <w:r>
        <w:t>obat</w:t>
      </w:r>
      <w:proofErr w:type="spellEnd"/>
      <w:r>
        <w:t xml:space="preserve">, </w:t>
      </w:r>
      <w:proofErr w:type="spellStart"/>
      <w:r>
        <w:t>pembatasan</w:t>
      </w:r>
      <w:proofErr w:type="spellEnd"/>
      <w:r>
        <w:t xml:space="preserve"> garam dan </w:t>
      </w:r>
      <w:proofErr w:type="spellStart"/>
      <w:r>
        <w:t>cairan</w:t>
      </w:r>
      <w:proofErr w:type="spellEnd"/>
      <w:r>
        <w:t xml:space="preserve">, </w:t>
      </w:r>
      <w:proofErr w:type="spellStart"/>
      <w:r>
        <w:t>serta</w:t>
      </w:r>
      <w:proofErr w:type="spellEnd"/>
      <w:r>
        <w:t xml:space="preserve"> </w:t>
      </w:r>
      <w:proofErr w:type="spellStart"/>
      <w:r>
        <w:t>tanda</w:t>
      </w:r>
      <w:proofErr w:type="spellEnd"/>
      <w:r>
        <w:t xml:space="preserve"> </w:t>
      </w:r>
      <w:proofErr w:type="spellStart"/>
      <w:r>
        <w:t>bahaya</w:t>
      </w:r>
      <w:proofErr w:type="spellEnd"/>
      <w:r>
        <w:t xml:space="preserve"> yang </w:t>
      </w:r>
      <w:proofErr w:type="spellStart"/>
      <w:r>
        <w:t>memerlukan</w:t>
      </w:r>
      <w:proofErr w:type="spellEnd"/>
      <w:r>
        <w:t xml:space="preserve"> </w:t>
      </w:r>
      <w:proofErr w:type="spellStart"/>
      <w:r>
        <w:t>kembali</w:t>
      </w:r>
      <w:proofErr w:type="spellEnd"/>
      <w:r>
        <w:t xml:space="preserve"> </w:t>
      </w:r>
      <w:proofErr w:type="spellStart"/>
      <w:r>
        <w:t>ke</w:t>
      </w:r>
      <w:proofErr w:type="spellEnd"/>
      <w:r>
        <w:t xml:space="preserve"> IGD.</w:t>
      </w:r>
    </w:p>
    <w:p w14:paraId="6111D5FC" w14:textId="77777777" w:rsidR="00C973DB" w:rsidRDefault="00AF0F19">
      <w:pPr>
        <w:pStyle w:val="Heading1"/>
        <w:keepNext/>
        <w:keepLines/>
        <w:pageBreakBefore/>
        <w:spacing w:before="0" w:after="200" w:line="276" w:lineRule="auto"/>
        <w:jc w:val="center"/>
      </w:pPr>
      <w:bookmarkStart w:id="48" w:name="_Toc243800395"/>
      <w:r>
        <w:rPr>
          <w:color w:val="000000"/>
          <w:sz w:val="32"/>
          <w:szCs w:val="32"/>
        </w:rPr>
        <w:lastRenderedPageBreak/>
        <w:t>BAB V</w:t>
      </w:r>
      <w:r>
        <w:br/>
      </w:r>
      <w:r>
        <w:rPr>
          <w:color w:val="000000"/>
          <w:sz w:val="32"/>
          <w:szCs w:val="32"/>
        </w:rPr>
        <w:t>SIMPULAN</w:t>
      </w:r>
      <w:bookmarkEnd w:id="48"/>
    </w:p>
    <w:p w14:paraId="044B1A90" w14:textId="77777777" w:rsidR="00C973DB" w:rsidRDefault="00AF0F19">
      <w:pPr>
        <w:pStyle w:val="Heading2"/>
        <w:keepNext/>
        <w:keepLines/>
        <w:spacing w:before="280" w:after="140" w:line="276" w:lineRule="auto"/>
      </w:pPr>
      <w:bookmarkStart w:id="49" w:name="_Toc243800396"/>
      <w:r>
        <w:rPr>
          <w:color w:val="000000"/>
          <w:sz w:val="26"/>
          <w:szCs w:val="26"/>
        </w:rPr>
        <w:t xml:space="preserve">5.1 </w:t>
      </w:r>
      <w:proofErr w:type="spellStart"/>
      <w:r>
        <w:rPr>
          <w:color w:val="000000"/>
          <w:sz w:val="26"/>
          <w:szCs w:val="26"/>
        </w:rPr>
        <w:t>Simpulan</w:t>
      </w:r>
      <w:bookmarkEnd w:id="49"/>
      <w:proofErr w:type="spellEnd"/>
    </w:p>
    <w:p w14:paraId="5046BD02" w14:textId="77777777" w:rsidR="00C973DB" w:rsidRDefault="00AF0F19">
      <w:pPr>
        <w:spacing w:after="160" w:line="276" w:lineRule="auto"/>
        <w:jc w:val="both"/>
      </w:pPr>
      <w:proofErr w:type="spellStart"/>
      <w:r>
        <w:t>Laporan</w:t>
      </w:r>
      <w:proofErr w:type="spellEnd"/>
      <w:r>
        <w:t xml:space="preserve"> </w:t>
      </w:r>
      <w:proofErr w:type="spellStart"/>
      <w:r>
        <w:t>kasus</w:t>
      </w:r>
      <w:proofErr w:type="spellEnd"/>
      <w:r>
        <w:t xml:space="preserve"> </w:t>
      </w:r>
      <w:proofErr w:type="spellStart"/>
      <w:r>
        <w:t>berbasis</w:t>
      </w:r>
      <w:proofErr w:type="spellEnd"/>
      <w:r>
        <w:t xml:space="preserve"> </w:t>
      </w:r>
      <w:proofErr w:type="spellStart"/>
      <w:r>
        <w:t>bukti</w:t>
      </w:r>
      <w:proofErr w:type="spellEnd"/>
      <w:r>
        <w:t xml:space="preserve"> </w:t>
      </w:r>
      <w:proofErr w:type="spellStart"/>
      <w:r>
        <w:t>ini</w:t>
      </w:r>
      <w:proofErr w:type="spellEnd"/>
      <w:r>
        <w:t xml:space="preserve"> </w:t>
      </w:r>
      <w:proofErr w:type="spellStart"/>
      <w:r>
        <w:t>menjawab</w:t>
      </w:r>
      <w:proofErr w:type="spellEnd"/>
      <w:r>
        <w:t xml:space="preserve"> </w:t>
      </w:r>
      <w:proofErr w:type="spellStart"/>
      <w:r>
        <w:t>pertanyaan</w:t>
      </w:r>
      <w:proofErr w:type="spellEnd"/>
      <w:r>
        <w:t xml:space="preserve"> </w:t>
      </w:r>
      <w:proofErr w:type="spellStart"/>
      <w:r>
        <w:t>klinis</w:t>
      </w:r>
      <w:proofErr w:type="spellEnd"/>
      <w:r>
        <w:t xml:space="preserve"> </w:t>
      </w:r>
      <w:proofErr w:type="spellStart"/>
      <w:r>
        <w:t>tentang</w:t>
      </w:r>
      <w:proofErr w:type="spellEnd"/>
      <w:r>
        <w:t xml:space="preserve"> </w:t>
      </w:r>
      <w:proofErr w:type="spellStart"/>
      <w:r>
        <w:t>efektivitas</w:t>
      </w:r>
      <w:proofErr w:type="spellEnd"/>
      <w:r>
        <w:t xml:space="preserve"> </w:t>
      </w:r>
      <w:proofErr w:type="spellStart"/>
      <w:r>
        <w:t>ventilasi</w:t>
      </w:r>
      <w:proofErr w:type="spellEnd"/>
      <w:r>
        <w:t xml:space="preserve"> </w:t>
      </w:r>
      <w:proofErr w:type="spellStart"/>
      <w:r>
        <w:t>noninvasif</w:t>
      </w:r>
      <w:proofErr w:type="spellEnd"/>
      <w:r>
        <w:t xml:space="preserve"> </w:t>
      </w:r>
      <w:proofErr w:type="spellStart"/>
      <w:r>
        <w:t>dibandingkan</w:t>
      </w:r>
      <w:proofErr w:type="spellEnd"/>
      <w:r>
        <w:t xml:space="preserve"> </w:t>
      </w:r>
      <w:proofErr w:type="spellStart"/>
      <w:r>
        <w:t>oksigenasi</w:t>
      </w:r>
      <w:proofErr w:type="spellEnd"/>
      <w:r>
        <w:t xml:space="preserve"> </w:t>
      </w:r>
      <w:proofErr w:type="spellStart"/>
      <w:r>
        <w:t>konvensional</w:t>
      </w:r>
      <w:proofErr w:type="spellEnd"/>
      <w:r>
        <w:t xml:space="preserve"> </w:t>
      </w:r>
      <w:proofErr w:type="spellStart"/>
      <w:r>
        <w:t>terhadap</w:t>
      </w:r>
      <w:proofErr w:type="spellEnd"/>
      <w:r>
        <w:t xml:space="preserve"> </w:t>
      </w:r>
      <w:proofErr w:type="spellStart"/>
      <w:r>
        <w:t>mortalitas</w:t>
      </w:r>
      <w:proofErr w:type="spellEnd"/>
      <w:r>
        <w:t xml:space="preserve"> </w:t>
      </w:r>
      <w:proofErr w:type="spellStart"/>
      <w:r>
        <w:t>rumah</w:t>
      </w:r>
      <w:proofErr w:type="spellEnd"/>
      <w:r>
        <w:t xml:space="preserve"> </w:t>
      </w:r>
      <w:proofErr w:type="spellStart"/>
      <w:r>
        <w:t>sakit</w:t>
      </w:r>
      <w:proofErr w:type="spellEnd"/>
      <w:r>
        <w:t xml:space="preserve"> pada </w:t>
      </w:r>
      <w:proofErr w:type="spellStart"/>
      <w:r>
        <w:t>pasien</w:t>
      </w:r>
      <w:proofErr w:type="spellEnd"/>
      <w:r>
        <w:t xml:space="preserve"> </w:t>
      </w:r>
      <w:proofErr w:type="spellStart"/>
      <w:r>
        <w:t>dewasa</w:t>
      </w:r>
      <w:proofErr w:type="spellEnd"/>
      <w:r>
        <w:t xml:space="preserve"> </w:t>
      </w:r>
      <w:proofErr w:type="spellStart"/>
      <w:r>
        <w:t>dengan</w:t>
      </w:r>
      <w:proofErr w:type="spellEnd"/>
      <w:r>
        <w:t xml:space="preserve"> </w:t>
      </w:r>
      <w:proofErr w:type="spellStart"/>
      <w:r>
        <w:t>edema</w:t>
      </w:r>
      <w:proofErr w:type="spellEnd"/>
      <w:r>
        <w:t xml:space="preserve"> </w:t>
      </w:r>
      <w:proofErr w:type="spellStart"/>
      <w:r>
        <w:t>paru</w:t>
      </w:r>
      <w:proofErr w:type="spellEnd"/>
      <w:r>
        <w:t xml:space="preserve"> </w:t>
      </w:r>
      <w:proofErr w:type="spellStart"/>
      <w:r>
        <w:t>kardiogenik</w:t>
      </w:r>
      <w:proofErr w:type="spellEnd"/>
      <w:r>
        <w:t xml:space="preserve"> </w:t>
      </w:r>
      <w:proofErr w:type="spellStart"/>
      <w:r>
        <w:t>akut</w:t>
      </w:r>
      <w:proofErr w:type="spellEnd"/>
      <w:r>
        <w:t xml:space="preserve">, </w:t>
      </w:r>
      <w:proofErr w:type="spellStart"/>
      <w:r>
        <w:t>dengan</w:t>
      </w:r>
      <w:proofErr w:type="spellEnd"/>
      <w:r>
        <w:t xml:space="preserve"> Ny. LS </w:t>
      </w:r>
      <w:proofErr w:type="spellStart"/>
      <w:r>
        <w:t>sebagai</w:t>
      </w:r>
      <w:proofErr w:type="spellEnd"/>
      <w:r>
        <w:t xml:space="preserve"> </w:t>
      </w:r>
      <w:proofErr w:type="spellStart"/>
      <w:r>
        <w:t>kasus</w:t>
      </w:r>
      <w:proofErr w:type="spellEnd"/>
      <w:r>
        <w:t xml:space="preserve"> </w:t>
      </w:r>
      <w:proofErr w:type="spellStart"/>
      <w:r>
        <w:t>acuan</w:t>
      </w:r>
      <w:proofErr w:type="spellEnd"/>
      <w:r>
        <w:t xml:space="preserve">. </w:t>
      </w:r>
      <w:proofErr w:type="spellStart"/>
      <w:r>
        <w:t>Pencarian</w:t>
      </w:r>
      <w:proofErr w:type="spellEnd"/>
      <w:r>
        <w:t xml:space="preserve"> pada </w:t>
      </w:r>
      <w:proofErr w:type="spellStart"/>
      <w:r>
        <w:t>tujuh</w:t>
      </w:r>
      <w:proofErr w:type="spellEnd"/>
      <w:r>
        <w:t xml:space="preserve"> basis data dan </w:t>
      </w:r>
      <w:proofErr w:type="spellStart"/>
      <w:r>
        <w:t>penelusuran</w:t>
      </w:r>
      <w:proofErr w:type="spellEnd"/>
      <w:r>
        <w:t xml:space="preserve"> manual 12 </w:t>
      </w:r>
      <w:proofErr w:type="spellStart"/>
      <w:r>
        <w:t>jurnal</w:t>
      </w:r>
      <w:proofErr w:type="spellEnd"/>
      <w:r>
        <w:t xml:space="preserve"> Indonesia </w:t>
      </w:r>
      <w:proofErr w:type="spellStart"/>
      <w:r>
        <w:t>menghasilkan</w:t>
      </w:r>
      <w:proofErr w:type="spellEnd"/>
      <w:r>
        <w:t xml:space="preserve"> </w:t>
      </w:r>
      <w:proofErr w:type="spellStart"/>
      <w:r>
        <w:t>delapan</w:t>
      </w:r>
      <w:proofErr w:type="spellEnd"/>
      <w:r>
        <w:t xml:space="preserve"> </w:t>
      </w:r>
      <w:proofErr w:type="spellStart"/>
      <w:r>
        <w:t>tinjauan</w:t>
      </w:r>
      <w:proofErr w:type="spellEnd"/>
      <w:r>
        <w:t xml:space="preserve"> </w:t>
      </w:r>
      <w:proofErr w:type="spellStart"/>
      <w:r>
        <w:t>sistematik</w:t>
      </w:r>
      <w:proofErr w:type="spellEnd"/>
      <w:r>
        <w:t xml:space="preserve"> uji </w:t>
      </w:r>
      <w:proofErr w:type="spellStart"/>
      <w:r>
        <w:t>acak</w:t>
      </w:r>
      <w:proofErr w:type="spellEnd"/>
      <w:r>
        <w:t xml:space="preserve"> yang </w:t>
      </w:r>
      <w:proofErr w:type="spellStart"/>
      <w:r>
        <w:t>terbit</w:t>
      </w:r>
      <w:proofErr w:type="spellEnd"/>
      <w:r>
        <w:t xml:space="preserve"> pada 2005 </w:t>
      </w:r>
      <w:proofErr w:type="spellStart"/>
      <w:r>
        <w:t>sampai</w:t>
      </w:r>
      <w:proofErr w:type="spellEnd"/>
      <w:r>
        <w:t xml:space="preserve"> 2026, </w:t>
      </w:r>
      <w:proofErr w:type="spellStart"/>
      <w:r>
        <w:t>seluruhnya</w:t>
      </w:r>
      <w:proofErr w:type="spellEnd"/>
      <w:r>
        <w:t xml:space="preserve"> </w:t>
      </w:r>
      <w:proofErr w:type="spellStart"/>
      <w:r>
        <w:t>berasal</w:t>
      </w:r>
      <w:proofErr w:type="spellEnd"/>
      <w:r>
        <w:t xml:space="preserve"> </w:t>
      </w:r>
      <w:proofErr w:type="spellStart"/>
      <w:r>
        <w:t>dari</w:t>
      </w:r>
      <w:proofErr w:type="spellEnd"/>
      <w:r>
        <w:t xml:space="preserve"> basis data.</w:t>
      </w:r>
    </w:p>
    <w:p w14:paraId="44CDE67E" w14:textId="77777777" w:rsidR="00C973DB" w:rsidRDefault="00AF0F19">
      <w:pPr>
        <w:spacing w:after="160" w:line="276" w:lineRule="auto"/>
        <w:jc w:val="both"/>
      </w:pPr>
      <w:proofErr w:type="spellStart"/>
      <w:r>
        <w:t>Simpulan</w:t>
      </w:r>
      <w:proofErr w:type="spellEnd"/>
      <w:r>
        <w:t xml:space="preserve"> </w:t>
      </w:r>
      <w:proofErr w:type="spellStart"/>
      <w:r>
        <w:t>pertama</w:t>
      </w:r>
      <w:proofErr w:type="spellEnd"/>
      <w:r>
        <w:t xml:space="preserve">, </w:t>
      </w:r>
      <w:proofErr w:type="spellStart"/>
      <w:r>
        <w:t>seluruh</w:t>
      </w:r>
      <w:proofErr w:type="spellEnd"/>
      <w:r>
        <w:t xml:space="preserve"> </w:t>
      </w:r>
      <w:proofErr w:type="spellStart"/>
      <w:r>
        <w:t>tinjauan</w:t>
      </w:r>
      <w:proofErr w:type="spellEnd"/>
      <w:r>
        <w:t xml:space="preserve"> </w:t>
      </w:r>
      <w:proofErr w:type="spellStart"/>
      <w:r>
        <w:t>menunjukkan</w:t>
      </w:r>
      <w:proofErr w:type="spellEnd"/>
      <w:r>
        <w:t xml:space="preserve"> </w:t>
      </w:r>
      <w:proofErr w:type="spellStart"/>
      <w:r>
        <w:t>arah</w:t>
      </w:r>
      <w:proofErr w:type="spellEnd"/>
      <w:r>
        <w:t xml:space="preserve"> </w:t>
      </w:r>
      <w:proofErr w:type="spellStart"/>
      <w:r>
        <w:t>penurunan</w:t>
      </w:r>
      <w:proofErr w:type="spellEnd"/>
      <w:r>
        <w:t xml:space="preserve"> </w:t>
      </w:r>
      <w:proofErr w:type="spellStart"/>
      <w:r>
        <w:t>mortalitas</w:t>
      </w:r>
      <w:proofErr w:type="spellEnd"/>
      <w:r>
        <w:t xml:space="preserve"> </w:t>
      </w:r>
      <w:proofErr w:type="spellStart"/>
      <w:r>
        <w:t>dengan</w:t>
      </w:r>
      <w:proofErr w:type="spellEnd"/>
      <w:r>
        <w:t xml:space="preserve"> NIV, </w:t>
      </w:r>
      <w:proofErr w:type="spellStart"/>
      <w:r>
        <w:t>dengan</w:t>
      </w:r>
      <w:proofErr w:type="spellEnd"/>
      <w:r>
        <w:t xml:space="preserve"> RR 0,65 pada </w:t>
      </w:r>
      <w:proofErr w:type="spellStart"/>
      <w:r>
        <w:t>tinjauan</w:t>
      </w:r>
      <w:proofErr w:type="spellEnd"/>
      <w:r>
        <w:t xml:space="preserve"> Cochrane dan 0,75 pada </w:t>
      </w:r>
      <w:proofErr w:type="spellStart"/>
      <w:r>
        <w:t>tinjauan</w:t>
      </w:r>
      <w:proofErr w:type="spellEnd"/>
      <w:r>
        <w:t xml:space="preserve"> </w:t>
      </w:r>
      <w:proofErr w:type="spellStart"/>
      <w:r>
        <w:t>terbaru</w:t>
      </w:r>
      <w:proofErr w:type="spellEnd"/>
      <w:r>
        <w:t xml:space="preserve">. </w:t>
      </w:r>
      <w:proofErr w:type="spellStart"/>
      <w:r>
        <w:t>Kepastian</w:t>
      </w:r>
      <w:proofErr w:type="spellEnd"/>
      <w:r>
        <w:t xml:space="preserve"> </w:t>
      </w:r>
      <w:proofErr w:type="spellStart"/>
      <w:r>
        <w:t>bukti</w:t>
      </w:r>
      <w:proofErr w:type="spellEnd"/>
      <w:r>
        <w:t xml:space="preserve"> </w:t>
      </w:r>
      <w:proofErr w:type="spellStart"/>
      <w:r>
        <w:t>mortalitas</w:t>
      </w:r>
      <w:proofErr w:type="spellEnd"/>
      <w:r>
        <w:t xml:space="preserve"> </w:t>
      </w:r>
      <w:proofErr w:type="spellStart"/>
      <w:r>
        <w:t>rendah</w:t>
      </w:r>
      <w:proofErr w:type="spellEnd"/>
      <w:r>
        <w:t xml:space="preserve"> </w:t>
      </w:r>
      <w:proofErr w:type="spellStart"/>
      <w:r>
        <w:t>karena</w:t>
      </w:r>
      <w:proofErr w:type="spellEnd"/>
      <w:r>
        <w:t xml:space="preserve"> </w:t>
      </w:r>
      <w:proofErr w:type="spellStart"/>
      <w:r>
        <w:t>risiko</w:t>
      </w:r>
      <w:proofErr w:type="spellEnd"/>
      <w:r>
        <w:t xml:space="preserve"> bias dan imprecision, dan </w:t>
      </w:r>
      <w:proofErr w:type="spellStart"/>
      <w:r>
        <w:t>manfaatnya</w:t>
      </w:r>
      <w:proofErr w:type="spellEnd"/>
      <w:r>
        <w:t xml:space="preserve"> </w:t>
      </w:r>
      <w:proofErr w:type="spellStart"/>
      <w:r>
        <w:t>tidak</w:t>
      </w:r>
      <w:proofErr w:type="spellEnd"/>
      <w:r>
        <w:t xml:space="preserve"> </w:t>
      </w:r>
      <w:proofErr w:type="spellStart"/>
      <w:r>
        <w:t>bertahan</w:t>
      </w:r>
      <w:proofErr w:type="spellEnd"/>
      <w:r>
        <w:t xml:space="preserve"> pada </w:t>
      </w:r>
      <w:proofErr w:type="spellStart"/>
      <w:r>
        <w:t>analisis</w:t>
      </w:r>
      <w:proofErr w:type="spellEnd"/>
      <w:r>
        <w:t xml:space="preserve"> uji </w:t>
      </w:r>
      <w:proofErr w:type="spellStart"/>
      <w:r>
        <w:t>berisiko</w:t>
      </w:r>
      <w:proofErr w:type="spellEnd"/>
      <w:r>
        <w:t xml:space="preserve"> bias </w:t>
      </w:r>
      <w:proofErr w:type="spellStart"/>
      <w:r>
        <w:t>rendah</w:t>
      </w:r>
      <w:proofErr w:type="spellEnd"/>
      <w:r>
        <w:t xml:space="preserve"> </w:t>
      </w:r>
      <w:proofErr w:type="spellStart"/>
      <w:r>
        <w:t>serta</w:t>
      </w:r>
      <w:proofErr w:type="spellEnd"/>
      <w:r>
        <w:t xml:space="preserve"> </w:t>
      </w:r>
      <w:proofErr w:type="spellStart"/>
      <w:r>
        <w:t>terdapat</w:t>
      </w:r>
      <w:proofErr w:type="spellEnd"/>
      <w:r>
        <w:t xml:space="preserve"> </w:t>
      </w:r>
      <w:proofErr w:type="spellStart"/>
      <w:r>
        <w:t>bukti</w:t>
      </w:r>
      <w:proofErr w:type="spellEnd"/>
      <w:r>
        <w:t xml:space="preserve"> </w:t>
      </w:r>
      <w:proofErr w:type="spellStart"/>
      <w:r>
        <w:t>efek</w:t>
      </w:r>
      <w:proofErr w:type="spellEnd"/>
      <w:r>
        <w:t xml:space="preserve"> </w:t>
      </w:r>
      <w:proofErr w:type="spellStart"/>
      <w:r>
        <w:t>studi</w:t>
      </w:r>
      <w:proofErr w:type="spellEnd"/>
      <w:r>
        <w:t xml:space="preserve"> </w:t>
      </w:r>
      <w:proofErr w:type="spellStart"/>
      <w:r>
        <w:t>kecil</w:t>
      </w:r>
      <w:proofErr w:type="spellEnd"/>
      <w:r>
        <w:t>.</w:t>
      </w:r>
    </w:p>
    <w:p w14:paraId="2A1057C7" w14:textId="77777777" w:rsidR="00C973DB" w:rsidRDefault="00AF0F19">
      <w:pPr>
        <w:spacing w:after="160" w:line="276" w:lineRule="auto"/>
        <w:jc w:val="both"/>
      </w:pPr>
      <w:proofErr w:type="spellStart"/>
      <w:r>
        <w:t>Simpulan</w:t>
      </w:r>
      <w:proofErr w:type="spellEnd"/>
      <w:r>
        <w:t xml:space="preserve"> </w:t>
      </w:r>
      <w:proofErr w:type="spellStart"/>
      <w:r>
        <w:t>kedua</w:t>
      </w:r>
      <w:proofErr w:type="spellEnd"/>
      <w:r>
        <w:t xml:space="preserve">, NIV </w:t>
      </w:r>
      <w:proofErr w:type="spellStart"/>
      <w:r>
        <w:t>menurunkan</w:t>
      </w:r>
      <w:proofErr w:type="spellEnd"/>
      <w:r>
        <w:t xml:space="preserve"> </w:t>
      </w:r>
      <w:proofErr w:type="spellStart"/>
      <w:r>
        <w:t>intubasi</w:t>
      </w:r>
      <w:proofErr w:type="spellEnd"/>
      <w:r>
        <w:t xml:space="preserve"> </w:t>
      </w:r>
      <w:proofErr w:type="spellStart"/>
      <w:r>
        <w:t>hampir</w:t>
      </w:r>
      <w:proofErr w:type="spellEnd"/>
      <w:r>
        <w:t xml:space="preserve"> </w:t>
      </w:r>
      <w:proofErr w:type="spellStart"/>
      <w:r>
        <w:t>separuh</w:t>
      </w:r>
      <w:proofErr w:type="spellEnd"/>
      <w:r>
        <w:t xml:space="preserve"> (RR 0,49, IK 95% 0,38 </w:t>
      </w:r>
      <w:proofErr w:type="spellStart"/>
      <w:r>
        <w:t>sampai</w:t>
      </w:r>
      <w:proofErr w:type="spellEnd"/>
      <w:r>
        <w:t xml:space="preserve"> 0,62) </w:t>
      </w:r>
      <w:proofErr w:type="spellStart"/>
      <w:r>
        <w:t>dengan</w:t>
      </w:r>
      <w:proofErr w:type="spellEnd"/>
      <w:r>
        <w:t xml:space="preserve"> </w:t>
      </w:r>
      <w:proofErr w:type="spellStart"/>
      <w:r>
        <w:t>kepastian</w:t>
      </w:r>
      <w:proofErr w:type="spellEnd"/>
      <w:r>
        <w:t xml:space="preserve"> </w:t>
      </w:r>
      <w:proofErr w:type="spellStart"/>
      <w:r>
        <w:t>bukti</w:t>
      </w:r>
      <w:proofErr w:type="spellEnd"/>
      <w:r>
        <w:t xml:space="preserve"> </w:t>
      </w:r>
      <w:proofErr w:type="spellStart"/>
      <w:r>
        <w:t>sedang</w:t>
      </w:r>
      <w:proofErr w:type="spellEnd"/>
      <w:r>
        <w:t xml:space="preserve">, dan </w:t>
      </w:r>
      <w:proofErr w:type="spellStart"/>
      <w:r>
        <w:t>tidak</w:t>
      </w:r>
      <w:proofErr w:type="spellEnd"/>
      <w:r>
        <w:t xml:space="preserve"> </w:t>
      </w:r>
      <w:proofErr w:type="spellStart"/>
      <w:r>
        <w:t>meningkatkan</w:t>
      </w:r>
      <w:proofErr w:type="spellEnd"/>
      <w:r>
        <w:t xml:space="preserve"> </w:t>
      </w:r>
      <w:proofErr w:type="spellStart"/>
      <w:r>
        <w:t>infark</w:t>
      </w:r>
      <w:proofErr w:type="spellEnd"/>
      <w:r>
        <w:t xml:space="preserve"> </w:t>
      </w:r>
      <w:proofErr w:type="spellStart"/>
      <w:r>
        <w:t>miokard</w:t>
      </w:r>
      <w:proofErr w:type="spellEnd"/>
      <w:r>
        <w:t xml:space="preserve">. </w:t>
      </w:r>
      <w:proofErr w:type="spellStart"/>
      <w:r>
        <w:t>Efek</w:t>
      </w:r>
      <w:proofErr w:type="spellEnd"/>
      <w:r>
        <w:t xml:space="preserve"> </w:t>
      </w:r>
      <w:proofErr w:type="spellStart"/>
      <w:r>
        <w:t>samping</w:t>
      </w:r>
      <w:proofErr w:type="spellEnd"/>
      <w:r>
        <w:t xml:space="preserve"> yang </w:t>
      </w:r>
      <w:proofErr w:type="spellStart"/>
      <w:r>
        <w:t>jelas</w:t>
      </w:r>
      <w:proofErr w:type="spellEnd"/>
      <w:r>
        <w:t xml:space="preserve"> </w:t>
      </w:r>
      <w:proofErr w:type="spellStart"/>
      <w:r>
        <w:t>adalah</w:t>
      </w:r>
      <w:proofErr w:type="spellEnd"/>
      <w:r>
        <w:t xml:space="preserve"> </w:t>
      </w:r>
      <w:proofErr w:type="spellStart"/>
      <w:r>
        <w:t>ketidaknyamanan</w:t>
      </w:r>
      <w:proofErr w:type="spellEnd"/>
      <w:r>
        <w:t xml:space="preserve"> masker.</w:t>
      </w:r>
    </w:p>
    <w:p w14:paraId="50042544" w14:textId="77777777" w:rsidR="00C973DB" w:rsidRDefault="00AF0F19">
      <w:pPr>
        <w:spacing w:after="160" w:line="276" w:lineRule="auto"/>
        <w:jc w:val="both"/>
      </w:pPr>
      <w:proofErr w:type="spellStart"/>
      <w:r>
        <w:t>Simpulan</w:t>
      </w:r>
      <w:proofErr w:type="spellEnd"/>
      <w:r>
        <w:t xml:space="preserve"> </w:t>
      </w:r>
      <w:proofErr w:type="spellStart"/>
      <w:r>
        <w:t>ketiga</w:t>
      </w:r>
      <w:proofErr w:type="spellEnd"/>
      <w:r>
        <w:t xml:space="preserve">, CPAP dan BiPAP </w:t>
      </w:r>
      <w:proofErr w:type="spellStart"/>
      <w:r>
        <w:t>tidak</w:t>
      </w:r>
      <w:proofErr w:type="spellEnd"/>
      <w:r>
        <w:t xml:space="preserve"> </w:t>
      </w:r>
      <w:proofErr w:type="spellStart"/>
      <w:r>
        <w:t>berbeda</w:t>
      </w:r>
      <w:proofErr w:type="spellEnd"/>
      <w:r>
        <w:t xml:space="preserve"> pada </w:t>
      </w:r>
      <w:proofErr w:type="spellStart"/>
      <w:r>
        <w:t>mortalitas</w:t>
      </w:r>
      <w:proofErr w:type="spellEnd"/>
      <w:r>
        <w:t xml:space="preserve"> dan </w:t>
      </w:r>
      <w:proofErr w:type="spellStart"/>
      <w:r>
        <w:t>intubasi</w:t>
      </w:r>
      <w:proofErr w:type="spellEnd"/>
      <w:r>
        <w:t xml:space="preserve">. CPAP </w:t>
      </w:r>
      <w:proofErr w:type="spellStart"/>
      <w:r>
        <w:t>menjadi</w:t>
      </w:r>
      <w:proofErr w:type="spellEnd"/>
      <w:r>
        <w:t xml:space="preserve"> </w:t>
      </w:r>
      <w:proofErr w:type="spellStart"/>
      <w:r>
        <w:t>pilihan</w:t>
      </w:r>
      <w:proofErr w:type="spellEnd"/>
      <w:r>
        <w:t xml:space="preserve"> </w:t>
      </w:r>
      <w:proofErr w:type="spellStart"/>
      <w:r>
        <w:t>pertama</w:t>
      </w:r>
      <w:proofErr w:type="spellEnd"/>
      <w:r>
        <w:t xml:space="preserve"> </w:t>
      </w:r>
      <w:proofErr w:type="spellStart"/>
      <w:r>
        <w:t>karena</w:t>
      </w:r>
      <w:proofErr w:type="spellEnd"/>
      <w:r>
        <w:t xml:space="preserve"> </w:t>
      </w:r>
      <w:proofErr w:type="spellStart"/>
      <w:r>
        <w:t>lebih</w:t>
      </w:r>
      <w:proofErr w:type="spellEnd"/>
      <w:r>
        <w:t xml:space="preserve"> </w:t>
      </w:r>
      <w:proofErr w:type="spellStart"/>
      <w:r>
        <w:t>sederhana</w:t>
      </w:r>
      <w:proofErr w:type="spellEnd"/>
      <w:r>
        <w:t xml:space="preserve"> dan </w:t>
      </w:r>
      <w:proofErr w:type="spellStart"/>
      <w:r>
        <w:t>murah</w:t>
      </w:r>
      <w:proofErr w:type="spellEnd"/>
      <w:r>
        <w:t>.</w:t>
      </w:r>
    </w:p>
    <w:p w14:paraId="4A166F7A" w14:textId="77777777" w:rsidR="00C973DB" w:rsidRDefault="00AF0F19">
      <w:pPr>
        <w:spacing w:after="160" w:line="276" w:lineRule="auto"/>
        <w:jc w:val="both"/>
      </w:pPr>
      <w:proofErr w:type="spellStart"/>
      <w:r>
        <w:t>Simpulan</w:t>
      </w:r>
      <w:proofErr w:type="spellEnd"/>
      <w:r>
        <w:t xml:space="preserve"> </w:t>
      </w:r>
      <w:proofErr w:type="spellStart"/>
      <w:r>
        <w:t>keempat</w:t>
      </w:r>
      <w:proofErr w:type="spellEnd"/>
      <w:r>
        <w:t xml:space="preserve">, </w:t>
      </w:r>
      <w:proofErr w:type="spellStart"/>
      <w:r>
        <w:t>kualitas</w:t>
      </w:r>
      <w:proofErr w:type="spellEnd"/>
      <w:r>
        <w:t xml:space="preserve"> </w:t>
      </w:r>
      <w:proofErr w:type="spellStart"/>
      <w:r>
        <w:t>metodologis</w:t>
      </w:r>
      <w:proofErr w:type="spellEnd"/>
      <w:r>
        <w:t xml:space="preserve"> </w:t>
      </w:r>
      <w:proofErr w:type="spellStart"/>
      <w:r>
        <w:t>tinjauan</w:t>
      </w:r>
      <w:proofErr w:type="spellEnd"/>
      <w:r>
        <w:t xml:space="preserve"> </w:t>
      </w:r>
      <w:proofErr w:type="spellStart"/>
      <w:r>
        <w:t>beragam</w:t>
      </w:r>
      <w:proofErr w:type="spellEnd"/>
      <w:r>
        <w:t xml:space="preserve">. Hanya Berbenetz </w:t>
      </w:r>
      <w:proofErr w:type="spellStart"/>
      <w:r>
        <w:t>dkk</w:t>
      </w:r>
      <w:proofErr w:type="spellEnd"/>
      <w:r>
        <w:t xml:space="preserve">. dan Weng </w:t>
      </w:r>
      <w:proofErr w:type="spellStart"/>
      <w:r>
        <w:t>dkk</w:t>
      </w:r>
      <w:proofErr w:type="spellEnd"/>
      <w:r>
        <w:t xml:space="preserve">. yang </w:t>
      </w:r>
      <w:proofErr w:type="spellStart"/>
      <w:r>
        <w:t>berisiko</w:t>
      </w:r>
      <w:proofErr w:type="spellEnd"/>
      <w:r>
        <w:t xml:space="preserve"> bias </w:t>
      </w:r>
      <w:proofErr w:type="spellStart"/>
      <w:r>
        <w:t>rendah</w:t>
      </w:r>
      <w:proofErr w:type="spellEnd"/>
      <w:r>
        <w:t xml:space="preserve"> </w:t>
      </w:r>
      <w:proofErr w:type="spellStart"/>
      <w:r>
        <w:t>menurut</w:t>
      </w:r>
      <w:proofErr w:type="spellEnd"/>
      <w:r>
        <w:t xml:space="preserve"> ROBIS, </w:t>
      </w:r>
      <w:proofErr w:type="spellStart"/>
      <w:r>
        <w:t>sedangkan</w:t>
      </w:r>
      <w:proofErr w:type="spellEnd"/>
      <w:r>
        <w:t xml:space="preserve"> lima </w:t>
      </w:r>
      <w:proofErr w:type="spellStart"/>
      <w:r>
        <w:t>tinjauan</w:t>
      </w:r>
      <w:proofErr w:type="spellEnd"/>
      <w:r>
        <w:t xml:space="preserve"> </w:t>
      </w:r>
      <w:proofErr w:type="spellStart"/>
      <w:r>
        <w:t>berisiko</w:t>
      </w:r>
      <w:proofErr w:type="spellEnd"/>
      <w:r>
        <w:t xml:space="preserve"> </w:t>
      </w:r>
      <w:proofErr w:type="spellStart"/>
      <w:r>
        <w:t>tidak</w:t>
      </w:r>
      <w:proofErr w:type="spellEnd"/>
      <w:r>
        <w:t xml:space="preserve"> </w:t>
      </w:r>
      <w:proofErr w:type="spellStart"/>
      <w:r>
        <w:t>jelas</w:t>
      </w:r>
      <w:proofErr w:type="spellEnd"/>
      <w:r>
        <w:t xml:space="preserve"> dan Mariani </w:t>
      </w:r>
      <w:proofErr w:type="spellStart"/>
      <w:r>
        <w:t>dkk</w:t>
      </w:r>
      <w:proofErr w:type="spellEnd"/>
      <w:r>
        <w:t xml:space="preserve">. </w:t>
      </w:r>
      <w:proofErr w:type="spellStart"/>
      <w:r>
        <w:t>berisiko</w:t>
      </w:r>
      <w:proofErr w:type="spellEnd"/>
      <w:r>
        <w:t xml:space="preserve"> </w:t>
      </w:r>
      <w:proofErr w:type="spellStart"/>
      <w:r>
        <w:t>tinggi</w:t>
      </w:r>
      <w:proofErr w:type="spellEnd"/>
      <w:r>
        <w:t xml:space="preserve">. </w:t>
      </w:r>
      <w:proofErr w:type="spellStart"/>
      <w:r>
        <w:t>Kedelapan</w:t>
      </w:r>
      <w:proofErr w:type="spellEnd"/>
      <w:r>
        <w:t xml:space="preserve"> </w:t>
      </w:r>
      <w:proofErr w:type="spellStart"/>
      <w:r>
        <w:t>tinjauan</w:t>
      </w:r>
      <w:proofErr w:type="spellEnd"/>
      <w:r>
        <w:t xml:space="preserve"> </w:t>
      </w:r>
      <w:proofErr w:type="spellStart"/>
      <w:r>
        <w:t>menggunakan</w:t>
      </w:r>
      <w:proofErr w:type="spellEnd"/>
      <w:r>
        <w:t xml:space="preserve"> </w:t>
      </w:r>
      <w:proofErr w:type="spellStart"/>
      <w:r>
        <w:t>banyak</w:t>
      </w:r>
      <w:proofErr w:type="spellEnd"/>
      <w:r>
        <w:t xml:space="preserve"> uji primer yang </w:t>
      </w:r>
      <w:proofErr w:type="spellStart"/>
      <w:r>
        <w:t>sama</w:t>
      </w:r>
      <w:proofErr w:type="spellEnd"/>
      <w:r>
        <w:t xml:space="preserve"> </w:t>
      </w:r>
      <w:proofErr w:type="spellStart"/>
      <w:r>
        <w:t>sehingga</w:t>
      </w:r>
      <w:proofErr w:type="spellEnd"/>
      <w:r>
        <w:t xml:space="preserve"> </w:t>
      </w:r>
      <w:proofErr w:type="spellStart"/>
      <w:r>
        <w:t>arah</w:t>
      </w:r>
      <w:proofErr w:type="spellEnd"/>
      <w:r>
        <w:t xml:space="preserve"> yang </w:t>
      </w:r>
      <w:proofErr w:type="spellStart"/>
      <w:r>
        <w:t>seragam</w:t>
      </w:r>
      <w:proofErr w:type="spellEnd"/>
      <w:r>
        <w:t xml:space="preserve"> </w:t>
      </w:r>
      <w:proofErr w:type="spellStart"/>
      <w:r>
        <w:t>bukan</w:t>
      </w:r>
      <w:proofErr w:type="spellEnd"/>
      <w:r>
        <w:t xml:space="preserve"> </w:t>
      </w:r>
      <w:proofErr w:type="spellStart"/>
      <w:r>
        <w:t>replikasi</w:t>
      </w:r>
      <w:proofErr w:type="spellEnd"/>
      <w:r>
        <w:t xml:space="preserve"> </w:t>
      </w:r>
      <w:proofErr w:type="spellStart"/>
      <w:r>
        <w:t>independen</w:t>
      </w:r>
      <w:proofErr w:type="spellEnd"/>
      <w:r>
        <w:t>.</w:t>
      </w:r>
    </w:p>
    <w:p w14:paraId="59BF89FD" w14:textId="77777777" w:rsidR="00C973DB" w:rsidRDefault="00AF0F19">
      <w:pPr>
        <w:spacing w:after="160" w:line="276" w:lineRule="auto"/>
        <w:jc w:val="both"/>
      </w:pPr>
      <w:proofErr w:type="spellStart"/>
      <w:r>
        <w:t>Simpulan</w:t>
      </w:r>
      <w:proofErr w:type="spellEnd"/>
      <w:r>
        <w:t xml:space="preserve"> </w:t>
      </w:r>
      <w:proofErr w:type="spellStart"/>
      <w:r>
        <w:t>kelima</w:t>
      </w:r>
      <w:proofErr w:type="spellEnd"/>
      <w:r>
        <w:t xml:space="preserve">, pada Ny. LS </w:t>
      </w:r>
      <w:proofErr w:type="spellStart"/>
      <w:r>
        <w:t>dengan</w:t>
      </w:r>
      <w:proofErr w:type="spellEnd"/>
      <w:r>
        <w:t xml:space="preserve"> </w:t>
      </w:r>
      <w:proofErr w:type="spellStart"/>
      <w:r>
        <w:t>edema</w:t>
      </w:r>
      <w:proofErr w:type="spellEnd"/>
      <w:r>
        <w:t xml:space="preserve"> </w:t>
      </w:r>
      <w:proofErr w:type="spellStart"/>
      <w:r>
        <w:t>paru</w:t>
      </w:r>
      <w:proofErr w:type="spellEnd"/>
      <w:r>
        <w:t xml:space="preserve"> </w:t>
      </w:r>
      <w:proofErr w:type="spellStart"/>
      <w:r>
        <w:t>hipertensif</w:t>
      </w:r>
      <w:proofErr w:type="spellEnd"/>
      <w:r>
        <w:t xml:space="preserve">, </w:t>
      </w:r>
      <w:proofErr w:type="spellStart"/>
      <w:r>
        <w:t>anemia</w:t>
      </w:r>
      <w:proofErr w:type="spellEnd"/>
      <w:r>
        <w:t xml:space="preserve"> </w:t>
      </w:r>
      <w:proofErr w:type="spellStart"/>
      <w:r>
        <w:t>berat</w:t>
      </w:r>
      <w:proofErr w:type="spellEnd"/>
      <w:r>
        <w:t xml:space="preserve">, dan </w:t>
      </w:r>
      <w:proofErr w:type="spellStart"/>
      <w:r>
        <w:t>penyakit</w:t>
      </w:r>
      <w:proofErr w:type="spellEnd"/>
      <w:r>
        <w:t xml:space="preserve"> </w:t>
      </w:r>
      <w:proofErr w:type="spellStart"/>
      <w:r>
        <w:t>ginjal</w:t>
      </w:r>
      <w:proofErr w:type="spellEnd"/>
      <w:r>
        <w:t xml:space="preserve">, NIV </w:t>
      </w:r>
      <w:proofErr w:type="spellStart"/>
      <w:r>
        <w:t>berupa</w:t>
      </w:r>
      <w:proofErr w:type="spellEnd"/>
      <w:r>
        <w:t xml:space="preserve"> CPAP </w:t>
      </w:r>
      <w:proofErr w:type="spellStart"/>
      <w:r>
        <w:t>layak</w:t>
      </w:r>
      <w:proofErr w:type="spellEnd"/>
      <w:r>
        <w:t xml:space="preserve"> </w:t>
      </w:r>
      <w:proofErr w:type="spellStart"/>
      <w:r>
        <w:t>diberikan</w:t>
      </w:r>
      <w:proofErr w:type="spellEnd"/>
      <w:r>
        <w:t xml:space="preserve"> </w:t>
      </w:r>
      <w:proofErr w:type="spellStart"/>
      <w:r>
        <w:t>bila</w:t>
      </w:r>
      <w:proofErr w:type="spellEnd"/>
      <w:r>
        <w:t xml:space="preserve"> </w:t>
      </w:r>
      <w:proofErr w:type="spellStart"/>
      <w:r>
        <w:t>sesak</w:t>
      </w:r>
      <w:proofErr w:type="spellEnd"/>
      <w:r>
        <w:t xml:space="preserve"> dan </w:t>
      </w:r>
      <w:proofErr w:type="spellStart"/>
      <w:r>
        <w:t>takipnea</w:t>
      </w:r>
      <w:proofErr w:type="spellEnd"/>
      <w:r>
        <w:t xml:space="preserve"> </w:t>
      </w:r>
      <w:proofErr w:type="spellStart"/>
      <w:r>
        <w:t>tidak</w:t>
      </w:r>
      <w:proofErr w:type="spellEnd"/>
      <w:r>
        <w:t xml:space="preserve"> </w:t>
      </w:r>
      <w:proofErr w:type="spellStart"/>
      <w:r>
        <w:t>membaik</w:t>
      </w:r>
      <w:proofErr w:type="spellEnd"/>
      <w:r>
        <w:t xml:space="preserve"> </w:t>
      </w:r>
      <w:proofErr w:type="spellStart"/>
      <w:r>
        <w:t>dengan</w:t>
      </w:r>
      <w:proofErr w:type="spellEnd"/>
      <w:r>
        <w:t xml:space="preserve"> </w:t>
      </w:r>
      <w:proofErr w:type="spellStart"/>
      <w:r>
        <w:t>oksigenasi</w:t>
      </w:r>
      <w:proofErr w:type="spellEnd"/>
      <w:r>
        <w:t xml:space="preserve"> </w:t>
      </w:r>
      <w:proofErr w:type="spellStart"/>
      <w:r>
        <w:t>konvensional</w:t>
      </w:r>
      <w:proofErr w:type="spellEnd"/>
      <w:r>
        <w:t xml:space="preserve">. Harapan </w:t>
      </w:r>
      <w:proofErr w:type="spellStart"/>
      <w:r>
        <w:t>utamanya</w:t>
      </w:r>
      <w:proofErr w:type="spellEnd"/>
      <w:r>
        <w:t xml:space="preserve"> </w:t>
      </w:r>
      <w:proofErr w:type="spellStart"/>
      <w:r>
        <w:t>adalah</w:t>
      </w:r>
      <w:proofErr w:type="spellEnd"/>
      <w:r>
        <w:t xml:space="preserve"> </w:t>
      </w:r>
      <w:proofErr w:type="spellStart"/>
      <w:r>
        <w:t>mencegah</w:t>
      </w:r>
      <w:proofErr w:type="spellEnd"/>
      <w:r>
        <w:t xml:space="preserve"> </w:t>
      </w:r>
      <w:proofErr w:type="spellStart"/>
      <w:r>
        <w:t>intubasi</w:t>
      </w:r>
      <w:proofErr w:type="spellEnd"/>
      <w:r>
        <w:t xml:space="preserve">. Manfaat </w:t>
      </w:r>
      <w:proofErr w:type="spellStart"/>
      <w:r>
        <w:t>terhadap</w:t>
      </w:r>
      <w:proofErr w:type="spellEnd"/>
      <w:r>
        <w:t xml:space="preserve"> </w:t>
      </w:r>
      <w:proofErr w:type="spellStart"/>
      <w:r>
        <w:t>kematian</w:t>
      </w:r>
      <w:proofErr w:type="spellEnd"/>
      <w:r>
        <w:t xml:space="preserve"> </w:t>
      </w:r>
      <w:proofErr w:type="spellStart"/>
      <w:r>
        <w:t>mungkin</w:t>
      </w:r>
      <w:proofErr w:type="spellEnd"/>
      <w:r>
        <w:t xml:space="preserve"> </w:t>
      </w:r>
      <w:proofErr w:type="spellStart"/>
      <w:r>
        <w:t>lebih</w:t>
      </w:r>
      <w:proofErr w:type="spellEnd"/>
      <w:r>
        <w:t xml:space="preserve"> </w:t>
      </w:r>
      <w:proofErr w:type="spellStart"/>
      <w:r>
        <w:t>kecil</w:t>
      </w:r>
      <w:proofErr w:type="spellEnd"/>
      <w:r>
        <w:t xml:space="preserve"> </w:t>
      </w:r>
      <w:proofErr w:type="spellStart"/>
      <w:r>
        <w:t>bila</w:t>
      </w:r>
      <w:proofErr w:type="spellEnd"/>
      <w:r>
        <w:t xml:space="preserve"> </w:t>
      </w:r>
      <w:proofErr w:type="spellStart"/>
      <w:r>
        <w:t>penanda</w:t>
      </w:r>
      <w:proofErr w:type="spellEnd"/>
      <w:r>
        <w:t xml:space="preserve"> </w:t>
      </w:r>
      <w:proofErr w:type="spellStart"/>
      <w:r>
        <w:t>iskemia</w:t>
      </w:r>
      <w:proofErr w:type="spellEnd"/>
      <w:r>
        <w:t xml:space="preserve"> </w:t>
      </w:r>
      <w:proofErr w:type="spellStart"/>
      <w:r>
        <w:t>miokard</w:t>
      </w:r>
      <w:proofErr w:type="spellEnd"/>
      <w:r>
        <w:t xml:space="preserve"> </w:t>
      </w:r>
      <w:proofErr w:type="spellStart"/>
      <w:r>
        <w:t>negatif</w:t>
      </w:r>
      <w:proofErr w:type="spellEnd"/>
      <w:r>
        <w:t xml:space="preserve">, dan </w:t>
      </w:r>
      <w:proofErr w:type="spellStart"/>
      <w:r>
        <w:t>pasien</w:t>
      </w:r>
      <w:proofErr w:type="spellEnd"/>
      <w:r>
        <w:t xml:space="preserve"> </w:t>
      </w:r>
      <w:proofErr w:type="spellStart"/>
      <w:r>
        <w:t>memerlukan</w:t>
      </w:r>
      <w:proofErr w:type="spellEnd"/>
      <w:r>
        <w:t xml:space="preserve"> </w:t>
      </w:r>
      <w:proofErr w:type="spellStart"/>
      <w:r>
        <w:t>pemantauan</w:t>
      </w:r>
      <w:proofErr w:type="spellEnd"/>
      <w:r>
        <w:t xml:space="preserve"> </w:t>
      </w:r>
      <w:proofErr w:type="spellStart"/>
      <w:r>
        <w:t>ketat</w:t>
      </w:r>
      <w:proofErr w:type="spellEnd"/>
      <w:r>
        <w:t xml:space="preserve"> </w:t>
      </w:r>
      <w:proofErr w:type="spellStart"/>
      <w:r>
        <w:t>serta</w:t>
      </w:r>
      <w:proofErr w:type="spellEnd"/>
      <w:r>
        <w:t xml:space="preserve"> tata </w:t>
      </w:r>
      <w:proofErr w:type="spellStart"/>
      <w:r>
        <w:t>laksana</w:t>
      </w:r>
      <w:proofErr w:type="spellEnd"/>
      <w:r>
        <w:t xml:space="preserve"> </w:t>
      </w:r>
      <w:proofErr w:type="spellStart"/>
      <w:r>
        <w:t>anemia</w:t>
      </w:r>
      <w:proofErr w:type="spellEnd"/>
      <w:r>
        <w:t xml:space="preserve"> yang </w:t>
      </w:r>
      <w:proofErr w:type="spellStart"/>
      <w:r>
        <w:t>hati-hati</w:t>
      </w:r>
      <w:proofErr w:type="spellEnd"/>
      <w:r>
        <w:t>.</w:t>
      </w:r>
    </w:p>
    <w:p w14:paraId="241D939E" w14:textId="77777777" w:rsidR="00C973DB" w:rsidRDefault="00AF0F19">
      <w:pPr>
        <w:pStyle w:val="Heading2"/>
        <w:keepNext/>
        <w:keepLines/>
        <w:spacing w:before="280" w:after="140" w:line="276" w:lineRule="auto"/>
      </w:pPr>
      <w:bookmarkStart w:id="50" w:name="_Toc243800397"/>
      <w:r>
        <w:rPr>
          <w:color w:val="000000"/>
          <w:sz w:val="26"/>
          <w:szCs w:val="26"/>
        </w:rPr>
        <w:t xml:space="preserve">5.2 </w:t>
      </w:r>
      <w:proofErr w:type="spellStart"/>
      <w:r>
        <w:rPr>
          <w:color w:val="000000"/>
          <w:sz w:val="26"/>
          <w:szCs w:val="26"/>
        </w:rPr>
        <w:t>Rekomendasi</w:t>
      </w:r>
      <w:bookmarkEnd w:id="50"/>
      <w:proofErr w:type="spellEnd"/>
    </w:p>
    <w:p w14:paraId="1DB4CCAC" w14:textId="77777777" w:rsidR="00C973DB" w:rsidRDefault="00AF0F19">
      <w:pPr>
        <w:pStyle w:val="Heading3"/>
        <w:keepNext/>
        <w:keepLines/>
        <w:spacing w:before="220" w:after="120" w:line="276" w:lineRule="auto"/>
      </w:pPr>
      <w:bookmarkStart w:id="51" w:name="_Toc243800398"/>
      <w:r>
        <w:rPr>
          <w:color w:val="000000"/>
          <w:sz w:val="24"/>
          <w:szCs w:val="24"/>
        </w:rPr>
        <w:t xml:space="preserve">5.2.1 </w:t>
      </w:r>
      <w:proofErr w:type="spellStart"/>
      <w:r>
        <w:rPr>
          <w:color w:val="000000"/>
          <w:sz w:val="24"/>
          <w:szCs w:val="24"/>
        </w:rPr>
        <w:t>Rekomendasi</w:t>
      </w:r>
      <w:proofErr w:type="spellEnd"/>
      <w:r>
        <w:rPr>
          <w:color w:val="000000"/>
          <w:sz w:val="24"/>
          <w:szCs w:val="24"/>
        </w:rPr>
        <w:t xml:space="preserve"> </w:t>
      </w:r>
      <w:proofErr w:type="spellStart"/>
      <w:r>
        <w:rPr>
          <w:color w:val="000000"/>
          <w:sz w:val="24"/>
          <w:szCs w:val="24"/>
        </w:rPr>
        <w:t>Klinis</w:t>
      </w:r>
      <w:bookmarkEnd w:id="51"/>
      <w:proofErr w:type="spellEnd"/>
    </w:p>
    <w:p w14:paraId="3C1CA5C5" w14:textId="77777777" w:rsidR="00C973DB" w:rsidRDefault="00AF0F19">
      <w:pPr>
        <w:spacing w:after="160" w:line="276" w:lineRule="auto"/>
        <w:jc w:val="both"/>
      </w:pPr>
      <w:proofErr w:type="spellStart"/>
      <w:r>
        <w:t>Rekomendasi</w:t>
      </w:r>
      <w:proofErr w:type="spellEnd"/>
      <w:r>
        <w:t xml:space="preserve"> </w:t>
      </w:r>
      <w:proofErr w:type="spellStart"/>
      <w:r>
        <w:t>pertama</w:t>
      </w:r>
      <w:proofErr w:type="spellEnd"/>
      <w:r>
        <w:t xml:space="preserve">, pada </w:t>
      </w:r>
      <w:proofErr w:type="spellStart"/>
      <w:r>
        <w:t>pasien</w:t>
      </w:r>
      <w:proofErr w:type="spellEnd"/>
      <w:r>
        <w:t xml:space="preserve"> </w:t>
      </w:r>
      <w:proofErr w:type="spellStart"/>
      <w:r>
        <w:t>dewasa</w:t>
      </w:r>
      <w:proofErr w:type="spellEnd"/>
      <w:r>
        <w:t xml:space="preserve"> </w:t>
      </w:r>
      <w:proofErr w:type="spellStart"/>
      <w:r>
        <w:t>dengan</w:t>
      </w:r>
      <w:proofErr w:type="spellEnd"/>
      <w:r>
        <w:t xml:space="preserve"> </w:t>
      </w:r>
      <w:proofErr w:type="spellStart"/>
      <w:r>
        <w:t>edema</w:t>
      </w:r>
      <w:proofErr w:type="spellEnd"/>
      <w:r>
        <w:t xml:space="preserve"> </w:t>
      </w:r>
      <w:proofErr w:type="spellStart"/>
      <w:r>
        <w:t>paru</w:t>
      </w:r>
      <w:proofErr w:type="spellEnd"/>
      <w:r>
        <w:t xml:space="preserve"> </w:t>
      </w:r>
      <w:proofErr w:type="spellStart"/>
      <w:r>
        <w:t>kardiogenik</w:t>
      </w:r>
      <w:proofErr w:type="spellEnd"/>
      <w:r>
        <w:t xml:space="preserve"> </w:t>
      </w:r>
      <w:proofErr w:type="spellStart"/>
      <w:r>
        <w:t>akut</w:t>
      </w:r>
      <w:proofErr w:type="spellEnd"/>
      <w:r>
        <w:t xml:space="preserve"> dan </w:t>
      </w:r>
      <w:proofErr w:type="spellStart"/>
      <w:r>
        <w:t>distres</w:t>
      </w:r>
      <w:proofErr w:type="spellEnd"/>
      <w:r>
        <w:t xml:space="preserve"> napas di IGD, CPAP </w:t>
      </w:r>
      <w:proofErr w:type="spellStart"/>
      <w:r>
        <w:t>dipertimbangkan</w:t>
      </w:r>
      <w:proofErr w:type="spellEnd"/>
      <w:r>
        <w:t xml:space="preserve"> </w:t>
      </w:r>
      <w:proofErr w:type="spellStart"/>
      <w:r>
        <w:t>sebagai</w:t>
      </w:r>
      <w:proofErr w:type="spellEnd"/>
      <w:r>
        <w:t xml:space="preserve"> </w:t>
      </w:r>
      <w:proofErr w:type="spellStart"/>
      <w:r>
        <w:t>tambahan</w:t>
      </w:r>
      <w:proofErr w:type="spellEnd"/>
      <w:r>
        <w:t xml:space="preserve"> </w:t>
      </w:r>
      <w:proofErr w:type="spellStart"/>
      <w:r>
        <w:t>terapi</w:t>
      </w:r>
      <w:proofErr w:type="spellEnd"/>
      <w:r>
        <w:t xml:space="preserve"> </w:t>
      </w:r>
      <w:proofErr w:type="spellStart"/>
      <w:r>
        <w:t>standar</w:t>
      </w:r>
      <w:proofErr w:type="spellEnd"/>
      <w:r>
        <w:t xml:space="preserve"> dan </w:t>
      </w:r>
      <w:proofErr w:type="spellStart"/>
      <w:r>
        <w:t>dimulai</w:t>
      </w:r>
      <w:proofErr w:type="spellEnd"/>
      <w:r>
        <w:t xml:space="preserve"> </w:t>
      </w:r>
      <w:proofErr w:type="spellStart"/>
      <w:r>
        <w:t>sedini</w:t>
      </w:r>
      <w:proofErr w:type="spellEnd"/>
      <w:r>
        <w:t xml:space="preserve"> </w:t>
      </w:r>
      <w:proofErr w:type="spellStart"/>
      <w:r>
        <w:t>mungkin</w:t>
      </w:r>
      <w:proofErr w:type="spellEnd"/>
      <w:r>
        <w:t xml:space="preserve"> pada </w:t>
      </w:r>
      <w:proofErr w:type="spellStart"/>
      <w:r>
        <w:t>pasien</w:t>
      </w:r>
      <w:proofErr w:type="spellEnd"/>
      <w:r>
        <w:t xml:space="preserve"> yang </w:t>
      </w:r>
      <w:proofErr w:type="spellStart"/>
      <w:r>
        <w:t>tidak</w:t>
      </w:r>
      <w:proofErr w:type="spellEnd"/>
      <w:r>
        <w:t xml:space="preserve"> </w:t>
      </w:r>
      <w:proofErr w:type="spellStart"/>
      <w:r>
        <w:t>membaik</w:t>
      </w:r>
      <w:proofErr w:type="spellEnd"/>
      <w:r>
        <w:t xml:space="preserve"> </w:t>
      </w:r>
      <w:proofErr w:type="spellStart"/>
      <w:r>
        <w:t>dengan</w:t>
      </w:r>
      <w:proofErr w:type="spellEnd"/>
      <w:r>
        <w:t xml:space="preserve"> </w:t>
      </w:r>
      <w:proofErr w:type="spellStart"/>
      <w:r>
        <w:t>oksigenasi</w:t>
      </w:r>
      <w:proofErr w:type="spellEnd"/>
      <w:r>
        <w:t xml:space="preserve"> </w:t>
      </w:r>
      <w:proofErr w:type="spellStart"/>
      <w:r>
        <w:t>konvensional</w:t>
      </w:r>
      <w:proofErr w:type="spellEnd"/>
      <w:r>
        <w:t xml:space="preserve">. </w:t>
      </w:r>
      <w:proofErr w:type="spellStart"/>
      <w:r>
        <w:t>Kekuatan</w:t>
      </w:r>
      <w:proofErr w:type="spellEnd"/>
      <w:r>
        <w:t xml:space="preserve"> </w:t>
      </w:r>
      <w:proofErr w:type="spellStart"/>
      <w:r>
        <w:t>rekomendasi</w:t>
      </w:r>
      <w:proofErr w:type="spellEnd"/>
      <w:r>
        <w:t xml:space="preserve"> </w:t>
      </w:r>
      <w:proofErr w:type="spellStart"/>
      <w:r>
        <w:t>kuat</w:t>
      </w:r>
      <w:proofErr w:type="spellEnd"/>
      <w:r>
        <w:t xml:space="preserve"> </w:t>
      </w:r>
      <w:proofErr w:type="spellStart"/>
      <w:r>
        <w:t>untuk</w:t>
      </w:r>
      <w:proofErr w:type="spellEnd"/>
      <w:r>
        <w:t xml:space="preserve"> </w:t>
      </w:r>
      <w:proofErr w:type="spellStart"/>
      <w:r>
        <w:t>penurunan</w:t>
      </w:r>
      <w:proofErr w:type="spellEnd"/>
      <w:r>
        <w:t xml:space="preserve"> </w:t>
      </w:r>
      <w:proofErr w:type="spellStart"/>
      <w:r>
        <w:t>intubasi</w:t>
      </w:r>
      <w:proofErr w:type="spellEnd"/>
      <w:r>
        <w:t xml:space="preserve"> dan </w:t>
      </w:r>
      <w:proofErr w:type="spellStart"/>
      <w:r>
        <w:t>lemah</w:t>
      </w:r>
      <w:proofErr w:type="spellEnd"/>
      <w:r>
        <w:t xml:space="preserve"> </w:t>
      </w:r>
      <w:proofErr w:type="spellStart"/>
      <w:r>
        <w:t>untuk</w:t>
      </w:r>
      <w:proofErr w:type="spellEnd"/>
      <w:r>
        <w:t xml:space="preserve"> </w:t>
      </w:r>
      <w:proofErr w:type="spellStart"/>
      <w:r>
        <w:t>penurunan</w:t>
      </w:r>
      <w:proofErr w:type="spellEnd"/>
      <w:r>
        <w:t xml:space="preserve"> </w:t>
      </w:r>
      <w:proofErr w:type="spellStart"/>
      <w:r>
        <w:t>mortalitas</w:t>
      </w:r>
      <w:proofErr w:type="spellEnd"/>
      <w:r>
        <w:t xml:space="preserve">, </w:t>
      </w:r>
      <w:proofErr w:type="spellStart"/>
      <w:r>
        <w:t>mengikuti</w:t>
      </w:r>
      <w:proofErr w:type="spellEnd"/>
      <w:r>
        <w:t xml:space="preserve"> </w:t>
      </w:r>
      <w:proofErr w:type="spellStart"/>
      <w:r>
        <w:t>kepastian</w:t>
      </w:r>
      <w:proofErr w:type="spellEnd"/>
      <w:r>
        <w:t xml:space="preserve"> </w:t>
      </w:r>
      <w:proofErr w:type="spellStart"/>
      <w:r>
        <w:t>bukti</w:t>
      </w:r>
      <w:proofErr w:type="spellEnd"/>
      <w:r>
        <w:t xml:space="preserve"> yang </w:t>
      </w:r>
      <w:proofErr w:type="spellStart"/>
      <w:r>
        <w:t>sedang</w:t>
      </w:r>
      <w:proofErr w:type="spellEnd"/>
      <w:r>
        <w:t xml:space="preserve"> dan </w:t>
      </w:r>
      <w:proofErr w:type="spellStart"/>
      <w:r>
        <w:t>rendah</w:t>
      </w:r>
      <w:proofErr w:type="spellEnd"/>
      <w:r>
        <w:t>.</w:t>
      </w:r>
    </w:p>
    <w:p w14:paraId="321054C1" w14:textId="77777777" w:rsidR="00C973DB" w:rsidRDefault="00AF0F19">
      <w:pPr>
        <w:spacing w:after="160" w:line="276" w:lineRule="auto"/>
        <w:jc w:val="both"/>
      </w:pPr>
      <w:proofErr w:type="spellStart"/>
      <w:r>
        <w:t>Rekomendasi</w:t>
      </w:r>
      <w:proofErr w:type="spellEnd"/>
      <w:r>
        <w:t xml:space="preserve"> </w:t>
      </w:r>
      <w:proofErr w:type="spellStart"/>
      <w:r>
        <w:t>kedua</w:t>
      </w:r>
      <w:proofErr w:type="spellEnd"/>
      <w:r>
        <w:t xml:space="preserve">, BiPAP </w:t>
      </w:r>
      <w:proofErr w:type="spellStart"/>
      <w:r>
        <w:t>dipakai</w:t>
      </w:r>
      <w:proofErr w:type="spellEnd"/>
      <w:r>
        <w:t xml:space="preserve"> </w:t>
      </w:r>
      <w:proofErr w:type="spellStart"/>
      <w:r>
        <w:t>bila</w:t>
      </w:r>
      <w:proofErr w:type="spellEnd"/>
      <w:r>
        <w:t xml:space="preserve"> </w:t>
      </w:r>
      <w:proofErr w:type="spellStart"/>
      <w:r>
        <w:t>terdapat</w:t>
      </w:r>
      <w:proofErr w:type="spellEnd"/>
      <w:r>
        <w:t xml:space="preserve"> </w:t>
      </w:r>
      <w:proofErr w:type="spellStart"/>
      <w:r>
        <w:t>hiperkapnia</w:t>
      </w:r>
      <w:proofErr w:type="spellEnd"/>
      <w:r>
        <w:t xml:space="preserve">, CPAP </w:t>
      </w:r>
      <w:proofErr w:type="spellStart"/>
      <w:r>
        <w:t>gagal</w:t>
      </w:r>
      <w:proofErr w:type="spellEnd"/>
      <w:r>
        <w:t xml:space="preserve">, </w:t>
      </w:r>
      <w:proofErr w:type="spellStart"/>
      <w:r>
        <w:t>atau</w:t>
      </w:r>
      <w:proofErr w:type="spellEnd"/>
      <w:r>
        <w:t xml:space="preserve"> </w:t>
      </w:r>
      <w:proofErr w:type="spellStart"/>
      <w:r>
        <w:t>pasien</w:t>
      </w:r>
      <w:proofErr w:type="spellEnd"/>
      <w:r>
        <w:t xml:space="preserve"> </w:t>
      </w:r>
      <w:proofErr w:type="spellStart"/>
      <w:r>
        <w:t>tidak</w:t>
      </w:r>
      <w:proofErr w:type="spellEnd"/>
      <w:r>
        <w:t xml:space="preserve"> </w:t>
      </w:r>
      <w:proofErr w:type="spellStart"/>
      <w:r>
        <w:t>toleran</w:t>
      </w:r>
      <w:proofErr w:type="spellEnd"/>
      <w:r>
        <w:t xml:space="preserve"> </w:t>
      </w:r>
      <w:proofErr w:type="spellStart"/>
      <w:r>
        <w:t>terhadap</w:t>
      </w:r>
      <w:proofErr w:type="spellEnd"/>
      <w:r>
        <w:t xml:space="preserve"> CPAP, dan </w:t>
      </w:r>
      <w:proofErr w:type="spellStart"/>
      <w:r>
        <w:t>kanul</w:t>
      </w:r>
      <w:proofErr w:type="spellEnd"/>
      <w:r>
        <w:t xml:space="preserve"> nasal </w:t>
      </w:r>
      <w:proofErr w:type="spellStart"/>
      <w:r>
        <w:t>aliran</w:t>
      </w:r>
      <w:proofErr w:type="spellEnd"/>
      <w:r>
        <w:t xml:space="preserve"> </w:t>
      </w:r>
      <w:proofErr w:type="spellStart"/>
      <w:r>
        <w:t>tinggi</w:t>
      </w:r>
      <w:proofErr w:type="spellEnd"/>
      <w:r>
        <w:t xml:space="preserve"> </w:t>
      </w:r>
      <w:proofErr w:type="spellStart"/>
      <w:r>
        <w:t>dipertimbangkan</w:t>
      </w:r>
      <w:proofErr w:type="spellEnd"/>
      <w:r>
        <w:t xml:space="preserve"> </w:t>
      </w:r>
      <w:proofErr w:type="spellStart"/>
      <w:r>
        <w:t>sebagai</w:t>
      </w:r>
      <w:proofErr w:type="spellEnd"/>
      <w:r>
        <w:t xml:space="preserve"> </w:t>
      </w:r>
      <w:proofErr w:type="spellStart"/>
      <w:r>
        <w:t>cadangan</w:t>
      </w:r>
      <w:proofErr w:type="spellEnd"/>
      <w:r>
        <w:t xml:space="preserve"> pada </w:t>
      </w:r>
      <w:proofErr w:type="spellStart"/>
      <w:r>
        <w:t>pasien</w:t>
      </w:r>
      <w:proofErr w:type="spellEnd"/>
      <w:r>
        <w:t xml:space="preserve"> yang </w:t>
      </w:r>
      <w:proofErr w:type="spellStart"/>
      <w:r>
        <w:t>tidak</w:t>
      </w:r>
      <w:proofErr w:type="spellEnd"/>
      <w:r>
        <w:t xml:space="preserve"> </w:t>
      </w:r>
      <w:proofErr w:type="spellStart"/>
      <w:r>
        <w:t>tahan</w:t>
      </w:r>
      <w:proofErr w:type="spellEnd"/>
      <w:r>
        <w:t xml:space="preserve"> masker </w:t>
      </w:r>
      <w:proofErr w:type="spellStart"/>
      <w:r>
        <w:t>dengan</w:t>
      </w:r>
      <w:proofErr w:type="spellEnd"/>
      <w:r>
        <w:t xml:space="preserve"> </w:t>
      </w:r>
      <w:proofErr w:type="spellStart"/>
      <w:r>
        <w:t>akses</w:t>
      </w:r>
      <w:proofErr w:type="spellEnd"/>
      <w:r>
        <w:t xml:space="preserve"> </w:t>
      </w:r>
      <w:proofErr w:type="spellStart"/>
      <w:r>
        <w:t>cepat</w:t>
      </w:r>
      <w:proofErr w:type="spellEnd"/>
      <w:r>
        <w:t xml:space="preserve"> </w:t>
      </w:r>
      <w:proofErr w:type="spellStart"/>
      <w:r>
        <w:t>ke</w:t>
      </w:r>
      <w:proofErr w:type="spellEnd"/>
      <w:r>
        <w:t xml:space="preserve"> NIV.</w:t>
      </w:r>
    </w:p>
    <w:p w14:paraId="37902FF4" w14:textId="77777777" w:rsidR="00C973DB" w:rsidRDefault="00AF0F19">
      <w:pPr>
        <w:spacing w:after="160" w:line="276" w:lineRule="auto"/>
        <w:jc w:val="both"/>
      </w:pPr>
      <w:proofErr w:type="spellStart"/>
      <w:r>
        <w:lastRenderedPageBreak/>
        <w:t>Rekomendasi</w:t>
      </w:r>
      <w:proofErr w:type="spellEnd"/>
      <w:r>
        <w:t xml:space="preserve"> </w:t>
      </w:r>
      <w:proofErr w:type="spellStart"/>
      <w:r>
        <w:t>ketiga</w:t>
      </w:r>
      <w:proofErr w:type="spellEnd"/>
      <w:r>
        <w:t xml:space="preserve">, </w:t>
      </w:r>
      <w:proofErr w:type="spellStart"/>
      <w:r>
        <w:t>analisis</w:t>
      </w:r>
      <w:proofErr w:type="spellEnd"/>
      <w:r>
        <w:t xml:space="preserve"> gas </w:t>
      </w:r>
      <w:proofErr w:type="spellStart"/>
      <w:r>
        <w:t>darah</w:t>
      </w:r>
      <w:proofErr w:type="spellEnd"/>
      <w:r>
        <w:t xml:space="preserve">, EKG, dan </w:t>
      </w:r>
      <w:proofErr w:type="spellStart"/>
      <w:r>
        <w:t>hs</w:t>
      </w:r>
      <w:proofErr w:type="spellEnd"/>
      <w:r>
        <w:t xml:space="preserve">-troponin serial </w:t>
      </w:r>
      <w:proofErr w:type="spellStart"/>
      <w:r>
        <w:t>dilakukan</w:t>
      </w:r>
      <w:proofErr w:type="spellEnd"/>
      <w:r>
        <w:t xml:space="preserve"> </w:t>
      </w:r>
      <w:proofErr w:type="spellStart"/>
      <w:r>
        <w:t>sejak</w:t>
      </w:r>
      <w:proofErr w:type="spellEnd"/>
      <w:r>
        <w:t xml:space="preserve"> </w:t>
      </w:r>
      <w:proofErr w:type="spellStart"/>
      <w:r>
        <w:t>awal</w:t>
      </w:r>
      <w:proofErr w:type="spellEnd"/>
      <w:r>
        <w:t xml:space="preserve"> </w:t>
      </w:r>
      <w:proofErr w:type="spellStart"/>
      <w:r>
        <w:t>untuk</w:t>
      </w:r>
      <w:proofErr w:type="spellEnd"/>
      <w:r>
        <w:t xml:space="preserve"> </w:t>
      </w:r>
      <w:proofErr w:type="spellStart"/>
      <w:r>
        <w:t>menilai</w:t>
      </w:r>
      <w:proofErr w:type="spellEnd"/>
      <w:r>
        <w:t xml:space="preserve"> PaCO</w:t>
      </w:r>
      <w:r>
        <w:rPr>
          <w:vertAlign w:val="subscript"/>
        </w:rPr>
        <w:t>2</w:t>
      </w:r>
      <w:r>
        <w:t xml:space="preserve">, </w:t>
      </w:r>
      <w:proofErr w:type="spellStart"/>
      <w:r>
        <w:t>mencari</w:t>
      </w:r>
      <w:proofErr w:type="spellEnd"/>
      <w:r>
        <w:t xml:space="preserve"> </w:t>
      </w:r>
      <w:proofErr w:type="spellStart"/>
      <w:r>
        <w:t>sindrom</w:t>
      </w:r>
      <w:proofErr w:type="spellEnd"/>
      <w:r>
        <w:t xml:space="preserve"> </w:t>
      </w:r>
      <w:proofErr w:type="spellStart"/>
      <w:r>
        <w:t>koroner</w:t>
      </w:r>
      <w:proofErr w:type="spellEnd"/>
      <w:r>
        <w:t xml:space="preserve"> </w:t>
      </w:r>
      <w:proofErr w:type="spellStart"/>
      <w:r>
        <w:t>akut</w:t>
      </w:r>
      <w:proofErr w:type="spellEnd"/>
      <w:r>
        <w:t xml:space="preserve">, dan </w:t>
      </w:r>
      <w:proofErr w:type="spellStart"/>
      <w:r>
        <w:t>memperkirakan</w:t>
      </w:r>
      <w:proofErr w:type="spellEnd"/>
      <w:r>
        <w:t xml:space="preserve"> </w:t>
      </w:r>
      <w:proofErr w:type="spellStart"/>
      <w:r>
        <w:t>manfaat</w:t>
      </w:r>
      <w:proofErr w:type="spellEnd"/>
      <w:r>
        <w:t xml:space="preserve"> NIV.</w:t>
      </w:r>
    </w:p>
    <w:p w14:paraId="318C7431" w14:textId="77777777" w:rsidR="00C973DB" w:rsidRDefault="00AF0F19">
      <w:pPr>
        <w:spacing w:after="160" w:line="276" w:lineRule="auto"/>
        <w:jc w:val="both"/>
      </w:pPr>
      <w:proofErr w:type="spellStart"/>
      <w:r>
        <w:t>Rekomendasi</w:t>
      </w:r>
      <w:proofErr w:type="spellEnd"/>
      <w:r>
        <w:t xml:space="preserve"> </w:t>
      </w:r>
      <w:proofErr w:type="spellStart"/>
      <w:r>
        <w:t>keempat</w:t>
      </w:r>
      <w:proofErr w:type="spellEnd"/>
      <w:r>
        <w:t xml:space="preserve">, </w:t>
      </w:r>
      <w:proofErr w:type="spellStart"/>
      <w:r>
        <w:t>pasien</w:t>
      </w:r>
      <w:proofErr w:type="spellEnd"/>
      <w:r>
        <w:t xml:space="preserve"> </w:t>
      </w:r>
      <w:proofErr w:type="spellStart"/>
      <w:r>
        <w:t>dengan</w:t>
      </w:r>
      <w:proofErr w:type="spellEnd"/>
      <w:r>
        <w:t xml:space="preserve"> </w:t>
      </w:r>
      <w:proofErr w:type="spellStart"/>
      <w:r>
        <w:t>anemia</w:t>
      </w:r>
      <w:proofErr w:type="spellEnd"/>
      <w:r>
        <w:t xml:space="preserve"> </w:t>
      </w:r>
      <w:proofErr w:type="spellStart"/>
      <w:r>
        <w:t>berat</w:t>
      </w:r>
      <w:proofErr w:type="spellEnd"/>
      <w:r>
        <w:t xml:space="preserve"> dan </w:t>
      </w:r>
      <w:proofErr w:type="spellStart"/>
      <w:r>
        <w:t>edema</w:t>
      </w:r>
      <w:proofErr w:type="spellEnd"/>
      <w:r>
        <w:t xml:space="preserve"> </w:t>
      </w:r>
      <w:proofErr w:type="spellStart"/>
      <w:r>
        <w:t>paru</w:t>
      </w:r>
      <w:proofErr w:type="spellEnd"/>
      <w:r>
        <w:t xml:space="preserve"> </w:t>
      </w:r>
      <w:proofErr w:type="spellStart"/>
      <w:r>
        <w:t>menjalani</w:t>
      </w:r>
      <w:proofErr w:type="spellEnd"/>
      <w:r>
        <w:t xml:space="preserve"> </w:t>
      </w:r>
      <w:proofErr w:type="spellStart"/>
      <w:r>
        <w:t>transfusi</w:t>
      </w:r>
      <w:proofErr w:type="spellEnd"/>
      <w:r>
        <w:t xml:space="preserve"> </w:t>
      </w:r>
      <w:proofErr w:type="spellStart"/>
      <w:r>
        <w:t>bertahap</w:t>
      </w:r>
      <w:proofErr w:type="spellEnd"/>
      <w:r>
        <w:t xml:space="preserve"> </w:t>
      </w:r>
      <w:proofErr w:type="spellStart"/>
      <w:r>
        <w:t>dengan</w:t>
      </w:r>
      <w:proofErr w:type="spellEnd"/>
      <w:r>
        <w:t xml:space="preserve"> </w:t>
      </w:r>
      <w:proofErr w:type="spellStart"/>
      <w:r>
        <w:t>diuretik</w:t>
      </w:r>
      <w:proofErr w:type="spellEnd"/>
      <w:r>
        <w:t xml:space="preserve"> dan </w:t>
      </w:r>
      <w:proofErr w:type="spellStart"/>
      <w:r>
        <w:t>pemantauan</w:t>
      </w:r>
      <w:proofErr w:type="spellEnd"/>
      <w:r>
        <w:t xml:space="preserve"> </w:t>
      </w:r>
      <w:proofErr w:type="spellStart"/>
      <w:r>
        <w:t>ketat</w:t>
      </w:r>
      <w:proofErr w:type="spellEnd"/>
      <w:r>
        <w:t xml:space="preserve">, </w:t>
      </w:r>
      <w:proofErr w:type="spellStart"/>
      <w:r>
        <w:t>dengan</w:t>
      </w:r>
      <w:proofErr w:type="spellEnd"/>
      <w:r>
        <w:t xml:space="preserve"> </w:t>
      </w:r>
      <w:proofErr w:type="spellStart"/>
      <w:r>
        <w:t>pemeriksaan</w:t>
      </w:r>
      <w:proofErr w:type="spellEnd"/>
      <w:r>
        <w:t xml:space="preserve"> status </w:t>
      </w:r>
      <w:proofErr w:type="spellStart"/>
      <w:r>
        <w:t>besi</w:t>
      </w:r>
      <w:proofErr w:type="spellEnd"/>
      <w:r>
        <w:t xml:space="preserve"> </w:t>
      </w:r>
      <w:proofErr w:type="spellStart"/>
      <w:r>
        <w:t>dilakukan</w:t>
      </w:r>
      <w:proofErr w:type="spellEnd"/>
      <w:r>
        <w:t xml:space="preserve"> </w:t>
      </w:r>
      <w:proofErr w:type="spellStart"/>
      <w:r>
        <w:t>sebelum</w:t>
      </w:r>
      <w:proofErr w:type="spellEnd"/>
      <w:r>
        <w:t xml:space="preserve"> </w:t>
      </w:r>
      <w:proofErr w:type="spellStart"/>
      <w:r>
        <w:t>transfusi</w:t>
      </w:r>
      <w:proofErr w:type="spellEnd"/>
      <w:r>
        <w:t>.</w:t>
      </w:r>
    </w:p>
    <w:p w14:paraId="74523964" w14:textId="77777777" w:rsidR="00C973DB" w:rsidRDefault="00AF0F19">
      <w:pPr>
        <w:spacing w:after="160" w:line="276" w:lineRule="auto"/>
        <w:jc w:val="both"/>
      </w:pPr>
      <w:proofErr w:type="spellStart"/>
      <w:r>
        <w:t>Rekomendasi</w:t>
      </w:r>
      <w:proofErr w:type="spellEnd"/>
      <w:r>
        <w:t xml:space="preserve"> </w:t>
      </w:r>
      <w:proofErr w:type="spellStart"/>
      <w:r>
        <w:t>kelima</w:t>
      </w:r>
      <w:proofErr w:type="spellEnd"/>
      <w:r>
        <w:t xml:space="preserve">, </w:t>
      </w:r>
      <w:proofErr w:type="spellStart"/>
      <w:r>
        <w:t>pemantauan</w:t>
      </w:r>
      <w:proofErr w:type="spellEnd"/>
      <w:r>
        <w:t xml:space="preserve"> </w:t>
      </w:r>
      <w:proofErr w:type="spellStart"/>
      <w:r>
        <w:t>ketat</w:t>
      </w:r>
      <w:proofErr w:type="spellEnd"/>
      <w:r>
        <w:t xml:space="preserve"> dan </w:t>
      </w:r>
      <w:proofErr w:type="spellStart"/>
      <w:r>
        <w:t>kriteria</w:t>
      </w:r>
      <w:proofErr w:type="spellEnd"/>
      <w:r>
        <w:t xml:space="preserve"> </w:t>
      </w:r>
      <w:proofErr w:type="spellStart"/>
      <w:r>
        <w:t>kegagalan</w:t>
      </w:r>
      <w:proofErr w:type="spellEnd"/>
      <w:r>
        <w:t xml:space="preserve"> yang </w:t>
      </w:r>
      <w:proofErr w:type="spellStart"/>
      <w:r>
        <w:t>jelas</w:t>
      </w:r>
      <w:proofErr w:type="spellEnd"/>
      <w:r>
        <w:t xml:space="preserve"> </w:t>
      </w:r>
      <w:proofErr w:type="spellStart"/>
      <w:r>
        <w:t>disiapkan</w:t>
      </w:r>
      <w:proofErr w:type="spellEnd"/>
      <w:r>
        <w:t xml:space="preserve"> </w:t>
      </w:r>
      <w:proofErr w:type="spellStart"/>
      <w:r>
        <w:t>sebelum</w:t>
      </w:r>
      <w:proofErr w:type="spellEnd"/>
      <w:r>
        <w:t xml:space="preserve"> NIV </w:t>
      </w:r>
      <w:proofErr w:type="spellStart"/>
      <w:r>
        <w:t>dimulai</w:t>
      </w:r>
      <w:proofErr w:type="spellEnd"/>
      <w:r>
        <w:t xml:space="preserve"> agar </w:t>
      </w:r>
      <w:proofErr w:type="spellStart"/>
      <w:r>
        <w:t>intubasi</w:t>
      </w:r>
      <w:proofErr w:type="spellEnd"/>
      <w:r>
        <w:t xml:space="preserve"> </w:t>
      </w:r>
      <w:proofErr w:type="spellStart"/>
      <w:r>
        <w:t>tidak</w:t>
      </w:r>
      <w:proofErr w:type="spellEnd"/>
      <w:r>
        <w:t xml:space="preserve"> </w:t>
      </w:r>
      <w:proofErr w:type="spellStart"/>
      <w:r>
        <w:t>tertunda</w:t>
      </w:r>
      <w:proofErr w:type="spellEnd"/>
      <w:r>
        <w:t>.</w:t>
      </w:r>
    </w:p>
    <w:p w14:paraId="11709702" w14:textId="77777777" w:rsidR="00C973DB" w:rsidRDefault="00AF0F19">
      <w:pPr>
        <w:pStyle w:val="Heading3"/>
        <w:keepNext/>
        <w:keepLines/>
        <w:spacing w:before="220" w:after="120" w:line="276" w:lineRule="auto"/>
      </w:pPr>
      <w:bookmarkStart w:id="52" w:name="_Toc243800399"/>
      <w:r>
        <w:rPr>
          <w:color w:val="000000"/>
          <w:sz w:val="24"/>
          <w:szCs w:val="24"/>
        </w:rPr>
        <w:t xml:space="preserve">5.2.2 </w:t>
      </w:r>
      <w:proofErr w:type="spellStart"/>
      <w:r>
        <w:rPr>
          <w:color w:val="000000"/>
          <w:sz w:val="24"/>
          <w:szCs w:val="24"/>
        </w:rPr>
        <w:t>Rekomendasi</w:t>
      </w:r>
      <w:proofErr w:type="spellEnd"/>
      <w:r>
        <w:rPr>
          <w:color w:val="000000"/>
          <w:sz w:val="24"/>
          <w:szCs w:val="24"/>
        </w:rPr>
        <w:t xml:space="preserve"> </w:t>
      </w:r>
      <w:proofErr w:type="spellStart"/>
      <w:r>
        <w:rPr>
          <w:color w:val="000000"/>
          <w:sz w:val="24"/>
          <w:szCs w:val="24"/>
        </w:rPr>
        <w:t>Penelitian</w:t>
      </w:r>
      <w:bookmarkEnd w:id="52"/>
      <w:proofErr w:type="spellEnd"/>
    </w:p>
    <w:p w14:paraId="275DEDF0" w14:textId="77777777" w:rsidR="00C973DB" w:rsidRDefault="00AF0F19">
      <w:pPr>
        <w:spacing w:after="160" w:line="276" w:lineRule="auto"/>
        <w:jc w:val="both"/>
      </w:pPr>
      <w:proofErr w:type="spellStart"/>
      <w:r>
        <w:t>Rekomendasi</w:t>
      </w:r>
      <w:proofErr w:type="spellEnd"/>
      <w:r>
        <w:t xml:space="preserve"> </w:t>
      </w:r>
      <w:proofErr w:type="spellStart"/>
      <w:r>
        <w:t>penelitian</w:t>
      </w:r>
      <w:proofErr w:type="spellEnd"/>
      <w:r>
        <w:t xml:space="preserve"> </w:t>
      </w:r>
      <w:proofErr w:type="spellStart"/>
      <w:r>
        <w:t>pertama</w:t>
      </w:r>
      <w:proofErr w:type="spellEnd"/>
      <w:r>
        <w:t xml:space="preserve">, uji </w:t>
      </w:r>
      <w:proofErr w:type="spellStart"/>
      <w:r>
        <w:t>acak</w:t>
      </w:r>
      <w:proofErr w:type="spellEnd"/>
      <w:r>
        <w:t xml:space="preserve"> </w:t>
      </w:r>
      <w:proofErr w:type="spellStart"/>
      <w:r>
        <w:t>kontemporer</w:t>
      </w:r>
      <w:proofErr w:type="spellEnd"/>
      <w:r>
        <w:t xml:space="preserve"> yang </w:t>
      </w:r>
      <w:proofErr w:type="spellStart"/>
      <w:r>
        <w:t>berdaya</w:t>
      </w:r>
      <w:proofErr w:type="spellEnd"/>
      <w:r>
        <w:t xml:space="preserve"> </w:t>
      </w:r>
      <w:proofErr w:type="spellStart"/>
      <w:r>
        <w:t>untuk</w:t>
      </w:r>
      <w:proofErr w:type="spellEnd"/>
      <w:r>
        <w:t xml:space="preserve"> </w:t>
      </w:r>
      <w:proofErr w:type="spellStart"/>
      <w:r>
        <w:t>mortalitas</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diperlukan</w:t>
      </w:r>
      <w:proofErr w:type="spellEnd"/>
      <w:r>
        <w:t xml:space="preserve"> pada </w:t>
      </w:r>
      <w:proofErr w:type="spellStart"/>
      <w:r>
        <w:t>pasien</w:t>
      </w:r>
      <w:proofErr w:type="spellEnd"/>
      <w:r>
        <w:t xml:space="preserve"> </w:t>
      </w:r>
      <w:proofErr w:type="spellStart"/>
      <w:r>
        <w:t>edema</w:t>
      </w:r>
      <w:proofErr w:type="spellEnd"/>
      <w:r>
        <w:t xml:space="preserve"> </w:t>
      </w:r>
      <w:proofErr w:type="spellStart"/>
      <w:r>
        <w:t>paru</w:t>
      </w:r>
      <w:proofErr w:type="spellEnd"/>
      <w:r>
        <w:t xml:space="preserve"> </w:t>
      </w:r>
      <w:proofErr w:type="spellStart"/>
      <w:r>
        <w:t>kardiogenik</w:t>
      </w:r>
      <w:proofErr w:type="spellEnd"/>
      <w:r>
        <w:t xml:space="preserve"> </w:t>
      </w:r>
      <w:proofErr w:type="spellStart"/>
      <w:r>
        <w:t>akut</w:t>
      </w:r>
      <w:proofErr w:type="spellEnd"/>
      <w:r>
        <w:t xml:space="preserve"> di IGD, </w:t>
      </w:r>
      <w:proofErr w:type="spellStart"/>
      <w:r>
        <w:t>dengan</w:t>
      </w:r>
      <w:proofErr w:type="spellEnd"/>
      <w:r>
        <w:t xml:space="preserve"> </w:t>
      </w:r>
      <w:proofErr w:type="spellStart"/>
      <w:r>
        <w:t>stratifikasi</w:t>
      </w:r>
      <w:proofErr w:type="spellEnd"/>
      <w:r>
        <w:t xml:space="preserve"> </w:t>
      </w:r>
      <w:proofErr w:type="spellStart"/>
      <w:r>
        <w:t>menurut</w:t>
      </w:r>
      <w:proofErr w:type="spellEnd"/>
      <w:r>
        <w:t xml:space="preserve"> </w:t>
      </w:r>
      <w:proofErr w:type="spellStart"/>
      <w:r>
        <w:t>penanda</w:t>
      </w:r>
      <w:proofErr w:type="spellEnd"/>
      <w:r>
        <w:t xml:space="preserve"> </w:t>
      </w:r>
      <w:proofErr w:type="spellStart"/>
      <w:r>
        <w:t>iskemia</w:t>
      </w:r>
      <w:proofErr w:type="spellEnd"/>
      <w:r>
        <w:t xml:space="preserve"> </w:t>
      </w:r>
      <w:proofErr w:type="spellStart"/>
      <w:r>
        <w:t>miokard</w:t>
      </w:r>
      <w:proofErr w:type="spellEnd"/>
      <w:r>
        <w:t>, PaCO</w:t>
      </w:r>
      <w:r>
        <w:rPr>
          <w:vertAlign w:val="subscript"/>
        </w:rPr>
        <w:t>2</w:t>
      </w:r>
      <w:r>
        <w:t xml:space="preserve">, dan </w:t>
      </w:r>
      <w:proofErr w:type="spellStart"/>
      <w:r>
        <w:t>fenotipe</w:t>
      </w:r>
      <w:proofErr w:type="spellEnd"/>
      <w:r>
        <w:t xml:space="preserve"> </w:t>
      </w:r>
      <w:proofErr w:type="spellStart"/>
      <w:r>
        <w:t>hipertensif</w:t>
      </w:r>
      <w:proofErr w:type="spellEnd"/>
      <w:r>
        <w:t>.</w:t>
      </w:r>
    </w:p>
    <w:p w14:paraId="597DCB3B" w14:textId="77777777" w:rsidR="00C973DB" w:rsidRDefault="00AF0F19">
      <w:pPr>
        <w:spacing w:after="160" w:line="276" w:lineRule="auto"/>
        <w:jc w:val="both"/>
      </w:pPr>
      <w:proofErr w:type="spellStart"/>
      <w:r>
        <w:t>Rekomendasi</w:t>
      </w:r>
      <w:proofErr w:type="spellEnd"/>
      <w:r>
        <w:t xml:space="preserve"> </w:t>
      </w:r>
      <w:proofErr w:type="spellStart"/>
      <w:r>
        <w:t>penelitian</w:t>
      </w:r>
      <w:proofErr w:type="spellEnd"/>
      <w:r>
        <w:t xml:space="preserve"> </w:t>
      </w:r>
      <w:proofErr w:type="spellStart"/>
      <w:r>
        <w:t>kedua</w:t>
      </w:r>
      <w:proofErr w:type="spellEnd"/>
      <w:r>
        <w:t>, meta-</w:t>
      </w:r>
      <w:proofErr w:type="spellStart"/>
      <w:r>
        <w:t>analisis</w:t>
      </w:r>
      <w:proofErr w:type="spellEnd"/>
      <w:r>
        <w:t xml:space="preserve"> data </w:t>
      </w:r>
      <w:proofErr w:type="spellStart"/>
      <w:r>
        <w:t>pasien</w:t>
      </w:r>
      <w:proofErr w:type="spellEnd"/>
      <w:r>
        <w:t xml:space="preserve"> individual yang </w:t>
      </w:r>
      <w:proofErr w:type="spellStart"/>
      <w:r>
        <w:t>memadukan</w:t>
      </w:r>
      <w:proofErr w:type="spellEnd"/>
      <w:r>
        <w:t xml:space="preserve"> </w:t>
      </w:r>
      <w:proofErr w:type="spellStart"/>
      <w:r>
        <w:t>seluruh</w:t>
      </w:r>
      <w:proofErr w:type="spellEnd"/>
      <w:r>
        <w:t xml:space="preserve"> uji </w:t>
      </w:r>
      <w:proofErr w:type="spellStart"/>
      <w:r>
        <w:t>acak</w:t>
      </w:r>
      <w:proofErr w:type="spellEnd"/>
      <w:r>
        <w:t xml:space="preserve"> </w:t>
      </w:r>
      <w:proofErr w:type="spellStart"/>
      <w:r>
        <w:t>diperlukan</w:t>
      </w:r>
      <w:proofErr w:type="spellEnd"/>
      <w:r>
        <w:t xml:space="preserve"> </w:t>
      </w:r>
      <w:proofErr w:type="spellStart"/>
      <w:r>
        <w:t>untuk</w:t>
      </w:r>
      <w:proofErr w:type="spellEnd"/>
      <w:r>
        <w:t xml:space="preserve"> </w:t>
      </w:r>
      <w:proofErr w:type="spellStart"/>
      <w:r>
        <w:t>menguji</w:t>
      </w:r>
      <w:proofErr w:type="spellEnd"/>
      <w:r>
        <w:t xml:space="preserve"> </w:t>
      </w:r>
      <w:proofErr w:type="spellStart"/>
      <w:r>
        <w:t>modifikasi</w:t>
      </w:r>
      <w:proofErr w:type="spellEnd"/>
      <w:r>
        <w:t xml:space="preserve"> </w:t>
      </w:r>
      <w:proofErr w:type="spellStart"/>
      <w:r>
        <w:t>efek</w:t>
      </w:r>
      <w:proofErr w:type="spellEnd"/>
      <w:r>
        <w:t xml:space="preserve"> pada </w:t>
      </w:r>
      <w:proofErr w:type="spellStart"/>
      <w:r>
        <w:t>tingkat</w:t>
      </w:r>
      <w:proofErr w:type="spellEnd"/>
      <w:r>
        <w:t xml:space="preserve"> </w:t>
      </w:r>
      <w:proofErr w:type="spellStart"/>
      <w:r>
        <w:t>pasien</w:t>
      </w:r>
      <w:proofErr w:type="spellEnd"/>
      <w:r>
        <w:t xml:space="preserve"> dan </w:t>
      </w:r>
      <w:proofErr w:type="spellStart"/>
      <w:r>
        <w:t>mengatasi</w:t>
      </w:r>
      <w:proofErr w:type="spellEnd"/>
      <w:r>
        <w:t xml:space="preserve"> </w:t>
      </w:r>
      <w:proofErr w:type="spellStart"/>
      <w:r>
        <w:t>kekeliruan</w:t>
      </w:r>
      <w:proofErr w:type="spellEnd"/>
      <w:r>
        <w:t xml:space="preserve"> </w:t>
      </w:r>
      <w:proofErr w:type="spellStart"/>
      <w:r>
        <w:t>ekologis</w:t>
      </w:r>
      <w:proofErr w:type="spellEnd"/>
      <w:r>
        <w:t>.</w:t>
      </w:r>
    </w:p>
    <w:p w14:paraId="49EA755E" w14:textId="77777777" w:rsidR="00C973DB" w:rsidRDefault="00AF0F19">
      <w:pPr>
        <w:spacing w:after="160" w:line="276" w:lineRule="auto"/>
        <w:jc w:val="both"/>
      </w:pPr>
      <w:proofErr w:type="spellStart"/>
      <w:r>
        <w:t>Rekomendasi</w:t>
      </w:r>
      <w:proofErr w:type="spellEnd"/>
      <w:r>
        <w:t xml:space="preserve"> </w:t>
      </w:r>
      <w:proofErr w:type="spellStart"/>
      <w:r>
        <w:t>penelitian</w:t>
      </w:r>
      <w:proofErr w:type="spellEnd"/>
      <w:r>
        <w:t xml:space="preserve"> </w:t>
      </w:r>
      <w:proofErr w:type="spellStart"/>
      <w:r>
        <w:t>ketiga</w:t>
      </w:r>
      <w:proofErr w:type="spellEnd"/>
      <w:r>
        <w:t xml:space="preserve">, </w:t>
      </w:r>
      <w:proofErr w:type="spellStart"/>
      <w:r>
        <w:t>studi</w:t>
      </w:r>
      <w:proofErr w:type="spellEnd"/>
      <w:r>
        <w:t xml:space="preserve"> </w:t>
      </w:r>
      <w:proofErr w:type="spellStart"/>
      <w:r>
        <w:t>tentang</w:t>
      </w:r>
      <w:proofErr w:type="spellEnd"/>
      <w:r>
        <w:t xml:space="preserve"> NIV pada </w:t>
      </w:r>
      <w:proofErr w:type="spellStart"/>
      <w:r>
        <w:t>pasien</w:t>
      </w:r>
      <w:proofErr w:type="spellEnd"/>
      <w:r>
        <w:t xml:space="preserve"> </w:t>
      </w:r>
      <w:proofErr w:type="spellStart"/>
      <w:r>
        <w:t>edema</w:t>
      </w:r>
      <w:proofErr w:type="spellEnd"/>
      <w:r>
        <w:t xml:space="preserve"> </w:t>
      </w:r>
      <w:proofErr w:type="spellStart"/>
      <w:r>
        <w:t>paru</w:t>
      </w:r>
      <w:proofErr w:type="spellEnd"/>
      <w:r>
        <w:t xml:space="preserve"> </w:t>
      </w:r>
      <w:proofErr w:type="spellStart"/>
      <w:r>
        <w:t>dengan</w:t>
      </w:r>
      <w:proofErr w:type="spellEnd"/>
      <w:r>
        <w:t xml:space="preserve"> </w:t>
      </w:r>
      <w:proofErr w:type="spellStart"/>
      <w:r>
        <w:t>anemia</w:t>
      </w:r>
      <w:proofErr w:type="spellEnd"/>
      <w:r>
        <w:t xml:space="preserve"> </w:t>
      </w:r>
      <w:proofErr w:type="spellStart"/>
      <w:r>
        <w:t>berat</w:t>
      </w:r>
      <w:proofErr w:type="spellEnd"/>
      <w:r>
        <w:t xml:space="preserve"> dan </w:t>
      </w:r>
      <w:proofErr w:type="spellStart"/>
      <w:r>
        <w:t>penyakit</w:t>
      </w:r>
      <w:proofErr w:type="spellEnd"/>
      <w:r>
        <w:t xml:space="preserve"> </w:t>
      </w:r>
      <w:proofErr w:type="spellStart"/>
      <w:r>
        <w:t>ginjal</w:t>
      </w:r>
      <w:proofErr w:type="spellEnd"/>
      <w:r>
        <w:t xml:space="preserve"> </w:t>
      </w:r>
      <w:proofErr w:type="spellStart"/>
      <w:r>
        <w:t>kronik</w:t>
      </w:r>
      <w:proofErr w:type="spellEnd"/>
      <w:r>
        <w:t xml:space="preserve">, yang </w:t>
      </w:r>
      <w:proofErr w:type="spellStart"/>
      <w:r>
        <w:t>hampir</w:t>
      </w:r>
      <w:proofErr w:type="spellEnd"/>
      <w:r>
        <w:t xml:space="preserve"> </w:t>
      </w:r>
      <w:proofErr w:type="spellStart"/>
      <w:r>
        <w:t>tidak</w:t>
      </w:r>
      <w:proofErr w:type="spellEnd"/>
      <w:r>
        <w:t xml:space="preserve"> </w:t>
      </w:r>
      <w:proofErr w:type="spellStart"/>
      <w:r>
        <w:t>terwakili</w:t>
      </w:r>
      <w:proofErr w:type="spellEnd"/>
      <w:r>
        <w:t xml:space="preserve"> </w:t>
      </w:r>
      <w:proofErr w:type="spellStart"/>
      <w:r>
        <w:t>dalam</w:t>
      </w:r>
      <w:proofErr w:type="spellEnd"/>
      <w:r>
        <w:t xml:space="preserve"> uji yang </w:t>
      </w:r>
      <w:proofErr w:type="spellStart"/>
      <w:r>
        <w:t>ada</w:t>
      </w:r>
      <w:proofErr w:type="spellEnd"/>
      <w:r>
        <w:t xml:space="preserve">, </w:t>
      </w:r>
      <w:proofErr w:type="spellStart"/>
      <w:r>
        <w:t>termasuk</w:t>
      </w:r>
      <w:proofErr w:type="spellEnd"/>
      <w:r>
        <w:t xml:space="preserve"> strategi </w:t>
      </w:r>
      <w:proofErr w:type="spellStart"/>
      <w:r>
        <w:t>transfusi</w:t>
      </w:r>
      <w:proofErr w:type="spellEnd"/>
      <w:r>
        <w:t xml:space="preserve"> yang </w:t>
      </w:r>
      <w:proofErr w:type="spellStart"/>
      <w:r>
        <w:t>aman</w:t>
      </w:r>
      <w:proofErr w:type="spellEnd"/>
      <w:r>
        <w:t>.</w:t>
      </w:r>
    </w:p>
    <w:p w14:paraId="42A5764F" w14:textId="77777777" w:rsidR="00C973DB" w:rsidRDefault="00AF0F19">
      <w:pPr>
        <w:spacing w:after="160" w:line="276" w:lineRule="auto"/>
        <w:jc w:val="both"/>
      </w:pPr>
      <w:proofErr w:type="spellStart"/>
      <w:r>
        <w:t>Rekomendasi</w:t>
      </w:r>
      <w:proofErr w:type="spellEnd"/>
      <w:r>
        <w:t xml:space="preserve"> </w:t>
      </w:r>
      <w:proofErr w:type="spellStart"/>
      <w:r>
        <w:t>penelitian</w:t>
      </w:r>
      <w:proofErr w:type="spellEnd"/>
      <w:r>
        <w:t xml:space="preserve"> </w:t>
      </w:r>
      <w:proofErr w:type="spellStart"/>
      <w:r>
        <w:t>keempat</w:t>
      </w:r>
      <w:proofErr w:type="spellEnd"/>
      <w:r>
        <w:t xml:space="preserve">, </w:t>
      </w:r>
      <w:proofErr w:type="spellStart"/>
      <w:r>
        <w:t>studi</w:t>
      </w:r>
      <w:proofErr w:type="spellEnd"/>
      <w:r>
        <w:t xml:space="preserve"> </w:t>
      </w:r>
      <w:proofErr w:type="spellStart"/>
      <w:r>
        <w:t>kohort</w:t>
      </w:r>
      <w:proofErr w:type="spellEnd"/>
      <w:r>
        <w:t xml:space="preserve"> </w:t>
      </w:r>
      <w:proofErr w:type="spellStart"/>
      <w:r>
        <w:t>atau</w:t>
      </w:r>
      <w:proofErr w:type="spellEnd"/>
      <w:r>
        <w:t xml:space="preserve"> </w:t>
      </w:r>
      <w:proofErr w:type="spellStart"/>
      <w:r>
        <w:t>registri</w:t>
      </w:r>
      <w:proofErr w:type="spellEnd"/>
      <w:r>
        <w:t xml:space="preserve"> Indonesia </w:t>
      </w:r>
      <w:proofErr w:type="spellStart"/>
      <w:r>
        <w:t>untuk</w:t>
      </w:r>
      <w:proofErr w:type="spellEnd"/>
      <w:r>
        <w:t xml:space="preserve"> </w:t>
      </w:r>
      <w:proofErr w:type="spellStart"/>
      <w:r>
        <w:t>menggambarkan</w:t>
      </w:r>
      <w:proofErr w:type="spellEnd"/>
      <w:r>
        <w:t xml:space="preserve"> </w:t>
      </w:r>
      <w:proofErr w:type="spellStart"/>
      <w:r>
        <w:t>praktik</w:t>
      </w:r>
      <w:proofErr w:type="spellEnd"/>
      <w:r>
        <w:t xml:space="preserve"> NIV, PaCO</w:t>
      </w:r>
      <w:r>
        <w:rPr>
          <w:vertAlign w:val="subscript"/>
        </w:rPr>
        <w:t>2</w:t>
      </w:r>
      <w:r>
        <w:t xml:space="preserve">, dan </w:t>
      </w:r>
      <w:proofErr w:type="spellStart"/>
      <w:r>
        <w:t>luaran</w:t>
      </w:r>
      <w:proofErr w:type="spellEnd"/>
      <w:r>
        <w:t xml:space="preserve"> </w:t>
      </w:r>
      <w:proofErr w:type="spellStart"/>
      <w:r>
        <w:t>pasien</w:t>
      </w:r>
      <w:proofErr w:type="spellEnd"/>
      <w:r>
        <w:t xml:space="preserve"> </w:t>
      </w:r>
      <w:proofErr w:type="spellStart"/>
      <w:r>
        <w:t>edema</w:t>
      </w:r>
      <w:proofErr w:type="spellEnd"/>
      <w:r>
        <w:t xml:space="preserve"> </w:t>
      </w:r>
      <w:proofErr w:type="spellStart"/>
      <w:r>
        <w:t>paru</w:t>
      </w:r>
      <w:proofErr w:type="spellEnd"/>
      <w:r>
        <w:t xml:space="preserve"> </w:t>
      </w:r>
      <w:proofErr w:type="spellStart"/>
      <w:r>
        <w:t>kardiogenik</w:t>
      </w:r>
      <w:proofErr w:type="spellEnd"/>
      <w:r>
        <w:t xml:space="preserve"> </w:t>
      </w:r>
      <w:proofErr w:type="spellStart"/>
      <w:r>
        <w:t>akut</w:t>
      </w:r>
      <w:proofErr w:type="spellEnd"/>
      <w:r>
        <w:t xml:space="preserve"> di IGD </w:t>
      </w:r>
      <w:proofErr w:type="spellStart"/>
      <w:r>
        <w:t>setempat</w:t>
      </w:r>
      <w:proofErr w:type="spellEnd"/>
      <w:r>
        <w:t>.</w:t>
      </w:r>
    </w:p>
    <w:p w14:paraId="60B88266" w14:textId="77777777" w:rsidR="00C973DB" w:rsidRDefault="00AF0F19">
      <w:pPr>
        <w:pStyle w:val="Heading1"/>
        <w:keepNext/>
        <w:keepLines/>
        <w:pageBreakBefore/>
        <w:spacing w:before="0" w:after="200" w:line="276" w:lineRule="auto"/>
        <w:jc w:val="center"/>
      </w:pPr>
      <w:bookmarkStart w:id="53" w:name="_Toc243800400"/>
      <w:r>
        <w:rPr>
          <w:color w:val="000000"/>
          <w:sz w:val="32"/>
          <w:szCs w:val="32"/>
        </w:rPr>
        <w:lastRenderedPageBreak/>
        <w:t>DAFTAR PUSTAKA</w:t>
      </w:r>
      <w:bookmarkEnd w:id="53"/>
    </w:p>
    <w:p w14:paraId="216F6AC2" w14:textId="77777777" w:rsidR="00C973DB" w:rsidRDefault="00AF0F19">
      <w:pPr>
        <w:pStyle w:val="Bibliography"/>
        <w:tabs>
          <w:tab w:val="left" w:pos="567"/>
        </w:tabs>
        <w:spacing w:after="100" w:line="252" w:lineRule="auto"/>
        <w:ind w:left="567" w:hanging="567"/>
      </w:pPr>
      <w:r>
        <w:fldChar w:fldCharType="begin"/>
      </w:r>
      <w:r>
        <w:instrText xml:space="preserve"> ADDIN ZOTERO_BIBL {"uncited":[],"omitted":[],"custom":[]} CSL_BIBLIOGRAPHY </w:instrText>
      </w:r>
      <w:r>
        <w:fldChar w:fldCharType="separate"/>
      </w:r>
      <w:r>
        <w:t>1.</w:t>
      </w:r>
      <w:r>
        <w:tab/>
        <w:t>Savarese G, Becher PM, Lund LH, Seferovic P, Rosano GMC, Coats AJS. Global burden of heart failure: a comprehensive and updated review of epidemiology. Cardiovascular Research. 2023;118(17):3272–87. doi:10.1093/cvr/cvac013</w:t>
      </w:r>
    </w:p>
    <w:p w14:paraId="4A5F56F0" w14:textId="77777777" w:rsidR="00C973DB" w:rsidRDefault="00AF0F19">
      <w:pPr>
        <w:pStyle w:val="Bibliography"/>
        <w:tabs>
          <w:tab w:val="left" w:pos="567"/>
        </w:tabs>
        <w:spacing w:after="100" w:line="252" w:lineRule="auto"/>
        <w:ind w:left="567" w:hanging="567"/>
      </w:pPr>
      <w:r>
        <w:t>2.</w:t>
      </w:r>
      <w:r>
        <w:tab/>
        <w:t>Khan MS, Shahid I, Bennis A, Rakisheva A, Metra M, Butler J. Global epidemiology of heart failure. Nature Reviews Cardiology. 2024;21(10):717–34. doi:10.1038/s41569-024-01046-6</w:t>
      </w:r>
    </w:p>
    <w:p w14:paraId="46971372" w14:textId="77777777" w:rsidR="00C973DB" w:rsidRDefault="00AF0F19">
      <w:pPr>
        <w:pStyle w:val="Bibliography"/>
        <w:tabs>
          <w:tab w:val="left" w:pos="567"/>
        </w:tabs>
        <w:spacing w:after="100" w:line="252" w:lineRule="auto"/>
        <w:ind w:left="567" w:hanging="567"/>
      </w:pPr>
      <w:r>
        <w:t>3.</w:t>
      </w:r>
      <w:r>
        <w:tab/>
        <w:t>Emmons-Bell S, Johnson C, Roth G. Prevalence, incidence and survival of heart failure: a systematic review. Heart. 2022;108(17):1351–60. doi:10.1136/heartjnl-2021-320131</w:t>
      </w:r>
    </w:p>
    <w:p w14:paraId="2CD1E996" w14:textId="77777777" w:rsidR="00C973DB" w:rsidRDefault="00AF0F19">
      <w:pPr>
        <w:pStyle w:val="Bibliography"/>
        <w:tabs>
          <w:tab w:val="left" w:pos="567"/>
        </w:tabs>
        <w:spacing w:after="100" w:line="252" w:lineRule="auto"/>
        <w:ind w:left="567" w:hanging="567"/>
      </w:pPr>
      <w:r>
        <w:t>4.</w:t>
      </w:r>
      <w:r>
        <w:tab/>
        <w:t>Miró Ò, Chioncel O, Mebazaa A, Sato N, Butler J, Davison B, et al. Early diagnosis and treatment of acute heart failure in prehospital and emergency settings. Part 1 of the International Expert Opinion Series on acute heart failure management. European Journal of Emergency Medicine. 2025;32(6):392–404. doi:10.1097/mej.0000000000001270</w:t>
      </w:r>
    </w:p>
    <w:p w14:paraId="0BFAEBEC" w14:textId="77777777" w:rsidR="00C973DB" w:rsidRDefault="00AF0F19">
      <w:pPr>
        <w:pStyle w:val="Bibliography"/>
        <w:tabs>
          <w:tab w:val="left" w:pos="567"/>
        </w:tabs>
        <w:spacing w:after="100" w:line="252" w:lineRule="auto"/>
        <w:ind w:left="567" w:hanging="567"/>
      </w:pPr>
      <w:r>
        <w:t>5.</w:t>
      </w:r>
      <w:r>
        <w:tab/>
        <w:t>Cotter G, Biegus J, Fudim M, Miró Ò, Ambrosy AP, Pagnesi M, et al. Acute heart failure care - a consensus series of an international experts' group. European Journal of Heart Failure. 2025;27(12):3326–35. doi:10.1002/ejhf.70057</w:t>
      </w:r>
    </w:p>
    <w:p w14:paraId="34397AB3" w14:textId="77777777" w:rsidR="00C973DB" w:rsidRDefault="00AF0F19">
      <w:pPr>
        <w:pStyle w:val="Bibliography"/>
        <w:tabs>
          <w:tab w:val="left" w:pos="567"/>
        </w:tabs>
        <w:spacing w:after="100" w:line="252" w:lineRule="auto"/>
        <w:ind w:left="567" w:hanging="567"/>
      </w:pPr>
      <w:r>
        <w:t>6.</w:t>
      </w:r>
      <w:r>
        <w:tab/>
        <w:t>Adi O, Apoo FN, Keong YY, Miller E, Roslan NL, Alviar CL, et al. Non-Invasive Respiratory Support for Acute Cardiogenic Pulmonary Edema in the Acute Care Setting. Current Heart Failure Reports. 2025;22(1):34. doi:10.1007/s11897-025-00724-x</w:t>
      </w:r>
    </w:p>
    <w:p w14:paraId="1C250730" w14:textId="77777777" w:rsidR="00C973DB" w:rsidRDefault="00AF0F19">
      <w:pPr>
        <w:pStyle w:val="Bibliography"/>
        <w:tabs>
          <w:tab w:val="left" w:pos="567"/>
        </w:tabs>
        <w:spacing w:after="100" w:line="252" w:lineRule="auto"/>
        <w:ind w:left="567" w:hanging="567"/>
      </w:pPr>
      <w:r>
        <w:t>7.</w:t>
      </w:r>
      <w:r>
        <w:tab/>
        <w:t>Long B, Brady WJ, Gottlieb M. Emergency medicine updates: Sympathetic crashing acute pulmonary edema. The American Journal of Emergency Medicine. 2025;90:35–40. doi:10.1016/j.ajem.2024.12.061</w:t>
      </w:r>
    </w:p>
    <w:p w14:paraId="53916DF7" w14:textId="77777777" w:rsidR="00C973DB" w:rsidRDefault="00AF0F19">
      <w:pPr>
        <w:pStyle w:val="Bibliography"/>
        <w:tabs>
          <w:tab w:val="left" w:pos="567"/>
        </w:tabs>
        <w:spacing w:after="100" w:line="252" w:lineRule="auto"/>
        <w:ind w:left="567" w:hanging="567"/>
      </w:pPr>
      <w:r>
        <w:t>8.</w:t>
      </w:r>
      <w:r>
        <w:tab/>
        <w:t>McDonagh TA, Metra M, Adamo M, Gardner RS, Baumbach A, Böhm M, et al. 2021 ESC Guidelines for the diagnosis and treatment of acute and chronic heart failure. European Heart Journal. 2021;42(36):3599–726. doi:10.1093/eurheartj/ehab368</w:t>
      </w:r>
    </w:p>
    <w:p w14:paraId="0D34790C" w14:textId="77777777" w:rsidR="00C973DB" w:rsidRDefault="00AF0F19">
      <w:pPr>
        <w:pStyle w:val="Bibliography"/>
        <w:tabs>
          <w:tab w:val="left" w:pos="567"/>
        </w:tabs>
        <w:spacing w:after="100" w:line="252" w:lineRule="auto"/>
        <w:ind w:left="567" w:hanging="567"/>
      </w:pPr>
      <w:r>
        <w:t>9.</w:t>
      </w:r>
      <w:r>
        <w:tab/>
        <w:t>Oczkowski S, Ergan B, Bos L, Chatwin M, Ferrer M, Gregoretti C, et al. ERS clinical practice guidelines: high-flow nasal cannula in acute respiratory failure. European Respiratory Journal. 2022;59(4):2101574. doi:10.1183/13993003.01574-2021</w:t>
      </w:r>
    </w:p>
    <w:p w14:paraId="31146C72" w14:textId="77777777" w:rsidR="00C973DB" w:rsidRDefault="00AF0F19">
      <w:pPr>
        <w:pStyle w:val="Bibliography"/>
        <w:tabs>
          <w:tab w:val="left" w:pos="567"/>
        </w:tabs>
        <w:spacing w:after="100" w:line="252" w:lineRule="auto"/>
        <w:ind w:left="567" w:hanging="567"/>
      </w:pPr>
      <w:r>
        <w:t>10.</w:t>
      </w:r>
      <w:r>
        <w:tab/>
        <w:t>Yang S, He Y, Liu S, Zhang Y. High-flow nasal cannula oxygen therapy is superior to conventional oxygen therapy but not to non-invasive mechanical ventilation in reducing intubation rate in hypoxia and dyspnea due to acute heart failure: a systematic review and meta-analysis. Chinese Medical Journal. 2023;136(4):479–81. doi:10.1097/cm9.0000000000002227</w:t>
      </w:r>
    </w:p>
    <w:p w14:paraId="779115E5" w14:textId="77777777" w:rsidR="00C973DB" w:rsidRDefault="00AF0F19">
      <w:pPr>
        <w:pStyle w:val="Bibliography"/>
        <w:tabs>
          <w:tab w:val="left" w:pos="567"/>
        </w:tabs>
        <w:spacing w:after="100" w:line="252" w:lineRule="auto"/>
        <w:ind w:left="567" w:hanging="567"/>
      </w:pPr>
      <w:r>
        <w:t>11.</w:t>
      </w:r>
      <w:r>
        <w:tab/>
        <w:t>Yan L, Lu Y, Deng M, Zhang Q, Bian Y, Zhou X, et al. Efficacy of high-flow nasal cannula in patients with acute heart failure: a systematic review and meta-analysis. BMC Pulmonary Medicine. 2023;23(1):476. doi:10.1186/s12890-023-02782-0</w:t>
      </w:r>
    </w:p>
    <w:p w14:paraId="1401F325" w14:textId="77777777" w:rsidR="00C973DB" w:rsidRDefault="00AF0F19">
      <w:pPr>
        <w:pStyle w:val="Bibliography"/>
        <w:tabs>
          <w:tab w:val="left" w:pos="567"/>
        </w:tabs>
        <w:spacing w:after="100" w:line="252" w:lineRule="auto"/>
        <w:ind w:left="567" w:hanging="567"/>
      </w:pPr>
      <w:r>
        <w:t>12.</w:t>
      </w:r>
      <w:r>
        <w:tab/>
        <w:t>Athar FB, Almutairi AS, Basha MM, Alhajjaj AK, Hassan T, Halawani A, et al. High-flow nasal cannula versus noninvasive ventilation in acute heart failure-related respiratory failure: a systematic review and meta-analysis. Frontiers in Medicine. 2026;13:1941162. doi:10.3389/fmed.2026.1941162</w:t>
      </w:r>
    </w:p>
    <w:p w14:paraId="29D99D26" w14:textId="77777777" w:rsidR="00C973DB" w:rsidRDefault="00AF0F19">
      <w:pPr>
        <w:pStyle w:val="Bibliography"/>
        <w:tabs>
          <w:tab w:val="left" w:pos="567"/>
        </w:tabs>
        <w:spacing w:after="100" w:line="252" w:lineRule="auto"/>
        <w:ind w:left="567" w:hanging="567"/>
      </w:pPr>
      <w:r>
        <w:t>13.</w:t>
      </w:r>
      <w:r>
        <w:tab/>
        <w:t xml:space="preserve">Prasetya I, Afifah Y, Anjarwani S, Juzar DA, Bagaswoto HP, Muzakkir AF, et al. Hypocapnia and its relationship with in-hospital mortality in acute heart failure patients: </w:t>
      </w:r>
      <w:r>
        <w:lastRenderedPageBreak/>
        <w:t>Insights from the Indonesian multicenter ICCU registry. Narra J. 2025;5(1):e1638. doi:10.52225/narra.v5i1.1638</w:t>
      </w:r>
    </w:p>
    <w:p w14:paraId="1C6E71F4" w14:textId="77777777" w:rsidR="00C973DB" w:rsidRDefault="00AF0F19">
      <w:pPr>
        <w:pStyle w:val="Bibliography"/>
        <w:tabs>
          <w:tab w:val="left" w:pos="567"/>
        </w:tabs>
        <w:spacing w:after="100" w:line="252" w:lineRule="auto"/>
        <w:ind w:left="567" w:hanging="567"/>
      </w:pPr>
      <w:r>
        <w:t>14.</w:t>
      </w:r>
      <w:r>
        <w:tab/>
        <w:t>Loncar G, Obradovic D, Thiele H, von Haehling S, Lainscak M. Iron deficiency in heart failure. ESC Heart Failure. 2021;8(4):2368–79. doi:10.1002/ehf2.13265</w:t>
      </w:r>
    </w:p>
    <w:p w14:paraId="54166B7D" w14:textId="77777777" w:rsidR="00C973DB" w:rsidRDefault="00AF0F19">
      <w:pPr>
        <w:pStyle w:val="Bibliography"/>
        <w:tabs>
          <w:tab w:val="left" w:pos="567"/>
        </w:tabs>
        <w:spacing w:after="100" w:line="252" w:lineRule="auto"/>
        <w:ind w:left="567" w:hanging="567"/>
      </w:pPr>
      <w:r>
        <w:t>15.</w:t>
      </w:r>
      <w:r>
        <w:tab/>
        <w:t>Augusto SN, Martens P. Heart Failure-Related Iron Deficiency Anemia Pathophysiology and Laboratory Diagnosis. Current Heart Failure Reports. 2023;20(5):374–81. doi:10.1007/s11897-023-00623-z</w:t>
      </w:r>
    </w:p>
    <w:p w14:paraId="7B26900B" w14:textId="77777777" w:rsidR="00C973DB" w:rsidRDefault="00AF0F19">
      <w:pPr>
        <w:pStyle w:val="Bibliography"/>
        <w:tabs>
          <w:tab w:val="left" w:pos="567"/>
        </w:tabs>
        <w:spacing w:after="100" w:line="252" w:lineRule="auto"/>
        <w:ind w:left="567" w:hanging="567"/>
      </w:pPr>
      <w:r>
        <w:t>16.</w:t>
      </w:r>
      <w:r>
        <w:tab/>
        <w:t>Marx-Schütt K, Cherney DZI, Jankowski J, Matsushita K, Nardone M, Marx N. Cardiovascular disease in chronic kidney disease. European Heart Journal. 2025;46(23):2148–60. doi:10.1093/eurheartj/ehaf167</w:t>
      </w:r>
    </w:p>
    <w:p w14:paraId="1170FCF2" w14:textId="77777777" w:rsidR="00C973DB" w:rsidRDefault="00AF0F19">
      <w:pPr>
        <w:pStyle w:val="Bibliography"/>
        <w:tabs>
          <w:tab w:val="left" w:pos="567"/>
        </w:tabs>
        <w:spacing w:after="100" w:line="252" w:lineRule="auto"/>
        <w:ind w:left="567" w:hanging="567"/>
      </w:pPr>
      <w:r>
        <w:t>17.</w:t>
      </w:r>
      <w:r>
        <w:tab/>
        <w:t>van den Akker TA, Grimes ZM, Friedman MT. Transfusion-Associated Circulatory Overload and Transfusion-Related Acute Lung Injury. American Journal of Clinical Pathology. 2021;156(4):529–39. doi:10.1093/ajcp/aqaa279</w:t>
      </w:r>
    </w:p>
    <w:p w14:paraId="36A488A3" w14:textId="77777777" w:rsidR="00C973DB" w:rsidRDefault="00AF0F19">
      <w:pPr>
        <w:pStyle w:val="Bibliography"/>
        <w:tabs>
          <w:tab w:val="left" w:pos="567"/>
        </w:tabs>
        <w:spacing w:after="100" w:line="252" w:lineRule="auto"/>
        <w:ind w:left="567" w:hanging="567"/>
      </w:pPr>
      <w:r>
        <w:t>18.</w:t>
      </w:r>
      <w:r>
        <w:tab/>
        <w:t>Page MJ, McKenzie JE, Bossuyt PM, Boutron I, Hoffmann TC, Mulrow CD, et al. The PRISMA 2020 statement: an updated guideline for reporting systematic reviews. BMJ. 2021;372:n71. doi:10.1136/bmj.n71</w:t>
      </w:r>
    </w:p>
    <w:p w14:paraId="611A9BF2" w14:textId="77777777" w:rsidR="00C973DB" w:rsidRDefault="00AF0F19">
      <w:pPr>
        <w:pStyle w:val="Bibliography"/>
        <w:tabs>
          <w:tab w:val="left" w:pos="567"/>
        </w:tabs>
        <w:spacing w:after="100" w:line="252" w:lineRule="auto"/>
        <w:ind w:left="567" w:hanging="567"/>
      </w:pPr>
      <w:r>
        <w:t>19.</w:t>
      </w:r>
      <w:r>
        <w:tab/>
        <w:t>Centre for Evidence-Based Medicine. Centre for Evidence-Based Medicine, University of Oxford [Internet]. [cited 2026 Oct 25]. Critical Appraisal tools. Available from: https://www.cebm.ox.ac.uk/resources/ebm-tools/critical-appraisal-tools</w:t>
      </w:r>
    </w:p>
    <w:p w14:paraId="54DD7EBC" w14:textId="77777777" w:rsidR="00C973DB" w:rsidRDefault="00AF0F19">
      <w:pPr>
        <w:pStyle w:val="Bibliography"/>
        <w:tabs>
          <w:tab w:val="left" w:pos="567"/>
        </w:tabs>
        <w:spacing w:after="100" w:line="252" w:lineRule="auto"/>
        <w:ind w:left="567" w:hanging="567"/>
      </w:pPr>
      <w:r>
        <w:t>20.</w:t>
      </w:r>
      <w:r>
        <w:tab/>
        <w:t>Critical Appraisal Skills Programme. Critical Appraisal Skills Programme [Internet]. 2024 [cited 2026 Oct 25]. CASP checklist for systematic reviews with meta-analysis of randomised controlled trials (RCTs). Available from: https://casp-uk.net/casp-tools-checklists/</w:t>
      </w:r>
    </w:p>
    <w:p w14:paraId="5053DABF" w14:textId="77777777" w:rsidR="00C973DB" w:rsidRDefault="00AF0F19">
      <w:pPr>
        <w:pStyle w:val="Bibliography"/>
        <w:tabs>
          <w:tab w:val="left" w:pos="567"/>
        </w:tabs>
        <w:spacing w:after="100" w:line="252" w:lineRule="auto"/>
        <w:ind w:left="567" w:hanging="567"/>
      </w:pPr>
      <w:r>
        <w:t>21.</w:t>
      </w:r>
      <w:r>
        <w:tab/>
        <w:t>Aromataris E, Lockwood C, Porritt K, Pilla B, Jordan Z, editors. JBI Manual for Evidence Synthesis. JBI; 2024. doi:10.46658/JBIMES-24-01</w:t>
      </w:r>
    </w:p>
    <w:p w14:paraId="3BFBB32B" w14:textId="77777777" w:rsidR="00C973DB" w:rsidRDefault="00AF0F19">
      <w:pPr>
        <w:pStyle w:val="Bibliography"/>
        <w:tabs>
          <w:tab w:val="left" w:pos="567"/>
        </w:tabs>
        <w:spacing w:after="100" w:line="252" w:lineRule="auto"/>
        <w:ind w:left="567" w:hanging="567"/>
      </w:pPr>
      <w:r>
        <w:t>22.</w:t>
      </w:r>
      <w:r>
        <w:tab/>
        <w:t>Perry R, Whitmarsh A, Leach V, Davies P. A comparison of two assessment tools used in overviews of systematic reviews: ROBIS versus AMSTAR-2. Systematic Reviews. 2021;10(1):273. doi:10.1186/s13643-021-01819-x</w:t>
      </w:r>
    </w:p>
    <w:p w14:paraId="42155409" w14:textId="77777777" w:rsidR="00C973DB" w:rsidRDefault="00AF0F19">
      <w:pPr>
        <w:pStyle w:val="Bibliography"/>
        <w:tabs>
          <w:tab w:val="left" w:pos="567"/>
        </w:tabs>
        <w:spacing w:after="100" w:line="252" w:lineRule="auto"/>
        <w:ind w:left="567" w:hanging="567"/>
      </w:pPr>
      <w:r>
        <w:t>23.</w:t>
      </w:r>
      <w:r>
        <w:tab/>
        <w:t>Boon MH, Thomson H. The effect direction plot revisited: Application of the 2019 Cochrane Handbook guidance on alternative synthesis methods. Research Synthesis Methods. 2021;12(1):29–33. doi:10.1002/jrsm.1458</w:t>
      </w:r>
    </w:p>
    <w:p w14:paraId="4745A7D3" w14:textId="77777777" w:rsidR="00C973DB" w:rsidRDefault="00AF0F19">
      <w:pPr>
        <w:pStyle w:val="Bibliography"/>
        <w:tabs>
          <w:tab w:val="left" w:pos="567"/>
        </w:tabs>
        <w:spacing w:after="100" w:line="252" w:lineRule="auto"/>
        <w:ind w:left="567" w:hanging="567"/>
      </w:pPr>
      <w:r>
        <w:t>24.</w:t>
      </w:r>
      <w:r>
        <w:tab/>
        <w:t>Guyatt G, Agoritsas T, Brignardello-Petersen R, Mustafa RA, Rylance J, Foroutan F, et al. Core GRADE 1: overview of the Core GRADE approach. BMJ. 2025;389:e081903. doi:10.1136/bmj-2024-081903</w:t>
      </w:r>
    </w:p>
    <w:p w14:paraId="5644193A" w14:textId="77777777" w:rsidR="00C973DB" w:rsidRDefault="00AF0F19">
      <w:pPr>
        <w:pStyle w:val="Bibliography"/>
        <w:tabs>
          <w:tab w:val="left" w:pos="567"/>
        </w:tabs>
        <w:spacing w:after="100" w:line="252" w:lineRule="auto"/>
        <w:ind w:left="567" w:hanging="567"/>
      </w:pPr>
      <w:r>
        <w:t>25.</w:t>
      </w:r>
      <w:r>
        <w:tab/>
        <w:t>Berbenetz N, Wang Y, Brown J, Godfrey C, Ahmad M, Vital FM, et al. Non-invasive positive pressure ventilation (CPAP or bilevel NPPV) for cardiogenic pulmonary oedema. Cochrane Database of Systematic Reviews. 2019;(4):CD005351. doi:10.1002/14651858.cd005351.pub4</w:t>
      </w:r>
    </w:p>
    <w:p w14:paraId="0D889C2B" w14:textId="77777777" w:rsidR="00C973DB" w:rsidRDefault="00AF0F19">
      <w:pPr>
        <w:pStyle w:val="Bibliography"/>
        <w:tabs>
          <w:tab w:val="left" w:pos="567"/>
        </w:tabs>
        <w:spacing w:after="100" w:line="252" w:lineRule="auto"/>
        <w:ind w:left="567" w:hanging="567"/>
      </w:pPr>
      <w:r>
        <w:t>26.</w:t>
      </w:r>
      <w:r>
        <w:tab/>
        <w:t>Tomala M, Durak M, Borówka M, Szkarłat P, Kłaczyński M. Effect Modification by Acute Coronary Syndrome Prevalence on Non-Invasive Ventilation Efficacy in Acute Cardiogenic Pulmonary Edema: A Systematic Review and Meta-Analysis of Randomized Controlled Trials. Journal of Cardiovascular Development and Disease. 2026;13(3):135. doi:10.3390/jcdd13030135</w:t>
      </w:r>
    </w:p>
    <w:p w14:paraId="4CDBC5C8" w14:textId="77777777" w:rsidR="00C973DB" w:rsidRDefault="00AF0F19">
      <w:pPr>
        <w:pStyle w:val="Bibliography"/>
        <w:tabs>
          <w:tab w:val="left" w:pos="567"/>
        </w:tabs>
        <w:spacing w:after="100" w:line="252" w:lineRule="auto"/>
        <w:ind w:left="567" w:hanging="567"/>
      </w:pPr>
      <w:r>
        <w:t>27.</w:t>
      </w:r>
      <w:r>
        <w:tab/>
        <w:t xml:space="preserve">Mariani J, Macchia A, Belziti C, DeAbreu M, Gagliardi J, Doval H, et al. Noninvasive ventilation in acute cardiogenic pulmonary edema: a meta-analysis of randomized </w:t>
      </w:r>
      <w:r>
        <w:lastRenderedPageBreak/>
        <w:t>controlled trials. Journal of Cardiac Failure. 2011;17(10):850–9. doi:10.1016/j.cardfail.2011.05.010</w:t>
      </w:r>
    </w:p>
    <w:p w14:paraId="263F7149" w14:textId="77777777" w:rsidR="00C973DB" w:rsidRDefault="00AF0F19">
      <w:pPr>
        <w:pStyle w:val="Bibliography"/>
        <w:tabs>
          <w:tab w:val="left" w:pos="567"/>
        </w:tabs>
        <w:spacing w:after="100" w:line="252" w:lineRule="auto"/>
        <w:ind w:left="567" w:hanging="567"/>
      </w:pPr>
      <w:r>
        <w:t>28.</w:t>
      </w:r>
      <w:r>
        <w:tab/>
        <w:t>Weng CL, Zhao YT, Liu QH, Fu CJ, Sun F, Ma YL, et al. Meta-analysis: Noninvasive ventilation in acute cardiogenic pulmonary edema. Annals of Internal Medicine. 2010;152(9):590–600. doi:10.7326/0003-4819-152-9-201005040-00009</w:t>
      </w:r>
    </w:p>
    <w:p w14:paraId="6AE9B903" w14:textId="77777777" w:rsidR="00C973DB" w:rsidRDefault="00AF0F19">
      <w:pPr>
        <w:pStyle w:val="Bibliography"/>
        <w:tabs>
          <w:tab w:val="left" w:pos="567"/>
        </w:tabs>
        <w:spacing w:after="100" w:line="252" w:lineRule="auto"/>
        <w:ind w:left="567" w:hanging="567"/>
      </w:pPr>
      <w:r>
        <w:t>29.</w:t>
      </w:r>
      <w:r>
        <w:tab/>
        <w:t>Collins SP, Mielniczuk LM, Whittingham HA, Boseley ME, Schramm DR, Storrow AB. The use of noninvasive ventilation in emergency department patients with acute cardiogenic pulmonary edema: a systematic review. Annals of Emergency Medicine. 2006;48(3):260–9. doi:10.1016/j.annemergmed.2006.01.038</w:t>
      </w:r>
    </w:p>
    <w:p w14:paraId="236B8A79" w14:textId="77777777" w:rsidR="00C973DB" w:rsidRDefault="00AF0F19">
      <w:pPr>
        <w:pStyle w:val="Bibliography"/>
        <w:tabs>
          <w:tab w:val="left" w:pos="567"/>
        </w:tabs>
        <w:spacing w:after="100" w:line="252" w:lineRule="auto"/>
        <w:ind w:left="567" w:hanging="567"/>
      </w:pPr>
      <w:r>
        <w:t>30.</w:t>
      </w:r>
      <w:r>
        <w:tab/>
        <w:t>Winck JC, Azevedo LF, Costa-Pereira A, Antonelli M, Wyatt JC. Efficacy and safety of non-invasive ventilation in the treatment of acute cardiogenic pulmonary edema--a systematic review and meta-analysis. Critical Care. 2006;10(2):R69. doi:10.1186/cc4905</w:t>
      </w:r>
    </w:p>
    <w:p w14:paraId="6FAC0A76" w14:textId="77777777" w:rsidR="00C973DB" w:rsidRDefault="00AF0F19">
      <w:pPr>
        <w:pStyle w:val="Bibliography"/>
        <w:tabs>
          <w:tab w:val="left" w:pos="567"/>
        </w:tabs>
        <w:spacing w:after="100" w:line="252" w:lineRule="auto"/>
        <w:ind w:left="567" w:hanging="567"/>
      </w:pPr>
      <w:r>
        <w:t>31.</w:t>
      </w:r>
      <w:r>
        <w:tab/>
        <w:t>Peter JV, Moran JL, Phillips-Hughes J, Graham P, Bersten AD. Effect of non-invasive positive pressure ventilation (NIPPV) on mortality in patients with acute cardiogenic pulmonary oedema: a meta-analysis. The Lancet. 2006;367(9517):1155–63. doi:10.1016/S0140-6736(06)68506-1</w:t>
      </w:r>
    </w:p>
    <w:p w14:paraId="361A4E26" w14:textId="77777777" w:rsidR="00C973DB" w:rsidRDefault="00AF0F19">
      <w:pPr>
        <w:pStyle w:val="Bibliography"/>
        <w:tabs>
          <w:tab w:val="left" w:pos="567"/>
        </w:tabs>
        <w:spacing w:after="100" w:line="252" w:lineRule="auto"/>
        <w:ind w:left="567" w:hanging="567"/>
      </w:pPr>
      <w:r>
        <w:t>32.</w:t>
      </w:r>
      <w:r>
        <w:tab/>
        <w:t>Masip J, Roque M, Sánchez B, Fernández R, Subirana M, Expósito JA. Noninvasive ventilation in acute cardiogenic pulmonary edema: systematic review and meta-analysis. JAMA. 2005;294(24):3124–30. doi:10.1001/jama.294.24.3124</w:t>
      </w:r>
    </w:p>
    <w:p w14:paraId="2A34D642" w14:textId="77777777" w:rsidR="00C973DB" w:rsidRDefault="00AF0F19">
      <w:pPr>
        <w:pStyle w:val="Bibliography"/>
        <w:tabs>
          <w:tab w:val="left" w:pos="567"/>
        </w:tabs>
        <w:spacing w:after="100" w:line="252" w:lineRule="auto"/>
        <w:ind w:left="567" w:hanging="567"/>
      </w:pPr>
      <w:r>
        <w:t>33.</w:t>
      </w:r>
      <w:r>
        <w:tab/>
        <w:t>Marjanovic N, Couvreur R, Lamarre J, Piton M, Guenezan J, Mimoz O. High-flow nasal cannula oxygen therapy versus noninvasive ventilation in acute respiratory failure related to suspected or confirmed acute heart failure: a systematic review with meta-analysis. European Journal of Emergency Medicine. 2024;31(6):388–97. doi:10.1097/mej.0000000000001171</w:t>
      </w:r>
    </w:p>
    <w:p w14:paraId="480C5C45" w14:textId="77777777" w:rsidR="00C973DB" w:rsidRDefault="00AF0F19">
      <w:pPr>
        <w:pStyle w:val="Bibliography"/>
        <w:tabs>
          <w:tab w:val="left" w:pos="567"/>
        </w:tabs>
        <w:spacing w:after="100" w:line="252" w:lineRule="auto"/>
        <w:ind w:left="567" w:hanging="567"/>
      </w:pPr>
      <w:r>
        <w:t>34.</w:t>
      </w:r>
      <w:r>
        <w:tab/>
        <w:t>Gorlicki J, Masip J, Gil V, Llorens P, Jacob J, Alquézar-Arbé A, et al. Effect of early initiation of noninvasive ventilation in patients transported by emergency medical service for acute heart failure. European Journal of Emergency Medicine. 2024;31(5):339–46. doi:10.1097/mej.0000000000001141</w:t>
      </w:r>
      <w:r>
        <w:fldChar w:fldCharType="end"/>
      </w:r>
    </w:p>
    <w:p w14:paraId="1D3CA90C" w14:textId="77777777" w:rsidR="00C973DB" w:rsidRDefault="00AF0F19">
      <w:pPr>
        <w:pStyle w:val="Heading1"/>
        <w:keepNext/>
        <w:keepLines/>
        <w:pageBreakBefore/>
        <w:spacing w:before="0" w:after="200" w:line="276" w:lineRule="auto"/>
        <w:jc w:val="center"/>
      </w:pPr>
      <w:bookmarkStart w:id="54" w:name="_Toc243800401"/>
      <w:r>
        <w:rPr>
          <w:color w:val="000000"/>
          <w:sz w:val="32"/>
          <w:szCs w:val="32"/>
        </w:rPr>
        <w:lastRenderedPageBreak/>
        <w:t>LAMPIRAN</w:t>
      </w:r>
      <w:bookmarkEnd w:id="54"/>
    </w:p>
    <w:p w14:paraId="3B2DED01" w14:textId="77777777" w:rsidR="00C973DB" w:rsidRDefault="00AF0F19">
      <w:pPr>
        <w:pStyle w:val="Heading2"/>
        <w:keepNext/>
        <w:keepLines/>
        <w:spacing w:before="280" w:after="140" w:line="276" w:lineRule="auto"/>
      </w:pPr>
      <w:bookmarkStart w:id="55" w:name="_Toc243800402"/>
      <w:r>
        <w:rPr>
          <w:color w:val="000000"/>
          <w:sz w:val="26"/>
          <w:szCs w:val="26"/>
        </w:rPr>
        <w:t>Lampiran 1. Problem Oriented Medical Record (POMR) Ny. LS</w:t>
      </w:r>
      <w:bookmarkEnd w:id="55"/>
    </w:p>
    <w:p w14:paraId="6BEA0951" w14:textId="77777777" w:rsidR="00C973DB" w:rsidRDefault="00AF0F19">
      <w:pPr>
        <w:spacing w:after="160" w:line="276" w:lineRule="auto"/>
        <w:jc w:val="both"/>
      </w:pPr>
      <w:proofErr w:type="spellStart"/>
      <w:r>
        <w:t>Catatan</w:t>
      </w:r>
      <w:proofErr w:type="spellEnd"/>
      <w:r>
        <w:t xml:space="preserve"> POMR </w:t>
      </w:r>
      <w:proofErr w:type="spellStart"/>
      <w:r>
        <w:t>laporan</w:t>
      </w:r>
      <w:proofErr w:type="spellEnd"/>
      <w:r>
        <w:t xml:space="preserve"> jaga IGD pada Selasa, 29 September 2026. Tim PPDS IGD dr. </w:t>
      </w:r>
      <w:proofErr w:type="spellStart"/>
      <w:r>
        <w:t>Matdoan</w:t>
      </w:r>
      <w:proofErr w:type="spellEnd"/>
      <w:r>
        <w:t xml:space="preserve"> </w:t>
      </w:r>
      <w:proofErr w:type="spellStart"/>
      <w:r>
        <w:t>Rifkiah</w:t>
      </w:r>
      <w:proofErr w:type="spellEnd"/>
      <w:r>
        <w:t xml:space="preserve"> Aisyah. </w:t>
      </w:r>
      <w:proofErr w:type="spellStart"/>
      <w:r>
        <w:t>Kelompok</w:t>
      </w:r>
      <w:proofErr w:type="spellEnd"/>
      <w:r>
        <w:t xml:space="preserve"> C. Tutor </w:t>
      </w:r>
      <w:proofErr w:type="spellStart"/>
      <w:r>
        <w:t>kelompok</w:t>
      </w:r>
      <w:proofErr w:type="spellEnd"/>
      <w:r>
        <w:t xml:space="preserve"> dr. Rahmat </w:t>
      </w:r>
      <w:proofErr w:type="spellStart"/>
      <w:r>
        <w:t>Cahyanur</w:t>
      </w:r>
      <w:proofErr w:type="spellEnd"/>
      <w:r>
        <w:t xml:space="preserve">, </w:t>
      </w:r>
      <w:proofErr w:type="spellStart"/>
      <w:proofErr w:type="gramStart"/>
      <w:r>
        <w:t>Sp.PD</w:t>
      </w:r>
      <w:proofErr w:type="spellEnd"/>
      <w:proofErr w:type="gramEnd"/>
      <w:r>
        <w:t xml:space="preserve">, KHOM. </w:t>
      </w:r>
      <w:proofErr w:type="spellStart"/>
      <w:r>
        <w:t>Isian</w:t>
      </w:r>
      <w:proofErr w:type="spellEnd"/>
      <w:r>
        <w:t xml:space="preserve"> </w:t>
      </w:r>
      <w:proofErr w:type="spellStart"/>
      <w:r>
        <w:t>disalin</w:t>
      </w:r>
      <w:proofErr w:type="spellEnd"/>
      <w:r>
        <w:t xml:space="preserve"> </w:t>
      </w:r>
      <w:proofErr w:type="spellStart"/>
      <w:r>
        <w:t>dari</w:t>
      </w:r>
      <w:proofErr w:type="spellEnd"/>
      <w:r>
        <w:t xml:space="preserve"> </w:t>
      </w:r>
      <w:proofErr w:type="spellStart"/>
      <w:r>
        <w:t>catatan</w:t>
      </w:r>
      <w:proofErr w:type="spellEnd"/>
      <w:r>
        <w:t xml:space="preserve"> </w:t>
      </w:r>
      <w:proofErr w:type="spellStart"/>
      <w:r>
        <w:t>asli</w:t>
      </w:r>
      <w:proofErr w:type="spellEnd"/>
      <w:r>
        <w:t xml:space="preserve"> </w:t>
      </w:r>
      <w:proofErr w:type="spellStart"/>
      <w:r>
        <w:t>dengan</w:t>
      </w:r>
      <w:proofErr w:type="spellEnd"/>
      <w:r>
        <w:t xml:space="preserve"> </w:t>
      </w:r>
      <w:proofErr w:type="spellStart"/>
      <w:r>
        <w:t>perbaikan</w:t>
      </w:r>
      <w:proofErr w:type="spellEnd"/>
      <w:r>
        <w:t xml:space="preserve"> </w:t>
      </w:r>
      <w:proofErr w:type="spellStart"/>
      <w:r>
        <w:t>ejaan</w:t>
      </w:r>
      <w:proofErr w:type="spellEnd"/>
      <w:r>
        <w:t xml:space="preserve"> </w:t>
      </w:r>
      <w:proofErr w:type="spellStart"/>
      <w:r>
        <w:t>seperlunya</w:t>
      </w:r>
      <w:proofErr w:type="spellEnd"/>
      <w:r>
        <w:t>.</w:t>
      </w:r>
    </w:p>
    <w:p w14:paraId="0C744CFC" w14:textId="77777777" w:rsidR="00C973DB" w:rsidRDefault="00AF0F19">
      <w:pPr>
        <w:keepNext/>
        <w:keepLines/>
        <w:spacing w:before="200" w:after="80"/>
      </w:pPr>
      <w:r>
        <w:rPr>
          <w:b/>
          <w:bCs/>
          <w:sz w:val="22"/>
          <w:szCs w:val="22"/>
        </w:rPr>
        <w:t xml:space="preserve">Tabel L1.1. </w:t>
      </w:r>
      <w:proofErr w:type="spellStart"/>
      <w:r>
        <w:rPr>
          <w:sz w:val="22"/>
          <w:szCs w:val="22"/>
        </w:rPr>
        <w:t>Identitas</w:t>
      </w:r>
      <w:proofErr w:type="spellEnd"/>
      <w:r>
        <w:rPr>
          <w:sz w:val="22"/>
          <w:szCs w:val="22"/>
        </w:rPr>
        <w:t xml:space="preserve"> </w:t>
      </w:r>
      <w:proofErr w:type="spellStart"/>
      <w:r>
        <w:rPr>
          <w:sz w:val="22"/>
          <w:szCs w:val="22"/>
        </w:rPr>
        <w:t>pasien</w:t>
      </w:r>
      <w:proofErr w:type="spellEnd"/>
    </w:p>
    <w:tbl>
      <w:tblPr>
        <w:tblW w:w="9071" w:type="dxa"/>
        <w:jc w:val="center"/>
        <w:tblLayout w:type="fixed"/>
        <w:tblCellMar>
          <w:top w:w="45" w:type="dxa"/>
          <w:left w:w="70" w:type="dxa"/>
          <w:bottom w:w="45" w:type="dxa"/>
          <w:right w:w="70" w:type="dxa"/>
        </w:tblCellMar>
        <w:tblLook w:val="0000" w:firstRow="0" w:lastRow="0" w:firstColumn="0" w:lastColumn="0" w:noHBand="0" w:noVBand="0"/>
      </w:tblPr>
      <w:tblGrid>
        <w:gridCol w:w="2608"/>
        <w:gridCol w:w="6463"/>
      </w:tblGrid>
      <w:tr w:rsidR="00C973DB" w14:paraId="6A7147B4" w14:textId="77777777">
        <w:trPr>
          <w:cantSplit/>
          <w:jc w:val="center"/>
        </w:trPr>
        <w:tc>
          <w:tcPr>
            <w:tcW w:w="2608" w:type="dxa"/>
            <w:tcBorders>
              <w:top w:val="single" w:sz="12" w:space="0" w:color="000000"/>
              <w:left w:val="nil"/>
              <w:bottom w:val="single" w:sz="4" w:space="0" w:color="000000"/>
              <w:right w:val="nil"/>
            </w:tcBorders>
          </w:tcPr>
          <w:p w14:paraId="64BA0A08" w14:textId="77777777" w:rsidR="00C973DB" w:rsidRDefault="00AF0F19">
            <w:r>
              <w:rPr>
                <w:b/>
                <w:bCs/>
                <w:sz w:val="20"/>
                <w:szCs w:val="20"/>
              </w:rPr>
              <w:t>Nama (</w:t>
            </w:r>
            <w:proofErr w:type="spellStart"/>
            <w:r>
              <w:rPr>
                <w:b/>
                <w:bCs/>
                <w:sz w:val="20"/>
                <w:szCs w:val="20"/>
              </w:rPr>
              <w:t>inisial</w:t>
            </w:r>
            <w:proofErr w:type="spellEnd"/>
            <w:r>
              <w:rPr>
                <w:b/>
                <w:bCs/>
                <w:sz w:val="20"/>
                <w:szCs w:val="20"/>
              </w:rPr>
              <w:t>)</w:t>
            </w:r>
          </w:p>
        </w:tc>
        <w:tc>
          <w:tcPr>
            <w:tcW w:w="6463" w:type="dxa"/>
            <w:tcBorders>
              <w:top w:val="single" w:sz="12" w:space="0" w:color="000000"/>
              <w:left w:val="nil"/>
              <w:bottom w:val="single" w:sz="4" w:space="0" w:color="000000"/>
              <w:right w:val="nil"/>
            </w:tcBorders>
          </w:tcPr>
          <w:p w14:paraId="501FAE5F" w14:textId="77777777" w:rsidR="00C973DB" w:rsidRDefault="00AF0F19">
            <w:r>
              <w:rPr>
                <w:sz w:val="20"/>
                <w:szCs w:val="20"/>
              </w:rPr>
              <w:t>Ny. LS</w:t>
            </w:r>
          </w:p>
        </w:tc>
      </w:tr>
      <w:tr w:rsidR="00C973DB" w14:paraId="47BC9CC9" w14:textId="77777777">
        <w:trPr>
          <w:cantSplit/>
          <w:jc w:val="center"/>
        </w:trPr>
        <w:tc>
          <w:tcPr>
            <w:tcW w:w="2608" w:type="dxa"/>
            <w:tcBorders>
              <w:top w:val="nil"/>
              <w:left w:val="nil"/>
              <w:bottom w:val="single" w:sz="4" w:space="0" w:color="000000"/>
              <w:right w:val="nil"/>
            </w:tcBorders>
          </w:tcPr>
          <w:p w14:paraId="16D8B263" w14:textId="77777777" w:rsidR="00C973DB" w:rsidRDefault="00AF0F19">
            <w:proofErr w:type="spellStart"/>
            <w:r>
              <w:rPr>
                <w:b/>
                <w:bCs/>
                <w:sz w:val="20"/>
                <w:szCs w:val="20"/>
              </w:rPr>
              <w:t>Usia</w:t>
            </w:r>
            <w:proofErr w:type="spellEnd"/>
          </w:p>
        </w:tc>
        <w:tc>
          <w:tcPr>
            <w:tcW w:w="6463" w:type="dxa"/>
            <w:tcBorders>
              <w:top w:val="nil"/>
              <w:left w:val="nil"/>
              <w:bottom w:val="single" w:sz="4" w:space="0" w:color="000000"/>
              <w:right w:val="nil"/>
            </w:tcBorders>
          </w:tcPr>
          <w:p w14:paraId="12404C52" w14:textId="77777777" w:rsidR="00C973DB" w:rsidRDefault="00AF0F19">
            <w:r>
              <w:rPr>
                <w:sz w:val="20"/>
                <w:szCs w:val="20"/>
              </w:rPr>
              <w:t xml:space="preserve">58 </w:t>
            </w:r>
            <w:proofErr w:type="spellStart"/>
            <w:r>
              <w:rPr>
                <w:sz w:val="20"/>
                <w:szCs w:val="20"/>
              </w:rPr>
              <w:t>tahun</w:t>
            </w:r>
            <w:proofErr w:type="spellEnd"/>
          </w:p>
        </w:tc>
      </w:tr>
      <w:tr w:rsidR="00C973DB" w14:paraId="32A81376" w14:textId="77777777">
        <w:trPr>
          <w:cantSplit/>
          <w:jc w:val="center"/>
        </w:trPr>
        <w:tc>
          <w:tcPr>
            <w:tcW w:w="2608" w:type="dxa"/>
            <w:tcBorders>
              <w:top w:val="nil"/>
              <w:left w:val="nil"/>
              <w:bottom w:val="single" w:sz="4" w:space="0" w:color="000000"/>
              <w:right w:val="nil"/>
            </w:tcBorders>
          </w:tcPr>
          <w:p w14:paraId="29D7B14C" w14:textId="77777777" w:rsidR="00C973DB" w:rsidRDefault="00AF0F19">
            <w:proofErr w:type="spellStart"/>
            <w:r>
              <w:rPr>
                <w:b/>
                <w:bCs/>
                <w:sz w:val="20"/>
                <w:szCs w:val="20"/>
              </w:rPr>
              <w:t>Rekam</w:t>
            </w:r>
            <w:proofErr w:type="spellEnd"/>
            <w:r>
              <w:rPr>
                <w:b/>
                <w:bCs/>
                <w:sz w:val="20"/>
                <w:szCs w:val="20"/>
              </w:rPr>
              <w:t xml:space="preserve"> </w:t>
            </w:r>
            <w:proofErr w:type="spellStart"/>
            <w:r>
              <w:rPr>
                <w:b/>
                <w:bCs/>
                <w:sz w:val="20"/>
                <w:szCs w:val="20"/>
              </w:rPr>
              <w:t>medis</w:t>
            </w:r>
            <w:proofErr w:type="spellEnd"/>
          </w:p>
        </w:tc>
        <w:tc>
          <w:tcPr>
            <w:tcW w:w="6463" w:type="dxa"/>
            <w:tcBorders>
              <w:top w:val="nil"/>
              <w:left w:val="nil"/>
              <w:bottom w:val="single" w:sz="4" w:space="0" w:color="000000"/>
              <w:right w:val="nil"/>
            </w:tcBorders>
          </w:tcPr>
          <w:p w14:paraId="52B98820" w14:textId="77777777" w:rsidR="00C973DB" w:rsidRDefault="00AF0F19">
            <w:r>
              <w:rPr>
                <w:sz w:val="20"/>
                <w:szCs w:val="20"/>
              </w:rPr>
              <w:t>xxxxxxxx</w:t>
            </w:r>
          </w:p>
        </w:tc>
      </w:tr>
      <w:tr w:rsidR="00C973DB" w14:paraId="52E88738" w14:textId="77777777">
        <w:trPr>
          <w:cantSplit/>
          <w:jc w:val="center"/>
        </w:trPr>
        <w:tc>
          <w:tcPr>
            <w:tcW w:w="2608" w:type="dxa"/>
            <w:tcBorders>
              <w:top w:val="nil"/>
              <w:left w:val="nil"/>
              <w:bottom w:val="single" w:sz="4" w:space="0" w:color="000000"/>
              <w:right w:val="nil"/>
            </w:tcBorders>
          </w:tcPr>
          <w:p w14:paraId="74FF558E" w14:textId="77777777" w:rsidR="00C973DB" w:rsidRDefault="00AF0F19">
            <w:r>
              <w:rPr>
                <w:b/>
                <w:bCs/>
                <w:sz w:val="20"/>
                <w:szCs w:val="20"/>
              </w:rPr>
              <w:t>Alamat</w:t>
            </w:r>
          </w:p>
        </w:tc>
        <w:tc>
          <w:tcPr>
            <w:tcW w:w="6463" w:type="dxa"/>
            <w:tcBorders>
              <w:top w:val="nil"/>
              <w:left w:val="nil"/>
              <w:bottom w:val="single" w:sz="4" w:space="0" w:color="000000"/>
              <w:right w:val="nil"/>
            </w:tcBorders>
          </w:tcPr>
          <w:p w14:paraId="02821191" w14:textId="77777777" w:rsidR="00C973DB" w:rsidRDefault="00AF0F19">
            <w:r>
              <w:rPr>
                <w:sz w:val="20"/>
                <w:szCs w:val="20"/>
              </w:rPr>
              <w:t>Depok</w:t>
            </w:r>
          </w:p>
        </w:tc>
      </w:tr>
      <w:tr w:rsidR="00C973DB" w14:paraId="793ADDB8" w14:textId="77777777">
        <w:trPr>
          <w:cantSplit/>
          <w:jc w:val="center"/>
        </w:trPr>
        <w:tc>
          <w:tcPr>
            <w:tcW w:w="2608" w:type="dxa"/>
            <w:tcBorders>
              <w:top w:val="nil"/>
              <w:left w:val="nil"/>
              <w:bottom w:val="single" w:sz="4" w:space="0" w:color="000000"/>
              <w:right w:val="nil"/>
            </w:tcBorders>
          </w:tcPr>
          <w:p w14:paraId="3D985B3E" w14:textId="77777777" w:rsidR="00C973DB" w:rsidRDefault="00AF0F19">
            <w:proofErr w:type="spellStart"/>
            <w:r>
              <w:rPr>
                <w:b/>
                <w:bCs/>
                <w:sz w:val="20"/>
                <w:szCs w:val="20"/>
              </w:rPr>
              <w:t>Pembiayaan</w:t>
            </w:r>
            <w:proofErr w:type="spellEnd"/>
          </w:p>
        </w:tc>
        <w:tc>
          <w:tcPr>
            <w:tcW w:w="6463" w:type="dxa"/>
            <w:tcBorders>
              <w:top w:val="nil"/>
              <w:left w:val="nil"/>
              <w:bottom w:val="single" w:sz="4" w:space="0" w:color="000000"/>
              <w:right w:val="nil"/>
            </w:tcBorders>
          </w:tcPr>
          <w:p w14:paraId="18F13996" w14:textId="77777777" w:rsidR="00C973DB" w:rsidRDefault="00AF0F19">
            <w:r>
              <w:rPr>
                <w:sz w:val="20"/>
                <w:szCs w:val="20"/>
              </w:rPr>
              <w:t>BPJS</w:t>
            </w:r>
          </w:p>
        </w:tc>
      </w:tr>
      <w:tr w:rsidR="00C973DB" w14:paraId="012F7C41" w14:textId="77777777">
        <w:trPr>
          <w:cantSplit/>
          <w:jc w:val="center"/>
        </w:trPr>
        <w:tc>
          <w:tcPr>
            <w:tcW w:w="2608" w:type="dxa"/>
            <w:tcBorders>
              <w:top w:val="nil"/>
              <w:left w:val="nil"/>
              <w:bottom w:val="single" w:sz="4" w:space="0" w:color="000000"/>
              <w:right w:val="nil"/>
            </w:tcBorders>
          </w:tcPr>
          <w:p w14:paraId="6258DED1" w14:textId="77777777" w:rsidR="00C973DB" w:rsidRDefault="00AF0F19">
            <w:r>
              <w:rPr>
                <w:b/>
                <w:bCs/>
                <w:sz w:val="20"/>
                <w:szCs w:val="20"/>
              </w:rPr>
              <w:t xml:space="preserve">Status </w:t>
            </w:r>
            <w:proofErr w:type="spellStart"/>
            <w:r>
              <w:rPr>
                <w:b/>
                <w:bCs/>
                <w:sz w:val="20"/>
                <w:szCs w:val="20"/>
              </w:rPr>
              <w:t>pernikahan</w:t>
            </w:r>
            <w:proofErr w:type="spellEnd"/>
          </w:p>
        </w:tc>
        <w:tc>
          <w:tcPr>
            <w:tcW w:w="6463" w:type="dxa"/>
            <w:tcBorders>
              <w:top w:val="nil"/>
              <w:left w:val="nil"/>
              <w:bottom w:val="single" w:sz="4" w:space="0" w:color="000000"/>
              <w:right w:val="nil"/>
            </w:tcBorders>
          </w:tcPr>
          <w:p w14:paraId="0668E540" w14:textId="77777777" w:rsidR="00C973DB" w:rsidRDefault="00AF0F19">
            <w:proofErr w:type="spellStart"/>
            <w:r>
              <w:rPr>
                <w:sz w:val="20"/>
                <w:szCs w:val="20"/>
              </w:rPr>
              <w:t>Menikah</w:t>
            </w:r>
            <w:proofErr w:type="spellEnd"/>
          </w:p>
        </w:tc>
      </w:tr>
      <w:tr w:rsidR="00C973DB" w14:paraId="3E283327" w14:textId="77777777">
        <w:trPr>
          <w:cantSplit/>
          <w:jc w:val="center"/>
        </w:trPr>
        <w:tc>
          <w:tcPr>
            <w:tcW w:w="2608" w:type="dxa"/>
            <w:tcBorders>
              <w:top w:val="nil"/>
              <w:left w:val="nil"/>
              <w:bottom w:val="single" w:sz="4" w:space="0" w:color="000000"/>
              <w:right w:val="nil"/>
            </w:tcBorders>
          </w:tcPr>
          <w:p w14:paraId="15BE7F57" w14:textId="77777777" w:rsidR="00C973DB" w:rsidRDefault="00AF0F19">
            <w:proofErr w:type="spellStart"/>
            <w:r>
              <w:rPr>
                <w:b/>
                <w:bCs/>
                <w:sz w:val="20"/>
                <w:szCs w:val="20"/>
              </w:rPr>
              <w:t>Pekerjaan</w:t>
            </w:r>
            <w:proofErr w:type="spellEnd"/>
          </w:p>
        </w:tc>
        <w:tc>
          <w:tcPr>
            <w:tcW w:w="6463" w:type="dxa"/>
            <w:tcBorders>
              <w:top w:val="nil"/>
              <w:left w:val="nil"/>
              <w:bottom w:val="single" w:sz="4" w:space="0" w:color="000000"/>
              <w:right w:val="nil"/>
            </w:tcBorders>
          </w:tcPr>
          <w:p w14:paraId="4827E926" w14:textId="77777777" w:rsidR="00C973DB" w:rsidRDefault="00AF0F19">
            <w:r>
              <w:rPr>
                <w:sz w:val="20"/>
                <w:szCs w:val="20"/>
              </w:rPr>
              <w:t xml:space="preserve">Ibu </w:t>
            </w:r>
            <w:proofErr w:type="spellStart"/>
            <w:r>
              <w:rPr>
                <w:sz w:val="20"/>
                <w:szCs w:val="20"/>
              </w:rPr>
              <w:t>rumah</w:t>
            </w:r>
            <w:proofErr w:type="spellEnd"/>
            <w:r>
              <w:rPr>
                <w:sz w:val="20"/>
                <w:szCs w:val="20"/>
              </w:rPr>
              <w:t xml:space="preserve"> </w:t>
            </w:r>
            <w:proofErr w:type="spellStart"/>
            <w:r>
              <w:rPr>
                <w:sz w:val="20"/>
                <w:szCs w:val="20"/>
              </w:rPr>
              <w:t>tangga</w:t>
            </w:r>
            <w:proofErr w:type="spellEnd"/>
          </w:p>
        </w:tc>
      </w:tr>
      <w:tr w:rsidR="00C973DB" w14:paraId="2C95CA90" w14:textId="77777777">
        <w:trPr>
          <w:cantSplit/>
          <w:jc w:val="center"/>
        </w:trPr>
        <w:tc>
          <w:tcPr>
            <w:tcW w:w="2608" w:type="dxa"/>
            <w:tcBorders>
              <w:top w:val="nil"/>
              <w:left w:val="nil"/>
              <w:bottom w:val="single" w:sz="4" w:space="0" w:color="000000"/>
              <w:right w:val="nil"/>
            </w:tcBorders>
          </w:tcPr>
          <w:p w14:paraId="273F4752" w14:textId="77777777" w:rsidR="00C973DB" w:rsidRDefault="00AF0F19">
            <w:r>
              <w:rPr>
                <w:b/>
                <w:bCs/>
                <w:sz w:val="20"/>
                <w:szCs w:val="20"/>
              </w:rPr>
              <w:t xml:space="preserve">Tingkat </w:t>
            </w:r>
            <w:proofErr w:type="spellStart"/>
            <w:r>
              <w:rPr>
                <w:b/>
                <w:bCs/>
                <w:sz w:val="20"/>
                <w:szCs w:val="20"/>
              </w:rPr>
              <w:t>pendidikan</w:t>
            </w:r>
            <w:proofErr w:type="spellEnd"/>
          </w:p>
        </w:tc>
        <w:tc>
          <w:tcPr>
            <w:tcW w:w="6463" w:type="dxa"/>
            <w:tcBorders>
              <w:top w:val="nil"/>
              <w:left w:val="nil"/>
              <w:bottom w:val="single" w:sz="4" w:space="0" w:color="000000"/>
              <w:right w:val="nil"/>
            </w:tcBorders>
          </w:tcPr>
          <w:p w14:paraId="419FDAB3" w14:textId="77777777" w:rsidR="00C973DB" w:rsidRDefault="00AF0F19">
            <w:r>
              <w:rPr>
                <w:sz w:val="20"/>
                <w:szCs w:val="20"/>
              </w:rPr>
              <w:t>SMA</w:t>
            </w:r>
          </w:p>
        </w:tc>
      </w:tr>
      <w:tr w:rsidR="00C973DB" w14:paraId="66691EFC" w14:textId="77777777">
        <w:trPr>
          <w:cantSplit/>
          <w:jc w:val="center"/>
        </w:trPr>
        <w:tc>
          <w:tcPr>
            <w:tcW w:w="2608" w:type="dxa"/>
            <w:tcBorders>
              <w:top w:val="nil"/>
              <w:left w:val="nil"/>
              <w:bottom w:val="single" w:sz="12" w:space="0" w:color="000000"/>
              <w:right w:val="nil"/>
            </w:tcBorders>
          </w:tcPr>
          <w:p w14:paraId="0988BF5F" w14:textId="77777777" w:rsidR="00C973DB" w:rsidRDefault="00AF0F19">
            <w:proofErr w:type="spellStart"/>
            <w:r>
              <w:rPr>
                <w:b/>
                <w:bCs/>
                <w:sz w:val="20"/>
                <w:szCs w:val="20"/>
              </w:rPr>
              <w:t>Pelaku</w:t>
            </w:r>
            <w:proofErr w:type="spellEnd"/>
            <w:r>
              <w:rPr>
                <w:b/>
                <w:bCs/>
                <w:sz w:val="20"/>
                <w:szCs w:val="20"/>
              </w:rPr>
              <w:t xml:space="preserve"> </w:t>
            </w:r>
            <w:proofErr w:type="spellStart"/>
            <w:r>
              <w:rPr>
                <w:b/>
                <w:bCs/>
                <w:sz w:val="20"/>
                <w:szCs w:val="20"/>
              </w:rPr>
              <w:t>rawat</w:t>
            </w:r>
            <w:proofErr w:type="spellEnd"/>
          </w:p>
        </w:tc>
        <w:tc>
          <w:tcPr>
            <w:tcW w:w="6463" w:type="dxa"/>
            <w:tcBorders>
              <w:top w:val="nil"/>
              <w:left w:val="nil"/>
              <w:bottom w:val="single" w:sz="12" w:space="0" w:color="000000"/>
              <w:right w:val="nil"/>
            </w:tcBorders>
          </w:tcPr>
          <w:p w14:paraId="5E2256CF" w14:textId="77777777" w:rsidR="00C973DB" w:rsidRDefault="00AF0F19">
            <w:r>
              <w:rPr>
                <w:sz w:val="20"/>
                <w:szCs w:val="20"/>
              </w:rPr>
              <w:t>Suami</w:t>
            </w:r>
          </w:p>
        </w:tc>
      </w:tr>
    </w:tbl>
    <w:p w14:paraId="69D696F1" w14:textId="77777777" w:rsidR="00C973DB" w:rsidRDefault="00AF0F19">
      <w:pPr>
        <w:keepNext/>
        <w:keepLines/>
        <w:spacing w:before="200" w:after="80"/>
      </w:pPr>
      <w:r>
        <w:rPr>
          <w:b/>
          <w:bCs/>
          <w:sz w:val="22"/>
          <w:szCs w:val="22"/>
        </w:rPr>
        <w:t xml:space="preserve">Tabel L1.2. </w:t>
      </w:r>
      <w:proofErr w:type="spellStart"/>
      <w:r>
        <w:rPr>
          <w:sz w:val="22"/>
          <w:szCs w:val="22"/>
        </w:rPr>
        <w:t>Kronologi</w:t>
      </w:r>
      <w:proofErr w:type="spellEnd"/>
      <w:r>
        <w:rPr>
          <w:sz w:val="22"/>
          <w:szCs w:val="22"/>
        </w:rPr>
        <w:t xml:space="preserve"> di IGD pada 29 September 2026</w:t>
      </w:r>
    </w:p>
    <w:tbl>
      <w:tblPr>
        <w:tblW w:w="9071" w:type="dxa"/>
        <w:jc w:val="center"/>
        <w:tblLayout w:type="fixed"/>
        <w:tblCellMar>
          <w:top w:w="45" w:type="dxa"/>
          <w:left w:w="70" w:type="dxa"/>
          <w:bottom w:w="45" w:type="dxa"/>
          <w:right w:w="70" w:type="dxa"/>
        </w:tblCellMar>
        <w:tblLook w:val="0000" w:firstRow="0" w:lastRow="0" w:firstColumn="0" w:lastColumn="0" w:noHBand="0" w:noVBand="0"/>
      </w:tblPr>
      <w:tblGrid>
        <w:gridCol w:w="2608"/>
        <w:gridCol w:w="6463"/>
      </w:tblGrid>
      <w:tr w:rsidR="00C973DB" w14:paraId="4969E975" w14:textId="77777777">
        <w:trPr>
          <w:cantSplit/>
          <w:jc w:val="center"/>
        </w:trPr>
        <w:tc>
          <w:tcPr>
            <w:tcW w:w="2608" w:type="dxa"/>
            <w:tcBorders>
              <w:top w:val="single" w:sz="12" w:space="0" w:color="000000"/>
              <w:left w:val="nil"/>
              <w:bottom w:val="single" w:sz="4" w:space="0" w:color="000000"/>
              <w:right w:val="nil"/>
            </w:tcBorders>
          </w:tcPr>
          <w:p w14:paraId="68697CE1" w14:textId="77777777" w:rsidR="00C973DB" w:rsidRDefault="00AF0F19">
            <w:r>
              <w:rPr>
                <w:b/>
                <w:bCs/>
                <w:sz w:val="20"/>
                <w:szCs w:val="20"/>
              </w:rPr>
              <w:t xml:space="preserve">17.00 </w:t>
            </w:r>
            <w:proofErr w:type="spellStart"/>
            <w:r>
              <w:rPr>
                <w:b/>
                <w:bCs/>
                <w:sz w:val="20"/>
                <w:szCs w:val="20"/>
              </w:rPr>
              <w:t>Pendaftaran</w:t>
            </w:r>
            <w:proofErr w:type="spellEnd"/>
            <w:r>
              <w:rPr>
                <w:b/>
                <w:bCs/>
                <w:sz w:val="20"/>
                <w:szCs w:val="20"/>
              </w:rPr>
              <w:t xml:space="preserve"> di IGD</w:t>
            </w:r>
          </w:p>
        </w:tc>
        <w:tc>
          <w:tcPr>
            <w:tcW w:w="6463" w:type="dxa"/>
            <w:tcBorders>
              <w:top w:val="single" w:sz="12" w:space="0" w:color="000000"/>
              <w:left w:val="nil"/>
              <w:bottom w:val="single" w:sz="4" w:space="0" w:color="000000"/>
              <w:right w:val="nil"/>
            </w:tcBorders>
          </w:tcPr>
          <w:p w14:paraId="31E8C212" w14:textId="77777777" w:rsidR="00C973DB" w:rsidRDefault="00AF0F19">
            <w:proofErr w:type="spellStart"/>
            <w:r>
              <w:rPr>
                <w:sz w:val="20"/>
                <w:szCs w:val="20"/>
              </w:rPr>
              <w:t>Pasien</w:t>
            </w:r>
            <w:proofErr w:type="spellEnd"/>
            <w:r>
              <w:rPr>
                <w:sz w:val="20"/>
                <w:szCs w:val="20"/>
              </w:rPr>
              <w:t xml:space="preserve"> </w:t>
            </w:r>
            <w:proofErr w:type="spellStart"/>
            <w:r>
              <w:rPr>
                <w:sz w:val="20"/>
                <w:szCs w:val="20"/>
              </w:rPr>
              <w:t>dibawa</w:t>
            </w:r>
            <w:proofErr w:type="spellEnd"/>
            <w:r>
              <w:rPr>
                <w:sz w:val="20"/>
                <w:szCs w:val="20"/>
              </w:rPr>
              <w:t xml:space="preserve"> oleh </w:t>
            </w:r>
            <w:proofErr w:type="spellStart"/>
            <w:r>
              <w:rPr>
                <w:sz w:val="20"/>
                <w:szCs w:val="20"/>
              </w:rPr>
              <w:t>suaminya</w:t>
            </w:r>
            <w:proofErr w:type="spellEnd"/>
            <w:r>
              <w:rPr>
                <w:sz w:val="20"/>
                <w:szCs w:val="20"/>
              </w:rPr>
              <w:t xml:space="preserve"> </w:t>
            </w:r>
            <w:proofErr w:type="spellStart"/>
            <w:r>
              <w:rPr>
                <w:sz w:val="20"/>
                <w:szCs w:val="20"/>
              </w:rPr>
              <w:t>ke</w:t>
            </w:r>
            <w:proofErr w:type="spellEnd"/>
            <w:r>
              <w:rPr>
                <w:sz w:val="20"/>
                <w:szCs w:val="20"/>
              </w:rPr>
              <w:t xml:space="preserve"> IGD RSUI </w:t>
            </w:r>
            <w:proofErr w:type="spellStart"/>
            <w:r>
              <w:rPr>
                <w:sz w:val="20"/>
                <w:szCs w:val="20"/>
              </w:rPr>
              <w:t>dengan</w:t>
            </w:r>
            <w:proofErr w:type="spellEnd"/>
            <w:r>
              <w:rPr>
                <w:sz w:val="20"/>
                <w:szCs w:val="20"/>
              </w:rPr>
              <w:t xml:space="preserve"> </w:t>
            </w:r>
            <w:proofErr w:type="spellStart"/>
            <w:r>
              <w:rPr>
                <w:sz w:val="20"/>
                <w:szCs w:val="20"/>
              </w:rPr>
              <w:t>keluhan</w:t>
            </w:r>
            <w:proofErr w:type="spellEnd"/>
            <w:r>
              <w:rPr>
                <w:sz w:val="20"/>
                <w:szCs w:val="20"/>
              </w:rPr>
              <w:t xml:space="preserve"> </w:t>
            </w:r>
            <w:proofErr w:type="spellStart"/>
            <w:r>
              <w:rPr>
                <w:sz w:val="20"/>
                <w:szCs w:val="20"/>
              </w:rPr>
              <w:t>sesak</w:t>
            </w:r>
            <w:proofErr w:type="spellEnd"/>
            <w:r>
              <w:rPr>
                <w:sz w:val="20"/>
                <w:szCs w:val="20"/>
              </w:rPr>
              <w:t xml:space="preserve"> yang </w:t>
            </w:r>
            <w:proofErr w:type="spellStart"/>
            <w:r>
              <w:rPr>
                <w:sz w:val="20"/>
                <w:szCs w:val="20"/>
              </w:rPr>
              <w:t>memberat</w:t>
            </w:r>
            <w:proofErr w:type="spellEnd"/>
            <w:r>
              <w:rPr>
                <w:sz w:val="20"/>
                <w:szCs w:val="20"/>
              </w:rPr>
              <w:t xml:space="preserve"> </w:t>
            </w:r>
            <w:proofErr w:type="spellStart"/>
            <w:r>
              <w:rPr>
                <w:sz w:val="20"/>
                <w:szCs w:val="20"/>
              </w:rPr>
              <w:t>empat</w:t>
            </w:r>
            <w:proofErr w:type="spellEnd"/>
            <w:r>
              <w:rPr>
                <w:sz w:val="20"/>
                <w:szCs w:val="20"/>
              </w:rPr>
              <w:t xml:space="preserve"> jam </w:t>
            </w:r>
            <w:proofErr w:type="spellStart"/>
            <w:r>
              <w:rPr>
                <w:sz w:val="20"/>
                <w:szCs w:val="20"/>
              </w:rPr>
              <w:t>sebelum</w:t>
            </w:r>
            <w:proofErr w:type="spellEnd"/>
            <w:r>
              <w:rPr>
                <w:sz w:val="20"/>
                <w:szCs w:val="20"/>
              </w:rPr>
              <w:t xml:space="preserve"> </w:t>
            </w:r>
            <w:proofErr w:type="spellStart"/>
            <w:r>
              <w:rPr>
                <w:sz w:val="20"/>
                <w:szCs w:val="20"/>
              </w:rPr>
              <w:t>masuk</w:t>
            </w:r>
            <w:proofErr w:type="spellEnd"/>
            <w:r>
              <w:rPr>
                <w:sz w:val="20"/>
                <w:szCs w:val="20"/>
              </w:rPr>
              <w:t xml:space="preserve"> </w:t>
            </w:r>
            <w:proofErr w:type="spellStart"/>
            <w:r>
              <w:rPr>
                <w:sz w:val="20"/>
                <w:szCs w:val="20"/>
              </w:rPr>
              <w:t>rumah</w:t>
            </w:r>
            <w:proofErr w:type="spellEnd"/>
            <w:r>
              <w:rPr>
                <w:sz w:val="20"/>
                <w:szCs w:val="20"/>
              </w:rPr>
              <w:t xml:space="preserve"> </w:t>
            </w:r>
            <w:proofErr w:type="spellStart"/>
            <w:r>
              <w:rPr>
                <w:sz w:val="20"/>
                <w:szCs w:val="20"/>
              </w:rPr>
              <w:t>sakit</w:t>
            </w:r>
            <w:proofErr w:type="spellEnd"/>
            <w:r>
              <w:rPr>
                <w:sz w:val="20"/>
                <w:szCs w:val="20"/>
              </w:rPr>
              <w:t>.</w:t>
            </w:r>
          </w:p>
        </w:tc>
      </w:tr>
      <w:tr w:rsidR="00C973DB" w14:paraId="6F1D354D" w14:textId="77777777">
        <w:trPr>
          <w:cantSplit/>
          <w:jc w:val="center"/>
        </w:trPr>
        <w:tc>
          <w:tcPr>
            <w:tcW w:w="2608" w:type="dxa"/>
            <w:tcBorders>
              <w:top w:val="nil"/>
              <w:left w:val="nil"/>
              <w:bottom w:val="single" w:sz="12" w:space="0" w:color="000000"/>
              <w:right w:val="nil"/>
            </w:tcBorders>
          </w:tcPr>
          <w:p w14:paraId="7F2DFAD4" w14:textId="77777777" w:rsidR="00C973DB" w:rsidRDefault="00AF0F19">
            <w:r>
              <w:rPr>
                <w:b/>
                <w:bCs/>
                <w:sz w:val="20"/>
                <w:szCs w:val="20"/>
              </w:rPr>
              <w:t xml:space="preserve">17.00 </w:t>
            </w:r>
            <w:proofErr w:type="spellStart"/>
            <w:r>
              <w:rPr>
                <w:b/>
                <w:bCs/>
                <w:sz w:val="20"/>
                <w:szCs w:val="20"/>
              </w:rPr>
              <w:t>Triase</w:t>
            </w:r>
            <w:proofErr w:type="spellEnd"/>
            <w:r>
              <w:rPr>
                <w:b/>
                <w:bCs/>
                <w:sz w:val="20"/>
                <w:szCs w:val="20"/>
              </w:rPr>
              <w:t xml:space="preserve"> dan </w:t>
            </w:r>
            <w:proofErr w:type="spellStart"/>
            <w:r>
              <w:rPr>
                <w:b/>
                <w:bCs/>
                <w:sz w:val="20"/>
                <w:szCs w:val="20"/>
              </w:rPr>
              <w:t>survei</w:t>
            </w:r>
            <w:proofErr w:type="spellEnd"/>
            <w:r>
              <w:rPr>
                <w:b/>
                <w:bCs/>
                <w:sz w:val="20"/>
                <w:szCs w:val="20"/>
              </w:rPr>
              <w:t xml:space="preserve"> primer</w:t>
            </w:r>
          </w:p>
        </w:tc>
        <w:tc>
          <w:tcPr>
            <w:tcW w:w="6463" w:type="dxa"/>
            <w:tcBorders>
              <w:top w:val="nil"/>
              <w:left w:val="nil"/>
              <w:bottom w:val="single" w:sz="12" w:space="0" w:color="000000"/>
              <w:right w:val="nil"/>
            </w:tcBorders>
          </w:tcPr>
          <w:p w14:paraId="21FC823D" w14:textId="77777777" w:rsidR="00C973DB" w:rsidRDefault="00AF0F19">
            <w:r>
              <w:rPr>
                <w:sz w:val="20"/>
                <w:szCs w:val="20"/>
              </w:rPr>
              <w:t xml:space="preserve">Airway (A) clear. Breathing (B) </w:t>
            </w:r>
            <w:proofErr w:type="spellStart"/>
            <w:r>
              <w:rPr>
                <w:sz w:val="20"/>
                <w:szCs w:val="20"/>
              </w:rPr>
              <w:t>frekuensi</w:t>
            </w:r>
            <w:proofErr w:type="spellEnd"/>
            <w:r>
              <w:rPr>
                <w:sz w:val="20"/>
                <w:szCs w:val="20"/>
              </w:rPr>
              <w:t xml:space="preserve"> napas 25 kali per </w:t>
            </w:r>
            <w:proofErr w:type="spellStart"/>
            <w:r>
              <w:rPr>
                <w:sz w:val="20"/>
                <w:szCs w:val="20"/>
              </w:rPr>
              <w:t>menit</w:t>
            </w:r>
            <w:proofErr w:type="spellEnd"/>
            <w:r>
              <w:rPr>
                <w:sz w:val="20"/>
                <w:szCs w:val="20"/>
              </w:rPr>
              <w:t xml:space="preserve">, </w:t>
            </w:r>
            <w:proofErr w:type="spellStart"/>
            <w:r>
              <w:rPr>
                <w:sz w:val="20"/>
                <w:szCs w:val="20"/>
              </w:rPr>
              <w:t>saturasi</w:t>
            </w:r>
            <w:proofErr w:type="spellEnd"/>
            <w:r>
              <w:rPr>
                <w:sz w:val="20"/>
                <w:szCs w:val="20"/>
              </w:rPr>
              <w:t xml:space="preserve"> </w:t>
            </w:r>
            <w:proofErr w:type="spellStart"/>
            <w:r>
              <w:rPr>
                <w:sz w:val="20"/>
                <w:szCs w:val="20"/>
              </w:rPr>
              <w:t>perifer</w:t>
            </w:r>
            <w:proofErr w:type="spellEnd"/>
            <w:r>
              <w:rPr>
                <w:sz w:val="20"/>
                <w:szCs w:val="20"/>
              </w:rPr>
              <w:t xml:space="preserve"> 83% </w:t>
            </w:r>
            <w:proofErr w:type="spellStart"/>
            <w:r>
              <w:rPr>
                <w:sz w:val="20"/>
                <w:szCs w:val="20"/>
              </w:rPr>
              <w:t>udara</w:t>
            </w:r>
            <w:proofErr w:type="spellEnd"/>
            <w:r>
              <w:rPr>
                <w:sz w:val="20"/>
                <w:szCs w:val="20"/>
              </w:rPr>
              <w:t xml:space="preserve"> </w:t>
            </w:r>
            <w:proofErr w:type="spellStart"/>
            <w:r>
              <w:rPr>
                <w:sz w:val="20"/>
                <w:szCs w:val="20"/>
              </w:rPr>
              <w:t>ruangan</w:t>
            </w:r>
            <w:proofErr w:type="spellEnd"/>
            <w:r>
              <w:rPr>
                <w:sz w:val="20"/>
                <w:szCs w:val="20"/>
              </w:rPr>
              <w:t xml:space="preserve"> dan 98% </w:t>
            </w:r>
            <w:proofErr w:type="spellStart"/>
            <w:r>
              <w:rPr>
                <w:sz w:val="20"/>
                <w:szCs w:val="20"/>
              </w:rPr>
              <w:t>dengan</w:t>
            </w:r>
            <w:proofErr w:type="spellEnd"/>
            <w:r>
              <w:rPr>
                <w:sz w:val="20"/>
                <w:szCs w:val="20"/>
              </w:rPr>
              <w:t xml:space="preserve"> nasal </w:t>
            </w:r>
            <w:proofErr w:type="spellStart"/>
            <w:r>
              <w:rPr>
                <w:sz w:val="20"/>
                <w:szCs w:val="20"/>
              </w:rPr>
              <w:t>kanul</w:t>
            </w:r>
            <w:proofErr w:type="spellEnd"/>
            <w:r>
              <w:rPr>
                <w:sz w:val="20"/>
                <w:szCs w:val="20"/>
              </w:rPr>
              <w:t xml:space="preserve"> 5 lpm. Circulation (C) </w:t>
            </w:r>
            <w:proofErr w:type="spellStart"/>
            <w:r>
              <w:rPr>
                <w:sz w:val="20"/>
                <w:szCs w:val="20"/>
              </w:rPr>
              <w:t>tekanan</w:t>
            </w:r>
            <w:proofErr w:type="spellEnd"/>
            <w:r>
              <w:rPr>
                <w:sz w:val="20"/>
                <w:szCs w:val="20"/>
              </w:rPr>
              <w:t xml:space="preserve"> </w:t>
            </w:r>
            <w:proofErr w:type="spellStart"/>
            <w:r>
              <w:rPr>
                <w:sz w:val="20"/>
                <w:szCs w:val="20"/>
              </w:rPr>
              <w:t>darah</w:t>
            </w:r>
            <w:proofErr w:type="spellEnd"/>
            <w:r>
              <w:rPr>
                <w:sz w:val="20"/>
                <w:szCs w:val="20"/>
              </w:rPr>
              <w:t xml:space="preserve"> 183/103 mmHg, </w:t>
            </w:r>
            <w:proofErr w:type="spellStart"/>
            <w:r>
              <w:rPr>
                <w:sz w:val="20"/>
                <w:szCs w:val="20"/>
              </w:rPr>
              <w:t>nadi</w:t>
            </w:r>
            <w:proofErr w:type="spellEnd"/>
            <w:r>
              <w:rPr>
                <w:sz w:val="20"/>
                <w:szCs w:val="20"/>
              </w:rPr>
              <w:t xml:space="preserve"> 87 kali per </w:t>
            </w:r>
            <w:proofErr w:type="spellStart"/>
            <w:r>
              <w:rPr>
                <w:sz w:val="20"/>
                <w:szCs w:val="20"/>
              </w:rPr>
              <w:t>menit</w:t>
            </w:r>
            <w:proofErr w:type="spellEnd"/>
            <w:r>
              <w:rPr>
                <w:sz w:val="20"/>
                <w:szCs w:val="20"/>
              </w:rPr>
              <w:t xml:space="preserve">, </w:t>
            </w:r>
            <w:proofErr w:type="spellStart"/>
            <w:r>
              <w:rPr>
                <w:sz w:val="20"/>
                <w:szCs w:val="20"/>
              </w:rPr>
              <w:t>suhu</w:t>
            </w:r>
            <w:proofErr w:type="spellEnd"/>
            <w:r>
              <w:rPr>
                <w:sz w:val="20"/>
                <w:szCs w:val="20"/>
              </w:rPr>
              <w:t xml:space="preserve"> 36,7 </w:t>
            </w:r>
            <w:proofErr w:type="spellStart"/>
            <w:r>
              <w:rPr>
                <w:sz w:val="20"/>
                <w:szCs w:val="20"/>
              </w:rPr>
              <w:t>derajat</w:t>
            </w:r>
            <w:proofErr w:type="spellEnd"/>
            <w:r>
              <w:rPr>
                <w:sz w:val="20"/>
                <w:szCs w:val="20"/>
              </w:rPr>
              <w:t xml:space="preserve"> Celsius, </w:t>
            </w:r>
            <w:proofErr w:type="spellStart"/>
            <w:r>
              <w:rPr>
                <w:sz w:val="20"/>
                <w:szCs w:val="20"/>
              </w:rPr>
              <w:t>akral</w:t>
            </w:r>
            <w:proofErr w:type="spellEnd"/>
            <w:r>
              <w:rPr>
                <w:sz w:val="20"/>
                <w:szCs w:val="20"/>
              </w:rPr>
              <w:t xml:space="preserve"> </w:t>
            </w:r>
            <w:proofErr w:type="spellStart"/>
            <w:r>
              <w:rPr>
                <w:sz w:val="20"/>
                <w:szCs w:val="20"/>
              </w:rPr>
              <w:t>hangat</w:t>
            </w:r>
            <w:proofErr w:type="spellEnd"/>
            <w:r>
              <w:rPr>
                <w:sz w:val="20"/>
                <w:szCs w:val="20"/>
              </w:rPr>
              <w:t xml:space="preserve">. Disability GCS E4M6V5. Exposure </w:t>
            </w:r>
            <w:proofErr w:type="spellStart"/>
            <w:r>
              <w:rPr>
                <w:sz w:val="20"/>
                <w:szCs w:val="20"/>
              </w:rPr>
              <w:t>tidak</w:t>
            </w:r>
            <w:proofErr w:type="spellEnd"/>
            <w:r>
              <w:rPr>
                <w:sz w:val="20"/>
                <w:szCs w:val="20"/>
              </w:rPr>
              <w:t xml:space="preserve"> </w:t>
            </w:r>
            <w:proofErr w:type="spellStart"/>
            <w:r>
              <w:rPr>
                <w:sz w:val="20"/>
                <w:szCs w:val="20"/>
              </w:rPr>
              <w:t>ada</w:t>
            </w:r>
            <w:proofErr w:type="spellEnd"/>
            <w:r>
              <w:rPr>
                <w:sz w:val="20"/>
                <w:szCs w:val="20"/>
              </w:rPr>
              <w:t xml:space="preserve"> </w:t>
            </w:r>
            <w:proofErr w:type="spellStart"/>
            <w:r>
              <w:rPr>
                <w:sz w:val="20"/>
                <w:szCs w:val="20"/>
              </w:rPr>
              <w:t>riwayat</w:t>
            </w:r>
            <w:proofErr w:type="spellEnd"/>
            <w:r>
              <w:rPr>
                <w:sz w:val="20"/>
                <w:szCs w:val="20"/>
              </w:rPr>
              <w:t xml:space="preserve"> trauma </w:t>
            </w:r>
            <w:proofErr w:type="spellStart"/>
            <w:r>
              <w:rPr>
                <w:sz w:val="20"/>
                <w:szCs w:val="20"/>
              </w:rPr>
              <w:t>atau</w:t>
            </w:r>
            <w:proofErr w:type="spellEnd"/>
            <w:r>
              <w:rPr>
                <w:sz w:val="20"/>
                <w:szCs w:val="20"/>
              </w:rPr>
              <w:t xml:space="preserve"> </w:t>
            </w:r>
            <w:proofErr w:type="spellStart"/>
            <w:r>
              <w:rPr>
                <w:sz w:val="20"/>
                <w:szCs w:val="20"/>
              </w:rPr>
              <w:t>paparan</w:t>
            </w:r>
            <w:proofErr w:type="spellEnd"/>
            <w:r>
              <w:rPr>
                <w:sz w:val="20"/>
                <w:szCs w:val="20"/>
              </w:rPr>
              <w:t xml:space="preserve"> </w:t>
            </w:r>
            <w:proofErr w:type="spellStart"/>
            <w:r>
              <w:rPr>
                <w:sz w:val="20"/>
                <w:szCs w:val="20"/>
              </w:rPr>
              <w:t>zat</w:t>
            </w:r>
            <w:proofErr w:type="spellEnd"/>
            <w:r>
              <w:rPr>
                <w:sz w:val="20"/>
                <w:szCs w:val="20"/>
              </w:rPr>
              <w:t xml:space="preserve"> </w:t>
            </w:r>
            <w:proofErr w:type="spellStart"/>
            <w:r>
              <w:rPr>
                <w:sz w:val="20"/>
                <w:szCs w:val="20"/>
              </w:rPr>
              <w:t>iritan</w:t>
            </w:r>
            <w:proofErr w:type="spellEnd"/>
            <w:r>
              <w:rPr>
                <w:sz w:val="20"/>
                <w:szCs w:val="20"/>
              </w:rPr>
              <w:t xml:space="preserve">. Tata </w:t>
            </w:r>
            <w:proofErr w:type="spellStart"/>
            <w:r>
              <w:rPr>
                <w:sz w:val="20"/>
                <w:szCs w:val="20"/>
              </w:rPr>
              <w:t>laksana</w:t>
            </w:r>
            <w:proofErr w:type="spellEnd"/>
            <w:r>
              <w:rPr>
                <w:sz w:val="20"/>
                <w:szCs w:val="20"/>
              </w:rPr>
              <w:t xml:space="preserve"> </w:t>
            </w:r>
            <w:proofErr w:type="spellStart"/>
            <w:r>
              <w:rPr>
                <w:sz w:val="20"/>
                <w:szCs w:val="20"/>
              </w:rPr>
              <w:t>awal</w:t>
            </w:r>
            <w:proofErr w:type="spellEnd"/>
            <w:r>
              <w:rPr>
                <w:sz w:val="20"/>
                <w:szCs w:val="20"/>
              </w:rPr>
              <w:t xml:space="preserve"> </w:t>
            </w:r>
            <w:proofErr w:type="spellStart"/>
            <w:r>
              <w:rPr>
                <w:sz w:val="20"/>
                <w:szCs w:val="20"/>
              </w:rPr>
              <w:t>oksigenasi</w:t>
            </w:r>
            <w:proofErr w:type="spellEnd"/>
            <w:r>
              <w:rPr>
                <w:sz w:val="20"/>
                <w:szCs w:val="20"/>
              </w:rPr>
              <w:t xml:space="preserve"> </w:t>
            </w:r>
            <w:proofErr w:type="spellStart"/>
            <w:r>
              <w:rPr>
                <w:sz w:val="20"/>
                <w:szCs w:val="20"/>
              </w:rPr>
              <w:t>dengan</w:t>
            </w:r>
            <w:proofErr w:type="spellEnd"/>
            <w:r>
              <w:rPr>
                <w:sz w:val="20"/>
                <w:szCs w:val="20"/>
              </w:rPr>
              <w:t xml:space="preserve"> nasal </w:t>
            </w:r>
            <w:proofErr w:type="spellStart"/>
            <w:r>
              <w:rPr>
                <w:sz w:val="20"/>
                <w:szCs w:val="20"/>
              </w:rPr>
              <w:t>kanul</w:t>
            </w:r>
            <w:proofErr w:type="spellEnd"/>
            <w:r>
              <w:rPr>
                <w:sz w:val="20"/>
                <w:szCs w:val="20"/>
              </w:rPr>
              <w:t xml:space="preserve"> 5 lpm.</w:t>
            </w:r>
          </w:p>
        </w:tc>
      </w:tr>
    </w:tbl>
    <w:p w14:paraId="4E92AE54" w14:textId="77777777" w:rsidR="00C973DB" w:rsidRDefault="00AF0F19">
      <w:pPr>
        <w:keepNext/>
        <w:keepLines/>
        <w:spacing w:before="200" w:after="80"/>
      </w:pPr>
      <w:r>
        <w:rPr>
          <w:b/>
          <w:bCs/>
          <w:sz w:val="22"/>
          <w:szCs w:val="22"/>
        </w:rPr>
        <w:t xml:space="preserve">Tabel L1.3. </w:t>
      </w:r>
      <w:r>
        <w:rPr>
          <w:sz w:val="22"/>
          <w:szCs w:val="22"/>
        </w:rPr>
        <w:t>Anamnesis</w:t>
      </w:r>
    </w:p>
    <w:tbl>
      <w:tblPr>
        <w:tblW w:w="9071" w:type="dxa"/>
        <w:jc w:val="center"/>
        <w:tblLayout w:type="fixed"/>
        <w:tblCellMar>
          <w:top w:w="45" w:type="dxa"/>
          <w:left w:w="70" w:type="dxa"/>
          <w:bottom w:w="45" w:type="dxa"/>
          <w:right w:w="70" w:type="dxa"/>
        </w:tblCellMar>
        <w:tblLook w:val="0000" w:firstRow="0" w:lastRow="0" w:firstColumn="0" w:lastColumn="0" w:noHBand="0" w:noVBand="0"/>
      </w:tblPr>
      <w:tblGrid>
        <w:gridCol w:w="2608"/>
        <w:gridCol w:w="6463"/>
      </w:tblGrid>
      <w:tr w:rsidR="00C973DB" w14:paraId="06A59159" w14:textId="77777777">
        <w:trPr>
          <w:cantSplit/>
          <w:jc w:val="center"/>
        </w:trPr>
        <w:tc>
          <w:tcPr>
            <w:tcW w:w="2608" w:type="dxa"/>
            <w:tcBorders>
              <w:top w:val="single" w:sz="12" w:space="0" w:color="000000"/>
              <w:left w:val="nil"/>
              <w:bottom w:val="single" w:sz="4" w:space="0" w:color="000000"/>
              <w:right w:val="nil"/>
            </w:tcBorders>
          </w:tcPr>
          <w:p w14:paraId="6C36A0F5" w14:textId="77777777" w:rsidR="00C973DB" w:rsidRDefault="00AF0F19">
            <w:proofErr w:type="spellStart"/>
            <w:r>
              <w:rPr>
                <w:b/>
                <w:bCs/>
                <w:sz w:val="20"/>
                <w:szCs w:val="20"/>
              </w:rPr>
              <w:t>Keluhan</w:t>
            </w:r>
            <w:proofErr w:type="spellEnd"/>
            <w:r>
              <w:rPr>
                <w:b/>
                <w:bCs/>
                <w:sz w:val="20"/>
                <w:szCs w:val="20"/>
              </w:rPr>
              <w:t xml:space="preserve"> </w:t>
            </w:r>
            <w:proofErr w:type="spellStart"/>
            <w:r>
              <w:rPr>
                <w:b/>
                <w:bCs/>
                <w:sz w:val="20"/>
                <w:szCs w:val="20"/>
              </w:rPr>
              <w:t>utama</w:t>
            </w:r>
            <w:proofErr w:type="spellEnd"/>
          </w:p>
        </w:tc>
        <w:tc>
          <w:tcPr>
            <w:tcW w:w="6463" w:type="dxa"/>
            <w:tcBorders>
              <w:top w:val="single" w:sz="12" w:space="0" w:color="000000"/>
              <w:left w:val="nil"/>
              <w:bottom w:val="single" w:sz="4" w:space="0" w:color="000000"/>
              <w:right w:val="nil"/>
            </w:tcBorders>
          </w:tcPr>
          <w:p w14:paraId="06C9CC0C" w14:textId="77777777" w:rsidR="00C973DB" w:rsidRDefault="00AF0F19">
            <w:proofErr w:type="spellStart"/>
            <w:r>
              <w:rPr>
                <w:sz w:val="20"/>
                <w:szCs w:val="20"/>
              </w:rPr>
              <w:t>Sesak</w:t>
            </w:r>
            <w:proofErr w:type="spellEnd"/>
            <w:r>
              <w:rPr>
                <w:sz w:val="20"/>
                <w:szCs w:val="20"/>
              </w:rPr>
              <w:t xml:space="preserve"> yang </w:t>
            </w:r>
            <w:proofErr w:type="spellStart"/>
            <w:r>
              <w:rPr>
                <w:sz w:val="20"/>
                <w:szCs w:val="20"/>
              </w:rPr>
              <w:t>memberat</w:t>
            </w:r>
            <w:proofErr w:type="spellEnd"/>
            <w:r>
              <w:rPr>
                <w:sz w:val="20"/>
                <w:szCs w:val="20"/>
              </w:rPr>
              <w:t xml:space="preserve"> </w:t>
            </w:r>
            <w:proofErr w:type="spellStart"/>
            <w:r>
              <w:rPr>
                <w:sz w:val="20"/>
                <w:szCs w:val="20"/>
              </w:rPr>
              <w:t>sejak</w:t>
            </w:r>
            <w:proofErr w:type="spellEnd"/>
            <w:r>
              <w:rPr>
                <w:sz w:val="20"/>
                <w:szCs w:val="20"/>
              </w:rPr>
              <w:t xml:space="preserve"> </w:t>
            </w:r>
            <w:proofErr w:type="spellStart"/>
            <w:r>
              <w:rPr>
                <w:sz w:val="20"/>
                <w:szCs w:val="20"/>
              </w:rPr>
              <w:t>empat</w:t>
            </w:r>
            <w:proofErr w:type="spellEnd"/>
            <w:r>
              <w:rPr>
                <w:sz w:val="20"/>
                <w:szCs w:val="20"/>
              </w:rPr>
              <w:t xml:space="preserve"> jam </w:t>
            </w:r>
            <w:proofErr w:type="spellStart"/>
            <w:r>
              <w:rPr>
                <w:sz w:val="20"/>
                <w:szCs w:val="20"/>
              </w:rPr>
              <w:t>sebelum</w:t>
            </w:r>
            <w:proofErr w:type="spellEnd"/>
            <w:r>
              <w:rPr>
                <w:sz w:val="20"/>
                <w:szCs w:val="20"/>
              </w:rPr>
              <w:t xml:space="preserve"> </w:t>
            </w:r>
            <w:proofErr w:type="spellStart"/>
            <w:r>
              <w:rPr>
                <w:sz w:val="20"/>
                <w:szCs w:val="20"/>
              </w:rPr>
              <w:t>masuk</w:t>
            </w:r>
            <w:proofErr w:type="spellEnd"/>
            <w:r>
              <w:rPr>
                <w:sz w:val="20"/>
                <w:szCs w:val="20"/>
              </w:rPr>
              <w:t xml:space="preserve"> </w:t>
            </w:r>
            <w:proofErr w:type="spellStart"/>
            <w:r>
              <w:rPr>
                <w:sz w:val="20"/>
                <w:szCs w:val="20"/>
              </w:rPr>
              <w:t>rumah</w:t>
            </w:r>
            <w:proofErr w:type="spellEnd"/>
            <w:r>
              <w:rPr>
                <w:sz w:val="20"/>
                <w:szCs w:val="20"/>
              </w:rPr>
              <w:t xml:space="preserve"> </w:t>
            </w:r>
            <w:proofErr w:type="spellStart"/>
            <w:r>
              <w:rPr>
                <w:sz w:val="20"/>
                <w:szCs w:val="20"/>
              </w:rPr>
              <w:t>sakit</w:t>
            </w:r>
            <w:proofErr w:type="spellEnd"/>
            <w:r>
              <w:rPr>
                <w:sz w:val="20"/>
                <w:szCs w:val="20"/>
              </w:rPr>
              <w:t>.</w:t>
            </w:r>
          </w:p>
        </w:tc>
      </w:tr>
      <w:tr w:rsidR="00C973DB" w14:paraId="04CE9A65" w14:textId="77777777">
        <w:trPr>
          <w:cantSplit/>
          <w:jc w:val="center"/>
        </w:trPr>
        <w:tc>
          <w:tcPr>
            <w:tcW w:w="2608" w:type="dxa"/>
            <w:tcBorders>
              <w:top w:val="nil"/>
              <w:left w:val="nil"/>
              <w:bottom w:val="single" w:sz="4" w:space="0" w:color="000000"/>
              <w:right w:val="nil"/>
            </w:tcBorders>
          </w:tcPr>
          <w:p w14:paraId="18C5C486" w14:textId="77777777" w:rsidR="00C973DB" w:rsidRDefault="00AF0F19">
            <w:r>
              <w:rPr>
                <w:b/>
                <w:bCs/>
                <w:sz w:val="20"/>
                <w:szCs w:val="20"/>
              </w:rPr>
              <w:t xml:space="preserve">Riwayat </w:t>
            </w:r>
            <w:proofErr w:type="spellStart"/>
            <w:r>
              <w:rPr>
                <w:b/>
                <w:bCs/>
                <w:sz w:val="20"/>
                <w:szCs w:val="20"/>
              </w:rPr>
              <w:t>penyakit</w:t>
            </w:r>
            <w:proofErr w:type="spellEnd"/>
            <w:r>
              <w:rPr>
                <w:b/>
                <w:bCs/>
                <w:sz w:val="20"/>
                <w:szCs w:val="20"/>
              </w:rPr>
              <w:t xml:space="preserve"> </w:t>
            </w:r>
            <w:proofErr w:type="spellStart"/>
            <w:r>
              <w:rPr>
                <w:b/>
                <w:bCs/>
                <w:sz w:val="20"/>
                <w:szCs w:val="20"/>
              </w:rPr>
              <w:t>sekarang</w:t>
            </w:r>
            <w:proofErr w:type="spellEnd"/>
          </w:p>
        </w:tc>
        <w:tc>
          <w:tcPr>
            <w:tcW w:w="6463" w:type="dxa"/>
            <w:tcBorders>
              <w:top w:val="nil"/>
              <w:left w:val="nil"/>
              <w:bottom w:val="single" w:sz="4" w:space="0" w:color="000000"/>
              <w:right w:val="nil"/>
            </w:tcBorders>
          </w:tcPr>
          <w:p w14:paraId="7610FD34" w14:textId="77777777" w:rsidR="00C973DB" w:rsidRDefault="00AF0F19">
            <w:proofErr w:type="spellStart"/>
            <w:r>
              <w:rPr>
                <w:sz w:val="20"/>
                <w:szCs w:val="20"/>
              </w:rPr>
              <w:t>Empat</w:t>
            </w:r>
            <w:proofErr w:type="spellEnd"/>
            <w:r>
              <w:rPr>
                <w:sz w:val="20"/>
                <w:szCs w:val="20"/>
              </w:rPr>
              <w:t xml:space="preserve"> jam </w:t>
            </w:r>
            <w:proofErr w:type="spellStart"/>
            <w:r>
              <w:rPr>
                <w:sz w:val="20"/>
                <w:szCs w:val="20"/>
              </w:rPr>
              <w:t>sebelum</w:t>
            </w:r>
            <w:proofErr w:type="spellEnd"/>
            <w:r>
              <w:rPr>
                <w:sz w:val="20"/>
                <w:szCs w:val="20"/>
              </w:rPr>
              <w:t xml:space="preserve"> </w:t>
            </w:r>
            <w:proofErr w:type="spellStart"/>
            <w:r>
              <w:rPr>
                <w:sz w:val="20"/>
                <w:szCs w:val="20"/>
              </w:rPr>
              <w:t>masuk</w:t>
            </w:r>
            <w:proofErr w:type="spellEnd"/>
            <w:r>
              <w:rPr>
                <w:sz w:val="20"/>
                <w:szCs w:val="20"/>
              </w:rPr>
              <w:t xml:space="preserve"> </w:t>
            </w:r>
            <w:proofErr w:type="spellStart"/>
            <w:r>
              <w:rPr>
                <w:sz w:val="20"/>
                <w:szCs w:val="20"/>
              </w:rPr>
              <w:t>rumah</w:t>
            </w:r>
            <w:proofErr w:type="spellEnd"/>
            <w:r>
              <w:rPr>
                <w:sz w:val="20"/>
                <w:szCs w:val="20"/>
              </w:rPr>
              <w:t xml:space="preserve"> </w:t>
            </w:r>
            <w:proofErr w:type="spellStart"/>
            <w:r>
              <w:rPr>
                <w:sz w:val="20"/>
                <w:szCs w:val="20"/>
              </w:rPr>
              <w:t>sakit</w:t>
            </w:r>
            <w:proofErr w:type="spellEnd"/>
            <w:r>
              <w:rPr>
                <w:sz w:val="20"/>
                <w:szCs w:val="20"/>
              </w:rPr>
              <w:t xml:space="preserve"> </w:t>
            </w:r>
            <w:proofErr w:type="spellStart"/>
            <w:r>
              <w:rPr>
                <w:sz w:val="20"/>
                <w:szCs w:val="20"/>
              </w:rPr>
              <w:t>pasien</w:t>
            </w:r>
            <w:proofErr w:type="spellEnd"/>
            <w:r>
              <w:rPr>
                <w:sz w:val="20"/>
                <w:szCs w:val="20"/>
              </w:rPr>
              <w:t xml:space="preserve"> </w:t>
            </w:r>
            <w:proofErr w:type="spellStart"/>
            <w:r>
              <w:rPr>
                <w:sz w:val="20"/>
                <w:szCs w:val="20"/>
              </w:rPr>
              <w:t>mengalami</w:t>
            </w:r>
            <w:proofErr w:type="spellEnd"/>
            <w:r>
              <w:rPr>
                <w:sz w:val="20"/>
                <w:szCs w:val="20"/>
              </w:rPr>
              <w:t xml:space="preserve"> </w:t>
            </w:r>
            <w:proofErr w:type="spellStart"/>
            <w:r>
              <w:rPr>
                <w:sz w:val="20"/>
                <w:szCs w:val="20"/>
              </w:rPr>
              <w:t>sesak</w:t>
            </w:r>
            <w:proofErr w:type="spellEnd"/>
            <w:r>
              <w:rPr>
                <w:sz w:val="20"/>
                <w:szCs w:val="20"/>
              </w:rPr>
              <w:t xml:space="preserve"> yang </w:t>
            </w:r>
            <w:proofErr w:type="spellStart"/>
            <w:r>
              <w:rPr>
                <w:sz w:val="20"/>
                <w:szCs w:val="20"/>
              </w:rPr>
              <w:t>memberat</w:t>
            </w:r>
            <w:proofErr w:type="spellEnd"/>
            <w:r>
              <w:rPr>
                <w:sz w:val="20"/>
                <w:szCs w:val="20"/>
              </w:rPr>
              <w:t xml:space="preserve">. </w:t>
            </w:r>
            <w:proofErr w:type="spellStart"/>
            <w:r>
              <w:rPr>
                <w:sz w:val="20"/>
                <w:szCs w:val="20"/>
              </w:rPr>
              <w:t>Sesak</w:t>
            </w:r>
            <w:proofErr w:type="spellEnd"/>
            <w:r>
              <w:rPr>
                <w:sz w:val="20"/>
                <w:szCs w:val="20"/>
              </w:rPr>
              <w:t xml:space="preserve"> </w:t>
            </w:r>
            <w:proofErr w:type="spellStart"/>
            <w:r>
              <w:rPr>
                <w:sz w:val="20"/>
                <w:szCs w:val="20"/>
              </w:rPr>
              <w:t>muncul</w:t>
            </w:r>
            <w:proofErr w:type="spellEnd"/>
            <w:r>
              <w:rPr>
                <w:sz w:val="20"/>
                <w:szCs w:val="20"/>
              </w:rPr>
              <w:t xml:space="preserve"> </w:t>
            </w:r>
            <w:proofErr w:type="spellStart"/>
            <w:r>
              <w:rPr>
                <w:sz w:val="20"/>
                <w:szCs w:val="20"/>
              </w:rPr>
              <w:t>saat</w:t>
            </w:r>
            <w:proofErr w:type="spellEnd"/>
            <w:r>
              <w:rPr>
                <w:sz w:val="20"/>
                <w:szCs w:val="20"/>
              </w:rPr>
              <w:t xml:space="preserve"> </w:t>
            </w:r>
            <w:proofErr w:type="spellStart"/>
            <w:r>
              <w:rPr>
                <w:sz w:val="20"/>
                <w:szCs w:val="20"/>
              </w:rPr>
              <w:t>beristirahat</w:t>
            </w:r>
            <w:proofErr w:type="spellEnd"/>
            <w:r>
              <w:rPr>
                <w:sz w:val="20"/>
                <w:szCs w:val="20"/>
              </w:rPr>
              <w:t xml:space="preserve"> dan </w:t>
            </w:r>
            <w:proofErr w:type="spellStart"/>
            <w:r>
              <w:rPr>
                <w:sz w:val="20"/>
                <w:szCs w:val="20"/>
              </w:rPr>
              <w:t>dirasakan</w:t>
            </w:r>
            <w:proofErr w:type="spellEnd"/>
            <w:r>
              <w:rPr>
                <w:sz w:val="20"/>
                <w:szCs w:val="20"/>
              </w:rPr>
              <w:t xml:space="preserve"> </w:t>
            </w:r>
            <w:proofErr w:type="spellStart"/>
            <w:r>
              <w:rPr>
                <w:sz w:val="20"/>
                <w:szCs w:val="20"/>
              </w:rPr>
              <w:t>terus-menerus</w:t>
            </w:r>
            <w:proofErr w:type="spellEnd"/>
            <w:r>
              <w:rPr>
                <w:sz w:val="20"/>
                <w:szCs w:val="20"/>
              </w:rPr>
              <w:t xml:space="preserve">. Ketika duduk dan </w:t>
            </w:r>
            <w:proofErr w:type="spellStart"/>
            <w:r>
              <w:rPr>
                <w:sz w:val="20"/>
                <w:szCs w:val="20"/>
              </w:rPr>
              <w:t>tidur</w:t>
            </w:r>
            <w:proofErr w:type="spellEnd"/>
            <w:r>
              <w:rPr>
                <w:sz w:val="20"/>
                <w:szCs w:val="20"/>
              </w:rPr>
              <w:t xml:space="preserve"> </w:t>
            </w:r>
            <w:proofErr w:type="spellStart"/>
            <w:r>
              <w:rPr>
                <w:sz w:val="20"/>
                <w:szCs w:val="20"/>
              </w:rPr>
              <w:t>pasien</w:t>
            </w:r>
            <w:proofErr w:type="spellEnd"/>
            <w:r>
              <w:rPr>
                <w:sz w:val="20"/>
                <w:szCs w:val="20"/>
              </w:rPr>
              <w:t xml:space="preserve"> </w:t>
            </w:r>
            <w:proofErr w:type="spellStart"/>
            <w:r>
              <w:rPr>
                <w:sz w:val="20"/>
                <w:szCs w:val="20"/>
              </w:rPr>
              <w:t>tetap</w:t>
            </w:r>
            <w:proofErr w:type="spellEnd"/>
            <w:r>
              <w:rPr>
                <w:sz w:val="20"/>
                <w:szCs w:val="20"/>
              </w:rPr>
              <w:t xml:space="preserve"> </w:t>
            </w:r>
            <w:proofErr w:type="spellStart"/>
            <w:r>
              <w:rPr>
                <w:sz w:val="20"/>
                <w:szCs w:val="20"/>
              </w:rPr>
              <w:t>sesak</w:t>
            </w:r>
            <w:proofErr w:type="spellEnd"/>
            <w:r>
              <w:rPr>
                <w:sz w:val="20"/>
                <w:szCs w:val="20"/>
              </w:rPr>
              <w:t xml:space="preserve">, dan dua </w:t>
            </w:r>
            <w:proofErr w:type="spellStart"/>
            <w:r>
              <w:rPr>
                <w:sz w:val="20"/>
                <w:szCs w:val="20"/>
              </w:rPr>
              <w:t>bantal</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membantu</w:t>
            </w:r>
            <w:proofErr w:type="spellEnd"/>
            <w:r>
              <w:rPr>
                <w:sz w:val="20"/>
                <w:szCs w:val="20"/>
              </w:rPr>
              <w:t xml:space="preserve">. </w:t>
            </w:r>
            <w:proofErr w:type="spellStart"/>
            <w:r>
              <w:rPr>
                <w:sz w:val="20"/>
                <w:szCs w:val="20"/>
              </w:rPr>
              <w:t>Pasien</w:t>
            </w:r>
            <w:proofErr w:type="spellEnd"/>
            <w:r>
              <w:rPr>
                <w:sz w:val="20"/>
                <w:szCs w:val="20"/>
              </w:rPr>
              <w:t xml:space="preserve"> </w:t>
            </w:r>
            <w:proofErr w:type="spellStart"/>
            <w:r>
              <w:rPr>
                <w:sz w:val="20"/>
                <w:szCs w:val="20"/>
              </w:rPr>
              <w:t>lemas</w:t>
            </w:r>
            <w:proofErr w:type="spellEnd"/>
            <w:r>
              <w:rPr>
                <w:sz w:val="20"/>
                <w:szCs w:val="20"/>
              </w:rPr>
              <w:t xml:space="preserve">, </w:t>
            </w:r>
            <w:proofErr w:type="spellStart"/>
            <w:r>
              <w:rPr>
                <w:sz w:val="20"/>
                <w:szCs w:val="20"/>
              </w:rPr>
              <w:t>hanya</w:t>
            </w:r>
            <w:proofErr w:type="spellEnd"/>
            <w:r>
              <w:rPr>
                <w:sz w:val="20"/>
                <w:szCs w:val="20"/>
              </w:rPr>
              <w:t xml:space="preserve"> </w:t>
            </w:r>
            <w:proofErr w:type="spellStart"/>
            <w:r>
              <w:rPr>
                <w:sz w:val="20"/>
                <w:szCs w:val="20"/>
              </w:rPr>
              <w:t>dapat</w:t>
            </w:r>
            <w:proofErr w:type="spellEnd"/>
            <w:r>
              <w:rPr>
                <w:sz w:val="20"/>
                <w:szCs w:val="20"/>
              </w:rPr>
              <w:t xml:space="preserve"> </w:t>
            </w:r>
            <w:proofErr w:type="spellStart"/>
            <w:r>
              <w:rPr>
                <w:sz w:val="20"/>
                <w:szCs w:val="20"/>
              </w:rPr>
              <w:t>berbaring</w:t>
            </w:r>
            <w:proofErr w:type="spellEnd"/>
            <w:r>
              <w:rPr>
                <w:sz w:val="20"/>
                <w:szCs w:val="20"/>
              </w:rPr>
              <w:t xml:space="preserve">, </w:t>
            </w:r>
            <w:proofErr w:type="spellStart"/>
            <w:r>
              <w:rPr>
                <w:sz w:val="20"/>
                <w:szCs w:val="20"/>
              </w:rPr>
              <w:t>sadar</w:t>
            </w:r>
            <w:proofErr w:type="spellEnd"/>
            <w:r>
              <w:rPr>
                <w:sz w:val="20"/>
                <w:szCs w:val="20"/>
              </w:rPr>
              <w:t xml:space="preserve">, dan </w:t>
            </w:r>
            <w:proofErr w:type="spellStart"/>
            <w:r>
              <w:rPr>
                <w:sz w:val="20"/>
                <w:szCs w:val="20"/>
              </w:rPr>
              <w:t>berbicara</w:t>
            </w:r>
            <w:proofErr w:type="spellEnd"/>
            <w:r>
              <w:rPr>
                <w:sz w:val="20"/>
                <w:szCs w:val="20"/>
              </w:rPr>
              <w:t xml:space="preserve"> </w:t>
            </w:r>
            <w:proofErr w:type="spellStart"/>
            <w:r>
              <w:rPr>
                <w:sz w:val="20"/>
                <w:szCs w:val="20"/>
              </w:rPr>
              <w:t>terputus-putus</w:t>
            </w:r>
            <w:proofErr w:type="spellEnd"/>
            <w:r>
              <w:rPr>
                <w:sz w:val="20"/>
                <w:szCs w:val="20"/>
              </w:rPr>
              <w:t xml:space="preserve">. Tidak </w:t>
            </w:r>
            <w:proofErr w:type="spellStart"/>
            <w:r>
              <w:rPr>
                <w:sz w:val="20"/>
                <w:szCs w:val="20"/>
              </w:rPr>
              <w:t>ada</w:t>
            </w:r>
            <w:proofErr w:type="spellEnd"/>
            <w:r>
              <w:rPr>
                <w:sz w:val="20"/>
                <w:szCs w:val="20"/>
              </w:rPr>
              <w:t xml:space="preserve"> </w:t>
            </w:r>
            <w:proofErr w:type="spellStart"/>
            <w:r>
              <w:rPr>
                <w:sz w:val="20"/>
                <w:szCs w:val="20"/>
              </w:rPr>
              <w:t>bunyi</w:t>
            </w:r>
            <w:proofErr w:type="spellEnd"/>
            <w:r>
              <w:rPr>
                <w:sz w:val="20"/>
                <w:szCs w:val="20"/>
              </w:rPr>
              <w:t xml:space="preserve"> </w:t>
            </w:r>
            <w:proofErr w:type="spellStart"/>
            <w:r>
              <w:rPr>
                <w:sz w:val="20"/>
                <w:szCs w:val="20"/>
              </w:rPr>
              <w:t>ngik-ngik</w:t>
            </w:r>
            <w:proofErr w:type="spellEnd"/>
            <w:r>
              <w:rPr>
                <w:sz w:val="20"/>
                <w:szCs w:val="20"/>
              </w:rPr>
              <w:t xml:space="preserve">. </w:t>
            </w:r>
            <w:proofErr w:type="spellStart"/>
            <w:r>
              <w:rPr>
                <w:sz w:val="20"/>
                <w:szCs w:val="20"/>
              </w:rPr>
              <w:t>Sebelumnya</w:t>
            </w:r>
            <w:proofErr w:type="spellEnd"/>
            <w:r>
              <w:rPr>
                <w:sz w:val="20"/>
                <w:szCs w:val="20"/>
              </w:rPr>
              <w:t xml:space="preserve"> </w:t>
            </w:r>
            <w:proofErr w:type="spellStart"/>
            <w:r>
              <w:rPr>
                <w:sz w:val="20"/>
                <w:szCs w:val="20"/>
              </w:rPr>
              <w:t>pasien</w:t>
            </w:r>
            <w:proofErr w:type="spellEnd"/>
            <w:r>
              <w:rPr>
                <w:sz w:val="20"/>
                <w:szCs w:val="20"/>
              </w:rPr>
              <w:t xml:space="preserve"> </w:t>
            </w:r>
            <w:proofErr w:type="spellStart"/>
            <w:r>
              <w:rPr>
                <w:sz w:val="20"/>
                <w:szCs w:val="20"/>
              </w:rPr>
              <w:t>mengeluh</w:t>
            </w:r>
            <w:proofErr w:type="spellEnd"/>
            <w:r>
              <w:rPr>
                <w:sz w:val="20"/>
                <w:szCs w:val="20"/>
              </w:rPr>
              <w:t xml:space="preserve"> </w:t>
            </w:r>
            <w:proofErr w:type="spellStart"/>
            <w:r>
              <w:rPr>
                <w:sz w:val="20"/>
                <w:szCs w:val="20"/>
              </w:rPr>
              <w:t>bengkak</w:t>
            </w:r>
            <w:proofErr w:type="spellEnd"/>
            <w:r>
              <w:rPr>
                <w:sz w:val="20"/>
                <w:szCs w:val="20"/>
              </w:rPr>
              <w:t xml:space="preserve"> pada kaki </w:t>
            </w:r>
            <w:proofErr w:type="spellStart"/>
            <w:r>
              <w:rPr>
                <w:sz w:val="20"/>
                <w:szCs w:val="20"/>
              </w:rPr>
              <w:t>saat</w:t>
            </w:r>
            <w:proofErr w:type="spellEnd"/>
            <w:r>
              <w:rPr>
                <w:sz w:val="20"/>
                <w:szCs w:val="20"/>
              </w:rPr>
              <w:t xml:space="preserve"> </w:t>
            </w:r>
            <w:proofErr w:type="spellStart"/>
            <w:r>
              <w:rPr>
                <w:sz w:val="20"/>
                <w:szCs w:val="20"/>
              </w:rPr>
              <w:t>berdiri</w:t>
            </w:r>
            <w:proofErr w:type="spellEnd"/>
            <w:r>
              <w:rPr>
                <w:sz w:val="20"/>
                <w:szCs w:val="20"/>
              </w:rPr>
              <w:t xml:space="preserve"> lama, </w:t>
            </w:r>
            <w:proofErr w:type="spellStart"/>
            <w:r>
              <w:rPr>
                <w:sz w:val="20"/>
                <w:szCs w:val="20"/>
              </w:rPr>
              <w:t>sering</w:t>
            </w:r>
            <w:proofErr w:type="spellEnd"/>
            <w:r>
              <w:rPr>
                <w:sz w:val="20"/>
                <w:szCs w:val="20"/>
              </w:rPr>
              <w:t xml:space="preserve"> </w:t>
            </w:r>
            <w:proofErr w:type="spellStart"/>
            <w:r>
              <w:rPr>
                <w:sz w:val="20"/>
                <w:szCs w:val="20"/>
              </w:rPr>
              <w:t>kesemutan</w:t>
            </w:r>
            <w:proofErr w:type="spellEnd"/>
            <w:r>
              <w:rPr>
                <w:sz w:val="20"/>
                <w:szCs w:val="20"/>
              </w:rPr>
              <w:t xml:space="preserve">, dan </w:t>
            </w:r>
            <w:proofErr w:type="spellStart"/>
            <w:r>
              <w:rPr>
                <w:sz w:val="20"/>
                <w:szCs w:val="20"/>
              </w:rPr>
              <w:t>terkadang</w:t>
            </w:r>
            <w:proofErr w:type="spellEnd"/>
            <w:r>
              <w:rPr>
                <w:sz w:val="20"/>
                <w:szCs w:val="20"/>
              </w:rPr>
              <w:t xml:space="preserve"> </w:t>
            </w:r>
            <w:proofErr w:type="spellStart"/>
            <w:r>
              <w:rPr>
                <w:sz w:val="20"/>
                <w:szCs w:val="20"/>
              </w:rPr>
              <w:t>baal</w:t>
            </w:r>
            <w:proofErr w:type="spellEnd"/>
            <w:r>
              <w:rPr>
                <w:sz w:val="20"/>
                <w:szCs w:val="20"/>
              </w:rPr>
              <w:t xml:space="preserve">. Buang air </w:t>
            </w:r>
            <w:proofErr w:type="spellStart"/>
            <w:r>
              <w:rPr>
                <w:sz w:val="20"/>
                <w:szCs w:val="20"/>
              </w:rPr>
              <w:t>kecil</w:t>
            </w:r>
            <w:proofErr w:type="spellEnd"/>
            <w:r>
              <w:rPr>
                <w:sz w:val="20"/>
                <w:szCs w:val="20"/>
              </w:rPr>
              <w:t xml:space="preserve"> </w:t>
            </w:r>
            <w:proofErr w:type="spellStart"/>
            <w:r>
              <w:rPr>
                <w:sz w:val="20"/>
                <w:szCs w:val="20"/>
              </w:rPr>
              <w:t>tiga</w:t>
            </w:r>
            <w:proofErr w:type="spellEnd"/>
            <w:r>
              <w:rPr>
                <w:sz w:val="20"/>
                <w:szCs w:val="20"/>
              </w:rPr>
              <w:t xml:space="preserve"> </w:t>
            </w:r>
            <w:proofErr w:type="spellStart"/>
            <w:r>
              <w:rPr>
                <w:sz w:val="20"/>
                <w:szCs w:val="20"/>
              </w:rPr>
              <w:t>sampai</w:t>
            </w:r>
            <w:proofErr w:type="spellEnd"/>
            <w:r>
              <w:rPr>
                <w:sz w:val="20"/>
                <w:szCs w:val="20"/>
              </w:rPr>
              <w:t xml:space="preserve"> </w:t>
            </w:r>
            <w:proofErr w:type="spellStart"/>
            <w:r>
              <w:rPr>
                <w:sz w:val="20"/>
                <w:szCs w:val="20"/>
              </w:rPr>
              <w:t>empat</w:t>
            </w:r>
            <w:proofErr w:type="spellEnd"/>
            <w:r>
              <w:rPr>
                <w:sz w:val="20"/>
                <w:szCs w:val="20"/>
              </w:rPr>
              <w:t xml:space="preserve"> kali per </w:t>
            </w:r>
            <w:proofErr w:type="spellStart"/>
            <w:r>
              <w:rPr>
                <w:sz w:val="20"/>
                <w:szCs w:val="20"/>
              </w:rPr>
              <w:t>hari</w:t>
            </w:r>
            <w:proofErr w:type="spellEnd"/>
            <w:r>
              <w:rPr>
                <w:sz w:val="20"/>
                <w:szCs w:val="20"/>
              </w:rPr>
              <w:t xml:space="preserve"> dan </w:t>
            </w:r>
            <w:proofErr w:type="spellStart"/>
            <w:r>
              <w:rPr>
                <w:sz w:val="20"/>
                <w:szCs w:val="20"/>
              </w:rPr>
              <w:t>buang</w:t>
            </w:r>
            <w:proofErr w:type="spellEnd"/>
            <w:r>
              <w:rPr>
                <w:sz w:val="20"/>
                <w:szCs w:val="20"/>
              </w:rPr>
              <w:t xml:space="preserve"> air </w:t>
            </w:r>
            <w:proofErr w:type="spellStart"/>
            <w:r>
              <w:rPr>
                <w:sz w:val="20"/>
                <w:szCs w:val="20"/>
              </w:rPr>
              <w:t>besar</w:t>
            </w:r>
            <w:proofErr w:type="spellEnd"/>
            <w:r>
              <w:rPr>
                <w:sz w:val="20"/>
                <w:szCs w:val="20"/>
              </w:rPr>
              <w:t xml:space="preserve"> dua </w:t>
            </w:r>
            <w:proofErr w:type="spellStart"/>
            <w:r>
              <w:rPr>
                <w:sz w:val="20"/>
                <w:szCs w:val="20"/>
              </w:rPr>
              <w:t>sampai</w:t>
            </w:r>
            <w:proofErr w:type="spellEnd"/>
            <w:r>
              <w:rPr>
                <w:sz w:val="20"/>
                <w:szCs w:val="20"/>
              </w:rPr>
              <w:t xml:space="preserve"> </w:t>
            </w:r>
            <w:proofErr w:type="spellStart"/>
            <w:r>
              <w:rPr>
                <w:sz w:val="20"/>
                <w:szCs w:val="20"/>
              </w:rPr>
              <w:t>tiga</w:t>
            </w:r>
            <w:proofErr w:type="spellEnd"/>
            <w:r>
              <w:rPr>
                <w:sz w:val="20"/>
                <w:szCs w:val="20"/>
              </w:rPr>
              <w:t xml:space="preserve"> kali per </w:t>
            </w:r>
            <w:proofErr w:type="spellStart"/>
            <w:r>
              <w:rPr>
                <w:sz w:val="20"/>
                <w:szCs w:val="20"/>
              </w:rPr>
              <w:t>minggu</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konsistensi</w:t>
            </w:r>
            <w:proofErr w:type="spellEnd"/>
            <w:r>
              <w:rPr>
                <w:sz w:val="20"/>
                <w:szCs w:val="20"/>
              </w:rPr>
              <w:t xml:space="preserve"> </w:t>
            </w:r>
            <w:proofErr w:type="spellStart"/>
            <w:r>
              <w:rPr>
                <w:sz w:val="20"/>
                <w:szCs w:val="20"/>
              </w:rPr>
              <w:t>keras</w:t>
            </w:r>
            <w:proofErr w:type="spellEnd"/>
            <w:r>
              <w:rPr>
                <w:sz w:val="20"/>
                <w:szCs w:val="20"/>
              </w:rPr>
              <w:t xml:space="preserve">. </w:t>
            </w:r>
            <w:proofErr w:type="spellStart"/>
            <w:r>
              <w:rPr>
                <w:sz w:val="20"/>
                <w:szCs w:val="20"/>
              </w:rPr>
              <w:t>Pasien</w:t>
            </w:r>
            <w:proofErr w:type="spellEnd"/>
            <w:r>
              <w:rPr>
                <w:sz w:val="20"/>
                <w:szCs w:val="20"/>
              </w:rPr>
              <w:t xml:space="preserve"> juga </w:t>
            </w:r>
            <w:proofErr w:type="spellStart"/>
            <w:r>
              <w:rPr>
                <w:sz w:val="20"/>
                <w:szCs w:val="20"/>
              </w:rPr>
              <w:t>mengalami</w:t>
            </w:r>
            <w:proofErr w:type="spellEnd"/>
            <w:r>
              <w:rPr>
                <w:sz w:val="20"/>
                <w:szCs w:val="20"/>
              </w:rPr>
              <w:t xml:space="preserve"> dada </w:t>
            </w:r>
            <w:proofErr w:type="spellStart"/>
            <w:r>
              <w:rPr>
                <w:sz w:val="20"/>
                <w:szCs w:val="20"/>
              </w:rPr>
              <w:t>berdebar</w:t>
            </w:r>
            <w:proofErr w:type="spellEnd"/>
            <w:r>
              <w:rPr>
                <w:sz w:val="20"/>
                <w:szCs w:val="20"/>
              </w:rPr>
              <w:t xml:space="preserve">, </w:t>
            </w:r>
            <w:proofErr w:type="spellStart"/>
            <w:r>
              <w:rPr>
                <w:sz w:val="20"/>
                <w:szCs w:val="20"/>
              </w:rPr>
              <w:t>nyeri</w:t>
            </w:r>
            <w:proofErr w:type="spellEnd"/>
            <w:r>
              <w:rPr>
                <w:sz w:val="20"/>
                <w:szCs w:val="20"/>
              </w:rPr>
              <w:t xml:space="preserve"> dada yang </w:t>
            </w:r>
            <w:proofErr w:type="spellStart"/>
            <w:r>
              <w:rPr>
                <w:sz w:val="20"/>
                <w:szCs w:val="20"/>
              </w:rPr>
              <w:t>menjalar</w:t>
            </w:r>
            <w:proofErr w:type="spellEnd"/>
            <w:r>
              <w:rPr>
                <w:sz w:val="20"/>
                <w:szCs w:val="20"/>
              </w:rPr>
              <w:t xml:space="preserve"> </w:t>
            </w:r>
            <w:proofErr w:type="spellStart"/>
            <w:r>
              <w:rPr>
                <w:sz w:val="20"/>
                <w:szCs w:val="20"/>
              </w:rPr>
              <w:t>sampai</w:t>
            </w:r>
            <w:proofErr w:type="spellEnd"/>
            <w:r>
              <w:rPr>
                <w:sz w:val="20"/>
                <w:szCs w:val="20"/>
              </w:rPr>
              <w:t xml:space="preserve"> </w:t>
            </w:r>
            <w:proofErr w:type="spellStart"/>
            <w:r>
              <w:rPr>
                <w:sz w:val="20"/>
                <w:szCs w:val="20"/>
              </w:rPr>
              <w:t>punggung</w:t>
            </w:r>
            <w:proofErr w:type="spellEnd"/>
            <w:r>
              <w:rPr>
                <w:sz w:val="20"/>
                <w:szCs w:val="20"/>
              </w:rPr>
              <w:t xml:space="preserve">, </w:t>
            </w:r>
            <w:proofErr w:type="spellStart"/>
            <w:r>
              <w:rPr>
                <w:sz w:val="20"/>
                <w:szCs w:val="20"/>
              </w:rPr>
              <w:t>pusing</w:t>
            </w:r>
            <w:proofErr w:type="spellEnd"/>
            <w:r>
              <w:rPr>
                <w:sz w:val="20"/>
                <w:szCs w:val="20"/>
              </w:rPr>
              <w:t xml:space="preserve"> </w:t>
            </w:r>
            <w:proofErr w:type="spellStart"/>
            <w:r>
              <w:rPr>
                <w:sz w:val="20"/>
                <w:szCs w:val="20"/>
              </w:rPr>
              <w:t>berkunang</w:t>
            </w:r>
            <w:proofErr w:type="spellEnd"/>
            <w:r>
              <w:rPr>
                <w:sz w:val="20"/>
                <w:szCs w:val="20"/>
              </w:rPr>
              <w:t xml:space="preserve">, </w:t>
            </w:r>
            <w:proofErr w:type="spellStart"/>
            <w:r>
              <w:rPr>
                <w:sz w:val="20"/>
                <w:szCs w:val="20"/>
              </w:rPr>
              <w:t>serta</w:t>
            </w:r>
            <w:proofErr w:type="spellEnd"/>
            <w:r>
              <w:rPr>
                <w:sz w:val="20"/>
                <w:szCs w:val="20"/>
              </w:rPr>
              <w:t xml:space="preserve"> </w:t>
            </w:r>
            <w:proofErr w:type="spellStart"/>
            <w:r>
              <w:rPr>
                <w:sz w:val="20"/>
                <w:szCs w:val="20"/>
              </w:rPr>
              <w:t>lemas</w:t>
            </w:r>
            <w:proofErr w:type="spellEnd"/>
            <w:r>
              <w:rPr>
                <w:sz w:val="20"/>
                <w:szCs w:val="20"/>
              </w:rPr>
              <w:t xml:space="preserve"> </w:t>
            </w:r>
            <w:proofErr w:type="spellStart"/>
            <w:r>
              <w:rPr>
                <w:sz w:val="20"/>
                <w:szCs w:val="20"/>
              </w:rPr>
              <w:t>seluruh</w:t>
            </w:r>
            <w:proofErr w:type="spellEnd"/>
            <w:r>
              <w:rPr>
                <w:sz w:val="20"/>
                <w:szCs w:val="20"/>
              </w:rPr>
              <w:t xml:space="preserve"> </w:t>
            </w:r>
            <w:proofErr w:type="spellStart"/>
            <w:r>
              <w:rPr>
                <w:sz w:val="20"/>
                <w:szCs w:val="20"/>
              </w:rPr>
              <w:t>tubuh</w:t>
            </w:r>
            <w:proofErr w:type="spellEnd"/>
            <w:r>
              <w:rPr>
                <w:sz w:val="20"/>
                <w:szCs w:val="20"/>
              </w:rPr>
              <w:t xml:space="preserve"> </w:t>
            </w:r>
            <w:proofErr w:type="spellStart"/>
            <w:r>
              <w:rPr>
                <w:sz w:val="20"/>
                <w:szCs w:val="20"/>
              </w:rPr>
              <w:t>tanpa</w:t>
            </w:r>
            <w:proofErr w:type="spellEnd"/>
            <w:r>
              <w:rPr>
                <w:sz w:val="20"/>
                <w:szCs w:val="20"/>
              </w:rPr>
              <w:t xml:space="preserve"> </w:t>
            </w:r>
            <w:proofErr w:type="spellStart"/>
            <w:r>
              <w:rPr>
                <w:sz w:val="20"/>
                <w:szCs w:val="20"/>
              </w:rPr>
              <w:t>mulut</w:t>
            </w:r>
            <w:proofErr w:type="spellEnd"/>
            <w:r>
              <w:rPr>
                <w:sz w:val="20"/>
                <w:szCs w:val="20"/>
              </w:rPr>
              <w:t xml:space="preserve"> </w:t>
            </w:r>
            <w:proofErr w:type="spellStart"/>
            <w:r>
              <w:rPr>
                <w:sz w:val="20"/>
                <w:szCs w:val="20"/>
              </w:rPr>
              <w:t>mencong</w:t>
            </w:r>
            <w:proofErr w:type="spellEnd"/>
            <w:r>
              <w:rPr>
                <w:sz w:val="20"/>
                <w:szCs w:val="20"/>
              </w:rPr>
              <w:t xml:space="preserve">. Tidak </w:t>
            </w:r>
            <w:proofErr w:type="spellStart"/>
            <w:r>
              <w:rPr>
                <w:sz w:val="20"/>
                <w:szCs w:val="20"/>
              </w:rPr>
              <w:t>ada</w:t>
            </w:r>
            <w:proofErr w:type="spellEnd"/>
            <w:r>
              <w:rPr>
                <w:sz w:val="20"/>
                <w:szCs w:val="20"/>
              </w:rPr>
              <w:t xml:space="preserve"> </w:t>
            </w:r>
            <w:proofErr w:type="spellStart"/>
            <w:r>
              <w:rPr>
                <w:sz w:val="20"/>
                <w:szCs w:val="20"/>
              </w:rPr>
              <w:t>perdarahan</w:t>
            </w:r>
            <w:proofErr w:type="spellEnd"/>
            <w:r>
              <w:rPr>
                <w:sz w:val="20"/>
                <w:szCs w:val="20"/>
              </w:rPr>
              <w:t xml:space="preserve"> </w:t>
            </w:r>
            <w:proofErr w:type="spellStart"/>
            <w:r>
              <w:rPr>
                <w:sz w:val="20"/>
                <w:szCs w:val="20"/>
              </w:rPr>
              <w:t>maupun</w:t>
            </w:r>
            <w:proofErr w:type="spellEnd"/>
            <w:r>
              <w:rPr>
                <w:sz w:val="20"/>
                <w:szCs w:val="20"/>
              </w:rPr>
              <w:t xml:space="preserve"> </w:t>
            </w:r>
            <w:proofErr w:type="spellStart"/>
            <w:r>
              <w:rPr>
                <w:sz w:val="20"/>
                <w:szCs w:val="20"/>
              </w:rPr>
              <w:t>riwayat</w:t>
            </w:r>
            <w:proofErr w:type="spellEnd"/>
            <w:r>
              <w:rPr>
                <w:sz w:val="20"/>
                <w:szCs w:val="20"/>
              </w:rPr>
              <w:t xml:space="preserve"> </w:t>
            </w:r>
            <w:proofErr w:type="spellStart"/>
            <w:r>
              <w:rPr>
                <w:sz w:val="20"/>
                <w:szCs w:val="20"/>
              </w:rPr>
              <w:t>transfusi</w:t>
            </w:r>
            <w:proofErr w:type="spellEnd"/>
            <w:r>
              <w:rPr>
                <w:sz w:val="20"/>
                <w:szCs w:val="20"/>
              </w:rPr>
              <w:t xml:space="preserve">. Dua </w:t>
            </w:r>
            <w:proofErr w:type="spellStart"/>
            <w:r>
              <w:rPr>
                <w:sz w:val="20"/>
                <w:szCs w:val="20"/>
              </w:rPr>
              <w:t>bulan</w:t>
            </w:r>
            <w:proofErr w:type="spellEnd"/>
            <w:r>
              <w:rPr>
                <w:sz w:val="20"/>
                <w:szCs w:val="20"/>
              </w:rPr>
              <w:t xml:space="preserve"> </w:t>
            </w:r>
            <w:proofErr w:type="spellStart"/>
            <w:r>
              <w:rPr>
                <w:sz w:val="20"/>
                <w:szCs w:val="20"/>
              </w:rPr>
              <w:t>sebelumnya</w:t>
            </w:r>
            <w:proofErr w:type="spellEnd"/>
            <w:r>
              <w:rPr>
                <w:sz w:val="20"/>
                <w:szCs w:val="20"/>
              </w:rPr>
              <w:t xml:space="preserve"> </w:t>
            </w:r>
            <w:proofErr w:type="spellStart"/>
            <w:r>
              <w:rPr>
                <w:sz w:val="20"/>
                <w:szCs w:val="20"/>
              </w:rPr>
              <w:t>pasien</w:t>
            </w:r>
            <w:proofErr w:type="spellEnd"/>
            <w:r>
              <w:rPr>
                <w:sz w:val="20"/>
                <w:szCs w:val="20"/>
              </w:rPr>
              <w:t xml:space="preserve"> </w:t>
            </w:r>
            <w:proofErr w:type="spellStart"/>
            <w:r>
              <w:rPr>
                <w:sz w:val="20"/>
                <w:szCs w:val="20"/>
              </w:rPr>
              <w:t>mengalami</w:t>
            </w:r>
            <w:proofErr w:type="spellEnd"/>
            <w:r>
              <w:rPr>
                <w:sz w:val="20"/>
                <w:szCs w:val="20"/>
              </w:rPr>
              <w:t xml:space="preserve"> </w:t>
            </w:r>
            <w:proofErr w:type="spellStart"/>
            <w:r>
              <w:rPr>
                <w:sz w:val="20"/>
                <w:szCs w:val="20"/>
              </w:rPr>
              <w:t>sesak</w:t>
            </w:r>
            <w:proofErr w:type="spellEnd"/>
            <w:r>
              <w:rPr>
                <w:sz w:val="20"/>
                <w:szCs w:val="20"/>
              </w:rPr>
              <w:t xml:space="preserve"> yang </w:t>
            </w:r>
            <w:proofErr w:type="spellStart"/>
            <w:r>
              <w:rPr>
                <w:sz w:val="20"/>
                <w:szCs w:val="20"/>
              </w:rPr>
              <w:t>memberat</w:t>
            </w:r>
            <w:proofErr w:type="spellEnd"/>
            <w:r>
              <w:rPr>
                <w:sz w:val="20"/>
                <w:szCs w:val="20"/>
              </w:rPr>
              <w:t xml:space="preserve"> </w:t>
            </w:r>
            <w:proofErr w:type="spellStart"/>
            <w:r>
              <w:rPr>
                <w:sz w:val="20"/>
                <w:szCs w:val="20"/>
              </w:rPr>
              <w:t>secara</w:t>
            </w:r>
            <w:proofErr w:type="spellEnd"/>
            <w:r>
              <w:rPr>
                <w:sz w:val="20"/>
                <w:szCs w:val="20"/>
              </w:rPr>
              <w:t xml:space="preserve"> </w:t>
            </w:r>
            <w:proofErr w:type="spellStart"/>
            <w:r>
              <w:rPr>
                <w:sz w:val="20"/>
                <w:szCs w:val="20"/>
              </w:rPr>
              <w:t>tiba-tiba</w:t>
            </w:r>
            <w:proofErr w:type="spellEnd"/>
            <w:r>
              <w:rPr>
                <w:sz w:val="20"/>
                <w:szCs w:val="20"/>
              </w:rPr>
              <w:t xml:space="preserve"> dan </w:t>
            </w:r>
            <w:proofErr w:type="spellStart"/>
            <w:r>
              <w:rPr>
                <w:sz w:val="20"/>
                <w:szCs w:val="20"/>
              </w:rPr>
              <w:t>terus-menerus</w:t>
            </w:r>
            <w:proofErr w:type="spellEnd"/>
            <w:r>
              <w:rPr>
                <w:sz w:val="20"/>
                <w:szCs w:val="20"/>
              </w:rPr>
              <w:t xml:space="preserve">, </w:t>
            </w:r>
            <w:proofErr w:type="spellStart"/>
            <w:r>
              <w:rPr>
                <w:sz w:val="20"/>
                <w:szCs w:val="20"/>
              </w:rPr>
              <w:t>dirawat</w:t>
            </w:r>
            <w:proofErr w:type="spellEnd"/>
            <w:r>
              <w:rPr>
                <w:sz w:val="20"/>
                <w:szCs w:val="20"/>
              </w:rPr>
              <w:t xml:space="preserve"> di IGD dan </w:t>
            </w:r>
            <w:proofErr w:type="spellStart"/>
            <w:r>
              <w:rPr>
                <w:sz w:val="20"/>
                <w:szCs w:val="20"/>
              </w:rPr>
              <w:t>memerlukan</w:t>
            </w:r>
            <w:proofErr w:type="spellEnd"/>
            <w:r>
              <w:rPr>
                <w:sz w:val="20"/>
                <w:szCs w:val="20"/>
              </w:rPr>
              <w:t xml:space="preserve"> </w:t>
            </w:r>
            <w:proofErr w:type="spellStart"/>
            <w:r>
              <w:rPr>
                <w:sz w:val="20"/>
                <w:szCs w:val="20"/>
              </w:rPr>
              <w:t>perawatan</w:t>
            </w:r>
            <w:proofErr w:type="spellEnd"/>
            <w:r>
              <w:rPr>
                <w:sz w:val="20"/>
                <w:szCs w:val="20"/>
              </w:rPr>
              <w:t xml:space="preserve"> ICU. Satu </w:t>
            </w:r>
            <w:proofErr w:type="spellStart"/>
            <w:r>
              <w:rPr>
                <w:sz w:val="20"/>
                <w:szCs w:val="20"/>
              </w:rPr>
              <w:t>tahun</w:t>
            </w:r>
            <w:proofErr w:type="spellEnd"/>
            <w:r>
              <w:rPr>
                <w:sz w:val="20"/>
                <w:szCs w:val="20"/>
              </w:rPr>
              <w:t xml:space="preserve"> </w:t>
            </w:r>
            <w:proofErr w:type="spellStart"/>
            <w:r>
              <w:rPr>
                <w:sz w:val="20"/>
                <w:szCs w:val="20"/>
              </w:rPr>
              <w:t>sebelumnya</w:t>
            </w:r>
            <w:proofErr w:type="spellEnd"/>
            <w:r>
              <w:rPr>
                <w:sz w:val="20"/>
                <w:szCs w:val="20"/>
              </w:rPr>
              <w:t xml:space="preserve"> </w:t>
            </w:r>
            <w:proofErr w:type="spellStart"/>
            <w:r>
              <w:rPr>
                <w:sz w:val="20"/>
                <w:szCs w:val="20"/>
              </w:rPr>
              <w:t>hipertensi</w:t>
            </w:r>
            <w:proofErr w:type="spellEnd"/>
            <w:r>
              <w:rPr>
                <w:sz w:val="20"/>
                <w:szCs w:val="20"/>
              </w:rPr>
              <w:t xml:space="preserve"> </w:t>
            </w:r>
            <w:proofErr w:type="spellStart"/>
            <w:r>
              <w:rPr>
                <w:sz w:val="20"/>
                <w:szCs w:val="20"/>
              </w:rPr>
              <w:t>diketahui</w:t>
            </w:r>
            <w:proofErr w:type="spellEnd"/>
            <w:r>
              <w:rPr>
                <w:sz w:val="20"/>
                <w:szCs w:val="20"/>
              </w:rPr>
              <w:t xml:space="preserve">, </w:t>
            </w:r>
            <w:proofErr w:type="spellStart"/>
            <w:r>
              <w:rPr>
                <w:sz w:val="20"/>
                <w:szCs w:val="20"/>
              </w:rPr>
              <w:t>pasien</w:t>
            </w:r>
            <w:proofErr w:type="spellEnd"/>
            <w:r>
              <w:rPr>
                <w:sz w:val="20"/>
                <w:szCs w:val="20"/>
              </w:rPr>
              <w:t xml:space="preserve"> rutin </w:t>
            </w:r>
            <w:proofErr w:type="spellStart"/>
            <w:r>
              <w:rPr>
                <w:sz w:val="20"/>
                <w:szCs w:val="20"/>
              </w:rPr>
              <w:t>kontrol</w:t>
            </w:r>
            <w:proofErr w:type="spellEnd"/>
            <w:r>
              <w:rPr>
                <w:sz w:val="20"/>
                <w:szCs w:val="20"/>
              </w:rPr>
              <w:t xml:space="preserve"> dan </w:t>
            </w:r>
            <w:proofErr w:type="spellStart"/>
            <w:r>
              <w:rPr>
                <w:sz w:val="20"/>
                <w:szCs w:val="20"/>
              </w:rPr>
              <w:t>minum</w:t>
            </w:r>
            <w:proofErr w:type="spellEnd"/>
            <w:r>
              <w:rPr>
                <w:sz w:val="20"/>
                <w:szCs w:val="20"/>
              </w:rPr>
              <w:t xml:space="preserve"> </w:t>
            </w:r>
            <w:proofErr w:type="spellStart"/>
            <w:r>
              <w:rPr>
                <w:sz w:val="20"/>
                <w:szCs w:val="20"/>
              </w:rPr>
              <w:t>metildopa</w:t>
            </w:r>
            <w:proofErr w:type="spellEnd"/>
            <w:r>
              <w:rPr>
                <w:sz w:val="20"/>
                <w:szCs w:val="20"/>
              </w:rPr>
              <w:t xml:space="preserve"> </w:t>
            </w:r>
            <w:proofErr w:type="spellStart"/>
            <w:r>
              <w:rPr>
                <w:sz w:val="20"/>
                <w:szCs w:val="20"/>
              </w:rPr>
              <w:t>tetapi</w:t>
            </w:r>
            <w:proofErr w:type="spellEnd"/>
            <w:r>
              <w:rPr>
                <w:sz w:val="20"/>
                <w:szCs w:val="20"/>
              </w:rPr>
              <w:t xml:space="preserve"> </w:t>
            </w:r>
            <w:proofErr w:type="spellStart"/>
            <w:r>
              <w:rPr>
                <w:sz w:val="20"/>
                <w:szCs w:val="20"/>
              </w:rPr>
              <w:t>tekanan</w:t>
            </w:r>
            <w:proofErr w:type="spellEnd"/>
            <w:r>
              <w:rPr>
                <w:sz w:val="20"/>
                <w:szCs w:val="20"/>
              </w:rPr>
              <w:t xml:space="preserve"> </w:t>
            </w:r>
            <w:proofErr w:type="spellStart"/>
            <w:r>
              <w:rPr>
                <w:sz w:val="20"/>
                <w:szCs w:val="20"/>
              </w:rPr>
              <w:t>darah</w:t>
            </w:r>
            <w:proofErr w:type="spellEnd"/>
            <w:r>
              <w:rPr>
                <w:sz w:val="20"/>
                <w:szCs w:val="20"/>
              </w:rPr>
              <w:t xml:space="preserve"> </w:t>
            </w:r>
            <w:proofErr w:type="spellStart"/>
            <w:r>
              <w:rPr>
                <w:sz w:val="20"/>
                <w:szCs w:val="20"/>
              </w:rPr>
              <w:t>belum</w:t>
            </w:r>
            <w:proofErr w:type="spellEnd"/>
            <w:r>
              <w:rPr>
                <w:sz w:val="20"/>
                <w:szCs w:val="20"/>
              </w:rPr>
              <w:t xml:space="preserve"> </w:t>
            </w:r>
            <w:proofErr w:type="spellStart"/>
            <w:r>
              <w:rPr>
                <w:sz w:val="20"/>
                <w:szCs w:val="20"/>
              </w:rPr>
              <w:t>terkontrol</w:t>
            </w:r>
            <w:proofErr w:type="spellEnd"/>
            <w:r>
              <w:rPr>
                <w:sz w:val="20"/>
                <w:szCs w:val="20"/>
              </w:rPr>
              <w:t xml:space="preserve">. Lima </w:t>
            </w:r>
            <w:proofErr w:type="spellStart"/>
            <w:r>
              <w:rPr>
                <w:sz w:val="20"/>
                <w:szCs w:val="20"/>
              </w:rPr>
              <w:t>belas</w:t>
            </w:r>
            <w:proofErr w:type="spellEnd"/>
            <w:r>
              <w:rPr>
                <w:sz w:val="20"/>
                <w:szCs w:val="20"/>
              </w:rPr>
              <w:t xml:space="preserve"> </w:t>
            </w:r>
            <w:proofErr w:type="spellStart"/>
            <w:r>
              <w:rPr>
                <w:sz w:val="20"/>
                <w:szCs w:val="20"/>
              </w:rPr>
              <w:t>tahun</w:t>
            </w:r>
            <w:proofErr w:type="spellEnd"/>
            <w:r>
              <w:rPr>
                <w:sz w:val="20"/>
                <w:szCs w:val="20"/>
              </w:rPr>
              <w:t xml:space="preserve"> </w:t>
            </w:r>
            <w:proofErr w:type="spellStart"/>
            <w:r>
              <w:rPr>
                <w:sz w:val="20"/>
                <w:szCs w:val="20"/>
              </w:rPr>
              <w:t>sebelumnya</w:t>
            </w:r>
            <w:proofErr w:type="spellEnd"/>
            <w:r>
              <w:rPr>
                <w:sz w:val="20"/>
                <w:szCs w:val="20"/>
              </w:rPr>
              <w:t xml:space="preserve"> </w:t>
            </w:r>
            <w:proofErr w:type="spellStart"/>
            <w:r>
              <w:rPr>
                <w:sz w:val="20"/>
                <w:szCs w:val="20"/>
              </w:rPr>
              <w:t>pasien</w:t>
            </w:r>
            <w:proofErr w:type="spellEnd"/>
            <w:r>
              <w:rPr>
                <w:sz w:val="20"/>
                <w:szCs w:val="20"/>
              </w:rPr>
              <w:t xml:space="preserve"> </w:t>
            </w:r>
            <w:proofErr w:type="spellStart"/>
            <w:r>
              <w:rPr>
                <w:sz w:val="20"/>
                <w:szCs w:val="20"/>
              </w:rPr>
              <w:t>lemas</w:t>
            </w:r>
            <w:proofErr w:type="spellEnd"/>
            <w:r>
              <w:rPr>
                <w:sz w:val="20"/>
                <w:szCs w:val="20"/>
              </w:rPr>
              <w:t xml:space="preserve"> </w:t>
            </w:r>
            <w:proofErr w:type="spellStart"/>
            <w:r>
              <w:rPr>
                <w:sz w:val="20"/>
                <w:szCs w:val="20"/>
              </w:rPr>
              <w:t>seluruh</w:t>
            </w:r>
            <w:proofErr w:type="spellEnd"/>
            <w:r>
              <w:rPr>
                <w:sz w:val="20"/>
                <w:szCs w:val="20"/>
              </w:rPr>
              <w:t xml:space="preserve"> badan dan </w:t>
            </w:r>
            <w:proofErr w:type="spellStart"/>
            <w:r>
              <w:rPr>
                <w:sz w:val="20"/>
                <w:szCs w:val="20"/>
              </w:rPr>
              <w:t>dirawat</w:t>
            </w:r>
            <w:proofErr w:type="spellEnd"/>
            <w:r>
              <w:rPr>
                <w:sz w:val="20"/>
                <w:szCs w:val="20"/>
              </w:rPr>
              <w:t xml:space="preserve"> </w:t>
            </w:r>
            <w:proofErr w:type="spellStart"/>
            <w:r>
              <w:rPr>
                <w:sz w:val="20"/>
                <w:szCs w:val="20"/>
              </w:rPr>
              <w:t>sehingga</w:t>
            </w:r>
            <w:proofErr w:type="spellEnd"/>
            <w:r>
              <w:rPr>
                <w:sz w:val="20"/>
                <w:szCs w:val="20"/>
              </w:rPr>
              <w:t xml:space="preserve"> </w:t>
            </w:r>
            <w:proofErr w:type="spellStart"/>
            <w:r>
              <w:rPr>
                <w:sz w:val="20"/>
                <w:szCs w:val="20"/>
              </w:rPr>
              <w:t>terdiagnosis</w:t>
            </w:r>
            <w:proofErr w:type="spellEnd"/>
            <w:r>
              <w:rPr>
                <w:sz w:val="20"/>
                <w:szCs w:val="20"/>
              </w:rPr>
              <w:t xml:space="preserve"> diabetes </w:t>
            </w:r>
            <w:proofErr w:type="spellStart"/>
            <w:r>
              <w:rPr>
                <w:sz w:val="20"/>
                <w:szCs w:val="20"/>
              </w:rPr>
              <w:t>melitus</w:t>
            </w:r>
            <w:proofErr w:type="spellEnd"/>
            <w:r>
              <w:rPr>
                <w:sz w:val="20"/>
                <w:szCs w:val="20"/>
              </w:rPr>
              <w:t xml:space="preserve">. </w:t>
            </w:r>
            <w:proofErr w:type="spellStart"/>
            <w:r>
              <w:rPr>
                <w:sz w:val="20"/>
                <w:szCs w:val="20"/>
              </w:rPr>
              <w:t>Sebelumnya</w:t>
            </w:r>
            <w:proofErr w:type="spellEnd"/>
            <w:r>
              <w:rPr>
                <w:sz w:val="20"/>
                <w:szCs w:val="20"/>
              </w:rPr>
              <w:t xml:space="preserve"> </w:t>
            </w:r>
            <w:proofErr w:type="spellStart"/>
            <w:r>
              <w:rPr>
                <w:sz w:val="20"/>
                <w:szCs w:val="20"/>
              </w:rPr>
              <w:t>pasien</w:t>
            </w:r>
            <w:proofErr w:type="spellEnd"/>
            <w:r>
              <w:rPr>
                <w:sz w:val="20"/>
                <w:szCs w:val="20"/>
              </w:rPr>
              <w:t xml:space="preserve"> </w:t>
            </w:r>
            <w:proofErr w:type="spellStart"/>
            <w:r>
              <w:rPr>
                <w:sz w:val="20"/>
                <w:szCs w:val="20"/>
              </w:rPr>
              <w:t>sering</w:t>
            </w:r>
            <w:proofErr w:type="spellEnd"/>
            <w:r>
              <w:rPr>
                <w:sz w:val="20"/>
                <w:szCs w:val="20"/>
              </w:rPr>
              <w:t xml:space="preserve"> </w:t>
            </w:r>
            <w:proofErr w:type="spellStart"/>
            <w:r>
              <w:rPr>
                <w:sz w:val="20"/>
                <w:szCs w:val="20"/>
              </w:rPr>
              <w:t>buang</w:t>
            </w:r>
            <w:proofErr w:type="spellEnd"/>
            <w:r>
              <w:rPr>
                <w:sz w:val="20"/>
                <w:szCs w:val="20"/>
              </w:rPr>
              <w:t xml:space="preserve"> air </w:t>
            </w:r>
            <w:proofErr w:type="spellStart"/>
            <w:r>
              <w:rPr>
                <w:sz w:val="20"/>
                <w:szCs w:val="20"/>
              </w:rPr>
              <w:t>kecil</w:t>
            </w:r>
            <w:proofErr w:type="spellEnd"/>
            <w:r>
              <w:rPr>
                <w:sz w:val="20"/>
                <w:szCs w:val="20"/>
              </w:rPr>
              <w:t xml:space="preserve"> </w:t>
            </w:r>
            <w:proofErr w:type="spellStart"/>
            <w:r>
              <w:rPr>
                <w:sz w:val="20"/>
                <w:szCs w:val="20"/>
              </w:rPr>
              <w:t>lebih</w:t>
            </w:r>
            <w:proofErr w:type="spellEnd"/>
            <w:r>
              <w:rPr>
                <w:sz w:val="20"/>
                <w:szCs w:val="20"/>
              </w:rPr>
              <w:t xml:space="preserve"> </w:t>
            </w:r>
            <w:proofErr w:type="spellStart"/>
            <w:r>
              <w:rPr>
                <w:sz w:val="20"/>
                <w:szCs w:val="20"/>
              </w:rPr>
              <w:t>dari</w:t>
            </w:r>
            <w:proofErr w:type="spellEnd"/>
            <w:r>
              <w:rPr>
                <w:sz w:val="20"/>
                <w:szCs w:val="20"/>
              </w:rPr>
              <w:t xml:space="preserve"> </w:t>
            </w:r>
            <w:proofErr w:type="spellStart"/>
            <w:r>
              <w:rPr>
                <w:sz w:val="20"/>
                <w:szCs w:val="20"/>
              </w:rPr>
              <w:t>tujuh</w:t>
            </w:r>
            <w:proofErr w:type="spellEnd"/>
            <w:r>
              <w:rPr>
                <w:sz w:val="20"/>
                <w:szCs w:val="20"/>
              </w:rPr>
              <w:t xml:space="preserve"> kali dan </w:t>
            </w:r>
            <w:proofErr w:type="spellStart"/>
            <w:r>
              <w:rPr>
                <w:sz w:val="20"/>
                <w:szCs w:val="20"/>
              </w:rPr>
              <w:t>bangun</w:t>
            </w:r>
            <w:proofErr w:type="spellEnd"/>
            <w:r>
              <w:rPr>
                <w:sz w:val="20"/>
                <w:szCs w:val="20"/>
              </w:rPr>
              <w:t xml:space="preserve"> </w:t>
            </w:r>
            <w:proofErr w:type="spellStart"/>
            <w:r>
              <w:rPr>
                <w:sz w:val="20"/>
                <w:szCs w:val="20"/>
              </w:rPr>
              <w:t>malam</w:t>
            </w:r>
            <w:proofErr w:type="spellEnd"/>
            <w:r>
              <w:rPr>
                <w:sz w:val="20"/>
                <w:szCs w:val="20"/>
              </w:rPr>
              <w:t xml:space="preserve"> </w:t>
            </w:r>
            <w:proofErr w:type="spellStart"/>
            <w:r>
              <w:rPr>
                <w:sz w:val="20"/>
                <w:szCs w:val="20"/>
              </w:rPr>
              <w:t>untuk</w:t>
            </w:r>
            <w:proofErr w:type="spellEnd"/>
            <w:r>
              <w:rPr>
                <w:sz w:val="20"/>
                <w:szCs w:val="20"/>
              </w:rPr>
              <w:t xml:space="preserve"> </w:t>
            </w:r>
            <w:proofErr w:type="spellStart"/>
            <w:r>
              <w:rPr>
                <w:sz w:val="20"/>
                <w:szCs w:val="20"/>
              </w:rPr>
              <w:t>berkemih</w:t>
            </w:r>
            <w:proofErr w:type="spellEnd"/>
            <w:r>
              <w:rPr>
                <w:sz w:val="20"/>
                <w:szCs w:val="20"/>
              </w:rPr>
              <w:t xml:space="preserve">. Tidak </w:t>
            </w:r>
            <w:proofErr w:type="spellStart"/>
            <w:r>
              <w:rPr>
                <w:sz w:val="20"/>
                <w:szCs w:val="20"/>
              </w:rPr>
              <w:t>ada</w:t>
            </w:r>
            <w:proofErr w:type="spellEnd"/>
            <w:r>
              <w:rPr>
                <w:sz w:val="20"/>
                <w:szCs w:val="20"/>
              </w:rPr>
              <w:t xml:space="preserve"> </w:t>
            </w:r>
            <w:proofErr w:type="spellStart"/>
            <w:r>
              <w:rPr>
                <w:sz w:val="20"/>
                <w:szCs w:val="20"/>
              </w:rPr>
              <w:t>kelemahan</w:t>
            </w:r>
            <w:proofErr w:type="spellEnd"/>
            <w:r>
              <w:rPr>
                <w:sz w:val="20"/>
                <w:szCs w:val="20"/>
              </w:rPr>
              <w:t xml:space="preserve"> </w:t>
            </w:r>
            <w:proofErr w:type="spellStart"/>
            <w:r>
              <w:rPr>
                <w:sz w:val="20"/>
                <w:szCs w:val="20"/>
              </w:rPr>
              <w:t>satu</w:t>
            </w:r>
            <w:proofErr w:type="spellEnd"/>
            <w:r>
              <w:rPr>
                <w:sz w:val="20"/>
                <w:szCs w:val="20"/>
              </w:rPr>
              <w:t xml:space="preserve"> </w:t>
            </w:r>
            <w:proofErr w:type="spellStart"/>
            <w:r>
              <w:rPr>
                <w:sz w:val="20"/>
                <w:szCs w:val="20"/>
              </w:rPr>
              <w:t>sisi</w:t>
            </w:r>
            <w:proofErr w:type="spellEnd"/>
            <w:r>
              <w:rPr>
                <w:sz w:val="20"/>
                <w:szCs w:val="20"/>
              </w:rPr>
              <w:t xml:space="preserve"> </w:t>
            </w:r>
            <w:proofErr w:type="spellStart"/>
            <w:r>
              <w:rPr>
                <w:sz w:val="20"/>
                <w:szCs w:val="20"/>
              </w:rPr>
              <w:t>tubuh</w:t>
            </w:r>
            <w:proofErr w:type="spellEnd"/>
            <w:r>
              <w:rPr>
                <w:sz w:val="20"/>
                <w:szCs w:val="20"/>
              </w:rPr>
              <w:t xml:space="preserve">, </w:t>
            </w:r>
            <w:proofErr w:type="spellStart"/>
            <w:r>
              <w:rPr>
                <w:sz w:val="20"/>
                <w:szCs w:val="20"/>
              </w:rPr>
              <w:t>pandangan</w:t>
            </w:r>
            <w:proofErr w:type="spellEnd"/>
            <w:r>
              <w:rPr>
                <w:sz w:val="20"/>
                <w:szCs w:val="20"/>
              </w:rPr>
              <w:t xml:space="preserve"> </w:t>
            </w:r>
            <w:proofErr w:type="spellStart"/>
            <w:r>
              <w:rPr>
                <w:sz w:val="20"/>
                <w:szCs w:val="20"/>
              </w:rPr>
              <w:t>kabur</w:t>
            </w:r>
            <w:proofErr w:type="spellEnd"/>
            <w:r>
              <w:rPr>
                <w:sz w:val="20"/>
                <w:szCs w:val="20"/>
              </w:rPr>
              <w:t xml:space="preserve">, BAB </w:t>
            </w:r>
            <w:proofErr w:type="spellStart"/>
            <w:r>
              <w:rPr>
                <w:sz w:val="20"/>
                <w:szCs w:val="20"/>
              </w:rPr>
              <w:t>cair</w:t>
            </w:r>
            <w:proofErr w:type="spellEnd"/>
            <w:r>
              <w:rPr>
                <w:sz w:val="20"/>
                <w:szCs w:val="20"/>
              </w:rPr>
              <w:t xml:space="preserve">, </w:t>
            </w:r>
            <w:proofErr w:type="spellStart"/>
            <w:r>
              <w:rPr>
                <w:sz w:val="20"/>
                <w:szCs w:val="20"/>
              </w:rPr>
              <w:t>mual</w:t>
            </w:r>
            <w:proofErr w:type="spellEnd"/>
            <w:r>
              <w:rPr>
                <w:sz w:val="20"/>
                <w:szCs w:val="20"/>
              </w:rPr>
              <w:t xml:space="preserve">, </w:t>
            </w:r>
            <w:proofErr w:type="spellStart"/>
            <w:r>
              <w:rPr>
                <w:sz w:val="20"/>
                <w:szCs w:val="20"/>
              </w:rPr>
              <w:t>muntah</w:t>
            </w:r>
            <w:proofErr w:type="spellEnd"/>
            <w:r>
              <w:rPr>
                <w:sz w:val="20"/>
                <w:szCs w:val="20"/>
              </w:rPr>
              <w:t xml:space="preserve">, </w:t>
            </w:r>
            <w:proofErr w:type="spellStart"/>
            <w:r>
              <w:rPr>
                <w:sz w:val="20"/>
                <w:szCs w:val="20"/>
              </w:rPr>
              <w:t>bicara</w:t>
            </w:r>
            <w:proofErr w:type="spellEnd"/>
            <w:r>
              <w:rPr>
                <w:sz w:val="20"/>
                <w:szCs w:val="20"/>
              </w:rPr>
              <w:t xml:space="preserve"> </w:t>
            </w:r>
            <w:proofErr w:type="spellStart"/>
            <w:r>
              <w:rPr>
                <w:sz w:val="20"/>
                <w:szCs w:val="20"/>
              </w:rPr>
              <w:t>pelo</w:t>
            </w:r>
            <w:proofErr w:type="spellEnd"/>
            <w:r>
              <w:rPr>
                <w:sz w:val="20"/>
                <w:szCs w:val="20"/>
              </w:rPr>
              <w:t xml:space="preserve">, trauma, </w:t>
            </w:r>
            <w:proofErr w:type="spellStart"/>
            <w:r>
              <w:rPr>
                <w:sz w:val="20"/>
                <w:szCs w:val="20"/>
              </w:rPr>
              <w:t>demam</w:t>
            </w:r>
            <w:proofErr w:type="spellEnd"/>
            <w:r>
              <w:rPr>
                <w:sz w:val="20"/>
                <w:szCs w:val="20"/>
              </w:rPr>
              <w:t xml:space="preserve">, </w:t>
            </w:r>
            <w:proofErr w:type="spellStart"/>
            <w:r>
              <w:rPr>
                <w:sz w:val="20"/>
                <w:szCs w:val="20"/>
              </w:rPr>
              <w:t>batuk</w:t>
            </w:r>
            <w:proofErr w:type="spellEnd"/>
            <w:r>
              <w:rPr>
                <w:sz w:val="20"/>
                <w:szCs w:val="20"/>
              </w:rPr>
              <w:t xml:space="preserve">, </w:t>
            </w:r>
            <w:proofErr w:type="spellStart"/>
            <w:r>
              <w:rPr>
                <w:sz w:val="20"/>
                <w:szCs w:val="20"/>
              </w:rPr>
              <w:t>pilek</w:t>
            </w:r>
            <w:proofErr w:type="spellEnd"/>
            <w:r>
              <w:rPr>
                <w:sz w:val="20"/>
                <w:szCs w:val="20"/>
              </w:rPr>
              <w:t xml:space="preserve">, </w:t>
            </w:r>
            <w:proofErr w:type="spellStart"/>
            <w:r>
              <w:rPr>
                <w:sz w:val="20"/>
                <w:szCs w:val="20"/>
              </w:rPr>
              <w:t>kejang</w:t>
            </w:r>
            <w:proofErr w:type="spellEnd"/>
            <w:r>
              <w:rPr>
                <w:sz w:val="20"/>
                <w:szCs w:val="20"/>
              </w:rPr>
              <w:t xml:space="preserve">, </w:t>
            </w:r>
            <w:proofErr w:type="spellStart"/>
            <w:r>
              <w:rPr>
                <w:sz w:val="20"/>
                <w:szCs w:val="20"/>
              </w:rPr>
              <w:t>atau</w:t>
            </w:r>
            <w:proofErr w:type="spellEnd"/>
            <w:r>
              <w:rPr>
                <w:sz w:val="20"/>
                <w:szCs w:val="20"/>
              </w:rPr>
              <w:t xml:space="preserve"> </w:t>
            </w:r>
            <w:proofErr w:type="spellStart"/>
            <w:r>
              <w:rPr>
                <w:sz w:val="20"/>
                <w:szCs w:val="20"/>
              </w:rPr>
              <w:t>kaku</w:t>
            </w:r>
            <w:proofErr w:type="spellEnd"/>
            <w:r>
              <w:rPr>
                <w:sz w:val="20"/>
                <w:szCs w:val="20"/>
              </w:rPr>
              <w:t xml:space="preserve">. Riwayat </w:t>
            </w:r>
            <w:proofErr w:type="spellStart"/>
            <w:r>
              <w:rPr>
                <w:sz w:val="20"/>
                <w:szCs w:val="20"/>
              </w:rPr>
              <w:t>kuning</w:t>
            </w:r>
            <w:proofErr w:type="spellEnd"/>
            <w:r>
              <w:rPr>
                <w:sz w:val="20"/>
                <w:szCs w:val="20"/>
              </w:rPr>
              <w:t xml:space="preserve"> dan </w:t>
            </w:r>
            <w:proofErr w:type="spellStart"/>
            <w:r>
              <w:rPr>
                <w:sz w:val="20"/>
                <w:szCs w:val="20"/>
              </w:rPr>
              <w:t>gangguan</w:t>
            </w:r>
            <w:proofErr w:type="spellEnd"/>
            <w:r>
              <w:rPr>
                <w:sz w:val="20"/>
                <w:szCs w:val="20"/>
              </w:rPr>
              <w:t xml:space="preserve"> </w:t>
            </w:r>
            <w:proofErr w:type="spellStart"/>
            <w:r>
              <w:rPr>
                <w:sz w:val="20"/>
                <w:szCs w:val="20"/>
              </w:rPr>
              <w:t>pembekuan</w:t>
            </w:r>
            <w:proofErr w:type="spellEnd"/>
            <w:r>
              <w:rPr>
                <w:sz w:val="20"/>
                <w:szCs w:val="20"/>
              </w:rPr>
              <w:t xml:space="preserve"> </w:t>
            </w:r>
            <w:proofErr w:type="spellStart"/>
            <w:r>
              <w:rPr>
                <w:sz w:val="20"/>
                <w:szCs w:val="20"/>
              </w:rPr>
              <w:t>darah</w:t>
            </w:r>
            <w:proofErr w:type="spellEnd"/>
            <w:r>
              <w:rPr>
                <w:sz w:val="20"/>
                <w:szCs w:val="20"/>
              </w:rPr>
              <w:t xml:space="preserve"> </w:t>
            </w:r>
            <w:proofErr w:type="spellStart"/>
            <w:r>
              <w:rPr>
                <w:sz w:val="20"/>
                <w:szCs w:val="20"/>
              </w:rPr>
              <w:t>disangkal</w:t>
            </w:r>
            <w:proofErr w:type="spellEnd"/>
            <w:r>
              <w:rPr>
                <w:sz w:val="20"/>
                <w:szCs w:val="20"/>
              </w:rPr>
              <w:t>.</w:t>
            </w:r>
          </w:p>
        </w:tc>
      </w:tr>
      <w:tr w:rsidR="00C973DB" w14:paraId="0F720A86" w14:textId="77777777">
        <w:trPr>
          <w:cantSplit/>
          <w:jc w:val="center"/>
        </w:trPr>
        <w:tc>
          <w:tcPr>
            <w:tcW w:w="2608" w:type="dxa"/>
            <w:tcBorders>
              <w:top w:val="nil"/>
              <w:left w:val="nil"/>
              <w:bottom w:val="single" w:sz="4" w:space="0" w:color="000000"/>
              <w:right w:val="nil"/>
            </w:tcBorders>
          </w:tcPr>
          <w:p w14:paraId="0505DAC1" w14:textId="77777777" w:rsidR="00C973DB" w:rsidRDefault="00AF0F19">
            <w:r>
              <w:rPr>
                <w:b/>
                <w:bCs/>
                <w:sz w:val="20"/>
                <w:szCs w:val="20"/>
              </w:rPr>
              <w:t xml:space="preserve">Obat rutin </w:t>
            </w:r>
            <w:proofErr w:type="spellStart"/>
            <w:r>
              <w:rPr>
                <w:b/>
                <w:bCs/>
                <w:sz w:val="20"/>
                <w:szCs w:val="20"/>
              </w:rPr>
              <w:t>sesuai</w:t>
            </w:r>
            <w:proofErr w:type="spellEnd"/>
            <w:r>
              <w:rPr>
                <w:b/>
                <w:bCs/>
                <w:sz w:val="20"/>
                <w:szCs w:val="20"/>
              </w:rPr>
              <w:t xml:space="preserve"> </w:t>
            </w:r>
            <w:proofErr w:type="spellStart"/>
            <w:r>
              <w:rPr>
                <w:b/>
                <w:bCs/>
                <w:sz w:val="20"/>
                <w:szCs w:val="20"/>
              </w:rPr>
              <w:t>catatan</w:t>
            </w:r>
            <w:proofErr w:type="spellEnd"/>
          </w:p>
        </w:tc>
        <w:tc>
          <w:tcPr>
            <w:tcW w:w="6463" w:type="dxa"/>
            <w:tcBorders>
              <w:top w:val="nil"/>
              <w:left w:val="nil"/>
              <w:bottom w:val="single" w:sz="4" w:space="0" w:color="000000"/>
              <w:right w:val="nil"/>
            </w:tcBorders>
          </w:tcPr>
          <w:p w14:paraId="4CA5CB38" w14:textId="77777777" w:rsidR="00C973DB" w:rsidRDefault="00AF0F19">
            <w:r>
              <w:rPr>
                <w:sz w:val="20"/>
                <w:szCs w:val="20"/>
              </w:rPr>
              <w:t xml:space="preserve">Lantus 1 x 14 IU, </w:t>
            </w:r>
            <w:proofErr w:type="spellStart"/>
            <w:r>
              <w:rPr>
                <w:sz w:val="20"/>
                <w:szCs w:val="20"/>
              </w:rPr>
              <w:t>Bicnat</w:t>
            </w:r>
            <w:proofErr w:type="spellEnd"/>
            <w:r>
              <w:rPr>
                <w:sz w:val="20"/>
                <w:szCs w:val="20"/>
              </w:rPr>
              <w:t xml:space="preserve"> 3 x 500 mg, </w:t>
            </w:r>
            <w:proofErr w:type="spellStart"/>
            <w:r>
              <w:rPr>
                <w:sz w:val="20"/>
                <w:szCs w:val="20"/>
              </w:rPr>
              <w:t>Dopamet</w:t>
            </w:r>
            <w:proofErr w:type="spellEnd"/>
            <w:r>
              <w:rPr>
                <w:sz w:val="20"/>
                <w:szCs w:val="20"/>
              </w:rPr>
              <w:t xml:space="preserve"> 3 x 10 mg, </w:t>
            </w:r>
            <w:proofErr w:type="spellStart"/>
            <w:r>
              <w:rPr>
                <w:sz w:val="20"/>
                <w:szCs w:val="20"/>
              </w:rPr>
              <w:t>kandesartan</w:t>
            </w:r>
            <w:proofErr w:type="spellEnd"/>
            <w:r>
              <w:rPr>
                <w:sz w:val="20"/>
                <w:szCs w:val="20"/>
              </w:rPr>
              <w:t xml:space="preserve"> 1 x 8 mg, </w:t>
            </w:r>
            <w:proofErr w:type="spellStart"/>
            <w:r>
              <w:rPr>
                <w:sz w:val="20"/>
                <w:szCs w:val="20"/>
              </w:rPr>
              <w:t>furosemid</w:t>
            </w:r>
            <w:proofErr w:type="spellEnd"/>
            <w:r>
              <w:rPr>
                <w:sz w:val="20"/>
                <w:szCs w:val="20"/>
              </w:rPr>
              <w:t xml:space="preserve"> 1 x 40 mg, </w:t>
            </w:r>
            <w:proofErr w:type="spellStart"/>
            <w:r>
              <w:rPr>
                <w:sz w:val="20"/>
                <w:szCs w:val="20"/>
              </w:rPr>
              <w:t>asam</w:t>
            </w:r>
            <w:proofErr w:type="spellEnd"/>
            <w:r>
              <w:rPr>
                <w:sz w:val="20"/>
                <w:szCs w:val="20"/>
              </w:rPr>
              <w:t xml:space="preserve"> </w:t>
            </w:r>
            <w:proofErr w:type="spellStart"/>
            <w:r>
              <w:rPr>
                <w:sz w:val="20"/>
                <w:szCs w:val="20"/>
              </w:rPr>
              <w:t>folat</w:t>
            </w:r>
            <w:proofErr w:type="spellEnd"/>
            <w:r>
              <w:rPr>
                <w:sz w:val="20"/>
                <w:szCs w:val="20"/>
              </w:rPr>
              <w:t xml:space="preserve"> 1 x 1 mg, vitamin B </w:t>
            </w:r>
            <w:proofErr w:type="spellStart"/>
            <w:r>
              <w:rPr>
                <w:sz w:val="20"/>
                <w:szCs w:val="20"/>
              </w:rPr>
              <w:t>kompleks</w:t>
            </w:r>
            <w:proofErr w:type="spellEnd"/>
            <w:r>
              <w:rPr>
                <w:sz w:val="20"/>
                <w:szCs w:val="20"/>
              </w:rPr>
              <w:t xml:space="preserve"> 1 x 1, mecobalamin 1 x 500 mcg.</w:t>
            </w:r>
          </w:p>
        </w:tc>
      </w:tr>
      <w:tr w:rsidR="00C973DB" w14:paraId="5E00A99C" w14:textId="77777777">
        <w:trPr>
          <w:cantSplit/>
          <w:jc w:val="center"/>
        </w:trPr>
        <w:tc>
          <w:tcPr>
            <w:tcW w:w="2608" w:type="dxa"/>
            <w:tcBorders>
              <w:top w:val="nil"/>
              <w:left w:val="nil"/>
              <w:bottom w:val="single" w:sz="4" w:space="0" w:color="000000"/>
              <w:right w:val="nil"/>
            </w:tcBorders>
          </w:tcPr>
          <w:p w14:paraId="250A6EBA" w14:textId="77777777" w:rsidR="00C973DB" w:rsidRDefault="00AF0F19">
            <w:r>
              <w:rPr>
                <w:b/>
                <w:bCs/>
                <w:sz w:val="20"/>
                <w:szCs w:val="20"/>
              </w:rPr>
              <w:lastRenderedPageBreak/>
              <w:t xml:space="preserve">Riwayat </w:t>
            </w:r>
            <w:proofErr w:type="spellStart"/>
            <w:r>
              <w:rPr>
                <w:b/>
                <w:bCs/>
                <w:sz w:val="20"/>
                <w:szCs w:val="20"/>
              </w:rPr>
              <w:t>penyakit</w:t>
            </w:r>
            <w:proofErr w:type="spellEnd"/>
            <w:r>
              <w:rPr>
                <w:b/>
                <w:bCs/>
                <w:sz w:val="20"/>
                <w:szCs w:val="20"/>
              </w:rPr>
              <w:t xml:space="preserve"> </w:t>
            </w:r>
            <w:proofErr w:type="spellStart"/>
            <w:r>
              <w:rPr>
                <w:b/>
                <w:bCs/>
                <w:sz w:val="20"/>
                <w:szCs w:val="20"/>
              </w:rPr>
              <w:t>dahulu</w:t>
            </w:r>
            <w:proofErr w:type="spellEnd"/>
          </w:p>
        </w:tc>
        <w:tc>
          <w:tcPr>
            <w:tcW w:w="6463" w:type="dxa"/>
            <w:tcBorders>
              <w:top w:val="nil"/>
              <w:left w:val="nil"/>
              <w:bottom w:val="single" w:sz="4" w:space="0" w:color="000000"/>
              <w:right w:val="nil"/>
            </w:tcBorders>
          </w:tcPr>
          <w:p w14:paraId="1C46AA51" w14:textId="77777777" w:rsidR="00C973DB" w:rsidRDefault="00AF0F19">
            <w:proofErr w:type="spellStart"/>
            <w:r>
              <w:rPr>
                <w:sz w:val="20"/>
                <w:szCs w:val="20"/>
              </w:rPr>
              <w:t>Operasi</w:t>
            </w:r>
            <w:proofErr w:type="spellEnd"/>
            <w:r>
              <w:rPr>
                <w:sz w:val="20"/>
                <w:szCs w:val="20"/>
              </w:rPr>
              <w:t xml:space="preserve"> usus </w:t>
            </w:r>
            <w:proofErr w:type="spellStart"/>
            <w:r>
              <w:rPr>
                <w:sz w:val="20"/>
                <w:szCs w:val="20"/>
              </w:rPr>
              <w:t>buntu</w:t>
            </w:r>
            <w:proofErr w:type="spellEnd"/>
            <w:r>
              <w:rPr>
                <w:sz w:val="20"/>
                <w:szCs w:val="20"/>
              </w:rPr>
              <w:t xml:space="preserve"> dan </w:t>
            </w:r>
            <w:proofErr w:type="spellStart"/>
            <w:r>
              <w:rPr>
                <w:sz w:val="20"/>
                <w:szCs w:val="20"/>
              </w:rPr>
              <w:t>operasi</w:t>
            </w:r>
            <w:proofErr w:type="spellEnd"/>
            <w:r>
              <w:rPr>
                <w:sz w:val="20"/>
                <w:szCs w:val="20"/>
              </w:rPr>
              <w:t xml:space="preserve"> </w:t>
            </w:r>
            <w:proofErr w:type="spellStart"/>
            <w:r>
              <w:rPr>
                <w:sz w:val="20"/>
                <w:szCs w:val="20"/>
              </w:rPr>
              <w:t>cantengan</w:t>
            </w:r>
            <w:proofErr w:type="spellEnd"/>
            <w:r>
              <w:rPr>
                <w:sz w:val="20"/>
                <w:szCs w:val="20"/>
              </w:rPr>
              <w:t xml:space="preserve">. Riwayat </w:t>
            </w:r>
            <w:proofErr w:type="spellStart"/>
            <w:r>
              <w:rPr>
                <w:sz w:val="20"/>
                <w:szCs w:val="20"/>
              </w:rPr>
              <w:t>kuning</w:t>
            </w:r>
            <w:proofErr w:type="spellEnd"/>
            <w:r>
              <w:rPr>
                <w:sz w:val="20"/>
                <w:szCs w:val="20"/>
              </w:rPr>
              <w:t xml:space="preserve">, </w:t>
            </w:r>
            <w:proofErr w:type="spellStart"/>
            <w:r>
              <w:rPr>
                <w:sz w:val="20"/>
                <w:szCs w:val="20"/>
              </w:rPr>
              <w:t>gangguan</w:t>
            </w:r>
            <w:proofErr w:type="spellEnd"/>
            <w:r>
              <w:rPr>
                <w:sz w:val="20"/>
                <w:szCs w:val="20"/>
              </w:rPr>
              <w:t xml:space="preserve"> </w:t>
            </w:r>
            <w:proofErr w:type="spellStart"/>
            <w:r>
              <w:rPr>
                <w:sz w:val="20"/>
                <w:szCs w:val="20"/>
              </w:rPr>
              <w:t>pembekuan</w:t>
            </w:r>
            <w:proofErr w:type="spellEnd"/>
            <w:r>
              <w:rPr>
                <w:sz w:val="20"/>
                <w:szCs w:val="20"/>
              </w:rPr>
              <w:t xml:space="preserve"> </w:t>
            </w:r>
            <w:proofErr w:type="spellStart"/>
            <w:r>
              <w:rPr>
                <w:sz w:val="20"/>
                <w:szCs w:val="20"/>
              </w:rPr>
              <w:t>darah</w:t>
            </w:r>
            <w:proofErr w:type="spellEnd"/>
            <w:r>
              <w:rPr>
                <w:sz w:val="20"/>
                <w:szCs w:val="20"/>
              </w:rPr>
              <w:t xml:space="preserve">, dan stroke </w:t>
            </w:r>
            <w:proofErr w:type="spellStart"/>
            <w:r>
              <w:rPr>
                <w:sz w:val="20"/>
                <w:szCs w:val="20"/>
              </w:rPr>
              <w:t>disangkal</w:t>
            </w:r>
            <w:proofErr w:type="spellEnd"/>
            <w:r>
              <w:rPr>
                <w:sz w:val="20"/>
                <w:szCs w:val="20"/>
              </w:rPr>
              <w:t>.</w:t>
            </w:r>
          </w:p>
        </w:tc>
      </w:tr>
      <w:tr w:rsidR="00C973DB" w14:paraId="5D838D54" w14:textId="77777777">
        <w:trPr>
          <w:cantSplit/>
          <w:jc w:val="center"/>
        </w:trPr>
        <w:tc>
          <w:tcPr>
            <w:tcW w:w="2608" w:type="dxa"/>
            <w:tcBorders>
              <w:top w:val="nil"/>
              <w:left w:val="nil"/>
              <w:bottom w:val="single" w:sz="4" w:space="0" w:color="000000"/>
              <w:right w:val="nil"/>
            </w:tcBorders>
          </w:tcPr>
          <w:p w14:paraId="5A77AAC0" w14:textId="77777777" w:rsidR="00C973DB" w:rsidRDefault="00AF0F19">
            <w:r>
              <w:rPr>
                <w:b/>
                <w:bCs/>
                <w:sz w:val="20"/>
                <w:szCs w:val="20"/>
              </w:rPr>
              <w:t xml:space="preserve">Riwayat </w:t>
            </w:r>
            <w:proofErr w:type="spellStart"/>
            <w:r>
              <w:rPr>
                <w:b/>
                <w:bCs/>
                <w:sz w:val="20"/>
                <w:szCs w:val="20"/>
              </w:rPr>
              <w:t>penyakit</w:t>
            </w:r>
            <w:proofErr w:type="spellEnd"/>
            <w:r>
              <w:rPr>
                <w:b/>
                <w:bCs/>
                <w:sz w:val="20"/>
                <w:szCs w:val="20"/>
              </w:rPr>
              <w:t xml:space="preserve"> </w:t>
            </w:r>
            <w:proofErr w:type="spellStart"/>
            <w:r>
              <w:rPr>
                <w:b/>
                <w:bCs/>
                <w:sz w:val="20"/>
                <w:szCs w:val="20"/>
              </w:rPr>
              <w:t>keluarga</w:t>
            </w:r>
            <w:proofErr w:type="spellEnd"/>
          </w:p>
        </w:tc>
        <w:tc>
          <w:tcPr>
            <w:tcW w:w="6463" w:type="dxa"/>
            <w:tcBorders>
              <w:top w:val="nil"/>
              <w:left w:val="nil"/>
              <w:bottom w:val="single" w:sz="4" w:space="0" w:color="000000"/>
              <w:right w:val="nil"/>
            </w:tcBorders>
          </w:tcPr>
          <w:p w14:paraId="3BDE62DD" w14:textId="77777777" w:rsidR="00C973DB" w:rsidRDefault="00AF0F19">
            <w:r>
              <w:rPr>
                <w:sz w:val="20"/>
                <w:szCs w:val="20"/>
              </w:rPr>
              <w:t xml:space="preserve">Riwayat </w:t>
            </w:r>
            <w:proofErr w:type="spellStart"/>
            <w:r>
              <w:rPr>
                <w:sz w:val="20"/>
                <w:szCs w:val="20"/>
              </w:rPr>
              <w:t>penyakit</w:t>
            </w:r>
            <w:proofErr w:type="spellEnd"/>
            <w:r>
              <w:rPr>
                <w:sz w:val="20"/>
                <w:szCs w:val="20"/>
              </w:rPr>
              <w:t xml:space="preserve"> </w:t>
            </w:r>
            <w:proofErr w:type="spellStart"/>
            <w:r>
              <w:rPr>
                <w:sz w:val="20"/>
                <w:szCs w:val="20"/>
              </w:rPr>
              <w:t>serupa</w:t>
            </w:r>
            <w:proofErr w:type="spellEnd"/>
            <w:r>
              <w:rPr>
                <w:sz w:val="20"/>
                <w:szCs w:val="20"/>
              </w:rPr>
              <w:t xml:space="preserve">, diabetes, </w:t>
            </w:r>
            <w:proofErr w:type="spellStart"/>
            <w:r>
              <w:rPr>
                <w:sz w:val="20"/>
                <w:szCs w:val="20"/>
              </w:rPr>
              <w:t>paru</w:t>
            </w:r>
            <w:proofErr w:type="spellEnd"/>
            <w:r>
              <w:rPr>
                <w:sz w:val="20"/>
                <w:szCs w:val="20"/>
              </w:rPr>
              <w:t xml:space="preserve">, </w:t>
            </w:r>
            <w:proofErr w:type="spellStart"/>
            <w:r>
              <w:rPr>
                <w:sz w:val="20"/>
                <w:szCs w:val="20"/>
              </w:rPr>
              <w:t>jantung</w:t>
            </w:r>
            <w:proofErr w:type="spellEnd"/>
            <w:r>
              <w:rPr>
                <w:sz w:val="20"/>
                <w:szCs w:val="20"/>
              </w:rPr>
              <w:t xml:space="preserve">, </w:t>
            </w:r>
            <w:proofErr w:type="spellStart"/>
            <w:r>
              <w:rPr>
                <w:sz w:val="20"/>
                <w:szCs w:val="20"/>
              </w:rPr>
              <w:t>ginjal</w:t>
            </w:r>
            <w:proofErr w:type="spellEnd"/>
            <w:r>
              <w:rPr>
                <w:sz w:val="20"/>
                <w:szCs w:val="20"/>
              </w:rPr>
              <w:t xml:space="preserve">, </w:t>
            </w:r>
            <w:proofErr w:type="spellStart"/>
            <w:r>
              <w:rPr>
                <w:sz w:val="20"/>
                <w:szCs w:val="20"/>
              </w:rPr>
              <w:t>hati</w:t>
            </w:r>
            <w:proofErr w:type="spellEnd"/>
            <w:r>
              <w:rPr>
                <w:sz w:val="20"/>
                <w:szCs w:val="20"/>
              </w:rPr>
              <w:t xml:space="preserve">, dan </w:t>
            </w:r>
            <w:proofErr w:type="spellStart"/>
            <w:r>
              <w:rPr>
                <w:sz w:val="20"/>
                <w:szCs w:val="20"/>
              </w:rPr>
              <w:t>gangguan</w:t>
            </w:r>
            <w:proofErr w:type="spellEnd"/>
            <w:r>
              <w:rPr>
                <w:sz w:val="20"/>
                <w:szCs w:val="20"/>
              </w:rPr>
              <w:t xml:space="preserve"> </w:t>
            </w:r>
            <w:proofErr w:type="spellStart"/>
            <w:r>
              <w:rPr>
                <w:sz w:val="20"/>
                <w:szCs w:val="20"/>
              </w:rPr>
              <w:t>pembekuan</w:t>
            </w:r>
            <w:proofErr w:type="spellEnd"/>
            <w:r>
              <w:rPr>
                <w:sz w:val="20"/>
                <w:szCs w:val="20"/>
              </w:rPr>
              <w:t xml:space="preserve"> </w:t>
            </w:r>
            <w:proofErr w:type="spellStart"/>
            <w:r>
              <w:rPr>
                <w:sz w:val="20"/>
                <w:szCs w:val="20"/>
              </w:rPr>
              <w:t>darah</w:t>
            </w:r>
            <w:proofErr w:type="spellEnd"/>
            <w:r>
              <w:rPr>
                <w:sz w:val="20"/>
                <w:szCs w:val="20"/>
              </w:rPr>
              <w:t xml:space="preserve"> </w:t>
            </w:r>
            <w:proofErr w:type="spellStart"/>
            <w:r>
              <w:rPr>
                <w:sz w:val="20"/>
                <w:szCs w:val="20"/>
              </w:rPr>
              <w:t>disangkal</w:t>
            </w:r>
            <w:proofErr w:type="spellEnd"/>
            <w:r>
              <w:rPr>
                <w:sz w:val="20"/>
                <w:szCs w:val="20"/>
              </w:rPr>
              <w:t xml:space="preserve">. </w:t>
            </w:r>
            <w:proofErr w:type="spellStart"/>
            <w:r>
              <w:rPr>
                <w:sz w:val="20"/>
                <w:szCs w:val="20"/>
              </w:rPr>
              <w:t>Saudara</w:t>
            </w:r>
            <w:proofErr w:type="spellEnd"/>
            <w:r>
              <w:rPr>
                <w:sz w:val="20"/>
                <w:szCs w:val="20"/>
              </w:rPr>
              <w:t xml:space="preserve"> </w:t>
            </w:r>
            <w:proofErr w:type="spellStart"/>
            <w:r>
              <w:rPr>
                <w:sz w:val="20"/>
                <w:szCs w:val="20"/>
              </w:rPr>
              <w:t>kandung</w:t>
            </w:r>
            <w:proofErr w:type="spellEnd"/>
            <w:r>
              <w:rPr>
                <w:sz w:val="20"/>
                <w:szCs w:val="20"/>
              </w:rPr>
              <w:t xml:space="preserve"> </w:t>
            </w:r>
            <w:proofErr w:type="spellStart"/>
            <w:r>
              <w:rPr>
                <w:sz w:val="20"/>
                <w:szCs w:val="20"/>
              </w:rPr>
              <w:t>mengalami</w:t>
            </w:r>
            <w:proofErr w:type="spellEnd"/>
            <w:r>
              <w:rPr>
                <w:sz w:val="20"/>
                <w:szCs w:val="20"/>
              </w:rPr>
              <w:t xml:space="preserve"> </w:t>
            </w:r>
            <w:proofErr w:type="spellStart"/>
            <w:r>
              <w:rPr>
                <w:sz w:val="20"/>
                <w:szCs w:val="20"/>
              </w:rPr>
              <w:t>hipertensi</w:t>
            </w:r>
            <w:proofErr w:type="spellEnd"/>
            <w:r>
              <w:rPr>
                <w:sz w:val="20"/>
                <w:szCs w:val="20"/>
              </w:rPr>
              <w:t>.</w:t>
            </w:r>
          </w:p>
        </w:tc>
      </w:tr>
      <w:tr w:rsidR="00C973DB" w14:paraId="11340940" w14:textId="77777777">
        <w:trPr>
          <w:cantSplit/>
          <w:jc w:val="center"/>
        </w:trPr>
        <w:tc>
          <w:tcPr>
            <w:tcW w:w="2608" w:type="dxa"/>
            <w:tcBorders>
              <w:top w:val="nil"/>
              <w:left w:val="nil"/>
              <w:bottom w:val="single" w:sz="4" w:space="0" w:color="000000"/>
              <w:right w:val="nil"/>
            </w:tcBorders>
          </w:tcPr>
          <w:p w14:paraId="1AD1AF94" w14:textId="77777777" w:rsidR="00C973DB" w:rsidRDefault="00AF0F19">
            <w:r>
              <w:rPr>
                <w:b/>
                <w:bCs/>
                <w:sz w:val="20"/>
                <w:szCs w:val="20"/>
              </w:rPr>
              <w:t xml:space="preserve">Riwayat </w:t>
            </w:r>
            <w:proofErr w:type="spellStart"/>
            <w:r>
              <w:rPr>
                <w:b/>
                <w:bCs/>
                <w:sz w:val="20"/>
                <w:szCs w:val="20"/>
              </w:rPr>
              <w:t>sosial</w:t>
            </w:r>
            <w:proofErr w:type="spellEnd"/>
          </w:p>
        </w:tc>
        <w:tc>
          <w:tcPr>
            <w:tcW w:w="6463" w:type="dxa"/>
            <w:tcBorders>
              <w:top w:val="nil"/>
              <w:left w:val="nil"/>
              <w:bottom w:val="single" w:sz="4" w:space="0" w:color="000000"/>
              <w:right w:val="nil"/>
            </w:tcBorders>
          </w:tcPr>
          <w:p w14:paraId="79496EFE" w14:textId="77777777" w:rsidR="00C973DB" w:rsidRDefault="00AF0F19">
            <w:r>
              <w:rPr>
                <w:sz w:val="20"/>
                <w:szCs w:val="20"/>
              </w:rPr>
              <w:t xml:space="preserve">Tinggal </w:t>
            </w:r>
            <w:proofErr w:type="spellStart"/>
            <w:r>
              <w:rPr>
                <w:sz w:val="20"/>
                <w:szCs w:val="20"/>
              </w:rPr>
              <w:t>bersama</w:t>
            </w:r>
            <w:proofErr w:type="spellEnd"/>
            <w:r>
              <w:rPr>
                <w:sz w:val="20"/>
                <w:szCs w:val="20"/>
              </w:rPr>
              <w:t xml:space="preserve"> </w:t>
            </w:r>
            <w:proofErr w:type="spellStart"/>
            <w:r>
              <w:rPr>
                <w:sz w:val="20"/>
                <w:szCs w:val="20"/>
              </w:rPr>
              <w:t>suami</w:t>
            </w:r>
            <w:proofErr w:type="spellEnd"/>
            <w:r>
              <w:rPr>
                <w:sz w:val="20"/>
                <w:szCs w:val="20"/>
              </w:rPr>
              <w:t xml:space="preserve"> di Depok, </w:t>
            </w:r>
            <w:proofErr w:type="spellStart"/>
            <w:r>
              <w:rPr>
                <w:sz w:val="20"/>
                <w:szCs w:val="20"/>
              </w:rPr>
              <w:t>memiliki</w:t>
            </w:r>
            <w:proofErr w:type="spellEnd"/>
            <w:r>
              <w:rPr>
                <w:sz w:val="20"/>
                <w:szCs w:val="20"/>
              </w:rPr>
              <w:t xml:space="preserve"> dua </w:t>
            </w:r>
            <w:proofErr w:type="spellStart"/>
            <w:r>
              <w:rPr>
                <w:sz w:val="20"/>
                <w:szCs w:val="20"/>
              </w:rPr>
              <w:t>anak</w:t>
            </w:r>
            <w:proofErr w:type="spellEnd"/>
            <w:r>
              <w:rPr>
                <w:sz w:val="20"/>
                <w:szCs w:val="20"/>
              </w:rPr>
              <w:t xml:space="preserve"> dan </w:t>
            </w:r>
            <w:proofErr w:type="spellStart"/>
            <w:r>
              <w:rPr>
                <w:sz w:val="20"/>
                <w:szCs w:val="20"/>
              </w:rPr>
              <w:t>empat</w:t>
            </w:r>
            <w:proofErr w:type="spellEnd"/>
            <w:r>
              <w:rPr>
                <w:sz w:val="20"/>
                <w:szCs w:val="20"/>
              </w:rPr>
              <w:t xml:space="preserve"> </w:t>
            </w:r>
            <w:proofErr w:type="spellStart"/>
            <w:r>
              <w:rPr>
                <w:sz w:val="20"/>
                <w:szCs w:val="20"/>
              </w:rPr>
              <w:t>cucu</w:t>
            </w:r>
            <w:proofErr w:type="spellEnd"/>
            <w:r>
              <w:rPr>
                <w:sz w:val="20"/>
                <w:szCs w:val="20"/>
              </w:rPr>
              <w:t xml:space="preserve">. Makan </w:t>
            </w:r>
            <w:proofErr w:type="spellStart"/>
            <w:r>
              <w:rPr>
                <w:sz w:val="20"/>
                <w:szCs w:val="20"/>
              </w:rPr>
              <w:t>tiga</w:t>
            </w:r>
            <w:proofErr w:type="spellEnd"/>
            <w:r>
              <w:rPr>
                <w:sz w:val="20"/>
                <w:szCs w:val="20"/>
              </w:rPr>
              <w:t xml:space="preserve"> kali </w:t>
            </w:r>
            <w:proofErr w:type="spellStart"/>
            <w:r>
              <w:rPr>
                <w:sz w:val="20"/>
                <w:szCs w:val="20"/>
              </w:rPr>
              <w:t>sehari</w:t>
            </w:r>
            <w:proofErr w:type="spellEnd"/>
            <w:r>
              <w:rPr>
                <w:sz w:val="20"/>
                <w:szCs w:val="20"/>
              </w:rPr>
              <w:t xml:space="preserve"> </w:t>
            </w:r>
            <w:proofErr w:type="spellStart"/>
            <w:r>
              <w:rPr>
                <w:sz w:val="20"/>
                <w:szCs w:val="20"/>
              </w:rPr>
              <w:t>porsi</w:t>
            </w:r>
            <w:proofErr w:type="spellEnd"/>
            <w:r>
              <w:rPr>
                <w:sz w:val="20"/>
                <w:szCs w:val="20"/>
              </w:rPr>
              <w:t xml:space="preserve"> </w:t>
            </w:r>
            <w:proofErr w:type="spellStart"/>
            <w:r>
              <w:rPr>
                <w:sz w:val="20"/>
                <w:szCs w:val="20"/>
              </w:rPr>
              <w:t>kecil</w:t>
            </w:r>
            <w:proofErr w:type="spellEnd"/>
            <w:r>
              <w:rPr>
                <w:sz w:val="20"/>
                <w:szCs w:val="20"/>
              </w:rPr>
              <w:t xml:space="preserve">, </w:t>
            </w:r>
            <w:proofErr w:type="spellStart"/>
            <w:r>
              <w:rPr>
                <w:sz w:val="20"/>
                <w:szCs w:val="20"/>
              </w:rPr>
              <w:t>sudah</w:t>
            </w:r>
            <w:proofErr w:type="spellEnd"/>
            <w:r>
              <w:rPr>
                <w:sz w:val="20"/>
                <w:szCs w:val="20"/>
              </w:rPr>
              <w:t xml:space="preserve"> </w:t>
            </w:r>
            <w:proofErr w:type="spellStart"/>
            <w:r>
              <w:rPr>
                <w:sz w:val="20"/>
                <w:szCs w:val="20"/>
              </w:rPr>
              <w:t>mengurangi</w:t>
            </w:r>
            <w:proofErr w:type="spellEnd"/>
            <w:r>
              <w:rPr>
                <w:sz w:val="20"/>
                <w:szCs w:val="20"/>
              </w:rPr>
              <w:t xml:space="preserve"> gula, garam, </w:t>
            </w:r>
            <w:proofErr w:type="spellStart"/>
            <w:r>
              <w:rPr>
                <w:sz w:val="20"/>
                <w:szCs w:val="20"/>
              </w:rPr>
              <w:t>gorengan</w:t>
            </w:r>
            <w:proofErr w:type="spellEnd"/>
            <w:r>
              <w:rPr>
                <w:sz w:val="20"/>
                <w:szCs w:val="20"/>
              </w:rPr>
              <w:t xml:space="preserve">, dan </w:t>
            </w:r>
            <w:proofErr w:type="spellStart"/>
            <w:r>
              <w:rPr>
                <w:sz w:val="20"/>
                <w:szCs w:val="20"/>
              </w:rPr>
              <w:t>makanan</w:t>
            </w:r>
            <w:proofErr w:type="spellEnd"/>
            <w:r>
              <w:rPr>
                <w:sz w:val="20"/>
                <w:szCs w:val="20"/>
              </w:rPr>
              <w:t xml:space="preserve"> </w:t>
            </w:r>
            <w:proofErr w:type="spellStart"/>
            <w:r>
              <w:rPr>
                <w:sz w:val="20"/>
                <w:szCs w:val="20"/>
              </w:rPr>
              <w:t>pedas</w:t>
            </w:r>
            <w:proofErr w:type="spellEnd"/>
            <w:r>
              <w:rPr>
                <w:sz w:val="20"/>
                <w:szCs w:val="20"/>
              </w:rPr>
              <w:t xml:space="preserve">. </w:t>
            </w:r>
            <w:proofErr w:type="spellStart"/>
            <w:r>
              <w:rPr>
                <w:sz w:val="20"/>
                <w:szCs w:val="20"/>
              </w:rPr>
              <w:t>Sebelumnya</w:t>
            </w:r>
            <w:proofErr w:type="spellEnd"/>
            <w:r>
              <w:rPr>
                <w:sz w:val="20"/>
                <w:szCs w:val="20"/>
              </w:rPr>
              <w:t xml:space="preserve"> </w:t>
            </w:r>
            <w:proofErr w:type="spellStart"/>
            <w:r>
              <w:rPr>
                <w:sz w:val="20"/>
                <w:szCs w:val="20"/>
              </w:rPr>
              <w:t>staf</w:t>
            </w:r>
            <w:proofErr w:type="spellEnd"/>
            <w:r>
              <w:rPr>
                <w:sz w:val="20"/>
                <w:szCs w:val="20"/>
              </w:rPr>
              <w:t xml:space="preserve"> di production house, </w:t>
            </w:r>
            <w:proofErr w:type="spellStart"/>
            <w:r>
              <w:rPr>
                <w:sz w:val="20"/>
                <w:szCs w:val="20"/>
              </w:rPr>
              <w:t>tidak</w:t>
            </w:r>
            <w:proofErr w:type="spellEnd"/>
            <w:r>
              <w:rPr>
                <w:sz w:val="20"/>
                <w:szCs w:val="20"/>
              </w:rPr>
              <w:t xml:space="preserve"> </w:t>
            </w:r>
            <w:proofErr w:type="spellStart"/>
            <w:r>
              <w:rPr>
                <w:sz w:val="20"/>
                <w:szCs w:val="20"/>
              </w:rPr>
              <w:t>bekerja</w:t>
            </w:r>
            <w:proofErr w:type="spellEnd"/>
            <w:r>
              <w:rPr>
                <w:sz w:val="20"/>
                <w:szCs w:val="20"/>
              </w:rPr>
              <w:t xml:space="preserve"> </w:t>
            </w:r>
            <w:proofErr w:type="spellStart"/>
            <w:r>
              <w:rPr>
                <w:sz w:val="20"/>
                <w:szCs w:val="20"/>
              </w:rPr>
              <w:t>selama</w:t>
            </w:r>
            <w:proofErr w:type="spellEnd"/>
            <w:r>
              <w:rPr>
                <w:sz w:val="20"/>
                <w:szCs w:val="20"/>
              </w:rPr>
              <w:t xml:space="preserve"> </w:t>
            </w:r>
            <w:proofErr w:type="spellStart"/>
            <w:r>
              <w:rPr>
                <w:sz w:val="20"/>
                <w:szCs w:val="20"/>
              </w:rPr>
              <w:t>tujuh</w:t>
            </w:r>
            <w:proofErr w:type="spellEnd"/>
            <w:r>
              <w:rPr>
                <w:sz w:val="20"/>
                <w:szCs w:val="20"/>
              </w:rPr>
              <w:t xml:space="preserve"> </w:t>
            </w:r>
            <w:proofErr w:type="spellStart"/>
            <w:r>
              <w:rPr>
                <w:sz w:val="20"/>
                <w:szCs w:val="20"/>
              </w:rPr>
              <w:t>tahun</w:t>
            </w:r>
            <w:proofErr w:type="spellEnd"/>
            <w:r>
              <w:rPr>
                <w:sz w:val="20"/>
                <w:szCs w:val="20"/>
              </w:rPr>
              <w:t xml:space="preserve">. </w:t>
            </w:r>
            <w:proofErr w:type="spellStart"/>
            <w:r>
              <w:rPr>
                <w:sz w:val="20"/>
                <w:szCs w:val="20"/>
              </w:rPr>
              <w:t>Jarang</w:t>
            </w:r>
            <w:proofErr w:type="spellEnd"/>
            <w:r>
              <w:rPr>
                <w:sz w:val="20"/>
                <w:szCs w:val="20"/>
              </w:rPr>
              <w:t xml:space="preserve"> </w:t>
            </w:r>
            <w:proofErr w:type="spellStart"/>
            <w:r>
              <w:rPr>
                <w:sz w:val="20"/>
                <w:szCs w:val="20"/>
              </w:rPr>
              <w:t>beraktivitas</w:t>
            </w:r>
            <w:proofErr w:type="spellEnd"/>
            <w:r>
              <w:rPr>
                <w:sz w:val="20"/>
                <w:szCs w:val="20"/>
              </w:rPr>
              <w:t xml:space="preserve"> </w:t>
            </w:r>
            <w:proofErr w:type="spellStart"/>
            <w:r>
              <w:rPr>
                <w:sz w:val="20"/>
                <w:szCs w:val="20"/>
              </w:rPr>
              <w:t>fisik</w:t>
            </w:r>
            <w:proofErr w:type="spellEnd"/>
            <w:r>
              <w:rPr>
                <w:sz w:val="20"/>
                <w:szCs w:val="20"/>
              </w:rPr>
              <w:t xml:space="preserve">. Tidak </w:t>
            </w:r>
            <w:proofErr w:type="spellStart"/>
            <w:r>
              <w:rPr>
                <w:sz w:val="20"/>
                <w:szCs w:val="20"/>
              </w:rPr>
              <w:t>merokok</w:t>
            </w:r>
            <w:proofErr w:type="spellEnd"/>
            <w:r>
              <w:rPr>
                <w:sz w:val="20"/>
                <w:szCs w:val="20"/>
              </w:rPr>
              <w:t xml:space="preserve"> dan </w:t>
            </w:r>
            <w:proofErr w:type="spellStart"/>
            <w:r>
              <w:rPr>
                <w:sz w:val="20"/>
                <w:szCs w:val="20"/>
              </w:rPr>
              <w:t>tidak</w:t>
            </w:r>
            <w:proofErr w:type="spellEnd"/>
            <w:r>
              <w:rPr>
                <w:sz w:val="20"/>
                <w:szCs w:val="20"/>
              </w:rPr>
              <w:t xml:space="preserve"> </w:t>
            </w:r>
            <w:proofErr w:type="spellStart"/>
            <w:r>
              <w:rPr>
                <w:sz w:val="20"/>
                <w:szCs w:val="20"/>
              </w:rPr>
              <w:t>mengonsumsi</w:t>
            </w:r>
            <w:proofErr w:type="spellEnd"/>
            <w:r>
              <w:rPr>
                <w:sz w:val="20"/>
                <w:szCs w:val="20"/>
              </w:rPr>
              <w:t xml:space="preserve"> </w:t>
            </w:r>
            <w:proofErr w:type="spellStart"/>
            <w:r>
              <w:rPr>
                <w:sz w:val="20"/>
                <w:szCs w:val="20"/>
              </w:rPr>
              <w:t>alkohol</w:t>
            </w:r>
            <w:proofErr w:type="spellEnd"/>
            <w:r>
              <w:rPr>
                <w:sz w:val="20"/>
                <w:szCs w:val="20"/>
              </w:rPr>
              <w:t xml:space="preserve">, </w:t>
            </w:r>
            <w:proofErr w:type="spellStart"/>
            <w:r>
              <w:rPr>
                <w:sz w:val="20"/>
                <w:szCs w:val="20"/>
              </w:rPr>
              <w:t>suami</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merokok</w:t>
            </w:r>
            <w:proofErr w:type="spellEnd"/>
            <w:r>
              <w:rPr>
                <w:sz w:val="20"/>
                <w:szCs w:val="20"/>
              </w:rPr>
              <w:t>.</w:t>
            </w:r>
          </w:p>
        </w:tc>
      </w:tr>
      <w:tr w:rsidR="00C973DB" w14:paraId="59D6437C" w14:textId="77777777">
        <w:trPr>
          <w:cantSplit/>
          <w:jc w:val="center"/>
        </w:trPr>
        <w:tc>
          <w:tcPr>
            <w:tcW w:w="2608" w:type="dxa"/>
            <w:tcBorders>
              <w:top w:val="nil"/>
              <w:left w:val="nil"/>
              <w:bottom w:val="single" w:sz="12" w:space="0" w:color="000000"/>
              <w:right w:val="nil"/>
            </w:tcBorders>
          </w:tcPr>
          <w:p w14:paraId="1453A336" w14:textId="77777777" w:rsidR="00C973DB" w:rsidRDefault="00AF0F19">
            <w:r>
              <w:rPr>
                <w:b/>
                <w:bCs/>
                <w:sz w:val="20"/>
                <w:szCs w:val="20"/>
              </w:rPr>
              <w:t xml:space="preserve">Daftar </w:t>
            </w:r>
            <w:proofErr w:type="spellStart"/>
            <w:r>
              <w:rPr>
                <w:b/>
                <w:bCs/>
                <w:sz w:val="20"/>
                <w:szCs w:val="20"/>
              </w:rPr>
              <w:t>masalah</w:t>
            </w:r>
            <w:proofErr w:type="spellEnd"/>
            <w:r>
              <w:rPr>
                <w:b/>
                <w:bCs/>
                <w:sz w:val="20"/>
                <w:szCs w:val="20"/>
              </w:rPr>
              <w:t xml:space="preserve"> </w:t>
            </w:r>
            <w:proofErr w:type="spellStart"/>
            <w:r>
              <w:rPr>
                <w:b/>
                <w:bCs/>
                <w:sz w:val="20"/>
                <w:szCs w:val="20"/>
              </w:rPr>
              <w:t>awal</w:t>
            </w:r>
            <w:proofErr w:type="spellEnd"/>
          </w:p>
        </w:tc>
        <w:tc>
          <w:tcPr>
            <w:tcW w:w="6463" w:type="dxa"/>
            <w:tcBorders>
              <w:top w:val="nil"/>
              <w:left w:val="nil"/>
              <w:bottom w:val="single" w:sz="12" w:space="0" w:color="000000"/>
              <w:right w:val="nil"/>
            </w:tcBorders>
          </w:tcPr>
          <w:p w14:paraId="67A9029E" w14:textId="77777777" w:rsidR="00C973DB" w:rsidRDefault="00AF0F19">
            <w:r>
              <w:rPr>
                <w:sz w:val="20"/>
                <w:szCs w:val="20"/>
              </w:rPr>
              <w:t xml:space="preserve">ADHF, ACS, </w:t>
            </w:r>
            <w:proofErr w:type="spellStart"/>
            <w:r>
              <w:rPr>
                <w:sz w:val="20"/>
                <w:szCs w:val="20"/>
              </w:rPr>
              <w:t>hipertensi</w:t>
            </w:r>
            <w:proofErr w:type="spellEnd"/>
            <w:r>
              <w:rPr>
                <w:sz w:val="20"/>
                <w:szCs w:val="20"/>
              </w:rPr>
              <w:t xml:space="preserve"> </w:t>
            </w:r>
            <w:proofErr w:type="spellStart"/>
            <w:r>
              <w:rPr>
                <w:sz w:val="20"/>
                <w:szCs w:val="20"/>
              </w:rPr>
              <w:t>emergensi</w:t>
            </w:r>
            <w:proofErr w:type="spellEnd"/>
            <w:r>
              <w:rPr>
                <w:sz w:val="20"/>
                <w:szCs w:val="20"/>
              </w:rPr>
              <w:t xml:space="preserve">, </w:t>
            </w:r>
            <w:proofErr w:type="spellStart"/>
            <w:r>
              <w:rPr>
                <w:sz w:val="20"/>
                <w:szCs w:val="20"/>
              </w:rPr>
              <w:t>anemia</w:t>
            </w:r>
            <w:proofErr w:type="spellEnd"/>
            <w:r>
              <w:rPr>
                <w:sz w:val="20"/>
                <w:szCs w:val="20"/>
              </w:rPr>
              <w:t xml:space="preserve">, DM </w:t>
            </w:r>
            <w:proofErr w:type="spellStart"/>
            <w:r>
              <w:rPr>
                <w:sz w:val="20"/>
                <w:szCs w:val="20"/>
              </w:rPr>
              <w:t>tidak</w:t>
            </w:r>
            <w:proofErr w:type="spellEnd"/>
            <w:r>
              <w:rPr>
                <w:sz w:val="20"/>
                <w:szCs w:val="20"/>
              </w:rPr>
              <w:t xml:space="preserve"> </w:t>
            </w:r>
            <w:proofErr w:type="spellStart"/>
            <w:r>
              <w:rPr>
                <w:sz w:val="20"/>
                <w:szCs w:val="20"/>
              </w:rPr>
              <w:t>terkontrol</w:t>
            </w:r>
            <w:proofErr w:type="spellEnd"/>
            <w:r>
              <w:rPr>
                <w:sz w:val="20"/>
                <w:szCs w:val="20"/>
              </w:rPr>
              <w:t>.</w:t>
            </w:r>
          </w:p>
        </w:tc>
      </w:tr>
    </w:tbl>
    <w:p w14:paraId="0BE7CEF5" w14:textId="77777777" w:rsidR="00C973DB" w:rsidRDefault="00AF0F19">
      <w:pPr>
        <w:keepNext/>
        <w:keepLines/>
        <w:spacing w:before="200" w:after="80"/>
      </w:pPr>
      <w:r>
        <w:rPr>
          <w:b/>
          <w:bCs/>
          <w:sz w:val="22"/>
          <w:szCs w:val="22"/>
        </w:rPr>
        <w:t xml:space="preserve">Tabel L1.4. </w:t>
      </w:r>
      <w:proofErr w:type="spellStart"/>
      <w:r>
        <w:rPr>
          <w:sz w:val="22"/>
          <w:szCs w:val="22"/>
        </w:rPr>
        <w:t>Pemeriksaan</w:t>
      </w:r>
      <w:proofErr w:type="spellEnd"/>
      <w:r>
        <w:rPr>
          <w:sz w:val="22"/>
          <w:szCs w:val="22"/>
        </w:rPr>
        <w:t xml:space="preserve"> </w:t>
      </w:r>
      <w:proofErr w:type="spellStart"/>
      <w:r>
        <w:rPr>
          <w:sz w:val="22"/>
          <w:szCs w:val="22"/>
        </w:rPr>
        <w:t>fisik</w:t>
      </w:r>
      <w:proofErr w:type="spellEnd"/>
    </w:p>
    <w:tbl>
      <w:tblPr>
        <w:tblW w:w="9071" w:type="dxa"/>
        <w:jc w:val="center"/>
        <w:tblLayout w:type="fixed"/>
        <w:tblCellMar>
          <w:top w:w="45" w:type="dxa"/>
          <w:left w:w="70" w:type="dxa"/>
          <w:bottom w:w="45" w:type="dxa"/>
          <w:right w:w="70" w:type="dxa"/>
        </w:tblCellMar>
        <w:tblLook w:val="0000" w:firstRow="0" w:lastRow="0" w:firstColumn="0" w:lastColumn="0" w:noHBand="0" w:noVBand="0"/>
      </w:tblPr>
      <w:tblGrid>
        <w:gridCol w:w="2608"/>
        <w:gridCol w:w="6463"/>
      </w:tblGrid>
      <w:tr w:rsidR="00C973DB" w14:paraId="71785991" w14:textId="77777777">
        <w:trPr>
          <w:cantSplit/>
          <w:jc w:val="center"/>
        </w:trPr>
        <w:tc>
          <w:tcPr>
            <w:tcW w:w="2608" w:type="dxa"/>
            <w:tcBorders>
              <w:top w:val="single" w:sz="12" w:space="0" w:color="000000"/>
              <w:left w:val="nil"/>
              <w:bottom w:val="single" w:sz="4" w:space="0" w:color="000000"/>
              <w:right w:val="nil"/>
            </w:tcBorders>
          </w:tcPr>
          <w:p w14:paraId="56FB377D" w14:textId="77777777" w:rsidR="00C973DB" w:rsidRDefault="00AF0F19">
            <w:proofErr w:type="spellStart"/>
            <w:r>
              <w:rPr>
                <w:b/>
                <w:bCs/>
                <w:sz w:val="20"/>
                <w:szCs w:val="20"/>
              </w:rPr>
              <w:t>Kepala</w:t>
            </w:r>
            <w:proofErr w:type="spellEnd"/>
            <w:r>
              <w:rPr>
                <w:b/>
                <w:bCs/>
                <w:sz w:val="20"/>
                <w:szCs w:val="20"/>
              </w:rPr>
              <w:t xml:space="preserve"> dan </w:t>
            </w:r>
            <w:proofErr w:type="spellStart"/>
            <w:r>
              <w:rPr>
                <w:b/>
                <w:bCs/>
                <w:sz w:val="20"/>
                <w:szCs w:val="20"/>
              </w:rPr>
              <w:t>rambut</w:t>
            </w:r>
            <w:proofErr w:type="spellEnd"/>
          </w:p>
        </w:tc>
        <w:tc>
          <w:tcPr>
            <w:tcW w:w="6463" w:type="dxa"/>
            <w:tcBorders>
              <w:top w:val="single" w:sz="12" w:space="0" w:color="000000"/>
              <w:left w:val="nil"/>
              <w:bottom w:val="single" w:sz="4" w:space="0" w:color="000000"/>
              <w:right w:val="nil"/>
            </w:tcBorders>
          </w:tcPr>
          <w:p w14:paraId="7E8C8FDF" w14:textId="77777777" w:rsidR="00C973DB" w:rsidRDefault="00AF0F19">
            <w:proofErr w:type="spellStart"/>
            <w:r>
              <w:rPr>
                <w:sz w:val="20"/>
                <w:szCs w:val="20"/>
              </w:rPr>
              <w:t>Normosefali</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ada</w:t>
            </w:r>
            <w:proofErr w:type="spellEnd"/>
            <w:r>
              <w:rPr>
                <w:sz w:val="20"/>
                <w:szCs w:val="20"/>
              </w:rPr>
              <w:t xml:space="preserve"> </w:t>
            </w:r>
            <w:proofErr w:type="spellStart"/>
            <w:r>
              <w:rPr>
                <w:sz w:val="20"/>
                <w:szCs w:val="20"/>
              </w:rPr>
              <w:t>deformitas</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ada</w:t>
            </w:r>
            <w:proofErr w:type="spellEnd"/>
            <w:r>
              <w:rPr>
                <w:sz w:val="20"/>
                <w:szCs w:val="20"/>
              </w:rPr>
              <w:t xml:space="preserve"> </w:t>
            </w:r>
            <w:proofErr w:type="spellStart"/>
            <w:r>
              <w:rPr>
                <w:sz w:val="20"/>
                <w:szCs w:val="20"/>
              </w:rPr>
              <w:t>nyeri</w:t>
            </w:r>
            <w:proofErr w:type="spellEnd"/>
            <w:r>
              <w:rPr>
                <w:sz w:val="20"/>
                <w:szCs w:val="20"/>
              </w:rPr>
              <w:t xml:space="preserve"> </w:t>
            </w:r>
            <w:proofErr w:type="spellStart"/>
            <w:r>
              <w:rPr>
                <w:sz w:val="20"/>
                <w:szCs w:val="20"/>
              </w:rPr>
              <w:t>tekan</w:t>
            </w:r>
            <w:proofErr w:type="spellEnd"/>
            <w:r>
              <w:rPr>
                <w:sz w:val="20"/>
                <w:szCs w:val="20"/>
              </w:rPr>
              <w:t xml:space="preserve">, </w:t>
            </w:r>
            <w:proofErr w:type="spellStart"/>
            <w:r>
              <w:rPr>
                <w:sz w:val="20"/>
                <w:szCs w:val="20"/>
              </w:rPr>
              <w:t>wajah</w:t>
            </w:r>
            <w:proofErr w:type="spellEnd"/>
            <w:r>
              <w:rPr>
                <w:sz w:val="20"/>
                <w:szCs w:val="20"/>
              </w:rPr>
              <w:t xml:space="preserve"> </w:t>
            </w:r>
            <w:proofErr w:type="spellStart"/>
            <w:r>
              <w:rPr>
                <w:sz w:val="20"/>
                <w:szCs w:val="20"/>
              </w:rPr>
              <w:t>simetris</w:t>
            </w:r>
            <w:proofErr w:type="spellEnd"/>
            <w:r>
              <w:rPr>
                <w:sz w:val="20"/>
                <w:szCs w:val="20"/>
              </w:rPr>
              <w:t xml:space="preserve">. </w:t>
            </w:r>
            <w:proofErr w:type="spellStart"/>
            <w:r>
              <w:rPr>
                <w:sz w:val="20"/>
                <w:szCs w:val="20"/>
              </w:rPr>
              <w:t>Rambut</w:t>
            </w:r>
            <w:proofErr w:type="spellEnd"/>
            <w:r>
              <w:rPr>
                <w:sz w:val="20"/>
                <w:szCs w:val="20"/>
              </w:rPr>
              <w:t xml:space="preserve"> </w:t>
            </w:r>
            <w:proofErr w:type="spellStart"/>
            <w:r>
              <w:rPr>
                <w:sz w:val="20"/>
                <w:szCs w:val="20"/>
              </w:rPr>
              <w:t>hitam</w:t>
            </w:r>
            <w:proofErr w:type="spellEnd"/>
            <w:r>
              <w:rPr>
                <w:sz w:val="20"/>
                <w:szCs w:val="20"/>
              </w:rPr>
              <w:t xml:space="preserve"> dan </w:t>
            </w:r>
            <w:proofErr w:type="spellStart"/>
            <w:r>
              <w:rPr>
                <w:sz w:val="20"/>
                <w:szCs w:val="20"/>
              </w:rPr>
              <w:t>sebagian</w:t>
            </w:r>
            <w:proofErr w:type="spellEnd"/>
            <w:r>
              <w:rPr>
                <w:sz w:val="20"/>
                <w:szCs w:val="20"/>
              </w:rPr>
              <w:t xml:space="preserve"> </w:t>
            </w:r>
            <w:proofErr w:type="spellStart"/>
            <w:r>
              <w:rPr>
                <w:sz w:val="20"/>
                <w:szCs w:val="20"/>
              </w:rPr>
              <w:t>abu</w:t>
            </w:r>
            <w:proofErr w:type="spellEnd"/>
            <w:r>
              <w:rPr>
                <w:sz w:val="20"/>
                <w:szCs w:val="20"/>
              </w:rPr>
              <w:t xml:space="preserve">, </w:t>
            </w:r>
            <w:proofErr w:type="spellStart"/>
            <w:r>
              <w:rPr>
                <w:sz w:val="20"/>
                <w:szCs w:val="20"/>
              </w:rPr>
              <w:t>tersebar</w:t>
            </w:r>
            <w:proofErr w:type="spellEnd"/>
            <w:r>
              <w:rPr>
                <w:sz w:val="20"/>
                <w:szCs w:val="20"/>
              </w:rPr>
              <w:t xml:space="preserve"> </w:t>
            </w:r>
            <w:proofErr w:type="spellStart"/>
            <w:r>
              <w:rPr>
                <w:sz w:val="20"/>
                <w:szCs w:val="20"/>
              </w:rPr>
              <w:t>merata</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mudah</w:t>
            </w:r>
            <w:proofErr w:type="spellEnd"/>
            <w:r>
              <w:rPr>
                <w:sz w:val="20"/>
                <w:szCs w:val="20"/>
              </w:rPr>
              <w:t xml:space="preserve"> </w:t>
            </w:r>
            <w:proofErr w:type="spellStart"/>
            <w:r>
              <w:rPr>
                <w:sz w:val="20"/>
                <w:szCs w:val="20"/>
              </w:rPr>
              <w:t>dicabut</w:t>
            </w:r>
            <w:proofErr w:type="spellEnd"/>
            <w:r>
              <w:rPr>
                <w:sz w:val="20"/>
                <w:szCs w:val="20"/>
              </w:rPr>
              <w:t>.</w:t>
            </w:r>
          </w:p>
        </w:tc>
      </w:tr>
      <w:tr w:rsidR="00C973DB" w14:paraId="7444E7DC" w14:textId="77777777">
        <w:trPr>
          <w:cantSplit/>
          <w:jc w:val="center"/>
        </w:trPr>
        <w:tc>
          <w:tcPr>
            <w:tcW w:w="2608" w:type="dxa"/>
            <w:tcBorders>
              <w:top w:val="nil"/>
              <w:left w:val="nil"/>
              <w:bottom w:val="single" w:sz="4" w:space="0" w:color="000000"/>
              <w:right w:val="nil"/>
            </w:tcBorders>
          </w:tcPr>
          <w:p w14:paraId="3110FDBF" w14:textId="77777777" w:rsidR="00C973DB" w:rsidRDefault="00AF0F19">
            <w:r>
              <w:rPr>
                <w:b/>
                <w:bCs/>
                <w:sz w:val="20"/>
                <w:szCs w:val="20"/>
              </w:rPr>
              <w:t xml:space="preserve">Mata, </w:t>
            </w:r>
            <w:proofErr w:type="spellStart"/>
            <w:r>
              <w:rPr>
                <w:b/>
                <w:bCs/>
                <w:sz w:val="20"/>
                <w:szCs w:val="20"/>
              </w:rPr>
              <w:t>telinga</w:t>
            </w:r>
            <w:proofErr w:type="spellEnd"/>
            <w:r>
              <w:rPr>
                <w:b/>
                <w:bCs/>
                <w:sz w:val="20"/>
                <w:szCs w:val="20"/>
              </w:rPr>
              <w:t xml:space="preserve">, </w:t>
            </w:r>
            <w:proofErr w:type="spellStart"/>
            <w:r>
              <w:rPr>
                <w:b/>
                <w:bCs/>
                <w:sz w:val="20"/>
                <w:szCs w:val="20"/>
              </w:rPr>
              <w:t>hidung</w:t>
            </w:r>
            <w:proofErr w:type="spellEnd"/>
          </w:p>
        </w:tc>
        <w:tc>
          <w:tcPr>
            <w:tcW w:w="6463" w:type="dxa"/>
            <w:tcBorders>
              <w:top w:val="nil"/>
              <w:left w:val="nil"/>
              <w:bottom w:val="single" w:sz="4" w:space="0" w:color="000000"/>
              <w:right w:val="nil"/>
            </w:tcBorders>
          </w:tcPr>
          <w:p w14:paraId="73E35BC7" w14:textId="77777777" w:rsidR="00C973DB" w:rsidRDefault="00AF0F19">
            <w:proofErr w:type="spellStart"/>
            <w:r>
              <w:rPr>
                <w:sz w:val="20"/>
                <w:szCs w:val="20"/>
              </w:rPr>
              <w:t>Konjungtiva</w:t>
            </w:r>
            <w:proofErr w:type="spellEnd"/>
            <w:r>
              <w:rPr>
                <w:sz w:val="20"/>
                <w:szCs w:val="20"/>
              </w:rPr>
              <w:t xml:space="preserve"> </w:t>
            </w:r>
            <w:proofErr w:type="spellStart"/>
            <w:r>
              <w:rPr>
                <w:sz w:val="20"/>
                <w:szCs w:val="20"/>
              </w:rPr>
              <w:t>anemis</w:t>
            </w:r>
            <w:proofErr w:type="spellEnd"/>
            <w:r>
              <w:rPr>
                <w:sz w:val="20"/>
                <w:szCs w:val="20"/>
              </w:rPr>
              <w:t xml:space="preserve">, </w:t>
            </w:r>
            <w:proofErr w:type="spellStart"/>
            <w:r>
              <w:rPr>
                <w:sz w:val="20"/>
                <w:szCs w:val="20"/>
              </w:rPr>
              <w:t>sklera</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ikterik</w:t>
            </w:r>
            <w:proofErr w:type="spellEnd"/>
            <w:r>
              <w:rPr>
                <w:sz w:val="20"/>
                <w:szCs w:val="20"/>
              </w:rPr>
              <w:t xml:space="preserve">, </w:t>
            </w:r>
            <w:proofErr w:type="spellStart"/>
            <w:r>
              <w:rPr>
                <w:sz w:val="20"/>
                <w:szCs w:val="20"/>
              </w:rPr>
              <w:t>gerakan</w:t>
            </w:r>
            <w:proofErr w:type="spellEnd"/>
            <w:r>
              <w:rPr>
                <w:sz w:val="20"/>
                <w:szCs w:val="20"/>
              </w:rPr>
              <w:t xml:space="preserve"> bola </w:t>
            </w:r>
            <w:proofErr w:type="spellStart"/>
            <w:r>
              <w:rPr>
                <w:sz w:val="20"/>
                <w:szCs w:val="20"/>
              </w:rPr>
              <w:t>mata</w:t>
            </w:r>
            <w:proofErr w:type="spellEnd"/>
            <w:r>
              <w:rPr>
                <w:sz w:val="20"/>
                <w:szCs w:val="20"/>
              </w:rPr>
              <w:t xml:space="preserve"> </w:t>
            </w:r>
            <w:proofErr w:type="spellStart"/>
            <w:r>
              <w:rPr>
                <w:sz w:val="20"/>
                <w:szCs w:val="20"/>
              </w:rPr>
              <w:t>baik</w:t>
            </w:r>
            <w:proofErr w:type="spellEnd"/>
            <w:r>
              <w:rPr>
                <w:sz w:val="20"/>
                <w:szCs w:val="20"/>
              </w:rPr>
              <w:t xml:space="preserve">, </w:t>
            </w:r>
            <w:proofErr w:type="spellStart"/>
            <w:r>
              <w:rPr>
                <w:sz w:val="20"/>
                <w:szCs w:val="20"/>
              </w:rPr>
              <w:t>mata</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cekung</w:t>
            </w:r>
            <w:proofErr w:type="spellEnd"/>
            <w:r>
              <w:rPr>
                <w:sz w:val="20"/>
                <w:szCs w:val="20"/>
              </w:rPr>
              <w:t xml:space="preserve">. </w:t>
            </w:r>
            <w:proofErr w:type="spellStart"/>
            <w:r>
              <w:rPr>
                <w:sz w:val="20"/>
                <w:szCs w:val="20"/>
              </w:rPr>
              <w:t>Telinga</w:t>
            </w:r>
            <w:proofErr w:type="spellEnd"/>
            <w:r>
              <w:rPr>
                <w:sz w:val="20"/>
                <w:szCs w:val="20"/>
              </w:rPr>
              <w:t xml:space="preserve"> dan </w:t>
            </w:r>
            <w:proofErr w:type="spellStart"/>
            <w:r>
              <w:rPr>
                <w:sz w:val="20"/>
                <w:szCs w:val="20"/>
              </w:rPr>
              <w:t>hidung</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ada</w:t>
            </w:r>
            <w:proofErr w:type="spellEnd"/>
            <w:r>
              <w:rPr>
                <w:sz w:val="20"/>
                <w:szCs w:val="20"/>
              </w:rPr>
              <w:t xml:space="preserve"> </w:t>
            </w:r>
            <w:proofErr w:type="spellStart"/>
            <w:r>
              <w:rPr>
                <w:sz w:val="20"/>
                <w:szCs w:val="20"/>
              </w:rPr>
              <w:t>kelainan</w:t>
            </w:r>
            <w:proofErr w:type="spellEnd"/>
            <w:r>
              <w:rPr>
                <w:sz w:val="20"/>
                <w:szCs w:val="20"/>
              </w:rPr>
              <w:t>.</w:t>
            </w:r>
          </w:p>
        </w:tc>
      </w:tr>
      <w:tr w:rsidR="00C973DB" w14:paraId="53B75C30" w14:textId="77777777">
        <w:trPr>
          <w:cantSplit/>
          <w:jc w:val="center"/>
        </w:trPr>
        <w:tc>
          <w:tcPr>
            <w:tcW w:w="2608" w:type="dxa"/>
            <w:tcBorders>
              <w:top w:val="nil"/>
              <w:left w:val="nil"/>
              <w:bottom w:val="single" w:sz="4" w:space="0" w:color="000000"/>
              <w:right w:val="nil"/>
            </w:tcBorders>
          </w:tcPr>
          <w:p w14:paraId="127FEBD2" w14:textId="77777777" w:rsidR="00C973DB" w:rsidRDefault="00AF0F19">
            <w:proofErr w:type="spellStart"/>
            <w:r>
              <w:rPr>
                <w:b/>
                <w:bCs/>
                <w:sz w:val="20"/>
                <w:szCs w:val="20"/>
              </w:rPr>
              <w:t>Mulut</w:t>
            </w:r>
            <w:proofErr w:type="spellEnd"/>
          </w:p>
        </w:tc>
        <w:tc>
          <w:tcPr>
            <w:tcW w:w="6463" w:type="dxa"/>
            <w:tcBorders>
              <w:top w:val="nil"/>
              <w:left w:val="nil"/>
              <w:bottom w:val="single" w:sz="4" w:space="0" w:color="000000"/>
              <w:right w:val="nil"/>
            </w:tcBorders>
          </w:tcPr>
          <w:p w14:paraId="5086855F" w14:textId="77777777" w:rsidR="00C973DB" w:rsidRDefault="00AF0F19">
            <w:r>
              <w:rPr>
                <w:sz w:val="20"/>
                <w:szCs w:val="20"/>
              </w:rPr>
              <w:t xml:space="preserve">Mukosa oral </w:t>
            </w:r>
            <w:proofErr w:type="spellStart"/>
            <w:r>
              <w:rPr>
                <w:sz w:val="20"/>
                <w:szCs w:val="20"/>
              </w:rPr>
              <w:t>lembab</w:t>
            </w:r>
            <w:proofErr w:type="spellEnd"/>
            <w:r>
              <w:rPr>
                <w:sz w:val="20"/>
                <w:szCs w:val="20"/>
              </w:rPr>
              <w:t xml:space="preserve"> dan </w:t>
            </w:r>
            <w:proofErr w:type="spellStart"/>
            <w:r>
              <w:rPr>
                <w:sz w:val="20"/>
                <w:szCs w:val="20"/>
              </w:rPr>
              <w:t>pucat</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sianosis</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ada</w:t>
            </w:r>
            <w:proofErr w:type="spellEnd"/>
            <w:r>
              <w:rPr>
                <w:sz w:val="20"/>
                <w:szCs w:val="20"/>
              </w:rPr>
              <w:t xml:space="preserve"> </w:t>
            </w:r>
            <w:proofErr w:type="spellStart"/>
            <w:r>
              <w:rPr>
                <w:sz w:val="20"/>
                <w:szCs w:val="20"/>
              </w:rPr>
              <w:t>ulkus</w:t>
            </w:r>
            <w:proofErr w:type="spellEnd"/>
            <w:r>
              <w:rPr>
                <w:sz w:val="20"/>
                <w:szCs w:val="20"/>
              </w:rPr>
              <w:t xml:space="preserve"> </w:t>
            </w:r>
            <w:proofErr w:type="spellStart"/>
            <w:r>
              <w:rPr>
                <w:sz w:val="20"/>
                <w:szCs w:val="20"/>
              </w:rPr>
              <w:t>atau</w:t>
            </w:r>
            <w:proofErr w:type="spellEnd"/>
            <w:r>
              <w:rPr>
                <w:sz w:val="20"/>
                <w:szCs w:val="20"/>
              </w:rPr>
              <w:t xml:space="preserve"> </w:t>
            </w:r>
            <w:proofErr w:type="spellStart"/>
            <w:r>
              <w:rPr>
                <w:sz w:val="20"/>
                <w:szCs w:val="20"/>
              </w:rPr>
              <w:t>lesi</w:t>
            </w:r>
            <w:proofErr w:type="spellEnd"/>
            <w:r>
              <w:rPr>
                <w:sz w:val="20"/>
                <w:szCs w:val="20"/>
              </w:rPr>
              <w:t xml:space="preserve">. Gigi 26 </w:t>
            </w:r>
            <w:proofErr w:type="spellStart"/>
            <w:r>
              <w:rPr>
                <w:sz w:val="20"/>
                <w:szCs w:val="20"/>
              </w:rPr>
              <w:t>tanggal</w:t>
            </w:r>
            <w:proofErr w:type="spellEnd"/>
            <w:r>
              <w:rPr>
                <w:sz w:val="20"/>
                <w:szCs w:val="20"/>
              </w:rPr>
              <w:t xml:space="preserve">. Faring </w:t>
            </w:r>
            <w:proofErr w:type="spellStart"/>
            <w:r>
              <w:rPr>
                <w:sz w:val="20"/>
                <w:szCs w:val="20"/>
              </w:rPr>
              <w:t>tidak</w:t>
            </w:r>
            <w:proofErr w:type="spellEnd"/>
            <w:r>
              <w:rPr>
                <w:sz w:val="20"/>
                <w:szCs w:val="20"/>
              </w:rPr>
              <w:t xml:space="preserve"> </w:t>
            </w:r>
            <w:proofErr w:type="spellStart"/>
            <w:r>
              <w:rPr>
                <w:sz w:val="20"/>
                <w:szCs w:val="20"/>
              </w:rPr>
              <w:t>hiperemis</w:t>
            </w:r>
            <w:proofErr w:type="spellEnd"/>
            <w:r>
              <w:rPr>
                <w:sz w:val="20"/>
                <w:szCs w:val="20"/>
              </w:rPr>
              <w:t xml:space="preserve">, </w:t>
            </w:r>
            <w:proofErr w:type="spellStart"/>
            <w:r>
              <w:rPr>
                <w:sz w:val="20"/>
                <w:szCs w:val="20"/>
              </w:rPr>
              <w:t>arkus</w:t>
            </w:r>
            <w:proofErr w:type="spellEnd"/>
            <w:r>
              <w:rPr>
                <w:sz w:val="20"/>
                <w:szCs w:val="20"/>
              </w:rPr>
              <w:t xml:space="preserve"> faring </w:t>
            </w:r>
            <w:proofErr w:type="spellStart"/>
            <w:r>
              <w:rPr>
                <w:sz w:val="20"/>
                <w:szCs w:val="20"/>
              </w:rPr>
              <w:t>simetris</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ada</w:t>
            </w:r>
            <w:proofErr w:type="spellEnd"/>
            <w:r>
              <w:rPr>
                <w:sz w:val="20"/>
                <w:szCs w:val="20"/>
              </w:rPr>
              <w:t xml:space="preserve"> </w:t>
            </w:r>
            <w:proofErr w:type="spellStart"/>
            <w:r>
              <w:rPr>
                <w:sz w:val="20"/>
                <w:szCs w:val="20"/>
              </w:rPr>
              <w:t>pembesaran</w:t>
            </w:r>
            <w:proofErr w:type="spellEnd"/>
            <w:r>
              <w:rPr>
                <w:sz w:val="20"/>
                <w:szCs w:val="20"/>
              </w:rPr>
              <w:t xml:space="preserve"> tonsil.</w:t>
            </w:r>
          </w:p>
        </w:tc>
      </w:tr>
      <w:tr w:rsidR="00C973DB" w14:paraId="3D43E225" w14:textId="77777777">
        <w:trPr>
          <w:cantSplit/>
          <w:jc w:val="center"/>
        </w:trPr>
        <w:tc>
          <w:tcPr>
            <w:tcW w:w="2608" w:type="dxa"/>
            <w:tcBorders>
              <w:top w:val="nil"/>
              <w:left w:val="nil"/>
              <w:bottom w:val="single" w:sz="4" w:space="0" w:color="000000"/>
              <w:right w:val="nil"/>
            </w:tcBorders>
          </w:tcPr>
          <w:p w14:paraId="3C586CA3" w14:textId="77777777" w:rsidR="00C973DB" w:rsidRDefault="00AF0F19">
            <w:r>
              <w:rPr>
                <w:b/>
                <w:bCs/>
                <w:sz w:val="20"/>
                <w:szCs w:val="20"/>
              </w:rPr>
              <w:t>Leher</w:t>
            </w:r>
          </w:p>
        </w:tc>
        <w:tc>
          <w:tcPr>
            <w:tcW w:w="6463" w:type="dxa"/>
            <w:tcBorders>
              <w:top w:val="nil"/>
              <w:left w:val="nil"/>
              <w:bottom w:val="single" w:sz="4" w:space="0" w:color="000000"/>
              <w:right w:val="nil"/>
            </w:tcBorders>
          </w:tcPr>
          <w:p w14:paraId="274C82D5" w14:textId="77777777" w:rsidR="00C973DB" w:rsidRDefault="00AF0F19">
            <w:r>
              <w:rPr>
                <w:sz w:val="20"/>
                <w:szCs w:val="20"/>
              </w:rPr>
              <w:t xml:space="preserve">Tidak </w:t>
            </w:r>
            <w:proofErr w:type="spellStart"/>
            <w:r>
              <w:rPr>
                <w:sz w:val="20"/>
                <w:szCs w:val="20"/>
              </w:rPr>
              <w:t>teraba</w:t>
            </w:r>
            <w:proofErr w:type="spellEnd"/>
            <w:r>
              <w:rPr>
                <w:sz w:val="20"/>
                <w:szCs w:val="20"/>
              </w:rPr>
              <w:t xml:space="preserve"> </w:t>
            </w:r>
            <w:proofErr w:type="spellStart"/>
            <w:r>
              <w:rPr>
                <w:sz w:val="20"/>
                <w:szCs w:val="20"/>
              </w:rPr>
              <w:t>pembesaran</w:t>
            </w:r>
            <w:proofErr w:type="spellEnd"/>
            <w:r>
              <w:rPr>
                <w:sz w:val="20"/>
                <w:szCs w:val="20"/>
              </w:rPr>
              <w:t xml:space="preserve"> </w:t>
            </w:r>
            <w:proofErr w:type="spellStart"/>
            <w:r>
              <w:rPr>
                <w:sz w:val="20"/>
                <w:szCs w:val="20"/>
              </w:rPr>
              <w:t>tiroid</w:t>
            </w:r>
            <w:proofErr w:type="spellEnd"/>
            <w:r>
              <w:rPr>
                <w:sz w:val="20"/>
                <w:szCs w:val="20"/>
              </w:rPr>
              <w:t xml:space="preserve"> dan </w:t>
            </w:r>
            <w:proofErr w:type="spellStart"/>
            <w:r>
              <w:rPr>
                <w:sz w:val="20"/>
                <w:szCs w:val="20"/>
              </w:rPr>
              <w:t>kelenjar</w:t>
            </w:r>
            <w:proofErr w:type="spellEnd"/>
            <w:r>
              <w:rPr>
                <w:sz w:val="20"/>
                <w:szCs w:val="20"/>
              </w:rPr>
              <w:t xml:space="preserve"> </w:t>
            </w:r>
            <w:proofErr w:type="spellStart"/>
            <w:r>
              <w:rPr>
                <w:sz w:val="20"/>
                <w:szCs w:val="20"/>
              </w:rPr>
              <w:t>getah</w:t>
            </w:r>
            <w:proofErr w:type="spellEnd"/>
            <w:r>
              <w:rPr>
                <w:sz w:val="20"/>
                <w:szCs w:val="20"/>
              </w:rPr>
              <w:t xml:space="preserve"> </w:t>
            </w:r>
            <w:proofErr w:type="spellStart"/>
            <w:r>
              <w:rPr>
                <w:sz w:val="20"/>
                <w:szCs w:val="20"/>
              </w:rPr>
              <w:t>bening</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ada</w:t>
            </w:r>
            <w:proofErr w:type="spellEnd"/>
            <w:r>
              <w:rPr>
                <w:sz w:val="20"/>
                <w:szCs w:val="20"/>
              </w:rPr>
              <w:t xml:space="preserve"> </w:t>
            </w:r>
            <w:proofErr w:type="spellStart"/>
            <w:r>
              <w:rPr>
                <w:sz w:val="20"/>
                <w:szCs w:val="20"/>
              </w:rPr>
              <w:t>deviasi</w:t>
            </w:r>
            <w:proofErr w:type="spellEnd"/>
            <w:r>
              <w:rPr>
                <w:sz w:val="20"/>
                <w:szCs w:val="20"/>
              </w:rPr>
              <w:t xml:space="preserve"> </w:t>
            </w:r>
            <w:proofErr w:type="spellStart"/>
            <w:r>
              <w:rPr>
                <w:sz w:val="20"/>
                <w:szCs w:val="20"/>
              </w:rPr>
              <w:t>trakea</w:t>
            </w:r>
            <w:proofErr w:type="spellEnd"/>
            <w:r>
              <w:rPr>
                <w:sz w:val="20"/>
                <w:szCs w:val="20"/>
              </w:rPr>
              <w:t xml:space="preserve">. JVP </w:t>
            </w:r>
            <w:proofErr w:type="spellStart"/>
            <w:r>
              <w:rPr>
                <w:sz w:val="20"/>
                <w:szCs w:val="20"/>
              </w:rPr>
              <w:t>tidak</w:t>
            </w:r>
            <w:proofErr w:type="spellEnd"/>
            <w:r>
              <w:rPr>
                <w:sz w:val="20"/>
                <w:szCs w:val="20"/>
              </w:rPr>
              <w:t xml:space="preserve"> </w:t>
            </w:r>
            <w:proofErr w:type="spellStart"/>
            <w:r>
              <w:rPr>
                <w:sz w:val="20"/>
                <w:szCs w:val="20"/>
              </w:rPr>
              <w:t>diperiksa</w:t>
            </w:r>
            <w:proofErr w:type="spellEnd"/>
            <w:r>
              <w:rPr>
                <w:sz w:val="20"/>
                <w:szCs w:val="20"/>
              </w:rPr>
              <w:t xml:space="preserve"> </w:t>
            </w:r>
            <w:proofErr w:type="spellStart"/>
            <w:r>
              <w:rPr>
                <w:sz w:val="20"/>
                <w:szCs w:val="20"/>
              </w:rPr>
              <w:t>karena</w:t>
            </w:r>
            <w:proofErr w:type="spellEnd"/>
            <w:r>
              <w:rPr>
                <w:sz w:val="20"/>
                <w:szCs w:val="20"/>
              </w:rPr>
              <w:t xml:space="preserve"> </w:t>
            </w:r>
            <w:proofErr w:type="spellStart"/>
            <w:r>
              <w:rPr>
                <w:sz w:val="20"/>
                <w:szCs w:val="20"/>
              </w:rPr>
              <w:t>pasien</w:t>
            </w:r>
            <w:proofErr w:type="spellEnd"/>
            <w:r>
              <w:rPr>
                <w:sz w:val="20"/>
                <w:szCs w:val="20"/>
              </w:rPr>
              <w:t xml:space="preserve"> </w:t>
            </w:r>
            <w:proofErr w:type="spellStart"/>
            <w:r>
              <w:rPr>
                <w:sz w:val="20"/>
                <w:szCs w:val="20"/>
              </w:rPr>
              <w:t>berada</w:t>
            </w:r>
            <w:proofErr w:type="spellEnd"/>
            <w:r>
              <w:rPr>
                <w:sz w:val="20"/>
                <w:szCs w:val="20"/>
              </w:rPr>
              <w:t xml:space="preserve"> di </w:t>
            </w:r>
            <w:proofErr w:type="spellStart"/>
            <w:r>
              <w:rPr>
                <w:sz w:val="20"/>
                <w:szCs w:val="20"/>
              </w:rPr>
              <w:t>kursi</w:t>
            </w:r>
            <w:proofErr w:type="spellEnd"/>
            <w:r>
              <w:rPr>
                <w:sz w:val="20"/>
                <w:szCs w:val="20"/>
              </w:rPr>
              <w:t xml:space="preserve"> </w:t>
            </w:r>
            <w:proofErr w:type="spellStart"/>
            <w:r>
              <w:rPr>
                <w:sz w:val="20"/>
                <w:szCs w:val="20"/>
              </w:rPr>
              <w:t>roda</w:t>
            </w:r>
            <w:proofErr w:type="spellEnd"/>
            <w:r>
              <w:rPr>
                <w:sz w:val="20"/>
                <w:szCs w:val="20"/>
              </w:rPr>
              <w:t>.</w:t>
            </w:r>
          </w:p>
        </w:tc>
      </w:tr>
      <w:tr w:rsidR="00C973DB" w14:paraId="23636919" w14:textId="77777777">
        <w:trPr>
          <w:cantSplit/>
          <w:jc w:val="center"/>
        </w:trPr>
        <w:tc>
          <w:tcPr>
            <w:tcW w:w="2608" w:type="dxa"/>
            <w:tcBorders>
              <w:top w:val="nil"/>
              <w:left w:val="nil"/>
              <w:bottom w:val="single" w:sz="4" w:space="0" w:color="000000"/>
              <w:right w:val="nil"/>
            </w:tcBorders>
          </w:tcPr>
          <w:p w14:paraId="70478B31" w14:textId="77777777" w:rsidR="00C973DB" w:rsidRDefault="00AF0F19">
            <w:proofErr w:type="spellStart"/>
            <w:r>
              <w:rPr>
                <w:b/>
                <w:bCs/>
                <w:sz w:val="20"/>
                <w:szCs w:val="20"/>
              </w:rPr>
              <w:t>Jantung</w:t>
            </w:r>
            <w:proofErr w:type="spellEnd"/>
          </w:p>
        </w:tc>
        <w:tc>
          <w:tcPr>
            <w:tcW w:w="6463" w:type="dxa"/>
            <w:tcBorders>
              <w:top w:val="nil"/>
              <w:left w:val="nil"/>
              <w:bottom w:val="single" w:sz="4" w:space="0" w:color="000000"/>
              <w:right w:val="nil"/>
            </w:tcBorders>
          </w:tcPr>
          <w:p w14:paraId="03B3CA45" w14:textId="77777777" w:rsidR="00C973DB" w:rsidRDefault="00AF0F19">
            <w:proofErr w:type="spellStart"/>
            <w:r>
              <w:rPr>
                <w:sz w:val="20"/>
                <w:szCs w:val="20"/>
              </w:rPr>
              <w:t>Iktus</w:t>
            </w:r>
            <w:proofErr w:type="spellEnd"/>
            <w:r>
              <w:rPr>
                <w:sz w:val="20"/>
                <w:szCs w:val="20"/>
              </w:rPr>
              <w:t xml:space="preserve"> </w:t>
            </w:r>
            <w:proofErr w:type="spellStart"/>
            <w:r>
              <w:rPr>
                <w:sz w:val="20"/>
                <w:szCs w:val="20"/>
              </w:rPr>
              <w:t>kordis</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tampak</w:t>
            </w:r>
            <w:proofErr w:type="spellEnd"/>
            <w:r>
              <w:rPr>
                <w:sz w:val="20"/>
                <w:szCs w:val="20"/>
              </w:rPr>
              <w:t xml:space="preserve"> dan </w:t>
            </w:r>
            <w:proofErr w:type="spellStart"/>
            <w:r>
              <w:rPr>
                <w:sz w:val="20"/>
                <w:szCs w:val="20"/>
              </w:rPr>
              <w:t>teraba</w:t>
            </w:r>
            <w:proofErr w:type="spellEnd"/>
            <w:r>
              <w:rPr>
                <w:sz w:val="20"/>
                <w:szCs w:val="20"/>
              </w:rPr>
              <w:t xml:space="preserve"> di ICS 5 </w:t>
            </w:r>
            <w:proofErr w:type="spellStart"/>
            <w:r>
              <w:rPr>
                <w:sz w:val="20"/>
                <w:szCs w:val="20"/>
              </w:rPr>
              <w:t>linea</w:t>
            </w:r>
            <w:proofErr w:type="spellEnd"/>
            <w:r>
              <w:rPr>
                <w:sz w:val="20"/>
                <w:szCs w:val="20"/>
              </w:rPr>
              <w:t xml:space="preserve"> </w:t>
            </w:r>
            <w:proofErr w:type="spellStart"/>
            <w:r>
              <w:rPr>
                <w:sz w:val="20"/>
                <w:szCs w:val="20"/>
              </w:rPr>
              <w:t>midklavikularis</w:t>
            </w:r>
            <w:proofErr w:type="spellEnd"/>
            <w:r>
              <w:rPr>
                <w:sz w:val="20"/>
                <w:szCs w:val="20"/>
              </w:rPr>
              <w:t xml:space="preserve"> kiri </w:t>
            </w:r>
            <w:proofErr w:type="spellStart"/>
            <w:r>
              <w:rPr>
                <w:sz w:val="20"/>
                <w:szCs w:val="20"/>
              </w:rPr>
              <w:t>tanpa</w:t>
            </w:r>
            <w:proofErr w:type="spellEnd"/>
            <w:r>
              <w:rPr>
                <w:sz w:val="20"/>
                <w:szCs w:val="20"/>
              </w:rPr>
              <w:t xml:space="preserve"> thrill, heaving, tapping, </w:t>
            </w:r>
            <w:proofErr w:type="spellStart"/>
            <w:r>
              <w:rPr>
                <w:sz w:val="20"/>
                <w:szCs w:val="20"/>
              </w:rPr>
              <w:t>atau</w:t>
            </w:r>
            <w:proofErr w:type="spellEnd"/>
            <w:r>
              <w:rPr>
                <w:sz w:val="20"/>
                <w:szCs w:val="20"/>
              </w:rPr>
              <w:t xml:space="preserve"> lifting. </w:t>
            </w:r>
            <w:proofErr w:type="spellStart"/>
            <w:r>
              <w:rPr>
                <w:sz w:val="20"/>
                <w:szCs w:val="20"/>
              </w:rPr>
              <w:t>Perkusi</w:t>
            </w:r>
            <w:proofErr w:type="spellEnd"/>
            <w:r>
              <w:rPr>
                <w:sz w:val="20"/>
                <w:szCs w:val="20"/>
              </w:rPr>
              <w:t xml:space="preserve"> </w:t>
            </w:r>
            <w:proofErr w:type="spellStart"/>
            <w:r>
              <w:rPr>
                <w:sz w:val="20"/>
                <w:szCs w:val="20"/>
              </w:rPr>
              <w:t>sulit</w:t>
            </w:r>
            <w:proofErr w:type="spellEnd"/>
            <w:r>
              <w:rPr>
                <w:sz w:val="20"/>
                <w:szCs w:val="20"/>
              </w:rPr>
              <w:t xml:space="preserve"> </w:t>
            </w:r>
            <w:proofErr w:type="spellStart"/>
            <w:r>
              <w:rPr>
                <w:sz w:val="20"/>
                <w:szCs w:val="20"/>
              </w:rPr>
              <w:t>dilakukan</w:t>
            </w:r>
            <w:proofErr w:type="spellEnd"/>
            <w:r>
              <w:rPr>
                <w:sz w:val="20"/>
                <w:szCs w:val="20"/>
              </w:rPr>
              <w:t xml:space="preserve">. Batas </w:t>
            </w:r>
            <w:proofErr w:type="spellStart"/>
            <w:r>
              <w:rPr>
                <w:sz w:val="20"/>
                <w:szCs w:val="20"/>
              </w:rPr>
              <w:t>jantung</w:t>
            </w:r>
            <w:proofErr w:type="spellEnd"/>
            <w:r>
              <w:rPr>
                <w:sz w:val="20"/>
                <w:szCs w:val="20"/>
              </w:rPr>
              <w:t xml:space="preserve"> </w:t>
            </w:r>
            <w:proofErr w:type="spellStart"/>
            <w:r>
              <w:rPr>
                <w:sz w:val="20"/>
                <w:szCs w:val="20"/>
              </w:rPr>
              <w:t>kanan</w:t>
            </w:r>
            <w:proofErr w:type="spellEnd"/>
            <w:r>
              <w:rPr>
                <w:sz w:val="20"/>
                <w:szCs w:val="20"/>
              </w:rPr>
              <w:t xml:space="preserve"> ICS 4 </w:t>
            </w:r>
            <w:proofErr w:type="spellStart"/>
            <w:r>
              <w:rPr>
                <w:sz w:val="20"/>
                <w:szCs w:val="20"/>
              </w:rPr>
              <w:t>linea</w:t>
            </w:r>
            <w:proofErr w:type="spellEnd"/>
            <w:r>
              <w:rPr>
                <w:sz w:val="20"/>
                <w:szCs w:val="20"/>
              </w:rPr>
              <w:t xml:space="preserve"> parasternal </w:t>
            </w:r>
            <w:proofErr w:type="spellStart"/>
            <w:r>
              <w:rPr>
                <w:sz w:val="20"/>
                <w:szCs w:val="20"/>
              </w:rPr>
              <w:t>kanan</w:t>
            </w:r>
            <w:proofErr w:type="spellEnd"/>
            <w:r>
              <w:rPr>
                <w:sz w:val="20"/>
                <w:szCs w:val="20"/>
              </w:rPr>
              <w:t xml:space="preserve">, kiri ICS 5 dua </w:t>
            </w:r>
            <w:proofErr w:type="spellStart"/>
            <w:r>
              <w:rPr>
                <w:sz w:val="20"/>
                <w:szCs w:val="20"/>
              </w:rPr>
              <w:t>jari</w:t>
            </w:r>
            <w:proofErr w:type="spellEnd"/>
            <w:r>
              <w:rPr>
                <w:sz w:val="20"/>
                <w:szCs w:val="20"/>
              </w:rPr>
              <w:t xml:space="preserve"> lateral </w:t>
            </w:r>
            <w:proofErr w:type="spellStart"/>
            <w:r>
              <w:rPr>
                <w:sz w:val="20"/>
                <w:szCs w:val="20"/>
              </w:rPr>
              <w:t>linea</w:t>
            </w:r>
            <w:proofErr w:type="spellEnd"/>
            <w:r>
              <w:rPr>
                <w:sz w:val="20"/>
                <w:szCs w:val="20"/>
              </w:rPr>
              <w:t xml:space="preserve"> </w:t>
            </w:r>
            <w:proofErr w:type="spellStart"/>
            <w:r>
              <w:rPr>
                <w:sz w:val="20"/>
                <w:szCs w:val="20"/>
              </w:rPr>
              <w:t>midklavikula</w:t>
            </w:r>
            <w:proofErr w:type="spellEnd"/>
            <w:r>
              <w:rPr>
                <w:sz w:val="20"/>
                <w:szCs w:val="20"/>
              </w:rPr>
              <w:t xml:space="preserve"> kiri, </w:t>
            </w:r>
            <w:proofErr w:type="spellStart"/>
            <w:r>
              <w:rPr>
                <w:sz w:val="20"/>
                <w:szCs w:val="20"/>
              </w:rPr>
              <w:t>pinggang</w:t>
            </w:r>
            <w:proofErr w:type="spellEnd"/>
            <w:r>
              <w:rPr>
                <w:sz w:val="20"/>
                <w:szCs w:val="20"/>
              </w:rPr>
              <w:t xml:space="preserve"> </w:t>
            </w:r>
            <w:proofErr w:type="spellStart"/>
            <w:r>
              <w:rPr>
                <w:sz w:val="20"/>
                <w:szCs w:val="20"/>
              </w:rPr>
              <w:t>jantung</w:t>
            </w:r>
            <w:proofErr w:type="spellEnd"/>
            <w:r>
              <w:rPr>
                <w:sz w:val="20"/>
                <w:szCs w:val="20"/>
              </w:rPr>
              <w:t xml:space="preserve"> ICS 2 </w:t>
            </w:r>
            <w:proofErr w:type="spellStart"/>
            <w:r>
              <w:rPr>
                <w:sz w:val="20"/>
                <w:szCs w:val="20"/>
              </w:rPr>
              <w:t>linea</w:t>
            </w:r>
            <w:proofErr w:type="spellEnd"/>
            <w:r>
              <w:rPr>
                <w:sz w:val="20"/>
                <w:szCs w:val="20"/>
              </w:rPr>
              <w:t xml:space="preserve"> parasternal kiri. </w:t>
            </w:r>
            <w:proofErr w:type="spellStart"/>
            <w:r>
              <w:rPr>
                <w:sz w:val="20"/>
                <w:szCs w:val="20"/>
              </w:rPr>
              <w:t>Auskultasi</w:t>
            </w:r>
            <w:proofErr w:type="spellEnd"/>
            <w:r>
              <w:rPr>
                <w:sz w:val="20"/>
                <w:szCs w:val="20"/>
              </w:rPr>
              <w:t xml:space="preserve"> BJ I-II </w:t>
            </w:r>
            <w:proofErr w:type="spellStart"/>
            <w:r>
              <w:rPr>
                <w:sz w:val="20"/>
                <w:szCs w:val="20"/>
              </w:rPr>
              <w:t>reguler</w:t>
            </w:r>
            <w:proofErr w:type="spellEnd"/>
            <w:r>
              <w:rPr>
                <w:sz w:val="20"/>
                <w:szCs w:val="20"/>
              </w:rPr>
              <w:t xml:space="preserve">, S3 gallop, </w:t>
            </w:r>
            <w:proofErr w:type="spellStart"/>
            <w:r>
              <w:rPr>
                <w:sz w:val="20"/>
                <w:szCs w:val="20"/>
              </w:rPr>
              <w:t>tidak</w:t>
            </w:r>
            <w:proofErr w:type="spellEnd"/>
            <w:r>
              <w:rPr>
                <w:sz w:val="20"/>
                <w:szCs w:val="20"/>
              </w:rPr>
              <w:t xml:space="preserve"> </w:t>
            </w:r>
            <w:proofErr w:type="spellStart"/>
            <w:r>
              <w:rPr>
                <w:sz w:val="20"/>
                <w:szCs w:val="20"/>
              </w:rPr>
              <w:t>ada</w:t>
            </w:r>
            <w:proofErr w:type="spellEnd"/>
            <w:r>
              <w:rPr>
                <w:sz w:val="20"/>
                <w:szCs w:val="20"/>
              </w:rPr>
              <w:t xml:space="preserve"> murmur.</w:t>
            </w:r>
          </w:p>
        </w:tc>
      </w:tr>
      <w:tr w:rsidR="00C973DB" w14:paraId="16C588FE" w14:textId="77777777">
        <w:trPr>
          <w:cantSplit/>
          <w:jc w:val="center"/>
        </w:trPr>
        <w:tc>
          <w:tcPr>
            <w:tcW w:w="2608" w:type="dxa"/>
            <w:tcBorders>
              <w:top w:val="nil"/>
              <w:left w:val="nil"/>
              <w:bottom w:val="single" w:sz="4" w:space="0" w:color="000000"/>
              <w:right w:val="nil"/>
            </w:tcBorders>
          </w:tcPr>
          <w:p w14:paraId="37C3A81E" w14:textId="77777777" w:rsidR="00C973DB" w:rsidRDefault="00AF0F19">
            <w:r>
              <w:rPr>
                <w:b/>
                <w:bCs/>
                <w:sz w:val="20"/>
                <w:szCs w:val="20"/>
              </w:rPr>
              <w:t>Paru</w:t>
            </w:r>
          </w:p>
        </w:tc>
        <w:tc>
          <w:tcPr>
            <w:tcW w:w="6463" w:type="dxa"/>
            <w:tcBorders>
              <w:top w:val="nil"/>
              <w:left w:val="nil"/>
              <w:bottom w:val="single" w:sz="4" w:space="0" w:color="000000"/>
              <w:right w:val="nil"/>
            </w:tcBorders>
          </w:tcPr>
          <w:p w14:paraId="68155E0A" w14:textId="77777777" w:rsidR="00C973DB" w:rsidRDefault="00AF0F19">
            <w:proofErr w:type="spellStart"/>
            <w:r>
              <w:rPr>
                <w:sz w:val="20"/>
                <w:szCs w:val="20"/>
              </w:rPr>
              <w:t>Tampak</w:t>
            </w:r>
            <w:proofErr w:type="spellEnd"/>
            <w:r>
              <w:rPr>
                <w:sz w:val="20"/>
                <w:szCs w:val="20"/>
              </w:rPr>
              <w:t xml:space="preserve"> </w:t>
            </w:r>
            <w:proofErr w:type="spellStart"/>
            <w:r>
              <w:rPr>
                <w:sz w:val="20"/>
                <w:szCs w:val="20"/>
              </w:rPr>
              <w:t>sesak</w:t>
            </w:r>
            <w:proofErr w:type="spellEnd"/>
            <w:r>
              <w:rPr>
                <w:sz w:val="20"/>
                <w:szCs w:val="20"/>
              </w:rPr>
              <w:t xml:space="preserve"> </w:t>
            </w:r>
            <w:proofErr w:type="spellStart"/>
            <w:r>
              <w:rPr>
                <w:sz w:val="20"/>
                <w:szCs w:val="20"/>
              </w:rPr>
              <w:t>tanpa</w:t>
            </w:r>
            <w:proofErr w:type="spellEnd"/>
            <w:r>
              <w:rPr>
                <w:sz w:val="20"/>
                <w:szCs w:val="20"/>
              </w:rPr>
              <w:t xml:space="preserve"> </w:t>
            </w:r>
            <w:proofErr w:type="spellStart"/>
            <w:r>
              <w:rPr>
                <w:sz w:val="20"/>
                <w:szCs w:val="20"/>
              </w:rPr>
              <w:t>penggunaan</w:t>
            </w:r>
            <w:proofErr w:type="spellEnd"/>
            <w:r>
              <w:rPr>
                <w:sz w:val="20"/>
                <w:szCs w:val="20"/>
              </w:rPr>
              <w:t xml:space="preserve"> </w:t>
            </w:r>
            <w:proofErr w:type="spellStart"/>
            <w:r>
              <w:rPr>
                <w:sz w:val="20"/>
                <w:szCs w:val="20"/>
              </w:rPr>
              <w:t>otot</w:t>
            </w:r>
            <w:proofErr w:type="spellEnd"/>
            <w:r>
              <w:rPr>
                <w:sz w:val="20"/>
                <w:szCs w:val="20"/>
              </w:rPr>
              <w:t xml:space="preserve"> </w:t>
            </w:r>
            <w:proofErr w:type="spellStart"/>
            <w:r>
              <w:rPr>
                <w:sz w:val="20"/>
                <w:szCs w:val="20"/>
              </w:rPr>
              <w:t>bantu</w:t>
            </w:r>
            <w:proofErr w:type="spellEnd"/>
            <w:r>
              <w:rPr>
                <w:sz w:val="20"/>
                <w:szCs w:val="20"/>
              </w:rPr>
              <w:t xml:space="preserve"> napas, </w:t>
            </w:r>
            <w:proofErr w:type="spellStart"/>
            <w:r>
              <w:rPr>
                <w:sz w:val="20"/>
                <w:szCs w:val="20"/>
              </w:rPr>
              <w:t>hemitoraks</w:t>
            </w:r>
            <w:proofErr w:type="spellEnd"/>
            <w:r>
              <w:rPr>
                <w:sz w:val="20"/>
                <w:szCs w:val="20"/>
              </w:rPr>
              <w:t xml:space="preserve"> </w:t>
            </w:r>
            <w:proofErr w:type="spellStart"/>
            <w:r>
              <w:rPr>
                <w:sz w:val="20"/>
                <w:szCs w:val="20"/>
              </w:rPr>
              <w:t>simetris</w:t>
            </w:r>
            <w:proofErr w:type="spellEnd"/>
            <w:r>
              <w:rPr>
                <w:sz w:val="20"/>
                <w:szCs w:val="20"/>
              </w:rPr>
              <w:t xml:space="preserve">, </w:t>
            </w:r>
            <w:proofErr w:type="spellStart"/>
            <w:r>
              <w:rPr>
                <w:sz w:val="20"/>
                <w:szCs w:val="20"/>
              </w:rPr>
              <w:t>tanpa</w:t>
            </w:r>
            <w:proofErr w:type="spellEnd"/>
            <w:r>
              <w:rPr>
                <w:sz w:val="20"/>
                <w:szCs w:val="20"/>
              </w:rPr>
              <w:t xml:space="preserve"> </w:t>
            </w:r>
            <w:proofErr w:type="spellStart"/>
            <w:r>
              <w:rPr>
                <w:sz w:val="20"/>
                <w:szCs w:val="20"/>
              </w:rPr>
              <w:t>retraksi</w:t>
            </w:r>
            <w:proofErr w:type="spellEnd"/>
            <w:r>
              <w:rPr>
                <w:sz w:val="20"/>
                <w:szCs w:val="20"/>
              </w:rPr>
              <w:t xml:space="preserve"> </w:t>
            </w:r>
            <w:proofErr w:type="spellStart"/>
            <w:r>
              <w:rPr>
                <w:sz w:val="20"/>
                <w:szCs w:val="20"/>
              </w:rPr>
              <w:t>interkostal</w:t>
            </w:r>
            <w:proofErr w:type="spellEnd"/>
            <w:r>
              <w:rPr>
                <w:sz w:val="20"/>
                <w:szCs w:val="20"/>
              </w:rPr>
              <w:t xml:space="preserve">. Fremitus </w:t>
            </w:r>
            <w:proofErr w:type="spellStart"/>
            <w:r>
              <w:rPr>
                <w:sz w:val="20"/>
                <w:szCs w:val="20"/>
              </w:rPr>
              <w:t>kanan</w:t>
            </w:r>
            <w:proofErr w:type="spellEnd"/>
            <w:r>
              <w:rPr>
                <w:sz w:val="20"/>
                <w:szCs w:val="20"/>
              </w:rPr>
              <w:t xml:space="preserve"> dan kiri </w:t>
            </w:r>
            <w:proofErr w:type="spellStart"/>
            <w:r>
              <w:rPr>
                <w:sz w:val="20"/>
                <w:szCs w:val="20"/>
              </w:rPr>
              <w:t>sama</w:t>
            </w:r>
            <w:proofErr w:type="spellEnd"/>
            <w:r>
              <w:rPr>
                <w:sz w:val="20"/>
                <w:szCs w:val="20"/>
              </w:rPr>
              <w:t xml:space="preserve"> </w:t>
            </w:r>
            <w:proofErr w:type="spellStart"/>
            <w:r>
              <w:rPr>
                <w:sz w:val="20"/>
                <w:szCs w:val="20"/>
              </w:rPr>
              <w:t>kuat</w:t>
            </w:r>
            <w:proofErr w:type="spellEnd"/>
            <w:r>
              <w:rPr>
                <w:sz w:val="20"/>
                <w:szCs w:val="20"/>
              </w:rPr>
              <w:t xml:space="preserve">. Suara napas </w:t>
            </w:r>
            <w:proofErr w:type="spellStart"/>
            <w:r>
              <w:rPr>
                <w:sz w:val="20"/>
                <w:szCs w:val="20"/>
              </w:rPr>
              <w:t>vesikuler</w:t>
            </w:r>
            <w:proofErr w:type="spellEnd"/>
            <w:r>
              <w:rPr>
                <w:sz w:val="20"/>
                <w:szCs w:val="20"/>
              </w:rPr>
              <w:t xml:space="preserve"> pada </w:t>
            </w:r>
            <w:proofErr w:type="spellStart"/>
            <w:r>
              <w:rPr>
                <w:sz w:val="20"/>
                <w:szCs w:val="20"/>
              </w:rPr>
              <w:t>kedua</w:t>
            </w:r>
            <w:proofErr w:type="spellEnd"/>
            <w:r>
              <w:rPr>
                <w:sz w:val="20"/>
                <w:szCs w:val="20"/>
              </w:rPr>
              <w:t xml:space="preserve"> </w:t>
            </w:r>
            <w:proofErr w:type="spellStart"/>
            <w:r>
              <w:rPr>
                <w:sz w:val="20"/>
                <w:szCs w:val="20"/>
              </w:rPr>
              <w:t>lapang</w:t>
            </w:r>
            <w:proofErr w:type="spellEnd"/>
            <w:r>
              <w:rPr>
                <w:sz w:val="20"/>
                <w:szCs w:val="20"/>
              </w:rPr>
              <w:t xml:space="preserve"> </w:t>
            </w:r>
            <w:proofErr w:type="spellStart"/>
            <w:r>
              <w:rPr>
                <w:sz w:val="20"/>
                <w:szCs w:val="20"/>
              </w:rPr>
              <w:t>paru</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ronki</w:t>
            </w:r>
            <w:proofErr w:type="spellEnd"/>
            <w:r>
              <w:rPr>
                <w:sz w:val="20"/>
                <w:szCs w:val="20"/>
              </w:rPr>
              <w:t xml:space="preserve"> </w:t>
            </w:r>
            <w:proofErr w:type="spellStart"/>
            <w:r>
              <w:rPr>
                <w:sz w:val="20"/>
                <w:szCs w:val="20"/>
              </w:rPr>
              <w:t>basah</w:t>
            </w:r>
            <w:proofErr w:type="spellEnd"/>
            <w:r>
              <w:rPr>
                <w:sz w:val="20"/>
                <w:szCs w:val="20"/>
              </w:rPr>
              <w:t xml:space="preserve"> </w:t>
            </w:r>
            <w:proofErr w:type="spellStart"/>
            <w:r>
              <w:rPr>
                <w:sz w:val="20"/>
                <w:szCs w:val="20"/>
              </w:rPr>
              <w:t>halus</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ada</w:t>
            </w:r>
            <w:proofErr w:type="spellEnd"/>
            <w:r>
              <w:rPr>
                <w:sz w:val="20"/>
                <w:szCs w:val="20"/>
              </w:rPr>
              <w:t xml:space="preserve"> wheezing.</w:t>
            </w:r>
          </w:p>
        </w:tc>
      </w:tr>
      <w:tr w:rsidR="00C973DB" w14:paraId="73360AB6" w14:textId="77777777">
        <w:trPr>
          <w:cantSplit/>
          <w:jc w:val="center"/>
        </w:trPr>
        <w:tc>
          <w:tcPr>
            <w:tcW w:w="2608" w:type="dxa"/>
            <w:tcBorders>
              <w:top w:val="nil"/>
              <w:left w:val="nil"/>
              <w:bottom w:val="single" w:sz="4" w:space="0" w:color="000000"/>
              <w:right w:val="nil"/>
            </w:tcBorders>
          </w:tcPr>
          <w:p w14:paraId="33252635" w14:textId="77777777" w:rsidR="00C973DB" w:rsidRDefault="00AF0F19">
            <w:r>
              <w:rPr>
                <w:b/>
                <w:bCs/>
                <w:sz w:val="20"/>
                <w:szCs w:val="20"/>
              </w:rPr>
              <w:t>Abdomen</w:t>
            </w:r>
          </w:p>
        </w:tc>
        <w:tc>
          <w:tcPr>
            <w:tcW w:w="6463" w:type="dxa"/>
            <w:tcBorders>
              <w:top w:val="nil"/>
              <w:left w:val="nil"/>
              <w:bottom w:val="single" w:sz="4" w:space="0" w:color="000000"/>
              <w:right w:val="nil"/>
            </w:tcBorders>
          </w:tcPr>
          <w:p w14:paraId="33377FFE" w14:textId="77777777" w:rsidR="00C973DB" w:rsidRDefault="00AF0F19">
            <w:proofErr w:type="spellStart"/>
            <w:r>
              <w:rPr>
                <w:sz w:val="20"/>
                <w:szCs w:val="20"/>
              </w:rPr>
              <w:t>Bising</w:t>
            </w:r>
            <w:proofErr w:type="spellEnd"/>
            <w:r>
              <w:rPr>
                <w:sz w:val="20"/>
                <w:szCs w:val="20"/>
              </w:rPr>
              <w:t xml:space="preserve"> usus 6 kali per </w:t>
            </w:r>
            <w:proofErr w:type="spellStart"/>
            <w:r>
              <w:rPr>
                <w:sz w:val="20"/>
                <w:szCs w:val="20"/>
              </w:rPr>
              <w:t>menit</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ditemukan</w:t>
            </w:r>
            <w:proofErr w:type="spellEnd"/>
            <w:r>
              <w:rPr>
                <w:sz w:val="20"/>
                <w:szCs w:val="20"/>
              </w:rPr>
              <w:t xml:space="preserve"> bruit, </w:t>
            </w:r>
            <w:proofErr w:type="spellStart"/>
            <w:r>
              <w:rPr>
                <w:sz w:val="20"/>
                <w:szCs w:val="20"/>
              </w:rPr>
              <w:t>tidak</w:t>
            </w:r>
            <w:proofErr w:type="spellEnd"/>
            <w:r>
              <w:rPr>
                <w:sz w:val="20"/>
                <w:szCs w:val="20"/>
              </w:rPr>
              <w:t xml:space="preserve"> </w:t>
            </w:r>
            <w:proofErr w:type="spellStart"/>
            <w:r>
              <w:rPr>
                <w:sz w:val="20"/>
                <w:szCs w:val="20"/>
              </w:rPr>
              <w:t>ada</w:t>
            </w:r>
            <w:proofErr w:type="spellEnd"/>
            <w:r>
              <w:rPr>
                <w:sz w:val="20"/>
                <w:szCs w:val="20"/>
              </w:rPr>
              <w:t xml:space="preserve"> </w:t>
            </w:r>
            <w:proofErr w:type="spellStart"/>
            <w:r>
              <w:rPr>
                <w:sz w:val="20"/>
                <w:szCs w:val="20"/>
              </w:rPr>
              <w:t>nyeri</w:t>
            </w:r>
            <w:proofErr w:type="spellEnd"/>
            <w:r>
              <w:rPr>
                <w:sz w:val="20"/>
                <w:szCs w:val="20"/>
              </w:rPr>
              <w:t xml:space="preserve"> </w:t>
            </w:r>
            <w:proofErr w:type="spellStart"/>
            <w:r>
              <w:rPr>
                <w:sz w:val="20"/>
                <w:szCs w:val="20"/>
              </w:rPr>
              <w:t>tekan</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ada</w:t>
            </w:r>
            <w:proofErr w:type="spellEnd"/>
            <w:r>
              <w:rPr>
                <w:sz w:val="20"/>
                <w:szCs w:val="20"/>
              </w:rPr>
              <w:t xml:space="preserve"> </w:t>
            </w:r>
            <w:proofErr w:type="spellStart"/>
            <w:r>
              <w:rPr>
                <w:sz w:val="20"/>
                <w:szCs w:val="20"/>
              </w:rPr>
              <w:t>pembesaran</w:t>
            </w:r>
            <w:proofErr w:type="spellEnd"/>
            <w:r>
              <w:rPr>
                <w:sz w:val="20"/>
                <w:szCs w:val="20"/>
              </w:rPr>
              <w:t xml:space="preserve"> </w:t>
            </w:r>
            <w:proofErr w:type="spellStart"/>
            <w:r>
              <w:rPr>
                <w:sz w:val="20"/>
                <w:szCs w:val="20"/>
              </w:rPr>
              <w:t>hepar</w:t>
            </w:r>
            <w:proofErr w:type="spellEnd"/>
            <w:r>
              <w:rPr>
                <w:sz w:val="20"/>
                <w:szCs w:val="20"/>
              </w:rPr>
              <w:t xml:space="preserve"> dan limpa. Timpani di </w:t>
            </w:r>
            <w:proofErr w:type="spellStart"/>
            <w:r>
              <w:rPr>
                <w:sz w:val="20"/>
                <w:szCs w:val="20"/>
              </w:rPr>
              <w:t>seluruh</w:t>
            </w:r>
            <w:proofErr w:type="spellEnd"/>
            <w:r>
              <w:rPr>
                <w:sz w:val="20"/>
                <w:szCs w:val="20"/>
              </w:rPr>
              <w:t xml:space="preserve"> </w:t>
            </w:r>
            <w:proofErr w:type="spellStart"/>
            <w:r>
              <w:rPr>
                <w:sz w:val="20"/>
                <w:szCs w:val="20"/>
              </w:rPr>
              <w:t>lapang</w:t>
            </w:r>
            <w:proofErr w:type="spellEnd"/>
            <w:r>
              <w:rPr>
                <w:sz w:val="20"/>
                <w:szCs w:val="20"/>
              </w:rPr>
              <w:t xml:space="preserve"> abdomen dan </w:t>
            </w:r>
            <w:proofErr w:type="spellStart"/>
            <w:r>
              <w:rPr>
                <w:sz w:val="20"/>
                <w:szCs w:val="20"/>
              </w:rPr>
              <w:t>tidak</w:t>
            </w:r>
            <w:proofErr w:type="spellEnd"/>
            <w:r>
              <w:rPr>
                <w:sz w:val="20"/>
                <w:szCs w:val="20"/>
              </w:rPr>
              <w:t xml:space="preserve"> </w:t>
            </w:r>
            <w:proofErr w:type="spellStart"/>
            <w:r>
              <w:rPr>
                <w:sz w:val="20"/>
                <w:szCs w:val="20"/>
              </w:rPr>
              <w:t>ada</w:t>
            </w:r>
            <w:proofErr w:type="spellEnd"/>
            <w:r>
              <w:rPr>
                <w:sz w:val="20"/>
                <w:szCs w:val="20"/>
              </w:rPr>
              <w:t xml:space="preserve"> </w:t>
            </w:r>
            <w:proofErr w:type="spellStart"/>
            <w:r>
              <w:rPr>
                <w:sz w:val="20"/>
                <w:szCs w:val="20"/>
              </w:rPr>
              <w:t>asites</w:t>
            </w:r>
            <w:proofErr w:type="spellEnd"/>
            <w:r>
              <w:rPr>
                <w:sz w:val="20"/>
                <w:szCs w:val="20"/>
              </w:rPr>
              <w:t>.</w:t>
            </w:r>
          </w:p>
        </w:tc>
      </w:tr>
      <w:tr w:rsidR="00C973DB" w14:paraId="11DCDE7F" w14:textId="77777777">
        <w:trPr>
          <w:cantSplit/>
          <w:jc w:val="center"/>
        </w:trPr>
        <w:tc>
          <w:tcPr>
            <w:tcW w:w="2608" w:type="dxa"/>
            <w:tcBorders>
              <w:top w:val="nil"/>
              <w:left w:val="nil"/>
              <w:bottom w:val="single" w:sz="4" w:space="0" w:color="000000"/>
              <w:right w:val="nil"/>
            </w:tcBorders>
          </w:tcPr>
          <w:p w14:paraId="7B45E758" w14:textId="77777777" w:rsidR="00C973DB" w:rsidRDefault="00AF0F19">
            <w:proofErr w:type="spellStart"/>
            <w:r>
              <w:rPr>
                <w:b/>
                <w:bCs/>
                <w:sz w:val="20"/>
                <w:szCs w:val="20"/>
              </w:rPr>
              <w:t>Ekstremitas</w:t>
            </w:r>
            <w:proofErr w:type="spellEnd"/>
          </w:p>
        </w:tc>
        <w:tc>
          <w:tcPr>
            <w:tcW w:w="6463" w:type="dxa"/>
            <w:tcBorders>
              <w:top w:val="nil"/>
              <w:left w:val="nil"/>
              <w:bottom w:val="single" w:sz="4" w:space="0" w:color="000000"/>
              <w:right w:val="nil"/>
            </w:tcBorders>
          </w:tcPr>
          <w:p w14:paraId="43C9054B" w14:textId="77777777" w:rsidR="00C973DB" w:rsidRDefault="00AF0F19">
            <w:proofErr w:type="spellStart"/>
            <w:r>
              <w:rPr>
                <w:sz w:val="20"/>
                <w:szCs w:val="20"/>
              </w:rPr>
              <w:t>Akral</w:t>
            </w:r>
            <w:proofErr w:type="spellEnd"/>
            <w:r>
              <w:rPr>
                <w:sz w:val="20"/>
                <w:szCs w:val="20"/>
              </w:rPr>
              <w:t xml:space="preserve"> </w:t>
            </w:r>
            <w:proofErr w:type="spellStart"/>
            <w:r>
              <w:rPr>
                <w:sz w:val="20"/>
                <w:szCs w:val="20"/>
              </w:rPr>
              <w:t>hangat</w:t>
            </w:r>
            <w:proofErr w:type="spellEnd"/>
            <w:r>
              <w:rPr>
                <w:sz w:val="20"/>
                <w:szCs w:val="20"/>
              </w:rPr>
              <w:t xml:space="preserve">, CRT </w:t>
            </w:r>
            <w:proofErr w:type="spellStart"/>
            <w:r>
              <w:rPr>
                <w:sz w:val="20"/>
                <w:szCs w:val="20"/>
              </w:rPr>
              <w:t>kurang</w:t>
            </w:r>
            <w:proofErr w:type="spellEnd"/>
            <w:r>
              <w:rPr>
                <w:sz w:val="20"/>
                <w:szCs w:val="20"/>
              </w:rPr>
              <w:t xml:space="preserve"> </w:t>
            </w:r>
            <w:proofErr w:type="spellStart"/>
            <w:r>
              <w:rPr>
                <w:sz w:val="20"/>
                <w:szCs w:val="20"/>
              </w:rPr>
              <w:t>dari</w:t>
            </w:r>
            <w:proofErr w:type="spellEnd"/>
            <w:r>
              <w:rPr>
                <w:sz w:val="20"/>
                <w:szCs w:val="20"/>
              </w:rPr>
              <w:t xml:space="preserve"> 2 </w:t>
            </w:r>
            <w:proofErr w:type="spellStart"/>
            <w:r>
              <w:rPr>
                <w:sz w:val="20"/>
                <w:szCs w:val="20"/>
              </w:rPr>
              <w:t>detik</w:t>
            </w:r>
            <w:proofErr w:type="spellEnd"/>
            <w:r>
              <w:rPr>
                <w:sz w:val="20"/>
                <w:szCs w:val="20"/>
              </w:rPr>
              <w:t xml:space="preserve">, </w:t>
            </w:r>
            <w:proofErr w:type="spellStart"/>
            <w:r>
              <w:rPr>
                <w:sz w:val="20"/>
                <w:szCs w:val="20"/>
              </w:rPr>
              <w:t>edema</w:t>
            </w:r>
            <w:proofErr w:type="spellEnd"/>
            <w:r>
              <w:rPr>
                <w:sz w:val="20"/>
                <w:szCs w:val="20"/>
              </w:rPr>
              <w:t xml:space="preserve"> pada </w:t>
            </w:r>
            <w:proofErr w:type="spellStart"/>
            <w:r>
              <w:rPr>
                <w:sz w:val="20"/>
                <w:szCs w:val="20"/>
              </w:rPr>
              <w:t>kedua</w:t>
            </w:r>
            <w:proofErr w:type="spellEnd"/>
            <w:r>
              <w:rPr>
                <w:sz w:val="20"/>
                <w:szCs w:val="20"/>
              </w:rPr>
              <w:t xml:space="preserve"> </w:t>
            </w:r>
            <w:proofErr w:type="spellStart"/>
            <w:r>
              <w:rPr>
                <w:sz w:val="20"/>
                <w:szCs w:val="20"/>
              </w:rPr>
              <w:t>ekstremitas</w:t>
            </w:r>
            <w:proofErr w:type="spellEnd"/>
            <w:r>
              <w:rPr>
                <w:sz w:val="20"/>
                <w:szCs w:val="20"/>
              </w:rPr>
              <w:t xml:space="preserve"> inferior, dan </w:t>
            </w:r>
            <w:proofErr w:type="spellStart"/>
            <w:r>
              <w:rPr>
                <w:sz w:val="20"/>
                <w:szCs w:val="20"/>
              </w:rPr>
              <w:t>baal</w:t>
            </w:r>
            <w:proofErr w:type="spellEnd"/>
            <w:r>
              <w:rPr>
                <w:sz w:val="20"/>
                <w:szCs w:val="20"/>
              </w:rPr>
              <w:t xml:space="preserve"> </w:t>
            </w:r>
            <w:proofErr w:type="spellStart"/>
            <w:r>
              <w:rPr>
                <w:sz w:val="20"/>
                <w:szCs w:val="20"/>
              </w:rPr>
              <w:t>terutama</w:t>
            </w:r>
            <w:proofErr w:type="spellEnd"/>
            <w:r>
              <w:rPr>
                <w:sz w:val="20"/>
                <w:szCs w:val="20"/>
              </w:rPr>
              <w:t xml:space="preserve"> pada </w:t>
            </w:r>
            <w:proofErr w:type="spellStart"/>
            <w:r>
              <w:rPr>
                <w:sz w:val="20"/>
                <w:szCs w:val="20"/>
              </w:rPr>
              <w:t>ekstremitas</w:t>
            </w:r>
            <w:proofErr w:type="spellEnd"/>
            <w:r>
              <w:rPr>
                <w:sz w:val="20"/>
                <w:szCs w:val="20"/>
              </w:rPr>
              <w:t xml:space="preserve"> inferior sinistra. Tidak </w:t>
            </w:r>
            <w:proofErr w:type="spellStart"/>
            <w:r>
              <w:rPr>
                <w:sz w:val="20"/>
                <w:szCs w:val="20"/>
              </w:rPr>
              <w:t>tampak</w:t>
            </w:r>
            <w:proofErr w:type="spellEnd"/>
            <w:r>
              <w:rPr>
                <w:sz w:val="20"/>
                <w:szCs w:val="20"/>
              </w:rPr>
              <w:t xml:space="preserve"> </w:t>
            </w:r>
            <w:proofErr w:type="spellStart"/>
            <w:r>
              <w:rPr>
                <w:sz w:val="20"/>
                <w:szCs w:val="20"/>
              </w:rPr>
              <w:t>luka</w:t>
            </w:r>
            <w:proofErr w:type="spellEnd"/>
            <w:r>
              <w:rPr>
                <w:sz w:val="20"/>
                <w:szCs w:val="20"/>
              </w:rPr>
              <w:t xml:space="preserve"> dan </w:t>
            </w:r>
            <w:proofErr w:type="spellStart"/>
            <w:r>
              <w:rPr>
                <w:sz w:val="20"/>
                <w:szCs w:val="20"/>
              </w:rPr>
              <w:t>ulkus</w:t>
            </w:r>
            <w:proofErr w:type="spellEnd"/>
            <w:r>
              <w:rPr>
                <w:sz w:val="20"/>
                <w:szCs w:val="20"/>
              </w:rPr>
              <w:t xml:space="preserve">. </w:t>
            </w:r>
            <w:proofErr w:type="spellStart"/>
            <w:r>
              <w:rPr>
                <w:sz w:val="20"/>
                <w:szCs w:val="20"/>
              </w:rPr>
              <w:t>Kekuatan</w:t>
            </w:r>
            <w:proofErr w:type="spellEnd"/>
            <w:r>
              <w:rPr>
                <w:sz w:val="20"/>
                <w:szCs w:val="20"/>
              </w:rPr>
              <w:t xml:space="preserve"> motorik 5555 pada </w:t>
            </w:r>
            <w:proofErr w:type="spellStart"/>
            <w:r>
              <w:rPr>
                <w:sz w:val="20"/>
                <w:szCs w:val="20"/>
              </w:rPr>
              <w:t>ekstremitas</w:t>
            </w:r>
            <w:proofErr w:type="spellEnd"/>
            <w:r>
              <w:rPr>
                <w:sz w:val="20"/>
                <w:szCs w:val="20"/>
              </w:rPr>
              <w:t xml:space="preserve"> </w:t>
            </w:r>
            <w:proofErr w:type="spellStart"/>
            <w:r>
              <w:rPr>
                <w:sz w:val="20"/>
                <w:szCs w:val="20"/>
              </w:rPr>
              <w:t>atas</w:t>
            </w:r>
            <w:proofErr w:type="spellEnd"/>
            <w:r>
              <w:rPr>
                <w:sz w:val="20"/>
                <w:szCs w:val="20"/>
              </w:rPr>
              <w:t xml:space="preserve"> dan </w:t>
            </w:r>
            <w:proofErr w:type="spellStart"/>
            <w:r>
              <w:rPr>
                <w:sz w:val="20"/>
                <w:szCs w:val="20"/>
              </w:rPr>
              <w:t>bawah</w:t>
            </w:r>
            <w:proofErr w:type="spellEnd"/>
            <w:r>
              <w:rPr>
                <w:sz w:val="20"/>
                <w:szCs w:val="20"/>
              </w:rPr>
              <w:t>.</w:t>
            </w:r>
          </w:p>
        </w:tc>
      </w:tr>
      <w:tr w:rsidR="00C973DB" w14:paraId="70C8DA13" w14:textId="77777777">
        <w:trPr>
          <w:cantSplit/>
          <w:jc w:val="center"/>
        </w:trPr>
        <w:tc>
          <w:tcPr>
            <w:tcW w:w="2608" w:type="dxa"/>
            <w:tcBorders>
              <w:top w:val="nil"/>
              <w:left w:val="nil"/>
              <w:bottom w:val="single" w:sz="12" w:space="0" w:color="000000"/>
              <w:right w:val="nil"/>
            </w:tcBorders>
          </w:tcPr>
          <w:p w14:paraId="61507637" w14:textId="77777777" w:rsidR="00C973DB" w:rsidRDefault="00AF0F19">
            <w:r>
              <w:rPr>
                <w:b/>
                <w:bCs/>
                <w:sz w:val="20"/>
                <w:szCs w:val="20"/>
              </w:rPr>
              <w:t xml:space="preserve">Daftar </w:t>
            </w:r>
            <w:proofErr w:type="spellStart"/>
            <w:r>
              <w:rPr>
                <w:b/>
                <w:bCs/>
                <w:sz w:val="20"/>
                <w:szCs w:val="20"/>
              </w:rPr>
              <w:t>masalah</w:t>
            </w:r>
            <w:proofErr w:type="spellEnd"/>
            <w:r>
              <w:rPr>
                <w:b/>
                <w:bCs/>
                <w:sz w:val="20"/>
                <w:szCs w:val="20"/>
              </w:rPr>
              <w:t xml:space="preserve"> </w:t>
            </w:r>
            <w:proofErr w:type="spellStart"/>
            <w:r>
              <w:rPr>
                <w:b/>
                <w:bCs/>
                <w:sz w:val="20"/>
                <w:szCs w:val="20"/>
              </w:rPr>
              <w:t>setelah</w:t>
            </w:r>
            <w:proofErr w:type="spellEnd"/>
            <w:r>
              <w:rPr>
                <w:b/>
                <w:bCs/>
                <w:sz w:val="20"/>
                <w:szCs w:val="20"/>
              </w:rPr>
              <w:t xml:space="preserve"> </w:t>
            </w:r>
            <w:proofErr w:type="spellStart"/>
            <w:r>
              <w:rPr>
                <w:b/>
                <w:bCs/>
                <w:sz w:val="20"/>
                <w:szCs w:val="20"/>
              </w:rPr>
              <w:t>pemeriksaan</w:t>
            </w:r>
            <w:proofErr w:type="spellEnd"/>
            <w:r>
              <w:rPr>
                <w:b/>
                <w:bCs/>
                <w:sz w:val="20"/>
                <w:szCs w:val="20"/>
              </w:rPr>
              <w:t xml:space="preserve"> </w:t>
            </w:r>
            <w:proofErr w:type="spellStart"/>
            <w:r>
              <w:rPr>
                <w:b/>
                <w:bCs/>
                <w:sz w:val="20"/>
                <w:szCs w:val="20"/>
              </w:rPr>
              <w:t>fisik</w:t>
            </w:r>
            <w:proofErr w:type="spellEnd"/>
          </w:p>
        </w:tc>
        <w:tc>
          <w:tcPr>
            <w:tcW w:w="6463" w:type="dxa"/>
            <w:tcBorders>
              <w:top w:val="nil"/>
              <w:left w:val="nil"/>
              <w:bottom w:val="single" w:sz="12" w:space="0" w:color="000000"/>
              <w:right w:val="nil"/>
            </w:tcBorders>
          </w:tcPr>
          <w:p w14:paraId="66D41224" w14:textId="77777777" w:rsidR="00C973DB" w:rsidRDefault="00AF0F19">
            <w:r>
              <w:rPr>
                <w:sz w:val="20"/>
                <w:szCs w:val="20"/>
              </w:rPr>
              <w:t>ADHF wet-warm.</w:t>
            </w:r>
          </w:p>
        </w:tc>
      </w:tr>
    </w:tbl>
    <w:p w14:paraId="6462F36D" w14:textId="77777777" w:rsidR="00C973DB" w:rsidRDefault="00AF0F19">
      <w:pPr>
        <w:keepNext/>
        <w:keepLines/>
        <w:spacing w:before="200" w:after="80"/>
      </w:pPr>
      <w:r>
        <w:rPr>
          <w:b/>
          <w:bCs/>
          <w:sz w:val="22"/>
          <w:szCs w:val="22"/>
        </w:rPr>
        <w:t xml:space="preserve">Tabel L1.5. </w:t>
      </w:r>
      <w:proofErr w:type="spellStart"/>
      <w:r>
        <w:rPr>
          <w:sz w:val="22"/>
          <w:szCs w:val="22"/>
        </w:rPr>
        <w:t>Pemeriksaan</w:t>
      </w:r>
      <w:proofErr w:type="spellEnd"/>
      <w:r>
        <w:rPr>
          <w:sz w:val="22"/>
          <w:szCs w:val="22"/>
        </w:rPr>
        <w:t xml:space="preserve"> </w:t>
      </w:r>
      <w:proofErr w:type="spellStart"/>
      <w:r>
        <w:rPr>
          <w:sz w:val="22"/>
          <w:szCs w:val="22"/>
        </w:rPr>
        <w:t>penunjang</w:t>
      </w:r>
      <w:proofErr w:type="spellEnd"/>
    </w:p>
    <w:tbl>
      <w:tblPr>
        <w:tblW w:w="9071" w:type="dxa"/>
        <w:jc w:val="center"/>
        <w:tblLayout w:type="fixed"/>
        <w:tblCellMar>
          <w:top w:w="45" w:type="dxa"/>
          <w:left w:w="70" w:type="dxa"/>
          <w:bottom w:w="45" w:type="dxa"/>
          <w:right w:w="70" w:type="dxa"/>
        </w:tblCellMar>
        <w:tblLook w:val="0000" w:firstRow="0" w:lastRow="0" w:firstColumn="0" w:lastColumn="0" w:noHBand="0" w:noVBand="0"/>
      </w:tblPr>
      <w:tblGrid>
        <w:gridCol w:w="2608"/>
        <w:gridCol w:w="6463"/>
      </w:tblGrid>
      <w:tr w:rsidR="00C973DB" w14:paraId="741DF4F1" w14:textId="77777777">
        <w:trPr>
          <w:cantSplit/>
          <w:jc w:val="center"/>
        </w:trPr>
        <w:tc>
          <w:tcPr>
            <w:tcW w:w="2608" w:type="dxa"/>
            <w:tcBorders>
              <w:top w:val="single" w:sz="12" w:space="0" w:color="000000"/>
              <w:left w:val="nil"/>
              <w:bottom w:val="single" w:sz="4" w:space="0" w:color="000000"/>
              <w:right w:val="nil"/>
            </w:tcBorders>
          </w:tcPr>
          <w:p w14:paraId="4321856C" w14:textId="77777777" w:rsidR="00C973DB" w:rsidRDefault="00AF0F19">
            <w:proofErr w:type="spellStart"/>
            <w:r>
              <w:rPr>
                <w:b/>
                <w:bCs/>
                <w:sz w:val="20"/>
                <w:szCs w:val="20"/>
              </w:rPr>
              <w:t>Laboratorium</w:t>
            </w:r>
            <w:proofErr w:type="spellEnd"/>
          </w:p>
        </w:tc>
        <w:tc>
          <w:tcPr>
            <w:tcW w:w="6463" w:type="dxa"/>
            <w:tcBorders>
              <w:top w:val="single" w:sz="12" w:space="0" w:color="000000"/>
              <w:left w:val="nil"/>
              <w:bottom w:val="single" w:sz="4" w:space="0" w:color="000000"/>
              <w:right w:val="nil"/>
            </w:tcBorders>
          </w:tcPr>
          <w:p w14:paraId="78085E7E" w14:textId="77777777" w:rsidR="00C973DB" w:rsidRDefault="00AF0F19">
            <w:proofErr w:type="spellStart"/>
            <w:r>
              <w:rPr>
                <w:sz w:val="20"/>
                <w:szCs w:val="20"/>
              </w:rPr>
              <w:t>Hemoglobin</w:t>
            </w:r>
            <w:proofErr w:type="spellEnd"/>
            <w:r>
              <w:rPr>
                <w:sz w:val="20"/>
                <w:szCs w:val="20"/>
              </w:rPr>
              <w:t xml:space="preserve"> 4,4 g/dL. </w:t>
            </w:r>
            <w:proofErr w:type="spellStart"/>
            <w:r>
              <w:rPr>
                <w:sz w:val="20"/>
                <w:szCs w:val="20"/>
              </w:rPr>
              <w:t>hs</w:t>
            </w:r>
            <w:proofErr w:type="spellEnd"/>
            <w:r>
              <w:rPr>
                <w:sz w:val="20"/>
                <w:szCs w:val="20"/>
              </w:rPr>
              <w:t xml:space="preserve">-Troponin I </w:t>
            </w:r>
            <w:proofErr w:type="spellStart"/>
            <w:r>
              <w:rPr>
                <w:sz w:val="20"/>
                <w:szCs w:val="20"/>
              </w:rPr>
              <w:t>kurang</w:t>
            </w:r>
            <w:proofErr w:type="spellEnd"/>
            <w:r>
              <w:rPr>
                <w:sz w:val="20"/>
                <w:szCs w:val="20"/>
              </w:rPr>
              <w:t xml:space="preserve"> </w:t>
            </w:r>
            <w:proofErr w:type="spellStart"/>
            <w:r>
              <w:rPr>
                <w:sz w:val="20"/>
                <w:szCs w:val="20"/>
              </w:rPr>
              <w:t>dari</w:t>
            </w:r>
            <w:proofErr w:type="spellEnd"/>
            <w:r>
              <w:rPr>
                <w:sz w:val="20"/>
                <w:szCs w:val="20"/>
              </w:rPr>
              <w:t xml:space="preserve"> 11,8. </w:t>
            </w:r>
            <w:proofErr w:type="spellStart"/>
            <w:r>
              <w:rPr>
                <w:sz w:val="20"/>
                <w:szCs w:val="20"/>
              </w:rPr>
              <w:t>Hematokrit</w:t>
            </w:r>
            <w:proofErr w:type="spellEnd"/>
            <w:r>
              <w:rPr>
                <w:sz w:val="20"/>
                <w:szCs w:val="20"/>
              </w:rPr>
              <w:t xml:space="preserve"> 12,3%, MCV 86 </w:t>
            </w:r>
            <w:proofErr w:type="spellStart"/>
            <w:r>
              <w:rPr>
                <w:sz w:val="20"/>
                <w:szCs w:val="20"/>
              </w:rPr>
              <w:t>fL</w:t>
            </w:r>
            <w:proofErr w:type="spellEnd"/>
            <w:r>
              <w:rPr>
                <w:sz w:val="20"/>
                <w:szCs w:val="20"/>
              </w:rPr>
              <w:t xml:space="preserve">, MCH 30 pg. </w:t>
            </w:r>
            <w:proofErr w:type="spellStart"/>
            <w:r>
              <w:rPr>
                <w:sz w:val="20"/>
                <w:szCs w:val="20"/>
              </w:rPr>
              <w:t>Glukosa</w:t>
            </w:r>
            <w:proofErr w:type="spellEnd"/>
            <w:r>
              <w:rPr>
                <w:sz w:val="20"/>
                <w:szCs w:val="20"/>
              </w:rPr>
              <w:t xml:space="preserve"> </w:t>
            </w:r>
            <w:proofErr w:type="spellStart"/>
            <w:r>
              <w:rPr>
                <w:sz w:val="20"/>
                <w:szCs w:val="20"/>
              </w:rPr>
              <w:t>darah</w:t>
            </w:r>
            <w:proofErr w:type="spellEnd"/>
            <w:r>
              <w:rPr>
                <w:sz w:val="20"/>
                <w:szCs w:val="20"/>
              </w:rPr>
              <w:t xml:space="preserve"> </w:t>
            </w:r>
            <w:proofErr w:type="spellStart"/>
            <w:r>
              <w:rPr>
                <w:sz w:val="20"/>
                <w:szCs w:val="20"/>
              </w:rPr>
              <w:t>sewaktu</w:t>
            </w:r>
            <w:proofErr w:type="spellEnd"/>
            <w:r>
              <w:rPr>
                <w:sz w:val="20"/>
                <w:szCs w:val="20"/>
              </w:rPr>
              <w:t xml:space="preserve"> 170 mg/dL. eGFR </w:t>
            </w:r>
            <w:proofErr w:type="spellStart"/>
            <w:r>
              <w:rPr>
                <w:sz w:val="20"/>
                <w:szCs w:val="20"/>
              </w:rPr>
              <w:t>rendah</w:t>
            </w:r>
            <w:proofErr w:type="spellEnd"/>
            <w:r>
              <w:rPr>
                <w:sz w:val="20"/>
                <w:szCs w:val="20"/>
              </w:rPr>
              <w:t xml:space="preserve">, </w:t>
            </w:r>
            <w:proofErr w:type="spellStart"/>
            <w:r>
              <w:rPr>
                <w:sz w:val="20"/>
                <w:szCs w:val="20"/>
              </w:rPr>
              <w:t>ureum</w:t>
            </w:r>
            <w:proofErr w:type="spellEnd"/>
            <w:r>
              <w:rPr>
                <w:sz w:val="20"/>
                <w:szCs w:val="20"/>
              </w:rPr>
              <w:t xml:space="preserve"> dan </w:t>
            </w:r>
            <w:proofErr w:type="spellStart"/>
            <w:r>
              <w:rPr>
                <w:sz w:val="20"/>
                <w:szCs w:val="20"/>
              </w:rPr>
              <w:t>kreatinin</w:t>
            </w:r>
            <w:proofErr w:type="spellEnd"/>
            <w:r>
              <w:rPr>
                <w:sz w:val="20"/>
                <w:szCs w:val="20"/>
              </w:rPr>
              <w:t xml:space="preserve"> </w:t>
            </w:r>
            <w:proofErr w:type="spellStart"/>
            <w:r>
              <w:rPr>
                <w:sz w:val="20"/>
                <w:szCs w:val="20"/>
              </w:rPr>
              <w:t>tinggi</w:t>
            </w:r>
            <w:proofErr w:type="spellEnd"/>
            <w:r>
              <w:rPr>
                <w:sz w:val="20"/>
                <w:szCs w:val="20"/>
              </w:rPr>
              <w:t xml:space="preserve"> (</w:t>
            </w:r>
            <w:proofErr w:type="spellStart"/>
            <w:r>
              <w:rPr>
                <w:sz w:val="20"/>
                <w:szCs w:val="20"/>
              </w:rPr>
              <w:t>nilai</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tercatat</w:t>
            </w:r>
            <w:proofErr w:type="spellEnd"/>
            <w:r>
              <w:rPr>
                <w:sz w:val="20"/>
                <w:szCs w:val="20"/>
              </w:rPr>
              <w:t>).</w:t>
            </w:r>
          </w:p>
        </w:tc>
      </w:tr>
      <w:tr w:rsidR="00C973DB" w14:paraId="049E69BF" w14:textId="77777777">
        <w:trPr>
          <w:cantSplit/>
          <w:jc w:val="center"/>
        </w:trPr>
        <w:tc>
          <w:tcPr>
            <w:tcW w:w="2608" w:type="dxa"/>
            <w:tcBorders>
              <w:top w:val="nil"/>
              <w:left w:val="nil"/>
              <w:bottom w:val="single" w:sz="4" w:space="0" w:color="000000"/>
              <w:right w:val="nil"/>
            </w:tcBorders>
          </w:tcPr>
          <w:p w14:paraId="3C4AB46B" w14:textId="77777777" w:rsidR="00C973DB" w:rsidRDefault="00AF0F19">
            <w:r>
              <w:rPr>
                <w:b/>
                <w:bCs/>
                <w:sz w:val="20"/>
                <w:szCs w:val="20"/>
              </w:rPr>
              <w:t xml:space="preserve">Foto </w:t>
            </w:r>
            <w:proofErr w:type="spellStart"/>
            <w:r>
              <w:rPr>
                <w:b/>
                <w:bCs/>
                <w:sz w:val="20"/>
                <w:szCs w:val="20"/>
              </w:rPr>
              <w:t>toraks</w:t>
            </w:r>
            <w:proofErr w:type="spellEnd"/>
          </w:p>
        </w:tc>
        <w:tc>
          <w:tcPr>
            <w:tcW w:w="6463" w:type="dxa"/>
            <w:tcBorders>
              <w:top w:val="nil"/>
              <w:left w:val="nil"/>
              <w:bottom w:val="single" w:sz="4" w:space="0" w:color="000000"/>
              <w:right w:val="nil"/>
            </w:tcBorders>
          </w:tcPr>
          <w:p w14:paraId="18F831E2" w14:textId="77777777" w:rsidR="00C973DB" w:rsidRDefault="00AF0F19">
            <w:proofErr w:type="spellStart"/>
            <w:r>
              <w:rPr>
                <w:sz w:val="20"/>
                <w:szCs w:val="20"/>
              </w:rPr>
              <w:t>Jantung</w:t>
            </w:r>
            <w:proofErr w:type="spellEnd"/>
            <w:r>
              <w:rPr>
                <w:sz w:val="20"/>
                <w:szCs w:val="20"/>
              </w:rPr>
              <w:t xml:space="preserve"> </w:t>
            </w:r>
            <w:proofErr w:type="spellStart"/>
            <w:r>
              <w:rPr>
                <w:sz w:val="20"/>
                <w:szCs w:val="20"/>
              </w:rPr>
              <w:t>kesan</w:t>
            </w:r>
            <w:proofErr w:type="spellEnd"/>
            <w:r>
              <w:rPr>
                <w:sz w:val="20"/>
                <w:szCs w:val="20"/>
              </w:rPr>
              <w:t xml:space="preserve"> </w:t>
            </w:r>
            <w:proofErr w:type="spellStart"/>
            <w:r>
              <w:rPr>
                <w:sz w:val="20"/>
                <w:szCs w:val="20"/>
              </w:rPr>
              <w:t>membesar</w:t>
            </w:r>
            <w:proofErr w:type="spellEnd"/>
            <w:r>
              <w:rPr>
                <w:sz w:val="20"/>
                <w:szCs w:val="20"/>
              </w:rPr>
              <w:t xml:space="preserve">. Aorta dan mediastinum superior </w:t>
            </w:r>
            <w:proofErr w:type="spellStart"/>
            <w:r>
              <w:rPr>
                <w:sz w:val="20"/>
                <w:szCs w:val="20"/>
              </w:rPr>
              <w:t>tidak</w:t>
            </w:r>
            <w:proofErr w:type="spellEnd"/>
            <w:r>
              <w:rPr>
                <w:sz w:val="20"/>
                <w:szCs w:val="20"/>
              </w:rPr>
              <w:t xml:space="preserve"> </w:t>
            </w:r>
            <w:proofErr w:type="spellStart"/>
            <w:r>
              <w:rPr>
                <w:sz w:val="20"/>
                <w:szCs w:val="20"/>
              </w:rPr>
              <w:t>melebar</w:t>
            </w:r>
            <w:proofErr w:type="spellEnd"/>
            <w:r>
              <w:rPr>
                <w:sz w:val="20"/>
                <w:szCs w:val="20"/>
              </w:rPr>
              <w:t xml:space="preserve">. </w:t>
            </w:r>
            <w:proofErr w:type="spellStart"/>
            <w:r>
              <w:rPr>
                <w:sz w:val="20"/>
                <w:szCs w:val="20"/>
              </w:rPr>
              <w:t>Trakea</w:t>
            </w:r>
            <w:proofErr w:type="spellEnd"/>
            <w:r>
              <w:rPr>
                <w:sz w:val="20"/>
                <w:szCs w:val="20"/>
              </w:rPr>
              <w:t xml:space="preserve"> </w:t>
            </w:r>
            <w:proofErr w:type="spellStart"/>
            <w:r>
              <w:rPr>
                <w:sz w:val="20"/>
                <w:szCs w:val="20"/>
              </w:rPr>
              <w:t>relatif</w:t>
            </w:r>
            <w:proofErr w:type="spellEnd"/>
            <w:r>
              <w:rPr>
                <w:sz w:val="20"/>
                <w:szCs w:val="20"/>
              </w:rPr>
              <w:t xml:space="preserve"> di </w:t>
            </w:r>
            <w:proofErr w:type="spellStart"/>
            <w:r>
              <w:rPr>
                <w:sz w:val="20"/>
                <w:szCs w:val="20"/>
              </w:rPr>
              <w:t>tengah</w:t>
            </w:r>
            <w:proofErr w:type="spellEnd"/>
            <w:r>
              <w:rPr>
                <w:sz w:val="20"/>
                <w:szCs w:val="20"/>
              </w:rPr>
              <w:t xml:space="preserve">. </w:t>
            </w:r>
            <w:proofErr w:type="spellStart"/>
            <w:r>
              <w:rPr>
                <w:sz w:val="20"/>
                <w:szCs w:val="20"/>
              </w:rPr>
              <w:t>Kedua</w:t>
            </w:r>
            <w:proofErr w:type="spellEnd"/>
            <w:r>
              <w:rPr>
                <w:sz w:val="20"/>
                <w:szCs w:val="20"/>
              </w:rPr>
              <w:t xml:space="preserve"> hilus </w:t>
            </w:r>
            <w:proofErr w:type="spellStart"/>
            <w:r>
              <w:rPr>
                <w:sz w:val="20"/>
                <w:szCs w:val="20"/>
              </w:rPr>
              <w:t>suram</w:t>
            </w:r>
            <w:proofErr w:type="spellEnd"/>
            <w:r>
              <w:rPr>
                <w:sz w:val="20"/>
                <w:szCs w:val="20"/>
              </w:rPr>
              <w:t xml:space="preserve">. Corakan </w:t>
            </w:r>
            <w:proofErr w:type="spellStart"/>
            <w:r>
              <w:rPr>
                <w:sz w:val="20"/>
                <w:szCs w:val="20"/>
              </w:rPr>
              <w:t>vaskular</w:t>
            </w:r>
            <w:proofErr w:type="spellEnd"/>
            <w:r>
              <w:rPr>
                <w:sz w:val="20"/>
                <w:szCs w:val="20"/>
              </w:rPr>
              <w:t xml:space="preserve"> </w:t>
            </w:r>
            <w:proofErr w:type="spellStart"/>
            <w:r>
              <w:rPr>
                <w:sz w:val="20"/>
                <w:szCs w:val="20"/>
              </w:rPr>
              <w:t>kedua</w:t>
            </w:r>
            <w:proofErr w:type="spellEnd"/>
            <w:r>
              <w:rPr>
                <w:sz w:val="20"/>
                <w:szCs w:val="20"/>
              </w:rPr>
              <w:t xml:space="preserve"> </w:t>
            </w:r>
            <w:proofErr w:type="spellStart"/>
            <w:r>
              <w:rPr>
                <w:sz w:val="20"/>
                <w:szCs w:val="20"/>
              </w:rPr>
              <w:t>paru</w:t>
            </w:r>
            <w:proofErr w:type="spellEnd"/>
            <w:r>
              <w:rPr>
                <w:sz w:val="20"/>
                <w:szCs w:val="20"/>
              </w:rPr>
              <w:t xml:space="preserve"> </w:t>
            </w:r>
            <w:proofErr w:type="spellStart"/>
            <w:r>
              <w:rPr>
                <w:sz w:val="20"/>
                <w:szCs w:val="20"/>
              </w:rPr>
              <w:t>meningkat</w:t>
            </w:r>
            <w:proofErr w:type="spellEnd"/>
            <w:r>
              <w:rPr>
                <w:sz w:val="20"/>
                <w:szCs w:val="20"/>
              </w:rPr>
              <w:t xml:space="preserve">. Fibrosis di </w:t>
            </w:r>
            <w:proofErr w:type="spellStart"/>
            <w:r>
              <w:rPr>
                <w:sz w:val="20"/>
                <w:szCs w:val="20"/>
              </w:rPr>
              <w:t>lapangan</w:t>
            </w:r>
            <w:proofErr w:type="spellEnd"/>
            <w:r>
              <w:rPr>
                <w:sz w:val="20"/>
                <w:szCs w:val="20"/>
              </w:rPr>
              <w:t xml:space="preserve"> </w:t>
            </w:r>
            <w:proofErr w:type="spellStart"/>
            <w:r>
              <w:rPr>
                <w:sz w:val="20"/>
                <w:szCs w:val="20"/>
              </w:rPr>
              <w:t>tengah</w:t>
            </w:r>
            <w:proofErr w:type="spellEnd"/>
            <w:r>
              <w:rPr>
                <w:sz w:val="20"/>
                <w:szCs w:val="20"/>
              </w:rPr>
              <w:t xml:space="preserve"> </w:t>
            </w:r>
            <w:proofErr w:type="spellStart"/>
            <w:r>
              <w:rPr>
                <w:sz w:val="20"/>
                <w:szCs w:val="20"/>
              </w:rPr>
              <w:t>paru</w:t>
            </w:r>
            <w:proofErr w:type="spellEnd"/>
            <w:r>
              <w:rPr>
                <w:sz w:val="20"/>
                <w:szCs w:val="20"/>
              </w:rPr>
              <w:t xml:space="preserve"> </w:t>
            </w:r>
            <w:proofErr w:type="spellStart"/>
            <w:r>
              <w:rPr>
                <w:sz w:val="20"/>
                <w:szCs w:val="20"/>
              </w:rPr>
              <w:t>kanan</w:t>
            </w:r>
            <w:proofErr w:type="spellEnd"/>
            <w:r>
              <w:rPr>
                <w:sz w:val="20"/>
                <w:szCs w:val="20"/>
              </w:rPr>
              <w:t xml:space="preserve">. </w:t>
            </w:r>
            <w:proofErr w:type="spellStart"/>
            <w:r>
              <w:rPr>
                <w:sz w:val="20"/>
                <w:szCs w:val="20"/>
              </w:rPr>
              <w:t>Opasitas</w:t>
            </w:r>
            <w:proofErr w:type="spellEnd"/>
            <w:r>
              <w:rPr>
                <w:sz w:val="20"/>
                <w:szCs w:val="20"/>
              </w:rPr>
              <w:t xml:space="preserve"> </w:t>
            </w:r>
            <w:proofErr w:type="spellStart"/>
            <w:r>
              <w:rPr>
                <w:sz w:val="20"/>
                <w:szCs w:val="20"/>
              </w:rPr>
              <w:t>parakardial</w:t>
            </w:r>
            <w:proofErr w:type="spellEnd"/>
            <w:r>
              <w:rPr>
                <w:sz w:val="20"/>
                <w:szCs w:val="20"/>
              </w:rPr>
              <w:t xml:space="preserve"> kiri. </w:t>
            </w:r>
            <w:proofErr w:type="spellStart"/>
            <w:r>
              <w:rPr>
                <w:sz w:val="20"/>
                <w:szCs w:val="20"/>
              </w:rPr>
              <w:t>Lengkung</w:t>
            </w:r>
            <w:proofErr w:type="spellEnd"/>
            <w:r>
              <w:rPr>
                <w:sz w:val="20"/>
                <w:szCs w:val="20"/>
              </w:rPr>
              <w:t xml:space="preserve"> </w:t>
            </w:r>
            <w:proofErr w:type="spellStart"/>
            <w:r>
              <w:rPr>
                <w:sz w:val="20"/>
                <w:szCs w:val="20"/>
              </w:rPr>
              <w:t>diafragma</w:t>
            </w:r>
            <w:proofErr w:type="spellEnd"/>
            <w:r>
              <w:rPr>
                <w:sz w:val="20"/>
                <w:szCs w:val="20"/>
              </w:rPr>
              <w:t xml:space="preserve"> dan sinus </w:t>
            </w:r>
            <w:proofErr w:type="spellStart"/>
            <w:r>
              <w:rPr>
                <w:sz w:val="20"/>
                <w:szCs w:val="20"/>
              </w:rPr>
              <w:t>kostofrenikus</w:t>
            </w:r>
            <w:proofErr w:type="spellEnd"/>
            <w:r>
              <w:rPr>
                <w:sz w:val="20"/>
                <w:szCs w:val="20"/>
              </w:rPr>
              <w:t xml:space="preserve"> </w:t>
            </w:r>
            <w:proofErr w:type="spellStart"/>
            <w:r>
              <w:rPr>
                <w:sz w:val="20"/>
                <w:szCs w:val="20"/>
              </w:rPr>
              <w:t>baik</w:t>
            </w:r>
            <w:proofErr w:type="spellEnd"/>
            <w:r>
              <w:rPr>
                <w:sz w:val="20"/>
                <w:szCs w:val="20"/>
              </w:rPr>
              <w:t xml:space="preserve">. </w:t>
            </w:r>
            <w:proofErr w:type="spellStart"/>
            <w:r>
              <w:rPr>
                <w:sz w:val="20"/>
                <w:szCs w:val="20"/>
              </w:rPr>
              <w:t>Tulang-tulang</w:t>
            </w:r>
            <w:proofErr w:type="spellEnd"/>
            <w:r>
              <w:rPr>
                <w:sz w:val="20"/>
                <w:szCs w:val="20"/>
              </w:rPr>
              <w:t xml:space="preserve"> </w:t>
            </w:r>
            <w:proofErr w:type="spellStart"/>
            <w:r>
              <w:rPr>
                <w:sz w:val="20"/>
                <w:szCs w:val="20"/>
              </w:rPr>
              <w:t>kesan</w:t>
            </w:r>
            <w:proofErr w:type="spellEnd"/>
            <w:r>
              <w:rPr>
                <w:sz w:val="20"/>
                <w:szCs w:val="20"/>
              </w:rPr>
              <w:t xml:space="preserve"> </w:t>
            </w:r>
            <w:proofErr w:type="spellStart"/>
            <w:r>
              <w:rPr>
                <w:sz w:val="20"/>
                <w:szCs w:val="20"/>
              </w:rPr>
              <w:t>masih</w:t>
            </w:r>
            <w:proofErr w:type="spellEnd"/>
            <w:r>
              <w:rPr>
                <w:sz w:val="20"/>
                <w:szCs w:val="20"/>
              </w:rPr>
              <w:t xml:space="preserve"> </w:t>
            </w:r>
            <w:proofErr w:type="spellStart"/>
            <w:r>
              <w:rPr>
                <w:sz w:val="20"/>
                <w:szCs w:val="20"/>
              </w:rPr>
              <w:t>intak</w:t>
            </w:r>
            <w:proofErr w:type="spellEnd"/>
            <w:r>
              <w:rPr>
                <w:sz w:val="20"/>
                <w:szCs w:val="20"/>
              </w:rPr>
              <w:t xml:space="preserve">. Kesimpulan, </w:t>
            </w:r>
            <w:proofErr w:type="spellStart"/>
            <w:r>
              <w:rPr>
                <w:sz w:val="20"/>
                <w:szCs w:val="20"/>
              </w:rPr>
              <w:t>dibandingkan</w:t>
            </w:r>
            <w:proofErr w:type="spellEnd"/>
            <w:r>
              <w:rPr>
                <w:sz w:val="20"/>
                <w:szCs w:val="20"/>
              </w:rPr>
              <w:t xml:space="preserve"> </w:t>
            </w:r>
            <w:proofErr w:type="spellStart"/>
            <w:r>
              <w:rPr>
                <w:sz w:val="20"/>
                <w:szCs w:val="20"/>
              </w:rPr>
              <w:t>sebelumnya</w:t>
            </w:r>
            <w:proofErr w:type="spellEnd"/>
            <w:r>
              <w:rPr>
                <w:sz w:val="20"/>
                <w:szCs w:val="20"/>
              </w:rPr>
              <w:t xml:space="preserve">, </w:t>
            </w:r>
            <w:proofErr w:type="spellStart"/>
            <w:r>
              <w:rPr>
                <w:sz w:val="20"/>
                <w:szCs w:val="20"/>
              </w:rPr>
              <w:t>kardiomegali</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edema</w:t>
            </w:r>
            <w:proofErr w:type="spellEnd"/>
            <w:r>
              <w:rPr>
                <w:sz w:val="20"/>
                <w:szCs w:val="20"/>
              </w:rPr>
              <w:t xml:space="preserve"> </w:t>
            </w:r>
            <w:proofErr w:type="spellStart"/>
            <w:r>
              <w:rPr>
                <w:sz w:val="20"/>
                <w:szCs w:val="20"/>
              </w:rPr>
              <w:t>paru</w:t>
            </w:r>
            <w:proofErr w:type="spellEnd"/>
            <w:r>
              <w:rPr>
                <w:sz w:val="20"/>
                <w:szCs w:val="20"/>
              </w:rPr>
              <w:t xml:space="preserve"> dan </w:t>
            </w:r>
            <w:proofErr w:type="spellStart"/>
            <w:r>
              <w:rPr>
                <w:sz w:val="20"/>
                <w:szCs w:val="20"/>
              </w:rPr>
              <w:t>opasitas</w:t>
            </w:r>
            <w:proofErr w:type="spellEnd"/>
            <w:r>
              <w:rPr>
                <w:sz w:val="20"/>
                <w:szCs w:val="20"/>
              </w:rPr>
              <w:t xml:space="preserve"> </w:t>
            </w:r>
            <w:proofErr w:type="spellStart"/>
            <w:r>
              <w:rPr>
                <w:sz w:val="20"/>
                <w:szCs w:val="20"/>
              </w:rPr>
              <w:t>kedua</w:t>
            </w:r>
            <w:proofErr w:type="spellEnd"/>
            <w:r>
              <w:rPr>
                <w:sz w:val="20"/>
                <w:szCs w:val="20"/>
              </w:rPr>
              <w:t xml:space="preserve"> </w:t>
            </w:r>
            <w:proofErr w:type="spellStart"/>
            <w:r>
              <w:rPr>
                <w:sz w:val="20"/>
                <w:szCs w:val="20"/>
              </w:rPr>
              <w:t>paru</w:t>
            </w:r>
            <w:proofErr w:type="spellEnd"/>
            <w:r>
              <w:rPr>
                <w:sz w:val="20"/>
                <w:szCs w:val="20"/>
              </w:rPr>
              <w:t xml:space="preserve"> </w:t>
            </w:r>
            <w:proofErr w:type="spellStart"/>
            <w:r>
              <w:rPr>
                <w:sz w:val="20"/>
                <w:szCs w:val="20"/>
              </w:rPr>
              <w:t>berkurang</w:t>
            </w:r>
            <w:proofErr w:type="spellEnd"/>
            <w:r>
              <w:rPr>
                <w:sz w:val="20"/>
                <w:szCs w:val="20"/>
              </w:rPr>
              <w:t>.</w:t>
            </w:r>
          </w:p>
        </w:tc>
      </w:tr>
      <w:tr w:rsidR="00C973DB" w14:paraId="768F62B3" w14:textId="77777777">
        <w:trPr>
          <w:cantSplit/>
          <w:jc w:val="center"/>
        </w:trPr>
        <w:tc>
          <w:tcPr>
            <w:tcW w:w="2608" w:type="dxa"/>
            <w:tcBorders>
              <w:top w:val="nil"/>
              <w:left w:val="nil"/>
              <w:bottom w:val="single" w:sz="12" w:space="0" w:color="000000"/>
              <w:right w:val="nil"/>
            </w:tcBorders>
          </w:tcPr>
          <w:p w14:paraId="4C4B722B" w14:textId="77777777" w:rsidR="00C973DB" w:rsidRDefault="00AF0F19">
            <w:r>
              <w:rPr>
                <w:b/>
                <w:bCs/>
                <w:sz w:val="20"/>
                <w:szCs w:val="20"/>
              </w:rPr>
              <w:t xml:space="preserve">Daftar </w:t>
            </w:r>
            <w:proofErr w:type="spellStart"/>
            <w:r>
              <w:rPr>
                <w:b/>
                <w:bCs/>
                <w:sz w:val="20"/>
                <w:szCs w:val="20"/>
              </w:rPr>
              <w:t>masalah</w:t>
            </w:r>
            <w:proofErr w:type="spellEnd"/>
            <w:r>
              <w:rPr>
                <w:b/>
                <w:bCs/>
                <w:sz w:val="20"/>
                <w:szCs w:val="20"/>
              </w:rPr>
              <w:t xml:space="preserve"> </w:t>
            </w:r>
            <w:proofErr w:type="spellStart"/>
            <w:r>
              <w:rPr>
                <w:b/>
                <w:bCs/>
                <w:sz w:val="20"/>
                <w:szCs w:val="20"/>
              </w:rPr>
              <w:t>setelah</w:t>
            </w:r>
            <w:proofErr w:type="spellEnd"/>
            <w:r>
              <w:rPr>
                <w:b/>
                <w:bCs/>
                <w:sz w:val="20"/>
                <w:szCs w:val="20"/>
              </w:rPr>
              <w:t xml:space="preserve"> </w:t>
            </w:r>
            <w:proofErr w:type="spellStart"/>
            <w:r>
              <w:rPr>
                <w:b/>
                <w:bCs/>
                <w:sz w:val="20"/>
                <w:szCs w:val="20"/>
              </w:rPr>
              <w:t>penunjang</w:t>
            </w:r>
            <w:proofErr w:type="spellEnd"/>
          </w:p>
        </w:tc>
        <w:tc>
          <w:tcPr>
            <w:tcW w:w="6463" w:type="dxa"/>
            <w:tcBorders>
              <w:top w:val="nil"/>
              <w:left w:val="nil"/>
              <w:bottom w:val="single" w:sz="12" w:space="0" w:color="000000"/>
              <w:right w:val="nil"/>
            </w:tcBorders>
          </w:tcPr>
          <w:p w14:paraId="0567B4CA" w14:textId="77777777" w:rsidR="00C973DB" w:rsidRDefault="00AF0F19">
            <w:r>
              <w:rPr>
                <w:sz w:val="20"/>
                <w:szCs w:val="20"/>
              </w:rPr>
              <w:t xml:space="preserve">ADHF wet-warm, ACS, </w:t>
            </w:r>
            <w:proofErr w:type="spellStart"/>
            <w:r>
              <w:rPr>
                <w:sz w:val="20"/>
                <w:szCs w:val="20"/>
              </w:rPr>
              <w:t>anemia</w:t>
            </w:r>
            <w:proofErr w:type="spellEnd"/>
            <w:r>
              <w:rPr>
                <w:sz w:val="20"/>
                <w:szCs w:val="20"/>
              </w:rPr>
              <w:t xml:space="preserve"> gravis, </w:t>
            </w:r>
            <w:proofErr w:type="spellStart"/>
            <w:r>
              <w:rPr>
                <w:sz w:val="20"/>
                <w:szCs w:val="20"/>
              </w:rPr>
              <w:t>hipertensi</w:t>
            </w:r>
            <w:proofErr w:type="spellEnd"/>
            <w:r>
              <w:rPr>
                <w:sz w:val="20"/>
                <w:szCs w:val="20"/>
              </w:rPr>
              <w:t xml:space="preserve"> </w:t>
            </w:r>
            <w:proofErr w:type="spellStart"/>
            <w:r>
              <w:rPr>
                <w:sz w:val="20"/>
                <w:szCs w:val="20"/>
              </w:rPr>
              <w:t>emergensi</w:t>
            </w:r>
            <w:proofErr w:type="spellEnd"/>
            <w:r>
              <w:rPr>
                <w:sz w:val="20"/>
                <w:szCs w:val="20"/>
              </w:rPr>
              <w:t>, AKI, DM.</w:t>
            </w:r>
          </w:p>
        </w:tc>
      </w:tr>
    </w:tbl>
    <w:p w14:paraId="75CA6B81" w14:textId="77777777" w:rsidR="00C973DB" w:rsidRDefault="00AF0F19">
      <w:pPr>
        <w:keepNext/>
        <w:keepLines/>
        <w:spacing w:before="200" w:after="80"/>
      </w:pPr>
      <w:r>
        <w:rPr>
          <w:b/>
          <w:bCs/>
          <w:sz w:val="22"/>
          <w:szCs w:val="22"/>
        </w:rPr>
        <w:lastRenderedPageBreak/>
        <w:t xml:space="preserve">Tabel L1.6. </w:t>
      </w:r>
      <w:r>
        <w:rPr>
          <w:sz w:val="22"/>
          <w:szCs w:val="22"/>
        </w:rPr>
        <w:t xml:space="preserve">Resume </w:t>
      </w:r>
      <w:proofErr w:type="spellStart"/>
      <w:r>
        <w:rPr>
          <w:sz w:val="22"/>
          <w:szCs w:val="22"/>
        </w:rPr>
        <w:t>pasien</w:t>
      </w:r>
      <w:proofErr w:type="spellEnd"/>
      <w:r>
        <w:rPr>
          <w:sz w:val="22"/>
          <w:szCs w:val="22"/>
        </w:rPr>
        <w:t xml:space="preserve"> dan </w:t>
      </w:r>
      <w:proofErr w:type="spellStart"/>
      <w:r>
        <w:rPr>
          <w:sz w:val="22"/>
          <w:szCs w:val="22"/>
        </w:rPr>
        <w:t>simpulan</w:t>
      </w:r>
      <w:proofErr w:type="spellEnd"/>
    </w:p>
    <w:tbl>
      <w:tblPr>
        <w:tblW w:w="9071" w:type="dxa"/>
        <w:jc w:val="center"/>
        <w:tblLayout w:type="fixed"/>
        <w:tblCellMar>
          <w:top w:w="45" w:type="dxa"/>
          <w:left w:w="70" w:type="dxa"/>
          <w:bottom w:w="45" w:type="dxa"/>
          <w:right w:w="70" w:type="dxa"/>
        </w:tblCellMar>
        <w:tblLook w:val="0000" w:firstRow="0" w:lastRow="0" w:firstColumn="0" w:lastColumn="0" w:noHBand="0" w:noVBand="0"/>
      </w:tblPr>
      <w:tblGrid>
        <w:gridCol w:w="2608"/>
        <w:gridCol w:w="6463"/>
      </w:tblGrid>
      <w:tr w:rsidR="00C973DB" w14:paraId="48402109" w14:textId="77777777">
        <w:trPr>
          <w:cantSplit/>
          <w:jc w:val="center"/>
        </w:trPr>
        <w:tc>
          <w:tcPr>
            <w:tcW w:w="2608" w:type="dxa"/>
            <w:tcBorders>
              <w:top w:val="single" w:sz="12" w:space="0" w:color="000000"/>
              <w:left w:val="nil"/>
              <w:bottom w:val="single" w:sz="4" w:space="0" w:color="000000"/>
              <w:right w:val="nil"/>
            </w:tcBorders>
          </w:tcPr>
          <w:p w14:paraId="718B2514" w14:textId="77777777" w:rsidR="00C973DB" w:rsidRDefault="00AF0F19">
            <w:r>
              <w:rPr>
                <w:b/>
                <w:bCs/>
                <w:sz w:val="20"/>
                <w:szCs w:val="20"/>
              </w:rPr>
              <w:t>Resume</w:t>
            </w:r>
          </w:p>
        </w:tc>
        <w:tc>
          <w:tcPr>
            <w:tcW w:w="6463" w:type="dxa"/>
            <w:tcBorders>
              <w:top w:val="single" w:sz="12" w:space="0" w:color="000000"/>
              <w:left w:val="nil"/>
              <w:bottom w:val="single" w:sz="4" w:space="0" w:color="000000"/>
              <w:right w:val="nil"/>
            </w:tcBorders>
          </w:tcPr>
          <w:p w14:paraId="021A5BCB" w14:textId="77777777" w:rsidR="00C973DB" w:rsidRDefault="00AF0F19">
            <w:r>
              <w:rPr>
                <w:sz w:val="20"/>
                <w:szCs w:val="20"/>
              </w:rPr>
              <w:t xml:space="preserve">Ny. LS, </w:t>
            </w:r>
            <w:proofErr w:type="spellStart"/>
            <w:r>
              <w:rPr>
                <w:sz w:val="20"/>
                <w:szCs w:val="20"/>
              </w:rPr>
              <w:t>perempuan</w:t>
            </w:r>
            <w:proofErr w:type="spellEnd"/>
            <w:r>
              <w:rPr>
                <w:sz w:val="20"/>
                <w:szCs w:val="20"/>
              </w:rPr>
              <w:t xml:space="preserve"> 58 </w:t>
            </w:r>
            <w:proofErr w:type="spellStart"/>
            <w:r>
              <w:rPr>
                <w:sz w:val="20"/>
                <w:szCs w:val="20"/>
              </w:rPr>
              <w:t>tahun</w:t>
            </w:r>
            <w:proofErr w:type="spellEnd"/>
            <w:r>
              <w:rPr>
                <w:sz w:val="20"/>
                <w:szCs w:val="20"/>
              </w:rPr>
              <w:t xml:space="preserve">, </w:t>
            </w:r>
            <w:proofErr w:type="spellStart"/>
            <w:r>
              <w:rPr>
                <w:sz w:val="20"/>
                <w:szCs w:val="20"/>
              </w:rPr>
              <w:t>datang</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sesak</w:t>
            </w:r>
            <w:proofErr w:type="spellEnd"/>
            <w:r>
              <w:rPr>
                <w:sz w:val="20"/>
                <w:szCs w:val="20"/>
              </w:rPr>
              <w:t xml:space="preserve"> </w:t>
            </w:r>
            <w:proofErr w:type="spellStart"/>
            <w:r>
              <w:rPr>
                <w:sz w:val="20"/>
                <w:szCs w:val="20"/>
              </w:rPr>
              <w:t>sejak</w:t>
            </w:r>
            <w:proofErr w:type="spellEnd"/>
            <w:r>
              <w:rPr>
                <w:sz w:val="20"/>
                <w:szCs w:val="20"/>
              </w:rPr>
              <w:t xml:space="preserve"> </w:t>
            </w:r>
            <w:proofErr w:type="spellStart"/>
            <w:r>
              <w:rPr>
                <w:sz w:val="20"/>
                <w:szCs w:val="20"/>
              </w:rPr>
              <w:t>empat</w:t>
            </w:r>
            <w:proofErr w:type="spellEnd"/>
            <w:r>
              <w:rPr>
                <w:sz w:val="20"/>
                <w:szCs w:val="20"/>
              </w:rPr>
              <w:t xml:space="preserve"> jam </w:t>
            </w:r>
            <w:proofErr w:type="spellStart"/>
            <w:r>
              <w:rPr>
                <w:sz w:val="20"/>
                <w:szCs w:val="20"/>
              </w:rPr>
              <w:t>sebelum</w:t>
            </w:r>
            <w:proofErr w:type="spellEnd"/>
            <w:r>
              <w:rPr>
                <w:sz w:val="20"/>
                <w:szCs w:val="20"/>
              </w:rPr>
              <w:t xml:space="preserve"> </w:t>
            </w:r>
            <w:proofErr w:type="spellStart"/>
            <w:r>
              <w:rPr>
                <w:sz w:val="20"/>
                <w:szCs w:val="20"/>
              </w:rPr>
              <w:t>masuk</w:t>
            </w:r>
            <w:proofErr w:type="spellEnd"/>
            <w:r>
              <w:rPr>
                <w:sz w:val="20"/>
                <w:szCs w:val="20"/>
              </w:rPr>
              <w:t xml:space="preserve"> </w:t>
            </w:r>
            <w:proofErr w:type="spellStart"/>
            <w:r>
              <w:rPr>
                <w:sz w:val="20"/>
                <w:szCs w:val="20"/>
              </w:rPr>
              <w:t>rumah</w:t>
            </w:r>
            <w:proofErr w:type="spellEnd"/>
            <w:r>
              <w:rPr>
                <w:sz w:val="20"/>
                <w:szCs w:val="20"/>
              </w:rPr>
              <w:t xml:space="preserve"> </w:t>
            </w:r>
            <w:proofErr w:type="spellStart"/>
            <w:r>
              <w:rPr>
                <w:sz w:val="20"/>
                <w:szCs w:val="20"/>
              </w:rPr>
              <w:t>sakit</w:t>
            </w:r>
            <w:proofErr w:type="spellEnd"/>
            <w:r>
              <w:rPr>
                <w:sz w:val="20"/>
                <w:szCs w:val="20"/>
              </w:rPr>
              <w:t xml:space="preserve"> </w:t>
            </w:r>
            <w:proofErr w:type="spellStart"/>
            <w:r>
              <w:rPr>
                <w:sz w:val="20"/>
                <w:szCs w:val="20"/>
              </w:rPr>
              <w:t>saat</w:t>
            </w:r>
            <w:proofErr w:type="spellEnd"/>
            <w:r>
              <w:rPr>
                <w:sz w:val="20"/>
                <w:szCs w:val="20"/>
              </w:rPr>
              <w:t xml:space="preserve"> </w:t>
            </w:r>
            <w:proofErr w:type="spellStart"/>
            <w:r>
              <w:rPr>
                <w:sz w:val="20"/>
                <w:szCs w:val="20"/>
              </w:rPr>
              <w:t>istirahat</w:t>
            </w:r>
            <w:proofErr w:type="spellEnd"/>
            <w:r>
              <w:rPr>
                <w:sz w:val="20"/>
                <w:szCs w:val="20"/>
              </w:rPr>
              <w:t xml:space="preserve">, </w:t>
            </w:r>
            <w:proofErr w:type="spellStart"/>
            <w:r>
              <w:rPr>
                <w:sz w:val="20"/>
                <w:szCs w:val="20"/>
              </w:rPr>
              <w:t>terus-menerus</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membaik</w:t>
            </w:r>
            <w:proofErr w:type="spellEnd"/>
            <w:r>
              <w:rPr>
                <w:sz w:val="20"/>
                <w:szCs w:val="20"/>
              </w:rPr>
              <w:t xml:space="preserve"> </w:t>
            </w:r>
            <w:proofErr w:type="spellStart"/>
            <w:r>
              <w:rPr>
                <w:sz w:val="20"/>
                <w:szCs w:val="20"/>
              </w:rPr>
              <w:t>dengan</w:t>
            </w:r>
            <w:proofErr w:type="spellEnd"/>
            <w:r>
              <w:rPr>
                <w:sz w:val="20"/>
                <w:szCs w:val="20"/>
              </w:rPr>
              <w:t xml:space="preserve"> duduk </w:t>
            </w:r>
            <w:proofErr w:type="spellStart"/>
            <w:r>
              <w:rPr>
                <w:sz w:val="20"/>
                <w:szCs w:val="20"/>
              </w:rPr>
              <w:t>maupun</w:t>
            </w:r>
            <w:proofErr w:type="spellEnd"/>
            <w:r>
              <w:rPr>
                <w:sz w:val="20"/>
                <w:szCs w:val="20"/>
              </w:rPr>
              <w:t xml:space="preserve"> dua </w:t>
            </w:r>
            <w:proofErr w:type="spellStart"/>
            <w:r>
              <w:rPr>
                <w:sz w:val="20"/>
                <w:szCs w:val="20"/>
              </w:rPr>
              <w:t>bantal</w:t>
            </w:r>
            <w:proofErr w:type="spellEnd"/>
            <w:r>
              <w:rPr>
                <w:sz w:val="20"/>
                <w:szCs w:val="20"/>
              </w:rPr>
              <w:t xml:space="preserve">, </w:t>
            </w:r>
            <w:proofErr w:type="spellStart"/>
            <w:r>
              <w:rPr>
                <w:sz w:val="20"/>
                <w:szCs w:val="20"/>
              </w:rPr>
              <w:t>disertai</w:t>
            </w:r>
            <w:proofErr w:type="spellEnd"/>
            <w:r>
              <w:rPr>
                <w:sz w:val="20"/>
                <w:szCs w:val="20"/>
              </w:rPr>
              <w:t xml:space="preserve"> </w:t>
            </w:r>
            <w:proofErr w:type="spellStart"/>
            <w:r>
              <w:rPr>
                <w:sz w:val="20"/>
                <w:szCs w:val="20"/>
              </w:rPr>
              <w:t>ortopnea</w:t>
            </w:r>
            <w:proofErr w:type="spellEnd"/>
            <w:r>
              <w:rPr>
                <w:sz w:val="20"/>
                <w:szCs w:val="20"/>
              </w:rPr>
              <w:t xml:space="preserve">, paroxysmal nocturnal </w:t>
            </w:r>
            <w:proofErr w:type="spellStart"/>
            <w:r>
              <w:rPr>
                <w:sz w:val="20"/>
                <w:szCs w:val="20"/>
              </w:rPr>
              <w:t>dyspnea</w:t>
            </w:r>
            <w:proofErr w:type="spellEnd"/>
            <w:r>
              <w:rPr>
                <w:sz w:val="20"/>
                <w:szCs w:val="20"/>
              </w:rPr>
              <w:t xml:space="preserve">, dan </w:t>
            </w:r>
            <w:proofErr w:type="spellStart"/>
            <w:r>
              <w:rPr>
                <w:sz w:val="20"/>
                <w:szCs w:val="20"/>
              </w:rPr>
              <w:t>dyspnea</w:t>
            </w:r>
            <w:proofErr w:type="spellEnd"/>
            <w:r>
              <w:rPr>
                <w:sz w:val="20"/>
                <w:szCs w:val="20"/>
              </w:rPr>
              <w:t xml:space="preserve"> on effort. </w:t>
            </w:r>
            <w:proofErr w:type="spellStart"/>
            <w:r>
              <w:rPr>
                <w:sz w:val="20"/>
                <w:szCs w:val="20"/>
              </w:rPr>
              <w:t>Terdapat</w:t>
            </w:r>
            <w:proofErr w:type="spellEnd"/>
            <w:r>
              <w:rPr>
                <w:sz w:val="20"/>
                <w:szCs w:val="20"/>
              </w:rPr>
              <w:t xml:space="preserve"> </w:t>
            </w:r>
            <w:proofErr w:type="spellStart"/>
            <w:r>
              <w:rPr>
                <w:sz w:val="20"/>
                <w:szCs w:val="20"/>
              </w:rPr>
              <w:t>kelemahan</w:t>
            </w:r>
            <w:proofErr w:type="spellEnd"/>
            <w:r>
              <w:rPr>
                <w:sz w:val="20"/>
                <w:szCs w:val="20"/>
              </w:rPr>
              <w:t xml:space="preserve"> </w:t>
            </w:r>
            <w:proofErr w:type="spellStart"/>
            <w:r>
              <w:rPr>
                <w:sz w:val="20"/>
                <w:szCs w:val="20"/>
              </w:rPr>
              <w:t>seluruh</w:t>
            </w:r>
            <w:proofErr w:type="spellEnd"/>
            <w:r>
              <w:rPr>
                <w:sz w:val="20"/>
                <w:szCs w:val="20"/>
              </w:rPr>
              <w:t xml:space="preserve"> </w:t>
            </w:r>
            <w:proofErr w:type="spellStart"/>
            <w:r>
              <w:rPr>
                <w:sz w:val="20"/>
                <w:szCs w:val="20"/>
              </w:rPr>
              <w:t>tubuh</w:t>
            </w:r>
            <w:proofErr w:type="spellEnd"/>
            <w:r>
              <w:rPr>
                <w:sz w:val="20"/>
                <w:szCs w:val="20"/>
              </w:rPr>
              <w:t xml:space="preserve"> dan </w:t>
            </w:r>
            <w:proofErr w:type="spellStart"/>
            <w:r>
              <w:rPr>
                <w:sz w:val="20"/>
                <w:szCs w:val="20"/>
              </w:rPr>
              <w:t>parestesia</w:t>
            </w:r>
            <w:proofErr w:type="spellEnd"/>
            <w:r>
              <w:rPr>
                <w:sz w:val="20"/>
                <w:szCs w:val="20"/>
              </w:rPr>
              <w:t xml:space="preserve"> </w:t>
            </w:r>
            <w:proofErr w:type="spellStart"/>
            <w:r>
              <w:rPr>
                <w:sz w:val="20"/>
                <w:szCs w:val="20"/>
              </w:rPr>
              <w:t>tungkai</w:t>
            </w:r>
            <w:proofErr w:type="spellEnd"/>
            <w:r>
              <w:rPr>
                <w:sz w:val="20"/>
                <w:szCs w:val="20"/>
              </w:rPr>
              <w:t xml:space="preserve"> kiri. </w:t>
            </w:r>
            <w:proofErr w:type="spellStart"/>
            <w:r>
              <w:rPr>
                <w:sz w:val="20"/>
                <w:szCs w:val="20"/>
              </w:rPr>
              <w:t>Pasien</w:t>
            </w:r>
            <w:proofErr w:type="spellEnd"/>
            <w:r>
              <w:rPr>
                <w:sz w:val="20"/>
                <w:szCs w:val="20"/>
              </w:rPr>
              <w:t xml:space="preserve"> </w:t>
            </w:r>
            <w:proofErr w:type="spellStart"/>
            <w:r>
              <w:rPr>
                <w:sz w:val="20"/>
                <w:szCs w:val="20"/>
              </w:rPr>
              <w:t>memiliki</w:t>
            </w:r>
            <w:proofErr w:type="spellEnd"/>
            <w:r>
              <w:rPr>
                <w:sz w:val="20"/>
                <w:szCs w:val="20"/>
              </w:rPr>
              <w:t xml:space="preserve"> diabetes </w:t>
            </w:r>
            <w:proofErr w:type="spellStart"/>
            <w:r>
              <w:rPr>
                <w:sz w:val="20"/>
                <w:szCs w:val="20"/>
              </w:rPr>
              <w:t>melitus</w:t>
            </w:r>
            <w:proofErr w:type="spellEnd"/>
            <w:r>
              <w:rPr>
                <w:sz w:val="20"/>
                <w:szCs w:val="20"/>
              </w:rPr>
              <w:t xml:space="preserve"> </w:t>
            </w:r>
            <w:proofErr w:type="spellStart"/>
            <w:r>
              <w:rPr>
                <w:sz w:val="20"/>
                <w:szCs w:val="20"/>
              </w:rPr>
              <w:t>sejak</w:t>
            </w:r>
            <w:proofErr w:type="spellEnd"/>
            <w:r>
              <w:rPr>
                <w:sz w:val="20"/>
                <w:szCs w:val="20"/>
              </w:rPr>
              <w:t xml:space="preserve"> 15 </w:t>
            </w:r>
            <w:proofErr w:type="spellStart"/>
            <w:r>
              <w:rPr>
                <w:sz w:val="20"/>
                <w:szCs w:val="20"/>
              </w:rPr>
              <w:t>tahun</w:t>
            </w:r>
            <w:proofErr w:type="spellEnd"/>
            <w:r>
              <w:rPr>
                <w:sz w:val="20"/>
                <w:szCs w:val="20"/>
              </w:rPr>
              <w:t xml:space="preserve"> dan </w:t>
            </w:r>
            <w:proofErr w:type="spellStart"/>
            <w:r>
              <w:rPr>
                <w:sz w:val="20"/>
                <w:szCs w:val="20"/>
              </w:rPr>
              <w:t>hipertensi</w:t>
            </w:r>
            <w:proofErr w:type="spellEnd"/>
            <w:r>
              <w:rPr>
                <w:sz w:val="20"/>
                <w:szCs w:val="20"/>
              </w:rPr>
              <w:t xml:space="preserve"> </w:t>
            </w:r>
            <w:proofErr w:type="spellStart"/>
            <w:r>
              <w:rPr>
                <w:sz w:val="20"/>
                <w:szCs w:val="20"/>
              </w:rPr>
              <w:t>sejak</w:t>
            </w:r>
            <w:proofErr w:type="spellEnd"/>
            <w:r>
              <w:rPr>
                <w:sz w:val="20"/>
                <w:szCs w:val="20"/>
              </w:rPr>
              <w:t xml:space="preserve"> </w:t>
            </w:r>
            <w:proofErr w:type="spellStart"/>
            <w:r>
              <w:rPr>
                <w:sz w:val="20"/>
                <w:szCs w:val="20"/>
              </w:rPr>
              <w:t>satu</w:t>
            </w:r>
            <w:proofErr w:type="spellEnd"/>
            <w:r>
              <w:rPr>
                <w:sz w:val="20"/>
                <w:szCs w:val="20"/>
              </w:rPr>
              <w:t xml:space="preserve"> </w:t>
            </w:r>
            <w:proofErr w:type="spellStart"/>
            <w:r>
              <w:rPr>
                <w:sz w:val="20"/>
                <w:szCs w:val="20"/>
              </w:rPr>
              <w:t>tahun</w:t>
            </w:r>
            <w:proofErr w:type="spellEnd"/>
            <w:r>
              <w:rPr>
                <w:sz w:val="20"/>
                <w:szCs w:val="20"/>
              </w:rPr>
              <w:t xml:space="preserve"> yang </w:t>
            </w:r>
            <w:proofErr w:type="spellStart"/>
            <w:r>
              <w:rPr>
                <w:sz w:val="20"/>
                <w:szCs w:val="20"/>
              </w:rPr>
              <w:t>belum</w:t>
            </w:r>
            <w:proofErr w:type="spellEnd"/>
            <w:r>
              <w:rPr>
                <w:sz w:val="20"/>
                <w:szCs w:val="20"/>
              </w:rPr>
              <w:t xml:space="preserve"> </w:t>
            </w:r>
            <w:proofErr w:type="spellStart"/>
            <w:r>
              <w:rPr>
                <w:sz w:val="20"/>
                <w:szCs w:val="20"/>
              </w:rPr>
              <w:t>terkontrol</w:t>
            </w:r>
            <w:proofErr w:type="spellEnd"/>
            <w:r>
              <w:rPr>
                <w:sz w:val="20"/>
                <w:szCs w:val="20"/>
              </w:rPr>
              <w:t xml:space="preserve"> </w:t>
            </w:r>
            <w:proofErr w:type="spellStart"/>
            <w:r>
              <w:rPr>
                <w:sz w:val="20"/>
                <w:szCs w:val="20"/>
              </w:rPr>
              <w:t>meskipun</w:t>
            </w:r>
            <w:proofErr w:type="spellEnd"/>
            <w:r>
              <w:rPr>
                <w:sz w:val="20"/>
                <w:szCs w:val="20"/>
              </w:rPr>
              <w:t xml:space="preserve"> rutin </w:t>
            </w:r>
            <w:proofErr w:type="spellStart"/>
            <w:r>
              <w:rPr>
                <w:sz w:val="20"/>
                <w:szCs w:val="20"/>
              </w:rPr>
              <w:t>minum</w:t>
            </w:r>
            <w:proofErr w:type="spellEnd"/>
            <w:r>
              <w:rPr>
                <w:sz w:val="20"/>
                <w:szCs w:val="20"/>
              </w:rPr>
              <w:t xml:space="preserve"> </w:t>
            </w:r>
            <w:proofErr w:type="spellStart"/>
            <w:r>
              <w:rPr>
                <w:sz w:val="20"/>
                <w:szCs w:val="20"/>
              </w:rPr>
              <w:t>obat</w:t>
            </w:r>
            <w:proofErr w:type="spellEnd"/>
            <w:r>
              <w:rPr>
                <w:sz w:val="20"/>
                <w:szCs w:val="20"/>
              </w:rPr>
              <w:t xml:space="preserve">. Pada </w:t>
            </w:r>
            <w:proofErr w:type="spellStart"/>
            <w:r>
              <w:rPr>
                <w:sz w:val="20"/>
                <w:szCs w:val="20"/>
              </w:rPr>
              <w:t>pemeriksaan</w:t>
            </w:r>
            <w:proofErr w:type="spellEnd"/>
            <w:r>
              <w:rPr>
                <w:sz w:val="20"/>
                <w:szCs w:val="20"/>
              </w:rPr>
              <w:t xml:space="preserve"> </w:t>
            </w:r>
            <w:proofErr w:type="spellStart"/>
            <w:r>
              <w:rPr>
                <w:sz w:val="20"/>
                <w:szCs w:val="20"/>
              </w:rPr>
              <w:t>awal</w:t>
            </w:r>
            <w:proofErr w:type="spellEnd"/>
            <w:r>
              <w:rPr>
                <w:sz w:val="20"/>
                <w:szCs w:val="20"/>
              </w:rPr>
              <w:t xml:space="preserve"> </w:t>
            </w:r>
            <w:proofErr w:type="spellStart"/>
            <w:r>
              <w:rPr>
                <w:sz w:val="20"/>
                <w:szCs w:val="20"/>
              </w:rPr>
              <w:t>jalan</w:t>
            </w:r>
            <w:proofErr w:type="spellEnd"/>
            <w:r>
              <w:rPr>
                <w:sz w:val="20"/>
                <w:szCs w:val="20"/>
              </w:rPr>
              <w:t xml:space="preserve"> napas </w:t>
            </w:r>
            <w:proofErr w:type="spellStart"/>
            <w:r>
              <w:rPr>
                <w:sz w:val="20"/>
                <w:szCs w:val="20"/>
              </w:rPr>
              <w:t>bebas</w:t>
            </w:r>
            <w:proofErr w:type="spellEnd"/>
            <w:r>
              <w:rPr>
                <w:sz w:val="20"/>
                <w:szCs w:val="20"/>
              </w:rPr>
              <w:t xml:space="preserve">, </w:t>
            </w:r>
            <w:proofErr w:type="spellStart"/>
            <w:r>
              <w:rPr>
                <w:sz w:val="20"/>
                <w:szCs w:val="20"/>
              </w:rPr>
              <w:t>frekuensi</w:t>
            </w:r>
            <w:proofErr w:type="spellEnd"/>
            <w:r>
              <w:rPr>
                <w:sz w:val="20"/>
                <w:szCs w:val="20"/>
              </w:rPr>
              <w:t xml:space="preserve"> napas 25 kali per </w:t>
            </w:r>
            <w:proofErr w:type="spellStart"/>
            <w:r>
              <w:rPr>
                <w:sz w:val="20"/>
                <w:szCs w:val="20"/>
              </w:rPr>
              <w:t>menit</w:t>
            </w:r>
            <w:proofErr w:type="spellEnd"/>
            <w:r>
              <w:rPr>
                <w:sz w:val="20"/>
                <w:szCs w:val="20"/>
              </w:rPr>
              <w:t xml:space="preserve">, </w:t>
            </w:r>
            <w:proofErr w:type="spellStart"/>
            <w:r>
              <w:rPr>
                <w:sz w:val="20"/>
                <w:szCs w:val="20"/>
              </w:rPr>
              <w:t>saturasi</w:t>
            </w:r>
            <w:proofErr w:type="spellEnd"/>
            <w:r>
              <w:rPr>
                <w:sz w:val="20"/>
                <w:szCs w:val="20"/>
              </w:rPr>
              <w:t xml:space="preserve"> 83% </w:t>
            </w:r>
            <w:proofErr w:type="spellStart"/>
            <w:r>
              <w:rPr>
                <w:sz w:val="20"/>
                <w:szCs w:val="20"/>
              </w:rPr>
              <w:t>udara</w:t>
            </w:r>
            <w:proofErr w:type="spellEnd"/>
            <w:r>
              <w:rPr>
                <w:sz w:val="20"/>
                <w:szCs w:val="20"/>
              </w:rPr>
              <w:t xml:space="preserve"> </w:t>
            </w:r>
            <w:proofErr w:type="spellStart"/>
            <w:r>
              <w:rPr>
                <w:sz w:val="20"/>
                <w:szCs w:val="20"/>
              </w:rPr>
              <w:t>ruangan</w:t>
            </w:r>
            <w:proofErr w:type="spellEnd"/>
            <w:r>
              <w:rPr>
                <w:sz w:val="20"/>
                <w:szCs w:val="20"/>
              </w:rPr>
              <w:t xml:space="preserve"> yang naik </w:t>
            </w:r>
            <w:proofErr w:type="spellStart"/>
            <w:r>
              <w:rPr>
                <w:sz w:val="20"/>
                <w:szCs w:val="20"/>
              </w:rPr>
              <w:t>menjadi</w:t>
            </w:r>
            <w:proofErr w:type="spellEnd"/>
            <w:r>
              <w:rPr>
                <w:sz w:val="20"/>
                <w:szCs w:val="20"/>
              </w:rPr>
              <w:t xml:space="preserve"> 98% </w:t>
            </w:r>
            <w:proofErr w:type="spellStart"/>
            <w:r>
              <w:rPr>
                <w:sz w:val="20"/>
                <w:szCs w:val="20"/>
              </w:rPr>
              <w:t>dengan</w:t>
            </w:r>
            <w:proofErr w:type="spellEnd"/>
            <w:r>
              <w:rPr>
                <w:sz w:val="20"/>
                <w:szCs w:val="20"/>
              </w:rPr>
              <w:t xml:space="preserve"> nasal </w:t>
            </w:r>
            <w:proofErr w:type="spellStart"/>
            <w:r>
              <w:rPr>
                <w:sz w:val="20"/>
                <w:szCs w:val="20"/>
              </w:rPr>
              <w:t>kanul</w:t>
            </w:r>
            <w:proofErr w:type="spellEnd"/>
            <w:r>
              <w:rPr>
                <w:sz w:val="20"/>
                <w:szCs w:val="20"/>
              </w:rPr>
              <w:t xml:space="preserve"> 5 lpm, </w:t>
            </w:r>
            <w:proofErr w:type="spellStart"/>
            <w:r>
              <w:rPr>
                <w:sz w:val="20"/>
                <w:szCs w:val="20"/>
              </w:rPr>
              <w:t>tekanan</w:t>
            </w:r>
            <w:proofErr w:type="spellEnd"/>
            <w:r>
              <w:rPr>
                <w:sz w:val="20"/>
                <w:szCs w:val="20"/>
              </w:rPr>
              <w:t xml:space="preserve"> </w:t>
            </w:r>
            <w:proofErr w:type="spellStart"/>
            <w:r>
              <w:rPr>
                <w:sz w:val="20"/>
                <w:szCs w:val="20"/>
              </w:rPr>
              <w:t>darah</w:t>
            </w:r>
            <w:proofErr w:type="spellEnd"/>
            <w:r>
              <w:rPr>
                <w:sz w:val="20"/>
                <w:szCs w:val="20"/>
              </w:rPr>
              <w:t xml:space="preserve"> 183/103 mmHg, </w:t>
            </w:r>
            <w:proofErr w:type="spellStart"/>
            <w:r>
              <w:rPr>
                <w:sz w:val="20"/>
                <w:szCs w:val="20"/>
              </w:rPr>
              <w:t>nadi</w:t>
            </w:r>
            <w:proofErr w:type="spellEnd"/>
            <w:r>
              <w:rPr>
                <w:sz w:val="20"/>
                <w:szCs w:val="20"/>
              </w:rPr>
              <w:t xml:space="preserve"> 87 kali per </w:t>
            </w:r>
            <w:proofErr w:type="spellStart"/>
            <w:r>
              <w:rPr>
                <w:sz w:val="20"/>
                <w:szCs w:val="20"/>
              </w:rPr>
              <w:t>menit</w:t>
            </w:r>
            <w:proofErr w:type="spellEnd"/>
            <w:r>
              <w:rPr>
                <w:sz w:val="20"/>
                <w:szCs w:val="20"/>
              </w:rPr>
              <w:t xml:space="preserve">, </w:t>
            </w:r>
            <w:proofErr w:type="spellStart"/>
            <w:r>
              <w:rPr>
                <w:sz w:val="20"/>
                <w:szCs w:val="20"/>
              </w:rPr>
              <w:t>suhu</w:t>
            </w:r>
            <w:proofErr w:type="spellEnd"/>
            <w:r>
              <w:rPr>
                <w:sz w:val="20"/>
                <w:szCs w:val="20"/>
              </w:rPr>
              <w:t xml:space="preserve"> 36,7 </w:t>
            </w:r>
            <w:proofErr w:type="spellStart"/>
            <w:r>
              <w:rPr>
                <w:sz w:val="20"/>
                <w:szCs w:val="20"/>
              </w:rPr>
              <w:t>derajat</w:t>
            </w:r>
            <w:proofErr w:type="spellEnd"/>
            <w:r>
              <w:rPr>
                <w:sz w:val="20"/>
                <w:szCs w:val="20"/>
              </w:rPr>
              <w:t xml:space="preserve"> Celsius, GCS E4M6V5. </w:t>
            </w:r>
            <w:proofErr w:type="spellStart"/>
            <w:r>
              <w:rPr>
                <w:sz w:val="20"/>
                <w:szCs w:val="20"/>
              </w:rPr>
              <w:t>Didapatkan</w:t>
            </w:r>
            <w:proofErr w:type="spellEnd"/>
            <w:r>
              <w:rPr>
                <w:sz w:val="20"/>
                <w:szCs w:val="20"/>
              </w:rPr>
              <w:t xml:space="preserve"> S3 gallop, </w:t>
            </w:r>
            <w:proofErr w:type="spellStart"/>
            <w:r>
              <w:rPr>
                <w:sz w:val="20"/>
                <w:szCs w:val="20"/>
              </w:rPr>
              <w:t>edema</w:t>
            </w:r>
            <w:proofErr w:type="spellEnd"/>
            <w:r>
              <w:rPr>
                <w:sz w:val="20"/>
                <w:szCs w:val="20"/>
              </w:rPr>
              <w:t xml:space="preserve"> </w:t>
            </w:r>
            <w:proofErr w:type="spellStart"/>
            <w:r>
              <w:rPr>
                <w:sz w:val="20"/>
                <w:szCs w:val="20"/>
              </w:rPr>
              <w:t>kedua</w:t>
            </w:r>
            <w:proofErr w:type="spellEnd"/>
            <w:r>
              <w:rPr>
                <w:sz w:val="20"/>
                <w:szCs w:val="20"/>
              </w:rPr>
              <w:t xml:space="preserve"> </w:t>
            </w:r>
            <w:proofErr w:type="spellStart"/>
            <w:r>
              <w:rPr>
                <w:sz w:val="20"/>
                <w:szCs w:val="20"/>
              </w:rPr>
              <w:t>tungkai</w:t>
            </w:r>
            <w:proofErr w:type="spellEnd"/>
            <w:r>
              <w:rPr>
                <w:sz w:val="20"/>
                <w:szCs w:val="20"/>
              </w:rPr>
              <w:t xml:space="preserve"> </w:t>
            </w:r>
            <w:proofErr w:type="spellStart"/>
            <w:r>
              <w:rPr>
                <w:sz w:val="20"/>
                <w:szCs w:val="20"/>
              </w:rPr>
              <w:t>bawah</w:t>
            </w:r>
            <w:proofErr w:type="spellEnd"/>
            <w:r>
              <w:rPr>
                <w:sz w:val="20"/>
                <w:szCs w:val="20"/>
              </w:rPr>
              <w:t xml:space="preserve">, </w:t>
            </w:r>
            <w:proofErr w:type="spellStart"/>
            <w:r>
              <w:rPr>
                <w:sz w:val="20"/>
                <w:szCs w:val="20"/>
              </w:rPr>
              <w:t>hemoglobin</w:t>
            </w:r>
            <w:proofErr w:type="spellEnd"/>
            <w:r>
              <w:rPr>
                <w:sz w:val="20"/>
                <w:szCs w:val="20"/>
              </w:rPr>
              <w:t xml:space="preserve"> 4,4 g/dL, </w:t>
            </w:r>
            <w:proofErr w:type="spellStart"/>
            <w:r>
              <w:rPr>
                <w:sz w:val="20"/>
                <w:szCs w:val="20"/>
              </w:rPr>
              <w:t>hs</w:t>
            </w:r>
            <w:proofErr w:type="spellEnd"/>
            <w:r>
              <w:rPr>
                <w:sz w:val="20"/>
                <w:szCs w:val="20"/>
              </w:rPr>
              <w:t xml:space="preserve">-troponin I </w:t>
            </w:r>
            <w:proofErr w:type="spellStart"/>
            <w:r>
              <w:rPr>
                <w:sz w:val="20"/>
                <w:szCs w:val="20"/>
              </w:rPr>
              <w:t>kurang</w:t>
            </w:r>
            <w:proofErr w:type="spellEnd"/>
            <w:r>
              <w:rPr>
                <w:sz w:val="20"/>
                <w:szCs w:val="20"/>
              </w:rPr>
              <w:t xml:space="preserve"> </w:t>
            </w:r>
            <w:proofErr w:type="spellStart"/>
            <w:r>
              <w:rPr>
                <w:sz w:val="20"/>
                <w:szCs w:val="20"/>
              </w:rPr>
              <w:t>dari</w:t>
            </w:r>
            <w:proofErr w:type="spellEnd"/>
            <w:r>
              <w:rPr>
                <w:sz w:val="20"/>
                <w:szCs w:val="20"/>
              </w:rPr>
              <w:t xml:space="preserve"> 11,8, dan </w:t>
            </w:r>
            <w:proofErr w:type="spellStart"/>
            <w:r>
              <w:rPr>
                <w:sz w:val="20"/>
                <w:szCs w:val="20"/>
              </w:rPr>
              <w:t>foto</w:t>
            </w:r>
            <w:proofErr w:type="spellEnd"/>
            <w:r>
              <w:rPr>
                <w:sz w:val="20"/>
                <w:szCs w:val="20"/>
              </w:rPr>
              <w:t xml:space="preserve"> </w:t>
            </w:r>
            <w:proofErr w:type="spellStart"/>
            <w:r>
              <w:rPr>
                <w:sz w:val="20"/>
                <w:szCs w:val="20"/>
              </w:rPr>
              <w:t>toraks</w:t>
            </w:r>
            <w:proofErr w:type="spellEnd"/>
            <w:r>
              <w:rPr>
                <w:sz w:val="20"/>
                <w:szCs w:val="20"/>
              </w:rPr>
              <w:t xml:space="preserve"> </w:t>
            </w:r>
            <w:proofErr w:type="spellStart"/>
            <w:r>
              <w:rPr>
                <w:sz w:val="20"/>
                <w:szCs w:val="20"/>
              </w:rPr>
              <w:t>kardiomegali</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edema</w:t>
            </w:r>
            <w:proofErr w:type="spellEnd"/>
            <w:r>
              <w:rPr>
                <w:sz w:val="20"/>
                <w:szCs w:val="20"/>
              </w:rPr>
              <w:t xml:space="preserve"> </w:t>
            </w:r>
            <w:proofErr w:type="spellStart"/>
            <w:r>
              <w:rPr>
                <w:sz w:val="20"/>
                <w:szCs w:val="20"/>
              </w:rPr>
              <w:t>paru</w:t>
            </w:r>
            <w:proofErr w:type="spellEnd"/>
            <w:r>
              <w:rPr>
                <w:sz w:val="20"/>
                <w:szCs w:val="20"/>
              </w:rPr>
              <w:t>.</w:t>
            </w:r>
          </w:p>
        </w:tc>
      </w:tr>
      <w:tr w:rsidR="00C973DB" w14:paraId="6780FF52" w14:textId="77777777">
        <w:trPr>
          <w:cantSplit/>
          <w:jc w:val="center"/>
        </w:trPr>
        <w:tc>
          <w:tcPr>
            <w:tcW w:w="2608" w:type="dxa"/>
            <w:tcBorders>
              <w:top w:val="nil"/>
              <w:left w:val="nil"/>
              <w:bottom w:val="single" w:sz="12" w:space="0" w:color="000000"/>
              <w:right w:val="nil"/>
            </w:tcBorders>
          </w:tcPr>
          <w:p w14:paraId="5F402924" w14:textId="77777777" w:rsidR="00C973DB" w:rsidRDefault="00AF0F19">
            <w:proofErr w:type="spellStart"/>
            <w:r>
              <w:rPr>
                <w:b/>
                <w:bCs/>
                <w:sz w:val="20"/>
                <w:szCs w:val="20"/>
              </w:rPr>
              <w:t>Simpulan</w:t>
            </w:r>
            <w:proofErr w:type="spellEnd"/>
          </w:p>
        </w:tc>
        <w:tc>
          <w:tcPr>
            <w:tcW w:w="6463" w:type="dxa"/>
            <w:tcBorders>
              <w:top w:val="nil"/>
              <w:left w:val="nil"/>
              <w:bottom w:val="single" w:sz="12" w:space="0" w:color="000000"/>
              <w:right w:val="nil"/>
            </w:tcBorders>
          </w:tcPr>
          <w:p w14:paraId="3B7736E0" w14:textId="77777777" w:rsidR="00C973DB" w:rsidRDefault="00AF0F19">
            <w:r>
              <w:rPr>
                <w:sz w:val="20"/>
                <w:szCs w:val="20"/>
              </w:rPr>
              <w:t xml:space="preserve">Ny. LS, </w:t>
            </w:r>
            <w:proofErr w:type="spellStart"/>
            <w:r>
              <w:rPr>
                <w:sz w:val="20"/>
                <w:szCs w:val="20"/>
              </w:rPr>
              <w:t>perempuan</w:t>
            </w:r>
            <w:proofErr w:type="spellEnd"/>
            <w:r>
              <w:rPr>
                <w:sz w:val="20"/>
                <w:szCs w:val="20"/>
              </w:rPr>
              <w:t xml:space="preserve"> 58 </w:t>
            </w:r>
            <w:proofErr w:type="spellStart"/>
            <w:r>
              <w:rPr>
                <w:sz w:val="20"/>
                <w:szCs w:val="20"/>
              </w:rPr>
              <w:t>tahun</w:t>
            </w:r>
            <w:proofErr w:type="spellEnd"/>
            <w:r>
              <w:rPr>
                <w:sz w:val="20"/>
                <w:szCs w:val="20"/>
              </w:rPr>
              <w:t xml:space="preserve">, </w:t>
            </w:r>
            <w:proofErr w:type="spellStart"/>
            <w:r>
              <w:rPr>
                <w:sz w:val="20"/>
                <w:szCs w:val="20"/>
              </w:rPr>
              <w:t>datang</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sesak</w:t>
            </w:r>
            <w:proofErr w:type="spellEnd"/>
            <w:r>
              <w:rPr>
                <w:sz w:val="20"/>
                <w:szCs w:val="20"/>
              </w:rPr>
              <w:t xml:space="preserve"> </w:t>
            </w:r>
            <w:proofErr w:type="spellStart"/>
            <w:r>
              <w:rPr>
                <w:sz w:val="20"/>
                <w:szCs w:val="20"/>
              </w:rPr>
              <w:t>akut</w:t>
            </w:r>
            <w:proofErr w:type="spellEnd"/>
            <w:r>
              <w:rPr>
                <w:sz w:val="20"/>
                <w:szCs w:val="20"/>
              </w:rPr>
              <w:t xml:space="preserve"> </w:t>
            </w:r>
            <w:proofErr w:type="spellStart"/>
            <w:r>
              <w:rPr>
                <w:sz w:val="20"/>
                <w:szCs w:val="20"/>
              </w:rPr>
              <w:t>disertai</w:t>
            </w:r>
            <w:proofErr w:type="spellEnd"/>
            <w:r>
              <w:rPr>
                <w:sz w:val="20"/>
                <w:szCs w:val="20"/>
              </w:rPr>
              <w:t xml:space="preserve"> </w:t>
            </w:r>
            <w:proofErr w:type="spellStart"/>
            <w:r>
              <w:rPr>
                <w:sz w:val="20"/>
                <w:szCs w:val="20"/>
              </w:rPr>
              <w:t>hipoksemia</w:t>
            </w:r>
            <w:proofErr w:type="spellEnd"/>
            <w:r>
              <w:rPr>
                <w:sz w:val="20"/>
                <w:szCs w:val="20"/>
              </w:rPr>
              <w:t xml:space="preserve">. </w:t>
            </w:r>
            <w:proofErr w:type="spellStart"/>
            <w:r>
              <w:rPr>
                <w:sz w:val="20"/>
                <w:szCs w:val="20"/>
              </w:rPr>
              <w:t>Berdasarkan</w:t>
            </w:r>
            <w:proofErr w:type="spellEnd"/>
            <w:r>
              <w:rPr>
                <w:sz w:val="20"/>
                <w:szCs w:val="20"/>
              </w:rPr>
              <w:t xml:space="preserve"> </w:t>
            </w:r>
            <w:proofErr w:type="spellStart"/>
            <w:r>
              <w:rPr>
                <w:sz w:val="20"/>
                <w:szCs w:val="20"/>
              </w:rPr>
              <w:t>gejala</w:t>
            </w:r>
            <w:proofErr w:type="spellEnd"/>
            <w:r>
              <w:rPr>
                <w:sz w:val="20"/>
                <w:szCs w:val="20"/>
              </w:rPr>
              <w:t xml:space="preserve"> </w:t>
            </w:r>
            <w:proofErr w:type="spellStart"/>
            <w:r>
              <w:rPr>
                <w:sz w:val="20"/>
                <w:szCs w:val="20"/>
              </w:rPr>
              <w:t>klinis</w:t>
            </w:r>
            <w:proofErr w:type="spellEnd"/>
            <w:r>
              <w:rPr>
                <w:sz w:val="20"/>
                <w:szCs w:val="20"/>
              </w:rPr>
              <w:t xml:space="preserve">, </w:t>
            </w:r>
            <w:proofErr w:type="spellStart"/>
            <w:r>
              <w:rPr>
                <w:sz w:val="20"/>
                <w:szCs w:val="20"/>
              </w:rPr>
              <w:t>pemeriksaan</w:t>
            </w:r>
            <w:proofErr w:type="spellEnd"/>
            <w:r>
              <w:rPr>
                <w:sz w:val="20"/>
                <w:szCs w:val="20"/>
              </w:rPr>
              <w:t xml:space="preserve"> </w:t>
            </w:r>
            <w:proofErr w:type="spellStart"/>
            <w:r>
              <w:rPr>
                <w:sz w:val="20"/>
                <w:szCs w:val="20"/>
              </w:rPr>
              <w:t>fisik</w:t>
            </w:r>
            <w:proofErr w:type="spellEnd"/>
            <w:r>
              <w:rPr>
                <w:sz w:val="20"/>
                <w:szCs w:val="20"/>
              </w:rPr>
              <w:t xml:space="preserve">, dan </w:t>
            </w:r>
            <w:proofErr w:type="spellStart"/>
            <w:r>
              <w:rPr>
                <w:sz w:val="20"/>
                <w:szCs w:val="20"/>
              </w:rPr>
              <w:t>pemeriksaan</w:t>
            </w:r>
            <w:proofErr w:type="spellEnd"/>
            <w:r>
              <w:rPr>
                <w:sz w:val="20"/>
                <w:szCs w:val="20"/>
              </w:rPr>
              <w:t xml:space="preserve"> </w:t>
            </w:r>
            <w:proofErr w:type="spellStart"/>
            <w:r>
              <w:rPr>
                <w:sz w:val="20"/>
                <w:szCs w:val="20"/>
              </w:rPr>
              <w:t>penunjang</w:t>
            </w:r>
            <w:proofErr w:type="spellEnd"/>
            <w:r>
              <w:rPr>
                <w:sz w:val="20"/>
                <w:szCs w:val="20"/>
              </w:rPr>
              <w:t xml:space="preserve"> </w:t>
            </w:r>
            <w:proofErr w:type="spellStart"/>
            <w:r>
              <w:rPr>
                <w:sz w:val="20"/>
                <w:szCs w:val="20"/>
              </w:rPr>
              <w:t>didapatkan</w:t>
            </w:r>
            <w:proofErr w:type="spellEnd"/>
            <w:r>
              <w:rPr>
                <w:sz w:val="20"/>
                <w:szCs w:val="20"/>
              </w:rPr>
              <w:t xml:space="preserve"> </w:t>
            </w:r>
            <w:proofErr w:type="spellStart"/>
            <w:r>
              <w:rPr>
                <w:sz w:val="20"/>
                <w:szCs w:val="20"/>
              </w:rPr>
              <w:t>gambaran</w:t>
            </w:r>
            <w:proofErr w:type="spellEnd"/>
            <w:r>
              <w:rPr>
                <w:sz w:val="20"/>
                <w:szCs w:val="20"/>
              </w:rPr>
              <w:t xml:space="preserve"> acute decompensated heart failure </w:t>
            </w:r>
            <w:proofErr w:type="spellStart"/>
            <w:r>
              <w:rPr>
                <w:sz w:val="20"/>
                <w:szCs w:val="20"/>
              </w:rPr>
              <w:t>dengan</w:t>
            </w:r>
            <w:proofErr w:type="spellEnd"/>
            <w:r>
              <w:rPr>
                <w:sz w:val="20"/>
                <w:szCs w:val="20"/>
              </w:rPr>
              <w:t xml:space="preserve"> </w:t>
            </w:r>
            <w:proofErr w:type="spellStart"/>
            <w:r>
              <w:rPr>
                <w:sz w:val="20"/>
                <w:szCs w:val="20"/>
              </w:rPr>
              <w:t>edema</w:t>
            </w:r>
            <w:proofErr w:type="spellEnd"/>
            <w:r>
              <w:rPr>
                <w:sz w:val="20"/>
                <w:szCs w:val="20"/>
              </w:rPr>
              <w:t xml:space="preserve"> </w:t>
            </w:r>
            <w:proofErr w:type="spellStart"/>
            <w:r>
              <w:rPr>
                <w:sz w:val="20"/>
                <w:szCs w:val="20"/>
              </w:rPr>
              <w:t>paru</w:t>
            </w:r>
            <w:proofErr w:type="spellEnd"/>
            <w:r>
              <w:rPr>
                <w:sz w:val="20"/>
                <w:szCs w:val="20"/>
              </w:rPr>
              <w:t xml:space="preserve"> pada </w:t>
            </w:r>
            <w:proofErr w:type="spellStart"/>
            <w:r>
              <w:rPr>
                <w:sz w:val="20"/>
                <w:szCs w:val="20"/>
              </w:rPr>
              <w:t>pasien</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faktor</w:t>
            </w:r>
            <w:proofErr w:type="spellEnd"/>
            <w:r>
              <w:rPr>
                <w:sz w:val="20"/>
                <w:szCs w:val="20"/>
              </w:rPr>
              <w:t xml:space="preserve"> </w:t>
            </w:r>
            <w:proofErr w:type="spellStart"/>
            <w:r>
              <w:rPr>
                <w:sz w:val="20"/>
                <w:szCs w:val="20"/>
              </w:rPr>
              <w:t>risiko</w:t>
            </w:r>
            <w:proofErr w:type="spellEnd"/>
            <w:r>
              <w:rPr>
                <w:sz w:val="20"/>
                <w:szCs w:val="20"/>
              </w:rPr>
              <w:t xml:space="preserve"> diabetes </w:t>
            </w:r>
            <w:proofErr w:type="spellStart"/>
            <w:r>
              <w:rPr>
                <w:sz w:val="20"/>
                <w:szCs w:val="20"/>
              </w:rPr>
              <w:t>melitus</w:t>
            </w:r>
            <w:proofErr w:type="spellEnd"/>
            <w:r>
              <w:rPr>
                <w:sz w:val="20"/>
                <w:szCs w:val="20"/>
              </w:rPr>
              <w:t xml:space="preserve"> </w:t>
            </w:r>
            <w:proofErr w:type="spellStart"/>
            <w:r>
              <w:rPr>
                <w:sz w:val="20"/>
                <w:szCs w:val="20"/>
              </w:rPr>
              <w:t>tipe</w:t>
            </w:r>
            <w:proofErr w:type="spellEnd"/>
            <w:r>
              <w:rPr>
                <w:sz w:val="20"/>
                <w:szCs w:val="20"/>
              </w:rPr>
              <w:t xml:space="preserve"> 2 dan </w:t>
            </w:r>
            <w:proofErr w:type="spellStart"/>
            <w:r>
              <w:rPr>
                <w:sz w:val="20"/>
                <w:szCs w:val="20"/>
              </w:rPr>
              <w:t>hipertensi</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terkontrol</w:t>
            </w:r>
            <w:proofErr w:type="spellEnd"/>
            <w:r>
              <w:rPr>
                <w:sz w:val="20"/>
                <w:szCs w:val="20"/>
              </w:rPr>
              <w:t xml:space="preserve">, </w:t>
            </w:r>
            <w:proofErr w:type="spellStart"/>
            <w:r>
              <w:rPr>
                <w:sz w:val="20"/>
                <w:szCs w:val="20"/>
              </w:rPr>
              <w:t>disertai</w:t>
            </w:r>
            <w:proofErr w:type="spellEnd"/>
            <w:r>
              <w:rPr>
                <w:sz w:val="20"/>
                <w:szCs w:val="20"/>
              </w:rPr>
              <w:t xml:space="preserve"> </w:t>
            </w:r>
            <w:proofErr w:type="spellStart"/>
            <w:r>
              <w:rPr>
                <w:sz w:val="20"/>
                <w:szCs w:val="20"/>
              </w:rPr>
              <w:t>anemia</w:t>
            </w:r>
            <w:proofErr w:type="spellEnd"/>
            <w:r>
              <w:rPr>
                <w:sz w:val="20"/>
                <w:szCs w:val="20"/>
              </w:rPr>
              <w:t xml:space="preserve"> </w:t>
            </w:r>
            <w:proofErr w:type="spellStart"/>
            <w:r>
              <w:rPr>
                <w:sz w:val="20"/>
                <w:szCs w:val="20"/>
              </w:rPr>
              <w:t>berat</w:t>
            </w:r>
            <w:proofErr w:type="spellEnd"/>
            <w:r>
              <w:rPr>
                <w:sz w:val="20"/>
                <w:szCs w:val="20"/>
              </w:rPr>
              <w:t xml:space="preserve">. </w:t>
            </w:r>
            <w:proofErr w:type="spellStart"/>
            <w:r>
              <w:rPr>
                <w:sz w:val="20"/>
                <w:szCs w:val="20"/>
              </w:rPr>
              <w:t>Pasien</w:t>
            </w:r>
            <w:proofErr w:type="spellEnd"/>
            <w:r>
              <w:rPr>
                <w:sz w:val="20"/>
                <w:szCs w:val="20"/>
              </w:rPr>
              <w:t xml:space="preserve"> </w:t>
            </w:r>
            <w:proofErr w:type="spellStart"/>
            <w:r>
              <w:rPr>
                <w:sz w:val="20"/>
                <w:szCs w:val="20"/>
              </w:rPr>
              <w:t>membutuhkan</w:t>
            </w:r>
            <w:proofErr w:type="spellEnd"/>
            <w:r>
              <w:rPr>
                <w:sz w:val="20"/>
                <w:szCs w:val="20"/>
              </w:rPr>
              <w:t xml:space="preserve"> </w:t>
            </w:r>
            <w:proofErr w:type="spellStart"/>
            <w:r>
              <w:rPr>
                <w:sz w:val="20"/>
                <w:szCs w:val="20"/>
              </w:rPr>
              <w:t>stabilisasi</w:t>
            </w:r>
            <w:proofErr w:type="spellEnd"/>
            <w:r>
              <w:rPr>
                <w:sz w:val="20"/>
                <w:szCs w:val="20"/>
              </w:rPr>
              <w:t xml:space="preserve"> </w:t>
            </w:r>
            <w:proofErr w:type="spellStart"/>
            <w:r>
              <w:rPr>
                <w:sz w:val="20"/>
                <w:szCs w:val="20"/>
              </w:rPr>
              <w:t>segera</w:t>
            </w:r>
            <w:proofErr w:type="spellEnd"/>
            <w:r>
              <w:rPr>
                <w:sz w:val="20"/>
                <w:szCs w:val="20"/>
              </w:rPr>
              <w:t xml:space="preserve"> </w:t>
            </w:r>
            <w:proofErr w:type="spellStart"/>
            <w:r>
              <w:rPr>
                <w:sz w:val="20"/>
                <w:szCs w:val="20"/>
              </w:rPr>
              <w:t>berupa</w:t>
            </w:r>
            <w:proofErr w:type="spellEnd"/>
            <w:r>
              <w:rPr>
                <w:sz w:val="20"/>
                <w:szCs w:val="20"/>
              </w:rPr>
              <w:t xml:space="preserve"> </w:t>
            </w:r>
            <w:proofErr w:type="spellStart"/>
            <w:r>
              <w:rPr>
                <w:sz w:val="20"/>
                <w:szCs w:val="20"/>
              </w:rPr>
              <w:t>oksigenasi</w:t>
            </w:r>
            <w:proofErr w:type="spellEnd"/>
            <w:r>
              <w:rPr>
                <w:sz w:val="20"/>
                <w:szCs w:val="20"/>
              </w:rPr>
              <w:t xml:space="preserve">, </w:t>
            </w:r>
            <w:proofErr w:type="spellStart"/>
            <w:r>
              <w:rPr>
                <w:sz w:val="20"/>
                <w:szCs w:val="20"/>
              </w:rPr>
              <w:t>evaluasi</w:t>
            </w:r>
            <w:proofErr w:type="spellEnd"/>
            <w:r>
              <w:rPr>
                <w:sz w:val="20"/>
                <w:szCs w:val="20"/>
              </w:rPr>
              <w:t xml:space="preserve"> </w:t>
            </w:r>
            <w:proofErr w:type="spellStart"/>
            <w:r>
              <w:rPr>
                <w:sz w:val="20"/>
                <w:szCs w:val="20"/>
              </w:rPr>
              <w:t>penyebab</w:t>
            </w:r>
            <w:proofErr w:type="spellEnd"/>
            <w:r>
              <w:rPr>
                <w:sz w:val="20"/>
                <w:szCs w:val="20"/>
              </w:rPr>
              <w:t xml:space="preserve">, </w:t>
            </w:r>
            <w:proofErr w:type="spellStart"/>
            <w:r>
              <w:rPr>
                <w:sz w:val="20"/>
                <w:szCs w:val="20"/>
              </w:rPr>
              <w:t>kontrol</w:t>
            </w:r>
            <w:proofErr w:type="spellEnd"/>
            <w:r>
              <w:rPr>
                <w:sz w:val="20"/>
                <w:szCs w:val="20"/>
              </w:rPr>
              <w:t xml:space="preserve"> overload </w:t>
            </w:r>
            <w:proofErr w:type="spellStart"/>
            <w:r>
              <w:rPr>
                <w:sz w:val="20"/>
                <w:szCs w:val="20"/>
              </w:rPr>
              <w:t>cairan</w:t>
            </w:r>
            <w:proofErr w:type="spellEnd"/>
            <w:r>
              <w:rPr>
                <w:sz w:val="20"/>
                <w:szCs w:val="20"/>
              </w:rPr>
              <w:t xml:space="preserve">, </w:t>
            </w:r>
            <w:proofErr w:type="spellStart"/>
            <w:r>
              <w:rPr>
                <w:sz w:val="20"/>
                <w:szCs w:val="20"/>
              </w:rPr>
              <w:t>serta</w:t>
            </w:r>
            <w:proofErr w:type="spellEnd"/>
            <w:r>
              <w:rPr>
                <w:sz w:val="20"/>
                <w:szCs w:val="20"/>
              </w:rPr>
              <w:t xml:space="preserve"> </w:t>
            </w:r>
            <w:proofErr w:type="spellStart"/>
            <w:r>
              <w:rPr>
                <w:sz w:val="20"/>
                <w:szCs w:val="20"/>
              </w:rPr>
              <w:t>penanganan</w:t>
            </w:r>
            <w:proofErr w:type="spellEnd"/>
            <w:r>
              <w:rPr>
                <w:sz w:val="20"/>
                <w:szCs w:val="20"/>
              </w:rPr>
              <w:t xml:space="preserve"> </w:t>
            </w:r>
            <w:proofErr w:type="spellStart"/>
            <w:r>
              <w:rPr>
                <w:sz w:val="20"/>
                <w:szCs w:val="20"/>
              </w:rPr>
              <w:t>komorbid</w:t>
            </w:r>
            <w:proofErr w:type="spellEnd"/>
            <w:r>
              <w:rPr>
                <w:sz w:val="20"/>
                <w:szCs w:val="20"/>
              </w:rPr>
              <w:t xml:space="preserve"> </w:t>
            </w:r>
            <w:proofErr w:type="spellStart"/>
            <w:r>
              <w:rPr>
                <w:sz w:val="20"/>
                <w:szCs w:val="20"/>
              </w:rPr>
              <w:t>untuk</w:t>
            </w:r>
            <w:proofErr w:type="spellEnd"/>
            <w:r>
              <w:rPr>
                <w:sz w:val="20"/>
                <w:szCs w:val="20"/>
              </w:rPr>
              <w:t xml:space="preserve"> </w:t>
            </w:r>
            <w:proofErr w:type="spellStart"/>
            <w:r>
              <w:rPr>
                <w:sz w:val="20"/>
                <w:szCs w:val="20"/>
              </w:rPr>
              <w:t>mencegah</w:t>
            </w:r>
            <w:proofErr w:type="spellEnd"/>
            <w:r>
              <w:rPr>
                <w:sz w:val="20"/>
                <w:szCs w:val="20"/>
              </w:rPr>
              <w:t xml:space="preserve"> </w:t>
            </w:r>
            <w:proofErr w:type="spellStart"/>
            <w:r>
              <w:rPr>
                <w:sz w:val="20"/>
                <w:szCs w:val="20"/>
              </w:rPr>
              <w:t>perburukan</w:t>
            </w:r>
            <w:proofErr w:type="spellEnd"/>
            <w:r>
              <w:rPr>
                <w:sz w:val="20"/>
                <w:szCs w:val="20"/>
              </w:rPr>
              <w:t>.</w:t>
            </w:r>
          </w:p>
        </w:tc>
      </w:tr>
    </w:tbl>
    <w:p w14:paraId="5ACFE5B9" w14:textId="77777777" w:rsidR="00C973DB" w:rsidRDefault="00AF0F19">
      <w:pPr>
        <w:keepNext/>
        <w:keepLines/>
        <w:spacing w:before="200" w:after="80"/>
      </w:pPr>
      <w:r>
        <w:rPr>
          <w:b/>
          <w:bCs/>
          <w:sz w:val="22"/>
          <w:szCs w:val="22"/>
        </w:rPr>
        <w:t xml:space="preserve">Tabel L1.7. </w:t>
      </w:r>
      <w:r>
        <w:rPr>
          <w:sz w:val="22"/>
          <w:szCs w:val="22"/>
        </w:rPr>
        <w:t xml:space="preserve">Daftar </w:t>
      </w:r>
      <w:proofErr w:type="spellStart"/>
      <w:r>
        <w:rPr>
          <w:sz w:val="22"/>
          <w:szCs w:val="22"/>
        </w:rPr>
        <w:t>masalah</w:t>
      </w:r>
      <w:proofErr w:type="spellEnd"/>
      <w:r>
        <w:rPr>
          <w:sz w:val="22"/>
          <w:szCs w:val="22"/>
        </w:rPr>
        <w:t xml:space="preserve"> dan </w:t>
      </w:r>
      <w:proofErr w:type="spellStart"/>
      <w:r>
        <w:rPr>
          <w:sz w:val="22"/>
          <w:szCs w:val="22"/>
        </w:rPr>
        <w:t>pengkajian</w:t>
      </w:r>
      <w:proofErr w:type="spellEnd"/>
    </w:p>
    <w:tbl>
      <w:tblPr>
        <w:tblW w:w="9071" w:type="dxa"/>
        <w:jc w:val="center"/>
        <w:tblLayout w:type="fixed"/>
        <w:tblCellMar>
          <w:top w:w="45" w:type="dxa"/>
          <w:left w:w="70" w:type="dxa"/>
          <w:bottom w:w="45" w:type="dxa"/>
          <w:right w:w="70" w:type="dxa"/>
        </w:tblCellMar>
        <w:tblLook w:val="0000" w:firstRow="0" w:lastRow="0" w:firstColumn="0" w:lastColumn="0" w:noHBand="0" w:noVBand="0"/>
      </w:tblPr>
      <w:tblGrid>
        <w:gridCol w:w="2608"/>
        <w:gridCol w:w="6463"/>
      </w:tblGrid>
      <w:tr w:rsidR="00C973DB" w14:paraId="0AD2E8E5" w14:textId="77777777">
        <w:trPr>
          <w:cantSplit/>
          <w:jc w:val="center"/>
        </w:trPr>
        <w:tc>
          <w:tcPr>
            <w:tcW w:w="2608" w:type="dxa"/>
            <w:tcBorders>
              <w:top w:val="single" w:sz="12" w:space="0" w:color="000000"/>
              <w:left w:val="nil"/>
              <w:bottom w:val="single" w:sz="4" w:space="0" w:color="000000"/>
              <w:right w:val="nil"/>
            </w:tcBorders>
          </w:tcPr>
          <w:p w14:paraId="74ACCA7D" w14:textId="77777777" w:rsidR="00C973DB" w:rsidRDefault="00AF0F19">
            <w:r>
              <w:rPr>
                <w:b/>
                <w:bCs/>
                <w:sz w:val="20"/>
                <w:szCs w:val="20"/>
              </w:rPr>
              <w:t>1. ADHF wet-warm</w:t>
            </w:r>
          </w:p>
        </w:tc>
        <w:tc>
          <w:tcPr>
            <w:tcW w:w="6463" w:type="dxa"/>
            <w:tcBorders>
              <w:top w:val="single" w:sz="12" w:space="0" w:color="000000"/>
              <w:left w:val="nil"/>
              <w:bottom w:val="single" w:sz="4" w:space="0" w:color="000000"/>
              <w:right w:val="nil"/>
            </w:tcBorders>
          </w:tcPr>
          <w:p w14:paraId="23E106E9" w14:textId="77777777" w:rsidR="00C973DB" w:rsidRDefault="00AF0F19">
            <w:r>
              <w:rPr>
                <w:sz w:val="20"/>
                <w:szCs w:val="20"/>
              </w:rPr>
              <w:t xml:space="preserve">Atas </w:t>
            </w:r>
            <w:proofErr w:type="spellStart"/>
            <w:r>
              <w:rPr>
                <w:sz w:val="20"/>
                <w:szCs w:val="20"/>
              </w:rPr>
              <w:t>dasar</w:t>
            </w:r>
            <w:proofErr w:type="spellEnd"/>
            <w:r>
              <w:rPr>
                <w:sz w:val="20"/>
                <w:szCs w:val="20"/>
              </w:rPr>
              <w:t xml:space="preserve"> anamnesis </w:t>
            </w:r>
            <w:proofErr w:type="spellStart"/>
            <w:r>
              <w:rPr>
                <w:sz w:val="20"/>
                <w:szCs w:val="20"/>
              </w:rPr>
              <w:t>sesak</w:t>
            </w:r>
            <w:proofErr w:type="spellEnd"/>
            <w:r>
              <w:rPr>
                <w:sz w:val="20"/>
                <w:szCs w:val="20"/>
              </w:rPr>
              <w:t xml:space="preserve"> </w:t>
            </w:r>
            <w:proofErr w:type="spellStart"/>
            <w:r>
              <w:rPr>
                <w:sz w:val="20"/>
                <w:szCs w:val="20"/>
              </w:rPr>
              <w:t>memberat</w:t>
            </w:r>
            <w:proofErr w:type="spellEnd"/>
            <w:r>
              <w:rPr>
                <w:sz w:val="20"/>
                <w:szCs w:val="20"/>
              </w:rPr>
              <w:t xml:space="preserve"> </w:t>
            </w:r>
            <w:proofErr w:type="spellStart"/>
            <w:r>
              <w:rPr>
                <w:sz w:val="20"/>
                <w:szCs w:val="20"/>
              </w:rPr>
              <w:t>empat</w:t>
            </w:r>
            <w:proofErr w:type="spellEnd"/>
            <w:r>
              <w:rPr>
                <w:sz w:val="20"/>
                <w:szCs w:val="20"/>
              </w:rPr>
              <w:t xml:space="preserve"> jam </w:t>
            </w:r>
            <w:proofErr w:type="spellStart"/>
            <w:r>
              <w:rPr>
                <w:sz w:val="20"/>
                <w:szCs w:val="20"/>
              </w:rPr>
              <w:t>saat</w:t>
            </w:r>
            <w:proofErr w:type="spellEnd"/>
            <w:r>
              <w:rPr>
                <w:sz w:val="20"/>
                <w:szCs w:val="20"/>
              </w:rPr>
              <w:t xml:space="preserve"> </w:t>
            </w:r>
            <w:proofErr w:type="spellStart"/>
            <w:r>
              <w:rPr>
                <w:sz w:val="20"/>
                <w:szCs w:val="20"/>
              </w:rPr>
              <w:t>istirahat</w:t>
            </w:r>
            <w:proofErr w:type="spellEnd"/>
            <w:r>
              <w:rPr>
                <w:sz w:val="20"/>
                <w:szCs w:val="20"/>
              </w:rPr>
              <w:t xml:space="preserve"> dan </w:t>
            </w:r>
            <w:proofErr w:type="spellStart"/>
            <w:r>
              <w:rPr>
                <w:sz w:val="20"/>
                <w:szCs w:val="20"/>
              </w:rPr>
              <w:t>terus-menerus</w:t>
            </w:r>
            <w:proofErr w:type="spellEnd"/>
            <w:r>
              <w:rPr>
                <w:sz w:val="20"/>
                <w:szCs w:val="20"/>
              </w:rPr>
              <w:t xml:space="preserve">, </w:t>
            </w:r>
            <w:proofErr w:type="spellStart"/>
            <w:r>
              <w:rPr>
                <w:sz w:val="20"/>
                <w:szCs w:val="20"/>
              </w:rPr>
              <w:t>dyspnea</w:t>
            </w:r>
            <w:proofErr w:type="spellEnd"/>
            <w:r>
              <w:rPr>
                <w:sz w:val="20"/>
                <w:szCs w:val="20"/>
              </w:rPr>
              <w:t xml:space="preserve"> on effort, </w:t>
            </w:r>
            <w:proofErr w:type="spellStart"/>
            <w:r>
              <w:rPr>
                <w:sz w:val="20"/>
                <w:szCs w:val="20"/>
              </w:rPr>
              <w:t>ortopnea</w:t>
            </w:r>
            <w:proofErr w:type="spellEnd"/>
            <w:r>
              <w:rPr>
                <w:sz w:val="20"/>
                <w:szCs w:val="20"/>
              </w:rPr>
              <w:t xml:space="preserve">, </w:t>
            </w:r>
            <w:proofErr w:type="spellStart"/>
            <w:r>
              <w:rPr>
                <w:sz w:val="20"/>
                <w:szCs w:val="20"/>
              </w:rPr>
              <w:t>edema</w:t>
            </w:r>
            <w:proofErr w:type="spellEnd"/>
            <w:r>
              <w:rPr>
                <w:sz w:val="20"/>
                <w:szCs w:val="20"/>
              </w:rPr>
              <w:t xml:space="preserve"> </w:t>
            </w:r>
            <w:proofErr w:type="spellStart"/>
            <w:r>
              <w:rPr>
                <w:sz w:val="20"/>
                <w:szCs w:val="20"/>
              </w:rPr>
              <w:t>tungkai</w:t>
            </w:r>
            <w:proofErr w:type="spellEnd"/>
            <w:r>
              <w:rPr>
                <w:sz w:val="20"/>
                <w:szCs w:val="20"/>
              </w:rPr>
              <w:t xml:space="preserve">, </w:t>
            </w:r>
            <w:proofErr w:type="spellStart"/>
            <w:r>
              <w:rPr>
                <w:sz w:val="20"/>
                <w:szCs w:val="20"/>
              </w:rPr>
              <w:t>tekanan</w:t>
            </w:r>
            <w:proofErr w:type="spellEnd"/>
            <w:r>
              <w:rPr>
                <w:sz w:val="20"/>
                <w:szCs w:val="20"/>
              </w:rPr>
              <w:t xml:space="preserve"> </w:t>
            </w:r>
            <w:proofErr w:type="spellStart"/>
            <w:r>
              <w:rPr>
                <w:sz w:val="20"/>
                <w:szCs w:val="20"/>
              </w:rPr>
              <w:t>darah</w:t>
            </w:r>
            <w:proofErr w:type="spellEnd"/>
            <w:r>
              <w:rPr>
                <w:sz w:val="20"/>
                <w:szCs w:val="20"/>
              </w:rPr>
              <w:t xml:space="preserve"> di </w:t>
            </w:r>
            <w:proofErr w:type="spellStart"/>
            <w:r>
              <w:rPr>
                <w:sz w:val="20"/>
                <w:szCs w:val="20"/>
              </w:rPr>
              <w:t>rumah</w:t>
            </w:r>
            <w:proofErr w:type="spellEnd"/>
            <w:r>
              <w:rPr>
                <w:sz w:val="20"/>
                <w:szCs w:val="20"/>
              </w:rPr>
              <w:t xml:space="preserve"> </w:t>
            </w:r>
            <w:proofErr w:type="spellStart"/>
            <w:r>
              <w:rPr>
                <w:sz w:val="20"/>
                <w:szCs w:val="20"/>
              </w:rPr>
              <w:t>mencapai</w:t>
            </w:r>
            <w:proofErr w:type="spellEnd"/>
            <w:r>
              <w:rPr>
                <w:sz w:val="20"/>
                <w:szCs w:val="20"/>
              </w:rPr>
              <w:t xml:space="preserve"> 200/120 mmHg. </w:t>
            </w:r>
            <w:proofErr w:type="spellStart"/>
            <w:r>
              <w:rPr>
                <w:sz w:val="20"/>
                <w:szCs w:val="20"/>
              </w:rPr>
              <w:t>Pemeriksaan</w:t>
            </w:r>
            <w:proofErr w:type="spellEnd"/>
            <w:r>
              <w:rPr>
                <w:sz w:val="20"/>
                <w:szCs w:val="20"/>
              </w:rPr>
              <w:t xml:space="preserve"> </w:t>
            </w:r>
            <w:proofErr w:type="spellStart"/>
            <w:r>
              <w:rPr>
                <w:sz w:val="20"/>
                <w:szCs w:val="20"/>
              </w:rPr>
              <w:t>fisik</w:t>
            </w:r>
            <w:proofErr w:type="spellEnd"/>
            <w:r>
              <w:rPr>
                <w:sz w:val="20"/>
                <w:szCs w:val="20"/>
              </w:rPr>
              <w:t xml:space="preserve"> </w:t>
            </w:r>
            <w:proofErr w:type="spellStart"/>
            <w:r>
              <w:rPr>
                <w:sz w:val="20"/>
                <w:szCs w:val="20"/>
              </w:rPr>
              <w:t>tekanan</w:t>
            </w:r>
            <w:proofErr w:type="spellEnd"/>
            <w:r>
              <w:rPr>
                <w:sz w:val="20"/>
                <w:szCs w:val="20"/>
              </w:rPr>
              <w:t xml:space="preserve"> </w:t>
            </w:r>
            <w:proofErr w:type="spellStart"/>
            <w:r>
              <w:rPr>
                <w:sz w:val="20"/>
                <w:szCs w:val="20"/>
              </w:rPr>
              <w:t>darah</w:t>
            </w:r>
            <w:proofErr w:type="spellEnd"/>
            <w:r>
              <w:rPr>
                <w:sz w:val="20"/>
                <w:szCs w:val="20"/>
              </w:rPr>
              <w:t xml:space="preserve"> 183/103 mmHg dan S3 gallop. </w:t>
            </w:r>
            <w:proofErr w:type="spellStart"/>
            <w:r>
              <w:rPr>
                <w:sz w:val="20"/>
                <w:szCs w:val="20"/>
              </w:rPr>
              <w:t>Penunjang</w:t>
            </w:r>
            <w:proofErr w:type="spellEnd"/>
            <w:r>
              <w:rPr>
                <w:sz w:val="20"/>
                <w:szCs w:val="20"/>
              </w:rPr>
              <w:t xml:space="preserve"> CTR </w:t>
            </w:r>
            <w:proofErr w:type="spellStart"/>
            <w:r>
              <w:rPr>
                <w:sz w:val="20"/>
                <w:szCs w:val="20"/>
              </w:rPr>
              <w:t>lebih</w:t>
            </w:r>
            <w:proofErr w:type="spellEnd"/>
            <w:r>
              <w:rPr>
                <w:sz w:val="20"/>
                <w:szCs w:val="20"/>
              </w:rPr>
              <w:t xml:space="preserve"> </w:t>
            </w:r>
            <w:proofErr w:type="spellStart"/>
            <w:r>
              <w:rPr>
                <w:sz w:val="20"/>
                <w:szCs w:val="20"/>
              </w:rPr>
              <w:t>dari</w:t>
            </w:r>
            <w:proofErr w:type="spellEnd"/>
            <w:r>
              <w:rPr>
                <w:sz w:val="20"/>
                <w:szCs w:val="20"/>
              </w:rPr>
              <w:t xml:space="preserve"> 50%. </w:t>
            </w:r>
            <w:proofErr w:type="spellStart"/>
            <w:r>
              <w:rPr>
                <w:sz w:val="20"/>
                <w:szCs w:val="20"/>
              </w:rPr>
              <w:t>Analisis</w:t>
            </w:r>
            <w:proofErr w:type="spellEnd"/>
            <w:r>
              <w:rPr>
                <w:sz w:val="20"/>
                <w:szCs w:val="20"/>
              </w:rPr>
              <w:t xml:space="preserve"> </w:t>
            </w:r>
            <w:proofErr w:type="spellStart"/>
            <w:r>
              <w:rPr>
                <w:sz w:val="20"/>
                <w:szCs w:val="20"/>
              </w:rPr>
              <w:t>dipikirkan</w:t>
            </w:r>
            <w:proofErr w:type="spellEnd"/>
            <w:r>
              <w:rPr>
                <w:sz w:val="20"/>
                <w:szCs w:val="20"/>
              </w:rPr>
              <w:t xml:space="preserve"> ADHF </w:t>
            </w:r>
            <w:proofErr w:type="spellStart"/>
            <w:r>
              <w:rPr>
                <w:sz w:val="20"/>
                <w:szCs w:val="20"/>
              </w:rPr>
              <w:t>dengan</w:t>
            </w:r>
            <w:proofErr w:type="spellEnd"/>
            <w:r>
              <w:rPr>
                <w:sz w:val="20"/>
                <w:szCs w:val="20"/>
              </w:rPr>
              <w:t xml:space="preserve"> </w:t>
            </w:r>
            <w:proofErr w:type="spellStart"/>
            <w:r>
              <w:rPr>
                <w:sz w:val="20"/>
                <w:szCs w:val="20"/>
              </w:rPr>
              <w:t>hipertensi</w:t>
            </w:r>
            <w:proofErr w:type="spellEnd"/>
            <w:r>
              <w:rPr>
                <w:sz w:val="20"/>
                <w:szCs w:val="20"/>
              </w:rPr>
              <w:t xml:space="preserve"> </w:t>
            </w:r>
            <w:proofErr w:type="spellStart"/>
            <w:r>
              <w:rPr>
                <w:sz w:val="20"/>
                <w:szCs w:val="20"/>
              </w:rPr>
              <w:t>emergensi</w:t>
            </w:r>
            <w:proofErr w:type="spellEnd"/>
            <w:r>
              <w:rPr>
                <w:sz w:val="20"/>
                <w:szCs w:val="20"/>
              </w:rPr>
              <w:t xml:space="preserve"> </w:t>
            </w:r>
            <w:proofErr w:type="spellStart"/>
            <w:r>
              <w:rPr>
                <w:sz w:val="20"/>
                <w:szCs w:val="20"/>
              </w:rPr>
              <w:t>sebagai</w:t>
            </w:r>
            <w:proofErr w:type="spellEnd"/>
            <w:r>
              <w:rPr>
                <w:sz w:val="20"/>
                <w:szCs w:val="20"/>
              </w:rPr>
              <w:t xml:space="preserve"> </w:t>
            </w:r>
            <w:proofErr w:type="spellStart"/>
            <w:r>
              <w:rPr>
                <w:sz w:val="20"/>
                <w:szCs w:val="20"/>
              </w:rPr>
              <w:t>pencetus</w:t>
            </w:r>
            <w:proofErr w:type="spellEnd"/>
            <w:r>
              <w:rPr>
                <w:sz w:val="20"/>
                <w:szCs w:val="20"/>
              </w:rPr>
              <w:t>.</w:t>
            </w:r>
          </w:p>
        </w:tc>
      </w:tr>
      <w:tr w:rsidR="00C973DB" w14:paraId="5FC8BE11" w14:textId="77777777">
        <w:trPr>
          <w:cantSplit/>
          <w:jc w:val="center"/>
        </w:trPr>
        <w:tc>
          <w:tcPr>
            <w:tcW w:w="2608" w:type="dxa"/>
            <w:tcBorders>
              <w:top w:val="nil"/>
              <w:left w:val="nil"/>
              <w:bottom w:val="single" w:sz="4" w:space="0" w:color="000000"/>
              <w:right w:val="nil"/>
            </w:tcBorders>
          </w:tcPr>
          <w:p w14:paraId="583D6145" w14:textId="77777777" w:rsidR="00C973DB" w:rsidRDefault="00AF0F19">
            <w:r>
              <w:rPr>
                <w:b/>
                <w:bCs/>
                <w:sz w:val="20"/>
                <w:szCs w:val="20"/>
              </w:rPr>
              <w:t xml:space="preserve">2. </w:t>
            </w:r>
            <w:proofErr w:type="spellStart"/>
            <w:r>
              <w:rPr>
                <w:b/>
                <w:bCs/>
                <w:sz w:val="20"/>
                <w:szCs w:val="20"/>
              </w:rPr>
              <w:t>Anemia</w:t>
            </w:r>
            <w:proofErr w:type="spellEnd"/>
            <w:r>
              <w:rPr>
                <w:b/>
                <w:bCs/>
                <w:sz w:val="20"/>
                <w:szCs w:val="20"/>
              </w:rPr>
              <w:t xml:space="preserve"> </w:t>
            </w:r>
            <w:proofErr w:type="spellStart"/>
            <w:r>
              <w:rPr>
                <w:b/>
                <w:bCs/>
                <w:sz w:val="20"/>
                <w:szCs w:val="20"/>
              </w:rPr>
              <w:t>normositik</w:t>
            </w:r>
            <w:proofErr w:type="spellEnd"/>
            <w:r>
              <w:rPr>
                <w:b/>
                <w:bCs/>
                <w:sz w:val="20"/>
                <w:szCs w:val="20"/>
              </w:rPr>
              <w:t xml:space="preserve"> </w:t>
            </w:r>
            <w:proofErr w:type="spellStart"/>
            <w:r>
              <w:rPr>
                <w:b/>
                <w:bCs/>
                <w:sz w:val="20"/>
                <w:szCs w:val="20"/>
              </w:rPr>
              <w:t>normokrom</w:t>
            </w:r>
            <w:proofErr w:type="spellEnd"/>
          </w:p>
        </w:tc>
        <w:tc>
          <w:tcPr>
            <w:tcW w:w="6463" w:type="dxa"/>
            <w:tcBorders>
              <w:top w:val="nil"/>
              <w:left w:val="nil"/>
              <w:bottom w:val="single" w:sz="4" w:space="0" w:color="000000"/>
              <w:right w:val="nil"/>
            </w:tcBorders>
          </w:tcPr>
          <w:p w14:paraId="45C98A3A" w14:textId="77777777" w:rsidR="00C973DB" w:rsidRDefault="00AF0F19">
            <w:r>
              <w:rPr>
                <w:sz w:val="20"/>
                <w:szCs w:val="20"/>
              </w:rPr>
              <w:t xml:space="preserve">Atas </w:t>
            </w:r>
            <w:proofErr w:type="spellStart"/>
            <w:r>
              <w:rPr>
                <w:sz w:val="20"/>
                <w:szCs w:val="20"/>
              </w:rPr>
              <w:t>dasar</w:t>
            </w:r>
            <w:proofErr w:type="spellEnd"/>
            <w:r>
              <w:rPr>
                <w:sz w:val="20"/>
                <w:szCs w:val="20"/>
              </w:rPr>
              <w:t xml:space="preserve"> </w:t>
            </w:r>
            <w:proofErr w:type="spellStart"/>
            <w:r>
              <w:rPr>
                <w:sz w:val="20"/>
                <w:szCs w:val="20"/>
              </w:rPr>
              <w:t>pandangan</w:t>
            </w:r>
            <w:proofErr w:type="spellEnd"/>
            <w:r>
              <w:rPr>
                <w:sz w:val="20"/>
                <w:szCs w:val="20"/>
              </w:rPr>
              <w:t xml:space="preserve"> </w:t>
            </w:r>
            <w:proofErr w:type="spellStart"/>
            <w:r>
              <w:rPr>
                <w:sz w:val="20"/>
                <w:szCs w:val="20"/>
              </w:rPr>
              <w:t>berkunang</w:t>
            </w:r>
            <w:proofErr w:type="spellEnd"/>
            <w:r>
              <w:rPr>
                <w:sz w:val="20"/>
                <w:szCs w:val="20"/>
              </w:rPr>
              <w:t xml:space="preserve"> dan dada </w:t>
            </w:r>
            <w:proofErr w:type="spellStart"/>
            <w:r>
              <w:rPr>
                <w:sz w:val="20"/>
                <w:szCs w:val="20"/>
              </w:rPr>
              <w:t>berdebar</w:t>
            </w:r>
            <w:proofErr w:type="spellEnd"/>
            <w:r>
              <w:rPr>
                <w:sz w:val="20"/>
                <w:szCs w:val="20"/>
              </w:rPr>
              <w:t xml:space="preserve">, </w:t>
            </w:r>
            <w:proofErr w:type="spellStart"/>
            <w:r>
              <w:rPr>
                <w:sz w:val="20"/>
                <w:szCs w:val="20"/>
              </w:rPr>
              <w:t>konjungtiva</w:t>
            </w:r>
            <w:proofErr w:type="spellEnd"/>
            <w:r>
              <w:rPr>
                <w:sz w:val="20"/>
                <w:szCs w:val="20"/>
              </w:rPr>
              <w:t xml:space="preserve">, </w:t>
            </w:r>
            <w:proofErr w:type="spellStart"/>
            <w:r>
              <w:rPr>
                <w:sz w:val="20"/>
                <w:szCs w:val="20"/>
              </w:rPr>
              <w:t>mukosa</w:t>
            </w:r>
            <w:proofErr w:type="spellEnd"/>
            <w:r>
              <w:rPr>
                <w:sz w:val="20"/>
                <w:szCs w:val="20"/>
              </w:rPr>
              <w:t xml:space="preserve"> </w:t>
            </w:r>
            <w:proofErr w:type="spellStart"/>
            <w:r>
              <w:rPr>
                <w:sz w:val="20"/>
                <w:szCs w:val="20"/>
              </w:rPr>
              <w:t>mulut</w:t>
            </w:r>
            <w:proofErr w:type="spellEnd"/>
            <w:r>
              <w:rPr>
                <w:sz w:val="20"/>
                <w:szCs w:val="20"/>
              </w:rPr>
              <w:t xml:space="preserve">, dan </w:t>
            </w:r>
            <w:proofErr w:type="spellStart"/>
            <w:r>
              <w:rPr>
                <w:sz w:val="20"/>
                <w:szCs w:val="20"/>
              </w:rPr>
              <w:t>telapak</w:t>
            </w:r>
            <w:proofErr w:type="spellEnd"/>
            <w:r>
              <w:rPr>
                <w:sz w:val="20"/>
                <w:szCs w:val="20"/>
              </w:rPr>
              <w:t xml:space="preserve"> </w:t>
            </w:r>
            <w:proofErr w:type="spellStart"/>
            <w:r>
              <w:rPr>
                <w:sz w:val="20"/>
                <w:szCs w:val="20"/>
              </w:rPr>
              <w:t>tangan</w:t>
            </w:r>
            <w:proofErr w:type="spellEnd"/>
            <w:r>
              <w:rPr>
                <w:sz w:val="20"/>
                <w:szCs w:val="20"/>
              </w:rPr>
              <w:t xml:space="preserve"> </w:t>
            </w:r>
            <w:proofErr w:type="spellStart"/>
            <w:r>
              <w:rPr>
                <w:sz w:val="20"/>
                <w:szCs w:val="20"/>
              </w:rPr>
              <w:t>pucat</w:t>
            </w:r>
            <w:proofErr w:type="spellEnd"/>
            <w:r>
              <w:rPr>
                <w:sz w:val="20"/>
                <w:szCs w:val="20"/>
              </w:rPr>
              <w:t xml:space="preserve">, </w:t>
            </w:r>
            <w:proofErr w:type="spellStart"/>
            <w:r>
              <w:rPr>
                <w:sz w:val="20"/>
                <w:szCs w:val="20"/>
              </w:rPr>
              <w:t>hemoglobin</w:t>
            </w:r>
            <w:proofErr w:type="spellEnd"/>
            <w:r>
              <w:rPr>
                <w:sz w:val="20"/>
                <w:szCs w:val="20"/>
              </w:rPr>
              <w:t xml:space="preserve"> 4,4 g/dL, </w:t>
            </w:r>
            <w:proofErr w:type="spellStart"/>
            <w:r>
              <w:rPr>
                <w:sz w:val="20"/>
                <w:szCs w:val="20"/>
              </w:rPr>
              <w:t>hematokrit</w:t>
            </w:r>
            <w:proofErr w:type="spellEnd"/>
            <w:r>
              <w:rPr>
                <w:sz w:val="20"/>
                <w:szCs w:val="20"/>
              </w:rPr>
              <w:t xml:space="preserve"> 12,3%, MCV 86 </w:t>
            </w:r>
            <w:proofErr w:type="spellStart"/>
            <w:r>
              <w:rPr>
                <w:sz w:val="20"/>
                <w:szCs w:val="20"/>
              </w:rPr>
              <w:t>fL</w:t>
            </w:r>
            <w:proofErr w:type="spellEnd"/>
            <w:r>
              <w:rPr>
                <w:sz w:val="20"/>
                <w:szCs w:val="20"/>
              </w:rPr>
              <w:t xml:space="preserve">, MCH 30 pg. </w:t>
            </w:r>
            <w:proofErr w:type="spellStart"/>
            <w:r>
              <w:rPr>
                <w:sz w:val="20"/>
                <w:szCs w:val="20"/>
              </w:rPr>
              <w:t>Analisis</w:t>
            </w:r>
            <w:proofErr w:type="spellEnd"/>
            <w:r>
              <w:rPr>
                <w:sz w:val="20"/>
                <w:szCs w:val="20"/>
              </w:rPr>
              <w:t xml:space="preserve"> </w:t>
            </w:r>
            <w:proofErr w:type="spellStart"/>
            <w:r>
              <w:rPr>
                <w:sz w:val="20"/>
                <w:szCs w:val="20"/>
              </w:rPr>
              <w:t>dipikirkan</w:t>
            </w:r>
            <w:proofErr w:type="spellEnd"/>
            <w:r>
              <w:rPr>
                <w:sz w:val="20"/>
                <w:szCs w:val="20"/>
              </w:rPr>
              <w:t xml:space="preserve"> </w:t>
            </w:r>
            <w:proofErr w:type="spellStart"/>
            <w:r>
              <w:rPr>
                <w:sz w:val="20"/>
                <w:szCs w:val="20"/>
              </w:rPr>
              <w:t>anemia</w:t>
            </w:r>
            <w:proofErr w:type="spellEnd"/>
            <w:r>
              <w:rPr>
                <w:sz w:val="20"/>
                <w:szCs w:val="20"/>
              </w:rPr>
              <w:t xml:space="preserve"> </w:t>
            </w:r>
            <w:proofErr w:type="spellStart"/>
            <w:r>
              <w:rPr>
                <w:sz w:val="20"/>
                <w:szCs w:val="20"/>
              </w:rPr>
              <w:t>normositik</w:t>
            </w:r>
            <w:proofErr w:type="spellEnd"/>
            <w:r>
              <w:rPr>
                <w:sz w:val="20"/>
                <w:szCs w:val="20"/>
              </w:rPr>
              <w:t xml:space="preserve"> </w:t>
            </w:r>
            <w:proofErr w:type="spellStart"/>
            <w:r>
              <w:rPr>
                <w:sz w:val="20"/>
                <w:szCs w:val="20"/>
              </w:rPr>
              <w:t>normokrom</w:t>
            </w:r>
            <w:proofErr w:type="spellEnd"/>
            <w:r>
              <w:rPr>
                <w:sz w:val="20"/>
                <w:szCs w:val="20"/>
              </w:rPr>
              <w:t xml:space="preserve"> </w:t>
            </w:r>
            <w:proofErr w:type="spellStart"/>
            <w:r>
              <w:rPr>
                <w:sz w:val="20"/>
                <w:szCs w:val="20"/>
              </w:rPr>
              <w:t>akibat</w:t>
            </w:r>
            <w:proofErr w:type="spellEnd"/>
            <w:r>
              <w:rPr>
                <w:sz w:val="20"/>
                <w:szCs w:val="20"/>
              </w:rPr>
              <w:t xml:space="preserve"> </w:t>
            </w:r>
            <w:proofErr w:type="spellStart"/>
            <w:r>
              <w:rPr>
                <w:sz w:val="20"/>
                <w:szCs w:val="20"/>
              </w:rPr>
              <w:t>anemia</w:t>
            </w:r>
            <w:proofErr w:type="spellEnd"/>
            <w:r>
              <w:rPr>
                <w:sz w:val="20"/>
                <w:szCs w:val="20"/>
              </w:rPr>
              <w:t xml:space="preserve"> </w:t>
            </w:r>
            <w:proofErr w:type="spellStart"/>
            <w:r>
              <w:rPr>
                <w:sz w:val="20"/>
                <w:szCs w:val="20"/>
              </w:rPr>
              <w:t>penyakit</w:t>
            </w:r>
            <w:proofErr w:type="spellEnd"/>
            <w:r>
              <w:rPr>
                <w:sz w:val="20"/>
                <w:szCs w:val="20"/>
              </w:rPr>
              <w:t xml:space="preserve"> </w:t>
            </w:r>
            <w:proofErr w:type="spellStart"/>
            <w:r>
              <w:rPr>
                <w:sz w:val="20"/>
                <w:szCs w:val="20"/>
              </w:rPr>
              <w:t>ginjal</w:t>
            </w:r>
            <w:proofErr w:type="spellEnd"/>
            <w:r>
              <w:rPr>
                <w:sz w:val="20"/>
                <w:szCs w:val="20"/>
              </w:rPr>
              <w:t xml:space="preserve"> </w:t>
            </w:r>
            <w:proofErr w:type="spellStart"/>
            <w:r>
              <w:rPr>
                <w:sz w:val="20"/>
                <w:szCs w:val="20"/>
              </w:rPr>
              <w:t>kronik</w:t>
            </w:r>
            <w:proofErr w:type="spellEnd"/>
            <w:r>
              <w:rPr>
                <w:sz w:val="20"/>
                <w:szCs w:val="20"/>
              </w:rPr>
              <w:t xml:space="preserve">. </w:t>
            </w:r>
            <w:proofErr w:type="spellStart"/>
            <w:r>
              <w:rPr>
                <w:sz w:val="20"/>
                <w:szCs w:val="20"/>
              </w:rPr>
              <w:t>Anemia</w:t>
            </w:r>
            <w:proofErr w:type="spellEnd"/>
            <w:r>
              <w:rPr>
                <w:sz w:val="20"/>
                <w:szCs w:val="20"/>
              </w:rPr>
              <w:t xml:space="preserve"> </w:t>
            </w:r>
            <w:proofErr w:type="spellStart"/>
            <w:r>
              <w:rPr>
                <w:sz w:val="20"/>
                <w:szCs w:val="20"/>
              </w:rPr>
              <w:t>ini</w:t>
            </w:r>
            <w:proofErr w:type="spellEnd"/>
            <w:r>
              <w:rPr>
                <w:sz w:val="20"/>
                <w:szCs w:val="20"/>
              </w:rPr>
              <w:t xml:space="preserve"> </w:t>
            </w:r>
            <w:proofErr w:type="spellStart"/>
            <w:r>
              <w:rPr>
                <w:sz w:val="20"/>
                <w:szCs w:val="20"/>
              </w:rPr>
              <w:t>terjadi</w:t>
            </w:r>
            <w:proofErr w:type="spellEnd"/>
            <w:r>
              <w:rPr>
                <w:sz w:val="20"/>
                <w:szCs w:val="20"/>
              </w:rPr>
              <w:t xml:space="preserve"> </w:t>
            </w:r>
            <w:proofErr w:type="spellStart"/>
            <w:r>
              <w:rPr>
                <w:sz w:val="20"/>
                <w:szCs w:val="20"/>
              </w:rPr>
              <w:t>karena</w:t>
            </w:r>
            <w:proofErr w:type="spellEnd"/>
            <w:r>
              <w:rPr>
                <w:sz w:val="20"/>
                <w:szCs w:val="20"/>
              </w:rPr>
              <w:t xml:space="preserve"> </w:t>
            </w:r>
            <w:proofErr w:type="spellStart"/>
            <w:r>
              <w:rPr>
                <w:sz w:val="20"/>
                <w:szCs w:val="20"/>
              </w:rPr>
              <w:t>kurangnya</w:t>
            </w:r>
            <w:proofErr w:type="spellEnd"/>
            <w:r>
              <w:rPr>
                <w:sz w:val="20"/>
                <w:szCs w:val="20"/>
              </w:rPr>
              <w:t xml:space="preserve"> </w:t>
            </w:r>
            <w:proofErr w:type="spellStart"/>
            <w:r>
              <w:rPr>
                <w:sz w:val="20"/>
                <w:szCs w:val="20"/>
              </w:rPr>
              <w:t>produksi</w:t>
            </w:r>
            <w:proofErr w:type="spellEnd"/>
            <w:r>
              <w:rPr>
                <w:sz w:val="20"/>
                <w:szCs w:val="20"/>
              </w:rPr>
              <w:t xml:space="preserve"> </w:t>
            </w:r>
            <w:proofErr w:type="spellStart"/>
            <w:r>
              <w:rPr>
                <w:sz w:val="20"/>
                <w:szCs w:val="20"/>
              </w:rPr>
              <w:t>eritropoietin</w:t>
            </w:r>
            <w:proofErr w:type="spellEnd"/>
            <w:r>
              <w:rPr>
                <w:sz w:val="20"/>
                <w:szCs w:val="20"/>
              </w:rPr>
              <w:t xml:space="preserve"> </w:t>
            </w:r>
            <w:proofErr w:type="spellStart"/>
            <w:r>
              <w:rPr>
                <w:sz w:val="20"/>
                <w:szCs w:val="20"/>
              </w:rPr>
              <w:t>dari</w:t>
            </w:r>
            <w:proofErr w:type="spellEnd"/>
            <w:r>
              <w:rPr>
                <w:sz w:val="20"/>
                <w:szCs w:val="20"/>
              </w:rPr>
              <w:t xml:space="preserve"> </w:t>
            </w:r>
            <w:proofErr w:type="spellStart"/>
            <w:r>
              <w:rPr>
                <w:sz w:val="20"/>
                <w:szCs w:val="20"/>
              </w:rPr>
              <w:t>ginjal</w:t>
            </w:r>
            <w:proofErr w:type="spellEnd"/>
            <w:r>
              <w:rPr>
                <w:sz w:val="20"/>
                <w:szCs w:val="20"/>
              </w:rPr>
              <w:t xml:space="preserve"> </w:t>
            </w:r>
            <w:proofErr w:type="spellStart"/>
            <w:r>
              <w:rPr>
                <w:sz w:val="20"/>
                <w:szCs w:val="20"/>
              </w:rPr>
              <w:t>serta</w:t>
            </w:r>
            <w:proofErr w:type="spellEnd"/>
            <w:r>
              <w:rPr>
                <w:sz w:val="20"/>
                <w:szCs w:val="20"/>
              </w:rPr>
              <w:t xml:space="preserve"> </w:t>
            </w:r>
            <w:proofErr w:type="spellStart"/>
            <w:r>
              <w:rPr>
                <w:sz w:val="20"/>
                <w:szCs w:val="20"/>
              </w:rPr>
              <w:t>gangguan</w:t>
            </w:r>
            <w:proofErr w:type="spellEnd"/>
            <w:r>
              <w:rPr>
                <w:sz w:val="20"/>
                <w:szCs w:val="20"/>
              </w:rPr>
              <w:t xml:space="preserve"> </w:t>
            </w:r>
            <w:proofErr w:type="spellStart"/>
            <w:r>
              <w:rPr>
                <w:sz w:val="20"/>
                <w:szCs w:val="20"/>
              </w:rPr>
              <w:t>metabolisme</w:t>
            </w:r>
            <w:proofErr w:type="spellEnd"/>
            <w:r>
              <w:rPr>
                <w:sz w:val="20"/>
                <w:szCs w:val="20"/>
              </w:rPr>
              <w:t xml:space="preserve"> </w:t>
            </w:r>
            <w:proofErr w:type="spellStart"/>
            <w:r>
              <w:rPr>
                <w:sz w:val="20"/>
                <w:szCs w:val="20"/>
              </w:rPr>
              <w:t>atau</w:t>
            </w:r>
            <w:proofErr w:type="spellEnd"/>
            <w:r>
              <w:rPr>
                <w:sz w:val="20"/>
                <w:szCs w:val="20"/>
              </w:rPr>
              <w:t xml:space="preserve"> </w:t>
            </w:r>
            <w:proofErr w:type="spellStart"/>
            <w:r>
              <w:rPr>
                <w:sz w:val="20"/>
                <w:szCs w:val="20"/>
              </w:rPr>
              <w:t>utilisasi</w:t>
            </w:r>
            <w:proofErr w:type="spellEnd"/>
            <w:r>
              <w:rPr>
                <w:sz w:val="20"/>
                <w:szCs w:val="20"/>
              </w:rPr>
              <w:t xml:space="preserve"> </w:t>
            </w:r>
            <w:proofErr w:type="spellStart"/>
            <w:r>
              <w:rPr>
                <w:sz w:val="20"/>
                <w:szCs w:val="20"/>
              </w:rPr>
              <w:t>besi</w:t>
            </w:r>
            <w:proofErr w:type="spellEnd"/>
            <w:r>
              <w:rPr>
                <w:sz w:val="20"/>
                <w:szCs w:val="20"/>
              </w:rPr>
              <w:t xml:space="preserve"> </w:t>
            </w:r>
            <w:proofErr w:type="spellStart"/>
            <w:r>
              <w:rPr>
                <w:sz w:val="20"/>
                <w:szCs w:val="20"/>
              </w:rPr>
              <w:t>akibat</w:t>
            </w:r>
            <w:proofErr w:type="spellEnd"/>
            <w:r>
              <w:rPr>
                <w:sz w:val="20"/>
                <w:szCs w:val="20"/>
              </w:rPr>
              <w:t xml:space="preserve"> </w:t>
            </w:r>
            <w:proofErr w:type="spellStart"/>
            <w:r>
              <w:rPr>
                <w:sz w:val="20"/>
                <w:szCs w:val="20"/>
              </w:rPr>
              <w:t>kondisi</w:t>
            </w:r>
            <w:proofErr w:type="spellEnd"/>
            <w:r>
              <w:rPr>
                <w:sz w:val="20"/>
                <w:szCs w:val="20"/>
              </w:rPr>
              <w:t xml:space="preserve"> </w:t>
            </w:r>
            <w:proofErr w:type="spellStart"/>
            <w:r>
              <w:rPr>
                <w:sz w:val="20"/>
                <w:szCs w:val="20"/>
              </w:rPr>
              <w:t>kronik</w:t>
            </w:r>
            <w:proofErr w:type="spellEnd"/>
            <w:r>
              <w:rPr>
                <w:sz w:val="20"/>
                <w:szCs w:val="20"/>
              </w:rPr>
              <w:t xml:space="preserve"> </w:t>
            </w:r>
            <w:proofErr w:type="spellStart"/>
            <w:r>
              <w:rPr>
                <w:sz w:val="20"/>
                <w:szCs w:val="20"/>
              </w:rPr>
              <w:t>atau</w:t>
            </w:r>
            <w:proofErr w:type="spellEnd"/>
            <w:r>
              <w:rPr>
                <w:sz w:val="20"/>
                <w:szCs w:val="20"/>
              </w:rPr>
              <w:t xml:space="preserve"> </w:t>
            </w:r>
            <w:proofErr w:type="spellStart"/>
            <w:r>
              <w:rPr>
                <w:sz w:val="20"/>
                <w:szCs w:val="20"/>
              </w:rPr>
              <w:t>inflamasi</w:t>
            </w:r>
            <w:proofErr w:type="spellEnd"/>
            <w:r>
              <w:rPr>
                <w:sz w:val="20"/>
                <w:szCs w:val="20"/>
              </w:rPr>
              <w:t>.</w:t>
            </w:r>
          </w:p>
        </w:tc>
      </w:tr>
      <w:tr w:rsidR="00C973DB" w14:paraId="5F7D6295" w14:textId="77777777">
        <w:trPr>
          <w:cantSplit/>
          <w:jc w:val="center"/>
        </w:trPr>
        <w:tc>
          <w:tcPr>
            <w:tcW w:w="2608" w:type="dxa"/>
            <w:tcBorders>
              <w:top w:val="nil"/>
              <w:left w:val="nil"/>
              <w:bottom w:val="single" w:sz="4" w:space="0" w:color="000000"/>
              <w:right w:val="nil"/>
            </w:tcBorders>
          </w:tcPr>
          <w:p w14:paraId="33307AB4" w14:textId="77777777" w:rsidR="00C973DB" w:rsidRDefault="00AF0F19">
            <w:r>
              <w:rPr>
                <w:b/>
                <w:bCs/>
                <w:sz w:val="20"/>
                <w:szCs w:val="20"/>
              </w:rPr>
              <w:t xml:space="preserve">3. </w:t>
            </w:r>
            <w:proofErr w:type="spellStart"/>
            <w:r>
              <w:rPr>
                <w:b/>
                <w:bCs/>
                <w:sz w:val="20"/>
                <w:szCs w:val="20"/>
              </w:rPr>
              <w:t>Hipertensi</w:t>
            </w:r>
            <w:proofErr w:type="spellEnd"/>
            <w:r>
              <w:rPr>
                <w:b/>
                <w:bCs/>
                <w:sz w:val="20"/>
                <w:szCs w:val="20"/>
              </w:rPr>
              <w:t xml:space="preserve"> </w:t>
            </w:r>
            <w:proofErr w:type="spellStart"/>
            <w:r>
              <w:rPr>
                <w:b/>
                <w:bCs/>
                <w:sz w:val="20"/>
                <w:szCs w:val="20"/>
              </w:rPr>
              <w:t>emergensi</w:t>
            </w:r>
            <w:proofErr w:type="spellEnd"/>
          </w:p>
        </w:tc>
        <w:tc>
          <w:tcPr>
            <w:tcW w:w="6463" w:type="dxa"/>
            <w:tcBorders>
              <w:top w:val="nil"/>
              <w:left w:val="nil"/>
              <w:bottom w:val="single" w:sz="4" w:space="0" w:color="000000"/>
              <w:right w:val="nil"/>
            </w:tcBorders>
          </w:tcPr>
          <w:p w14:paraId="65E00DC6" w14:textId="77777777" w:rsidR="00C973DB" w:rsidRDefault="00AF0F19">
            <w:r>
              <w:rPr>
                <w:sz w:val="20"/>
                <w:szCs w:val="20"/>
              </w:rPr>
              <w:t xml:space="preserve">Atas </w:t>
            </w:r>
            <w:proofErr w:type="spellStart"/>
            <w:r>
              <w:rPr>
                <w:sz w:val="20"/>
                <w:szCs w:val="20"/>
              </w:rPr>
              <w:t>dasar</w:t>
            </w:r>
            <w:proofErr w:type="spellEnd"/>
            <w:r>
              <w:rPr>
                <w:sz w:val="20"/>
                <w:szCs w:val="20"/>
              </w:rPr>
              <w:t xml:space="preserve"> </w:t>
            </w:r>
            <w:proofErr w:type="spellStart"/>
            <w:r>
              <w:rPr>
                <w:sz w:val="20"/>
                <w:szCs w:val="20"/>
              </w:rPr>
              <w:t>riwayat</w:t>
            </w:r>
            <w:proofErr w:type="spellEnd"/>
            <w:r>
              <w:rPr>
                <w:sz w:val="20"/>
                <w:szCs w:val="20"/>
              </w:rPr>
              <w:t xml:space="preserve"> </w:t>
            </w:r>
            <w:proofErr w:type="spellStart"/>
            <w:r>
              <w:rPr>
                <w:sz w:val="20"/>
                <w:szCs w:val="20"/>
              </w:rPr>
              <w:t>tekanan</w:t>
            </w:r>
            <w:proofErr w:type="spellEnd"/>
            <w:r>
              <w:rPr>
                <w:sz w:val="20"/>
                <w:szCs w:val="20"/>
              </w:rPr>
              <w:t xml:space="preserve"> </w:t>
            </w:r>
            <w:proofErr w:type="spellStart"/>
            <w:r>
              <w:rPr>
                <w:sz w:val="20"/>
                <w:szCs w:val="20"/>
              </w:rPr>
              <w:t>darah</w:t>
            </w:r>
            <w:proofErr w:type="spellEnd"/>
            <w:r>
              <w:rPr>
                <w:sz w:val="20"/>
                <w:szCs w:val="20"/>
              </w:rPr>
              <w:t xml:space="preserve"> </w:t>
            </w:r>
            <w:proofErr w:type="spellStart"/>
            <w:r>
              <w:rPr>
                <w:sz w:val="20"/>
                <w:szCs w:val="20"/>
              </w:rPr>
              <w:t>tinggi</w:t>
            </w:r>
            <w:proofErr w:type="spellEnd"/>
            <w:r>
              <w:rPr>
                <w:sz w:val="20"/>
                <w:szCs w:val="20"/>
              </w:rPr>
              <w:t xml:space="preserve"> </w:t>
            </w:r>
            <w:proofErr w:type="spellStart"/>
            <w:r>
              <w:rPr>
                <w:sz w:val="20"/>
                <w:szCs w:val="20"/>
              </w:rPr>
              <w:t>sejak</w:t>
            </w:r>
            <w:proofErr w:type="spellEnd"/>
            <w:r>
              <w:rPr>
                <w:sz w:val="20"/>
                <w:szCs w:val="20"/>
              </w:rPr>
              <w:t xml:space="preserve"> </w:t>
            </w:r>
            <w:proofErr w:type="spellStart"/>
            <w:r>
              <w:rPr>
                <w:sz w:val="20"/>
                <w:szCs w:val="20"/>
              </w:rPr>
              <w:t>satu</w:t>
            </w:r>
            <w:proofErr w:type="spellEnd"/>
            <w:r>
              <w:rPr>
                <w:sz w:val="20"/>
                <w:szCs w:val="20"/>
              </w:rPr>
              <w:t xml:space="preserve"> </w:t>
            </w:r>
            <w:proofErr w:type="spellStart"/>
            <w:r>
              <w:rPr>
                <w:sz w:val="20"/>
                <w:szCs w:val="20"/>
              </w:rPr>
              <w:t>tahun</w:t>
            </w:r>
            <w:proofErr w:type="spellEnd"/>
            <w:r>
              <w:rPr>
                <w:sz w:val="20"/>
                <w:szCs w:val="20"/>
              </w:rPr>
              <w:t xml:space="preserve">, </w:t>
            </w:r>
            <w:proofErr w:type="spellStart"/>
            <w:r>
              <w:rPr>
                <w:sz w:val="20"/>
                <w:szCs w:val="20"/>
              </w:rPr>
              <w:t>gejala</w:t>
            </w:r>
            <w:proofErr w:type="spellEnd"/>
            <w:r>
              <w:rPr>
                <w:sz w:val="20"/>
                <w:szCs w:val="20"/>
              </w:rPr>
              <w:t xml:space="preserve"> </w:t>
            </w:r>
            <w:proofErr w:type="spellStart"/>
            <w:r>
              <w:rPr>
                <w:sz w:val="20"/>
                <w:szCs w:val="20"/>
              </w:rPr>
              <w:t>kerusakan</w:t>
            </w:r>
            <w:proofErr w:type="spellEnd"/>
            <w:r>
              <w:rPr>
                <w:sz w:val="20"/>
                <w:szCs w:val="20"/>
              </w:rPr>
              <w:t xml:space="preserve"> organ </w:t>
            </w:r>
            <w:proofErr w:type="spellStart"/>
            <w:r>
              <w:rPr>
                <w:sz w:val="20"/>
                <w:szCs w:val="20"/>
              </w:rPr>
              <w:t>berupa</w:t>
            </w:r>
            <w:proofErr w:type="spellEnd"/>
            <w:r>
              <w:rPr>
                <w:sz w:val="20"/>
                <w:szCs w:val="20"/>
              </w:rPr>
              <w:t xml:space="preserve"> </w:t>
            </w:r>
            <w:proofErr w:type="spellStart"/>
            <w:r>
              <w:rPr>
                <w:sz w:val="20"/>
                <w:szCs w:val="20"/>
              </w:rPr>
              <w:t>edema</w:t>
            </w:r>
            <w:proofErr w:type="spellEnd"/>
            <w:r>
              <w:rPr>
                <w:sz w:val="20"/>
                <w:szCs w:val="20"/>
              </w:rPr>
              <w:t xml:space="preserve"> </w:t>
            </w:r>
            <w:proofErr w:type="spellStart"/>
            <w:r>
              <w:rPr>
                <w:sz w:val="20"/>
                <w:szCs w:val="20"/>
              </w:rPr>
              <w:t>paru</w:t>
            </w:r>
            <w:proofErr w:type="spellEnd"/>
            <w:r>
              <w:rPr>
                <w:sz w:val="20"/>
                <w:szCs w:val="20"/>
              </w:rPr>
              <w:t xml:space="preserve">, </w:t>
            </w:r>
            <w:proofErr w:type="spellStart"/>
            <w:r>
              <w:rPr>
                <w:sz w:val="20"/>
                <w:szCs w:val="20"/>
              </w:rPr>
              <w:t>riwayat</w:t>
            </w:r>
            <w:proofErr w:type="spellEnd"/>
            <w:r>
              <w:rPr>
                <w:sz w:val="20"/>
                <w:szCs w:val="20"/>
              </w:rPr>
              <w:t xml:space="preserve"> </w:t>
            </w:r>
            <w:proofErr w:type="spellStart"/>
            <w:r>
              <w:rPr>
                <w:sz w:val="20"/>
                <w:szCs w:val="20"/>
              </w:rPr>
              <w:t>hipertensi</w:t>
            </w:r>
            <w:proofErr w:type="spellEnd"/>
            <w:r>
              <w:rPr>
                <w:sz w:val="20"/>
                <w:szCs w:val="20"/>
              </w:rPr>
              <w:t xml:space="preserve"> pada </w:t>
            </w:r>
            <w:proofErr w:type="spellStart"/>
            <w:r>
              <w:rPr>
                <w:sz w:val="20"/>
                <w:szCs w:val="20"/>
              </w:rPr>
              <w:t>saudara</w:t>
            </w:r>
            <w:proofErr w:type="spellEnd"/>
            <w:r>
              <w:rPr>
                <w:sz w:val="20"/>
                <w:szCs w:val="20"/>
              </w:rPr>
              <w:t xml:space="preserve"> </w:t>
            </w:r>
            <w:proofErr w:type="spellStart"/>
            <w:r>
              <w:rPr>
                <w:sz w:val="20"/>
                <w:szCs w:val="20"/>
              </w:rPr>
              <w:t>kandung</w:t>
            </w:r>
            <w:proofErr w:type="spellEnd"/>
            <w:r>
              <w:rPr>
                <w:sz w:val="20"/>
                <w:szCs w:val="20"/>
              </w:rPr>
              <w:t xml:space="preserve">, </w:t>
            </w:r>
            <w:proofErr w:type="spellStart"/>
            <w:r>
              <w:rPr>
                <w:sz w:val="20"/>
                <w:szCs w:val="20"/>
              </w:rPr>
              <w:t>kebiasaan</w:t>
            </w:r>
            <w:proofErr w:type="spellEnd"/>
            <w:r>
              <w:rPr>
                <w:sz w:val="20"/>
                <w:szCs w:val="20"/>
              </w:rPr>
              <w:t xml:space="preserve"> </w:t>
            </w:r>
            <w:proofErr w:type="spellStart"/>
            <w:r>
              <w:rPr>
                <w:sz w:val="20"/>
                <w:szCs w:val="20"/>
              </w:rPr>
              <w:t>sedenter</w:t>
            </w:r>
            <w:proofErr w:type="spellEnd"/>
            <w:r>
              <w:rPr>
                <w:sz w:val="20"/>
                <w:szCs w:val="20"/>
              </w:rPr>
              <w:t xml:space="preserve">, dan </w:t>
            </w:r>
            <w:proofErr w:type="spellStart"/>
            <w:r>
              <w:rPr>
                <w:sz w:val="20"/>
                <w:szCs w:val="20"/>
              </w:rPr>
              <w:t>tekanan</w:t>
            </w:r>
            <w:proofErr w:type="spellEnd"/>
            <w:r>
              <w:rPr>
                <w:sz w:val="20"/>
                <w:szCs w:val="20"/>
              </w:rPr>
              <w:t xml:space="preserve"> </w:t>
            </w:r>
            <w:proofErr w:type="spellStart"/>
            <w:r>
              <w:rPr>
                <w:sz w:val="20"/>
                <w:szCs w:val="20"/>
              </w:rPr>
              <w:t>darah</w:t>
            </w:r>
            <w:proofErr w:type="spellEnd"/>
            <w:r>
              <w:rPr>
                <w:sz w:val="20"/>
                <w:szCs w:val="20"/>
              </w:rPr>
              <w:t xml:space="preserve"> 183/103 mmHg.</w:t>
            </w:r>
          </w:p>
        </w:tc>
      </w:tr>
      <w:tr w:rsidR="00C973DB" w14:paraId="2D861E5F" w14:textId="77777777">
        <w:trPr>
          <w:cantSplit/>
          <w:jc w:val="center"/>
        </w:trPr>
        <w:tc>
          <w:tcPr>
            <w:tcW w:w="2608" w:type="dxa"/>
            <w:tcBorders>
              <w:top w:val="nil"/>
              <w:left w:val="nil"/>
              <w:bottom w:val="single" w:sz="4" w:space="0" w:color="000000"/>
              <w:right w:val="nil"/>
            </w:tcBorders>
          </w:tcPr>
          <w:p w14:paraId="683BDF6B" w14:textId="77777777" w:rsidR="00C973DB" w:rsidRDefault="00AF0F19">
            <w:r>
              <w:rPr>
                <w:b/>
                <w:bCs/>
                <w:sz w:val="20"/>
                <w:szCs w:val="20"/>
              </w:rPr>
              <w:t xml:space="preserve">4. Diabetes </w:t>
            </w:r>
            <w:proofErr w:type="spellStart"/>
            <w:r>
              <w:rPr>
                <w:b/>
                <w:bCs/>
                <w:sz w:val="20"/>
                <w:szCs w:val="20"/>
              </w:rPr>
              <w:t>melitus</w:t>
            </w:r>
            <w:proofErr w:type="spellEnd"/>
            <w:r>
              <w:rPr>
                <w:b/>
                <w:bCs/>
                <w:sz w:val="20"/>
                <w:szCs w:val="20"/>
              </w:rPr>
              <w:t xml:space="preserve"> </w:t>
            </w:r>
            <w:proofErr w:type="spellStart"/>
            <w:r>
              <w:rPr>
                <w:b/>
                <w:bCs/>
                <w:sz w:val="20"/>
                <w:szCs w:val="20"/>
              </w:rPr>
              <w:t>tipe</w:t>
            </w:r>
            <w:proofErr w:type="spellEnd"/>
            <w:r>
              <w:rPr>
                <w:b/>
                <w:bCs/>
                <w:sz w:val="20"/>
                <w:szCs w:val="20"/>
              </w:rPr>
              <w:t xml:space="preserve"> 2 </w:t>
            </w:r>
            <w:proofErr w:type="spellStart"/>
            <w:r>
              <w:rPr>
                <w:b/>
                <w:bCs/>
                <w:sz w:val="20"/>
                <w:szCs w:val="20"/>
              </w:rPr>
              <w:t>tidak</w:t>
            </w:r>
            <w:proofErr w:type="spellEnd"/>
            <w:r>
              <w:rPr>
                <w:b/>
                <w:bCs/>
                <w:sz w:val="20"/>
                <w:szCs w:val="20"/>
              </w:rPr>
              <w:t xml:space="preserve"> </w:t>
            </w:r>
            <w:proofErr w:type="spellStart"/>
            <w:r>
              <w:rPr>
                <w:b/>
                <w:bCs/>
                <w:sz w:val="20"/>
                <w:szCs w:val="20"/>
              </w:rPr>
              <w:t>terkontrol</w:t>
            </w:r>
            <w:proofErr w:type="spellEnd"/>
          </w:p>
        </w:tc>
        <w:tc>
          <w:tcPr>
            <w:tcW w:w="6463" w:type="dxa"/>
            <w:tcBorders>
              <w:top w:val="nil"/>
              <w:left w:val="nil"/>
              <w:bottom w:val="single" w:sz="4" w:space="0" w:color="000000"/>
              <w:right w:val="nil"/>
            </w:tcBorders>
          </w:tcPr>
          <w:p w14:paraId="5BF6FE49" w14:textId="77777777" w:rsidR="00C973DB" w:rsidRDefault="00AF0F19">
            <w:r>
              <w:rPr>
                <w:sz w:val="20"/>
                <w:szCs w:val="20"/>
              </w:rPr>
              <w:t xml:space="preserve">Atas </w:t>
            </w:r>
            <w:proofErr w:type="spellStart"/>
            <w:r>
              <w:rPr>
                <w:sz w:val="20"/>
                <w:szCs w:val="20"/>
              </w:rPr>
              <w:t>dasar</w:t>
            </w:r>
            <w:proofErr w:type="spellEnd"/>
            <w:r>
              <w:rPr>
                <w:sz w:val="20"/>
                <w:szCs w:val="20"/>
              </w:rPr>
              <w:t xml:space="preserve"> </w:t>
            </w:r>
            <w:proofErr w:type="spellStart"/>
            <w:r>
              <w:rPr>
                <w:sz w:val="20"/>
                <w:szCs w:val="20"/>
              </w:rPr>
              <w:t>riwayat</w:t>
            </w:r>
            <w:proofErr w:type="spellEnd"/>
            <w:r>
              <w:rPr>
                <w:sz w:val="20"/>
                <w:szCs w:val="20"/>
              </w:rPr>
              <w:t xml:space="preserve"> </w:t>
            </w:r>
            <w:proofErr w:type="spellStart"/>
            <w:r>
              <w:rPr>
                <w:sz w:val="20"/>
                <w:szCs w:val="20"/>
              </w:rPr>
              <w:t>poliuri</w:t>
            </w:r>
            <w:proofErr w:type="spellEnd"/>
            <w:r>
              <w:rPr>
                <w:sz w:val="20"/>
                <w:szCs w:val="20"/>
              </w:rPr>
              <w:t xml:space="preserve">, </w:t>
            </w:r>
            <w:proofErr w:type="spellStart"/>
            <w:r>
              <w:rPr>
                <w:sz w:val="20"/>
                <w:szCs w:val="20"/>
              </w:rPr>
              <w:t>polidipsi</w:t>
            </w:r>
            <w:proofErr w:type="spellEnd"/>
            <w:r>
              <w:rPr>
                <w:sz w:val="20"/>
                <w:szCs w:val="20"/>
              </w:rPr>
              <w:t xml:space="preserve">, </w:t>
            </w:r>
            <w:proofErr w:type="spellStart"/>
            <w:r>
              <w:rPr>
                <w:sz w:val="20"/>
                <w:szCs w:val="20"/>
              </w:rPr>
              <w:t>polifagi</w:t>
            </w:r>
            <w:proofErr w:type="spellEnd"/>
            <w:r>
              <w:rPr>
                <w:sz w:val="20"/>
                <w:szCs w:val="20"/>
              </w:rPr>
              <w:t xml:space="preserve">, </w:t>
            </w:r>
            <w:proofErr w:type="spellStart"/>
            <w:r>
              <w:rPr>
                <w:sz w:val="20"/>
                <w:szCs w:val="20"/>
              </w:rPr>
              <w:t>penurunan</w:t>
            </w:r>
            <w:proofErr w:type="spellEnd"/>
            <w:r>
              <w:rPr>
                <w:sz w:val="20"/>
                <w:szCs w:val="20"/>
              </w:rPr>
              <w:t xml:space="preserve"> </w:t>
            </w:r>
            <w:proofErr w:type="spellStart"/>
            <w:r>
              <w:rPr>
                <w:sz w:val="20"/>
                <w:szCs w:val="20"/>
              </w:rPr>
              <w:t>berat</w:t>
            </w:r>
            <w:proofErr w:type="spellEnd"/>
            <w:r>
              <w:rPr>
                <w:sz w:val="20"/>
                <w:szCs w:val="20"/>
              </w:rPr>
              <w:t xml:space="preserve"> badan, dan </w:t>
            </w:r>
            <w:proofErr w:type="spellStart"/>
            <w:r>
              <w:rPr>
                <w:sz w:val="20"/>
                <w:szCs w:val="20"/>
              </w:rPr>
              <w:t>glukosa</w:t>
            </w:r>
            <w:proofErr w:type="spellEnd"/>
            <w:r>
              <w:rPr>
                <w:sz w:val="20"/>
                <w:szCs w:val="20"/>
              </w:rPr>
              <w:t xml:space="preserve"> </w:t>
            </w:r>
            <w:proofErr w:type="spellStart"/>
            <w:r>
              <w:rPr>
                <w:sz w:val="20"/>
                <w:szCs w:val="20"/>
              </w:rPr>
              <w:t>darah</w:t>
            </w:r>
            <w:proofErr w:type="spellEnd"/>
            <w:r>
              <w:rPr>
                <w:sz w:val="20"/>
                <w:szCs w:val="20"/>
              </w:rPr>
              <w:t xml:space="preserve"> </w:t>
            </w:r>
            <w:proofErr w:type="spellStart"/>
            <w:r>
              <w:rPr>
                <w:sz w:val="20"/>
                <w:szCs w:val="20"/>
              </w:rPr>
              <w:t>sewaktu</w:t>
            </w:r>
            <w:proofErr w:type="spellEnd"/>
            <w:r>
              <w:rPr>
                <w:sz w:val="20"/>
                <w:szCs w:val="20"/>
              </w:rPr>
              <w:t xml:space="preserve"> 170 mg/dL. </w:t>
            </w:r>
            <w:proofErr w:type="spellStart"/>
            <w:r>
              <w:rPr>
                <w:sz w:val="20"/>
                <w:szCs w:val="20"/>
              </w:rPr>
              <w:t>Analisis</w:t>
            </w:r>
            <w:proofErr w:type="spellEnd"/>
            <w:r>
              <w:rPr>
                <w:sz w:val="20"/>
                <w:szCs w:val="20"/>
              </w:rPr>
              <w:t xml:space="preserve"> </w:t>
            </w:r>
            <w:proofErr w:type="spellStart"/>
            <w:r>
              <w:rPr>
                <w:sz w:val="20"/>
                <w:szCs w:val="20"/>
              </w:rPr>
              <w:t>dipikirkan</w:t>
            </w:r>
            <w:proofErr w:type="spellEnd"/>
            <w:r>
              <w:rPr>
                <w:sz w:val="20"/>
                <w:szCs w:val="20"/>
              </w:rPr>
              <w:t xml:space="preserve"> DM </w:t>
            </w:r>
            <w:proofErr w:type="spellStart"/>
            <w:r>
              <w:rPr>
                <w:sz w:val="20"/>
                <w:szCs w:val="20"/>
              </w:rPr>
              <w:t>tipe</w:t>
            </w:r>
            <w:proofErr w:type="spellEnd"/>
            <w:r>
              <w:rPr>
                <w:sz w:val="20"/>
                <w:szCs w:val="20"/>
              </w:rPr>
              <w:t xml:space="preserve"> 2 </w:t>
            </w:r>
            <w:proofErr w:type="spellStart"/>
            <w:r>
              <w:rPr>
                <w:sz w:val="20"/>
                <w:szCs w:val="20"/>
              </w:rPr>
              <w:t>dengan</w:t>
            </w:r>
            <w:proofErr w:type="spellEnd"/>
            <w:r>
              <w:rPr>
                <w:sz w:val="20"/>
                <w:szCs w:val="20"/>
              </w:rPr>
              <w:t xml:space="preserve"> </w:t>
            </w:r>
            <w:proofErr w:type="spellStart"/>
            <w:r>
              <w:rPr>
                <w:sz w:val="20"/>
                <w:szCs w:val="20"/>
              </w:rPr>
              <w:t>glukosa</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terkontrol</w:t>
            </w:r>
            <w:proofErr w:type="spellEnd"/>
            <w:r>
              <w:rPr>
                <w:sz w:val="20"/>
                <w:szCs w:val="20"/>
              </w:rPr>
              <w:t xml:space="preserve"> </w:t>
            </w:r>
            <w:proofErr w:type="spellStart"/>
            <w:r>
              <w:rPr>
                <w:sz w:val="20"/>
                <w:szCs w:val="20"/>
              </w:rPr>
              <w:t>dengan</w:t>
            </w:r>
            <w:proofErr w:type="spellEnd"/>
            <w:r>
              <w:rPr>
                <w:sz w:val="20"/>
                <w:szCs w:val="20"/>
              </w:rPr>
              <w:t xml:space="preserve"> insulin dan </w:t>
            </w:r>
            <w:proofErr w:type="spellStart"/>
            <w:r>
              <w:rPr>
                <w:sz w:val="20"/>
                <w:szCs w:val="20"/>
              </w:rPr>
              <w:t>normoweight</w:t>
            </w:r>
            <w:proofErr w:type="spellEnd"/>
            <w:r>
              <w:rPr>
                <w:sz w:val="20"/>
                <w:szCs w:val="20"/>
              </w:rPr>
              <w:t>.</w:t>
            </w:r>
          </w:p>
        </w:tc>
      </w:tr>
      <w:tr w:rsidR="00C973DB" w14:paraId="2B260351" w14:textId="77777777">
        <w:trPr>
          <w:cantSplit/>
          <w:jc w:val="center"/>
        </w:trPr>
        <w:tc>
          <w:tcPr>
            <w:tcW w:w="2608" w:type="dxa"/>
            <w:tcBorders>
              <w:top w:val="nil"/>
              <w:left w:val="nil"/>
              <w:bottom w:val="single" w:sz="12" w:space="0" w:color="000000"/>
              <w:right w:val="nil"/>
            </w:tcBorders>
          </w:tcPr>
          <w:p w14:paraId="0D47F2EA" w14:textId="77777777" w:rsidR="00C973DB" w:rsidRDefault="00AF0F19">
            <w:r>
              <w:rPr>
                <w:b/>
                <w:bCs/>
                <w:sz w:val="20"/>
                <w:szCs w:val="20"/>
              </w:rPr>
              <w:t xml:space="preserve">5. </w:t>
            </w:r>
            <w:proofErr w:type="spellStart"/>
            <w:r>
              <w:rPr>
                <w:b/>
                <w:bCs/>
                <w:sz w:val="20"/>
                <w:szCs w:val="20"/>
              </w:rPr>
              <w:t>Penyakit</w:t>
            </w:r>
            <w:proofErr w:type="spellEnd"/>
            <w:r>
              <w:rPr>
                <w:b/>
                <w:bCs/>
                <w:sz w:val="20"/>
                <w:szCs w:val="20"/>
              </w:rPr>
              <w:t xml:space="preserve"> </w:t>
            </w:r>
            <w:proofErr w:type="spellStart"/>
            <w:r>
              <w:rPr>
                <w:b/>
                <w:bCs/>
                <w:sz w:val="20"/>
                <w:szCs w:val="20"/>
              </w:rPr>
              <w:t>ginjal</w:t>
            </w:r>
            <w:proofErr w:type="spellEnd"/>
            <w:r>
              <w:rPr>
                <w:b/>
                <w:bCs/>
                <w:sz w:val="20"/>
                <w:szCs w:val="20"/>
              </w:rPr>
              <w:t xml:space="preserve"> </w:t>
            </w:r>
            <w:proofErr w:type="spellStart"/>
            <w:r>
              <w:rPr>
                <w:b/>
                <w:bCs/>
                <w:sz w:val="20"/>
                <w:szCs w:val="20"/>
              </w:rPr>
              <w:t>kronik</w:t>
            </w:r>
            <w:proofErr w:type="spellEnd"/>
          </w:p>
        </w:tc>
        <w:tc>
          <w:tcPr>
            <w:tcW w:w="6463" w:type="dxa"/>
            <w:tcBorders>
              <w:top w:val="nil"/>
              <w:left w:val="nil"/>
              <w:bottom w:val="single" w:sz="12" w:space="0" w:color="000000"/>
              <w:right w:val="nil"/>
            </w:tcBorders>
          </w:tcPr>
          <w:p w14:paraId="1C3EAAAA" w14:textId="77777777" w:rsidR="00C973DB" w:rsidRDefault="00AF0F19">
            <w:r>
              <w:rPr>
                <w:sz w:val="20"/>
                <w:szCs w:val="20"/>
              </w:rPr>
              <w:t xml:space="preserve">Atas </w:t>
            </w:r>
            <w:proofErr w:type="spellStart"/>
            <w:r>
              <w:rPr>
                <w:sz w:val="20"/>
                <w:szCs w:val="20"/>
              </w:rPr>
              <w:t>dasar</w:t>
            </w:r>
            <w:proofErr w:type="spellEnd"/>
            <w:r>
              <w:rPr>
                <w:sz w:val="20"/>
                <w:szCs w:val="20"/>
              </w:rPr>
              <w:t xml:space="preserve"> DM dan </w:t>
            </w:r>
            <w:proofErr w:type="spellStart"/>
            <w:r>
              <w:rPr>
                <w:sz w:val="20"/>
                <w:szCs w:val="20"/>
              </w:rPr>
              <w:t>hipertensi</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terkontrol</w:t>
            </w:r>
            <w:proofErr w:type="spellEnd"/>
            <w:r>
              <w:rPr>
                <w:sz w:val="20"/>
                <w:szCs w:val="20"/>
              </w:rPr>
              <w:t xml:space="preserve">, </w:t>
            </w:r>
            <w:proofErr w:type="spellStart"/>
            <w:r>
              <w:rPr>
                <w:sz w:val="20"/>
                <w:szCs w:val="20"/>
              </w:rPr>
              <w:t>mudah</w:t>
            </w:r>
            <w:proofErr w:type="spellEnd"/>
            <w:r>
              <w:rPr>
                <w:sz w:val="20"/>
                <w:szCs w:val="20"/>
              </w:rPr>
              <w:t xml:space="preserve"> </w:t>
            </w:r>
            <w:proofErr w:type="spellStart"/>
            <w:r>
              <w:rPr>
                <w:sz w:val="20"/>
                <w:szCs w:val="20"/>
              </w:rPr>
              <w:t>lelah</w:t>
            </w:r>
            <w:proofErr w:type="spellEnd"/>
            <w:r>
              <w:rPr>
                <w:sz w:val="20"/>
                <w:szCs w:val="20"/>
              </w:rPr>
              <w:t xml:space="preserve">, </w:t>
            </w:r>
            <w:proofErr w:type="spellStart"/>
            <w:r>
              <w:rPr>
                <w:sz w:val="20"/>
                <w:szCs w:val="20"/>
              </w:rPr>
              <w:t>edema</w:t>
            </w:r>
            <w:proofErr w:type="spellEnd"/>
            <w:r>
              <w:rPr>
                <w:sz w:val="20"/>
                <w:szCs w:val="20"/>
              </w:rPr>
              <w:t xml:space="preserve"> </w:t>
            </w:r>
            <w:proofErr w:type="spellStart"/>
            <w:r>
              <w:rPr>
                <w:sz w:val="20"/>
                <w:szCs w:val="20"/>
              </w:rPr>
              <w:t>ekstremitas</w:t>
            </w:r>
            <w:proofErr w:type="spellEnd"/>
            <w:r>
              <w:rPr>
                <w:sz w:val="20"/>
                <w:szCs w:val="20"/>
              </w:rPr>
              <w:t xml:space="preserve"> inferior, eGFR </w:t>
            </w:r>
            <w:proofErr w:type="spellStart"/>
            <w:r>
              <w:rPr>
                <w:sz w:val="20"/>
                <w:szCs w:val="20"/>
              </w:rPr>
              <w:t>rendah</w:t>
            </w:r>
            <w:proofErr w:type="spellEnd"/>
            <w:r>
              <w:rPr>
                <w:sz w:val="20"/>
                <w:szCs w:val="20"/>
              </w:rPr>
              <w:t xml:space="preserve">, </w:t>
            </w:r>
            <w:proofErr w:type="spellStart"/>
            <w:r>
              <w:rPr>
                <w:sz w:val="20"/>
                <w:szCs w:val="20"/>
              </w:rPr>
              <w:t>ureum</w:t>
            </w:r>
            <w:proofErr w:type="spellEnd"/>
            <w:r>
              <w:rPr>
                <w:sz w:val="20"/>
                <w:szCs w:val="20"/>
              </w:rPr>
              <w:t xml:space="preserve"> dan </w:t>
            </w:r>
            <w:proofErr w:type="spellStart"/>
            <w:r>
              <w:rPr>
                <w:sz w:val="20"/>
                <w:szCs w:val="20"/>
              </w:rPr>
              <w:t>kreatinin</w:t>
            </w:r>
            <w:proofErr w:type="spellEnd"/>
            <w:r>
              <w:rPr>
                <w:sz w:val="20"/>
                <w:szCs w:val="20"/>
              </w:rPr>
              <w:t xml:space="preserve"> </w:t>
            </w:r>
            <w:proofErr w:type="spellStart"/>
            <w:r>
              <w:rPr>
                <w:sz w:val="20"/>
                <w:szCs w:val="20"/>
              </w:rPr>
              <w:t>tinggi</w:t>
            </w:r>
            <w:proofErr w:type="spellEnd"/>
            <w:r>
              <w:rPr>
                <w:sz w:val="20"/>
                <w:szCs w:val="20"/>
              </w:rPr>
              <w:t xml:space="preserve">, </w:t>
            </w:r>
            <w:proofErr w:type="spellStart"/>
            <w:r>
              <w:rPr>
                <w:sz w:val="20"/>
                <w:szCs w:val="20"/>
              </w:rPr>
              <w:t>serta</w:t>
            </w:r>
            <w:proofErr w:type="spellEnd"/>
            <w:r>
              <w:rPr>
                <w:sz w:val="20"/>
                <w:szCs w:val="20"/>
              </w:rPr>
              <w:t xml:space="preserve"> </w:t>
            </w:r>
            <w:proofErr w:type="spellStart"/>
            <w:r>
              <w:rPr>
                <w:sz w:val="20"/>
                <w:szCs w:val="20"/>
              </w:rPr>
              <w:t>anemia</w:t>
            </w:r>
            <w:proofErr w:type="spellEnd"/>
            <w:r>
              <w:rPr>
                <w:sz w:val="20"/>
                <w:szCs w:val="20"/>
              </w:rPr>
              <w:t>.</w:t>
            </w:r>
          </w:p>
        </w:tc>
      </w:tr>
    </w:tbl>
    <w:p w14:paraId="6C59FFCF" w14:textId="77777777" w:rsidR="00C973DB" w:rsidRDefault="00AF0F19">
      <w:pPr>
        <w:keepNext/>
        <w:keepLines/>
        <w:spacing w:before="200" w:after="80"/>
      </w:pPr>
      <w:r>
        <w:rPr>
          <w:b/>
          <w:bCs/>
          <w:sz w:val="22"/>
          <w:szCs w:val="22"/>
        </w:rPr>
        <w:t xml:space="preserve">Tabel L1.8. </w:t>
      </w:r>
      <w:proofErr w:type="spellStart"/>
      <w:r>
        <w:rPr>
          <w:sz w:val="22"/>
          <w:szCs w:val="22"/>
        </w:rPr>
        <w:t>Rencana</w:t>
      </w:r>
      <w:proofErr w:type="spellEnd"/>
      <w:r>
        <w:rPr>
          <w:sz w:val="22"/>
          <w:szCs w:val="22"/>
        </w:rPr>
        <w:t xml:space="preserve">, </w:t>
      </w:r>
      <w:proofErr w:type="spellStart"/>
      <w:r>
        <w:rPr>
          <w:sz w:val="22"/>
          <w:szCs w:val="22"/>
        </w:rPr>
        <w:t>terapi</w:t>
      </w:r>
      <w:proofErr w:type="spellEnd"/>
      <w:r>
        <w:rPr>
          <w:sz w:val="22"/>
          <w:szCs w:val="22"/>
        </w:rPr>
        <w:t xml:space="preserve">, target, </w:t>
      </w:r>
      <w:proofErr w:type="spellStart"/>
      <w:r>
        <w:rPr>
          <w:sz w:val="22"/>
          <w:szCs w:val="22"/>
        </w:rPr>
        <w:t>edukasi</w:t>
      </w:r>
      <w:proofErr w:type="spellEnd"/>
      <w:r>
        <w:rPr>
          <w:sz w:val="22"/>
          <w:szCs w:val="22"/>
        </w:rPr>
        <w:t>, dan prognosis</w:t>
      </w:r>
    </w:p>
    <w:tbl>
      <w:tblPr>
        <w:tblW w:w="9071" w:type="dxa"/>
        <w:jc w:val="center"/>
        <w:tblLayout w:type="fixed"/>
        <w:tblCellMar>
          <w:top w:w="45" w:type="dxa"/>
          <w:left w:w="70" w:type="dxa"/>
          <w:bottom w:w="45" w:type="dxa"/>
          <w:right w:w="70" w:type="dxa"/>
        </w:tblCellMar>
        <w:tblLook w:val="0000" w:firstRow="0" w:lastRow="0" w:firstColumn="0" w:lastColumn="0" w:noHBand="0" w:noVBand="0"/>
      </w:tblPr>
      <w:tblGrid>
        <w:gridCol w:w="2608"/>
        <w:gridCol w:w="6463"/>
      </w:tblGrid>
      <w:tr w:rsidR="00C973DB" w14:paraId="33721972" w14:textId="77777777">
        <w:trPr>
          <w:cantSplit/>
          <w:jc w:val="center"/>
        </w:trPr>
        <w:tc>
          <w:tcPr>
            <w:tcW w:w="2608" w:type="dxa"/>
            <w:tcBorders>
              <w:top w:val="single" w:sz="12" w:space="0" w:color="000000"/>
              <w:left w:val="nil"/>
              <w:bottom w:val="single" w:sz="4" w:space="0" w:color="000000"/>
              <w:right w:val="nil"/>
            </w:tcBorders>
          </w:tcPr>
          <w:p w14:paraId="53B789AE" w14:textId="77777777" w:rsidR="00C973DB" w:rsidRDefault="00AF0F19">
            <w:proofErr w:type="spellStart"/>
            <w:r>
              <w:rPr>
                <w:b/>
                <w:bCs/>
                <w:sz w:val="20"/>
                <w:szCs w:val="20"/>
              </w:rPr>
              <w:t>Rencana</w:t>
            </w:r>
            <w:proofErr w:type="spellEnd"/>
            <w:r>
              <w:rPr>
                <w:b/>
                <w:bCs/>
                <w:sz w:val="20"/>
                <w:szCs w:val="20"/>
              </w:rPr>
              <w:t xml:space="preserve"> </w:t>
            </w:r>
            <w:proofErr w:type="spellStart"/>
            <w:r>
              <w:rPr>
                <w:b/>
                <w:bCs/>
                <w:sz w:val="20"/>
                <w:szCs w:val="20"/>
              </w:rPr>
              <w:t>evaluasi</w:t>
            </w:r>
            <w:proofErr w:type="spellEnd"/>
          </w:p>
        </w:tc>
        <w:tc>
          <w:tcPr>
            <w:tcW w:w="6463" w:type="dxa"/>
            <w:tcBorders>
              <w:top w:val="single" w:sz="12" w:space="0" w:color="000000"/>
              <w:left w:val="nil"/>
              <w:bottom w:val="single" w:sz="4" w:space="0" w:color="000000"/>
              <w:right w:val="nil"/>
            </w:tcBorders>
          </w:tcPr>
          <w:p w14:paraId="4329BE30" w14:textId="77777777" w:rsidR="00C973DB" w:rsidRDefault="00AF0F19">
            <w:r>
              <w:rPr>
                <w:sz w:val="20"/>
                <w:szCs w:val="20"/>
              </w:rPr>
              <w:t xml:space="preserve">Monitoring </w:t>
            </w:r>
            <w:proofErr w:type="spellStart"/>
            <w:r>
              <w:rPr>
                <w:sz w:val="20"/>
                <w:szCs w:val="20"/>
              </w:rPr>
              <w:t>tanda</w:t>
            </w:r>
            <w:proofErr w:type="spellEnd"/>
            <w:r>
              <w:rPr>
                <w:sz w:val="20"/>
                <w:szCs w:val="20"/>
              </w:rPr>
              <w:t xml:space="preserve"> vital, </w:t>
            </w:r>
            <w:proofErr w:type="spellStart"/>
            <w:r>
              <w:rPr>
                <w:sz w:val="20"/>
                <w:szCs w:val="20"/>
              </w:rPr>
              <w:t>keseimbangan</w:t>
            </w:r>
            <w:proofErr w:type="spellEnd"/>
            <w:r>
              <w:rPr>
                <w:sz w:val="20"/>
                <w:szCs w:val="20"/>
              </w:rPr>
              <w:t xml:space="preserve"> </w:t>
            </w:r>
            <w:proofErr w:type="spellStart"/>
            <w:r>
              <w:rPr>
                <w:sz w:val="20"/>
                <w:szCs w:val="20"/>
              </w:rPr>
              <w:t>cairan</w:t>
            </w:r>
            <w:proofErr w:type="spellEnd"/>
            <w:r>
              <w:rPr>
                <w:sz w:val="20"/>
                <w:szCs w:val="20"/>
              </w:rPr>
              <w:t xml:space="preserve">, status </w:t>
            </w:r>
            <w:proofErr w:type="spellStart"/>
            <w:r>
              <w:rPr>
                <w:sz w:val="20"/>
                <w:szCs w:val="20"/>
              </w:rPr>
              <w:t>respirasi</w:t>
            </w:r>
            <w:proofErr w:type="spellEnd"/>
            <w:r>
              <w:rPr>
                <w:sz w:val="20"/>
                <w:szCs w:val="20"/>
              </w:rPr>
              <w:t xml:space="preserve">, dan </w:t>
            </w:r>
            <w:proofErr w:type="spellStart"/>
            <w:r>
              <w:rPr>
                <w:sz w:val="20"/>
                <w:szCs w:val="20"/>
              </w:rPr>
              <w:t>tanda</w:t>
            </w:r>
            <w:proofErr w:type="spellEnd"/>
            <w:r>
              <w:rPr>
                <w:sz w:val="20"/>
                <w:szCs w:val="20"/>
              </w:rPr>
              <w:t xml:space="preserve"> overload </w:t>
            </w:r>
            <w:proofErr w:type="spellStart"/>
            <w:r>
              <w:rPr>
                <w:sz w:val="20"/>
                <w:szCs w:val="20"/>
              </w:rPr>
              <w:t>cairan</w:t>
            </w:r>
            <w:proofErr w:type="spellEnd"/>
            <w:r>
              <w:rPr>
                <w:sz w:val="20"/>
                <w:szCs w:val="20"/>
              </w:rPr>
              <w:t>.</w:t>
            </w:r>
          </w:p>
        </w:tc>
      </w:tr>
      <w:tr w:rsidR="00C973DB" w14:paraId="6DEA3016" w14:textId="77777777">
        <w:trPr>
          <w:cantSplit/>
          <w:jc w:val="center"/>
        </w:trPr>
        <w:tc>
          <w:tcPr>
            <w:tcW w:w="2608" w:type="dxa"/>
            <w:tcBorders>
              <w:top w:val="nil"/>
              <w:left w:val="nil"/>
              <w:bottom w:val="single" w:sz="4" w:space="0" w:color="000000"/>
              <w:right w:val="nil"/>
            </w:tcBorders>
          </w:tcPr>
          <w:p w14:paraId="3B46F45E" w14:textId="77777777" w:rsidR="00C973DB" w:rsidRDefault="00AF0F19">
            <w:proofErr w:type="spellStart"/>
            <w:r>
              <w:rPr>
                <w:b/>
                <w:bCs/>
                <w:sz w:val="20"/>
                <w:szCs w:val="20"/>
              </w:rPr>
              <w:t>Rencana</w:t>
            </w:r>
            <w:proofErr w:type="spellEnd"/>
            <w:r>
              <w:rPr>
                <w:b/>
                <w:bCs/>
                <w:sz w:val="20"/>
                <w:szCs w:val="20"/>
              </w:rPr>
              <w:t xml:space="preserve"> diagnosis</w:t>
            </w:r>
          </w:p>
        </w:tc>
        <w:tc>
          <w:tcPr>
            <w:tcW w:w="6463" w:type="dxa"/>
            <w:tcBorders>
              <w:top w:val="nil"/>
              <w:left w:val="nil"/>
              <w:bottom w:val="single" w:sz="4" w:space="0" w:color="000000"/>
              <w:right w:val="nil"/>
            </w:tcBorders>
          </w:tcPr>
          <w:p w14:paraId="2C199EB4" w14:textId="77777777" w:rsidR="00C973DB" w:rsidRDefault="00AF0F19">
            <w:proofErr w:type="spellStart"/>
            <w:r>
              <w:rPr>
                <w:sz w:val="20"/>
                <w:szCs w:val="20"/>
              </w:rPr>
              <w:t>Ekokardiografi</w:t>
            </w:r>
            <w:proofErr w:type="spellEnd"/>
            <w:r>
              <w:rPr>
                <w:sz w:val="20"/>
                <w:szCs w:val="20"/>
              </w:rPr>
              <w:t xml:space="preserve">. Diagnosis </w:t>
            </w:r>
            <w:proofErr w:type="spellStart"/>
            <w:r>
              <w:rPr>
                <w:sz w:val="20"/>
                <w:szCs w:val="20"/>
              </w:rPr>
              <w:t>anemia</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retikulosit</w:t>
            </w:r>
            <w:proofErr w:type="spellEnd"/>
            <w:r>
              <w:rPr>
                <w:sz w:val="20"/>
                <w:szCs w:val="20"/>
              </w:rPr>
              <w:t xml:space="preserve">, </w:t>
            </w:r>
            <w:proofErr w:type="spellStart"/>
            <w:r>
              <w:rPr>
                <w:sz w:val="20"/>
                <w:szCs w:val="20"/>
              </w:rPr>
              <w:t>tes</w:t>
            </w:r>
            <w:proofErr w:type="spellEnd"/>
            <w:r>
              <w:rPr>
                <w:sz w:val="20"/>
                <w:szCs w:val="20"/>
              </w:rPr>
              <w:t xml:space="preserve"> </w:t>
            </w:r>
            <w:proofErr w:type="spellStart"/>
            <w:r>
              <w:rPr>
                <w:sz w:val="20"/>
                <w:szCs w:val="20"/>
              </w:rPr>
              <w:t>darah</w:t>
            </w:r>
            <w:proofErr w:type="spellEnd"/>
            <w:r>
              <w:rPr>
                <w:sz w:val="20"/>
                <w:szCs w:val="20"/>
              </w:rPr>
              <w:t xml:space="preserve"> </w:t>
            </w:r>
            <w:proofErr w:type="spellStart"/>
            <w:r>
              <w:rPr>
                <w:sz w:val="20"/>
                <w:szCs w:val="20"/>
              </w:rPr>
              <w:t>samar</w:t>
            </w:r>
            <w:proofErr w:type="spellEnd"/>
            <w:r>
              <w:rPr>
                <w:sz w:val="20"/>
                <w:szCs w:val="20"/>
              </w:rPr>
              <w:t xml:space="preserve"> </w:t>
            </w:r>
            <w:proofErr w:type="spellStart"/>
            <w:r>
              <w:rPr>
                <w:sz w:val="20"/>
                <w:szCs w:val="20"/>
              </w:rPr>
              <w:t>tinja</w:t>
            </w:r>
            <w:proofErr w:type="spellEnd"/>
            <w:r>
              <w:rPr>
                <w:sz w:val="20"/>
                <w:szCs w:val="20"/>
              </w:rPr>
              <w:t xml:space="preserve">, </w:t>
            </w:r>
            <w:proofErr w:type="spellStart"/>
            <w:r>
              <w:rPr>
                <w:sz w:val="20"/>
                <w:szCs w:val="20"/>
              </w:rPr>
              <w:t>urinalisis</w:t>
            </w:r>
            <w:proofErr w:type="spellEnd"/>
            <w:r>
              <w:rPr>
                <w:sz w:val="20"/>
                <w:szCs w:val="20"/>
              </w:rPr>
              <w:t xml:space="preserve">, dan </w:t>
            </w:r>
            <w:proofErr w:type="spellStart"/>
            <w:r>
              <w:rPr>
                <w:sz w:val="20"/>
                <w:szCs w:val="20"/>
              </w:rPr>
              <w:t>gambaran</w:t>
            </w:r>
            <w:proofErr w:type="spellEnd"/>
            <w:r>
              <w:rPr>
                <w:sz w:val="20"/>
                <w:szCs w:val="20"/>
              </w:rPr>
              <w:t xml:space="preserve"> </w:t>
            </w:r>
            <w:proofErr w:type="spellStart"/>
            <w:r>
              <w:rPr>
                <w:sz w:val="20"/>
                <w:szCs w:val="20"/>
              </w:rPr>
              <w:t>darah</w:t>
            </w:r>
            <w:proofErr w:type="spellEnd"/>
            <w:r>
              <w:rPr>
                <w:sz w:val="20"/>
                <w:szCs w:val="20"/>
              </w:rPr>
              <w:t xml:space="preserve"> </w:t>
            </w:r>
            <w:proofErr w:type="spellStart"/>
            <w:r>
              <w:rPr>
                <w:sz w:val="20"/>
                <w:szCs w:val="20"/>
              </w:rPr>
              <w:t>tepi</w:t>
            </w:r>
            <w:proofErr w:type="spellEnd"/>
            <w:r>
              <w:rPr>
                <w:sz w:val="20"/>
                <w:szCs w:val="20"/>
              </w:rPr>
              <w:t xml:space="preserve">. HbA1c, </w:t>
            </w:r>
            <w:proofErr w:type="spellStart"/>
            <w:r>
              <w:rPr>
                <w:sz w:val="20"/>
                <w:szCs w:val="20"/>
              </w:rPr>
              <w:t>elektrolit</w:t>
            </w:r>
            <w:proofErr w:type="spellEnd"/>
            <w:r>
              <w:rPr>
                <w:sz w:val="20"/>
                <w:szCs w:val="20"/>
              </w:rPr>
              <w:t xml:space="preserve"> </w:t>
            </w:r>
            <w:proofErr w:type="spellStart"/>
            <w:r>
              <w:rPr>
                <w:sz w:val="20"/>
                <w:szCs w:val="20"/>
              </w:rPr>
              <w:t>urin</w:t>
            </w:r>
            <w:proofErr w:type="spellEnd"/>
            <w:r>
              <w:rPr>
                <w:sz w:val="20"/>
                <w:szCs w:val="20"/>
              </w:rPr>
              <w:t xml:space="preserve">, dan USG </w:t>
            </w:r>
            <w:proofErr w:type="spellStart"/>
            <w:r>
              <w:rPr>
                <w:sz w:val="20"/>
                <w:szCs w:val="20"/>
              </w:rPr>
              <w:t>ginjal</w:t>
            </w:r>
            <w:proofErr w:type="spellEnd"/>
            <w:r>
              <w:rPr>
                <w:sz w:val="20"/>
                <w:szCs w:val="20"/>
              </w:rPr>
              <w:t>.</w:t>
            </w:r>
          </w:p>
        </w:tc>
      </w:tr>
      <w:tr w:rsidR="00C973DB" w14:paraId="55B93904" w14:textId="77777777">
        <w:trPr>
          <w:cantSplit/>
          <w:jc w:val="center"/>
        </w:trPr>
        <w:tc>
          <w:tcPr>
            <w:tcW w:w="2608" w:type="dxa"/>
            <w:tcBorders>
              <w:top w:val="nil"/>
              <w:left w:val="nil"/>
              <w:bottom w:val="single" w:sz="4" w:space="0" w:color="000000"/>
              <w:right w:val="nil"/>
            </w:tcBorders>
          </w:tcPr>
          <w:p w14:paraId="4C43ADE2" w14:textId="77777777" w:rsidR="00C973DB" w:rsidRDefault="00AF0F19">
            <w:proofErr w:type="spellStart"/>
            <w:r>
              <w:rPr>
                <w:b/>
                <w:bCs/>
                <w:sz w:val="20"/>
                <w:szCs w:val="20"/>
              </w:rPr>
              <w:t>Terapi</w:t>
            </w:r>
            <w:proofErr w:type="spellEnd"/>
            <w:r>
              <w:rPr>
                <w:b/>
                <w:bCs/>
                <w:sz w:val="20"/>
                <w:szCs w:val="20"/>
              </w:rPr>
              <w:t xml:space="preserve"> non-</w:t>
            </w:r>
            <w:proofErr w:type="spellStart"/>
            <w:r>
              <w:rPr>
                <w:b/>
                <w:bCs/>
                <w:sz w:val="20"/>
                <w:szCs w:val="20"/>
              </w:rPr>
              <w:t>farmakologis</w:t>
            </w:r>
            <w:proofErr w:type="spellEnd"/>
          </w:p>
        </w:tc>
        <w:tc>
          <w:tcPr>
            <w:tcW w:w="6463" w:type="dxa"/>
            <w:tcBorders>
              <w:top w:val="nil"/>
              <w:left w:val="nil"/>
              <w:bottom w:val="single" w:sz="4" w:space="0" w:color="000000"/>
              <w:right w:val="nil"/>
            </w:tcBorders>
          </w:tcPr>
          <w:p w14:paraId="5B729489" w14:textId="77777777" w:rsidR="00C973DB" w:rsidRDefault="00AF0F19">
            <w:proofErr w:type="spellStart"/>
            <w:r>
              <w:rPr>
                <w:sz w:val="20"/>
                <w:szCs w:val="20"/>
              </w:rPr>
              <w:t>Posisi</w:t>
            </w:r>
            <w:proofErr w:type="spellEnd"/>
            <w:r>
              <w:rPr>
                <w:sz w:val="20"/>
                <w:szCs w:val="20"/>
              </w:rPr>
              <w:t xml:space="preserve"> semi-Fowler </w:t>
            </w:r>
            <w:proofErr w:type="spellStart"/>
            <w:r>
              <w:rPr>
                <w:sz w:val="20"/>
                <w:szCs w:val="20"/>
              </w:rPr>
              <w:t>untuk</w:t>
            </w:r>
            <w:proofErr w:type="spellEnd"/>
            <w:r>
              <w:rPr>
                <w:sz w:val="20"/>
                <w:szCs w:val="20"/>
              </w:rPr>
              <w:t xml:space="preserve"> </w:t>
            </w:r>
            <w:proofErr w:type="spellStart"/>
            <w:r>
              <w:rPr>
                <w:sz w:val="20"/>
                <w:szCs w:val="20"/>
              </w:rPr>
              <w:t>membantu</w:t>
            </w:r>
            <w:proofErr w:type="spellEnd"/>
            <w:r>
              <w:rPr>
                <w:sz w:val="20"/>
                <w:szCs w:val="20"/>
              </w:rPr>
              <w:t xml:space="preserve"> </w:t>
            </w:r>
            <w:proofErr w:type="spellStart"/>
            <w:r>
              <w:rPr>
                <w:sz w:val="20"/>
                <w:szCs w:val="20"/>
              </w:rPr>
              <w:t>mengurangi</w:t>
            </w:r>
            <w:proofErr w:type="spellEnd"/>
            <w:r>
              <w:rPr>
                <w:sz w:val="20"/>
                <w:szCs w:val="20"/>
              </w:rPr>
              <w:t xml:space="preserve"> </w:t>
            </w:r>
            <w:proofErr w:type="spellStart"/>
            <w:r>
              <w:rPr>
                <w:sz w:val="20"/>
                <w:szCs w:val="20"/>
              </w:rPr>
              <w:t>sesak</w:t>
            </w:r>
            <w:proofErr w:type="spellEnd"/>
            <w:r>
              <w:rPr>
                <w:sz w:val="20"/>
                <w:szCs w:val="20"/>
              </w:rPr>
              <w:t xml:space="preserve">, </w:t>
            </w:r>
            <w:proofErr w:type="spellStart"/>
            <w:r>
              <w:rPr>
                <w:sz w:val="20"/>
                <w:szCs w:val="20"/>
              </w:rPr>
              <w:t>pembatasan</w:t>
            </w:r>
            <w:proofErr w:type="spellEnd"/>
            <w:r>
              <w:rPr>
                <w:sz w:val="20"/>
                <w:szCs w:val="20"/>
              </w:rPr>
              <w:t xml:space="preserve"> </w:t>
            </w:r>
            <w:proofErr w:type="spellStart"/>
            <w:r>
              <w:rPr>
                <w:sz w:val="20"/>
                <w:szCs w:val="20"/>
              </w:rPr>
              <w:t>cairan</w:t>
            </w:r>
            <w:proofErr w:type="spellEnd"/>
            <w:r>
              <w:rPr>
                <w:sz w:val="20"/>
                <w:szCs w:val="20"/>
              </w:rPr>
              <w:t xml:space="preserve"> dan garam, monitor </w:t>
            </w:r>
            <w:proofErr w:type="spellStart"/>
            <w:r>
              <w:rPr>
                <w:sz w:val="20"/>
                <w:szCs w:val="20"/>
              </w:rPr>
              <w:t>ketat</w:t>
            </w:r>
            <w:proofErr w:type="spellEnd"/>
            <w:r>
              <w:rPr>
                <w:sz w:val="20"/>
                <w:szCs w:val="20"/>
              </w:rPr>
              <w:t xml:space="preserve"> </w:t>
            </w:r>
            <w:proofErr w:type="spellStart"/>
            <w:r>
              <w:rPr>
                <w:sz w:val="20"/>
                <w:szCs w:val="20"/>
              </w:rPr>
              <w:t>keseimbangan</w:t>
            </w:r>
            <w:proofErr w:type="spellEnd"/>
            <w:r>
              <w:rPr>
                <w:sz w:val="20"/>
                <w:szCs w:val="20"/>
              </w:rPr>
              <w:t xml:space="preserve"> </w:t>
            </w:r>
            <w:proofErr w:type="spellStart"/>
            <w:r>
              <w:rPr>
                <w:sz w:val="20"/>
                <w:szCs w:val="20"/>
              </w:rPr>
              <w:t>cairan</w:t>
            </w:r>
            <w:proofErr w:type="spellEnd"/>
            <w:r>
              <w:rPr>
                <w:sz w:val="20"/>
                <w:szCs w:val="20"/>
              </w:rPr>
              <w:t xml:space="preserve">, </w:t>
            </w:r>
            <w:proofErr w:type="spellStart"/>
            <w:r>
              <w:rPr>
                <w:sz w:val="20"/>
                <w:szCs w:val="20"/>
              </w:rPr>
              <w:t>tirah</w:t>
            </w:r>
            <w:proofErr w:type="spellEnd"/>
            <w:r>
              <w:rPr>
                <w:sz w:val="20"/>
                <w:szCs w:val="20"/>
              </w:rPr>
              <w:t xml:space="preserve"> baring </w:t>
            </w:r>
            <w:proofErr w:type="spellStart"/>
            <w:r>
              <w:rPr>
                <w:sz w:val="20"/>
                <w:szCs w:val="20"/>
              </w:rPr>
              <w:t>sementara</w:t>
            </w:r>
            <w:proofErr w:type="spellEnd"/>
            <w:r>
              <w:rPr>
                <w:sz w:val="20"/>
                <w:szCs w:val="20"/>
              </w:rPr>
              <w:t xml:space="preserve"> </w:t>
            </w:r>
            <w:proofErr w:type="spellStart"/>
            <w:r>
              <w:rPr>
                <w:sz w:val="20"/>
                <w:szCs w:val="20"/>
              </w:rPr>
              <w:t>selama</w:t>
            </w:r>
            <w:proofErr w:type="spellEnd"/>
            <w:r>
              <w:rPr>
                <w:sz w:val="20"/>
                <w:szCs w:val="20"/>
              </w:rPr>
              <w:t xml:space="preserve"> </w:t>
            </w:r>
            <w:proofErr w:type="spellStart"/>
            <w:r>
              <w:rPr>
                <w:sz w:val="20"/>
                <w:szCs w:val="20"/>
              </w:rPr>
              <w:t>kondisi</w:t>
            </w:r>
            <w:proofErr w:type="spellEnd"/>
            <w:r>
              <w:rPr>
                <w:sz w:val="20"/>
                <w:szCs w:val="20"/>
              </w:rPr>
              <w:t xml:space="preserve"> </w:t>
            </w:r>
            <w:proofErr w:type="spellStart"/>
            <w:r>
              <w:rPr>
                <w:sz w:val="20"/>
                <w:szCs w:val="20"/>
              </w:rPr>
              <w:t>akut</w:t>
            </w:r>
            <w:proofErr w:type="spellEnd"/>
            <w:r>
              <w:rPr>
                <w:sz w:val="20"/>
                <w:szCs w:val="20"/>
              </w:rPr>
              <w:t>.</w:t>
            </w:r>
          </w:p>
        </w:tc>
      </w:tr>
      <w:tr w:rsidR="00C973DB" w14:paraId="4DF5FC2A" w14:textId="77777777">
        <w:trPr>
          <w:cantSplit/>
          <w:jc w:val="center"/>
        </w:trPr>
        <w:tc>
          <w:tcPr>
            <w:tcW w:w="2608" w:type="dxa"/>
            <w:tcBorders>
              <w:top w:val="nil"/>
              <w:left w:val="nil"/>
              <w:bottom w:val="single" w:sz="4" w:space="0" w:color="000000"/>
              <w:right w:val="nil"/>
            </w:tcBorders>
          </w:tcPr>
          <w:p w14:paraId="3DCD21D9" w14:textId="77777777" w:rsidR="00C973DB" w:rsidRDefault="00AF0F19">
            <w:proofErr w:type="spellStart"/>
            <w:r>
              <w:rPr>
                <w:b/>
                <w:bCs/>
                <w:sz w:val="20"/>
                <w:szCs w:val="20"/>
              </w:rPr>
              <w:t>Terapi</w:t>
            </w:r>
            <w:proofErr w:type="spellEnd"/>
            <w:r>
              <w:rPr>
                <w:b/>
                <w:bCs/>
                <w:sz w:val="20"/>
                <w:szCs w:val="20"/>
              </w:rPr>
              <w:t xml:space="preserve"> </w:t>
            </w:r>
            <w:proofErr w:type="spellStart"/>
            <w:r>
              <w:rPr>
                <w:b/>
                <w:bCs/>
                <w:sz w:val="20"/>
                <w:szCs w:val="20"/>
              </w:rPr>
              <w:t>farmakologis</w:t>
            </w:r>
            <w:proofErr w:type="spellEnd"/>
          </w:p>
        </w:tc>
        <w:tc>
          <w:tcPr>
            <w:tcW w:w="6463" w:type="dxa"/>
            <w:tcBorders>
              <w:top w:val="nil"/>
              <w:left w:val="nil"/>
              <w:bottom w:val="single" w:sz="4" w:space="0" w:color="000000"/>
              <w:right w:val="nil"/>
            </w:tcBorders>
          </w:tcPr>
          <w:p w14:paraId="0198620B" w14:textId="77777777" w:rsidR="00C973DB" w:rsidRDefault="00AF0F19">
            <w:proofErr w:type="spellStart"/>
            <w:r>
              <w:rPr>
                <w:sz w:val="20"/>
                <w:szCs w:val="20"/>
              </w:rPr>
              <w:t>Oksigenasi</w:t>
            </w:r>
            <w:proofErr w:type="spellEnd"/>
            <w:r>
              <w:rPr>
                <w:sz w:val="20"/>
                <w:szCs w:val="20"/>
              </w:rPr>
              <w:t xml:space="preserve"> nasal </w:t>
            </w:r>
            <w:proofErr w:type="spellStart"/>
            <w:r>
              <w:rPr>
                <w:sz w:val="20"/>
                <w:szCs w:val="20"/>
              </w:rPr>
              <w:t>kanul</w:t>
            </w:r>
            <w:proofErr w:type="spellEnd"/>
            <w:r>
              <w:rPr>
                <w:sz w:val="20"/>
                <w:szCs w:val="20"/>
              </w:rPr>
              <w:t xml:space="preserve"> 5 lpm, </w:t>
            </w:r>
            <w:proofErr w:type="spellStart"/>
            <w:r>
              <w:rPr>
                <w:sz w:val="20"/>
                <w:szCs w:val="20"/>
              </w:rPr>
              <w:t>diuretik</w:t>
            </w:r>
            <w:proofErr w:type="spellEnd"/>
            <w:r>
              <w:rPr>
                <w:sz w:val="20"/>
                <w:szCs w:val="20"/>
              </w:rPr>
              <w:t xml:space="preserve"> (</w:t>
            </w:r>
            <w:proofErr w:type="spellStart"/>
            <w:r>
              <w:rPr>
                <w:sz w:val="20"/>
                <w:szCs w:val="20"/>
              </w:rPr>
              <w:t>furosemid</w:t>
            </w:r>
            <w:proofErr w:type="spellEnd"/>
            <w:r>
              <w:rPr>
                <w:sz w:val="20"/>
                <w:szCs w:val="20"/>
              </w:rPr>
              <w:t xml:space="preserve"> </w:t>
            </w:r>
            <w:proofErr w:type="spellStart"/>
            <w:r>
              <w:rPr>
                <w:sz w:val="20"/>
                <w:szCs w:val="20"/>
              </w:rPr>
              <w:t>intravena</w:t>
            </w:r>
            <w:proofErr w:type="spellEnd"/>
            <w:r>
              <w:rPr>
                <w:sz w:val="20"/>
                <w:szCs w:val="20"/>
              </w:rPr>
              <w:t xml:space="preserve">), vasodilator, </w:t>
            </w:r>
            <w:proofErr w:type="spellStart"/>
            <w:r>
              <w:rPr>
                <w:sz w:val="20"/>
                <w:szCs w:val="20"/>
              </w:rPr>
              <w:t>transfusi</w:t>
            </w:r>
            <w:proofErr w:type="spellEnd"/>
            <w:r>
              <w:rPr>
                <w:sz w:val="20"/>
                <w:szCs w:val="20"/>
              </w:rPr>
              <w:t xml:space="preserve"> PRC, insulin, dan antiplatelet (</w:t>
            </w:r>
            <w:proofErr w:type="spellStart"/>
            <w:r>
              <w:rPr>
                <w:sz w:val="20"/>
                <w:szCs w:val="20"/>
              </w:rPr>
              <w:t>dipertimbangkan</w:t>
            </w:r>
            <w:proofErr w:type="spellEnd"/>
            <w:r>
              <w:rPr>
                <w:sz w:val="20"/>
                <w:szCs w:val="20"/>
              </w:rPr>
              <w:t>).</w:t>
            </w:r>
          </w:p>
        </w:tc>
      </w:tr>
      <w:tr w:rsidR="00C973DB" w14:paraId="5B38A8D9" w14:textId="77777777">
        <w:trPr>
          <w:cantSplit/>
          <w:jc w:val="center"/>
        </w:trPr>
        <w:tc>
          <w:tcPr>
            <w:tcW w:w="2608" w:type="dxa"/>
            <w:tcBorders>
              <w:top w:val="nil"/>
              <w:left w:val="nil"/>
              <w:bottom w:val="single" w:sz="4" w:space="0" w:color="000000"/>
              <w:right w:val="nil"/>
            </w:tcBorders>
          </w:tcPr>
          <w:p w14:paraId="70D7ABA0" w14:textId="77777777" w:rsidR="00C973DB" w:rsidRDefault="00AF0F19">
            <w:r>
              <w:rPr>
                <w:b/>
                <w:bCs/>
                <w:sz w:val="20"/>
                <w:szCs w:val="20"/>
              </w:rPr>
              <w:t>Tindakan</w:t>
            </w:r>
          </w:p>
        </w:tc>
        <w:tc>
          <w:tcPr>
            <w:tcW w:w="6463" w:type="dxa"/>
            <w:tcBorders>
              <w:top w:val="nil"/>
              <w:left w:val="nil"/>
              <w:bottom w:val="single" w:sz="4" w:space="0" w:color="000000"/>
              <w:right w:val="nil"/>
            </w:tcBorders>
          </w:tcPr>
          <w:p w14:paraId="1CE012A9" w14:textId="77777777" w:rsidR="00C973DB" w:rsidRDefault="00AF0F19">
            <w:proofErr w:type="spellStart"/>
            <w:r>
              <w:rPr>
                <w:sz w:val="20"/>
                <w:szCs w:val="20"/>
              </w:rPr>
              <w:t>Pemasangan</w:t>
            </w:r>
            <w:proofErr w:type="spellEnd"/>
            <w:r>
              <w:rPr>
                <w:sz w:val="20"/>
                <w:szCs w:val="20"/>
              </w:rPr>
              <w:t xml:space="preserve"> </w:t>
            </w:r>
            <w:proofErr w:type="spellStart"/>
            <w:r>
              <w:rPr>
                <w:sz w:val="20"/>
                <w:szCs w:val="20"/>
              </w:rPr>
              <w:t>akses</w:t>
            </w:r>
            <w:proofErr w:type="spellEnd"/>
            <w:r>
              <w:rPr>
                <w:sz w:val="20"/>
                <w:szCs w:val="20"/>
              </w:rPr>
              <w:t xml:space="preserve"> </w:t>
            </w:r>
            <w:proofErr w:type="spellStart"/>
            <w:r>
              <w:rPr>
                <w:sz w:val="20"/>
                <w:szCs w:val="20"/>
              </w:rPr>
              <w:t>intravena</w:t>
            </w:r>
            <w:proofErr w:type="spellEnd"/>
            <w:r>
              <w:rPr>
                <w:sz w:val="20"/>
                <w:szCs w:val="20"/>
              </w:rPr>
              <w:t>.</w:t>
            </w:r>
          </w:p>
        </w:tc>
      </w:tr>
      <w:tr w:rsidR="00C973DB" w14:paraId="4AA788D7" w14:textId="77777777">
        <w:trPr>
          <w:cantSplit/>
          <w:jc w:val="center"/>
        </w:trPr>
        <w:tc>
          <w:tcPr>
            <w:tcW w:w="2608" w:type="dxa"/>
            <w:tcBorders>
              <w:top w:val="nil"/>
              <w:left w:val="nil"/>
              <w:bottom w:val="single" w:sz="4" w:space="0" w:color="000000"/>
              <w:right w:val="nil"/>
            </w:tcBorders>
          </w:tcPr>
          <w:p w14:paraId="27B2634D" w14:textId="77777777" w:rsidR="00C973DB" w:rsidRDefault="00AF0F19">
            <w:r>
              <w:rPr>
                <w:b/>
                <w:bCs/>
                <w:sz w:val="20"/>
                <w:szCs w:val="20"/>
              </w:rPr>
              <w:t xml:space="preserve">Target </w:t>
            </w:r>
            <w:proofErr w:type="spellStart"/>
            <w:r>
              <w:rPr>
                <w:b/>
                <w:bCs/>
                <w:sz w:val="20"/>
                <w:szCs w:val="20"/>
              </w:rPr>
              <w:t>perawatan</w:t>
            </w:r>
            <w:proofErr w:type="spellEnd"/>
            <w:r>
              <w:rPr>
                <w:b/>
                <w:bCs/>
                <w:sz w:val="20"/>
                <w:szCs w:val="20"/>
              </w:rPr>
              <w:t xml:space="preserve"> di IGD</w:t>
            </w:r>
          </w:p>
        </w:tc>
        <w:tc>
          <w:tcPr>
            <w:tcW w:w="6463" w:type="dxa"/>
            <w:tcBorders>
              <w:top w:val="nil"/>
              <w:left w:val="nil"/>
              <w:bottom w:val="single" w:sz="4" w:space="0" w:color="000000"/>
              <w:right w:val="nil"/>
            </w:tcBorders>
          </w:tcPr>
          <w:p w14:paraId="01984BFB" w14:textId="77777777" w:rsidR="00C973DB" w:rsidRDefault="00AF0F19">
            <w:proofErr w:type="spellStart"/>
            <w:r>
              <w:rPr>
                <w:sz w:val="20"/>
                <w:szCs w:val="20"/>
              </w:rPr>
              <w:t>Peningkatan</w:t>
            </w:r>
            <w:proofErr w:type="spellEnd"/>
            <w:r>
              <w:rPr>
                <w:sz w:val="20"/>
                <w:szCs w:val="20"/>
              </w:rPr>
              <w:t xml:space="preserve"> </w:t>
            </w:r>
            <w:proofErr w:type="spellStart"/>
            <w:r>
              <w:rPr>
                <w:sz w:val="20"/>
                <w:szCs w:val="20"/>
              </w:rPr>
              <w:t>saturasi</w:t>
            </w:r>
            <w:proofErr w:type="spellEnd"/>
            <w:r>
              <w:rPr>
                <w:sz w:val="20"/>
                <w:szCs w:val="20"/>
              </w:rPr>
              <w:t xml:space="preserve"> </w:t>
            </w:r>
            <w:proofErr w:type="spellStart"/>
            <w:r>
              <w:rPr>
                <w:sz w:val="20"/>
                <w:szCs w:val="20"/>
              </w:rPr>
              <w:t>oksigen</w:t>
            </w:r>
            <w:proofErr w:type="spellEnd"/>
            <w:r>
              <w:rPr>
                <w:sz w:val="20"/>
                <w:szCs w:val="20"/>
              </w:rPr>
              <w:t xml:space="preserve">, </w:t>
            </w:r>
            <w:proofErr w:type="spellStart"/>
            <w:r>
              <w:rPr>
                <w:sz w:val="20"/>
                <w:szCs w:val="20"/>
              </w:rPr>
              <w:t>sesak</w:t>
            </w:r>
            <w:proofErr w:type="spellEnd"/>
            <w:r>
              <w:rPr>
                <w:sz w:val="20"/>
                <w:szCs w:val="20"/>
              </w:rPr>
              <w:t xml:space="preserve"> </w:t>
            </w:r>
            <w:proofErr w:type="spellStart"/>
            <w:r>
              <w:rPr>
                <w:sz w:val="20"/>
                <w:szCs w:val="20"/>
              </w:rPr>
              <w:t>berkurang</w:t>
            </w:r>
            <w:proofErr w:type="spellEnd"/>
            <w:r>
              <w:rPr>
                <w:sz w:val="20"/>
                <w:szCs w:val="20"/>
              </w:rPr>
              <w:t xml:space="preserve">, </w:t>
            </w:r>
            <w:proofErr w:type="spellStart"/>
            <w:r>
              <w:rPr>
                <w:sz w:val="20"/>
                <w:szCs w:val="20"/>
              </w:rPr>
              <w:t>penurunan</w:t>
            </w:r>
            <w:proofErr w:type="spellEnd"/>
            <w:r>
              <w:rPr>
                <w:sz w:val="20"/>
                <w:szCs w:val="20"/>
              </w:rPr>
              <w:t xml:space="preserve"> </w:t>
            </w:r>
            <w:proofErr w:type="spellStart"/>
            <w:r>
              <w:rPr>
                <w:sz w:val="20"/>
                <w:szCs w:val="20"/>
              </w:rPr>
              <w:t>tekanan</w:t>
            </w:r>
            <w:proofErr w:type="spellEnd"/>
            <w:r>
              <w:rPr>
                <w:sz w:val="20"/>
                <w:szCs w:val="20"/>
              </w:rPr>
              <w:t xml:space="preserve"> </w:t>
            </w:r>
            <w:proofErr w:type="spellStart"/>
            <w:r>
              <w:rPr>
                <w:sz w:val="20"/>
                <w:szCs w:val="20"/>
              </w:rPr>
              <w:t>darah</w:t>
            </w:r>
            <w:proofErr w:type="spellEnd"/>
            <w:r>
              <w:rPr>
                <w:sz w:val="20"/>
                <w:szCs w:val="20"/>
              </w:rPr>
              <w:t xml:space="preserve">, </w:t>
            </w:r>
            <w:proofErr w:type="spellStart"/>
            <w:r>
              <w:rPr>
                <w:sz w:val="20"/>
                <w:szCs w:val="20"/>
              </w:rPr>
              <w:t>tanda</w:t>
            </w:r>
            <w:proofErr w:type="spellEnd"/>
            <w:r>
              <w:rPr>
                <w:sz w:val="20"/>
                <w:szCs w:val="20"/>
              </w:rPr>
              <w:t xml:space="preserve"> overload </w:t>
            </w:r>
            <w:proofErr w:type="spellStart"/>
            <w:r>
              <w:rPr>
                <w:sz w:val="20"/>
                <w:szCs w:val="20"/>
              </w:rPr>
              <w:t>cairan</w:t>
            </w:r>
            <w:proofErr w:type="spellEnd"/>
            <w:r>
              <w:rPr>
                <w:sz w:val="20"/>
                <w:szCs w:val="20"/>
              </w:rPr>
              <w:t xml:space="preserve"> </w:t>
            </w:r>
            <w:proofErr w:type="spellStart"/>
            <w:r>
              <w:rPr>
                <w:sz w:val="20"/>
                <w:szCs w:val="20"/>
              </w:rPr>
              <w:t>berkurang</w:t>
            </w:r>
            <w:proofErr w:type="spellEnd"/>
            <w:r>
              <w:rPr>
                <w:sz w:val="20"/>
                <w:szCs w:val="20"/>
              </w:rPr>
              <w:t xml:space="preserve">, dan </w:t>
            </w:r>
            <w:proofErr w:type="spellStart"/>
            <w:r>
              <w:rPr>
                <w:sz w:val="20"/>
                <w:szCs w:val="20"/>
              </w:rPr>
              <w:t>stabilisasi</w:t>
            </w:r>
            <w:proofErr w:type="spellEnd"/>
            <w:r>
              <w:rPr>
                <w:sz w:val="20"/>
                <w:szCs w:val="20"/>
              </w:rPr>
              <w:t xml:space="preserve"> </w:t>
            </w:r>
            <w:proofErr w:type="spellStart"/>
            <w:r>
              <w:rPr>
                <w:sz w:val="20"/>
                <w:szCs w:val="20"/>
              </w:rPr>
              <w:t>hemodinamik</w:t>
            </w:r>
            <w:proofErr w:type="spellEnd"/>
            <w:r>
              <w:rPr>
                <w:sz w:val="20"/>
                <w:szCs w:val="20"/>
              </w:rPr>
              <w:t>.</w:t>
            </w:r>
          </w:p>
        </w:tc>
      </w:tr>
      <w:tr w:rsidR="00C973DB" w14:paraId="5D915BA9" w14:textId="77777777">
        <w:trPr>
          <w:cantSplit/>
          <w:jc w:val="center"/>
        </w:trPr>
        <w:tc>
          <w:tcPr>
            <w:tcW w:w="2608" w:type="dxa"/>
            <w:tcBorders>
              <w:top w:val="nil"/>
              <w:left w:val="nil"/>
              <w:bottom w:val="single" w:sz="4" w:space="0" w:color="000000"/>
              <w:right w:val="nil"/>
            </w:tcBorders>
          </w:tcPr>
          <w:p w14:paraId="183983D7" w14:textId="77777777" w:rsidR="00C973DB" w:rsidRDefault="00AF0F19">
            <w:proofErr w:type="spellStart"/>
            <w:r>
              <w:rPr>
                <w:b/>
                <w:bCs/>
                <w:sz w:val="20"/>
                <w:szCs w:val="20"/>
              </w:rPr>
              <w:lastRenderedPageBreak/>
              <w:t>Edukasi</w:t>
            </w:r>
            <w:proofErr w:type="spellEnd"/>
          </w:p>
        </w:tc>
        <w:tc>
          <w:tcPr>
            <w:tcW w:w="6463" w:type="dxa"/>
            <w:tcBorders>
              <w:top w:val="nil"/>
              <w:left w:val="nil"/>
              <w:bottom w:val="single" w:sz="4" w:space="0" w:color="000000"/>
              <w:right w:val="nil"/>
            </w:tcBorders>
          </w:tcPr>
          <w:p w14:paraId="718384FA" w14:textId="77777777" w:rsidR="00C973DB" w:rsidRDefault="00AF0F19">
            <w:proofErr w:type="spellStart"/>
            <w:r>
              <w:rPr>
                <w:sz w:val="20"/>
                <w:szCs w:val="20"/>
              </w:rPr>
              <w:t>Menjelaskan</w:t>
            </w:r>
            <w:proofErr w:type="spellEnd"/>
            <w:r>
              <w:rPr>
                <w:sz w:val="20"/>
                <w:szCs w:val="20"/>
              </w:rPr>
              <w:t xml:space="preserve"> </w:t>
            </w:r>
            <w:proofErr w:type="spellStart"/>
            <w:r>
              <w:rPr>
                <w:sz w:val="20"/>
                <w:szCs w:val="20"/>
              </w:rPr>
              <w:t>bahwa</w:t>
            </w:r>
            <w:proofErr w:type="spellEnd"/>
            <w:r>
              <w:rPr>
                <w:sz w:val="20"/>
                <w:szCs w:val="20"/>
              </w:rPr>
              <w:t xml:space="preserve"> </w:t>
            </w:r>
            <w:proofErr w:type="spellStart"/>
            <w:r>
              <w:rPr>
                <w:sz w:val="20"/>
                <w:szCs w:val="20"/>
              </w:rPr>
              <w:t>sesak</w:t>
            </w:r>
            <w:proofErr w:type="spellEnd"/>
            <w:r>
              <w:rPr>
                <w:sz w:val="20"/>
                <w:szCs w:val="20"/>
              </w:rPr>
              <w:t xml:space="preserve"> </w:t>
            </w:r>
            <w:proofErr w:type="spellStart"/>
            <w:r>
              <w:rPr>
                <w:sz w:val="20"/>
                <w:szCs w:val="20"/>
              </w:rPr>
              <w:t>kemungkinan</w:t>
            </w:r>
            <w:proofErr w:type="spellEnd"/>
            <w:r>
              <w:rPr>
                <w:sz w:val="20"/>
                <w:szCs w:val="20"/>
              </w:rPr>
              <w:t xml:space="preserve"> </w:t>
            </w:r>
            <w:proofErr w:type="spellStart"/>
            <w:r>
              <w:rPr>
                <w:sz w:val="20"/>
                <w:szCs w:val="20"/>
              </w:rPr>
              <w:t>berkaitan</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gangguan</w:t>
            </w:r>
            <w:proofErr w:type="spellEnd"/>
            <w:r>
              <w:rPr>
                <w:sz w:val="20"/>
                <w:szCs w:val="20"/>
              </w:rPr>
              <w:t xml:space="preserve"> </w:t>
            </w:r>
            <w:proofErr w:type="spellStart"/>
            <w:r>
              <w:rPr>
                <w:sz w:val="20"/>
                <w:szCs w:val="20"/>
              </w:rPr>
              <w:t>jantung</w:t>
            </w:r>
            <w:proofErr w:type="spellEnd"/>
            <w:r>
              <w:rPr>
                <w:sz w:val="20"/>
                <w:szCs w:val="20"/>
              </w:rPr>
              <w:t xml:space="preserve"> dan </w:t>
            </w:r>
            <w:proofErr w:type="spellStart"/>
            <w:r>
              <w:rPr>
                <w:sz w:val="20"/>
                <w:szCs w:val="20"/>
              </w:rPr>
              <w:t>penumpukan</w:t>
            </w:r>
            <w:proofErr w:type="spellEnd"/>
            <w:r>
              <w:rPr>
                <w:sz w:val="20"/>
                <w:szCs w:val="20"/>
              </w:rPr>
              <w:t xml:space="preserve"> </w:t>
            </w:r>
            <w:proofErr w:type="spellStart"/>
            <w:r>
              <w:rPr>
                <w:sz w:val="20"/>
                <w:szCs w:val="20"/>
              </w:rPr>
              <w:t>cairan</w:t>
            </w:r>
            <w:proofErr w:type="spellEnd"/>
            <w:r>
              <w:rPr>
                <w:sz w:val="20"/>
                <w:szCs w:val="20"/>
              </w:rPr>
              <w:t xml:space="preserve"> di </w:t>
            </w:r>
            <w:proofErr w:type="spellStart"/>
            <w:r>
              <w:rPr>
                <w:sz w:val="20"/>
                <w:szCs w:val="20"/>
              </w:rPr>
              <w:t>paru</w:t>
            </w:r>
            <w:proofErr w:type="spellEnd"/>
            <w:r>
              <w:rPr>
                <w:sz w:val="20"/>
                <w:szCs w:val="20"/>
              </w:rPr>
              <w:t xml:space="preserve">. </w:t>
            </w:r>
            <w:proofErr w:type="spellStart"/>
            <w:r>
              <w:rPr>
                <w:sz w:val="20"/>
                <w:szCs w:val="20"/>
              </w:rPr>
              <w:t>Pentingnya</w:t>
            </w:r>
            <w:proofErr w:type="spellEnd"/>
            <w:r>
              <w:rPr>
                <w:sz w:val="20"/>
                <w:szCs w:val="20"/>
              </w:rPr>
              <w:t xml:space="preserve"> </w:t>
            </w:r>
            <w:proofErr w:type="spellStart"/>
            <w:r>
              <w:rPr>
                <w:sz w:val="20"/>
                <w:szCs w:val="20"/>
              </w:rPr>
              <w:t>kontrol</w:t>
            </w:r>
            <w:proofErr w:type="spellEnd"/>
            <w:r>
              <w:rPr>
                <w:sz w:val="20"/>
                <w:szCs w:val="20"/>
              </w:rPr>
              <w:t xml:space="preserve"> rutin DM dan </w:t>
            </w:r>
            <w:proofErr w:type="spellStart"/>
            <w:r>
              <w:rPr>
                <w:sz w:val="20"/>
                <w:szCs w:val="20"/>
              </w:rPr>
              <w:t>hipertensi</w:t>
            </w:r>
            <w:proofErr w:type="spellEnd"/>
            <w:r>
              <w:rPr>
                <w:sz w:val="20"/>
                <w:szCs w:val="20"/>
              </w:rPr>
              <w:t xml:space="preserve">, </w:t>
            </w:r>
            <w:proofErr w:type="spellStart"/>
            <w:r>
              <w:rPr>
                <w:sz w:val="20"/>
                <w:szCs w:val="20"/>
              </w:rPr>
              <w:t>kepatuhan</w:t>
            </w:r>
            <w:proofErr w:type="spellEnd"/>
            <w:r>
              <w:rPr>
                <w:sz w:val="20"/>
                <w:szCs w:val="20"/>
              </w:rPr>
              <w:t xml:space="preserve"> </w:t>
            </w:r>
            <w:proofErr w:type="spellStart"/>
            <w:r>
              <w:rPr>
                <w:sz w:val="20"/>
                <w:szCs w:val="20"/>
              </w:rPr>
              <w:t>obat</w:t>
            </w:r>
            <w:proofErr w:type="spellEnd"/>
            <w:r>
              <w:rPr>
                <w:sz w:val="20"/>
                <w:szCs w:val="20"/>
              </w:rPr>
              <w:t xml:space="preserve">, </w:t>
            </w:r>
            <w:proofErr w:type="spellStart"/>
            <w:r>
              <w:rPr>
                <w:sz w:val="20"/>
                <w:szCs w:val="20"/>
              </w:rPr>
              <w:t>pembatasan</w:t>
            </w:r>
            <w:proofErr w:type="spellEnd"/>
            <w:r>
              <w:rPr>
                <w:sz w:val="20"/>
                <w:szCs w:val="20"/>
              </w:rPr>
              <w:t xml:space="preserve"> garam dan </w:t>
            </w:r>
            <w:proofErr w:type="spellStart"/>
            <w:r>
              <w:rPr>
                <w:sz w:val="20"/>
                <w:szCs w:val="20"/>
              </w:rPr>
              <w:t>pengaturan</w:t>
            </w:r>
            <w:proofErr w:type="spellEnd"/>
            <w:r>
              <w:rPr>
                <w:sz w:val="20"/>
                <w:szCs w:val="20"/>
              </w:rPr>
              <w:t xml:space="preserve"> </w:t>
            </w:r>
            <w:proofErr w:type="spellStart"/>
            <w:r>
              <w:rPr>
                <w:sz w:val="20"/>
                <w:szCs w:val="20"/>
              </w:rPr>
              <w:t>cairan</w:t>
            </w:r>
            <w:proofErr w:type="spellEnd"/>
            <w:r>
              <w:rPr>
                <w:sz w:val="20"/>
                <w:szCs w:val="20"/>
              </w:rPr>
              <w:t xml:space="preserve">, </w:t>
            </w:r>
            <w:proofErr w:type="spellStart"/>
            <w:r>
              <w:rPr>
                <w:sz w:val="20"/>
                <w:szCs w:val="20"/>
              </w:rPr>
              <w:t>serta</w:t>
            </w:r>
            <w:proofErr w:type="spellEnd"/>
            <w:r>
              <w:rPr>
                <w:sz w:val="20"/>
                <w:szCs w:val="20"/>
              </w:rPr>
              <w:t xml:space="preserve"> </w:t>
            </w:r>
            <w:proofErr w:type="spellStart"/>
            <w:r>
              <w:rPr>
                <w:sz w:val="20"/>
                <w:szCs w:val="20"/>
              </w:rPr>
              <w:t>mengenali</w:t>
            </w:r>
            <w:proofErr w:type="spellEnd"/>
            <w:r>
              <w:rPr>
                <w:sz w:val="20"/>
                <w:szCs w:val="20"/>
              </w:rPr>
              <w:t xml:space="preserve"> </w:t>
            </w:r>
            <w:proofErr w:type="spellStart"/>
            <w:r>
              <w:rPr>
                <w:sz w:val="20"/>
                <w:szCs w:val="20"/>
              </w:rPr>
              <w:t>tanda</w:t>
            </w:r>
            <w:proofErr w:type="spellEnd"/>
            <w:r>
              <w:rPr>
                <w:sz w:val="20"/>
                <w:szCs w:val="20"/>
              </w:rPr>
              <w:t xml:space="preserve"> </w:t>
            </w:r>
            <w:proofErr w:type="spellStart"/>
            <w:r>
              <w:rPr>
                <w:sz w:val="20"/>
                <w:szCs w:val="20"/>
              </w:rPr>
              <w:t>bahaya</w:t>
            </w:r>
            <w:proofErr w:type="spellEnd"/>
            <w:r>
              <w:rPr>
                <w:sz w:val="20"/>
                <w:szCs w:val="20"/>
              </w:rPr>
              <w:t xml:space="preserve"> </w:t>
            </w:r>
            <w:proofErr w:type="spellStart"/>
            <w:r>
              <w:rPr>
                <w:sz w:val="20"/>
                <w:szCs w:val="20"/>
              </w:rPr>
              <w:t>seperti</w:t>
            </w:r>
            <w:proofErr w:type="spellEnd"/>
            <w:r>
              <w:rPr>
                <w:sz w:val="20"/>
                <w:szCs w:val="20"/>
              </w:rPr>
              <w:t xml:space="preserve"> </w:t>
            </w:r>
            <w:proofErr w:type="spellStart"/>
            <w:r>
              <w:rPr>
                <w:sz w:val="20"/>
                <w:szCs w:val="20"/>
              </w:rPr>
              <w:t>sesak</w:t>
            </w:r>
            <w:proofErr w:type="spellEnd"/>
            <w:r>
              <w:rPr>
                <w:sz w:val="20"/>
                <w:szCs w:val="20"/>
              </w:rPr>
              <w:t xml:space="preserve"> </w:t>
            </w:r>
            <w:proofErr w:type="spellStart"/>
            <w:r>
              <w:rPr>
                <w:sz w:val="20"/>
                <w:szCs w:val="20"/>
              </w:rPr>
              <w:t>memburuk</w:t>
            </w:r>
            <w:proofErr w:type="spellEnd"/>
            <w:r>
              <w:rPr>
                <w:sz w:val="20"/>
                <w:szCs w:val="20"/>
              </w:rPr>
              <w:t xml:space="preserve">, </w:t>
            </w:r>
            <w:proofErr w:type="spellStart"/>
            <w:r>
              <w:rPr>
                <w:sz w:val="20"/>
                <w:szCs w:val="20"/>
              </w:rPr>
              <w:t>nyeri</w:t>
            </w:r>
            <w:proofErr w:type="spellEnd"/>
            <w:r>
              <w:rPr>
                <w:sz w:val="20"/>
                <w:szCs w:val="20"/>
              </w:rPr>
              <w:t xml:space="preserve"> dada, </w:t>
            </w:r>
            <w:proofErr w:type="spellStart"/>
            <w:r>
              <w:rPr>
                <w:sz w:val="20"/>
                <w:szCs w:val="20"/>
              </w:rPr>
              <w:t>penurunan</w:t>
            </w:r>
            <w:proofErr w:type="spellEnd"/>
            <w:r>
              <w:rPr>
                <w:sz w:val="20"/>
                <w:szCs w:val="20"/>
              </w:rPr>
              <w:t xml:space="preserve"> </w:t>
            </w:r>
            <w:proofErr w:type="spellStart"/>
            <w:r>
              <w:rPr>
                <w:sz w:val="20"/>
                <w:szCs w:val="20"/>
              </w:rPr>
              <w:t>kesadaran</w:t>
            </w:r>
            <w:proofErr w:type="spellEnd"/>
            <w:r>
              <w:rPr>
                <w:sz w:val="20"/>
                <w:szCs w:val="20"/>
              </w:rPr>
              <w:t xml:space="preserve">, </w:t>
            </w:r>
            <w:proofErr w:type="spellStart"/>
            <w:r>
              <w:rPr>
                <w:sz w:val="20"/>
                <w:szCs w:val="20"/>
              </w:rPr>
              <w:t>atau</w:t>
            </w:r>
            <w:proofErr w:type="spellEnd"/>
            <w:r>
              <w:rPr>
                <w:sz w:val="20"/>
                <w:szCs w:val="20"/>
              </w:rPr>
              <w:t xml:space="preserve"> </w:t>
            </w:r>
            <w:proofErr w:type="spellStart"/>
            <w:r>
              <w:rPr>
                <w:sz w:val="20"/>
                <w:szCs w:val="20"/>
              </w:rPr>
              <w:t>bengkak</w:t>
            </w:r>
            <w:proofErr w:type="spellEnd"/>
            <w:r>
              <w:rPr>
                <w:sz w:val="20"/>
                <w:szCs w:val="20"/>
              </w:rPr>
              <w:t xml:space="preserve"> </w:t>
            </w:r>
            <w:proofErr w:type="spellStart"/>
            <w:r>
              <w:rPr>
                <w:sz w:val="20"/>
                <w:szCs w:val="20"/>
              </w:rPr>
              <w:t>bertambah</w:t>
            </w:r>
            <w:proofErr w:type="spellEnd"/>
            <w:r>
              <w:rPr>
                <w:sz w:val="20"/>
                <w:szCs w:val="20"/>
              </w:rPr>
              <w:t>.</w:t>
            </w:r>
          </w:p>
        </w:tc>
      </w:tr>
      <w:tr w:rsidR="00C973DB" w14:paraId="7C039CEE" w14:textId="77777777">
        <w:trPr>
          <w:cantSplit/>
          <w:jc w:val="center"/>
        </w:trPr>
        <w:tc>
          <w:tcPr>
            <w:tcW w:w="2608" w:type="dxa"/>
            <w:tcBorders>
              <w:top w:val="nil"/>
              <w:left w:val="nil"/>
              <w:bottom w:val="single" w:sz="12" w:space="0" w:color="000000"/>
              <w:right w:val="nil"/>
            </w:tcBorders>
          </w:tcPr>
          <w:p w14:paraId="2C765184" w14:textId="77777777" w:rsidR="00C973DB" w:rsidRDefault="00AF0F19">
            <w:r>
              <w:rPr>
                <w:b/>
                <w:bCs/>
                <w:sz w:val="20"/>
                <w:szCs w:val="20"/>
              </w:rPr>
              <w:t>Prognosis</w:t>
            </w:r>
          </w:p>
        </w:tc>
        <w:tc>
          <w:tcPr>
            <w:tcW w:w="6463" w:type="dxa"/>
            <w:tcBorders>
              <w:top w:val="nil"/>
              <w:left w:val="nil"/>
              <w:bottom w:val="single" w:sz="12" w:space="0" w:color="000000"/>
              <w:right w:val="nil"/>
            </w:tcBorders>
          </w:tcPr>
          <w:p w14:paraId="5221F6BD" w14:textId="77777777" w:rsidR="00C973DB" w:rsidRDefault="00AF0F19">
            <w:r>
              <w:rPr>
                <w:sz w:val="20"/>
                <w:szCs w:val="20"/>
              </w:rPr>
              <w:t xml:space="preserve">Ad </w:t>
            </w:r>
            <w:proofErr w:type="spellStart"/>
            <w:r>
              <w:rPr>
                <w:sz w:val="20"/>
                <w:szCs w:val="20"/>
              </w:rPr>
              <w:t>vitam</w:t>
            </w:r>
            <w:proofErr w:type="spellEnd"/>
            <w:r>
              <w:rPr>
                <w:sz w:val="20"/>
                <w:szCs w:val="20"/>
              </w:rPr>
              <w:t xml:space="preserve"> </w:t>
            </w:r>
            <w:proofErr w:type="spellStart"/>
            <w:r>
              <w:rPr>
                <w:sz w:val="20"/>
                <w:szCs w:val="20"/>
              </w:rPr>
              <w:t>bonam</w:t>
            </w:r>
            <w:proofErr w:type="spellEnd"/>
            <w:r>
              <w:rPr>
                <w:sz w:val="20"/>
                <w:szCs w:val="20"/>
              </w:rPr>
              <w:t xml:space="preserve">. Ad </w:t>
            </w:r>
            <w:proofErr w:type="spellStart"/>
            <w:r>
              <w:rPr>
                <w:sz w:val="20"/>
                <w:szCs w:val="20"/>
              </w:rPr>
              <w:t>functionam</w:t>
            </w:r>
            <w:proofErr w:type="spellEnd"/>
            <w:r>
              <w:rPr>
                <w:sz w:val="20"/>
                <w:szCs w:val="20"/>
              </w:rPr>
              <w:t xml:space="preserve"> </w:t>
            </w:r>
            <w:proofErr w:type="spellStart"/>
            <w:r>
              <w:rPr>
                <w:sz w:val="20"/>
                <w:szCs w:val="20"/>
              </w:rPr>
              <w:t>dubia</w:t>
            </w:r>
            <w:proofErr w:type="spellEnd"/>
            <w:r>
              <w:rPr>
                <w:sz w:val="20"/>
                <w:szCs w:val="20"/>
              </w:rPr>
              <w:t xml:space="preserve">. Ad </w:t>
            </w:r>
            <w:proofErr w:type="spellStart"/>
            <w:r>
              <w:rPr>
                <w:sz w:val="20"/>
                <w:szCs w:val="20"/>
              </w:rPr>
              <w:t>sanationam</w:t>
            </w:r>
            <w:proofErr w:type="spellEnd"/>
            <w:r>
              <w:rPr>
                <w:sz w:val="20"/>
                <w:szCs w:val="20"/>
              </w:rPr>
              <w:t xml:space="preserve"> </w:t>
            </w:r>
            <w:proofErr w:type="spellStart"/>
            <w:r>
              <w:rPr>
                <w:sz w:val="20"/>
                <w:szCs w:val="20"/>
              </w:rPr>
              <w:t>dubia</w:t>
            </w:r>
            <w:proofErr w:type="spellEnd"/>
            <w:r>
              <w:rPr>
                <w:sz w:val="20"/>
                <w:szCs w:val="20"/>
              </w:rPr>
              <w:t xml:space="preserve"> ad </w:t>
            </w:r>
            <w:proofErr w:type="spellStart"/>
            <w:r>
              <w:rPr>
                <w:sz w:val="20"/>
                <w:szCs w:val="20"/>
              </w:rPr>
              <w:t>malam</w:t>
            </w:r>
            <w:proofErr w:type="spellEnd"/>
            <w:r>
              <w:rPr>
                <w:sz w:val="20"/>
                <w:szCs w:val="20"/>
              </w:rPr>
              <w:t>.</w:t>
            </w:r>
          </w:p>
        </w:tc>
      </w:tr>
    </w:tbl>
    <w:p w14:paraId="31A8425C" w14:textId="77777777" w:rsidR="00C973DB" w:rsidRDefault="00AF0F19">
      <w:pPr>
        <w:spacing w:after="200" w:line="264" w:lineRule="auto"/>
        <w:jc w:val="both"/>
      </w:pPr>
      <w:proofErr w:type="spellStart"/>
      <w:r>
        <w:rPr>
          <w:i/>
          <w:iCs/>
          <w:sz w:val="22"/>
          <w:szCs w:val="22"/>
        </w:rPr>
        <w:t>Catatan</w:t>
      </w:r>
      <w:proofErr w:type="spellEnd"/>
      <w:r>
        <w:rPr>
          <w:i/>
          <w:iCs/>
          <w:sz w:val="22"/>
          <w:szCs w:val="22"/>
        </w:rPr>
        <w:t xml:space="preserve"> </w:t>
      </w:r>
      <w:proofErr w:type="spellStart"/>
      <w:r>
        <w:rPr>
          <w:i/>
          <w:iCs/>
          <w:sz w:val="22"/>
          <w:szCs w:val="22"/>
        </w:rPr>
        <w:t>penulis</w:t>
      </w:r>
      <w:proofErr w:type="spellEnd"/>
      <w:r>
        <w:rPr>
          <w:i/>
          <w:iCs/>
          <w:sz w:val="22"/>
          <w:szCs w:val="22"/>
        </w:rPr>
        <w:t xml:space="preserve">. Pada POMR </w:t>
      </w:r>
      <w:proofErr w:type="spellStart"/>
      <w:r>
        <w:rPr>
          <w:i/>
          <w:iCs/>
          <w:sz w:val="22"/>
          <w:szCs w:val="22"/>
        </w:rPr>
        <w:t>asli</w:t>
      </w:r>
      <w:proofErr w:type="spellEnd"/>
      <w:r>
        <w:rPr>
          <w:i/>
          <w:iCs/>
          <w:sz w:val="22"/>
          <w:szCs w:val="22"/>
        </w:rPr>
        <w:t xml:space="preserve"> </w:t>
      </w:r>
      <w:proofErr w:type="spellStart"/>
      <w:r>
        <w:rPr>
          <w:i/>
          <w:iCs/>
          <w:sz w:val="22"/>
          <w:szCs w:val="22"/>
        </w:rPr>
        <w:t>tidak</w:t>
      </w:r>
      <w:proofErr w:type="spellEnd"/>
      <w:r>
        <w:rPr>
          <w:i/>
          <w:iCs/>
          <w:sz w:val="22"/>
          <w:szCs w:val="22"/>
        </w:rPr>
        <w:t xml:space="preserve"> </w:t>
      </w:r>
      <w:proofErr w:type="spellStart"/>
      <w:r>
        <w:rPr>
          <w:i/>
          <w:iCs/>
          <w:sz w:val="22"/>
          <w:szCs w:val="22"/>
        </w:rPr>
        <w:t>tercantum</w:t>
      </w:r>
      <w:proofErr w:type="spellEnd"/>
      <w:r>
        <w:rPr>
          <w:i/>
          <w:iCs/>
          <w:sz w:val="22"/>
          <w:szCs w:val="22"/>
        </w:rPr>
        <w:t xml:space="preserve"> </w:t>
      </w:r>
      <w:proofErr w:type="spellStart"/>
      <w:r>
        <w:rPr>
          <w:i/>
          <w:iCs/>
          <w:sz w:val="22"/>
          <w:szCs w:val="22"/>
        </w:rPr>
        <w:t>hasil</w:t>
      </w:r>
      <w:proofErr w:type="spellEnd"/>
      <w:r>
        <w:rPr>
          <w:i/>
          <w:iCs/>
          <w:sz w:val="22"/>
          <w:szCs w:val="22"/>
        </w:rPr>
        <w:t xml:space="preserve"> EKG, </w:t>
      </w:r>
      <w:proofErr w:type="spellStart"/>
      <w:r>
        <w:rPr>
          <w:i/>
          <w:iCs/>
          <w:sz w:val="22"/>
          <w:szCs w:val="22"/>
        </w:rPr>
        <w:t>analisis</w:t>
      </w:r>
      <w:proofErr w:type="spellEnd"/>
      <w:r>
        <w:rPr>
          <w:i/>
          <w:iCs/>
          <w:sz w:val="22"/>
          <w:szCs w:val="22"/>
        </w:rPr>
        <w:t xml:space="preserve"> gas </w:t>
      </w:r>
      <w:proofErr w:type="spellStart"/>
      <w:r>
        <w:rPr>
          <w:i/>
          <w:iCs/>
          <w:sz w:val="22"/>
          <w:szCs w:val="22"/>
        </w:rPr>
        <w:t>darah</w:t>
      </w:r>
      <w:proofErr w:type="spellEnd"/>
      <w:r>
        <w:rPr>
          <w:i/>
          <w:iCs/>
          <w:sz w:val="22"/>
          <w:szCs w:val="22"/>
        </w:rPr>
        <w:t xml:space="preserve">, </w:t>
      </w:r>
      <w:proofErr w:type="spellStart"/>
      <w:r>
        <w:rPr>
          <w:i/>
          <w:iCs/>
          <w:sz w:val="22"/>
          <w:szCs w:val="22"/>
        </w:rPr>
        <w:t>nilai</w:t>
      </w:r>
      <w:proofErr w:type="spellEnd"/>
      <w:r>
        <w:rPr>
          <w:i/>
          <w:iCs/>
          <w:sz w:val="22"/>
          <w:szCs w:val="22"/>
        </w:rPr>
        <w:t xml:space="preserve"> </w:t>
      </w:r>
      <w:proofErr w:type="spellStart"/>
      <w:r>
        <w:rPr>
          <w:i/>
          <w:iCs/>
          <w:sz w:val="22"/>
          <w:szCs w:val="22"/>
        </w:rPr>
        <w:t>kreatinin</w:t>
      </w:r>
      <w:proofErr w:type="spellEnd"/>
      <w:r>
        <w:rPr>
          <w:i/>
          <w:iCs/>
          <w:sz w:val="22"/>
          <w:szCs w:val="22"/>
        </w:rPr>
        <w:t xml:space="preserve">, dan </w:t>
      </w:r>
      <w:proofErr w:type="spellStart"/>
      <w:r>
        <w:rPr>
          <w:i/>
          <w:iCs/>
          <w:sz w:val="22"/>
          <w:szCs w:val="22"/>
        </w:rPr>
        <w:t>ureum</w:t>
      </w:r>
      <w:proofErr w:type="spellEnd"/>
      <w:r>
        <w:rPr>
          <w:i/>
          <w:iCs/>
          <w:sz w:val="22"/>
          <w:szCs w:val="22"/>
        </w:rPr>
        <w:t xml:space="preserve"> </w:t>
      </w:r>
      <w:proofErr w:type="spellStart"/>
      <w:r>
        <w:rPr>
          <w:i/>
          <w:iCs/>
          <w:sz w:val="22"/>
          <w:szCs w:val="22"/>
        </w:rPr>
        <w:t>dalam</w:t>
      </w:r>
      <w:proofErr w:type="spellEnd"/>
      <w:r>
        <w:rPr>
          <w:i/>
          <w:iCs/>
          <w:sz w:val="22"/>
          <w:szCs w:val="22"/>
        </w:rPr>
        <w:t xml:space="preserve"> </w:t>
      </w:r>
      <w:proofErr w:type="spellStart"/>
      <w:r>
        <w:rPr>
          <w:i/>
          <w:iCs/>
          <w:sz w:val="22"/>
          <w:szCs w:val="22"/>
        </w:rPr>
        <w:t>angka</w:t>
      </w:r>
      <w:proofErr w:type="spellEnd"/>
      <w:r>
        <w:rPr>
          <w:i/>
          <w:iCs/>
          <w:sz w:val="22"/>
          <w:szCs w:val="22"/>
        </w:rPr>
        <w:t xml:space="preserve">, </w:t>
      </w:r>
      <w:proofErr w:type="spellStart"/>
      <w:r>
        <w:rPr>
          <w:i/>
          <w:iCs/>
          <w:sz w:val="22"/>
          <w:szCs w:val="22"/>
        </w:rPr>
        <w:t>serta</w:t>
      </w:r>
      <w:proofErr w:type="spellEnd"/>
      <w:r>
        <w:rPr>
          <w:i/>
          <w:iCs/>
          <w:sz w:val="22"/>
          <w:szCs w:val="22"/>
        </w:rPr>
        <w:t xml:space="preserve"> </w:t>
      </w:r>
      <w:proofErr w:type="spellStart"/>
      <w:r>
        <w:rPr>
          <w:i/>
          <w:iCs/>
          <w:sz w:val="22"/>
          <w:szCs w:val="22"/>
        </w:rPr>
        <w:t>tidak</w:t>
      </w:r>
      <w:proofErr w:type="spellEnd"/>
      <w:r>
        <w:rPr>
          <w:i/>
          <w:iCs/>
          <w:sz w:val="22"/>
          <w:szCs w:val="22"/>
        </w:rPr>
        <w:t xml:space="preserve"> </w:t>
      </w:r>
      <w:proofErr w:type="spellStart"/>
      <w:r>
        <w:rPr>
          <w:i/>
          <w:iCs/>
          <w:sz w:val="22"/>
          <w:szCs w:val="22"/>
        </w:rPr>
        <w:t>tercantum</w:t>
      </w:r>
      <w:proofErr w:type="spellEnd"/>
      <w:r>
        <w:rPr>
          <w:i/>
          <w:iCs/>
          <w:sz w:val="22"/>
          <w:szCs w:val="22"/>
        </w:rPr>
        <w:t xml:space="preserve"> </w:t>
      </w:r>
      <w:proofErr w:type="spellStart"/>
      <w:r>
        <w:rPr>
          <w:i/>
          <w:iCs/>
          <w:sz w:val="22"/>
          <w:szCs w:val="22"/>
        </w:rPr>
        <w:t>penggunaan</w:t>
      </w:r>
      <w:proofErr w:type="spellEnd"/>
      <w:r>
        <w:rPr>
          <w:i/>
          <w:iCs/>
          <w:sz w:val="22"/>
          <w:szCs w:val="22"/>
        </w:rPr>
        <w:t xml:space="preserve"> </w:t>
      </w:r>
      <w:proofErr w:type="spellStart"/>
      <w:r>
        <w:rPr>
          <w:i/>
          <w:iCs/>
          <w:sz w:val="22"/>
          <w:szCs w:val="22"/>
        </w:rPr>
        <w:t>ventilasi</w:t>
      </w:r>
      <w:proofErr w:type="spellEnd"/>
      <w:r>
        <w:rPr>
          <w:i/>
          <w:iCs/>
          <w:sz w:val="22"/>
          <w:szCs w:val="22"/>
        </w:rPr>
        <w:t xml:space="preserve"> </w:t>
      </w:r>
      <w:proofErr w:type="spellStart"/>
      <w:r>
        <w:rPr>
          <w:i/>
          <w:iCs/>
          <w:sz w:val="22"/>
          <w:szCs w:val="22"/>
        </w:rPr>
        <w:t>noninvasif</w:t>
      </w:r>
      <w:proofErr w:type="spellEnd"/>
      <w:r>
        <w:rPr>
          <w:i/>
          <w:iCs/>
          <w:sz w:val="22"/>
          <w:szCs w:val="22"/>
        </w:rPr>
        <w:t xml:space="preserve"> </w:t>
      </w:r>
      <w:proofErr w:type="spellStart"/>
      <w:r>
        <w:rPr>
          <w:i/>
          <w:iCs/>
          <w:sz w:val="22"/>
          <w:szCs w:val="22"/>
        </w:rPr>
        <w:t>selama</w:t>
      </w:r>
      <w:proofErr w:type="spellEnd"/>
      <w:r>
        <w:rPr>
          <w:i/>
          <w:iCs/>
          <w:sz w:val="22"/>
          <w:szCs w:val="22"/>
        </w:rPr>
        <w:t xml:space="preserve"> di IGD. Data </w:t>
      </w:r>
      <w:proofErr w:type="spellStart"/>
      <w:r>
        <w:rPr>
          <w:i/>
          <w:iCs/>
          <w:sz w:val="22"/>
          <w:szCs w:val="22"/>
        </w:rPr>
        <w:t>tersebut</w:t>
      </w:r>
      <w:proofErr w:type="spellEnd"/>
      <w:r>
        <w:rPr>
          <w:i/>
          <w:iCs/>
          <w:sz w:val="22"/>
          <w:szCs w:val="22"/>
        </w:rPr>
        <w:t xml:space="preserve"> </w:t>
      </w:r>
      <w:proofErr w:type="spellStart"/>
      <w:r>
        <w:rPr>
          <w:i/>
          <w:iCs/>
          <w:sz w:val="22"/>
          <w:szCs w:val="22"/>
        </w:rPr>
        <w:t>tidak</w:t>
      </w:r>
      <w:proofErr w:type="spellEnd"/>
      <w:r>
        <w:rPr>
          <w:i/>
          <w:iCs/>
          <w:sz w:val="22"/>
          <w:szCs w:val="22"/>
        </w:rPr>
        <w:t xml:space="preserve"> </w:t>
      </w:r>
      <w:proofErr w:type="spellStart"/>
      <w:r>
        <w:rPr>
          <w:i/>
          <w:iCs/>
          <w:sz w:val="22"/>
          <w:szCs w:val="22"/>
        </w:rPr>
        <w:t>ditambahkan</w:t>
      </w:r>
      <w:proofErr w:type="spellEnd"/>
      <w:r>
        <w:rPr>
          <w:i/>
          <w:iCs/>
          <w:sz w:val="22"/>
          <w:szCs w:val="22"/>
        </w:rPr>
        <w:t xml:space="preserve"> agar </w:t>
      </w:r>
      <w:proofErr w:type="spellStart"/>
      <w:r>
        <w:rPr>
          <w:i/>
          <w:iCs/>
          <w:sz w:val="22"/>
          <w:szCs w:val="22"/>
        </w:rPr>
        <w:t>tidak</w:t>
      </w:r>
      <w:proofErr w:type="spellEnd"/>
      <w:r>
        <w:rPr>
          <w:i/>
          <w:iCs/>
          <w:sz w:val="22"/>
          <w:szCs w:val="22"/>
        </w:rPr>
        <w:t xml:space="preserve"> </w:t>
      </w:r>
      <w:proofErr w:type="spellStart"/>
      <w:r>
        <w:rPr>
          <w:i/>
          <w:iCs/>
          <w:sz w:val="22"/>
          <w:szCs w:val="22"/>
        </w:rPr>
        <w:t>menyimpang</w:t>
      </w:r>
      <w:proofErr w:type="spellEnd"/>
      <w:r>
        <w:rPr>
          <w:i/>
          <w:iCs/>
          <w:sz w:val="22"/>
          <w:szCs w:val="22"/>
        </w:rPr>
        <w:t xml:space="preserve"> </w:t>
      </w:r>
      <w:proofErr w:type="spellStart"/>
      <w:r>
        <w:rPr>
          <w:i/>
          <w:iCs/>
          <w:sz w:val="22"/>
          <w:szCs w:val="22"/>
        </w:rPr>
        <w:t>dari</w:t>
      </w:r>
      <w:proofErr w:type="spellEnd"/>
      <w:r>
        <w:rPr>
          <w:i/>
          <w:iCs/>
          <w:sz w:val="22"/>
          <w:szCs w:val="22"/>
        </w:rPr>
        <w:t xml:space="preserve"> </w:t>
      </w:r>
      <w:proofErr w:type="spellStart"/>
      <w:r>
        <w:rPr>
          <w:i/>
          <w:iCs/>
          <w:sz w:val="22"/>
          <w:szCs w:val="22"/>
        </w:rPr>
        <w:t>catatan</w:t>
      </w:r>
      <w:proofErr w:type="spellEnd"/>
      <w:r>
        <w:rPr>
          <w:i/>
          <w:iCs/>
          <w:sz w:val="22"/>
          <w:szCs w:val="22"/>
        </w:rPr>
        <w:t xml:space="preserve"> </w:t>
      </w:r>
      <w:proofErr w:type="spellStart"/>
      <w:r>
        <w:rPr>
          <w:i/>
          <w:iCs/>
          <w:sz w:val="22"/>
          <w:szCs w:val="22"/>
        </w:rPr>
        <w:t>asli</w:t>
      </w:r>
      <w:proofErr w:type="spellEnd"/>
      <w:r>
        <w:rPr>
          <w:i/>
          <w:iCs/>
          <w:sz w:val="22"/>
          <w:szCs w:val="22"/>
        </w:rPr>
        <w:t>.</w:t>
      </w:r>
    </w:p>
    <w:p w14:paraId="1F068C7B" w14:textId="77777777" w:rsidR="00C973DB" w:rsidRDefault="00C973DB">
      <w:pPr>
        <w:spacing w:line="20" w:lineRule="exact"/>
        <w:sectPr w:rsidR="00C973DB">
          <w:pgSz w:w="11906" w:h="16838"/>
          <w:pgMar w:top="1134" w:right="1134" w:bottom="1134" w:left="1701" w:header="709" w:footer="709" w:gutter="0"/>
          <w:cols w:space="720"/>
          <w:docGrid w:linePitch="360"/>
        </w:sectPr>
      </w:pPr>
    </w:p>
    <w:p w14:paraId="594801FB" w14:textId="77777777" w:rsidR="00C973DB" w:rsidRDefault="00AF0F19">
      <w:pPr>
        <w:pStyle w:val="Heading2"/>
        <w:keepNext/>
        <w:keepLines/>
        <w:pageBreakBefore/>
        <w:spacing w:before="280" w:after="140" w:line="276" w:lineRule="auto"/>
      </w:pPr>
      <w:bookmarkStart w:id="56" w:name="_Toc243800403"/>
      <w:r>
        <w:rPr>
          <w:color w:val="000000"/>
          <w:sz w:val="26"/>
          <w:szCs w:val="26"/>
        </w:rPr>
        <w:lastRenderedPageBreak/>
        <w:t xml:space="preserve">Lampiran 2. Lembar </w:t>
      </w:r>
      <w:proofErr w:type="spellStart"/>
      <w:r>
        <w:rPr>
          <w:color w:val="000000"/>
          <w:sz w:val="26"/>
          <w:szCs w:val="26"/>
        </w:rPr>
        <w:t>Ekstraksi</w:t>
      </w:r>
      <w:proofErr w:type="spellEnd"/>
      <w:r>
        <w:rPr>
          <w:color w:val="000000"/>
          <w:sz w:val="26"/>
          <w:szCs w:val="26"/>
        </w:rPr>
        <w:t xml:space="preserve"> Data dan </w:t>
      </w:r>
      <w:proofErr w:type="spellStart"/>
      <w:r>
        <w:rPr>
          <w:color w:val="000000"/>
          <w:sz w:val="26"/>
          <w:szCs w:val="26"/>
        </w:rPr>
        <w:t>Kutipan</w:t>
      </w:r>
      <w:proofErr w:type="spellEnd"/>
      <w:r>
        <w:rPr>
          <w:color w:val="000000"/>
          <w:sz w:val="26"/>
          <w:szCs w:val="26"/>
        </w:rPr>
        <w:t xml:space="preserve"> Kunci per Studi</w:t>
      </w:r>
      <w:bookmarkEnd w:id="56"/>
    </w:p>
    <w:p w14:paraId="3A80D5F9" w14:textId="77777777" w:rsidR="00C973DB" w:rsidRDefault="00AF0F19">
      <w:pPr>
        <w:spacing w:after="160" w:line="276" w:lineRule="auto"/>
        <w:jc w:val="both"/>
      </w:pPr>
      <w:proofErr w:type="spellStart"/>
      <w:r>
        <w:t>Kutipan</w:t>
      </w:r>
      <w:proofErr w:type="spellEnd"/>
      <w:r>
        <w:t xml:space="preserve"> </w:t>
      </w:r>
      <w:proofErr w:type="spellStart"/>
      <w:r>
        <w:t>ditulis</w:t>
      </w:r>
      <w:proofErr w:type="spellEnd"/>
      <w:r>
        <w:t xml:space="preserve"> </w:t>
      </w:r>
      <w:proofErr w:type="spellStart"/>
      <w:r>
        <w:t>dalam</w:t>
      </w:r>
      <w:proofErr w:type="spellEnd"/>
      <w:r>
        <w:t xml:space="preserve"> </w:t>
      </w:r>
      <w:proofErr w:type="spellStart"/>
      <w:r>
        <w:t>bahasa</w:t>
      </w:r>
      <w:proofErr w:type="spellEnd"/>
      <w:r>
        <w:t xml:space="preserve"> </w:t>
      </w:r>
      <w:proofErr w:type="spellStart"/>
      <w:r>
        <w:t>aslinya</w:t>
      </w:r>
      <w:proofErr w:type="spellEnd"/>
      <w:r>
        <w:t xml:space="preserve"> agar </w:t>
      </w:r>
      <w:proofErr w:type="spellStart"/>
      <w:r>
        <w:t>dapat</w:t>
      </w:r>
      <w:proofErr w:type="spellEnd"/>
      <w:r>
        <w:t xml:space="preserve"> </w:t>
      </w:r>
      <w:proofErr w:type="spellStart"/>
      <w:r>
        <w:t>diverifikasi</w:t>
      </w:r>
      <w:proofErr w:type="spellEnd"/>
      <w:r>
        <w:t xml:space="preserve"> </w:t>
      </w:r>
      <w:proofErr w:type="spellStart"/>
      <w:r>
        <w:t>terhadap</w:t>
      </w:r>
      <w:proofErr w:type="spellEnd"/>
      <w:r>
        <w:t xml:space="preserve"> </w:t>
      </w:r>
      <w:proofErr w:type="spellStart"/>
      <w:r>
        <w:t>naskah</w:t>
      </w:r>
      <w:proofErr w:type="spellEnd"/>
      <w:r>
        <w:t xml:space="preserve">. </w:t>
      </w:r>
      <w:proofErr w:type="spellStart"/>
      <w:r>
        <w:t>Nomor</w:t>
      </w:r>
      <w:proofErr w:type="spellEnd"/>
      <w:r>
        <w:t xml:space="preserve"> </w:t>
      </w:r>
      <w:proofErr w:type="spellStart"/>
      <w:r>
        <w:t>halaman</w:t>
      </w:r>
      <w:proofErr w:type="spellEnd"/>
      <w:r>
        <w:t xml:space="preserve"> </w:t>
      </w:r>
      <w:proofErr w:type="spellStart"/>
      <w:r>
        <w:t>mengacu</w:t>
      </w:r>
      <w:proofErr w:type="spellEnd"/>
      <w:r>
        <w:t xml:space="preserve"> pada </w:t>
      </w:r>
      <w:proofErr w:type="spellStart"/>
      <w:r>
        <w:t>penomoran</w:t>
      </w:r>
      <w:proofErr w:type="spellEnd"/>
      <w:r>
        <w:t xml:space="preserve"> </w:t>
      </w:r>
      <w:proofErr w:type="spellStart"/>
      <w:r>
        <w:t>jurnal</w:t>
      </w:r>
      <w:proofErr w:type="spellEnd"/>
      <w:r>
        <w:t xml:space="preserve"> </w:t>
      </w:r>
      <w:proofErr w:type="spellStart"/>
      <w:r>
        <w:t>atau</w:t>
      </w:r>
      <w:proofErr w:type="spellEnd"/>
      <w:r>
        <w:t xml:space="preserve">, </w:t>
      </w:r>
      <w:proofErr w:type="spellStart"/>
      <w:r>
        <w:t>untuk</w:t>
      </w:r>
      <w:proofErr w:type="spellEnd"/>
      <w:r>
        <w:t xml:space="preserve"> </w:t>
      </w:r>
      <w:proofErr w:type="spellStart"/>
      <w:r>
        <w:t>laporan</w:t>
      </w:r>
      <w:proofErr w:type="spellEnd"/>
      <w:r>
        <w:t xml:space="preserve"> Cochrane, pada </w:t>
      </w:r>
      <w:proofErr w:type="spellStart"/>
      <w:r>
        <w:t>penomoran</w:t>
      </w:r>
      <w:proofErr w:type="spellEnd"/>
      <w:r>
        <w:t xml:space="preserve"> </w:t>
      </w:r>
      <w:proofErr w:type="spellStart"/>
      <w:r>
        <w:t>cetak</w:t>
      </w:r>
      <w:proofErr w:type="spellEnd"/>
      <w:r>
        <w:t xml:space="preserve"> </w:t>
      </w:r>
      <w:proofErr w:type="spellStart"/>
      <w:r>
        <w:t>laporan</w:t>
      </w:r>
      <w:proofErr w:type="spellEnd"/>
      <w:r>
        <w:t>.</w:t>
      </w:r>
    </w:p>
    <w:p w14:paraId="7B9D787C" w14:textId="77777777" w:rsidR="00C973DB" w:rsidRDefault="00AF0F19">
      <w:pPr>
        <w:keepNext/>
        <w:keepLines/>
        <w:spacing w:before="200" w:after="80"/>
      </w:pPr>
      <w:r>
        <w:rPr>
          <w:b/>
          <w:bCs/>
          <w:sz w:val="22"/>
          <w:szCs w:val="22"/>
        </w:rPr>
        <w:t xml:space="preserve">Tabel L2.1 </w:t>
      </w:r>
      <w:proofErr w:type="spellStart"/>
      <w:r>
        <w:rPr>
          <w:sz w:val="22"/>
          <w:szCs w:val="22"/>
        </w:rPr>
        <w:t>Ekstraksi</w:t>
      </w:r>
      <w:proofErr w:type="spellEnd"/>
      <w:r>
        <w:rPr>
          <w:sz w:val="22"/>
          <w:szCs w:val="22"/>
        </w:rPr>
        <w:t xml:space="preserve"> data Tomala </w:t>
      </w:r>
      <w:proofErr w:type="spellStart"/>
      <w:r>
        <w:rPr>
          <w:sz w:val="22"/>
          <w:szCs w:val="22"/>
        </w:rPr>
        <w:t>dkk</w:t>
      </w:r>
      <w:proofErr w:type="spellEnd"/>
      <w:r>
        <w:rPr>
          <w:sz w:val="22"/>
          <w:szCs w:val="22"/>
        </w:rPr>
        <w:t>. (2026)</w:t>
      </w:r>
      <w:r>
        <w:fldChar w:fldCharType="begin"/>
      </w:r>
      <w:r>
        <w:instrText xml:space="preserve"> ADDIN ZOTERO_ITEM CSL_CITATION {"citationID":"l7exXmZC","properties":{"formattedCitation":"\\super 26\\nosupersub{}","plainCitation":"26","noteIndex":0},"citationItems":[{"id":10022,"uris":["http://zotero.org/users/14681764/items/X8HHWVU8"],"itemData":{"id":10022,"type":"article-journal","title":"Effect Modification by Acute Coronary Syndrome Prevalence on Non-Invasive Ventilation Efficacy in Acute Cardiogenic Pulmonary Edema: A Systematic Review and Meta-Analysis of Randomized Controlled Trials","container-title":"Journal of Cardiovascular Development and Disease","DOI":"10.3390/jcdd13030135","author":[{"family":"Tomala","given":"Marek"},{"family":"Durak","given":"Monika"},{"family":"Borówka","given":"Magdalena"},{"family":"Szkarłat","given":"Paweł"},{"family":"Kłaczyński","given":"Maciej"}],"issued":{"date-parts":[[2026]]},"volume":"13","issue":"3","page":"135"}}],"schema":"https://github.com/citation-style-language/schema/raw/master/csl-citation.json"} </w:instrText>
      </w:r>
      <w:r>
        <w:fldChar w:fldCharType="separate"/>
      </w:r>
      <w:r>
        <w:rPr>
          <w:noProof/>
          <w:sz w:val="22"/>
          <w:szCs w:val="22"/>
          <w:vertAlign w:val="superscript"/>
        </w:rPr>
        <w:t>26</w:t>
      </w:r>
      <w:r>
        <w:fldChar w:fldCharType="end"/>
      </w:r>
    </w:p>
    <w:tbl>
      <w:tblPr>
        <w:tblW w:w="14571" w:type="dxa"/>
        <w:jc w:val="center"/>
        <w:tblLayout w:type="fixed"/>
        <w:tblCellMar>
          <w:top w:w="45" w:type="dxa"/>
          <w:left w:w="70" w:type="dxa"/>
          <w:bottom w:w="45" w:type="dxa"/>
          <w:right w:w="70" w:type="dxa"/>
        </w:tblCellMar>
        <w:tblLook w:val="0000" w:firstRow="0" w:lastRow="0" w:firstColumn="0" w:lastColumn="0" w:noHBand="0" w:noVBand="0"/>
      </w:tblPr>
      <w:tblGrid>
        <w:gridCol w:w="2381"/>
        <w:gridCol w:w="12190"/>
      </w:tblGrid>
      <w:tr w:rsidR="00C973DB" w14:paraId="78E8910F" w14:textId="77777777">
        <w:trPr>
          <w:cantSplit/>
          <w:jc w:val="center"/>
        </w:trPr>
        <w:tc>
          <w:tcPr>
            <w:tcW w:w="2381" w:type="dxa"/>
            <w:tcBorders>
              <w:top w:val="single" w:sz="12" w:space="0" w:color="000000"/>
              <w:left w:val="nil"/>
              <w:bottom w:val="single" w:sz="4" w:space="0" w:color="000000"/>
              <w:right w:val="nil"/>
            </w:tcBorders>
          </w:tcPr>
          <w:p w14:paraId="632434BD" w14:textId="77777777" w:rsidR="00C973DB" w:rsidRDefault="00AF0F19">
            <w:proofErr w:type="spellStart"/>
            <w:r>
              <w:rPr>
                <w:b/>
                <w:bCs/>
                <w:sz w:val="18"/>
                <w:szCs w:val="18"/>
              </w:rPr>
              <w:t>Jurnal</w:t>
            </w:r>
            <w:proofErr w:type="spellEnd"/>
          </w:p>
        </w:tc>
        <w:tc>
          <w:tcPr>
            <w:tcW w:w="12190" w:type="dxa"/>
            <w:tcBorders>
              <w:top w:val="single" w:sz="12" w:space="0" w:color="000000"/>
              <w:left w:val="nil"/>
              <w:bottom w:val="single" w:sz="4" w:space="0" w:color="000000"/>
              <w:right w:val="nil"/>
            </w:tcBorders>
          </w:tcPr>
          <w:p w14:paraId="7F083510" w14:textId="77777777" w:rsidR="00C973DB" w:rsidRDefault="00AF0F19">
            <w:r>
              <w:rPr>
                <w:sz w:val="18"/>
                <w:szCs w:val="18"/>
              </w:rPr>
              <w:t>J Cardiovasc Dev Dis 2026,13(3):135</w:t>
            </w:r>
          </w:p>
        </w:tc>
      </w:tr>
      <w:tr w:rsidR="00C973DB" w14:paraId="63B786EB" w14:textId="77777777">
        <w:trPr>
          <w:cantSplit/>
          <w:jc w:val="center"/>
        </w:trPr>
        <w:tc>
          <w:tcPr>
            <w:tcW w:w="2381" w:type="dxa"/>
            <w:tcBorders>
              <w:top w:val="nil"/>
              <w:left w:val="nil"/>
              <w:bottom w:val="single" w:sz="4" w:space="0" w:color="000000"/>
              <w:right w:val="nil"/>
            </w:tcBorders>
          </w:tcPr>
          <w:p w14:paraId="0D11DC2C" w14:textId="77777777" w:rsidR="00C973DB" w:rsidRDefault="00AF0F19">
            <w:r>
              <w:rPr>
                <w:b/>
                <w:bCs/>
                <w:sz w:val="18"/>
                <w:szCs w:val="18"/>
              </w:rPr>
              <w:t>DOI</w:t>
            </w:r>
          </w:p>
        </w:tc>
        <w:tc>
          <w:tcPr>
            <w:tcW w:w="12190" w:type="dxa"/>
            <w:tcBorders>
              <w:top w:val="nil"/>
              <w:left w:val="nil"/>
              <w:bottom w:val="single" w:sz="4" w:space="0" w:color="000000"/>
              <w:right w:val="nil"/>
            </w:tcBorders>
          </w:tcPr>
          <w:p w14:paraId="013830DF" w14:textId="77777777" w:rsidR="00C973DB" w:rsidRDefault="00AF0F19">
            <w:r>
              <w:rPr>
                <w:sz w:val="18"/>
                <w:szCs w:val="18"/>
              </w:rPr>
              <w:t>10.3390/jcdd13030135</w:t>
            </w:r>
          </w:p>
        </w:tc>
      </w:tr>
      <w:tr w:rsidR="00C973DB" w14:paraId="31B7D3C7" w14:textId="77777777">
        <w:trPr>
          <w:cantSplit/>
          <w:jc w:val="center"/>
        </w:trPr>
        <w:tc>
          <w:tcPr>
            <w:tcW w:w="2381" w:type="dxa"/>
            <w:tcBorders>
              <w:top w:val="nil"/>
              <w:left w:val="nil"/>
              <w:bottom w:val="single" w:sz="4" w:space="0" w:color="000000"/>
              <w:right w:val="nil"/>
            </w:tcBorders>
          </w:tcPr>
          <w:p w14:paraId="12BFD026" w14:textId="77777777" w:rsidR="00C973DB" w:rsidRDefault="00AF0F19">
            <w:r>
              <w:rPr>
                <w:b/>
                <w:bCs/>
                <w:sz w:val="18"/>
                <w:szCs w:val="18"/>
              </w:rPr>
              <w:t>Desain</w:t>
            </w:r>
          </w:p>
        </w:tc>
        <w:tc>
          <w:tcPr>
            <w:tcW w:w="12190" w:type="dxa"/>
            <w:tcBorders>
              <w:top w:val="nil"/>
              <w:left w:val="nil"/>
              <w:bottom w:val="single" w:sz="4" w:space="0" w:color="000000"/>
              <w:right w:val="nil"/>
            </w:tcBorders>
          </w:tcPr>
          <w:p w14:paraId="63A0FA86" w14:textId="77777777" w:rsidR="00C973DB" w:rsidRDefault="00AF0F19">
            <w:proofErr w:type="spellStart"/>
            <w:r>
              <w:rPr>
                <w:sz w:val="18"/>
                <w:szCs w:val="18"/>
              </w:rPr>
              <w:t>Tinjauan</w:t>
            </w:r>
            <w:proofErr w:type="spellEnd"/>
            <w:r>
              <w:rPr>
                <w:sz w:val="18"/>
                <w:szCs w:val="18"/>
              </w:rPr>
              <w:t xml:space="preserve"> </w:t>
            </w:r>
            <w:proofErr w:type="spellStart"/>
            <w:r>
              <w:rPr>
                <w:sz w:val="18"/>
                <w:szCs w:val="18"/>
              </w:rPr>
              <w:t>sistematik</w:t>
            </w:r>
            <w:proofErr w:type="spellEnd"/>
            <w:r>
              <w:rPr>
                <w:sz w:val="18"/>
                <w:szCs w:val="18"/>
              </w:rPr>
              <w:t xml:space="preserve"> dan meta-</w:t>
            </w:r>
            <w:proofErr w:type="spellStart"/>
            <w:r>
              <w:rPr>
                <w:sz w:val="18"/>
                <w:szCs w:val="18"/>
              </w:rPr>
              <w:t>analisis</w:t>
            </w:r>
            <w:proofErr w:type="spellEnd"/>
            <w:r>
              <w:rPr>
                <w:sz w:val="18"/>
                <w:szCs w:val="18"/>
              </w:rPr>
              <w:t xml:space="preserve"> uji </w:t>
            </w:r>
            <w:proofErr w:type="spellStart"/>
            <w:r>
              <w:rPr>
                <w:sz w:val="18"/>
                <w:szCs w:val="18"/>
              </w:rPr>
              <w:t>acak</w:t>
            </w:r>
            <w:proofErr w:type="spellEnd"/>
            <w:r>
              <w:rPr>
                <w:sz w:val="18"/>
                <w:szCs w:val="18"/>
              </w:rPr>
              <w:t>, PRISMA 2020, PROSPERO CRD420251142245</w:t>
            </w:r>
          </w:p>
        </w:tc>
      </w:tr>
      <w:tr w:rsidR="00C973DB" w14:paraId="16676A76" w14:textId="77777777">
        <w:trPr>
          <w:cantSplit/>
          <w:jc w:val="center"/>
        </w:trPr>
        <w:tc>
          <w:tcPr>
            <w:tcW w:w="2381" w:type="dxa"/>
            <w:tcBorders>
              <w:top w:val="nil"/>
              <w:left w:val="nil"/>
              <w:bottom w:val="single" w:sz="4" w:space="0" w:color="000000"/>
              <w:right w:val="nil"/>
            </w:tcBorders>
          </w:tcPr>
          <w:p w14:paraId="74443EC0" w14:textId="77777777" w:rsidR="00C973DB" w:rsidRDefault="00AF0F19">
            <w:proofErr w:type="spellStart"/>
            <w:r>
              <w:rPr>
                <w:b/>
                <w:bCs/>
                <w:sz w:val="18"/>
                <w:szCs w:val="18"/>
              </w:rPr>
              <w:t>Pencarian</w:t>
            </w:r>
            <w:proofErr w:type="spellEnd"/>
            <w:r>
              <w:rPr>
                <w:b/>
                <w:bCs/>
                <w:sz w:val="18"/>
                <w:szCs w:val="18"/>
              </w:rPr>
              <w:t xml:space="preserve"> dan </w:t>
            </w:r>
            <w:proofErr w:type="spellStart"/>
            <w:r>
              <w:rPr>
                <w:b/>
                <w:bCs/>
                <w:sz w:val="18"/>
                <w:szCs w:val="18"/>
              </w:rPr>
              <w:t>seleksi</w:t>
            </w:r>
            <w:proofErr w:type="spellEnd"/>
          </w:p>
        </w:tc>
        <w:tc>
          <w:tcPr>
            <w:tcW w:w="12190" w:type="dxa"/>
            <w:tcBorders>
              <w:top w:val="nil"/>
              <w:left w:val="nil"/>
              <w:bottom w:val="single" w:sz="4" w:space="0" w:color="000000"/>
              <w:right w:val="nil"/>
            </w:tcBorders>
          </w:tcPr>
          <w:p w14:paraId="79283432" w14:textId="77777777" w:rsidR="00C973DB" w:rsidRDefault="00AF0F19">
            <w:r>
              <w:rPr>
                <w:sz w:val="18"/>
                <w:szCs w:val="18"/>
              </w:rPr>
              <w:t xml:space="preserve">PubMed, CENTRAL, Embase, CINAHL Plus, LILACS, DARE, ClinicalTrials.gov, WHO ICTRP </w:t>
            </w:r>
            <w:proofErr w:type="spellStart"/>
            <w:r>
              <w:rPr>
                <w:sz w:val="18"/>
                <w:szCs w:val="18"/>
              </w:rPr>
              <w:t>sampai</w:t>
            </w:r>
            <w:proofErr w:type="spellEnd"/>
            <w:r>
              <w:rPr>
                <w:sz w:val="18"/>
                <w:szCs w:val="18"/>
              </w:rPr>
              <w:t xml:space="preserve"> 15 </w:t>
            </w:r>
            <w:proofErr w:type="spellStart"/>
            <w:r>
              <w:rPr>
                <w:sz w:val="18"/>
                <w:szCs w:val="18"/>
              </w:rPr>
              <w:t>Desember</w:t>
            </w:r>
            <w:proofErr w:type="spellEnd"/>
            <w:r>
              <w:rPr>
                <w:sz w:val="18"/>
                <w:szCs w:val="18"/>
              </w:rPr>
              <w:t xml:space="preserve"> 2025. 4.808 </w:t>
            </w:r>
            <w:proofErr w:type="spellStart"/>
            <w:r>
              <w:rPr>
                <w:sz w:val="18"/>
                <w:szCs w:val="18"/>
              </w:rPr>
              <w:t>rekaman</w:t>
            </w:r>
            <w:proofErr w:type="spellEnd"/>
            <w:r>
              <w:rPr>
                <w:sz w:val="18"/>
                <w:szCs w:val="18"/>
              </w:rPr>
              <w:t xml:space="preserve">, 1.441 </w:t>
            </w:r>
            <w:proofErr w:type="spellStart"/>
            <w:r>
              <w:rPr>
                <w:sz w:val="18"/>
                <w:szCs w:val="18"/>
              </w:rPr>
              <w:t>duplikat</w:t>
            </w:r>
            <w:proofErr w:type="spellEnd"/>
            <w:r>
              <w:rPr>
                <w:sz w:val="18"/>
                <w:szCs w:val="18"/>
              </w:rPr>
              <w:t xml:space="preserve">, 3.367 </w:t>
            </w:r>
            <w:proofErr w:type="spellStart"/>
            <w:r>
              <w:rPr>
                <w:sz w:val="18"/>
                <w:szCs w:val="18"/>
              </w:rPr>
              <w:t>diskrining</w:t>
            </w:r>
            <w:proofErr w:type="spellEnd"/>
            <w:r>
              <w:rPr>
                <w:sz w:val="18"/>
                <w:szCs w:val="18"/>
              </w:rPr>
              <w:t xml:space="preserve">, 43 </w:t>
            </w:r>
            <w:proofErr w:type="spellStart"/>
            <w:r>
              <w:rPr>
                <w:sz w:val="18"/>
                <w:szCs w:val="18"/>
              </w:rPr>
              <w:t>dicari</w:t>
            </w:r>
            <w:proofErr w:type="spellEnd"/>
            <w:r>
              <w:rPr>
                <w:sz w:val="18"/>
                <w:szCs w:val="18"/>
              </w:rPr>
              <w:t xml:space="preserve"> </w:t>
            </w:r>
            <w:proofErr w:type="spellStart"/>
            <w:r>
              <w:rPr>
                <w:sz w:val="18"/>
                <w:szCs w:val="18"/>
              </w:rPr>
              <w:t>teks</w:t>
            </w:r>
            <w:proofErr w:type="spellEnd"/>
            <w:r>
              <w:rPr>
                <w:sz w:val="18"/>
                <w:szCs w:val="18"/>
              </w:rPr>
              <w:t xml:space="preserve"> </w:t>
            </w:r>
            <w:proofErr w:type="spellStart"/>
            <w:r>
              <w:rPr>
                <w:sz w:val="18"/>
                <w:szCs w:val="18"/>
              </w:rPr>
              <w:t>lengkap</w:t>
            </w:r>
            <w:proofErr w:type="spellEnd"/>
            <w:r>
              <w:rPr>
                <w:sz w:val="18"/>
                <w:szCs w:val="18"/>
              </w:rPr>
              <w:t xml:space="preserve">, 4 </w:t>
            </w:r>
            <w:proofErr w:type="spellStart"/>
            <w:r>
              <w:rPr>
                <w:sz w:val="18"/>
                <w:szCs w:val="18"/>
              </w:rPr>
              <w:t>tidak</w:t>
            </w:r>
            <w:proofErr w:type="spellEnd"/>
            <w:r>
              <w:rPr>
                <w:sz w:val="18"/>
                <w:szCs w:val="18"/>
              </w:rPr>
              <w:t xml:space="preserve"> </w:t>
            </w:r>
            <w:proofErr w:type="spellStart"/>
            <w:r>
              <w:rPr>
                <w:sz w:val="18"/>
                <w:szCs w:val="18"/>
              </w:rPr>
              <w:t>diperoleh</w:t>
            </w:r>
            <w:proofErr w:type="spellEnd"/>
            <w:r>
              <w:rPr>
                <w:sz w:val="18"/>
                <w:szCs w:val="18"/>
              </w:rPr>
              <w:t xml:space="preserve">, 39 </w:t>
            </w:r>
            <w:proofErr w:type="spellStart"/>
            <w:r>
              <w:rPr>
                <w:sz w:val="18"/>
                <w:szCs w:val="18"/>
              </w:rPr>
              <w:t>dinilai</w:t>
            </w:r>
            <w:proofErr w:type="spellEnd"/>
            <w:r>
              <w:rPr>
                <w:sz w:val="18"/>
                <w:szCs w:val="18"/>
              </w:rPr>
              <w:t xml:space="preserve">, 25 </w:t>
            </w:r>
            <w:proofErr w:type="spellStart"/>
            <w:r>
              <w:rPr>
                <w:sz w:val="18"/>
                <w:szCs w:val="18"/>
              </w:rPr>
              <w:t>dieksklusi</w:t>
            </w:r>
            <w:proofErr w:type="spellEnd"/>
            <w:r>
              <w:rPr>
                <w:sz w:val="18"/>
                <w:szCs w:val="18"/>
              </w:rPr>
              <w:t xml:space="preserve">, 14 uji </w:t>
            </w:r>
            <w:proofErr w:type="spellStart"/>
            <w:r>
              <w:rPr>
                <w:sz w:val="18"/>
                <w:szCs w:val="18"/>
              </w:rPr>
              <w:t>dimasukkan</w:t>
            </w:r>
            <w:proofErr w:type="spellEnd"/>
            <w:r>
              <w:rPr>
                <w:sz w:val="18"/>
                <w:szCs w:val="18"/>
              </w:rPr>
              <w:t xml:space="preserve"> (1.967 </w:t>
            </w:r>
            <w:proofErr w:type="spellStart"/>
            <w:r>
              <w:rPr>
                <w:sz w:val="18"/>
                <w:szCs w:val="18"/>
              </w:rPr>
              <w:t>pasien</w:t>
            </w:r>
            <w:proofErr w:type="spellEnd"/>
            <w:r>
              <w:rPr>
                <w:sz w:val="18"/>
                <w:szCs w:val="18"/>
              </w:rPr>
              <w:t>)</w:t>
            </w:r>
          </w:p>
        </w:tc>
      </w:tr>
      <w:tr w:rsidR="00C973DB" w14:paraId="58FDD739" w14:textId="77777777">
        <w:trPr>
          <w:cantSplit/>
          <w:jc w:val="center"/>
        </w:trPr>
        <w:tc>
          <w:tcPr>
            <w:tcW w:w="2381" w:type="dxa"/>
            <w:tcBorders>
              <w:top w:val="nil"/>
              <w:left w:val="nil"/>
              <w:bottom w:val="single" w:sz="4" w:space="0" w:color="000000"/>
              <w:right w:val="nil"/>
            </w:tcBorders>
          </w:tcPr>
          <w:p w14:paraId="186BF3EE" w14:textId="77777777" w:rsidR="00C973DB" w:rsidRDefault="00AF0F19">
            <w:r>
              <w:rPr>
                <w:b/>
                <w:bCs/>
                <w:sz w:val="18"/>
                <w:szCs w:val="18"/>
              </w:rPr>
              <w:t xml:space="preserve">Hasil </w:t>
            </w:r>
            <w:proofErr w:type="spellStart"/>
            <w:r>
              <w:rPr>
                <w:b/>
                <w:bCs/>
                <w:sz w:val="18"/>
                <w:szCs w:val="18"/>
              </w:rPr>
              <w:t>utama</w:t>
            </w:r>
            <w:proofErr w:type="spellEnd"/>
          </w:p>
        </w:tc>
        <w:tc>
          <w:tcPr>
            <w:tcW w:w="12190" w:type="dxa"/>
            <w:tcBorders>
              <w:top w:val="nil"/>
              <w:left w:val="nil"/>
              <w:bottom w:val="single" w:sz="4" w:space="0" w:color="000000"/>
              <w:right w:val="nil"/>
            </w:tcBorders>
          </w:tcPr>
          <w:p w14:paraId="0079BABF" w14:textId="77777777" w:rsidR="00C973DB" w:rsidRDefault="00AF0F19">
            <w:proofErr w:type="spellStart"/>
            <w:r>
              <w:rPr>
                <w:sz w:val="18"/>
                <w:szCs w:val="18"/>
              </w:rPr>
              <w:t>Mortalitas</w:t>
            </w:r>
            <w:proofErr w:type="spellEnd"/>
            <w:r>
              <w:rPr>
                <w:sz w:val="18"/>
                <w:szCs w:val="18"/>
              </w:rPr>
              <w:t xml:space="preserve"> </w:t>
            </w:r>
            <w:proofErr w:type="spellStart"/>
            <w:r>
              <w:rPr>
                <w:sz w:val="18"/>
                <w:szCs w:val="18"/>
              </w:rPr>
              <w:t>rumah</w:t>
            </w:r>
            <w:proofErr w:type="spellEnd"/>
            <w:r>
              <w:rPr>
                <w:sz w:val="18"/>
                <w:szCs w:val="18"/>
              </w:rPr>
              <w:t xml:space="preserve"> </w:t>
            </w:r>
            <w:proofErr w:type="spellStart"/>
            <w:r>
              <w:rPr>
                <w:sz w:val="18"/>
                <w:szCs w:val="18"/>
              </w:rPr>
              <w:t>sakit</w:t>
            </w:r>
            <w:proofErr w:type="spellEnd"/>
            <w:r>
              <w:rPr>
                <w:sz w:val="18"/>
                <w:szCs w:val="18"/>
              </w:rPr>
              <w:t xml:space="preserve"> RR 0,75 (IK 95% 0,58 </w:t>
            </w:r>
            <w:proofErr w:type="spellStart"/>
            <w:r>
              <w:rPr>
                <w:sz w:val="18"/>
                <w:szCs w:val="18"/>
              </w:rPr>
              <w:t>sampai</w:t>
            </w:r>
            <w:proofErr w:type="spellEnd"/>
            <w:r>
              <w:rPr>
                <w:sz w:val="18"/>
                <w:szCs w:val="18"/>
              </w:rPr>
              <w:t xml:space="preserve"> 0,96, I</w:t>
            </w:r>
            <w:r>
              <w:rPr>
                <w:sz w:val="18"/>
                <w:szCs w:val="18"/>
                <w:vertAlign w:val="superscript"/>
              </w:rPr>
              <w:t>2</w:t>
            </w:r>
            <w:r>
              <w:rPr>
                <w:sz w:val="18"/>
                <w:szCs w:val="18"/>
              </w:rPr>
              <w:t xml:space="preserve"> 0%). NIV 116/1.182 dan </w:t>
            </w:r>
            <w:proofErr w:type="spellStart"/>
            <w:r>
              <w:rPr>
                <w:sz w:val="18"/>
                <w:szCs w:val="18"/>
              </w:rPr>
              <w:t>kontrol</w:t>
            </w:r>
            <w:proofErr w:type="spellEnd"/>
            <w:r>
              <w:rPr>
                <w:sz w:val="18"/>
                <w:szCs w:val="18"/>
              </w:rPr>
              <w:t xml:space="preserve"> 111/785. </w:t>
            </w:r>
            <w:proofErr w:type="spellStart"/>
            <w:r>
              <w:rPr>
                <w:sz w:val="18"/>
                <w:szCs w:val="18"/>
              </w:rPr>
              <w:t>Intubasi</w:t>
            </w:r>
            <w:proofErr w:type="spellEnd"/>
            <w:r>
              <w:rPr>
                <w:sz w:val="18"/>
                <w:szCs w:val="18"/>
              </w:rPr>
              <w:t xml:space="preserve"> RR 0,49 (0,35 </w:t>
            </w:r>
            <w:proofErr w:type="spellStart"/>
            <w:r>
              <w:rPr>
                <w:sz w:val="18"/>
                <w:szCs w:val="18"/>
              </w:rPr>
              <w:t>sampai</w:t>
            </w:r>
            <w:proofErr w:type="spellEnd"/>
            <w:r>
              <w:rPr>
                <w:sz w:val="18"/>
                <w:szCs w:val="18"/>
              </w:rPr>
              <w:t xml:space="preserve"> 0,68). Meta-</w:t>
            </w:r>
            <w:proofErr w:type="spellStart"/>
            <w:r>
              <w:rPr>
                <w:sz w:val="18"/>
                <w:szCs w:val="18"/>
              </w:rPr>
              <w:t>regresi</w:t>
            </w:r>
            <w:proofErr w:type="spellEnd"/>
            <w:r>
              <w:rPr>
                <w:sz w:val="18"/>
                <w:szCs w:val="18"/>
              </w:rPr>
              <w:t xml:space="preserve"> </w:t>
            </w:r>
            <w:proofErr w:type="spellStart"/>
            <w:r>
              <w:rPr>
                <w:sz w:val="18"/>
                <w:szCs w:val="18"/>
              </w:rPr>
              <w:t>prevalensi</w:t>
            </w:r>
            <w:proofErr w:type="spellEnd"/>
            <w:r>
              <w:rPr>
                <w:sz w:val="18"/>
                <w:szCs w:val="18"/>
              </w:rPr>
              <w:t xml:space="preserve"> ACS beta −0,023 per 1%, p = 0,008, R</w:t>
            </w:r>
            <w:r>
              <w:rPr>
                <w:sz w:val="18"/>
                <w:szCs w:val="18"/>
                <w:vertAlign w:val="superscript"/>
              </w:rPr>
              <w:t>2</w:t>
            </w:r>
            <w:r>
              <w:rPr>
                <w:sz w:val="18"/>
                <w:szCs w:val="18"/>
              </w:rPr>
              <w:t xml:space="preserve"> 46,2%, </w:t>
            </w:r>
            <w:proofErr w:type="spellStart"/>
            <w:r>
              <w:rPr>
                <w:sz w:val="18"/>
                <w:szCs w:val="18"/>
              </w:rPr>
              <w:t>titik</w:t>
            </w:r>
            <w:proofErr w:type="spellEnd"/>
            <w:r>
              <w:rPr>
                <w:sz w:val="18"/>
                <w:szCs w:val="18"/>
              </w:rPr>
              <w:t xml:space="preserve"> </w:t>
            </w:r>
            <w:proofErr w:type="spellStart"/>
            <w:r>
              <w:rPr>
                <w:sz w:val="18"/>
                <w:szCs w:val="18"/>
              </w:rPr>
              <w:t>ekuilibrium</w:t>
            </w:r>
            <w:proofErr w:type="spellEnd"/>
            <w:r>
              <w:rPr>
                <w:sz w:val="18"/>
                <w:szCs w:val="18"/>
              </w:rPr>
              <w:t xml:space="preserve"> 14,1% (5,2 </w:t>
            </w:r>
            <w:proofErr w:type="spellStart"/>
            <w:r>
              <w:rPr>
                <w:sz w:val="18"/>
                <w:szCs w:val="18"/>
              </w:rPr>
              <w:t>sampai</w:t>
            </w:r>
            <w:proofErr w:type="spellEnd"/>
            <w:r>
              <w:rPr>
                <w:sz w:val="18"/>
                <w:szCs w:val="18"/>
              </w:rPr>
              <w:t xml:space="preserve"> 23,0%). Egger p = 0,007. Trim-and-fill RR 0,82 (0,64 </w:t>
            </w:r>
            <w:proofErr w:type="spellStart"/>
            <w:r>
              <w:rPr>
                <w:sz w:val="18"/>
                <w:szCs w:val="18"/>
              </w:rPr>
              <w:t>sampai</w:t>
            </w:r>
            <w:proofErr w:type="spellEnd"/>
            <w:r>
              <w:rPr>
                <w:sz w:val="18"/>
                <w:szCs w:val="18"/>
              </w:rPr>
              <w:t xml:space="preserve"> 1,05). GRADE </w:t>
            </w:r>
            <w:proofErr w:type="spellStart"/>
            <w:r>
              <w:rPr>
                <w:sz w:val="18"/>
                <w:szCs w:val="18"/>
              </w:rPr>
              <w:t>penulis</w:t>
            </w:r>
            <w:proofErr w:type="spellEnd"/>
            <w:r>
              <w:rPr>
                <w:sz w:val="18"/>
                <w:szCs w:val="18"/>
              </w:rPr>
              <w:t xml:space="preserve"> </w:t>
            </w:r>
            <w:proofErr w:type="spellStart"/>
            <w:r>
              <w:rPr>
                <w:sz w:val="18"/>
                <w:szCs w:val="18"/>
              </w:rPr>
              <w:t>sedang</w:t>
            </w:r>
            <w:proofErr w:type="spellEnd"/>
            <w:r>
              <w:rPr>
                <w:sz w:val="18"/>
                <w:szCs w:val="18"/>
              </w:rPr>
              <w:t>.</w:t>
            </w:r>
          </w:p>
        </w:tc>
      </w:tr>
      <w:tr w:rsidR="00C973DB" w14:paraId="158D233B" w14:textId="77777777">
        <w:trPr>
          <w:cantSplit/>
          <w:jc w:val="center"/>
        </w:trPr>
        <w:tc>
          <w:tcPr>
            <w:tcW w:w="2381" w:type="dxa"/>
            <w:tcBorders>
              <w:top w:val="nil"/>
              <w:left w:val="nil"/>
              <w:bottom w:val="single" w:sz="4" w:space="0" w:color="000000"/>
              <w:right w:val="nil"/>
            </w:tcBorders>
          </w:tcPr>
          <w:p w14:paraId="1D369B7F" w14:textId="77777777" w:rsidR="00C973DB" w:rsidRDefault="00AF0F19">
            <w:proofErr w:type="spellStart"/>
            <w:r>
              <w:rPr>
                <w:b/>
                <w:bCs/>
                <w:sz w:val="18"/>
                <w:szCs w:val="18"/>
              </w:rPr>
              <w:t>Kutipan</w:t>
            </w:r>
            <w:proofErr w:type="spellEnd"/>
            <w:r>
              <w:rPr>
                <w:b/>
                <w:bCs/>
                <w:sz w:val="18"/>
                <w:szCs w:val="18"/>
              </w:rPr>
              <w:t xml:space="preserve"> 1 (</w:t>
            </w:r>
            <w:proofErr w:type="spellStart"/>
            <w:r>
              <w:rPr>
                <w:b/>
                <w:bCs/>
                <w:sz w:val="18"/>
                <w:szCs w:val="18"/>
              </w:rPr>
              <w:t>hlm</w:t>
            </w:r>
            <w:proofErr w:type="spellEnd"/>
            <w:r>
              <w:rPr>
                <w:b/>
                <w:bCs/>
                <w:sz w:val="18"/>
                <w:szCs w:val="18"/>
              </w:rPr>
              <w:t xml:space="preserve">. 1, </w:t>
            </w:r>
            <w:proofErr w:type="spellStart"/>
            <w:r>
              <w:rPr>
                <w:b/>
                <w:bCs/>
                <w:sz w:val="18"/>
                <w:szCs w:val="18"/>
              </w:rPr>
              <w:t>abstrak</w:t>
            </w:r>
            <w:proofErr w:type="spellEnd"/>
            <w:r>
              <w:rPr>
                <w:b/>
                <w:bCs/>
                <w:sz w:val="18"/>
                <w:szCs w:val="18"/>
              </w:rPr>
              <w:t>)</w:t>
            </w:r>
          </w:p>
        </w:tc>
        <w:tc>
          <w:tcPr>
            <w:tcW w:w="12190" w:type="dxa"/>
            <w:tcBorders>
              <w:top w:val="nil"/>
              <w:left w:val="nil"/>
              <w:bottom w:val="single" w:sz="4" w:space="0" w:color="000000"/>
              <w:right w:val="nil"/>
            </w:tcBorders>
          </w:tcPr>
          <w:p w14:paraId="52F82AC2" w14:textId="77777777" w:rsidR="00C973DB" w:rsidRDefault="00AF0F19">
            <w:r>
              <w:rPr>
                <w:sz w:val="18"/>
                <w:szCs w:val="18"/>
              </w:rPr>
              <w:t>“NIV significantly reduced hospital mortality (RR 0.75, 95% CI 0.58–0.96; I</w:t>
            </w:r>
            <w:r>
              <w:rPr>
                <w:sz w:val="18"/>
                <w:szCs w:val="18"/>
                <w:vertAlign w:val="superscript"/>
              </w:rPr>
              <w:t>2</w:t>
            </w:r>
            <w:r>
              <w:rPr>
                <w:sz w:val="18"/>
                <w:szCs w:val="18"/>
              </w:rPr>
              <w:t xml:space="preserve"> = 0%) and endotracheal intubation (RR 0.49, 95% CI 0.35–0.68).”</w:t>
            </w:r>
          </w:p>
        </w:tc>
      </w:tr>
      <w:tr w:rsidR="00C973DB" w14:paraId="1EC30D2D" w14:textId="77777777">
        <w:trPr>
          <w:cantSplit/>
          <w:jc w:val="center"/>
        </w:trPr>
        <w:tc>
          <w:tcPr>
            <w:tcW w:w="2381" w:type="dxa"/>
            <w:tcBorders>
              <w:top w:val="nil"/>
              <w:left w:val="nil"/>
              <w:bottom w:val="single" w:sz="4" w:space="0" w:color="000000"/>
              <w:right w:val="nil"/>
            </w:tcBorders>
          </w:tcPr>
          <w:p w14:paraId="628D3E3C" w14:textId="77777777" w:rsidR="00C973DB" w:rsidRDefault="00AF0F19">
            <w:proofErr w:type="spellStart"/>
            <w:r>
              <w:rPr>
                <w:b/>
                <w:bCs/>
                <w:sz w:val="18"/>
                <w:szCs w:val="18"/>
              </w:rPr>
              <w:t>Kutipan</w:t>
            </w:r>
            <w:proofErr w:type="spellEnd"/>
            <w:r>
              <w:rPr>
                <w:b/>
                <w:bCs/>
                <w:sz w:val="18"/>
                <w:szCs w:val="18"/>
              </w:rPr>
              <w:t xml:space="preserve"> 2 (</w:t>
            </w:r>
            <w:proofErr w:type="spellStart"/>
            <w:r>
              <w:rPr>
                <w:b/>
                <w:bCs/>
                <w:sz w:val="18"/>
                <w:szCs w:val="18"/>
              </w:rPr>
              <w:t>hlm</w:t>
            </w:r>
            <w:proofErr w:type="spellEnd"/>
            <w:r>
              <w:rPr>
                <w:b/>
                <w:bCs/>
                <w:sz w:val="18"/>
                <w:szCs w:val="18"/>
              </w:rPr>
              <w:t xml:space="preserve">. 1, </w:t>
            </w:r>
            <w:proofErr w:type="spellStart"/>
            <w:r>
              <w:rPr>
                <w:b/>
                <w:bCs/>
                <w:sz w:val="18"/>
                <w:szCs w:val="18"/>
              </w:rPr>
              <w:t>abstrak</w:t>
            </w:r>
            <w:proofErr w:type="spellEnd"/>
            <w:r>
              <w:rPr>
                <w:b/>
                <w:bCs/>
                <w:sz w:val="18"/>
                <w:szCs w:val="18"/>
              </w:rPr>
              <w:t>)</w:t>
            </w:r>
          </w:p>
        </w:tc>
        <w:tc>
          <w:tcPr>
            <w:tcW w:w="12190" w:type="dxa"/>
            <w:tcBorders>
              <w:top w:val="nil"/>
              <w:left w:val="nil"/>
              <w:bottom w:val="single" w:sz="4" w:space="0" w:color="000000"/>
              <w:right w:val="nil"/>
            </w:tcBorders>
          </w:tcPr>
          <w:p w14:paraId="5F997FA7" w14:textId="77777777" w:rsidR="00C973DB" w:rsidRDefault="00AF0F19">
            <w:r>
              <w:rPr>
                <w:sz w:val="18"/>
                <w:szCs w:val="18"/>
              </w:rPr>
              <w:t>“The mortality benefit of NIV appears to be associated with the prevalence of ACS among treated patients, though this ecological finding requires confirmation at the individual-patient level.”</w:t>
            </w:r>
          </w:p>
        </w:tc>
      </w:tr>
      <w:tr w:rsidR="00C973DB" w14:paraId="7054474B" w14:textId="77777777">
        <w:trPr>
          <w:cantSplit/>
          <w:jc w:val="center"/>
        </w:trPr>
        <w:tc>
          <w:tcPr>
            <w:tcW w:w="2381" w:type="dxa"/>
            <w:tcBorders>
              <w:top w:val="nil"/>
              <w:left w:val="nil"/>
              <w:bottom w:val="single" w:sz="12" w:space="0" w:color="000000"/>
              <w:right w:val="nil"/>
            </w:tcBorders>
          </w:tcPr>
          <w:p w14:paraId="3BDD3337" w14:textId="77777777" w:rsidR="00C973DB" w:rsidRDefault="00AF0F19">
            <w:proofErr w:type="spellStart"/>
            <w:r>
              <w:rPr>
                <w:b/>
                <w:bCs/>
                <w:sz w:val="18"/>
                <w:szCs w:val="18"/>
              </w:rPr>
              <w:t>Kutipan</w:t>
            </w:r>
            <w:proofErr w:type="spellEnd"/>
            <w:r>
              <w:rPr>
                <w:b/>
                <w:bCs/>
                <w:sz w:val="18"/>
                <w:szCs w:val="18"/>
              </w:rPr>
              <w:t xml:space="preserve"> 3 (</w:t>
            </w:r>
            <w:proofErr w:type="spellStart"/>
            <w:r>
              <w:rPr>
                <w:b/>
                <w:bCs/>
                <w:sz w:val="18"/>
                <w:szCs w:val="18"/>
              </w:rPr>
              <w:t>hlm</w:t>
            </w:r>
            <w:proofErr w:type="spellEnd"/>
            <w:r>
              <w:rPr>
                <w:b/>
                <w:bCs/>
                <w:sz w:val="18"/>
                <w:szCs w:val="18"/>
              </w:rPr>
              <w:t>. 15)</w:t>
            </w:r>
          </w:p>
        </w:tc>
        <w:tc>
          <w:tcPr>
            <w:tcW w:w="12190" w:type="dxa"/>
            <w:tcBorders>
              <w:top w:val="nil"/>
              <w:left w:val="nil"/>
              <w:bottom w:val="single" w:sz="12" w:space="0" w:color="000000"/>
              <w:right w:val="nil"/>
            </w:tcBorders>
          </w:tcPr>
          <w:p w14:paraId="3002A3D7" w14:textId="77777777" w:rsidR="00C973DB" w:rsidRDefault="00AF0F19">
            <w:r>
              <w:rPr>
                <w:sz w:val="18"/>
                <w:szCs w:val="18"/>
              </w:rPr>
              <w:t>“</w:t>
            </w:r>
            <w:proofErr w:type="gramStart"/>
            <w:r>
              <w:rPr>
                <w:sz w:val="18"/>
                <w:szCs w:val="18"/>
              </w:rPr>
              <w:t>confirmed</w:t>
            </w:r>
            <w:proofErr w:type="gramEnd"/>
            <w:r>
              <w:rPr>
                <w:sz w:val="18"/>
                <w:szCs w:val="18"/>
              </w:rPr>
              <w:t xml:space="preserve"> significant asymmetry (intercept = −1.17, SE = 0.38, p = 0.007), suggesting small-study effects.”</w:t>
            </w:r>
          </w:p>
        </w:tc>
      </w:tr>
    </w:tbl>
    <w:p w14:paraId="6C40006E" w14:textId="77777777" w:rsidR="00C973DB" w:rsidRDefault="00C973DB">
      <w:pPr>
        <w:spacing w:after="120"/>
      </w:pPr>
    </w:p>
    <w:p w14:paraId="6E5D6349" w14:textId="77777777" w:rsidR="00C973DB" w:rsidRDefault="00AF0F19">
      <w:pPr>
        <w:keepNext/>
        <w:keepLines/>
        <w:spacing w:before="200" w:after="80"/>
      </w:pPr>
      <w:r>
        <w:rPr>
          <w:b/>
          <w:bCs/>
          <w:sz w:val="22"/>
          <w:szCs w:val="22"/>
        </w:rPr>
        <w:t xml:space="preserve">Tabel L2.2 </w:t>
      </w:r>
      <w:proofErr w:type="spellStart"/>
      <w:r>
        <w:rPr>
          <w:sz w:val="22"/>
          <w:szCs w:val="22"/>
        </w:rPr>
        <w:t>Ekstraksi</w:t>
      </w:r>
      <w:proofErr w:type="spellEnd"/>
      <w:r>
        <w:rPr>
          <w:sz w:val="22"/>
          <w:szCs w:val="22"/>
        </w:rPr>
        <w:t xml:space="preserve"> data </w:t>
      </w:r>
      <w:proofErr w:type="spellStart"/>
      <w:r>
        <w:rPr>
          <w:sz w:val="22"/>
          <w:szCs w:val="22"/>
        </w:rPr>
        <w:t>Berbenetz</w:t>
      </w:r>
      <w:proofErr w:type="spellEnd"/>
      <w:r>
        <w:rPr>
          <w:sz w:val="22"/>
          <w:szCs w:val="22"/>
        </w:rPr>
        <w:t xml:space="preserve"> </w:t>
      </w:r>
      <w:proofErr w:type="spellStart"/>
      <w:r>
        <w:rPr>
          <w:sz w:val="22"/>
          <w:szCs w:val="22"/>
        </w:rPr>
        <w:t>dkk</w:t>
      </w:r>
      <w:proofErr w:type="spellEnd"/>
      <w:r>
        <w:rPr>
          <w:sz w:val="22"/>
          <w:szCs w:val="22"/>
        </w:rPr>
        <w:t>. (2019)</w:t>
      </w:r>
      <w:r>
        <w:fldChar w:fldCharType="begin"/>
      </w:r>
      <w:r>
        <w:instrText xml:space="preserve"> ADDIN ZOTERO_ITEM CSL_CITATION {"citationID":"7oJj0Iq3","properties":{"formattedCitation":"\\super 25\\nosupersub{}","plainCitation":"25","noteIndex":0},"citationItems":[{"id":10021,"uris":["http://zotero.org/users/14681764/items/7BMSAMCB"],"itemData":{"id":10021,"type":"article-journal","title":"Non-invasive positive pressure ventilation (CPAP or bilevel NPPV) for cardiogenic pulmonary oedema","container-title":"Cochrane Database of Systematic Reviews","DOI":"10.1002/14651858.cd005351.pub4","author":[{"family":"Berbenetz","given":"Nicolas"},{"family":"Wang","given":"Yongjun"},{"family":"Brown","given":"James"},{"family":"Godfrey","given":"Charlotte"},{"family":"Ahmad","given":"Mahmood"},{"family":"Vital","given":"Flávia MR"},{"family":"Lambiase","given":"Pier"},{"family":"Banerjee","given":"Amitava"},{"family":"Bakhai","given":"Ameet"},{"family":"Chong","given":"Matthew"}],"issued":{"date-parts":[[2019]]},"issue":"4","page":"CD005351"}}],"schema":"https://github.com/citation-style-language/schema/raw/master/csl-citation.json"} </w:instrText>
      </w:r>
      <w:r>
        <w:fldChar w:fldCharType="separate"/>
      </w:r>
      <w:r>
        <w:rPr>
          <w:noProof/>
          <w:sz w:val="22"/>
          <w:szCs w:val="22"/>
          <w:vertAlign w:val="superscript"/>
        </w:rPr>
        <w:t>25</w:t>
      </w:r>
      <w:r>
        <w:fldChar w:fldCharType="end"/>
      </w:r>
    </w:p>
    <w:tbl>
      <w:tblPr>
        <w:tblW w:w="14571" w:type="dxa"/>
        <w:jc w:val="center"/>
        <w:tblLayout w:type="fixed"/>
        <w:tblCellMar>
          <w:top w:w="45" w:type="dxa"/>
          <w:left w:w="70" w:type="dxa"/>
          <w:bottom w:w="45" w:type="dxa"/>
          <w:right w:w="70" w:type="dxa"/>
        </w:tblCellMar>
        <w:tblLook w:val="0000" w:firstRow="0" w:lastRow="0" w:firstColumn="0" w:lastColumn="0" w:noHBand="0" w:noVBand="0"/>
      </w:tblPr>
      <w:tblGrid>
        <w:gridCol w:w="2381"/>
        <w:gridCol w:w="12190"/>
      </w:tblGrid>
      <w:tr w:rsidR="00C973DB" w14:paraId="7CF0BEDC" w14:textId="77777777">
        <w:trPr>
          <w:cantSplit/>
          <w:jc w:val="center"/>
        </w:trPr>
        <w:tc>
          <w:tcPr>
            <w:tcW w:w="2381" w:type="dxa"/>
            <w:tcBorders>
              <w:top w:val="single" w:sz="12" w:space="0" w:color="000000"/>
              <w:left w:val="nil"/>
              <w:bottom w:val="single" w:sz="4" w:space="0" w:color="000000"/>
              <w:right w:val="nil"/>
            </w:tcBorders>
          </w:tcPr>
          <w:p w14:paraId="0FB6D3F2" w14:textId="77777777" w:rsidR="00C973DB" w:rsidRDefault="00AF0F19">
            <w:proofErr w:type="spellStart"/>
            <w:r>
              <w:rPr>
                <w:b/>
                <w:bCs/>
                <w:sz w:val="18"/>
                <w:szCs w:val="18"/>
              </w:rPr>
              <w:t>Jurnal</w:t>
            </w:r>
            <w:proofErr w:type="spellEnd"/>
          </w:p>
        </w:tc>
        <w:tc>
          <w:tcPr>
            <w:tcW w:w="12190" w:type="dxa"/>
            <w:tcBorders>
              <w:top w:val="single" w:sz="12" w:space="0" w:color="000000"/>
              <w:left w:val="nil"/>
              <w:bottom w:val="single" w:sz="4" w:space="0" w:color="000000"/>
              <w:right w:val="nil"/>
            </w:tcBorders>
          </w:tcPr>
          <w:p w14:paraId="73ED9818" w14:textId="77777777" w:rsidR="00C973DB" w:rsidRDefault="00AF0F19">
            <w:r>
              <w:rPr>
                <w:sz w:val="18"/>
                <w:szCs w:val="18"/>
              </w:rPr>
              <w:t xml:space="preserve">Cochrane Database </w:t>
            </w:r>
            <w:proofErr w:type="spellStart"/>
            <w:r>
              <w:rPr>
                <w:sz w:val="18"/>
                <w:szCs w:val="18"/>
              </w:rPr>
              <w:t>Syst</w:t>
            </w:r>
            <w:proofErr w:type="spellEnd"/>
            <w:r>
              <w:rPr>
                <w:sz w:val="18"/>
                <w:szCs w:val="18"/>
              </w:rPr>
              <w:t xml:space="preserve"> Rev </w:t>
            </w:r>
            <w:proofErr w:type="gramStart"/>
            <w:r>
              <w:rPr>
                <w:sz w:val="18"/>
                <w:szCs w:val="18"/>
              </w:rPr>
              <w:t>2019,(</w:t>
            </w:r>
            <w:proofErr w:type="gramEnd"/>
            <w:r>
              <w:rPr>
                <w:sz w:val="18"/>
                <w:szCs w:val="18"/>
              </w:rPr>
              <w:t>4):CD005351</w:t>
            </w:r>
          </w:p>
        </w:tc>
      </w:tr>
      <w:tr w:rsidR="00C973DB" w14:paraId="6E55E2FE" w14:textId="77777777">
        <w:trPr>
          <w:cantSplit/>
          <w:jc w:val="center"/>
        </w:trPr>
        <w:tc>
          <w:tcPr>
            <w:tcW w:w="2381" w:type="dxa"/>
            <w:tcBorders>
              <w:top w:val="nil"/>
              <w:left w:val="nil"/>
              <w:bottom w:val="single" w:sz="4" w:space="0" w:color="000000"/>
              <w:right w:val="nil"/>
            </w:tcBorders>
          </w:tcPr>
          <w:p w14:paraId="3AD6FEB9" w14:textId="77777777" w:rsidR="00C973DB" w:rsidRDefault="00AF0F19">
            <w:r>
              <w:rPr>
                <w:b/>
                <w:bCs/>
                <w:sz w:val="18"/>
                <w:szCs w:val="18"/>
              </w:rPr>
              <w:t>DOI</w:t>
            </w:r>
          </w:p>
        </w:tc>
        <w:tc>
          <w:tcPr>
            <w:tcW w:w="12190" w:type="dxa"/>
            <w:tcBorders>
              <w:top w:val="nil"/>
              <w:left w:val="nil"/>
              <w:bottom w:val="single" w:sz="4" w:space="0" w:color="000000"/>
              <w:right w:val="nil"/>
            </w:tcBorders>
          </w:tcPr>
          <w:p w14:paraId="64F6E256" w14:textId="77777777" w:rsidR="00C973DB" w:rsidRDefault="00AF0F19">
            <w:r>
              <w:rPr>
                <w:sz w:val="18"/>
                <w:szCs w:val="18"/>
              </w:rPr>
              <w:t>10.1002/14651858.CD005351.pub4</w:t>
            </w:r>
          </w:p>
        </w:tc>
      </w:tr>
      <w:tr w:rsidR="00C973DB" w14:paraId="5C9A8732" w14:textId="77777777">
        <w:trPr>
          <w:cantSplit/>
          <w:jc w:val="center"/>
        </w:trPr>
        <w:tc>
          <w:tcPr>
            <w:tcW w:w="2381" w:type="dxa"/>
            <w:tcBorders>
              <w:top w:val="nil"/>
              <w:left w:val="nil"/>
              <w:bottom w:val="single" w:sz="4" w:space="0" w:color="000000"/>
              <w:right w:val="nil"/>
            </w:tcBorders>
          </w:tcPr>
          <w:p w14:paraId="6FF21DBC" w14:textId="77777777" w:rsidR="00C973DB" w:rsidRDefault="00AF0F19">
            <w:r>
              <w:rPr>
                <w:b/>
                <w:bCs/>
                <w:sz w:val="18"/>
                <w:szCs w:val="18"/>
              </w:rPr>
              <w:t>Desain</w:t>
            </w:r>
          </w:p>
        </w:tc>
        <w:tc>
          <w:tcPr>
            <w:tcW w:w="12190" w:type="dxa"/>
            <w:tcBorders>
              <w:top w:val="nil"/>
              <w:left w:val="nil"/>
              <w:bottom w:val="single" w:sz="4" w:space="0" w:color="000000"/>
              <w:right w:val="nil"/>
            </w:tcBorders>
          </w:tcPr>
          <w:p w14:paraId="366BB20E" w14:textId="77777777" w:rsidR="00C973DB" w:rsidRDefault="00AF0F19">
            <w:proofErr w:type="spellStart"/>
            <w:r>
              <w:rPr>
                <w:sz w:val="18"/>
                <w:szCs w:val="18"/>
              </w:rPr>
              <w:t>Tinjauan</w:t>
            </w:r>
            <w:proofErr w:type="spellEnd"/>
            <w:r>
              <w:rPr>
                <w:sz w:val="18"/>
                <w:szCs w:val="18"/>
              </w:rPr>
              <w:t xml:space="preserve"> </w:t>
            </w:r>
            <w:proofErr w:type="spellStart"/>
            <w:r>
              <w:rPr>
                <w:sz w:val="18"/>
                <w:szCs w:val="18"/>
              </w:rPr>
              <w:t>sistematik</w:t>
            </w:r>
            <w:proofErr w:type="spellEnd"/>
            <w:r>
              <w:rPr>
                <w:sz w:val="18"/>
                <w:szCs w:val="18"/>
              </w:rPr>
              <w:t xml:space="preserve"> Cochrane </w:t>
            </w:r>
            <w:proofErr w:type="spellStart"/>
            <w:r>
              <w:rPr>
                <w:sz w:val="18"/>
                <w:szCs w:val="18"/>
              </w:rPr>
              <w:t>dengan</w:t>
            </w:r>
            <w:proofErr w:type="spellEnd"/>
            <w:r>
              <w:rPr>
                <w:sz w:val="18"/>
                <w:szCs w:val="18"/>
              </w:rPr>
              <w:t xml:space="preserve"> meta-</w:t>
            </w:r>
            <w:proofErr w:type="spellStart"/>
            <w:r>
              <w:rPr>
                <w:sz w:val="18"/>
                <w:szCs w:val="18"/>
              </w:rPr>
              <w:t>analisis</w:t>
            </w:r>
            <w:proofErr w:type="spellEnd"/>
            <w:r>
              <w:rPr>
                <w:sz w:val="18"/>
                <w:szCs w:val="18"/>
              </w:rPr>
              <w:t xml:space="preserve"> uji </w:t>
            </w:r>
            <w:proofErr w:type="spellStart"/>
            <w:r>
              <w:rPr>
                <w:sz w:val="18"/>
                <w:szCs w:val="18"/>
              </w:rPr>
              <w:t>acak</w:t>
            </w:r>
            <w:proofErr w:type="spellEnd"/>
            <w:r>
              <w:rPr>
                <w:sz w:val="18"/>
                <w:szCs w:val="18"/>
              </w:rPr>
              <w:t xml:space="preserve"> </w:t>
            </w:r>
            <w:proofErr w:type="spellStart"/>
            <w:r>
              <w:rPr>
                <w:sz w:val="18"/>
                <w:szCs w:val="18"/>
              </w:rPr>
              <w:t>paralel</w:t>
            </w:r>
            <w:proofErr w:type="spellEnd"/>
            <w:r>
              <w:rPr>
                <w:sz w:val="18"/>
                <w:szCs w:val="18"/>
              </w:rPr>
              <w:t xml:space="preserve">, </w:t>
            </w:r>
            <w:proofErr w:type="spellStart"/>
            <w:r>
              <w:rPr>
                <w:sz w:val="18"/>
                <w:szCs w:val="18"/>
              </w:rPr>
              <w:t>protokol</w:t>
            </w:r>
            <w:proofErr w:type="spellEnd"/>
            <w:r>
              <w:rPr>
                <w:sz w:val="18"/>
                <w:szCs w:val="18"/>
              </w:rPr>
              <w:t xml:space="preserve"> Cochrane, GRADE</w:t>
            </w:r>
          </w:p>
        </w:tc>
      </w:tr>
      <w:tr w:rsidR="00C973DB" w14:paraId="26AF996E" w14:textId="77777777">
        <w:trPr>
          <w:cantSplit/>
          <w:jc w:val="center"/>
        </w:trPr>
        <w:tc>
          <w:tcPr>
            <w:tcW w:w="2381" w:type="dxa"/>
            <w:tcBorders>
              <w:top w:val="nil"/>
              <w:left w:val="nil"/>
              <w:bottom w:val="single" w:sz="4" w:space="0" w:color="000000"/>
              <w:right w:val="nil"/>
            </w:tcBorders>
          </w:tcPr>
          <w:p w14:paraId="2F416746" w14:textId="77777777" w:rsidR="00C973DB" w:rsidRDefault="00AF0F19">
            <w:proofErr w:type="spellStart"/>
            <w:r>
              <w:rPr>
                <w:b/>
                <w:bCs/>
                <w:sz w:val="18"/>
                <w:szCs w:val="18"/>
              </w:rPr>
              <w:t>Pencarian</w:t>
            </w:r>
            <w:proofErr w:type="spellEnd"/>
            <w:r>
              <w:rPr>
                <w:b/>
                <w:bCs/>
                <w:sz w:val="18"/>
                <w:szCs w:val="18"/>
              </w:rPr>
              <w:t xml:space="preserve"> dan </w:t>
            </w:r>
            <w:proofErr w:type="spellStart"/>
            <w:r>
              <w:rPr>
                <w:b/>
                <w:bCs/>
                <w:sz w:val="18"/>
                <w:szCs w:val="18"/>
              </w:rPr>
              <w:t>seleksi</w:t>
            </w:r>
            <w:proofErr w:type="spellEnd"/>
          </w:p>
        </w:tc>
        <w:tc>
          <w:tcPr>
            <w:tcW w:w="12190" w:type="dxa"/>
            <w:tcBorders>
              <w:top w:val="nil"/>
              <w:left w:val="nil"/>
              <w:bottom w:val="single" w:sz="4" w:space="0" w:color="000000"/>
              <w:right w:val="nil"/>
            </w:tcBorders>
          </w:tcPr>
          <w:p w14:paraId="7B23C7A9" w14:textId="77777777" w:rsidR="00C973DB" w:rsidRDefault="00AF0F19">
            <w:r>
              <w:rPr>
                <w:sz w:val="18"/>
                <w:szCs w:val="18"/>
              </w:rPr>
              <w:t xml:space="preserve">CENTRAL, MEDLINE, Embase, CINAHL Plus, LILACS, DARE, WHO ICTRP, ClinicalTrials.gov </w:t>
            </w:r>
            <w:proofErr w:type="spellStart"/>
            <w:r>
              <w:rPr>
                <w:sz w:val="18"/>
                <w:szCs w:val="18"/>
              </w:rPr>
              <w:t>sampai</w:t>
            </w:r>
            <w:proofErr w:type="spellEnd"/>
            <w:r>
              <w:rPr>
                <w:sz w:val="18"/>
                <w:szCs w:val="18"/>
              </w:rPr>
              <w:t xml:space="preserve"> September 2018. 3.791 </w:t>
            </w:r>
            <w:proofErr w:type="spellStart"/>
            <w:r>
              <w:rPr>
                <w:sz w:val="18"/>
                <w:szCs w:val="18"/>
              </w:rPr>
              <w:t>rujukan</w:t>
            </w:r>
            <w:proofErr w:type="spellEnd"/>
            <w:r>
              <w:rPr>
                <w:sz w:val="18"/>
                <w:szCs w:val="18"/>
              </w:rPr>
              <w:t xml:space="preserve">, 2.807 </w:t>
            </w:r>
            <w:proofErr w:type="spellStart"/>
            <w:r>
              <w:rPr>
                <w:sz w:val="18"/>
                <w:szCs w:val="18"/>
              </w:rPr>
              <w:t>diskrining</w:t>
            </w:r>
            <w:proofErr w:type="spellEnd"/>
            <w:r>
              <w:rPr>
                <w:sz w:val="18"/>
                <w:szCs w:val="18"/>
              </w:rPr>
              <w:t xml:space="preserve">, 94 </w:t>
            </w:r>
            <w:proofErr w:type="spellStart"/>
            <w:r>
              <w:rPr>
                <w:sz w:val="18"/>
                <w:szCs w:val="18"/>
              </w:rPr>
              <w:t>teks</w:t>
            </w:r>
            <w:proofErr w:type="spellEnd"/>
            <w:r>
              <w:rPr>
                <w:sz w:val="18"/>
                <w:szCs w:val="18"/>
              </w:rPr>
              <w:t xml:space="preserve"> </w:t>
            </w:r>
            <w:proofErr w:type="spellStart"/>
            <w:r>
              <w:rPr>
                <w:sz w:val="18"/>
                <w:szCs w:val="18"/>
              </w:rPr>
              <w:t>lengkap</w:t>
            </w:r>
            <w:proofErr w:type="spellEnd"/>
            <w:r>
              <w:rPr>
                <w:sz w:val="18"/>
                <w:szCs w:val="18"/>
              </w:rPr>
              <w:t xml:space="preserve">, 24 </w:t>
            </w:r>
            <w:proofErr w:type="spellStart"/>
            <w:r>
              <w:rPr>
                <w:sz w:val="18"/>
                <w:szCs w:val="18"/>
              </w:rPr>
              <w:t>studi</w:t>
            </w:r>
            <w:proofErr w:type="spellEnd"/>
            <w:r>
              <w:rPr>
                <w:sz w:val="18"/>
                <w:szCs w:val="18"/>
              </w:rPr>
              <w:t xml:space="preserve"> </w:t>
            </w:r>
            <w:proofErr w:type="spellStart"/>
            <w:r>
              <w:rPr>
                <w:sz w:val="18"/>
                <w:szCs w:val="18"/>
              </w:rPr>
              <w:t>dimasukkan</w:t>
            </w:r>
            <w:proofErr w:type="spellEnd"/>
            <w:r>
              <w:rPr>
                <w:sz w:val="18"/>
                <w:szCs w:val="18"/>
              </w:rPr>
              <w:t xml:space="preserve"> (2.664 </w:t>
            </w:r>
            <w:proofErr w:type="spellStart"/>
            <w:r>
              <w:rPr>
                <w:sz w:val="18"/>
                <w:szCs w:val="18"/>
              </w:rPr>
              <w:t>pasien</w:t>
            </w:r>
            <w:proofErr w:type="spellEnd"/>
            <w:r>
              <w:rPr>
                <w:sz w:val="18"/>
                <w:szCs w:val="18"/>
              </w:rPr>
              <w:t>)</w:t>
            </w:r>
          </w:p>
        </w:tc>
      </w:tr>
      <w:tr w:rsidR="00C973DB" w14:paraId="28991261" w14:textId="77777777">
        <w:trPr>
          <w:cantSplit/>
          <w:jc w:val="center"/>
        </w:trPr>
        <w:tc>
          <w:tcPr>
            <w:tcW w:w="2381" w:type="dxa"/>
            <w:tcBorders>
              <w:top w:val="nil"/>
              <w:left w:val="nil"/>
              <w:bottom w:val="single" w:sz="4" w:space="0" w:color="000000"/>
              <w:right w:val="nil"/>
            </w:tcBorders>
          </w:tcPr>
          <w:p w14:paraId="399DCE54" w14:textId="77777777" w:rsidR="00C973DB" w:rsidRDefault="00AF0F19">
            <w:r>
              <w:rPr>
                <w:b/>
                <w:bCs/>
                <w:sz w:val="18"/>
                <w:szCs w:val="18"/>
              </w:rPr>
              <w:t xml:space="preserve">Hasil </w:t>
            </w:r>
            <w:proofErr w:type="spellStart"/>
            <w:r>
              <w:rPr>
                <w:b/>
                <w:bCs/>
                <w:sz w:val="18"/>
                <w:szCs w:val="18"/>
              </w:rPr>
              <w:t>utama</w:t>
            </w:r>
            <w:proofErr w:type="spellEnd"/>
          </w:p>
        </w:tc>
        <w:tc>
          <w:tcPr>
            <w:tcW w:w="12190" w:type="dxa"/>
            <w:tcBorders>
              <w:top w:val="nil"/>
              <w:left w:val="nil"/>
              <w:bottom w:val="single" w:sz="4" w:space="0" w:color="000000"/>
              <w:right w:val="nil"/>
            </w:tcBorders>
          </w:tcPr>
          <w:p w14:paraId="76013D49" w14:textId="77777777" w:rsidR="00C973DB" w:rsidRDefault="00AF0F19">
            <w:proofErr w:type="spellStart"/>
            <w:r>
              <w:rPr>
                <w:sz w:val="18"/>
                <w:szCs w:val="18"/>
              </w:rPr>
              <w:t>Mortalitas</w:t>
            </w:r>
            <w:proofErr w:type="spellEnd"/>
            <w:r>
              <w:rPr>
                <w:sz w:val="18"/>
                <w:szCs w:val="18"/>
              </w:rPr>
              <w:t xml:space="preserve"> </w:t>
            </w:r>
            <w:proofErr w:type="spellStart"/>
            <w:r>
              <w:rPr>
                <w:sz w:val="18"/>
                <w:szCs w:val="18"/>
              </w:rPr>
              <w:t>rumah</w:t>
            </w:r>
            <w:proofErr w:type="spellEnd"/>
            <w:r>
              <w:rPr>
                <w:sz w:val="18"/>
                <w:szCs w:val="18"/>
              </w:rPr>
              <w:t xml:space="preserve"> </w:t>
            </w:r>
            <w:proofErr w:type="spellStart"/>
            <w:r>
              <w:rPr>
                <w:sz w:val="18"/>
                <w:szCs w:val="18"/>
              </w:rPr>
              <w:t>sakit</w:t>
            </w:r>
            <w:proofErr w:type="spellEnd"/>
            <w:r>
              <w:rPr>
                <w:sz w:val="18"/>
                <w:szCs w:val="18"/>
              </w:rPr>
              <w:t xml:space="preserve"> RR 0,65 (IK 95% 0,51 </w:t>
            </w:r>
            <w:proofErr w:type="spellStart"/>
            <w:r>
              <w:rPr>
                <w:sz w:val="18"/>
                <w:szCs w:val="18"/>
              </w:rPr>
              <w:t>sampai</w:t>
            </w:r>
            <w:proofErr w:type="spellEnd"/>
            <w:r>
              <w:rPr>
                <w:sz w:val="18"/>
                <w:szCs w:val="18"/>
              </w:rPr>
              <w:t xml:space="preserve"> 0,82, 21 uji, 2.484 </w:t>
            </w:r>
            <w:proofErr w:type="spellStart"/>
            <w:r>
              <w:rPr>
                <w:sz w:val="18"/>
                <w:szCs w:val="18"/>
              </w:rPr>
              <w:t>pasien</w:t>
            </w:r>
            <w:proofErr w:type="spellEnd"/>
            <w:r>
              <w:rPr>
                <w:sz w:val="18"/>
                <w:szCs w:val="18"/>
              </w:rPr>
              <w:t>, I</w:t>
            </w:r>
            <w:r>
              <w:rPr>
                <w:sz w:val="18"/>
                <w:szCs w:val="18"/>
                <w:vertAlign w:val="superscript"/>
              </w:rPr>
              <w:t>2</w:t>
            </w:r>
            <w:r>
              <w:rPr>
                <w:sz w:val="18"/>
                <w:szCs w:val="18"/>
              </w:rPr>
              <w:t xml:space="preserve"> 6%, </w:t>
            </w:r>
            <w:proofErr w:type="spellStart"/>
            <w:r>
              <w:rPr>
                <w:sz w:val="18"/>
                <w:szCs w:val="18"/>
              </w:rPr>
              <w:t>kepastian</w:t>
            </w:r>
            <w:proofErr w:type="spellEnd"/>
            <w:r>
              <w:rPr>
                <w:sz w:val="18"/>
                <w:szCs w:val="18"/>
              </w:rPr>
              <w:t xml:space="preserve"> </w:t>
            </w:r>
            <w:proofErr w:type="spellStart"/>
            <w:r>
              <w:rPr>
                <w:sz w:val="18"/>
                <w:szCs w:val="18"/>
              </w:rPr>
              <w:t>rendah</w:t>
            </w:r>
            <w:proofErr w:type="spellEnd"/>
            <w:r>
              <w:rPr>
                <w:sz w:val="18"/>
                <w:szCs w:val="18"/>
              </w:rPr>
              <w:t xml:space="preserve">). </w:t>
            </w:r>
            <w:proofErr w:type="spellStart"/>
            <w:r>
              <w:rPr>
                <w:sz w:val="18"/>
                <w:szCs w:val="18"/>
              </w:rPr>
              <w:t>Intubasi</w:t>
            </w:r>
            <w:proofErr w:type="spellEnd"/>
            <w:r>
              <w:rPr>
                <w:sz w:val="18"/>
                <w:szCs w:val="18"/>
              </w:rPr>
              <w:t xml:space="preserve"> RR 0,49 (0,38 </w:t>
            </w:r>
            <w:proofErr w:type="spellStart"/>
            <w:r>
              <w:rPr>
                <w:sz w:val="18"/>
                <w:szCs w:val="18"/>
              </w:rPr>
              <w:t>sampai</w:t>
            </w:r>
            <w:proofErr w:type="spellEnd"/>
            <w:r>
              <w:rPr>
                <w:sz w:val="18"/>
                <w:szCs w:val="18"/>
              </w:rPr>
              <w:t xml:space="preserve"> 0,62, </w:t>
            </w:r>
            <w:proofErr w:type="spellStart"/>
            <w:r>
              <w:rPr>
                <w:sz w:val="18"/>
                <w:szCs w:val="18"/>
              </w:rPr>
              <w:t>kepastian</w:t>
            </w:r>
            <w:proofErr w:type="spellEnd"/>
            <w:r>
              <w:rPr>
                <w:sz w:val="18"/>
                <w:szCs w:val="18"/>
              </w:rPr>
              <w:t xml:space="preserve"> </w:t>
            </w:r>
            <w:proofErr w:type="spellStart"/>
            <w:r>
              <w:rPr>
                <w:sz w:val="18"/>
                <w:szCs w:val="18"/>
              </w:rPr>
              <w:t>sedang</w:t>
            </w:r>
            <w:proofErr w:type="spellEnd"/>
            <w:r>
              <w:rPr>
                <w:sz w:val="18"/>
                <w:szCs w:val="18"/>
              </w:rPr>
              <w:t xml:space="preserve">). </w:t>
            </w:r>
            <w:proofErr w:type="spellStart"/>
            <w:r>
              <w:rPr>
                <w:sz w:val="18"/>
                <w:szCs w:val="18"/>
              </w:rPr>
              <w:t>Infark</w:t>
            </w:r>
            <w:proofErr w:type="spellEnd"/>
            <w:r>
              <w:rPr>
                <w:sz w:val="18"/>
                <w:szCs w:val="18"/>
              </w:rPr>
              <w:t xml:space="preserve"> </w:t>
            </w:r>
            <w:proofErr w:type="spellStart"/>
            <w:r>
              <w:rPr>
                <w:sz w:val="18"/>
                <w:szCs w:val="18"/>
              </w:rPr>
              <w:t>miokard</w:t>
            </w:r>
            <w:proofErr w:type="spellEnd"/>
            <w:r>
              <w:rPr>
                <w:sz w:val="18"/>
                <w:szCs w:val="18"/>
              </w:rPr>
              <w:t xml:space="preserve"> RR 1,03 (0,91 </w:t>
            </w:r>
            <w:proofErr w:type="spellStart"/>
            <w:r>
              <w:rPr>
                <w:sz w:val="18"/>
                <w:szCs w:val="18"/>
              </w:rPr>
              <w:t>sampai</w:t>
            </w:r>
            <w:proofErr w:type="spellEnd"/>
            <w:r>
              <w:rPr>
                <w:sz w:val="18"/>
                <w:szCs w:val="18"/>
              </w:rPr>
              <w:t xml:space="preserve"> 1,16). </w:t>
            </w:r>
            <w:proofErr w:type="spellStart"/>
            <w:r>
              <w:rPr>
                <w:sz w:val="18"/>
                <w:szCs w:val="18"/>
              </w:rPr>
              <w:t>Eukapnia</w:t>
            </w:r>
            <w:proofErr w:type="spellEnd"/>
            <w:r>
              <w:rPr>
                <w:sz w:val="18"/>
                <w:szCs w:val="18"/>
              </w:rPr>
              <w:t xml:space="preserve"> RR 0,41 dan </w:t>
            </w:r>
            <w:proofErr w:type="spellStart"/>
            <w:r>
              <w:rPr>
                <w:sz w:val="18"/>
                <w:szCs w:val="18"/>
              </w:rPr>
              <w:t>hiperkapnia</w:t>
            </w:r>
            <w:proofErr w:type="spellEnd"/>
            <w:r>
              <w:rPr>
                <w:sz w:val="18"/>
                <w:szCs w:val="18"/>
              </w:rPr>
              <w:t xml:space="preserve"> RR 0,82 (p </w:t>
            </w:r>
            <w:proofErr w:type="spellStart"/>
            <w:r>
              <w:rPr>
                <w:sz w:val="18"/>
                <w:szCs w:val="18"/>
              </w:rPr>
              <w:t>subkelompok</w:t>
            </w:r>
            <w:proofErr w:type="spellEnd"/>
            <w:r>
              <w:rPr>
                <w:sz w:val="18"/>
                <w:szCs w:val="18"/>
              </w:rPr>
              <w:t xml:space="preserve"> 0,005). Uji </w:t>
            </w:r>
            <w:proofErr w:type="spellStart"/>
            <w:r>
              <w:rPr>
                <w:sz w:val="18"/>
                <w:szCs w:val="18"/>
              </w:rPr>
              <w:t>berisiko</w:t>
            </w:r>
            <w:proofErr w:type="spellEnd"/>
            <w:r>
              <w:rPr>
                <w:sz w:val="18"/>
                <w:szCs w:val="18"/>
              </w:rPr>
              <w:t xml:space="preserve"> bias </w:t>
            </w:r>
            <w:proofErr w:type="spellStart"/>
            <w:r>
              <w:rPr>
                <w:sz w:val="18"/>
                <w:szCs w:val="18"/>
              </w:rPr>
              <w:t>rendah</w:t>
            </w:r>
            <w:proofErr w:type="spellEnd"/>
            <w:r>
              <w:rPr>
                <w:sz w:val="18"/>
                <w:szCs w:val="18"/>
              </w:rPr>
              <w:t xml:space="preserve"> RR 0,81 (0,61 </w:t>
            </w:r>
            <w:proofErr w:type="spellStart"/>
            <w:r>
              <w:rPr>
                <w:sz w:val="18"/>
                <w:szCs w:val="18"/>
              </w:rPr>
              <w:t>sampai</w:t>
            </w:r>
            <w:proofErr w:type="spellEnd"/>
            <w:r>
              <w:rPr>
                <w:sz w:val="18"/>
                <w:szCs w:val="18"/>
              </w:rPr>
              <w:t xml:space="preserve"> 1,06).</w:t>
            </w:r>
          </w:p>
        </w:tc>
      </w:tr>
      <w:tr w:rsidR="00C973DB" w14:paraId="47CDFA3C" w14:textId="77777777">
        <w:trPr>
          <w:cantSplit/>
          <w:jc w:val="center"/>
        </w:trPr>
        <w:tc>
          <w:tcPr>
            <w:tcW w:w="2381" w:type="dxa"/>
            <w:tcBorders>
              <w:top w:val="nil"/>
              <w:left w:val="nil"/>
              <w:bottom w:val="single" w:sz="4" w:space="0" w:color="000000"/>
              <w:right w:val="nil"/>
            </w:tcBorders>
          </w:tcPr>
          <w:p w14:paraId="1362ECA1" w14:textId="77777777" w:rsidR="00C973DB" w:rsidRDefault="00AF0F19">
            <w:proofErr w:type="spellStart"/>
            <w:r>
              <w:rPr>
                <w:b/>
                <w:bCs/>
                <w:sz w:val="18"/>
                <w:szCs w:val="18"/>
              </w:rPr>
              <w:t>Kutipan</w:t>
            </w:r>
            <w:proofErr w:type="spellEnd"/>
            <w:r>
              <w:rPr>
                <w:b/>
                <w:bCs/>
                <w:sz w:val="18"/>
                <w:szCs w:val="18"/>
              </w:rPr>
              <w:t xml:space="preserve"> 1 (</w:t>
            </w:r>
            <w:proofErr w:type="spellStart"/>
            <w:r>
              <w:rPr>
                <w:b/>
                <w:bCs/>
                <w:sz w:val="18"/>
                <w:szCs w:val="18"/>
              </w:rPr>
              <w:t>hlm</w:t>
            </w:r>
            <w:proofErr w:type="spellEnd"/>
            <w:r>
              <w:rPr>
                <w:b/>
                <w:bCs/>
                <w:sz w:val="18"/>
                <w:szCs w:val="18"/>
              </w:rPr>
              <w:t>. 1)</w:t>
            </w:r>
          </w:p>
        </w:tc>
        <w:tc>
          <w:tcPr>
            <w:tcW w:w="12190" w:type="dxa"/>
            <w:tcBorders>
              <w:top w:val="nil"/>
              <w:left w:val="nil"/>
              <w:bottom w:val="single" w:sz="4" w:space="0" w:color="000000"/>
              <w:right w:val="nil"/>
            </w:tcBorders>
          </w:tcPr>
          <w:p w14:paraId="551CAAB6" w14:textId="77777777" w:rsidR="00C973DB" w:rsidRDefault="00AF0F19">
            <w:r>
              <w:rPr>
                <w:sz w:val="18"/>
                <w:szCs w:val="18"/>
              </w:rPr>
              <w:t>“Compared with SMC, NPPV may reduce hospital mortality (risk ratio (RR) 0.65, 95% confidence interval (CI) 0.51 to 0.82; participants = 2484; studies = 21; I</w:t>
            </w:r>
            <w:r>
              <w:rPr>
                <w:sz w:val="18"/>
                <w:szCs w:val="18"/>
                <w:vertAlign w:val="superscript"/>
              </w:rPr>
              <w:t>2</w:t>
            </w:r>
            <w:r>
              <w:rPr>
                <w:sz w:val="18"/>
                <w:szCs w:val="18"/>
              </w:rPr>
              <w:t xml:space="preserve"> = 6%; low quality of evidence)”</w:t>
            </w:r>
          </w:p>
        </w:tc>
      </w:tr>
      <w:tr w:rsidR="00C973DB" w14:paraId="7B3E8F14" w14:textId="77777777">
        <w:trPr>
          <w:cantSplit/>
          <w:jc w:val="center"/>
        </w:trPr>
        <w:tc>
          <w:tcPr>
            <w:tcW w:w="2381" w:type="dxa"/>
            <w:tcBorders>
              <w:top w:val="nil"/>
              <w:left w:val="nil"/>
              <w:bottom w:val="single" w:sz="4" w:space="0" w:color="000000"/>
              <w:right w:val="nil"/>
            </w:tcBorders>
          </w:tcPr>
          <w:p w14:paraId="44059BC6" w14:textId="77777777" w:rsidR="00C973DB" w:rsidRDefault="00AF0F19">
            <w:proofErr w:type="spellStart"/>
            <w:r>
              <w:rPr>
                <w:b/>
                <w:bCs/>
                <w:sz w:val="18"/>
                <w:szCs w:val="18"/>
              </w:rPr>
              <w:t>Kutipan</w:t>
            </w:r>
            <w:proofErr w:type="spellEnd"/>
            <w:r>
              <w:rPr>
                <w:b/>
                <w:bCs/>
                <w:sz w:val="18"/>
                <w:szCs w:val="18"/>
              </w:rPr>
              <w:t xml:space="preserve"> 2 (</w:t>
            </w:r>
            <w:proofErr w:type="spellStart"/>
            <w:r>
              <w:rPr>
                <w:b/>
                <w:bCs/>
                <w:sz w:val="18"/>
                <w:szCs w:val="18"/>
              </w:rPr>
              <w:t>hlm</w:t>
            </w:r>
            <w:proofErr w:type="spellEnd"/>
            <w:r>
              <w:rPr>
                <w:b/>
                <w:bCs/>
                <w:sz w:val="18"/>
                <w:szCs w:val="18"/>
              </w:rPr>
              <w:t>. 1)</w:t>
            </w:r>
          </w:p>
        </w:tc>
        <w:tc>
          <w:tcPr>
            <w:tcW w:w="12190" w:type="dxa"/>
            <w:tcBorders>
              <w:top w:val="nil"/>
              <w:left w:val="nil"/>
              <w:bottom w:val="single" w:sz="4" w:space="0" w:color="000000"/>
              <w:right w:val="nil"/>
            </w:tcBorders>
          </w:tcPr>
          <w:p w14:paraId="2635DBD0" w14:textId="77777777" w:rsidR="00C973DB" w:rsidRDefault="00AF0F19">
            <w:r>
              <w:rPr>
                <w:sz w:val="18"/>
                <w:szCs w:val="18"/>
              </w:rPr>
              <w:t>“NPPV probably reduces endotracheal intubation rates (RR 0.49, 95% CI 0.38 to 0.62; participants = 2449; studies = 20; I</w:t>
            </w:r>
            <w:r>
              <w:rPr>
                <w:sz w:val="18"/>
                <w:szCs w:val="18"/>
                <w:vertAlign w:val="superscript"/>
              </w:rPr>
              <w:t>2</w:t>
            </w:r>
            <w:r>
              <w:rPr>
                <w:sz w:val="18"/>
                <w:szCs w:val="18"/>
              </w:rPr>
              <w:t xml:space="preserve"> = 0%; moderate quality of evidence)”</w:t>
            </w:r>
          </w:p>
        </w:tc>
      </w:tr>
      <w:tr w:rsidR="00C973DB" w14:paraId="5D143B16" w14:textId="77777777">
        <w:trPr>
          <w:cantSplit/>
          <w:jc w:val="center"/>
        </w:trPr>
        <w:tc>
          <w:tcPr>
            <w:tcW w:w="2381" w:type="dxa"/>
            <w:tcBorders>
              <w:top w:val="nil"/>
              <w:left w:val="nil"/>
              <w:bottom w:val="single" w:sz="12" w:space="0" w:color="000000"/>
              <w:right w:val="nil"/>
            </w:tcBorders>
          </w:tcPr>
          <w:p w14:paraId="2A03EE46" w14:textId="77777777" w:rsidR="00C973DB" w:rsidRDefault="00AF0F19">
            <w:proofErr w:type="spellStart"/>
            <w:r>
              <w:rPr>
                <w:b/>
                <w:bCs/>
                <w:sz w:val="18"/>
                <w:szCs w:val="18"/>
              </w:rPr>
              <w:t>Kutipan</w:t>
            </w:r>
            <w:proofErr w:type="spellEnd"/>
            <w:r>
              <w:rPr>
                <w:b/>
                <w:bCs/>
                <w:sz w:val="18"/>
                <w:szCs w:val="18"/>
              </w:rPr>
              <w:t xml:space="preserve"> 3 (</w:t>
            </w:r>
            <w:proofErr w:type="spellStart"/>
            <w:r>
              <w:rPr>
                <w:b/>
                <w:bCs/>
                <w:sz w:val="18"/>
                <w:szCs w:val="18"/>
              </w:rPr>
              <w:t>hlm</w:t>
            </w:r>
            <w:proofErr w:type="spellEnd"/>
            <w:r>
              <w:rPr>
                <w:b/>
                <w:bCs/>
                <w:sz w:val="18"/>
                <w:szCs w:val="18"/>
              </w:rPr>
              <w:t>. 17)</w:t>
            </w:r>
          </w:p>
        </w:tc>
        <w:tc>
          <w:tcPr>
            <w:tcW w:w="12190" w:type="dxa"/>
            <w:tcBorders>
              <w:top w:val="nil"/>
              <w:left w:val="nil"/>
              <w:bottom w:val="single" w:sz="12" w:space="0" w:color="000000"/>
              <w:right w:val="nil"/>
            </w:tcBorders>
          </w:tcPr>
          <w:p w14:paraId="73D8BE94" w14:textId="77777777" w:rsidR="00C973DB" w:rsidRDefault="00AF0F19">
            <w:r>
              <w:rPr>
                <w:sz w:val="18"/>
                <w:szCs w:val="18"/>
              </w:rPr>
              <w:t>“Low-risk-of-bias sensitivity analysis eliminated the observed reduction in hospital mortality with NPPV compared to SMC (RR 0.81, 95% CI 0.61 to 1.06”</w:t>
            </w:r>
          </w:p>
        </w:tc>
      </w:tr>
    </w:tbl>
    <w:p w14:paraId="6C2B96A1" w14:textId="77777777" w:rsidR="00C973DB" w:rsidRDefault="00C973DB">
      <w:pPr>
        <w:spacing w:after="120"/>
      </w:pPr>
    </w:p>
    <w:p w14:paraId="5F3E7DF2" w14:textId="77777777" w:rsidR="00C973DB" w:rsidRDefault="00AF0F19">
      <w:pPr>
        <w:keepNext/>
        <w:keepLines/>
        <w:spacing w:before="200" w:after="80"/>
      </w:pPr>
      <w:r>
        <w:rPr>
          <w:b/>
          <w:bCs/>
          <w:sz w:val="22"/>
          <w:szCs w:val="22"/>
        </w:rPr>
        <w:lastRenderedPageBreak/>
        <w:t xml:space="preserve">Tabel L2.3 </w:t>
      </w:r>
      <w:proofErr w:type="spellStart"/>
      <w:r>
        <w:rPr>
          <w:sz w:val="22"/>
          <w:szCs w:val="22"/>
        </w:rPr>
        <w:t>Ekstraksi</w:t>
      </w:r>
      <w:proofErr w:type="spellEnd"/>
      <w:r>
        <w:rPr>
          <w:sz w:val="22"/>
          <w:szCs w:val="22"/>
        </w:rPr>
        <w:t xml:space="preserve"> data Mariani </w:t>
      </w:r>
      <w:proofErr w:type="spellStart"/>
      <w:r>
        <w:rPr>
          <w:sz w:val="22"/>
          <w:szCs w:val="22"/>
        </w:rPr>
        <w:t>dkk</w:t>
      </w:r>
      <w:proofErr w:type="spellEnd"/>
      <w:r>
        <w:rPr>
          <w:sz w:val="22"/>
          <w:szCs w:val="22"/>
        </w:rPr>
        <w:t>. (2011)</w:t>
      </w:r>
      <w:r>
        <w:fldChar w:fldCharType="begin"/>
      </w:r>
      <w:r>
        <w:instrText xml:space="preserve"> ADDIN ZOTERO_ITEM CSL_CITATION {"citationID":"AZbSYtQA","properties":{"formattedCitation":"\\super 27\\nosupersub{}","plainCitation":"27","noteIndex":0},"citationItems":[{"id":10027,"uris":["http://zotero.org/users/14681764/items/QEF9ZHUE"],"itemData":{"id":10027,"type":"article-journal","title":"Noninvasive ventilation in acute cardiogenic pulmonary edema: a meta-analysis of randomized controlled trials","container-title":"Journal of Cardiac Failure","DOI":"10.1016/j.cardfail.2011.05.010","author":[{"family":"Mariani","given":"Javier"},{"family":"Macchia","given":"Alejandro"},{"family":"Belziti","given":"César"},{"family":"DeAbreu","given":"Maximiliano"},{"family":"Gagliardi","given":"Juan"},{"family":"Doval","given":"Hernán"},{"family":"Tognoni","given":"Gianni"},{"family":"Tajer","given":"Carlos"}],"issued":{"date-parts":[[2011]]},"volume":"17","issue":"10","page":"850-859"}}],"schema":"https://github.com/citation-style-language/schema/raw/master/csl-citation.json"} </w:instrText>
      </w:r>
      <w:r>
        <w:fldChar w:fldCharType="separate"/>
      </w:r>
      <w:r>
        <w:rPr>
          <w:noProof/>
          <w:sz w:val="22"/>
          <w:szCs w:val="22"/>
          <w:vertAlign w:val="superscript"/>
        </w:rPr>
        <w:t>27</w:t>
      </w:r>
      <w:r>
        <w:fldChar w:fldCharType="end"/>
      </w:r>
    </w:p>
    <w:tbl>
      <w:tblPr>
        <w:tblW w:w="14571" w:type="dxa"/>
        <w:jc w:val="center"/>
        <w:tblLayout w:type="fixed"/>
        <w:tblCellMar>
          <w:top w:w="45" w:type="dxa"/>
          <w:left w:w="70" w:type="dxa"/>
          <w:bottom w:w="45" w:type="dxa"/>
          <w:right w:w="70" w:type="dxa"/>
        </w:tblCellMar>
        <w:tblLook w:val="0000" w:firstRow="0" w:lastRow="0" w:firstColumn="0" w:lastColumn="0" w:noHBand="0" w:noVBand="0"/>
      </w:tblPr>
      <w:tblGrid>
        <w:gridCol w:w="2381"/>
        <w:gridCol w:w="12190"/>
      </w:tblGrid>
      <w:tr w:rsidR="00C973DB" w14:paraId="718B8860" w14:textId="77777777">
        <w:trPr>
          <w:cantSplit/>
          <w:jc w:val="center"/>
        </w:trPr>
        <w:tc>
          <w:tcPr>
            <w:tcW w:w="2381" w:type="dxa"/>
            <w:tcBorders>
              <w:top w:val="single" w:sz="12" w:space="0" w:color="000000"/>
              <w:left w:val="nil"/>
              <w:bottom w:val="single" w:sz="4" w:space="0" w:color="000000"/>
              <w:right w:val="nil"/>
            </w:tcBorders>
          </w:tcPr>
          <w:p w14:paraId="7B7296A2" w14:textId="77777777" w:rsidR="00C973DB" w:rsidRDefault="00AF0F19">
            <w:proofErr w:type="spellStart"/>
            <w:r>
              <w:rPr>
                <w:b/>
                <w:bCs/>
                <w:sz w:val="18"/>
                <w:szCs w:val="18"/>
              </w:rPr>
              <w:t>Jurnal</w:t>
            </w:r>
            <w:proofErr w:type="spellEnd"/>
          </w:p>
        </w:tc>
        <w:tc>
          <w:tcPr>
            <w:tcW w:w="12190" w:type="dxa"/>
            <w:tcBorders>
              <w:top w:val="single" w:sz="12" w:space="0" w:color="000000"/>
              <w:left w:val="nil"/>
              <w:bottom w:val="single" w:sz="4" w:space="0" w:color="000000"/>
              <w:right w:val="nil"/>
            </w:tcBorders>
          </w:tcPr>
          <w:p w14:paraId="7609D05D" w14:textId="77777777" w:rsidR="00C973DB" w:rsidRDefault="00AF0F19">
            <w:r>
              <w:rPr>
                <w:sz w:val="18"/>
                <w:szCs w:val="18"/>
              </w:rPr>
              <w:t>J Card Fail 2011,17(10):850-859</w:t>
            </w:r>
          </w:p>
        </w:tc>
      </w:tr>
      <w:tr w:rsidR="00C973DB" w14:paraId="4317C403" w14:textId="77777777">
        <w:trPr>
          <w:cantSplit/>
          <w:jc w:val="center"/>
        </w:trPr>
        <w:tc>
          <w:tcPr>
            <w:tcW w:w="2381" w:type="dxa"/>
            <w:tcBorders>
              <w:top w:val="nil"/>
              <w:left w:val="nil"/>
              <w:bottom w:val="single" w:sz="4" w:space="0" w:color="000000"/>
              <w:right w:val="nil"/>
            </w:tcBorders>
          </w:tcPr>
          <w:p w14:paraId="10FBD02D" w14:textId="77777777" w:rsidR="00C973DB" w:rsidRDefault="00AF0F19">
            <w:r>
              <w:rPr>
                <w:b/>
                <w:bCs/>
                <w:sz w:val="18"/>
                <w:szCs w:val="18"/>
              </w:rPr>
              <w:t>DOI</w:t>
            </w:r>
          </w:p>
        </w:tc>
        <w:tc>
          <w:tcPr>
            <w:tcW w:w="12190" w:type="dxa"/>
            <w:tcBorders>
              <w:top w:val="nil"/>
              <w:left w:val="nil"/>
              <w:bottom w:val="single" w:sz="4" w:space="0" w:color="000000"/>
              <w:right w:val="nil"/>
            </w:tcBorders>
          </w:tcPr>
          <w:p w14:paraId="276E0738" w14:textId="77777777" w:rsidR="00C973DB" w:rsidRDefault="00AF0F19">
            <w:r>
              <w:rPr>
                <w:sz w:val="18"/>
                <w:szCs w:val="18"/>
              </w:rPr>
              <w:t>10.1016/j.cardfail.2011.05.010</w:t>
            </w:r>
          </w:p>
        </w:tc>
      </w:tr>
      <w:tr w:rsidR="00C973DB" w14:paraId="5CFC4387" w14:textId="77777777">
        <w:trPr>
          <w:cantSplit/>
          <w:jc w:val="center"/>
        </w:trPr>
        <w:tc>
          <w:tcPr>
            <w:tcW w:w="2381" w:type="dxa"/>
            <w:tcBorders>
              <w:top w:val="nil"/>
              <w:left w:val="nil"/>
              <w:bottom w:val="single" w:sz="4" w:space="0" w:color="000000"/>
              <w:right w:val="nil"/>
            </w:tcBorders>
          </w:tcPr>
          <w:p w14:paraId="01C78AAC" w14:textId="77777777" w:rsidR="00C973DB" w:rsidRDefault="00AF0F19">
            <w:r>
              <w:rPr>
                <w:b/>
                <w:bCs/>
                <w:sz w:val="18"/>
                <w:szCs w:val="18"/>
              </w:rPr>
              <w:t>Desain</w:t>
            </w:r>
          </w:p>
        </w:tc>
        <w:tc>
          <w:tcPr>
            <w:tcW w:w="12190" w:type="dxa"/>
            <w:tcBorders>
              <w:top w:val="nil"/>
              <w:left w:val="nil"/>
              <w:bottom w:val="single" w:sz="4" w:space="0" w:color="000000"/>
              <w:right w:val="nil"/>
            </w:tcBorders>
          </w:tcPr>
          <w:p w14:paraId="5F1FAB52" w14:textId="77777777" w:rsidR="00C973DB" w:rsidRDefault="00AF0F19">
            <w:r>
              <w:rPr>
                <w:sz w:val="18"/>
                <w:szCs w:val="18"/>
              </w:rPr>
              <w:t>Meta-</w:t>
            </w:r>
            <w:proofErr w:type="spellStart"/>
            <w:r>
              <w:rPr>
                <w:sz w:val="18"/>
                <w:szCs w:val="18"/>
              </w:rPr>
              <w:t>analisis</w:t>
            </w:r>
            <w:proofErr w:type="spellEnd"/>
            <w:r>
              <w:rPr>
                <w:sz w:val="18"/>
                <w:szCs w:val="18"/>
              </w:rPr>
              <w:t xml:space="preserve"> uji </w:t>
            </w:r>
            <w:proofErr w:type="spellStart"/>
            <w:r>
              <w:rPr>
                <w:sz w:val="18"/>
                <w:szCs w:val="18"/>
              </w:rPr>
              <w:t>acak</w:t>
            </w:r>
            <w:proofErr w:type="spellEnd"/>
            <w:r>
              <w:rPr>
                <w:sz w:val="18"/>
                <w:szCs w:val="18"/>
              </w:rPr>
              <w:t xml:space="preserve"> </w:t>
            </w:r>
            <w:proofErr w:type="spellStart"/>
            <w:r>
              <w:rPr>
                <w:sz w:val="18"/>
                <w:szCs w:val="18"/>
              </w:rPr>
              <w:t>dengan</w:t>
            </w:r>
            <w:proofErr w:type="spellEnd"/>
            <w:r>
              <w:rPr>
                <w:sz w:val="18"/>
                <w:szCs w:val="18"/>
              </w:rPr>
              <w:t xml:space="preserve"> </w:t>
            </w:r>
            <w:proofErr w:type="spellStart"/>
            <w:r>
              <w:rPr>
                <w:sz w:val="18"/>
                <w:szCs w:val="18"/>
              </w:rPr>
              <w:t>perbandingan</w:t>
            </w:r>
            <w:proofErr w:type="spellEnd"/>
            <w:r>
              <w:rPr>
                <w:sz w:val="18"/>
                <w:szCs w:val="18"/>
              </w:rPr>
              <w:t xml:space="preserve"> </w:t>
            </w:r>
            <w:proofErr w:type="spellStart"/>
            <w:r>
              <w:rPr>
                <w:sz w:val="18"/>
                <w:szCs w:val="18"/>
              </w:rPr>
              <w:t>langsung</w:t>
            </w:r>
            <w:proofErr w:type="spellEnd"/>
            <w:r>
              <w:rPr>
                <w:sz w:val="18"/>
                <w:szCs w:val="18"/>
              </w:rPr>
              <w:t xml:space="preserve"> (</w:t>
            </w:r>
            <w:proofErr w:type="spellStart"/>
            <w:r>
              <w:rPr>
                <w:sz w:val="18"/>
                <w:szCs w:val="18"/>
              </w:rPr>
              <w:t>efek</w:t>
            </w:r>
            <w:proofErr w:type="spellEnd"/>
            <w:r>
              <w:rPr>
                <w:sz w:val="18"/>
                <w:szCs w:val="18"/>
              </w:rPr>
              <w:t xml:space="preserve"> </w:t>
            </w:r>
            <w:proofErr w:type="spellStart"/>
            <w:r>
              <w:rPr>
                <w:sz w:val="18"/>
                <w:szCs w:val="18"/>
              </w:rPr>
              <w:t>acak</w:t>
            </w:r>
            <w:proofErr w:type="spellEnd"/>
            <w:r>
              <w:rPr>
                <w:sz w:val="18"/>
                <w:szCs w:val="18"/>
              </w:rPr>
              <w:t xml:space="preserve">) dan </w:t>
            </w:r>
            <w:proofErr w:type="spellStart"/>
            <w:r>
              <w:rPr>
                <w:sz w:val="18"/>
                <w:szCs w:val="18"/>
              </w:rPr>
              <w:t>perbandingan</w:t>
            </w:r>
            <w:proofErr w:type="spellEnd"/>
            <w:r>
              <w:rPr>
                <w:sz w:val="18"/>
                <w:szCs w:val="18"/>
              </w:rPr>
              <w:t xml:space="preserve"> </w:t>
            </w:r>
            <w:proofErr w:type="spellStart"/>
            <w:r>
              <w:rPr>
                <w:sz w:val="18"/>
                <w:szCs w:val="18"/>
              </w:rPr>
              <w:t>tidak</w:t>
            </w:r>
            <w:proofErr w:type="spellEnd"/>
            <w:r>
              <w:rPr>
                <w:sz w:val="18"/>
                <w:szCs w:val="18"/>
              </w:rPr>
              <w:t xml:space="preserve"> </w:t>
            </w:r>
            <w:proofErr w:type="spellStart"/>
            <w:r>
              <w:rPr>
                <w:sz w:val="18"/>
                <w:szCs w:val="18"/>
              </w:rPr>
              <w:t>langsung</w:t>
            </w:r>
            <w:proofErr w:type="spellEnd"/>
            <w:r>
              <w:rPr>
                <w:sz w:val="18"/>
                <w:szCs w:val="18"/>
              </w:rPr>
              <w:t xml:space="preserve"> yang </w:t>
            </w:r>
            <w:proofErr w:type="spellStart"/>
            <w:r>
              <w:rPr>
                <w:sz w:val="18"/>
                <w:szCs w:val="18"/>
              </w:rPr>
              <w:t>disesuaikan</w:t>
            </w:r>
            <w:proofErr w:type="spellEnd"/>
          </w:p>
        </w:tc>
      </w:tr>
      <w:tr w:rsidR="00C973DB" w14:paraId="17E00F9D" w14:textId="77777777">
        <w:trPr>
          <w:cantSplit/>
          <w:jc w:val="center"/>
        </w:trPr>
        <w:tc>
          <w:tcPr>
            <w:tcW w:w="2381" w:type="dxa"/>
            <w:tcBorders>
              <w:top w:val="nil"/>
              <w:left w:val="nil"/>
              <w:bottom w:val="single" w:sz="4" w:space="0" w:color="000000"/>
              <w:right w:val="nil"/>
            </w:tcBorders>
          </w:tcPr>
          <w:p w14:paraId="54B7819C" w14:textId="77777777" w:rsidR="00C973DB" w:rsidRDefault="00AF0F19">
            <w:proofErr w:type="spellStart"/>
            <w:r>
              <w:rPr>
                <w:b/>
                <w:bCs/>
                <w:sz w:val="18"/>
                <w:szCs w:val="18"/>
              </w:rPr>
              <w:t>Pencarian</w:t>
            </w:r>
            <w:proofErr w:type="spellEnd"/>
            <w:r>
              <w:rPr>
                <w:b/>
                <w:bCs/>
                <w:sz w:val="18"/>
                <w:szCs w:val="18"/>
              </w:rPr>
              <w:t xml:space="preserve"> dan </w:t>
            </w:r>
            <w:proofErr w:type="spellStart"/>
            <w:r>
              <w:rPr>
                <w:b/>
                <w:bCs/>
                <w:sz w:val="18"/>
                <w:szCs w:val="18"/>
              </w:rPr>
              <w:t>seleksi</w:t>
            </w:r>
            <w:proofErr w:type="spellEnd"/>
          </w:p>
        </w:tc>
        <w:tc>
          <w:tcPr>
            <w:tcW w:w="12190" w:type="dxa"/>
            <w:tcBorders>
              <w:top w:val="nil"/>
              <w:left w:val="nil"/>
              <w:bottom w:val="single" w:sz="4" w:space="0" w:color="000000"/>
              <w:right w:val="nil"/>
            </w:tcBorders>
          </w:tcPr>
          <w:p w14:paraId="1EF42945" w14:textId="77777777" w:rsidR="00C973DB" w:rsidRDefault="00AF0F19">
            <w:r>
              <w:rPr>
                <w:sz w:val="18"/>
                <w:szCs w:val="18"/>
              </w:rPr>
              <w:t xml:space="preserve">Embase, Medline, </w:t>
            </w:r>
            <w:proofErr w:type="spellStart"/>
            <w:r>
              <w:rPr>
                <w:sz w:val="18"/>
                <w:szCs w:val="18"/>
              </w:rPr>
              <w:t>Cinahl</w:t>
            </w:r>
            <w:proofErr w:type="spellEnd"/>
            <w:r>
              <w:rPr>
                <w:sz w:val="18"/>
                <w:szCs w:val="18"/>
              </w:rPr>
              <w:t xml:space="preserve">, Dare, Cochrane, Central, CNKI, </w:t>
            </w:r>
            <w:proofErr w:type="spellStart"/>
            <w:r>
              <w:rPr>
                <w:sz w:val="18"/>
                <w:szCs w:val="18"/>
              </w:rPr>
              <w:t>abstrak</w:t>
            </w:r>
            <w:proofErr w:type="spellEnd"/>
            <w:r>
              <w:rPr>
                <w:sz w:val="18"/>
                <w:szCs w:val="18"/>
              </w:rPr>
              <w:t xml:space="preserve"> ERS, ATS, ESC, ACC. 1980 </w:t>
            </w:r>
            <w:proofErr w:type="spellStart"/>
            <w:r>
              <w:rPr>
                <w:sz w:val="18"/>
                <w:szCs w:val="18"/>
              </w:rPr>
              <w:t>sampai</w:t>
            </w:r>
            <w:proofErr w:type="spellEnd"/>
            <w:r>
              <w:rPr>
                <w:sz w:val="18"/>
                <w:szCs w:val="18"/>
              </w:rPr>
              <w:t xml:space="preserve"> Januari 2011. 524 </w:t>
            </w:r>
            <w:proofErr w:type="spellStart"/>
            <w:r>
              <w:rPr>
                <w:sz w:val="18"/>
                <w:szCs w:val="18"/>
              </w:rPr>
              <w:t>laporan</w:t>
            </w:r>
            <w:proofErr w:type="spellEnd"/>
            <w:r>
              <w:rPr>
                <w:sz w:val="18"/>
                <w:szCs w:val="18"/>
              </w:rPr>
              <w:t xml:space="preserve">, 406 </w:t>
            </w:r>
            <w:proofErr w:type="spellStart"/>
            <w:r>
              <w:rPr>
                <w:sz w:val="18"/>
                <w:szCs w:val="18"/>
              </w:rPr>
              <w:t>setelah</w:t>
            </w:r>
            <w:proofErr w:type="spellEnd"/>
            <w:r>
              <w:rPr>
                <w:sz w:val="18"/>
                <w:szCs w:val="18"/>
              </w:rPr>
              <w:t xml:space="preserve"> </w:t>
            </w:r>
            <w:proofErr w:type="spellStart"/>
            <w:r>
              <w:rPr>
                <w:sz w:val="18"/>
                <w:szCs w:val="18"/>
              </w:rPr>
              <w:t>duplikat</w:t>
            </w:r>
            <w:proofErr w:type="spellEnd"/>
            <w:r>
              <w:rPr>
                <w:sz w:val="18"/>
                <w:szCs w:val="18"/>
              </w:rPr>
              <w:t xml:space="preserve">, 42 </w:t>
            </w:r>
            <w:proofErr w:type="spellStart"/>
            <w:r>
              <w:rPr>
                <w:sz w:val="18"/>
                <w:szCs w:val="18"/>
              </w:rPr>
              <w:t>teks</w:t>
            </w:r>
            <w:proofErr w:type="spellEnd"/>
            <w:r>
              <w:rPr>
                <w:sz w:val="18"/>
                <w:szCs w:val="18"/>
              </w:rPr>
              <w:t xml:space="preserve"> </w:t>
            </w:r>
            <w:proofErr w:type="spellStart"/>
            <w:r>
              <w:rPr>
                <w:sz w:val="18"/>
                <w:szCs w:val="18"/>
              </w:rPr>
              <w:t>lengkap</w:t>
            </w:r>
            <w:proofErr w:type="spellEnd"/>
            <w:r>
              <w:rPr>
                <w:sz w:val="18"/>
                <w:szCs w:val="18"/>
              </w:rPr>
              <w:t xml:space="preserve">, 34 </w:t>
            </w:r>
            <w:proofErr w:type="spellStart"/>
            <w:r>
              <w:rPr>
                <w:sz w:val="18"/>
                <w:szCs w:val="18"/>
              </w:rPr>
              <w:t>studi</w:t>
            </w:r>
            <w:proofErr w:type="spellEnd"/>
            <w:r>
              <w:rPr>
                <w:sz w:val="18"/>
                <w:szCs w:val="18"/>
              </w:rPr>
              <w:t xml:space="preserve"> (3.041 </w:t>
            </w:r>
            <w:proofErr w:type="spellStart"/>
            <w:r>
              <w:rPr>
                <w:sz w:val="18"/>
                <w:szCs w:val="18"/>
              </w:rPr>
              <w:t>pasien</w:t>
            </w:r>
            <w:proofErr w:type="spellEnd"/>
            <w:r>
              <w:rPr>
                <w:sz w:val="18"/>
                <w:szCs w:val="18"/>
              </w:rPr>
              <w:t>)</w:t>
            </w:r>
          </w:p>
        </w:tc>
      </w:tr>
      <w:tr w:rsidR="00C973DB" w14:paraId="37D8981A" w14:textId="77777777">
        <w:trPr>
          <w:cantSplit/>
          <w:jc w:val="center"/>
        </w:trPr>
        <w:tc>
          <w:tcPr>
            <w:tcW w:w="2381" w:type="dxa"/>
            <w:tcBorders>
              <w:top w:val="nil"/>
              <w:left w:val="nil"/>
              <w:bottom w:val="single" w:sz="4" w:space="0" w:color="000000"/>
              <w:right w:val="nil"/>
            </w:tcBorders>
          </w:tcPr>
          <w:p w14:paraId="09C3C1D2" w14:textId="77777777" w:rsidR="00C973DB" w:rsidRDefault="00AF0F19">
            <w:r>
              <w:rPr>
                <w:b/>
                <w:bCs/>
                <w:sz w:val="18"/>
                <w:szCs w:val="18"/>
              </w:rPr>
              <w:t xml:space="preserve">Hasil </w:t>
            </w:r>
            <w:proofErr w:type="spellStart"/>
            <w:r>
              <w:rPr>
                <w:b/>
                <w:bCs/>
                <w:sz w:val="18"/>
                <w:szCs w:val="18"/>
              </w:rPr>
              <w:t>utama</w:t>
            </w:r>
            <w:proofErr w:type="spellEnd"/>
          </w:p>
        </w:tc>
        <w:tc>
          <w:tcPr>
            <w:tcW w:w="12190" w:type="dxa"/>
            <w:tcBorders>
              <w:top w:val="nil"/>
              <w:left w:val="nil"/>
              <w:bottom w:val="single" w:sz="4" w:space="0" w:color="000000"/>
              <w:right w:val="nil"/>
            </w:tcBorders>
          </w:tcPr>
          <w:p w14:paraId="35EF4937" w14:textId="77777777" w:rsidR="00C973DB" w:rsidRDefault="00AF0F19">
            <w:r>
              <w:rPr>
                <w:sz w:val="18"/>
                <w:szCs w:val="18"/>
              </w:rPr>
              <w:t xml:space="preserve">CPAP </w:t>
            </w:r>
            <w:proofErr w:type="spellStart"/>
            <w:r>
              <w:rPr>
                <w:sz w:val="18"/>
                <w:szCs w:val="18"/>
              </w:rPr>
              <w:t>dibanding</w:t>
            </w:r>
            <w:proofErr w:type="spellEnd"/>
            <w:r>
              <w:rPr>
                <w:sz w:val="18"/>
                <w:szCs w:val="18"/>
              </w:rPr>
              <w:t xml:space="preserve"> ST </w:t>
            </w:r>
            <w:proofErr w:type="spellStart"/>
            <w:r>
              <w:rPr>
                <w:sz w:val="18"/>
                <w:szCs w:val="18"/>
              </w:rPr>
              <w:t>mortalitas</w:t>
            </w:r>
            <w:proofErr w:type="spellEnd"/>
            <w:r>
              <w:rPr>
                <w:sz w:val="18"/>
                <w:szCs w:val="18"/>
              </w:rPr>
              <w:t xml:space="preserve"> RR 0,64 (0,44 </w:t>
            </w:r>
            <w:proofErr w:type="spellStart"/>
            <w:r>
              <w:rPr>
                <w:sz w:val="18"/>
                <w:szCs w:val="18"/>
              </w:rPr>
              <w:t>sampai</w:t>
            </w:r>
            <w:proofErr w:type="spellEnd"/>
            <w:r>
              <w:rPr>
                <w:sz w:val="18"/>
                <w:szCs w:val="18"/>
              </w:rPr>
              <w:t xml:space="preserve"> 0,93). NIPPV RR 0,80 (0,58 </w:t>
            </w:r>
            <w:proofErr w:type="spellStart"/>
            <w:r>
              <w:rPr>
                <w:sz w:val="18"/>
                <w:szCs w:val="18"/>
              </w:rPr>
              <w:t>sampai</w:t>
            </w:r>
            <w:proofErr w:type="spellEnd"/>
            <w:r>
              <w:rPr>
                <w:sz w:val="18"/>
                <w:szCs w:val="18"/>
              </w:rPr>
              <w:t xml:space="preserve"> 1,10). NIPPV </w:t>
            </w:r>
            <w:proofErr w:type="spellStart"/>
            <w:r>
              <w:rPr>
                <w:sz w:val="18"/>
                <w:szCs w:val="18"/>
              </w:rPr>
              <w:t>dibanding</w:t>
            </w:r>
            <w:proofErr w:type="spellEnd"/>
            <w:r>
              <w:rPr>
                <w:sz w:val="18"/>
                <w:szCs w:val="18"/>
              </w:rPr>
              <w:t xml:space="preserve"> CPAP RR 1,02 (0,74 </w:t>
            </w:r>
            <w:proofErr w:type="spellStart"/>
            <w:r>
              <w:rPr>
                <w:sz w:val="18"/>
                <w:szCs w:val="18"/>
              </w:rPr>
              <w:t>sampai</w:t>
            </w:r>
            <w:proofErr w:type="spellEnd"/>
            <w:r>
              <w:rPr>
                <w:sz w:val="18"/>
                <w:szCs w:val="18"/>
              </w:rPr>
              <w:t xml:space="preserve"> 1,41). </w:t>
            </w:r>
            <w:proofErr w:type="spellStart"/>
            <w:r>
              <w:rPr>
                <w:sz w:val="18"/>
                <w:szCs w:val="18"/>
              </w:rPr>
              <w:t>Gabungan</w:t>
            </w:r>
            <w:proofErr w:type="spellEnd"/>
            <w:r>
              <w:rPr>
                <w:sz w:val="18"/>
                <w:szCs w:val="18"/>
              </w:rPr>
              <w:t xml:space="preserve"> </w:t>
            </w:r>
            <w:proofErr w:type="spellStart"/>
            <w:r>
              <w:rPr>
                <w:sz w:val="18"/>
                <w:szCs w:val="18"/>
              </w:rPr>
              <w:t>langsung</w:t>
            </w:r>
            <w:proofErr w:type="spellEnd"/>
            <w:r>
              <w:rPr>
                <w:sz w:val="18"/>
                <w:szCs w:val="18"/>
              </w:rPr>
              <w:t xml:space="preserve"> dan </w:t>
            </w:r>
            <w:proofErr w:type="spellStart"/>
            <w:r>
              <w:rPr>
                <w:sz w:val="18"/>
                <w:szCs w:val="18"/>
              </w:rPr>
              <w:t>tidak</w:t>
            </w:r>
            <w:proofErr w:type="spellEnd"/>
            <w:r>
              <w:rPr>
                <w:sz w:val="18"/>
                <w:szCs w:val="18"/>
              </w:rPr>
              <w:t xml:space="preserve"> </w:t>
            </w:r>
            <w:proofErr w:type="spellStart"/>
            <w:r>
              <w:rPr>
                <w:sz w:val="18"/>
                <w:szCs w:val="18"/>
              </w:rPr>
              <w:t>langsung</w:t>
            </w:r>
            <w:proofErr w:type="spellEnd"/>
            <w:r>
              <w:rPr>
                <w:sz w:val="18"/>
                <w:szCs w:val="18"/>
              </w:rPr>
              <w:t xml:space="preserve"> CPAP 0,63 (0,44 </w:t>
            </w:r>
            <w:proofErr w:type="spellStart"/>
            <w:r>
              <w:rPr>
                <w:sz w:val="18"/>
                <w:szCs w:val="18"/>
              </w:rPr>
              <w:t>sampai</w:t>
            </w:r>
            <w:proofErr w:type="spellEnd"/>
            <w:r>
              <w:rPr>
                <w:sz w:val="18"/>
                <w:szCs w:val="18"/>
              </w:rPr>
              <w:t xml:space="preserve"> 0,89) dan NIPPV 0,73 (0,55 </w:t>
            </w:r>
            <w:proofErr w:type="spellStart"/>
            <w:r>
              <w:rPr>
                <w:sz w:val="18"/>
                <w:szCs w:val="18"/>
              </w:rPr>
              <w:t>sampai</w:t>
            </w:r>
            <w:proofErr w:type="spellEnd"/>
            <w:r>
              <w:rPr>
                <w:sz w:val="18"/>
                <w:szCs w:val="18"/>
              </w:rPr>
              <w:t xml:space="preserve"> 0,97). </w:t>
            </w:r>
            <w:proofErr w:type="spellStart"/>
            <w:r>
              <w:rPr>
                <w:sz w:val="18"/>
                <w:szCs w:val="18"/>
              </w:rPr>
              <w:t>Intubasi</w:t>
            </w:r>
            <w:proofErr w:type="spellEnd"/>
            <w:r>
              <w:rPr>
                <w:sz w:val="18"/>
                <w:szCs w:val="18"/>
              </w:rPr>
              <w:t xml:space="preserve"> CPAP 0,43 dan NIPPV 0,48. Egger p = 0,01 </w:t>
            </w:r>
            <w:proofErr w:type="spellStart"/>
            <w:r>
              <w:rPr>
                <w:sz w:val="18"/>
                <w:szCs w:val="18"/>
              </w:rPr>
              <w:t>untuk</w:t>
            </w:r>
            <w:proofErr w:type="spellEnd"/>
            <w:r>
              <w:rPr>
                <w:sz w:val="18"/>
                <w:szCs w:val="18"/>
              </w:rPr>
              <w:t xml:space="preserve"> dua </w:t>
            </w:r>
            <w:proofErr w:type="spellStart"/>
            <w:r>
              <w:rPr>
                <w:sz w:val="18"/>
                <w:szCs w:val="18"/>
              </w:rPr>
              <w:t>perbandingan</w:t>
            </w:r>
            <w:proofErr w:type="spellEnd"/>
            <w:r>
              <w:rPr>
                <w:sz w:val="18"/>
                <w:szCs w:val="18"/>
              </w:rPr>
              <w:t>.</w:t>
            </w:r>
          </w:p>
        </w:tc>
      </w:tr>
      <w:tr w:rsidR="00C973DB" w14:paraId="713A9EED" w14:textId="77777777">
        <w:trPr>
          <w:cantSplit/>
          <w:jc w:val="center"/>
        </w:trPr>
        <w:tc>
          <w:tcPr>
            <w:tcW w:w="2381" w:type="dxa"/>
            <w:tcBorders>
              <w:top w:val="nil"/>
              <w:left w:val="nil"/>
              <w:bottom w:val="single" w:sz="4" w:space="0" w:color="000000"/>
              <w:right w:val="nil"/>
            </w:tcBorders>
          </w:tcPr>
          <w:p w14:paraId="0B4FDE1D" w14:textId="77777777" w:rsidR="00C973DB" w:rsidRDefault="00AF0F19">
            <w:proofErr w:type="spellStart"/>
            <w:r>
              <w:rPr>
                <w:b/>
                <w:bCs/>
                <w:sz w:val="18"/>
                <w:szCs w:val="18"/>
              </w:rPr>
              <w:t>Kutipan</w:t>
            </w:r>
            <w:proofErr w:type="spellEnd"/>
            <w:r>
              <w:rPr>
                <w:b/>
                <w:bCs/>
                <w:sz w:val="18"/>
                <w:szCs w:val="18"/>
              </w:rPr>
              <w:t xml:space="preserve"> 1 (</w:t>
            </w:r>
            <w:proofErr w:type="spellStart"/>
            <w:r>
              <w:rPr>
                <w:b/>
                <w:bCs/>
                <w:sz w:val="18"/>
                <w:szCs w:val="18"/>
              </w:rPr>
              <w:t>hlm</w:t>
            </w:r>
            <w:proofErr w:type="spellEnd"/>
            <w:r>
              <w:rPr>
                <w:b/>
                <w:bCs/>
                <w:sz w:val="18"/>
                <w:szCs w:val="18"/>
              </w:rPr>
              <w:t xml:space="preserve">. 850, </w:t>
            </w:r>
            <w:proofErr w:type="spellStart"/>
            <w:r>
              <w:rPr>
                <w:b/>
                <w:bCs/>
                <w:sz w:val="18"/>
                <w:szCs w:val="18"/>
              </w:rPr>
              <w:t>abstrak</w:t>
            </w:r>
            <w:proofErr w:type="spellEnd"/>
            <w:r>
              <w:rPr>
                <w:b/>
                <w:bCs/>
                <w:sz w:val="18"/>
                <w:szCs w:val="18"/>
              </w:rPr>
              <w:t>)</w:t>
            </w:r>
          </w:p>
        </w:tc>
        <w:tc>
          <w:tcPr>
            <w:tcW w:w="12190" w:type="dxa"/>
            <w:tcBorders>
              <w:top w:val="nil"/>
              <w:left w:val="nil"/>
              <w:bottom w:val="single" w:sz="4" w:space="0" w:color="000000"/>
              <w:right w:val="nil"/>
            </w:tcBorders>
          </w:tcPr>
          <w:p w14:paraId="1208A8A6" w14:textId="77777777" w:rsidR="00C973DB" w:rsidRDefault="00AF0F19">
            <w:r>
              <w:rPr>
                <w:sz w:val="18"/>
                <w:szCs w:val="18"/>
              </w:rPr>
              <w:t>“Pooled results of direct and adjusted indirect comparisons showed that compared with ST, both CPAP and NIPPV significantly reduced mortality (RR 0.63, 95% CI 0.44–0.89; RR 0.73, 95% CI 0.55–0.97; respectively).”</w:t>
            </w:r>
          </w:p>
        </w:tc>
      </w:tr>
      <w:tr w:rsidR="00C973DB" w14:paraId="2663AF19" w14:textId="77777777">
        <w:trPr>
          <w:cantSplit/>
          <w:jc w:val="center"/>
        </w:trPr>
        <w:tc>
          <w:tcPr>
            <w:tcW w:w="2381" w:type="dxa"/>
            <w:tcBorders>
              <w:top w:val="nil"/>
              <w:left w:val="nil"/>
              <w:bottom w:val="single" w:sz="4" w:space="0" w:color="000000"/>
              <w:right w:val="nil"/>
            </w:tcBorders>
          </w:tcPr>
          <w:p w14:paraId="70EFD3E5" w14:textId="77777777" w:rsidR="00C973DB" w:rsidRDefault="00AF0F19">
            <w:proofErr w:type="spellStart"/>
            <w:r>
              <w:rPr>
                <w:b/>
                <w:bCs/>
                <w:sz w:val="18"/>
                <w:szCs w:val="18"/>
              </w:rPr>
              <w:t>Kutipan</w:t>
            </w:r>
            <w:proofErr w:type="spellEnd"/>
            <w:r>
              <w:rPr>
                <w:b/>
                <w:bCs/>
                <w:sz w:val="18"/>
                <w:szCs w:val="18"/>
              </w:rPr>
              <w:t xml:space="preserve"> 2 (</w:t>
            </w:r>
            <w:proofErr w:type="spellStart"/>
            <w:r>
              <w:rPr>
                <w:b/>
                <w:bCs/>
                <w:sz w:val="18"/>
                <w:szCs w:val="18"/>
              </w:rPr>
              <w:t>hlm</w:t>
            </w:r>
            <w:proofErr w:type="spellEnd"/>
            <w:r>
              <w:rPr>
                <w:b/>
                <w:bCs/>
                <w:sz w:val="18"/>
                <w:szCs w:val="18"/>
              </w:rPr>
              <w:t>. 852)</w:t>
            </w:r>
          </w:p>
        </w:tc>
        <w:tc>
          <w:tcPr>
            <w:tcW w:w="12190" w:type="dxa"/>
            <w:tcBorders>
              <w:top w:val="nil"/>
              <w:left w:val="nil"/>
              <w:bottom w:val="single" w:sz="4" w:space="0" w:color="000000"/>
              <w:right w:val="nil"/>
            </w:tcBorders>
          </w:tcPr>
          <w:p w14:paraId="3BA0E450" w14:textId="77777777" w:rsidR="00C973DB" w:rsidRDefault="00AF0F19">
            <w:r>
              <w:rPr>
                <w:sz w:val="18"/>
                <w:szCs w:val="18"/>
              </w:rPr>
              <w:t>“Funnel plot and the results of Egger test suggest the presence of publication bias among studies comparing CPAP versus ST and NIPPV versus ST”</w:t>
            </w:r>
          </w:p>
        </w:tc>
      </w:tr>
      <w:tr w:rsidR="00C973DB" w14:paraId="5CBA9577" w14:textId="77777777">
        <w:trPr>
          <w:cantSplit/>
          <w:jc w:val="center"/>
        </w:trPr>
        <w:tc>
          <w:tcPr>
            <w:tcW w:w="2381" w:type="dxa"/>
            <w:tcBorders>
              <w:top w:val="nil"/>
              <w:left w:val="nil"/>
              <w:bottom w:val="single" w:sz="12" w:space="0" w:color="000000"/>
              <w:right w:val="nil"/>
            </w:tcBorders>
          </w:tcPr>
          <w:p w14:paraId="59412A59" w14:textId="77777777" w:rsidR="00C973DB" w:rsidRDefault="00AF0F19">
            <w:proofErr w:type="spellStart"/>
            <w:r>
              <w:rPr>
                <w:b/>
                <w:bCs/>
                <w:sz w:val="18"/>
                <w:szCs w:val="18"/>
              </w:rPr>
              <w:t>Kutipan</w:t>
            </w:r>
            <w:proofErr w:type="spellEnd"/>
            <w:r>
              <w:rPr>
                <w:b/>
                <w:bCs/>
                <w:sz w:val="18"/>
                <w:szCs w:val="18"/>
              </w:rPr>
              <w:t xml:space="preserve"> 3 (</w:t>
            </w:r>
            <w:proofErr w:type="spellStart"/>
            <w:r>
              <w:rPr>
                <w:b/>
                <w:bCs/>
                <w:sz w:val="18"/>
                <w:szCs w:val="18"/>
              </w:rPr>
              <w:t>hlm</w:t>
            </w:r>
            <w:proofErr w:type="spellEnd"/>
            <w:r>
              <w:rPr>
                <w:b/>
                <w:bCs/>
                <w:sz w:val="18"/>
                <w:szCs w:val="18"/>
              </w:rPr>
              <w:t>. 858)</w:t>
            </w:r>
          </w:p>
        </w:tc>
        <w:tc>
          <w:tcPr>
            <w:tcW w:w="12190" w:type="dxa"/>
            <w:tcBorders>
              <w:top w:val="nil"/>
              <w:left w:val="nil"/>
              <w:bottom w:val="single" w:sz="12" w:space="0" w:color="000000"/>
              <w:right w:val="nil"/>
            </w:tcBorders>
          </w:tcPr>
          <w:p w14:paraId="34027120" w14:textId="77777777" w:rsidR="00C973DB" w:rsidRDefault="00AF0F19">
            <w:r>
              <w:rPr>
                <w:sz w:val="18"/>
                <w:szCs w:val="18"/>
              </w:rPr>
              <w:t>“</w:t>
            </w:r>
            <w:proofErr w:type="gramStart"/>
            <w:r>
              <w:rPr>
                <w:sz w:val="18"/>
                <w:szCs w:val="18"/>
              </w:rPr>
              <w:t>among</w:t>
            </w:r>
            <w:proofErr w:type="gramEnd"/>
            <w:r>
              <w:rPr>
                <w:sz w:val="18"/>
                <w:szCs w:val="18"/>
              </w:rPr>
              <w:t xml:space="preserve"> ACPE patients, a high-risk population in which evidence-based therapies are scarce, NIV administered through NIPPV or CPAP reduces mortality and the need of invasive mechanical ventilation.”</w:t>
            </w:r>
          </w:p>
        </w:tc>
      </w:tr>
    </w:tbl>
    <w:p w14:paraId="7D04E2F3" w14:textId="77777777" w:rsidR="00C973DB" w:rsidRDefault="00C973DB">
      <w:pPr>
        <w:spacing w:after="120"/>
      </w:pPr>
    </w:p>
    <w:p w14:paraId="3F83739F" w14:textId="77777777" w:rsidR="00C973DB" w:rsidRDefault="00AF0F19">
      <w:pPr>
        <w:keepNext/>
        <w:keepLines/>
        <w:spacing w:before="200" w:after="80"/>
      </w:pPr>
      <w:r>
        <w:rPr>
          <w:b/>
          <w:bCs/>
          <w:sz w:val="22"/>
          <w:szCs w:val="22"/>
        </w:rPr>
        <w:t xml:space="preserve">Tabel L2.4 </w:t>
      </w:r>
      <w:proofErr w:type="spellStart"/>
      <w:r>
        <w:rPr>
          <w:sz w:val="22"/>
          <w:szCs w:val="22"/>
        </w:rPr>
        <w:t>Ekstraksi</w:t>
      </w:r>
      <w:proofErr w:type="spellEnd"/>
      <w:r>
        <w:rPr>
          <w:sz w:val="22"/>
          <w:szCs w:val="22"/>
        </w:rPr>
        <w:t xml:space="preserve"> data Weng </w:t>
      </w:r>
      <w:proofErr w:type="spellStart"/>
      <w:r>
        <w:rPr>
          <w:sz w:val="22"/>
          <w:szCs w:val="22"/>
        </w:rPr>
        <w:t>dkk</w:t>
      </w:r>
      <w:proofErr w:type="spellEnd"/>
      <w:r>
        <w:rPr>
          <w:sz w:val="22"/>
          <w:szCs w:val="22"/>
        </w:rPr>
        <w:t>. (2010)</w:t>
      </w:r>
      <w:r>
        <w:fldChar w:fldCharType="begin"/>
      </w:r>
      <w:r>
        <w:instrText xml:space="preserve"> ADDIN ZOTERO_ITEM CSL_CITATION {"citationID":"cNKF0pvP","properties":{"formattedCitation":"\\super 28\\nosupersub{}","plainCitation":"28","noteIndex":0},"citationItems":[{"id":10026,"uris":["http://zotero.org/users/14681764/items/JEDW9G3C"],"itemData":{"id":10026,"type":"article-journal","title":"Meta-analysis: Noninvasive ventilation in acute cardiogenic pulmonary edema","container-title":"Annals of Internal Medicine","DOI":"10.7326/0003-4819-152-9-201005040-00009","author":[{"family":"Weng","given":"Cui-Lian"},{"family":"Zhao","given":"Yun-Tao"},{"family":"Liu","given":"Qing-Hua"},{"family":"Fu","given":"Chang-Jun"},{"family":"Sun","given":"Feng"},{"family":"Ma","given":"Yan-Liang"},{"family":"Chen","given":"Yan-Wen"},{"family":"He","given":"Quan-Ying"}],"issued":{"date-parts":[[2010]]},"volume":"152","issue":"9","page":"590-600"}}],"schema":"https://github.com/citation-style-language/schema/raw/master/csl-citation.json"} </w:instrText>
      </w:r>
      <w:r>
        <w:fldChar w:fldCharType="separate"/>
      </w:r>
      <w:r>
        <w:rPr>
          <w:noProof/>
          <w:sz w:val="22"/>
          <w:szCs w:val="22"/>
          <w:vertAlign w:val="superscript"/>
        </w:rPr>
        <w:t>28</w:t>
      </w:r>
      <w:r>
        <w:fldChar w:fldCharType="end"/>
      </w:r>
    </w:p>
    <w:tbl>
      <w:tblPr>
        <w:tblW w:w="14571" w:type="dxa"/>
        <w:jc w:val="center"/>
        <w:tblLayout w:type="fixed"/>
        <w:tblCellMar>
          <w:top w:w="45" w:type="dxa"/>
          <w:left w:w="70" w:type="dxa"/>
          <w:bottom w:w="45" w:type="dxa"/>
          <w:right w:w="70" w:type="dxa"/>
        </w:tblCellMar>
        <w:tblLook w:val="0000" w:firstRow="0" w:lastRow="0" w:firstColumn="0" w:lastColumn="0" w:noHBand="0" w:noVBand="0"/>
      </w:tblPr>
      <w:tblGrid>
        <w:gridCol w:w="2381"/>
        <w:gridCol w:w="12190"/>
      </w:tblGrid>
      <w:tr w:rsidR="00C973DB" w14:paraId="3F1A4029" w14:textId="77777777">
        <w:trPr>
          <w:cantSplit/>
          <w:jc w:val="center"/>
        </w:trPr>
        <w:tc>
          <w:tcPr>
            <w:tcW w:w="2381" w:type="dxa"/>
            <w:tcBorders>
              <w:top w:val="single" w:sz="12" w:space="0" w:color="000000"/>
              <w:left w:val="nil"/>
              <w:bottom w:val="single" w:sz="4" w:space="0" w:color="000000"/>
              <w:right w:val="nil"/>
            </w:tcBorders>
          </w:tcPr>
          <w:p w14:paraId="30F7719B" w14:textId="77777777" w:rsidR="00C973DB" w:rsidRDefault="00AF0F19">
            <w:proofErr w:type="spellStart"/>
            <w:r>
              <w:rPr>
                <w:b/>
                <w:bCs/>
                <w:sz w:val="18"/>
                <w:szCs w:val="18"/>
              </w:rPr>
              <w:t>Jurnal</w:t>
            </w:r>
            <w:proofErr w:type="spellEnd"/>
          </w:p>
        </w:tc>
        <w:tc>
          <w:tcPr>
            <w:tcW w:w="12190" w:type="dxa"/>
            <w:tcBorders>
              <w:top w:val="single" w:sz="12" w:space="0" w:color="000000"/>
              <w:left w:val="nil"/>
              <w:bottom w:val="single" w:sz="4" w:space="0" w:color="000000"/>
              <w:right w:val="nil"/>
            </w:tcBorders>
          </w:tcPr>
          <w:p w14:paraId="1FCE0ECB" w14:textId="77777777" w:rsidR="00C973DB" w:rsidRDefault="00AF0F19">
            <w:r>
              <w:rPr>
                <w:sz w:val="18"/>
                <w:szCs w:val="18"/>
              </w:rPr>
              <w:t>Ann Intern Med 2010,152(9):590-600</w:t>
            </w:r>
          </w:p>
        </w:tc>
      </w:tr>
      <w:tr w:rsidR="00C973DB" w14:paraId="76C58B64" w14:textId="77777777">
        <w:trPr>
          <w:cantSplit/>
          <w:jc w:val="center"/>
        </w:trPr>
        <w:tc>
          <w:tcPr>
            <w:tcW w:w="2381" w:type="dxa"/>
            <w:tcBorders>
              <w:top w:val="nil"/>
              <w:left w:val="nil"/>
              <w:bottom w:val="single" w:sz="4" w:space="0" w:color="000000"/>
              <w:right w:val="nil"/>
            </w:tcBorders>
          </w:tcPr>
          <w:p w14:paraId="6D1C4A7F" w14:textId="77777777" w:rsidR="00C973DB" w:rsidRDefault="00AF0F19">
            <w:r>
              <w:rPr>
                <w:b/>
                <w:bCs/>
                <w:sz w:val="18"/>
                <w:szCs w:val="18"/>
              </w:rPr>
              <w:t>DOI</w:t>
            </w:r>
          </w:p>
        </w:tc>
        <w:tc>
          <w:tcPr>
            <w:tcW w:w="12190" w:type="dxa"/>
            <w:tcBorders>
              <w:top w:val="nil"/>
              <w:left w:val="nil"/>
              <w:bottom w:val="single" w:sz="4" w:space="0" w:color="000000"/>
              <w:right w:val="nil"/>
            </w:tcBorders>
          </w:tcPr>
          <w:p w14:paraId="7162CFA9" w14:textId="77777777" w:rsidR="00C973DB" w:rsidRDefault="00AF0F19">
            <w:r>
              <w:rPr>
                <w:sz w:val="18"/>
                <w:szCs w:val="18"/>
              </w:rPr>
              <w:t>10.7326/0003-4819-152-9-201005040-00009</w:t>
            </w:r>
          </w:p>
        </w:tc>
      </w:tr>
      <w:tr w:rsidR="00C973DB" w14:paraId="56A8BB53" w14:textId="77777777">
        <w:trPr>
          <w:cantSplit/>
          <w:jc w:val="center"/>
        </w:trPr>
        <w:tc>
          <w:tcPr>
            <w:tcW w:w="2381" w:type="dxa"/>
            <w:tcBorders>
              <w:top w:val="nil"/>
              <w:left w:val="nil"/>
              <w:bottom w:val="single" w:sz="4" w:space="0" w:color="000000"/>
              <w:right w:val="nil"/>
            </w:tcBorders>
          </w:tcPr>
          <w:p w14:paraId="1381650E" w14:textId="77777777" w:rsidR="00C973DB" w:rsidRDefault="00AF0F19">
            <w:r>
              <w:rPr>
                <w:b/>
                <w:bCs/>
                <w:sz w:val="18"/>
                <w:szCs w:val="18"/>
              </w:rPr>
              <w:t>Desain</w:t>
            </w:r>
          </w:p>
        </w:tc>
        <w:tc>
          <w:tcPr>
            <w:tcW w:w="12190" w:type="dxa"/>
            <w:tcBorders>
              <w:top w:val="nil"/>
              <w:left w:val="nil"/>
              <w:bottom w:val="single" w:sz="4" w:space="0" w:color="000000"/>
              <w:right w:val="nil"/>
            </w:tcBorders>
          </w:tcPr>
          <w:p w14:paraId="660E88F3" w14:textId="77777777" w:rsidR="00C973DB" w:rsidRDefault="00AF0F19">
            <w:r>
              <w:rPr>
                <w:sz w:val="18"/>
                <w:szCs w:val="18"/>
              </w:rPr>
              <w:t>Meta-</w:t>
            </w:r>
            <w:proofErr w:type="spellStart"/>
            <w:r>
              <w:rPr>
                <w:sz w:val="18"/>
                <w:szCs w:val="18"/>
              </w:rPr>
              <w:t>analisis</w:t>
            </w:r>
            <w:proofErr w:type="spellEnd"/>
            <w:r>
              <w:rPr>
                <w:sz w:val="18"/>
                <w:szCs w:val="18"/>
              </w:rPr>
              <w:t xml:space="preserve"> uji </w:t>
            </w:r>
            <w:proofErr w:type="spellStart"/>
            <w:r>
              <w:rPr>
                <w:sz w:val="18"/>
                <w:szCs w:val="18"/>
              </w:rPr>
              <w:t>acak</w:t>
            </w:r>
            <w:proofErr w:type="spellEnd"/>
            <w:r>
              <w:rPr>
                <w:sz w:val="18"/>
                <w:szCs w:val="18"/>
              </w:rPr>
              <w:t xml:space="preserve"> </w:t>
            </w:r>
            <w:proofErr w:type="spellStart"/>
            <w:r>
              <w:rPr>
                <w:sz w:val="18"/>
                <w:szCs w:val="18"/>
              </w:rPr>
              <w:t>sesuai</w:t>
            </w:r>
            <w:proofErr w:type="spellEnd"/>
            <w:r>
              <w:rPr>
                <w:sz w:val="18"/>
                <w:szCs w:val="18"/>
              </w:rPr>
              <w:t xml:space="preserve"> PRISMA, </w:t>
            </w:r>
            <w:proofErr w:type="spellStart"/>
            <w:r>
              <w:rPr>
                <w:sz w:val="18"/>
                <w:szCs w:val="18"/>
              </w:rPr>
              <w:t>efek</w:t>
            </w:r>
            <w:proofErr w:type="spellEnd"/>
            <w:r>
              <w:rPr>
                <w:sz w:val="18"/>
                <w:szCs w:val="18"/>
              </w:rPr>
              <w:t xml:space="preserve"> </w:t>
            </w:r>
            <w:proofErr w:type="spellStart"/>
            <w:r>
              <w:rPr>
                <w:sz w:val="18"/>
                <w:szCs w:val="18"/>
              </w:rPr>
              <w:t>acak</w:t>
            </w:r>
            <w:proofErr w:type="spellEnd"/>
            <w:r>
              <w:rPr>
                <w:sz w:val="18"/>
                <w:szCs w:val="18"/>
              </w:rPr>
              <w:t xml:space="preserve"> Mantel-Haenszel, meta-</w:t>
            </w:r>
            <w:proofErr w:type="spellStart"/>
            <w:r>
              <w:rPr>
                <w:sz w:val="18"/>
                <w:szCs w:val="18"/>
              </w:rPr>
              <w:t>regresi</w:t>
            </w:r>
            <w:proofErr w:type="spellEnd"/>
            <w:r>
              <w:rPr>
                <w:sz w:val="18"/>
                <w:szCs w:val="18"/>
              </w:rPr>
              <w:t xml:space="preserve">, </w:t>
            </w:r>
            <w:proofErr w:type="spellStart"/>
            <w:r>
              <w:rPr>
                <w:sz w:val="18"/>
                <w:szCs w:val="18"/>
              </w:rPr>
              <w:t>analisis</w:t>
            </w:r>
            <w:proofErr w:type="spellEnd"/>
            <w:r>
              <w:rPr>
                <w:sz w:val="18"/>
                <w:szCs w:val="18"/>
              </w:rPr>
              <w:t xml:space="preserve"> Bayesian</w:t>
            </w:r>
          </w:p>
        </w:tc>
      </w:tr>
      <w:tr w:rsidR="00C973DB" w14:paraId="302DA159" w14:textId="77777777">
        <w:trPr>
          <w:cantSplit/>
          <w:jc w:val="center"/>
        </w:trPr>
        <w:tc>
          <w:tcPr>
            <w:tcW w:w="2381" w:type="dxa"/>
            <w:tcBorders>
              <w:top w:val="nil"/>
              <w:left w:val="nil"/>
              <w:bottom w:val="single" w:sz="4" w:space="0" w:color="000000"/>
              <w:right w:val="nil"/>
            </w:tcBorders>
          </w:tcPr>
          <w:p w14:paraId="22275252" w14:textId="77777777" w:rsidR="00C973DB" w:rsidRDefault="00AF0F19">
            <w:proofErr w:type="spellStart"/>
            <w:r>
              <w:rPr>
                <w:b/>
                <w:bCs/>
                <w:sz w:val="18"/>
                <w:szCs w:val="18"/>
              </w:rPr>
              <w:t>Pencarian</w:t>
            </w:r>
            <w:proofErr w:type="spellEnd"/>
            <w:r>
              <w:rPr>
                <w:b/>
                <w:bCs/>
                <w:sz w:val="18"/>
                <w:szCs w:val="18"/>
              </w:rPr>
              <w:t xml:space="preserve"> dan </w:t>
            </w:r>
            <w:proofErr w:type="spellStart"/>
            <w:r>
              <w:rPr>
                <w:b/>
                <w:bCs/>
                <w:sz w:val="18"/>
                <w:szCs w:val="18"/>
              </w:rPr>
              <w:t>seleksi</w:t>
            </w:r>
            <w:proofErr w:type="spellEnd"/>
          </w:p>
        </w:tc>
        <w:tc>
          <w:tcPr>
            <w:tcW w:w="12190" w:type="dxa"/>
            <w:tcBorders>
              <w:top w:val="nil"/>
              <w:left w:val="nil"/>
              <w:bottom w:val="single" w:sz="4" w:space="0" w:color="000000"/>
              <w:right w:val="nil"/>
            </w:tcBorders>
          </w:tcPr>
          <w:p w14:paraId="598DCE3B" w14:textId="77777777" w:rsidR="00C973DB" w:rsidRDefault="00AF0F19">
            <w:r>
              <w:rPr>
                <w:sz w:val="18"/>
                <w:szCs w:val="18"/>
              </w:rPr>
              <w:t xml:space="preserve">PubMed, EMBASE, CENTRAL, Google Scholar, </w:t>
            </w:r>
            <w:proofErr w:type="spellStart"/>
            <w:r>
              <w:rPr>
                <w:sz w:val="18"/>
                <w:szCs w:val="18"/>
              </w:rPr>
              <w:t>abstrak</w:t>
            </w:r>
            <w:proofErr w:type="spellEnd"/>
            <w:r>
              <w:rPr>
                <w:sz w:val="18"/>
                <w:szCs w:val="18"/>
              </w:rPr>
              <w:t xml:space="preserve"> ACC, ESC, CHEST, 1966 </w:t>
            </w:r>
            <w:proofErr w:type="spellStart"/>
            <w:r>
              <w:rPr>
                <w:sz w:val="18"/>
                <w:szCs w:val="18"/>
              </w:rPr>
              <w:t>sampai</w:t>
            </w:r>
            <w:proofErr w:type="spellEnd"/>
            <w:r>
              <w:rPr>
                <w:sz w:val="18"/>
                <w:szCs w:val="18"/>
              </w:rPr>
              <w:t xml:space="preserve"> </w:t>
            </w:r>
            <w:proofErr w:type="spellStart"/>
            <w:r>
              <w:rPr>
                <w:sz w:val="18"/>
                <w:szCs w:val="18"/>
              </w:rPr>
              <w:t>Desember</w:t>
            </w:r>
            <w:proofErr w:type="spellEnd"/>
            <w:r>
              <w:rPr>
                <w:sz w:val="18"/>
                <w:szCs w:val="18"/>
              </w:rPr>
              <w:t xml:space="preserve"> 2009. 1.650 </w:t>
            </w:r>
            <w:proofErr w:type="spellStart"/>
            <w:r>
              <w:rPr>
                <w:sz w:val="18"/>
                <w:szCs w:val="18"/>
              </w:rPr>
              <w:t>publikasi</w:t>
            </w:r>
            <w:proofErr w:type="spellEnd"/>
            <w:r>
              <w:rPr>
                <w:sz w:val="18"/>
                <w:szCs w:val="18"/>
              </w:rPr>
              <w:t xml:space="preserve">, 52 </w:t>
            </w:r>
            <w:proofErr w:type="spellStart"/>
            <w:r>
              <w:rPr>
                <w:sz w:val="18"/>
                <w:szCs w:val="18"/>
              </w:rPr>
              <w:t>ditinjau</w:t>
            </w:r>
            <w:proofErr w:type="spellEnd"/>
            <w:r>
              <w:rPr>
                <w:sz w:val="18"/>
                <w:szCs w:val="18"/>
              </w:rPr>
              <w:t xml:space="preserve">, 31 uji (2.887 </w:t>
            </w:r>
            <w:proofErr w:type="spellStart"/>
            <w:r>
              <w:rPr>
                <w:sz w:val="18"/>
                <w:szCs w:val="18"/>
              </w:rPr>
              <w:t>pasien</w:t>
            </w:r>
            <w:proofErr w:type="spellEnd"/>
            <w:r>
              <w:rPr>
                <w:sz w:val="18"/>
                <w:szCs w:val="18"/>
              </w:rPr>
              <w:t>)</w:t>
            </w:r>
          </w:p>
        </w:tc>
      </w:tr>
      <w:tr w:rsidR="00C973DB" w14:paraId="1B2E9688" w14:textId="77777777">
        <w:trPr>
          <w:cantSplit/>
          <w:jc w:val="center"/>
        </w:trPr>
        <w:tc>
          <w:tcPr>
            <w:tcW w:w="2381" w:type="dxa"/>
            <w:tcBorders>
              <w:top w:val="nil"/>
              <w:left w:val="nil"/>
              <w:bottom w:val="single" w:sz="4" w:space="0" w:color="000000"/>
              <w:right w:val="nil"/>
            </w:tcBorders>
          </w:tcPr>
          <w:p w14:paraId="6193AD18" w14:textId="77777777" w:rsidR="00C973DB" w:rsidRDefault="00AF0F19">
            <w:r>
              <w:rPr>
                <w:b/>
                <w:bCs/>
                <w:sz w:val="18"/>
                <w:szCs w:val="18"/>
              </w:rPr>
              <w:t xml:space="preserve">Hasil </w:t>
            </w:r>
            <w:proofErr w:type="spellStart"/>
            <w:r>
              <w:rPr>
                <w:b/>
                <w:bCs/>
                <w:sz w:val="18"/>
                <w:szCs w:val="18"/>
              </w:rPr>
              <w:t>utama</w:t>
            </w:r>
            <w:proofErr w:type="spellEnd"/>
          </w:p>
        </w:tc>
        <w:tc>
          <w:tcPr>
            <w:tcW w:w="12190" w:type="dxa"/>
            <w:tcBorders>
              <w:top w:val="nil"/>
              <w:left w:val="nil"/>
              <w:bottom w:val="single" w:sz="4" w:space="0" w:color="000000"/>
              <w:right w:val="nil"/>
            </w:tcBorders>
          </w:tcPr>
          <w:p w14:paraId="796462C8" w14:textId="77777777" w:rsidR="00C973DB" w:rsidRDefault="00AF0F19">
            <w:r>
              <w:rPr>
                <w:sz w:val="18"/>
                <w:szCs w:val="18"/>
              </w:rPr>
              <w:t xml:space="preserve">CPAP </w:t>
            </w:r>
            <w:proofErr w:type="spellStart"/>
            <w:r>
              <w:rPr>
                <w:sz w:val="18"/>
                <w:szCs w:val="18"/>
              </w:rPr>
              <w:t>mortalitas</w:t>
            </w:r>
            <w:proofErr w:type="spellEnd"/>
            <w:r>
              <w:rPr>
                <w:sz w:val="18"/>
                <w:szCs w:val="18"/>
              </w:rPr>
              <w:t xml:space="preserve"> RR 0,64 (0,44 </w:t>
            </w:r>
            <w:proofErr w:type="spellStart"/>
            <w:r>
              <w:rPr>
                <w:sz w:val="18"/>
                <w:szCs w:val="18"/>
              </w:rPr>
              <w:t>sampai</w:t>
            </w:r>
            <w:proofErr w:type="spellEnd"/>
            <w:r>
              <w:rPr>
                <w:sz w:val="18"/>
                <w:szCs w:val="18"/>
              </w:rPr>
              <w:t xml:space="preserve"> 0,92). Bilevel RR 0,82 (0,58 </w:t>
            </w:r>
            <w:proofErr w:type="spellStart"/>
            <w:r>
              <w:rPr>
                <w:sz w:val="18"/>
                <w:szCs w:val="18"/>
              </w:rPr>
              <w:t>sampai</w:t>
            </w:r>
            <w:proofErr w:type="spellEnd"/>
            <w:r>
              <w:rPr>
                <w:sz w:val="18"/>
                <w:szCs w:val="18"/>
              </w:rPr>
              <w:t xml:space="preserve"> 1,15). Bilevel </w:t>
            </w:r>
            <w:proofErr w:type="spellStart"/>
            <w:r>
              <w:rPr>
                <w:sz w:val="18"/>
                <w:szCs w:val="18"/>
              </w:rPr>
              <w:t>dibanding</w:t>
            </w:r>
            <w:proofErr w:type="spellEnd"/>
            <w:r>
              <w:rPr>
                <w:sz w:val="18"/>
                <w:szCs w:val="18"/>
              </w:rPr>
              <w:t xml:space="preserve"> CPAP RR 1,06 (0,72 </w:t>
            </w:r>
            <w:proofErr w:type="spellStart"/>
            <w:r>
              <w:rPr>
                <w:sz w:val="18"/>
                <w:szCs w:val="18"/>
              </w:rPr>
              <w:t>sampai</w:t>
            </w:r>
            <w:proofErr w:type="spellEnd"/>
            <w:r>
              <w:rPr>
                <w:sz w:val="18"/>
                <w:szCs w:val="18"/>
              </w:rPr>
              <w:t xml:space="preserve"> 1,57). </w:t>
            </w:r>
            <w:proofErr w:type="spellStart"/>
            <w:r>
              <w:rPr>
                <w:sz w:val="18"/>
                <w:szCs w:val="18"/>
              </w:rPr>
              <w:t>Intubasi</w:t>
            </w:r>
            <w:proofErr w:type="spellEnd"/>
            <w:r>
              <w:rPr>
                <w:sz w:val="18"/>
                <w:szCs w:val="18"/>
              </w:rPr>
              <w:t xml:space="preserve"> CPAP 0,44 dan bilevel 0,54. </w:t>
            </w:r>
            <w:proofErr w:type="spellStart"/>
            <w:r>
              <w:rPr>
                <w:sz w:val="18"/>
                <w:szCs w:val="18"/>
              </w:rPr>
              <w:t>Infark</w:t>
            </w:r>
            <w:proofErr w:type="spellEnd"/>
            <w:r>
              <w:rPr>
                <w:sz w:val="18"/>
                <w:szCs w:val="18"/>
              </w:rPr>
              <w:t xml:space="preserve"> </w:t>
            </w:r>
            <w:proofErr w:type="spellStart"/>
            <w:r>
              <w:rPr>
                <w:sz w:val="18"/>
                <w:szCs w:val="18"/>
              </w:rPr>
              <w:t>miokard</w:t>
            </w:r>
            <w:proofErr w:type="spellEnd"/>
            <w:r>
              <w:rPr>
                <w:sz w:val="18"/>
                <w:szCs w:val="18"/>
              </w:rPr>
              <w:t xml:space="preserve"> CPAP 1,07 dan bilevel 1,09. Begg p = 0,002 </w:t>
            </w:r>
            <w:proofErr w:type="spellStart"/>
            <w:r>
              <w:rPr>
                <w:sz w:val="18"/>
                <w:szCs w:val="18"/>
              </w:rPr>
              <w:t>untuk</w:t>
            </w:r>
            <w:proofErr w:type="spellEnd"/>
            <w:r>
              <w:rPr>
                <w:sz w:val="18"/>
                <w:szCs w:val="18"/>
              </w:rPr>
              <w:t xml:space="preserve"> CPAP pada </w:t>
            </w:r>
            <w:proofErr w:type="spellStart"/>
            <w:r>
              <w:rPr>
                <w:sz w:val="18"/>
                <w:szCs w:val="18"/>
              </w:rPr>
              <w:t>mortalitas</w:t>
            </w:r>
            <w:proofErr w:type="spellEnd"/>
            <w:r>
              <w:rPr>
                <w:sz w:val="18"/>
                <w:szCs w:val="18"/>
              </w:rPr>
              <w:t>.</w:t>
            </w:r>
          </w:p>
        </w:tc>
      </w:tr>
      <w:tr w:rsidR="00C973DB" w14:paraId="3DC153D5" w14:textId="77777777">
        <w:trPr>
          <w:cantSplit/>
          <w:jc w:val="center"/>
        </w:trPr>
        <w:tc>
          <w:tcPr>
            <w:tcW w:w="2381" w:type="dxa"/>
            <w:tcBorders>
              <w:top w:val="nil"/>
              <w:left w:val="nil"/>
              <w:bottom w:val="single" w:sz="4" w:space="0" w:color="000000"/>
              <w:right w:val="nil"/>
            </w:tcBorders>
          </w:tcPr>
          <w:p w14:paraId="6551AD41" w14:textId="77777777" w:rsidR="00C973DB" w:rsidRDefault="00AF0F19">
            <w:proofErr w:type="spellStart"/>
            <w:r>
              <w:rPr>
                <w:b/>
                <w:bCs/>
                <w:sz w:val="18"/>
                <w:szCs w:val="18"/>
              </w:rPr>
              <w:t>Kutipan</w:t>
            </w:r>
            <w:proofErr w:type="spellEnd"/>
            <w:r>
              <w:rPr>
                <w:b/>
                <w:bCs/>
                <w:sz w:val="18"/>
                <w:szCs w:val="18"/>
              </w:rPr>
              <w:t xml:space="preserve"> 1 (</w:t>
            </w:r>
            <w:proofErr w:type="spellStart"/>
            <w:r>
              <w:rPr>
                <w:b/>
                <w:bCs/>
                <w:sz w:val="18"/>
                <w:szCs w:val="18"/>
              </w:rPr>
              <w:t>hlm</w:t>
            </w:r>
            <w:proofErr w:type="spellEnd"/>
            <w:r>
              <w:rPr>
                <w:b/>
                <w:bCs/>
                <w:sz w:val="18"/>
                <w:szCs w:val="18"/>
              </w:rPr>
              <w:t xml:space="preserve">. 590, </w:t>
            </w:r>
            <w:proofErr w:type="spellStart"/>
            <w:r>
              <w:rPr>
                <w:b/>
                <w:bCs/>
                <w:sz w:val="18"/>
                <w:szCs w:val="18"/>
              </w:rPr>
              <w:t>abstrak</w:t>
            </w:r>
            <w:proofErr w:type="spellEnd"/>
            <w:r>
              <w:rPr>
                <w:b/>
                <w:bCs/>
                <w:sz w:val="18"/>
                <w:szCs w:val="18"/>
              </w:rPr>
              <w:t>)</w:t>
            </w:r>
          </w:p>
        </w:tc>
        <w:tc>
          <w:tcPr>
            <w:tcW w:w="12190" w:type="dxa"/>
            <w:tcBorders>
              <w:top w:val="nil"/>
              <w:left w:val="nil"/>
              <w:bottom w:val="single" w:sz="4" w:space="0" w:color="000000"/>
              <w:right w:val="nil"/>
            </w:tcBorders>
          </w:tcPr>
          <w:p w14:paraId="09708C41" w14:textId="77777777" w:rsidR="00C973DB" w:rsidRDefault="00AF0F19">
            <w:r>
              <w:rPr>
                <w:sz w:val="18"/>
                <w:szCs w:val="18"/>
              </w:rPr>
              <w:t>“Compared with standard therapy, continuous positive airway pressure reduced mortality (relative risk [RR], 0.64 [95% CI, 0.44 to 0.92])”</w:t>
            </w:r>
          </w:p>
        </w:tc>
      </w:tr>
      <w:tr w:rsidR="00C973DB" w14:paraId="55F6E74C" w14:textId="77777777">
        <w:trPr>
          <w:cantSplit/>
          <w:jc w:val="center"/>
        </w:trPr>
        <w:tc>
          <w:tcPr>
            <w:tcW w:w="2381" w:type="dxa"/>
            <w:tcBorders>
              <w:top w:val="nil"/>
              <w:left w:val="nil"/>
              <w:bottom w:val="single" w:sz="4" w:space="0" w:color="000000"/>
              <w:right w:val="nil"/>
            </w:tcBorders>
          </w:tcPr>
          <w:p w14:paraId="3CB9F163" w14:textId="77777777" w:rsidR="00C973DB" w:rsidRDefault="00AF0F19">
            <w:proofErr w:type="spellStart"/>
            <w:r>
              <w:rPr>
                <w:b/>
                <w:bCs/>
                <w:sz w:val="18"/>
                <w:szCs w:val="18"/>
              </w:rPr>
              <w:t>Kutipan</w:t>
            </w:r>
            <w:proofErr w:type="spellEnd"/>
            <w:r>
              <w:rPr>
                <w:b/>
                <w:bCs/>
                <w:sz w:val="18"/>
                <w:szCs w:val="18"/>
              </w:rPr>
              <w:t xml:space="preserve"> 2 (</w:t>
            </w:r>
            <w:proofErr w:type="spellStart"/>
            <w:r>
              <w:rPr>
                <w:b/>
                <w:bCs/>
                <w:sz w:val="18"/>
                <w:szCs w:val="18"/>
              </w:rPr>
              <w:t>hlm</w:t>
            </w:r>
            <w:proofErr w:type="spellEnd"/>
            <w:r>
              <w:rPr>
                <w:b/>
                <w:bCs/>
                <w:sz w:val="18"/>
                <w:szCs w:val="18"/>
              </w:rPr>
              <w:t xml:space="preserve">. 590, </w:t>
            </w:r>
            <w:proofErr w:type="spellStart"/>
            <w:r>
              <w:rPr>
                <w:b/>
                <w:bCs/>
                <w:sz w:val="18"/>
                <w:szCs w:val="18"/>
              </w:rPr>
              <w:t>abstrak</w:t>
            </w:r>
            <w:proofErr w:type="spellEnd"/>
            <w:r>
              <w:rPr>
                <w:b/>
                <w:bCs/>
                <w:sz w:val="18"/>
                <w:szCs w:val="18"/>
              </w:rPr>
              <w:t>)</w:t>
            </w:r>
          </w:p>
        </w:tc>
        <w:tc>
          <w:tcPr>
            <w:tcW w:w="12190" w:type="dxa"/>
            <w:tcBorders>
              <w:top w:val="nil"/>
              <w:left w:val="nil"/>
              <w:bottom w:val="single" w:sz="4" w:space="0" w:color="000000"/>
              <w:right w:val="nil"/>
            </w:tcBorders>
          </w:tcPr>
          <w:p w14:paraId="446E4918" w14:textId="77777777" w:rsidR="00C973DB" w:rsidRDefault="00AF0F19">
            <w:r>
              <w:rPr>
                <w:sz w:val="18"/>
                <w:szCs w:val="18"/>
              </w:rPr>
              <w:t>“Bilevel ventilation reduced the need for intubation (RR, 0.54 [CI, 0.33 to 0.86]) but did not reduce mortality or new MI.”</w:t>
            </w:r>
          </w:p>
        </w:tc>
      </w:tr>
      <w:tr w:rsidR="00C973DB" w14:paraId="6894CD64" w14:textId="77777777">
        <w:trPr>
          <w:cantSplit/>
          <w:jc w:val="center"/>
        </w:trPr>
        <w:tc>
          <w:tcPr>
            <w:tcW w:w="2381" w:type="dxa"/>
            <w:tcBorders>
              <w:top w:val="nil"/>
              <w:left w:val="nil"/>
              <w:bottom w:val="single" w:sz="12" w:space="0" w:color="000000"/>
              <w:right w:val="nil"/>
            </w:tcBorders>
          </w:tcPr>
          <w:p w14:paraId="7C1436AE" w14:textId="77777777" w:rsidR="00C973DB" w:rsidRDefault="00AF0F19">
            <w:proofErr w:type="spellStart"/>
            <w:r>
              <w:rPr>
                <w:b/>
                <w:bCs/>
                <w:sz w:val="18"/>
                <w:szCs w:val="18"/>
              </w:rPr>
              <w:t>Kutipan</w:t>
            </w:r>
            <w:proofErr w:type="spellEnd"/>
            <w:r>
              <w:rPr>
                <w:b/>
                <w:bCs/>
                <w:sz w:val="18"/>
                <w:szCs w:val="18"/>
              </w:rPr>
              <w:t xml:space="preserve"> 3 (</w:t>
            </w:r>
            <w:proofErr w:type="spellStart"/>
            <w:r>
              <w:rPr>
                <w:b/>
                <w:bCs/>
                <w:sz w:val="18"/>
                <w:szCs w:val="18"/>
              </w:rPr>
              <w:t>hlm</w:t>
            </w:r>
            <w:proofErr w:type="spellEnd"/>
            <w:r>
              <w:rPr>
                <w:b/>
                <w:bCs/>
                <w:sz w:val="18"/>
                <w:szCs w:val="18"/>
              </w:rPr>
              <w:t xml:space="preserve">. 590, </w:t>
            </w:r>
            <w:proofErr w:type="spellStart"/>
            <w:r>
              <w:rPr>
                <w:b/>
                <w:bCs/>
                <w:sz w:val="18"/>
                <w:szCs w:val="18"/>
              </w:rPr>
              <w:t>abstrak</w:t>
            </w:r>
            <w:proofErr w:type="spellEnd"/>
            <w:r>
              <w:rPr>
                <w:b/>
                <w:bCs/>
                <w:sz w:val="18"/>
                <w:szCs w:val="18"/>
              </w:rPr>
              <w:t>)</w:t>
            </w:r>
          </w:p>
        </w:tc>
        <w:tc>
          <w:tcPr>
            <w:tcW w:w="12190" w:type="dxa"/>
            <w:tcBorders>
              <w:top w:val="nil"/>
              <w:left w:val="nil"/>
              <w:bottom w:val="single" w:sz="12" w:space="0" w:color="000000"/>
              <w:right w:val="nil"/>
            </w:tcBorders>
          </w:tcPr>
          <w:p w14:paraId="2E82BCE1" w14:textId="77777777" w:rsidR="00C973DB" w:rsidRDefault="00AF0F19">
            <w:r>
              <w:rPr>
                <w:sz w:val="18"/>
                <w:szCs w:val="18"/>
              </w:rPr>
              <w:t>“No differences were detected between continuous positive airway pressure and bilevel ventilation on any clinical outcomes for which they were directly compared.”</w:t>
            </w:r>
          </w:p>
        </w:tc>
      </w:tr>
    </w:tbl>
    <w:p w14:paraId="2F986460" w14:textId="77777777" w:rsidR="00C973DB" w:rsidRDefault="00C973DB">
      <w:pPr>
        <w:spacing w:after="120"/>
      </w:pPr>
    </w:p>
    <w:p w14:paraId="044F71B3" w14:textId="77777777" w:rsidR="00C973DB" w:rsidRDefault="00AF0F19">
      <w:pPr>
        <w:keepNext/>
        <w:keepLines/>
        <w:spacing w:before="200" w:after="80"/>
      </w:pPr>
      <w:r>
        <w:rPr>
          <w:b/>
          <w:bCs/>
          <w:sz w:val="22"/>
          <w:szCs w:val="22"/>
        </w:rPr>
        <w:t xml:space="preserve">Tabel L2.5 </w:t>
      </w:r>
      <w:proofErr w:type="spellStart"/>
      <w:r>
        <w:rPr>
          <w:sz w:val="22"/>
          <w:szCs w:val="22"/>
        </w:rPr>
        <w:t>Ekstraksi</w:t>
      </w:r>
      <w:proofErr w:type="spellEnd"/>
      <w:r>
        <w:rPr>
          <w:sz w:val="22"/>
          <w:szCs w:val="22"/>
        </w:rPr>
        <w:t xml:space="preserve"> data Collins </w:t>
      </w:r>
      <w:proofErr w:type="spellStart"/>
      <w:r>
        <w:rPr>
          <w:sz w:val="22"/>
          <w:szCs w:val="22"/>
        </w:rPr>
        <w:t>dkk</w:t>
      </w:r>
      <w:proofErr w:type="spellEnd"/>
      <w:r>
        <w:rPr>
          <w:sz w:val="22"/>
          <w:szCs w:val="22"/>
        </w:rPr>
        <w:t>. (2006)</w:t>
      </w:r>
      <w:r>
        <w:fldChar w:fldCharType="begin"/>
      </w:r>
      <w:r>
        <w:instrText xml:space="preserve"> ADDIN ZOTERO_ITEM CSL_CITATION {"citationID":"M6HQod2Z","properties":{"formattedCitation":"\\super 29\\nosupersub{}","plainCitation":"29","noteIndex":0},"citationItems":[{"id":10024,"uris":["http://zotero.org/users/14681764/items/IQNB97KT"],"itemData":{"id":10024,"type":"article-journal","title":"The use of noninvasive ventilation in emergency department patients with acute cardiogenic pulmonary edema: a systematic review","container-title":"Annals of Emergency Medicine","DOI":"10.1016/j.annemergmed.2006.01.038","author":[{"family":"Collins","given":"Sean P."},{"family":"Mielniczuk","given":"Lisa M."},{"family":"Whittingham","given":"Heather A."},{"family":"Boseley","given":"Mark E."},{"family":"Schramm","given":"David R."},{"family":"Storrow","given":"Alan B."}],"issued":{"date-parts":[[2006]]},"volume":"48","issue":"3","page":"260-269"}}],"schema":"https://github.com/citation-style-language/schema/raw/master/csl-citation.json"} </w:instrText>
      </w:r>
      <w:r>
        <w:fldChar w:fldCharType="separate"/>
      </w:r>
      <w:r>
        <w:rPr>
          <w:noProof/>
          <w:sz w:val="22"/>
          <w:szCs w:val="22"/>
          <w:vertAlign w:val="superscript"/>
        </w:rPr>
        <w:t>29</w:t>
      </w:r>
      <w:r>
        <w:fldChar w:fldCharType="end"/>
      </w:r>
    </w:p>
    <w:tbl>
      <w:tblPr>
        <w:tblW w:w="14571" w:type="dxa"/>
        <w:jc w:val="center"/>
        <w:tblLayout w:type="fixed"/>
        <w:tblCellMar>
          <w:top w:w="45" w:type="dxa"/>
          <w:left w:w="70" w:type="dxa"/>
          <w:bottom w:w="45" w:type="dxa"/>
          <w:right w:w="70" w:type="dxa"/>
        </w:tblCellMar>
        <w:tblLook w:val="0000" w:firstRow="0" w:lastRow="0" w:firstColumn="0" w:lastColumn="0" w:noHBand="0" w:noVBand="0"/>
      </w:tblPr>
      <w:tblGrid>
        <w:gridCol w:w="2381"/>
        <w:gridCol w:w="12190"/>
      </w:tblGrid>
      <w:tr w:rsidR="00C973DB" w14:paraId="1A35534E" w14:textId="77777777">
        <w:trPr>
          <w:cantSplit/>
          <w:jc w:val="center"/>
        </w:trPr>
        <w:tc>
          <w:tcPr>
            <w:tcW w:w="2381" w:type="dxa"/>
            <w:tcBorders>
              <w:top w:val="single" w:sz="12" w:space="0" w:color="000000"/>
              <w:left w:val="nil"/>
              <w:bottom w:val="single" w:sz="4" w:space="0" w:color="000000"/>
              <w:right w:val="nil"/>
            </w:tcBorders>
          </w:tcPr>
          <w:p w14:paraId="76C983B1" w14:textId="77777777" w:rsidR="00C973DB" w:rsidRDefault="00AF0F19">
            <w:proofErr w:type="spellStart"/>
            <w:r>
              <w:rPr>
                <w:b/>
                <w:bCs/>
                <w:sz w:val="18"/>
                <w:szCs w:val="18"/>
              </w:rPr>
              <w:t>Jurnal</w:t>
            </w:r>
            <w:proofErr w:type="spellEnd"/>
          </w:p>
        </w:tc>
        <w:tc>
          <w:tcPr>
            <w:tcW w:w="12190" w:type="dxa"/>
            <w:tcBorders>
              <w:top w:val="single" w:sz="12" w:space="0" w:color="000000"/>
              <w:left w:val="nil"/>
              <w:bottom w:val="single" w:sz="4" w:space="0" w:color="000000"/>
              <w:right w:val="nil"/>
            </w:tcBorders>
          </w:tcPr>
          <w:p w14:paraId="2BCE08D3" w14:textId="77777777" w:rsidR="00C973DB" w:rsidRDefault="00AF0F19">
            <w:r>
              <w:rPr>
                <w:sz w:val="18"/>
                <w:szCs w:val="18"/>
              </w:rPr>
              <w:t>Ann Emerg Med 2006,48(3):260-269</w:t>
            </w:r>
          </w:p>
        </w:tc>
      </w:tr>
      <w:tr w:rsidR="00C973DB" w14:paraId="37FD6A60" w14:textId="77777777">
        <w:trPr>
          <w:cantSplit/>
          <w:jc w:val="center"/>
        </w:trPr>
        <w:tc>
          <w:tcPr>
            <w:tcW w:w="2381" w:type="dxa"/>
            <w:tcBorders>
              <w:top w:val="nil"/>
              <w:left w:val="nil"/>
              <w:bottom w:val="single" w:sz="4" w:space="0" w:color="000000"/>
              <w:right w:val="nil"/>
            </w:tcBorders>
          </w:tcPr>
          <w:p w14:paraId="0AC9AA36" w14:textId="77777777" w:rsidR="00C973DB" w:rsidRDefault="00AF0F19">
            <w:r>
              <w:rPr>
                <w:b/>
                <w:bCs/>
                <w:sz w:val="18"/>
                <w:szCs w:val="18"/>
              </w:rPr>
              <w:t>DOI</w:t>
            </w:r>
          </w:p>
        </w:tc>
        <w:tc>
          <w:tcPr>
            <w:tcW w:w="12190" w:type="dxa"/>
            <w:tcBorders>
              <w:top w:val="nil"/>
              <w:left w:val="nil"/>
              <w:bottom w:val="single" w:sz="4" w:space="0" w:color="000000"/>
              <w:right w:val="nil"/>
            </w:tcBorders>
          </w:tcPr>
          <w:p w14:paraId="7593890B" w14:textId="77777777" w:rsidR="00C973DB" w:rsidRDefault="00AF0F19">
            <w:r>
              <w:rPr>
                <w:sz w:val="18"/>
                <w:szCs w:val="18"/>
              </w:rPr>
              <w:t>10.1016/j.annemergmed.2006.01.038</w:t>
            </w:r>
          </w:p>
        </w:tc>
      </w:tr>
      <w:tr w:rsidR="00C973DB" w14:paraId="04A1B95F" w14:textId="77777777">
        <w:trPr>
          <w:cantSplit/>
          <w:jc w:val="center"/>
        </w:trPr>
        <w:tc>
          <w:tcPr>
            <w:tcW w:w="2381" w:type="dxa"/>
            <w:tcBorders>
              <w:top w:val="nil"/>
              <w:left w:val="nil"/>
              <w:bottom w:val="single" w:sz="4" w:space="0" w:color="000000"/>
              <w:right w:val="nil"/>
            </w:tcBorders>
          </w:tcPr>
          <w:p w14:paraId="0FE6B6A0" w14:textId="77777777" w:rsidR="00C973DB" w:rsidRDefault="00AF0F19">
            <w:r>
              <w:rPr>
                <w:b/>
                <w:bCs/>
                <w:sz w:val="18"/>
                <w:szCs w:val="18"/>
              </w:rPr>
              <w:t>Desain</w:t>
            </w:r>
          </w:p>
        </w:tc>
        <w:tc>
          <w:tcPr>
            <w:tcW w:w="12190" w:type="dxa"/>
            <w:tcBorders>
              <w:top w:val="nil"/>
              <w:left w:val="nil"/>
              <w:bottom w:val="single" w:sz="4" w:space="0" w:color="000000"/>
              <w:right w:val="nil"/>
            </w:tcBorders>
          </w:tcPr>
          <w:p w14:paraId="20F8D21F" w14:textId="77777777" w:rsidR="00C973DB" w:rsidRDefault="00AF0F19">
            <w:proofErr w:type="spellStart"/>
            <w:r>
              <w:rPr>
                <w:sz w:val="18"/>
                <w:szCs w:val="18"/>
              </w:rPr>
              <w:t>Tinjauan</w:t>
            </w:r>
            <w:proofErr w:type="spellEnd"/>
            <w:r>
              <w:rPr>
                <w:sz w:val="18"/>
                <w:szCs w:val="18"/>
              </w:rPr>
              <w:t xml:space="preserve"> </w:t>
            </w:r>
            <w:proofErr w:type="spellStart"/>
            <w:r>
              <w:rPr>
                <w:sz w:val="18"/>
                <w:szCs w:val="18"/>
              </w:rPr>
              <w:t>sistematik</w:t>
            </w:r>
            <w:proofErr w:type="spellEnd"/>
            <w:r>
              <w:rPr>
                <w:sz w:val="18"/>
                <w:szCs w:val="18"/>
              </w:rPr>
              <w:t xml:space="preserve"> dan meta-</w:t>
            </w:r>
            <w:proofErr w:type="spellStart"/>
            <w:r>
              <w:rPr>
                <w:sz w:val="18"/>
                <w:szCs w:val="18"/>
              </w:rPr>
              <w:t>analisis</w:t>
            </w:r>
            <w:proofErr w:type="spellEnd"/>
            <w:r>
              <w:rPr>
                <w:sz w:val="18"/>
                <w:szCs w:val="18"/>
              </w:rPr>
              <w:t xml:space="preserve"> uji </w:t>
            </w:r>
            <w:proofErr w:type="spellStart"/>
            <w:r>
              <w:rPr>
                <w:sz w:val="18"/>
                <w:szCs w:val="18"/>
              </w:rPr>
              <w:t>acak</w:t>
            </w:r>
            <w:proofErr w:type="spellEnd"/>
            <w:r>
              <w:rPr>
                <w:sz w:val="18"/>
                <w:szCs w:val="18"/>
              </w:rPr>
              <w:t xml:space="preserve"> di IGD, QUORUM, </w:t>
            </w:r>
            <w:proofErr w:type="spellStart"/>
            <w:r>
              <w:rPr>
                <w:sz w:val="18"/>
                <w:szCs w:val="18"/>
              </w:rPr>
              <w:t>efek</w:t>
            </w:r>
            <w:proofErr w:type="spellEnd"/>
            <w:r>
              <w:rPr>
                <w:sz w:val="18"/>
                <w:szCs w:val="18"/>
              </w:rPr>
              <w:t xml:space="preserve"> </w:t>
            </w:r>
            <w:proofErr w:type="spellStart"/>
            <w:r>
              <w:rPr>
                <w:sz w:val="18"/>
                <w:szCs w:val="18"/>
              </w:rPr>
              <w:t>acak</w:t>
            </w:r>
            <w:proofErr w:type="spellEnd"/>
          </w:p>
        </w:tc>
      </w:tr>
      <w:tr w:rsidR="00C973DB" w14:paraId="1646AE88" w14:textId="77777777">
        <w:trPr>
          <w:cantSplit/>
          <w:jc w:val="center"/>
        </w:trPr>
        <w:tc>
          <w:tcPr>
            <w:tcW w:w="2381" w:type="dxa"/>
            <w:tcBorders>
              <w:top w:val="nil"/>
              <w:left w:val="nil"/>
              <w:bottom w:val="single" w:sz="4" w:space="0" w:color="000000"/>
              <w:right w:val="nil"/>
            </w:tcBorders>
          </w:tcPr>
          <w:p w14:paraId="4B511746" w14:textId="77777777" w:rsidR="00C973DB" w:rsidRDefault="00AF0F19">
            <w:proofErr w:type="spellStart"/>
            <w:r>
              <w:rPr>
                <w:b/>
                <w:bCs/>
                <w:sz w:val="18"/>
                <w:szCs w:val="18"/>
              </w:rPr>
              <w:lastRenderedPageBreak/>
              <w:t>Pencarian</w:t>
            </w:r>
            <w:proofErr w:type="spellEnd"/>
            <w:r>
              <w:rPr>
                <w:b/>
                <w:bCs/>
                <w:sz w:val="18"/>
                <w:szCs w:val="18"/>
              </w:rPr>
              <w:t xml:space="preserve"> dan </w:t>
            </w:r>
            <w:proofErr w:type="spellStart"/>
            <w:r>
              <w:rPr>
                <w:b/>
                <w:bCs/>
                <w:sz w:val="18"/>
                <w:szCs w:val="18"/>
              </w:rPr>
              <w:t>seleksi</w:t>
            </w:r>
            <w:proofErr w:type="spellEnd"/>
          </w:p>
        </w:tc>
        <w:tc>
          <w:tcPr>
            <w:tcW w:w="12190" w:type="dxa"/>
            <w:tcBorders>
              <w:top w:val="nil"/>
              <w:left w:val="nil"/>
              <w:bottom w:val="single" w:sz="4" w:space="0" w:color="000000"/>
              <w:right w:val="nil"/>
            </w:tcBorders>
          </w:tcPr>
          <w:p w14:paraId="00F6C741" w14:textId="77777777" w:rsidR="00C973DB" w:rsidRDefault="00AF0F19">
            <w:r>
              <w:rPr>
                <w:sz w:val="18"/>
                <w:szCs w:val="18"/>
              </w:rPr>
              <w:t xml:space="preserve">MEDLINE, EMBASE, Cochrane Library 1980 </w:t>
            </w:r>
            <w:proofErr w:type="spellStart"/>
            <w:r>
              <w:rPr>
                <w:sz w:val="18"/>
                <w:szCs w:val="18"/>
              </w:rPr>
              <w:t>sampai</w:t>
            </w:r>
            <w:proofErr w:type="spellEnd"/>
            <w:r>
              <w:rPr>
                <w:sz w:val="18"/>
                <w:szCs w:val="18"/>
              </w:rPr>
              <w:t xml:space="preserve"> Juli 2005, </w:t>
            </w:r>
            <w:proofErr w:type="spellStart"/>
            <w:r>
              <w:rPr>
                <w:sz w:val="18"/>
                <w:szCs w:val="18"/>
              </w:rPr>
              <w:t>bahasa</w:t>
            </w:r>
            <w:proofErr w:type="spellEnd"/>
            <w:r>
              <w:rPr>
                <w:sz w:val="18"/>
                <w:szCs w:val="18"/>
              </w:rPr>
              <w:t xml:space="preserve"> Inggris, </w:t>
            </w:r>
            <w:proofErr w:type="spellStart"/>
            <w:r>
              <w:rPr>
                <w:sz w:val="18"/>
                <w:szCs w:val="18"/>
              </w:rPr>
              <w:t>penelusuran</w:t>
            </w:r>
            <w:proofErr w:type="spellEnd"/>
            <w:r>
              <w:rPr>
                <w:sz w:val="18"/>
                <w:szCs w:val="18"/>
              </w:rPr>
              <w:t xml:space="preserve"> manual </w:t>
            </w:r>
            <w:proofErr w:type="spellStart"/>
            <w:r>
              <w:rPr>
                <w:sz w:val="18"/>
                <w:szCs w:val="18"/>
              </w:rPr>
              <w:t>enam</w:t>
            </w:r>
            <w:proofErr w:type="spellEnd"/>
            <w:r>
              <w:rPr>
                <w:sz w:val="18"/>
                <w:szCs w:val="18"/>
              </w:rPr>
              <w:t xml:space="preserve"> </w:t>
            </w:r>
            <w:proofErr w:type="spellStart"/>
            <w:r>
              <w:rPr>
                <w:sz w:val="18"/>
                <w:szCs w:val="18"/>
              </w:rPr>
              <w:t>jurnal</w:t>
            </w:r>
            <w:proofErr w:type="spellEnd"/>
            <w:r>
              <w:rPr>
                <w:sz w:val="18"/>
                <w:szCs w:val="18"/>
              </w:rPr>
              <w:t xml:space="preserve">. 22.658 </w:t>
            </w:r>
            <w:proofErr w:type="spellStart"/>
            <w:r>
              <w:rPr>
                <w:sz w:val="18"/>
                <w:szCs w:val="18"/>
              </w:rPr>
              <w:t>rujukan</w:t>
            </w:r>
            <w:proofErr w:type="spellEnd"/>
            <w:r>
              <w:rPr>
                <w:sz w:val="18"/>
                <w:szCs w:val="18"/>
              </w:rPr>
              <w:t xml:space="preserve">, 442 </w:t>
            </w:r>
            <w:proofErr w:type="spellStart"/>
            <w:r>
              <w:rPr>
                <w:sz w:val="18"/>
                <w:szCs w:val="18"/>
              </w:rPr>
              <w:t>ditinjau</w:t>
            </w:r>
            <w:proofErr w:type="spellEnd"/>
            <w:r>
              <w:rPr>
                <w:sz w:val="18"/>
                <w:szCs w:val="18"/>
              </w:rPr>
              <w:t xml:space="preserve"> </w:t>
            </w:r>
            <w:proofErr w:type="spellStart"/>
            <w:r>
              <w:rPr>
                <w:sz w:val="18"/>
                <w:szCs w:val="18"/>
              </w:rPr>
              <w:t>lebih</w:t>
            </w:r>
            <w:proofErr w:type="spellEnd"/>
            <w:r>
              <w:rPr>
                <w:sz w:val="18"/>
                <w:szCs w:val="18"/>
              </w:rPr>
              <w:t xml:space="preserve"> </w:t>
            </w:r>
            <w:proofErr w:type="spellStart"/>
            <w:r>
              <w:rPr>
                <w:sz w:val="18"/>
                <w:szCs w:val="18"/>
              </w:rPr>
              <w:t>rinci</w:t>
            </w:r>
            <w:proofErr w:type="spellEnd"/>
            <w:r>
              <w:rPr>
                <w:sz w:val="18"/>
                <w:szCs w:val="18"/>
              </w:rPr>
              <w:t xml:space="preserve">, 28 </w:t>
            </w:r>
            <w:proofErr w:type="spellStart"/>
            <w:r>
              <w:rPr>
                <w:sz w:val="18"/>
                <w:szCs w:val="18"/>
              </w:rPr>
              <w:t>teks</w:t>
            </w:r>
            <w:proofErr w:type="spellEnd"/>
            <w:r>
              <w:rPr>
                <w:sz w:val="18"/>
                <w:szCs w:val="18"/>
              </w:rPr>
              <w:t xml:space="preserve"> </w:t>
            </w:r>
            <w:proofErr w:type="spellStart"/>
            <w:r>
              <w:rPr>
                <w:sz w:val="18"/>
                <w:szCs w:val="18"/>
              </w:rPr>
              <w:t>lengkap</w:t>
            </w:r>
            <w:proofErr w:type="spellEnd"/>
            <w:r>
              <w:rPr>
                <w:sz w:val="18"/>
                <w:szCs w:val="18"/>
              </w:rPr>
              <w:t>, 11 uji</w:t>
            </w:r>
          </w:p>
        </w:tc>
      </w:tr>
      <w:tr w:rsidR="00C973DB" w14:paraId="503A677F" w14:textId="77777777">
        <w:trPr>
          <w:cantSplit/>
          <w:jc w:val="center"/>
        </w:trPr>
        <w:tc>
          <w:tcPr>
            <w:tcW w:w="2381" w:type="dxa"/>
            <w:tcBorders>
              <w:top w:val="nil"/>
              <w:left w:val="nil"/>
              <w:bottom w:val="single" w:sz="4" w:space="0" w:color="000000"/>
              <w:right w:val="nil"/>
            </w:tcBorders>
          </w:tcPr>
          <w:p w14:paraId="30A24770" w14:textId="77777777" w:rsidR="00C973DB" w:rsidRDefault="00AF0F19">
            <w:r>
              <w:rPr>
                <w:b/>
                <w:bCs/>
                <w:sz w:val="18"/>
                <w:szCs w:val="18"/>
              </w:rPr>
              <w:t xml:space="preserve">Hasil </w:t>
            </w:r>
            <w:proofErr w:type="spellStart"/>
            <w:r>
              <w:rPr>
                <w:b/>
                <w:bCs/>
                <w:sz w:val="18"/>
                <w:szCs w:val="18"/>
              </w:rPr>
              <w:t>utama</w:t>
            </w:r>
            <w:proofErr w:type="spellEnd"/>
          </w:p>
        </w:tc>
        <w:tc>
          <w:tcPr>
            <w:tcW w:w="12190" w:type="dxa"/>
            <w:tcBorders>
              <w:top w:val="nil"/>
              <w:left w:val="nil"/>
              <w:bottom w:val="single" w:sz="4" w:space="0" w:color="000000"/>
              <w:right w:val="nil"/>
            </w:tcBorders>
          </w:tcPr>
          <w:p w14:paraId="5C9B6339" w14:textId="77777777" w:rsidR="00C973DB" w:rsidRDefault="00AF0F19">
            <w:r>
              <w:rPr>
                <w:sz w:val="18"/>
                <w:szCs w:val="18"/>
              </w:rPr>
              <w:t xml:space="preserve">NIV </w:t>
            </w:r>
            <w:proofErr w:type="spellStart"/>
            <w:r>
              <w:rPr>
                <w:sz w:val="18"/>
                <w:szCs w:val="18"/>
              </w:rPr>
              <w:t>dibanding</w:t>
            </w:r>
            <w:proofErr w:type="spellEnd"/>
            <w:r>
              <w:rPr>
                <w:sz w:val="18"/>
                <w:szCs w:val="18"/>
              </w:rPr>
              <w:t xml:space="preserve"> </w:t>
            </w:r>
            <w:proofErr w:type="spellStart"/>
            <w:r>
              <w:rPr>
                <w:sz w:val="18"/>
                <w:szCs w:val="18"/>
              </w:rPr>
              <w:t>perawatan</w:t>
            </w:r>
            <w:proofErr w:type="spellEnd"/>
            <w:r>
              <w:rPr>
                <w:sz w:val="18"/>
                <w:szCs w:val="18"/>
              </w:rPr>
              <w:t xml:space="preserve"> </w:t>
            </w:r>
            <w:proofErr w:type="spellStart"/>
            <w:r>
              <w:rPr>
                <w:sz w:val="18"/>
                <w:szCs w:val="18"/>
              </w:rPr>
              <w:t>standar</w:t>
            </w:r>
            <w:proofErr w:type="spellEnd"/>
            <w:r>
              <w:rPr>
                <w:sz w:val="18"/>
                <w:szCs w:val="18"/>
              </w:rPr>
              <w:t xml:space="preserve"> </w:t>
            </w:r>
            <w:proofErr w:type="spellStart"/>
            <w:r>
              <w:rPr>
                <w:sz w:val="18"/>
                <w:szCs w:val="18"/>
              </w:rPr>
              <w:t>mortalitas</w:t>
            </w:r>
            <w:proofErr w:type="spellEnd"/>
            <w:r>
              <w:rPr>
                <w:sz w:val="18"/>
                <w:szCs w:val="18"/>
              </w:rPr>
              <w:t xml:space="preserve"> RR 0,61 (0,41 </w:t>
            </w:r>
            <w:proofErr w:type="spellStart"/>
            <w:r>
              <w:rPr>
                <w:sz w:val="18"/>
                <w:szCs w:val="18"/>
              </w:rPr>
              <w:t>sampai</w:t>
            </w:r>
            <w:proofErr w:type="spellEnd"/>
            <w:r>
              <w:rPr>
                <w:sz w:val="18"/>
                <w:szCs w:val="18"/>
              </w:rPr>
              <w:t xml:space="preserve"> 0,91, 7 uji, 494 </w:t>
            </w:r>
            <w:proofErr w:type="spellStart"/>
            <w:r>
              <w:rPr>
                <w:sz w:val="18"/>
                <w:szCs w:val="18"/>
              </w:rPr>
              <w:t>pasien</w:t>
            </w:r>
            <w:proofErr w:type="spellEnd"/>
            <w:r>
              <w:rPr>
                <w:sz w:val="18"/>
                <w:szCs w:val="18"/>
              </w:rPr>
              <w:t xml:space="preserve">). </w:t>
            </w:r>
            <w:proofErr w:type="spellStart"/>
            <w:r>
              <w:rPr>
                <w:sz w:val="18"/>
                <w:szCs w:val="18"/>
              </w:rPr>
              <w:t>Intubasi</w:t>
            </w:r>
            <w:proofErr w:type="spellEnd"/>
            <w:r>
              <w:rPr>
                <w:sz w:val="18"/>
                <w:szCs w:val="18"/>
              </w:rPr>
              <w:t xml:space="preserve"> RR 0,43 (0,21 </w:t>
            </w:r>
            <w:proofErr w:type="spellStart"/>
            <w:r>
              <w:rPr>
                <w:sz w:val="18"/>
                <w:szCs w:val="18"/>
              </w:rPr>
              <w:t>sampai</w:t>
            </w:r>
            <w:proofErr w:type="spellEnd"/>
            <w:r>
              <w:rPr>
                <w:sz w:val="18"/>
                <w:szCs w:val="18"/>
              </w:rPr>
              <w:t xml:space="preserve"> 0,87, 436 </w:t>
            </w:r>
            <w:proofErr w:type="spellStart"/>
            <w:r>
              <w:rPr>
                <w:sz w:val="18"/>
                <w:szCs w:val="18"/>
              </w:rPr>
              <w:t>pasien</w:t>
            </w:r>
            <w:proofErr w:type="spellEnd"/>
            <w:r>
              <w:rPr>
                <w:sz w:val="18"/>
                <w:szCs w:val="18"/>
              </w:rPr>
              <w:t xml:space="preserve">). CPAP </w:t>
            </w:r>
            <w:proofErr w:type="spellStart"/>
            <w:r>
              <w:rPr>
                <w:sz w:val="18"/>
                <w:szCs w:val="18"/>
              </w:rPr>
              <w:t>mortalitas</w:t>
            </w:r>
            <w:proofErr w:type="spellEnd"/>
            <w:r>
              <w:rPr>
                <w:sz w:val="18"/>
                <w:szCs w:val="18"/>
              </w:rPr>
              <w:t xml:space="preserve"> 0,44 (0,19 </w:t>
            </w:r>
            <w:proofErr w:type="spellStart"/>
            <w:r>
              <w:rPr>
                <w:sz w:val="18"/>
                <w:szCs w:val="18"/>
              </w:rPr>
              <w:t>sampai</w:t>
            </w:r>
            <w:proofErr w:type="spellEnd"/>
            <w:r>
              <w:rPr>
                <w:sz w:val="18"/>
                <w:szCs w:val="18"/>
              </w:rPr>
              <w:t xml:space="preserve"> 1,03). NPPV 0,66 (0,37 </w:t>
            </w:r>
            <w:proofErr w:type="spellStart"/>
            <w:r>
              <w:rPr>
                <w:sz w:val="18"/>
                <w:szCs w:val="18"/>
              </w:rPr>
              <w:t>sampai</w:t>
            </w:r>
            <w:proofErr w:type="spellEnd"/>
            <w:r>
              <w:rPr>
                <w:sz w:val="18"/>
                <w:szCs w:val="18"/>
              </w:rPr>
              <w:t xml:space="preserve"> 1,19). CPAP </w:t>
            </w:r>
            <w:proofErr w:type="spellStart"/>
            <w:r>
              <w:rPr>
                <w:sz w:val="18"/>
                <w:szCs w:val="18"/>
              </w:rPr>
              <w:t>dibanding</w:t>
            </w:r>
            <w:proofErr w:type="spellEnd"/>
            <w:r>
              <w:rPr>
                <w:sz w:val="18"/>
                <w:szCs w:val="18"/>
              </w:rPr>
              <w:t xml:space="preserve"> NPPV 1,23 (0,46 </w:t>
            </w:r>
            <w:proofErr w:type="spellStart"/>
            <w:r>
              <w:rPr>
                <w:sz w:val="18"/>
                <w:szCs w:val="18"/>
              </w:rPr>
              <w:t>sampai</w:t>
            </w:r>
            <w:proofErr w:type="spellEnd"/>
            <w:r>
              <w:rPr>
                <w:sz w:val="18"/>
                <w:szCs w:val="18"/>
              </w:rPr>
              <w:t xml:space="preserve"> 3,29).</w:t>
            </w:r>
          </w:p>
        </w:tc>
      </w:tr>
      <w:tr w:rsidR="00C973DB" w14:paraId="086992B3" w14:textId="77777777">
        <w:trPr>
          <w:cantSplit/>
          <w:jc w:val="center"/>
        </w:trPr>
        <w:tc>
          <w:tcPr>
            <w:tcW w:w="2381" w:type="dxa"/>
            <w:tcBorders>
              <w:top w:val="nil"/>
              <w:left w:val="nil"/>
              <w:bottom w:val="single" w:sz="4" w:space="0" w:color="000000"/>
              <w:right w:val="nil"/>
            </w:tcBorders>
          </w:tcPr>
          <w:p w14:paraId="6BA156F0" w14:textId="77777777" w:rsidR="00C973DB" w:rsidRDefault="00AF0F19">
            <w:proofErr w:type="spellStart"/>
            <w:r>
              <w:rPr>
                <w:b/>
                <w:bCs/>
                <w:sz w:val="18"/>
                <w:szCs w:val="18"/>
              </w:rPr>
              <w:t>Kutipan</w:t>
            </w:r>
            <w:proofErr w:type="spellEnd"/>
            <w:r>
              <w:rPr>
                <w:b/>
                <w:bCs/>
                <w:sz w:val="18"/>
                <w:szCs w:val="18"/>
              </w:rPr>
              <w:t xml:space="preserve"> 1 (</w:t>
            </w:r>
            <w:proofErr w:type="spellStart"/>
            <w:r>
              <w:rPr>
                <w:b/>
                <w:bCs/>
                <w:sz w:val="18"/>
                <w:szCs w:val="18"/>
              </w:rPr>
              <w:t>hlm</w:t>
            </w:r>
            <w:proofErr w:type="spellEnd"/>
            <w:r>
              <w:rPr>
                <w:b/>
                <w:bCs/>
                <w:sz w:val="18"/>
                <w:szCs w:val="18"/>
              </w:rPr>
              <w:t xml:space="preserve">. 260, </w:t>
            </w:r>
            <w:proofErr w:type="spellStart"/>
            <w:r>
              <w:rPr>
                <w:b/>
                <w:bCs/>
                <w:sz w:val="18"/>
                <w:szCs w:val="18"/>
              </w:rPr>
              <w:t>abstrak</w:t>
            </w:r>
            <w:proofErr w:type="spellEnd"/>
            <w:r>
              <w:rPr>
                <w:b/>
                <w:bCs/>
                <w:sz w:val="18"/>
                <w:szCs w:val="18"/>
              </w:rPr>
              <w:t>)</w:t>
            </w:r>
          </w:p>
        </w:tc>
        <w:tc>
          <w:tcPr>
            <w:tcW w:w="12190" w:type="dxa"/>
            <w:tcBorders>
              <w:top w:val="nil"/>
              <w:left w:val="nil"/>
              <w:bottom w:val="single" w:sz="4" w:space="0" w:color="000000"/>
              <w:right w:val="nil"/>
            </w:tcBorders>
          </w:tcPr>
          <w:p w14:paraId="2791334B" w14:textId="77777777" w:rsidR="00C973DB" w:rsidRDefault="00AF0F19">
            <w:r>
              <w:rPr>
                <w:sz w:val="18"/>
                <w:szCs w:val="18"/>
              </w:rPr>
              <w:t xml:space="preserve">“A pooled analysis of 494 patients suggested that </w:t>
            </w:r>
            <w:proofErr w:type="spellStart"/>
            <w:r>
              <w:rPr>
                <w:sz w:val="18"/>
                <w:szCs w:val="18"/>
              </w:rPr>
              <w:t>noninvasive</w:t>
            </w:r>
            <w:proofErr w:type="spellEnd"/>
            <w:r>
              <w:rPr>
                <w:sz w:val="18"/>
                <w:szCs w:val="18"/>
              </w:rPr>
              <w:t xml:space="preserve"> ventilation in addition to standard medical therapy significantly reduced hospital mortality compared to standard medical therapy alone (RR 0.61; [95% CI 0.41, 0.91]).”</w:t>
            </w:r>
          </w:p>
        </w:tc>
      </w:tr>
      <w:tr w:rsidR="00C973DB" w14:paraId="6290E335" w14:textId="77777777">
        <w:trPr>
          <w:cantSplit/>
          <w:jc w:val="center"/>
        </w:trPr>
        <w:tc>
          <w:tcPr>
            <w:tcW w:w="2381" w:type="dxa"/>
            <w:tcBorders>
              <w:top w:val="nil"/>
              <w:left w:val="nil"/>
              <w:bottom w:val="single" w:sz="4" w:space="0" w:color="000000"/>
              <w:right w:val="nil"/>
            </w:tcBorders>
          </w:tcPr>
          <w:p w14:paraId="552D9752" w14:textId="77777777" w:rsidR="00C973DB" w:rsidRDefault="00AF0F19">
            <w:proofErr w:type="spellStart"/>
            <w:r>
              <w:rPr>
                <w:b/>
                <w:bCs/>
                <w:sz w:val="18"/>
                <w:szCs w:val="18"/>
              </w:rPr>
              <w:t>Kutipan</w:t>
            </w:r>
            <w:proofErr w:type="spellEnd"/>
            <w:r>
              <w:rPr>
                <w:b/>
                <w:bCs/>
                <w:sz w:val="18"/>
                <w:szCs w:val="18"/>
              </w:rPr>
              <w:t xml:space="preserve"> 2 (</w:t>
            </w:r>
            <w:proofErr w:type="spellStart"/>
            <w:r>
              <w:rPr>
                <w:b/>
                <w:bCs/>
                <w:sz w:val="18"/>
                <w:szCs w:val="18"/>
              </w:rPr>
              <w:t>hlm</w:t>
            </w:r>
            <w:proofErr w:type="spellEnd"/>
            <w:r>
              <w:rPr>
                <w:b/>
                <w:bCs/>
                <w:sz w:val="18"/>
                <w:szCs w:val="18"/>
              </w:rPr>
              <w:t>. 263)</w:t>
            </w:r>
          </w:p>
        </w:tc>
        <w:tc>
          <w:tcPr>
            <w:tcW w:w="12190" w:type="dxa"/>
            <w:tcBorders>
              <w:top w:val="nil"/>
              <w:left w:val="nil"/>
              <w:bottom w:val="single" w:sz="4" w:space="0" w:color="000000"/>
              <w:right w:val="nil"/>
            </w:tcBorders>
          </w:tcPr>
          <w:p w14:paraId="51130AC4" w14:textId="77777777" w:rsidR="00C973DB" w:rsidRDefault="00AF0F19">
            <w:r>
              <w:rPr>
                <w:sz w:val="18"/>
                <w:szCs w:val="18"/>
              </w:rPr>
              <w:t>“All studies selected specifically excluded patients presenting with myocardial infarction.”</w:t>
            </w:r>
          </w:p>
        </w:tc>
      </w:tr>
      <w:tr w:rsidR="00C973DB" w14:paraId="63B14111" w14:textId="77777777">
        <w:trPr>
          <w:cantSplit/>
          <w:jc w:val="center"/>
        </w:trPr>
        <w:tc>
          <w:tcPr>
            <w:tcW w:w="2381" w:type="dxa"/>
            <w:tcBorders>
              <w:top w:val="nil"/>
              <w:left w:val="nil"/>
              <w:bottom w:val="single" w:sz="12" w:space="0" w:color="000000"/>
              <w:right w:val="nil"/>
            </w:tcBorders>
          </w:tcPr>
          <w:p w14:paraId="6B695892" w14:textId="77777777" w:rsidR="00C973DB" w:rsidRDefault="00AF0F19">
            <w:proofErr w:type="spellStart"/>
            <w:r>
              <w:rPr>
                <w:b/>
                <w:bCs/>
                <w:sz w:val="18"/>
                <w:szCs w:val="18"/>
              </w:rPr>
              <w:t>Kutipan</w:t>
            </w:r>
            <w:proofErr w:type="spellEnd"/>
            <w:r>
              <w:rPr>
                <w:b/>
                <w:bCs/>
                <w:sz w:val="18"/>
                <w:szCs w:val="18"/>
              </w:rPr>
              <w:t xml:space="preserve"> 3 (</w:t>
            </w:r>
            <w:proofErr w:type="spellStart"/>
            <w:r>
              <w:rPr>
                <w:b/>
                <w:bCs/>
                <w:sz w:val="18"/>
                <w:szCs w:val="18"/>
              </w:rPr>
              <w:t>hlm</w:t>
            </w:r>
            <w:proofErr w:type="spellEnd"/>
            <w:r>
              <w:rPr>
                <w:b/>
                <w:bCs/>
                <w:sz w:val="18"/>
                <w:szCs w:val="18"/>
              </w:rPr>
              <w:t>. 266)</w:t>
            </w:r>
          </w:p>
        </w:tc>
        <w:tc>
          <w:tcPr>
            <w:tcW w:w="12190" w:type="dxa"/>
            <w:tcBorders>
              <w:top w:val="nil"/>
              <w:left w:val="nil"/>
              <w:bottom w:val="single" w:sz="12" w:space="0" w:color="000000"/>
              <w:right w:val="nil"/>
            </w:tcBorders>
          </w:tcPr>
          <w:p w14:paraId="4377BD98" w14:textId="77777777" w:rsidR="00C973DB" w:rsidRDefault="00AF0F19">
            <w:r>
              <w:rPr>
                <w:sz w:val="18"/>
                <w:szCs w:val="18"/>
              </w:rPr>
              <w:t>“The majority of these studies were powered for intubation and not for mortality”</w:t>
            </w:r>
          </w:p>
        </w:tc>
      </w:tr>
    </w:tbl>
    <w:p w14:paraId="221A02A4" w14:textId="77777777" w:rsidR="00C973DB" w:rsidRDefault="00C973DB">
      <w:pPr>
        <w:spacing w:after="120"/>
      </w:pPr>
    </w:p>
    <w:p w14:paraId="5AE422C5" w14:textId="77777777" w:rsidR="00C973DB" w:rsidRDefault="00AF0F19">
      <w:pPr>
        <w:keepNext/>
        <w:keepLines/>
        <w:spacing w:before="200" w:after="80"/>
      </w:pPr>
      <w:r>
        <w:rPr>
          <w:b/>
          <w:bCs/>
          <w:sz w:val="22"/>
          <w:szCs w:val="22"/>
        </w:rPr>
        <w:t xml:space="preserve">Tabel L2.6 </w:t>
      </w:r>
      <w:proofErr w:type="spellStart"/>
      <w:r>
        <w:rPr>
          <w:sz w:val="22"/>
          <w:szCs w:val="22"/>
        </w:rPr>
        <w:t>Ekstraksi</w:t>
      </w:r>
      <w:proofErr w:type="spellEnd"/>
      <w:r>
        <w:rPr>
          <w:sz w:val="22"/>
          <w:szCs w:val="22"/>
        </w:rPr>
        <w:t xml:space="preserve"> data </w:t>
      </w:r>
      <w:proofErr w:type="spellStart"/>
      <w:r>
        <w:rPr>
          <w:sz w:val="22"/>
          <w:szCs w:val="22"/>
        </w:rPr>
        <w:t>Winck</w:t>
      </w:r>
      <w:proofErr w:type="spellEnd"/>
      <w:r>
        <w:rPr>
          <w:sz w:val="22"/>
          <w:szCs w:val="22"/>
        </w:rPr>
        <w:t xml:space="preserve"> </w:t>
      </w:r>
      <w:proofErr w:type="spellStart"/>
      <w:r>
        <w:rPr>
          <w:sz w:val="22"/>
          <w:szCs w:val="22"/>
        </w:rPr>
        <w:t>dkk</w:t>
      </w:r>
      <w:proofErr w:type="spellEnd"/>
      <w:r>
        <w:rPr>
          <w:sz w:val="22"/>
          <w:szCs w:val="22"/>
        </w:rPr>
        <w:t>. (2006)</w:t>
      </w:r>
      <w:r>
        <w:fldChar w:fldCharType="begin"/>
      </w:r>
      <w:r>
        <w:instrText xml:space="preserve"> ADDIN ZOTERO_ITEM CSL_CITATION {"citationID":"0YzTWOhP","properties":{"formattedCitation":"\\super 30\\nosupersub{}","plainCitation":"30","noteIndex":0},"citationItems":[{"id":10025,"uris":["http://zotero.org/users/14681764/items/6I9XUS3H"],"itemData":{"id":10025,"type":"article-journal","title":"Efficacy and safety of non-invasive ventilation in the treatment of acute cardiogenic pulmonary edema--a systematic review and meta-analysis","container-title":"Critical Care","DOI":"10.1186/cc4905","author":[{"family":"Winck","given":"João C"},{"family":"Azevedo","given":"Luís F"},{"family":"Costa-Pereira","given":"Altamiro"},{"family":"Antonelli","given":"Massimo"},{"family":"Wyatt","given":"Jeremy C"}],"issued":{"date-parts":[[2006]]},"volume":"10","issue":"2","page":"R69"}}],"schema":"https://github.com/citation-style-language/schema/raw/master/csl-citation.json"} </w:instrText>
      </w:r>
      <w:r>
        <w:fldChar w:fldCharType="separate"/>
      </w:r>
      <w:r>
        <w:rPr>
          <w:noProof/>
          <w:sz w:val="22"/>
          <w:szCs w:val="22"/>
          <w:vertAlign w:val="superscript"/>
        </w:rPr>
        <w:t>30</w:t>
      </w:r>
      <w:r>
        <w:fldChar w:fldCharType="end"/>
      </w:r>
    </w:p>
    <w:tbl>
      <w:tblPr>
        <w:tblW w:w="14571" w:type="dxa"/>
        <w:jc w:val="center"/>
        <w:tblLayout w:type="fixed"/>
        <w:tblCellMar>
          <w:top w:w="45" w:type="dxa"/>
          <w:left w:w="70" w:type="dxa"/>
          <w:bottom w:w="45" w:type="dxa"/>
          <w:right w:w="70" w:type="dxa"/>
        </w:tblCellMar>
        <w:tblLook w:val="0000" w:firstRow="0" w:lastRow="0" w:firstColumn="0" w:lastColumn="0" w:noHBand="0" w:noVBand="0"/>
      </w:tblPr>
      <w:tblGrid>
        <w:gridCol w:w="2381"/>
        <w:gridCol w:w="12190"/>
      </w:tblGrid>
      <w:tr w:rsidR="00C973DB" w14:paraId="10232C32" w14:textId="77777777">
        <w:trPr>
          <w:cantSplit/>
          <w:jc w:val="center"/>
        </w:trPr>
        <w:tc>
          <w:tcPr>
            <w:tcW w:w="2381" w:type="dxa"/>
            <w:tcBorders>
              <w:top w:val="single" w:sz="12" w:space="0" w:color="000000"/>
              <w:left w:val="nil"/>
              <w:bottom w:val="single" w:sz="4" w:space="0" w:color="000000"/>
              <w:right w:val="nil"/>
            </w:tcBorders>
          </w:tcPr>
          <w:p w14:paraId="7D16CD8F" w14:textId="77777777" w:rsidR="00C973DB" w:rsidRDefault="00AF0F19">
            <w:proofErr w:type="spellStart"/>
            <w:r>
              <w:rPr>
                <w:b/>
                <w:bCs/>
                <w:sz w:val="18"/>
                <w:szCs w:val="18"/>
              </w:rPr>
              <w:t>Jurnal</w:t>
            </w:r>
            <w:proofErr w:type="spellEnd"/>
          </w:p>
        </w:tc>
        <w:tc>
          <w:tcPr>
            <w:tcW w:w="12190" w:type="dxa"/>
            <w:tcBorders>
              <w:top w:val="single" w:sz="12" w:space="0" w:color="000000"/>
              <w:left w:val="nil"/>
              <w:bottom w:val="single" w:sz="4" w:space="0" w:color="000000"/>
              <w:right w:val="nil"/>
            </w:tcBorders>
          </w:tcPr>
          <w:p w14:paraId="6ED8D9A9" w14:textId="77777777" w:rsidR="00C973DB" w:rsidRDefault="00AF0F19">
            <w:r>
              <w:rPr>
                <w:sz w:val="18"/>
                <w:szCs w:val="18"/>
              </w:rPr>
              <w:t>Crit Care 2006,10(2</w:t>
            </w:r>
            <w:proofErr w:type="gramStart"/>
            <w:r>
              <w:rPr>
                <w:sz w:val="18"/>
                <w:szCs w:val="18"/>
              </w:rPr>
              <w:t>):R</w:t>
            </w:r>
            <w:proofErr w:type="gramEnd"/>
            <w:r>
              <w:rPr>
                <w:sz w:val="18"/>
                <w:szCs w:val="18"/>
              </w:rPr>
              <w:t>69</w:t>
            </w:r>
          </w:p>
        </w:tc>
      </w:tr>
      <w:tr w:rsidR="00C973DB" w14:paraId="4D450236" w14:textId="77777777">
        <w:trPr>
          <w:cantSplit/>
          <w:jc w:val="center"/>
        </w:trPr>
        <w:tc>
          <w:tcPr>
            <w:tcW w:w="2381" w:type="dxa"/>
            <w:tcBorders>
              <w:top w:val="nil"/>
              <w:left w:val="nil"/>
              <w:bottom w:val="single" w:sz="4" w:space="0" w:color="000000"/>
              <w:right w:val="nil"/>
            </w:tcBorders>
          </w:tcPr>
          <w:p w14:paraId="3063411F" w14:textId="77777777" w:rsidR="00C973DB" w:rsidRDefault="00AF0F19">
            <w:r>
              <w:rPr>
                <w:b/>
                <w:bCs/>
                <w:sz w:val="18"/>
                <w:szCs w:val="18"/>
              </w:rPr>
              <w:t>DOI</w:t>
            </w:r>
          </w:p>
        </w:tc>
        <w:tc>
          <w:tcPr>
            <w:tcW w:w="12190" w:type="dxa"/>
            <w:tcBorders>
              <w:top w:val="nil"/>
              <w:left w:val="nil"/>
              <w:bottom w:val="single" w:sz="4" w:space="0" w:color="000000"/>
              <w:right w:val="nil"/>
            </w:tcBorders>
          </w:tcPr>
          <w:p w14:paraId="6AC61C9F" w14:textId="77777777" w:rsidR="00C973DB" w:rsidRDefault="00AF0F19">
            <w:r>
              <w:rPr>
                <w:sz w:val="18"/>
                <w:szCs w:val="18"/>
              </w:rPr>
              <w:t>10.1186/cc4905</w:t>
            </w:r>
          </w:p>
        </w:tc>
      </w:tr>
      <w:tr w:rsidR="00C973DB" w14:paraId="1E4C0367" w14:textId="77777777">
        <w:trPr>
          <w:cantSplit/>
          <w:jc w:val="center"/>
        </w:trPr>
        <w:tc>
          <w:tcPr>
            <w:tcW w:w="2381" w:type="dxa"/>
            <w:tcBorders>
              <w:top w:val="nil"/>
              <w:left w:val="nil"/>
              <w:bottom w:val="single" w:sz="4" w:space="0" w:color="000000"/>
              <w:right w:val="nil"/>
            </w:tcBorders>
          </w:tcPr>
          <w:p w14:paraId="6B72B498" w14:textId="77777777" w:rsidR="00C973DB" w:rsidRDefault="00AF0F19">
            <w:r>
              <w:rPr>
                <w:b/>
                <w:bCs/>
                <w:sz w:val="18"/>
                <w:szCs w:val="18"/>
              </w:rPr>
              <w:t>Desain</w:t>
            </w:r>
          </w:p>
        </w:tc>
        <w:tc>
          <w:tcPr>
            <w:tcW w:w="12190" w:type="dxa"/>
            <w:tcBorders>
              <w:top w:val="nil"/>
              <w:left w:val="nil"/>
              <w:bottom w:val="single" w:sz="4" w:space="0" w:color="000000"/>
              <w:right w:val="nil"/>
            </w:tcBorders>
          </w:tcPr>
          <w:p w14:paraId="2A872966" w14:textId="77777777" w:rsidR="00C973DB" w:rsidRDefault="00AF0F19">
            <w:proofErr w:type="spellStart"/>
            <w:r>
              <w:rPr>
                <w:sz w:val="18"/>
                <w:szCs w:val="18"/>
              </w:rPr>
              <w:t>Tinjauan</w:t>
            </w:r>
            <w:proofErr w:type="spellEnd"/>
            <w:r>
              <w:rPr>
                <w:sz w:val="18"/>
                <w:szCs w:val="18"/>
              </w:rPr>
              <w:t xml:space="preserve"> </w:t>
            </w:r>
            <w:proofErr w:type="spellStart"/>
            <w:r>
              <w:rPr>
                <w:sz w:val="18"/>
                <w:szCs w:val="18"/>
              </w:rPr>
              <w:t>sistematik</w:t>
            </w:r>
            <w:proofErr w:type="spellEnd"/>
            <w:r>
              <w:rPr>
                <w:sz w:val="18"/>
                <w:szCs w:val="18"/>
              </w:rPr>
              <w:t xml:space="preserve"> dan meta-</w:t>
            </w:r>
            <w:proofErr w:type="spellStart"/>
            <w:r>
              <w:rPr>
                <w:sz w:val="18"/>
                <w:szCs w:val="18"/>
              </w:rPr>
              <w:t>analisis</w:t>
            </w:r>
            <w:proofErr w:type="spellEnd"/>
            <w:r>
              <w:rPr>
                <w:sz w:val="18"/>
                <w:szCs w:val="18"/>
              </w:rPr>
              <w:t xml:space="preserve"> uji </w:t>
            </w:r>
            <w:proofErr w:type="spellStart"/>
            <w:r>
              <w:rPr>
                <w:sz w:val="18"/>
                <w:szCs w:val="18"/>
              </w:rPr>
              <w:t>acak</w:t>
            </w:r>
            <w:proofErr w:type="spellEnd"/>
            <w:r>
              <w:rPr>
                <w:sz w:val="18"/>
                <w:szCs w:val="18"/>
              </w:rPr>
              <w:t xml:space="preserve">, </w:t>
            </w:r>
            <w:proofErr w:type="spellStart"/>
            <w:r>
              <w:rPr>
                <w:sz w:val="18"/>
                <w:szCs w:val="18"/>
              </w:rPr>
              <w:t>selisih</w:t>
            </w:r>
            <w:proofErr w:type="spellEnd"/>
            <w:r>
              <w:rPr>
                <w:sz w:val="18"/>
                <w:szCs w:val="18"/>
              </w:rPr>
              <w:t xml:space="preserve"> </w:t>
            </w:r>
            <w:proofErr w:type="spellStart"/>
            <w:r>
              <w:rPr>
                <w:sz w:val="18"/>
                <w:szCs w:val="18"/>
              </w:rPr>
              <w:t>risiko</w:t>
            </w:r>
            <w:proofErr w:type="spellEnd"/>
            <w:r>
              <w:rPr>
                <w:sz w:val="18"/>
                <w:szCs w:val="18"/>
              </w:rPr>
              <w:t xml:space="preserve">, </w:t>
            </w:r>
            <w:proofErr w:type="spellStart"/>
            <w:r>
              <w:rPr>
                <w:sz w:val="18"/>
                <w:szCs w:val="18"/>
              </w:rPr>
              <w:t>tiga</w:t>
            </w:r>
            <w:proofErr w:type="spellEnd"/>
            <w:r>
              <w:rPr>
                <w:sz w:val="18"/>
                <w:szCs w:val="18"/>
              </w:rPr>
              <w:t xml:space="preserve"> </w:t>
            </w:r>
            <w:proofErr w:type="spellStart"/>
            <w:r>
              <w:rPr>
                <w:sz w:val="18"/>
                <w:szCs w:val="18"/>
              </w:rPr>
              <w:t>perbandingan</w:t>
            </w:r>
            <w:proofErr w:type="spellEnd"/>
            <w:r>
              <w:rPr>
                <w:sz w:val="18"/>
                <w:szCs w:val="18"/>
              </w:rPr>
              <w:t xml:space="preserve"> </w:t>
            </w:r>
            <w:proofErr w:type="spellStart"/>
            <w:r>
              <w:rPr>
                <w:sz w:val="18"/>
                <w:szCs w:val="18"/>
              </w:rPr>
              <w:t>terpisah</w:t>
            </w:r>
            <w:proofErr w:type="spellEnd"/>
          </w:p>
        </w:tc>
      </w:tr>
      <w:tr w:rsidR="00C973DB" w14:paraId="4BB07EE8" w14:textId="77777777">
        <w:trPr>
          <w:cantSplit/>
          <w:jc w:val="center"/>
        </w:trPr>
        <w:tc>
          <w:tcPr>
            <w:tcW w:w="2381" w:type="dxa"/>
            <w:tcBorders>
              <w:top w:val="nil"/>
              <w:left w:val="nil"/>
              <w:bottom w:val="single" w:sz="4" w:space="0" w:color="000000"/>
              <w:right w:val="nil"/>
            </w:tcBorders>
          </w:tcPr>
          <w:p w14:paraId="652B359F" w14:textId="77777777" w:rsidR="00C973DB" w:rsidRDefault="00AF0F19">
            <w:proofErr w:type="spellStart"/>
            <w:r>
              <w:rPr>
                <w:b/>
                <w:bCs/>
                <w:sz w:val="18"/>
                <w:szCs w:val="18"/>
              </w:rPr>
              <w:t>Pencarian</w:t>
            </w:r>
            <w:proofErr w:type="spellEnd"/>
            <w:r>
              <w:rPr>
                <w:b/>
                <w:bCs/>
                <w:sz w:val="18"/>
                <w:szCs w:val="18"/>
              </w:rPr>
              <w:t xml:space="preserve"> dan </w:t>
            </w:r>
            <w:proofErr w:type="spellStart"/>
            <w:r>
              <w:rPr>
                <w:b/>
                <w:bCs/>
                <w:sz w:val="18"/>
                <w:szCs w:val="18"/>
              </w:rPr>
              <w:t>seleksi</w:t>
            </w:r>
            <w:proofErr w:type="spellEnd"/>
          </w:p>
        </w:tc>
        <w:tc>
          <w:tcPr>
            <w:tcW w:w="12190" w:type="dxa"/>
            <w:tcBorders>
              <w:top w:val="nil"/>
              <w:left w:val="nil"/>
              <w:bottom w:val="single" w:sz="4" w:space="0" w:color="000000"/>
              <w:right w:val="nil"/>
            </w:tcBorders>
          </w:tcPr>
          <w:p w14:paraId="45B4FF3C" w14:textId="77777777" w:rsidR="00C973DB" w:rsidRDefault="00AF0F19">
            <w:r>
              <w:rPr>
                <w:sz w:val="18"/>
                <w:szCs w:val="18"/>
              </w:rPr>
              <w:t>MEDLINE (</w:t>
            </w:r>
            <w:proofErr w:type="spellStart"/>
            <w:r>
              <w:rPr>
                <w:sz w:val="18"/>
                <w:szCs w:val="18"/>
              </w:rPr>
              <w:t>utama</w:t>
            </w:r>
            <w:proofErr w:type="spellEnd"/>
            <w:r>
              <w:rPr>
                <w:sz w:val="18"/>
                <w:szCs w:val="18"/>
              </w:rPr>
              <w:t xml:space="preserve">), ACP Journal Club, CCTR, CDSR, DARE, </w:t>
            </w:r>
            <w:proofErr w:type="spellStart"/>
            <w:r>
              <w:rPr>
                <w:sz w:val="18"/>
                <w:szCs w:val="18"/>
              </w:rPr>
              <w:t>MetaRegister</w:t>
            </w:r>
            <w:proofErr w:type="spellEnd"/>
            <w:r>
              <w:rPr>
                <w:sz w:val="18"/>
                <w:szCs w:val="18"/>
              </w:rPr>
              <w:t xml:space="preserve"> </w:t>
            </w:r>
            <w:proofErr w:type="spellStart"/>
            <w:r>
              <w:rPr>
                <w:sz w:val="18"/>
                <w:szCs w:val="18"/>
              </w:rPr>
              <w:t>sampai</w:t>
            </w:r>
            <w:proofErr w:type="spellEnd"/>
            <w:r>
              <w:rPr>
                <w:sz w:val="18"/>
                <w:szCs w:val="18"/>
              </w:rPr>
              <w:t xml:space="preserve"> Mei 2005, </w:t>
            </w:r>
            <w:proofErr w:type="spellStart"/>
            <w:r>
              <w:rPr>
                <w:sz w:val="18"/>
                <w:szCs w:val="18"/>
              </w:rPr>
              <w:t>penelusuran</w:t>
            </w:r>
            <w:proofErr w:type="spellEnd"/>
            <w:r>
              <w:rPr>
                <w:sz w:val="18"/>
                <w:szCs w:val="18"/>
              </w:rPr>
              <w:t xml:space="preserve"> manual. 790 </w:t>
            </w:r>
            <w:proofErr w:type="spellStart"/>
            <w:r>
              <w:rPr>
                <w:sz w:val="18"/>
                <w:szCs w:val="18"/>
              </w:rPr>
              <w:t>artikel</w:t>
            </w:r>
            <w:proofErr w:type="spellEnd"/>
            <w:r>
              <w:rPr>
                <w:sz w:val="18"/>
                <w:szCs w:val="18"/>
              </w:rPr>
              <w:t xml:space="preserve">, 46 </w:t>
            </w:r>
            <w:proofErr w:type="spellStart"/>
            <w:r>
              <w:rPr>
                <w:sz w:val="18"/>
                <w:szCs w:val="18"/>
              </w:rPr>
              <w:t>teks</w:t>
            </w:r>
            <w:proofErr w:type="spellEnd"/>
            <w:r>
              <w:rPr>
                <w:sz w:val="18"/>
                <w:szCs w:val="18"/>
              </w:rPr>
              <w:t xml:space="preserve"> </w:t>
            </w:r>
            <w:proofErr w:type="spellStart"/>
            <w:r>
              <w:rPr>
                <w:sz w:val="18"/>
                <w:szCs w:val="18"/>
              </w:rPr>
              <w:t>lengkap</w:t>
            </w:r>
            <w:proofErr w:type="spellEnd"/>
            <w:r>
              <w:rPr>
                <w:sz w:val="18"/>
                <w:szCs w:val="18"/>
              </w:rPr>
              <w:t xml:space="preserve">, 17 </w:t>
            </w:r>
            <w:proofErr w:type="spellStart"/>
            <w:r>
              <w:rPr>
                <w:sz w:val="18"/>
                <w:szCs w:val="18"/>
              </w:rPr>
              <w:t>studi</w:t>
            </w:r>
            <w:proofErr w:type="spellEnd"/>
            <w:r>
              <w:rPr>
                <w:sz w:val="18"/>
                <w:szCs w:val="18"/>
              </w:rPr>
              <w:t xml:space="preserve"> (938 </w:t>
            </w:r>
            <w:proofErr w:type="spellStart"/>
            <w:r>
              <w:rPr>
                <w:sz w:val="18"/>
                <w:szCs w:val="18"/>
              </w:rPr>
              <w:t>pasien</w:t>
            </w:r>
            <w:proofErr w:type="spellEnd"/>
            <w:r>
              <w:rPr>
                <w:sz w:val="18"/>
                <w:szCs w:val="18"/>
              </w:rPr>
              <w:t>)</w:t>
            </w:r>
          </w:p>
        </w:tc>
      </w:tr>
      <w:tr w:rsidR="00C973DB" w14:paraId="24C5D458" w14:textId="77777777">
        <w:trPr>
          <w:cantSplit/>
          <w:jc w:val="center"/>
        </w:trPr>
        <w:tc>
          <w:tcPr>
            <w:tcW w:w="2381" w:type="dxa"/>
            <w:tcBorders>
              <w:top w:val="nil"/>
              <w:left w:val="nil"/>
              <w:bottom w:val="single" w:sz="4" w:space="0" w:color="000000"/>
              <w:right w:val="nil"/>
            </w:tcBorders>
          </w:tcPr>
          <w:p w14:paraId="4D016984" w14:textId="77777777" w:rsidR="00C973DB" w:rsidRDefault="00AF0F19">
            <w:r>
              <w:rPr>
                <w:b/>
                <w:bCs/>
                <w:sz w:val="18"/>
                <w:szCs w:val="18"/>
              </w:rPr>
              <w:t xml:space="preserve">Hasil </w:t>
            </w:r>
            <w:proofErr w:type="spellStart"/>
            <w:r>
              <w:rPr>
                <w:b/>
                <w:bCs/>
                <w:sz w:val="18"/>
                <w:szCs w:val="18"/>
              </w:rPr>
              <w:t>utama</w:t>
            </w:r>
            <w:proofErr w:type="spellEnd"/>
          </w:p>
        </w:tc>
        <w:tc>
          <w:tcPr>
            <w:tcW w:w="12190" w:type="dxa"/>
            <w:tcBorders>
              <w:top w:val="nil"/>
              <w:left w:val="nil"/>
              <w:bottom w:val="single" w:sz="4" w:space="0" w:color="000000"/>
              <w:right w:val="nil"/>
            </w:tcBorders>
          </w:tcPr>
          <w:p w14:paraId="4A39C19F" w14:textId="77777777" w:rsidR="00C973DB" w:rsidRDefault="00AF0F19">
            <w:r>
              <w:rPr>
                <w:sz w:val="18"/>
                <w:szCs w:val="18"/>
              </w:rPr>
              <w:t xml:space="preserve">CPAP </w:t>
            </w:r>
            <w:proofErr w:type="spellStart"/>
            <w:r>
              <w:rPr>
                <w:sz w:val="18"/>
                <w:szCs w:val="18"/>
              </w:rPr>
              <w:t>dibanding</w:t>
            </w:r>
            <w:proofErr w:type="spellEnd"/>
            <w:r>
              <w:rPr>
                <w:sz w:val="18"/>
                <w:szCs w:val="18"/>
              </w:rPr>
              <w:t xml:space="preserve"> SMT </w:t>
            </w:r>
            <w:proofErr w:type="spellStart"/>
            <w:r>
              <w:rPr>
                <w:sz w:val="18"/>
                <w:szCs w:val="18"/>
              </w:rPr>
              <w:t>mortalitas</w:t>
            </w:r>
            <w:proofErr w:type="spellEnd"/>
            <w:r>
              <w:rPr>
                <w:sz w:val="18"/>
                <w:szCs w:val="18"/>
              </w:rPr>
              <w:t xml:space="preserve"> RD −13% (−22% </w:t>
            </w:r>
            <w:proofErr w:type="spellStart"/>
            <w:r>
              <w:rPr>
                <w:sz w:val="18"/>
                <w:szCs w:val="18"/>
              </w:rPr>
              <w:t>sampai</w:t>
            </w:r>
            <w:proofErr w:type="spellEnd"/>
            <w:r>
              <w:rPr>
                <w:sz w:val="18"/>
                <w:szCs w:val="18"/>
              </w:rPr>
              <w:t xml:space="preserve"> −5%). NPPV RD −7% (−14% </w:t>
            </w:r>
            <w:proofErr w:type="spellStart"/>
            <w:r>
              <w:rPr>
                <w:sz w:val="18"/>
                <w:szCs w:val="18"/>
              </w:rPr>
              <w:t>sampai</w:t>
            </w:r>
            <w:proofErr w:type="spellEnd"/>
            <w:r>
              <w:rPr>
                <w:sz w:val="18"/>
                <w:szCs w:val="18"/>
              </w:rPr>
              <w:t xml:space="preserve"> 0%). NPPV </w:t>
            </w:r>
            <w:proofErr w:type="spellStart"/>
            <w:r>
              <w:rPr>
                <w:sz w:val="18"/>
                <w:szCs w:val="18"/>
              </w:rPr>
              <w:t>dibanding</w:t>
            </w:r>
            <w:proofErr w:type="spellEnd"/>
            <w:r>
              <w:rPr>
                <w:sz w:val="18"/>
                <w:szCs w:val="18"/>
              </w:rPr>
              <w:t xml:space="preserve"> CPAP RD 2% (−6% </w:t>
            </w:r>
            <w:proofErr w:type="spellStart"/>
            <w:r>
              <w:rPr>
                <w:sz w:val="18"/>
                <w:szCs w:val="18"/>
              </w:rPr>
              <w:t>sampai</w:t>
            </w:r>
            <w:proofErr w:type="spellEnd"/>
            <w:r>
              <w:rPr>
                <w:sz w:val="18"/>
                <w:szCs w:val="18"/>
              </w:rPr>
              <w:t xml:space="preserve"> 10%). </w:t>
            </w:r>
            <w:proofErr w:type="spellStart"/>
            <w:r>
              <w:rPr>
                <w:sz w:val="18"/>
                <w:szCs w:val="18"/>
              </w:rPr>
              <w:t>Intubasi</w:t>
            </w:r>
            <w:proofErr w:type="spellEnd"/>
            <w:r>
              <w:rPr>
                <w:sz w:val="18"/>
                <w:szCs w:val="18"/>
              </w:rPr>
              <w:t xml:space="preserve"> CPAP RD −22% (−34% </w:t>
            </w:r>
            <w:proofErr w:type="spellStart"/>
            <w:r>
              <w:rPr>
                <w:sz w:val="18"/>
                <w:szCs w:val="18"/>
              </w:rPr>
              <w:t>sampai</w:t>
            </w:r>
            <w:proofErr w:type="spellEnd"/>
            <w:r>
              <w:rPr>
                <w:sz w:val="18"/>
                <w:szCs w:val="18"/>
              </w:rPr>
              <w:t xml:space="preserve"> −10%). Tidak </w:t>
            </w:r>
            <w:proofErr w:type="spellStart"/>
            <w:r>
              <w:rPr>
                <w:sz w:val="18"/>
                <w:szCs w:val="18"/>
              </w:rPr>
              <w:t>ada</w:t>
            </w:r>
            <w:proofErr w:type="spellEnd"/>
            <w:r>
              <w:rPr>
                <w:sz w:val="18"/>
                <w:szCs w:val="18"/>
              </w:rPr>
              <w:t xml:space="preserve"> </w:t>
            </w:r>
            <w:proofErr w:type="spellStart"/>
            <w:r>
              <w:rPr>
                <w:sz w:val="18"/>
                <w:szCs w:val="18"/>
              </w:rPr>
              <w:t>peningkatan</w:t>
            </w:r>
            <w:proofErr w:type="spellEnd"/>
            <w:r>
              <w:rPr>
                <w:sz w:val="18"/>
                <w:szCs w:val="18"/>
              </w:rPr>
              <w:t xml:space="preserve"> </w:t>
            </w:r>
            <w:proofErr w:type="spellStart"/>
            <w:r>
              <w:rPr>
                <w:sz w:val="18"/>
                <w:szCs w:val="18"/>
              </w:rPr>
              <w:t>infark</w:t>
            </w:r>
            <w:proofErr w:type="spellEnd"/>
            <w:r>
              <w:rPr>
                <w:sz w:val="18"/>
                <w:szCs w:val="18"/>
              </w:rPr>
              <w:t xml:space="preserve"> </w:t>
            </w:r>
            <w:proofErr w:type="spellStart"/>
            <w:r>
              <w:rPr>
                <w:sz w:val="18"/>
                <w:szCs w:val="18"/>
              </w:rPr>
              <w:t>miokard</w:t>
            </w:r>
            <w:proofErr w:type="spellEnd"/>
            <w:r>
              <w:rPr>
                <w:sz w:val="18"/>
                <w:szCs w:val="18"/>
              </w:rPr>
              <w:t>.</w:t>
            </w:r>
          </w:p>
        </w:tc>
      </w:tr>
      <w:tr w:rsidR="00C973DB" w14:paraId="76013AF7" w14:textId="77777777">
        <w:trPr>
          <w:cantSplit/>
          <w:jc w:val="center"/>
        </w:trPr>
        <w:tc>
          <w:tcPr>
            <w:tcW w:w="2381" w:type="dxa"/>
            <w:tcBorders>
              <w:top w:val="nil"/>
              <w:left w:val="nil"/>
              <w:bottom w:val="single" w:sz="4" w:space="0" w:color="000000"/>
              <w:right w:val="nil"/>
            </w:tcBorders>
          </w:tcPr>
          <w:p w14:paraId="546FF6CE" w14:textId="77777777" w:rsidR="00C973DB" w:rsidRDefault="00AF0F19">
            <w:proofErr w:type="spellStart"/>
            <w:r>
              <w:rPr>
                <w:b/>
                <w:bCs/>
                <w:sz w:val="18"/>
                <w:szCs w:val="18"/>
              </w:rPr>
              <w:t>Kutipan</w:t>
            </w:r>
            <w:proofErr w:type="spellEnd"/>
            <w:r>
              <w:rPr>
                <w:b/>
                <w:bCs/>
                <w:sz w:val="18"/>
                <w:szCs w:val="18"/>
              </w:rPr>
              <w:t xml:space="preserve"> 1 (</w:t>
            </w:r>
            <w:proofErr w:type="spellStart"/>
            <w:r>
              <w:rPr>
                <w:b/>
                <w:bCs/>
                <w:sz w:val="18"/>
                <w:szCs w:val="18"/>
              </w:rPr>
              <w:t>hlm</w:t>
            </w:r>
            <w:proofErr w:type="spellEnd"/>
            <w:r>
              <w:rPr>
                <w:b/>
                <w:bCs/>
                <w:sz w:val="18"/>
                <w:szCs w:val="18"/>
              </w:rPr>
              <w:t xml:space="preserve">. 1, </w:t>
            </w:r>
            <w:proofErr w:type="spellStart"/>
            <w:r>
              <w:rPr>
                <w:b/>
                <w:bCs/>
                <w:sz w:val="18"/>
                <w:szCs w:val="18"/>
              </w:rPr>
              <w:t>abstrak</w:t>
            </w:r>
            <w:proofErr w:type="spellEnd"/>
            <w:r>
              <w:rPr>
                <w:b/>
                <w:bCs/>
                <w:sz w:val="18"/>
                <w:szCs w:val="18"/>
              </w:rPr>
              <w:t>)</w:t>
            </w:r>
          </w:p>
        </w:tc>
        <w:tc>
          <w:tcPr>
            <w:tcW w:w="12190" w:type="dxa"/>
            <w:tcBorders>
              <w:top w:val="nil"/>
              <w:left w:val="nil"/>
              <w:bottom w:val="single" w:sz="4" w:space="0" w:color="000000"/>
              <w:right w:val="nil"/>
            </w:tcBorders>
          </w:tcPr>
          <w:p w14:paraId="665C1792" w14:textId="77777777" w:rsidR="00C973DB" w:rsidRDefault="00AF0F19">
            <w:r>
              <w:rPr>
                <w:sz w:val="18"/>
                <w:szCs w:val="18"/>
              </w:rPr>
              <w:t>“10 studies of CPAP compared to standard medical therapy (SMT) showed a significant 22% absolute risk reduction (ARR) in NETI (95% confidence interval (CI), -34% to -10%) and 13% in mortality (95%CI, -22% to -5%).”</w:t>
            </w:r>
          </w:p>
        </w:tc>
      </w:tr>
      <w:tr w:rsidR="00C973DB" w14:paraId="724F653B" w14:textId="77777777">
        <w:trPr>
          <w:cantSplit/>
          <w:jc w:val="center"/>
        </w:trPr>
        <w:tc>
          <w:tcPr>
            <w:tcW w:w="2381" w:type="dxa"/>
            <w:tcBorders>
              <w:top w:val="nil"/>
              <w:left w:val="nil"/>
              <w:bottom w:val="single" w:sz="4" w:space="0" w:color="000000"/>
              <w:right w:val="nil"/>
            </w:tcBorders>
          </w:tcPr>
          <w:p w14:paraId="28400A65" w14:textId="77777777" w:rsidR="00C973DB" w:rsidRDefault="00AF0F19">
            <w:proofErr w:type="spellStart"/>
            <w:r>
              <w:rPr>
                <w:b/>
                <w:bCs/>
                <w:sz w:val="18"/>
                <w:szCs w:val="18"/>
              </w:rPr>
              <w:t>Kutipan</w:t>
            </w:r>
            <w:proofErr w:type="spellEnd"/>
            <w:r>
              <w:rPr>
                <w:b/>
                <w:bCs/>
                <w:sz w:val="18"/>
                <w:szCs w:val="18"/>
              </w:rPr>
              <w:t xml:space="preserve"> 2 (</w:t>
            </w:r>
            <w:proofErr w:type="spellStart"/>
            <w:r>
              <w:rPr>
                <w:b/>
                <w:bCs/>
                <w:sz w:val="18"/>
                <w:szCs w:val="18"/>
              </w:rPr>
              <w:t>hlm</w:t>
            </w:r>
            <w:proofErr w:type="spellEnd"/>
            <w:r>
              <w:rPr>
                <w:b/>
                <w:bCs/>
                <w:sz w:val="18"/>
                <w:szCs w:val="18"/>
              </w:rPr>
              <w:t xml:space="preserve">. 1, </w:t>
            </w:r>
            <w:proofErr w:type="spellStart"/>
            <w:r>
              <w:rPr>
                <w:b/>
                <w:bCs/>
                <w:sz w:val="18"/>
                <w:szCs w:val="18"/>
              </w:rPr>
              <w:t>abstrak</w:t>
            </w:r>
            <w:proofErr w:type="spellEnd"/>
            <w:r>
              <w:rPr>
                <w:b/>
                <w:bCs/>
                <w:sz w:val="18"/>
                <w:szCs w:val="18"/>
              </w:rPr>
              <w:t>)</w:t>
            </w:r>
          </w:p>
        </w:tc>
        <w:tc>
          <w:tcPr>
            <w:tcW w:w="12190" w:type="dxa"/>
            <w:tcBorders>
              <w:top w:val="nil"/>
              <w:left w:val="nil"/>
              <w:bottom w:val="single" w:sz="4" w:space="0" w:color="000000"/>
              <w:right w:val="nil"/>
            </w:tcBorders>
          </w:tcPr>
          <w:p w14:paraId="3BDB977D" w14:textId="77777777" w:rsidR="00C973DB" w:rsidRDefault="00AF0F19">
            <w:r>
              <w:rPr>
                <w:sz w:val="18"/>
                <w:szCs w:val="18"/>
              </w:rPr>
              <w:t>“Seven studies of NPPV compared to CPAP showed a non-significant 3% ARR in NETI (95%CI, -4% to 9%) and 2% in mortality (95%CI, -6% to 10%).”</w:t>
            </w:r>
          </w:p>
        </w:tc>
      </w:tr>
      <w:tr w:rsidR="00C973DB" w14:paraId="415D3EFD" w14:textId="77777777">
        <w:trPr>
          <w:cantSplit/>
          <w:jc w:val="center"/>
        </w:trPr>
        <w:tc>
          <w:tcPr>
            <w:tcW w:w="2381" w:type="dxa"/>
            <w:tcBorders>
              <w:top w:val="nil"/>
              <w:left w:val="nil"/>
              <w:bottom w:val="single" w:sz="12" w:space="0" w:color="000000"/>
              <w:right w:val="nil"/>
            </w:tcBorders>
          </w:tcPr>
          <w:p w14:paraId="6AEB8BEE" w14:textId="77777777" w:rsidR="00C973DB" w:rsidRDefault="00AF0F19">
            <w:proofErr w:type="spellStart"/>
            <w:r>
              <w:rPr>
                <w:b/>
                <w:bCs/>
                <w:sz w:val="18"/>
                <w:szCs w:val="18"/>
              </w:rPr>
              <w:t>Kutipan</w:t>
            </w:r>
            <w:proofErr w:type="spellEnd"/>
            <w:r>
              <w:rPr>
                <w:b/>
                <w:bCs/>
                <w:sz w:val="18"/>
                <w:szCs w:val="18"/>
              </w:rPr>
              <w:t xml:space="preserve"> 3 (</w:t>
            </w:r>
            <w:proofErr w:type="spellStart"/>
            <w:r>
              <w:rPr>
                <w:b/>
                <w:bCs/>
                <w:sz w:val="18"/>
                <w:szCs w:val="18"/>
              </w:rPr>
              <w:t>hlm</w:t>
            </w:r>
            <w:proofErr w:type="spellEnd"/>
            <w:r>
              <w:rPr>
                <w:b/>
                <w:bCs/>
                <w:sz w:val="18"/>
                <w:szCs w:val="18"/>
              </w:rPr>
              <w:t>. 16)</w:t>
            </w:r>
          </w:p>
        </w:tc>
        <w:tc>
          <w:tcPr>
            <w:tcW w:w="12190" w:type="dxa"/>
            <w:tcBorders>
              <w:top w:val="nil"/>
              <w:left w:val="nil"/>
              <w:bottom w:val="single" w:sz="12" w:space="0" w:color="000000"/>
              <w:right w:val="nil"/>
            </w:tcBorders>
          </w:tcPr>
          <w:p w14:paraId="69642145" w14:textId="77777777" w:rsidR="00C973DB" w:rsidRDefault="00AF0F19">
            <w:r>
              <w:rPr>
                <w:sz w:val="18"/>
                <w:szCs w:val="18"/>
              </w:rPr>
              <w:t>“</w:t>
            </w:r>
            <w:proofErr w:type="gramStart"/>
            <w:r>
              <w:rPr>
                <w:sz w:val="18"/>
                <w:szCs w:val="18"/>
              </w:rPr>
              <w:t>it</w:t>
            </w:r>
            <w:proofErr w:type="gramEnd"/>
            <w:r>
              <w:rPr>
                <w:sz w:val="18"/>
                <w:szCs w:val="18"/>
              </w:rPr>
              <w:t xml:space="preserve"> is not possible to rule out the hypothesis of publication bias in our meta-analysis”</w:t>
            </w:r>
          </w:p>
        </w:tc>
      </w:tr>
    </w:tbl>
    <w:p w14:paraId="31465178" w14:textId="77777777" w:rsidR="00C973DB" w:rsidRDefault="00C973DB">
      <w:pPr>
        <w:spacing w:after="120"/>
      </w:pPr>
    </w:p>
    <w:p w14:paraId="71B02F19" w14:textId="77777777" w:rsidR="00C973DB" w:rsidRDefault="00AF0F19">
      <w:pPr>
        <w:keepNext/>
        <w:keepLines/>
        <w:spacing w:before="200" w:after="80"/>
      </w:pPr>
      <w:r>
        <w:rPr>
          <w:b/>
          <w:bCs/>
          <w:sz w:val="22"/>
          <w:szCs w:val="22"/>
        </w:rPr>
        <w:t xml:space="preserve">Tabel L2.7 </w:t>
      </w:r>
      <w:proofErr w:type="spellStart"/>
      <w:r>
        <w:rPr>
          <w:sz w:val="22"/>
          <w:szCs w:val="22"/>
        </w:rPr>
        <w:t>Ekstraksi</w:t>
      </w:r>
      <w:proofErr w:type="spellEnd"/>
      <w:r>
        <w:rPr>
          <w:sz w:val="22"/>
          <w:szCs w:val="22"/>
        </w:rPr>
        <w:t xml:space="preserve"> data Peter </w:t>
      </w:r>
      <w:proofErr w:type="spellStart"/>
      <w:r>
        <w:rPr>
          <w:sz w:val="22"/>
          <w:szCs w:val="22"/>
        </w:rPr>
        <w:t>dkk</w:t>
      </w:r>
      <w:proofErr w:type="spellEnd"/>
      <w:r>
        <w:rPr>
          <w:sz w:val="22"/>
          <w:szCs w:val="22"/>
        </w:rPr>
        <w:t>. (2006)</w:t>
      </w:r>
      <w:r>
        <w:fldChar w:fldCharType="begin"/>
      </w:r>
      <w:r>
        <w:instrText xml:space="preserve"> ADDIN ZOTERO_ITEM CSL_CITATION {"citationID":"kqpNcwDH","properties":{"formattedCitation":"\\super 31\\nosupersub{}","plainCitation":"31","noteIndex":0},"citationItems":[{"id":10028,"uris":["http://zotero.org/users/14681764/items/W48DJBD7"],"itemData":{"id":10028,"type":"article-journal","title":"Effect of non-invasive positive pressure ventilation (NIPPV) on mortality in patients with acute cardiogenic pulmonary oedema: a meta-analysis","container-title":"The Lancet","DOI":"10.1016/S0140-6736(06)68506-1","author":[{"family":"Peter","given":"John Victor"},{"family":"Moran","given":"John L"},{"family":"Phillips-Hughes","given":"Jennie"},{"family":"Graham","given":"Petra"},{"family":"Bersten","given":"Andrew D"}],"issued":{"date-parts":[[2006]]},"volume":"367","issue":"9517","page":"1155-1163"}}],"schema":"https://github.com/citation-style-language/schema/raw/master/csl-citation.json"} </w:instrText>
      </w:r>
      <w:r>
        <w:fldChar w:fldCharType="separate"/>
      </w:r>
      <w:r>
        <w:rPr>
          <w:noProof/>
          <w:sz w:val="22"/>
          <w:szCs w:val="22"/>
          <w:vertAlign w:val="superscript"/>
        </w:rPr>
        <w:t>31</w:t>
      </w:r>
      <w:r>
        <w:fldChar w:fldCharType="end"/>
      </w:r>
    </w:p>
    <w:tbl>
      <w:tblPr>
        <w:tblW w:w="14571" w:type="dxa"/>
        <w:jc w:val="center"/>
        <w:tblLayout w:type="fixed"/>
        <w:tblCellMar>
          <w:top w:w="45" w:type="dxa"/>
          <w:left w:w="70" w:type="dxa"/>
          <w:bottom w:w="45" w:type="dxa"/>
          <w:right w:w="70" w:type="dxa"/>
        </w:tblCellMar>
        <w:tblLook w:val="0000" w:firstRow="0" w:lastRow="0" w:firstColumn="0" w:lastColumn="0" w:noHBand="0" w:noVBand="0"/>
      </w:tblPr>
      <w:tblGrid>
        <w:gridCol w:w="2381"/>
        <w:gridCol w:w="12190"/>
      </w:tblGrid>
      <w:tr w:rsidR="00C973DB" w14:paraId="65196B74" w14:textId="77777777">
        <w:trPr>
          <w:cantSplit/>
          <w:jc w:val="center"/>
        </w:trPr>
        <w:tc>
          <w:tcPr>
            <w:tcW w:w="2381" w:type="dxa"/>
            <w:tcBorders>
              <w:top w:val="single" w:sz="12" w:space="0" w:color="000000"/>
              <w:left w:val="nil"/>
              <w:bottom w:val="single" w:sz="4" w:space="0" w:color="000000"/>
              <w:right w:val="nil"/>
            </w:tcBorders>
          </w:tcPr>
          <w:p w14:paraId="0F0BCF5E" w14:textId="77777777" w:rsidR="00C973DB" w:rsidRDefault="00AF0F19">
            <w:proofErr w:type="spellStart"/>
            <w:r>
              <w:rPr>
                <w:b/>
                <w:bCs/>
                <w:sz w:val="18"/>
                <w:szCs w:val="18"/>
              </w:rPr>
              <w:t>Jurnal</w:t>
            </w:r>
            <w:proofErr w:type="spellEnd"/>
          </w:p>
        </w:tc>
        <w:tc>
          <w:tcPr>
            <w:tcW w:w="12190" w:type="dxa"/>
            <w:tcBorders>
              <w:top w:val="single" w:sz="12" w:space="0" w:color="000000"/>
              <w:left w:val="nil"/>
              <w:bottom w:val="single" w:sz="4" w:space="0" w:color="000000"/>
              <w:right w:val="nil"/>
            </w:tcBorders>
          </w:tcPr>
          <w:p w14:paraId="531EF13C" w14:textId="77777777" w:rsidR="00C973DB" w:rsidRDefault="00AF0F19">
            <w:r>
              <w:rPr>
                <w:sz w:val="18"/>
                <w:szCs w:val="18"/>
              </w:rPr>
              <w:t>Lancet 2006,367(9517):1155-1163</w:t>
            </w:r>
          </w:p>
        </w:tc>
      </w:tr>
      <w:tr w:rsidR="00C973DB" w14:paraId="68C50D3C" w14:textId="77777777">
        <w:trPr>
          <w:cantSplit/>
          <w:jc w:val="center"/>
        </w:trPr>
        <w:tc>
          <w:tcPr>
            <w:tcW w:w="2381" w:type="dxa"/>
            <w:tcBorders>
              <w:top w:val="nil"/>
              <w:left w:val="nil"/>
              <w:bottom w:val="single" w:sz="4" w:space="0" w:color="000000"/>
              <w:right w:val="nil"/>
            </w:tcBorders>
          </w:tcPr>
          <w:p w14:paraId="1B3C271F" w14:textId="77777777" w:rsidR="00C973DB" w:rsidRDefault="00AF0F19">
            <w:r>
              <w:rPr>
                <w:b/>
                <w:bCs/>
                <w:sz w:val="18"/>
                <w:szCs w:val="18"/>
              </w:rPr>
              <w:t>DOI</w:t>
            </w:r>
          </w:p>
        </w:tc>
        <w:tc>
          <w:tcPr>
            <w:tcW w:w="12190" w:type="dxa"/>
            <w:tcBorders>
              <w:top w:val="nil"/>
              <w:left w:val="nil"/>
              <w:bottom w:val="single" w:sz="4" w:space="0" w:color="000000"/>
              <w:right w:val="nil"/>
            </w:tcBorders>
          </w:tcPr>
          <w:p w14:paraId="6DB58BE7" w14:textId="77777777" w:rsidR="00C973DB" w:rsidRDefault="00AF0F19">
            <w:r>
              <w:rPr>
                <w:sz w:val="18"/>
                <w:szCs w:val="18"/>
              </w:rPr>
              <w:t>10.1016/S0140-6736(06)68506-1</w:t>
            </w:r>
          </w:p>
        </w:tc>
      </w:tr>
      <w:tr w:rsidR="00C973DB" w14:paraId="0868041D" w14:textId="77777777">
        <w:trPr>
          <w:cantSplit/>
          <w:jc w:val="center"/>
        </w:trPr>
        <w:tc>
          <w:tcPr>
            <w:tcW w:w="2381" w:type="dxa"/>
            <w:tcBorders>
              <w:top w:val="nil"/>
              <w:left w:val="nil"/>
              <w:bottom w:val="single" w:sz="4" w:space="0" w:color="000000"/>
              <w:right w:val="nil"/>
            </w:tcBorders>
          </w:tcPr>
          <w:p w14:paraId="6A999B6C" w14:textId="77777777" w:rsidR="00C973DB" w:rsidRDefault="00AF0F19">
            <w:r>
              <w:rPr>
                <w:b/>
                <w:bCs/>
                <w:sz w:val="18"/>
                <w:szCs w:val="18"/>
              </w:rPr>
              <w:t>Desain</w:t>
            </w:r>
          </w:p>
        </w:tc>
        <w:tc>
          <w:tcPr>
            <w:tcW w:w="12190" w:type="dxa"/>
            <w:tcBorders>
              <w:top w:val="nil"/>
              <w:left w:val="nil"/>
              <w:bottom w:val="single" w:sz="4" w:space="0" w:color="000000"/>
              <w:right w:val="nil"/>
            </w:tcBorders>
          </w:tcPr>
          <w:p w14:paraId="21EC7C44" w14:textId="77777777" w:rsidR="00C973DB" w:rsidRDefault="00AF0F19">
            <w:r>
              <w:rPr>
                <w:sz w:val="18"/>
                <w:szCs w:val="18"/>
              </w:rPr>
              <w:t>Meta-</w:t>
            </w:r>
            <w:proofErr w:type="spellStart"/>
            <w:r>
              <w:rPr>
                <w:sz w:val="18"/>
                <w:szCs w:val="18"/>
              </w:rPr>
              <w:t>analisis</w:t>
            </w:r>
            <w:proofErr w:type="spellEnd"/>
            <w:r>
              <w:rPr>
                <w:sz w:val="18"/>
                <w:szCs w:val="18"/>
              </w:rPr>
              <w:t xml:space="preserve"> uji </w:t>
            </w:r>
            <w:proofErr w:type="spellStart"/>
            <w:r>
              <w:rPr>
                <w:sz w:val="18"/>
                <w:szCs w:val="18"/>
              </w:rPr>
              <w:t>acak</w:t>
            </w:r>
            <w:proofErr w:type="spellEnd"/>
            <w:r>
              <w:rPr>
                <w:sz w:val="18"/>
                <w:szCs w:val="18"/>
              </w:rPr>
              <w:t xml:space="preserve">, </w:t>
            </w:r>
            <w:proofErr w:type="spellStart"/>
            <w:r>
              <w:rPr>
                <w:sz w:val="18"/>
                <w:szCs w:val="18"/>
              </w:rPr>
              <w:t>efek</w:t>
            </w:r>
            <w:proofErr w:type="spellEnd"/>
            <w:r>
              <w:rPr>
                <w:sz w:val="18"/>
                <w:szCs w:val="18"/>
              </w:rPr>
              <w:t xml:space="preserve"> </w:t>
            </w:r>
            <w:proofErr w:type="spellStart"/>
            <w:r>
              <w:rPr>
                <w:sz w:val="18"/>
                <w:szCs w:val="18"/>
              </w:rPr>
              <w:t>acak</w:t>
            </w:r>
            <w:proofErr w:type="spellEnd"/>
            <w:r>
              <w:rPr>
                <w:sz w:val="18"/>
                <w:szCs w:val="18"/>
              </w:rPr>
              <w:t xml:space="preserve"> </w:t>
            </w:r>
            <w:proofErr w:type="spellStart"/>
            <w:r>
              <w:rPr>
                <w:sz w:val="18"/>
                <w:szCs w:val="18"/>
              </w:rPr>
              <w:t>DerSimonian</w:t>
            </w:r>
            <w:proofErr w:type="spellEnd"/>
            <w:r>
              <w:rPr>
                <w:sz w:val="18"/>
                <w:szCs w:val="18"/>
              </w:rPr>
              <w:t>-Laird, meta-</w:t>
            </w:r>
            <w:proofErr w:type="spellStart"/>
            <w:r>
              <w:rPr>
                <w:sz w:val="18"/>
                <w:szCs w:val="18"/>
              </w:rPr>
              <w:t>regresi</w:t>
            </w:r>
            <w:proofErr w:type="spellEnd"/>
            <w:r>
              <w:rPr>
                <w:sz w:val="18"/>
                <w:szCs w:val="18"/>
              </w:rPr>
              <w:t xml:space="preserve"> Bayesian</w:t>
            </w:r>
          </w:p>
        </w:tc>
      </w:tr>
      <w:tr w:rsidR="00C973DB" w14:paraId="3F0E326F" w14:textId="77777777">
        <w:trPr>
          <w:cantSplit/>
          <w:jc w:val="center"/>
        </w:trPr>
        <w:tc>
          <w:tcPr>
            <w:tcW w:w="2381" w:type="dxa"/>
            <w:tcBorders>
              <w:top w:val="nil"/>
              <w:left w:val="nil"/>
              <w:bottom w:val="single" w:sz="4" w:space="0" w:color="000000"/>
              <w:right w:val="nil"/>
            </w:tcBorders>
          </w:tcPr>
          <w:p w14:paraId="197283FC" w14:textId="77777777" w:rsidR="00C973DB" w:rsidRDefault="00AF0F19">
            <w:proofErr w:type="spellStart"/>
            <w:r>
              <w:rPr>
                <w:b/>
                <w:bCs/>
                <w:sz w:val="18"/>
                <w:szCs w:val="18"/>
              </w:rPr>
              <w:t>Pencarian</w:t>
            </w:r>
            <w:proofErr w:type="spellEnd"/>
            <w:r>
              <w:rPr>
                <w:b/>
                <w:bCs/>
                <w:sz w:val="18"/>
                <w:szCs w:val="18"/>
              </w:rPr>
              <w:t xml:space="preserve"> dan </w:t>
            </w:r>
            <w:proofErr w:type="spellStart"/>
            <w:r>
              <w:rPr>
                <w:b/>
                <w:bCs/>
                <w:sz w:val="18"/>
                <w:szCs w:val="18"/>
              </w:rPr>
              <w:t>seleksi</w:t>
            </w:r>
            <w:proofErr w:type="spellEnd"/>
          </w:p>
        </w:tc>
        <w:tc>
          <w:tcPr>
            <w:tcW w:w="12190" w:type="dxa"/>
            <w:tcBorders>
              <w:top w:val="nil"/>
              <w:left w:val="nil"/>
              <w:bottom w:val="single" w:sz="4" w:space="0" w:color="000000"/>
              <w:right w:val="nil"/>
            </w:tcBorders>
          </w:tcPr>
          <w:p w14:paraId="593E1DE8" w14:textId="77777777" w:rsidR="00C973DB" w:rsidRDefault="00AF0F19">
            <w:r>
              <w:rPr>
                <w:sz w:val="18"/>
                <w:szCs w:val="18"/>
              </w:rPr>
              <w:t xml:space="preserve">Ovid MEDLINE, EMBASE, CINAHL, EBM Reviews, CENTRAL, CDSR, ACP Journal Club, DARE 1966 </w:t>
            </w:r>
            <w:proofErr w:type="spellStart"/>
            <w:r>
              <w:rPr>
                <w:sz w:val="18"/>
                <w:szCs w:val="18"/>
              </w:rPr>
              <w:t>sampai</w:t>
            </w:r>
            <w:proofErr w:type="spellEnd"/>
            <w:r>
              <w:rPr>
                <w:sz w:val="18"/>
                <w:szCs w:val="18"/>
              </w:rPr>
              <w:t xml:space="preserve"> Mei 2005 dan </w:t>
            </w:r>
            <w:proofErr w:type="spellStart"/>
            <w:r>
              <w:rPr>
                <w:sz w:val="18"/>
                <w:szCs w:val="18"/>
              </w:rPr>
              <w:t>abstrak</w:t>
            </w:r>
            <w:proofErr w:type="spellEnd"/>
            <w:r>
              <w:rPr>
                <w:sz w:val="18"/>
                <w:szCs w:val="18"/>
              </w:rPr>
              <w:t xml:space="preserve"> forum. 43.160 </w:t>
            </w:r>
            <w:proofErr w:type="spellStart"/>
            <w:r>
              <w:rPr>
                <w:sz w:val="18"/>
                <w:szCs w:val="18"/>
              </w:rPr>
              <w:t>disaring</w:t>
            </w:r>
            <w:proofErr w:type="spellEnd"/>
            <w:r>
              <w:rPr>
                <w:sz w:val="18"/>
                <w:szCs w:val="18"/>
              </w:rPr>
              <w:t xml:space="preserve">, 1.354 </w:t>
            </w:r>
            <w:proofErr w:type="spellStart"/>
            <w:r>
              <w:rPr>
                <w:sz w:val="18"/>
                <w:szCs w:val="18"/>
              </w:rPr>
              <w:t>abstrak</w:t>
            </w:r>
            <w:proofErr w:type="spellEnd"/>
            <w:r>
              <w:rPr>
                <w:sz w:val="18"/>
                <w:szCs w:val="18"/>
              </w:rPr>
              <w:t xml:space="preserve">, 110 </w:t>
            </w:r>
            <w:proofErr w:type="spellStart"/>
            <w:r>
              <w:rPr>
                <w:sz w:val="18"/>
                <w:szCs w:val="18"/>
              </w:rPr>
              <w:t>teks</w:t>
            </w:r>
            <w:proofErr w:type="spellEnd"/>
            <w:r>
              <w:rPr>
                <w:sz w:val="18"/>
                <w:szCs w:val="18"/>
              </w:rPr>
              <w:t xml:space="preserve"> </w:t>
            </w:r>
            <w:proofErr w:type="spellStart"/>
            <w:r>
              <w:rPr>
                <w:sz w:val="18"/>
                <w:szCs w:val="18"/>
              </w:rPr>
              <w:t>lengkap</w:t>
            </w:r>
            <w:proofErr w:type="spellEnd"/>
            <w:r>
              <w:rPr>
                <w:sz w:val="18"/>
                <w:szCs w:val="18"/>
              </w:rPr>
              <w:t xml:space="preserve">, 23 </w:t>
            </w:r>
            <w:proofErr w:type="spellStart"/>
            <w:r>
              <w:rPr>
                <w:sz w:val="18"/>
                <w:szCs w:val="18"/>
              </w:rPr>
              <w:t>studi</w:t>
            </w:r>
            <w:proofErr w:type="spellEnd"/>
          </w:p>
        </w:tc>
      </w:tr>
      <w:tr w:rsidR="00C973DB" w14:paraId="449485D3" w14:textId="77777777">
        <w:trPr>
          <w:cantSplit/>
          <w:jc w:val="center"/>
        </w:trPr>
        <w:tc>
          <w:tcPr>
            <w:tcW w:w="2381" w:type="dxa"/>
            <w:tcBorders>
              <w:top w:val="nil"/>
              <w:left w:val="nil"/>
              <w:bottom w:val="single" w:sz="4" w:space="0" w:color="000000"/>
              <w:right w:val="nil"/>
            </w:tcBorders>
          </w:tcPr>
          <w:p w14:paraId="1EB1AE68" w14:textId="77777777" w:rsidR="00C973DB" w:rsidRDefault="00AF0F19">
            <w:r>
              <w:rPr>
                <w:b/>
                <w:bCs/>
                <w:sz w:val="18"/>
                <w:szCs w:val="18"/>
              </w:rPr>
              <w:t xml:space="preserve">Hasil </w:t>
            </w:r>
            <w:proofErr w:type="spellStart"/>
            <w:r>
              <w:rPr>
                <w:b/>
                <w:bCs/>
                <w:sz w:val="18"/>
                <w:szCs w:val="18"/>
              </w:rPr>
              <w:t>utama</w:t>
            </w:r>
            <w:proofErr w:type="spellEnd"/>
          </w:p>
        </w:tc>
        <w:tc>
          <w:tcPr>
            <w:tcW w:w="12190" w:type="dxa"/>
            <w:tcBorders>
              <w:top w:val="nil"/>
              <w:left w:val="nil"/>
              <w:bottom w:val="single" w:sz="4" w:space="0" w:color="000000"/>
              <w:right w:val="nil"/>
            </w:tcBorders>
          </w:tcPr>
          <w:p w14:paraId="217C9CB5" w14:textId="77777777" w:rsidR="00C973DB" w:rsidRDefault="00AF0F19">
            <w:r>
              <w:rPr>
                <w:sz w:val="18"/>
                <w:szCs w:val="18"/>
              </w:rPr>
              <w:t xml:space="preserve">CPAP </w:t>
            </w:r>
            <w:proofErr w:type="spellStart"/>
            <w:r>
              <w:rPr>
                <w:sz w:val="18"/>
                <w:szCs w:val="18"/>
              </w:rPr>
              <w:t>mortalitas</w:t>
            </w:r>
            <w:proofErr w:type="spellEnd"/>
            <w:r>
              <w:rPr>
                <w:sz w:val="18"/>
                <w:szCs w:val="18"/>
              </w:rPr>
              <w:t xml:space="preserve"> RR 0,59 (0,38 </w:t>
            </w:r>
            <w:proofErr w:type="spellStart"/>
            <w:r>
              <w:rPr>
                <w:sz w:val="18"/>
                <w:szCs w:val="18"/>
              </w:rPr>
              <w:t>sampai</w:t>
            </w:r>
            <w:proofErr w:type="spellEnd"/>
            <w:r>
              <w:rPr>
                <w:sz w:val="18"/>
                <w:szCs w:val="18"/>
              </w:rPr>
              <w:t xml:space="preserve"> 0,90, p = 0,015, NNT 10). Bilevel RR 0,63 (0,37 </w:t>
            </w:r>
            <w:proofErr w:type="spellStart"/>
            <w:r>
              <w:rPr>
                <w:sz w:val="18"/>
                <w:szCs w:val="18"/>
              </w:rPr>
              <w:t>sampai</w:t>
            </w:r>
            <w:proofErr w:type="spellEnd"/>
            <w:r>
              <w:rPr>
                <w:sz w:val="18"/>
                <w:szCs w:val="18"/>
              </w:rPr>
              <w:t xml:space="preserve"> 1,10). Bilevel </w:t>
            </w:r>
            <w:proofErr w:type="spellStart"/>
            <w:r>
              <w:rPr>
                <w:sz w:val="18"/>
                <w:szCs w:val="18"/>
              </w:rPr>
              <w:t>dibanding</w:t>
            </w:r>
            <w:proofErr w:type="spellEnd"/>
            <w:r>
              <w:rPr>
                <w:sz w:val="18"/>
                <w:szCs w:val="18"/>
              </w:rPr>
              <w:t xml:space="preserve"> CPAP 0,75 (0,40 </w:t>
            </w:r>
            <w:proofErr w:type="spellStart"/>
            <w:r>
              <w:rPr>
                <w:sz w:val="18"/>
                <w:szCs w:val="18"/>
              </w:rPr>
              <w:t>sampai</w:t>
            </w:r>
            <w:proofErr w:type="spellEnd"/>
            <w:r>
              <w:rPr>
                <w:sz w:val="18"/>
                <w:szCs w:val="18"/>
              </w:rPr>
              <w:t xml:space="preserve"> 1,43). </w:t>
            </w:r>
            <w:proofErr w:type="spellStart"/>
            <w:r>
              <w:rPr>
                <w:sz w:val="18"/>
                <w:szCs w:val="18"/>
              </w:rPr>
              <w:t>Ventilasi</w:t>
            </w:r>
            <w:proofErr w:type="spellEnd"/>
            <w:r>
              <w:rPr>
                <w:sz w:val="18"/>
                <w:szCs w:val="18"/>
              </w:rPr>
              <w:t xml:space="preserve"> </w:t>
            </w:r>
            <w:proofErr w:type="spellStart"/>
            <w:r>
              <w:rPr>
                <w:sz w:val="18"/>
                <w:szCs w:val="18"/>
              </w:rPr>
              <w:t>invasif</w:t>
            </w:r>
            <w:proofErr w:type="spellEnd"/>
            <w:r>
              <w:rPr>
                <w:sz w:val="18"/>
                <w:szCs w:val="18"/>
              </w:rPr>
              <w:t xml:space="preserve"> CPAP 0,44 dan bilevel 0,50. </w:t>
            </w:r>
            <w:proofErr w:type="spellStart"/>
            <w:r>
              <w:rPr>
                <w:sz w:val="18"/>
                <w:szCs w:val="18"/>
              </w:rPr>
              <w:t>Infark</w:t>
            </w:r>
            <w:proofErr w:type="spellEnd"/>
            <w:r>
              <w:rPr>
                <w:sz w:val="18"/>
                <w:szCs w:val="18"/>
              </w:rPr>
              <w:t xml:space="preserve"> </w:t>
            </w:r>
            <w:proofErr w:type="spellStart"/>
            <w:r>
              <w:rPr>
                <w:sz w:val="18"/>
                <w:szCs w:val="18"/>
              </w:rPr>
              <w:t>miokard</w:t>
            </w:r>
            <w:proofErr w:type="spellEnd"/>
            <w:r>
              <w:rPr>
                <w:sz w:val="18"/>
                <w:szCs w:val="18"/>
              </w:rPr>
              <w:t xml:space="preserve"> bilevel </w:t>
            </w:r>
            <w:proofErr w:type="spellStart"/>
            <w:r>
              <w:rPr>
                <w:sz w:val="18"/>
                <w:szCs w:val="18"/>
              </w:rPr>
              <w:t>dibanding</w:t>
            </w:r>
            <w:proofErr w:type="spellEnd"/>
            <w:r>
              <w:rPr>
                <w:sz w:val="18"/>
                <w:szCs w:val="18"/>
              </w:rPr>
              <w:t xml:space="preserve"> CPAP 1,49 (0,92 </w:t>
            </w:r>
            <w:proofErr w:type="spellStart"/>
            <w:r>
              <w:rPr>
                <w:sz w:val="18"/>
                <w:szCs w:val="18"/>
              </w:rPr>
              <w:t>sampai</w:t>
            </w:r>
            <w:proofErr w:type="spellEnd"/>
            <w:r>
              <w:rPr>
                <w:sz w:val="18"/>
                <w:szCs w:val="18"/>
              </w:rPr>
              <w:t xml:space="preserve"> 2,42).</w:t>
            </w:r>
          </w:p>
        </w:tc>
      </w:tr>
      <w:tr w:rsidR="00C973DB" w14:paraId="74566198" w14:textId="77777777">
        <w:trPr>
          <w:cantSplit/>
          <w:jc w:val="center"/>
        </w:trPr>
        <w:tc>
          <w:tcPr>
            <w:tcW w:w="2381" w:type="dxa"/>
            <w:tcBorders>
              <w:top w:val="nil"/>
              <w:left w:val="nil"/>
              <w:bottom w:val="single" w:sz="4" w:space="0" w:color="000000"/>
              <w:right w:val="nil"/>
            </w:tcBorders>
          </w:tcPr>
          <w:p w14:paraId="10DEC0BA" w14:textId="77777777" w:rsidR="00C973DB" w:rsidRDefault="00AF0F19">
            <w:proofErr w:type="spellStart"/>
            <w:r>
              <w:rPr>
                <w:b/>
                <w:bCs/>
                <w:sz w:val="18"/>
                <w:szCs w:val="18"/>
              </w:rPr>
              <w:t>Kutipan</w:t>
            </w:r>
            <w:proofErr w:type="spellEnd"/>
            <w:r>
              <w:rPr>
                <w:b/>
                <w:bCs/>
                <w:sz w:val="18"/>
                <w:szCs w:val="18"/>
              </w:rPr>
              <w:t xml:space="preserve"> 1 (</w:t>
            </w:r>
            <w:proofErr w:type="spellStart"/>
            <w:r>
              <w:rPr>
                <w:b/>
                <w:bCs/>
                <w:sz w:val="18"/>
                <w:szCs w:val="18"/>
              </w:rPr>
              <w:t>hlm</w:t>
            </w:r>
            <w:proofErr w:type="spellEnd"/>
            <w:r>
              <w:rPr>
                <w:b/>
                <w:bCs/>
                <w:sz w:val="18"/>
                <w:szCs w:val="18"/>
              </w:rPr>
              <w:t xml:space="preserve">. 1155, </w:t>
            </w:r>
            <w:proofErr w:type="spellStart"/>
            <w:r>
              <w:rPr>
                <w:b/>
                <w:bCs/>
                <w:sz w:val="18"/>
                <w:szCs w:val="18"/>
              </w:rPr>
              <w:t>abstrak</w:t>
            </w:r>
            <w:proofErr w:type="spellEnd"/>
            <w:r>
              <w:rPr>
                <w:b/>
                <w:bCs/>
                <w:sz w:val="18"/>
                <w:szCs w:val="18"/>
              </w:rPr>
              <w:t>)</w:t>
            </w:r>
          </w:p>
        </w:tc>
        <w:tc>
          <w:tcPr>
            <w:tcW w:w="12190" w:type="dxa"/>
            <w:tcBorders>
              <w:top w:val="nil"/>
              <w:left w:val="nil"/>
              <w:bottom w:val="single" w:sz="4" w:space="0" w:color="000000"/>
              <w:right w:val="nil"/>
            </w:tcBorders>
          </w:tcPr>
          <w:p w14:paraId="4C946793" w14:textId="77777777" w:rsidR="00C973DB" w:rsidRDefault="00AF0F19">
            <w:r>
              <w:rPr>
                <w:sz w:val="18"/>
                <w:szCs w:val="18"/>
              </w:rPr>
              <w:t>“CPAP was associated with a significantly lower mortality rate than standard therapy (relative risk 0·59, 95% CI 0·38–0·90, p=0·015).”</w:t>
            </w:r>
          </w:p>
        </w:tc>
      </w:tr>
      <w:tr w:rsidR="00C973DB" w14:paraId="727F5278" w14:textId="77777777">
        <w:trPr>
          <w:cantSplit/>
          <w:jc w:val="center"/>
        </w:trPr>
        <w:tc>
          <w:tcPr>
            <w:tcW w:w="2381" w:type="dxa"/>
            <w:tcBorders>
              <w:top w:val="nil"/>
              <w:left w:val="nil"/>
              <w:bottom w:val="single" w:sz="4" w:space="0" w:color="000000"/>
              <w:right w:val="nil"/>
            </w:tcBorders>
          </w:tcPr>
          <w:p w14:paraId="30EAF357" w14:textId="77777777" w:rsidR="00C973DB" w:rsidRDefault="00AF0F19">
            <w:proofErr w:type="spellStart"/>
            <w:r>
              <w:rPr>
                <w:b/>
                <w:bCs/>
                <w:sz w:val="18"/>
                <w:szCs w:val="18"/>
              </w:rPr>
              <w:t>Kutipan</w:t>
            </w:r>
            <w:proofErr w:type="spellEnd"/>
            <w:r>
              <w:rPr>
                <w:b/>
                <w:bCs/>
                <w:sz w:val="18"/>
                <w:szCs w:val="18"/>
              </w:rPr>
              <w:t xml:space="preserve"> 2 (</w:t>
            </w:r>
            <w:proofErr w:type="spellStart"/>
            <w:r>
              <w:rPr>
                <w:b/>
                <w:bCs/>
                <w:sz w:val="18"/>
                <w:szCs w:val="18"/>
              </w:rPr>
              <w:t>hlm</w:t>
            </w:r>
            <w:proofErr w:type="spellEnd"/>
            <w:r>
              <w:rPr>
                <w:b/>
                <w:bCs/>
                <w:sz w:val="18"/>
                <w:szCs w:val="18"/>
              </w:rPr>
              <w:t xml:space="preserve">. 1155, </w:t>
            </w:r>
            <w:proofErr w:type="spellStart"/>
            <w:r>
              <w:rPr>
                <w:b/>
                <w:bCs/>
                <w:sz w:val="18"/>
                <w:szCs w:val="18"/>
              </w:rPr>
              <w:t>abstrak</w:t>
            </w:r>
            <w:proofErr w:type="spellEnd"/>
            <w:r>
              <w:rPr>
                <w:b/>
                <w:bCs/>
                <w:sz w:val="18"/>
                <w:szCs w:val="18"/>
              </w:rPr>
              <w:t>)</w:t>
            </w:r>
          </w:p>
        </w:tc>
        <w:tc>
          <w:tcPr>
            <w:tcW w:w="12190" w:type="dxa"/>
            <w:tcBorders>
              <w:top w:val="nil"/>
              <w:left w:val="nil"/>
              <w:bottom w:val="single" w:sz="4" w:space="0" w:color="000000"/>
              <w:right w:val="nil"/>
            </w:tcBorders>
          </w:tcPr>
          <w:p w14:paraId="40861278" w14:textId="77777777" w:rsidR="00C973DB" w:rsidRDefault="00AF0F19">
            <w:r>
              <w:rPr>
                <w:sz w:val="18"/>
                <w:szCs w:val="18"/>
              </w:rPr>
              <w:t>“A non-significant trend towards reduced mortality was seen in the comparison between bilevel ventilation and standard therapy (0·63, 0·37–1·10, p=0·11).”</w:t>
            </w:r>
          </w:p>
        </w:tc>
      </w:tr>
      <w:tr w:rsidR="00C973DB" w14:paraId="37267D90" w14:textId="77777777">
        <w:trPr>
          <w:cantSplit/>
          <w:jc w:val="center"/>
        </w:trPr>
        <w:tc>
          <w:tcPr>
            <w:tcW w:w="2381" w:type="dxa"/>
            <w:tcBorders>
              <w:top w:val="nil"/>
              <w:left w:val="nil"/>
              <w:bottom w:val="single" w:sz="12" w:space="0" w:color="000000"/>
              <w:right w:val="nil"/>
            </w:tcBorders>
          </w:tcPr>
          <w:p w14:paraId="198BAD5F" w14:textId="77777777" w:rsidR="00C973DB" w:rsidRDefault="00AF0F19">
            <w:proofErr w:type="spellStart"/>
            <w:r>
              <w:rPr>
                <w:b/>
                <w:bCs/>
                <w:sz w:val="18"/>
                <w:szCs w:val="18"/>
              </w:rPr>
              <w:lastRenderedPageBreak/>
              <w:t>Kutipan</w:t>
            </w:r>
            <w:proofErr w:type="spellEnd"/>
            <w:r>
              <w:rPr>
                <w:b/>
                <w:bCs/>
                <w:sz w:val="18"/>
                <w:szCs w:val="18"/>
              </w:rPr>
              <w:t xml:space="preserve"> 3 (</w:t>
            </w:r>
            <w:proofErr w:type="spellStart"/>
            <w:r>
              <w:rPr>
                <w:b/>
                <w:bCs/>
                <w:sz w:val="18"/>
                <w:szCs w:val="18"/>
              </w:rPr>
              <w:t>hlm</w:t>
            </w:r>
            <w:proofErr w:type="spellEnd"/>
            <w:r>
              <w:rPr>
                <w:b/>
                <w:bCs/>
                <w:sz w:val="18"/>
                <w:szCs w:val="18"/>
              </w:rPr>
              <w:t>. 1160)</w:t>
            </w:r>
          </w:p>
        </w:tc>
        <w:tc>
          <w:tcPr>
            <w:tcW w:w="12190" w:type="dxa"/>
            <w:tcBorders>
              <w:top w:val="nil"/>
              <w:left w:val="nil"/>
              <w:bottom w:val="single" w:sz="12" w:space="0" w:color="000000"/>
              <w:right w:val="nil"/>
            </w:tcBorders>
          </w:tcPr>
          <w:p w14:paraId="1E86DF05" w14:textId="77777777" w:rsidR="00C973DB" w:rsidRDefault="00AF0F19">
            <w:r>
              <w:rPr>
                <w:sz w:val="18"/>
                <w:szCs w:val="18"/>
              </w:rPr>
              <w:t>“Hospital mortality for acute cardiogenic pulmonary oedema has varied over time, from 16–17% in the 1980s to 3–4% in the mid-1990s”</w:t>
            </w:r>
          </w:p>
        </w:tc>
      </w:tr>
    </w:tbl>
    <w:p w14:paraId="5AABC05F" w14:textId="77777777" w:rsidR="00C973DB" w:rsidRDefault="00C973DB">
      <w:pPr>
        <w:spacing w:after="120"/>
      </w:pPr>
    </w:p>
    <w:p w14:paraId="09FFEC29" w14:textId="77777777" w:rsidR="00C973DB" w:rsidRDefault="00AF0F19">
      <w:pPr>
        <w:keepNext/>
        <w:keepLines/>
        <w:spacing w:before="200" w:after="80"/>
      </w:pPr>
      <w:r>
        <w:rPr>
          <w:b/>
          <w:bCs/>
          <w:sz w:val="22"/>
          <w:szCs w:val="22"/>
        </w:rPr>
        <w:t xml:space="preserve">Tabel L2.8 </w:t>
      </w:r>
      <w:proofErr w:type="spellStart"/>
      <w:r>
        <w:rPr>
          <w:sz w:val="22"/>
          <w:szCs w:val="22"/>
        </w:rPr>
        <w:t>Ekstraksi</w:t>
      </w:r>
      <w:proofErr w:type="spellEnd"/>
      <w:r>
        <w:rPr>
          <w:sz w:val="22"/>
          <w:szCs w:val="22"/>
        </w:rPr>
        <w:t xml:space="preserve"> data Masip </w:t>
      </w:r>
      <w:proofErr w:type="spellStart"/>
      <w:r>
        <w:rPr>
          <w:sz w:val="22"/>
          <w:szCs w:val="22"/>
        </w:rPr>
        <w:t>dkk</w:t>
      </w:r>
      <w:proofErr w:type="spellEnd"/>
      <w:r>
        <w:rPr>
          <w:sz w:val="22"/>
          <w:szCs w:val="22"/>
        </w:rPr>
        <w:t>. (2005)</w:t>
      </w:r>
      <w:r>
        <w:fldChar w:fldCharType="begin"/>
      </w:r>
      <w:r>
        <w:instrText xml:space="preserve"> ADDIN ZOTERO_ITEM CSL_CITATION {"citationID":"nwGE5nUC","properties":{"formattedCitation":"\\super 32\\nosupersub{}","plainCitation":"32","noteIndex":0},"citationItems":[{"id":10023,"uris":["http://zotero.org/users/14681764/items/7DKZJF7A"],"itemData":{"id":10023,"type":"article-journal","title":"Noninvasive ventilation in acute cardiogenic pulmonary edema: systematic review and meta-analysis","container-title":"JAMA","DOI":"10.1001/jama.294.24.3124","author":[{"family":"Masip","given":"Josep"},{"family":"Roque","given":"Marta"},{"family":"Sánchez","given":"Bernat"},{"family":"Fernández","given":"Rafael"},{"family":"Subirana","given":"Mireia"},{"family":"Expósito","given":"José Angel"}],"issued":{"date-parts":[[2005]]},"volume":"294","issue":"24","page":"3124-3130"}}],"schema":"https://github.com/citation-style-language/schema/raw/master/csl-citation.json"} </w:instrText>
      </w:r>
      <w:r>
        <w:fldChar w:fldCharType="separate"/>
      </w:r>
      <w:r>
        <w:rPr>
          <w:noProof/>
          <w:sz w:val="22"/>
          <w:szCs w:val="22"/>
          <w:vertAlign w:val="superscript"/>
        </w:rPr>
        <w:t>32</w:t>
      </w:r>
      <w:r>
        <w:fldChar w:fldCharType="end"/>
      </w:r>
    </w:p>
    <w:tbl>
      <w:tblPr>
        <w:tblW w:w="14571" w:type="dxa"/>
        <w:jc w:val="center"/>
        <w:tblLayout w:type="fixed"/>
        <w:tblCellMar>
          <w:top w:w="45" w:type="dxa"/>
          <w:left w:w="70" w:type="dxa"/>
          <w:bottom w:w="45" w:type="dxa"/>
          <w:right w:w="70" w:type="dxa"/>
        </w:tblCellMar>
        <w:tblLook w:val="0000" w:firstRow="0" w:lastRow="0" w:firstColumn="0" w:lastColumn="0" w:noHBand="0" w:noVBand="0"/>
      </w:tblPr>
      <w:tblGrid>
        <w:gridCol w:w="2381"/>
        <w:gridCol w:w="12190"/>
      </w:tblGrid>
      <w:tr w:rsidR="00C973DB" w14:paraId="0B8FE65E" w14:textId="77777777">
        <w:trPr>
          <w:cantSplit/>
          <w:jc w:val="center"/>
        </w:trPr>
        <w:tc>
          <w:tcPr>
            <w:tcW w:w="2381" w:type="dxa"/>
            <w:tcBorders>
              <w:top w:val="single" w:sz="12" w:space="0" w:color="000000"/>
              <w:left w:val="nil"/>
              <w:bottom w:val="single" w:sz="4" w:space="0" w:color="000000"/>
              <w:right w:val="nil"/>
            </w:tcBorders>
          </w:tcPr>
          <w:p w14:paraId="3A1386BC" w14:textId="77777777" w:rsidR="00C973DB" w:rsidRDefault="00AF0F19">
            <w:proofErr w:type="spellStart"/>
            <w:r>
              <w:rPr>
                <w:b/>
                <w:bCs/>
                <w:sz w:val="18"/>
                <w:szCs w:val="18"/>
              </w:rPr>
              <w:t>Jurnal</w:t>
            </w:r>
            <w:proofErr w:type="spellEnd"/>
          </w:p>
        </w:tc>
        <w:tc>
          <w:tcPr>
            <w:tcW w:w="12190" w:type="dxa"/>
            <w:tcBorders>
              <w:top w:val="single" w:sz="12" w:space="0" w:color="000000"/>
              <w:left w:val="nil"/>
              <w:bottom w:val="single" w:sz="4" w:space="0" w:color="000000"/>
              <w:right w:val="nil"/>
            </w:tcBorders>
          </w:tcPr>
          <w:p w14:paraId="1A24A9B9" w14:textId="77777777" w:rsidR="00C973DB" w:rsidRDefault="00AF0F19">
            <w:r>
              <w:rPr>
                <w:sz w:val="18"/>
                <w:szCs w:val="18"/>
              </w:rPr>
              <w:t>JAMA 2005,294(24):3124-3130</w:t>
            </w:r>
          </w:p>
        </w:tc>
      </w:tr>
      <w:tr w:rsidR="00C973DB" w14:paraId="015083FC" w14:textId="77777777">
        <w:trPr>
          <w:cantSplit/>
          <w:jc w:val="center"/>
        </w:trPr>
        <w:tc>
          <w:tcPr>
            <w:tcW w:w="2381" w:type="dxa"/>
            <w:tcBorders>
              <w:top w:val="nil"/>
              <w:left w:val="nil"/>
              <w:bottom w:val="single" w:sz="4" w:space="0" w:color="000000"/>
              <w:right w:val="nil"/>
            </w:tcBorders>
          </w:tcPr>
          <w:p w14:paraId="2A85548E" w14:textId="77777777" w:rsidR="00C973DB" w:rsidRDefault="00AF0F19">
            <w:r>
              <w:rPr>
                <w:b/>
                <w:bCs/>
                <w:sz w:val="18"/>
                <w:szCs w:val="18"/>
              </w:rPr>
              <w:t>DOI</w:t>
            </w:r>
          </w:p>
        </w:tc>
        <w:tc>
          <w:tcPr>
            <w:tcW w:w="12190" w:type="dxa"/>
            <w:tcBorders>
              <w:top w:val="nil"/>
              <w:left w:val="nil"/>
              <w:bottom w:val="single" w:sz="4" w:space="0" w:color="000000"/>
              <w:right w:val="nil"/>
            </w:tcBorders>
          </w:tcPr>
          <w:p w14:paraId="58098C19" w14:textId="77777777" w:rsidR="00C973DB" w:rsidRDefault="00AF0F19">
            <w:r>
              <w:rPr>
                <w:sz w:val="18"/>
                <w:szCs w:val="18"/>
              </w:rPr>
              <w:t>10.1001/jama.294.24.3124</w:t>
            </w:r>
          </w:p>
        </w:tc>
      </w:tr>
      <w:tr w:rsidR="00C973DB" w14:paraId="3D86E878" w14:textId="77777777">
        <w:trPr>
          <w:cantSplit/>
          <w:jc w:val="center"/>
        </w:trPr>
        <w:tc>
          <w:tcPr>
            <w:tcW w:w="2381" w:type="dxa"/>
            <w:tcBorders>
              <w:top w:val="nil"/>
              <w:left w:val="nil"/>
              <w:bottom w:val="single" w:sz="4" w:space="0" w:color="000000"/>
              <w:right w:val="nil"/>
            </w:tcBorders>
          </w:tcPr>
          <w:p w14:paraId="08E4196A" w14:textId="77777777" w:rsidR="00C973DB" w:rsidRDefault="00AF0F19">
            <w:r>
              <w:rPr>
                <w:b/>
                <w:bCs/>
                <w:sz w:val="18"/>
                <w:szCs w:val="18"/>
              </w:rPr>
              <w:t>Desain</w:t>
            </w:r>
          </w:p>
        </w:tc>
        <w:tc>
          <w:tcPr>
            <w:tcW w:w="12190" w:type="dxa"/>
            <w:tcBorders>
              <w:top w:val="nil"/>
              <w:left w:val="nil"/>
              <w:bottom w:val="single" w:sz="4" w:space="0" w:color="000000"/>
              <w:right w:val="nil"/>
            </w:tcBorders>
          </w:tcPr>
          <w:p w14:paraId="31AFBA32" w14:textId="77777777" w:rsidR="00C973DB" w:rsidRDefault="00AF0F19">
            <w:proofErr w:type="spellStart"/>
            <w:r>
              <w:rPr>
                <w:sz w:val="18"/>
                <w:szCs w:val="18"/>
              </w:rPr>
              <w:t>Tinjauan</w:t>
            </w:r>
            <w:proofErr w:type="spellEnd"/>
            <w:r>
              <w:rPr>
                <w:sz w:val="18"/>
                <w:szCs w:val="18"/>
              </w:rPr>
              <w:t xml:space="preserve"> </w:t>
            </w:r>
            <w:proofErr w:type="spellStart"/>
            <w:r>
              <w:rPr>
                <w:sz w:val="18"/>
                <w:szCs w:val="18"/>
              </w:rPr>
              <w:t>sistematik</w:t>
            </w:r>
            <w:proofErr w:type="spellEnd"/>
            <w:r>
              <w:rPr>
                <w:sz w:val="18"/>
                <w:szCs w:val="18"/>
              </w:rPr>
              <w:t xml:space="preserve"> dan meta-</w:t>
            </w:r>
            <w:proofErr w:type="spellStart"/>
            <w:r>
              <w:rPr>
                <w:sz w:val="18"/>
                <w:szCs w:val="18"/>
              </w:rPr>
              <w:t>analisis</w:t>
            </w:r>
            <w:proofErr w:type="spellEnd"/>
            <w:r>
              <w:rPr>
                <w:sz w:val="18"/>
                <w:szCs w:val="18"/>
              </w:rPr>
              <w:t xml:space="preserve"> uji </w:t>
            </w:r>
            <w:proofErr w:type="spellStart"/>
            <w:r>
              <w:rPr>
                <w:sz w:val="18"/>
                <w:szCs w:val="18"/>
              </w:rPr>
              <w:t>acak</w:t>
            </w:r>
            <w:proofErr w:type="spellEnd"/>
            <w:r>
              <w:rPr>
                <w:sz w:val="18"/>
                <w:szCs w:val="18"/>
              </w:rPr>
              <w:t xml:space="preserve"> </w:t>
            </w:r>
            <w:proofErr w:type="spellStart"/>
            <w:r>
              <w:rPr>
                <w:sz w:val="18"/>
                <w:szCs w:val="18"/>
              </w:rPr>
              <w:t>paralel</w:t>
            </w:r>
            <w:proofErr w:type="spellEnd"/>
            <w:r>
              <w:rPr>
                <w:sz w:val="18"/>
                <w:szCs w:val="18"/>
              </w:rPr>
              <w:t xml:space="preserve">, </w:t>
            </w:r>
            <w:proofErr w:type="spellStart"/>
            <w:r>
              <w:rPr>
                <w:sz w:val="18"/>
                <w:szCs w:val="18"/>
              </w:rPr>
              <w:t>efek</w:t>
            </w:r>
            <w:proofErr w:type="spellEnd"/>
            <w:r>
              <w:rPr>
                <w:sz w:val="18"/>
                <w:szCs w:val="18"/>
              </w:rPr>
              <w:t xml:space="preserve"> </w:t>
            </w:r>
            <w:proofErr w:type="spellStart"/>
            <w:r>
              <w:rPr>
                <w:sz w:val="18"/>
                <w:szCs w:val="18"/>
              </w:rPr>
              <w:t>tetap</w:t>
            </w:r>
            <w:proofErr w:type="spellEnd"/>
            <w:r>
              <w:rPr>
                <w:sz w:val="18"/>
                <w:szCs w:val="18"/>
              </w:rPr>
              <w:t xml:space="preserve">, </w:t>
            </w:r>
            <w:proofErr w:type="spellStart"/>
            <w:r>
              <w:rPr>
                <w:sz w:val="18"/>
                <w:szCs w:val="18"/>
              </w:rPr>
              <w:t>sensitivitas</w:t>
            </w:r>
            <w:proofErr w:type="spellEnd"/>
            <w:r>
              <w:rPr>
                <w:sz w:val="18"/>
                <w:szCs w:val="18"/>
              </w:rPr>
              <w:t xml:space="preserve"> intention-to-treat </w:t>
            </w:r>
            <w:proofErr w:type="spellStart"/>
            <w:r>
              <w:rPr>
                <w:sz w:val="18"/>
                <w:szCs w:val="18"/>
              </w:rPr>
              <w:t>dengan</w:t>
            </w:r>
            <w:proofErr w:type="spellEnd"/>
            <w:r>
              <w:rPr>
                <w:sz w:val="18"/>
                <w:szCs w:val="18"/>
              </w:rPr>
              <w:t xml:space="preserve"> </w:t>
            </w:r>
            <w:proofErr w:type="spellStart"/>
            <w:r>
              <w:rPr>
                <w:sz w:val="18"/>
                <w:szCs w:val="18"/>
              </w:rPr>
              <w:t>efek</w:t>
            </w:r>
            <w:proofErr w:type="spellEnd"/>
            <w:r>
              <w:rPr>
                <w:sz w:val="18"/>
                <w:szCs w:val="18"/>
              </w:rPr>
              <w:t xml:space="preserve"> </w:t>
            </w:r>
            <w:proofErr w:type="spellStart"/>
            <w:r>
              <w:rPr>
                <w:sz w:val="18"/>
                <w:szCs w:val="18"/>
              </w:rPr>
              <w:t>acak</w:t>
            </w:r>
            <w:proofErr w:type="spellEnd"/>
          </w:p>
        </w:tc>
      </w:tr>
      <w:tr w:rsidR="00C973DB" w14:paraId="57D5B987" w14:textId="77777777">
        <w:trPr>
          <w:cantSplit/>
          <w:jc w:val="center"/>
        </w:trPr>
        <w:tc>
          <w:tcPr>
            <w:tcW w:w="2381" w:type="dxa"/>
            <w:tcBorders>
              <w:top w:val="nil"/>
              <w:left w:val="nil"/>
              <w:bottom w:val="single" w:sz="4" w:space="0" w:color="000000"/>
              <w:right w:val="nil"/>
            </w:tcBorders>
          </w:tcPr>
          <w:p w14:paraId="7B910CAF" w14:textId="77777777" w:rsidR="00C973DB" w:rsidRDefault="00AF0F19">
            <w:proofErr w:type="spellStart"/>
            <w:r>
              <w:rPr>
                <w:b/>
                <w:bCs/>
                <w:sz w:val="18"/>
                <w:szCs w:val="18"/>
              </w:rPr>
              <w:t>Pencarian</w:t>
            </w:r>
            <w:proofErr w:type="spellEnd"/>
            <w:r>
              <w:rPr>
                <w:b/>
                <w:bCs/>
                <w:sz w:val="18"/>
                <w:szCs w:val="18"/>
              </w:rPr>
              <w:t xml:space="preserve"> dan </w:t>
            </w:r>
            <w:proofErr w:type="spellStart"/>
            <w:r>
              <w:rPr>
                <w:b/>
                <w:bCs/>
                <w:sz w:val="18"/>
                <w:szCs w:val="18"/>
              </w:rPr>
              <w:t>seleksi</w:t>
            </w:r>
            <w:proofErr w:type="spellEnd"/>
          </w:p>
        </w:tc>
        <w:tc>
          <w:tcPr>
            <w:tcW w:w="12190" w:type="dxa"/>
            <w:tcBorders>
              <w:top w:val="nil"/>
              <w:left w:val="nil"/>
              <w:bottom w:val="single" w:sz="4" w:space="0" w:color="000000"/>
              <w:right w:val="nil"/>
            </w:tcBorders>
          </w:tcPr>
          <w:p w14:paraId="06A089DE" w14:textId="77777777" w:rsidR="00C973DB" w:rsidRDefault="00AF0F19">
            <w:r>
              <w:rPr>
                <w:sz w:val="18"/>
                <w:szCs w:val="18"/>
              </w:rPr>
              <w:t xml:space="preserve">CENTRAL, MEDLINE, EMBASE </w:t>
            </w:r>
            <w:proofErr w:type="spellStart"/>
            <w:r>
              <w:rPr>
                <w:sz w:val="18"/>
                <w:szCs w:val="18"/>
              </w:rPr>
              <w:t>sampai</w:t>
            </w:r>
            <w:proofErr w:type="spellEnd"/>
            <w:r>
              <w:rPr>
                <w:sz w:val="18"/>
                <w:szCs w:val="18"/>
              </w:rPr>
              <w:t xml:space="preserve"> Oktober 2005, </w:t>
            </w:r>
            <w:proofErr w:type="spellStart"/>
            <w:r>
              <w:rPr>
                <w:sz w:val="18"/>
                <w:szCs w:val="18"/>
              </w:rPr>
              <w:t>tanpa</w:t>
            </w:r>
            <w:proofErr w:type="spellEnd"/>
            <w:r>
              <w:rPr>
                <w:sz w:val="18"/>
                <w:szCs w:val="18"/>
              </w:rPr>
              <w:t xml:space="preserve"> batas </w:t>
            </w:r>
            <w:proofErr w:type="spellStart"/>
            <w:r>
              <w:rPr>
                <w:sz w:val="18"/>
                <w:szCs w:val="18"/>
              </w:rPr>
              <w:t>bahasa</w:t>
            </w:r>
            <w:proofErr w:type="spellEnd"/>
            <w:r>
              <w:rPr>
                <w:sz w:val="18"/>
                <w:szCs w:val="18"/>
              </w:rPr>
              <w:t xml:space="preserve">, </w:t>
            </w:r>
            <w:proofErr w:type="spellStart"/>
            <w:r>
              <w:rPr>
                <w:sz w:val="18"/>
                <w:szCs w:val="18"/>
              </w:rPr>
              <w:t>rujukan</w:t>
            </w:r>
            <w:proofErr w:type="spellEnd"/>
            <w:r>
              <w:rPr>
                <w:sz w:val="18"/>
                <w:szCs w:val="18"/>
              </w:rPr>
              <w:t xml:space="preserve"> </w:t>
            </w:r>
            <w:proofErr w:type="spellStart"/>
            <w:r>
              <w:rPr>
                <w:sz w:val="18"/>
                <w:szCs w:val="18"/>
              </w:rPr>
              <w:t>silang</w:t>
            </w:r>
            <w:proofErr w:type="spellEnd"/>
            <w:r>
              <w:rPr>
                <w:sz w:val="18"/>
                <w:szCs w:val="18"/>
              </w:rPr>
              <w:t xml:space="preserve">. 559 </w:t>
            </w:r>
            <w:proofErr w:type="spellStart"/>
            <w:r>
              <w:rPr>
                <w:sz w:val="18"/>
                <w:szCs w:val="18"/>
              </w:rPr>
              <w:t>studi</w:t>
            </w:r>
            <w:proofErr w:type="spellEnd"/>
            <w:r>
              <w:rPr>
                <w:sz w:val="18"/>
                <w:szCs w:val="18"/>
              </w:rPr>
              <w:t xml:space="preserve">, 27 </w:t>
            </w:r>
            <w:proofErr w:type="spellStart"/>
            <w:r>
              <w:rPr>
                <w:sz w:val="18"/>
                <w:szCs w:val="18"/>
              </w:rPr>
              <w:t>ditinjau</w:t>
            </w:r>
            <w:proofErr w:type="spellEnd"/>
            <w:r>
              <w:rPr>
                <w:sz w:val="18"/>
                <w:szCs w:val="18"/>
              </w:rPr>
              <w:t xml:space="preserve"> </w:t>
            </w:r>
            <w:proofErr w:type="spellStart"/>
            <w:r>
              <w:rPr>
                <w:sz w:val="18"/>
                <w:szCs w:val="18"/>
              </w:rPr>
              <w:t>lebih</w:t>
            </w:r>
            <w:proofErr w:type="spellEnd"/>
            <w:r>
              <w:rPr>
                <w:sz w:val="18"/>
                <w:szCs w:val="18"/>
              </w:rPr>
              <w:t xml:space="preserve"> </w:t>
            </w:r>
            <w:proofErr w:type="spellStart"/>
            <w:r>
              <w:rPr>
                <w:sz w:val="18"/>
                <w:szCs w:val="18"/>
              </w:rPr>
              <w:t>rinci</w:t>
            </w:r>
            <w:proofErr w:type="spellEnd"/>
            <w:r>
              <w:rPr>
                <w:sz w:val="18"/>
                <w:szCs w:val="18"/>
              </w:rPr>
              <w:t>, 15 uji</w:t>
            </w:r>
          </w:p>
        </w:tc>
      </w:tr>
      <w:tr w:rsidR="00C973DB" w14:paraId="4C2BE37E" w14:textId="77777777">
        <w:trPr>
          <w:cantSplit/>
          <w:jc w:val="center"/>
        </w:trPr>
        <w:tc>
          <w:tcPr>
            <w:tcW w:w="2381" w:type="dxa"/>
            <w:tcBorders>
              <w:top w:val="nil"/>
              <w:left w:val="nil"/>
              <w:bottom w:val="single" w:sz="4" w:space="0" w:color="000000"/>
              <w:right w:val="nil"/>
            </w:tcBorders>
          </w:tcPr>
          <w:p w14:paraId="3D3B4C81" w14:textId="77777777" w:rsidR="00C973DB" w:rsidRDefault="00AF0F19">
            <w:r>
              <w:rPr>
                <w:b/>
                <w:bCs/>
                <w:sz w:val="18"/>
                <w:szCs w:val="18"/>
              </w:rPr>
              <w:t xml:space="preserve">Hasil </w:t>
            </w:r>
            <w:proofErr w:type="spellStart"/>
            <w:r>
              <w:rPr>
                <w:b/>
                <w:bCs/>
                <w:sz w:val="18"/>
                <w:szCs w:val="18"/>
              </w:rPr>
              <w:t>utama</w:t>
            </w:r>
            <w:proofErr w:type="spellEnd"/>
          </w:p>
        </w:tc>
        <w:tc>
          <w:tcPr>
            <w:tcW w:w="12190" w:type="dxa"/>
            <w:tcBorders>
              <w:top w:val="nil"/>
              <w:left w:val="nil"/>
              <w:bottom w:val="single" w:sz="4" w:space="0" w:color="000000"/>
              <w:right w:val="nil"/>
            </w:tcBorders>
          </w:tcPr>
          <w:p w14:paraId="26F2D040" w14:textId="77777777" w:rsidR="00C973DB" w:rsidRDefault="00AF0F19">
            <w:r>
              <w:rPr>
                <w:sz w:val="18"/>
                <w:szCs w:val="18"/>
              </w:rPr>
              <w:t xml:space="preserve">NIV </w:t>
            </w:r>
            <w:proofErr w:type="spellStart"/>
            <w:r>
              <w:rPr>
                <w:sz w:val="18"/>
                <w:szCs w:val="18"/>
              </w:rPr>
              <w:t>dibanding</w:t>
            </w:r>
            <w:proofErr w:type="spellEnd"/>
            <w:r>
              <w:rPr>
                <w:sz w:val="18"/>
                <w:szCs w:val="18"/>
              </w:rPr>
              <w:t xml:space="preserve"> </w:t>
            </w:r>
            <w:proofErr w:type="spellStart"/>
            <w:r>
              <w:rPr>
                <w:sz w:val="18"/>
                <w:szCs w:val="18"/>
              </w:rPr>
              <w:t>oksigen</w:t>
            </w:r>
            <w:proofErr w:type="spellEnd"/>
            <w:r>
              <w:rPr>
                <w:sz w:val="18"/>
                <w:szCs w:val="18"/>
              </w:rPr>
              <w:t xml:space="preserve"> </w:t>
            </w:r>
            <w:proofErr w:type="spellStart"/>
            <w:r>
              <w:rPr>
                <w:sz w:val="18"/>
                <w:szCs w:val="18"/>
              </w:rPr>
              <w:t>konvensional</w:t>
            </w:r>
            <w:proofErr w:type="spellEnd"/>
            <w:r>
              <w:rPr>
                <w:sz w:val="18"/>
                <w:szCs w:val="18"/>
              </w:rPr>
              <w:t xml:space="preserve"> </w:t>
            </w:r>
            <w:proofErr w:type="spellStart"/>
            <w:r>
              <w:rPr>
                <w:sz w:val="18"/>
                <w:szCs w:val="18"/>
              </w:rPr>
              <w:t>mortalitas</w:t>
            </w:r>
            <w:proofErr w:type="spellEnd"/>
            <w:r>
              <w:rPr>
                <w:sz w:val="18"/>
                <w:szCs w:val="18"/>
              </w:rPr>
              <w:t xml:space="preserve"> RR 0,55 (0,40 </w:t>
            </w:r>
            <w:proofErr w:type="spellStart"/>
            <w:r>
              <w:rPr>
                <w:sz w:val="18"/>
                <w:szCs w:val="18"/>
              </w:rPr>
              <w:t>sampai</w:t>
            </w:r>
            <w:proofErr w:type="spellEnd"/>
            <w:r>
              <w:rPr>
                <w:sz w:val="18"/>
                <w:szCs w:val="18"/>
              </w:rPr>
              <w:t xml:space="preserve"> 0,78, 42/389 </w:t>
            </w:r>
            <w:proofErr w:type="spellStart"/>
            <w:r>
              <w:rPr>
                <w:sz w:val="18"/>
                <w:szCs w:val="18"/>
              </w:rPr>
              <w:t>dibanding</w:t>
            </w:r>
            <w:proofErr w:type="spellEnd"/>
            <w:r>
              <w:rPr>
                <w:sz w:val="18"/>
                <w:szCs w:val="18"/>
              </w:rPr>
              <w:t xml:space="preserve"> 78/394). CPAP 0,53 (0,35 </w:t>
            </w:r>
            <w:proofErr w:type="spellStart"/>
            <w:r>
              <w:rPr>
                <w:sz w:val="18"/>
                <w:szCs w:val="18"/>
              </w:rPr>
              <w:t>sampai</w:t>
            </w:r>
            <w:proofErr w:type="spellEnd"/>
            <w:r>
              <w:rPr>
                <w:sz w:val="18"/>
                <w:szCs w:val="18"/>
              </w:rPr>
              <w:t xml:space="preserve"> 0,81). NIPSV 0,60 (0,34 </w:t>
            </w:r>
            <w:proofErr w:type="spellStart"/>
            <w:r>
              <w:rPr>
                <w:sz w:val="18"/>
                <w:szCs w:val="18"/>
              </w:rPr>
              <w:t>sampai</w:t>
            </w:r>
            <w:proofErr w:type="spellEnd"/>
            <w:r>
              <w:rPr>
                <w:sz w:val="18"/>
                <w:szCs w:val="18"/>
              </w:rPr>
              <w:t xml:space="preserve"> 1,05). Intention-to-treat 0,57 (0,41 </w:t>
            </w:r>
            <w:proofErr w:type="spellStart"/>
            <w:r>
              <w:rPr>
                <w:sz w:val="18"/>
                <w:szCs w:val="18"/>
              </w:rPr>
              <w:t>sampai</w:t>
            </w:r>
            <w:proofErr w:type="spellEnd"/>
            <w:r>
              <w:rPr>
                <w:sz w:val="18"/>
                <w:szCs w:val="18"/>
              </w:rPr>
              <w:t xml:space="preserve"> 0,79). </w:t>
            </w:r>
            <w:proofErr w:type="spellStart"/>
            <w:r>
              <w:rPr>
                <w:sz w:val="18"/>
                <w:szCs w:val="18"/>
              </w:rPr>
              <w:t>Intubasi</w:t>
            </w:r>
            <w:proofErr w:type="spellEnd"/>
            <w:r>
              <w:rPr>
                <w:sz w:val="18"/>
                <w:szCs w:val="18"/>
              </w:rPr>
              <w:t xml:space="preserve"> 0,43 (0,32 </w:t>
            </w:r>
            <w:proofErr w:type="spellStart"/>
            <w:r>
              <w:rPr>
                <w:sz w:val="18"/>
                <w:szCs w:val="18"/>
              </w:rPr>
              <w:t>sampai</w:t>
            </w:r>
            <w:proofErr w:type="spellEnd"/>
            <w:r>
              <w:rPr>
                <w:sz w:val="18"/>
                <w:szCs w:val="18"/>
              </w:rPr>
              <w:t xml:space="preserve"> 0,57). </w:t>
            </w:r>
            <w:proofErr w:type="spellStart"/>
            <w:r>
              <w:rPr>
                <w:sz w:val="18"/>
                <w:szCs w:val="18"/>
              </w:rPr>
              <w:t>Infark</w:t>
            </w:r>
            <w:proofErr w:type="spellEnd"/>
            <w:r>
              <w:rPr>
                <w:sz w:val="18"/>
                <w:szCs w:val="18"/>
              </w:rPr>
              <w:t xml:space="preserve"> </w:t>
            </w:r>
            <w:proofErr w:type="spellStart"/>
            <w:r>
              <w:rPr>
                <w:sz w:val="18"/>
                <w:szCs w:val="18"/>
              </w:rPr>
              <w:t>miokard</w:t>
            </w:r>
            <w:proofErr w:type="spellEnd"/>
            <w:r>
              <w:rPr>
                <w:sz w:val="18"/>
                <w:szCs w:val="18"/>
              </w:rPr>
              <w:t xml:space="preserve"> 0,89 (0,69 </w:t>
            </w:r>
            <w:proofErr w:type="spellStart"/>
            <w:r>
              <w:rPr>
                <w:sz w:val="18"/>
                <w:szCs w:val="18"/>
              </w:rPr>
              <w:t>sampai</w:t>
            </w:r>
            <w:proofErr w:type="spellEnd"/>
            <w:r>
              <w:rPr>
                <w:sz w:val="18"/>
                <w:szCs w:val="18"/>
              </w:rPr>
              <w:t xml:space="preserve"> 1,17).</w:t>
            </w:r>
          </w:p>
        </w:tc>
      </w:tr>
      <w:tr w:rsidR="00C973DB" w14:paraId="171878F6" w14:textId="77777777">
        <w:trPr>
          <w:cantSplit/>
          <w:jc w:val="center"/>
        </w:trPr>
        <w:tc>
          <w:tcPr>
            <w:tcW w:w="2381" w:type="dxa"/>
            <w:tcBorders>
              <w:top w:val="nil"/>
              <w:left w:val="nil"/>
              <w:bottom w:val="single" w:sz="4" w:space="0" w:color="000000"/>
              <w:right w:val="nil"/>
            </w:tcBorders>
          </w:tcPr>
          <w:p w14:paraId="4AC3341C" w14:textId="77777777" w:rsidR="00C973DB" w:rsidRDefault="00AF0F19">
            <w:proofErr w:type="spellStart"/>
            <w:r>
              <w:rPr>
                <w:b/>
                <w:bCs/>
                <w:sz w:val="18"/>
                <w:szCs w:val="18"/>
              </w:rPr>
              <w:t>Kutipan</w:t>
            </w:r>
            <w:proofErr w:type="spellEnd"/>
            <w:r>
              <w:rPr>
                <w:b/>
                <w:bCs/>
                <w:sz w:val="18"/>
                <w:szCs w:val="18"/>
              </w:rPr>
              <w:t xml:space="preserve"> 1 (</w:t>
            </w:r>
            <w:proofErr w:type="spellStart"/>
            <w:r>
              <w:rPr>
                <w:b/>
                <w:bCs/>
                <w:sz w:val="18"/>
                <w:szCs w:val="18"/>
              </w:rPr>
              <w:t>hlm</w:t>
            </w:r>
            <w:proofErr w:type="spellEnd"/>
            <w:r>
              <w:rPr>
                <w:b/>
                <w:bCs/>
                <w:sz w:val="18"/>
                <w:szCs w:val="18"/>
              </w:rPr>
              <w:t xml:space="preserve">. 3124, </w:t>
            </w:r>
            <w:proofErr w:type="spellStart"/>
            <w:r>
              <w:rPr>
                <w:b/>
                <w:bCs/>
                <w:sz w:val="18"/>
                <w:szCs w:val="18"/>
              </w:rPr>
              <w:t>abstrak</w:t>
            </w:r>
            <w:proofErr w:type="spellEnd"/>
            <w:r>
              <w:rPr>
                <w:b/>
                <w:bCs/>
                <w:sz w:val="18"/>
                <w:szCs w:val="18"/>
              </w:rPr>
              <w:t>)</w:t>
            </w:r>
          </w:p>
        </w:tc>
        <w:tc>
          <w:tcPr>
            <w:tcW w:w="12190" w:type="dxa"/>
            <w:tcBorders>
              <w:top w:val="nil"/>
              <w:left w:val="nil"/>
              <w:bottom w:val="single" w:sz="4" w:space="0" w:color="000000"/>
              <w:right w:val="nil"/>
            </w:tcBorders>
          </w:tcPr>
          <w:p w14:paraId="3DB3001F" w14:textId="77777777" w:rsidR="00C973DB" w:rsidRDefault="00AF0F19">
            <w:r>
              <w:rPr>
                <w:sz w:val="18"/>
                <w:szCs w:val="18"/>
              </w:rPr>
              <w:t xml:space="preserve">“Overall, </w:t>
            </w:r>
            <w:proofErr w:type="spellStart"/>
            <w:r>
              <w:rPr>
                <w:sz w:val="18"/>
                <w:szCs w:val="18"/>
              </w:rPr>
              <w:t>noninvasive</w:t>
            </w:r>
            <w:proofErr w:type="spellEnd"/>
            <w:r>
              <w:rPr>
                <w:sz w:val="18"/>
                <w:szCs w:val="18"/>
              </w:rPr>
              <w:t xml:space="preserve"> ventilation significantly reduced the mortality rate by nearly 45% compared with conventional therapy (risk ratio [RR], 0.55; 95% confidence interval [CI], 0.40-0.78; P=.72 for heterogeneity).”</w:t>
            </w:r>
          </w:p>
        </w:tc>
      </w:tr>
      <w:tr w:rsidR="00C973DB" w14:paraId="58F0567B" w14:textId="77777777">
        <w:trPr>
          <w:cantSplit/>
          <w:jc w:val="center"/>
        </w:trPr>
        <w:tc>
          <w:tcPr>
            <w:tcW w:w="2381" w:type="dxa"/>
            <w:tcBorders>
              <w:top w:val="nil"/>
              <w:left w:val="nil"/>
              <w:bottom w:val="single" w:sz="4" w:space="0" w:color="000000"/>
              <w:right w:val="nil"/>
            </w:tcBorders>
          </w:tcPr>
          <w:p w14:paraId="20E524B9" w14:textId="77777777" w:rsidR="00C973DB" w:rsidRDefault="00AF0F19">
            <w:proofErr w:type="spellStart"/>
            <w:r>
              <w:rPr>
                <w:b/>
                <w:bCs/>
                <w:sz w:val="18"/>
                <w:szCs w:val="18"/>
              </w:rPr>
              <w:t>Kutipan</w:t>
            </w:r>
            <w:proofErr w:type="spellEnd"/>
            <w:r>
              <w:rPr>
                <w:b/>
                <w:bCs/>
                <w:sz w:val="18"/>
                <w:szCs w:val="18"/>
              </w:rPr>
              <w:t xml:space="preserve"> 2 (</w:t>
            </w:r>
            <w:proofErr w:type="spellStart"/>
            <w:r>
              <w:rPr>
                <w:b/>
                <w:bCs/>
                <w:sz w:val="18"/>
                <w:szCs w:val="18"/>
              </w:rPr>
              <w:t>hlm</w:t>
            </w:r>
            <w:proofErr w:type="spellEnd"/>
            <w:r>
              <w:rPr>
                <w:b/>
                <w:bCs/>
                <w:sz w:val="18"/>
                <w:szCs w:val="18"/>
              </w:rPr>
              <w:t xml:space="preserve">. 3124, </w:t>
            </w:r>
            <w:proofErr w:type="spellStart"/>
            <w:r>
              <w:rPr>
                <w:b/>
                <w:bCs/>
                <w:sz w:val="18"/>
                <w:szCs w:val="18"/>
              </w:rPr>
              <w:t>abstrak</w:t>
            </w:r>
            <w:proofErr w:type="spellEnd"/>
            <w:r>
              <w:rPr>
                <w:b/>
                <w:bCs/>
                <w:sz w:val="18"/>
                <w:szCs w:val="18"/>
              </w:rPr>
              <w:t>)</w:t>
            </w:r>
          </w:p>
        </w:tc>
        <w:tc>
          <w:tcPr>
            <w:tcW w:w="12190" w:type="dxa"/>
            <w:tcBorders>
              <w:top w:val="nil"/>
              <w:left w:val="nil"/>
              <w:bottom w:val="single" w:sz="4" w:space="0" w:color="000000"/>
              <w:right w:val="nil"/>
            </w:tcBorders>
          </w:tcPr>
          <w:p w14:paraId="11BE9F42" w14:textId="77777777" w:rsidR="00C973DB" w:rsidRDefault="00AF0F19">
            <w:r>
              <w:rPr>
                <w:sz w:val="18"/>
                <w:szCs w:val="18"/>
              </w:rPr>
              <w:t>“</w:t>
            </w:r>
            <w:proofErr w:type="spellStart"/>
            <w:r>
              <w:rPr>
                <w:sz w:val="18"/>
                <w:szCs w:val="18"/>
              </w:rPr>
              <w:t>Noninvasive</w:t>
            </w:r>
            <w:proofErr w:type="spellEnd"/>
            <w:r>
              <w:rPr>
                <w:sz w:val="18"/>
                <w:szCs w:val="18"/>
              </w:rPr>
              <w:t xml:space="preserve"> ventilation reduces the need for intubation and mortality in patients with acute cardiogenic pulmonary </w:t>
            </w:r>
            <w:proofErr w:type="spellStart"/>
            <w:r>
              <w:rPr>
                <w:sz w:val="18"/>
                <w:szCs w:val="18"/>
              </w:rPr>
              <w:t>edema</w:t>
            </w:r>
            <w:proofErr w:type="spellEnd"/>
            <w:r>
              <w:rPr>
                <w:sz w:val="18"/>
                <w:szCs w:val="18"/>
              </w:rPr>
              <w:t>.”</w:t>
            </w:r>
          </w:p>
        </w:tc>
      </w:tr>
      <w:tr w:rsidR="00C973DB" w14:paraId="2859051F" w14:textId="77777777">
        <w:trPr>
          <w:cantSplit/>
          <w:jc w:val="center"/>
        </w:trPr>
        <w:tc>
          <w:tcPr>
            <w:tcW w:w="2381" w:type="dxa"/>
            <w:tcBorders>
              <w:top w:val="nil"/>
              <w:left w:val="nil"/>
              <w:bottom w:val="single" w:sz="12" w:space="0" w:color="000000"/>
              <w:right w:val="nil"/>
            </w:tcBorders>
          </w:tcPr>
          <w:p w14:paraId="17328CAB" w14:textId="77777777" w:rsidR="00C973DB" w:rsidRDefault="00AF0F19">
            <w:proofErr w:type="spellStart"/>
            <w:r>
              <w:rPr>
                <w:b/>
                <w:bCs/>
                <w:sz w:val="18"/>
                <w:szCs w:val="18"/>
              </w:rPr>
              <w:t>Kutipan</w:t>
            </w:r>
            <w:proofErr w:type="spellEnd"/>
            <w:r>
              <w:rPr>
                <w:b/>
                <w:bCs/>
                <w:sz w:val="18"/>
                <w:szCs w:val="18"/>
              </w:rPr>
              <w:t xml:space="preserve"> 3 (</w:t>
            </w:r>
            <w:proofErr w:type="spellStart"/>
            <w:r>
              <w:rPr>
                <w:b/>
                <w:bCs/>
                <w:sz w:val="18"/>
                <w:szCs w:val="18"/>
              </w:rPr>
              <w:t>hlm</w:t>
            </w:r>
            <w:proofErr w:type="spellEnd"/>
            <w:r>
              <w:rPr>
                <w:b/>
                <w:bCs/>
                <w:sz w:val="18"/>
                <w:szCs w:val="18"/>
              </w:rPr>
              <w:t>. 3130)</w:t>
            </w:r>
          </w:p>
        </w:tc>
        <w:tc>
          <w:tcPr>
            <w:tcW w:w="12190" w:type="dxa"/>
            <w:tcBorders>
              <w:top w:val="nil"/>
              <w:left w:val="nil"/>
              <w:bottom w:val="single" w:sz="12" w:space="0" w:color="000000"/>
              <w:right w:val="nil"/>
            </w:tcBorders>
          </w:tcPr>
          <w:p w14:paraId="094B49C0" w14:textId="77777777" w:rsidR="00C973DB" w:rsidRDefault="00AF0F19">
            <w:r>
              <w:rPr>
                <w:sz w:val="18"/>
                <w:szCs w:val="18"/>
              </w:rPr>
              <w:t>“Given the results of our review, we think that NIV should be strongly considered as a first-line treatment.”</w:t>
            </w:r>
          </w:p>
        </w:tc>
      </w:tr>
    </w:tbl>
    <w:p w14:paraId="7A263CD7" w14:textId="77777777" w:rsidR="00C973DB" w:rsidRDefault="00C973DB">
      <w:pPr>
        <w:spacing w:after="120"/>
      </w:pPr>
    </w:p>
    <w:p w14:paraId="27F9085B" w14:textId="77777777" w:rsidR="00C973DB" w:rsidRDefault="00AF0F19">
      <w:pPr>
        <w:pStyle w:val="Heading2"/>
        <w:keepNext/>
        <w:keepLines/>
        <w:pageBreakBefore/>
        <w:spacing w:before="280" w:after="140" w:line="276" w:lineRule="auto"/>
      </w:pPr>
      <w:bookmarkStart w:id="57" w:name="_Toc243800404"/>
      <w:r>
        <w:rPr>
          <w:color w:val="000000"/>
          <w:sz w:val="26"/>
          <w:szCs w:val="26"/>
        </w:rPr>
        <w:lastRenderedPageBreak/>
        <w:t xml:space="preserve">Lampiran 3. </w:t>
      </w:r>
      <w:proofErr w:type="spellStart"/>
      <w:r>
        <w:rPr>
          <w:color w:val="000000"/>
          <w:sz w:val="26"/>
          <w:szCs w:val="26"/>
        </w:rPr>
        <w:t>Formulir</w:t>
      </w:r>
      <w:proofErr w:type="spellEnd"/>
      <w:r>
        <w:rPr>
          <w:color w:val="000000"/>
          <w:sz w:val="26"/>
          <w:szCs w:val="26"/>
        </w:rPr>
        <w:t xml:space="preserve"> CEBM Oxford </w:t>
      </w:r>
      <w:proofErr w:type="spellStart"/>
      <w:r>
        <w:rPr>
          <w:color w:val="000000"/>
          <w:sz w:val="26"/>
          <w:szCs w:val="26"/>
        </w:rPr>
        <w:t>Lengkap</w:t>
      </w:r>
      <w:proofErr w:type="spellEnd"/>
      <w:r>
        <w:rPr>
          <w:color w:val="000000"/>
          <w:sz w:val="26"/>
          <w:szCs w:val="26"/>
        </w:rPr>
        <w:t xml:space="preserve"> per Studi</w:t>
      </w:r>
      <w:bookmarkEnd w:id="57"/>
    </w:p>
    <w:p w14:paraId="17C25577" w14:textId="77777777" w:rsidR="00C973DB" w:rsidRDefault="00AF0F19">
      <w:pPr>
        <w:spacing w:after="160" w:line="276" w:lineRule="auto"/>
        <w:jc w:val="both"/>
      </w:pPr>
      <w:proofErr w:type="spellStart"/>
      <w:r>
        <w:t>Setiap</w:t>
      </w:r>
      <w:proofErr w:type="spellEnd"/>
      <w:r>
        <w:t xml:space="preserve"> </w:t>
      </w:r>
      <w:proofErr w:type="spellStart"/>
      <w:r>
        <w:t>formulir</w:t>
      </w:r>
      <w:proofErr w:type="spellEnd"/>
      <w:r>
        <w:t xml:space="preserve"> </w:t>
      </w:r>
      <w:proofErr w:type="spellStart"/>
      <w:r>
        <w:t>memuat</w:t>
      </w:r>
      <w:proofErr w:type="spellEnd"/>
      <w:r>
        <w:t xml:space="preserve"> </w:t>
      </w:r>
      <w:proofErr w:type="spellStart"/>
      <w:r>
        <w:t>sepuluh</w:t>
      </w:r>
      <w:proofErr w:type="spellEnd"/>
      <w:r>
        <w:t xml:space="preserve"> </w:t>
      </w:r>
      <w:proofErr w:type="spellStart"/>
      <w:r>
        <w:t>pertanyaan</w:t>
      </w:r>
      <w:proofErr w:type="spellEnd"/>
      <w:r>
        <w:t xml:space="preserve">, </w:t>
      </w:r>
      <w:proofErr w:type="spellStart"/>
      <w:r>
        <w:t>yaitu</w:t>
      </w:r>
      <w:proofErr w:type="spellEnd"/>
      <w:r>
        <w:t xml:space="preserve"> lima </w:t>
      </w:r>
      <w:proofErr w:type="spellStart"/>
      <w:r>
        <w:t>pertanyaan</w:t>
      </w:r>
      <w:proofErr w:type="spellEnd"/>
      <w:r>
        <w:t xml:space="preserve"> </w:t>
      </w:r>
      <w:proofErr w:type="spellStart"/>
      <w:r>
        <w:t>validitas</w:t>
      </w:r>
      <w:proofErr w:type="spellEnd"/>
      <w:r>
        <w:t xml:space="preserve">, dua </w:t>
      </w:r>
      <w:proofErr w:type="spellStart"/>
      <w:r>
        <w:t>pertanyaan</w:t>
      </w:r>
      <w:proofErr w:type="spellEnd"/>
      <w:r>
        <w:t xml:space="preserve"> </w:t>
      </w:r>
      <w:proofErr w:type="spellStart"/>
      <w:r>
        <w:t>hasil</w:t>
      </w:r>
      <w:proofErr w:type="spellEnd"/>
      <w:r>
        <w:t xml:space="preserve">, dan </w:t>
      </w:r>
      <w:proofErr w:type="spellStart"/>
      <w:r>
        <w:t>tiga</w:t>
      </w:r>
      <w:proofErr w:type="spellEnd"/>
      <w:r>
        <w:t xml:space="preserve"> </w:t>
      </w:r>
      <w:proofErr w:type="spellStart"/>
      <w:r>
        <w:t>pertanyaan</w:t>
      </w:r>
      <w:proofErr w:type="spellEnd"/>
      <w:r>
        <w:t xml:space="preserve"> </w:t>
      </w:r>
      <w:proofErr w:type="spellStart"/>
      <w:r>
        <w:t>aplikabilitas</w:t>
      </w:r>
      <w:proofErr w:type="spellEnd"/>
      <w:r>
        <w:t xml:space="preserve">. Kolom </w:t>
      </w:r>
      <w:proofErr w:type="spellStart"/>
      <w:r>
        <w:t>jawaban</w:t>
      </w:r>
      <w:proofErr w:type="spellEnd"/>
      <w:r>
        <w:t xml:space="preserve"> </w:t>
      </w:r>
      <w:proofErr w:type="spellStart"/>
      <w:r>
        <w:t>memakai</w:t>
      </w:r>
      <w:proofErr w:type="spellEnd"/>
      <w:r>
        <w:t xml:space="preserve"> </w:t>
      </w:r>
      <w:proofErr w:type="spellStart"/>
      <w:r>
        <w:t>skala</w:t>
      </w:r>
      <w:proofErr w:type="spellEnd"/>
      <w:r>
        <w:t xml:space="preserve"> </w:t>
      </w:r>
      <w:proofErr w:type="spellStart"/>
      <w:r>
        <w:t>ya</w:t>
      </w:r>
      <w:proofErr w:type="spellEnd"/>
      <w:r>
        <w:t xml:space="preserve">, </w:t>
      </w:r>
      <w:proofErr w:type="spellStart"/>
      <w:r>
        <w:t>sebagian</w:t>
      </w:r>
      <w:proofErr w:type="spellEnd"/>
      <w:r>
        <w:t xml:space="preserve">, </w:t>
      </w:r>
      <w:proofErr w:type="spellStart"/>
      <w:r>
        <w:t>tidak</w:t>
      </w:r>
      <w:proofErr w:type="spellEnd"/>
      <w:r>
        <w:t xml:space="preserve">, dan </w:t>
      </w:r>
      <w:proofErr w:type="spellStart"/>
      <w:r>
        <w:t>tidak</w:t>
      </w:r>
      <w:proofErr w:type="spellEnd"/>
      <w:r>
        <w:t xml:space="preserve"> </w:t>
      </w:r>
      <w:proofErr w:type="spellStart"/>
      <w:r>
        <w:t>jelas</w:t>
      </w:r>
      <w:proofErr w:type="spellEnd"/>
      <w:r>
        <w:t>.</w:t>
      </w:r>
    </w:p>
    <w:p w14:paraId="155577DF" w14:textId="77777777" w:rsidR="00C973DB" w:rsidRDefault="00AF0F19">
      <w:pPr>
        <w:keepNext/>
        <w:keepLines/>
        <w:spacing w:before="200" w:after="80"/>
      </w:pPr>
      <w:r>
        <w:rPr>
          <w:b/>
          <w:bCs/>
          <w:sz w:val="22"/>
          <w:szCs w:val="22"/>
        </w:rPr>
        <w:t xml:space="preserve">Tabel L3.1 </w:t>
      </w:r>
      <w:proofErr w:type="spellStart"/>
      <w:r>
        <w:rPr>
          <w:sz w:val="22"/>
          <w:szCs w:val="22"/>
        </w:rPr>
        <w:t>Formulir</w:t>
      </w:r>
      <w:proofErr w:type="spellEnd"/>
      <w:r>
        <w:rPr>
          <w:sz w:val="22"/>
          <w:szCs w:val="22"/>
        </w:rPr>
        <w:t xml:space="preserve"> CEBM Oxford Tomala </w:t>
      </w:r>
      <w:proofErr w:type="spellStart"/>
      <w:r>
        <w:rPr>
          <w:sz w:val="22"/>
          <w:szCs w:val="22"/>
        </w:rPr>
        <w:t>dkk</w:t>
      </w:r>
      <w:proofErr w:type="spellEnd"/>
      <w:r>
        <w:rPr>
          <w:sz w:val="22"/>
          <w:szCs w:val="22"/>
        </w:rPr>
        <w:t>. (2026)</w:t>
      </w:r>
    </w:p>
    <w:tbl>
      <w:tblPr>
        <w:tblW w:w="14571" w:type="dxa"/>
        <w:jc w:val="center"/>
        <w:tblLayout w:type="fixed"/>
        <w:tblCellMar>
          <w:top w:w="45" w:type="dxa"/>
          <w:left w:w="70" w:type="dxa"/>
          <w:bottom w:w="45" w:type="dxa"/>
          <w:right w:w="70" w:type="dxa"/>
        </w:tblCellMar>
        <w:tblLook w:val="0000" w:firstRow="0" w:lastRow="0" w:firstColumn="0" w:lastColumn="0" w:noHBand="0" w:noVBand="0"/>
      </w:tblPr>
      <w:tblGrid>
        <w:gridCol w:w="510"/>
        <w:gridCol w:w="4082"/>
        <w:gridCol w:w="1474"/>
        <w:gridCol w:w="8505"/>
      </w:tblGrid>
      <w:tr w:rsidR="00C973DB" w14:paraId="189802C3" w14:textId="77777777">
        <w:trPr>
          <w:cantSplit/>
          <w:tblHeader/>
          <w:jc w:val="center"/>
        </w:trPr>
        <w:tc>
          <w:tcPr>
            <w:tcW w:w="510" w:type="dxa"/>
            <w:tcBorders>
              <w:top w:val="single" w:sz="12" w:space="0" w:color="000000"/>
              <w:left w:val="nil"/>
              <w:bottom w:val="single" w:sz="6" w:space="0" w:color="000000"/>
              <w:right w:val="nil"/>
            </w:tcBorders>
            <w:vAlign w:val="center"/>
          </w:tcPr>
          <w:p w14:paraId="0AE45DFD" w14:textId="77777777" w:rsidR="00C973DB" w:rsidRDefault="00AF0F19">
            <w:pPr>
              <w:jc w:val="center"/>
            </w:pPr>
            <w:r>
              <w:rPr>
                <w:b/>
                <w:bCs/>
                <w:sz w:val="17"/>
                <w:szCs w:val="17"/>
              </w:rPr>
              <w:t>No</w:t>
            </w:r>
          </w:p>
        </w:tc>
        <w:tc>
          <w:tcPr>
            <w:tcW w:w="4082" w:type="dxa"/>
            <w:tcBorders>
              <w:top w:val="single" w:sz="12" w:space="0" w:color="000000"/>
              <w:left w:val="nil"/>
              <w:bottom w:val="single" w:sz="6" w:space="0" w:color="000000"/>
              <w:right w:val="nil"/>
            </w:tcBorders>
            <w:vAlign w:val="center"/>
          </w:tcPr>
          <w:p w14:paraId="75F65A52" w14:textId="77777777" w:rsidR="00C973DB" w:rsidRDefault="00AF0F19">
            <w:proofErr w:type="spellStart"/>
            <w:r>
              <w:rPr>
                <w:b/>
                <w:bCs/>
                <w:sz w:val="17"/>
                <w:szCs w:val="17"/>
              </w:rPr>
              <w:t>Pertanyaan</w:t>
            </w:r>
            <w:proofErr w:type="spellEnd"/>
          </w:p>
        </w:tc>
        <w:tc>
          <w:tcPr>
            <w:tcW w:w="1474" w:type="dxa"/>
            <w:tcBorders>
              <w:top w:val="single" w:sz="12" w:space="0" w:color="000000"/>
              <w:left w:val="nil"/>
              <w:bottom w:val="single" w:sz="6" w:space="0" w:color="000000"/>
              <w:right w:val="nil"/>
            </w:tcBorders>
            <w:vAlign w:val="center"/>
          </w:tcPr>
          <w:p w14:paraId="06F3EA76" w14:textId="77777777" w:rsidR="00C973DB" w:rsidRDefault="00AF0F19">
            <w:pPr>
              <w:jc w:val="center"/>
            </w:pPr>
            <w:proofErr w:type="spellStart"/>
            <w:r>
              <w:rPr>
                <w:b/>
                <w:bCs/>
                <w:sz w:val="17"/>
                <w:szCs w:val="17"/>
              </w:rPr>
              <w:t>Jawaban</w:t>
            </w:r>
            <w:proofErr w:type="spellEnd"/>
          </w:p>
        </w:tc>
        <w:tc>
          <w:tcPr>
            <w:tcW w:w="8505" w:type="dxa"/>
            <w:tcBorders>
              <w:top w:val="single" w:sz="12" w:space="0" w:color="000000"/>
              <w:left w:val="nil"/>
              <w:bottom w:val="single" w:sz="6" w:space="0" w:color="000000"/>
              <w:right w:val="nil"/>
            </w:tcBorders>
            <w:vAlign w:val="center"/>
          </w:tcPr>
          <w:p w14:paraId="56766F48" w14:textId="77777777" w:rsidR="00C973DB" w:rsidRDefault="00AF0F19">
            <w:r>
              <w:rPr>
                <w:b/>
                <w:bCs/>
                <w:sz w:val="17"/>
                <w:szCs w:val="17"/>
              </w:rPr>
              <w:t xml:space="preserve">Dasar </w:t>
            </w:r>
            <w:proofErr w:type="spellStart"/>
            <w:r>
              <w:rPr>
                <w:b/>
                <w:bCs/>
                <w:sz w:val="17"/>
                <w:szCs w:val="17"/>
              </w:rPr>
              <w:t>jawaban</w:t>
            </w:r>
            <w:proofErr w:type="spellEnd"/>
            <w:r>
              <w:rPr>
                <w:b/>
                <w:bCs/>
                <w:sz w:val="17"/>
                <w:szCs w:val="17"/>
              </w:rPr>
              <w:t xml:space="preserve"> dan </w:t>
            </w:r>
            <w:proofErr w:type="spellStart"/>
            <w:r>
              <w:rPr>
                <w:b/>
                <w:bCs/>
                <w:sz w:val="17"/>
                <w:szCs w:val="17"/>
              </w:rPr>
              <w:t>kutipan</w:t>
            </w:r>
            <w:proofErr w:type="spellEnd"/>
          </w:p>
        </w:tc>
      </w:tr>
      <w:tr w:rsidR="00C973DB" w14:paraId="0D8E2F67" w14:textId="77777777">
        <w:trPr>
          <w:cantSplit/>
          <w:jc w:val="center"/>
        </w:trPr>
        <w:tc>
          <w:tcPr>
            <w:tcW w:w="510" w:type="dxa"/>
            <w:tcBorders>
              <w:top w:val="nil"/>
              <w:left w:val="nil"/>
              <w:bottom w:val="single" w:sz="4" w:space="0" w:color="000000"/>
              <w:right w:val="nil"/>
            </w:tcBorders>
          </w:tcPr>
          <w:p w14:paraId="1AAEB202" w14:textId="77777777" w:rsidR="00C973DB" w:rsidRDefault="00AF0F19">
            <w:pPr>
              <w:jc w:val="center"/>
            </w:pPr>
            <w:r>
              <w:rPr>
                <w:sz w:val="17"/>
                <w:szCs w:val="17"/>
              </w:rPr>
              <w:t>1</w:t>
            </w:r>
          </w:p>
        </w:tc>
        <w:tc>
          <w:tcPr>
            <w:tcW w:w="4082" w:type="dxa"/>
            <w:tcBorders>
              <w:top w:val="nil"/>
              <w:left w:val="nil"/>
              <w:bottom w:val="single" w:sz="4" w:space="0" w:color="000000"/>
              <w:right w:val="nil"/>
            </w:tcBorders>
          </w:tcPr>
          <w:p w14:paraId="3AEFAEEC" w14:textId="77777777" w:rsidR="00C973DB" w:rsidRDefault="00AF0F19">
            <w:proofErr w:type="spellStart"/>
            <w:r>
              <w:rPr>
                <w:i/>
                <w:iCs/>
                <w:sz w:val="17"/>
                <w:szCs w:val="17"/>
              </w:rPr>
              <w:t>Validitas</w:t>
            </w:r>
            <w:proofErr w:type="spellEnd"/>
            <w:r>
              <w:rPr>
                <w:i/>
                <w:iCs/>
                <w:sz w:val="17"/>
                <w:szCs w:val="17"/>
              </w:rPr>
              <w:t>.</w:t>
            </w:r>
            <w:r>
              <w:rPr>
                <w:sz w:val="17"/>
                <w:szCs w:val="17"/>
              </w:rPr>
              <w:t xml:space="preserve"> Did the review address a focused clinical question?</w:t>
            </w:r>
          </w:p>
          <w:p w14:paraId="1816766B" w14:textId="77777777" w:rsidR="00C973DB" w:rsidRDefault="00AF0F19">
            <w:proofErr w:type="spellStart"/>
            <w:r>
              <w:rPr>
                <w:i/>
                <w:iCs/>
                <w:sz w:val="17"/>
                <w:szCs w:val="17"/>
              </w:rPr>
              <w:t>Apakah</w:t>
            </w:r>
            <w:proofErr w:type="spellEnd"/>
            <w:r>
              <w:rPr>
                <w:i/>
                <w:iCs/>
                <w:sz w:val="17"/>
                <w:szCs w:val="17"/>
              </w:rPr>
              <w:t xml:space="preserve"> </w:t>
            </w:r>
            <w:proofErr w:type="spellStart"/>
            <w:r>
              <w:rPr>
                <w:i/>
                <w:iCs/>
                <w:sz w:val="17"/>
                <w:szCs w:val="17"/>
              </w:rPr>
              <w:t>tinjauan</w:t>
            </w:r>
            <w:proofErr w:type="spellEnd"/>
            <w:r>
              <w:rPr>
                <w:i/>
                <w:iCs/>
                <w:sz w:val="17"/>
                <w:szCs w:val="17"/>
              </w:rPr>
              <w:t xml:space="preserve"> </w:t>
            </w:r>
            <w:proofErr w:type="spellStart"/>
            <w:r>
              <w:rPr>
                <w:i/>
                <w:iCs/>
                <w:sz w:val="17"/>
                <w:szCs w:val="17"/>
              </w:rPr>
              <w:t>menjawab</w:t>
            </w:r>
            <w:proofErr w:type="spellEnd"/>
            <w:r>
              <w:rPr>
                <w:i/>
                <w:iCs/>
                <w:sz w:val="17"/>
                <w:szCs w:val="17"/>
              </w:rPr>
              <w:t xml:space="preserve"> </w:t>
            </w:r>
            <w:proofErr w:type="spellStart"/>
            <w:r>
              <w:rPr>
                <w:i/>
                <w:iCs/>
                <w:sz w:val="17"/>
                <w:szCs w:val="17"/>
              </w:rPr>
              <w:t>pertanyaan</w:t>
            </w:r>
            <w:proofErr w:type="spellEnd"/>
            <w:r>
              <w:rPr>
                <w:i/>
                <w:iCs/>
                <w:sz w:val="17"/>
                <w:szCs w:val="17"/>
              </w:rPr>
              <w:t xml:space="preserve"> </w:t>
            </w:r>
            <w:proofErr w:type="spellStart"/>
            <w:r>
              <w:rPr>
                <w:i/>
                <w:iCs/>
                <w:sz w:val="17"/>
                <w:szCs w:val="17"/>
              </w:rPr>
              <w:t>klinis</w:t>
            </w:r>
            <w:proofErr w:type="spellEnd"/>
            <w:r>
              <w:rPr>
                <w:i/>
                <w:iCs/>
                <w:sz w:val="17"/>
                <w:szCs w:val="17"/>
              </w:rPr>
              <w:t xml:space="preserve"> yang </w:t>
            </w:r>
            <w:proofErr w:type="spellStart"/>
            <w:r>
              <w:rPr>
                <w:i/>
                <w:iCs/>
                <w:sz w:val="17"/>
                <w:szCs w:val="17"/>
              </w:rPr>
              <w:t>terfokus</w:t>
            </w:r>
            <w:proofErr w:type="spellEnd"/>
            <w:r>
              <w:rPr>
                <w:i/>
                <w:iCs/>
                <w:sz w:val="17"/>
                <w:szCs w:val="17"/>
              </w:rPr>
              <w:t>?</w:t>
            </w:r>
          </w:p>
        </w:tc>
        <w:tc>
          <w:tcPr>
            <w:tcW w:w="1474" w:type="dxa"/>
            <w:tcBorders>
              <w:top w:val="nil"/>
              <w:left w:val="nil"/>
              <w:bottom w:val="single" w:sz="4" w:space="0" w:color="000000"/>
              <w:right w:val="nil"/>
            </w:tcBorders>
          </w:tcPr>
          <w:p w14:paraId="30C9A2D1"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4277EB64" w14:textId="77777777" w:rsidR="00C973DB" w:rsidRDefault="00AF0F19">
            <w:proofErr w:type="spellStart"/>
            <w:r>
              <w:rPr>
                <w:sz w:val="17"/>
                <w:szCs w:val="17"/>
              </w:rPr>
              <w:t>Pertanyaan</w:t>
            </w:r>
            <w:proofErr w:type="spellEnd"/>
            <w:r>
              <w:rPr>
                <w:sz w:val="17"/>
                <w:szCs w:val="17"/>
              </w:rPr>
              <w:t xml:space="preserve"> </w:t>
            </w:r>
            <w:proofErr w:type="spellStart"/>
            <w:r>
              <w:rPr>
                <w:sz w:val="17"/>
                <w:szCs w:val="17"/>
              </w:rPr>
              <w:t>terfokus</w:t>
            </w:r>
            <w:proofErr w:type="spellEnd"/>
            <w:r>
              <w:rPr>
                <w:sz w:val="17"/>
                <w:szCs w:val="17"/>
              </w:rPr>
              <w:t xml:space="preserve"> pada </w:t>
            </w:r>
            <w:proofErr w:type="spellStart"/>
            <w:r>
              <w:rPr>
                <w:sz w:val="17"/>
                <w:szCs w:val="17"/>
              </w:rPr>
              <w:t>pasien</w:t>
            </w:r>
            <w:proofErr w:type="spellEnd"/>
            <w:r>
              <w:rPr>
                <w:sz w:val="17"/>
                <w:szCs w:val="17"/>
              </w:rPr>
              <w:t xml:space="preserve"> </w:t>
            </w:r>
            <w:proofErr w:type="spellStart"/>
            <w:r>
              <w:rPr>
                <w:sz w:val="17"/>
                <w:szCs w:val="17"/>
              </w:rPr>
              <w:t>dewasa</w:t>
            </w:r>
            <w:proofErr w:type="spellEnd"/>
            <w:r>
              <w:rPr>
                <w:sz w:val="17"/>
                <w:szCs w:val="17"/>
              </w:rPr>
              <w:t xml:space="preserve"> </w:t>
            </w:r>
            <w:proofErr w:type="spellStart"/>
            <w:r>
              <w:rPr>
                <w:sz w:val="17"/>
                <w:szCs w:val="17"/>
              </w:rPr>
              <w:t>dengan</w:t>
            </w:r>
            <w:proofErr w:type="spellEnd"/>
            <w:r>
              <w:rPr>
                <w:sz w:val="17"/>
                <w:szCs w:val="17"/>
              </w:rPr>
              <w:t xml:space="preserve"> </w:t>
            </w:r>
            <w:proofErr w:type="spellStart"/>
            <w:r>
              <w:rPr>
                <w:sz w:val="17"/>
                <w:szCs w:val="17"/>
              </w:rPr>
              <w:t>edema</w:t>
            </w:r>
            <w:proofErr w:type="spellEnd"/>
            <w:r>
              <w:rPr>
                <w:sz w:val="17"/>
                <w:szCs w:val="17"/>
              </w:rPr>
              <w:t xml:space="preserve"> </w:t>
            </w:r>
            <w:proofErr w:type="spellStart"/>
            <w:r>
              <w:rPr>
                <w:sz w:val="17"/>
                <w:szCs w:val="17"/>
              </w:rPr>
              <w:t>paru</w:t>
            </w:r>
            <w:proofErr w:type="spellEnd"/>
            <w:r>
              <w:rPr>
                <w:sz w:val="17"/>
                <w:szCs w:val="17"/>
              </w:rPr>
              <w:t xml:space="preserve"> </w:t>
            </w:r>
            <w:proofErr w:type="spellStart"/>
            <w:r>
              <w:rPr>
                <w:sz w:val="17"/>
                <w:szCs w:val="17"/>
              </w:rPr>
              <w:t>kardiogenik</w:t>
            </w:r>
            <w:proofErr w:type="spellEnd"/>
            <w:r>
              <w:rPr>
                <w:sz w:val="17"/>
                <w:szCs w:val="17"/>
              </w:rPr>
              <w:t xml:space="preserve"> </w:t>
            </w:r>
            <w:proofErr w:type="spellStart"/>
            <w:r>
              <w:rPr>
                <w:sz w:val="17"/>
                <w:szCs w:val="17"/>
              </w:rPr>
              <w:t>akut</w:t>
            </w:r>
            <w:proofErr w:type="spellEnd"/>
            <w:r>
              <w:rPr>
                <w:sz w:val="17"/>
                <w:szCs w:val="17"/>
              </w:rPr>
              <w:t xml:space="preserve">, </w:t>
            </w:r>
            <w:proofErr w:type="spellStart"/>
            <w:r>
              <w:rPr>
                <w:sz w:val="17"/>
                <w:szCs w:val="17"/>
              </w:rPr>
              <w:t>intervensi</w:t>
            </w:r>
            <w:proofErr w:type="spellEnd"/>
            <w:r>
              <w:rPr>
                <w:sz w:val="17"/>
                <w:szCs w:val="17"/>
              </w:rPr>
              <w:t xml:space="preserve"> NIV (CPAP </w:t>
            </w:r>
            <w:proofErr w:type="spellStart"/>
            <w:r>
              <w:rPr>
                <w:sz w:val="17"/>
                <w:szCs w:val="17"/>
              </w:rPr>
              <w:t>atau</w:t>
            </w:r>
            <w:proofErr w:type="spellEnd"/>
            <w:r>
              <w:rPr>
                <w:sz w:val="17"/>
                <w:szCs w:val="17"/>
              </w:rPr>
              <w:t xml:space="preserve"> BiPAP) </w:t>
            </w:r>
            <w:proofErr w:type="spellStart"/>
            <w:r>
              <w:rPr>
                <w:sz w:val="17"/>
                <w:szCs w:val="17"/>
              </w:rPr>
              <w:t>ditambah</w:t>
            </w:r>
            <w:proofErr w:type="spellEnd"/>
            <w:r>
              <w:rPr>
                <w:sz w:val="17"/>
                <w:szCs w:val="17"/>
              </w:rPr>
              <w:t xml:space="preserve"> </w:t>
            </w:r>
            <w:proofErr w:type="spellStart"/>
            <w:r>
              <w:rPr>
                <w:sz w:val="17"/>
                <w:szCs w:val="17"/>
              </w:rPr>
              <w:t>perawatan</w:t>
            </w:r>
            <w:proofErr w:type="spellEnd"/>
            <w:r>
              <w:rPr>
                <w:sz w:val="17"/>
                <w:szCs w:val="17"/>
              </w:rPr>
              <w:t xml:space="preserve"> </w:t>
            </w:r>
            <w:proofErr w:type="spellStart"/>
            <w:r>
              <w:rPr>
                <w:sz w:val="17"/>
                <w:szCs w:val="17"/>
              </w:rPr>
              <w:t>standar</w:t>
            </w:r>
            <w:proofErr w:type="spellEnd"/>
            <w:r>
              <w:rPr>
                <w:sz w:val="17"/>
                <w:szCs w:val="17"/>
              </w:rPr>
              <w:t xml:space="preserve">, </w:t>
            </w:r>
            <w:proofErr w:type="spellStart"/>
            <w:r>
              <w:rPr>
                <w:sz w:val="17"/>
                <w:szCs w:val="17"/>
              </w:rPr>
              <w:t>pembanding</w:t>
            </w:r>
            <w:proofErr w:type="spellEnd"/>
            <w:r>
              <w:rPr>
                <w:sz w:val="17"/>
                <w:szCs w:val="17"/>
              </w:rPr>
              <w:t xml:space="preserve"> </w:t>
            </w:r>
            <w:proofErr w:type="spellStart"/>
            <w:r>
              <w:rPr>
                <w:sz w:val="17"/>
                <w:szCs w:val="17"/>
              </w:rPr>
              <w:t>perawatan</w:t>
            </w:r>
            <w:proofErr w:type="spellEnd"/>
            <w:r>
              <w:rPr>
                <w:sz w:val="17"/>
                <w:szCs w:val="17"/>
              </w:rPr>
              <w:t xml:space="preserve"> </w:t>
            </w:r>
            <w:proofErr w:type="spellStart"/>
            <w:r>
              <w:rPr>
                <w:sz w:val="17"/>
                <w:szCs w:val="17"/>
              </w:rPr>
              <w:t>standar</w:t>
            </w:r>
            <w:proofErr w:type="spellEnd"/>
            <w:r>
              <w:rPr>
                <w:sz w:val="17"/>
                <w:szCs w:val="17"/>
              </w:rPr>
              <w:t xml:space="preserve"> </w:t>
            </w:r>
            <w:proofErr w:type="spellStart"/>
            <w:r>
              <w:rPr>
                <w:sz w:val="17"/>
                <w:szCs w:val="17"/>
              </w:rPr>
              <w:t>dengan</w:t>
            </w:r>
            <w:proofErr w:type="spellEnd"/>
            <w:r>
              <w:rPr>
                <w:sz w:val="17"/>
                <w:szCs w:val="17"/>
              </w:rPr>
              <w:t xml:space="preserve"> </w:t>
            </w:r>
            <w:proofErr w:type="spellStart"/>
            <w:r>
              <w:rPr>
                <w:sz w:val="17"/>
                <w:szCs w:val="17"/>
              </w:rPr>
              <w:t>oksigen</w:t>
            </w:r>
            <w:proofErr w:type="spellEnd"/>
            <w:r>
              <w:rPr>
                <w:sz w:val="17"/>
                <w:szCs w:val="17"/>
              </w:rPr>
              <w:t xml:space="preserve">, dan </w:t>
            </w:r>
            <w:proofErr w:type="spellStart"/>
            <w:r>
              <w:rPr>
                <w:sz w:val="17"/>
                <w:szCs w:val="17"/>
              </w:rPr>
              <w:t>luaran</w:t>
            </w:r>
            <w:proofErr w:type="spellEnd"/>
            <w:r>
              <w:rPr>
                <w:sz w:val="17"/>
                <w:szCs w:val="17"/>
              </w:rPr>
              <w:t xml:space="preserve"> </w:t>
            </w:r>
            <w:proofErr w:type="spellStart"/>
            <w:r>
              <w:rPr>
                <w:sz w:val="17"/>
                <w:szCs w:val="17"/>
              </w:rPr>
              <w:t>utama</w:t>
            </w:r>
            <w:proofErr w:type="spellEnd"/>
            <w:r>
              <w:rPr>
                <w:sz w:val="17"/>
                <w:szCs w:val="17"/>
              </w:rPr>
              <w:t xml:space="preserve"> </w:t>
            </w:r>
            <w:proofErr w:type="spellStart"/>
            <w:r>
              <w:rPr>
                <w:sz w:val="17"/>
                <w:szCs w:val="17"/>
              </w:rPr>
              <w:t>mortalitas</w:t>
            </w:r>
            <w:proofErr w:type="spellEnd"/>
            <w:r>
              <w:rPr>
                <w:sz w:val="17"/>
                <w:szCs w:val="17"/>
              </w:rPr>
              <w:t xml:space="preserve"> </w:t>
            </w:r>
            <w:proofErr w:type="spellStart"/>
            <w:r>
              <w:rPr>
                <w:sz w:val="17"/>
                <w:szCs w:val="17"/>
              </w:rPr>
              <w:t>rumah</w:t>
            </w:r>
            <w:proofErr w:type="spellEnd"/>
            <w:r>
              <w:rPr>
                <w:sz w:val="17"/>
                <w:szCs w:val="17"/>
              </w:rPr>
              <w:t xml:space="preserve"> </w:t>
            </w:r>
            <w:proofErr w:type="spellStart"/>
            <w:r>
              <w:rPr>
                <w:sz w:val="17"/>
                <w:szCs w:val="17"/>
              </w:rPr>
              <w:t>sakit</w:t>
            </w:r>
            <w:proofErr w:type="spellEnd"/>
            <w:r>
              <w:rPr>
                <w:sz w:val="17"/>
                <w:szCs w:val="17"/>
              </w:rPr>
              <w:t xml:space="preserve">. </w:t>
            </w:r>
            <w:proofErr w:type="spellStart"/>
            <w:r>
              <w:rPr>
                <w:sz w:val="17"/>
                <w:szCs w:val="17"/>
              </w:rPr>
              <w:t>Penulis</w:t>
            </w:r>
            <w:proofErr w:type="spellEnd"/>
            <w:r>
              <w:rPr>
                <w:sz w:val="17"/>
                <w:szCs w:val="17"/>
              </w:rPr>
              <w:t xml:space="preserve"> juga </w:t>
            </w:r>
            <w:proofErr w:type="spellStart"/>
            <w:r>
              <w:rPr>
                <w:sz w:val="17"/>
                <w:szCs w:val="17"/>
              </w:rPr>
              <w:t>menetapkan</w:t>
            </w:r>
            <w:proofErr w:type="spellEnd"/>
            <w:r>
              <w:rPr>
                <w:sz w:val="17"/>
                <w:szCs w:val="17"/>
              </w:rPr>
              <w:t xml:space="preserve"> </w:t>
            </w:r>
            <w:proofErr w:type="spellStart"/>
            <w:r>
              <w:rPr>
                <w:sz w:val="17"/>
                <w:szCs w:val="17"/>
              </w:rPr>
              <w:t>hipotesis</w:t>
            </w:r>
            <w:proofErr w:type="spellEnd"/>
            <w:r>
              <w:rPr>
                <w:sz w:val="17"/>
                <w:szCs w:val="17"/>
              </w:rPr>
              <w:t xml:space="preserve"> </w:t>
            </w:r>
            <w:proofErr w:type="spellStart"/>
            <w:r>
              <w:rPr>
                <w:sz w:val="17"/>
                <w:szCs w:val="17"/>
              </w:rPr>
              <w:t>bahwa</w:t>
            </w:r>
            <w:proofErr w:type="spellEnd"/>
            <w:r>
              <w:rPr>
                <w:sz w:val="17"/>
                <w:szCs w:val="17"/>
              </w:rPr>
              <w:t xml:space="preserve"> “the number of participants with Acute Coronary Syndromes (ACS) in randomized trials could serve as a primary factor moderating the NIV treatment effect” (</w:t>
            </w:r>
            <w:proofErr w:type="spellStart"/>
            <w:r>
              <w:rPr>
                <w:sz w:val="17"/>
                <w:szCs w:val="17"/>
              </w:rPr>
              <w:t>hlm</w:t>
            </w:r>
            <w:proofErr w:type="spellEnd"/>
            <w:r>
              <w:rPr>
                <w:sz w:val="17"/>
                <w:szCs w:val="17"/>
              </w:rPr>
              <w:t xml:space="preserve">. 3), </w:t>
            </w:r>
            <w:proofErr w:type="spellStart"/>
            <w:r>
              <w:rPr>
                <w:sz w:val="17"/>
                <w:szCs w:val="17"/>
              </w:rPr>
              <w:t>sehingga</w:t>
            </w:r>
            <w:proofErr w:type="spellEnd"/>
            <w:r>
              <w:rPr>
                <w:sz w:val="17"/>
                <w:szCs w:val="17"/>
              </w:rPr>
              <w:t xml:space="preserve"> </w:t>
            </w:r>
            <w:proofErr w:type="spellStart"/>
            <w:r>
              <w:rPr>
                <w:sz w:val="17"/>
                <w:szCs w:val="17"/>
              </w:rPr>
              <w:t>modifikasi</w:t>
            </w:r>
            <w:proofErr w:type="spellEnd"/>
            <w:r>
              <w:rPr>
                <w:sz w:val="17"/>
                <w:szCs w:val="17"/>
              </w:rPr>
              <w:t xml:space="preserve"> </w:t>
            </w:r>
            <w:proofErr w:type="spellStart"/>
            <w:r>
              <w:rPr>
                <w:sz w:val="17"/>
                <w:szCs w:val="17"/>
              </w:rPr>
              <w:t>efek</w:t>
            </w:r>
            <w:proofErr w:type="spellEnd"/>
            <w:r>
              <w:rPr>
                <w:sz w:val="17"/>
                <w:szCs w:val="17"/>
              </w:rPr>
              <w:t xml:space="preserve"> oleh </w:t>
            </w:r>
            <w:proofErr w:type="spellStart"/>
            <w:r>
              <w:rPr>
                <w:sz w:val="17"/>
                <w:szCs w:val="17"/>
              </w:rPr>
              <w:t>prevalensi</w:t>
            </w:r>
            <w:proofErr w:type="spellEnd"/>
            <w:r>
              <w:rPr>
                <w:sz w:val="17"/>
                <w:szCs w:val="17"/>
              </w:rPr>
              <w:t xml:space="preserve"> ACS </w:t>
            </w:r>
            <w:proofErr w:type="spellStart"/>
            <w:r>
              <w:rPr>
                <w:sz w:val="17"/>
                <w:szCs w:val="17"/>
              </w:rPr>
              <w:t>ikut</w:t>
            </w:r>
            <w:proofErr w:type="spellEnd"/>
            <w:r>
              <w:rPr>
                <w:sz w:val="17"/>
                <w:szCs w:val="17"/>
              </w:rPr>
              <w:t xml:space="preserve"> </w:t>
            </w:r>
            <w:proofErr w:type="spellStart"/>
            <w:r>
              <w:rPr>
                <w:sz w:val="17"/>
                <w:szCs w:val="17"/>
              </w:rPr>
              <w:t>dijawab</w:t>
            </w:r>
            <w:proofErr w:type="spellEnd"/>
            <w:r>
              <w:rPr>
                <w:sz w:val="17"/>
                <w:szCs w:val="17"/>
              </w:rPr>
              <w:t>.</w:t>
            </w:r>
          </w:p>
        </w:tc>
      </w:tr>
      <w:tr w:rsidR="00C973DB" w14:paraId="68025D8D" w14:textId="77777777">
        <w:trPr>
          <w:cantSplit/>
          <w:jc w:val="center"/>
        </w:trPr>
        <w:tc>
          <w:tcPr>
            <w:tcW w:w="510" w:type="dxa"/>
            <w:tcBorders>
              <w:top w:val="nil"/>
              <w:left w:val="nil"/>
              <w:bottom w:val="single" w:sz="4" w:space="0" w:color="000000"/>
              <w:right w:val="nil"/>
            </w:tcBorders>
          </w:tcPr>
          <w:p w14:paraId="22BD2E41" w14:textId="77777777" w:rsidR="00C973DB" w:rsidRDefault="00AF0F19">
            <w:pPr>
              <w:jc w:val="center"/>
            </w:pPr>
            <w:r>
              <w:rPr>
                <w:sz w:val="17"/>
                <w:szCs w:val="17"/>
              </w:rPr>
              <w:t>2</w:t>
            </w:r>
          </w:p>
        </w:tc>
        <w:tc>
          <w:tcPr>
            <w:tcW w:w="4082" w:type="dxa"/>
            <w:tcBorders>
              <w:top w:val="nil"/>
              <w:left w:val="nil"/>
              <w:bottom w:val="single" w:sz="4" w:space="0" w:color="000000"/>
              <w:right w:val="nil"/>
            </w:tcBorders>
          </w:tcPr>
          <w:p w14:paraId="4EA4310E" w14:textId="77777777" w:rsidR="00C973DB" w:rsidRDefault="00AF0F19">
            <w:proofErr w:type="spellStart"/>
            <w:r>
              <w:rPr>
                <w:i/>
                <w:iCs/>
                <w:sz w:val="17"/>
                <w:szCs w:val="17"/>
              </w:rPr>
              <w:t>Validitas</w:t>
            </w:r>
            <w:proofErr w:type="spellEnd"/>
            <w:r>
              <w:rPr>
                <w:i/>
                <w:iCs/>
                <w:sz w:val="17"/>
                <w:szCs w:val="17"/>
              </w:rPr>
              <w:t>.</w:t>
            </w:r>
            <w:r>
              <w:rPr>
                <w:sz w:val="17"/>
                <w:szCs w:val="17"/>
              </w:rPr>
              <w:t xml:space="preserve"> Were the criteria used to select articles for inclusion appropriate?</w:t>
            </w:r>
          </w:p>
          <w:p w14:paraId="0BFABDD5" w14:textId="77777777" w:rsidR="00C973DB" w:rsidRDefault="00AF0F19">
            <w:proofErr w:type="spellStart"/>
            <w:r>
              <w:rPr>
                <w:i/>
                <w:iCs/>
                <w:sz w:val="17"/>
                <w:szCs w:val="17"/>
              </w:rPr>
              <w:t>Apakah</w:t>
            </w:r>
            <w:proofErr w:type="spellEnd"/>
            <w:r>
              <w:rPr>
                <w:i/>
                <w:iCs/>
                <w:sz w:val="17"/>
                <w:szCs w:val="17"/>
              </w:rPr>
              <w:t xml:space="preserve"> </w:t>
            </w:r>
            <w:proofErr w:type="spellStart"/>
            <w:r>
              <w:rPr>
                <w:i/>
                <w:iCs/>
                <w:sz w:val="17"/>
                <w:szCs w:val="17"/>
              </w:rPr>
              <w:t>kriteria</w:t>
            </w:r>
            <w:proofErr w:type="spellEnd"/>
            <w:r>
              <w:rPr>
                <w:i/>
                <w:iCs/>
                <w:sz w:val="17"/>
                <w:szCs w:val="17"/>
              </w:rPr>
              <w:t xml:space="preserve"> </w:t>
            </w:r>
            <w:proofErr w:type="spellStart"/>
            <w:r>
              <w:rPr>
                <w:i/>
                <w:iCs/>
                <w:sz w:val="17"/>
                <w:szCs w:val="17"/>
              </w:rPr>
              <w:t>seleksi</w:t>
            </w:r>
            <w:proofErr w:type="spellEnd"/>
            <w:r>
              <w:rPr>
                <w:i/>
                <w:iCs/>
                <w:sz w:val="17"/>
                <w:szCs w:val="17"/>
              </w:rPr>
              <w:t xml:space="preserve"> </w:t>
            </w:r>
            <w:proofErr w:type="spellStart"/>
            <w:r>
              <w:rPr>
                <w:i/>
                <w:iCs/>
                <w:sz w:val="17"/>
                <w:szCs w:val="17"/>
              </w:rPr>
              <w:t>artikel</w:t>
            </w:r>
            <w:proofErr w:type="spellEnd"/>
            <w:r>
              <w:rPr>
                <w:i/>
                <w:iCs/>
                <w:sz w:val="17"/>
                <w:szCs w:val="17"/>
              </w:rPr>
              <w:t xml:space="preserve"> </w:t>
            </w:r>
            <w:proofErr w:type="spellStart"/>
            <w:r>
              <w:rPr>
                <w:i/>
                <w:iCs/>
                <w:sz w:val="17"/>
                <w:szCs w:val="17"/>
              </w:rPr>
              <w:t>sesuai</w:t>
            </w:r>
            <w:proofErr w:type="spellEnd"/>
            <w:r>
              <w:rPr>
                <w:i/>
                <w:iCs/>
                <w:sz w:val="17"/>
                <w:szCs w:val="17"/>
              </w:rPr>
              <w:t>?</w:t>
            </w:r>
          </w:p>
        </w:tc>
        <w:tc>
          <w:tcPr>
            <w:tcW w:w="1474" w:type="dxa"/>
            <w:tcBorders>
              <w:top w:val="nil"/>
              <w:left w:val="nil"/>
              <w:bottom w:val="single" w:sz="4" w:space="0" w:color="000000"/>
              <w:right w:val="nil"/>
            </w:tcBorders>
          </w:tcPr>
          <w:p w14:paraId="2D513C64"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2086A205" w14:textId="77777777" w:rsidR="00C973DB" w:rsidRDefault="00AF0F19">
            <w:r>
              <w:rPr>
                <w:sz w:val="17"/>
                <w:szCs w:val="17"/>
              </w:rPr>
              <w:t xml:space="preserve">Desain yang </w:t>
            </w:r>
            <w:proofErr w:type="spellStart"/>
            <w:r>
              <w:rPr>
                <w:sz w:val="17"/>
                <w:szCs w:val="17"/>
              </w:rPr>
              <w:t>dicari</w:t>
            </w:r>
            <w:proofErr w:type="spellEnd"/>
            <w:r>
              <w:rPr>
                <w:sz w:val="17"/>
                <w:szCs w:val="17"/>
              </w:rPr>
              <w:t xml:space="preserve"> </w:t>
            </w:r>
            <w:proofErr w:type="spellStart"/>
            <w:r>
              <w:rPr>
                <w:sz w:val="17"/>
                <w:szCs w:val="17"/>
              </w:rPr>
              <w:t>sesuai</w:t>
            </w:r>
            <w:proofErr w:type="spellEnd"/>
            <w:r>
              <w:rPr>
                <w:sz w:val="17"/>
                <w:szCs w:val="17"/>
              </w:rPr>
              <w:t xml:space="preserve"> </w:t>
            </w:r>
            <w:proofErr w:type="spellStart"/>
            <w:r>
              <w:rPr>
                <w:sz w:val="17"/>
                <w:szCs w:val="17"/>
              </w:rPr>
              <w:t>untuk</w:t>
            </w:r>
            <w:proofErr w:type="spellEnd"/>
            <w:r>
              <w:rPr>
                <w:sz w:val="17"/>
                <w:szCs w:val="17"/>
              </w:rPr>
              <w:t xml:space="preserve"> </w:t>
            </w:r>
            <w:proofErr w:type="spellStart"/>
            <w:r>
              <w:rPr>
                <w:sz w:val="17"/>
                <w:szCs w:val="17"/>
              </w:rPr>
              <w:t>pertanyaan</w:t>
            </w:r>
            <w:proofErr w:type="spellEnd"/>
            <w:r>
              <w:rPr>
                <w:sz w:val="17"/>
                <w:szCs w:val="17"/>
              </w:rPr>
              <w:t xml:space="preserve"> </w:t>
            </w:r>
            <w:proofErr w:type="spellStart"/>
            <w:r>
              <w:rPr>
                <w:sz w:val="17"/>
                <w:szCs w:val="17"/>
              </w:rPr>
              <w:t>terapi</w:t>
            </w:r>
            <w:proofErr w:type="spellEnd"/>
            <w:r>
              <w:rPr>
                <w:sz w:val="17"/>
                <w:szCs w:val="17"/>
              </w:rPr>
              <w:t xml:space="preserve">. </w:t>
            </w:r>
            <w:proofErr w:type="spellStart"/>
            <w:r>
              <w:rPr>
                <w:sz w:val="17"/>
                <w:szCs w:val="17"/>
              </w:rPr>
              <w:t>Kriteria</w:t>
            </w:r>
            <w:proofErr w:type="spellEnd"/>
            <w:r>
              <w:rPr>
                <w:sz w:val="17"/>
                <w:szCs w:val="17"/>
              </w:rPr>
              <w:t xml:space="preserve"> </w:t>
            </w:r>
            <w:proofErr w:type="spellStart"/>
            <w:r>
              <w:rPr>
                <w:sz w:val="17"/>
                <w:szCs w:val="17"/>
              </w:rPr>
              <w:t>menyebut</w:t>
            </w:r>
            <w:proofErr w:type="spellEnd"/>
            <w:r>
              <w:rPr>
                <w:sz w:val="17"/>
                <w:szCs w:val="17"/>
              </w:rPr>
              <w:t xml:space="preserve"> “Randomized controlled trials (RCTs) and quasi-randomized trials were eligible for inclusion” (</w:t>
            </w:r>
            <w:proofErr w:type="spellStart"/>
            <w:r>
              <w:rPr>
                <w:sz w:val="17"/>
                <w:szCs w:val="17"/>
              </w:rPr>
              <w:t>hlm</w:t>
            </w:r>
            <w:proofErr w:type="spellEnd"/>
            <w:r>
              <w:rPr>
                <w:sz w:val="17"/>
                <w:szCs w:val="17"/>
              </w:rPr>
              <w:t xml:space="preserve">. 3). </w:t>
            </w:r>
            <w:proofErr w:type="spellStart"/>
            <w:r>
              <w:rPr>
                <w:sz w:val="17"/>
                <w:szCs w:val="17"/>
              </w:rPr>
              <w:t>Komparator</w:t>
            </w:r>
            <w:proofErr w:type="spellEnd"/>
            <w:r>
              <w:rPr>
                <w:sz w:val="17"/>
                <w:szCs w:val="17"/>
              </w:rPr>
              <w:t xml:space="preserve"> </w:t>
            </w:r>
            <w:proofErr w:type="spellStart"/>
            <w:r>
              <w:rPr>
                <w:sz w:val="17"/>
                <w:szCs w:val="17"/>
              </w:rPr>
              <w:t>berupa</w:t>
            </w:r>
            <w:proofErr w:type="spellEnd"/>
            <w:r>
              <w:rPr>
                <w:sz w:val="17"/>
                <w:szCs w:val="17"/>
              </w:rPr>
              <w:t xml:space="preserve"> </w:t>
            </w:r>
            <w:proofErr w:type="spellStart"/>
            <w:r>
              <w:rPr>
                <w:sz w:val="17"/>
                <w:szCs w:val="17"/>
              </w:rPr>
              <w:t>kanul</w:t>
            </w:r>
            <w:proofErr w:type="spellEnd"/>
            <w:r>
              <w:rPr>
                <w:sz w:val="17"/>
                <w:szCs w:val="17"/>
              </w:rPr>
              <w:t xml:space="preserve"> nasal, </w:t>
            </w:r>
            <w:proofErr w:type="spellStart"/>
            <w:r>
              <w:rPr>
                <w:sz w:val="17"/>
                <w:szCs w:val="17"/>
              </w:rPr>
              <w:t>sungkup</w:t>
            </w:r>
            <w:proofErr w:type="spellEnd"/>
            <w:r>
              <w:rPr>
                <w:sz w:val="17"/>
                <w:szCs w:val="17"/>
              </w:rPr>
              <w:t xml:space="preserve"> Venturi, </w:t>
            </w:r>
            <w:proofErr w:type="spellStart"/>
            <w:r>
              <w:rPr>
                <w:sz w:val="17"/>
                <w:szCs w:val="17"/>
              </w:rPr>
              <w:t>atau</w:t>
            </w:r>
            <w:proofErr w:type="spellEnd"/>
            <w:r>
              <w:rPr>
                <w:sz w:val="17"/>
                <w:szCs w:val="17"/>
              </w:rPr>
              <w:t xml:space="preserve"> non-rebreather </w:t>
            </w:r>
            <w:proofErr w:type="spellStart"/>
            <w:r>
              <w:rPr>
                <w:sz w:val="17"/>
                <w:szCs w:val="17"/>
              </w:rPr>
              <w:t>ditambah</w:t>
            </w:r>
            <w:proofErr w:type="spellEnd"/>
            <w:r>
              <w:rPr>
                <w:sz w:val="17"/>
                <w:szCs w:val="17"/>
              </w:rPr>
              <w:t xml:space="preserve"> </w:t>
            </w:r>
            <w:proofErr w:type="spellStart"/>
            <w:r>
              <w:rPr>
                <w:sz w:val="17"/>
                <w:szCs w:val="17"/>
              </w:rPr>
              <w:t>obat</w:t>
            </w:r>
            <w:proofErr w:type="spellEnd"/>
            <w:r>
              <w:rPr>
                <w:sz w:val="17"/>
                <w:szCs w:val="17"/>
              </w:rPr>
              <w:t xml:space="preserve"> </w:t>
            </w:r>
            <w:proofErr w:type="spellStart"/>
            <w:r>
              <w:rPr>
                <w:sz w:val="17"/>
                <w:szCs w:val="17"/>
              </w:rPr>
              <w:t>standar</w:t>
            </w:r>
            <w:proofErr w:type="spellEnd"/>
            <w:r>
              <w:rPr>
                <w:sz w:val="17"/>
                <w:szCs w:val="17"/>
              </w:rPr>
              <w:t xml:space="preserve"> </w:t>
            </w:r>
            <w:proofErr w:type="spellStart"/>
            <w:r>
              <w:rPr>
                <w:sz w:val="17"/>
                <w:szCs w:val="17"/>
              </w:rPr>
              <w:t>sehingga</w:t>
            </w:r>
            <w:proofErr w:type="spellEnd"/>
            <w:r>
              <w:rPr>
                <w:sz w:val="17"/>
                <w:szCs w:val="17"/>
              </w:rPr>
              <w:t xml:space="preserve"> </w:t>
            </w:r>
            <w:proofErr w:type="spellStart"/>
            <w:r>
              <w:rPr>
                <w:sz w:val="17"/>
                <w:szCs w:val="17"/>
              </w:rPr>
              <w:t>sejalan</w:t>
            </w:r>
            <w:proofErr w:type="spellEnd"/>
            <w:r>
              <w:rPr>
                <w:sz w:val="17"/>
                <w:szCs w:val="17"/>
              </w:rPr>
              <w:t xml:space="preserve"> </w:t>
            </w:r>
            <w:proofErr w:type="spellStart"/>
            <w:r>
              <w:rPr>
                <w:sz w:val="17"/>
                <w:szCs w:val="17"/>
              </w:rPr>
              <w:t>dengan</w:t>
            </w:r>
            <w:proofErr w:type="spellEnd"/>
            <w:r>
              <w:rPr>
                <w:sz w:val="17"/>
                <w:szCs w:val="17"/>
              </w:rPr>
              <w:t xml:space="preserve"> PICO </w:t>
            </w:r>
            <w:proofErr w:type="spellStart"/>
            <w:r>
              <w:rPr>
                <w:sz w:val="17"/>
                <w:szCs w:val="17"/>
              </w:rPr>
              <w:t>kasus</w:t>
            </w:r>
            <w:proofErr w:type="spellEnd"/>
            <w:r>
              <w:rPr>
                <w:sz w:val="17"/>
                <w:szCs w:val="17"/>
              </w:rPr>
              <w:t xml:space="preserve"> </w:t>
            </w:r>
            <w:proofErr w:type="spellStart"/>
            <w:r>
              <w:rPr>
                <w:sz w:val="17"/>
                <w:szCs w:val="17"/>
              </w:rPr>
              <w:t>ini</w:t>
            </w:r>
            <w:proofErr w:type="spellEnd"/>
            <w:r>
              <w:rPr>
                <w:sz w:val="17"/>
                <w:szCs w:val="17"/>
              </w:rPr>
              <w:t>.</w:t>
            </w:r>
          </w:p>
        </w:tc>
      </w:tr>
      <w:tr w:rsidR="00C973DB" w14:paraId="73676629" w14:textId="77777777">
        <w:trPr>
          <w:cantSplit/>
          <w:jc w:val="center"/>
        </w:trPr>
        <w:tc>
          <w:tcPr>
            <w:tcW w:w="510" w:type="dxa"/>
            <w:tcBorders>
              <w:top w:val="nil"/>
              <w:left w:val="nil"/>
              <w:bottom w:val="single" w:sz="4" w:space="0" w:color="000000"/>
              <w:right w:val="nil"/>
            </w:tcBorders>
          </w:tcPr>
          <w:p w14:paraId="3DCBCBDB" w14:textId="77777777" w:rsidR="00C973DB" w:rsidRDefault="00AF0F19">
            <w:pPr>
              <w:jc w:val="center"/>
            </w:pPr>
            <w:r>
              <w:rPr>
                <w:sz w:val="17"/>
                <w:szCs w:val="17"/>
              </w:rPr>
              <w:t>3</w:t>
            </w:r>
          </w:p>
        </w:tc>
        <w:tc>
          <w:tcPr>
            <w:tcW w:w="4082" w:type="dxa"/>
            <w:tcBorders>
              <w:top w:val="nil"/>
              <w:left w:val="nil"/>
              <w:bottom w:val="single" w:sz="4" w:space="0" w:color="000000"/>
              <w:right w:val="nil"/>
            </w:tcBorders>
          </w:tcPr>
          <w:p w14:paraId="4E585E09" w14:textId="77777777" w:rsidR="00C973DB" w:rsidRDefault="00AF0F19">
            <w:proofErr w:type="spellStart"/>
            <w:r>
              <w:rPr>
                <w:i/>
                <w:iCs/>
                <w:sz w:val="17"/>
                <w:szCs w:val="17"/>
              </w:rPr>
              <w:t>Validitas</w:t>
            </w:r>
            <w:proofErr w:type="spellEnd"/>
            <w:r>
              <w:rPr>
                <w:i/>
                <w:iCs/>
                <w:sz w:val="17"/>
                <w:szCs w:val="17"/>
              </w:rPr>
              <w:t>.</w:t>
            </w:r>
            <w:r>
              <w:rPr>
                <w:sz w:val="17"/>
                <w:szCs w:val="17"/>
              </w:rPr>
              <w:t xml:space="preserve"> Was a comprehensive search performed to find all relevant studies?</w:t>
            </w:r>
          </w:p>
          <w:p w14:paraId="2F1C5211" w14:textId="77777777" w:rsidR="00C973DB" w:rsidRDefault="00AF0F19">
            <w:proofErr w:type="spellStart"/>
            <w:r>
              <w:rPr>
                <w:i/>
                <w:iCs/>
                <w:sz w:val="17"/>
                <w:szCs w:val="17"/>
              </w:rPr>
              <w:t>Apakah</w:t>
            </w:r>
            <w:proofErr w:type="spellEnd"/>
            <w:r>
              <w:rPr>
                <w:i/>
                <w:iCs/>
                <w:sz w:val="17"/>
                <w:szCs w:val="17"/>
              </w:rPr>
              <w:t xml:space="preserve"> </w:t>
            </w:r>
            <w:proofErr w:type="spellStart"/>
            <w:r>
              <w:rPr>
                <w:i/>
                <w:iCs/>
                <w:sz w:val="17"/>
                <w:szCs w:val="17"/>
              </w:rPr>
              <w:t>pencarian</w:t>
            </w:r>
            <w:proofErr w:type="spellEnd"/>
            <w:r>
              <w:rPr>
                <w:i/>
                <w:iCs/>
                <w:sz w:val="17"/>
                <w:szCs w:val="17"/>
              </w:rPr>
              <w:t xml:space="preserve"> </w:t>
            </w:r>
            <w:proofErr w:type="spellStart"/>
            <w:r>
              <w:rPr>
                <w:i/>
                <w:iCs/>
                <w:sz w:val="17"/>
                <w:szCs w:val="17"/>
              </w:rPr>
              <w:t>cukup</w:t>
            </w:r>
            <w:proofErr w:type="spellEnd"/>
            <w:r>
              <w:rPr>
                <w:i/>
                <w:iCs/>
                <w:sz w:val="17"/>
                <w:szCs w:val="17"/>
              </w:rPr>
              <w:t xml:space="preserve"> </w:t>
            </w:r>
            <w:proofErr w:type="spellStart"/>
            <w:r>
              <w:rPr>
                <w:i/>
                <w:iCs/>
                <w:sz w:val="17"/>
                <w:szCs w:val="17"/>
              </w:rPr>
              <w:t>komprehensif</w:t>
            </w:r>
            <w:proofErr w:type="spellEnd"/>
            <w:r>
              <w:rPr>
                <w:i/>
                <w:iCs/>
                <w:sz w:val="17"/>
                <w:szCs w:val="17"/>
              </w:rPr>
              <w:t xml:space="preserve"> </w:t>
            </w:r>
            <w:proofErr w:type="spellStart"/>
            <w:r>
              <w:rPr>
                <w:i/>
                <w:iCs/>
                <w:sz w:val="17"/>
                <w:szCs w:val="17"/>
              </w:rPr>
              <w:t>untuk</w:t>
            </w:r>
            <w:proofErr w:type="spellEnd"/>
            <w:r>
              <w:rPr>
                <w:i/>
                <w:iCs/>
                <w:sz w:val="17"/>
                <w:szCs w:val="17"/>
              </w:rPr>
              <w:t xml:space="preserve"> </w:t>
            </w:r>
            <w:proofErr w:type="spellStart"/>
            <w:r>
              <w:rPr>
                <w:i/>
                <w:iCs/>
                <w:sz w:val="17"/>
                <w:szCs w:val="17"/>
              </w:rPr>
              <w:t>menemukan</w:t>
            </w:r>
            <w:proofErr w:type="spellEnd"/>
            <w:r>
              <w:rPr>
                <w:i/>
                <w:iCs/>
                <w:sz w:val="17"/>
                <w:szCs w:val="17"/>
              </w:rPr>
              <w:t xml:space="preserve"> </w:t>
            </w:r>
            <w:proofErr w:type="spellStart"/>
            <w:r>
              <w:rPr>
                <w:i/>
                <w:iCs/>
                <w:sz w:val="17"/>
                <w:szCs w:val="17"/>
              </w:rPr>
              <w:t>studi</w:t>
            </w:r>
            <w:proofErr w:type="spellEnd"/>
            <w:r>
              <w:rPr>
                <w:i/>
                <w:iCs/>
                <w:sz w:val="17"/>
                <w:szCs w:val="17"/>
              </w:rPr>
              <w:t xml:space="preserve"> </w:t>
            </w:r>
            <w:proofErr w:type="spellStart"/>
            <w:r>
              <w:rPr>
                <w:i/>
                <w:iCs/>
                <w:sz w:val="17"/>
                <w:szCs w:val="17"/>
              </w:rPr>
              <w:t>relevan</w:t>
            </w:r>
            <w:proofErr w:type="spellEnd"/>
            <w:r>
              <w:rPr>
                <w:i/>
                <w:iCs/>
                <w:sz w:val="17"/>
                <w:szCs w:val="17"/>
              </w:rPr>
              <w:t>?</w:t>
            </w:r>
          </w:p>
        </w:tc>
        <w:tc>
          <w:tcPr>
            <w:tcW w:w="1474" w:type="dxa"/>
            <w:tcBorders>
              <w:top w:val="nil"/>
              <w:left w:val="nil"/>
              <w:bottom w:val="single" w:sz="4" w:space="0" w:color="000000"/>
              <w:right w:val="nil"/>
            </w:tcBorders>
          </w:tcPr>
          <w:p w14:paraId="6C8524FF" w14:textId="77777777" w:rsidR="00C973DB" w:rsidRDefault="00AF0F19">
            <w:pPr>
              <w:jc w:val="center"/>
            </w:pPr>
            <w:r>
              <w:rPr>
                <w:sz w:val="17"/>
                <w:szCs w:val="17"/>
              </w:rPr>
              <w:t>Sebagian</w:t>
            </w:r>
          </w:p>
        </w:tc>
        <w:tc>
          <w:tcPr>
            <w:tcW w:w="8505" w:type="dxa"/>
            <w:tcBorders>
              <w:top w:val="nil"/>
              <w:left w:val="nil"/>
              <w:bottom w:val="single" w:sz="4" w:space="0" w:color="000000"/>
              <w:right w:val="nil"/>
            </w:tcBorders>
          </w:tcPr>
          <w:p w14:paraId="4AE94E23" w14:textId="77777777" w:rsidR="00C973DB" w:rsidRDefault="00AF0F19">
            <w:proofErr w:type="spellStart"/>
            <w:r>
              <w:rPr>
                <w:sz w:val="17"/>
                <w:szCs w:val="17"/>
              </w:rPr>
              <w:t>Pencarian</w:t>
            </w:r>
            <w:proofErr w:type="spellEnd"/>
            <w:r>
              <w:rPr>
                <w:sz w:val="17"/>
                <w:szCs w:val="17"/>
              </w:rPr>
              <w:t xml:space="preserve"> </w:t>
            </w:r>
            <w:proofErr w:type="spellStart"/>
            <w:r>
              <w:rPr>
                <w:sz w:val="17"/>
                <w:szCs w:val="17"/>
              </w:rPr>
              <w:t>mencakup</w:t>
            </w:r>
            <w:proofErr w:type="spellEnd"/>
            <w:r>
              <w:rPr>
                <w:sz w:val="17"/>
                <w:szCs w:val="17"/>
              </w:rPr>
              <w:t xml:space="preserve"> </w:t>
            </w:r>
            <w:proofErr w:type="spellStart"/>
            <w:r>
              <w:rPr>
                <w:sz w:val="17"/>
                <w:szCs w:val="17"/>
              </w:rPr>
              <w:t>enam</w:t>
            </w:r>
            <w:proofErr w:type="spellEnd"/>
            <w:r>
              <w:rPr>
                <w:sz w:val="17"/>
                <w:szCs w:val="17"/>
              </w:rPr>
              <w:t xml:space="preserve"> basis data dan dua </w:t>
            </w:r>
            <w:proofErr w:type="spellStart"/>
            <w:r>
              <w:rPr>
                <w:sz w:val="17"/>
                <w:szCs w:val="17"/>
              </w:rPr>
              <w:t>registri</w:t>
            </w:r>
            <w:proofErr w:type="spellEnd"/>
            <w:r>
              <w:rPr>
                <w:sz w:val="17"/>
                <w:szCs w:val="17"/>
              </w:rPr>
              <w:t xml:space="preserve"> uji, </w:t>
            </w:r>
            <w:proofErr w:type="spellStart"/>
            <w:r>
              <w:rPr>
                <w:sz w:val="17"/>
                <w:szCs w:val="17"/>
              </w:rPr>
              <w:t>tanpa</w:t>
            </w:r>
            <w:proofErr w:type="spellEnd"/>
            <w:r>
              <w:rPr>
                <w:sz w:val="17"/>
                <w:szCs w:val="17"/>
              </w:rPr>
              <w:t xml:space="preserve"> batas </w:t>
            </w:r>
            <w:proofErr w:type="spellStart"/>
            <w:r>
              <w:rPr>
                <w:sz w:val="17"/>
                <w:szCs w:val="17"/>
              </w:rPr>
              <w:t>bahasa</w:t>
            </w:r>
            <w:proofErr w:type="spellEnd"/>
            <w:r>
              <w:rPr>
                <w:sz w:val="17"/>
                <w:szCs w:val="17"/>
              </w:rPr>
              <w:t xml:space="preserve">, </w:t>
            </w:r>
            <w:proofErr w:type="spellStart"/>
            <w:r>
              <w:rPr>
                <w:sz w:val="17"/>
                <w:szCs w:val="17"/>
              </w:rPr>
              <w:t>sampai</w:t>
            </w:r>
            <w:proofErr w:type="spellEnd"/>
            <w:r>
              <w:rPr>
                <w:sz w:val="17"/>
                <w:szCs w:val="17"/>
              </w:rPr>
              <w:t xml:space="preserve"> 15 </w:t>
            </w:r>
            <w:proofErr w:type="spellStart"/>
            <w:r>
              <w:rPr>
                <w:sz w:val="17"/>
                <w:szCs w:val="17"/>
              </w:rPr>
              <w:t>Desember</w:t>
            </w:r>
            <w:proofErr w:type="spellEnd"/>
            <w:r>
              <w:rPr>
                <w:sz w:val="17"/>
                <w:szCs w:val="17"/>
              </w:rPr>
              <w:t xml:space="preserve"> 2025. </w:t>
            </w:r>
            <w:proofErr w:type="spellStart"/>
            <w:r>
              <w:rPr>
                <w:sz w:val="17"/>
                <w:szCs w:val="17"/>
              </w:rPr>
              <w:t>Namun</w:t>
            </w:r>
            <w:proofErr w:type="spellEnd"/>
            <w:r>
              <w:rPr>
                <w:sz w:val="17"/>
                <w:szCs w:val="17"/>
              </w:rPr>
              <w:t xml:space="preserve"> </w:t>
            </w:r>
            <w:proofErr w:type="spellStart"/>
            <w:r>
              <w:rPr>
                <w:sz w:val="17"/>
                <w:szCs w:val="17"/>
              </w:rPr>
              <w:t>kriteria</w:t>
            </w:r>
            <w:proofErr w:type="spellEnd"/>
            <w:r>
              <w:rPr>
                <w:sz w:val="17"/>
                <w:szCs w:val="17"/>
              </w:rPr>
              <w:t xml:space="preserve"> </w:t>
            </w:r>
            <w:proofErr w:type="spellStart"/>
            <w:r>
              <w:rPr>
                <w:sz w:val="17"/>
                <w:szCs w:val="17"/>
              </w:rPr>
              <w:t>eksklusi</w:t>
            </w:r>
            <w:proofErr w:type="spellEnd"/>
            <w:r>
              <w:rPr>
                <w:sz w:val="17"/>
                <w:szCs w:val="17"/>
              </w:rPr>
              <w:t xml:space="preserve"> </w:t>
            </w:r>
            <w:proofErr w:type="spellStart"/>
            <w:r>
              <w:rPr>
                <w:sz w:val="17"/>
                <w:szCs w:val="17"/>
              </w:rPr>
              <w:t>kelima</w:t>
            </w:r>
            <w:proofErr w:type="spellEnd"/>
            <w:r>
              <w:rPr>
                <w:sz w:val="17"/>
                <w:szCs w:val="17"/>
              </w:rPr>
              <w:t>, “did not report ACS prevalence data by study arm” (</w:t>
            </w:r>
            <w:proofErr w:type="spellStart"/>
            <w:r>
              <w:rPr>
                <w:sz w:val="17"/>
                <w:szCs w:val="17"/>
              </w:rPr>
              <w:t>hlm</w:t>
            </w:r>
            <w:proofErr w:type="spellEnd"/>
            <w:r>
              <w:rPr>
                <w:sz w:val="17"/>
                <w:szCs w:val="17"/>
              </w:rPr>
              <w:t xml:space="preserve">. 3), </w:t>
            </w:r>
            <w:proofErr w:type="spellStart"/>
            <w:r>
              <w:rPr>
                <w:sz w:val="17"/>
                <w:szCs w:val="17"/>
              </w:rPr>
              <w:t>menyingkirkan</w:t>
            </w:r>
            <w:proofErr w:type="spellEnd"/>
            <w:r>
              <w:rPr>
                <w:sz w:val="17"/>
                <w:szCs w:val="17"/>
              </w:rPr>
              <w:t xml:space="preserve"> uji yang </w:t>
            </w:r>
            <w:proofErr w:type="spellStart"/>
            <w:r>
              <w:rPr>
                <w:sz w:val="17"/>
                <w:szCs w:val="17"/>
              </w:rPr>
              <w:t>relevan</w:t>
            </w:r>
            <w:proofErr w:type="spellEnd"/>
            <w:r>
              <w:rPr>
                <w:sz w:val="17"/>
                <w:szCs w:val="17"/>
              </w:rPr>
              <w:t xml:space="preserve"> </w:t>
            </w:r>
            <w:proofErr w:type="spellStart"/>
            <w:r>
              <w:rPr>
                <w:sz w:val="17"/>
                <w:szCs w:val="17"/>
              </w:rPr>
              <w:t>sehingga</w:t>
            </w:r>
            <w:proofErr w:type="spellEnd"/>
            <w:r>
              <w:rPr>
                <w:sz w:val="17"/>
                <w:szCs w:val="17"/>
              </w:rPr>
              <w:t xml:space="preserve"> </w:t>
            </w:r>
            <w:proofErr w:type="spellStart"/>
            <w:r>
              <w:rPr>
                <w:sz w:val="17"/>
                <w:szCs w:val="17"/>
              </w:rPr>
              <w:t>hanya</w:t>
            </w:r>
            <w:proofErr w:type="spellEnd"/>
            <w:r>
              <w:rPr>
                <w:sz w:val="17"/>
                <w:szCs w:val="17"/>
              </w:rPr>
              <w:t xml:space="preserve"> 14 uji yang </w:t>
            </w:r>
            <w:proofErr w:type="spellStart"/>
            <w:r>
              <w:rPr>
                <w:sz w:val="17"/>
                <w:szCs w:val="17"/>
              </w:rPr>
              <w:t>masuk</w:t>
            </w:r>
            <w:proofErr w:type="spellEnd"/>
            <w:r>
              <w:rPr>
                <w:sz w:val="17"/>
                <w:szCs w:val="17"/>
              </w:rPr>
              <w:t xml:space="preserve">, </w:t>
            </w:r>
            <w:proofErr w:type="spellStart"/>
            <w:r>
              <w:rPr>
                <w:sz w:val="17"/>
                <w:szCs w:val="17"/>
              </w:rPr>
              <w:t>dibandingkan</w:t>
            </w:r>
            <w:proofErr w:type="spellEnd"/>
            <w:r>
              <w:rPr>
                <w:sz w:val="17"/>
                <w:szCs w:val="17"/>
              </w:rPr>
              <w:t xml:space="preserve"> 24 pada </w:t>
            </w:r>
            <w:proofErr w:type="spellStart"/>
            <w:r>
              <w:rPr>
                <w:sz w:val="17"/>
                <w:szCs w:val="17"/>
              </w:rPr>
              <w:t>tinjauan</w:t>
            </w:r>
            <w:proofErr w:type="spellEnd"/>
            <w:r>
              <w:rPr>
                <w:sz w:val="17"/>
                <w:szCs w:val="17"/>
              </w:rPr>
              <w:t xml:space="preserve"> Cochrane. </w:t>
            </w:r>
            <w:proofErr w:type="spellStart"/>
            <w:r>
              <w:rPr>
                <w:sz w:val="17"/>
                <w:szCs w:val="17"/>
              </w:rPr>
              <w:t>Empat</w:t>
            </w:r>
            <w:proofErr w:type="spellEnd"/>
            <w:r>
              <w:rPr>
                <w:sz w:val="17"/>
                <w:szCs w:val="17"/>
              </w:rPr>
              <w:t xml:space="preserve"> </w:t>
            </w:r>
            <w:proofErr w:type="spellStart"/>
            <w:r>
              <w:rPr>
                <w:sz w:val="17"/>
                <w:szCs w:val="17"/>
              </w:rPr>
              <w:t>laporan</w:t>
            </w:r>
            <w:proofErr w:type="spellEnd"/>
            <w:r>
              <w:rPr>
                <w:sz w:val="17"/>
                <w:szCs w:val="17"/>
              </w:rPr>
              <w:t xml:space="preserve"> </w:t>
            </w:r>
            <w:proofErr w:type="spellStart"/>
            <w:r>
              <w:rPr>
                <w:sz w:val="17"/>
                <w:szCs w:val="17"/>
              </w:rPr>
              <w:t>tidak</w:t>
            </w:r>
            <w:proofErr w:type="spellEnd"/>
            <w:r>
              <w:rPr>
                <w:sz w:val="17"/>
                <w:szCs w:val="17"/>
              </w:rPr>
              <w:t xml:space="preserve"> </w:t>
            </w:r>
            <w:proofErr w:type="spellStart"/>
            <w:r>
              <w:rPr>
                <w:sz w:val="17"/>
                <w:szCs w:val="17"/>
              </w:rPr>
              <w:t>dapat</w:t>
            </w:r>
            <w:proofErr w:type="spellEnd"/>
            <w:r>
              <w:rPr>
                <w:sz w:val="17"/>
                <w:szCs w:val="17"/>
              </w:rPr>
              <w:t xml:space="preserve"> </w:t>
            </w:r>
            <w:proofErr w:type="spellStart"/>
            <w:r>
              <w:rPr>
                <w:sz w:val="17"/>
                <w:szCs w:val="17"/>
              </w:rPr>
              <w:t>diperoleh</w:t>
            </w:r>
            <w:proofErr w:type="spellEnd"/>
            <w:r>
              <w:rPr>
                <w:sz w:val="17"/>
                <w:szCs w:val="17"/>
              </w:rPr>
              <w:t xml:space="preserve">. </w:t>
            </w:r>
            <w:proofErr w:type="spellStart"/>
            <w:r>
              <w:rPr>
                <w:sz w:val="17"/>
                <w:szCs w:val="17"/>
              </w:rPr>
              <w:t>Keterangan</w:t>
            </w:r>
            <w:proofErr w:type="spellEnd"/>
            <w:r>
              <w:rPr>
                <w:sz w:val="17"/>
                <w:szCs w:val="17"/>
              </w:rPr>
              <w:t xml:space="preserve"> Gambar 1 </w:t>
            </w:r>
            <w:proofErr w:type="spellStart"/>
            <w:r>
              <w:rPr>
                <w:sz w:val="17"/>
                <w:szCs w:val="17"/>
              </w:rPr>
              <w:t>menyebut</w:t>
            </w:r>
            <w:proofErr w:type="spellEnd"/>
            <w:r>
              <w:rPr>
                <w:sz w:val="17"/>
                <w:szCs w:val="17"/>
              </w:rPr>
              <w:t xml:space="preserve"> Web of Science, </w:t>
            </w:r>
            <w:proofErr w:type="spellStart"/>
            <w:r>
              <w:rPr>
                <w:sz w:val="17"/>
                <w:szCs w:val="17"/>
              </w:rPr>
              <w:t>sedangkan</w:t>
            </w:r>
            <w:proofErr w:type="spellEnd"/>
            <w:r>
              <w:rPr>
                <w:sz w:val="17"/>
                <w:szCs w:val="17"/>
              </w:rPr>
              <w:t xml:space="preserve"> </w:t>
            </w:r>
            <w:proofErr w:type="spellStart"/>
            <w:r>
              <w:rPr>
                <w:sz w:val="17"/>
                <w:szCs w:val="17"/>
              </w:rPr>
              <w:t>bagian</w:t>
            </w:r>
            <w:proofErr w:type="spellEnd"/>
            <w:r>
              <w:rPr>
                <w:sz w:val="17"/>
                <w:szCs w:val="17"/>
              </w:rPr>
              <w:t xml:space="preserve"> </w:t>
            </w:r>
            <w:proofErr w:type="spellStart"/>
            <w:r>
              <w:rPr>
                <w:sz w:val="17"/>
                <w:szCs w:val="17"/>
              </w:rPr>
              <w:t>metode</w:t>
            </w:r>
            <w:proofErr w:type="spellEnd"/>
            <w:r>
              <w:rPr>
                <w:sz w:val="17"/>
                <w:szCs w:val="17"/>
              </w:rPr>
              <w:t xml:space="preserve"> </w:t>
            </w:r>
            <w:proofErr w:type="spellStart"/>
            <w:r>
              <w:rPr>
                <w:sz w:val="17"/>
                <w:szCs w:val="17"/>
              </w:rPr>
              <w:t>menyatakan</w:t>
            </w:r>
            <w:proofErr w:type="spellEnd"/>
            <w:r>
              <w:rPr>
                <w:sz w:val="17"/>
                <w:szCs w:val="17"/>
              </w:rPr>
              <w:t xml:space="preserve"> basis </w:t>
            </w:r>
            <w:proofErr w:type="spellStart"/>
            <w:r>
              <w:rPr>
                <w:sz w:val="17"/>
                <w:szCs w:val="17"/>
              </w:rPr>
              <w:t>itu</w:t>
            </w:r>
            <w:proofErr w:type="spellEnd"/>
            <w:r>
              <w:rPr>
                <w:sz w:val="17"/>
                <w:szCs w:val="17"/>
              </w:rPr>
              <w:t xml:space="preserve"> </w:t>
            </w:r>
            <w:proofErr w:type="spellStart"/>
            <w:r>
              <w:rPr>
                <w:sz w:val="17"/>
                <w:szCs w:val="17"/>
              </w:rPr>
              <w:t>tidak</w:t>
            </w:r>
            <w:proofErr w:type="spellEnd"/>
            <w:r>
              <w:rPr>
                <w:sz w:val="17"/>
                <w:szCs w:val="17"/>
              </w:rPr>
              <w:t xml:space="preserve"> </w:t>
            </w:r>
            <w:proofErr w:type="spellStart"/>
            <w:r>
              <w:rPr>
                <w:sz w:val="17"/>
                <w:szCs w:val="17"/>
              </w:rPr>
              <w:t>dicari</w:t>
            </w:r>
            <w:proofErr w:type="spellEnd"/>
            <w:r>
              <w:rPr>
                <w:sz w:val="17"/>
                <w:szCs w:val="17"/>
              </w:rPr>
              <w:t xml:space="preserve"> (</w:t>
            </w:r>
            <w:proofErr w:type="spellStart"/>
            <w:r>
              <w:rPr>
                <w:sz w:val="17"/>
                <w:szCs w:val="17"/>
              </w:rPr>
              <w:t>hlm</w:t>
            </w:r>
            <w:proofErr w:type="spellEnd"/>
            <w:r>
              <w:rPr>
                <w:sz w:val="17"/>
                <w:szCs w:val="17"/>
              </w:rPr>
              <w:t>. 5 dan 8).</w:t>
            </w:r>
          </w:p>
        </w:tc>
      </w:tr>
      <w:tr w:rsidR="00C973DB" w14:paraId="46B3D18D" w14:textId="77777777">
        <w:trPr>
          <w:cantSplit/>
          <w:jc w:val="center"/>
        </w:trPr>
        <w:tc>
          <w:tcPr>
            <w:tcW w:w="510" w:type="dxa"/>
            <w:tcBorders>
              <w:top w:val="nil"/>
              <w:left w:val="nil"/>
              <w:bottom w:val="single" w:sz="4" w:space="0" w:color="000000"/>
              <w:right w:val="nil"/>
            </w:tcBorders>
          </w:tcPr>
          <w:p w14:paraId="60C71DBE" w14:textId="77777777" w:rsidR="00C973DB" w:rsidRDefault="00AF0F19">
            <w:pPr>
              <w:jc w:val="center"/>
            </w:pPr>
            <w:r>
              <w:rPr>
                <w:sz w:val="17"/>
                <w:szCs w:val="17"/>
              </w:rPr>
              <w:t>4</w:t>
            </w:r>
          </w:p>
        </w:tc>
        <w:tc>
          <w:tcPr>
            <w:tcW w:w="4082" w:type="dxa"/>
            <w:tcBorders>
              <w:top w:val="nil"/>
              <w:left w:val="nil"/>
              <w:bottom w:val="single" w:sz="4" w:space="0" w:color="000000"/>
              <w:right w:val="nil"/>
            </w:tcBorders>
          </w:tcPr>
          <w:p w14:paraId="51CCDCC3" w14:textId="77777777" w:rsidR="00C973DB" w:rsidRDefault="00AF0F19">
            <w:proofErr w:type="spellStart"/>
            <w:r>
              <w:rPr>
                <w:i/>
                <w:iCs/>
                <w:sz w:val="17"/>
                <w:szCs w:val="17"/>
              </w:rPr>
              <w:t>Validitas</w:t>
            </w:r>
            <w:proofErr w:type="spellEnd"/>
            <w:r>
              <w:rPr>
                <w:i/>
                <w:iCs/>
                <w:sz w:val="17"/>
                <w:szCs w:val="17"/>
              </w:rPr>
              <w:t>.</w:t>
            </w:r>
            <w:r>
              <w:rPr>
                <w:sz w:val="17"/>
                <w:szCs w:val="17"/>
              </w:rPr>
              <w:t xml:space="preserve"> Were the included studies sufficiently valid for the type of question asked?</w:t>
            </w:r>
          </w:p>
          <w:p w14:paraId="3B3DFD68" w14:textId="77777777" w:rsidR="00C973DB" w:rsidRDefault="00AF0F19">
            <w:proofErr w:type="spellStart"/>
            <w:r>
              <w:rPr>
                <w:i/>
                <w:iCs/>
                <w:sz w:val="17"/>
                <w:szCs w:val="17"/>
              </w:rPr>
              <w:t>Apakah</w:t>
            </w:r>
            <w:proofErr w:type="spellEnd"/>
            <w:r>
              <w:rPr>
                <w:i/>
                <w:iCs/>
                <w:sz w:val="17"/>
                <w:szCs w:val="17"/>
              </w:rPr>
              <w:t xml:space="preserve"> </w:t>
            </w:r>
            <w:proofErr w:type="spellStart"/>
            <w:r>
              <w:rPr>
                <w:i/>
                <w:iCs/>
                <w:sz w:val="17"/>
                <w:szCs w:val="17"/>
              </w:rPr>
              <w:t>studi</w:t>
            </w:r>
            <w:proofErr w:type="spellEnd"/>
            <w:r>
              <w:rPr>
                <w:i/>
                <w:iCs/>
                <w:sz w:val="17"/>
                <w:szCs w:val="17"/>
              </w:rPr>
              <w:t xml:space="preserve"> yang </w:t>
            </w:r>
            <w:proofErr w:type="spellStart"/>
            <w:r>
              <w:rPr>
                <w:i/>
                <w:iCs/>
                <w:sz w:val="17"/>
                <w:szCs w:val="17"/>
              </w:rPr>
              <w:t>diikutkan</w:t>
            </w:r>
            <w:proofErr w:type="spellEnd"/>
            <w:r>
              <w:rPr>
                <w:i/>
                <w:iCs/>
                <w:sz w:val="17"/>
                <w:szCs w:val="17"/>
              </w:rPr>
              <w:t xml:space="preserve"> </w:t>
            </w:r>
            <w:proofErr w:type="spellStart"/>
            <w:r>
              <w:rPr>
                <w:i/>
                <w:iCs/>
                <w:sz w:val="17"/>
                <w:szCs w:val="17"/>
              </w:rPr>
              <w:t>cukup</w:t>
            </w:r>
            <w:proofErr w:type="spellEnd"/>
            <w:r>
              <w:rPr>
                <w:i/>
                <w:iCs/>
                <w:sz w:val="17"/>
                <w:szCs w:val="17"/>
              </w:rPr>
              <w:t xml:space="preserve"> valid </w:t>
            </w:r>
            <w:proofErr w:type="spellStart"/>
            <w:r>
              <w:rPr>
                <w:i/>
                <w:iCs/>
                <w:sz w:val="17"/>
                <w:szCs w:val="17"/>
              </w:rPr>
              <w:t>untuk</w:t>
            </w:r>
            <w:proofErr w:type="spellEnd"/>
            <w:r>
              <w:rPr>
                <w:i/>
                <w:iCs/>
                <w:sz w:val="17"/>
                <w:szCs w:val="17"/>
              </w:rPr>
              <w:t xml:space="preserve"> </w:t>
            </w:r>
            <w:proofErr w:type="spellStart"/>
            <w:r>
              <w:rPr>
                <w:i/>
                <w:iCs/>
                <w:sz w:val="17"/>
                <w:szCs w:val="17"/>
              </w:rPr>
              <w:t>jenis</w:t>
            </w:r>
            <w:proofErr w:type="spellEnd"/>
            <w:r>
              <w:rPr>
                <w:i/>
                <w:iCs/>
                <w:sz w:val="17"/>
                <w:szCs w:val="17"/>
              </w:rPr>
              <w:t xml:space="preserve"> </w:t>
            </w:r>
            <w:proofErr w:type="spellStart"/>
            <w:r>
              <w:rPr>
                <w:i/>
                <w:iCs/>
                <w:sz w:val="17"/>
                <w:szCs w:val="17"/>
              </w:rPr>
              <w:t>pertanyaannya</w:t>
            </w:r>
            <w:proofErr w:type="spellEnd"/>
            <w:r>
              <w:rPr>
                <w:i/>
                <w:iCs/>
                <w:sz w:val="17"/>
                <w:szCs w:val="17"/>
              </w:rPr>
              <w:t>?</w:t>
            </w:r>
          </w:p>
        </w:tc>
        <w:tc>
          <w:tcPr>
            <w:tcW w:w="1474" w:type="dxa"/>
            <w:tcBorders>
              <w:top w:val="nil"/>
              <w:left w:val="nil"/>
              <w:bottom w:val="single" w:sz="4" w:space="0" w:color="000000"/>
              <w:right w:val="nil"/>
            </w:tcBorders>
          </w:tcPr>
          <w:p w14:paraId="542F4D15"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35ACF15A" w14:textId="77777777" w:rsidR="00C973DB" w:rsidRDefault="00AF0F19">
            <w:r>
              <w:rPr>
                <w:sz w:val="17"/>
                <w:szCs w:val="17"/>
              </w:rPr>
              <w:t xml:space="preserve">Dua </w:t>
            </w:r>
            <w:proofErr w:type="spellStart"/>
            <w:r>
              <w:rPr>
                <w:sz w:val="17"/>
                <w:szCs w:val="17"/>
              </w:rPr>
              <w:t>penilai</w:t>
            </w:r>
            <w:proofErr w:type="spellEnd"/>
            <w:r>
              <w:rPr>
                <w:sz w:val="17"/>
                <w:szCs w:val="17"/>
              </w:rPr>
              <w:t xml:space="preserve"> </w:t>
            </w:r>
            <w:proofErr w:type="spellStart"/>
            <w:r>
              <w:rPr>
                <w:sz w:val="17"/>
                <w:szCs w:val="17"/>
              </w:rPr>
              <w:t>menggunakan</w:t>
            </w:r>
            <w:proofErr w:type="spellEnd"/>
            <w:r>
              <w:rPr>
                <w:sz w:val="17"/>
                <w:szCs w:val="17"/>
              </w:rPr>
              <w:t xml:space="preserve"> Cochrane </w:t>
            </w:r>
            <w:proofErr w:type="spellStart"/>
            <w:r>
              <w:rPr>
                <w:sz w:val="17"/>
                <w:szCs w:val="17"/>
              </w:rPr>
              <w:t>RoB</w:t>
            </w:r>
            <w:proofErr w:type="spellEnd"/>
            <w:r>
              <w:rPr>
                <w:sz w:val="17"/>
                <w:szCs w:val="17"/>
              </w:rPr>
              <w:t xml:space="preserve"> 1 </w:t>
            </w:r>
            <w:proofErr w:type="spellStart"/>
            <w:r>
              <w:rPr>
                <w:sz w:val="17"/>
                <w:szCs w:val="17"/>
              </w:rPr>
              <w:t>dengan</w:t>
            </w:r>
            <w:proofErr w:type="spellEnd"/>
            <w:r>
              <w:rPr>
                <w:sz w:val="17"/>
                <w:szCs w:val="17"/>
              </w:rPr>
              <w:t xml:space="preserve"> </w:t>
            </w:r>
            <w:proofErr w:type="spellStart"/>
            <w:r>
              <w:rPr>
                <w:sz w:val="17"/>
                <w:szCs w:val="17"/>
              </w:rPr>
              <w:t>tujuh</w:t>
            </w:r>
            <w:proofErr w:type="spellEnd"/>
            <w:r>
              <w:rPr>
                <w:sz w:val="17"/>
                <w:szCs w:val="17"/>
              </w:rPr>
              <w:t xml:space="preserve"> domain. </w:t>
            </w:r>
            <w:proofErr w:type="spellStart"/>
            <w:r>
              <w:rPr>
                <w:sz w:val="17"/>
                <w:szCs w:val="17"/>
              </w:rPr>
              <w:t>Hasilnya</w:t>
            </w:r>
            <w:proofErr w:type="spellEnd"/>
            <w:r>
              <w:rPr>
                <w:sz w:val="17"/>
                <w:szCs w:val="17"/>
              </w:rPr>
              <w:t xml:space="preserve"> “Four studies (n = 1327) were classified as having a low risk of bias and ten studies (n = 640) as having a high risk of bias” (</w:t>
            </w:r>
            <w:proofErr w:type="spellStart"/>
            <w:r>
              <w:rPr>
                <w:sz w:val="17"/>
                <w:szCs w:val="17"/>
              </w:rPr>
              <w:t>hlm</w:t>
            </w:r>
            <w:proofErr w:type="spellEnd"/>
            <w:r>
              <w:rPr>
                <w:sz w:val="17"/>
                <w:szCs w:val="17"/>
              </w:rPr>
              <w:t xml:space="preserve">. 6) dan </w:t>
            </w:r>
            <w:proofErr w:type="spellStart"/>
            <w:r>
              <w:rPr>
                <w:sz w:val="17"/>
                <w:szCs w:val="17"/>
              </w:rPr>
              <w:t>dipakai</w:t>
            </w:r>
            <w:proofErr w:type="spellEnd"/>
            <w:r>
              <w:rPr>
                <w:sz w:val="17"/>
                <w:szCs w:val="17"/>
              </w:rPr>
              <w:t xml:space="preserve"> </w:t>
            </w:r>
            <w:proofErr w:type="spellStart"/>
            <w:r>
              <w:rPr>
                <w:sz w:val="17"/>
                <w:szCs w:val="17"/>
              </w:rPr>
              <w:t>dalam</w:t>
            </w:r>
            <w:proofErr w:type="spellEnd"/>
            <w:r>
              <w:rPr>
                <w:sz w:val="17"/>
                <w:szCs w:val="17"/>
              </w:rPr>
              <w:t xml:space="preserve"> </w:t>
            </w:r>
            <w:proofErr w:type="spellStart"/>
            <w:r>
              <w:rPr>
                <w:sz w:val="17"/>
                <w:szCs w:val="17"/>
              </w:rPr>
              <w:t>analisis</w:t>
            </w:r>
            <w:proofErr w:type="spellEnd"/>
            <w:r>
              <w:rPr>
                <w:sz w:val="17"/>
                <w:szCs w:val="17"/>
              </w:rPr>
              <w:t xml:space="preserve"> </w:t>
            </w:r>
            <w:proofErr w:type="spellStart"/>
            <w:r>
              <w:rPr>
                <w:sz w:val="17"/>
                <w:szCs w:val="17"/>
              </w:rPr>
              <w:t>subkelompok</w:t>
            </w:r>
            <w:proofErr w:type="spellEnd"/>
            <w:r>
              <w:rPr>
                <w:sz w:val="17"/>
                <w:szCs w:val="17"/>
              </w:rPr>
              <w:t>.</w:t>
            </w:r>
          </w:p>
        </w:tc>
      </w:tr>
      <w:tr w:rsidR="00C973DB" w14:paraId="3E48BBC2" w14:textId="77777777">
        <w:trPr>
          <w:cantSplit/>
          <w:jc w:val="center"/>
        </w:trPr>
        <w:tc>
          <w:tcPr>
            <w:tcW w:w="510" w:type="dxa"/>
            <w:tcBorders>
              <w:top w:val="nil"/>
              <w:left w:val="nil"/>
              <w:bottom w:val="single" w:sz="4" w:space="0" w:color="000000"/>
              <w:right w:val="nil"/>
            </w:tcBorders>
          </w:tcPr>
          <w:p w14:paraId="7B7AEF7A" w14:textId="77777777" w:rsidR="00C973DB" w:rsidRDefault="00AF0F19">
            <w:pPr>
              <w:jc w:val="center"/>
            </w:pPr>
            <w:r>
              <w:rPr>
                <w:sz w:val="17"/>
                <w:szCs w:val="17"/>
              </w:rPr>
              <w:t>5</w:t>
            </w:r>
          </w:p>
        </w:tc>
        <w:tc>
          <w:tcPr>
            <w:tcW w:w="4082" w:type="dxa"/>
            <w:tcBorders>
              <w:top w:val="nil"/>
              <w:left w:val="nil"/>
              <w:bottom w:val="single" w:sz="4" w:space="0" w:color="000000"/>
              <w:right w:val="nil"/>
            </w:tcBorders>
          </w:tcPr>
          <w:p w14:paraId="364212AF" w14:textId="77777777" w:rsidR="00C973DB" w:rsidRDefault="00AF0F19">
            <w:proofErr w:type="spellStart"/>
            <w:r>
              <w:rPr>
                <w:i/>
                <w:iCs/>
                <w:sz w:val="17"/>
                <w:szCs w:val="17"/>
              </w:rPr>
              <w:t>Validitas</w:t>
            </w:r>
            <w:proofErr w:type="spellEnd"/>
            <w:r>
              <w:rPr>
                <w:i/>
                <w:iCs/>
                <w:sz w:val="17"/>
                <w:szCs w:val="17"/>
              </w:rPr>
              <w:t>.</w:t>
            </w:r>
            <w:r>
              <w:rPr>
                <w:sz w:val="17"/>
                <w:szCs w:val="17"/>
              </w:rPr>
              <w:t xml:space="preserve"> Were the results consistent from study to study?</w:t>
            </w:r>
          </w:p>
          <w:p w14:paraId="1FD384B0" w14:textId="77777777" w:rsidR="00C973DB" w:rsidRDefault="00AF0F19">
            <w:proofErr w:type="spellStart"/>
            <w:r>
              <w:rPr>
                <w:i/>
                <w:iCs/>
                <w:sz w:val="17"/>
                <w:szCs w:val="17"/>
              </w:rPr>
              <w:t>Apakah</w:t>
            </w:r>
            <w:proofErr w:type="spellEnd"/>
            <w:r>
              <w:rPr>
                <w:i/>
                <w:iCs/>
                <w:sz w:val="17"/>
                <w:szCs w:val="17"/>
              </w:rPr>
              <w:t xml:space="preserve"> </w:t>
            </w:r>
            <w:proofErr w:type="spellStart"/>
            <w:r>
              <w:rPr>
                <w:i/>
                <w:iCs/>
                <w:sz w:val="17"/>
                <w:szCs w:val="17"/>
              </w:rPr>
              <w:t>hasil</w:t>
            </w:r>
            <w:proofErr w:type="spellEnd"/>
            <w:r>
              <w:rPr>
                <w:i/>
                <w:iCs/>
                <w:sz w:val="17"/>
                <w:szCs w:val="17"/>
              </w:rPr>
              <w:t xml:space="preserve"> </w:t>
            </w:r>
            <w:proofErr w:type="spellStart"/>
            <w:r>
              <w:rPr>
                <w:i/>
                <w:iCs/>
                <w:sz w:val="17"/>
                <w:szCs w:val="17"/>
              </w:rPr>
              <w:t>konsisten</w:t>
            </w:r>
            <w:proofErr w:type="spellEnd"/>
            <w:r>
              <w:rPr>
                <w:i/>
                <w:iCs/>
                <w:sz w:val="17"/>
                <w:szCs w:val="17"/>
              </w:rPr>
              <w:t xml:space="preserve"> </w:t>
            </w:r>
            <w:proofErr w:type="spellStart"/>
            <w:r>
              <w:rPr>
                <w:i/>
                <w:iCs/>
                <w:sz w:val="17"/>
                <w:szCs w:val="17"/>
              </w:rPr>
              <w:t>antarstudi</w:t>
            </w:r>
            <w:proofErr w:type="spellEnd"/>
            <w:r>
              <w:rPr>
                <w:i/>
                <w:iCs/>
                <w:sz w:val="17"/>
                <w:szCs w:val="17"/>
              </w:rPr>
              <w:t>?</w:t>
            </w:r>
          </w:p>
        </w:tc>
        <w:tc>
          <w:tcPr>
            <w:tcW w:w="1474" w:type="dxa"/>
            <w:tcBorders>
              <w:top w:val="nil"/>
              <w:left w:val="nil"/>
              <w:bottom w:val="single" w:sz="4" w:space="0" w:color="000000"/>
              <w:right w:val="nil"/>
            </w:tcBorders>
          </w:tcPr>
          <w:p w14:paraId="109627DC"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6B83E72E" w14:textId="77777777" w:rsidR="00C973DB" w:rsidRDefault="00AF0F19">
            <w:proofErr w:type="spellStart"/>
            <w:r>
              <w:rPr>
                <w:sz w:val="17"/>
                <w:szCs w:val="17"/>
              </w:rPr>
              <w:t>Heterogenitas</w:t>
            </w:r>
            <w:proofErr w:type="spellEnd"/>
            <w:r>
              <w:rPr>
                <w:sz w:val="17"/>
                <w:szCs w:val="17"/>
              </w:rPr>
              <w:t xml:space="preserve"> </w:t>
            </w:r>
            <w:proofErr w:type="spellStart"/>
            <w:r>
              <w:rPr>
                <w:sz w:val="17"/>
                <w:szCs w:val="17"/>
              </w:rPr>
              <w:t>statistik</w:t>
            </w:r>
            <w:proofErr w:type="spellEnd"/>
            <w:r>
              <w:rPr>
                <w:sz w:val="17"/>
                <w:szCs w:val="17"/>
              </w:rPr>
              <w:t xml:space="preserve"> </w:t>
            </w:r>
            <w:proofErr w:type="spellStart"/>
            <w:r>
              <w:rPr>
                <w:sz w:val="17"/>
                <w:szCs w:val="17"/>
              </w:rPr>
              <w:t>tidak</w:t>
            </w:r>
            <w:proofErr w:type="spellEnd"/>
            <w:r>
              <w:rPr>
                <w:sz w:val="17"/>
                <w:szCs w:val="17"/>
              </w:rPr>
              <w:t xml:space="preserve"> </w:t>
            </w:r>
            <w:proofErr w:type="spellStart"/>
            <w:r>
              <w:rPr>
                <w:sz w:val="17"/>
                <w:szCs w:val="17"/>
              </w:rPr>
              <w:t>ada</w:t>
            </w:r>
            <w:proofErr w:type="spellEnd"/>
            <w:r>
              <w:rPr>
                <w:sz w:val="17"/>
                <w:szCs w:val="17"/>
              </w:rPr>
              <w:t>, “I</w:t>
            </w:r>
            <w:r>
              <w:rPr>
                <w:sz w:val="17"/>
                <w:szCs w:val="17"/>
                <w:vertAlign w:val="superscript"/>
              </w:rPr>
              <w:t>2</w:t>
            </w:r>
            <w:r>
              <w:rPr>
                <w:sz w:val="17"/>
                <w:szCs w:val="17"/>
              </w:rPr>
              <w:t xml:space="preserve"> = 0%; Cochran Q = 11.57 (</w:t>
            </w:r>
            <w:proofErr w:type="spellStart"/>
            <w:r>
              <w:rPr>
                <w:sz w:val="17"/>
                <w:szCs w:val="17"/>
              </w:rPr>
              <w:t>df</w:t>
            </w:r>
            <w:proofErr w:type="spellEnd"/>
            <w:r>
              <w:rPr>
                <w:sz w:val="17"/>
                <w:szCs w:val="17"/>
              </w:rPr>
              <w:t xml:space="preserve"> = 13, p = 0.56; τ2 = 0)” (</w:t>
            </w:r>
            <w:proofErr w:type="spellStart"/>
            <w:r>
              <w:rPr>
                <w:sz w:val="17"/>
                <w:szCs w:val="17"/>
              </w:rPr>
              <w:t>hlm</w:t>
            </w:r>
            <w:proofErr w:type="spellEnd"/>
            <w:r>
              <w:rPr>
                <w:sz w:val="17"/>
                <w:szCs w:val="17"/>
              </w:rPr>
              <w:t xml:space="preserve">. 11), </w:t>
            </w:r>
            <w:proofErr w:type="spellStart"/>
            <w:r>
              <w:rPr>
                <w:sz w:val="17"/>
                <w:szCs w:val="17"/>
              </w:rPr>
              <w:t>sehingga</w:t>
            </w:r>
            <w:proofErr w:type="spellEnd"/>
            <w:r>
              <w:rPr>
                <w:sz w:val="17"/>
                <w:szCs w:val="17"/>
              </w:rPr>
              <w:t xml:space="preserve"> </w:t>
            </w:r>
            <w:proofErr w:type="spellStart"/>
            <w:r>
              <w:rPr>
                <w:sz w:val="17"/>
                <w:szCs w:val="17"/>
              </w:rPr>
              <w:t>penggabungan</w:t>
            </w:r>
            <w:proofErr w:type="spellEnd"/>
            <w:r>
              <w:rPr>
                <w:sz w:val="17"/>
                <w:szCs w:val="17"/>
              </w:rPr>
              <w:t xml:space="preserve"> </w:t>
            </w:r>
            <w:proofErr w:type="spellStart"/>
            <w:r>
              <w:rPr>
                <w:sz w:val="17"/>
                <w:szCs w:val="17"/>
              </w:rPr>
              <w:t>wajar</w:t>
            </w:r>
            <w:proofErr w:type="spellEnd"/>
            <w:r>
              <w:rPr>
                <w:sz w:val="17"/>
                <w:szCs w:val="17"/>
              </w:rPr>
              <w:t xml:space="preserve">. </w:t>
            </w:r>
            <w:proofErr w:type="spellStart"/>
            <w:r>
              <w:rPr>
                <w:sz w:val="17"/>
                <w:szCs w:val="17"/>
              </w:rPr>
              <w:t>Penulis</w:t>
            </w:r>
            <w:proofErr w:type="spellEnd"/>
            <w:r>
              <w:rPr>
                <w:sz w:val="17"/>
                <w:szCs w:val="17"/>
              </w:rPr>
              <w:t xml:space="preserve"> </w:t>
            </w:r>
            <w:proofErr w:type="spellStart"/>
            <w:r>
              <w:rPr>
                <w:sz w:val="17"/>
                <w:szCs w:val="17"/>
              </w:rPr>
              <w:t>mengingatkan</w:t>
            </w:r>
            <w:proofErr w:type="spellEnd"/>
            <w:r>
              <w:rPr>
                <w:sz w:val="17"/>
                <w:szCs w:val="17"/>
              </w:rPr>
              <w:t xml:space="preserve"> </w:t>
            </w:r>
            <w:proofErr w:type="spellStart"/>
            <w:r>
              <w:rPr>
                <w:sz w:val="17"/>
                <w:szCs w:val="17"/>
              </w:rPr>
              <w:t>bahwa</w:t>
            </w:r>
            <w:proofErr w:type="spellEnd"/>
            <w:r>
              <w:rPr>
                <w:sz w:val="17"/>
                <w:szCs w:val="17"/>
              </w:rPr>
              <w:t xml:space="preserve"> </w:t>
            </w:r>
            <w:proofErr w:type="spellStart"/>
            <w:r>
              <w:rPr>
                <w:sz w:val="17"/>
                <w:szCs w:val="17"/>
              </w:rPr>
              <w:t>keseragaman</w:t>
            </w:r>
            <w:proofErr w:type="spellEnd"/>
            <w:r>
              <w:rPr>
                <w:sz w:val="17"/>
                <w:szCs w:val="17"/>
              </w:rPr>
              <w:t xml:space="preserve"> </w:t>
            </w:r>
            <w:proofErr w:type="spellStart"/>
            <w:r>
              <w:rPr>
                <w:sz w:val="17"/>
                <w:szCs w:val="17"/>
              </w:rPr>
              <w:t>itu</w:t>
            </w:r>
            <w:proofErr w:type="spellEnd"/>
            <w:r>
              <w:rPr>
                <w:sz w:val="17"/>
                <w:szCs w:val="17"/>
              </w:rPr>
              <w:t xml:space="preserve"> </w:t>
            </w:r>
            <w:proofErr w:type="spellStart"/>
            <w:r>
              <w:rPr>
                <w:sz w:val="17"/>
                <w:szCs w:val="17"/>
              </w:rPr>
              <w:t>kemungkinan</w:t>
            </w:r>
            <w:proofErr w:type="spellEnd"/>
            <w:r>
              <w:rPr>
                <w:sz w:val="17"/>
                <w:szCs w:val="17"/>
              </w:rPr>
              <w:t xml:space="preserve"> </w:t>
            </w:r>
            <w:proofErr w:type="spellStart"/>
            <w:r>
              <w:rPr>
                <w:sz w:val="17"/>
                <w:szCs w:val="17"/>
              </w:rPr>
              <w:t>berasal</w:t>
            </w:r>
            <w:proofErr w:type="spellEnd"/>
            <w:r>
              <w:rPr>
                <w:sz w:val="17"/>
                <w:szCs w:val="17"/>
              </w:rPr>
              <w:t xml:space="preserve"> </w:t>
            </w:r>
            <w:proofErr w:type="spellStart"/>
            <w:r>
              <w:rPr>
                <w:sz w:val="17"/>
                <w:szCs w:val="17"/>
              </w:rPr>
              <w:t>dari</w:t>
            </w:r>
            <w:proofErr w:type="spellEnd"/>
            <w:r>
              <w:rPr>
                <w:sz w:val="17"/>
                <w:szCs w:val="17"/>
              </w:rPr>
              <w:t xml:space="preserve"> </w:t>
            </w:r>
            <w:proofErr w:type="spellStart"/>
            <w:r>
              <w:rPr>
                <w:sz w:val="17"/>
                <w:szCs w:val="17"/>
              </w:rPr>
              <w:t>bobot</w:t>
            </w:r>
            <w:proofErr w:type="spellEnd"/>
            <w:r>
              <w:rPr>
                <w:sz w:val="17"/>
                <w:szCs w:val="17"/>
              </w:rPr>
              <w:t xml:space="preserve"> 3CPO </w:t>
            </w:r>
            <w:proofErr w:type="spellStart"/>
            <w:r>
              <w:rPr>
                <w:sz w:val="17"/>
                <w:szCs w:val="17"/>
              </w:rPr>
              <w:t>sekitar</w:t>
            </w:r>
            <w:proofErr w:type="spellEnd"/>
            <w:r>
              <w:rPr>
                <w:sz w:val="17"/>
                <w:szCs w:val="17"/>
              </w:rPr>
              <w:t xml:space="preserve"> 54% dan </w:t>
            </w:r>
            <w:proofErr w:type="spellStart"/>
            <w:r>
              <w:rPr>
                <w:sz w:val="17"/>
                <w:szCs w:val="17"/>
              </w:rPr>
              <w:t>rendahnya</w:t>
            </w:r>
            <w:proofErr w:type="spellEnd"/>
            <w:r>
              <w:rPr>
                <w:sz w:val="17"/>
                <w:szCs w:val="17"/>
              </w:rPr>
              <w:t xml:space="preserve"> </w:t>
            </w:r>
            <w:proofErr w:type="spellStart"/>
            <w:r>
              <w:rPr>
                <w:sz w:val="17"/>
                <w:szCs w:val="17"/>
              </w:rPr>
              <w:t>daya</w:t>
            </w:r>
            <w:proofErr w:type="spellEnd"/>
            <w:r>
              <w:rPr>
                <w:sz w:val="17"/>
                <w:szCs w:val="17"/>
              </w:rPr>
              <w:t xml:space="preserve"> uji Q, </w:t>
            </w:r>
            <w:proofErr w:type="spellStart"/>
            <w:r>
              <w:rPr>
                <w:sz w:val="17"/>
                <w:szCs w:val="17"/>
              </w:rPr>
              <w:t>sedangkan</w:t>
            </w:r>
            <w:proofErr w:type="spellEnd"/>
            <w:r>
              <w:rPr>
                <w:sz w:val="17"/>
                <w:szCs w:val="17"/>
              </w:rPr>
              <w:t xml:space="preserve"> meta-</w:t>
            </w:r>
            <w:proofErr w:type="spellStart"/>
            <w:r>
              <w:rPr>
                <w:sz w:val="17"/>
                <w:szCs w:val="17"/>
              </w:rPr>
              <w:t>regresi</w:t>
            </w:r>
            <w:proofErr w:type="spellEnd"/>
            <w:r>
              <w:rPr>
                <w:sz w:val="17"/>
                <w:szCs w:val="17"/>
              </w:rPr>
              <w:t xml:space="preserve"> </w:t>
            </w:r>
            <w:proofErr w:type="spellStart"/>
            <w:r>
              <w:rPr>
                <w:sz w:val="17"/>
                <w:szCs w:val="17"/>
              </w:rPr>
              <w:t>menjelaskan</w:t>
            </w:r>
            <w:proofErr w:type="spellEnd"/>
            <w:r>
              <w:rPr>
                <w:sz w:val="17"/>
                <w:szCs w:val="17"/>
              </w:rPr>
              <w:t xml:space="preserve"> 46,2% </w:t>
            </w:r>
            <w:proofErr w:type="spellStart"/>
            <w:r>
              <w:rPr>
                <w:sz w:val="17"/>
                <w:szCs w:val="17"/>
              </w:rPr>
              <w:t>variasi</w:t>
            </w:r>
            <w:proofErr w:type="spellEnd"/>
            <w:r>
              <w:rPr>
                <w:sz w:val="17"/>
                <w:szCs w:val="17"/>
              </w:rPr>
              <w:t xml:space="preserve"> </w:t>
            </w:r>
            <w:proofErr w:type="spellStart"/>
            <w:r>
              <w:rPr>
                <w:sz w:val="17"/>
                <w:szCs w:val="17"/>
              </w:rPr>
              <w:t>antaruji</w:t>
            </w:r>
            <w:proofErr w:type="spellEnd"/>
            <w:r>
              <w:rPr>
                <w:sz w:val="17"/>
                <w:szCs w:val="17"/>
              </w:rPr>
              <w:t>.</w:t>
            </w:r>
          </w:p>
        </w:tc>
      </w:tr>
      <w:tr w:rsidR="00C973DB" w14:paraId="226E125D" w14:textId="77777777">
        <w:trPr>
          <w:cantSplit/>
          <w:jc w:val="center"/>
        </w:trPr>
        <w:tc>
          <w:tcPr>
            <w:tcW w:w="510" w:type="dxa"/>
            <w:tcBorders>
              <w:top w:val="nil"/>
              <w:left w:val="nil"/>
              <w:bottom w:val="single" w:sz="4" w:space="0" w:color="000000"/>
              <w:right w:val="nil"/>
            </w:tcBorders>
          </w:tcPr>
          <w:p w14:paraId="0757D89F" w14:textId="77777777" w:rsidR="00C973DB" w:rsidRDefault="00AF0F19">
            <w:pPr>
              <w:jc w:val="center"/>
            </w:pPr>
            <w:r>
              <w:rPr>
                <w:sz w:val="17"/>
                <w:szCs w:val="17"/>
              </w:rPr>
              <w:t>6</w:t>
            </w:r>
          </w:p>
        </w:tc>
        <w:tc>
          <w:tcPr>
            <w:tcW w:w="4082" w:type="dxa"/>
            <w:tcBorders>
              <w:top w:val="nil"/>
              <w:left w:val="nil"/>
              <w:bottom w:val="single" w:sz="4" w:space="0" w:color="000000"/>
              <w:right w:val="nil"/>
            </w:tcBorders>
          </w:tcPr>
          <w:p w14:paraId="501E08C1" w14:textId="77777777" w:rsidR="00C973DB" w:rsidRDefault="00AF0F19">
            <w:r>
              <w:rPr>
                <w:i/>
                <w:iCs/>
                <w:sz w:val="17"/>
                <w:szCs w:val="17"/>
              </w:rPr>
              <w:t>Hasil.</w:t>
            </w:r>
            <w:r>
              <w:rPr>
                <w:sz w:val="17"/>
                <w:szCs w:val="17"/>
              </w:rPr>
              <w:t xml:space="preserve"> What were the overall results of the review?</w:t>
            </w:r>
          </w:p>
          <w:p w14:paraId="2B42A869" w14:textId="77777777" w:rsidR="00C973DB" w:rsidRDefault="00AF0F19">
            <w:r>
              <w:rPr>
                <w:i/>
                <w:iCs/>
                <w:sz w:val="17"/>
                <w:szCs w:val="17"/>
              </w:rPr>
              <w:t xml:space="preserve">Apa </w:t>
            </w:r>
            <w:proofErr w:type="spellStart"/>
            <w:r>
              <w:rPr>
                <w:i/>
                <w:iCs/>
                <w:sz w:val="17"/>
                <w:szCs w:val="17"/>
              </w:rPr>
              <w:t>hasil</w:t>
            </w:r>
            <w:proofErr w:type="spellEnd"/>
            <w:r>
              <w:rPr>
                <w:i/>
                <w:iCs/>
                <w:sz w:val="17"/>
                <w:szCs w:val="17"/>
              </w:rPr>
              <w:t xml:space="preserve"> </w:t>
            </w:r>
            <w:proofErr w:type="spellStart"/>
            <w:r>
              <w:rPr>
                <w:i/>
                <w:iCs/>
                <w:sz w:val="17"/>
                <w:szCs w:val="17"/>
              </w:rPr>
              <w:t>keseluruhan</w:t>
            </w:r>
            <w:proofErr w:type="spellEnd"/>
            <w:r>
              <w:rPr>
                <w:i/>
                <w:iCs/>
                <w:sz w:val="17"/>
                <w:szCs w:val="17"/>
              </w:rPr>
              <w:t xml:space="preserve"> </w:t>
            </w:r>
            <w:proofErr w:type="spellStart"/>
            <w:r>
              <w:rPr>
                <w:i/>
                <w:iCs/>
                <w:sz w:val="17"/>
                <w:szCs w:val="17"/>
              </w:rPr>
              <w:t>tinjauan</w:t>
            </w:r>
            <w:proofErr w:type="spellEnd"/>
            <w:r>
              <w:rPr>
                <w:i/>
                <w:iCs/>
                <w:sz w:val="17"/>
                <w:szCs w:val="17"/>
              </w:rPr>
              <w:t>?</w:t>
            </w:r>
          </w:p>
        </w:tc>
        <w:tc>
          <w:tcPr>
            <w:tcW w:w="1474" w:type="dxa"/>
            <w:tcBorders>
              <w:top w:val="nil"/>
              <w:left w:val="nil"/>
              <w:bottom w:val="single" w:sz="4" w:space="0" w:color="000000"/>
              <w:right w:val="nil"/>
            </w:tcBorders>
          </w:tcPr>
          <w:p w14:paraId="374384E2"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344DA98B" w14:textId="77777777" w:rsidR="00C973DB" w:rsidRDefault="00AF0F19">
            <w:r>
              <w:rPr>
                <w:sz w:val="17"/>
                <w:szCs w:val="17"/>
              </w:rPr>
              <w:t xml:space="preserve">NIV </w:t>
            </w:r>
            <w:proofErr w:type="spellStart"/>
            <w:r>
              <w:rPr>
                <w:sz w:val="17"/>
                <w:szCs w:val="17"/>
              </w:rPr>
              <w:t>menurunkan</w:t>
            </w:r>
            <w:proofErr w:type="spellEnd"/>
            <w:r>
              <w:rPr>
                <w:sz w:val="17"/>
                <w:szCs w:val="17"/>
              </w:rPr>
              <w:t xml:space="preserve"> </w:t>
            </w:r>
            <w:proofErr w:type="spellStart"/>
            <w:r>
              <w:rPr>
                <w:sz w:val="17"/>
                <w:szCs w:val="17"/>
              </w:rPr>
              <w:t>mortalitas</w:t>
            </w:r>
            <w:proofErr w:type="spellEnd"/>
            <w:r>
              <w:rPr>
                <w:sz w:val="17"/>
                <w:szCs w:val="17"/>
              </w:rPr>
              <w:t xml:space="preserve"> </w:t>
            </w:r>
            <w:proofErr w:type="spellStart"/>
            <w:r>
              <w:rPr>
                <w:sz w:val="17"/>
                <w:szCs w:val="17"/>
              </w:rPr>
              <w:t>rumah</w:t>
            </w:r>
            <w:proofErr w:type="spellEnd"/>
            <w:r>
              <w:rPr>
                <w:sz w:val="17"/>
                <w:szCs w:val="17"/>
              </w:rPr>
              <w:t xml:space="preserve"> </w:t>
            </w:r>
            <w:proofErr w:type="spellStart"/>
            <w:r>
              <w:rPr>
                <w:sz w:val="17"/>
                <w:szCs w:val="17"/>
              </w:rPr>
              <w:t>sakit</w:t>
            </w:r>
            <w:proofErr w:type="spellEnd"/>
            <w:r>
              <w:rPr>
                <w:sz w:val="17"/>
                <w:szCs w:val="17"/>
              </w:rPr>
              <w:t>, “RR 0.75, 95% CI 0.58–0.96; p = 0.022” (</w:t>
            </w:r>
            <w:proofErr w:type="spellStart"/>
            <w:r>
              <w:rPr>
                <w:sz w:val="17"/>
                <w:szCs w:val="17"/>
              </w:rPr>
              <w:t>hlm</w:t>
            </w:r>
            <w:proofErr w:type="spellEnd"/>
            <w:r>
              <w:rPr>
                <w:sz w:val="17"/>
                <w:szCs w:val="17"/>
              </w:rPr>
              <w:t xml:space="preserve">. 11). </w:t>
            </w:r>
            <w:proofErr w:type="spellStart"/>
            <w:r>
              <w:rPr>
                <w:sz w:val="17"/>
                <w:szCs w:val="17"/>
              </w:rPr>
              <w:t>Kematian</w:t>
            </w:r>
            <w:proofErr w:type="spellEnd"/>
            <w:r>
              <w:rPr>
                <w:sz w:val="17"/>
                <w:szCs w:val="17"/>
              </w:rPr>
              <w:t xml:space="preserve"> </w:t>
            </w:r>
            <w:proofErr w:type="spellStart"/>
            <w:r>
              <w:rPr>
                <w:sz w:val="17"/>
                <w:szCs w:val="17"/>
              </w:rPr>
              <w:t>terjadi</w:t>
            </w:r>
            <w:proofErr w:type="spellEnd"/>
            <w:r>
              <w:rPr>
                <w:sz w:val="17"/>
                <w:szCs w:val="17"/>
              </w:rPr>
              <w:t xml:space="preserve"> pada 116 </w:t>
            </w:r>
            <w:proofErr w:type="spellStart"/>
            <w:r>
              <w:rPr>
                <w:sz w:val="17"/>
                <w:szCs w:val="17"/>
              </w:rPr>
              <w:t>dari</w:t>
            </w:r>
            <w:proofErr w:type="spellEnd"/>
            <w:r>
              <w:rPr>
                <w:sz w:val="17"/>
                <w:szCs w:val="17"/>
              </w:rPr>
              <w:t xml:space="preserve"> 1.182 </w:t>
            </w:r>
            <w:proofErr w:type="spellStart"/>
            <w:r>
              <w:rPr>
                <w:sz w:val="17"/>
                <w:szCs w:val="17"/>
              </w:rPr>
              <w:t>pasien</w:t>
            </w:r>
            <w:proofErr w:type="spellEnd"/>
            <w:r>
              <w:rPr>
                <w:sz w:val="17"/>
                <w:szCs w:val="17"/>
              </w:rPr>
              <w:t xml:space="preserve"> NIV (9,8%) dan 111 </w:t>
            </w:r>
            <w:proofErr w:type="spellStart"/>
            <w:r>
              <w:rPr>
                <w:sz w:val="17"/>
                <w:szCs w:val="17"/>
              </w:rPr>
              <w:t>dari</w:t>
            </w:r>
            <w:proofErr w:type="spellEnd"/>
            <w:r>
              <w:rPr>
                <w:sz w:val="17"/>
                <w:szCs w:val="17"/>
              </w:rPr>
              <w:t xml:space="preserve"> 785 </w:t>
            </w:r>
            <w:proofErr w:type="spellStart"/>
            <w:r>
              <w:rPr>
                <w:sz w:val="17"/>
                <w:szCs w:val="17"/>
              </w:rPr>
              <w:t>pasien</w:t>
            </w:r>
            <w:proofErr w:type="spellEnd"/>
            <w:r>
              <w:rPr>
                <w:sz w:val="17"/>
                <w:szCs w:val="17"/>
              </w:rPr>
              <w:t xml:space="preserve"> </w:t>
            </w:r>
            <w:proofErr w:type="spellStart"/>
            <w:r>
              <w:rPr>
                <w:sz w:val="17"/>
                <w:szCs w:val="17"/>
              </w:rPr>
              <w:t>kontrol</w:t>
            </w:r>
            <w:proofErr w:type="spellEnd"/>
            <w:r>
              <w:rPr>
                <w:sz w:val="17"/>
                <w:szCs w:val="17"/>
              </w:rPr>
              <w:t xml:space="preserve"> (14,1%), </w:t>
            </w:r>
            <w:proofErr w:type="spellStart"/>
            <w:r>
              <w:rPr>
                <w:sz w:val="17"/>
                <w:szCs w:val="17"/>
              </w:rPr>
              <w:t>setara</w:t>
            </w:r>
            <w:proofErr w:type="spellEnd"/>
            <w:r>
              <w:rPr>
                <w:sz w:val="17"/>
                <w:szCs w:val="17"/>
              </w:rPr>
              <w:t xml:space="preserve"> 35 </w:t>
            </w:r>
            <w:proofErr w:type="spellStart"/>
            <w:r>
              <w:rPr>
                <w:sz w:val="17"/>
                <w:szCs w:val="17"/>
              </w:rPr>
              <w:t>kematian</w:t>
            </w:r>
            <w:proofErr w:type="spellEnd"/>
            <w:r>
              <w:rPr>
                <w:sz w:val="17"/>
                <w:szCs w:val="17"/>
              </w:rPr>
              <w:t xml:space="preserve"> </w:t>
            </w:r>
            <w:proofErr w:type="spellStart"/>
            <w:r>
              <w:rPr>
                <w:sz w:val="17"/>
                <w:szCs w:val="17"/>
              </w:rPr>
              <w:t>lebih</w:t>
            </w:r>
            <w:proofErr w:type="spellEnd"/>
            <w:r>
              <w:rPr>
                <w:sz w:val="17"/>
                <w:szCs w:val="17"/>
              </w:rPr>
              <w:t xml:space="preserve"> </w:t>
            </w:r>
            <w:proofErr w:type="spellStart"/>
            <w:r>
              <w:rPr>
                <w:sz w:val="17"/>
                <w:szCs w:val="17"/>
              </w:rPr>
              <w:t>sedikit</w:t>
            </w:r>
            <w:proofErr w:type="spellEnd"/>
            <w:r>
              <w:rPr>
                <w:sz w:val="17"/>
                <w:szCs w:val="17"/>
              </w:rPr>
              <w:t xml:space="preserve"> per 1.000 </w:t>
            </w:r>
            <w:proofErr w:type="spellStart"/>
            <w:r>
              <w:rPr>
                <w:sz w:val="17"/>
                <w:szCs w:val="17"/>
              </w:rPr>
              <w:t>pasien</w:t>
            </w:r>
            <w:proofErr w:type="spellEnd"/>
            <w:r>
              <w:rPr>
                <w:sz w:val="17"/>
                <w:szCs w:val="17"/>
              </w:rPr>
              <w:t xml:space="preserve"> (IK 95% 6 </w:t>
            </w:r>
            <w:proofErr w:type="spellStart"/>
            <w:r>
              <w:rPr>
                <w:sz w:val="17"/>
                <w:szCs w:val="17"/>
              </w:rPr>
              <w:t>sampai</w:t>
            </w:r>
            <w:proofErr w:type="spellEnd"/>
            <w:r>
              <w:rPr>
                <w:sz w:val="17"/>
                <w:szCs w:val="17"/>
              </w:rPr>
              <w:t xml:space="preserve"> 59) </w:t>
            </w:r>
            <w:proofErr w:type="spellStart"/>
            <w:r>
              <w:rPr>
                <w:sz w:val="17"/>
                <w:szCs w:val="17"/>
              </w:rPr>
              <w:t>dengan</w:t>
            </w:r>
            <w:proofErr w:type="spellEnd"/>
            <w:r>
              <w:rPr>
                <w:sz w:val="17"/>
                <w:szCs w:val="17"/>
              </w:rPr>
              <w:t xml:space="preserve"> NNT 29. </w:t>
            </w:r>
            <w:proofErr w:type="spellStart"/>
            <w:r>
              <w:rPr>
                <w:sz w:val="17"/>
                <w:szCs w:val="17"/>
              </w:rPr>
              <w:t>Intubasi</w:t>
            </w:r>
            <w:proofErr w:type="spellEnd"/>
            <w:r>
              <w:rPr>
                <w:sz w:val="17"/>
                <w:szCs w:val="17"/>
              </w:rPr>
              <w:t xml:space="preserve"> </w:t>
            </w:r>
            <w:proofErr w:type="spellStart"/>
            <w:r>
              <w:rPr>
                <w:sz w:val="17"/>
                <w:szCs w:val="17"/>
              </w:rPr>
              <w:t>turun</w:t>
            </w:r>
            <w:proofErr w:type="spellEnd"/>
            <w:r>
              <w:rPr>
                <w:sz w:val="17"/>
                <w:szCs w:val="17"/>
              </w:rPr>
              <w:t xml:space="preserve"> </w:t>
            </w:r>
            <w:proofErr w:type="spellStart"/>
            <w:r>
              <w:rPr>
                <w:sz w:val="17"/>
                <w:szCs w:val="17"/>
              </w:rPr>
              <w:t>dengan</w:t>
            </w:r>
            <w:proofErr w:type="spellEnd"/>
            <w:r>
              <w:rPr>
                <w:sz w:val="17"/>
                <w:szCs w:val="17"/>
              </w:rPr>
              <w:t xml:space="preserve"> RR 0,49 (IK 95% 0,35 </w:t>
            </w:r>
            <w:proofErr w:type="spellStart"/>
            <w:r>
              <w:rPr>
                <w:sz w:val="17"/>
                <w:szCs w:val="17"/>
              </w:rPr>
              <w:t>sampai</w:t>
            </w:r>
            <w:proofErr w:type="spellEnd"/>
            <w:r>
              <w:rPr>
                <w:sz w:val="17"/>
                <w:szCs w:val="17"/>
              </w:rPr>
              <w:t xml:space="preserve"> 0,68).</w:t>
            </w:r>
          </w:p>
        </w:tc>
      </w:tr>
      <w:tr w:rsidR="00C973DB" w14:paraId="4BE909A3" w14:textId="77777777">
        <w:trPr>
          <w:cantSplit/>
          <w:jc w:val="center"/>
        </w:trPr>
        <w:tc>
          <w:tcPr>
            <w:tcW w:w="510" w:type="dxa"/>
            <w:tcBorders>
              <w:top w:val="nil"/>
              <w:left w:val="nil"/>
              <w:bottom w:val="single" w:sz="4" w:space="0" w:color="000000"/>
              <w:right w:val="nil"/>
            </w:tcBorders>
          </w:tcPr>
          <w:p w14:paraId="73C33D98" w14:textId="77777777" w:rsidR="00C973DB" w:rsidRDefault="00AF0F19">
            <w:pPr>
              <w:jc w:val="center"/>
            </w:pPr>
            <w:r>
              <w:rPr>
                <w:sz w:val="17"/>
                <w:szCs w:val="17"/>
              </w:rPr>
              <w:t>7</w:t>
            </w:r>
          </w:p>
        </w:tc>
        <w:tc>
          <w:tcPr>
            <w:tcW w:w="4082" w:type="dxa"/>
            <w:tcBorders>
              <w:top w:val="nil"/>
              <w:left w:val="nil"/>
              <w:bottom w:val="single" w:sz="4" w:space="0" w:color="000000"/>
              <w:right w:val="nil"/>
            </w:tcBorders>
          </w:tcPr>
          <w:p w14:paraId="241ED8D2" w14:textId="77777777" w:rsidR="00C973DB" w:rsidRDefault="00AF0F19">
            <w:r>
              <w:rPr>
                <w:i/>
                <w:iCs/>
                <w:sz w:val="17"/>
                <w:szCs w:val="17"/>
              </w:rPr>
              <w:t>Hasil.</w:t>
            </w:r>
            <w:r>
              <w:rPr>
                <w:sz w:val="17"/>
                <w:szCs w:val="17"/>
              </w:rPr>
              <w:t xml:space="preserve"> How precise were the results?</w:t>
            </w:r>
          </w:p>
          <w:p w14:paraId="4E70B9A5" w14:textId="77777777" w:rsidR="00C973DB" w:rsidRDefault="00AF0F19">
            <w:proofErr w:type="spellStart"/>
            <w:r>
              <w:rPr>
                <w:i/>
                <w:iCs/>
                <w:sz w:val="17"/>
                <w:szCs w:val="17"/>
              </w:rPr>
              <w:t>Seberapa</w:t>
            </w:r>
            <w:proofErr w:type="spellEnd"/>
            <w:r>
              <w:rPr>
                <w:i/>
                <w:iCs/>
                <w:sz w:val="17"/>
                <w:szCs w:val="17"/>
              </w:rPr>
              <w:t xml:space="preserve"> </w:t>
            </w:r>
            <w:proofErr w:type="spellStart"/>
            <w:r>
              <w:rPr>
                <w:i/>
                <w:iCs/>
                <w:sz w:val="17"/>
                <w:szCs w:val="17"/>
              </w:rPr>
              <w:t>presisi</w:t>
            </w:r>
            <w:proofErr w:type="spellEnd"/>
            <w:r>
              <w:rPr>
                <w:i/>
                <w:iCs/>
                <w:sz w:val="17"/>
                <w:szCs w:val="17"/>
              </w:rPr>
              <w:t xml:space="preserve"> </w:t>
            </w:r>
            <w:proofErr w:type="spellStart"/>
            <w:r>
              <w:rPr>
                <w:i/>
                <w:iCs/>
                <w:sz w:val="17"/>
                <w:szCs w:val="17"/>
              </w:rPr>
              <w:t>hasilnya</w:t>
            </w:r>
            <w:proofErr w:type="spellEnd"/>
            <w:r>
              <w:rPr>
                <w:i/>
                <w:iCs/>
                <w:sz w:val="17"/>
                <w:szCs w:val="17"/>
              </w:rPr>
              <w:t>?</w:t>
            </w:r>
          </w:p>
        </w:tc>
        <w:tc>
          <w:tcPr>
            <w:tcW w:w="1474" w:type="dxa"/>
            <w:tcBorders>
              <w:top w:val="nil"/>
              <w:left w:val="nil"/>
              <w:bottom w:val="single" w:sz="4" w:space="0" w:color="000000"/>
              <w:right w:val="nil"/>
            </w:tcBorders>
          </w:tcPr>
          <w:p w14:paraId="558EC21C" w14:textId="77777777" w:rsidR="00C973DB" w:rsidRDefault="00AF0F19">
            <w:pPr>
              <w:jc w:val="center"/>
            </w:pPr>
            <w:r>
              <w:rPr>
                <w:sz w:val="17"/>
                <w:szCs w:val="17"/>
              </w:rPr>
              <w:t>Sebagian</w:t>
            </w:r>
          </w:p>
        </w:tc>
        <w:tc>
          <w:tcPr>
            <w:tcW w:w="8505" w:type="dxa"/>
            <w:tcBorders>
              <w:top w:val="nil"/>
              <w:left w:val="nil"/>
              <w:bottom w:val="single" w:sz="4" w:space="0" w:color="000000"/>
              <w:right w:val="nil"/>
            </w:tcBorders>
          </w:tcPr>
          <w:p w14:paraId="60B99DD6" w14:textId="77777777" w:rsidR="00C973DB" w:rsidRDefault="00AF0F19">
            <w:r>
              <w:rPr>
                <w:sz w:val="17"/>
                <w:szCs w:val="17"/>
              </w:rPr>
              <w:t xml:space="preserve">Interval </w:t>
            </w:r>
            <w:proofErr w:type="spellStart"/>
            <w:r>
              <w:rPr>
                <w:sz w:val="17"/>
                <w:szCs w:val="17"/>
              </w:rPr>
              <w:t>kepercayaan</w:t>
            </w:r>
            <w:proofErr w:type="spellEnd"/>
            <w:r>
              <w:rPr>
                <w:sz w:val="17"/>
                <w:szCs w:val="17"/>
              </w:rPr>
              <w:t xml:space="preserve"> </w:t>
            </w:r>
            <w:proofErr w:type="spellStart"/>
            <w:r>
              <w:rPr>
                <w:sz w:val="17"/>
                <w:szCs w:val="17"/>
              </w:rPr>
              <w:t>sempit</w:t>
            </w:r>
            <w:proofErr w:type="spellEnd"/>
            <w:r>
              <w:rPr>
                <w:sz w:val="17"/>
                <w:szCs w:val="17"/>
              </w:rPr>
              <w:t xml:space="preserve">, </w:t>
            </w:r>
            <w:proofErr w:type="spellStart"/>
            <w:r>
              <w:rPr>
                <w:sz w:val="17"/>
                <w:szCs w:val="17"/>
              </w:rPr>
              <w:t>tetapi</w:t>
            </w:r>
            <w:proofErr w:type="spellEnd"/>
            <w:r>
              <w:rPr>
                <w:sz w:val="17"/>
                <w:szCs w:val="17"/>
              </w:rPr>
              <w:t xml:space="preserve"> batas </w:t>
            </w:r>
            <w:proofErr w:type="spellStart"/>
            <w:r>
              <w:rPr>
                <w:sz w:val="17"/>
                <w:szCs w:val="17"/>
              </w:rPr>
              <w:t>atasnya</w:t>
            </w:r>
            <w:proofErr w:type="spellEnd"/>
            <w:r>
              <w:rPr>
                <w:sz w:val="17"/>
                <w:szCs w:val="17"/>
              </w:rPr>
              <w:t xml:space="preserve"> </w:t>
            </w:r>
            <w:proofErr w:type="spellStart"/>
            <w:r>
              <w:rPr>
                <w:sz w:val="17"/>
                <w:szCs w:val="17"/>
              </w:rPr>
              <w:t>mendekati</w:t>
            </w:r>
            <w:proofErr w:type="spellEnd"/>
            <w:r>
              <w:rPr>
                <w:sz w:val="17"/>
                <w:szCs w:val="17"/>
              </w:rPr>
              <w:t xml:space="preserve"> 1 dan interval </w:t>
            </w:r>
            <w:proofErr w:type="spellStart"/>
            <w:r>
              <w:rPr>
                <w:sz w:val="17"/>
                <w:szCs w:val="17"/>
              </w:rPr>
              <w:t>prediksi</w:t>
            </w:r>
            <w:proofErr w:type="spellEnd"/>
            <w:r>
              <w:rPr>
                <w:sz w:val="17"/>
                <w:szCs w:val="17"/>
              </w:rPr>
              <w:t xml:space="preserve"> 0,56 </w:t>
            </w:r>
            <w:proofErr w:type="spellStart"/>
            <w:r>
              <w:rPr>
                <w:sz w:val="17"/>
                <w:szCs w:val="17"/>
              </w:rPr>
              <w:t>sampai</w:t>
            </w:r>
            <w:proofErr w:type="spellEnd"/>
            <w:r>
              <w:rPr>
                <w:sz w:val="17"/>
                <w:szCs w:val="17"/>
              </w:rPr>
              <w:t xml:space="preserve"> 0,98. </w:t>
            </w:r>
            <w:proofErr w:type="spellStart"/>
            <w:r>
              <w:rPr>
                <w:sz w:val="17"/>
                <w:szCs w:val="17"/>
              </w:rPr>
              <w:t>Ukuran</w:t>
            </w:r>
            <w:proofErr w:type="spellEnd"/>
            <w:r>
              <w:rPr>
                <w:sz w:val="17"/>
                <w:szCs w:val="17"/>
              </w:rPr>
              <w:t xml:space="preserve"> </w:t>
            </w:r>
            <w:proofErr w:type="spellStart"/>
            <w:r>
              <w:rPr>
                <w:sz w:val="17"/>
                <w:szCs w:val="17"/>
              </w:rPr>
              <w:t>informasi</w:t>
            </w:r>
            <w:proofErr w:type="spellEnd"/>
            <w:r>
              <w:rPr>
                <w:sz w:val="17"/>
                <w:szCs w:val="17"/>
              </w:rPr>
              <w:t xml:space="preserve"> optimal </w:t>
            </w:r>
            <w:proofErr w:type="spellStart"/>
            <w:r>
              <w:rPr>
                <w:sz w:val="17"/>
                <w:szCs w:val="17"/>
              </w:rPr>
              <w:t>sekitar</w:t>
            </w:r>
            <w:proofErr w:type="spellEnd"/>
            <w:r>
              <w:rPr>
                <w:sz w:val="17"/>
                <w:szCs w:val="17"/>
              </w:rPr>
              <w:t xml:space="preserve"> 2.700 </w:t>
            </w:r>
            <w:proofErr w:type="spellStart"/>
            <w:r>
              <w:rPr>
                <w:sz w:val="17"/>
                <w:szCs w:val="17"/>
              </w:rPr>
              <w:t>pasien</w:t>
            </w:r>
            <w:proofErr w:type="spellEnd"/>
            <w:r>
              <w:rPr>
                <w:sz w:val="17"/>
                <w:szCs w:val="17"/>
              </w:rPr>
              <w:t xml:space="preserve"> </w:t>
            </w:r>
            <w:proofErr w:type="spellStart"/>
            <w:r>
              <w:rPr>
                <w:sz w:val="17"/>
                <w:szCs w:val="17"/>
              </w:rPr>
              <w:t>tidak</w:t>
            </w:r>
            <w:proofErr w:type="spellEnd"/>
            <w:r>
              <w:rPr>
                <w:sz w:val="17"/>
                <w:szCs w:val="17"/>
              </w:rPr>
              <w:t xml:space="preserve"> </w:t>
            </w:r>
            <w:proofErr w:type="spellStart"/>
            <w:r>
              <w:rPr>
                <w:sz w:val="17"/>
                <w:szCs w:val="17"/>
              </w:rPr>
              <w:t>tercapai</w:t>
            </w:r>
            <w:proofErr w:type="spellEnd"/>
            <w:r>
              <w:rPr>
                <w:sz w:val="17"/>
                <w:szCs w:val="17"/>
              </w:rPr>
              <w:t xml:space="preserve">. Uji Egger </w:t>
            </w:r>
            <w:proofErr w:type="spellStart"/>
            <w:r>
              <w:rPr>
                <w:sz w:val="17"/>
                <w:szCs w:val="17"/>
              </w:rPr>
              <w:t>menunjukkan</w:t>
            </w:r>
            <w:proofErr w:type="spellEnd"/>
            <w:r>
              <w:rPr>
                <w:sz w:val="17"/>
                <w:szCs w:val="17"/>
              </w:rPr>
              <w:t xml:space="preserve"> </w:t>
            </w:r>
            <w:proofErr w:type="spellStart"/>
            <w:r>
              <w:rPr>
                <w:sz w:val="17"/>
                <w:szCs w:val="17"/>
              </w:rPr>
              <w:t>asimetri</w:t>
            </w:r>
            <w:proofErr w:type="spellEnd"/>
            <w:r>
              <w:rPr>
                <w:sz w:val="17"/>
                <w:szCs w:val="17"/>
              </w:rPr>
              <w:t xml:space="preserve"> (</w:t>
            </w:r>
            <w:proofErr w:type="spellStart"/>
            <w:r>
              <w:rPr>
                <w:sz w:val="17"/>
                <w:szCs w:val="17"/>
              </w:rPr>
              <w:t>intersep</w:t>
            </w:r>
            <w:proofErr w:type="spellEnd"/>
            <w:r>
              <w:rPr>
                <w:sz w:val="17"/>
                <w:szCs w:val="17"/>
              </w:rPr>
              <w:t xml:space="preserve"> −1,17, p = 0,007) dan trim-and-fill </w:t>
            </w:r>
            <w:proofErr w:type="spellStart"/>
            <w:r>
              <w:rPr>
                <w:sz w:val="17"/>
                <w:szCs w:val="17"/>
              </w:rPr>
              <w:t>menghasilkan</w:t>
            </w:r>
            <w:proofErr w:type="spellEnd"/>
            <w:r>
              <w:rPr>
                <w:sz w:val="17"/>
                <w:szCs w:val="17"/>
              </w:rPr>
              <w:t xml:space="preserve"> “RR 0.82 (95% CI 0.64–1.05), which crossed the null” (</w:t>
            </w:r>
            <w:proofErr w:type="spellStart"/>
            <w:r>
              <w:rPr>
                <w:sz w:val="17"/>
                <w:szCs w:val="17"/>
              </w:rPr>
              <w:t>hlm</w:t>
            </w:r>
            <w:proofErr w:type="spellEnd"/>
            <w:r>
              <w:rPr>
                <w:sz w:val="17"/>
                <w:szCs w:val="17"/>
              </w:rPr>
              <w:t xml:space="preserve">. 15). Uji </w:t>
            </w:r>
            <w:proofErr w:type="spellStart"/>
            <w:r>
              <w:rPr>
                <w:sz w:val="17"/>
                <w:szCs w:val="17"/>
              </w:rPr>
              <w:t>berisiko</w:t>
            </w:r>
            <w:proofErr w:type="spellEnd"/>
            <w:r>
              <w:rPr>
                <w:sz w:val="17"/>
                <w:szCs w:val="17"/>
              </w:rPr>
              <w:t xml:space="preserve"> bias </w:t>
            </w:r>
            <w:proofErr w:type="spellStart"/>
            <w:r>
              <w:rPr>
                <w:sz w:val="17"/>
                <w:szCs w:val="17"/>
              </w:rPr>
              <w:t>rendah</w:t>
            </w:r>
            <w:proofErr w:type="spellEnd"/>
            <w:r>
              <w:rPr>
                <w:sz w:val="17"/>
                <w:szCs w:val="17"/>
              </w:rPr>
              <w:t xml:space="preserve"> </w:t>
            </w:r>
            <w:proofErr w:type="spellStart"/>
            <w:r>
              <w:rPr>
                <w:sz w:val="17"/>
                <w:szCs w:val="17"/>
              </w:rPr>
              <w:t>memberi</w:t>
            </w:r>
            <w:proofErr w:type="spellEnd"/>
            <w:r>
              <w:rPr>
                <w:sz w:val="17"/>
                <w:szCs w:val="17"/>
              </w:rPr>
              <w:t xml:space="preserve"> RR 0,88 (IK 95% 0,64 </w:t>
            </w:r>
            <w:proofErr w:type="spellStart"/>
            <w:r>
              <w:rPr>
                <w:sz w:val="17"/>
                <w:szCs w:val="17"/>
              </w:rPr>
              <w:t>sampai</w:t>
            </w:r>
            <w:proofErr w:type="spellEnd"/>
            <w:r>
              <w:rPr>
                <w:sz w:val="17"/>
                <w:szCs w:val="17"/>
              </w:rPr>
              <w:t xml:space="preserve"> 1,22).</w:t>
            </w:r>
          </w:p>
        </w:tc>
      </w:tr>
      <w:tr w:rsidR="00C973DB" w14:paraId="437BFD34" w14:textId="77777777">
        <w:trPr>
          <w:cantSplit/>
          <w:jc w:val="center"/>
        </w:trPr>
        <w:tc>
          <w:tcPr>
            <w:tcW w:w="510" w:type="dxa"/>
            <w:tcBorders>
              <w:top w:val="nil"/>
              <w:left w:val="nil"/>
              <w:bottom w:val="single" w:sz="4" w:space="0" w:color="000000"/>
              <w:right w:val="nil"/>
            </w:tcBorders>
          </w:tcPr>
          <w:p w14:paraId="46238576" w14:textId="77777777" w:rsidR="00C973DB" w:rsidRDefault="00AF0F19">
            <w:pPr>
              <w:jc w:val="center"/>
            </w:pPr>
            <w:r>
              <w:rPr>
                <w:sz w:val="17"/>
                <w:szCs w:val="17"/>
              </w:rPr>
              <w:t>8</w:t>
            </w:r>
          </w:p>
        </w:tc>
        <w:tc>
          <w:tcPr>
            <w:tcW w:w="4082" w:type="dxa"/>
            <w:tcBorders>
              <w:top w:val="nil"/>
              <w:left w:val="nil"/>
              <w:bottom w:val="single" w:sz="4" w:space="0" w:color="000000"/>
              <w:right w:val="nil"/>
            </w:tcBorders>
          </w:tcPr>
          <w:p w14:paraId="5BC3D223" w14:textId="77777777" w:rsidR="00C973DB" w:rsidRDefault="00AF0F19">
            <w:proofErr w:type="spellStart"/>
            <w:r>
              <w:rPr>
                <w:i/>
                <w:iCs/>
                <w:sz w:val="17"/>
                <w:szCs w:val="17"/>
              </w:rPr>
              <w:t>Aplikabilitas</w:t>
            </w:r>
            <w:proofErr w:type="spellEnd"/>
            <w:r>
              <w:rPr>
                <w:i/>
                <w:iCs/>
                <w:sz w:val="17"/>
                <w:szCs w:val="17"/>
              </w:rPr>
              <w:t>.</w:t>
            </w:r>
            <w:r>
              <w:rPr>
                <w:sz w:val="17"/>
                <w:szCs w:val="17"/>
              </w:rPr>
              <w:t xml:space="preserve"> Were the patients in the included studies similar to my patient?</w:t>
            </w:r>
          </w:p>
          <w:p w14:paraId="0261737E" w14:textId="77777777" w:rsidR="00C973DB" w:rsidRDefault="00AF0F19">
            <w:proofErr w:type="spellStart"/>
            <w:r>
              <w:rPr>
                <w:i/>
                <w:iCs/>
                <w:sz w:val="17"/>
                <w:szCs w:val="17"/>
              </w:rPr>
              <w:t>Apakah</w:t>
            </w:r>
            <w:proofErr w:type="spellEnd"/>
            <w:r>
              <w:rPr>
                <w:i/>
                <w:iCs/>
                <w:sz w:val="17"/>
                <w:szCs w:val="17"/>
              </w:rPr>
              <w:t xml:space="preserve"> </w:t>
            </w:r>
            <w:proofErr w:type="spellStart"/>
            <w:r>
              <w:rPr>
                <w:i/>
                <w:iCs/>
                <w:sz w:val="17"/>
                <w:szCs w:val="17"/>
              </w:rPr>
              <w:t>pasien</w:t>
            </w:r>
            <w:proofErr w:type="spellEnd"/>
            <w:r>
              <w:rPr>
                <w:i/>
                <w:iCs/>
                <w:sz w:val="17"/>
                <w:szCs w:val="17"/>
              </w:rPr>
              <w:t xml:space="preserve"> </w:t>
            </w:r>
            <w:proofErr w:type="spellStart"/>
            <w:r>
              <w:rPr>
                <w:i/>
                <w:iCs/>
                <w:sz w:val="17"/>
                <w:szCs w:val="17"/>
              </w:rPr>
              <w:t>dalam</w:t>
            </w:r>
            <w:proofErr w:type="spellEnd"/>
            <w:r>
              <w:rPr>
                <w:i/>
                <w:iCs/>
                <w:sz w:val="17"/>
                <w:szCs w:val="17"/>
              </w:rPr>
              <w:t xml:space="preserve"> </w:t>
            </w:r>
            <w:proofErr w:type="spellStart"/>
            <w:r>
              <w:rPr>
                <w:i/>
                <w:iCs/>
                <w:sz w:val="17"/>
                <w:szCs w:val="17"/>
              </w:rPr>
              <w:t>studi</w:t>
            </w:r>
            <w:proofErr w:type="spellEnd"/>
            <w:r>
              <w:rPr>
                <w:i/>
                <w:iCs/>
                <w:sz w:val="17"/>
                <w:szCs w:val="17"/>
              </w:rPr>
              <w:t xml:space="preserve"> </w:t>
            </w:r>
            <w:proofErr w:type="spellStart"/>
            <w:r>
              <w:rPr>
                <w:i/>
                <w:iCs/>
                <w:sz w:val="17"/>
                <w:szCs w:val="17"/>
              </w:rPr>
              <w:t>serupa</w:t>
            </w:r>
            <w:proofErr w:type="spellEnd"/>
            <w:r>
              <w:rPr>
                <w:i/>
                <w:iCs/>
                <w:sz w:val="17"/>
                <w:szCs w:val="17"/>
              </w:rPr>
              <w:t xml:space="preserve"> </w:t>
            </w:r>
            <w:proofErr w:type="spellStart"/>
            <w:r>
              <w:rPr>
                <w:i/>
                <w:iCs/>
                <w:sz w:val="17"/>
                <w:szCs w:val="17"/>
              </w:rPr>
              <w:t>dengan</w:t>
            </w:r>
            <w:proofErr w:type="spellEnd"/>
            <w:r>
              <w:rPr>
                <w:i/>
                <w:iCs/>
                <w:sz w:val="17"/>
                <w:szCs w:val="17"/>
              </w:rPr>
              <w:t xml:space="preserve"> </w:t>
            </w:r>
            <w:proofErr w:type="spellStart"/>
            <w:r>
              <w:rPr>
                <w:i/>
                <w:iCs/>
                <w:sz w:val="17"/>
                <w:szCs w:val="17"/>
              </w:rPr>
              <w:t>pasien</w:t>
            </w:r>
            <w:proofErr w:type="spellEnd"/>
            <w:r>
              <w:rPr>
                <w:i/>
                <w:iCs/>
                <w:sz w:val="17"/>
                <w:szCs w:val="17"/>
              </w:rPr>
              <w:t xml:space="preserve"> </w:t>
            </w:r>
            <w:proofErr w:type="spellStart"/>
            <w:r>
              <w:rPr>
                <w:i/>
                <w:iCs/>
                <w:sz w:val="17"/>
                <w:szCs w:val="17"/>
              </w:rPr>
              <w:t>saya</w:t>
            </w:r>
            <w:proofErr w:type="spellEnd"/>
            <w:r>
              <w:rPr>
                <w:i/>
                <w:iCs/>
                <w:sz w:val="17"/>
                <w:szCs w:val="17"/>
              </w:rPr>
              <w:t>?</w:t>
            </w:r>
          </w:p>
        </w:tc>
        <w:tc>
          <w:tcPr>
            <w:tcW w:w="1474" w:type="dxa"/>
            <w:tcBorders>
              <w:top w:val="nil"/>
              <w:left w:val="nil"/>
              <w:bottom w:val="single" w:sz="4" w:space="0" w:color="000000"/>
              <w:right w:val="nil"/>
            </w:tcBorders>
          </w:tcPr>
          <w:p w14:paraId="6F985607" w14:textId="77777777" w:rsidR="00C973DB" w:rsidRDefault="00AF0F19">
            <w:pPr>
              <w:jc w:val="center"/>
            </w:pPr>
            <w:r>
              <w:rPr>
                <w:sz w:val="17"/>
                <w:szCs w:val="17"/>
              </w:rPr>
              <w:t>Sebagian</w:t>
            </w:r>
          </w:p>
        </w:tc>
        <w:tc>
          <w:tcPr>
            <w:tcW w:w="8505" w:type="dxa"/>
            <w:tcBorders>
              <w:top w:val="nil"/>
              <w:left w:val="nil"/>
              <w:bottom w:val="single" w:sz="4" w:space="0" w:color="000000"/>
              <w:right w:val="nil"/>
            </w:tcBorders>
          </w:tcPr>
          <w:p w14:paraId="42293FA9" w14:textId="77777777" w:rsidR="00C973DB" w:rsidRDefault="00AF0F19">
            <w:proofErr w:type="spellStart"/>
            <w:r>
              <w:rPr>
                <w:sz w:val="17"/>
                <w:szCs w:val="17"/>
              </w:rPr>
              <w:t>Sebanyak</w:t>
            </w:r>
            <w:proofErr w:type="spellEnd"/>
            <w:r>
              <w:rPr>
                <w:sz w:val="17"/>
                <w:szCs w:val="17"/>
              </w:rPr>
              <w:t xml:space="preserve"> 86,4% </w:t>
            </w:r>
            <w:proofErr w:type="spellStart"/>
            <w:r>
              <w:rPr>
                <w:sz w:val="17"/>
                <w:szCs w:val="17"/>
              </w:rPr>
              <w:t>peserta</w:t>
            </w:r>
            <w:proofErr w:type="spellEnd"/>
            <w:r>
              <w:rPr>
                <w:sz w:val="17"/>
                <w:szCs w:val="17"/>
              </w:rPr>
              <w:t xml:space="preserve"> </w:t>
            </w:r>
            <w:proofErr w:type="spellStart"/>
            <w:r>
              <w:rPr>
                <w:sz w:val="17"/>
                <w:szCs w:val="17"/>
              </w:rPr>
              <w:t>berasal</w:t>
            </w:r>
            <w:proofErr w:type="spellEnd"/>
            <w:r>
              <w:rPr>
                <w:sz w:val="17"/>
                <w:szCs w:val="17"/>
              </w:rPr>
              <w:t xml:space="preserve"> </w:t>
            </w:r>
            <w:proofErr w:type="spellStart"/>
            <w:r>
              <w:rPr>
                <w:sz w:val="17"/>
                <w:szCs w:val="17"/>
              </w:rPr>
              <w:t>dari</w:t>
            </w:r>
            <w:proofErr w:type="spellEnd"/>
            <w:r>
              <w:rPr>
                <w:sz w:val="17"/>
                <w:szCs w:val="17"/>
              </w:rPr>
              <w:t xml:space="preserve"> IGD </w:t>
            </w:r>
            <w:proofErr w:type="spellStart"/>
            <w:r>
              <w:rPr>
                <w:sz w:val="17"/>
                <w:szCs w:val="17"/>
              </w:rPr>
              <w:t>atau</w:t>
            </w:r>
            <w:proofErr w:type="spellEnd"/>
            <w:r>
              <w:rPr>
                <w:sz w:val="17"/>
                <w:szCs w:val="17"/>
              </w:rPr>
              <w:t xml:space="preserve"> prehospital </w:t>
            </w:r>
            <w:proofErr w:type="spellStart"/>
            <w:r>
              <w:rPr>
                <w:sz w:val="17"/>
                <w:szCs w:val="17"/>
              </w:rPr>
              <w:t>sehingga</w:t>
            </w:r>
            <w:proofErr w:type="spellEnd"/>
            <w:r>
              <w:rPr>
                <w:sz w:val="17"/>
                <w:szCs w:val="17"/>
              </w:rPr>
              <w:t xml:space="preserve"> setting </w:t>
            </w:r>
            <w:proofErr w:type="spellStart"/>
            <w:r>
              <w:rPr>
                <w:sz w:val="17"/>
                <w:szCs w:val="17"/>
              </w:rPr>
              <w:t>sesuai</w:t>
            </w:r>
            <w:proofErr w:type="spellEnd"/>
            <w:r>
              <w:rPr>
                <w:sz w:val="17"/>
                <w:szCs w:val="17"/>
              </w:rPr>
              <w:t xml:space="preserve">. </w:t>
            </w:r>
            <w:proofErr w:type="spellStart"/>
            <w:r>
              <w:rPr>
                <w:sz w:val="17"/>
                <w:szCs w:val="17"/>
              </w:rPr>
              <w:t>Namun</w:t>
            </w:r>
            <w:proofErr w:type="spellEnd"/>
            <w:r>
              <w:rPr>
                <w:sz w:val="17"/>
                <w:szCs w:val="17"/>
              </w:rPr>
              <w:t xml:space="preserve"> “The weighted mean age across studies was 77.1 years” (</w:t>
            </w:r>
            <w:proofErr w:type="spellStart"/>
            <w:r>
              <w:rPr>
                <w:sz w:val="17"/>
                <w:szCs w:val="17"/>
              </w:rPr>
              <w:t>hlm</w:t>
            </w:r>
            <w:proofErr w:type="spellEnd"/>
            <w:r>
              <w:rPr>
                <w:sz w:val="17"/>
                <w:szCs w:val="17"/>
              </w:rPr>
              <w:t xml:space="preserve">. 10) dan </w:t>
            </w:r>
            <w:proofErr w:type="spellStart"/>
            <w:r>
              <w:rPr>
                <w:sz w:val="17"/>
                <w:szCs w:val="17"/>
              </w:rPr>
              <w:t>prevalensi</w:t>
            </w:r>
            <w:proofErr w:type="spellEnd"/>
            <w:r>
              <w:rPr>
                <w:sz w:val="17"/>
                <w:szCs w:val="17"/>
              </w:rPr>
              <w:t xml:space="preserve"> ACS </w:t>
            </w:r>
            <w:proofErr w:type="spellStart"/>
            <w:r>
              <w:rPr>
                <w:sz w:val="17"/>
                <w:szCs w:val="17"/>
              </w:rPr>
              <w:t>tertimbang</w:t>
            </w:r>
            <w:proofErr w:type="spellEnd"/>
            <w:r>
              <w:rPr>
                <w:sz w:val="17"/>
                <w:szCs w:val="17"/>
              </w:rPr>
              <w:t xml:space="preserve"> 27,1%. Ny. LS </w:t>
            </w:r>
            <w:proofErr w:type="spellStart"/>
            <w:r>
              <w:rPr>
                <w:sz w:val="17"/>
                <w:szCs w:val="17"/>
              </w:rPr>
              <w:t>berusia</w:t>
            </w:r>
            <w:proofErr w:type="spellEnd"/>
            <w:r>
              <w:rPr>
                <w:sz w:val="17"/>
                <w:szCs w:val="17"/>
              </w:rPr>
              <w:t xml:space="preserve"> 58 </w:t>
            </w:r>
            <w:proofErr w:type="spellStart"/>
            <w:r>
              <w:rPr>
                <w:sz w:val="17"/>
                <w:szCs w:val="17"/>
              </w:rPr>
              <w:t>tahun</w:t>
            </w:r>
            <w:proofErr w:type="spellEnd"/>
            <w:r>
              <w:rPr>
                <w:sz w:val="17"/>
                <w:szCs w:val="17"/>
              </w:rPr>
              <w:t xml:space="preserve">, troponin </w:t>
            </w:r>
            <w:proofErr w:type="spellStart"/>
            <w:r>
              <w:rPr>
                <w:sz w:val="17"/>
                <w:szCs w:val="17"/>
              </w:rPr>
              <w:t>awalnya</w:t>
            </w:r>
            <w:proofErr w:type="spellEnd"/>
            <w:r>
              <w:rPr>
                <w:sz w:val="17"/>
                <w:szCs w:val="17"/>
              </w:rPr>
              <w:t xml:space="preserve"> </w:t>
            </w:r>
            <w:proofErr w:type="spellStart"/>
            <w:r>
              <w:rPr>
                <w:sz w:val="17"/>
                <w:szCs w:val="17"/>
              </w:rPr>
              <w:t>tidak</w:t>
            </w:r>
            <w:proofErr w:type="spellEnd"/>
            <w:r>
              <w:rPr>
                <w:sz w:val="17"/>
                <w:szCs w:val="17"/>
              </w:rPr>
              <w:t xml:space="preserve"> </w:t>
            </w:r>
            <w:proofErr w:type="spellStart"/>
            <w:r>
              <w:rPr>
                <w:sz w:val="17"/>
                <w:szCs w:val="17"/>
              </w:rPr>
              <w:t>meningkat</w:t>
            </w:r>
            <w:proofErr w:type="spellEnd"/>
            <w:r>
              <w:rPr>
                <w:sz w:val="17"/>
                <w:szCs w:val="17"/>
              </w:rPr>
              <w:t xml:space="preserve">, dan </w:t>
            </w:r>
            <w:proofErr w:type="spellStart"/>
            <w:r>
              <w:rPr>
                <w:sz w:val="17"/>
                <w:szCs w:val="17"/>
              </w:rPr>
              <w:t>datang</w:t>
            </w:r>
            <w:proofErr w:type="spellEnd"/>
            <w:r>
              <w:rPr>
                <w:sz w:val="17"/>
                <w:szCs w:val="17"/>
              </w:rPr>
              <w:t xml:space="preserve"> </w:t>
            </w:r>
            <w:proofErr w:type="spellStart"/>
            <w:r>
              <w:rPr>
                <w:sz w:val="17"/>
                <w:szCs w:val="17"/>
              </w:rPr>
              <w:t>dengan</w:t>
            </w:r>
            <w:proofErr w:type="spellEnd"/>
            <w:r>
              <w:rPr>
                <w:sz w:val="17"/>
                <w:szCs w:val="17"/>
              </w:rPr>
              <w:t xml:space="preserve"> </w:t>
            </w:r>
            <w:proofErr w:type="spellStart"/>
            <w:r>
              <w:rPr>
                <w:sz w:val="17"/>
                <w:szCs w:val="17"/>
              </w:rPr>
              <w:t>krisis</w:t>
            </w:r>
            <w:proofErr w:type="spellEnd"/>
            <w:r>
              <w:rPr>
                <w:sz w:val="17"/>
                <w:szCs w:val="17"/>
              </w:rPr>
              <w:t xml:space="preserve"> </w:t>
            </w:r>
            <w:proofErr w:type="spellStart"/>
            <w:r>
              <w:rPr>
                <w:sz w:val="17"/>
                <w:szCs w:val="17"/>
              </w:rPr>
              <w:t>hipertensi</w:t>
            </w:r>
            <w:proofErr w:type="spellEnd"/>
            <w:r>
              <w:rPr>
                <w:sz w:val="17"/>
                <w:szCs w:val="17"/>
              </w:rPr>
              <w:t>. Model meta-</w:t>
            </w:r>
            <w:proofErr w:type="spellStart"/>
            <w:r>
              <w:rPr>
                <w:sz w:val="17"/>
                <w:szCs w:val="17"/>
              </w:rPr>
              <w:t>regresi</w:t>
            </w:r>
            <w:proofErr w:type="spellEnd"/>
            <w:r>
              <w:rPr>
                <w:sz w:val="17"/>
                <w:szCs w:val="17"/>
              </w:rPr>
              <w:t xml:space="preserve"> </w:t>
            </w:r>
            <w:proofErr w:type="spellStart"/>
            <w:r>
              <w:rPr>
                <w:sz w:val="17"/>
                <w:szCs w:val="17"/>
              </w:rPr>
              <w:t>memprediksi</w:t>
            </w:r>
            <w:proofErr w:type="spellEnd"/>
            <w:r>
              <w:rPr>
                <w:sz w:val="17"/>
                <w:szCs w:val="17"/>
              </w:rPr>
              <w:t xml:space="preserve"> RR 1,10 pada </w:t>
            </w:r>
            <w:proofErr w:type="spellStart"/>
            <w:r>
              <w:rPr>
                <w:sz w:val="17"/>
                <w:szCs w:val="17"/>
              </w:rPr>
              <w:t>prevalensi</w:t>
            </w:r>
            <w:proofErr w:type="spellEnd"/>
            <w:r>
              <w:rPr>
                <w:sz w:val="17"/>
                <w:szCs w:val="17"/>
              </w:rPr>
              <w:t xml:space="preserve"> ACS 10% dan 0,87 pada 20%, </w:t>
            </w:r>
            <w:proofErr w:type="spellStart"/>
            <w:r>
              <w:rPr>
                <w:sz w:val="17"/>
                <w:szCs w:val="17"/>
              </w:rPr>
              <w:t>sehingga</w:t>
            </w:r>
            <w:proofErr w:type="spellEnd"/>
            <w:r>
              <w:rPr>
                <w:sz w:val="17"/>
                <w:szCs w:val="17"/>
              </w:rPr>
              <w:t xml:space="preserve"> </w:t>
            </w:r>
            <w:proofErr w:type="spellStart"/>
            <w:r>
              <w:rPr>
                <w:sz w:val="17"/>
                <w:szCs w:val="17"/>
              </w:rPr>
              <w:t>manfaat</w:t>
            </w:r>
            <w:proofErr w:type="spellEnd"/>
            <w:r>
              <w:rPr>
                <w:sz w:val="17"/>
                <w:szCs w:val="17"/>
              </w:rPr>
              <w:t xml:space="preserve"> </w:t>
            </w:r>
            <w:proofErr w:type="spellStart"/>
            <w:r>
              <w:rPr>
                <w:sz w:val="17"/>
                <w:szCs w:val="17"/>
              </w:rPr>
              <w:t>mortalitas</w:t>
            </w:r>
            <w:proofErr w:type="spellEnd"/>
            <w:r>
              <w:rPr>
                <w:sz w:val="17"/>
                <w:szCs w:val="17"/>
              </w:rPr>
              <w:t xml:space="preserve"> </w:t>
            </w:r>
            <w:proofErr w:type="spellStart"/>
            <w:r>
              <w:rPr>
                <w:sz w:val="17"/>
                <w:szCs w:val="17"/>
              </w:rPr>
              <w:t>untuk</w:t>
            </w:r>
            <w:proofErr w:type="spellEnd"/>
            <w:r>
              <w:rPr>
                <w:sz w:val="17"/>
                <w:szCs w:val="17"/>
              </w:rPr>
              <w:t xml:space="preserve"> </w:t>
            </w:r>
            <w:proofErr w:type="spellStart"/>
            <w:r>
              <w:rPr>
                <w:sz w:val="17"/>
                <w:szCs w:val="17"/>
              </w:rPr>
              <w:t>pasien</w:t>
            </w:r>
            <w:proofErr w:type="spellEnd"/>
            <w:r>
              <w:rPr>
                <w:sz w:val="17"/>
                <w:szCs w:val="17"/>
              </w:rPr>
              <w:t xml:space="preserve"> </w:t>
            </w:r>
            <w:proofErr w:type="spellStart"/>
            <w:r>
              <w:rPr>
                <w:sz w:val="17"/>
                <w:szCs w:val="17"/>
              </w:rPr>
              <w:t>seperti</w:t>
            </w:r>
            <w:proofErr w:type="spellEnd"/>
            <w:r>
              <w:rPr>
                <w:sz w:val="17"/>
                <w:szCs w:val="17"/>
              </w:rPr>
              <w:t xml:space="preserve"> Ny. LS </w:t>
            </w:r>
            <w:proofErr w:type="spellStart"/>
            <w:r>
              <w:rPr>
                <w:sz w:val="17"/>
                <w:szCs w:val="17"/>
              </w:rPr>
              <w:t>lebih</w:t>
            </w:r>
            <w:proofErr w:type="spellEnd"/>
            <w:r>
              <w:rPr>
                <w:sz w:val="17"/>
                <w:szCs w:val="17"/>
              </w:rPr>
              <w:t xml:space="preserve"> </w:t>
            </w:r>
            <w:proofErr w:type="spellStart"/>
            <w:r>
              <w:rPr>
                <w:sz w:val="17"/>
                <w:szCs w:val="17"/>
              </w:rPr>
              <w:t>tidak</w:t>
            </w:r>
            <w:proofErr w:type="spellEnd"/>
            <w:r>
              <w:rPr>
                <w:sz w:val="17"/>
                <w:szCs w:val="17"/>
              </w:rPr>
              <w:t xml:space="preserve"> </w:t>
            </w:r>
            <w:proofErr w:type="spellStart"/>
            <w:r>
              <w:rPr>
                <w:sz w:val="17"/>
                <w:szCs w:val="17"/>
              </w:rPr>
              <w:t>pasti</w:t>
            </w:r>
            <w:proofErr w:type="spellEnd"/>
            <w:r>
              <w:rPr>
                <w:sz w:val="17"/>
                <w:szCs w:val="17"/>
              </w:rPr>
              <w:t>.</w:t>
            </w:r>
          </w:p>
        </w:tc>
      </w:tr>
      <w:tr w:rsidR="00C973DB" w14:paraId="30B6C4BC" w14:textId="77777777">
        <w:trPr>
          <w:cantSplit/>
          <w:jc w:val="center"/>
        </w:trPr>
        <w:tc>
          <w:tcPr>
            <w:tcW w:w="510" w:type="dxa"/>
            <w:tcBorders>
              <w:top w:val="nil"/>
              <w:left w:val="nil"/>
              <w:bottom w:val="single" w:sz="4" w:space="0" w:color="000000"/>
              <w:right w:val="nil"/>
            </w:tcBorders>
          </w:tcPr>
          <w:p w14:paraId="06AD8052" w14:textId="77777777" w:rsidR="00C973DB" w:rsidRDefault="00AF0F19">
            <w:pPr>
              <w:jc w:val="center"/>
            </w:pPr>
            <w:r>
              <w:rPr>
                <w:sz w:val="17"/>
                <w:szCs w:val="17"/>
              </w:rPr>
              <w:t>9</w:t>
            </w:r>
          </w:p>
        </w:tc>
        <w:tc>
          <w:tcPr>
            <w:tcW w:w="4082" w:type="dxa"/>
            <w:tcBorders>
              <w:top w:val="nil"/>
              <w:left w:val="nil"/>
              <w:bottom w:val="single" w:sz="4" w:space="0" w:color="000000"/>
              <w:right w:val="nil"/>
            </w:tcBorders>
          </w:tcPr>
          <w:p w14:paraId="492087C1" w14:textId="77777777" w:rsidR="00C973DB" w:rsidRDefault="00AF0F19">
            <w:proofErr w:type="spellStart"/>
            <w:r>
              <w:rPr>
                <w:i/>
                <w:iCs/>
                <w:sz w:val="17"/>
                <w:szCs w:val="17"/>
              </w:rPr>
              <w:t>Aplikabilitas</w:t>
            </w:r>
            <w:proofErr w:type="spellEnd"/>
            <w:r>
              <w:rPr>
                <w:i/>
                <w:iCs/>
                <w:sz w:val="17"/>
                <w:szCs w:val="17"/>
              </w:rPr>
              <w:t>.</w:t>
            </w:r>
            <w:r>
              <w:rPr>
                <w:sz w:val="17"/>
                <w:szCs w:val="17"/>
              </w:rPr>
              <w:t xml:space="preserve"> Were all clinically important outcomes considered?</w:t>
            </w:r>
          </w:p>
          <w:p w14:paraId="0004D946" w14:textId="77777777" w:rsidR="00C973DB" w:rsidRDefault="00AF0F19">
            <w:proofErr w:type="spellStart"/>
            <w:r>
              <w:rPr>
                <w:i/>
                <w:iCs/>
                <w:sz w:val="17"/>
                <w:szCs w:val="17"/>
              </w:rPr>
              <w:t>Apakah</w:t>
            </w:r>
            <w:proofErr w:type="spellEnd"/>
            <w:r>
              <w:rPr>
                <w:i/>
                <w:iCs/>
                <w:sz w:val="17"/>
                <w:szCs w:val="17"/>
              </w:rPr>
              <w:t xml:space="preserve"> </w:t>
            </w:r>
            <w:proofErr w:type="spellStart"/>
            <w:r>
              <w:rPr>
                <w:i/>
                <w:iCs/>
                <w:sz w:val="17"/>
                <w:szCs w:val="17"/>
              </w:rPr>
              <w:t>semua</w:t>
            </w:r>
            <w:proofErr w:type="spellEnd"/>
            <w:r>
              <w:rPr>
                <w:i/>
                <w:iCs/>
                <w:sz w:val="17"/>
                <w:szCs w:val="17"/>
              </w:rPr>
              <w:t xml:space="preserve"> </w:t>
            </w:r>
            <w:proofErr w:type="spellStart"/>
            <w:r>
              <w:rPr>
                <w:i/>
                <w:iCs/>
                <w:sz w:val="17"/>
                <w:szCs w:val="17"/>
              </w:rPr>
              <w:t>luaran</w:t>
            </w:r>
            <w:proofErr w:type="spellEnd"/>
            <w:r>
              <w:rPr>
                <w:i/>
                <w:iCs/>
                <w:sz w:val="17"/>
                <w:szCs w:val="17"/>
              </w:rPr>
              <w:t xml:space="preserve"> </w:t>
            </w:r>
            <w:proofErr w:type="spellStart"/>
            <w:r>
              <w:rPr>
                <w:i/>
                <w:iCs/>
                <w:sz w:val="17"/>
                <w:szCs w:val="17"/>
              </w:rPr>
              <w:t>penting</w:t>
            </w:r>
            <w:proofErr w:type="spellEnd"/>
            <w:r>
              <w:rPr>
                <w:i/>
                <w:iCs/>
                <w:sz w:val="17"/>
                <w:szCs w:val="17"/>
              </w:rPr>
              <w:t xml:space="preserve"> </w:t>
            </w:r>
            <w:proofErr w:type="spellStart"/>
            <w:r>
              <w:rPr>
                <w:i/>
                <w:iCs/>
                <w:sz w:val="17"/>
                <w:szCs w:val="17"/>
              </w:rPr>
              <w:t>dipertimbangkan</w:t>
            </w:r>
            <w:proofErr w:type="spellEnd"/>
            <w:r>
              <w:rPr>
                <w:i/>
                <w:iCs/>
                <w:sz w:val="17"/>
                <w:szCs w:val="17"/>
              </w:rPr>
              <w:t>?</w:t>
            </w:r>
          </w:p>
        </w:tc>
        <w:tc>
          <w:tcPr>
            <w:tcW w:w="1474" w:type="dxa"/>
            <w:tcBorders>
              <w:top w:val="nil"/>
              <w:left w:val="nil"/>
              <w:bottom w:val="single" w:sz="4" w:space="0" w:color="000000"/>
              <w:right w:val="nil"/>
            </w:tcBorders>
          </w:tcPr>
          <w:p w14:paraId="551003F5" w14:textId="77777777" w:rsidR="00C973DB" w:rsidRDefault="00AF0F19">
            <w:pPr>
              <w:jc w:val="center"/>
            </w:pPr>
            <w:r>
              <w:rPr>
                <w:sz w:val="17"/>
                <w:szCs w:val="17"/>
              </w:rPr>
              <w:t>Sebagian</w:t>
            </w:r>
          </w:p>
        </w:tc>
        <w:tc>
          <w:tcPr>
            <w:tcW w:w="8505" w:type="dxa"/>
            <w:tcBorders>
              <w:top w:val="nil"/>
              <w:left w:val="nil"/>
              <w:bottom w:val="single" w:sz="4" w:space="0" w:color="000000"/>
              <w:right w:val="nil"/>
            </w:tcBorders>
          </w:tcPr>
          <w:p w14:paraId="6274AA51" w14:textId="77777777" w:rsidR="00C973DB" w:rsidRDefault="00AF0F19">
            <w:r>
              <w:rPr>
                <w:sz w:val="17"/>
                <w:szCs w:val="17"/>
              </w:rPr>
              <w:t xml:space="preserve">Metode </w:t>
            </w:r>
            <w:proofErr w:type="spellStart"/>
            <w:r>
              <w:rPr>
                <w:sz w:val="17"/>
                <w:szCs w:val="17"/>
              </w:rPr>
              <w:t>menetapkan</w:t>
            </w:r>
            <w:proofErr w:type="spellEnd"/>
            <w:r>
              <w:rPr>
                <w:sz w:val="17"/>
                <w:szCs w:val="17"/>
              </w:rPr>
              <w:t xml:space="preserve"> </w:t>
            </w:r>
            <w:proofErr w:type="spellStart"/>
            <w:r>
              <w:rPr>
                <w:sz w:val="17"/>
                <w:szCs w:val="17"/>
              </w:rPr>
              <w:t>luaran</w:t>
            </w:r>
            <w:proofErr w:type="spellEnd"/>
            <w:r>
              <w:rPr>
                <w:sz w:val="17"/>
                <w:szCs w:val="17"/>
              </w:rPr>
              <w:t xml:space="preserve"> </w:t>
            </w:r>
            <w:proofErr w:type="spellStart"/>
            <w:r>
              <w:rPr>
                <w:sz w:val="17"/>
                <w:szCs w:val="17"/>
              </w:rPr>
              <w:t>sekunder</w:t>
            </w:r>
            <w:proofErr w:type="spellEnd"/>
            <w:r>
              <w:rPr>
                <w:sz w:val="17"/>
                <w:szCs w:val="17"/>
              </w:rPr>
              <w:t xml:space="preserve"> “endotracheal intubation rate, incidence of acute myocardial infarction during treatment, treatment intolerance, intensive care unit (ICU) length of stay, and hospital length of stay” (</w:t>
            </w:r>
            <w:proofErr w:type="spellStart"/>
            <w:r>
              <w:rPr>
                <w:sz w:val="17"/>
                <w:szCs w:val="17"/>
              </w:rPr>
              <w:t>hlm</w:t>
            </w:r>
            <w:proofErr w:type="spellEnd"/>
            <w:r>
              <w:rPr>
                <w:sz w:val="17"/>
                <w:szCs w:val="17"/>
              </w:rPr>
              <w:t xml:space="preserve">. 3). Teks </w:t>
            </w:r>
            <w:proofErr w:type="spellStart"/>
            <w:r>
              <w:rPr>
                <w:sz w:val="17"/>
                <w:szCs w:val="17"/>
              </w:rPr>
              <w:t>hasil</w:t>
            </w:r>
            <w:proofErr w:type="spellEnd"/>
            <w:r>
              <w:rPr>
                <w:sz w:val="17"/>
                <w:szCs w:val="17"/>
              </w:rPr>
              <w:t xml:space="preserve"> </w:t>
            </w:r>
            <w:proofErr w:type="spellStart"/>
            <w:r>
              <w:rPr>
                <w:sz w:val="17"/>
                <w:szCs w:val="17"/>
              </w:rPr>
              <w:t>hanya</w:t>
            </w:r>
            <w:proofErr w:type="spellEnd"/>
            <w:r>
              <w:rPr>
                <w:sz w:val="17"/>
                <w:szCs w:val="17"/>
              </w:rPr>
              <w:t xml:space="preserve"> </w:t>
            </w:r>
            <w:proofErr w:type="spellStart"/>
            <w:r>
              <w:rPr>
                <w:sz w:val="17"/>
                <w:szCs w:val="17"/>
              </w:rPr>
              <w:t>memuat</w:t>
            </w:r>
            <w:proofErr w:type="spellEnd"/>
            <w:r>
              <w:rPr>
                <w:sz w:val="17"/>
                <w:szCs w:val="17"/>
              </w:rPr>
              <w:t xml:space="preserve"> </w:t>
            </w:r>
            <w:proofErr w:type="spellStart"/>
            <w:r>
              <w:rPr>
                <w:sz w:val="17"/>
                <w:szCs w:val="17"/>
              </w:rPr>
              <w:t>mortalitas</w:t>
            </w:r>
            <w:proofErr w:type="spellEnd"/>
            <w:r>
              <w:rPr>
                <w:sz w:val="17"/>
                <w:szCs w:val="17"/>
              </w:rPr>
              <w:t xml:space="preserve"> dan </w:t>
            </w:r>
            <w:proofErr w:type="spellStart"/>
            <w:r>
              <w:rPr>
                <w:sz w:val="17"/>
                <w:szCs w:val="17"/>
              </w:rPr>
              <w:t>intubasi</w:t>
            </w:r>
            <w:proofErr w:type="spellEnd"/>
            <w:r>
              <w:rPr>
                <w:sz w:val="17"/>
                <w:szCs w:val="17"/>
              </w:rPr>
              <w:t xml:space="preserve">, </w:t>
            </w:r>
            <w:proofErr w:type="spellStart"/>
            <w:r>
              <w:rPr>
                <w:sz w:val="17"/>
                <w:szCs w:val="17"/>
              </w:rPr>
              <w:t>sehingga</w:t>
            </w:r>
            <w:proofErr w:type="spellEnd"/>
            <w:r>
              <w:rPr>
                <w:sz w:val="17"/>
                <w:szCs w:val="17"/>
              </w:rPr>
              <w:t xml:space="preserve"> </w:t>
            </w:r>
            <w:proofErr w:type="spellStart"/>
            <w:r>
              <w:rPr>
                <w:sz w:val="17"/>
                <w:szCs w:val="17"/>
              </w:rPr>
              <w:t>keamanan</w:t>
            </w:r>
            <w:proofErr w:type="spellEnd"/>
            <w:r>
              <w:rPr>
                <w:sz w:val="17"/>
                <w:szCs w:val="17"/>
              </w:rPr>
              <w:t xml:space="preserve">, </w:t>
            </w:r>
            <w:proofErr w:type="spellStart"/>
            <w:r>
              <w:rPr>
                <w:sz w:val="17"/>
                <w:szCs w:val="17"/>
              </w:rPr>
              <w:t>intoleransi</w:t>
            </w:r>
            <w:proofErr w:type="spellEnd"/>
            <w:r>
              <w:rPr>
                <w:sz w:val="17"/>
                <w:szCs w:val="17"/>
              </w:rPr>
              <w:t xml:space="preserve">, dan lama </w:t>
            </w:r>
            <w:proofErr w:type="spellStart"/>
            <w:r>
              <w:rPr>
                <w:sz w:val="17"/>
                <w:szCs w:val="17"/>
              </w:rPr>
              <w:t>rawat</w:t>
            </w:r>
            <w:proofErr w:type="spellEnd"/>
            <w:r>
              <w:rPr>
                <w:sz w:val="17"/>
                <w:szCs w:val="17"/>
              </w:rPr>
              <w:t xml:space="preserve"> </w:t>
            </w:r>
            <w:proofErr w:type="spellStart"/>
            <w:r>
              <w:rPr>
                <w:sz w:val="17"/>
                <w:szCs w:val="17"/>
              </w:rPr>
              <w:t>tidak</w:t>
            </w:r>
            <w:proofErr w:type="spellEnd"/>
            <w:r>
              <w:rPr>
                <w:sz w:val="17"/>
                <w:szCs w:val="17"/>
              </w:rPr>
              <w:t xml:space="preserve"> </w:t>
            </w:r>
            <w:proofErr w:type="spellStart"/>
            <w:r>
              <w:rPr>
                <w:sz w:val="17"/>
                <w:szCs w:val="17"/>
              </w:rPr>
              <w:t>dapat</w:t>
            </w:r>
            <w:proofErr w:type="spellEnd"/>
            <w:r>
              <w:rPr>
                <w:sz w:val="17"/>
                <w:szCs w:val="17"/>
              </w:rPr>
              <w:t xml:space="preserve"> </w:t>
            </w:r>
            <w:proofErr w:type="spellStart"/>
            <w:r>
              <w:rPr>
                <w:sz w:val="17"/>
                <w:szCs w:val="17"/>
              </w:rPr>
              <w:t>dinilai</w:t>
            </w:r>
            <w:proofErr w:type="spellEnd"/>
            <w:r>
              <w:rPr>
                <w:sz w:val="17"/>
                <w:szCs w:val="17"/>
              </w:rPr>
              <w:t xml:space="preserve"> </w:t>
            </w:r>
            <w:proofErr w:type="spellStart"/>
            <w:r>
              <w:rPr>
                <w:sz w:val="17"/>
                <w:szCs w:val="17"/>
              </w:rPr>
              <w:t>dari</w:t>
            </w:r>
            <w:proofErr w:type="spellEnd"/>
            <w:r>
              <w:rPr>
                <w:sz w:val="17"/>
                <w:szCs w:val="17"/>
              </w:rPr>
              <w:t xml:space="preserve"> </w:t>
            </w:r>
            <w:proofErr w:type="spellStart"/>
            <w:r>
              <w:rPr>
                <w:sz w:val="17"/>
                <w:szCs w:val="17"/>
              </w:rPr>
              <w:t>naskah</w:t>
            </w:r>
            <w:proofErr w:type="spellEnd"/>
            <w:r>
              <w:rPr>
                <w:sz w:val="17"/>
                <w:szCs w:val="17"/>
              </w:rPr>
              <w:t xml:space="preserve"> </w:t>
            </w:r>
            <w:proofErr w:type="spellStart"/>
            <w:r>
              <w:rPr>
                <w:sz w:val="17"/>
                <w:szCs w:val="17"/>
              </w:rPr>
              <w:t>utama</w:t>
            </w:r>
            <w:proofErr w:type="spellEnd"/>
            <w:r>
              <w:rPr>
                <w:sz w:val="17"/>
                <w:szCs w:val="17"/>
              </w:rPr>
              <w:t>.</w:t>
            </w:r>
          </w:p>
        </w:tc>
      </w:tr>
      <w:tr w:rsidR="00C973DB" w14:paraId="0530CB76" w14:textId="77777777">
        <w:trPr>
          <w:cantSplit/>
          <w:jc w:val="center"/>
        </w:trPr>
        <w:tc>
          <w:tcPr>
            <w:tcW w:w="510" w:type="dxa"/>
            <w:tcBorders>
              <w:top w:val="nil"/>
              <w:left w:val="nil"/>
              <w:bottom w:val="single" w:sz="12" w:space="0" w:color="000000"/>
              <w:right w:val="nil"/>
            </w:tcBorders>
          </w:tcPr>
          <w:p w14:paraId="6EA63BEF" w14:textId="77777777" w:rsidR="00C973DB" w:rsidRDefault="00AF0F19">
            <w:pPr>
              <w:jc w:val="center"/>
            </w:pPr>
            <w:r>
              <w:rPr>
                <w:sz w:val="17"/>
                <w:szCs w:val="17"/>
              </w:rPr>
              <w:lastRenderedPageBreak/>
              <w:t>10</w:t>
            </w:r>
          </w:p>
        </w:tc>
        <w:tc>
          <w:tcPr>
            <w:tcW w:w="4082" w:type="dxa"/>
            <w:tcBorders>
              <w:top w:val="nil"/>
              <w:left w:val="nil"/>
              <w:bottom w:val="single" w:sz="12" w:space="0" w:color="000000"/>
              <w:right w:val="nil"/>
            </w:tcBorders>
          </w:tcPr>
          <w:p w14:paraId="7A561F48" w14:textId="77777777" w:rsidR="00C973DB" w:rsidRDefault="00AF0F19">
            <w:proofErr w:type="spellStart"/>
            <w:r>
              <w:rPr>
                <w:i/>
                <w:iCs/>
                <w:sz w:val="17"/>
                <w:szCs w:val="17"/>
              </w:rPr>
              <w:t>Aplikabilitas</w:t>
            </w:r>
            <w:proofErr w:type="spellEnd"/>
            <w:r>
              <w:rPr>
                <w:i/>
                <w:iCs/>
                <w:sz w:val="17"/>
                <w:szCs w:val="17"/>
              </w:rPr>
              <w:t>.</w:t>
            </w:r>
            <w:r>
              <w:rPr>
                <w:sz w:val="17"/>
                <w:szCs w:val="17"/>
              </w:rPr>
              <w:t xml:space="preserve"> Are the benefits worth the harms and costs?</w:t>
            </w:r>
          </w:p>
          <w:p w14:paraId="54FAF6E1" w14:textId="77777777" w:rsidR="00C973DB" w:rsidRDefault="00AF0F19">
            <w:proofErr w:type="spellStart"/>
            <w:r>
              <w:rPr>
                <w:i/>
                <w:iCs/>
                <w:sz w:val="17"/>
                <w:szCs w:val="17"/>
              </w:rPr>
              <w:t>Apakah</w:t>
            </w:r>
            <w:proofErr w:type="spellEnd"/>
            <w:r>
              <w:rPr>
                <w:i/>
                <w:iCs/>
                <w:sz w:val="17"/>
                <w:szCs w:val="17"/>
              </w:rPr>
              <w:t xml:space="preserve"> </w:t>
            </w:r>
            <w:proofErr w:type="spellStart"/>
            <w:r>
              <w:rPr>
                <w:i/>
                <w:iCs/>
                <w:sz w:val="17"/>
                <w:szCs w:val="17"/>
              </w:rPr>
              <w:t>manfaat</w:t>
            </w:r>
            <w:proofErr w:type="spellEnd"/>
            <w:r>
              <w:rPr>
                <w:i/>
                <w:iCs/>
                <w:sz w:val="17"/>
                <w:szCs w:val="17"/>
              </w:rPr>
              <w:t xml:space="preserve"> </w:t>
            </w:r>
            <w:proofErr w:type="spellStart"/>
            <w:r>
              <w:rPr>
                <w:i/>
                <w:iCs/>
                <w:sz w:val="17"/>
                <w:szCs w:val="17"/>
              </w:rPr>
              <w:t>sebanding</w:t>
            </w:r>
            <w:proofErr w:type="spellEnd"/>
            <w:r>
              <w:rPr>
                <w:i/>
                <w:iCs/>
                <w:sz w:val="17"/>
                <w:szCs w:val="17"/>
              </w:rPr>
              <w:t xml:space="preserve"> </w:t>
            </w:r>
            <w:proofErr w:type="spellStart"/>
            <w:r>
              <w:rPr>
                <w:i/>
                <w:iCs/>
                <w:sz w:val="17"/>
                <w:szCs w:val="17"/>
              </w:rPr>
              <w:t>dengan</w:t>
            </w:r>
            <w:proofErr w:type="spellEnd"/>
            <w:r>
              <w:rPr>
                <w:i/>
                <w:iCs/>
                <w:sz w:val="17"/>
                <w:szCs w:val="17"/>
              </w:rPr>
              <w:t xml:space="preserve"> </w:t>
            </w:r>
            <w:proofErr w:type="spellStart"/>
            <w:r>
              <w:rPr>
                <w:i/>
                <w:iCs/>
                <w:sz w:val="17"/>
                <w:szCs w:val="17"/>
              </w:rPr>
              <w:t>bahaya</w:t>
            </w:r>
            <w:proofErr w:type="spellEnd"/>
            <w:r>
              <w:rPr>
                <w:i/>
                <w:iCs/>
                <w:sz w:val="17"/>
                <w:szCs w:val="17"/>
              </w:rPr>
              <w:t xml:space="preserve"> dan </w:t>
            </w:r>
            <w:proofErr w:type="spellStart"/>
            <w:r>
              <w:rPr>
                <w:i/>
                <w:iCs/>
                <w:sz w:val="17"/>
                <w:szCs w:val="17"/>
              </w:rPr>
              <w:t>biaya</w:t>
            </w:r>
            <w:proofErr w:type="spellEnd"/>
            <w:r>
              <w:rPr>
                <w:i/>
                <w:iCs/>
                <w:sz w:val="17"/>
                <w:szCs w:val="17"/>
              </w:rPr>
              <w:t>?</w:t>
            </w:r>
          </w:p>
        </w:tc>
        <w:tc>
          <w:tcPr>
            <w:tcW w:w="1474" w:type="dxa"/>
            <w:tcBorders>
              <w:top w:val="nil"/>
              <w:left w:val="nil"/>
              <w:bottom w:val="single" w:sz="12" w:space="0" w:color="000000"/>
              <w:right w:val="nil"/>
            </w:tcBorders>
          </w:tcPr>
          <w:p w14:paraId="3ADDFAF8" w14:textId="77777777" w:rsidR="00C973DB" w:rsidRDefault="00AF0F19">
            <w:pPr>
              <w:jc w:val="center"/>
            </w:pPr>
            <w:r>
              <w:rPr>
                <w:sz w:val="17"/>
                <w:szCs w:val="17"/>
              </w:rPr>
              <w:t>Ya</w:t>
            </w:r>
          </w:p>
        </w:tc>
        <w:tc>
          <w:tcPr>
            <w:tcW w:w="8505" w:type="dxa"/>
            <w:tcBorders>
              <w:top w:val="nil"/>
              <w:left w:val="nil"/>
              <w:bottom w:val="single" w:sz="12" w:space="0" w:color="000000"/>
              <w:right w:val="nil"/>
            </w:tcBorders>
          </w:tcPr>
          <w:p w14:paraId="70F1BEC7" w14:textId="77777777" w:rsidR="00C973DB" w:rsidRDefault="00AF0F19">
            <w:r>
              <w:rPr>
                <w:sz w:val="17"/>
                <w:szCs w:val="17"/>
              </w:rPr>
              <w:t xml:space="preserve">Dengan 35 </w:t>
            </w:r>
            <w:proofErr w:type="spellStart"/>
            <w:r>
              <w:rPr>
                <w:sz w:val="17"/>
                <w:szCs w:val="17"/>
              </w:rPr>
              <w:t>kematian</w:t>
            </w:r>
            <w:proofErr w:type="spellEnd"/>
            <w:r>
              <w:rPr>
                <w:sz w:val="17"/>
                <w:szCs w:val="17"/>
              </w:rPr>
              <w:t xml:space="preserve"> dan 76 </w:t>
            </w:r>
            <w:proofErr w:type="spellStart"/>
            <w:r>
              <w:rPr>
                <w:sz w:val="17"/>
                <w:szCs w:val="17"/>
              </w:rPr>
              <w:t>intubasi</w:t>
            </w:r>
            <w:proofErr w:type="spellEnd"/>
            <w:r>
              <w:rPr>
                <w:sz w:val="17"/>
                <w:szCs w:val="17"/>
              </w:rPr>
              <w:t xml:space="preserve"> </w:t>
            </w:r>
            <w:proofErr w:type="spellStart"/>
            <w:r>
              <w:rPr>
                <w:sz w:val="17"/>
                <w:szCs w:val="17"/>
              </w:rPr>
              <w:t>lebih</w:t>
            </w:r>
            <w:proofErr w:type="spellEnd"/>
            <w:r>
              <w:rPr>
                <w:sz w:val="17"/>
                <w:szCs w:val="17"/>
              </w:rPr>
              <w:t xml:space="preserve"> </w:t>
            </w:r>
            <w:proofErr w:type="spellStart"/>
            <w:r>
              <w:rPr>
                <w:sz w:val="17"/>
                <w:szCs w:val="17"/>
              </w:rPr>
              <w:t>sedikit</w:t>
            </w:r>
            <w:proofErr w:type="spellEnd"/>
            <w:r>
              <w:rPr>
                <w:sz w:val="17"/>
                <w:szCs w:val="17"/>
              </w:rPr>
              <w:t xml:space="preserve"> per 1.000 </w:t>
            </w:r>
            <w:proofErr w:type="spellStart"/>
            <w:r>
              <w:rPr>
                <w:sz w:val="17"/>
                <w:szCs w:val="17"/>
              </w:rPr>
              <w:t>pasien</w:t>
            </w:r>
            <w:proofErr w:type="spellEnd"/>
            <w:r>
              <w:rPr>
                <w:sz w:val="17"/>
                <w:szCs w:val="17"/>
              </w:rPr>
              <w:t xml:space="preserve">, </w:t>
            </w:r>
            <w:proofErr w:type="spellStart"/>
            <w:r>
              <w:rPr>
                <w:sz w:val="17"/>
                <w:szCs w:val="17"/>
              </w:rPr>
              <w:t>manfaat</w:t>
            </w:r>
            <w:proofErr w:type="spellEnd"/>
            <w:r>
              <w:rPr>
                <w:sz w:val="17"/>
                <w:szCs w:val="17"/>
              </w:rPr>
              <w:t xml:space="preserve"> </w:t>
            </w:r>
            <w:proofErr w:type="spellStart"/>
            <w:r>
              <w:rPr>
                <w:sz w:val="17"/>
                <w:szCs w:val="17"/>
              </w:rPr>
              <w:t>melampaui</w:t>
            </w:r>
            <w:proofErr w:type="spellEnd"/>
            <w:r>
              <w:rPr>
                <w:sz w:val="17"/>
                <w:szCs w:val="17"/>
              </w:rPr>
              <w:t xml:space="preserve"> </w:t>
            </w:r>
            <w:proofErr w:type="spellStart"/>
            <w:r>
              <w:rPr>
                <w:sz w:val="17"/>
                <w:szCs w:val="17"/>
              </w:rPr>
              <w:t>beban</w:t>
            </w:r>
            <w:proofErr w:type="spellEnd"/>
            <w:r>
              <w:rPr>
                <w:sz w:val="17"/>
                <w:szCs w:val="17"/>
              </w:rPr>
              <w:t xml:space="preserve"> </w:t>
            </w:r>
            <w:proofErr w:type="spellStart"/>
            <w:r>
              <w:rPr>
                <w:sz w:val="17"/>
                <w:szCs w:val="17"/>
              </w:rPr>
              <w:t>perangkat</w:t>
            </w:r>
            <w:proofErr w:type="spellEnd"/>
            <w:r>
              <w:rPr>
                <w:sz w:val="17"/>
                <w:szCs w:val="17"/>
              </w:rPr>
              <w:t xml:space="preserve"> dan </w:t>
            </w:r>
            <w:proofErr w:type="spellStart"/>
            <w:r>
              <w:rPr>
                <w:sz w:val="17"/>
                <w:szCs w:val="17"/>
              </w:rPr>
              <w:t>pemantauan</w:t>
            </w:r>
            <w:proofErr w:type="spellEnd"/>
            <w:r>
              <w:rPr>
                <w:sz w:val="17"/>
                <w:szCs w:val="17"/>
              </w:rPr>
              <w:t xml:space="preserve">. </w:t>
            </w:r>
            <w:proofErr w:type="spellStart"/>
            <w:r>
              <w:rPr>
                <w:sz w:val="17"/>
                <w:szCs w:val="17"/>
              </w:rPr>
              <w:t>Bahaya</w:t>
            </w:r>
            <w:proofErr w:type="spellEnd"/>
            <w:r>
              <w:rPr>
                <w:sz w:val="17"/>
                <w:szCs w:val="17"/>
              </w:rPr>
              <w:t xml:space="preserve"> </w:t>
            </w:r>
            <w:proofErr w:type="spellStart"/>
            <w:r>
              <w:rPr>
                <w:sz w:val="17"/>
                <w:szCs w:val="17"/>
              </w:rPr>
              <w:t>tidak</w:t>
            </w:r>
            <w:proofErr w:type="spellEnd"/>
            <w:r>
              <w:rPr>
                <w:sz w:val="17"/>
                <w:szCs w:val="17"/>
              </w:rPr>
              <w:t xml:space="preserve"> </w:t>
            </w:r>
            <w:proofErr w:type="spellStart"/>
            <w:r>
              <w:rPr>
                <w:sz w:val="17"/>
                <w:szCs w:val="17"/>
              </w:rPr>
              <w:t>dianalisis</w:t>
            </w:r>
            <w:proofErr w:type="spellEnd"/>
            <w:r>
              <w:rPr>
                <w:sz w:val="17"/>
                <w:szCs w:val="17"/>
              </w:rPr>
              <w:t xml:space="preserve"> </w:t>
            </w:r>
            <w:proofErr w:type="spellStart"/>
            <w:r>
              <w:rPr>
                <w:sz w:val="17"/>
                <w:szCs w:val="17"/>
              </w:rPr>
              <w:t>dalam</w:t>
            </w:r>
            <w:proofErr w:type="spellEnd"/>
            <w:r>
              <w:rPr>
                <w:sz w:val="17"/>
                <w:szCs w:val="17"/>
              </w:rPr>
              <w:t xml:space="preserve"> </w:t>
            </w:r>
            <w:proofErr w:type="spellStart"/>
            <w:r>
              <w:rPr>
                <w:sz w:val="17"/>
                <w:szCs w:val="17"/>
              </w:rPr>
              <w:t>naskah</w:t>
            </w:r>
            <w:proofErr w:type="spellEnd"/>
            <w:r>
              <w:rPr>
                <w:sz w:val="17"/>
                <w:szCs w:val="17"/>
              </w:rPr>
              <w:t xml:space="preserve"> </w:t>
            </w:r>
            <w:proofErr w:type="spellStart"/>
            <w:r>
              <w:rPr>
                <w:sz w:val="17"/>
                <w:szCs w:val="17"/>
              </w:rPr>
              <w:t>ini</w:t>
            </w:r>
            <w:proofErr w:type="spellEnd"/>
            <w:r>
              <w:rPr>
                <w:sz w:val="17"/>
                <w:szCs w:val="17"/>
              </w:rPr>
              <w:t xml:space="preserve">, </w:t>
            </w:r>
            <w:proofErr w:type="spellStart"/>
            <w:r>
              <w:rPr>
                <w:sz w:val="17"/>
                <w:szCs w:val="17"/>
              </w:rPr>
              <w:t>sehingga</w:t>
            </w:r>
            <w:proofErr w:type="spellEnd"/>
            <w:r>
              <w:rPr>
                <w:sz w:val="17"/>
                <w:szCs w:val="17"/>
              </w:rPr>
              <w:t xml:space="preserve"> data </w:t>
            </w:r>
            <w:proofErr w:type="spellStart"/>
            <w:r>
              <w:rPr>
                <w:sz w:val="17"/>
                <w:szCs w:val="17"/>
              </w:rPr>
              <w:t>keamanan</w:t>
            </w:r>
            <w:proofErr w:type="spellEnd"/>
            <w:r>
              <w:rPr>
                <w:sz w:val="17"/>
                <w:szCs w:val="17"/>
              </w:rPr>
              <w:t xml:space="preserve"> </w:t>
            </w:r>
            <w:proofErr w:type="spellStart"/>
            <w:r>
              <w:rPr>
                <w:sz w:val="17"/>
                <w:szCs w:val="17"/>
              </w:rPr>
              <w:t>perlu</w:t>
            </w:r>
            <w:proofErr w:type="spellEnd"/>
            <w:r>
              <w:rPr>
                <w:sz w:val="17"/>
                <w:szCs w:val="17"/>
              </w:rPr>
              <w:t xml:space="preserve"> </w:t>
            </w:r>
            <w:proofErr w:type="spellStart"/>
            <w:r>
              <w:rPr>
                <w:sz w:val="17"/>
                <w:szCs w:val="17"/>
              </w:rPr>
              <w:t>dilengkapi</w:t>
            </w:r>
            <w:proofErr w:type="spellEnd"/>
            <w:r>
              <w:rPr>
                <w:sz w:val="17"/>
                <w:szCs w:val="17"/>
              </w:rPr>
              <w:t xml:space="preserve"> </w:t>
            </w:r>
            <w:proofErr w:type="spellStart"/>
            <w:r>
              <w:rPr>
                <w:sz w:val="17"/>
                <w:szCs w:val="17"/>
              </w:rPr>
              <w:t>dari</w:t>
            </w:r>
            <w:proofErr w:type="spellEnd"/>
            <w:r>
              <w:rPr>
                <w:sz w:val="17"/>
                <w:szCs w:val="17"/>
              </w:rPr>
              <w:t xml:space="preserve"> </w:t>
            </w:r>
            <w:proofErr w:type="spellStart"/>
            <w:r>
              <w:rPr>
                <w:sz w:val="17"/>
                <w:szCs w:val="17"/>
              </w:rPr>
              <w:t>tinjauan</w:t>
            </w:r>
            <w:proofErr w:type="spellEnd"/>
            <w:r>
              <w:rPr>
                <w:sz w:val="17"/>
                <w:szCs w:val="17"/>
              </w:rPr>
              <w:t xml:space="preserve"> Cochrane.</w:t>
            </w:r>
          </w:p>
        </w:tc>
      </w:tr>
    </w:tbl>
    <w:p w14:paraId="3BFA2863" w14:textId="77777777" w:rsidR="00C973DB" w:rsidRDefault="00C973DB">
      <w:pPr>
        <w:spacing w:after="120"/>
      </w:pPr>
    </w:p>
    <w:p w14:paraId="06EC327D" w14:textId="77777777" w:rsidR="00C973DB" w:rsidRDefault="00AF0F19">
      <w:pPr>
        <w:keepNext/>
        <w:keepLines/>
        <w:spacing w:before="200" w:after="80"/>
      </w:pPr>
      <w:r>
        <w:rPr>
          <w:b/>
          <w:bCs/>
          <w:sz w:val="22"/>
          <w:szCs w:val="22"/>
        </w:rPr>
        <w:t xml:space="preserve">Tabel L3.2 </w:t>
      </w:r>
      <w:proofErr w:type="spellStart"/>
      <w:r>
        <w:rPr>
          <w:sz w:val="22"/>
          <w:szCs w:val="22"/>
        </w:rPr>
        <w:t>Formulir</w:t>
      </w:r>
      <w:proofErr w:type="spellEnd"/>
      <w:r>
        <w:rPr>
          <w:sz w:val="22"/>
          <w:szCs w:val="22"/>
        </w:rPr>
        <w:t xml:space="preserve"> CEBM Oxford </w:t>
      </w:r>
      <w:proofErr w:type="spellStart"/>
      <w:r>
        <w:rPr>
          <w:sz w:val="22"/>
          <w:szCs w:val="22"/>
        </w:rPr>
        <w:t>Berbenetz</w:t>
      </w:r>
      <w:proofErr w:type="spellEnd"/>
      <w:r>
        <w:rPr>
          <w:sz w:val="22"/>
          <w:szCs w:val="22"/>
        </w:rPr>
        <w:t xml:space="preserve"> </w:t>
      </w:r>
      <w:proofErr w:type="spellStart"/>
      <w:r>
        <w:rPr>
          <w:sz w:val="22"/>
          <w:szCs w:val="22"/>
        </w:rPr>
        <w:t>dkk</w:t>
      </w:r>
      <w:proofErr w:type="spellEnd"/>
      <w:r>
        <w:rPr>
          <w:sz w:val="22"/>
          <w:szCs w:val="22"/>
        </w:rPr>
        <w:t>. (2019)</w:t>
      </w:r>
    </w:p>
    <w:tbl>
      <w:tblPr>
        <w:tblW w:w="14571" w:type="dxa"/>
        <w:jc w:val="center"/>
        <w:tblLayout w:type="fixed"/>
        <w:tblCellMar>
          <w:top w:w="45" w:type="dxa"/>
          <w:left w:w="70" w:type="dxa"/>
          <w:bottom w:w="45" w:type="dxa"/>
          <w:right w:w="70" w:type="dxa"/>
        </w:tblCellMar>
        <w:tblLook w:val="0000" w:firstRow="0" w:lastRow="0" w:firstColumn="0" w:lastColumn="0" w:noHBand="0" w:noVBand="0"/>
      </w:tblPr>
      <w:tblGrid>
        <w:gridCol w:w="510"/>
        <w:gridCol w:w="4082"/>
        <w:gridCol w:w="1474"/>
        <w:gridCol w:w="8505"/>
      </w:tblGrid>
      <w:tr w:rsidR="00C973DB" w14:paraId="66AE585B" w14:textId="77777777">
        <w:trPr>
          <w:cantSplit/>
          <w:tblHeader/>
          <w:jc w:val="center"/>
        </w:trPr>
        <w:tc>
          <w:tcPr>
            <w:tcW w:w="510" w:type="dxa"/>
            <w:tcBorders>
              <w:top w:val="single" w:sz="12" w:space="0" w:color="000000"/>
              <w:left w:val="nil"/>
              <w:bottom w:val="single" w:sz="6" w:space="0" w:color="000000"/>
              <w:right w:val="nil"/>
            </w:tcBorders>
            <w:vAlign w:val="center"/>
          </w:tcPr>
          <w:p w14:paraId="2E5994B1" w14:textId="77777777" w:rsidR="00C973DB" w:rsidRDefault="00AF0F19">
            <w:pPr>
              <w:jc w:val="center"/>
            </w:pPr>
            <w:r>
              <w:rPr>
                <w:b/>
                <w:bCs/>
                <w:sz w:val="17"/>
                <w:szCs w:val="17"/>
              </w:rPr>
              <w:t>No</w:t>
            </w:r>
          </w:p>
        </w:tc>
        <w:tc>
          <w:tcPr>
            <w:tcW w:w="4082" w:type="dxa"/>
            <w:tcBorders>
              <w:top w:val="single" w:sz="12" w:space="0" w:color="000000"/>
              <w:left w:val="nil"/>
              <w:bottom w:val="single" w:sz="6" w:space="0" w:color="000000"/>
              <w:right w:val="nil"/>
            </w:tcBorders>
            <w:vAlign w:val="center"/>
          </w:tcPr>
          <w:p w14:paraId="3DAA1561" w14:textId="77777777" w:rsidR="00C973DB" w:rsidRDefault="00AF0F19">
            <w:proofErr w:type="spellStart"/>
            <w:r>
              <w:rPr>
                <w:b/>
                <w:bCs/>
                <w:sz w:val="17"/>
                <w:szCs w:val="17"/>
              </w:rPr>
              <w:t>Pertanyaan</w:t>
            </w:r>
            <w:proofErr w:type="spellEnd"/>
          </w:p>
        </w:tc>
        <w:tc>
          <w:tcPr>
            <w:tcW w:w="1474" w:type="dxa"/>
            <w:tcBorders>
              <w:top w:val="single" w:sz="12" w:space="0" w:color="000000"/>
              <w:left w:val="nil"/>
              <w:bottom w:val="single" w:sz="6" w:space="0" w:color="000000"/>
              <w:right w:val="nil"/>
            </w:tcBorders>
            <w:vAlign w:val="center"/>
          </w:tcPr>
          <w:p w14:paraId="4103043A" w14:textId="77777777" w:rsidR="00C973DB" w:rsidRDefault="00AF0F19">
            <w:pPr>
              <w:jc w:val="center"/>
            </w:pPr>
            <w:proofErr w:type="spellStart"/>
            <w:r>
              <w:rPr>
                <w:b/>
                <w:bCs/>
                <w:sz w:val="17"/>
                <w:szCs w:val="17"/>
              </w:rPr>
              <w:t>Jawaban</w:t>
            </w:r>
            <w:proofErr w:type="spellEnd"/>
          </w:p>
        </w:tc>
        <w:tc>
          <w:tcPr>
            <w:tcW w:w="8505" w:type="dxa"/>
            <w:tcBorders>
              <w:top w:val="single" w:sz="12" w:space="0" w:color="000000"/>
              <w:left w:val="nil"/>
              <w:bottom w:val="single" w:sz="6" w:space="0" w:color="000000"/>
              <w:right w:val="nil"/>
            </w:tcBorders>
            <w:vAlign w:val="center"/>
          </w:tcPr>
          <w:p w14:paraId="2BC604AE" w14:textId="77777777" w:rsidR="00C973DB" w:rsidRDefault="00AF0F19">
            <w:r>
              <w:rPr>
                <w:b/>
                <w:bCs/>
                <w:sz w:val="17"/>
                <w:szCs w:val="17"/>
              </w:rPr>
              <w:t xml:space="preserve">Dasar </w:t>
            </w:r>
            <w:proofErr w:type="spellStart"/>
            <w:r>
              <w:rPr>
                <w:b/>
                <w:bCs/>
                <w:sz w:val="17"/>
                <w:szCs w:val="17"/>
              </w:rPr>
              <w:t>jawaban</w:t>
            </w:r>
            <w:proofErr w:type="spellEnd"/>
            <w:r>
              <w:rPr>
                <w:b/>
                <w:bCs/>
                <w:sz w:val="17"/>
                <w:szCs w:val="17"/>
              </w:rPr>
              <w:t xml:space="preserve"> dan </w:t>
            </w:r>
            <w:proofErr w:type="spellStart"/>
            <w:r>
              <w:rPr>
                <w:b/>
                <w:bCs/>
                <w:sz w:val="17"/>
                <w:szCs w:val="17"/>
              </w:rPr>
              <w:t>kutipan</w:t>
            </w:r>
            <w:proofErr w:type="spellEnd"/>
          </w:p>
        </w:tc>
      </w:tr>
      <w:tr w:rsidR="00C973DB" w14:paraId="640F00BF" w14:textId="77777777">
        <w:trPr>
          <w:cantSplit/>
          <w:jc w:val="center"/>
        </w:trPr>
        <w:tc>
          <w:tcPr>
            <w:tcW w:w="510" w:type="dxa"/>
            <w:tcBorders>
              <w:top w:val="nil"/>
              <w:left w:val="nil"/>
              <w:bottom w:val="single" w:sz="4" w:space="0" w:color="000000"/>
              <w:right w:val="nil"/>
            </w:tcBorders>
          </w:tcPr>
          <w:p w14:paraId="49809065" w14:textId="77777777" w:rsidR="00C973DB" w:rsidRDefault="00AF0F19">
            <w:pPr>
              <w:jc w:val="center"/>
            </w:pPr>
            <w:r>
              <w:rPr>
                <w:sz w:val="17"/>
                <w:szCs w:val="17"/>
              </w:rPr>
              <w:t>1</w:t>
            </w:r>
          </w:p>
        </w:tc>
        <w:tc>
          <w:tcPr>
            <w:tcW w:w="4082" w:type="dxa"/>
            <w:tcBorders>
              <w:top w:val="nil"/>
              <w:left w:val="nil"/>
              <w:bottom w:val="single" w:sz="4" w:space="0" w:color="000000"/>
              <w:right w:val="nil"/>
            </w:tcBorders>
          </w:tcPr>
          <w:p w14:paraId="64305DC3" w14:textId="77777777" w:rsidR="00C973DB" w:rsidRDefault="00AF0F19">
            <w:proofErr w:type="spellStart"/>
            <w:r>
              <w:rPr>
                <w:i/>
                <w:iCs/>
                <w:sz w:val="17"/>
                <w:szCs w:val="17"/>
              </w:rPr>
              <w:t>Validitas</w:t>
            </w:r>
            <w:proofErr w:type="spellEnd"/>
            <w:r>
              <w:rPr>
                <w:i/>
                <w:iCs/>
                <w:sz w:val="17"/>
                <w:szCs w:val="17"/>
              </w:rPr>
              <w:t>.</w:t>
            </w:r>
            <w:r>
              <w:rPr>
                <w:sz w:val="17"/>
                <w:szCs w:val="17"/>
              </w:rPr>
              <w:t xml:space="preserve"> Did the review address a focused clinical question?</w:t>
            </w:r>
          </w:p>
          <w:p w14:paraId="2E89F156" w14:textId="77777777" w:rsidR="00C973DB" w:rsidRDefault="00AF0F19">
            <w:proofErr w:type="spellStart"/>
            <w:r>
              <w:rPr>
                <w:i/>
                <w:iCs/>
                <w:sz w:val="17"/>
                <w:szCs w:val="17"/>
              </w:rPr>
              <w:t>Apakah</w:t>
            </w:r>
            <w:proofErr w:type="spellEnd"/>
            <w:r>
              <w:rPr>
                <w:i/>
                <w:iCs/>
                <w:sz w:val="17"/>
                <w:szCs w:val="17"/>
              </w:rPr>
              <w:t xml:space="preserve"> </w:t>
            </w:r>
            <w:proofErr w:type="spellStart"/>
            <w:r>
              <w:rPr>
                <w:i/>
                <w:iCs/>
                <w:sz w:val="17"/>
                <w:szCs w:val="17"/>
              </w:rPr>
              <w:t>tinjauan</w:t>
            </w:r>
            <w:proofErr w:type="spellEnd"/>
            <w:r>
              <w:rPr>
                <w:i/>
                <w:iCs/>
                <w:sz w:val="17"/>
                <w:szCs w:val="17"/>
              </w:rPr>
              <w:t xml:space="preserve"> </w:t>
            </w:r>
            <w:proofErr w:type="spellStart"/>
            <w:r>
              <w:rPr>
                <w:i/>
                <w:iCs/>
                <w:sz w:val="17"/>
                <w:szCs w:val="17"/>
              </w:rPr>
              <w:t>menjawab</w:t>
            </w:r>
            <w:proofErr w:type="spellEnd"/>
            <w:r>
              <w:rPr>
                <w:i/>
                <w:iCs/>
                <w:sz w:val="17"/>
                <w:szCs w:val="17"/>
              </w:rPr>
              <w:t xml:space="preserve"> </w:t>
            </w:r>
            <w:proofErr w:type="spellStart"/>
            <w:r>
              <w:rPr>
                <w:i/>
                <w:iCs/>
                <w:sz w:val="17"/>
                <w:szCs w:val="17"/>
              </w:rPr>
              <w:t>pertanyaan</w:t>
            </w:r>
            <w:proofErr w:type="spellEnd"/>
            <w:r>
              <w:rPr>
                <w:i/>
                <w:iCs/>
                <w:sz w:val="17"/>
                <w:szCs w:val="17"/>
              </w:rPr>
              <w:t xml:space="preserve"> </w:t>
            </w:r>
            <w:proofErr w:type="spellStart"/>
            <w:r>
              <w:rPr>
                <w:i/>
                <w:iCs/>
                <w:sz w:val="17"/>
                <w:szCs w:val="17"/>
              </w:rPr>
              <w:t>klinis</w:t>
            </w:r>
            <w:proofErr w:type="spellEnd"/>
            <w:r>
              <w:rPr>
                <w:i/>
                <w:iCs/>
                <w:sz w:val="17"/>
                <w:szCs w:val="17"/>
              </w:rPr>
              <w:t xml:space="preserve"> yang </w:t>
            </w:r>
            <w:proofErr w:type="spellStart"/>
            <w:r>
              <w:rPr>
                <w:i/>
                <w:iCs/>
                <w:sz w:val="17"/>
                <w:szCs w:val="17"/>
              </w:rPr>
              <w:t>terfokus</w:t>
            </w:r>
            <w:proofErr w:type="spellEnd"/>
            <w:r>
              <w:rPr>
                <w:i/>
                <w:iCs/>
                <w:sz w:val="17"/>
                <w:szCs w:val="17"/>
              </w:rPr>
              <w:t>?</w:t>
            </w:r>
          </w:p>
        </w:tc>
        <w:tc>
          <w:tcPr>
            <w:tcW w:w="1474" w:type="dxa"/>
            <w:tcBorders>
              <w:top w:val="nil"/>
              <w:left w:val="nil"/>
              <w:bottom w:val="single" w:sz="4" w:space="0" w:color="000000"/>
              <w:right w:val="nil"/>
            </w:tcBorders>
          </w:tcPr>
          <w:p w14:paraId="7CFC2E81"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719108E4" w14:textId="77777777" w:rsidR="00C973DB" w:rsidRDefault="00AF0F19">
            <w:r>
              <w:rPr>
                <w:sz w:val="17"/>
                <w:szCs w:val="17"/>
              </w:rPr>
              <w:t xml:space="preserve">Tujuan </w:t>
            </w:r>
            <w:proofErr w:type="spellStart"/>
            <w:r>
              <w:rPr>
                <w:sz w:val="17"/>
                <w:szCs w:val="17"/>
              </w:rPr>
              <w:t>tinjauan</w:t>
            </w:r>
            <w:proofErr w:type="spellEnd"/>
            <w:r>
              <w:rPr>
                <w:sz w:val="17"/>
                <w:szCs w:val="17"/>
              </w:rPr>
              <w:t xml:space="preserve"> </w:t>
            </w:r>
            <w:proofErr w:type="spellStart"/>
            <w:r>
              <w:rPr>
                <w:sz w:val="17"/>
                <w:szCs w:val="17"/>
              </w:rPr>
              <w:t>adalah</w:t>
            </w:r>
            <w:proofErr w:type="spellEnd"/>
            <w:r>
              <w:rPr>
                <w:sz w:val="17"/>
                <w:szCs w:val="17"/>
              </w:rPr>
              <w:t xml:space="preserve"> “To evaluate the safety and effectiveness of NPPV compared to standard medical care (SMC) for adults with ACPE. The primary outcome was hospital mortality” (</w:t>
            </w:r>
            <w:proofErr w:type="spellStart"/>
            <w:r>
              <w:rPr>
                <w:sz w:val="17"/>
                <w:szCs w:val="17"/>
              </w:rPr>
              <w:t>hlm</w:t>
            </w:r>
            <w:proofErr w:type="spellEnd"/>
            <w:r>
              <w:rPr>
                <w:sz w:val="17"/>
                <w:szCs w:val="17"/>
              </w:rPr>
              <w:t xml:space="preserve">. 1). PICO </w:t>
            </w:r>
            <w:proofErr w:type="spellStart"/>
            <w:r>
              <w:rPr>
                <w:sz w:val="17"/>
                <w:szCs w:val="17"/>
              </w:rPr>
              <w:t>jelas</w:t>
            </w:r>
            <w:proofErr w:type="spellEnd"/>
            <w:r>
              <w:rPr>
                <w:sz w:val="17"/>
                <w:szCs w:val="17"/>
              </w:rPr>
              <w:t xml:space="preserve"> dan </w:t>
            </w:r>
            <w:proofErr w:type="spellStart"/>
            <w:r>
              <w:rPr>
                <w:sz w:val="17"/>
                <w:szCs w:val="17"/>
              </w:rPr>
              <w:t>luaran</w:t>
            </w:r>
            <w:proofErr w:type="spellEnd"/>
            <w:r>
              <w:rPr>
                <w:sz w:val="17"/>
                <w:szCs w:val="17"/>
              </w:rPr>
              <w:t xml:space="preserve"> </w:t>
            </w:r>
            <w:proofErr w:type="spellStart"/>
            <w:r>
              <w:rPr>
                <w:sz w:val="17"/>
                <w:szCs w:val="17"/>
              </w:rPr>
              <w:t>sekunder</w:t>
            </w:r>
            <w:proofErr w:type="spellEnd"/>
            <w:r>
              <w:rPr>
                <w:sz w:val="17"/>
                <w:szCs w:val="17"/>
              </w:rPr>
              <w:t xml:space="preserve"> </w:t>
            </w:r>
            <w:proofErr w:type="spellStart"/>
            <w:r>
              <w:rPr>
                <w:sz w:val="17"/>
                <w:szCs w:val="17"/>
              </w:rPr>
              <w:t>meliputi</w:t>
            </w:r>
            <w:proofErr w:type="spellEnd"/>
            <w:r>
              <w:rPr>
                <w:sz w:val="17"/>
                <w:szCs w:val="17"/>
              </w:rPr>
              <w:t xml:space="preserve"> </w:t>
            </w:r>
            <w:proofErr w:type="spellStart"/>
            <w:r>
              <w:rPr>
                <w:sz w:val="17"/>
                <w:szCs w:val="17"/>
              </w:rPr>
              <w:t>intubasi</w:t>
            </w:r>
            <w:proofErr w:type="spellEnd"/>
            <w:r>
              <w:rPr>
                <w:sz w:val="17"/>
                <w:szCs w:val="17"/>
              </w:rPr>
              <w:t xml:space="preserve">, </w:t>
            </w:r>
            <w:proofErr w:type="spellStart"/>
            <w:r>
              <w:rPr>
                <w:sz w:val="17"/>
                <w:szCs w:val="17"/>
              </w:rPr>
              <w:t>infark</w:t>
            </w:r>
            <w:proofErr w:type="spellEnd"/>
            <w:r>
              <w:rPr>
                <w:sz w:val="17"/>
                <w:szCs w:val="17"/>
              </w:rPr>
              <w:t xml:space="preserve"> </w:t>
            </w:r>
            <w:proofErr w:type="spellStart"/>
            <w:r>
              <w:rPr>
                <w:sz w:val="17"/>
                <w:szCs w:val="17"/>
              </w:rPr>
              <w:t>miokard</w:t>
            </w:r>
            <w:proofErr w:type="spellEnd"/>
            <w:r>
              <w:rPr>
                <w:sz w:val="17"/>
                <w:szCs w:val="17"/>
              </w:rPr>
              <w:t xml:space="preserve">, </w:t>
            </w:r>
            <w:proofErr w:type="spellStart"/>
            <w:r>
              <w:rPr>
                <w:sz w:val="17"/>
                <w:szCs w:val="17"/>
              </w:rPr>
              <w:t>intoleransi</w:t>
            </w:r>
            <w:proofErr w:type="spellEnd"/>
            <w:r>
              <w:rPr>
                <w:sz w:val="17"/>
                <w:szCs w:val="17"/>
              </w:rPr>
              <w:t xml:space="preserve">, lama </w:t>
            </w:r>
            <w:proofErr w:type="spellStart"/>
            <w:r>
              <w:rPr>
                <w:sz w:val="17"/>
                <w:szCs w:val="17"/>
              </w:rPr>
              <w:t>rawat</w:t>
            </w:r>
            <w:proofErr w:type="spellEnd"/>
            <w:r>
              <w:rPr>
                <w:sz w:val="17"/>
                <w:szCs w:val="17"/>
              </w:rPr>
              <w:t xml:space="preserve">, dan </w:t>
            </w:r>
            <w:proofErr w:type="spellStart"/>
            <w:r>
              <w:rPr>
                <w:sz w:val="17"/>
                <w:szCs w:val="17"/>
              </w:rPr>
              <w:t>efek</w:t>
            </w:r>
            <w:proofErr w:type="spellEnd"/>
            <w:r>
              <w:rPr>
                <w:sz w:val="17"/>
                <w:szCs w:val="17"/>
              </w:rPr>
              <w:t xml:space="preserve"> </w:t>
            </w:r>
            <w:proofErr w:type="spellStart"/>
            <w:r>
              <w:rPr>
                <w:sz w:val="17"/>
                <w:szCs w:val="17"/>
              </w:rPr>
              <w:t>samping</w:t>
            </w:r>
            <w:proofErr w:type="spellEnd"/>
            <w:r>
              <w:rPr>
                <w:sz w:val="17"/>
                <w:szCs w:val="17"/>
              </w:rPr>
              <w:t>.</w:t>
            </w:r>
          </w:p>
        </w:tc>
      </w:tr>
      <w:tr w:rsidR="00C973DB" w14:paraId="6C89813E" w14:textId="77777777">
        <w:trPr>
          <w:cantSplit/>
          <w:jc w:val="center"/>
        </w:trPr>
        <w:tc>
          <w:tcPr>
            <w:tcW w:w="510" w:type="dxa"/>
            <w:tcBorders>
              <w:top w:val="nil"/>
              <w:left w:val="nil"/>
              <w:bottom w:val="single" w:sz="4" w:space="0" w:color="000000"/>
              <w:right w:val="nil"/>
            </w:tcBorders>
          </w:tcPr>
          <w:p w14:paraId="2E9C8B36" w14:textId="77777777" w:rsidR="00C973DB" w:rsidRDefault="00AF0F19">
            <w:pPr>
              <w:jc w:val="center"/>
            </w:pPr>
            <w:r>
              <w:rPr>
                <w:sz w:val="17"/>
                <w:szCs w:val="17"/>
              </w:rPr>
              <w:t>2</w:t>
            </w:r>
          </w:p>
        </w:tc>
        <w:tc>
          <w:tcPr>
            <w:tcW w:w="4082" w:type="dxa"/>
            <w:tcBorders>
              <w:top w:val="nil"/>
              <w:left w:val="nil"/>
              <w:bottom w:val="single" w:sz="4" w:space="0" w:color="000000"/>
              <w:right w:val="nil"/>
            </w:tcBorders>
          </w:tcPr>
          <w:p w14:paraId="469558B4" w14:textId="77777777" w:rsidR="00C973DB" w:rsidRDefault="00AF0F19">
            <w:proofErr w:type="spellStart"/>
            <w:r>
              <w:rPr>
                <w:i/>
                <w:iCs/>
                <w:sz w:val="17"/>
                <w:szCs w:val="17"/>
              </w:rPr>
              <w:t>Validitas</w:t>
            </w:r>
            <w:proofErr w:type="spellEnd"/>
            <w:r>
              <w:rPr>
                <w:i/>
                <w:iCs/>
                <w:sz w:val="17"/>
                <w:szCs w:val="17"/>
              </w:rPr>
              <w:t>.</w:t>
            </w:r>
            <w:r>
              <w:rPr>
                <w:sz w:val="17"/>
                <w:szCs w:val="17"/>
              </w:rPr>
              <w:t xml:space="preserve"> Were the criteria used to select articles for inclusion appropriate?</w:t>
            </w:r>
          </w:p>
          <w:p w14:paraId="6A78D32B" w14:textId="77777777" w:rsidR="00C973DB" w:rsidRDefault="00AF0F19">
            <w:proofErr w:type="spellStart"/>
            <w:r>
              <w:rPr>
                <w:i/>
                <w:iCs/>
                <w:sz w:val="17"/>
                <w:szCs w:val="17"/>
              </w:rPr>
              <w:t>Apakah</w:t>
            </w:r>
            <w:proofErr w:type="spellEnd"/>
            <w:r>
              <w:rPr>
                <w:i/>
                <w:iCs/>
                <w:sz w:val="17"/>
                <w:szCs w:val="17"/>
              </w:rPr>
              <w:t xml:space="preserve"> </w:t>
            </w:r>
            <w:proofErr w:type="spellStart"/>
            <w:r>
              <w:rPr>
                <w:i/>
                <w:iCs/>
                <w:sz w:val="17"/>
                <w:szCs w:val="17"/>
              </w:rPr>
              <w:t>kriteria</w:t>
            </w:r>
            <w:proofErr w:type="spellEnd"/>
            <w:r>
              <w:rPr>
                <w:i/>
                <w:iCs/>
                <w:sz w:val="17"/>
                <w:szCs w:val="17"/>
              </w:rPr>
              <w:t xml:space="preserve"> </w:t>
            </w:r>
            <w:proofErr w:type="spellStart"/>
            <w:r>
              <w:rPr>
                <w:i/>
                <w:iCs/>
                <w:sz w:val="17"/>
                <w:szCs w:val="17"/>
              </w:rPr>
              <w:t>seleksi</w:t>
            </w:r>
            <w:proofErr w:type="spellEnd"/>
            <w:r>
              <w:rPr>
                <w:i/>
                <w:iCs/>
                <w:sz w:val="17"/>
                <w:szCs w:val="17"/>
              </w:rPr>
              <w:t xml:space="preserve"> </w:t>
            </w:r>
            <w:proofErr w:type="spellStart"/>
            <w:r>
              <w:rPr>
                <w:i/>
                <w:iCs/>
                <w:sz w:val="17"/>
                <w:szCs w:val="17"/>
              </w:rPr>
              <w:t>artikel</w:t>
            </w:r>
            <w:proofErr w:type="spellEnd"/>
            <w:r>
              <w:rPr>
                <w:i/>
                <w:iCs/>
                <w:sz w:val="17"/>
                <w:szCs w:val="17"/>
              </w:rPr>
              <w:t xml:space="preserve"> </w:t>
            </w:r>
            <w:proofErr w:type="spellStart"/>
            <w:r>
              <w:rPr>
                <w:i/>
                <w:iCs/>
                <w:sz w:val="17"/>
                <w:szCs w:val="17"/>
              </w:rPr>
              <w:t>sesuai</w:t>
            </w:r>
            <w:proofErr w:type="spellEnd"/>
            <w:r>
              <w:rPr>
                <w:i/>
                <w:iCs/>
                <w:sz w:val="17"/>
                <w:szCs w:val="17"/>
              </w:rPr>
              <w:t>?</w:t>
            </w:r>
          </w:p>
        </w:tc>
        <w:tc>
          <w:tcPr>
            <w:tcW w:w="1474" w:type="dxa"/>
            <w:tcBorders>
              <w:top w:val="nil"/>
              <w:left w:val="nil"/>
              <w:bottom w:val="single" w:sz="4" w:space="0" w:color="000000"/>
              <w:right w:val="nil"/>
            </w:tcBorders>
          </w:tcPr>
          <w:p w14:paraId="384A1A66"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0DE3859D" w14:textId="77777777" w:rsidR="00C973DB" w:rsidRDefault="00AF0F19">
            <w:proofErr w:type="spellStart"/>
            <w:r>
              <w:rPr>
                <w:sz w:val="17"/>
                <w:szCs w:val="17"/>
              </w:rPr>
              <w:t>Kriteria</w:t>
            </w:r>
            <w:proofErr w:type="spellEnd"/>
            <w:r>
              <w:rPr>
                <w:sz w:val="17"/>
                <w:szCs w:val="17"/>
              </w:rPr>
              <w:t xml:space="preserve"> </w:t>
            </w:r>
            <w:proofErr w:type="spellStart"/>
            <w:r>
              <w:rPr>
                <w:sz w:val="17"/>
                <w:szCs w:val="17"/>
              </w:rPr>
              <w:t>memuat</w:t>
            </w:r>
            <w:proofErr w:type="spellEnd"/>
            <w:r>
              <w:rPr>
                <w:sz w:val="17"/>
                <w:szCs w:val="17"/>
              </w:rPr>
              <w:t xml:space="preserve"> “blinded or unblinded randomised controlled trials in adults with ACPE” yang </w:t>
            </w:r>
            <w:proofErr w:type="spellStart"/>
            <w:r>
              <w:rPr>
                <w:sz w:val="17"/>
                <w:szCs w:val="17"/>
              </w:rPr>
              <w:t>mengacak</w:t>
            </w:r>
            <w:proofErr w:type="spellEnd"/>
            <w:r>
              <w:rPr>
                <w:sz w:val="17"/>
                <w:szCs w:val="17"/>
              </w:rPr>
              <w:t xml:space="preserve"> </w:t>
            </w:r>
            <w:proofErr w:type="spellStart"/>
            <w:r>
              <w:rPr>
                <w:sz w:val="17"/>
                <w:szCs w:val="17"/>
              </w:rPr>
              <w:t>pasien</w:t>
            </w:r>
            <w:proofErr w:type="spellEnd"/>
            <w:r>
              <w:rPr>
                <w:sz w:val="17"/>
                <w:szCs w:val="17"/>
              </w:rPr>
              <w:t xml:space="preserve"> </w:t>
            </w:r>
            <w:proofErr w:type="spellStart"/>
            <w:r>
              <w:rPr>
                <w:sz w:val="17"/>
                <w:szCs w:val="17"/>
              </w:rPr>
              <w:t>ke</w:t>
            </w:r>
            <w:proofErr w:type="spellEnd"/>
            <w:r>
              <w:rPr>
                <w:sz w:val="17"/>
                <w:szCs w:val="17"/>
              </w:rPr>
              <w:t xml:space="preserve"> NPPV (CPAP </w:t>
            </w:r>
            <w:proofErr w:type="spellStart"/>
            <w:r>
              <w:rPr>
                <w:sz w:val="17"/>
                <w:szCs w:val="17"/>
              </w:rPr>
              <w:t>atau</w:t>
            </w:r>
            <w:proofErr w:type="spellEnd"/>
            <w:r>
              <w:rPr>
                <w:sz w:val="17"/>
                <w:szCs w:val="17"/>
              </w:rPr>
              <w:t xml:space="preserve"> bilevel) </w:t>
            </w:r>
            <w:proofErr w:type="spellStart"/>
            <w:r>
              <w:rPr>
                <w:sz w:val="17"/>
                <w:szCs w:val="17"/>
              </w:rPr>
              <w:t>ditambah</w:t>
            </w:r>
            <w:proofErr w:type="spellEnd"/>
            <w:r>
              <w:rPr>
                <w:sz w:val="17"/>
                <w:szCs w:val="17"/>
              </w:rPr>
              <w:t xml:space="preserve"> SMC </w:t>
            </w:r>
            <w:proofErr w:type="spellStart"/>
            <w:r>
              <w:rPr>
                <w:sz w:val="17"/>
                <w:szCs w:val="17"/>
              </w:rPr>
              <w:t>dibanding</w:t>
            </w:r>
            <w:proofErr w:type="spellEnd"/>
            <w:r>
              <w:rPr>
                <w:sz w:val="17"/>
                <w:szCs w:val="17"/>
              </w:rPr>
              <w:t xml:space="preserve"> SMC </w:t>
            </w:r>
            <w:proofErr w:type="spellStart"/>
            <w:r>
              <w:rPr>
                <w:sz w:val="17"/>
                <w:szCs w:val="17"/>
              </w:rPr>
              <w:t>saja</w:t>
            </w:r>
            <w:proofErr w:type="spellEnd"/>
            <w:r>
              <w:rPr>
                <w:sz w:val="17"/>
                <w:szCs w:val="17"/>
              </w:rPr>
              <w:t xml:space="preserve"> (</w:t>
            </w:r>
            <w:proofErr w:type="spellStart"/>
            <w:r>
              <w:rPr>
                <w:sz w:val="17"/>
                <w:szCs w:val="17"/>
              </w:rPr>
              <w:t>hlm</w:t>
            </w:r>
            <w:proofErr w:type="spellEnd"/>
            <w:r>
              <w:rPr>
                <w:sz w:val="17"/>
                <w:szCs w:val="17"/>
              </w:rPr>
              <w:t xml:space="preserve">. 1). Uji </w:t>
            </w:r>
            <w:proofErr w:type="spellStart"/>
            <w:r>
              <w:rPr>
                <w:sz w:val="17"/>
                <w:szCs w:val="17"/>
              </w:rPr>
              <w:t>klaster</w:t>
            </w:r>
            <w:proofErr w:type="spellEnd"/>
            <w:r>
              <w:rPr>
                <w:sz w:val="17"/>
                <w:szCs w:val="17"/>
              </w:rPr>
              <w:t xml:space="preserve"> dan uji </w:t>
            </w:r>
            <w:proofErr w:type="spellStart"/>
            <w:r>
              <w:rPr>
                <w:sz w:val="17"/>
                <w:szCs w:val="17"/>
              </w:rPr>
              <w:t>silang</w:t>
            </w:r>
            <w:proofErr w:type="spellEnd"/>
            <w:r>
              <w:rPr>
                <w:sz w:val="17"/>
                <w:szCs w:val="17"/>
              </w:rPr>
              <w:t xml:space="preserve"> </w:t>
            </w:r>
            <w:proofErr w:type="spellStart"/>
            <w:r>
              <w:rPr>
                <w:sz w:val="17"/>
                <w:szCs w:val="17"/>
              </w:rPr>
              <w:t>dikeluarkan</w:t>
            </w:r>
            <w:proofErr w:type="spellEnd"/>
            <w:r>
              <w:rPr>
                <w:sz w:val="17"/>
                <w:szCs w:val="17"/>
              </w:rPr>
              <w:t xml:space="preserve"> </w:t>
            </w:r>
            <w:proofErr w:type="spellStart"/>
            <w:r>
              <w:rPr>
                <w:sz w:val="17"/>
                <w:szCs w:val="17"/>
              </w:rPr>
              <w:t>dengan</w:t>
            </w:r>
            <w:proofErr w:type="spellEnd"/>
            <w:r>
              <w:rPr>
                <w:sz w:val="17"/>
                <w:szCs w:val="17"/>
              </w:rPr>
              <w:t xml:space="preserve"> </w:t>
            </w:r>
            <w:proofErr w:type="spellStart"/>
            <w:r>
              <w:rPr>
                <w:sz w:val="17"/>
                <w:szCs w:val="17"/>
              </w:rPr>
              <w:t>alasan</w:t>
            </w:r>
            <w:proofErr w:type="spellEnd"/>
            <w:r>
              <w:rPr>
                <w:sz w:val="17"/>
                <w:szCs w:val="17"/>
              </w:rPr>
              <w:t xml:space="preserve"> yang </w:t>
            </w:r>
            <w:proofErr w:type="spellStart"/>
            <w:r>
              <w:rPr>
                <w:sz w:val="17"/>
                <w:szCs w:val="17"/>
              </w:rPr>
              <w:t>dijelaskan</w:t>
            </w:r>
            <w:proofErr w:type="spellEnd"/>
            <w:r>
              <w:rPr>
                <w:sz w:val="17"/>
                <w:szCs w:val="17"/>
              </w:rPr>
              <w:t xml:space="preserve"> (</w:t>
            </w:r>
            <w:proofErr w:type="spellStart"/>
            <w:r>
              <w:rPr>
                <w:sz w:val="17"/>
                <w:szCs w:val="17"/>
              </w:rPr>
              <w:t>hlm</w:t>
            </w:r>
            <w:proofErr w:type="spellEnd"/>
            <w:r>
              <w:rPr>
                <w:sz w:val="17"/>
                <w:szCs w:val="17"/>
              </w:rPr>
              <w:t>. 7).</w:t>
            </w:r>
          </w:p>
        </w:tc>
      </w:tr>
      <w:tr w:rsidR="00C973DB" w14:paraId="117D6A87" w14:textId="77777777">
        <w:trPr>
          <w:cantSplit/>
          <w:jc w:val="center"/>
        </w:trPr>
        <w:tc>
          <w:tcPr>
            <w:tcW w:w="510" w:type="dxa"/>
            <w:tcBorders>
              <w:top w:val="nil"/>
              <w:left w:val="nil"/>
              <w:bottom w:val="single" w:sz="4" w:space="0" w:color="000000"/>
              <w:right w:val="nil"/>
            </w:tcBorders>
          </w:tcPr>
          <w:p w14:paraId="723023FA" w14:textId="77777777" w:rsidR="00C973DB" w:rsidRDefault="00AF0F19">
            <w:pPr>
              <w:jc w:val="center"/>
            </w:pPr>
            <w:r>
              <w:rPr>
                <w:sz w:val="17"/>
                <w:szCs w:val="17"/>
              </w:rPr>
              <w:t>3</w:t>
            </w:r>
          </w:p>
        </w:tc>
        <w:tc>
          <w:tcPr>
            <w:tcW w:w="4082" w:type="dxa"/>
            <w:tcBorders>
              <w:top w:val="nil"/>
              <w:left w:val="nil"/>
              <w:bottom w:val="single" w:sz="4" w:space="0" w:color="000000"/>
              <w:right w:val="nil"/>
            </w:tcBorders>
          </w:tcPr>
          <w:p w14:paraId="3BE122C9" w14:textId="77777777" w:rsidR="00C973DB" w:rsidRDefault="00AF0F19">
            <w:proofErr w:type="spellStart"/>
            <w:r>
              <w:rPr>
                <w:i/>
                <w:iCs/>
                <w:sz w:val="17"/>
                <w:szCs w:val="17"/>
              </w:rPr>
              <w:t>Validitas</w:t>
            </w:r>
            <w:proofErr w:type="spellEnd"/>
            <w:r>
              <w:rPr>
                <w:i/>
                <w:iCs/>
                <w:sz w:val="17"/>
                <w:szCs w:val="17"/>
              </w:rPr>
              <w:t>.</w:t>
            </w:r>
            <w:r>
              <w:rPr>
                <w:sz w:val="17"/>
                <w:szCs w:val="17"/>
              </w:rPr>
              <w:t xml:space="preserve"> Was a comprehensive search performed to find all relevant studies?</w:t>
            </w:r>
          </w:p>
          <w:p w14:paraId="47004153" w14:textId="77777777" w:rsidR="00C973DB" w:rsidRDefault="00AF0F19">
            <w:proofErr w:type="spellStart"/>
            <w:r>
              <w:rPr>
                <w:i/>
                <w:iCs/>
                <w:sz w:val="17"/>
                <w:szCs w:val="17"/>
              </w:rPr>
              <w:t>Apakah</w:t>
            </w:r>
            <w:proofErr w:type="spellEnd"/>
            <w:r>
              <w:rPr>
                <w:i/>
                <w:iCs/>
                <w:sz w:val="17"/>
                <w:szCs w:val="17"/>
              </w:rPr>
              <w:t xml:space="preserve"> </w:t>
            </w:r>
            <w:proofErr w:type="spellStart"/>
            <w:r>
              <w:rPr>
                <w:i/>
                <w:iCs/>
                <w:sz w:val="17"/>
                <w:szCs w:val="17"/>
              </w:rPr>
              <w:t>pencarian</w:t>
            </w:r>
            <w:proofErr w:type="spellEnd"/>
            <w:r>
              <w:rPr>
                <w:i/>
                <w:iCs/>
                <w:sz w:val="17"/>
                <w:szCs w:val="17"/>
              </w:rPr>
              <w:t xml:space="preserve"> </w:t>
            </w:r>
            <w:proofErr w:type="spellStart"/>
            <w:r>
              <w:rPr>
                <w:i/>
                <w:iCs/>
                <w:sz w:val="17"/>
                <w:szCs w:val="17"/>
              </w:rPr>
              <w:t>cukup</w:t>
            </w:r>
            <w:proofErr w:type="spellEnd"/>
            <w:r>
              <w:rPr>
                <w:i/>
                <w:iCs/>
                <w:sz w:val="17"/>
                <w:szCs w:val="17"/>
              </w:rPr>
              <w:t xml:space="preserve"> </w:t>
            </w:r>
            <w:proofErr w:type="spellStart"/>
            <w:r>
              <w:rPr>
                <w:i/>
                <w:iCs/>
                <w:sz w:val="17"/>
                <w:szCs w:val="17"/>
              </w:rPr>
              <w:t>komprehensif</w:t>
            </w:r>
            <w:proofErr w:type="spellEnd"/>
            <w:r>
              <w:rPr>
                <w:i/>
                <w:iCs/>
                <w:sz w:val="17"/>
                <w:szCs w:val="17"/>
              </w:rPr>
              <w:t xml:space="preserve"> </w:t>
            </w:r>
            <w:proofErr w:type="spellStart"/>
            <w:r>
              <w:rPr>
                <w:i/>
                <w:iCs/>
                <w:sz w:val="17"/>
                <w:szCs w:val="17"/>
              </w:rPr>
              <w:t>untuk</w:t>
            </w:r>
            <w:proofErr w:type="spellEnd"/>
            <w:r>
              <w:rPr>
                <w:i/>
                <w:iCs/>
                <w:sz w:val="17"/>
                <w:szCs w:val="17"/>
              </w:rPr>
              <w:t xml:space="preserve"> </w:t>
            </w:r>
            <w:proofErr w:type="spellStart"/>
            <w:r>
              <w:rPr>
                <w:i/>
                <w:iCs/>
                <w:sz w:val="17"/>
                <w:szCs w:val="17"/>
              </w:rPr>
              <w:t>menemukan</w:t>
            </w:r>
            <w:proofErr w:type="spellEnd"/>
            <w:r>
              <w:rPr>
                <w:i/>
                <w:iCs/>
                <w:sz w:val="17"/>
                <w:szCs w:val="17"/>
              </w:rPr>
              <w:t xml:space="preserve"> </w:t>
            </w:r>
            <w:proofErr w:type="spellStart"/>
            <w:r>
              <w:rPr>
                <w:i/>
                <w:iCs/>
                <w:sz w:val="17"/>
                <w:szCs w:val="17"/>
              </w:rPr>
              <w:t>studi</w:t>
            </w:r>
            <w:proofErr w:type="spellEnd"/>
            <w:r>
              <w:rPr>
                <w:i/>
                <w:iCs/>
                <w:sz w:val="17"/>
                <w:szCs w:val="17"/>
              </w:rPr>
              <w:t xml:space="preserve"> </w:t>
            </w:r>
            <w:proofErr w:type="spellStart"/>
            <w:r>
              <w:rPr>
                <w:i/>
                <w:iCs/>
                <w:sz w:val="17"/>
                <w:szCs w:val="17"/>
              </w:rPr>
              <w:t>relevan</w:t>
            </w:r>
            <w:proofErr w:type="spellEnd"/>
            <w:r>
              <w:rPr>
                <w:i/>
                <w:iCs/>
                <w:sz w:val="17"/>
                <w:szCs w:val="17"/>
              </w:rPr>
              <w:t>?</w:t>
            </w:r>
          </w:p>
        </w:tc>
        <w:tc>
          <w:tcPr>
            <w:tcW w:w="1474" w:type="dxa"/>
            <w:tcBorders>
              <w:top w:val="nil"/>
              <w:left w:val="nil"/>
              <w:bottom w:val="single" w:sz="4" w:space="0" w:color="000000"/>
              <w:right w:val="nil"/>
            </w:tcBorders>
          </w:tcPr>
          <w:p w14:paraId="6FD6F1DA"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24093D32" w14:textId="77777777" w:rsidR="00C973DB" w:rsidRDefault="00AF0F19">
            <w:proofErr w:type="spellStart"/>
            <w:r>
              <w:rPr>
                <w:sz w:val="17"/>
                <w:szCs w:val="17"/>
              </w:rPr>
              <w:t>Delapan</w:t>
            </w:r>
            <w:proofErr w:type="spellEnd"/>
            <w:r>
              <w:rPr>
                <w:sz w:val="17"/>
                <w:szCs w:val="17"/>
              </w:rPr>
              <w:t xml:space="preserve"> </w:t>
            </w:r>
            <w:proofErr w:type="spellStart"/>
            <w:r>
              <w:rPr>
                <w:sz w:val="17"/>
                <w:szCs w:val="17"/>
              </w:rPr>
              <w:t>sumber</w:t>
            </w:r>
            <w:proofErr w:type="spellEnd"/>
            <w:r>
              <w:rPr>
                <w:sz w:val="17"/>
                <w:szCs w:val="17"/>
              </w:rPr>
              <w:t xml:space="preserve"> </w:t>
            </w:r>
            <w:proofErr w:type="spellStart"/>
            <w:r>
              <w:rPr>
                <w:sz w:val="17"/>
                <w:szCs w:val="17"/>
              </w:rPr>
              <w:t>ditelusuri</w:t>
            </w:r>
            <w:proofErr w:type="spellEnd"/>
            <w:r>
              <w:rPr>
                <w:sz w:val="17"/>
                <w:szCs w:val="17"/>
              </w:rPr>
              <w:t xml:space="preserve"> </w:t>
            </w:r>
            <w:proofErr w:type="spellStart"/>
            <w:r>
              <w:rPr>
                <w:sz w:val="17"/>
                <w:szCs w:val="17"/>
              </w:rPr>
              <w:t>sampai</w:t>
            </w:r>
            <w:proofErr w:type="spellEnd"/>
            <w:r>
              <w:rPr>
                <w:sz w:val="17"/>
                <w:szCs w:val="17"/>
              </w:rPr>
              <w:t xml:space="preserve"> September 2018, </w:t>
            </w:r>
            <w:proofErr w:type="spellStart"/>
            <w:r>
              <w:rPr>
                <w:sz w:val="17"/>
                <w:szCs w:val="17"/>
              </w:rPr>
              <w:t>yaitu</w:t>
            </w:r>
            <w:proofErr w:type="spellEnd"/>
            <w:r>
              <w:rPr>
                <w:sz w:val="17"/>
                <w:szCs w:val="17"/>
              </w:rPr>
              <w:t xml:space="preserve"> CENTRAL, MEDLINE, Embase, CINAHL Plus, LILACS, DARE, WHO ICTRP, dan ClinicalTrials.gov, “We applied no language restrictions” (</w:t>
            </w:r>
            <w:proofErr w:type="spellStart"/>
            <w:r>
              <w:rPr>
                <w:sz w:val="17"/>
                <w:szCs w:val="17"/>
              </w:rPr>
              <w:t>hlm</w:t>
            </w:r>
            <w:proofErr w:type="spellEnd"/>
            <w:r>
              <w:rPr>
                <w:sz w:val="17"/>
                <w:szCs w:val="17"/>
              </w:rPr>
              <w:t xml:space="preserve">. 1). </w:t>
            </w:r>
            <w:proofErr w:type="spellStart"/>
            <w:r>
              <w:rPr>
                <w:sz w:val="17"/>
                <w:szCs w:val="17"/>
              </w:rPr>
              <w:t>Pencarian</w:t>
            </w:r>
            <w:proofErr w:type="spellEnd"/>
            <w:r>
              <w:rPr>
                <w:sz w:val="17"/>
                <w:szCs w:val="17"/>
              </w:rPr>
              <w:t xml:space="preserve"> </w:t>
            </w:r>
            <w:proofErr w:type="spellStart"/>
            <w:r>
              <w:rPr>
                <w:sz w:val="17"/>
                <w:szCs w:val="17"/>
              </w:rPr>
              <w:t>menghasilkan</w:t>
            </w:r>
            <w:proofErr w:type="spellEnd"/>
            <w:r>
              <w:rPr>
                <w:sz w:val="17"/>
                <w:szCs w:val="17"/>
              </w:rPr>
              <w:t xml:space="preserve"> 3.791 </w:t>
            </w:r>
            <w:proofErr w:type="spellStart"/>
            <w:r>
              <w:rPr>
                <w:sz w:val="17"/>
                <w:szCs w:val="17"/>
              </w:rPr>
              <w:t>rujukan</w:t>
            </w:r>
            <w:proofErr w:type="spellEnd"/>
            <w:r>
              <w:rPr>
                <w:sz w:val="17"/>
                <w:szCs w:val="17"/>
              </w:rPr>
              <w:t xml:space="preserve">, 2.807 </w:t>
            </w:r>
            <w:proofErr w:type="spellStart"/>
            <w:r>
              <w:rPr>
                <w:sz w:val="17"/>
                <w:szCs w:val="17"/>
              </w:rPr>
              <w:t>diskrining</w:t>
            </w:r>
            <w:proofErr w:type="spellEnd"/>
            <w:r>
              <w:rPr>
                <w:sz w:val="17"/>
                <w:szCs w:val="17"/>
              </w:rPr>
              <w:t xml:space="preserve">, 94 </w:t>
            </w:r>
            <w:proofErr w:type="spellStart"/>
            <w:r>
              <w:rPr>
                <w:sz w:val="17"/>
                <w:szCs w:val="17"/>
              </w:rPr>
              <w:t>dinilai</w:t>
            </w:r>
            <w:proofErr w:type="spellEnd"/>
            <w:r>
              <w:rPr>
                <w:sz w:val="17"/>
                <w:szCs w:val="17"/>
              </w:rPr>
              <w:t xml:space="preserve"> </w:t>
            </w:r>
            <w:proofErr w:type="spellStart"/>
            <w:r>
              <w:rPr>
                <w:sz w:val="17"/>
                <w:szCs w:val="17"/>
              </w:rPr>
              <w:t>teks</w:t>
            </w:r>
            <w:proofErr w:type="spellEnd"/>
            <w:r>
              <w:rPr>
                <w:sz w:val="17"/>
                <w:szCs w:val="17"/>
              </w:rPr>
              <w:t xml:space="preserve"> </w:t>
            </w:r>
            <w:proofErr w:type="spellStart"/>
            <w:r>
              <w:rPr>
                <w:sz w:val="17"/>
                <w:szCs w:val="17"/>
              </w:rPr>
              <w:t>lengkap</w:t>
            </w:r>
            <w:proofErr w:type="spellEnd"/>
            <w:r>
              <w:rPr>
                <w:sz w:val="17"/>
                <w:szCs w:val="17"/>
              </w:rPr>
              <w:t xml:space="preserve">, dan 24 </w:t>
            </w:r>
            <w:proofErr w:type="spellStart"/>
            <w:r>
              <w:rPr>
                <w:sz w:val="17"/>
                <w:szCs w:val="17"/>
              </w:rPr>
              <w:t>studi</w:t>
            </w:r>
            <w:proofErr w:type="spellEnd"/>
            <w:r>
              <w:rPr>
                <w:sz w:val="17"/>
                <w:szCs w:val="17"/>
              </w:rPr>
              <w:t xml:space="preserve"> </w:t>
            </w:r>
            <w:proofErr w:type="spellStart"/>
            <w:r>
              <w:rPr>
                <w:sz w:val="17"/>
                <w:szCs w:val="17"/>
              </w:rPr>
              <w:t>dimasukkan</w:t>
            </w:r>
            <w:proofErr w:type="spellEnd"/>
            <w:r>
              <w:rPr>
                <w:sz w:val="17"/>
                <w:szCs w:val="17"/>
              </w:rPr>
              <w:t xml:space="preserve"> (</w:t>
            </w:r>
            <w:proofErr w:type="spellStart"/>
            <w:r>
              <w:rPr>
                <w:sz w:val="17"/>
                <w:szCs w:val="17"/>
              </w:rPr>
              <w:t>hlm</w:t>
            </w:r>
            <w:proofErr w:type="spellEnd"/>
            <w:r>
              <w:rPr>
                <w:sz w:val="17"/>
                <w:szCs w:val="17"/>
              </w:rPr>
              <w:t>. 9).</w:t>
            </w:r>
          </w:p>
        </w:tc>
      </w:tr>
      <w:tr w:rsidR="00C973DB" w14:paraId="6F194301" w14:textId="77777777">
        <w:trPr>
          <w:cantSplit/>
          <w:jc w:val="center"/>
        </w:trPr>
        <w:tc>
          <w:tcPr>
            <w:tcW w:w="510" w:type="dxa"/>
            <w:tcBorders>
              <w:top w:val="nil"/>
              <w:left w:val="nil"/>
              <w:bottom w:val="single" w:sz="4" w:space="0" w:color="000000"/>
              <w:right w:val="nil"/>
            </w:tcBorders>
          </w:tcPr>
          <w:p w14:paraId="136C7BD6" w14:textId="77777777" w:rsidR="00C973DB" w:rsidRDefault="00AF0F19">
            <w:pPr>
              <w:jc w:val="center"/>
            </w:pPr>
            <w:r>
              <w:rPr>
                <w:sz w:val="17"/>
                <w:szCs w:val="17"/>
              </w:rPr>
              <w:t>4</w:t>
            </w:r>
          </w:p>
        </w:tc>
        <w:tc>
          <w:tcPr>
            <w:tcW w:w="4082" w:type="dxa"/>
            <w:tcBorders>
              <w:top w:val="nil"/>
              <w:left w:val="nil"/>
              <w:bottom w:val="single" w:sz="4" w:space="0" w:color="000000"/>
              <w:right w:val="nil"/>
            </w:tcBorders>
          </w:tcPr>
          <w:p w14:paraId="43D77C76" w14:textId="77777777" w:rsidR="00C973DB" w:rsidRDefault="00AF0F19">
            <w:proofErr w:type="spellStart"/>
            <w:r>
              <w:rPr>
                <w:i/>
                <w:iCs/>
                <w:sz w:val="17"/>
                <w:szCs w:val="17"/>
              </w:rPr>
              <w:t>Validitas</w:t>
            </w:r>
            <w:proofErr w:type="spellEnd"/>
            <w:r>
              <w:rPr>
                <w:i/>
                <w:iCs/>
                <w:sz w:val="17"/>
                <w:szCs w:val="17"/>
              </w:rPr>
              <w:t>.</w:t>
            </w:r>
            <w:r>
              <w:rPr>
                <w:sz w:val="17"/>
                <w:szCs w:val="17"/>
              </w:rPr>
              <w:t xml:space="preserve"> Were the included studies sufficiently valid for the type of question asked?</w:t>
            </w:r>
          </w:p>
          <w:p w14:paraId="3CCE8BCA" w14:textId="77777777" w:rsidR="00C973DB" w:rsidRDefault="00AF0F19">
            <w:proofErr w:type="spellStart"/>
            <w:r>
              <w:rPr>
                <w:i/>
                <w:iCs/>
                <w:sz w:val="17"/>
                <w:szCs w:val="17"/>
              </w:rPr>
              <w:t>Apakah</w:t>
            </w:r>
            <w:proofErr w:type="spellEnd"/>
            <w:r>
              <w:rPr>
                <w:i/>
                <w:iCs/>
                <w:sz w:val="17"/>
                <w:szCs w:val="17"/>
              </w:rPr>
              <w:t xml:space="preserve"> </w:t>
            </w:r>
            <w:proofErr w:type="spellStart"/>
            <w:r>
              <w:rPr>
                <w:i/>
                <w:iCs/>
                <w:sz w:val="17"/>
                <w:szCs w:val="17"/>
              </w:rPr>
              <w:t>studi</w:t>
            </w:r>
            <w:proofErr w:type="spellEnd"/>
            <w:r>
              <w:rPr>
                <w:i/>
                <w:iCs/>
                <w:sz w:val="17"/>
                <w:szCs w:val="17"/>
              </w:rPr>
              <w:t xml:space="preserve"> yang </w:t>
            </w:r>
            <w:proofErr w:type="spellStart"/>
            <w:r>
              <w:rPr>
                <w:i/>
                <w:iCs/>
                <w:sz w:val="17"/>
                <w:szCs w:val="17"/>
              </w:rPr>
              <w:t>diikutkan</w:t>
            </w:r>
            <w:proofErr w:type="spellEnd"/>
            <w:r>
              <w:rPr>
                <w:i/>
                <w:iCs/>
                <w:sz w:val="17"/>
                <w:szCs w:val="17"/>
              </w:rPr>
              <w:t xml:space="preserve"> </w:t>
            </w:r>
            <w:proofErr w:type="spellStart"/>
            <w:r>
              <w:rPr>
                <w:i/>
                <w:iCs/>
                <w:sz w:val="17"/>
                <w:szCs w:val="17"/>
              </w:rPr>
              <w:t>cukup</w:t>
            </w:r>
            <w:proofErr w:type="spellEnd"/>
            <w:r>
              <w:rPr>
                <w:i/>
                <w:iCs/>
                <w:sz w:val="17"/>
                <w:szCs w:val="17"/>
              </w:rPr>
              <w:t xml:space="preserve"> valid </w:t>
            </w:r>
            <w:proofErr w:type="spellStart"/>
            <w:r>
              <w:rPr>
                <w:i/>
                <w:iCs/>
                <w:sz w:val="17"/>
                <w:szCs w:val="17"/>
              </w:rPr>
              <w:t>untuk</w:t>
            </w:r>
            <w:proofErr w:type="spellEnd"/>
            <w:r>
              <w:rPr>
                <w:i/>
                <w:iCs/>
                <w:sz w:val="17"/>
                <w:szCs w:val="17"/>
              </w:rPr>
              <w:t xml:space="preserve"> </w:t>
            </w:r>
            <w:proofErr w:type="spellStart"/>
            <w:r>
              <w:rPr>
                <w:i/>
                <w:iCs/>
                <w:sz w:val="17"/>
                <w:szCs w:val="17"/>
              </w:rPr>
              <w:t>jenis</w:t>
            </w:r>
            <w:proofErr w:type="spellEnd"/>
            <w:r>
              <w:rPr>
                <w:i/>
                <w:iCs/>
                <w:sz w:val="17"/>
                <w:szCs w:val="17"/>
              </w:rPr>
              <w:t xml:space="preserve"> </w:t>
            </w:r>
            <w:proofErr w:type="spellStart"/>
            <w:r>
              <w:rPr>
                <w:i/>
                <w:iCs/>
                <w:sz w:val="17"/>
                <w:szCs w:val="17"/>
              </w:rPr>
              <w:t>pertanyaannya</w:t>
            </w:r>
            <w:proofErr w:type="spellEnd"/>
            <w:r>
              <w:rPr>
                <w:i/>
                <w:iCs/>
                <w:sz w:val="17"/>
                <w:szCs w:val="17"/>
              </w:rPr>
              <w:t>?</w:t>
            </w:r>
          </w:p>
        </w:tc>
        <w:tc>
          <w:tcPr>
            <w:tcW w:w="1474" w:type="dxa"/>
            <w:tcBorders>
              <w:top w:val="nil"/>
              <w:left w:val="nil"/>
              <w:bottom w:val="single" w:sz="4" w:space="0" w:color="000000"/>
              <w:right w:val="nil"/>
            </w:tcBorders>
          </w:tcPr>
          <w:p w14:paraId="5AD5A4D0"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5120B6FF" w14:textId="77777777" w:rsidR="00C973DB" w:rsidRDefault="00AF0F19">
            <w:r>
              <w:rPr>
                <w:sz w:val="17"/>
                <w:szCs w:val="17"/>
              </w:rPr>
              <w:t xml:space="preserve">Risiko bias </w:t>
            </w:r>
            <w:proofErr w:type="spellStart"/>
            <w:r>
              <w:rPr>
                <w:sz w:val="17"/>
                <w:szCs w:val="17"/>
              </w:rPr>
              <w:t>dinilai</w:t>
            </w:r>
            <w:proofErr w:type="spellEnd"/>
            <w:r>
              <w:rPr>
                <w:sz w:val="17"/>
                <w:szCs w:val="17"/>
              </w:rPr>
              <w:t xml:space="preserve"> </w:t>
            </w:r>
            <w:proofErr w:type="spellStart"/>
            <w:r>
              <w:rPr>
                <w:sz w:val="17"/>
                <w:szCs w:val="17"/>
              </w:rPr>
              <w:t>dengan</w:t>
            </w:r>
            <w:proofErr w:type="spellEnd"/>
            <w:r>
              <w:rPr>
                <w:sz w:val="17"/>
                <w:szCs w:val="17"/>
              </w:rPr>
              <w:t xml:space="preserve"> </w:t>
            </w:r>
            <w:proofErr w:type="spellStart"/>
            <w:r>
              <w:rPr>
                <w:sz w:val="17"/>
                <w:szCs w:val="17"/>
              </w:rPr>
              <w:t>alat</w:t>
            </w:r>
            <w:proofErr w:type="spellEnd"/>
            <w:r>
              <w:rPr>
                <w:sz w:val="17"/>
                <w:szCs w:val="17"/>
              </w:rPr>
              <w:t xml:space="preserve"> Cochrane oleh dua </w:t>
            </w:r>
            <w:proofErr w:type="spellStart"/>
            <w:r>
              <w:rPr>
                <w:sz w:val="17"/>
                <w:szCs w:val="17"/>
              </w:rPr>
              <w:t>penulis</w:t>
            </w:r>
            <w:proofErr w:type="spellEnd"/>
            <w:r>
              <w:rPr>
                <w:sz w:val="17"/>
                <w:szCs w:val="17"/>
              </w:rPr>
              <w:t xml:space="preserve"> </w:t>
            </w:r>
            <w:proofErr w:type="spellStart"/>
            <w:r>
              <w:rPr>
                <w:sz w:val="17"/>
                <w:szCs w:val="17"/>
              </w:rPr>
              <w:t>secara</w:t>
            </w:r>
            <w:proofErr w:type="spellEnd"/>
            <w:r>
              <w:rPr>
                <w:sz w:val="17"/>
                <w:szCs w:val="17"/>
              </w:rPr>
              <w:t xml:space="preserve"> </w:t>
            </w:r>
            <w:proofErr w:type="spellStart"/>
            <w:r>
              <w:rPr>
                <w:sz w:val="17"/>
                <w:szCs w:val="17"/>
              </w:rPr>
              <w:t>independen</w:t>
            </w:r>
            <w:proofErr w:type="spellEnd"/>
            <w:r>
              <w:rPr>
                <w:sz w:val="17"/>
                <w:szCs w:val="17"/>
              </w:rPr>
              <w:t xml:space="preserve"> </w:t>
            </w:r>
            <w:proofErr w:type="spellStart"/>
            <w:r>
              <w:rPr>
                <w:sz w:val="17"/>
                <w:szCs w:val="17"/>
              </w:rPr>
              <w:t>dengan</w:t>
            </w:r>
            <w:proofErr w:type="spellEnd"/>
            <w:r>
              <w:rPr>
                <w:sz w:val="17"/>
                <w:szCs w:val="17"/>
              </w:rPr>
              <w:t xml:space="preserve"> </w:t>
            </w:r>
            <w:proofErr w:type="spellStart"/>
            <w:r>
              <w:rPr>
                <w:sz w:val="17"/>
                <w:szCs w:val="17"/>
              </w:rPr>
              <w:t>penyelesaian</w:t>
            </w:r>
            <w:proofErr w:type="spellEnd"/>
            <w:r>
              <w:rPr>
                <w:sz w:val="17"/>
                <w:szCs w:val="17"/>
              </w:rPr>
              <w:t xml:space="preserve"> oleh </w:t>
            </w:r>
            <w:proofErr w:type="spellStart"/>
            <w:r>
              <w:rPr>
                <w:sz w:val="17"/>
                <w:szCs w:val="17"/>
              </w:rPr>
              <w:t>penulis</w:t>
            </w:r>
            <w:proofErr w:type="spellEnd"/>
            <w:r>
              <w:rPr>
                <w:sz w:val="17"/>
                <w:szCs w:val="17"/>
              </w:rPr>
              <w:t xml:space="preserve"> </w:t>
            </w:r>
            <w:proofErr w:type="spellStart"/>
            <w:r>
              <w:rPr>
                <w:sz w:val="17"/>
                <w:szCs w:val="17"/>
              </w:rPr>
              <w:t>ketiga</w:t>
            </w:r>
            <w:proofErr w:type="spellEnd"/>
            <w:r>
              <w:rPr>
                <w:sz w:val="17"/>
                <w:szCs w:val="17"/>
              </w:rPr>
              <w:t xml:space="preserve">. </w:t>
            </w:r>
            <w:proofErr w:type="spellStart"/>
            <w:r>
              <w:rPr>
                <w:sz w:val="17"/>
                <w:szCs w:val="17"/>
              </w:rPr>
              <w:t>Urutan</w:t>
            </w:r>
            <w:proofErr w:type="spellEnd"/>
            <w:r>
              <w:rPr>
                <w:sz w:val="17"/>
                <w:szCs w:val="17"/>
              </w:rPr>
              <w:t xml:space="preserve"> </w:t>
            </w:r>
            <w:proofErr w:type="spellStart"/>
            <w:r>
              <w:rPr>
                <w:sz w:val="17"/>
                <w:szCs w:val="17"/>
              </w:rPr>
              <w:t>acak</w:t>
            </w:r>
            <w:proofErr w:type="spellEnd"/>
            <w:r>
              <w:rPr>
                <w:sz w:val="17"/>
                <w:szCs w:val="17"/>
              </w:rPr>
              <w:t xml:space="preserve"> </w:t>
            </w:r>
            <w:proofErr w:type="spellStart"/>
            <w:r>
              <w:rPr>
                <w:sz w:val="17"/>
                <w:szCs w:val="17"/>
              </w:rPr>
              <w:t>berisiko</w:t>
            </w:r>
            <w:proofErr w:type="spellEnd"/>
            <w:r>
              <w:rPr>
                <w:sz w:val="17"/>
                <w:szCs w:val="17"/>
              </w:rPr>
              <w:t xml:space="preserve"> </w:t>
            </w:r>
            <w:proofErr w:type="spellStart"/>
            <w:r>
              <w:rPr>
                <w:sz w:val="17"/>
                <w:szCs w:val="17"/>
              </w:rPr>
              <w:t>rendah</w:t>
            </w:r>
            <w:proofErr w:type="spellEnd"/>
            <w:r>
              <w:rPr>
                <w:sz w:val="17"/>
                <w:szCs w:val="17"/>
              </w:rPr>
              <w:t xml:space="preserve"> pada </w:t>
            </w:r>
            <w:proofErr w:type="spellStart"/>
            <w:r>
              <w:rPr>
                <w:sz w:val="17"/>
                <w:szCs w:val="17"/>
              </w:rPr>
              <w:t>delapan</w:t>
            </w:r>
            <w:proofErr w:type="spellEnd"/>
            <w:r>
              <w:rPr>
                <w:sz w:val="17"/>
                <w:szCs w:val="17"/>
              </w:rPr>
              <w:t xml:space="preserve"> </w:t>
            </w:r>
            <w:proofErr w:type="spellStart"/>
            <w:r>
              <w:rPr>
                <w:sz w:val="17"/>
                <w:szCs w:val="17"/>
              </w:rPr>
              <w:t>studi</w:t>
            </w:r>
            <w:proofErr w:type="spellEnd"/>
            <w:r>
              <w:rPr>
                <w:sz w:val="17"/>
                <w:szCs w:val="17"/>
              </w:rPr>
              <w:t xml:space="preserve"> dan </w:t>
            </w:r>
            <w:proofErr w:type="spellStart"/>
            <w:r>
              <w:rPr>
                <w:sz w:val="17"/>
                <w:szCs w:val="17"/>
              </w:rPr>
              <w:t>tidak</w:t>
            </w:r>
            <w:proofErr w:type="spellEnd"/>
            <w:r>
              <w:rPr>
                <w:sz w:val="17"/>
                <w:szCs w:val="17"/>
              </w:rPr>
              <w:t xml:space="preserve"> </w:t>
            </w:r>
            <w:proofErr w:type="spellStart"/>
            <w:r>
              <w:rPr>
                <w:sz w:val="17"/>
                <w:szCs w:val="17"/>
              </w:rPr>
              <w:t>jelas</w:t>
            </w:r>
            <w:proofErr w:type="spellEnd"/>
            <w:r>
              <w:rPr>
                <w:sz w:val="17"/>
                <w:szCs w:val="17"/>
              </w:rPr>
              <w:t xml:space="preserve"> pada 16 </w:t>
            </w:r>
            <w:proofErr w:type="spellStart"/>
            <w:r>
              <w:rPr>
                <w:sz w:val="17"/>
                <w:szCs w:val="17"/>
              </w:rPr>
              <w:t>studi</w:t>
            </w:r>
            <w:proofErr w:type="spellEnd"/>
            <w:r>
              <w:rPr>
                <w:sz w:val="17"/>
                <w:szCs w:val="17"/>
              </w:rPr>
              <w:t xml:space="preserve">, </w:t>
            </w:r>
            <w:proofErr w:type="spellStart"/>
            <w:r>
              <w:rPr>
                <w:sz w:val="17"/>
                <w:szCs w:val="17"/>
              </w:rPr>
              <w:t>konsealmen</w:t>
            </w:r>
            <w:proofErr w:type="spellEnd"/>
            <w:r>
              <w:rPr>
                <w:sz w:val="17"/>
                <w:szCs w:val="17"/>
              </w:rPr>
              <w:t xml:space="preserve"> </w:t>
            </w:r>
            <w:proofErr w:type="spellStart"/>
            <w:r>
              <w:rPr>
                <w:sz w:val="17"/>
                <w:szCs w:val="17"/>
              </w:rPr>
              <w:t>alokasi</w:t>
            </w:r>
            <w:proofErr w:type="spellEnd"/>
            <w:r>
              <w:rPr>
                <w:sz w:val="17"/>
                <w:szCs w:val="17"/>
              </w:rPr>
              <w:t xml:space="preserve"> </w:t>
            </w:r>
            <w:proofErr w:type="spellStart"/>
            <w:r>
              <w:rPr>
                <w:sz w:val="17"/>
                <w:szCs w:val="17"/>
              </w:rPr>
              <w:t>rendah</w:t>
            </w:r>
            <w:proofErr w:type="spellEnd"/>
            <w:r>
              <w:rPr>
                <w:sz w:val="17"/>
                <w:szCs w:val="17"/>
              </w:rPr>
              <w:t xml:space="preserve"> pada </w:t>
            </w:r>
            <w:proofErr w:type="spellStart"/>
            <w:r>
              <w:rPr>
                <w:sz w:val="17"/>
                <w:szCs w:val="17"/>
              </w:rPr>
              <w:t>tujuh</w:t>
            </w:r>
            <w:proofErr w:type="spellEnd"/>
            <w:r>
              <w:rPr>
                <w:sz w:val="17"/>
                <w:szCs w:val="17"/>
              </w:rPr>
              <w:t xml:space="preserve"> </w:t>
            </w:r>
            <w:proofErr w:type="spellStart"/>
            <w:r>
              <w:rPr>
                <w:sz w:val="17"/>
                <w:szCs w:val="17"/>
              </w:rPr>
              <w:t>studi</w:t>
            </w:r>
            <w:proofErr w:type="spellEnd"/>
            <w:r>
              <w:rPr>
                <w:sz w:val="17"/>
                <w:szCs w:val="17"/>
              </w:rPr>
              <w:t xml:space="preserve"> dan </w:t>
            </w:r>
            <w:proofErr w:type="spellStart"/>
            <w:r>
              <w:rPr>
                <w:sz w:val="17"/>
                <w:szCs w:val="17"/>
              </w:rPr>
              <w:t>tinggi</w:t>
            </w:r>
            <w:proofErr w:type="spellEnd"/>
            <w:r>
              <w:rPr>
                <w:sz w:val="17"/>
                <w:szCs w:val="17"/>
              </w:rPr>
              <w:t xml:space="preserve"> pada </w:t>
            </w:r>
            <w:proofErr w:type="spellStart"/>
            <w:r>
              <w:rPr>
                <w:sz w:val="17"/>
                <w:szCs w:val="17"/>
              </w:rPr>
              <w:t>satu</w:t>
            </w:r>
            <w:proofErr w:type="spellEnd"/>
            <w:r>
              <w:rPr>
                <w:sz w:val="17"/>
                <w:szCs w:val="17"/>
              </w:rPr>
              <w:t xml:space="preserve"> </w:t>
            </w:r>
            <w:proofErr w:type="spellStart"/>
            <w:r>
              <w:rPr>
                <w:sz w:val="17"/>
                <w:szCs w:val="17"/>
              </w:rPr>
              <w:t>studi</w:t>
            </w:r>
            <w:proofErr w:type="spellEnd"/>
            <w:r>
              <w:rPr>
                <w:sz w:val="17"/>
                <w:szCs w:val="17"/>
              </w:rPr>
              <w:t xml:space="preserve"> (</w:t>
            </w:r>
            <w:proofErr w:type="spellStart"/>
            <w:r>
              <w:rPr>
                <w:sz w:val="17"/>
                <w:szCs w:val="17"/>
              </w:rPr>
              <w:t>hlm</w:t>
            </w:r>
            <w:proofErr w:type="spellEnd"/>
            <w:r>
              <w:rPr>
                <w:sz w:val="17"/>
                <w:szCs w:val="17"/>
              </w:rPr>
              <w:t>. 15).</w:t>
            </w:r>
          </w:p>
        </w:tc>
      </w:tr>
      <w:tr w:rsidR="00C973DB" w14:paraId="14A35C7C" w14:textId="77777777">
        <w:trPr>
          <w:cantSplit/>
          <w:jc w:val="center"/>
        </w:trPr>
        <w:tc>
          <w:tcPr>
            <w:tcW w:w="510" w:type="dxa"/>
            <w:tcBorders>
              <w:top w:val="nil"/>
              <w:left w:val="nil"/>
              <w:bottom w:val="single" w:sz="4" w:space="0" w:color="000000"/>
              <w:right w:val="nil"/>
            </w:tcBorders>
          </w:tcPr>
          <w:p w14:paraId="372C6C8F" w14:textId="77777777" w:rsidR="00C973DB" w:rsidRDefault="00AF0F19">
            <w:pPr>
              <w:jc w:val="center"/>
            </w:pPr>
            <w:r>
              <w:rPr>
                <w:sz w:val="17"/>
                <w:szCs w:val="17"/>
              </w:rPr>
              <w:t>5</w:t>
            </w:r>
          </w:p>
        </w:tc>
        <w:tc>
          <w:tcPr>
            <w:tcW w:w="4082" w:type="dxa"/>
            <w:tcBorders>
              <w:top w:val="nil"/>
              <w:left w:val="nil"/>
              <w:bottom w:val="single" w:sz="4" w:space="0" w:color="000000"/>
              <w:right w:val="nil"/>
            </w:tcBorders>
          </w:tcPr>
          <w:p w14:paraId="3E4D72B4" w14:textId="77777777" w:rsidR="00C973DB" w:rsidRDefault="00AF0F19">
            <w:proofErr w:type="spellStart"/>
            <w:r>
              <w:rPr>
                <w:i/>
                <w:iCs/>
                <w:sz w:val="17"/>
                <w:szCs w:val="17"/>
              </w:rPr>
              <w:t>Validitas</w:t>
            </w:r>
            <w:proofErr w:type="spellEnd"/>
            <w:r>
              <w:rPr>
                <w:i/>
                <w:iCs/>
                <w:sz w:val="17"/>
                <w:szCs w:val="17"/>
              </w:rPr>
              <w:t>.</w:t>
            </w:r>
            <w:r>
              <w:rPr>
                <w:sz w:val="17"/>
                <w:szCs w:val="17"/>
              </w:rPr>
              <w:t xml:space="preserve"> Were the results consistent from study to study?</w:t>
            </w:r>
          </w:p>
          <w:p w14:paraId="3C364B8B" w14:textId="77777777" w:rsidR="00C973DB" w:rsidRDefault="00AF0F19">
            <w:proofErr w:type="spellStart"/>
            <w:r>
              <w:rPr>
                <w:i/>
                <w:iCs/>
                <w:sz w:val="17"/>
                <w:szCs w:val="17"/>
              </w:rPr>
              <w:t>Apakah</w:t>
            </w:r>
            <w:proofErr w:type="spellEnd"/>
            <w:r>
              <w:rPr>
                <w:i/>
                <w:iCs/>
                <w:sz w:val="17"/>
                <w:szCs w:val="17"/>
              </w:rPr>
              <w:t xml:space="preserve"> </w:t>
            </w:r>
            <w:proofErr w:type="spellStart"/>
            <w:r>
              <w:rPr>
                <w:i/>
                <w:iCs/>
                <w:sz w:val="17"/>
                <w:szCs w:val="17"/>
              </w:rPr>
              <w:t>hasil</w:t>
            </w:r>
            <w:proofErr w:type="spellEnd"/>
            <w:r>
              <w:rPr>
                <w:i/>
                <w:iCs/>
                <w:sz w:val="17"/>
                <w:szCs w:val="17"/>
              </w:rPr>
              <w:t xml:space="preserve"> </w:t>
            </w:r>
            <w:proofErr w:type="spellStart"/>
            <w:r>
              <w:rPr>
                <w:i/>
                <w:iCs/>
                <w:sz w:val="17"/>
                <w:szCs w:val="17"/>
              </w:rPr>
              <w:t>konsisten</w:t>
            </w:r>
            <w:proofErr w:type="spellEnd"/>
            <w:r>
              <w:rPr>
                <w:i/>
                <w:iCs/>
                <w:sz w:val="17"/>
                <w:szCs w:val="17"/>
              </w:rPr>
              <w:t xml:space="preserve"> </w:t>
            </w:r>
            <w:proofErr w:type="spellStart"/>
            <w:r>
              <w:rPr>
                <w:i/>
                <w:iCs/>
                <w:sz w:val="17"/>
                <w:szCs w:val="17"/>
              </w:rPr>
              <w:t>antarstudi</w:t>
            </w:r>
            <w:proofErr w:type="spellEnd"/>
            <w:r>
              <w:rPr>
                <w:i/>
                <w:iCs/>
                <w:sz w:val="17"/>
                <w:szCs w:val="17"/>
              </w:rPr>
              <w:t>?</w:t>
            </w:r>
          </w:p>
        </w:tc>
        <w:tc>
          <w:tcPr>
            <w:tcW w:w="1474" w:type="dxa"/>
            <w:tcBorders>
              <w:top w:val="nil"/>
              <w:left w:val="nil"/>
              <w:bottom w:val="single" w:sz="4" w:space="0" w:color="000000"/>
              <w:right w:val="nil"/>
            </w:tcBorders>
          </w:tcPr>
          <w:p w14:paraId="09FCD968"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442D3051" w14:textId="77777777" w:rsidR="00C973DB" w:rsidRDefault="00AF0F19">
            <w:r>
              <w:rPr>
                <w:sz w:val="17"/>
                <w:szCs w:val="17"/>
              </w:rPr>
              <w:t xml:space="preserve">Model </w:t>
            </w:r>
            <w:proofErr w:type="spellStart"/>
            <w:r>
              <w:rPr>
                <w:sz w:val="17"/>
                <w:szCs w:val="17"/>
              </w:rPr>
              <w:t>efek</w:t>
            </w:r>
            <w:proofErr w:type="spellEnd"/>
            <w:r>
              <w:rPr>
                <w:sz w:val="17"/>
                <w:szCs w:val="17"/>
              </w:rPr>
              <w:t xml:space="preserve"> </w:t>
            </w:r>
            <w:proofErr w:type="spellStart"/>
            <w:r>
              <w:rPr>
                <w:sz w:val="17"/>
                <w:szCs w:val="17"/>
              </w:rPr>
              <w:t>acak</w:t>
            </w:r>
            <w:proofErr w:type="spellEnd"/>
            <w:r>
              <w:rPr>
                <w:sz w:val="17"/>
                <w:szCs w:val="17"/>
              </w:rPr>
              <w:t xml:space="preserve"> </w:t>
            </w:r>
            <w:proofErr w:type="spellStart"/>
            <w:r>
              <w:rPr>
                <w:sz w:val="17"/>
                <w:szCs w:val="17"/>
              </w:rPr>
              <w:t>dipakai</w:t>
            </w:r>
            <w:proofErr w:type="spellEnd"/>
            <w:r>
              <w:rPr>
                <w:sz w:val="17"/>
                <w:szCs w:val="17"/>
              </w:rPr>
              <w:t xml:space="preserve"> dan </w:t>
            </w:r>
            <w:proofErr w:type="spellStart"/>
            <w:r>
              <w:rPr>
                <w:sz w:val="17"/>
                <w:szCs w:val="17"/>
              </w:rPr>
              <w:t>heterogenitas</w:t>
            </w:r>
            <w:proofErr w:type="spellEnd"/>
            <w:r>
              <w:rPr>
                <w:sz w:val="17"/>
                <w:szCs w:val="17"/>
              </w:rPr>
              <w:t xml:space="preserve"> </w:t>
            </w:r>
            <w:proofErr w:type="spellStart"/>
            <w:r>
              <w:rPr>
                <w:sz w:val="17"/>
                <w:szCs w:val="17"/>
              </w:rPr>
              <w:t>mortalitas</w:t>
            </w:r>
            <w:proofErr w:type="spellEnd"/>
            <w:r>
              <w:rPr>
                <w:sz w:val="17"/>
                <w:szCs w:val="17"/>
              </w:rPr>
              <w:t xml:space="preserve"> </w:t>
            </w:r>
            <w:proofErr w:type="spellStart"/>
            <w:r>
              <w:rPr>
                <w:sz w:val="17"/>
                <w:szCs w:val="17"/>
              </w:rPr>
              <w:t>rendah</w:t>
            </w:r>
            <w:proofErr w:type="spellEnd"/>
            <w:r>
              <w:rPr>
                <w:sz w:val="17"/>
                <w:szCs w:val="17"/>
              </w:rPr>
              <w:t xml:space="preserve"> (I</w:t>
            </w:r>
            <w:r>
              <w:rPr>
                <w:sz w:val="17"/>
                <w:szCs w:val="17"/>
                <w:vertAlign w:val="superscript"/>
              </w:rPr>
              <w:t>2</w:t>
            </w:r>
            <w:r>
              <w:rPr>
                <w:sz w:val="17"/>
                <w:szCs w:val="17"/>
              </w:rPr>
              <w:t xml:space="preserve"> = 6%). </w:t>
            </w:r>
            <w:proofErr w:type="spellStart"/>
            <w:r>
              <w:rPr>
                <w:sz w:val="17"/>
                <w:szCs w:val="17"/>
              </w:rPr>
              <w:t>Subkelompok</w:t>
            </w:r>
            <w:proofErr w:type="spellEnd"/>
            <w:r>
              <w:rPr>
                <w:sz w:val="17"/>
                <w:szCs w:val="17"/>
              </w:rPr>
              <w:t xml:space="preserve"> </w:t>
            </w:r>
            <w:proofErr w:type="spellStart"/>
            <w:r>
              <w:rPr>
                <w:sz w:val="17"/>
                <w:szCs w:val="17"/>
              </w:rPr>
              <w:t>menurut</w:t>
            </w:r>
            <w:proofErr w:type="spellEnd"/>
            <w:r>
              <w:rPr>
                <w:sz w:val="17"/>
                <w:szCs w:val="17"/>
              </w:rPr>
              <w:t xml:space="preserve"> </w:t>
            </w:r>
            <w:proofErr w:type="spellStart"/>
            <w:r>
              <w:rPr>
                <w:sz w:val="17"/>
                <w:szCs w:val="17"/>
              </w:rPr>
              <w:t>jenis</w:t>
            </w:r>
            <w:proofErr w:type="spellEnd"/>
            <w:r>
              <w:rPr>
                <w:sz w:val="17"/>
                <w:szCs w:val="17"/>
              </w:rPr>
              <w:t xml:space="preserve"> NPPV, </w:t>
            </w:r>
            <w:proofErr w:type="spellStart"/>
            <w:r>
              <w:rPr>
                <w:sz w:val="17"/>
                <w:szCs w:val="17"/>
              </w:rPr>
              <w:t>lokasi</w:t>
            </w:r>
            <w:proofErr w:type="spellEnd"/>
            <w:r>
              <w:rPr>
                <w:sz w:val="17"/>
                <w:szCs w:val="17"/>
              </w:rPr>
              <w:t>, dan PaCO</w:t>
            </w:r>
            <w:r>
              <w:rPr>
                <w:sz w:val="17"/>
                <w:szCs w:val="17"/>
                <w:vertAlign w:val="subscript"/>
              </w:rPr>
              <w:t>2</w:t>
            </w:r>
            <w:r>
              <w:rPr>
                <w:sz w:val="17"/>
                <w:szCs w:val="17"/>
              </w:rPr>
              <w:t xml:space="preserve"> baseline </w:t>
            </w:r>
            <w:proofErr w:type="spellStart"/>
            <w:r>
              <w:rPr>
                <w:sz w:val="17"/>
                <w:szCs w:val="17"/>
              </w:rPr>
              <w:t>serta</w:t>
            </w:r>
            <w:proofErr w:type="spellEnd"/>
            <w:r>
              <w:rPr>
                <w:sz w:val="17"/>
                <w:szCs w:val="17"/>
              </w:rPr>
              <w:t xml:space="preserve"> </w:t>
            </w:r>
            <w:proofErr w:type="spellStart"/>
            <w:r>
              <w:rPr>
                <w:sz w:val="17"/>
                <w:szCs w:val="17"/>
              </w:rPr>
              <w:t>analisis</w:t>
            </w:r>
            <w:proofErr w:type="spellEnd"/>
            <w:r>
              <w:rPr>
                <w:sz w:val="17"/>
                <w:szCs w:val="17"/>
              </w:rPr>
              <w:t xml:space="preserve"> </w:t>
            </w:r>
            <w:proofErr w:type="spellStart"/>
            <w:r>
              <w:rPr>
                <w:sz w:val="17"/>
                <w:szCs w:val="17"/>
              </w:rPr>
              <w:t>sensitivitas</w:t>
            </w:r>
            <w:proofErr w:type="spellEnd"/>
            <w:r>
              <w:rPr>
                <w:sz w:val="17"/>
                <w:szCs w:val="17"/>
              </w:rPr>
              <w:t xml:space="preserve"> </w:t>
            </w:r>
            <w:proofErr w:type="spellStart"/>
            <w:r>
              <w:rPr>
                <w:sz w:val="17"/>
                <w:szCs w:val="17"/>
              </w:rPr>
              <w:t>berisiko</w:t>
            </w:r>
            <w:proofErr w:type="spellEnd"/>
            <w:r>
              <w:rPr>
                <w:sz w:val="17"/>
                <w:szCs w:val="17"/>
              </w:rPr>
              <w:t xml:space="preserve"> bias </w:t>
            </w:r>
            <w:proofErr w:type="spellStart"/>
            <w:r>
              <w:rPr>
                <w:sz w:val="17"/>
                <w:szCs w:val="17"/>
              </w:rPr>
              <w:t>rendah</w:t>
            </w:r>
            <w:proofErr w:type="spellEnd"/>
            <w:r>
              <w:rPr>
                <w:sz w:val="17"/>
                <w:szCs w:val="17"/>
              </w:rPr>
              <w:t xml:space="preserve"> </w:t>
            </w:r>
            <w:proofErr w:type="spellStart"/>
            <w:r>
              <w:rPr>
                <w:sz w:val="17"/>
                <w:szCs w:val="17"/>
              </w:rPr>
              <w:t>dilaporkan</w:t>
            </w:r>
            <w:proofErr w:type="spellEnd"/>
            <w:r>
              <w:rPr>
                <w:sz w:val="17"/>
                <w:szCs w:val="17"/>
              </w:rPr>
              <w:t xml:space="preserve">. </w:t>
            </w:r>
            <w:proofErr w:type="spellStart"/>
            <w:r>
              <w:rPr>
                <w:sz w:val="17"/>
                <w:szCs w:val="17"/>
              </w:rPr>
              <w:t>Heterogenitas</w:t>
            </w:r>
            <w:proofErr w:type="spellEnd"/>
            <w:r>
              <w:rPr>
                <w:sz w:val="17"/>
                <w:szCs w:val="17"/>
              </w:rPr>
              <w:t xml:space="preserve"> lama </w:t>
            </w:r>
            <w:proofErr w:type="spellStart"/>
            <w:r>
              <w:rPr>
                <w:sz w:val="17"/>
                <w:szCs w:val="17"/>
              </w:rPr>
              <w:t>rawat</w:t>
            </w:r>
            <w:proofErr w:type="spellEnd"/>
            <w:r>
              <w:rPr>
                <w:sz w:val="17"/>
                <w:szCs w:val="17"/>
              </w:rPr>
              <w:t xml:space="preserve"> </w:t>
            </w:r>
            <w:proofErr w:type="spellStart"/>
            <w:r>
              <w:rPr>
                <w:sz w:val="17"/>
                <w:szCs w:val="17"/>
              </w:rPr>
              <w:t>sedang</w:t>
            </w:r>
            <w:proofErr w:type="spellEnd"/>
            <w:r>
              <w:rPr>
                <w:sz w:val="17"/>
                <w:szCs w:val="17"/>
              </w:rPr>
              <w:t xml:space="preserve"> </w:t>
            </w:r>
            <w:proofErr w:type="spellStart"/>
            <w:r>
              <w:rPr>
                <w:sz w:val="17"/>
                <w:szCs w:val="17"/>
              </w:rPr>
              <w:t>sampai</w:t>
            </w:r>
            <w:proofErr w:type="spellEnd"/>
            <w:r>
              <w:rPr>
                <w:sz w:val="17"/>
                <w:szCs w:val="17"/>
              </w:rPr>
              <w:t xml:space="preserve"> </w:t>
            </w:r>
            <w:proofErr w:type="spellStart"/>
            <w:r>
              <w:rPr>
                <w:sz w:val="17"/>
                <w:szCs w:val="17"/>
              </w:rPr>
              <w:t>tinggi</w:t>
            </w:r>
            <w:proofErr w:type="spellEnd"/>
            <w:r>
              <w:rPr>
                <w:sz w:val="17"/>
                <w:szCs w:val="17"/>
              </w:rPr>
              <w:t xml:space="preserve"> (I</w:t>
            </w:r>
            <w:r>
              <w:rPr>
                <w:sz w:val="17"/>
                <w:szCs w:val="17"/>
                <w:vertAlign w:val="superscript"/>
              </w:rPr>
              <w:t>2</w:t>
            </w:r>
            <w:r>
              <w:rPr>
                <w:sz w:val="17"/>
                <w:szCs w:val="17"/>
              </w:rPr>
              <w:t xml:space="preserve"> 55 </w:t>
            </w:r>
            <w:proofErr w:type="spellStart"/>
            <w:r>
              <w:rPr>
                <w:sz w:val="17"/>
                <w:szCs w:val="17"/>
              </w:rPr>
              <w:t>sampai</w:t>
            </w:r>
            <w:proofErr w:type="spellEnd"/>
            <w:r>
              <w:rPr>
                <w:sz w:val="17"/>
                <w:szCs w:val="17"/>
              </w:rPr>
              <w:t xml:space="preserve"> 58%) dan lama </w:t>
            </w:r>
            <w:proofErr w:type="spellStart"/>
            <w:r>
              <w:rPr>
                <w:sz w:val="17"/>
                <w:szCs w:val="17"/>
              </w:rPr>
              <w:t>rawat</w:t>
            </w:r>
            <w:proofErr w:type="spellEnd"/>
            <w:r>
              <w:rPr>
                <w:sz w:val="17"/>
                <w:szCs w:val="17"/>
              </w:rPr>
              <w:t xml:space="preserve"> ICU </w:t>
            </w:r>
            <w:proofErr w:type="spellStart"/>
            <w:r>
              <w:rPr>
                <w:sz w:val="17"/>
                <w:szCs w:val="17"/>
              </w:rPr>
              <w:t>tidak</w:t>
            </w:r>
            <w:proofErr w:type="spellEnd"/>
            <w:r>
              <w:rPr>
                <w:sz w:val="17"/>
                <w:szCs w:val="17"/>
              </w:rPr>
              <w:t xml:space="preserve"> </w:t>
            </w:r>
            <w:proofErr w:type="spellStart"/>
            <w:r>
              <w:rPr>
                <w:sz w:val="17"/>
                <w:szCs w:val="17"/>
              </w:rPr>
              <w:t>digabung</w:t>
            </w:r>
            <w:proofErr w:type="spellEnd"/>
            <w:r>
              <w:rPr>
                <w:sz w:val="17"/>
                <w:szCs w:val="17"/>
              </w:rPr>
              <w:t xml:space="preserve"> </w:t>
            </w:r>
            <w:proofErr w:type="spellStart"/>
            <w:r>
              <w:rPr>
                <w:sz w:val="17"/>
                <w:szCs w:val="17"/>
              </w:rPr>
              <w:t>karena</w:t>
            </w:r>
            <w:proofErr w:type="spellEnd"/>
            <w:r>
              <w:rPr>
                <w:sz w:val="17"/>
                <w:szCs w:val="17"/>
              </w:rPr>
              <w:t xml:space="preserve"> I</w:t>
            </w:r>
            <w:r>
              <w:rPr>
                <w:sz w:val="17"/>
                <w:szCs w:val="17"/>
                <w:vertAlign w:val="superscript"/>
              </w:rPr>
              <w:t>2</w:t>
            </w:r>
            <w:r>
              <w:rPr>
                <w:sz w:val="17"/>
                <w:szCs w:val="17"/>
              </w:rPr>
              <w:t xml:space="preserve"> </w:t>
            </w:r>
            <w:proofErr w:type="spellStart"/>
            <w:r>
              <w:rPr>
                <w:sz w:val="17"/>
                <w:szCs w:val="17"/>
              </w:rPr>
              <w:t>mencapai</w:t>
            </w:r>
            <w:proofErr w:type="spellEnd"/>
            <w:r>
              <w:rPr>
                <w:sz w:val="17"/>
                <w:szCs w:val="17"/>
              </w:rPr>
              <w:t xml:space="preserve"> 99%.</w:t>
            </w:r>
          </w:p>
        </w:tc>
      </w:tr>
      <w:tr w:rsidR="00C973DB" w14:paraId="3ABBD14A" w14:textId="77777777">
        <w:trPr>
          <w:cantSplit/>
          <w:jc w:val="center"/>
        </w:trPr>
        <w:tc>
          <w:tcPr>
            <w:tcW w:w="510" w:type="dxa"/>
            <w:tcBorders>
              <w:top w:val="nil"/>
              <w:left w:val="nil"/>
              <w:bottom w:val="single" w:sz="4" w:space="0" w:color="000000"/>
              <w:right w:val="nil"/>
            </w:tcBorders>
          </w:tcPr>
          <w:p w14:paraId="5A1FB858" w14:textId="77777777" w:rsidR="00C973DB" w:rsidRDefault="00AF0F19">
            <w:pPr>
              <w:jc w:val="center"/>
            </w:pPr>
            <w:r>
              <w:rPr>
                <w:sz w:val="17"/>
                <w:szCs w:val="17"/>
              </w:rPr>
              <w:t>6</w:t>
            </w:r>
          </w:p>
        </w:tc>
        <w:tc>
          <w:tcPr>
            <w:tcW w:w="4082" w:type="dxa"/>
            <w:tcBorders>
              <w:top w:val="nil"/>
              <w:left w:val="nil"/>
              <w:bottom w:val="single" w:sz="4" w:space="0" w:color="000000"/>
              <w:right w:val="nil"/>
            </w:tcBorders>
          </w:tcPr>
          <w:p w14:paraId="0DEFE3C2" w14:textId="77777777" w:rsidR="00C973DB" w:rsidRDefault="00AF0F19">
            <w:r>
              <w:rPr>
                <w:i/>
                <w:iCs/>
                <w:sz w:val="17"/>
                <w:szCs w:val="17"/>
              </w:rPr>
              <w:t>Hasil.</w:t>
            </w:r>
            <w:r>
              <w:rPr>
                <w:sz w:val="17"/>
                <w:szCs w:val="17"/>
              </w:rPr>
              <w:t xml:space="preserve"> What were the overall results of the review?</w:t>
            </w:r>
          </w:p>
          <w:p w14:paraId="47015082" w14:textId="77777777" w:rsidR="00C973DB" w:rsidRDefault="00AF0F19">
            <w:r>
              <w:rPr>
                <w:i/>
                <w:iCs/>
                <w:sz w:val="17"/>
                <w:szCs w:val="17"/>
              </w:rPr>
              <w:t xml:space="preserve">Apa </w:t>
            </w:r>
            <w:proofErr w:type="spellStart"/>
            <w:r>
              <w:rPr>
                <w:i/>
                <w:iCs/>
                <w:sz w:val="17"/>
                <w:szCs w:val="17"/>
              </w:rPr>
              <w:t>hasil</w:t>
            </w:r>
            <w:proofErr w:type="spellEnd"/>
            <w:r>
              <w:rPr>
                <w:i/>
                <w:iCs/>
                <w:sz w:val="17"/>
                <w:szCs w:val="17"/>
              </w:rPr>
              <w:t xml:space="preserve"> </w:t>
            </w:r>
            <w:proofErr w:type="spellStart"/>
            <w:r>
              <w:rPr>
                <w:i/>
                <w:iCs/>
                <w:sz w:val="17"/>
                <w:szCs w:val="17"/>
              </w:rPr>
              <w:t>keseluruhan</w:t>
            </w:r>
            <w:proofErr w:type="spellEnd"/>
            <w:r>
              <w:rPr>
                <w:i/>
                <w:iCs/>
                <w:sz w:val="17"/>
                <w:szCs w:val="17"/>
              </w:rPr>
              <w:t xml:space="preserve"> </w:t>
            </w:r>
            <w:proofErr w:type="spellStart"/>
            <w:r>
              <w:rPr>
                <w:i/>
                <w:iCs/>
                <w:sz w:val="17"/>
                <w:szCs w:val="17"/>
              </w:rPr>
              <w:t>tinjauan</w:t>
            </w:r>
            <w:proofErr w:type="spellEnd"/>
            <w:r>
              <w:rPr>
                <w:i/>
                <w:iCs/>
                <w:sz w:val="17"/>
                <w:szCs w:val="17"/>
              </w:rPr>
              <w:t>?</w:t>
            </w:r>
          </w:p>
        </w:tc>
        <w:tc>
          <w:tcPr>
            <w:tcW w:w="1474" w:type="dxa"/>
            <w:tcBorders>
              <w:top w:val="nil"/>
              <w:left w:val="nil"/>
              <w:bottom w:val="single" w:sz="4" w:space="0" w:color="000000"/>
              <w:right w:val="nil"/>
            </w:tcBorders>
          </w:tcPr>
          <w:p w14:paraId="187A6C90"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2BA381EB" w14:textId="77777777" w:rsidR="00C973DB" w:rsidRDefault="00AF0F19">
            <w:r>
              <w:rPr>
                <w:sz w:val="17"/>
                <w:szCs w:val="17"/>
              </w:rPr>
              <w:t>“Compared with SMC, NPPV may reduce hospital mortality (risk ratio (RR) 0.65, 95% confidence interval (CI) 0.51 to 0.82; participants = 2484; studies = 21; I</w:t>
            </w:r>
            <w:r>
              <w:rPr>
                <w:sz w:val="17"/>
                <w:szCs w:val="17"/>
                <w:vertAlign w:val="superscript"/>
              </w:rPr>
              <w:t>2</w:t>
            </w:r>
            <w:r>
              <w:rPr>
                <w:sz w:val="17"/>
                <w:szCs w:val="17"/>
              </w:rPr>
              <w:t xml:space="preserve"> = 6%; low quality of evidence)” (</w:t>
            </w:r>
            <w:proofErr w:type="spellStart"/>
            <w:r>
              <w:rPr>
                <w:sz w:val="17"/>
                <w:szCs w:val="17"/>
              </w:rPr>
              <w:t>hlm</w:t>
            </w:r>
            <w:proofErr w:type="spellEnd"/>
            <w:r>
              <w:rPr>
                <w:sz w:val="17"/>
                <w:szCs w:val="17"/>
              </w:rPr>
              <w:t xml:space="preserve">. 1), </w:t>
            </w:r>
            <w:proofErr w:type="spellStart"/>
            <w:r>
              <w:rPr>
                <w:sz w:val="17"/>
                <w:szCs w:val="17"/>
              </w:rPr>
              <w:t>dengan</w:t>
            </w:r>
            <w:proofErr w:type="spellEnd"/>
            <w:r>
              <w:rPr>
                <w:sz w:val="17"/>
                <w:szCs w:val="17"/>
              </w:rPr>
              <w:t xml:space="preserve"> NNTB 17 (12 </w:t>
            </w:r>
            <w:proofErr w:type="spellStart"/>
            <w:r>
              <w:rPr>
                <w:sz w:val="17"/>
                <w:szCs w:val="17"/>
              </w:rPr>
              <w:t>sampai</w:t>
            </w:r>
            <w:proofErr w:type="spellEnd"/>
            <w:r>
              <w:rPr>
                <w:sz w:val="17"/>
                <w:szCs w:val="17"/>
              </w:rPr>
              <w:t xml:space="preserve"> 32). </w:t>
            </w:r>
            <w:proofErr w:type="spellStart"/>
            <w:r>
              <w:rPr>
                <w:sz w:val="17"/>
                <w:szCs w:val="17"/>
              </w:rPr>
              <w:t>Intubasi</w:t>
            </w:r>
            <w:proofErr w:type="spellEnd"/>
            <w:r>
              <w:rPr>
                <w:sz w:val="17"/>
                <w:szCs w:val="17"/>
              </w:rPr>
              <w:t xml:space="preserve"> </w:t>
            </w:r>
            <w:proofErr w:type="spellStart"/>
            <w:r>
              <w:rPr>
                <w:sz w:val="17"/>
                <w:szCs w:val="17"/>
              </w:rPr>
              <w:t>turun</w:t>
            </w:r>
            <w:proofErr w:type="spellEnd"/>
            <w:r>
              <w:rPr>
                <w:sz w:val="17"/>
                <w:szCs w:val="17"/>
              </w:rPr>
              <w:t xml:space="preserve"> </w:t>
            </w:r>
            <w:proofErr w:type="spellStart"/>
            <w:r>
              <w:rPr>
                <w:sz w:val="17"/>
                <w:szCs w:val="17"/>
              </w:rPr>
              <w:t>dengan</w:t>
            </w:r>
            <w:proofErr w:type="spellEnd"/>
            <w:r>
              <w:rPr>
                <w:sz w:val="17"/>
                <w:szCs w:val="17"/>
              </w:rPr>
              <w:t xml:space="preserve"> RR 0,49 (IK 95% 0,38 </w:t>
            </w:r>
            <w:proofErr w:type="spellStart"/>
            <w:r>
              <w:rPr>
                <w:sz w:val="17"/>
                <w:szCs w:val="17"/>
              </w:rPr>
              <w:t>sampai</w:t>
            </w:r>
            <w:proofErr w:type="spellEnd"/>
            <w:r>
              <w:rPr>
                <w:sz w:val="17"/>
                <w:szCs w:val="17"/>
              </w:rPr>
              <w:t xml:space="preserve"> 0,62) dan NNTB 13. </w:t>
            </w:r>
            <w:proofErr w:type="spellStart"/>
            <w:r>
              <w:rPr>
                <w:sz w:val="17"/>
                <w:szCs w:val="17"/>
              </w:rPr>
              <w:t>Infark</w:t>
            </w:r>
            <w:proofErr w:type="spellEnd"/>
            <w:r>
              <w:rPr>
                <w:sz w:val="17"/>
                <w:szCs w:val="17"/>
              </w:rPr>
              <w:t xml:space="preserve"> </w:t>
            </w:r>
            <w:proofErr w:type="spellStart"/>
            <w:r>
              <w:rPr>
                <w:sz w:val="17"/>
                <w:szCs w:val="17"/>
              </w:rPr>
              <w:t>miokard</w:t>
            </w:r>
            <w:proofErr w:type="spellEnd"/>
            <w:r>
              <w:rPr>
                <w:sz w:val="17"/>
                <w:szCs w:val="17"/>
              </w:rPr>
              <w:t xml:space="preserve"> </w:t>
            </w:r>
            <w:proofErr w:type="spellStart"/>
            <w:r>
              <w:rPr>
                <w:sz w:val="17"/>
                <w:szCs w:val="17"/>
              </w:rPr>
              <w:t>tidak</w:t>
            </w:r>
            <w:proofErr w:type="spellEnd"/>
            <w:r>
              <w:rPr>
                <w:sz w:val="17"/>
                <w:szCs w:val="17"/>
              </w:rPr>
              <w:t xml:space="preserve"> </w:t>
            </w:r>
            <w:proofErr w:type="spellStart"/>
            <w:r>
              <w:rPr>
                <w:sz w:val="17"/>
                <w:szCs w:val="17"/>
              </w:rPr>
              <w:t>berbeda</w:t>
            </w:r>
            <w:proofErr w:type="spellEnd"/>
            <w:r>
              <w:rPr>
                <w:sz w:val="17"/>
                <w:szCs w:val="17"/>
              </w:rPr>
              <w:t xml:space="preserve">, RR 1,03 (IK 95% 0,91 </w:t>
            </w:r>
            <w:proofErr w:type="spellStart"/>
            <w:r>
              <w:rPr>
                <w:sz w:val="17"/>
                <w:szCs w:val="17"/>
              </w:rPr>
              <w:t>sampai</w:t>
            </w:r>
            <w:proofErr w:type="spellEnd"/>
            <w:r>
              <w:rPr>
                <w:sz w:val="17"/>
                <w:szCs w:val="17"/>
              </w:rPr>
              <w:t xml:space="preserve"> 1,16).</w:t>
            </w:r>
          </w:p>
        </w:tc>
      </w:tr>
      <w:tr w:rsidR="00C973DB" w14:paraId="4E7D6FE6" w14:textId="77777777">
        <w:trPr>
          <w:cantSplit/>
          <w:jc w:val="center"/>
        </w:trPr>
        <w:tc>
          <w:tcPr>
            <w:tcW w:w="510" w:type="dxa"/>
            <w:tcBorders>
              <w:top w:val="nil"/>
              <w:left w:val="nil"/>
              <w:bottom w:val="single" w:sz="4" w:space="0" w:color="000000"/>
              <w:right w:val="nil"/>
            </w:tcBorders>
          </w:tcPr>
          <w:p w14:paraId="5258D135" w14:textId="77777777" w:rsidR="00C973DB" w:rsidRDefault="00AF0F19">
            <w:pPr>
              <w:jc w:val="center"/>
            </w:pPr>
            <w:r>
              <w:rPr>
                <w:sz w:val="17"/>
                <w:szCs w:val="17"/>
              </w:rPr>
              <w:t>7</w:t>
            </w:r>
          </w:p>
        </w:tc>
        <w:tc>
          <w:tcPr>
            <w:tcW w:w="4082" w:type="dxa"/>
            <w:tcBorders>
              <w:top w:val="nil"/>
              <w:left w:val="nil"/>
              <w:bottom w:val="single" w:sz="4" w:space="0" w:color="000000"/>
              <w:right w:val="nil"/>
            </w:tcBorders>
          </w:tcPr>
          <w:p w14:paraId="345EC97A" w14:textId="77777777" w:rsidR="00C973DB" w:rsidRDefault="00AF0F19">
            <w:r>
              <w:rPr>
                <w:i/>
                <w:iCs/>
                <w:sz w:val="17"/>
                <w:szCs w:val="17"/>
              </w:rPr>
              <w:t>Hasil.</w:t>
            </w:r>
            <w:r>
              <w:rPr>
                <w:sz w:val="17"/>
                <w:szCs w:val="17"/>
              </w:rPr>
              <w:t xml:space="preserve"> How precise were the results?</w:t>
            </w:r>
          </w:p>
          <w:p w14:paraId="33642463" w14:textId="77777777" w:rsidR="00C973DB" w:rsidRDefault="00AF0F19">
            <w:proofErr w:type="spellStart"/>
            <w:r>
              <w:rPr>
                <w:i/>
                <w:iCs/>
                <w:sz w:val="17"/>
                <w:szCs w:val="17"/>
              </w:rPr>
              <w:t>Seberapa</w:t>
            </w:r>
            <w:proofErr w:type="spellEnd"/>
            <w:r>
              <w:rPr>
                <w:i/>
                <w:iCs/>
                <w:sz w:val="17"/>
                <w:szCs w:val="17"/>
              </w:rPr>
              <w:t xml:space="preserve"> </w:t>
            </w:r>
            <w:proofErr w:type="spellStart"/>
            <w:r>
              <w:rPr>
                <w:i/>
                <w:iCs/>
                <w:sz w:val="17"/>
                <w:szCs w:val="17"/>
              </w:rPr>
              <w:t>presisi</w:t>
            </w:r>
            <w:proofErr w:type="spellEnd"/>
            <w:r>
              <w:rPr>
                <w:i/>
                <w:iCs/>
                <w:sz w:val="17"/>
                <w:szCs w:val="17"/>
              </w:rPr>
              <w:t xml:space="preserve"> </w:t>
            </w:r>
            <w:proofErr w:type="spellStart"/>
            <w:r>
              <w:rPr>
                <w:i/>
                <w:iCs/>
                <w:sz w:val="17"/>
                <w:szCs w:val="17"/>
              </w:rPr>
              <w:t>hasilnya</w:t>
            </w:r>
            <w:proofErr w:type="spellEnd"/>
            <w:r>
              <w:rPr>
                <w:i/>
                <w:iCs/>
                <w:sz w:val="17"/>
                <w:szCs w:val="17"/>
              </w:rPr>
              <w:t>?</w:t>
            </w:r>
          </w:p>
        </w:tc>
        <w:tc>
          <w:tcPr>
            <w:tcW w:w="1474" w:type="dxa"/>
            <w:tcBorders>
              <w:top w:val="nil"/>
              <w:left w:val="nil"/>
              <w:bottom w:val="single" w:sz="4" w:space="0" w:color="000000"/>
              <w:right w:val="nil"/>
            </w:tcBorders>
          </w:tcPr>
          <w:p w14:paraId="23D4C65A" w14:textId="77777777" w:rsidR="00C973DB" w:rsidRDefault="00AF0F19">
            <w:pPr>
              <w:jc w:val="center"/>
            </w:pPr>
            <w:r>
              <w:rPr>
                <w:sz w:val="17"/>
                <w:szCs w:val="17"/>
              </w:rPr>
              <w:t>Sebagian</w:t>
            </w:r>
          </w:p>
        </w:tc>
        <w:tc>
          <w:tcPr>
            <w:tcW w:w="8505" w:type="dxa"/>
            <w:tcBorders>
              <w:top w:val="nil"/>
              <w:left w:val="nil"/>
              <w:bottom w:val="single" w:sz="4" w:space="0" w:color="000000"/>
              <w:right w:val="nil"/>
            </w:tcBorders>
          </w:tcPr>
          <w:p w14:paraId="34CA431D" w14:textId="77777777" w:rsidR="00C973DB" w:rsidRDefault="00AF0F19">
            <w:r>
              <w:rPr>
                <w:sz w:val="17"/>
                <w:szCs w:val="17"/>
              </w:rPr>
              <w:t xml:space="preserve">Interval </w:t>
            </w:r>
            <w:proofErr w:type="spellStart"/>
            <w:r>
              <w:rPr>
                <w:sz w:val="17"/>
                <w:szCs w:val="17"/>
              </w:rPr>
              <w:t>kepercayaan</w:t>
            </w:r>
            <w:proofErr w:type="spellEnd"/>
            <w:r>
              <w:rPr>
                <w:sz w:val="17"/>
                <w:szCs w:val="17"/>
              </w:rPr>
              <w:t xml:space="preserve"> </w:t>
            </w:r>
            <w:proofErr w:type="spellStart"/>
            <w:r>
              <w:rPr>
                <w:sz w:val="17"/>
                <w:szCs w:val="17"/>
              </w:rPr>
              <w:t>mortalitas</w:t>
            </w:r>
            <w:proofErr w:type="spellEnd"/>
            <w:r>
              <w:rPr>
                <w:sz w:val="17"/>
                <w:szCs w:val="17"/>
              </w:rPr>
              <w:t xml:space="preserve"> </w:t>
            </w:r>
            <w:proofErr w:type="spellStart"/>
            <w:r>
              <w:rPr>
                <w:sz w:val="17"/>
                <w:szCs w:val="17"/>
              </w:rPr>
              <w:t>cukup</w:t>
            </w:r>
            <w:proofErr w:type="spellEnd"/>
            <w:r>
              <w:rPr>
                <w:sz w:val="17"/>
                <w:szCs w:val="17"/>
              </w:rPr>
              <w:t xml:space="preserve"> </w:t>
            </w:r>
            <w:proofErr w:type="spellStart"/>
            <w:r>
              <w:rPr>
                <w:sz w:val="17"/>
                <w:szCs w:val="17"/>
              </w:rPr>
              <w:t>sempit</w:t>
            </w:r>
            <w:proofErr w:type="spellEnd"/>
            <w:r>
              <w:rPr>
                <w:sz w:val="17"/>
                <w:szCs w:val="17"/>
              </w:rPr>
              <w:t xml:space="preserve">, </w:t>
            </w:r>
            <w:proofErr w:type="spellStart"/>
            <w:r>
              <w:rPr>
                <w:sz w:val="17"/>
                <w:szCs w:val="17"/>
              </w:rPr>
              <w:t>tetapi</w:t>
            </w:r>
            <w:proofErr w:type="spellEnd"/>
            <w:r>
              <w:rPr>
                <w:sz w:val="17"/>
                <w:szCs w:val="17"/>
              </w:rPr>
              <w:t xml:space="preserve"> </w:t>
            </w:r>
            <w:proofErr w:type="spellStart"/>
            <w:r>
              <w:rPr>
                <w:sz w:val="17"/>
                <w:szCs w:val="17"/>
              </w:rPr>
              <w:t>analisis</w:t>
            </w:r>
            <w:proofErr w:type="spellEnd"/>
            <w:r>
              <w:rPr>
                <w:sz w:val="17"/>
                <w:szCs w:val="17"/>
              </w:rPr>
              <w:t xml:space="preserve"> </w:t>
            </w:r>
            <w:proofErr w:type="spellStart"/>
            <w:r>
              <w:rPr>
                <w:sz w:val="17"/>
                <w:szCs w:val="17"/>
              </w:rPr>
              <w:t>sensitivitas</w:t>
            </w:r>
            <w:proofErr w:type="spellEnd"/>
            <w:r>
              <w:rPr>
                <w:sz w:val="17"/>
                <w:szCs w:val="17"/>
              </w:rPr>
              <w:t xml:space="preserve"> uji </w:t>
            </w:r>
            <w:proofErr w:type="spellStart"/>
            <w:r>
              <w:rPr>
                <w:sz w:val="17"/>
                <w:szCs w:val="17"/>
              </w:rPr>
              <w:t>berisiko</w:t>
            </w:r>
            <w:proofErr w:type="spellEnd"/>
            <w:r>
              <w:rPr>
                <w:sz w:val="17"/>
                <w:szCs w:val="17"/>
              </w:rPr>
              <w:t xml:space="preserve"> bias </w:t>
            </w:r>
            <w:proofErr w:type="spellStart"/>
            <w:r>
              <w:rPr>
                <w:sz w:val="17"/>
                <w:szCs w:val="17"/>
              </w:rPr>
              <w:t>rendah</w:t>
            </w:r>
            <w:proofErr w:type="spellEnd"/>
            <w:r>
              <w:rPr>
                <w:sz w:val="17"/>
                <w:szCs w:val="17"/>
              </w:rPr>
              <w:t xml:space="preserve"> </w:t>
            </w:r>
            <w:proofErr w:type="spellStart"/>
            <w:r>
              <w:rPr>
                <w:sz w:val="17"/>
                <w:szCs w:val="17"/>
              </w:rPr>
              <w:t>meniadakan</w:t>
            </w:r>
            <w:proofErr w:type="spellEnd"/>
            <w:r>
              <w:rPr>
                <w:sz w:val="17"/>
                <w:szCs w:val="17"/>
              </w:rPr>
              <w:t xml:space="preserve"> </w:t>
            </w:r>
            <w:proofErr w:type="spellStart"/>
            <w:r>
              <w:rPr>
                <w:sz w:val="17"/>
                <w:szCs w:val="17"/>
              </w:rPr>
              <w:t>efek</w:t>
            </w:r>
            <w:proofErr w:type="spellEnd"/>
            <w:r>
              <w:rPr>
                <w:sz w:val="17"/>
                <w:szCs w:val="17"/>
              </w:rPr>
              <w:t>, “RR 0.81, 95% CI 0.61 to 1.06” (</w:t>
            </w:r>
            <w:proofErr w:type="spellStart"/>
            <w:r>
              <w:rPr>
                <w:sz w:val="17"/>
                <w:szCs w:val="17"/>
              </w:rPr>
              <w:t>hlm</w:t>
            </w:r>
            <w:proofErr w:type="spellEnd"/>
            <w:r>
              <w:rPr>
                <w:sz w:val="17"/>
                <w:szCs w:val="17"/>
              </w:rPr>
              <w:t xml:space="preserve">. 17). </w:t>
            </w:r>
            <w:proofErr w:type="spellStart"/>
            <w:r>
              <w:rPr>
                <w:sz w:val="17"/>
                <w:szCs w:val="17"/>
              </w:rPr>
              <w:t>Penulis</w:t>
            </w:r>
            <w:proofErr w:type="spellEnd"/>
            <w:r>
              <w:rPr>
                <w:sz w:val="17"/>
                <w:szCs w:val="17"/>
              </w:rPr>
              <w:t xml:space="preserve"> </w:t>
            </w:r>
            <w:proofErr w:type="spellStart"/>
            <w:r>
              <w:rPr>
                <w:sz w:val="17"/>
                <w:szCs w:val="17"/>
              </w:rPr>
              <w:t>menurunkan</w:t>
            </w:r>
            <w:proofErr w:type="spellEnd"/>
            <w:r>
              <w:rPr>
                <w:sz w:val="17"/>
                <w:szCs w:val="17"/>
              </w:rPr>
              <w:t xml:space="preserve"> </w:t>
            </w:r>
            <w:proofErr w:type="spellStart"/>
            <w:r>
              <w:rPr>
                <w:sz w:val="17"/>
                <w:szCs w:val="17"/>
              </w:rPr>
              <w:t>kepastian</w:t>
            </w:r>
            <w:proofErr w:type="spellEnd"/>
            <w:r>
              <w:rPr>
                <w:sz w:val="17"/>
                <w:szCs w:val="17"/>
              </w:rPr>
              <w:t xml:space="preserve"> </w:t>
            </w:r>
            <w:proofErr w:type="spellStart"/>
            <w:r>
              <w:rPr>
                <w:sz w:val="17"/>
                <w:szCs w:val="17"/>
              </w:rPr>
              <w:t>bukti</w:t>
            </w:r>
            <w:proofErr w:type="spellEnd"/>
            <w:r>
              <w:rPr>
                <w:sz w:val="17"/>
                <w:szCs w:val="17"/>
              </w:rPr>
              <w:t xml:space="preserve"> </w:t>
            </w:r>
            <w:proofErr w:type="spellStart"/>
            <w:r>
              <w:rPr>
                <w:sz w:val="17"/>
                <w:szCs w:val="17"/>
              </w:rPr>
              <w:t>satu</w:t>
            </w:r>
            <w:proofErr w:type="spellEnd"/>
            <w:r>
              <w:rPr>
                <w:sz w:val="17"/>
                <w:szCs w:val="17"/>
              </w:rPr>
              <w:t xml:space="preserve"> </w:t>
            </w:r>
            <w:proofErr w:type="spellStart"/>
            <w:r>
              <w:rPr>
                <w:sz w:val="17"/>
                <w:szCs w:val="17"/>
              </w:rPr>
              <w:t>tingkat</w:t>
            </w:r>
            <w:proofErr w:type="spellEnd"/>
            <w:r>
              <w:rPr>
                <w:sz w:val="17"/>
                <w:szCs w:val="17"/>
              </w:rPr>
              <w:t xml:space="preserve"> </w:t>
            </w:r>
            <w:proofErr w:type="spellStart"/>
            <w:r>
              <w:rPr>
                <w:sz w:val="17"/>
                <w:szCs w:val="17"/>
              </w:rPr>
              <w:t>untuk</w:t>
            </w:r>
            <w:proofErr w:type="spellEnd"/>
            <w:r>
              <w:rPr>
                <w:sz w:val="17"/>
                <w:szCs w:val="17"/>
              </w:rPr>
              <w:t xml:space="preserve"> </w:t>
            </w:r>
            <w:proofErr w:type="spellStart"/>
            <w:r>
              <w:rPr>
                <w:sz w:val="17"/>
                <w:szCs w:val="17"/>
              </w:rPr>
              <w:t>risiko</w:t>
            </w:r>
            <w:proofErr w:type="spellEnd"/>
            <w:r>
              <w:rPr>
                <w:sz w:val="17"/>
                <w:szCs w:val="17"/>
              </w:rPr>
              <w:t xml:space="preserve"> bias dan </w:t>
            </w:r>
            <w:proofErr w:type="spellStart"/>
            <w:r>
              <w:rPr>
                <w:sz w:val="17"/>
                <w:szCs w:val="17"/>
              </w:rPr>
              <w:t>satu</w:t>
            </w:r>
            <w:proofErr w:type="spellEnd"/>
            <w:r>
              <w:rPr>
                <w:sz w:val="17"/>
                <w:szCs w:val="17"/>
              </w:rPr>
              <w:t xml:space="preserve"> </w:t>
            </w:r>
            <w:proofErr w:type="spellStart"/>
            <w:r>
              <w:rPr>
                <w:sz w:val="17"/>
                <w:szCs w:val="17"/>
              </w:rPr>
              <w:t>tingkat</w:t>
            </w:r>
            <w:proofErr w:type="spellEnd"/>
            <w:r>
              <w:rPr>
                <w:sz w:val="17"/>
                <w:szCs w:val="17"/>
              </w:rPr>
              <w:t xml:space="preserve"> </w:t>
            </w:r>
            <w:proofErr w:type="spellStart"/>
            <w:r>
              <w:rPr>
                <w:sz w:val="17"/>
                <w:szCs w:val="17"/>
              </w:rPr>
              <w:t>untuk</w:t>
            </w:r>
            <w:proofErr w:type="spellEnd"/>
            <w:r>
              <w:rPr>
                <w:sz w:val="17"/>
                <w:szCs w:val="17"/>
              </w:rPr>
              <w:t xml:space="preserve"> imprecision. </w:t>
            </w:r>
            <w:proofErr w:type="spellStart"/>
            <w:r>
              <w:rPr>
                <w:sz w:val="17"/>
                <w:szCs w:val="17"/>
              </w:rPr>
              <w:t>Eukapnia</w:t>
            </w:r>
            <w:proofErr w:type="spellEnd"/>
            <w:r>
              <w:rPr>
                <w:sz w:val="17"/>
                <w:szCs w:val="17"/>
              </w:rPr>
              <w:t xml:space="preserve"> </w:t>
            </w:r>
            <w:proofErr w:type="spellStart"/>
            <w:r>
              <w:rPr>
                <w:sz w:val="17"/>
                <w:szCs w:val="17"/>
              </w:rPr>
              <w:t>memberi</w:t>
            </w:r>
            <w:proofErr w:type="spellEnd"/>
            <w:r>
              <w:rPr>
                <w:sz w:val="17"/>
                <w:szCs w:val="17"/>
              </w:rPr>
              <w:t xml:space="preserve"> RR 0,41 (IK 95% 0,27 </w:t>
            </w:r>
            <w:proofErr w:type="spellStart"/>
            <w:r>
              <w:rPr>
                <w:sz w:val="17"/>
                <w:szCs w:val="17"/>
              </w:rPr>
              <w:t>sampai</w:t>
            </w:r>
            <w:proofErr w:type="spellEnd"/>
            <w:r>
              <w:rPr>
                <w:sz w:val="17"/>
                <w:szCs w:val="17"/>
              </w:rPr>
              <w:t xml:space="preserve"> 0,63) dan </w:t>
            </w:r>
            <w:proofErr w:type="spellStart"/>
            <w:r>
              <w:rPr>
                <w:sz w:val="17"/>
                <w:szCs w:val="17"/>
              </w:rPr>
              <w:t>hiperkapnia</w:t>
            </w:r>
            <w:proofErr w:type="spellEnd"/>
            <w:r>
              <w:rPr>
                <w:sz w:val="17"/>
                <w:szCs w:val="17"/>
              </w:rPr>
              <w:t xml:space="preserve"> RR 0,82 (IK 95% 0,65 </w:t>
            </w:r>
            <w:proofErr w:type="spellStart"/>
            <w:r>
              <w:rPr>
                <w:sz w:val="17"/>
                <w:szCs w:val="17"/>
              </w:rPr>
              <w:t>sampai</w:t>
            </w:r>
            <w:proofErr w:type="spellEnd"/>
            <w:r>
              <w:rPr>
                <w:sz w:val="17"/>
                <w:szCs w:val="17"/>
              </w:rPr>
              <w:t xml:space="preserve"> 1,03).</w:t>
            </w:r>
          </w:p>
        </w:tc>
      </w:tr>
      <w:tr w:rsidR="00C973DB" w14:paraId="3D043E1B" w14:textId="77777777">
        <w:trPr>
          <w:cantSplit/>
          <w:jc w:val="center"/>
        </w:trPr>
        <w:tc>
          <w:tcPr>
            <w:tcW w:w="510" w:type="dxa"/>
            <w:tcBorders>
              <w:top w:val="nil"/>
              <w:left w:val="nil"/>
              <w:bottom w:val="single" w:sz="4" w:space="0" w:color="000000"/>
              <w:right w:val="nil"/>
            </w:tcBorders>
          </w:tcPr>
          <w:p w14:paraId="3D3AA585" w14:textId="77777777" w:rsidR="00C973DB" w:rsidRDefault="00AF0F19">
            <w:pPr>
              <w:jc w:val="center"/>
            </w:pPr>
            <w:r>
              <w:rPr>
                <w:sz w:val="17"/>
                <w:szCs w:val="17"/>
              </w:rPr>
              <w:t>8</w:t>
            </w:r>
          </w:p>
        </w:tc>
        <w:tc>
          <w:tcPr>
            <w:tcW w:w="4082" w:type="dxa"/>
            <w:tcBorders>
              <w:top w:val="nil"/>
              <w:left w:val="nil"/>
              <w:bottom w:val="single" w:sz="4" w:space="0" w:color="000000"/>
              <w:right w:val="nil"/>
            </w:tcBorders>
          </w:tcPr>
          <w:p w14:paraId="0DECA66D" w14:textId="77777777" w:rsidR="00C973DB" w:rsidRDefault="00AF0F19">
            <w:proofErr w:type="spellStart"/>
            <w:r>
              <w:rPr>
                <w:i/>
                <w:iCs/>
                <w:sz w:val="17"/>
                <w:szCs w:val="17"/>
              </w:rPr>
              <w:t>Aplikabilitas</w:t>
            </w:r>
            <w:proofErr w:type="spellEnd"/>
            <w:r>
              <w:rPr>
                <w:i/>
                <w:iCs/>
                <w:sz w:val="17"/>
                <w:szCs w:val="17"/>
              </w:rPr>
              <w:t>.</w:t>
            </w:r>
            <w:r>
              <w:rPr>
                <w:sz w:val="17"/>
                <w:szCs w:val="17"/>
              </w:rPr>
              <w:t xml:space="preserve"> Were the patients in the included studies similar to my patient?</w:t>
            </w:r>
          </w:p>
          <w:p w14:paraId="4AB96589" w14:textId="77777777" w:rsidR="00C973DB" w:rsidRDefault="00AF0F19">
            <w:proofErr w:type="spellStart"/>
            <w:r>
              <w:rPr>
                <w:i/>
                <w:iCs/>
                <w:sz w:val="17"/>
                <w:szCs w:val="17"/>
              </w:rPr>
              <w:t>Apakah</w:t>
            </w:r>
            <w:proofErr w:type="spellEnd"/>
            <w:r>
              <w:rPr>
                <w:i/>
                <w:iCs/>
                <w:sz w:val="17"/>
                <w:szCs w:val="17"/>
              </w:rPr>
              <w:t xml:space="preserve"> </w:t>
            </w:r>
            <w:proofErr w:type="spellStart"/>
            <w:r>
              <w:rPr>
                <w:i/>
                <w:iCs/>
                <w:sz w:val="17"/>
                <w:szCs w:val="17"/>
              </w:rPr>
              <w:t>pasien</w:t>
            </w:r>
            <w:proofErr w:type="spellEnd"/>
            <w:r>
              <w:rPr>
                <w:i/>
                <w:iCs/>
                <w:sz w:val="17"/>
                <w:szCs w:val="17"/>
              </w:rPr>
              <w:t xml:space="preserve"> </w:t>
            </w:r>
            <w:proofErr w:type="spellStart"/>
            <w:r>
              <w:rPr>
                <w:i/>
                <w:iCs/>
                <w:sz w:val="17"/>
                <w:szCs w:val="17"/>
              </w:rPr>
              <w:t>dalam</w:t>
            </w:r>
            <w:proofErr w:type="spellEnd"/>
            <w:r>
              <w:rPr>
                <w:i/>
                <w:iCs/>
                <w:sz w:val="17"/>
                <w:szCs w:val="17"/>
              </w:rPr>
              <w:t xml:space="preserve"> </w:t>
            </w:r>
            <w:proofErr w:type="spellStart"/>
            <w:r>
              <w:rPr>
                <w:i/>
                <w:iCs/>
                <w:sz w:val="17"/>
                <w:szCs w:val="17"/>
              </w:rPr>
              <w:t>studi</w:t>
            </w:r>
            <w:proofErr w:type="spellEnd"/>
            <w:r>
              <w:rPr>
                <w:i/>
                <w:iCs/>
                <w:sz w:val="17"/>
                <w:szCs w:val="17"/>
              </w:rPr>
              <w:t xml:space="preserve"> </w:t>
            </w:r>
            <w:proofErr w:type="spellStart"/>
            <w:r>
              <w:rPr>
                <w:i/>
                <w:iCs/>
                <w:sz w:val="17"/>
                <w:szCs w:val="17"/>
              </w:rPr>
              <w:t>serupa</w:t>
            </w:r>
            <w:proofErr w:type="spellEnd"/>
            <w:r>
              <w:rPr>
                <w:i/>
                <w:iCs/>
                <w:sz w:val="17"/>
                <w:szCs w:val="17"/>
              </w:rPr>
              <w:t xml:space="preserve"> </w:t>
            </w:r>
            <w:proofErr w:type="spellStart"/>
            <w:r>
              <w:rPr>
                <w:i/>
                <w:iCs/>
                <w:sz w:val="17"/>
                <w:szCs w:val="17"/>
              </w:rPr>
              <w:t>dengan</w:t>
            </w:r>
            <w:proofErr w:type="spellEnd"/>
            <w:r>
              <w:rPr>
                <w:i/>
                <w:iCs/>
                <w:sz w:val="17"/>
                <w:szCs w:val="17"/>
              </w:rPr>
              <w:t xml:space="preserve"> </w:t>
            </w:r>
            <w:proofErr w:type="spellStart"/>
            <w:r>
              <w:rPr>
                <w:i/>
                <w:iCs/>
                <w:sz w:val="17"/>
                <w:szCs w:val="17"/>
              </w:rPr>
              <w:t>pasien</w:t>
            </w:r>
            <w:proofErr w:type="spellEnd"/>
            <w:r>
              <w:rPr>
                <w:i/>
                <w:iCs/>
                <w:sz w:val="17"/>
                <w:szCs w:val="17"/>
              </w:rPr>
              <w:t xml:space="preserve"> </w:t>
            </w:r>
            <w:proofErr w:type="spellStart"/>
            <w:r>
              <w:rPr>
                <w:i/>
                <w:iCs/>
                <w:sz w:val="17"/>
                <w:szCs w:val="17"/>
              </w:rPr>
              <w:t>saya</w:t>
            </w:r>
            <w:proofErr w:type="spellEnd"/>
            <w:r>
              <w:rPr>
                <w:i/>
                <w:iCs/>
                <w:sz w:val="17"/>
                <w:szCs w:val="17"/>
              </w:rPr>
              <w:t>?</w:t>
            </w:r>
          </w:p>
        </w:tc>
        <w:tc>
          <w:tcPr>
            <w:tcW w:w="1474" w:type="dxa"/>
            <w:tcBorders>
              <w:top w:val="nil"/>
              <w:left w:val="nil"/>
              <w:bottom w:val="single" w:sz="4" w:space="0" w:color="000000"/>
              <w:right w:val="nil"/>
            </w:tcBorders>
          </w:tcPr>
          <w:p w14:paraId="45790C9D"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4FE5C6B0" w14:textId="77777777" w:rsidR="00C973DB" w:rsidRDefault="00AF0F19">
            <w:proofErr w:type="spellStart"/>
            <w:r>
              <w:rPr>
                <w:sz w:val="17"/>
                <w:szCs w:val="17"/>
              </w:rPr>
              <w:t>Rerata</w:t>
            </w:r>
            <w:proofErr w:type="spellEnd"/>
            <w:r>
              <w:rPr>
                <w:sz w:val="17"/>
                <w:szCs w:val="17"/>
              </w:rPr>
              <w:t xml:space="preserve"> </w:t>
            </w:r>
            <w:proofErr w:type="spellStart"/>
            <w:r>
              <w:rPr>
                <w:sz w:val="17"/>
                <w:szCs w:val="17"/>
              </w:rPr>
              <w:t>usia</w:t>
            </w:r>
            <w:proofErr w:type="spellEnd"/>
            <w:r>
              <w:rPr>
                <w:sz w:val="17"/>
                <w:szCs w:val="17"/>
              </w:rPr>
              <w:t xml:space="preserve"> </w:t>
            </w:r>
            <w:proofErr w:type="spellStart"/>
            <w:r>
              <w:rPr>
                <w:sz w:val="17"/>
                <w:szCs w:val="17"/>
              </w:rPr>
              <w:t>peserta</w:t>
            </w:r>
            <w:proofErr w:type="spellEnd"/>
            <w:r>
              <w:rPr>
                <w:sz w:val="17"/>
                <w:szCs w:val="17"/>
              </w:rPr>
              <w:t xml:space="preserve"> 73,3 ± 9,0 </w:t>
            </w:r>
            <w:proofErr w:type="spellStart"/>
            <w:r>
              <w:rPr>
                <w:sz w:val="17"/>
                <w:szCs w:val="17"/>
              </w:rPr>
              <w:t>tahun</w:t>
            </w:r>
            <w:proofErr w:type="spellEnd"/>
            <w:r>
              <w:rPr>
                <w:sz w:val="17"/>
                <w:szCs w:val="17"/>
              </w:rPr>
              <w:t xml:space="preserve">. </w:t>
            </w:r>
            <w:proofErr w:type="spellStart"/>
            <w:r>
              <w:rPr>
                <w:sz w:val="17"/>
                <w:szCs w:val="17"/>
              </w:rPr>
              <w:t>Sepuluh</w:t>
            </w:r>
            <w:proofErr w:type="spellEnd"/>
            <w:r>
              <w:rPr>
                <w:sz w:val="17"/>
                <w:szCs w:val="17"/>
              </w:rPr>
              <w:t xml:space="preserve"> </w:t>
            </w:r>
            <w:proofErr w:type="spellStart"/>
            <w:r>
              <w:rPr>
                <w:sz w:val="17"/>
                <w:szCs w:val="17"/>
              </w:rPr>
              <w:t>studi</w:t>
            </w:r>
            <w:proofErr w:type="spellEnd"/>
            <w:r>
              <w:rPr>
                <w:sz w:val="17"/>
                <w:szCs w:val="17"/>
              </w:rPr>
              <w:t xml:space="preserve"> </w:t>
            </w:r>
            <w:proofErr w:type="spellStart"/>
            <w:r>
              <w:rPr>
                <w:sz w:val="17"/>
                <w:szCs w:val="17"/>
              </w:rPr>
              <w:t>berlangsung</w:t>
            </w:r>
            <w:proofErr w:type="spellEnd"/>
            <w:r>
              <w:rPr>
                <w:sz w:val="17"/>
                <w:szCs w:val="17"/>
              </w:rPr>
              <w:t xml:space="preserve"> di IGD, </w:t>
            </w:r>
            <w:proofErr w:type="spellStart"/>
            <w:r>
              <w:rPr>
                <w:sz w:val="17"/>
                <w:szCs w:val="17"/>
              </w:rPr>
              <w:t>delapan</w:t>
            </w:r>
            <w:proofErr w:type="spellEnd"/>
            <w:r>
              <w:rPr>
                <w:sz w:val="17"/>
                <w:szCs w:val="17"/>
              </w:rPr>
              <w:t xml:space="preserve"> di ICU, dan </w:t>
            </w:r>
            <w:proofErr w:type="spellStart"/>
            <w:r>
              <w:rPr>
                <w:sz w:val="17"/>
                <w:szCs w:val="17"/>
              </w:rPr>
              <w:t>tiga</w:t>
            </w:r>
            <w:proofErr w:type="spellEnd"/>
            <w:r>
              <w:rPr>
                <w:sz w:val="17"/>
                <w:szCs w:val="17"/>
              </w:rPr>
              <w:t xml:space="preserve"> </w:t>
            </w:r>
            <w:proofErr w:type="spellStart"/>
            <w:r>
              <w:rPr>
                <w:sz w:val="17"/>
                <w:szCs w:val="17"/>
              </w:rPr>
              <w:t>dimulai</w:t>
            </w:r>
            <w:proofErr w:type="spellEnd"/>
            <w:r>
              <w:rPr>
                <w:sz w:val="17"/>
                <w:szCs w:val="17"/>
              </w:rPr>
              <w:t xml:space="preserve"> prehospital (</w:t>
            </w:r>
            <w:proofErr w:type="spellStart"/>
            <w:r>
              <w:rPr>
                <w:sz w:val="17"/>
                <w:szCs w:val="17"/>
              </w:rPr>
              <w:t>hlm</w:t>
            </w:r>
            <w:proofErr w:type="spellEnd"/>
            <w:r>
              <w:rPr>
                <w:sz w:val="17"/>
                <w:szCs w:val="17"/>
              </w:rPr>
              <w:t xml:space="preserve">. 12). </w:t>
            </w:r>
            <w:proofErr w:type="spellStart"/>
            <w:r>
              <w:rPr>
                <w:sz w:val="17"/>
                <w:szCs w:val="17"/>
              </w:rPr>
              <w:t>Mortalitas</w:t>
            </w:r>
            <w:proofErr w:type="spellEnd"/>
            <w:r>
              <w:rPr>
                <w:sz w:val="17"/>
                <w:szCs w:val="17"/>
              </w:rPr>
              <w:t xml:space="preserve"> </w:t>
            </w:r>
            <w:proofErr w:type="spellStart"/>
            <w:r>
              <w:rPr>
                <w:sz w:val="17"/>
                <w:szCs w:val="17"/>
              </w:rPr>
              <w:t>kelompok</w:t>
            </w:r>
            <w:proofErr w:type="spellEnd"/>
            <w:r>
              <w:rPr>
                <w:sz w:val="17"/>
                <w:szCs w:val="17"/>
              </w:rPr>
              <w:t xml:space="preserve"> </w:t>
            </w:r>
            <w:proofErr w:type="spellStart"/>
            <w:r>
              <w:rPr>
                <w:sz w:val="17"/>
                <w:szCs w:val="17"/>
              </w:rPr>
              <w:t>kontrol</w:t>
            </w:r>
            <w:proofErr w:type="spellEnd"/>
            <w:r>
              <w:rPr>
                <w:sz w:val="17"/>
                <w:szCs w:val="17"/>
              </w:rPr>
              <w:t xml:space="preserve"> </w:t>
            </w:r>
            <w:proofErr w:type="spellStart"/>
            <w:r>
              <w:rPr>
                <w:sz w:val="17"/>
                <w:szCs w:val="17"/>
              </w:rPr>
              <w:t>berkisar</w:t>
            </w:r>
            <w:proofErr w:type="spellEnd"/>
            <w:r>
              <w:rPr>
                <w:sz w:val="17"/>
                <w:szCs w:val="17"/>
              </w:rPr>
              <w:t xml:space="preserve"> 0 </w:t>
            </w:r>
            <w:proofErr w:type="spellStart"/>
            <w:r>
              <w:rPr>
                <w:sz w:val="17"/>
                <w:szCs w:val="17"/>
              </w:rPr>
              <w:t>sampai</w:t>
            </w:r>
            <w:proofErr w:type="spellEnd"/>
            <w:r>
              <w:rPr>
                <w:sz w:val="17"/>
                <w:szCs w:val="17"/>
              </w:rPr>
              <w:t xml:space="preserve"> 63,64% </w:t>
            </w:r>
            <w:proofErr w:type="spellStart"/>
            <w:r>
              <w:rPr>
                <w:sz w:val="17"/>
                <w:szCs w:val="17"/>
              </w:rPr>
              <w:t>sehingga</w:t>
            </w:r>
            <w:proofErr w:type="spellEnd"/>
            <w:r>
              <w:rPr>
                <w:sz w:val="17"/>
                <w:szCs w:val="17"/>
              </w:rPr>
              <w:t xml:space="preserve"> </w:t>
            </w:r>
            <w:proofErr w:type="spellStart"/>
            <w:r>
              <w:rPr>
                <w:sz w:val="17"/>
                <w:szCs w:val="17"/>
              </w:rPr>
              <w:t>populasi</w:t>
            </w:r>
            <w:proofErr w:type="spellEnd"/>
            <w:r>
              <w:rPr>
                <w:sz w:val="17"/>
                <w:szCs w:val="17"/>
              </w:rPr>
              <w:t xml:space="preserve"> </w:t>
            </w:r>
            <w:proofErr w:type="spellStart"/>
            <w:r>
              <w:rPr>
                <w:sz w:val="17"/>
                <w:szCs w:val="17"/>
              </w:rPr>
              <w:t>heterogen</w:t>
            </w:r>
            <w:proofErr w:type="spellEnd"/>
            <w:r>
              <w:rPr>
                <w:sz w:val="17"/>
                <w:szCs w:val="17"/>
              </w:rPr>
              <w:t xml:space="preserve">. Ny. LS </w:t>
            </w:r>
            <w:proofErr w:type="spellStart"/>
            <w:r>
              <w:rPr>
                <w:sz w:val="17"/>
                <w:szCs w:val="17"/>
              </w:rPr>
              <w:t>lebih</w:t>
            </w:r>
            <w:proofErr w:type="spellEnd"/>
            <w:r>
              <w:rPr>
                <w:sz w:val="17"/>
                <w:szCs w:val="17"/>
              </w:rPr>
              <w:t xml:space="preserve"> </w:t>
            </w:r>
            <w:proofErr w:type="spellStart"/>
            <w:r>
              <w:rPr>
                <w:sz w:val="17"/>
                <w:szCs w:val="17"/>
              </w:rPr>
              <w:t>muda</w:t>
            </w:r>
            <w:proofErr w:type="spellEnd"/>
            <w:r>
              <w:rPr>
                <w:sz w:val="17"/>
                <w:szCs w:val="17"/>
              </w:rPr>
              <w:t xml:space="preserve"> </w:t>
            </w:r>
            <w:proofErr w:type="spellStart"/>
            <w:r>
              <w:rPr>
                <w:sz w:val="17"/>
                <w:szCs w:val="17"/>
              </w:rPr>
              <w:t>tetapi</w:t>
            </w:r>
            <w:proofErr w:type="spellEnd"/>
            <w:r>
              <w:rPr>
                <w:sz w:val="17"/>
                <w:szCs w:val="17"/>
              </w:rPr>
              <w:t xml:space="preserve"> </w:t>
            </w:r>
            <w:proofErr w:type="spellStart"/>
            <w:r>
              <w:rPr>
                <w:sz w:val="17"/>
                <w:szCs w:val="17"/>
              </w:rPr>
              <w:t>memiliki</w:t>
            </w:r>
            <w:proofErr w:type="spellEnd"/>
            <w:r>
              <w:rPr>
                <w:sz w:val="17"/>
                <w:szCs w:val="17"/>
              </w:rPr>
              <w:t xml:space="preserve"> </w:t>
            </w:r>
            <w:proofErr w:type="spellStart"/>
            <w:r>
              <w:rPr>
                <w:sz w:val="17"/>
                <w:szCs w:val="17"/>
              </w:rPr>
              <w:t>gambaran</w:t>
            </w:r>
            <w:proofErr w:type="spellEnd"/>
            <w:r>
              <w:rPr>
                <w:sz w:val="17"/>
                <w:szCs w:val="17"/>
              </w:rPr>
              <w:t xml:space="preserve"> </w:t>
            </w:r>
            <w:proofErr w:type="spellStart"/>
            <w:r>
              <w:rPr>
                <w:sz w:val="17"/>
                <w:szCs w:val="17"/>
              </w:rPr>
              <w:t>klinis</w:t>
            </w:r>
            <w:proofErr w:type="spellEnd"/>
            <w:r>
              <w:rPr>
                <w:sz w:val="17"/>
                <w:szCs w:val="17"/>
              </w:rPr>
              <w:t xml:space="preserve"> yang </w:t>
            </w:r>
            <w:proofErr w:type="spellStart"/>
            <w:r>
              <w:rPr>
                <w:sz w:val="17"/>
                <w:szCs w:val="17"/>
              </w:rPr>
              <w:t>tercakup</w:t>
            </w:r>
            <w:proofErr w:type="spellEnd"/>
            <w:r>
              <w:rPr>
                <w:sz w:val="17"/>
                <w:szCs w:val="17"/>
              </w:rPr>
              <w:t xml:space="preserve">, </w:t>
            </w:r>
            <w:proofErr w:type="spellStart"/>
            <w:r>
              <w:rPr>
                <w:sz w:val="17"/>
                <w:szCs w:val="17"/>
              </w:rPr>
              <w:t>yaitu</w:t>
            </w:r>
            <w:proofErr w:type="spellEnd"/>
            <w:r>
              <w:rPr>
                <w:sz w:val="17"/>
                <w:szCs w:val="17"/>
              </w:rPr>
              <w:t xml:space="preserve"> </w:t>
            </w:r>
            <w:proofErr w:type="spellStart"/>
            <w:r>
              <w:rPr>
                <w:sz w:val="17"/>
                <w:szCs w:val="17"/>
              </w:rPr>
              <w:t>hipoksemia</w:t>
            </w:r>
            <w:proofErr w:type="spellEnd"/>
            <w:r>
              <w:rPr>
                <w:sz w:val="17"/>
                <w:szCs w:val="17"/>
              </w:rPr>
              <w:t xml:space="preserve">, </w:t>
            </w:r>
            <w:proofErr w:type="spellStart"/>
            <w:r>
              <w:rPr>
                <w:sz w:val="17"/>
                <w:szCs w:val="17"/>
              </w:rPr>
              <w:t>edema</w:t>
            </w:r>
            <w:proofErr w:type="spellEnd"/>
            <w:r>
              <w:rPr>
                <w:sz w:val="17"/>
                <w:szCs w:val="17"/>
              </w:rPr>
              <w:t xml:space="preserve"> </w:t>
            </w:r>
            <w:proofErr w:type="spellStart"/>
            <w:r>
              <w:rPr>
                <w:sz w:val="17"/>
                <w:szCs w:val="17"/>
              </w:rPr>
              <w:t>paru</w:t>
            </w:r>
            <w:proofErr w:type="spellEnd"/>
            <w:r>
              <w:rPr>
                <w:sz w:val="17"/>
                <w:szCs w:val="17"/>
              </w:rPr>
              <w:t xml:space="preserve">, dan </w:t>
            </w:r>
            <w:proofErr w:type="spellStart"/>
            <w:r>
              <w:rPr>
                <w:sz w:val="17"/>
                <w:szCs w:val="17"/>
              </w:rPr>
              <w:t>hipertensi</w:t>
            </w:r>
            <w:proofErr w:type="spellEnd"/>
            <w:r>
              <w:rPr>
                <w:sz w:val="17"/>
                <w:szCs w:val="17"/>
              </w:rPr>
              <w:t>.</w:t>
            </w:r>
          </w:p>
        </w:tc>
      </w:tr>
      <w:tr w:rsidR="00C973DB" w14:paraId="061748B6" w14:textId="77777777">
        <w:trPr>
          <w:cantSplit/>
          <w:jc w:val="center"/>
        </w:trPr>
        <w:tc>
          <w:tcPr>
            <w:tcW w:w="510" w:type="dxa"/>
            <w:tcBorders>
              <w:top w:val="nil"/>
              <w:left w:val="nil"/>
              <w:bottom w:val="single" w:sz="4" w:space="0" w:color="000000"/>
              <w:right w:val="nil"/>
            </w:tcBorders>
          </w:tcPr>
          <w:p w14:paraId="66CF686C" w14:textId="77777777" w:rsidR="00C973DB" w:rsidRDefault="00AF0F19">
            <w:pPr>
              <w:jc w:val="center"/>
            </w:pPr>
            <w:r>
              <w:rPr>
                <w:sz w:val="17"/>
                <w:szCs w:val="17"/>
              </w:rPr>
              <w:t>9</w:t>
            </w:r>
          </w:p>
        </w:tc>
        <w:tc>
          <w:tcPr>
            <w:tcW w:w="4082" w:type="dxa"/>
            <w:tcBorders>
              <w:top w:val="nil"/>
              <w:left w:val="nil"/>
              <w:bottom w:val="single" w:sz="4" w:space="0" w:color="000000"/>
              <w:right w:val="nil"/>
            </w:tcBorders>
          </w:tcPr>
          <w:p w14:paraId="3DE5F68A" w14:textId="77777777" w:rsidR="00C973DB" w:rsidRDefault="00AF0F19">
            <w:proofErr w:type="spellStart"/>
            <w:r>
              <w:rPr>
                <w:i/>
                <w:iCs/>
                <w:sz w:val="17"/>
                <w:szCs w:val="17"/>
              </w:rPr>
              <w:t>Aplikabilitas</w:t>
            </w:r>
            <w:proofErr w:type="spellEnd"/>
            <w:r>
              <w:rPr>
                <w:i/>
                <w:iCs/>
                <w:sz w:val="17"/>
                <w:szCs w:val="17"/>
              </w:rPr>
              <w:t>.</w:t>
            </w:r>
            <w:r>
              <w:rPr>
                <w:sz w:val="17"/>
                <w:szCs w:val="17"/>
              </w:rPr>
              <w:t xml:space="preserve"> Were all clinically important outcomes considered?</w:t>
            </w:r>
          </w:p>
          <w:p w14:paraId="3A2FD6E9" w14:textId="77777777" w:rsidR="00C973DB" w:rsidRDefault="00AF0F19">
            <w:proofErr w:type="spellStart"/>
            <w:r>
              <w:rPr>
                <w:i/>
                <w:iCs/>
                <w:sz w:val="17"/>
                <w:szCs w:val="17"/>
              </w:rPr>
              <w:t>Apakah</w:t>
            </w:r>
            <w:proofErr w:type="spellEnd"/>
            <w:r>
              <w:rPr>
                <w:i/>
                <w:iCs/>
                <w:sz w:val="17"/>
                <w:szCs w:val="17"/>
              </w:rPr>
              <w:t xml:space="preserve"> </w:t>
            </w:r>
            <w:proofErr w:type="spellStart"/>
            <w:r>
              <w:rPr>
                <w:i/>
                <w:iCs/>
                <w:sz w:val="17"/>
                <w:szCs w:val="17"/>
              </w:rPr>
              <w:t>semua</w:t>
            </w:r>
            <w:proofErr w:type="spellEnd"/>
            <w:r>
              <w:rPr>
                <w:i/>
                <w:iCs/>
                <w:sz w:val="17"/>
                <w:szCs w:val="17"/>
              </w:rPr>
              <w:t xml:space="preserve"> </w:t>
            </w:r>
            <w:proofErr w:type="spellStart"/>
            <w:r>
              <w:rPr>
                <w:i/>
                <w:iCs/>
                <w:sz w:val="17"/>
                <w:szCs w:val="17"/>
              </w:rPr>
              <w:t>luaran</w:t>
            </w:r>
            <w:proofErr w:type="spellEnd"/>
            <w:r>
              <w:rPr>
                <w:i/>
                <w:iCs/>
                <w:sz w:val="17"/>
                <w:szCs w:val="17"/>
              </w:rPr>
              <w:t xml:space="preserve"> </w:t>
            </w:r>
            <w:proofErr w:type="spellStart"/>
            <w:r>
              <w:rPr>
                <w:i/>
                <w:iCs/>
                <w:sz w:val="17"/>
                <w:szCs w:val="17"/>
              </w:rPr>
              <w:t>penting</w:t>
            </w:r>
            <w:proofErr w:type="spellEnd"/>
            <w:r>
              <w:rPr>
                <w:i/>
                <w:iCs/>
                <w:sz w:val="17"/>
                <w:szCs w:val="17"/>
              </w:rPr>
              <w:t xml:space="preserve"> </w:t>
            </w:r>
            <w:proofErr w:type="spellStart"/>
            <w:r>
              <w:rPr>
                <w:i/>
                <w:iCs/>
                <w:sz w:val="17"/>
                <w:szCs w:val="17"/>
              </w:rPr>
              <w:t>dipertimbangkan</w:t>
            </w:r>
            <w:proofErr w:type="spellEnd"/>
            <w:r>
              <w:rPr>
                <w:i/>
                <w:iCs/>
                <w:sz w:val="17"/>
                <w:szCs w:val="17"/>
              </w:rPr>
              <w:t>?</w:t>
            </w:r>
          </w:p>
        </w:tc>
        <w:tc>
          <w:tcPr>
            <w:tcW w:w="1474" w:type="dxa"/>
            <w:tcBorders>
              <w:top w:val="nil"/>
              <w:left w:val="nil"/>
              <w:bottom w:val="single" w:sz="4" w:space="0" w:color="000000"/>
              <w:right w:val="nil"/>
            </w:tcBorders>
          </w:tcPr>
          <w:p w14:paraId="58548D1F"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3EB6CE5B" w14:textId="77777777" w:rsidR="00C973DB" w:rsidRDefault="00AF0F19">
            <w:proofErr w:type="spellStart"/>
            <w:r>
              <w:rPr>
                <w:sz w:val="17"/>
                <w:szCs w:val="17"/>
              </w:rPr>
              <w:t>Luaran</w:t>
            </w:r>
            <w:proofErr w:type="spellEnd"/>
            <w:r>
              <w:rPr>
                <w:sz w:val="17"/>
                <w:szCs w:val="17"/>
              </w:rPr>
              <w:t xml:space="preserve"> </w:t>
            </w:r>
            <w:proofErr w:type="spellStart"/>
            <w:r>
              <w:rPr>
                <w:sz w:val="17"/>
                <w:szCs w:val="17"/>
              </w:rPr>
              <w:t>penting</w:t>
            </w:r>
            <w:proofErr w:type="spellEnd"/>
            <w:r>
              <w:rPr>
                <w:sz w:val="17"/>
                <w:szCs w:val="17"/>
              </w:rPr>
              <w:t xml:space="preserve"> </w:t>
            </w:r>
            <w:proofErr w:type="spellStart"/>
            <w:r>
              <w:rPr>
                <w:sz w:val="17"/>
                <w:szCs w:val="17"/>
              </w:rPr>
              <w:t>dicakup</w:t>
            </w:r>
            <w:proofErr w:type="spellEnd"/>
            <w:r>
              <w:rPr>
                <w:sz w:val="17"/>
                <w:szCs w:val="17"/>
              </w:rPr>
              <w:t xml:space="preserve">, </w:t>
            </w:r>
            <w:proofErr w:type="spellStart"/>
            <w:r>
              <w:rPr>
                <w:sz w:val="17"/>
                <w:szCs w:val="17"/>
              </w:rPr>
              <w:t>yaitu</w:t>
            </w:r>
            <w:proofErr w:type="spellEnd"/>
            <w:r>
              <w:rPr>
                <w:sz w:val="17"/>
                <w:szCs w:val="17"/>
              </w:rPr>
              <w:t xml:space="preserve"> </w:t>
            </w:r>
            <w:proofErr w:type="spellStart"/>
            <w:r>
              <w:rPr>
                <w:sz w:val="17"/>
                <w:szCs w:val="17"/>
              </w:rPr>
              <w:t>mortalitas</w:t>
            </w:r>
            <w:proofErr w:type="spellEnd"/>
            <w:r>
              <w:rPr>
                <w:sz w:val="17"/>
                <w:szCs w:val="17"/>
              </w:rPr>
              <w:t xml:space="preserve">, </w:t>
            </w:r>
            <w:proofErr w:type="spellStart"/>
            <w:r>
              <w:rPr>
                <w:sz w:val="17"/>
                <w:szCs w:val="17"/>
              </w:rPr>
              <w:t>intubasi</w:t>
            </w:r>
            <w:proofErr w:type="spellEnd"/>
            <w:r>
              <w:rPr>
                <w:sz w:val="17"/>
                <w:szCs w:val="17"/>
              </w:rPr>
              <w:t xml:space="preserve">, </w:t>
            </w:r>
            <w:proofErr w:type="spellStart"/>
            <w:r>
              <w:rPr>
                <w:sz w:val="17"/>
                <w:szCs w:val="17"/>
              </w:rPr>
              <w:t>infark</w:t>
            </w:r>
            <w:proofErr w:type="spellEnd"/>
            <w:r>
              <w:rPr>
                <w:sz w:val="17"/>
                <w:szCs w:val="17"/>
              </w:rPr>
              <w:t xml:space="preserve"> </w:t>
            </w:r>
            <w:proofErr w:type="spellStart"/>
            <w:r>
              <w:rPr>
                <w:sz w:val="17"/>
                <w:szCs w:val="17"/>
              </w:rPr>
              <w:t>miokard</w:t>
            </w:r>
            <w:proofErr w:type="spellEnd"/>
            <w:r>
              <w:rPr>
                <w:sz w:val="17"/>
                <w:szCs w:val="17"/>
              </w:rPr>
              <w:t xml:space="preserve">, lama </w:t>
            </w:r>
            <w:proofErr w:type="spellStart"/>
            <w:r>
              <w:rPr>
                <w:sz w:val="17"/>
                <w:szCs w:val="17"/>
              </w:rPr>
              <w:t>rawat</w:t>
            </w:r>
            <w:proofErr w:type="spellEnd"/>
            <w:r>
              <w:rPr>
                <w:sz w:val="17"/>
                <w:szCs w:val="17"/>
              </w:rPr>
              <w:t xml:space="preserve">, dan </w:t>
            </w:r>
            <w:proofErr w:type="spellStart"/>
            <w:r>
              <w:rPr>
                <w:sz w:val="17"/>
                <w:szCs w:val="17"/>
              </w:rPr>
              <w:t>efek</w:t>
            </w:r>
            <w:proofErr w:type="spellEnd"/>
            <w:r>
              <w:rPr>
                <w:sz w:val="17"/>
                <w:szCs w:val="17"/>
              </w:rPr>
              <w:t xml:space="preserve"> </w:t>
            </w:r>
            <w:proofErr w:type="spellStart"/>
            <w:r>
              <w:rPr>
                <w:sz w:val="17"/>
                <w:szCs w:val="17"/>
              </w:rPr>
              <w:t>samping</w:t>
            </w:r>
            <w:proofErr w:type="spellEnd"/>
            <w:r>
              <w:rPr>
                <w:sz w:val="17"/>
                <w:szCs w:val="17"/>
              </w:rPr>
              <w:t xml:space="preserve">. </w:t>
            </w:r>
            <w:proofErr w:type="spellStart"/>
            <w:r>
              <w:rPr>
                <w:sz w:val="17"/>
                <w:szCs w:val="17"/>
              </w:rPr>
              <w:t>Intoleransi</w:t>
            </w:r>
            <w:proofErr w:type="spellEnd"/>
            <w:r>
              <w:rPr>
                <w:sz w:val="17"/>
                <w:szCs w:val="17"/>
              </w:rPr>
              <w:t xml:space="preserve"> </w:t>
            </w:r>
            <w:proofErr w:type="spellStart"/>
            <w:r>
              <w:rPr>
                <w:sz w:val="17"/>
                <w:szCs w:val="17"/>
              </w:rPr>
              <w:t>terhadap</w:t>
            </w:r>
            <w:proofErr w:type="spellEnd"/>
            <w:r>
              <w:rPr>
                <w:sz w:val="17"/>
                <w:szCs w:val="17"/>
              </w:rPr>
              <w:t xml:space="preserve"> </w:t>
            </w:r>
            <w:proofErr w:type="spellStart"/>
            <w:r>
              <w:rPr>
                <w:sz w:val="17"/>
                <w:szCs w:val="17"/>
              </w:rPr>
              <w:t>perlakuan</w:t>
            </w:r>
            <w:proofErr w:type="spellEnd"/>
            <w:r>
              <w:rPr>
                <w:sz w:val="17"/>
                <w:szCs w:val="17"/>
              </w:rPr>
              <w:t xml:space="preserve"> “not reported” (</w:t>
            </w:r>
            <w:proofErr w:type="spellStart"/>
            <w:r>
              <w:rPr>
                <w:sz w:val="17"/>
                <w:szCs w:val="17"/>
              </w:rPr>
              <w:t>hlm</w:t>
            </w:r>
            <w:proofErr w:type="spellEnd"/>
            <w:r>
              <w:rPr>
                <w:sz w:val="17"/>
                <w:szCs w:val="17"/>
              </w:rPr>
              <w:t xml:space="preserve">. 4). Tidak </w:t>
            </w:r>
            <w:proofErr w:type="spellStart"/>
            <w:r>
              <w:rPr>
                <w:sz w:val="17"/>
                <w:szCs w:val="17"/>
              </w:rPr>
              <w:t>ada</w:t>
            </w:r>
            <w:proofErr w:type="spellEnd"/>
            <w:r>
              <w:rPr>
                <w:sz w:val="17"/>
                <w:szCs w:val="17"/>
              </w:rPr>
              <w:t xml:space="preserve"> data </w:t>
            </w:r>
            <w:proofErr w:type="spellStart"/>
            <w:r>
              <w:rPr>
                <w:sz w:val="17"/>
                <w:szCs w:val="17"/>
              </w:rPr>
              <w:t>kenyamanan</w:t>
            </w:r>
            <w:proofErr w:type="spellEnd"/>
            <w:r>
              <w:rPr>
                <w:sz w:val="17"/>
                <w:szCs w:val="17"/>
              </w:rPr>
              <w:t xml:space="preserve"> </w:t>
            </w:r>
            <w:proofErr w:type="spellStart"/>
            <w:r>
              <w:rPr>
                <w:sz w:val="17"/>
                <w:szCs w:val="17"/>
              </w:rPr>
              <w:t>pasien</w:t>
            </w:r>
            <w:proofErr w:type="spellEnd"/>
            <w:r>
              <w:rPr>
                <w:sz w:val="17"/>
                <w:szCs w:val="17"/>
              </w:rPr>
              <w:t xml:space="preserve"> </w:t>
            </w:r>
            <w:proofErr w:type="spellStart"/>
            <w:r>
              <w:rPr>
                <w:sz w:val="17"/>
                <w:szCs w:val="17"/>
              </w:rPr>
              <w:t>selain</w:t>
            </w:r>
            <w:proofErr w:type="spellEnd"/>
            <w:r>
              <w:rPr>
                <w:sz w:val="17"/>
                <w:szCs w:val="17"/>
              </w:rPr>
              <w:t xml:space="preserve"> </w:t>
            </w:r>
            <w:proofErr w:type="spellStart"/>
            <w:r>
              <w:rPr>
                <w:sz w:val="17"/>
                <w:szCs w:val="17"/>
              </w:rPr>
              <w:t>ketidaknyamanan</w:t>
            </w:r>
            <w:proofErr w:type="spellEnd"/>
            <w:r>
              <w:rPr>
                <w:sz w:val="17"/>
                <w:szCs w:val="17"/>
              </w:rPr>
              <w:t xml:space="preserve"> masker.</w:t>
            </w:r>
          </w:p>
        </w:tc>
      </w:tr>
      <w:tr w:rsidR="00C973DB" w14:paraId="2DECEBB4" w14:textId="77777777">
        <w:trPr>
          <w:cantSplit/>
          <w:jc w:val="center"/>
        </w:trPr>
        <w:tc>
          <w:tcPr>
            <w:tcW w:w="510" w:type="dxa"/>
            <w:tcBorders>
              <w:top w:val="nil"/>
              <w:left w:val="nil"/>
              <w:bottom w:val="single" w:sz="12" w:space="0" w:color="000000"/>
              <w:right w:val="nil"/>
            </w:tcBorders>
          </w:tcPr>
          <w:p w14:paraId="464D24D1" w14:textId="77777777" w:rsidR="00C973DB" w:rsidRDefault="00AF0F19">
            <w:pPr>
              <w:jc w:val="center"/>
            </w:pPr>
            <w:r>
              <w:rPr>
                <w:sz w:val="17"/>
                <w:szCs w:val="17"/>
              </w:rPr>
              <w:t>10</w:t>
            </w:r>
          </w:p>
        </w:tc>
        <w:tc>
          <w:tcPr>
            <w:tcW w:w="4082" w:type="dxa"/>
            <w:tcBorders>
              <w:top w:val="nil"/>
              <w:left w:val="nil"/>
              <w:bottom w:val="single" w:sz="12" w:space="0" w:color="000000"/>
              <w:right w:val="nil"/>
            </w:tcBorders>
          </w:tcPr>
          <w:p w14:paraId="188A3055" w14:textId="77777777" w:rsidR="00C973DB" w:rsidRDefault="00AF0F19">
            <w:proofErr w:type="spellStart"/>
            <w:r>
              <w:rPr>
                <w:i/>
                <w:iCs/>
                <w:sz w:val="17"/>
                <w:szCs w:val="17"/>
              </w:rPr>
              <w:t>Aplikabilitas</w:t>
            </w:r>
            <w:proofErr w:type="spellEnd"/>
            <w:r>
              <w:rPr>
                <w:i/>
                <w:iCs/>
                <w:sz w:val="17"/>
                <w:szCs w:val="17"/>
              </w:rPr>
              <w:t>.</w:t>
            </w:r>
            <w:r>
              <w:rPr>
                <w:sz w:val="17"/>
                <w:szCs w:val="17"/>
              </w:rPr>
              <w:t xml:space="preserve"> Are the benefits worth the harms and costs?</w:t>
            </w:r>
          </w:p>
          <w:p w14:paraId="086CEE85" w14:textId="77777777" w:rsidR="00C973DB" w:rsidRDefault="00AF0F19">
            <w:proofErr w:type="spellStart"/>
            <w:r>
              <w:rPr>
                <w:i/>
                <w:iCs/>
                <w:sz w:val="17"/>
                <w:szCs w:val="17"/>
              </w:rPr>
              <w:t>Apakah</w:t>
            </w:r>
            <w:proofErr w:type="spellEnd"/>
            <w:r>
              <w:rPr>
                <w:i/>
                <w:iCs/>
                <w:sz w:val="17"/>
                <w:szCs w:val="17"/>
              </w:rPr>
              <w:t xml:space="preserve"> </w:t>
            </w:r>
            <w:proofErr w:type="spellStart"/>
            <w:r>
              <w:rPr>
                <w:i/>
                <w:iCs/>
                <w:sz w:val="17"/>
                <w:szCs w:val="17"/>
              </w:rPr>
              <w:t>manfaat</w:t>
            </w:r>
            <w:proofErr w:type="spellEnd"/>
            <w:r>
              <w:rPr>
                <w:i/>
                <w:iCs/>
                <w:sz w:val="17"/>
                <w:szCs w:val="17"/>
              </w:rPr>
              <w:t xml:space="preserve"> </w:t>
            </w:r>
            <w:proofErr w:type="spellStart"/>
            <w:r>
              <w:rPr>
                <w:i/>
                <w:iCs/>
                <w:sz w:val="17"/>
                <w:szCs w:val="17"/>
              </w:rPr>
              <w:t>sebanding</w:t>
            </w:r>
            <w:proofErr w:type="spellEnd"/>
            <w:r>
              <w:rPr>
                <w:i/>
                <w:iCs/>
                <w:sz w:val="17"/>
                <w:szCs w:val="17"/>
              </w:rPr>
              <w:t xml:space="preserve"> </w:t>
            </w:r>
            <w:proofErr w:type="spellStart"/>
            <w:r>
              <w:rPr>
                <w:i/>
                <w:iCs/>
                <w:sz w:val="17"/>
                <w:szCs w:val="17"/>
              </w:rPr>
              <w:t>dengan</w:t>
            </w:r>
            <w:proofErr w:type="spellEnd"/>
            <w:r>
              <w:rPr>
                <w:i/>
                <w:iCs/>
                <w:sz w:val="17"/>
                <w:szCs w:val="17"/>
              </w:rPr>
              <w:t xml:space="preserve"> </w:t>
            </w:r>
            <w:proofErr w:type="spellStart"/>
            <w:r>
              <w:rPr>
                <w:i/>
                <w:iCs/>
                <w:sz w:val="17"/>
                <w:szCs w:val="17"/>
              </w:rPr>
              <w:t>bahaya</w:t>
            </w:r>
            <w:proofErr w:type="spellEnd"/>
            <w:r>
              <w:rPr>
                <w:i/>
                <w:iCs/>
                <w:sz w:val="17"/>
                <w:szCs w:val="17"/>
              </w:rPr>
              <w:t xml:space="preserve"> dan </w:t>
            </w:r>
            <w:proofErr w:type="spellStart"/>
            <w:r>
              <w:rPr>
                <w:i/>
                <w:iCs/>
                <w:sz w:val="17"/>
                <w:szCs w:val="17"/>
              </w:rPr>
              <w:t>biaya</w:t>
            </w:r>
            <w:proofErr w:type="spellEnd"/>
            <w:r>
              <w:rPr>
                <w:i/>
                <w:iCs/>
                <w:sz w:val="17"/>
                <w:szCs w:val="17"/>
              </w:rPr>
              <w:t>?</w:t>
            </w:r>
          </w:p>
        </w:tc>
        <w:tc>
          <w:tcPr>
            <w:tcW w:w="1474" w:type="dxa"/>
            <w:tcBorders>
              <w:top w:val="nil"/>
              <w:left w:val="nil"/>
              <w:bottom w:val="single" w:sz="12" w:space="0" w:color="000000"/>
              <w:right w:val="nil"/>
            </w:tcBorders>
          </w:tcPr>
          <w:p w14:paraId="56071C49" w14:textId="77777777" w:rsidR="00C973DB" w:rsidRDefault="00AF0F19">
            <w:pPr>
              <w:jc w:val="center"/>
            </w:pPr>
            <w:r>
              <w:rPr>
                <w:sz w:val="17"/>
                <w:szCs w:val="17"/>
              </w:rPr>
              <w:t>Ya</w:t>
            </w:r>
          </w:p>
        </w:tc>
        <w:tc>
          <w:tcPr>
            <w:tcW w:w="8505" w:type="dxa"/>
            <w:tcBorders>
              <w:top w:val="nil"/>
              <w:left w:val="nil"/>
              <w:bottom w:val="single" w:sz="12" w:space="0" w:color="000000"/>
              <w:right w:val="nil"/>
            </w:tcBorders>
          </w:tcPr>
          <w:p w14:paraId="69D510A8" w14:textId="77777777" w:rsidR="00C973DB" w:rsidRDefault="00AF0F19">
            <w:proofErr w:type="spellStart"/>
            <w:r>
              <w:rPr>
                <w:sz w:val="17"/>
                <w:szCs w:val="17"/>
              </w:rPr>
              <w:t>Penulis</w:t>
            </w:r>
            <w:proofErr w:type="spellEnd"/>
            <w:r>
              <w:rPr>
                <w:sz w:val="17"/>
                <w:szCs w:val="17"/>
              </w:rPr>
              <w:t xml:space="preserve"> </w:t>
            </w:r>
            <w:proofErr w:type="spellStart"/>
            <w:r>
              <w:rPr>
                <w:sz w:val="17"/>
                <w:szCs w:val="17"/>
              </w:rPr>
              <w:t>menyimpulkan</w:t>
            </w:r>
            <w:proofErr w:type="spellEnd"/>
            <w:r>
              <w:rPr>
                <w:sz w:val="17"/>
                <w:szCs w:val="17"/>
              </w:rPr>
              <w:t xml:space="preserve"> “NPPV is a safe intervention with similar adverse event rates to SMC alone” (</w:t>
            </w:r>
            <w:proofErr w:type="spellStart"/>
            <w:r>
              <w:rPr>
                <w:sz w:val="17"/>
                <w:szCs w:val="17"/>
              </w:rPr>
              <w:t>hlm</w:t>
            </w:r>
            <w:proofErr w:type="spellEnd"/>
            <w:r>
              <w:rPr>
                <w:sz w:val="17"/>
                <w:szCs w:val="17"/>
              </w:rPr>
              <w:t xml:space="preserve">. 1), </w:t>
            </w:r>
            <w:proofErr w:type="spellStart"/>
            <w:r>
              <w:rPr>
                <w:sz w:val="17"/>
                <w:szCs w:val="17"/>
              </w:rPr>
              <w:t>meski</w:t>
            </w:r>
            <w:proofErr w:type="spellEnd"/>
            <w:r>
              <w:rPr>
                <w:sz w:val="17"/>
                <w:szCs w:val="17"/>
              </w:rPr>
              <w:t xml:space="preserve"> </w:t>
            </w:r>
            <w:proofErr w:type="spellStart"/>
            <w:r>
              <w:rPr>
                <w:sz w:val="17"/>
                <w:szCs w:val="17"/>
              </w:rPr>
              <w:t>ketidaknyamanan</w:t>
            </w:r>
            <w:proofErr w:type="spellEnd"/>
            <w:r>
              <w:rPr>
                <w:sz w:val="17"/>
                <w:szCs w:val="17"/>
              </w:rPr>
              <w:t xml:space="preserve"> masker </w:t>
            </w:r>
            <w:proofErr w:type="spellStart"/>
            <w:r>
              <w:rPr>
                <w:sz w:val="17"/>
                <w:szCs w:val="17"/>
              </w:rPr>
              <w:t>meningkat</w:t>
            </w:r>
            <w:proofErr w:type="spellEnd"/>
            <w:r>
              <w:rPr>
                <w:sz w:val="17"/>
                <w:szCs w:val="17"/>
              </w:rPr>
              <w:t xml:space="preserve">, RR 12,59 (IK 95% 2,39 </w:t>
            </w:r>
            <w:proofErr w:type="spellStart"/>
            <w:r>
              <w:rPr>
                <w:sz w:val="17"/>
                <w:szCs w:val="17"/>
              </w:rPr>
              <w:t>sampai</w:t>
            </w:r>
            <w:proofErr w:type="spellEnd"/>
            <w:r>
              <w:rPr>
                <w:sz w:val="17"/>
                <w:szCs w:val="17"/>
              </w:rPr>
              <w:t xml:space="preserve"> 66,28, 35 </w:t>
            </w:r>
            <w:proofErr w:type="spellStart"/>
            <w:r>
              <w:rPr>
                <w:sz w:val="17"/>
                <w:szCs w:val="17"/>
              </w:rPr>
              <w:t>dari</w:t>
            </w:r>
            <w:proofErr w:type="spellEnd"/>
            <w:r>
              <w:rPr>
                <w:sz w:val="17"/>
                <w:szCs w:val="17"/>
              </w:rPr>
              <w:t xml:space="preserve"> 658 </w:t>
            </w:r>
            <w:proofErr w:type="spellStart"/>
            <w:r>
              <w:rPr>
                <w:sz w:val="17"/>
                <w:szCs w:val="17"/>
              </w:rPr>
              <w:t>dibanding</w:t>
            </w:r>
            <w:proofErr w:type="spellEnd"/>
            <w:r>
              <w:rPr>
                <w:sz w:val="17"/>
                <w:szCs w:val="17"/>
              </w:rPr>
              <w:t xml:space="preserve"> 0 </w:t>
            </w:r>
            <w:proofErr w:type="spellStart"/>
            <w:r>
              <w:rPr>
                <w:sz w:val="17"/>
                <w:szCs w:val="17"/>
              </w:rPr>
              <w:t>dari</w:t>
            </w:r>
            <w:proofErr w:type="spellEnd"/>
            <w:r>
              <w:rPr>
                <w:sz w:val="17"/>
                <w:szCs w:val="17"/>
              </w:rPr>
              <w:t xml:space="preserve"> 442). Manfaat </w:t>
            </w:r>
            <w:proofErr w:type="spellStart"/>
            <w:r>
              <w:rPr>
                <w:sz w:val="17"/>
                <w:szCs w:val="17"/>
              </w:rPr>
              <w:t>intubasi</w:t>
            </w:r>
            <w:proofErr w:type="spellEnd"/>
            <w:r>
              <w:rPr>
                <w:sz w:val="17"/>
                <w:szCs w:val="17"/>
              </w:rPr>
              <w:t xml:space="preserve"> dan </w:t>
            </w:r>
            <w:proofErr w:type="spellStart"/>
            <w:r>
              <w:rPr>
                <w:sz w:val="17"/>
                <w:szCs w:val="17"/>
              </w:rPr>
              <w:t>mortalitas</w:t>
            </w:r>
            <w:proofErr w:type="spellEnd"/>
            <w:r>
              <w:rPr>
                <w:sz w:val="17"/>
                <w:szCs w:val="17"/>
              </w:rPr>
              <w:t xml:space="preserve"> </w:t>
            </w:r>
            <w:proofErr w:type="spellStart"/>
            <w:r>
              <w:rPr>
                <w:sz w:val="17"/>
                <w:szCs w:val="17"/>
              </w:rPr>
              <w:t>melampaui</w:t>
            </w:r>
            <w:proofErr w:type="spellEnd"/>
            <w:r>
              <w:rPr>
                <w:sz w:val="17"/>
                <w:szCs w:val="17"/>
              </w:rPr>
              <w:t xml:space="preserve"> </w:t>
            </w:r>
            <w:proofErr w:type="spellStart"/>
            <w:r>
              <w:rPr>
                <w:sz w:val="17"/>
                <w:szCs w:val="17"/>
              </w:rPr>
              <w:t>bahaya</w:t>
            </w:r>
            <w:proofErr w:type="spellEnd"/>
            <w:r>
              <w:rPr>
                <w:sz w:val="17"/>
                <w:szCs w:val="17"/>
              </w:rPr>
              <w:t xml:space="preserve"> </w:t>
            </w:r>
            <w:proofErr w:type="spellStart"/>
            <w:r>
              <w:rPr>
                <w:sz w:val="17"/>
                <w:szCs w:val="17"/>
              </w:rPr>
              <w:t>tersebut</w:t>
            </w:r>
            <w:proofErr w:type="spellEnd"/>
            <w:r>
              <w:rPr>
                <w:sz w:val="17"/>
                <w:szCs w:val="17"/>
              </w:rPr>
              <w:t>.</w:t>
            </w:r>
          </w:p>
        </w:tc>
      </w:tr>
    </w:tbl>
    <w:p w14:paraId="751B16BA" w14:textId="77777777" w:rsidR="00C973DB" w:rsidRDefault="00C973DB">
      <w:pPr>
        <w:spacing w:after="120"/>
      </w:pPr>
    </w:p>
    <w:p w14:paraId="2B43E292" w14:textId="77777777" w:rsidR="00C973DB" w:rsidRDefault="00AF0F19">
      <w:pPr>
        <w:keepNext/>
        <w:keepLines/>
        <w:spacing w:before="200" w:after="80"/>
      </w:pPr>
      <w:r>
        <w:rPr>
          <w:b/>
          <w:bCs/>
          <w:sz w:val="22"/>
          <w:szCs w:val="22"/>
        </w:rPr>
        <w:t xml:space="preserve">Tabel L3.3 </w:t>
      </w:r>
      <w:proofErr w:type="spellStart"/>
      <w:r>
        <w:rPr>
          <w:sz w:val="22"/>
          <w:szCs w:val="22"/>
        </w:rPr>
        <w:t>Formulir</w:t>
      </w:r>
      <w:proofErr w:type="spellEnd"/>
      <w:r>
        <w:rPr>
          <w:sz w:val="22"/>
          <w:szCs w:val="22"/>
        </w:rPr>
        <w:t xml:space="preserve"> CEBM Oxford Mariani </w:t>
      </w:r>
      <w:proofErr w:type="spellStart"/>
      <w:r>
        <w:rPr>
          <w:sz w:val="22"/>
          <w:szCs w:val="22"/>
        </w:rPr>
        <w:t>dkk</w:t>
      </w:r>
      <w:proofErr w:type="spellEnd"/>
      <w:r>
        <w:rPr>
          <w:sz w:val="22"/>
          <w:szCs w:val="22"/>
        </w:rPr>
        <w:t>. (2011)</w:t>
      </w:r>
    </w:p>
    <w:tbl>
      <w:tblPr>
        <w:tblW w:w="14571" w:type="dxa"/>
        <w:jc w:val="center"/>
        <w:tblLayout w:type="fixed"/>
        <w:tblCellMar>
          <w:top w:w="45" w:type="dxa"/>
          <w:left w:w="70" w:type="dxa"/>
          <w:bottom w:w="45" w:type="dxa"/>
          <w:right w:w="70" w:type="dxa"/>
        </w:tblCellMar>
        <w:tblLook w:val="0000" w:firstRow="0" w:lastRow="0" w:firstColumn="0" w:lastColumn="0" w:noHBand="0" w:noVBand="0"/>
      </w:tblPr>
      <w:tblGrid>
        <w:gridCol w:w="510"/>
        <w:gridCol w:w="4082"/>
        <w:gridCol w:w="1474"/>
        <w:gridCol w:w="8505"/>
      </w:tblGrid>
      <w:tr w:rsidR="00C973DB" w14:paraId="64D33EB0" w14:textId="77777777">
        <w:trPr>
          <w:cantSplit/>
          <w:tblHeader/>
          <w:jc w:val="center"/>
        </w:trPr>
        <w:tc>
          <w:tcPr>
            <w:tcW w:w="510" w:type="dxa"/>
            <w:tcBorders>
              <w:top w:val="single" w:sz="12" w:space="0" w:color="000000"/>
              <w:left w:val="nil"/>
              <w:bottom w:val="single" w:sz="6" w:space="0" w:color="000000"/>
              <w:right w:val="nil"/>
            </w:tcBorders>
            <w:vAlign w:val="center"/>
          </w:tcPr>
          <w:p w14:paraId="6657BE66" w14:textId="77777777" w:rsidR="00C973DB" w:rsidRDefault="00AF0F19">
            <w:pPr>
              <w:jc w:val="center"/>
            </w:pPr>
            <w:r>
              <w:rPr>
                <w:b/>
                <w:bCs/>
                <w:sz w:val="17"/>
                <w:szCs w:val="17"/>
              </w:rPr>
              <w:t>No</w:t>
            </w:r>
          </w:p>
        </w:tc>
        <w:tc>
          <w:tcPr>
            <w:tcW w:w="4082" w:type="dxa"/>
            <w:tcBorders>
              <w:top w:val="single" w:sz="12" w:space="0" w:color="000000"/>
              <w:left w:val="nil"/>
              <w:bottom w:val="single" w:sz="6" w:space="0" w:color="000000"/>
              <w:right w:val="nil"/>
            </w:tcBorders>
            <w:vAlign w:val="center"/>
          </w:tcPr>
          <w:p w14:paraId="4F303435" w14:textId="77777777" w:rsidR="00C973DB" w:rsidRDefault="00AF0F19">
            <w:proofErr w:type="spellStart"/>
            <w:r>
              <w:rPr>
                <w:b/>
                <w:bCs/>
                <w:sz w:val="17"/>
                <w:szCs w:val="17"/>
              </w:rPr>
              <w:t>Pertanyaan</w:t>
            </w:r>
            <w:proofErr w:type="spellEnd"/>
          </w:p>
        </w:tc>
        <w:tc>
          <w:tcPr>
            <w:tcW w:w="1474" w:type="dxa"/>
            <w:tcBorders>
              <w:top w:val="single" w:sz="12" w:space="0" w:color="000000"/>
              <w:left w:val="nil"/>
              <w:bottom w:val="single" w:sz="6" w:space="0" w:color="000000"/>
              <w:right w:val="nil"/>
            </w:tcBorders>
            <w:vAlign w:val="center"/>
          </w:tcPr>
          <w:p w14:paraId="074FB757" w14:textId="77777777" w:rsidR="00C973DB" w:rsidRDefault="00AF0F19">
            <w:pPr>
              <w:jc w:val="center"/>
            </w:pPr>
            <w:proofErr w:type="spellStart"/>
            <w:r>
              <w:rPr>
                <w:b/>
                <w:bCs/>
                <w:sz w:val="17"/>
                <w:szCs w:val="17"/>
              </w:rPr>
              <w:t>Jawaban</w:t>
            </w:r>
            <w:proofErr w:type="spellEnd"/>
          </w:p>
        </w:tc>
        <w:tc>
          <w:tcPr>
            <w:tcW w:w="8505" w:type="dxa"/>
            <w:tcBorders>
              <w:top w:val="single" w:sz="12" w:space="0" w:color="000000"/>
              <w:left w:val="nil"/>
              <w:bottom w:val="single" w:sz="6" w:space="0" w:color="000000"/>
              <w:right w:val="nil"/>
            </w:tcBorders>
            <w:vAlign w:val="center"/>
          </w:tcPr>
          <w:p w14:paraId="18392F2B" w14:textId="77777777" w:rsidR="00C973DB" w:rsidRDefault="00AF0F19">
            <w:r>
              <w:rPr>
                <w:b/>
                <w:bCs/>
                <w:sz w:val="17"/>
                <w:szCs w:val="17"/>
              </w:rPr>
              <w:t xml:space="preserve">Dasar </w:t>
            </w:r>
            <w:proofErr w:type="spellStart"/>
            <w:r>
              <w:rPr>
                <w:b/>
                <w:bCs/>
                <w:sz w:val="17"/>
                <w:szCs w:val="17"/>
              </w:rPr>
              <w:t>jawaban</w:t>
            </w:r>
            <w:proofErr w:type="spellEnd"/>
            <w:r>
              <w:rPr>
                <w:b/>
                <w:bCs/>
                <w:sz w:val="17"/>
                <w:szCs w:val="17"/>
              </w:rPr>
              <w:t xml:space="preserve"> dan </w:t>
            </w:r>
            <w:proofErr w:type="spellStart"/>
            <w:r>
              <w:rPr>
                <w:b/>
                <w:bCs/>
                <w:sz w:val="17"/>
                <w:szCs w:val="17"/>
              </w:rPr>
              <w:t>kutipan</w:t>
            </w:r>
            <w:proofErr w:type="spellEnd"/>
          </w:p>
        </w:tc>
      </w:tr>
      <w:tr w:rsidR="00C973DB" w14:paraId="0226E049" w14:textId="77777777">
        <w:trPr>
          <w:cantSplit/>
          <w:jc w:val="center"/>
        </w:trPr>
        <w:tc>
          <w:tcPr>
            <w:tcW w:w="510" w:type="dxa"/>
            <w:tcBorders>
              <w:top w:val="nil"/>
              <w:left w:val="nil"/>
              <w:bottom w:val="single" w:sz="4" w:space="0" w:color="000000"/>
              <w:right w:val="nil"/>
            </w:tcBorders>
          </w:tcPr>
          <w:p w14:paraId="1718DD60" w14:textId="77777777" w:rsidR="00C973DB" w:rsidRDefault="00AF0F19">
            <w:pPr>
              <w:jc w:val="center"/>
            </w:pPr>
            <w:r>
              <w:rPr>
                <w:sz w:val="17"/>
                <w:szCs w:val="17"/>
              </w:rPr>
              <w:t>1</w:t>
            </w:r>
          </w:p>
        </w:tc>
        <w:tc>
          <w:tcPr>
            <w:tcW w:w="4082" w:type="dxa"/>
            <w:tcBorders>
              <w:top w:val="nil"/>
              <w:left w:val="nil"/>
              <w:bottom w:val="single" w:sz="4" w:space="0" w:color="000000"/>
              <w:right w:val="nil"/>
            </w:tcBorders>
          </w:tcPr>
          <w:p w14:paraId="2FF173E2" w14:textId="77777777" w:rsidR="00C973DB" w:rsidRDefault="00AF0F19">
            <w:proofErr w:type="spellStart"/>
            <w:r>
              <w:rPr>
                <w:i/>
                <w:iCs/>
                <w:sz w:val="17"/>
                <w:szCs w:val="17"/>
              </w:rPr>
              <w:t>Validitas</w:t>
            </w:r>
            <w:proofErr w:type="spellEnd"/>
            <w:r>
              <w:rPr>
                <w:i/>
                <w:iCs/>
                <w:sz w:val="17"/>
                <w:szCs w:val="17"/>
              </w:rPr>
              <w:t>.</w:t>
            </w:r>
            <w:r>
              <w:rPr>
                <w:sz w:val="17"/>
                <w:szCs w:val="17"/>
              </w:rPr>
              <w:t xml:space="preserve"> Did the review address a focused clinical question?</w:t>
            </w:r>
          </w:p>
          <w:p w14:paraId="5CF76DEE" w14:textId="77777777" w:rsidR="00C973DB" w:rsidRDefault="00AF0F19">
            <w:proofErr w:type="spellStart"/>
            <w:r>
              <w:rPr>
                <w:i/>
                <w:iCs/>
                <w:sz w:val="17"/>
                <w:szCs w:val="17"/>
              </w:rPr>
              <w:t>Apakah</w:t>
            </w:r>
            <w:proofErr w:type="spellEnd"/>
            <w:r>
              <w:rPr>
                <w:i/>
                <w:iCs/>
                <w:sz w:val="17"/>
                <w:szCs w:val="17"/>
              </w:rPr>
              <w:t xml:space="preserve"> </w:t>
            </w:r>
            <w:proofErr w:type="spellStart"/>
            <w:r>
              <w:rPr>
                <w:i/>
                <w:iCs/>
                <w:sz w:val="17"/>
                <w:szCs w:val="17"/>
              </w:rPr>
              <w:t>tinjauan</w:t>
            </w:r>
            <w:proofErr w:type="spellEnd"/>
            <w:r>
              <w:rPr>
                <w:i/>
                <w:iCs/>
                <w:sz w:val="17"/>
                <w:szCs w:val="17"/>
              </w:rPr>
              <w:t xml:space="preserve"> </w:t>
            </w:r>
            <w:proofErr w:type="spellStart"/>
            <w:r>
              <w:rPr>
                <w:i/>
                <w:iCs/>
                <w:sz w:val="17"/>
                <w:szCs w:val="17"/>
              </w:rPr>
              <w:t>menjawab</w:t>
            </w:r>
            <w:proofErr w:type="spellEnd"/>
            <w:r>
              <w:rPr>
                <w:i/>
                <w:iCs/>
                <w:sz w:val="17"/>
                <w:szCs w:val="17"/>
              </w:rPr>
              <w:t xml:space="preserve"> </w:t>
            </w:r>
            <w:proofErr w:type="spellStart"/>
            <w:r>
              <w:rPr>
                <w:i/>
                <w:iCs/>
                <w:sz w:val="17"/>
                <w:szCs w:val="17"/>
              </w:rPr>
              <w:t>pertanyaan</w:t>
            </w:r>
            <w:proofErr w:type="spellEnd"/>
            <w:r>
              <w:rPr>
                <w:i/>
                <w:iCs/>
                <w:sz w:val="17"/>
                <w:szCs w:val="17"/>
              </w:rPr>
              <w:t xml:space="preserve"> </w:t>
            </w:r>
            <w:proofErr w:type="spellStart"/>
            <w:r>
              <w:rPr>
                <w:i/>
                <w:iCs/>
                <w:sz w:val="17"/>
                <w:szCs w:val="17"/>
              </w:rPr>
              <w:t>klinis</w:t>
            </w:r>
            <w:proofErr w:type="spellEnd"/>
            <w:r>
              <w:rPr>
                <w:i/>
                <w:iCs/>
                <w:sz w:val="17"/>
                <w:szCs w:val="17"/>
              </w:rPr>
              <w:t xml:space="preserve"> yang </w:t>
            </w:r>
            <w:proofErr w:type="spellStart"/>
            <w:r>
              <w:rPr>
                <w:i/>
                <w:iCs/>
                <w:sz w:val="17"/>
                <w:szCs w:val="17"/>
              </w:rPr>
              <w:t>terfokus</w:t>
            </w:r>
            <w:proofErr w:type="spellEnd"/>
            <w:r>
              <w:rPr>
                <w:i/>
                <w:iCs/>
                <w:sz w:val="17"/>
                <w:szCs w:val="17"/>
              </w:rPr>
              <w:t>?</w:t>
            </w:r>
          </w:p>
        </w:tc>
        <w:tc>
          <w:tcPr>
            <w:tcW w:w="1474" w:type="dxa"/>
            <w:tcBorders>
              <w:top w:val="nil"/>
              <w:left w:val="nil"/>
              <w:bottom w:val="single" w:sz="4" w:space="0" w:color="000000"/>
              <w:right w:val="nil"/>
            </w:tcBorders>
          </w:tcPr>
          <w:p w14:paraId="1B413295"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2F3E3FEB" w14:textId="77777777" w:rsidR="00C973DB" w:rsidRDefault="00AF0F19">
            <w:r>
              <w:rPr>
                <w:sz w:val="17"/>
                <w:szCs w:val="17"/>
              </w:rPr>
              <w:t xml:space="preserve">Tujuan </w:t>
            </w:r>
            <w:proofErr w:type="spellStart"/>
            <w:r>
              <w:rPr>
                <w:sz w:val="17"/>
                <w:szCs w:val="17"/>
              </w:rPr>
              <w:t>tinjauan</w:t>
            </w:r>
            <w:proofErr w:type="spellEnd"/>
            <w:r>
              <w:rPr>
                <w:sz w:val="17"/>
                <w:szCs w:val="17"/>
              </w:rPr>
              <w:t xml:space="preserve"> </w:t>
            </w:r>
            <w:proofErr w:type="spellStart"/>
            <w:r>
              <w:rPr>
                <w:sz w:val="17"/>
                <w:szCs w:val="17"/>
              </w:rPr>
              <w:t>dinyatakan</w:t>
            </w:r>
            <w:proofErr w:type="spellEnd"/>
            <w:r>
              <w:rPr>
                <w:sz w:val="17"/>
                <w:szCs w:val="17"/>
              </w:rPr>
              <w:t xml:space="preserve"> </w:t>
            </w:r>
            <w:proofErr w:type="spellStart"/>
            <w:r>
              <w:rPr>
                <w:sz w:val="17"/>
                <w:szCs w:val="17"/>
              </w:rPr>
              <w:t>jelas</w:t>
            </w:r>
            <w:proofErr w:type="spellEnd"/>
            <w:r>
              <w:rPr>
                <w:sz w:val="17"/>
                <w:szCs w:val="17"/>
              </w:rPr>
              <w:t>, “The aim of the present meta-analysis was to reappraise the evidence supporting the role of NIV in ACPE patients, with particular emphasis on the effects on mortality as well as the particular efficacy of each of the NIV strategies and compared among each other” (</w:t>
            </w:r>
            <w:proofErr w:type="spellStart"/>
            <w:r>
              <w:rPr>
                <w:sz w:val="17"/>
                <w:szCs w:val="17"/>
              </w:rPr>
              <w:t>hlm</w:t>
            </w:r>
            <w:proofErr w:type="spellEnd"/>
            <w:r>
              <w:rPr>
                <w:sz w:val="17"/>
                <w:szCs w:val="17"/>
              </w:rPr>
              <w:t xml:space="preserve">. 850). </w:t>
            </w:r>
            <w:proofErr w:type="spellStart"/>
            <w:r>
              <w:rPr>
                <w:sz w:val="17"/>
                <w:szCs w:val="17"/>
              </w:rPr>
              <w:t>Luaran</w:t>
            </w:r>
            <w:proofErr w:type="spellEnd"/>
            <w:r>
              <w:rPr>
                <w:sz w:val="17"/>
                <w:szCs w:val="17"/>
              </w:rPr>
              <w:t xml:space="preserve"> primer </w:t>
            </w:r>
            <w:proofErr w:type="spellStart"/>
            <w:r>
              <w:rPr>
                <w:sz w:val="17"/>
                <w:szCs w:val="17"/>
              </w:rPr>
              <w:t>adalah</w:t>
            </w:r>
            <w:proofErr w:type="spellEnd"/>
            <w:r>
              <w:rPr>
                <w:sz w:val="17"/>
                <w:szCs w:val="17"/>
              </w:rPr>
              <w:t xml:space="preserve"> </w:t>
            </w:r>
            <w:proofErr w:type="spellStart"/>
            <w:r>
              <w:rPr>
                <w:sz w:val="17"/>
                <w:szCs w:val="17"/>
              </w:rPr>
              <w:t>mortalitas</w:t>
            </w:r>
            <w:proofErr w:type="spellEnd"/>
            <w:r>
              <w:rPr>
                <w:sz w:val="17"/>
                <w:szCs w:val="17"/>
              </w:rPr>
              <w:t xml:space="preserve"> </w:t>
            </w:r>
            <w:proofErr w:type="spellStart"/>
            <w:r>
              <w:rPr>
                <w:sz w:val="17"/>
                <w:szCs w:val="17"/>
              </w:rPr>
              <w:t>rumah</w:t>
            </w:r>
            <w:proofErr w:type="spellEnd"/>
            <w:r>
              <w:rPr>
                <w:sz w:val="17"/>
                <w:szCs w:val="17"/>
              </w:rPr>
              <w:t xml:space="preserve"> </w:t>
            </w:r>
            <w:proofErr w:type="spellStart"/>
            <w:r>
              <w:rPr>
                <w:sz w:val="17"/>
                <w:szCs w:val="17"/>
              </w:rPr>
              <w:t>sakit</w:t>
            </w:r>
            <w:proofErr w:type="spellEnd"/>
            <w:r>
              <w:rPr>
                <w:sz w:val="17"/>
                <w:szCs w:val="17"/>
              </w:rPr>
              <w:t>.</w:t>
            </w:r>
          </w:p>
        </w:tc>
      </w:tr>
      <w:tr w:rsidR="00C973DB" w14:paraId="6F55B092" w14:textId="77777777">
        <w:trPr>
          <w:cantSplit/>
          <w:jc w:val="center"/>
        </w:trPr>
        <w:tc>
          <w:tcPr>
            <w:tcW w:w="510" w:type="dxa"/>
            <w:tcBorders>
              <w:top w:val="nil"/>
              <w:left w:val="nil"/>
              <w:bottom w:val="single" w:sz="4" w:space="0" w:color="000000"/>
              <w:right w:val="nil"/>
            </w:tcBorders>
          </w:tcPr>
          <w:p w14:paraId="2876EFB1" w14:textId="77777777" w:rsidR="00C973DB" w:rsidRDefault="00AF0F19">
            <w:pPr>
              <w:jc w:val="center"/>
            </w:pPr>
            <w:r>
              <w:rPr>
                <w:sz w:val="17"/>
                <w:szCs w:val="17"/>
              </w:rPr>
              <w:t>2</w:t>
            </w:r>
          </w:p>
        </w:tc>
        <w:tc>
          <w:tcPr>
            <w:tcW w:w="4082" w:type="dxa"/>
            <w:tcBorders>
              <w:top w:val="nil"/>
              <w:left w:val="nil"/>
              <w:bottom w:val="single" w:sz="4" w:space="0" w:color="000000"/>
              <w:right w:val="nil"/>
            </w:tcBorders>
          </w:tcPr>
          <w:p w14:paraId="75D6225B" w14:textId="77777777" w:rsidR="00C973DB" w:rsidRDefault="00AF0F19">
            <w:proofErr w:type="spellStart"/>
            <w:r>
              <w:rPr>
                <w:i/>
                <w:iCs/>
                <w:sz w:val="17"/>
                <w:szCs w:val="17"/>
              </w:rPr>
              <w:t>Validitas</w:t>
            </w:r>
            <w:proofErr w:type="spellEnd"/>
            <w:r>
              <w:rPr>
                <w:i/>
                <w:iCs/>
                <w:sz w:val="17"/>
                <w:szCs w:val="17"/>
              </w:rPr>
              <w:t>.</w:t>
            </w:r>
            <w:r>
              <w:rPr>
                <w:sz w:val="17"/>
                <w:szCs w:val="17"/>
              </w:rPr>
              <w:t xml:space="preserve"> Were the criteria used to select articles for inclusion appropriate?</w:t>
            </w:r>
          </w:p>
          <w:p w14:paraId="32F0F1B9" w14:textId="77777777" w:rsidR="00C973DB" w:rsidRDefault="00AF0F19">
            <w:proofErr w:type="spellStart"/>
            <w:r>
              <w:rPr>
                <w:i/>
                <w:iCs/>
                <w:sz w:val="17"/>
                <w:szCs w:val="17"/>
              </w:rPr>
              <w:t>Apakah</w:t>
            </w:r>
            <w:proofErr w:type="spellEnd"/>
            <w:r>
              <w:rPr>
                <w:i/>
                <w:iCs/>
                <w:sz w:val="17"/>
                <w:szCs w:val="17"/>
              </w:rPr>
              <w:t xml:space="preserve"> </w:t>
            </w:r>
            <w:proofErr w:type="spellStart"/>
            <w:r>
              <w:rPr>
                <w:i/>
                <w:iCs/>
                <w:sz w:val="17"/>
                <w:szCs w:val="17"/>
              </w:rPr>
              <w:t>kriteria</w:t>
            </w:r>
            <w:proofErr w:type="spellEnd"/>
            <w:r>
              <w:rPr>
                <w:i/>
                <w:iCs/>
                <w:sz w:val="17"/>
                <w:szCs w:val="17"/>
              </w:rPr>
              <w:t xml:space="preserve"> </w:t>
            </w:r>
            <w:proofErr w:type="spellStart"/>
            <w:r>
              <w:rPr>
                <w:i/>
                <w:iCs/>
                <w:sz w:val="17"/>
                <w:szCs w:val="17"/>
              </w:rPr>
              <w:t>seleksi</w:t>
            </w:r>
            <w:proofErr w:type="spellEnd"/>
            <w:r>
              <w:rPr>
                <w:i/>
                <w:iCs/>
                <w:sz w:val="17"/>
                <w:szCs w:val="17"/>
              </w:rPr>
              <w:t xml:space="preserve"> </w:t>
            </w:r>
            <w:proofErr w:type="spellStart"/>
            <w:r>
              <w:rPr>
                <w:i/>
                <w:iCs/>
                <w:sz w:val="17"/>
                <w:szCs w:val="17"/>
              </w:rPr>
              <w:t>artikel</w:t>
            </w:r>
            <w:proofErr w:type="spellEnd"/>
            <w:r>
              <w:rPr>
                <w:i/>
                <w:iCs/>
                <w:sz w:val="17"/>
                <w:szCs w:val="17"/>
              </w:rPr>
              <w:t xml:space="preserve"> </w:t>
            </w:r>
            <w:proofErr w:type="spellStart"/>
            <w:r>
              <w:rPr>
                <w:i/>
                <w:iCs/>
                <w:sz w:val="17"/>
                <w:szCs w:val="17"/>
              </w:rPr>
              <w:t>sesuai</w:t>
            </w:r>
            <w:proofErr w:type="spellEnd"/>
            <w:r>
              <w:rPr>
                <w:i/>
                <w:iCs/>
                <w:sz w:val="17"/>
                <w:szCs w:val="17"/>
              </w:rPr>
              <w:t>?</w:t>
            </w:r>
          </w:p>
        </w:tc>
        <w:tc>
          <w:tcPr>
            <w:tcW w:w="1474" w:type="dxa"/>
            <w:tcBorders>
              <w:top w:val="nil"/>
              <w:left w:val="nil"/>
              <w:bottom w:val="single" w:sz="4" w:space="0" w:color="000000"/>
              <w:right w:val="nil"/>
            </w:tcBorders>
          </w:tcPr>
          <w:p w14:paraId="60761900"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2DAA0A30" w14:textId="77777777" w:rsidR="00C973DB" w:rsidRDefault="00AF0F19">
            <w:r>
              <w:rPr>
                <w:sz w:val="17"/>
                <w:szCs w:val="17"/>
              </w:rPr>
              <w:t xml:space="preserve">Studi </w:t>
            </w:r>
            <w:proofErr w:type="spellStart"/>
            <w:r>
              <w:rPr>
                <w:sz w:val="17"/>
                <w:szCs w:val="17"/>
              </w:rPr>
              <w:t>harus</w:t>
            </w:r>
            <w:proofErr w:type="spellEnd"/>
            <w:r>
              <w:rPr>
                <w:sz w:val="17"/>
                <w:szCs w:val="17"/>
              </w:rPr>
              <w:t xml:space="preserve"> “be randomized and controlled, compare CPAP or NIPPV with either standard therapy (ST) or each other, include adult patients with ACPE, and have the outcome data available” (</w:t>
            </w:r>
            <w:proofErr w:type="spellStart"/>
            <w:r>
              <w:rPr>
                <w:sz w:val="17"/>
                <w:szCs w:val="17"/>
              </w:rPr>
              <w:t>hlm</w:t>
            </w:r>
            <w:proofErr w:type="spellEnd"/>
            <w:r>
              <w:rPr>
                <w:sz w:val="17"/>
                <w:szCs w:val="17"/>
              </w:rPr>
              <w:t xml:space="preserve">. 850 </w:t>
            </w:r>
            <w:proofErr w:type="spellStart"/>
            <w:r>
              <w:rPr>
                <w:sz w:val="17"/>
                <w:szCs w:val="17"/>
              </w:rPr>
              <w:t>sampai</w:t>
            </w:r>
            <w:proofErr w:type="spellEnd"/>
            <w:r>
              <w:rPr>
                <w:sz w:val="17"/>
                <w:szCs w:val="17"/>
              </w:rPr>
              <w:t xml:space="preserve"> 851). Satu uji CPAP </w:t>
            </w:r>
            <w:proofErr w:type="spellStart"/>
            <w:r>
              <w:rPr>
                <w:sz w:val="17"/>
                <w:szCs w:val="17"/>
              </w:rPr>
              <w:t>dibanding</w:t>
            </w:r>
            <w:proofErr w:type="spellEnd"/>
            <w:r>
              <w:rPr>
                <w:sz w:val="17"/>
                <w:szCs w:val="17"/>
              </w:rPr>
              <w:t xml:space="preserve"> proportional assist ventilation </w:t>
            </w:r>
            <w:proofErr w:type="spellStart"/>
            <w:r>
              <w:rPr>
                <w:sz w:val="17"/>
                <w:szCs w:val="17"/>
              </w:rPr>
              <w:t>ikut</w:t>
            </w:r>
            <w:proofErr w:type="spellEnd"/>
            <w:r>
              <w:rPr>
                <w:sz w:val="17"/>
                <w:szCs w:val="17"/>
              </w:rPr>
              <w:t xml:space="preserve"> </w:t>
            </w:r>
            <w:proofErr w:type="spellStart"/>
            <w:r>
              <w:rPr>
                <w:sz w:val="17"/>
                <w:szCs w:val="17"/>
              </w:rPr>
              <w:t>dimasukkan</w:t>
            </w:r>
            <w:proofErr w:type="spellEnd"/>
            <w:r>
              <w:rPr>
                <w:sz w:val="17"/>
                <w:szCs w:val="17"/>
              </w:rPr>
              <w:t xml:space="preserve"> </w:t>
            </w:r>
            <w:proofErr w:type="spellStart"/>
            <w:r>
              <w:rPr>
                <w:sz w:val="17"/>
                <w:szCs w:val="17"/>
              </w:rPr>
              <w:t>karena</w:t>
            </w:r>
            <w:proofErr w:type="spellEnd"/>
            <w:r>
              <w:rPr>
                <w:sz w:val="17"/>
                <w:szCs w:val="17"/>
              </w:rPr>
              <w:t xml:space="preserve"> </w:t>
            </w:r>
            <w:proofErr w:type="spellStart"/>
            <w:r>
              <w:rPr>
                <w:sz w:val="17"/>
                <w:szCs w:val="17"/>
              </w:rPr>
              <w:t>dianggap</w:t>
            </w:r>
            <w:proofErr w:type="spellEnd"/>
            <w:r>
              <w:rPr>
                <w:sz w:val="17"/>
                <w:szCs w:val="17"/>
              </w:rPr>
              <w:t xml:space="preserve"> </w:t>
            </w:r>
            <w:proofErr w:type="spellStart"/>
            <w:r>
              <w:rPr>
                <w:sz w:val="17"/>
                <w:szCs w:val="17"/>
              </w:rPr>
              <w:t>mirip</w:t>
            </w:r>
            <w:proofErr w:type="spellEnd"/>
            <w:r>
              <w:rPr>
                <w:sz w:val="17"/>
                <w:szCs w:val="17"/>
              </w:rPr>
              <w:t xml:space="preserve"> NIPPV, dan </w:t>
            </w:r>
            <w:proofErr w:type="spellStart"/>
            <w:r>
              <w:rPr>
                <w:sz w:val="17"/>
                <w:szCs w:val="17"/>
              </w:rPr>
              <w:t>hanya</w:t>
            </w:r>
            <w:proofErr w:type="spellEnd"/>
            <w:r>
              <w:rPr>
                <w:sz w:val="17"/>
                <w:szCs w:val="17"/>
              </w:rPr>
              <w:t xml:space="preserve"> </w:t>
            </w:r>
            <w:proofErr w:type="spellStart"/>
            <w:r>
              <w:rPr>
                <w:sz w:val="17"/>
                <w:szCs w:val="17"/>
              </w:rPr>
              <w:t>laporan</w:t>
            </w:r>
            <w:proofErr w:type="spellEnd"/>
            <w:r>
              <w:rPr>
                <w:sz w:val="17"/>
                <w:szCs w:val="17"/>
              </w:rPr>
              <w:t xml:space="preserve"> </w:t>
            </w:r>
            <w:proofErr w:type="spellStart"/>
            <w:r>
              <w:rPr>
                <w:sz w:val="17"/>
                <w:szCs w:val="17"/>
              </w:rPr>
              <w:t>terbit</w:t>
            </w:r>
            <w:proofErr w:type="spellEnd"/>
            <w:r>
              <w:rPr>
                <w:sz w:val="17"/>
                <w:szCs w:val="17"/>
              </w:rPr>
              <w:t xml:space="preserve"> yang </w:t>
            </w:r>
            <w:proofErr w:type="spellStart"/>
            <w:r>
              <w:rPr>
                <w:sz w:val="17"/>
                <w:szCs w:val="17"/>
              </w:rPr>
              <w:t>dipakai</w:t>
            </w:r>
            <w:proofErr w:type="spellEnd"/>
            <w:r>
              <w:rPr>
                <w:sz w:val="17"/>
                <w:szCs w:val="17"/>
              </w:rPr>
              <w:t>.</w:t>
            </w:r>
          </w:p>
        </w:tc>
      </w:tr>
      <w:tr w:rsidR="00C973DB" w14:paraId="76B059B6" w14:textId="77777777">
        <w:trPr>
          <w:cantSplit/>
          <w:jc w:val="center"/>
        </w:trPr>
        <w:tc>
          <w:tcPr>
            <w:tcW w:w="510" w:type="dxa"/>
            <w:tcBorders>
              <w:top w:val="nil"/>
              <w:left w:val="nil"/>
              <w:bottom w:val="single" w:sz="4" w:space="0" w:color="000000"/>
              <w:right w:val="nil"/>
            </w:tcBorders>
          </w:tcPr>
          <w:p w14:paraId="4563C8C6" w14:textId="77777777" w:rsidR="00C973DB" w:rsidRDefault="00AF0F19">
            <w:pPr>
              <w:jc w:val="center"/>
            </w:pPr>
            <w:r>
              <w:rPr>
                <w:sz w:val="17"/>
                <w:szCs w:val="17"/>
              </w:rPr>
              <w:t>3</w:t>
            </w:r>
          </w:p>
        </w:tc>
        <w:tc>
          <w:tcPr>
            <w:tcW w:w="4082" w:type="dxa"/>
            <w:tcBorders>
              <w:top w:val="nil"/>
              <w:left w:val="nil"/>
              <w:bottom w:val="single" w:sz="4" w:space="0" w:color="000000"/>
              <w:right w:val="nil"/>
            </w:tcBorders>
          </w:tcPr>
          <w:p w14:paraId="201A37F6" w14:textId="77777777" w:rsidR="00C973DB" w:rsidRDefault="00AF0F19">
            <w:proofErr w:type="spellStart"/>
            <w:r>
              <w:rPr>
                <w:i/>
                <w:iCs/>
                <w:sz w:val="17"/>
                <w:szCs w:val="17"/>
              </w:rPr>
              <w:t>Validitas</w:t>
            </w:r>
            <w:proofErr w:type="spellEnd"/>
            <w:r>
              <w:rPr>
                <w:i/>
                <w:iCs/>
                <w:sz w:val="17"/>
                <w:szCs w:val="17"/>
              </w:rPr>
              <w:t>.</w:t>
            </w:r>
            <w:r>
              <w:rPr>
                <w:sz w:val="17"/>
                <w:szCs w:val="17"/>
              </w:rPr>
              <w:t xml:space="preserve"> Was a comprehensive search performed to find all relevant studies?</w:t>
            </w:r>
          </w:p>
          <w:p w14:paraId="28E19EA7" w14:textId="77777777" w:rsidR="00C973DB" w:rsidRDefault="00AF0F19">
            <w:proofErr w:type="spellStart"/>
            <w:r>
              <w:rPr>
                <w:i/>
                <w:iCs/>
                <w:sz w:val="17"/>
                <w:szCs w:val="17"/>
              </w:rPr>
              <w:t>Apakah</w:t>
            </w:r>
            <w:proofErr w:type="spellEnd"/>
            <w:r>
              <w:rPr>
                <w:i/>
                <w:iCs/>
                <w:sz w:val="17"/>
                <w:szCs w:val="17"/>
              </w:rPr>
              <w:t xml:space="preserve"> </w:t>
            </w:r>
            <w:proofErr w:type="spellStart"/>
            <w:r>
              <w:rPr>
                <w:i/>
                <w:iCs/>
                <w:sz w:val="17"/>
                <w:szCs w:val="17"/>
              </w:rPr>
              <w:t>pencarian</w:t>
            </w:r>
            <w:proofErr w:type="spellEnd"/>
            <w:r>
              <w:rPr>
                <w:i/>
                <w:iCs/>
                <w:sz w:val="17"/>
                <w:szCs w:val="17"/>
              </w:rPr>
              <w:t xml:space="preserve"> </w:t>
            </w:r>
            <w:proofErr w:type="spellStart"/>
            <w:r>
              <w:rPr>
                <w:i/>
                <w:iCs/>
                <w:sz w:val="17"/>
                <w:szCs w:val="17"/>
              </w:rPr>
              <w:t>cukup</w:t>
            </w:r>
            <w:proofErr w:type="spellEnd"/>
            <w:r>
              <w:rPr>
                <w:i/>
                <w:iCs/>
                <w:sz w:val="17"/>
                <w:szCs w:val="17"/>
              </w:rPr>
              <w:t xml:space="preserve"> </w:t>
            </w:r>
            <w:proofErr w:type="spellStart"/>
            <w:r>
              <w:rPr>
                <w:i/>
                <w:iCs/>
                <w:sz w:val="17"/>
                <w:szCs w:val="17"/>
              </w:rPr>
              <w:t>komprehensif</w:t>
            </w:r>
            <w:proofErr w:type="spellEnd"/>
            <w:r>
              <w:rPr>
                <w:i/>
                <w:iCs/>
                <w:sz w:val="17"/>
                <w:szCs w:val="17"/>
              </w:rPr>
              <w:t xml:space="preserve"> </w:t>
            </w:r>
            <w:proofErr w:type="spellStart"/>
            <w:r>
              <w:rPr>
                <w:i/>
                <w:iCs/>
                <w:sz w:val="17"/>
                <w:szCs w:val="17"/>
              </w:rPr>
              <w:t>untuk</w:t>
            </w:r>
            <w:proofErr w:type="spellEnd"/>
            <w:r>
              <w:rPr>
                <w:i/>
                <w:iCs/>
                <w:sz w:val="17"/>
                <w:szCs w:val="17"/>
              </w:rPr>
              <w:t xml:space="preserve"> </w:t>
            </w:r>
            <w:proofErr w:type="spellStart"/>
            <w:r>
              <w:rPr>
                <w:i/>
                <w:iCs/>
                <w:sz w:val="17"/>
                <w:szCs w:val="17"/>
              </w:rPr>
              <w:t>menemukan</w:t>
            </w:r>
            <w:proofErr w:type="spellEnd"/>
            <w:r>
              <w:rPr>
                <w:i/>
                <w:iCs/>
                <w:sz w:val="17"/>
                <w:szCs w:val="17"/>
              </w:rPr>
              <w:t xml:space="preserve"> </w:t>
            </w:r>
            <w:proofErr w:type="spellStart"/>
            <w:r>
              <w:rPr>
                <w:i/>
                <w:iCs/>
                <w:sz w:val="17"/>
                <w:szCs w:val="17"/>
              </w:rPr>
              <w:t>studi</w:t>
            </w:r>
            <w:proofErr w:type="spellEnd"/>
            <w:r>
              <w:rPr>
                <w:i/>
                <w:iCs/>
                <w:sz w:val="17"/>
                <w:szCs w:val="17"/>
              </w:rPr>
              <w:t xml:space="preserve"> </w:t>
            </w:r>
            <w:proofErr w:type="spellStart"/>
            <w:r>
              <w:rPr>
                <w:i/>
                <w:iCs/>
                <w:sz w:val="17"/>
                <w:szCs w:val="17"/>
              </w:rPr>
              <w:t>relevan</w:t>
            </w:r>
            <w:proofErr w:type="spellEnd"/>
            <w:r>
              <w:rPr>
                <w:i/>
                <w:iCs/>
                <w:sz w:val="17"/>
                <w:szCs w:val="17"/>
              </w:rPr>
              <w:t>?</w:t>
            </w:r>
          </w:p>
        </w:tc>
        <w:tc>
          <w:tcPr>
            <w:tcW w:w="1474" w:type="dxa"/>
            <w:tcBorders>
              <w:top w:val="nil"/>
              <w:left w:val="nil"/>
              <w:bottom w:val="single" w:sz="4" w:space="0" w:color="000000"/>
              <w:right w:val="nil"/>
            </w:tcBorders>
          </w:tcPr>
          <w:p w14:paraId="72902EAD" w14:textId="77777777" w:rsidR="00C973DB" w:rsidRDefault="00AF0F19">
            <w:pPr>
              <w:jc w:val="center"/>
            </w:pPr>
            <w:r>
              <w:rPr>
                <w:sz w:val="17"/>
                <w:szCs w:val="17"/>
              </w:rPr>
              <w:t>Sebagian</w:t>
            </w:r>
          </w:p>
        </w:tc>
        <w:tc>
          <w:tcPr>
            <w:tcW w:w="8505" w:type="dxa"/>
            <w:tcBorders>
              <w:top w:val="nil"/>
              <w:left w:val="nil"/>
              <w:bottom w:val="single" w:sz="4" w:space="0" w:color="000000"/>
              <w:right w:val="nil"/>
            </w:tcBorders>
          </w:tcPr>
          <w:p w14:paraId="205BA407" w14:textId="77777777" w:rsidR="00C973DB" w:rsidRDefault="00AF0F19">
            <w:proofErr w:type="spellStart"/>
            <w:r>
              <w:rPr>
                <w:sz w:val="17"/>
                <w:szCs w:val="17"/>
              </w:rPr>
              <w:t>Tujuh</w:t>
            </w:r>
            <w:proofErr w:type="spellEnd"/>
            <w:r>
              <w:rPr>
                <w:sz w:val="17"/>
                <w:szCs w:val="17"/>
              </w:rPr>
              <w:t xml:space="preserve"> basis data (Embase, Medline, </w:t>
            </w:r>
            <w:proofErr w:type="spellStart"/>
            <w:r>
              <w:rPr>
                <w:sz w:val="17"/>
                <w:szCs w:val="17"/>
              </w:rPr>
              <w:t>Cinahl</w:t>
            </w:r>
            <w:proofErr w:type="spellEnd"/>
            <w:r>
              <w:rPr>
                <w:sz w:val="17"/>
                <w:szCs w:val="17"/>
              </w:rPr>
              <w:t xml:space="preserve">, Dare, Cochrane, Central, CNKI) </w:t>
            </w:r>
            <w:proofErr w:type="spellStart"/>
            <w:r>
              <w:rPr>
                <w:sz w:val="17"/>
                <w:szCs w:val="17"/>
              </w:rPr>
              <w:t>ditelusuri</w:t>
            </w:r>
            <w:proofErr w:type="spellEnd"/>
            <w:r>
              <w:rPr>
                <w:sz w:val="17"/>
                <w:szCs w:val="17"/>
              </w:rPr>
              <w:t xml:space="preserve"> </w:t>
            </w:r>
            <w:proofErr w:type="spellStart"/>
            <w:r>
              <w:rPr>
                <w:sz w:val="17"/>
                <w:szCs w:val="17"/>
              </w:rPr>
              <w:t>dari</w:t>
            </w:r>
            <w:proofErr w:type="spellEnd"/>
            <w:r>
              <w:rPr>
                <w:sz w:val="17"/>
                <w:szCs w:val="17"/>
              </w:rPr>
              <w:t xml:space="preserve"> 1980 </w:t>
            </w:r>
            <w:proofErr w:type="spellStart"/>
            <w:r>
              <w:rPr>
                <w:sz w:val="17"/>
                <w:szCs w:val="17"/>
              </w:rPr>
              <w:t>sampai</w:t>
            </w:r>
            <w:proofErr w:type="spellEnd"/>
            <w:r>
              <w:rPr>
                <w:sz w:val="17"/>
                <w:szCs w:val="17"/>
              </w:rPr>
              <w:t xml:space="preserve"> Januari 2011 </w:t>
            </w:r>
            <w:proofErr w:type="spellStart"/>
            <w:r>
              <w:rPr>
                <w:sz w:val="17"/>
                <w:szCs w:val="17"/>
              </w:rPr>
              <w:t>tanpa</w:t>
            </w:r>
            <w:proofErr w:type="spellEnd"/>
            <w:r>
              <w:rPr>
                <w:sz w:val="17"/>
                <w:szCs w:val="17"/>
              </w:rPr>
              <w:t xml:space="preserve"> batas </w:t>
            </w:r>
            <w:proofErr w:type="spellStart"/>
            <w:r>
              <w:rPr>
                <w:sz w:val="17"/>
                <w:szCs w:val="17"/>
              </w:rPr>
              <w:t>bahasa</w:t>
            </w:r>
            <w:proofErr w:type="spellEnd"/>
            <w:r>
              <w:rPr>
                <w:sz w:val="17"/>
                <w:szCs w:val="17"/>
              </w:rPr>
              <w:t xml:space="preserve">, </w:t>
            </w:r>
            <w:proofErr w:type="spellStart"/>
            <w:r>
              <w:rPr>
                <w:sz w:val="17"/>
                <w:szCs w:val="17"/>
              </w:rPr>
              <w:t>ditambah</w:t>
            </w:r>
            <w:proofErr w:type="spellEnd"/>
            <w:r>
              <w:rPr>
                <w:sz w:val="17"/>
                <w:szCs w:val="17"/>
              </w:rPr>
              <w:t xml:space="preserve"> </w:t>
            </w:r>
            <w:proofErr w:type="spellStart"/>
            <w:r>
              <w:rPr>
                <w:sz w:val="17"/>
                <w:szCs w:val="17"/>
              </w:rPr>
              <w:t>abstrak</w:t>
            </w:r>
            <w:proofErr w:type="spellEnd"/>
            <w:r>
              <w:rPr>
                <w:sz w:val="17"/>
                <w:szCs w:val="17"/>
              </w:rPr>
              <w:t xml:space="preserve"> </w:t>
            </w:r>
            <w:proofErr w:type="spellStart"/>
            <w:r>
              <w:rPr>
                <w:sz w:val="17"/>
                <w:szCs w:val="17"/>
              </w:rPr>
              <w:t>kongres</w:t>
            </w:r>
            <w:proofErr w:type="spellEnd"/>
            <w:r>
              <w:rPr>
                <w:sz w:val="17"/>
                <w:szCs w:val="17"/>
              </w:rPr>
              <w:t xml:space="preserve"> (</w:t>
            </w:r>
            <w:proofErr w:type="spellStart"/>
            <w:r>
              <w:rPr>
                <w:sz w:val="17"/>
                <w:szCs w:val="17"/>
              </w:rPr>
              <w:t>hlm</w:t>
            </w:r>
            <w:proofErr w:type="spellEnd"/>
            <w:r>
              <w:rPr>
                <w:sz w:val="17"/>
                <w:szCs w:val="17"/>
              </w:rPr>
              <w:t xml:space="preserve">. 851). </w:t>
            </w:r>
            <w:proofErr w:type="spellStart"/>
            <w:r>
              <w:rPr>
                <w:sz w:val="17"/>
                <w:szCs w:val="17"/>
              </w:rPr>
              <w:t>Sebanyak</w:t>
            </w:r>
            <w:proofErr w:type="spellEnd"/>
            <w:r>
              <w:rPr>
                <w:sz w:val="17"/>
                <w:szCs w:val="17"/>
              </w:rPr>
              <w:t xml:space="preserve"> 524 </w:t>
            </w:r>
            <w:proofErr w:type="spellStart"/>
            <w:r>
              <w:rPr>
                <w:sz w:val="17"/>
                <w:szCs w:val="17"/>
              </w:rPr>
              <w:t>laporan</w:t>
            </w:r>
            <w:proofErr w:type="spellEnd"/>
            <w:r>
              <w:rPr>
                <w:sz w:val="17"/>
                <w:szCs w:val="17"/>
              </w:rPr>
              <w:t xml:space="preserve"> </w:t>
            </w:r>
            <w:proofErr w:type="spellStart"/>
            <w:r>
              <w:rPr>
                <w:sz w:val="17"/>
                <w:szCs w:val="17"/>
              </w:rPr>
              <w:t>diseleksi</w:t>
            </w:r>
            <w:proofErr w:type="spellEnd"/>
            <w:r>
              <w:rPr>
                <w:sz w:val="17"/>
                <w:szCs w:val="17"/>
              </w:rPr>
              <w:t xml:space="preserve"> </w:t>
            </w:r>
            <w:proofErr w:type="spellStart"/>
            <w:r>
              <w:rPr>
                <w:sz w:val="17"/>
                <w:szCs w:val="17"/>
              </w:rPr>
              <w:t>menjadi</w:t>
            </w:r>
            <w:proofErr w:type="spellEnd"/>
            <w:r>
              <w:rPr>
                <w:sz w:val="17"/>
                <w:szCs w:val="17"/>
              </w:rPr>
              <w:t xml:space="preserve"> 34 </w:t>
            </w:r>
            <w:proofErr w:type="spellStart"/>
            <w:r>
              <w:rPr>
                <w:sz w:val="17"/>
                <w:szCs w:val="17"/>
              </w:rPr>
              <w:t>studi</w:t>
            </w:r>
            <w:proofErr w:type="spellEnd"/>
            <w:r>
              <w:rPr>
                <w:sz w:val="17"/>
                <w:szCs w:val="17"/>
              </w:rPr>
              <w:t xml:space="preserve">. </w:t>
            </w:r>
            <w:proofErr w:type="spellStart"/>
            <w:r>
              <w:rPr>
                <w:sz w:val="17"/>
                <w:szCs w:val="17"/>
              </w:rPr>
              <w:t>Kalimat</w:t>
            </w:r>
            <w:proofErr w:type="spellEnd"/>
            <w:r>
              <w:rPr>
                <w:sz w:val="17"/>
                <w:szCs w:val="17"/>
              </w:rPr>
              <w:t xml:space="preserve"> “Only published studies were included” </w:t>
            </w:r>
            <w:proofErr w:type="spellStart"/>
            <w:r>
              <w:rPr>
                <w:sz w:val="17"/>
                <w:szCs w:val="17"/>
              </w:rPr>
              <w:t>bertentangan</w:t>
            </w:r>
            <w:proofErr w:type="spellEnd"/>
            <w:r>
              <w:rPr>
                <w:sz w:val="17"/>
                <w:szCs w:val="17"/>
              </w:rPr>
              <w:t xml:space="preserve"> </w:t>
            </w:r>
            <w:proofErr w:type="spellStart"/>
            <w:r>
              <w:rPr>
                <w:sz w:val="17"/>
                <w:szCs w:val="17"/>
              </w:rPr>
              <w:t>dengan</w:t>
            </w:r>
            <w:proofErr w:type="spellEnd"/>
            <w:r>
              <w:rPr>
                <w:sz w:val="17"/>
                <w:szCs w:val="17"/>
              </w:rPr>
              <w:t xml:space="preserve"> </w:t>
            </w:r>
            <w:proofErr w:type="spellStart"/>
            <w:r>
              <w:rPr>
                <w:sz w:val="17"/>
                <w:szCs w:val="17"/>
              </w:rPr>
              <w:t>masuknya</w:t>
            </w:r>
            <w:proofErr w:type="spellEnd"/>
            <w:r>
              <w:rPr>
                <w:sz w:val="17"/>
                <w:szCs w:val="17"/>
              </w:rPr>
              <w:t xml:space="preserve"> </w:t>
            </w:r>
            <w:proofErr w:type="spellStart"/>
            <w:r>
              <w:rPr>
                <w:sz w:val="17"/>
                <w:szCs w:val="17"/>
              </w:rPr>
              <w:t>tiga</w:t>
            </w:r>
            <w:proofErr w:type="spellEnd"/>
            <w:r>
              <w:rPr>
                <w:sz w:val="17"/>
                <w:szCs w:val="17"/>
              </w:rPr>
              <w:t xml:space="preserve"> </w:t>
            </w:r>
            <w:proofErr w:type="spellStart"/>
            <w:r>
              <w:rPr>
                <w:sz w:val="17"/>
                <w:szCs w:val="17"/>
              </w:rPr>
              <w:t>abstrak</w:t>
            </w:r>
            <w:proofErr w:type="spellEnd"/>
            <w:r>
              <w:rPr>
                <w:sz w:val="17"/>
                <w:szCs w:val="17"/>
              </w:rPr>
              <w:t xml:space="preserve"> </w:t>
            </w:r>
            <w:proofErr w:type="spellStart"/>
            <w:r>
              <w:rPr>
                <w:sz w:val="17"/>
                <w:szCs w:val="17"/>
              </w:rPr>
              <w:t>kongres</w:t>
            </w:r>
            <w:proofErr w:type="spellEnd"/>
            <w:r>
              <w:rPr>
                <w:sz w:val="17"/>
                <w:szCs w:val="17"/>
              </w:rPr>
              <w:t xml:space="preserve">, dan uji Egger </w:t>
            </w:r>
            <w:proofErr w:type="spellStart"/>
            <w:r>
              <w:rPr>
                <w:sz w:val="17"/>
                <w:szCs w:val="17"/>
              </w:rPr>
              <w:t>menunjukkan</w:t>
            </w:r>
            <w:proofErr w:type="spellEnd"/>
            <w:r>
              <w:rPr>
                <w:sz w:val="17"/>
                <w:szCs w:val="17"/>
              </w:rPr>
              <w:t xml:space="preserve"> bias </w:t>
            </w:r>
            <w:proofErr w:type="spellStart"/>
            <w:r>
              <w:rPr>
                <w:sz w:val="17"/>
                <w:szCs w:val="17"/>
              </w:rPr>
              <w:t>publikasi</w:t>
            </w:r>
            <w:proofErr w:type="spellEnd"/>
            <w:r>
              <w:rPr>
                <w:sz w:val="17"/>
                <w:szCs w:val="17"/>
              </w:rPr>
              <w:t>.</w:t>
            </w:r>
          </w:p>
        </w:tc>
      </w:tr>
      <w:tr w:rsidR="00C973DB" w14:paraId="41530736" w14:textId="77777777">
        <w:trPr>
          <w:cantSplit/>
          <w:jc w:val="center"/>
        </w:trPr>
        <w:tc>
          <w:tcPr>
            <w:tcW w:w="510" w:type="dxa"/>
            <w:tcBorders>
              <w:top w:val="nil"/>
              <w:left w:val="nil"/>
              <w:bottom w:val="single" w:sz="4" w:space="0" w:color="000000"/>
              <w:right w:val="nil"/>
            </w:tcBorders>
          </w:tcPr>
          <w:p w14:paraId="666E8BA8" w14:textId="77777777" w:rsidR="00C973DB" w:rsidRDefault="00AF0F19">
            <w:pPr>
              <w:jc w:val="center"/>
            </w:pPr>
            <w:r>
              <w:rPr>
                <w:sz w:val="17"/>
                <w:szCs w:val="17"/>
              </w:rPr>
              <w:t>4</w:t>
            </w:r>
          </w:p>
        </w:tc>
        <w:tc>
          <w:tcPr>
            <w:tcW w:w="4082" w:type="dxa"/>
            <w:tcBorders>
              <w:top w:val="nil"/>
              <w:left w:val="nil"/>
              <w:bottom w:val="single" w:sz="4" w:space="0" w:color="000000"/>
              <w:right w:val="nil"/>
            </w:tcBorders>
          </w:tcPr>
          <w:p w14:paraId="39F0A5A4" w14:textId="77777777" w:rsidR="00C973DB" w:rsidRDefault="00AF0F19">
            <w:proofErr w:type="spellStart"/>
            <w:r>
              <w:rPr>
                <w:i/>
                <w:iCs/>
                <w:sz w:val="17"/>
                <w:szCs w:val="17"/>
              </w:rPr>
              <w:t>Validitas</w:t>
            </w:r>
            <w:proofErr w:type="spellEnd"/>
            <w:r>
              <w:rPr>
                <w:i/>
                <w:iCs/>
                <w:sz w:val="17"/>
                <w:szCs w:val="17"/>
              </w:rPr>
              <w:t>.</w:t>
            </w:r>
            <w:r>
              <w:rPr>
                <w:sz w:val="17"/>
                <w:szCs w:val="17"/>
              </w:rPr>
              <w:t xml:space="preserve"> Were the included studies sufficiently valid for the type of question asked?</w:t>
            </w:r>
          </w:p>
          <w:p w14:paraId="600F56D9" w14:textId="77777777" w:rsidR="00C973DB" w:rsidRDefault="00AF0F19">
            <w:proofErr w:type="spellStart"/>
            <w:r>
              <w:rPr>
                <w:i/>
                <w:iCs/>
                <w:sz w:val="17"/>
                <w:szCs w:val="17"/>
              </w:rPr>
              <w:t>Apakah</w:t>
            </w:r>
            <w:proofErr w:type="spellEnd"/>
            <w:r>
              <w:rPr>
                <w:i/>
                <w:iCs/>
                <w:sz w:val="17"/>
                <w:szCs w:val="17"/>
              </w:rPr>
              <w:t xml:space="preserve"> </w:t>
            </w:r>
            <w:proofErr w:type="spellStart"/>
            <w:r>
              <w:rPr>
                <w:i/>
                <w:iCs/>
                <w:sz w:val="17"/>
                <w:szCs w:val="17"/>
              </w:rPr>
              <w:t>studi</w:t>
            </w:r>
            <w:proofErr w:type="spellEnd"/>
            <w:r>
              <w:rPr>
                <w:i/>
                <w:iCs/>
                <w:sz w:val="17"/>
                <w:szCs w:val="17"/>
              </w:rPr>
              <w:t xml:space="preserve"> yang </w:t>
            </w:r>
            <w:proofErr w:type="spellStart"/>
            <w:r>
              <w:rPr>
                <w:i/>
                <w:iCs/>
                <w:sz w:val="17"/>
                <w:szCs w:val="17"/>
              </w:rPr>
              <w:t>diikutkan</w:t>
            </w:r>
            <w:proofErr w:type="spellEnd"/>
            <w:r>
              <w:rPr>
                <w:i/>
                <w:iCs/>
                <w:sz w:val="17"/>
                <w:szCs w:val="17"/>
              </w:rPr>
              <w:t xml:space="preserve"> </w:t>
            </w:r>
            <w:proofErr w:type="spellStart"/>
            <w:r>
              <w:rPr>
                <w:i/>
                <w:iCs/>
                <w:sz w:val="17"/>
                <w:szCs w:val="17"/>
              </w:rPr>
              <w:t>cukup</w:t>
            </w:r>
            <w:proofErr w:type="spellEnd"/>
            <w:r>
              <w:rPr>
                <w:i/>
                <w:iCs/>
                <w:sz w:val="17"/>
                <w:szCs w:val="17"/>
              </w:rPr>
              <w:t xml:space="preserve"> valid </w:t>
            </w:r>
            <w:proofErr w:type="spellStart"/>
            <w:r>
              <w:rPr>
                <w:i/>
                <w:iCs/>
                <w:sz w:val="17"/>
                <w:szCs w:val="17"/>
              </w:rPr>
              <w:t>untuk</w:t>
            </w:r>
            <w:proofErr w:type="spellEnd"/>
            <w:r>
              <w:rPr>
                <w:i/>
                <w:iCs/>
                <w:sz w:val="17"/>
                <w:szCs w:val="17"/>
              </w:rPr>
              <w:t xml:space="preserve"> </w:t>
            </w:r>
            <w:proofErr w:type="spellStart"/>
            <w:r>
              <w:rPr>
                <w:i/>
                <w:iCs/>
                <w:sz w:val="17"/>
                <w:szCs w:val="17"/>
              </w:rPr>
              <w:t>jenis</w:t>
            </w:r>
            <w:proofErr w:type="spellEnd"/>
            <w:r>
              <w:rPr>
                <w:i/>
                <w:iCs/>
                <w:sz w:val="17"/>
                <w:szCs w:val="17"/>
              </w:rPr>
              <w:t xml:space="preserve"> </w:t>
            </w:r>
            <w:proofErr w:type="spellStart"/>
            <w:r>
              <w:rPr>
                <w:i/>
                <w:iCs/>
                <w:sz w:val="17"/>
                <w:szCs w:val="17"/>
              </w:rPr>
              <w:t>pertanyaannya</w:t>
            </w:r>
            <w:proofErr w:type="spellEnd"/>
            <w:r>
              <w:rPr>
                <w:i/>
                <w:iCs/>
                <w:sz w:val="17"/>
                <w:szCs w:val="17"/>
              </w:rPr>
              <w:t>?</w:t>
            </w:r>
          </w:p>
        </w:tc>
        <w:tc>
          <w:tcPr>
            <w:tcW w:w="1474" w:type="dxa"/>
            <w:tcBorders>
              <w:top w:val="nil"/>
              <w:left w:val="nil"/>
              <w:bottom w:val="single" w:sz="4" w:space="0" w:color="000000"/>
              <w:right w:val="nil"/>
            </w:tcBorders>
          </w:tcPr>
          <w:p w14:paraId="4783AD9B" w14:textId="77777777" w:rsidR="00C973DB" w:rsidRDefault="00AF0F19">
            <w:pPr>
              <w:jc w:val="center"/>
            </w:pPr>
            <w:r>
              <w:rPr>
                <w:sz w:val="17"/>
                <w:szCs w:val="17"/>
              </w:rPr>
              <w:t>Sebagian</w:t>
            </w:r>
          </w:p>
        </w:tc>
        <w:tc>
          <w:tcPr>
            <w:tcW w:w="8505" w:type="dxa"/>
            <w:tcBorders>
              <w:top w:val="nil"/>
              <w:left w:val="nil"/>
              <w:bottom w:val="single" w:sz="4" w:space="0" w:color="000000"/>
              <w:right w:val="nil"/>
            </w:tcBorders>
          </w:tcPr>
          <w:p w14:paraId="21A7E6EE" w14:textId="77777777" w:rsidR="00C973DB" w:rsidRDefault="00AF0F19">
            <w:proofErr w:type="spellStart"/>
            <w:r>
              <w:rPr>
                <w:sz w:val="17"/>
                <w:szCs w:val="17"/>
              </w:rPr>
              <w:t>Kualitas</w:t>
            </w:r>
            <w:proofErr w:type="spellEnd"/>
            <w:r>
              <w:rPr>
                <w:sz w:val="17"/>
                <w:szCs w:val="17"/>
              </w:rPr>
              <w:t xml:space="preserve"> </w:t>
            </w:r>
            <w:proofErr w:type="spellStart"/>
            <w:r>
              <w:rPr>
                <w:sz w:val="17"/>
                <w:szCs w:val="17"/>
              </w:rPr>
              <w:t>dinilai</w:t>
            </w:r>
            <w:proofErr w:type="spellEnd"/>
            <w:r>
              <w:rPr>
                <w:sz w:val="17"/>
                <w:szCs w:val="17"/>
              </w:rPr>
              <w:t xml:space="preserve"> </w:t>
            </w:r>
            <w:proofErr w:type="spellStart"/>
            <w:r>
              <w:rPr>
                <w:sz w:val="17"/>
                <w:szCs w:val="17"/>
              </w:rPr>
              <w:t>dengan</w:t>
            </w:r>
            <w:proofErr w:type="spellEnd"/>
            <w:r>
              <w:rPr>
                <w:sz w:val="17"/>
                <w:szCs w:val="17"/>
              </w:rPr>
              <w:t xml:space="preserve"> </w:t>
            </w:r>
            <w:proofErr w:type="spellStart"/>
            <w:r>
              <w:rPr>
                <w:sz w:val="17"/>
                <w:szCs w:val="17"/>
              </w:rPr>
              <w:t>skala</w:t>
            </w:r>
            <w:proofErr w:type="spellEnd"/>
            <w:r>
              <w:rPr>
                <w:sz w:val="17"/>
                <w:szCs w:val="17"/>
              </w:rPr>
              <w:t xml:space="preserve"> lima </w:t>
            </w:r>
            <w:proofErr w:type="spellStart"/>
            <w:r>
              <w:rPr>
                <w:sz w:val="17"/>
                <w:szCs w:val="17"/>
              </w:rPr>
              <w:t>poin</w:t>
            </w:r>
            <w:proofErr w:type="spellEnd"/>
            <w:r>
              <w:rPr>
                <w:sz w:val="17"/>
                <w:szCs w:val="17"/>
              </w:rPr>
              <w:t xml:space="preserve"> yang </w:t>
            </w:r>
            <w:proofErr w:type="spellStart"/>
            <w:r>
              <w:rPr>
                <w:sz w:val="17"/>
                <w:szCs w:val="17"/>
              </w:rPr>
              <w:t>menilai</w:t>
            </w:r>
            <w:proofErr w:type="spellEnd"/>
            <w:r>
              <w:rPr>
                <w:sz w:val="17"/>
                <w:szCs w:val="17"/>
              </w:rPr>
              <w:t xml:space="preserve"> </w:t>
            </w:r>
            <w:proofErr w:type="spellStart"/>
            <w:r>
              <w:rPr>
                <w:sz w:val="17"/>
                <w:szCs w:val="17"/>
              </w:rPr>
              <w:t>mutu</w:t>
            </w:r>
            <w:proofErr w:type="spellEnd"/>
            <w:r>
              <w:rPr>
                <w:sz w:val="17"/>
                <w:szCs w:val="17"/>
              </w:rPr>
              <w:t xml:space="preserve"> </w:t>
            </w:r>
            <w:proofErr w:type="spellStart"/>
            <w:r>
              <w:rPr>
                <w:sz w:val="17"/>
                <w:szCs w:val="17"/>
              </w:rPr>
              <w:t>laporan</w:t>
            </w:r>
            <w:proofErr w:type="spellEnd"/>
            <w:r>
              <w:rPr>
                <w:sz w:val="17"/>
                <w:szCs w:val="17"/>
              </w:rPr>
              <w:t xml:space="preserve">, </w:t>
            </w:r>
            <w:proofErr w:type="spellStart"/>
            <w:r>
              <w:rPr>
                <w:sz w:val="17"/>
                <w:szCs w:val="17"/>
              </w:rPr>
              <w:t>bukan</w:t>
            </w:r>
            <w:proofErr w:type="spellEnd"/>
            <w:r>
              <w:rPr>
                <w:sz w:val="17"/>
                <w:szCs w:val="17"/>
              </w:rPr>
              <w:t xml:space="preserve"> </w:t>
            </w:r>
            <w:proofErr w:type="spellStart"/>
            <w:r>
              <w:rPr>
                <w:sz w:val="17"/>
                <w:szCs w:val="17"/>
              </w:rPr>
              <w:t>risiko</w:t>
            </w:r>
            <w:proofErr w:type="spellEnd"/>
            <w:r>
              <w:rPr>
                <w:sz w:val="17"/>
                <w:szCs w:val="17"/>
              </w:rPr>
              <w:t xml:space="preserve"> bias per domain. </w:t>
            </w:r>
            <w:proofErr w:type="spellStart"/>
            <w:r>
              <w:rPr>
                <w:sz w:val="17"/>
                <w:szCs w:val="17"/>
              </w:rPr>
              <w:t>Hasilnya</w:t>
            </w:r>
            <w:proofErr w:type="spellEnd"/>
            <w:r>
              <w:rPr>
                <w:sz w:val="17"/>
                <w:szCs w:val="17"/>
              </w:rPr>
              <w:t xml:space="preserve"> “modest quality score (median 2, IQR 1–3)” (</w:t>
            </w:r>
            <w:proofErr w:type="spellStart"/>
            <w:r>
              <w:rPr>
                <w:sz w:val="17"/>
                <w:szCs w:val="17"/>
              </w:rPr>
              <w:t>hlm</w:t>
            </w:r>
            <w:proofErr w:type="spellEnd"/>
            <w:r>
              <w:rPr>
                <w:sz w:val="17"/>
                <w:szCs w:val="17"/>
              </w:rPr>
              <w:t xml:space="preserve">. 852). </w:t>
            </w:r>
            <w:proofErr w:type="spellStart"/>
            <w:r>
              <w:rPr>
                <w:sz w:val="17"/>
                <w:szCs w:val="17"/>
              </w:rPr>
              <w:t>Penyamaran</w:t>
            </w:r>
            <w:proofErr w:type="spellEnd"/>
            <w:r>
              <w:rPr>
                <w:sz w:val="17"/>
                <w:szCs w:val="17"/>
              </w:rPr>
              <w:t xml:space="preserve"> </w:t>
            </w:r>
            <w:proofErr w:type="spellStart"/>
            <w:r>
              <w:rPr>
                <w:sz w:val="17"/>
                <w:szCs w:val="17"/>
              </w:rPr>
              <w:t>ganda</w:t>
            </w:r>
            <w:proofErr w:type="spellEnd"/>
            <w:r>
              <w:rPr>
                <w:sz w:val="17"/>
                <w:szCs w:val="17"/>
              </w:rPr>
              <w:t xml:space="preserve"> </w:t>
            </w:r>
            <w:proofErr w:type="spellStart"/>
            <w:r>
              <w:rPr>
                <w:sz w:val="17"/>
                <w:szCs w:val="17"/>
              </w:rPr>
              <w:t>diganti</w:t>
            </w:r>
            <w:proofErr w:type="spellEnd"/>
            <w:r>
              <w:rPr>
                <w:sz w:val="17"/>
                <w:szCs w:val="17"/>
              </w:rPr>
              <w:t xml:space="preserve"> </w:t>
            </w:r>
            <w:proofErr w:type="spellStart"/>
            <w:r>
              <w:rPr>
                <w:sz w:val="17"/>
                <w:szCs w:val="17"/>
              </w:rPr>
              <w:t>dengan</w:t>
            </w:r>
            <w:proofErr w:type="spellEnd"/>
            <w:r>
              <w:rPr>
                <w:sz w:val="17"/>
                <w:szCs w:val="17"/>
              </w:rPr>
              <w:t xml:space="preserve"> </w:t>
            </w:r>
            <w:proofErr w:type="spellStart"/>
            <w:r>
              <w:rPr>
                <w:sz w:val="17"/>
                <w:szCs w:val="17"/>
              </w:rPr>
              <w:t>penilaian</w:t>
            </w:r>
            <w:proofErr w:type="spellEnd"/>
            <w:r>
              <w:rPr>
                <w:sz w:val="17"/>
                <w:szCs w:val="17"/>
              </w:rPr>
              <w:t xml:space="preserve"> </w:t>
            </w:r>
            <w:proofErr w:type="spellStart"/>
            <w:r>
              <w:rPr>
                <w:sz w:val="17"/>
                <w:szCs w:val="17"/>
              </w:rPr>
              <w:t>luaran</w:t>
            </w:r>
            <w:proofErr w:type="spellEnd"/>
            <w:r>
              <w:rPr>
                <w:sz w:val="17"/>
                <w:szCs w:val="17"/>
              </w:rPr>
              <w:t xml:space="preserve"> yang </w:t>
            </w:r>
            <w:proofErr w:type="spellStart"/>
            <w:r>
              <w:rPr>
                <w:sz w:val="17"/>
                <w:szCs w:val="17"/>
              </w:rPr>
              <w:t>buta</w:t>
            </w:r>
            <w:proofErr w:type="spellEnd"/>
            <w:r>
              <w:rPr>
                <w:sz w:val="17"/>
                <w:szCs w:val="17"/>
              </w:rPr>
              <w:t xml:space="preserve">. </w:t>
            </w:r>
            <w:proofErr w:type="spellStart"/>
            <w:r>
              <w:rPr>
                <w:sz w:val="17"/>
                <w:szCs w:val="17"/>
              </w:rPr>
              <w:t>Konsealmen</w:t>
            </w:r>
            <w:proofErr w:type="spellEnd"/>
            <w:r>
              <w:rPr>
                <w:sz w:val="17"/>
                <w:szCs w:val="17"/>
              </w:rPr>
              <w:t xml:space="preserve"> </w:t>
            </w:r>
            <w:proofErr w:type="spellStart"/>
            <w:r>
              <w:rPr>
                <w:sz w:val="17"/>
                <w:szCs w:val="17"/>
              </w:rPr>
              <w:t>alokasi</w:t>
            </w:r>
            <w:proofErr w:type="spellEnd"/>
            <w:r>
              <w:rPr>
                <w:sz w:val="17"/>
                <w:szCs w:val="17"/>
              </w:rPr>
              <w:t xml:space="preserve"> dan data </w:t>
            </w:r>
            <w:proofErr w:type="spellStart"/>
            <w:r>
              <w:rPr>
                <w:sz w:val="17"/>
                <w:szCs w:val="17"/>
              </w:rPr>
              <w:t>luaran</w:t>
            </w:r>
            <w:proofErr w:type="spellEnd"/>
            <w:r>
              <w:rPr>
                <w:sz w:val="17"/>
                <w:szCs w:val="17"/>
              </w:rPr>
              <w:t xml:space="preserve"> yang </w:t>
            </w:r>
            <w:proofErr w:type="spellStart"/>
            <w:r>
              <w:rPr>
                <w:sz w:val="17"/>
                <w:szCs w:val="17"/>
              </w:rPr>
              <w:t>hilang</w:t>
            </w:r>
            <w:proofErr w:type="spellEnd"/>
            <w:r>
              <w:rPr>
                <w:sz w:val="17"/>
                <w:szCs w:val="17"/>
              </w:rPr>
              <w:t xml:space="preserve"> </w:t>
            </w:r>
            <w:proofErr w:type="spellStart"/>
            <w:r>
              <w:rPr>
                <w:sz w:val="17"/>
                <w:szCs w:val="17"/>
              </w:rPr>
              <w:t>tidak</w:t>
            </w:r>
            <w:proofErr w:type="spellEnd"/>
            <w:r>
              <w:rPr>
                <w:sz w:val="17"/>
                <w:szCs w:val="17"/>
              </w:rPr>
              <w:t xml:space="preserve"> </w:t>
            </w:r>
            <w:proofErr w:type="spellStart"/>
            <w:r>
              <w:rPr>
                <w:sz w:val="17"/>
                <w:szCs w:val="17"/>
              </w:rPr>
              <w:t>diuraikan</w:t>
            </w:r>
            <w:proofErr w:type="spellEnd"/>
            <w:r>
              <w:rPr>
                <w:sz w:val="17"/>
                <w:szCs w:val="17"/>
              </w:rPr>
              <w:t xml:space="preserve"> per </w:t>
            </w:r>
            <w:proofErr w:type="spellStart"/>
            <w:r>
              <w:rPr>
                <w:sz w:val="17"/>
                <w:szCs w:val="17"/>
              </w:rPr>
              <w:t>studi</w:t>
            </w:r>
            <w:proofErr w:type="spellEnd"/>
            <w:r>
              <w:rPr>
                <w:sz w:val="17"/>
                <w:szCs w:val="17"/>
              </w:rPr>
              <w:t>.</w:t>
            </w:r>
          </w:p>
        </w:tc>
      </w:tr>
      <w:tr w:rsidR="00C973DB" w14:paraId="41D04AE8" w14:textId="77777777">
        <w:trPr>
          <w:cantSplit/>
          <w:jc w:val="center"/>
        </w:trPr>
        <w:tc>
          <w:tcPr>
            <w:tcW w:w="510" w:type="dxa"/>
            <w:tcBorders>
              <w:top w:val="nil"/>
              <w:left w:val="nil"/>
              <w:bottom w:val="single" w:sz="4" w:space="0" w:color="000000"/>
              <w:right w:val="nil"/>
            </w:tcBorders>
          </w:tcPr>
          <w:p w14:paraId="294878C9" w14:textId="77777777" w:rsidR="00C973DB" w:rsidRDefault="00AF0F19">
            <w:pPr>
              <w:jc w:val="center"/>
            </w:pPr>
            <w:r>
              <w:rPr>
                <w:sz w:val="17"/>
                <w:szCs w:val="17"/>
              </w:rPr>
              <w:t>5</w:t>
            </w:r>
          </w:p>
        </w:tc>
        <w:tc>
          <w:tcPr>
            <w:tcW w:w="4082" w:type="dxa"/>
            <w:tcBorders>
              <w:top w:val="nil"/>
              <w:left w:val="nil"/>
              <w:bottom w:val="single" w:sz="4" w:space="0" w:color="000000"/>
              <w:right w:val="nil"/>
            </w:tcBorders>
          </w:tcPr>
          <w:p w14:paraId="5C4E8C83" w14:textId="77777777" w:rsidR="00C973DB" w:rsidRDefault="00AF0F19">
            <w:proofErr w:type="spellStart"/>
            <w:r>
              <w:rPr>
                <w:i/>
                <w:iCs/>
                <w:sz w:val="17"/>
                <w:szCs w:val="17"/>
              </w:rPr>
              <w:t>Validitas</w:t>
            </w:r>
            <w:proofErr w:type="spellEnd"/>
            <w:r>
              <w:rPr>
                <w:i/>
                <w:iCs/>
                <w:sz w:val="17"/>
                <w:szCs w:val="17"/>
              </w:rPr>
              <w:t>.</w:t>
            </w:r>
            <w:r>
              <w:rPr>
                <w:sz w:val="17"/>
                <w:szCs w:val="17"/>
              </w:rPr>
              <w:t xml:space="preserve"> Were the results consistent from study to study?</w:t>
            </w:r>
          </w:p>
          <w:p w14:paraId="4C716118" w14:textId="77777777" w:rsidR="00C973DB" w:rsidRDefault="00AF0F19">
            <w:proofErr w:type="spellStart"/>
            <w:r>
              <w:rPr>
                <w:i/>
                <w:iCs/>
                <w:sz w:val="17"/>
                <w:szCs w:val="17"/>
              </w:rPr>
              <w:t>Apakah</w:t>
            </w:r>
            <w:proofErr w:type="spellEnd"/>
            <w:r>
              <w:rPr>
                <w:i/>
                <w:iCs/>
                <w:sz w:val="17"/>
                <w:szCs w:val="17"/>
              </w:rPr>
              <w:t xml:space="preserve"> </w:t>
            </w:r>
            <w:proofErr w:type="spellStart"/>
            <w:r>
              <w:rPr>
                <w:i/>
                <w:iCs/>
                <w:sz w:val="17"/>
                <w:szCs w:val="17"/>
              </w:rPr>
              <w:t>hasil</w:t>
            </w:r>
            <w:proofErr w:type="spellEnd"/>
            <w:r>
              <w:rPr>
                <w:i/>
                <w:iCs/>
                <w:sz w:val="17"/>
                <w:szCs w:val="17"/>
              </w:rPr>
              <w:t xml:space="preserve"> </w:t>
            </w:r>
            <w:proofErr w:type="spellStart"/>
            <w:r>
              <w:rPr>
                <w:i/>
                <w:iCs/>
                <w:sz w:val="17"/>
                <w:szCs w:val="17"/>
              </w:rPr>
              <w:t>konsisten</w:t>
            </w:r>
            <w:proofErr w:type="spellEnd"/>
            <w:r>
              <w:rPr>
                <w:i/>
                <w:iCs/>
                <w:sz w:val="17"/>
                <w:szCs w:val="17"/>
              </w:rPr>
              <w:t xml:space="preserve"> </w:t>
            </w:r>
            <w:proofErr w:type="spellStart"/>
            <w:r>
              <w:rPr>
                <w:i/>
                <w:iCs/>
                <w:sz w:val="17"/>
                <w:szCs w:val="17"/>
              </w:rPr>
              <w:t>antarstudi</w:t>
            </w:r>
            <w:proofErr w:type="spellEnd"/>
            <w:r>
              <w:rPr>
                <w:i/>
                <w:iCs/>
                <w:sz w:val="17"/>
                <w:szCs w:val="17"/>
              </w:rPr>
              <w:t>?</w:t>
            </w:r>
          </w:p>
        </w:tc>
        <w:tc>
          <w:tcPr>
            <w:tcW w:w="1474" w:type="dxa"/>
            <w:tcBorders>
              <w:top w:val="nil"/>
              <w:left w:val="nil"/>
              <w:bottom w:val="single" w:sz="4" w:space="0" w:color="000000"/>
              <w:right w:val="nil"/>
            </w:tcBorders>
          </w:tcPr>
          <w:p w14:paraId="34A6B7F3" w14:textId="77777777" w:rsidR="00C973DB" w:rsidRDefault="00AF0F19">
            <w:pPr>
              <w:jc w:val="center"/>
            </w:pPr>
            <w:r>
              <w:rPr>
                <w:sz w:val="17"/>
                <w:szCs w:val="17"/>
              </w:rPr>
              <w:t>Sebagian</w:t>
            </w:r>
          </w:p>
        </w:tc>
        <w:tc>
          <w:tcPr>
            <w:tcW w:w="8505" w:type="dxa"/>
            <w:tcBorders>
              <w:top w:val="nil"/>
              <w:left w:val="nil"/>
              <w:bottom w:val="single" w:sz="4" w:space="0" w:color="000000"/>
              <w:right w:val="nil"/>
            </w:tcBorders>
          </w:tcPr>
          <w:p w14:paraId="7AEBC422" w14:textId="77777777" w:rsidR="00C973DB" w:rsidRDefault="00AF0F19">
            <w:proofErr w:type="spellStart"/>
            <w:r>
              <w:rPr>
                <w:sz w:val="17"/>
                <w:szCs w:val="17"/>
              </w:rPr>
              <w:t>Heterogenitas</w:t>
            </w:r>
            <w:proofErr w:type="spellEnd"/>
            <w:r>
              <w:rPr>
                <w:sz w:val="17"/>
                <w:szCs w:val="17"/>
              </w:rPr>
              <w:t xml:space="preserve"> </w:t>
            </w:r>
            <w:proofErr w:type="spellStart"/>
            <w:r>
              <w:rPr>
                <w:sz w:val="17"/>
                <w:szCs w:val="17"/>
              </w:rPr>
              <w:t>tidak</w:t>
            </w:r>
            <w:proofErr w:type="spellEnd"/>
            <w:r>
              <w:rPr>
                <w:sz w:val="17"/>
                <w:szCs w:val="17"/>
              </w:rPr>
              <w:t xml:space="preserve"> </w:t>
            </w:r>
            <w:proofErr w:type="spellStart"/>
            <w:r>
              <w:rPr>
                <w:sz w:val="17"/>
                <w:szCs w:val="17"/>
              </w:rPr>
              <w:t>ditemukan</w:t>
            </w:r>
            <w:proofErr w:type="spellEnd"/>
            <w:r>
              <w:rPr>
                <w:sz w:val="17"/>
                <w:szCs w:val="17"/>
              </w:rPr>
              <w:t>, “There was no evidence of heterogeneity among studies” (</w:t>
            </w:r>
            <w:proofErr w:type="spellStart"/>
            <w:r>
              <w:rPr>
                <w:sz w:val="17"/>
                <w:szCs w:val="17"/>
              </w:rPr>
              <w:t>hlm</w:t>
            </w:r>
            <w:proofErr w:type="spellEnd"/>
            <w:r>
              <w:rPr>
                <w:sz w:val="17"/>
                <w:szCs w:val="17"/>
              </w:rPr>
              <w:t xml:space="preserve">. 852). </w:t>
            </w:r>
            <w:proofErr w:type="spellStart"/>
            <w:r>
              <w:rPr>
                <w:sz w:val="17"/>
                <w:szCs w:val="17"/>
              </w:rPr>
              <w:t>Namun</w:t>
            </w:r>
            <w:proofErr w:type="spellEnd"/>
            <w:r>
              <w:rPr>
                <w:sz w:val="17"/>
                <w:szCs w:val="17"/>
              </w:rPr>
              <w:t xml:space="preserve"> </w:t>
            </w:r>
            <w:proofErr w:type="spellStart"/>
            <w:r>
              <w:rPr>
                <w:sz w:val="17"/>
                <w:szCs w:val="17"/>
              </w:rPr>
              <w:t>estimasi</w:t>
            </w:r>
            <w:proofErr w:type="spellEnd"/>
            <w:r>
              <w:rPr>
                <w:sz w:val="17"/>
                <w:szCs w:val="17"/>
              </w:rPr>
              <w:t xml:space="preserve"> </w:t>
            </w:r>
            <w:proofErr w:type="spellStart"/>
            <w:r>
              <w:rPr>
                <w:sz w:val="17"/>
                <w:szCs w:val="17"/>
              </w:rPr>
              <w:t>gabungan</w:t>
            </w:r>
            <w:proofErr w:type="spellEnd"/>
            <w:r>
              <w:rPr>
                <w:sz w:val="17"/>
                <w:szCs w:val="17"/>
              </w:rPr>
              <w:t xml:space="preserve"> </w:t>
            </w:r>
            <w:proofErr w:type="spellStart"/>
            <w:r>
              <w:rPr>
                <w:sz w:val="17"/>
                <w:szCs w:val="17"/>
              </w:rPr>
              <w:t>memadukan</w:t>
            </w:r>
            <w:proofErr w:type="spellEnd"/>
            <w:r>
              <w:rPr>
                <w:sz w:val="17"/>
                <w:szCs w:val="17"/>
              </w:rPr>
              <w:t xml:space="preserve"> </w:t>
            </w:r>
            <w:proofErr w:type="spellStart"/>
            <w:r>
              <w:rPr>
                <w:sz w:val="17"/>
                <w:szCs w:val="17"/>
              </w:rPr>
              <w:t>perbandingan</w:t>
            </w:r>
            <w:proofErr w:type="spellEnd"/>
            <w:r>
              <w:rPr>
                <w:sz w:val="17"/>
                <w:szCs w:val="17"/>
              </w:rPr>
              <w:t xml:space="preserve"> </w:t>
            </w:r>
            <w:proofErr w:type="spellStart"/>
            <w:r>
              <w:rPr>
                <w:sz w:val="17"/>
                <w:szCs w:val="17"/>
              </w:rPr>
              <w:t>langsung</w:t>
            </w:r>
            <w:proofErr w:type="spellEnd"/>
            <w:r>
              <w:rPr>
                <w:sz w:val="17"/>
                <w:szCs w:val="17"/>
              </w:rPr>
              <w:t xml:space="preserve"> dan </w:t>
            </w:r>
            <w:proofErr w:type="spellStart"/>
            <w:r>
              <w:rPr>
                <w:sz w:val="17"/>
                <w:szCs w:val="17"/>
              </w:rPr>
              <w:t>perbandingan</w:t>
            </w:r>
            <w:proofErr w:type="spellEnd"/>
            <w:r>
              <w:rPr>
                <w:sz w:val="17"/>
                <w:szCs w:val="17"/>
              </w:rPr>
              <w:t xml:space="preserve"> </w:t>
            </w:r>
            <w:proofErr w:type="spellStart"/>
            <w:r>
              <w:rPr>
                <w:sz w:val="17"/>
                <w:szCs w:val="17"/>
              </w:rPr>
              <w:t>tidak</w:t>
            </w:r>
            <w:proofErr w:type="spellEnd"/>
            <w:r>
              <w:rPr>
                <w:sz w:val="17"/>
                <w:szCs w:val="17"/>
              </w:rPr>
              <w:t xml:space="preserve"> </w:t>
            </w:r>
            <w:proofErr w:type="spellStart"/>
            <w:r>
              <w:rPr>
                <w:sz w:val="17"/>
                <w:szCs w:val="17"/>
              </w:rPr>
              <w:t>langsung</w:t>
            </w:r>
            <w:proofErr w:type="spellEnd"/>
            <w:r>
              <w:rPr>
                <w:sz w:val="17"/>
                <w:szCs w:val="17"/>
              </w:rPr>
              <w:t xml:space="preserve"> yang </w:t>
            </w:r>
            <w:proofErr w:type="spellStart"/>
            <w:r>
              <w:rPr>
                <w:sz w:val="17"/>
                <w:szCs w:val="17"/>
              </w:rPr>
              <w:t>disesuaikan</w:t>
            </w:r>
            <w:proofErr w:type="spellEnd"/>
            <w:r>
              <w:rPr>
                <w:sz w:val="17"/>
                <w:szCs w:val="17"/>
              </w:rPr>
              <w:t xml:space="preserve"> </w:t>
            </w:r>
            <w:proofErr w:type="spellStart"/>
            <w:r>
              <w:rPr>
                <w:sz w:val="17"/>
                <w:szCs w:val="17"/>
              </w:rPr>
              <w:t>dari</w:t>
            </w:r>
            <w:proofErr w:type="spellEnd"/>
            <w:r>
              <w:rPr>
                <w:sz w:val="17"/>
                <w:szCs w:val="17"/>
              </w:rPr>
              <w:t xml:space="preserve"> uji yang </w:t>
            </w:r>
            <w:proofErr w:type="spellStart"/>
            <w:r>
              <w:rPr>
                <w:sz w:val="17"/>
                <w:szCs w:val="17"/>
              </w:rPr>
              <w:t>sama</w:t>
            </w:r>
            <w:proofErr w:type="spellEnd"/>
            <w:r>
              <w:rPr>
                <w:sz w:val="17"/>
                <w:szCs w:val="17"/>
              </w:rPr>
              <w:t xml:space="preserve">, </w:t>
            </w:r>
            <w:proofErr w:type="spellStart"/>
            <w:r>
              <w:rPr>
                <w:sz w:val="17"/>
                <w:szCs w:val="17"/>
              </w:rPr>
              <w:t>dengan</w:t>
            </w:r>
            <w:proofErr w:type="spellEnd"/>
            <w:r>
              <w:rPr>
                <w:sz w:val="17"/>
                <w:szCs w:val="17"/>
              </w:rPr>
              <w:t xml:space="preserve"> </w:t>
            </w:r>
            <w:proofErr w:type="spellStart"/>
            <w:r>
              <w:rPr>
                <w:sz w:val="17"/>
                <w:szCs w:val="17"/>
              </w:rPr>
              <w:t>asumsi</w:t>
            </w:r>
            <w:proofErr w:type="spellEnd"/>
            <w:r>
              <w:rPr>
                <w:sz w:val="17"/>
                <w:szCs w:val="17"/>
              </w:rPr>
              <w:t xml:space="preserve"> </w:t>
            </w:r>
            <w:proofErr w:type="spellStart"/>
            <w:r>
              <w:rPr>
                <w:sz w:val="17"/>
                <w:szCs w:val="17"/>
              </w:rPr>
              <w:t>efek</w:t>
            </w:r>
            <w:proofErr w:type="spellEnd"/>
            <w:r>
              <w:rPr>
                <w:sz w:val="17"/>
                <w:szCs w:val="17"/>
              </w:rPr>
              <w:t xml:space="preserve"> </w:t>
            </w:r>
            <w:proofErr w:type="spellStart"/>
            <w:r>
              <w:rPr>
                <w:sz w:val="17"/>
                <w:szCs w:val="17"/>
              </w:rPr>
              <w:t>stabil</w:t>
            </w:r>
            <w:proofErr w:type="spellEnd"/>
            <w:r>
              <w:rPr>
                <w:sz w:val="17"/>
                <w:szCs w:val="17"/>
              </w:rPr>
              <w:t xml:space="preserve"> </w:t>
            </w:r>
            <w:proofErr w:type="spellStart"/>
            <w:r>
              <w:rPr>
                <w:sz w:val="17"/>
                <w:szCs w:val="17"/>
              </w:rPr>
              <w:t>antaruji</w:t>
            </w:r>
            <w:proofErr w:type="spellEnd"/>
            <w:r>
              <w:rPr>
                <w:sz w:val="17"/>
                <w:szCs w:val="17"/>
              </w:rPr>
              <w:t>.</w:t>
            </w:r>
          </w:p>
        </w:tc>
      </w:tr>
      <w:tr w:rsidR="00C973DB" w14:paraId="79C1A19E" w14:textId="77777777">
        <w:trPr>
          <w:cantSplit/>
          <w:jc w:val="center"/>
        </w:trPr>
        <w:tc>
          <w:tcPr>
            <w:tcW w:w="510" w:type="dxa"/>
            <w:tcBorders>
              <w:top w:val="nil"/>
              <w:left w:val="nil"/>
              <w:bottom w:val="single" w:sz="4" w:space="0" w:color="000000"/>
              <w:right w:val="nil"/>
            </w:tcBorders>
          </w:tcPr>
          <w:p w14:paraId="6ED6782D" w14:textId="77777777" w:rsidR="00C973DB" w:rsidRDefault="00AF0F19">
            <w:pPr>
              <w:jc w:val="center"/>
            </w:pPr>
            <w:r>
              <w:rPr>
                <w:sz w:val="17"/>
                <w:szCs w:val="17"/>
              </w:rPr>
              <w:t>6</w:t>
            </w:r>
          </w:p>
        </w:tc>
        <w:tc>
          <w:tcPr>
            <w:tcW w:w="4082" w:type="dxa"/>
            <w:tcBorders>
              <w:top w:val="nil"/>
              <w:left w:val="nil"/>
              <w:bottom w:val="single" w:sz="4" w:space="0" w:color="000000"/>
              <w:right w:val="nil"/>
            </w:tcBorders>
          </w:tcPr>
          <w:p w14:paraId="34CD44A5" w14:textId="77777777" w:rsidR="00C973DB" w:rsidRDefault="00AF0F19">
            <w:r>
              <w:rPr>
                <w:i/>
                <w:iCs/>
                <w:sz w:val="17"/>
                <w:szCs w:val="17"/>
              </w:rPr>
              <w:t>Hasil.</w:t>
            </w:r>
            <w:r>
              <w:rPr>
                <w:sz w:val="17"/>
                <w:szCs w:val="17"/>
              </w:rPr>
              <w:t xml:space="preserve"> What were the overall results of the review?</w:t>
            </w:r>
          </w:p>
          <w:p w14:paraId="41CF2FCE" w14:textId="77777777" w:rsidR="00C973DB" w:rsidRDefault="00AF0F19">
            <w:r>
              <w:rPr>
                <w:i/>
                <w:iCs/>
                <w:sz w:val="17"/>
                <w:szCs w:val="17"/>
              </w:rPr>
              <w:t xml:space="preserve">Apa </w:t>
            </w:r>
            <w:proofErr w:type="spellStart"/>
            <w:r>
              <w:rPr>
                <w:i/>
                <w:iCs/>
                <w:sz w:val="17"/>
                <w:szCs w:val="17"/>
              </w:rPr>
              <w:t>hasil</w:t>
            </w:r>
            <w:proofErr w:type="spellEnd"/>
            <w:r>
              <w:rPr>
                <w:i/>
                <w:iCs/>
                <w:sz w:val="17"/>
                <w:szCs w:val="17"/>
              </w:rPr>
              <w:t xml:space="preserve"> </w:t>
            </w:r>
            <w:proofErr w:type="spellStart"/>
            <w:r>
              <w:rPr>
                <w:i/>
                <w:iCs/>
                <w:sz w:val="17"/>
                <w:szCs w:val="17"/>
              </w:rPr>
              <w:t>keseluruhan</w:t>
            </w:r>
            <w:proofErr w:type="spellEnd"/>
            <w:r>
              <w:rPr>
                <w:i/>
                <w:iCs/>
                <w:sz w:val="17"/>
                <w:szCs w:val="17"/>
              </w:rPr>
              <w:t xml:space="preserve"> </w:t>
            </w:r>
            <w:proofErr w:type="spellStart"/>
            <w:r>
              <w:rPr>
                <w:i/>
                <w:iCs/>
                <w:sz w:val="17"/>
                <w:szCs w:val="17"/>
              </w:rPr>
              <w:t>tinjauan</w:t>
            </w:r>
            <w:proofErr w:type="spellEnd"/>
            <w:r>
              <w:rPr>
                <w:i/>
                <w:iCs/>
                <w:sz w:val="17"/>
                <w:szCs w:val="17"/>
              </w:rPr>
              <w:t>?</w:t>
            </w:r>
          </w:p>
        </w:tc>
        <w:tc>
          <w:tcPr>
            <w:tcW w:w="1474" w:type="dxa"/>
            <w:tcBorders>
              <w:top w:val="nil"/>
              <w:left w:val="nil"/>
              <w:bottom w:val="single" w:sz="4" w:space="0" w:color="000000"/>
              <w:right w:val="nil"/>
            </w:tcBorders>
          </w:tcPr>
          <w:p w14:paraId="4469BEB6"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27C633E5" w14:textId="77777777" w:rsidR="00C973DB" w:rsidRDefault="00AF0F19">
            <w:r>
              <w:rPr>
                <w:sz w:val="17"/>
                <w:szCs w:val="17"/>
              </w:rPr>
              <w:t xml:space="preserve">Dari 34 </w:t>
            </w:r>
            <w:proofErr w:type="spellStart"/>
            <w:r>
              <w:rPr>
                <w:sz w:val="17"/>
                <w:szCs w:val="17"/>
              </w:rPr>
              <w:t>studi</w:t>
            </w:r>
            <w:proofErr w:type="spellEnd"/>
            <w:r>
              <w:rPr>
                <w:sz w:val="17"/>
                <w:szCs w:val="17"/>
              </w:rPr>
              <w:t xml:space="preserve"> (3.041 </w:t>
            </w:r>
            <w:proofErr w:type="spellStart"/>
            <w:r>
              <w:rPr>
                <w:sz w:val="17"/>
                <w:szCs w:val="17"/>
              </w:rPr>
              <w:t>pasien</w:t>
            </w:r>
            <w:proofErr w:type="spellEnd"/>
            <w:r>
              <w:rPr>
                <w:sz w:val="17"/>
                <w:szCs w:val="17"/>
              </w:rPr>
              <w:t xml:space="preserve">), CPAP </w:t>
            </w:r>
            <w:proofErr w:type="spellStart"/>
            <w:r>
              <w:rPr>
                <w:sz w:val="17"/>
                <w:szCs w:val="17"/>
              </w:rPr>
              <w:t>dibanding</w:t>
            </w:r>
            <w:proofErr w:type="spellEnd"/>
            <w:r>
              <w:rPr>
                <w:sz w:val="17"/>
                <w:szCs w:val="17"/>
              </w:rPr>
              <w:t xml:space="preserve"> ST </w:t>
            </w:r>
            <w:proofErr w:type="spellStart"/>
            <w:r>
              <w:rPr>
                <w:sz w:val="17"/>
                <w:szCs w:val="17"/>
              </w:rPr>
              <w:t>menurunkan</w:t>
            </w:r>
            <w:proofErr w:type="spellEnd"/>
            <w:r>
              <w:rPr>
                <w:sz w:val="17"/>
                <w:szCs w:val="17"/>
              </w:rPr>
              <w:t xml:space="preserve"> </w:t>
            </w:r>
            <w:proofErr w:type="spellStart"/>
            <w:r>
              <w:rPr>
                <w:sz w:val="17"/>
                <w:szCs w:val="17"/>
              </w:rPr>
              <w:t>kematian</w:t>
            </w:r>
            <w:proofErr w:type="spellEnd"/>
            <w:r>
              <w:rPr>
                <w:sz w:val="17"/>
                <w:szCs w:val="17"/>
              </w:rPr>
              <w:t xml:space="preserve"> </w:t>
            </w:r>
            <w:proofErr w:type="spellStart"/>
            <w:r>
              <w:rPr>
                <w:sz w:val="17"/>
                <w:szCs w:val="17"/>
              </w:rPr>
              <w:t>dengan</w:t>
            </w:r>
            <w:proofErr w:type="spellEnd"/>
            <w:r>
              <w:rPr>
                <w:sz w:val="17"/>
                <w:szCs w:val="17"/>
              </w:rPr>
              <w:t xml:space="preserve"> RR 0,64 (IK 95% 0,44 </w:t>
            </w:r>
            <w:proofErr w:type="spellStart"/>
            <w:r>
              <w:rPr>
                <w:sz w:val="17"/>
                <w:szCs w:val="17"/>
              </w:rPr>
              <w:t>sampai</w:t>
            </w:r>
            <w:proofErr w:type="spellEnd"/>
            <w:r>
              <w:rPr>
                <w:sz w:val="17"/>
                <w:szCs w:val="17"/>
              </w:rPr>
              <w:t xml:space="preserve"> 0,93) dan NIPPV </w:t>
            </w:r>
            <w:proofErr w:type="spellStart"/>
            <w:r>
              <w:rPr>
                <w:sz w:val="17"/>
                <w:szCs w:val="17"/>
              </w:rPr>
              <w:t>dibanding</w:t>
            </w:r>
            <w:proofErr w:type="spellEnd"/>
            <w:r>
              <w:rPr>
                <w:sz w:val="17"/>
                <w:szCs w:val="17"/>
              </w:rPr>
              <w:t xml:space="preserve"> ST </w:t>
            </w:r>
            <w:proofErr w:type="spellStart"/>
            <w:r>
              <w:rPr>
                <w:sz w:val="17"/>
                <w:szCs w:val="17"/>
              </w:rPr>
              <w:t>memberi</w:t>
            </w:r>
            <w:proofErr w:type="spellEnd"/>
            <w:r>
              <w:rPr>
                <w:sz w:val="17"/>
                <w:szCs w:val="17"/>
              </w:rPr>
              <w:t xml:space="preserve"> RR 0,80 (IK 95% 0,58 </w:t>
            </w:r>
            <w:proofErr w:type="spellStart"/>
            <w:r>
              <w:rPr>
                <w:sz w:val="17"/>
                <w:szCs w:val="17"/>
              </w:rPr>
              <w:t>sampai</w:t>
            </w:r>
            <w:proofErr w:type="spellEnd"/>
            <w:r>
              <w:rPr>
                <w:sz w:val="17"/>
                <w:szCs w:val="17"/>
              </w:rPr>
              <w:t xml:space="preserve"> 1,10). NIPPV </w:t>
            </w:r>
            <w:proofErr w:type="spellStart"/>
            <w:r>
              <w:rPr>
                <w:sz w:val="17"/>
                <w:szCs w:val="17"/>
              </w:rPr>
              <w:t>dibanding</w:t>
            </w:r>
            <w:proofErr w:type="spellEnd"/>
            <w:r>
              <w:rPr>
                <w:sz w:val="17"/>
                <w:szCs w:val="17"/>
              </w:rPr>
              <w:t xml:space="preserve"> CPAP RR 1,02 (IK 95% 0,74 </w:t>
            </w:r>
            <w:proofErr w:type="spellStart"/>
            <w:r>
              <w:rPr>
                <w:sz w:val="17"/>
                <w:szCs w:val="17"/>
              </w:rPr>
              <w:t>sampai</w:t>
            </w:r>
            <w:proofErr w:type="spellEnd"/>
            <w:r>
              <w:rPr>
                <w:sz w:val="17"/>
                <w:szCs w:val="17"/>
              </w:rPr>
              <w:t xml:space="preserve"> 1,41). </w:t>
            </w:r>
            <w:proofErr w:type="spellStart"/>
            <w:r>
              <w:rPr>
                <w:sz w:val="17"/>
                <w:szCs w:val="17"/>
              </w:rPr>
              <w:t>Gabungan</w:t>
            </w:r>
            <w:proofErr w:type="spellEnd"/>
            <w:r>
              <w:rPr>
                <w:sz w:val="17"/>
                <w:szCs w:val="17"/>
              </w:rPr>
              <w:t xml:space="preserve"> </w:t>
            </w:r>
            <w:proofErr w:type="spellStart"/>
            <w:r>
              <w:rPr>
                <w:sz w:val="17"/>
                <w:szCs w:val="17"/>
              </w:rPr>
              <w:t>langsung</w:t>
            </w:r>
            <w:proofErr w:type="spellEnd"/>
            <w:r>
              <w:rPr>
                <w:sz w:val="17"/>
                <w:szCs w:val="17"/>
              </w:rPr>
              <w:t xml:space="preserve"> dan </w:t>
            </w:r>
            <w:proofErr w:type="spellStart"/>
            <w:r>
              <w:rPr>
                <w:sz w:val="17"/>
                <w:szCs w:val="17"/>
              </w:rPr>
              <w:t>tidak</w:t>
            </w:r>
            <w:proofErr w:type="spellEnd"/>
            <w:r>
              <w:rPr>
                <w:sz w:val="17"/>
                <w:szCs w:val="17"/>
              </w:rPr>
              <w:t xml:space="preserve"> </w:t>
            </w:r>
            <w:proofErr w:type="spellStart"/>
            <w:r>
              <w:rPr>
                <w:sz w:val="17"/>
                <w:szCs w:val="17"/>
              </w:rPr>
              <w:t>langsung</w:t>
            </w:r>
            <w:proofErr w:type="spellEnd"/>
            <w:r>
              <w:rPr>
                <w:sz w:val="17"/>
                <w:szCs w:val="17"/>
              </w:rPr>
              <w:t xml:space="preserve"> </w:t>
            </w:r>
            <w:proofErr w:type="spellStart"/>
            <w:r>
              <w:rPr>
                <w:sz w:val="17"/>
                <w:szCs w:val="17"/>
              </w:rPr>
              <w:t>memberi</w:t>
            </w:r>
            <w:proofErr w:type="spellEnd"/>
            <w:r>
              <w:rPr>
                <w:sz w:val="17"/>
                <w:szCs w:val="17"/>
              </w:rPr>
              <w:t xml:space="preserve"> RR 0,63 (IK 95% 0,44 </w:t>
            </w:r>
            <w:proofErr w:type="spellStart"/>
            <w:r>
              <w:rPr>
                <w:sz w:val="17"/>
                <w:szCs w:val="17"/>
              </w:rPr>
              <w:t>sampai</w:t>
            </w:r>
            <w:proofErr w:type="spellEnd"/>
            <w:r>
              <w:rPr>
                <w:sz w:val="17"/>
                <w:szCs w:val="17"/>
              </w:rPr>
              <w:t xml:space="preserve"> 0,89) </w:t>
            </w:r>
            <w:proofErr w:type="spellStart"/>
            <w:r>
              <w:rPr>
                <w:sz w:val="17"/>
                <w:szCs w:val="17"/>
              </w:rPr>
              <w:t>untuk</w:t>
            </w:r>
            <w:proofErr w:type="spellEnd"/>
            <w:r>
              <w:rPr>
                <w:sz w:val="17"/>
                <w:szCs w:val="17"/>
              </w:rPr>
              <w:t xml:space="preserve"> CPAP dan 0,73 (IK 95% 0,55 </w:t>
            </w:r>
            <w:proofErr w:type="spellStart"/>
            <w:r>
              <w:rPr>
                <w:sz w:val="17"/>
                <w:szCs w:val="17"/>
              </w:rPr>
              <w:t>sampai</w:t>
            </w:r>
            <w:proofErr w:type="spellEnd"/>
            <w:r>
              <w:rPr>
                <w:sz w:val="17"/>
                <w:szCs w:val="17"/>
              </w:rPr>
              <w:t xml:space="preserve"> 0,97) </w:t>
            </w:r>
            <w:proofErr w:type="spellStart"/>
            <w:r>
              <w:rPr>
                <w:sz w:val="17"/>
                <w:szCs w:val="17"/>
              </w:rPr>
              <w:t>untuk</w:t>
            </w:r>
            <w:proofErr w:type="spellEnd"/>
            <w:r>
              <w:rPr>
                <w:sz w:val="17"/>
                <w:szCs w:val="17"/>
              </w:rPr>
              <w:t xml:space="preserve"> NIPPV. </w:t>
            </w:r>
            <w:proofErr w:type="spellStart"/>
            <w:r>
              <w:rPr>
                <w:sz w:val="17"/>
                <w:szCs w:val="17"/>
              </w:rPr>
              <w:t>Intubasi</w:t>
            </w:r>
            <w:proofErr w:type="spellEnd"/>
            <w:r>
              <w:rPr>
                <w:sz w:val="17"/>
                <w:szCs w:val="17"/>
              </w:rPr>
              <w:t xml:space="preserve"> </w:t>
            </w:r>
            <w:proofErr w:type="spellStart"/>
            <w:r>
              <w:rPr>
                <w:sz w:val="17"/>
                <w:szCs w:val="17"/>
              </w:rPr>
              <w:t>turun</w:t>
            </w:r>
            <w:proofErr w:type="spellEnd"/>
            <w:r>
              <w:rPr>
                <w:sz w:val="17"/>
                <w:szCs w:val="17"/>
              </w:rPr>
              <w:t xml:space="preserve">, RR 0,43 </w:t>
            </w:r>
            <w:proofErr w:type="spellStart"/>
            <w:r>
              <w:rPr>
                <w:sz w:val="17"/>
                <w:szCs w:val="17"/>
              </w:rPr>
              <w:t>untuk</w:t>
            </w:r>
            <w:proofErr w:type="spellEnd"/>
            <w:r>
              <w:rPr>
                <w:sz w:val="17"/>
                <w:szCs w:val="17"/>
              </w:rPr>
              <w:t xml:space="preserve"> CPAP dan 0,48 </w:t>
            </w:r>
            <w:proofErr w:type="spellStart"/>
            <w:r>
              <w:rPr>
                <w:sz w:val="17"/>
                <w:szCs w:val="17"/>
              </w:rPr>
              <w:t>untuk</w:t>
            </w:r>
            <w:proofErr w:type="spellEnd"/>
            <w:r>
              <w:rPr>
                <w:sz w:val="17"/>
                <w:szCs w:val="17"/>
              </w:rPr>
              <w:t xml:space="preserve"> NIPPV.</w:t>
            </w:r>
          </w:p>
        </w:tc>
      </w:tr>
      <w:tr w:rsidR="00C973DB" w14:paraId="0A6C6093" w14:textId="77777777">
        <w:trPr>
          <w:cantSplit/>
          <w:jc w:val="center"/>
        </w:trPr>
        <w:tc>
          <w:tcPr>
            <w:tcW w:w="510" w:type="dxa"/>
            <w:tcBorders>
              <w:top w:val="nil"/>
              <w:left w:val="nil"/>
              <w:bottom w:val="single" w:sz="4" w:space="0" w:color="000000"/>
              <w:right w:val="nil"/>
            </w:tcBorders>
          </w:tcPr>
          <w:p w14:paraId="14622AE7" w14:textId="77777777" w:rsidR="00C973DB" w:rsidRDefault="00AF0F19">
            <w:pPr>
              <w:jc w:val="center"/>
            </w:pPr>
            <w:r>
              <w:rPr>
                <w:sz w:val="17"/>
                <w:szCs w:val="17"/>
              </w:rPr>
              <w:t>7</w:t>
            </w:r>
          </w:p>
        </w:tc>
        <w:tc>
          <w:tcPr>
            <w:tcW w:w="4082" w:type="dxa"/>
            <w:tcBorders>
              <w:top w:val="nil"/>
              <w:left w:val="nil"/>
              <w:bottom w:val="single" w:sz="4" w:space="0" w:color="000000"/>
              <w:right w:val="nil"/>
            </w:tcBorders>
          </w:tcPr>
          <w:p w14:paraId="1514A72D" w14:textId="77777777" w:rsidR="00C973DB" w:rsidRDefault="00AF0F19">
            <w:r>
              <w:rPr>
                <w:i/>
                <w:iCs/>
                <w:sz w:val="17"/>
                <w:szCs w:val="17"/>
              </w:rPr>
              <w:t>Hasil.</w:t>
            </w:r>
            <w:r>
              <w:rPr>
                <w:sz w:val="17"/>
                <w:szCs w:val="17"/>
              </w:rPr>
              <w:t xml:space="preserve"> How precise were the results?</w:t>
            </w:r>
          </w:p>
          <w:p w14:paraId="545E3938" w14:textId="77777777" w:rsidR="00C973DB" w:rsidRDefault="00AF0F19">
            <w:proofErr w:type="spellStart"/>
            <w:r>
              <w:rPr>
                <w:i/>
                <w:iCs/>
                <w:sz w:val="17"/>
                <w:szCs w:val="17"/>
              </w:rPr>
              <w:t>Seberapa</w:t>
            </w:r>
            <w:proofErr w:type="spellEnd"/>
            <w:r>
              <w:rPr>
                <w:i/>
                <w:iCs/>
                <w:sz w:val="17"/>
                <w:szCs w:val="17"/>
              </w:rPr>
              <w:t xml:space="preserve"> </w:t>
            </w:r>
            <w:proofErr w:type="spellStart"/>
            <w:r>
              <w:rPr>
                <w:i/>
                <w:iCs/>
                <w:sz w:val="17"/>
                <w:szCs w:val="17"/>
              </w:rPr>
              <w:t>presisi</w:t>
            </w:r>
            <w:proofErr w:type="spellEnd"/>
            <w:r>
              <w:rPr>
                <w:i/>
                <w:iCs/>
                <w:sz w:val="17"/>
                <w:szCs w:val="17"/>
              </w:rPr>
              <w:t xml:space="preserve"> </w:t>
            </w:r>
            <w:proofErr w:type="spellStart"/>
            <w:r>
              <w:rPr>
                <w:i/>
                <w:iCs/>
                <w:sz w:val="17"/>
                <w:szCs w:val="17"/>
              </w:rPr>
              <w:t>hasilnya</w:t>
            </w:r>
            <w:proofErr w:type="spellEnd"/>
            <w:r>
              <w:rPr>
                <w:i/>
                <w:iCs/>
                <w:sz w:val="17"/>
                <w:szCs w:val="17"/>
              </w:rPr>
              <w:t>?</w:t>
            </w:r>
          </w:p>
        </w:tc>
        <w:tc>
          <w:tcPr>
            <w:tcW w:w="1474" w:type="dxa"/>
            <w:tcBorders>
              <w:top w:val="nil"/>
              <w:left w:val="nil"/>
              <w:bottom w:val="single" w:sz="4" w:space="0" w:color="000000"/>
              <w:right w:val="nil"/>
            </w:tcBorders>
          </w:tcPr>
          <w:p w14:paraId="3DC60B4F" w14:textId="77777777" w:rsidR="00C973DB" w:rsidRDefault="00AF0F19">
            <w:pPr>
              <w:jc w:val="center"/>
            </w:pPr>
            <w:r>
              <w:rPr>
                <w:sz w:val="17"/>
                <w:szCs w:val="17"/>
              </w:rPr>
              <w:t>Sebagian</w:t>
            </w:r>
          </w:p>
        </w:tc>
        <w:tc>
          <w:tcPr>
            <w:tcW w:w="8505" w:type="dxa"/>
            <w:tcBorders>
              <w:top w:val="nil"/>
              <w:left w:val="nil"/>
              <w:bottom w:val="single" w:sz="4" w:space="0" w:color="000000"/>
              <w:right w:val="nil"/>
            </w:tcBorders>
          </w:tcPr>
          <w:p w14:paraId="71ACBA1A" w14:textId="77777777" w:rsidR="00C973DB" w:rsidRDefault="00AF0F19">
            <w:proofErr w:type="spellStart"/>
            <w:r>
              <w:rPr>
                <w:sz w:val="17"/>
                <w:szCs w:val="17"/>
              </w:rPr>
              <w:t>Estimasi</w:t>
            </w:r>
            <w:proofErr w:type="spellEnd"/>
            <w:r>
              <w:rPr>
                <w:sz w:val="17"/>
                <w:szCs w:val="17"/>
              </w:rPr>
              <w:t xml:space="preserve"> </w:t>
            </w:r>
            <w:proofErr w:type="spellStart"/>
            <w:r>
              <w:rPr>
                <w:sz w:val="17"/>
                <w:szCs w:val="17"/>
              </w:rPr>
              <w:t>langsung</w:t>
            </w:r>
            <w:proofErr w:type="spellEnd"/>
            <w:r>
              <w:rPr>
                <w:sz w:val="17"/>
                <w:szCs w:val="17"/>
              </w:rPr>
              <w:t xml:space="preserve"> NIPPV </w:t>
            </w:r>
            <w:proofErr w:type="spellStart"/>
            <w:r>
              <w:rPr>
                <w:sz w:val="17"/>
                <w:szCs w:val="17"/>
              </w:rPr>
              <w:t>melewati</w:t>
            </w:r>
            <w:proofErr w:type="spellEnd"/>
            <w:r>
              <w:rPr>
                <w:sz w:val="17"/>
                <w:szCs w:val="17"/>
              </w:rPr>
              <w:t xml:space="preserve"> </w:t>
            </w:r>
            <w:proofErr w:type="spellStart"/>
            <w:r>
              <w:rPr>
                <w:sz w:val="17"/>
                <w:szCs w:val="17"/>
              </w:rPr>
              <w:t>nilai</w:t>
            </w:r>
            <w:proofErr w:type="spellEnd"/>
            <w:r>
              <w:rPr>
                <w:sz w:val="17"/>
                <w:szCs w:val="17"/>
              </w:rPr>
              <w:t xml:space="preserve"> </w:t>
            </w:r>
            <w:proofErr w:type="spellStart"/>
            <w:r>
              <w:rPr>
                <w:sz w:val="17"/>
                <w:szCs w:val="17"/>
              </w:rPr>
              <w:t>nol</w:t>
            </w:r>
            <w:proofErr w:type="spellEnd"/>
            <w:r>
              <w:rPr>
                <w:sz w:val="17"/>
                <w:szCs w:val="17"/>
              </w:rPr>
              <w:t xml:space="preserve"> </w:t>
            </w:r>
            <w:proofErr w:type="spellStart"/>
            <w:r>
              <w:rPr>
                <w:sz w:val="17"/>
                <w:szCs w:val="17"/>
              </w:rPr>
              <w:t>sehingga</w:t>
            </w:r>
            <w:proofErr w:type="spellEnd"/>
            <w:r>
              <w:rPr>
                <w:sz w:val="17"/>
                <w:szCs w:val="17"/>
              </w:rPr>
              <w:t xml:space="preserve"> </w:t>
            </w:r>
            <w:proofErr w:type="spellStart"/>
            <w:r>
              <w:rPr>
                <w:sz w:val="17"/>
                <w:szCs w:val="17"/>
              </w:rPr>
              <w:t>klaim</w:t>
            </w:r>
            <w:proofErr w:type="spellEnd"/>
            <w:r>
              <w:rPr>
                <w:sz w:val="17"/>
                <w:szCs w:val="17"/>
              </w:rPr>
              <w:t xml:space="preserve"> </w:t>
            </w:r>
            <w:proofErr w:type="spellStart"/>
            <w:r>
              <w:rPr>
                <w:sz w:val="17"/>
                <w:szCs w:val="17"/>
              </w:rPr>
              <w:t>manfaat</w:t>
            </w:r>
            <w:proofErr w:type="spellEnd"/>
            <w:r>
              <w:rPr>
                <w:sz w:val="17"/>
                <w:szCs w:val="17"/>
              </w:rPr>
              <w:t xml:space="preserve"> NIPPV </w:t>
            </w:r>
            <w:proofErr w:type="spellStart"/>
            <w:r>
              <w:rPr>
                <w:sz w:val="17"/>
                <w:szCs w:val="17"/>
              </w:rPr>
              <w:t>bersandar</w:t>
            </w:r>
            <w:proofErr w:type="spellEnd"/>
            <w:r>
              <w:rPr>
                <w:sz w:val="17"/>
                <w:szCs w:val="17"/>
              </w:rPr>
              <w:t xml:space="preserve"> pada </w:t>
            </w:r>
            <w:proofErr w:type="spellStart"/>
            <w:r>
              <w:rPr>
                <w:sz w:val="17"/>
                <w:szCs w:val="17"/>
              </w:rPr>
              <w:t>perbandingan</w:t>
            </w:r>
            <w:proofErr w:type="spellEnd"/>
            <w:r>
              <w:rPr>
                <w:sz w:val="17"/>
                <w:szCs w:val="17"/>
              </w:rPr>
              <w:t xml:space="preserve"> </w:t>
            </w:r>
            <w:proofErr w:type="spellStart"/>
            <w:r>
              <w:rPr>
                <w:sz w:val="17"/>
                <w:szCs w:val="17"/>
              </w:rPr>
              <w:t>tidak</w:t>
            </w:r>
            <w:proofErr w:type="spellEnd"/>
            <w:r>
              <w:rPr>
                <w:sz w:val="17"/>
                <w:szCs w:val="17"/>
              </w:rPr>
              <w:t xml:space="preserve"> </w:t>
            </w:r>
            <w:proofErr w:type="spellStart"/>
            <w:r>
              <w:rPr>
                <w:sz w:val="17"/>
                <w:szCs w:val="17"/>
              </w:rPr>
              <w:t>langsung</w:t>
            </w:r>
            <w:proofErr w:type="spellEnd"/>
            <w:r>
              <w:rPr>
                <w:sz w:val="17"/>
                <w:szCs w:val="17"/>
              </w:rPr>
              <w:t>. “Funnel plot and the results of Egger test suggest the presence of publication bias among studies comparing CPAP versus ST and NIPPV versus ST” (</w:t>
            </w:r>
            <w:proofErr w:type="spellStart"/>
            <w:r>
              <w:rPr>
                <w:sz w:val="17"/>
                <w:szCs w:val="17"/>
              </w:rPr>
              <w:t>hlm</w:t>
            </w:r>
            <w:proofErr w:type="spellEnd"/>
            <w:r>
              <w:rPr>
                <w:sz w:val="17"/>
                <w:szCs w:val="17"/>
              </w:rPr>
              <w:t xml:space="preserve">. 852). </w:t>
            </w:r>
            <w:proofErr w:type="spellStart"/>
            <w:r>
              <w:rPr>
                <w:sz w:val="17"/>
                <w:szCs w:val="17"/>
              </w:rPr>
              <w:t>Analisis</w:t>
            </w:r>
            <w:proofErr w:type="spellEnd"/>
            <w:r>
              <w:rPr>
                <w:sz w:val="17"/>
                <w:szCs w:val="17"/>
              </w:rPr>
              <w:t xml:space="preserve"> yang </w:t>
            </w:r>
            <w:proofErr w:type="spellStart"/>
            <w:r>
              <w:rPr>
                <w:sz w:val="17"/>
                <w:szCs w:val="17"/>
              </w:rPr>
              <w:t>menyingkirkan</w:t>
            </w:r>
            <w:proofErr w:type="spellEnd"/>
            <w:r>
              <w:rPr>
                <w:sz w:val="17"/>
                <w:szCs w:val="17"/>
              </w:rPr>
              <w:t xml:space="preserve"> uji </w:t>
            </w:r>
            <w:proofErr w:type="spellStart"/>
            <w:r>
              <w:rPr>
                <w:sz w:val="17"/>
                <w:szCs w:val="17"/>
              </w:rPr>
              <w:t>berukuran</w:t>
            </w:r>
            <w:proofErr w:type="spellEnd"/>
            <w:r>
              <w:rPr>
                <w:sz w:val="17"/>
                <w:szCs w:val="17"/>
              </w:rPr>
              <w:t xml:space="preserve"> 50 </w:t>
            </w:r>
            <w:proofErr w:type="spellStart"/>
            <w:r>
              <w:rPr>
                <w:sz w:val="17"/>
                <w:szCs w:val="17"/>
              </w:rPr>
              <w:t>pasien</w:t>
            </w:r>
            <w:proofErr w:type="spellEnd"/>
            <w:r>
              <w:rPr>
                <w:sz w:val="17"/>
                <w:szCs w:val="17"/>
              </w:rPr>
              <w:t xml:space="preserve"> </w:t>
            </w:r>
            <w:proofErr w:type="spellStart"/>
            <w:r>
              <w:rPr>
                <w:sz w:val="17"/>
                <w:szCs w:val="17"/>
              </w:rPr>
              <w:t>atau</w:t>
            </w:r>
            <w:proofErr w:type="spellEnd"/>
            <w:r>
              <w:rPr>
                <w:sz w:val="17"/>
                <w:szCs w:val="17"/>
              </w:rPr>
              <w:t xml:space="preserve"> </w:t>
            </w:r>
            <w:proofErr w:type="spellStart"/>
            <w:r>
              <w:rPr>
                <w:sz w:val="17"/>
                <w:szCs w:val="17"/>
              </w:rPr>
              <w:t>kurang</w:t>
            </w:r>
            <w:proofErr w:type="spellEnd"/>
            <w:r>
              <w:rPr>
                <w:sz w:val="17"/>
                <w:szCs w:val="17"/>
              </w:rPr>
              <w:t xml:space="preserve"> </w:t>
            </w:r>
            <w:proofErr w:type="spellStart"/>
            <w:r>
              <w:rPr>
                <w:sz w:val="17"/>
                <w:szCs w:val="17"/>
              </w:rPr>
              <w:t>tidak</w:t>
            </w:r>
            <w:proofErr w:type="spellEnd"/>
            <w:r>
              <w:rPr>
                <w:sz w:val="17"/>
                <w:szCs w:val="17"/>
              </w:rPr>
              <w:t xml:space="preserve"> </w:t>
            </w:r>
            <w:proofErr w:type="spellStart"/>
            <w:r>
              <w:rPr>
                <w:sz w:val="17"/>
                <w:szCs w:val="17"/>
              </w:rPr>
              <w:t>mengubah</w:t>
            </w:r>
            <w:proofErr w:type="spellEnd"/>
            <w:r>
              <w:rPr>
                <w:sz w:val="17"/>
                <w:szCs w:val="17"/>
              </w:rPr>
              <w:t xml:space="preserve"> </w:t>
            </w:r>
            <w:proofErr w:type="spellStart"/>
            <w:r>
              <w:rPr>
                <w:sz w:val="17"/>
                <w:szCs w:val="17"/>
              </w:rPr>
              <w:t>arah</w:t>
            </w:r>
            <w:proofErr w:type="spellEnd"/>
            <w:r>
              <w:rPr>
                <w:sz w:val="17"/>
                <w:szCs w:val="17"/>
              </w:rPr>
              <w:t xml:space="preserve"> </w:t>
            </w:r>
            <w:proofErr w:type="spellStart"/>
            <w:r>
              <w:rPr>
                <w:sz w:val="17"/>
                <w:szCs w:val="17"/>
              </w:rPr>
              <w:t>efek</w:t>
            </w:r>
            <w:proofErr w:type="spellEnd"/>
            <w:r>
              <w:rPr>
                <w:sz w:val="17"/>
                <w:szCs w:val="17"/>
              </w:rPr>
              <w:t>.</w:t>
            </w:r>
          </w:p>
        </w:tc>
      </w:tr>
      <w:tr w:rsidR="00C973DB" w14:paraId="6B2DB516" w14:textId="77777777">
        <w:trPr>
          <w:cantSplit/>
          <w:jc w:val="center"/>
        </w:trPr>
        <w:tc>
          <w:tcPr>
            <w:tcW w:w="510" w:type="dxa"/>
            <w:tcBorders>
              <w:top w:val="nil"/>
              <w:left w:val="nil"/>
              <w:bottom w:val="single" w:sz="4" w:space="0" w:color="000000"/>
              <w:right w:val="nil"/>
            </w:tcBorders>
          </w:tcPr>
          <w:p w14:paraId="7AC194E1" w14:textId="77777777" w:rsidR="00C973DB" w:rsidRDefault="00AF0F19">
            <w:pPr>
              <w:jc w:val="center"/>
            </w:pPr>
            <w:r>
              <w:rPr>
                <w:sz w:val="17"/>
                <w:szCs w:val="17"/>
              </w:rPr>
              <w:t>8</w:t>
            </w:r>
          </w:p>
        </w:tc>
        <w:tc>
          <w:tcPr>
            <w:tcW w:w="4082" w:type="dxa"/>
            <w:tcBorders>
              <w:top w:val="nil"/>
              <w:left w:val="nil"/>
              <w:bottom w:val="single" w:sz="4" w:space="0" w:color="000000"/>
              <w:right w:val="nil"/>
            </w:tcBorders>
          </w:tcPr>
          <w:p w14:paraId="6F7985C1" w14:textId="77777777" w:rsidR="00C973DB" w:rsidRDefault="00AF0F19">
            <w:proofErr w:type="spellStart"/>
            <w:r>
              <w:rPr>
                <w:i/>
                <w:iCs/>
                <w:sz w:val="17"/>
                <w:szCs w:val="17"/>
              </w:rPr>
              <w:t>Aplikabilitas</w:t>
            </w:r>
            <w:proofErr w:type="spellEnd"/>
            <w:r>
              <w:rPr>
                <w:i/>
                <w:iCs/>
                <w:sz w:val="17"/>
                <w:szCs w:val="17"/>
              </w:rPr>
              <w:t>.</w:t>
            </w:r>
            <w:r>
              <w:rPr>
                <w:sz w:val="17"/>
                <w:szCs w:val="17"/>
              </w:rPr>
              <w:t xml:space="preserve"> Were the patients in the included studies similar to my patient?</w:t>
            </w:r>
          </w:p>
          <w:p w14:paraId="240D2D6F" w14:textId="77777777" w:rsidR="00C973DB" w:rsidRDefault="00AF0F19">
            <w:proofErr w:type="spellStart"/>
            <w:r>
              <w:rPr>
                <w:i/>
                <w:iCs/>
                <w:sz w:val="17"/>
                <w:szCs w:val="17"/>
              </w:rPr>
              <w:t>Apakah</w:t>
            </w:r>
            <w:proofErr w:type="spellEnd"/>
            <w:r>
              <w:rPr>
                <w:i/>
                <w:iCs/>
                <w:sz w:val="17"/>
                <w:szCs w:val="17"/>
              </w:rPr>
              <w:t xml:space="preserve"> </w:t>
            </w:r>
            <w:proofErr w:type="spellStart"/>
            <w:r>
              <w:rPr>
                <w:i/>
                <w:iCs/>
                <w:sz w:val="17"/>
                <w:szCs w:val="17"/>
              </w:rPr>
              <w:t>pasien</w:t>
            </w:r>
            <w:proofErr w:type="spellEnd"/>
            <w:r>
              <w:rPr>
                <w:i/>
                <w:iCs/>
                <w:sz w:val="17"/>
                <w:szCs w:val="17"/>
              </w:rPr>
              <w:t xml:space="preserve"> </w:t>
            </w:r>
            <w:proofErr w:type="spellStart"/>
            <w:r>
              <w:rPr>
                <w:i/>
                <w:iCs/>
                <w:sz w:val="17"/>
                <w:szCs w:val="17"/>
              </w:rPr>
              <w:t>dalam</w:t>
            </w:r>
            <w:proofErr w:type="spellEnd"/>
            <w:r>
              <w:rPr>
                <w:i/>
                <w:iCs/>
                <w:sz w:val="17"/>
                <w:szCs w:val="17"/>
              </w:rPr>
              <w:t xml:space="preserve"> </w:t>
            </w:r>
            <w:proofErr w:type="spellStart"/>
            <w:r>
              <w:rPr>
                <w:i/>
                <w:iCs/>
                <w:sz w:val="17"/>
                <w:szCs w:val="17"/>
              </w:rPr>
              <w:t>studi</w:t>
            </w:r>
            <w:proofErr w:type="spellEnd"/>
            <w:r>
              <w:rPr>
                <w:i/>
                <w:iCs/>
                <w:sz w:val="17"/>
                <w:szCs w:val="17"/>
              </w:rPr>
              <w:t xml:space="preserve"> </w:t>
            </w:r>
            <w:proofErr w:type="spellStart"/>
            <w:r>
              <w:rPr>
                <w:i/>
                <w:iCs/>
                <w:sz w:val="17"/>
                <w:szCs w:val="17"/>
              </w:rPr>
              <w:t>serupa</w:t>
            </w:r>
            <w:proofErr w:type="spellEnd"/>
            <w:r>
              <w:rPr>
                <w:i/>
                <w:iCs/>
                <w:sz w:val="17"/>
                <w:szCs w:val="17"/>
              </w:rPr>
              <w:t xml:space="preserve"> </w:t>
            </w:r>
            <w:proofErr w:type="spellStart"/>
            <w:r>
              <w:rPr>
                <w:i/>
                <w:iCs/>
                <w:sz w:val="17"/>
                <w:szCs w:val="17"/>
              </w:rPr>
              <w:t>dengan</w:t>
            </w:r>
            <w:proofErr w:type="spellEnd"/>
            <w:r>
              <w:rPr>
                <w:i/>
                <w:iCs/>
                <w:sz w:val="17"/>
                <w:szCs w:val="17"/>
              </w:rPr>
              <w:t xml:space="preserve"> </w:t>
            </w:r>
            <w:proofErr w:type="spellStart"/>
            <w:r>
              <w:rPr>
                <w:i/>
                <w:iCs/>
                <w:sz w:val="17"/>
                <w:szCs w:val="17"/>
              </w:rPr>
              <w:t>pasien</w:t>
            </w:r>
            <w:proofErr w:type="spellEnd"/>
            <w:r>
              <w:rPr>
                <w:i/>
                <w:iCs/>
                <w:sz w:val="17"/>
                <w:szCs w:val="17"/>
              </w:rPr>
              <w:t xml:space="preserve"> </w:t>
            </w:r>
            <w:proofErr w:type="spellStart"/>
            <w:r>
              <w:rPr>
                <w:i/>
                <w:iCs/>
                <w:sz w:val="17"/>
                <w:szCs w:val="17"/>
              </w:rPr>
              <w:t>saya</w:t>
            </w:r>
            <w:proofErr w:type="spellEnd"/>
            <w:r>
              <w:rPr>
                <w:i/>
                <w:iCs/>
                <w:sz w:val="17"/>
                <w:szCs w:val="17"/>
              </w:rPr>
              <w:t>?</w:t>
            </w:r>
          </w:p>
        </w:tc>
        <w:tc>
          <w:tcPr>
            <w:tcW w:w="1474" w:type="dxa"/>
            <w:tcBorders>
              <w:top w:val="nil"/>
              <w:left w:val="nil"/>
              <w:bottom w:val="single" w:sz="4" w:space="0" w:color="000000"/>
              <w:right w:val="nil"/>
            </w:tcBorders>
          </w:tcPr>
          <w:p w14:paraId="2894B997"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6CA0AD85" w14:textId="77777777" w:rsidR="00C973DB" w:rsidRDefault="00AF0F19">
            <w:proofErr w:type="spellStart"/>
            <w:r>
              <w:rPr>
                <w:sz w:val="17"/>
                <w:szCs w:val="17"/>
              </w:rPr>
              <w:t>Usia</w:t>
            </w:r>
            <w:proofErr w:type="spellEnd"/>
            <w:r>
              <w:rPr>
                <w:sz w:val="17"/>
                <w:szCs w:val="17"/>
              </w:rPr>
              <w:t xml:space="preserve"> </w:t>
            </w:r>
            <w:proofErr w:type="spellStart"/>
            <w:r>
              <w:rPr>
                <w:sz w:val="17"/>
                <w:szCs w:val="17"/>
              </w:rPr>
              <w:t>rerata</w:t>
            </w:r>
            <w:proofErr w:type="spellEnd"/>
            <w:r>
              <w:rPr>
                <w:sz w:val="17"/>
                <w:szCs w:val="17"/>
              </w:rPr>
              <w:t xml:space="preserve"> </w:t>
            </w:r>
            <w:proofErr w:type="spellStart"/>
            <w:r>
              <w:rPr>
                <w:sz w:val="17"/>
                <w:szCs w:val="17"/>
              </w:rPr>
              <w:t>berkisar</w:t>
            </w:r>
            <w:proofErr w:type="spellEnd"/>
            <w:r>
              <w:rPr>
                <w:sz w:val="17"/>
                <w:szCs w:val="17"/>
              </w:rPr>
              <w:t xml:space="preserve"> 64 </w:t>
            </w:r>
            <w:proofErr w:type="spellStart"/>
            <w:r>
              <w:rPr>
                <w:sz w:val="17"/>
                <w:szCs w:val="17"/>
              </w:rPr>
              <w:t>sampai</w:t>
            </w:r>
            <w:proofErr w:type="spellEnd"/>
            <w:r>
              <w:rPr>
                <w:sz w:val="17"/>
                <w:szCs w:val="17"/>
              </w:rPr>
              <w:t xml:space="preserve"> 77,6 </w:t>
            </w:r>
            <w:proofErr w:type="spellStart"/>
            <w:r>
              <w:rPr>
                <w:sz w:val="17"/>
                <w:szCs w:val="17"/>
              </w:rPr>
              <w:t>tahun</w:t>
            </w:r>
            <w:proofErr w:type="spellEnd"/>
            <w:r>
              <w:rPr>
                <w:sz w:val="17"/>
                <w:szCs w:val="17"/>
              </w:rPr>
              <w:t xml:space="preserve">, </w:t>
            </w:r>
            <w:proofErr w:type="spellStart"/>
            <w:r>
              <w:rPr>
                <w:sz w:val="17"/>
                <w:szCs w:val="17"/>
              </w:rPr>
              <w:t>riwayat</w:t>
            </w:r>
            <w:proofErr w:type="spellEnd"/>
            <w:r>
              <w:rPr>
                <w:sz w:val="17"/>
                <w:szCs w:val="17"/>
              </w:rPr>
              <w:t xml:space="preserve"> </w:t>
            </w:r>
            <w:proofErr w:type="spellStart"/>
            <w:r>
              <w:rPr>
                <w:sz w:val="17"/>
                <w:szCs w:val="17"/>
              </w:rPr>
              <w:t>hipertensi</w:t>
            </w:r>
            <w:proofErr w:type="spellEnd"/>
            <w:r>
              <w:rPr>
                <w:sz w:val="17"/>
                <w:szCs w:val="17"/>
              </w:rPr>
              <w:t xml:space="preserve"> </w:t>
            </w:r>
            <w:proofErr w:type="spellStart"/>
            <w:r>
              <w:rPr>
                <w:sz w:val="17"/>
                <w:szCs w:val="17"/>
              </w:rPr>
              <w:t>tercatat</w:t>
            </w:r>
            <w:proofErr w:type="spellEnd"/>
            <w:r>
              <w:rPr>
                <w:sz w:val="17"/>
                <w:szCs w:val="17"/>
              </w:rPr>
              <w:t xml:space="preserve"> pada 32 </w:t>
            </w:r>
            <w:proofErr w:type="spellStart"/>
            <w:r>
              <w:rPr>
                <w:sz w:val="17"/>
                <w:szCs w:val="17"/>
              </w:rPr>
              <w:t>sampai</w:t>
            </w:r>
            <w:proofErr w:type="spellEnd"/>
            <w:r>
              <w:rPr>
                <w:sz w:val="17"/>
                <w:szCs w:val="17"/>
              </w:rPr>
              <w:t xml:space="preserve"> 83% </w:t>
            </w:r>
            <w:proofErr w:type="spellStart"/>
            <w:r>
              <w:rPr>
                <w:sz w:val="17"/>
                <w:szCs w:val="17"/>
              </w:rPr>
              <w:t>pasien</w:t>
            </w:r>
            <w:proofErr w:type="spellEnd"/>
            <w:r>
              <w:rPr>
                <w:sz w:val="17"/>
                <w:szCs w:val="17"/>
              </w:rPr>
              <w:t xml:space="preserve"> dan diabetes pada 16,7 </w:t>
            </w:r>
            <w:proofErr w:type="spellStart"/>
            <w:r>
              <w:rPr>
                <w:sz w:val="17"/>
                <w:szCs w:val="17"/>
              </w:rPr>
              <w:t>sampai</w:t>
            </w:r>
            <w:proofErr w:type="spellEnd"/>
            <w:r>
              <w:rPr>
                <w:sz w:val="17"/>
                <w:szCs w:val="17"/>
              </w:rPr>
              <w:t xml:space="preserve"> 53,5%. Dua </w:t>
            </w:r>
            <w:proofErr w:type="spellStart"/>
            <w:r>
              <w:rPr>
                <w:sz w:val="17"/>
                <w:szCs w:val="17"/>
              </w:rPr>
              <w:t>puluh</w:t>
            </w:r>
            <w:proofErr w:type="spellEnd"/>
            <w:r>
              <w:rPr>
                <w:sz w:val="17"/>
                <w:szCs w:val="17"/>
              </w:rPr>
              <w:t xml:space="preserve"> </w:t>
            </w:r>
            <w:proofErr w:type="spellStart"/>
            <w:r>
              <w:rPr>
                <w:sz w:val="17"/>
                <w:szCs w:val="17"/>
              </w:rPr>
              <w:t>satu</w:t>
            </w:r>
            <w:proofErr w:type="spellEnd"/>
            <w:r>
              <w:rPr>
                <w:sz w:val="17"/>
                <w:szCs w:val="17"/>
              </w:rPr>
              <w:t xml:space="preserve"> uji </w:t>
            </w:r>
            <w:proofErr w:type="spellStart"/>
            <w:r>
              <w:rPr>
                <w:sz w:val="17"/>
                <w:szCs w:val="17"/>
              </w:rPr>
              <w:t>berlangsung</w:t>
            </w:r>
            <w:proofErr w:type="spellEnd"/>
            <w:r>
              <w:rPr>
                <w:sz w:val="17"/>
                <w:szCs w:val="17"/>
              </w:rPr>
              <w:t xml:space="preserve"> di IGD. </w:t>
            </w:r>
            <w:proofErr w:type="spellStart"/>
            <w:r>
              <w:rPr>
                <w:sz w:val="17"/>
                <w:szCs w:val="17"/>
              </w:rPr>
              <w:t>Populasi</w:t>
            </w:r>
            <w:proofErr w:type="spellEnd"/>
            <w:r>
              <w:rPr>
                <w:sz w:val="17"/>
                <w:szCs w:val="17"/>
              </w:rPr>
              <w:t xml:space="preserve"> </w:t>
            </w:r>
            <w:proofErr w:type="spellStart"/>
            <w:r>
              <w:rPr>
                <w:sz w:val="17"/>
                <w:szCs w:val="17"/>
              </w:rPr>
              <w:t>ini</w:t>
            </w:r>
            <w:proofErr w:type="spellEnd"/>
            <w:r>
              <w:rPr>
                <w:sz w:val="17"/>
                <w:szCs w:val="17"/>
              </w:rPr>
              <w:t xml:space="preserve"> </w:t>
            </w:r>
            <w:proofErr w:type="spellStart"/>
            <w:r>
              <w:rPr>
                <w:sz w:val="17"/>
                <w:szCs w:val="17"/>
              </w:rPr>
              <w:t>dekat</w:t>
            </w:r>
            <w:proofErr w:type="spellEnd"/>
            <w:r>
              <w:rPr>
                <w:sz w:val="17"/>
                <w:szCs w:val="17"/>
              </w:rPr>
              <w:t xml:space="preserve"> </w:t>
            </w:r>
            <w:proofErr w:type="spellStart"/>
            <w:r>
              <w:rPr>
                <w:sz w:val="17"/>
                <w:szCs w:val="17"/>
              </w:rPr>
              <w:t>dengan</w:t>
            </w:r>
            <w:proofErr w:type="spellEnd"/>
            <w:r>
              <w:rPr>
                <w:sz w:val="17"/>
                <w:szCs w:val="17"/>
              </w:rPr>
              <w:t xml:space="preserve"> Ny. LS, </w:t>
            </w:r>
            <w:proofErr w:type="spellStart"/>
            <w:r>
              <w:rPr>
                <w:sz w:val="17"/>
                <w:szCs w:val="17"/>
              </w:rPr>
              <w:t>walau</w:t>
            </w:r>
            <w:proofErr w:type="spellEnd"/>
            <w:r>
              <w:rPr>
                <w:sz w:val="17"/>
                <w:szCs w:val="17"/>
              </w:rPr>
              <w:t xml:space="preserve"> lima uji </w:t>
            </w:r>
            <w:proofErr w:type="spellStart"/>
            <w:r>
              <w:rPr>
                <w:sz w:val="17"/>
                <w:szCs w:val="17"/>
              </w:rPr>
              <w:t>mengeksklusi</w:t>
            </w:r>
            <w:proofErr w:type="spellEnd"/>
            <w:r>
              <w:rPr>
                <w:sz w:val="17"/>
                <w:szCs w:val="17"/>
              </w:rPr>
              <w:t xml:space="preserve"> </w:t>
            </w:r>
            <w:proofErr w:type="spellStart"/>
            <w:r>
              <w:rPr>
                <w:sz w:val="17"/>
                <w:szCs w:val="17"/>
              </w:rPr>
              <w:t>infark</w:t>
            </w:r>
            <w:proofErr w:type="spellEnd"/>
            <w:r>
              <w:rPr>
                <w:sz w:val="17"/>
                <w:szCs w:val="17"/>
              </w:rPr>
              <w:t xml:space="preserve"> </w:t>
            </w:r>
            <w:proofErr w:type="spellStart"/>
            <w:r>
              <w:rPr>
                <w:sz w:val="17"/>
                <w:szCs w:val="17"/>
              </w:rPr>
              <w:t>miokard</w:t>
            </w:r>
            <w:proofErr w:type="spellEnd"/>
            <w:r>
              <w:rPr>
                <w:sz w:val="17"/>
                <w:szCs w:val="17"/>
              </w:rPr>
              <w:t>.</w:t>
            </w:r>
          </w:p>
        </w:tc>
      </w:tr>
      <w:tr w:rsidR="00C973DB" w14:paraId="02970884" w14:textId="77777777">
        <w:trPr>
          <w:cantSplit/>
          <w:jc w:val="center"/>
        </w:trPr>
        <w:tc>
          <w:tcPr>
            <w:tcW w:w="510" w:type="dxa"/>
            <w:tcBorders>
              <w:top w:val="nil"/>
              <w:left w:val="nil"/>
              <w:bottom w:val="single" w:sz="4" w:space="0" w:color="000000"/>
              <w:right w:val="nil"/>
            </w:tcBorders>
          </w:tcPr>
          <w:p w14:paraId="5388EAE0" w14:textId="77777777" w:rsidR="00C973DB" w:rsidRDefault="00AF0F19">
            <w:pPr>
              <w:jc w:val="center"/>
            </w:pPr>
            <w:r>
              <w:rPr>
                <w:sz w:val="17"/>
                <w:szCs w:val="17"/>
              </w:rPr>
              <w:t>9</w:t>
            </w:r>
          </w:p>
        </w:tc>
        <w:tc>
          <w:tcPr>
            <w:tcW w:w="4082" w:type="dxa"/>
            <w:tcBorders>
              <w:top w:val="nil"/>
              <w:left w:val="nil"/>
              <w:bottom w:val="single" w:sz="4" w:space="0" w:color="000000"/>
              <w:right w:val="nil"/>
            </w:tcBorders>
          </w:tcPr>
          <w:p w14:paraId="46A78424" w14:textId="77777777" w:rsidR="00C973DB" w:rsidRDefault="00AF0F19">
            <w:proofErr w:type="spellStart"/>
            <w:r>
              <w:rPr>
                <w:i/>
                <w:iCs/>
                <w:sz w:val="17"/>
                <w:szCs w:val="17"/>
              </w:rPr>
              <w:t>Aplikabilitas</w:t>
            </w:r>
            <w:proofErr w:type="spellEnd"/>
            <w:r>
              <w:rPr>
                <w:i/>
                <w:iCs/>
                <w:sz w:val="17"/>
                <w:szCs w:val="17"/>
              </w:rPr>
              <w:t>.</w:t>
            </w:r>
            <w:r>
              <w:rPr>
                <w:sz w:val="17"/>
                <w:szCs w:val="17"/>
              </w:rPr>
              <w:t xml:space="preserve"> Were all clinically important outcomes considered?</w:t>
            </w:r>
          </w:p>
          <w:p w14:paraId="23854115" w14:textId="77777777" w:rsidR="00C973DB" w:rsidRDefault="00AF0F19">
            <w:proofErr w:type="spellStart"/>
            <w:r>
              <w:rPr>
                <w:i/>
                <w:iCs/>
                <w:sz w:val="17"/>
                <w:szCs w:val="17"/>
              </w:rPr>
              <w:t>Apakah</w:t>
            </w:r>
            <w:proofErr w:type="spellEnd"/>
            <w:r>
              <w:rPr>
                <w:i/>
                <w:iCs/>
                <w:sz w:val="17"/>
                <w:szCs w:val="17"/>
              </w:rPr>
              <w:t xml:space="preserve"> </w:t>
            </w:r>
            <w:proofErr w:type="spellStart"/>
            <w:r>
              <w:rPr>
                <w:i/>
                <w:iCs/>
                <w:sz w:val="17"/>
                <w:szCs w:val="17"/>
              </w:rPr>
              <w:t>semua</w:t>
            </w:r>
            <w:proofErr w:type="spellEnd"/>
            <w:r>
              <w:rPr>
                <w:i/>
                <w:iCs/>
                <w:sz w:val="17"/>
                <w:szCs w:val="17"/>
              </w:rPr>
              <w:t xml:space="preserve"> </w:t>
            </w:r>
            <w:proofErr w:type="spellStart"/>
            <w:r>
              <w:rPr>
                <w:i/>
                <w:iCs/>
                <w:sz w:val="17"/>
                <w:szCs w:val="17"/>
              </w:rPr>
              <w:t>luaran</w:t>
            </w:r>
            <w:proofErr w:type="spellEnd"/>
            <w:r>
              <w:rPr>
                <w:i/>
                <w:iCs/>
                <w:sz w:val="17"/>
                <w:szCs w:val="17"/>
              </w:rPr>
              <w:t xml:space="preserve"> </w:t>
            </w:r>
            <w:proofErr w:type="spellStart"/>
            <w:r>
              <w:rPr>
                <w:i/>
                <w:iCs/>
                <w:sz w:val="17"/>
                <w:szCs w:val="17"/>
              </w:rPr>
              <w:t>penting</w:t>
            </w:r>
            <w:proofErr w:type="spellEnd"/>
            <w:r>
              <w:rPr>
                <w:i/>
                <w:iCs/>
                <w:sz w:val="17"/>
                <w:szCs w:val="17"/>
              </w:rPr>
              <w:t xml:space="preserve"> </w:t>
            </w:r>
            <w:proofErr w:type="spellStart"/>
            <w:r>
              <w:rPr>
                <w:i/>
                <w:iCs/>
                <w:sz w:val="17"/>
                <w:szCs w:val="17"/>
              </w:rPr>
              <w:t>dipertimbangkan</w:t>
            </w:r>
            <w:proofErr w:type="spellEnd"/>
            <w:r>
              <w:rPr>
                <w:i/>
                <w:iCs/>
                <w:sz w:val="17"/>
                <w:szCs w:val="17"/>
              </w:rPr>
              <w:t>?</w:t>
            </w:r>
          </w:p>
        </w:tc>
        <w:tc>
          <w:tcPr>
            <w:tcW w:w="1474" w:type="dxa"/>
            <w:tcBorders>
              <w:top w:val="nil"/>
              <w:left w:val="nil"/>
              <w:bottom w:val="single" w:sz="4" w:space="0" w:color="000000"/>
              <w:right w:val="nil"/>
            </w:tcBorders>
          </w:tcPr>
          <w:p w14:paraId="4A1E7A9A" w14:textId="77777777" w:rsidR="00C973DB" w:rsidRDefault="00AF0F19">
            <w:pPr>
              <w:jc w:val="center"/>
            </w:pPr>
            <w:r>
              <w:rPr>
                <w:sz w:val="17"/>
                <w:szCs w:val="17"/>
              </w:rPr>
              <w:t>Sebagian</w:t>
            </w:r>
          </w:p>
        </w:tc>
        <w:tc>
          <w:tcPr>
            <w:tcW w:w="8505" w:type="dxa"/>
            <w:tcBorders>
              <w:top w:val="nil"/>
              <w:left w:val="nil"/>
              <w:bottom w:val="single" w:sz="4" w:space="0" w:color="000000"/>
              <w:right w:val="nil"/>
            </w:tcBorders>
          </w:tcPr>
          <w:p w14:paraId="0E5233B9" w14:textId="77777777" w:rsidR="00C973DB" w:rsidRDefault="00AF0F19">
            <w:proofErr w:type="spellStart"/>
            <w:r>
              <w:rPr>
                <w:sz w:val="17"/>
                <w:szCs w:val="17"/>
              </w:rPr>
              <w:t>Luaran</w:t>
            </w:r>
            <w:proofErr w:type="spellEnd"/>
            <w:r>
              <w:rPr>
                <w:sz w:val="17"/>
                <w:szCs w:val="17"/>
              </w:rPr>
              <w:t xml:space="preserve"> yang </w:t>
            </w:r>
            <w:proofErr w:type="spellStart"/>
            <w:r>
              <w:rPr>
                <w:sz w:val="17"/>
                <w:szCs w:val="17"/>
              </w:rPr>
              <w:t>dianalisis</w:t>
            </w:r>
            <w:proofErr w:type="spellEnd"/>
            <w:r>
              <w:rPr>
                <w:sz w:val="17"/>
                <w:szCs w:val="17"/>
              </w:rPr>
              <w:t xml:space="preserve"> </w:t>
            </w:r>
            <w:proofErr w:type="spellStart"/>
            <w:r>
              <w:rPr>
                <w:sz w:val="17"/>
                <w:szCs w:val="17"/>
              </w:rPr>
              <w:t>meliputi</w:t>
            </w:r>
            <w:proofErr w:type="spellEnd"/>
            <w:r>
              <w:rPr>
                <w:sz w:val="17"/>
                <w:szCs w:val="17"/>
              </w:rPr>
              <w:t xml:space="preserve"> </w:t>
            </w:r>
            <w:proofErr w:type="spellStart"/>
            <w:r>
              <w:rPr>
                <w:sz w:val="17"/>
                <w:szCs w:val="17"/>
              </w:rPr>
              <w:t>mortalitas</w:t>
            </w:r>
            <w:proofErr w:type="spellEnd"/>
            <w:r>
              <w:rPr>
                <w:sz w:val="17"/>
                <w:szCs w:val="17"/>
              </w:rPr>
              <w:t xml:space="preserve">, </w:t>
            </w:r>
            <w:proofErr w:type="spellStart"/>
            <w:r>
              <w:rPr>
                <w:sz w:val="17"/>
                <w:szCs w:val="17"/>
              </w:rPr>
              <w:t>intubasi</w:t>
            </w:r>
            <w:proofErr w:type="spellEnd"/>
            <w:r>
              <w:rPr>
                <w:sz w:val="17"/>
                <w:szCs w:val="17"/>
              </w:rPr>
              <w:t xml:space="preserve">, </w:t>
            </w:r>
            <w:proofErr w:type="spellStart"/>
            <w:r>
              <w:rPr>
                <w:sz w:val="17"/>
                <w:szCs w:val="17"/>
              </w:rPr>
              <w:t>infark</w:t>
            </w:r>
            <w:proofErr w:type="spellEnd"/>
            <w:r>
              <w:rPr>
                <w:sz w:val="17"/>
                <w:szCs w:val="17"/>
              </w:rPr>
              <w:t xml:space="preserve"> </w:t>
            </w:r>
            <w:proofErr w:type="spellStart"/>
            <w:r>
              <w:rPr>
                <w:sz w:val="17"/>
                <w:szCs w:val="17"/>
              </w:rPr>
              <w:t>miokard</w:t>
            </w:r>
            <w:proofErr w:type="spellEnd"/>
            <w:r>
              <w:rPr>
                <w:sz w:val="17"/>
                <w:szCs w:val="17"/>
              </w:rPr>
              <w:t xml:space="preserve">, lama </w:t>
            </w:r>
            <w:proofErr w:type="spellStart"/>
            <w:r>
              <w:rPr>
                <w:sz w:val="17"/>
                <w:szCs w:val="17"/>
              </w:rPr>
              <w:t>rawat</w:t>
            </w:r>
            <w:proofErr w:type="spellEnd"/>
            <w:r>
              <w:rPr>
                <w:sz w:val="17"/>
                <w:szCs w:val="17"/>
              </w:rPr>
              <w:t xml:space="preserve"> ICU dan </w:t>
            </w:r>
            <w:proofErr w:type="spellStart"/>
            <w:r>
              <w:rPr>
                <w:sz w:val="17"/>
                <w:szCs w:val="17"/>
              </w:rPr>
              <w:t>rumah</w:t>
            </w:r>
            <w:proofErr w:type="spellEnd"/>
            <w:r>
              <w:rPr>
                <w:sz w:val="17"/>
                <w:szCs w:val="17"/>
              </w:rPr>
              <w:t xml:space="preserve"> </w:t>
            </w:r>
            <w:proofErr w:type="spellStart"/>
            <w:r>
              <w:rPr>
                <w:sz w:val="17"/>
                <w:szCs w:val="17"/>
              </w:rPr>
              <w:t>sakit</w:t>
            </w:r>
            <w:proofErr w:type="spellEnd"/>
            <w:r>
              <w:rPr>
                <w:sz w:val="17"/>
                <w:szCs w:val="17"/>
              </w:rPr>
              <w:t xml:space="preserve">, </w:t>
            </w:r>
            <w:proofErr w:type="spellStart"/>
            <w:r>
              <w:rPr>
                <w:sz w:val="17"/>
                <w:szCs w:val="17"/>
              </w:rPr>
              <w:t>serta</w:t>
            </w:r>
            <w:proofErr w:type="spellEnd"/>
            <w:r>
              <w:rPr>
                <w:sz w:val="17"/>
                <w:szCs w:val="17"/>
              </w:rPr>
              <w:t xml:space="preserve"> parameter </w:t>
            </w:r>
            <w:proofErr w:type="spellStart"/>
            <w:r>
              <w:rPr>
                <w:sz w:val="17"/>
                <w:szCs w:val="17"/>
              </w:rPr>
              <w:t>fisiologis</w:t>
            </w:r>
            <w:proofErr w:type="spellEnd"/>
            <w:r>
              <w:rPr>
                <w:sz w:val="17"/>
                <w:szCs w:val="17"/>
              </w:rPr>
              <w:t xml:space="preserve">. </w:t>
            </w:r>
            <w:proofErr w:type="spellStart"/>
            <w:r>
              <w:rPr>
                <w:sz w:val="17"/>
                <w:szCs w:val="17"/>
              </w:rPr>
              <w:t>Efek</w:t>
            </w:r>
            <w:proofErr w:type="spellEnd"/>
            <w:r>
              <w:rPr>
                <w:sz w:val="17"/>
                <w:szCs w:val="17"/>
              </w:rPr>
              <w:t xml:space="preserve"> </w:t>
            </w:r>
            <w:proofErr w:type="spellStart"/>
            <w:r>
              <w:rPr>
                <w:sz w:val="17"/>
                <w:szCs w:val="17"/>
              </w:rPr>
              <w:t>samping</w:t>
            </w:r>
            <w:proofErr w:type="spellEnd"/>
            <w:r>
              <w:rPr>
                <w:sz w:val="17"/>
                <w:szCs w:val="17"/>
              </w:rPr>
              <w:t xml:space="preserve"> lain </w:t>
            </w:r>
            <w:proofErr w:type="spellStart"/>
            <w:r>
              <w:rPr>
                <w:sz w:val="17"/>
                <w:szCs w:val="17"/>
              </w:rPr>
              <w:t>seperti</w:t>
            </w:r>
            <w:proofErr w:type="spellEnd"/>
            <w:r>
              <w:rPr>
                <w:sz w:val="17"/>
                <w:szCs w:val="17"/>
              </w:rPr>
              <w:t xml:space="preserve"> </w:t>
            </w:r>
            <w:proofErr w:type="spellStart"/>
            <w:r>
              <w:rPr>
                <w:sz w:val="17"/>
                <w:szCs w:val="17"/>
              </w:rPr>
              <w:t>ketidaknyamanan</w:t>
            </w:r>
            <w:proofErr w:type="spellEnd"/>
            <w:r>
              <w:rPr>
                <w:sz w:val="17"/>
                <w:szCs w:val="17"/>
              </w:rPr>
              <w:t xml:space="preserve"> masker </w:t>
            </w:r>
            <w:proofErr w:type="spellStart"/>
            <w:r>
              <w:rPr>
                <w:sz w:val="17"/>
                <w:szCs w:val="17"/>
              </w:rPr>
              <w:t>tidak</w:t>
            </w:r>
            <w:proofErr w:type="spellEnd"/>
            <w:r>
              <w:rPr>
                <w:sz w:val="17"/>
                <w:szCs w:val="17"/>
              </w:rPr>
              <w:t xml:space="preserve"> </w:t>
            </w:r>
            <w:proofErr w:type="spellStart"/>
            <w:r>
              <w:rPr>
                <w:sz w:val="17"/>
                <w:szCs w:val="17"/>
              </w:rPr>
              <w:t>dianalisis</w:t>
            </w:r>
            <w:proofErr w:type="spellEnd"/>
            <w:r>
              <w:rPr>
                <w:sz w:val="17"/>
                <w:szCs w:val="17"/>
              </w:rPr>
              <w:t xml:space="preserve"> dan </w:t>
            </w:r>
            <w:proofErr w:type="spellStart"/>
            <w:r>
              <w:rPr>
                <w:sz w:val="17"/>
                <w:szCs w:val="17"/>
              </w:rPr>
              <w:t>tidak</w:t>
            </w:r>
            <w:proofErr w:type="spellEnd"/>
            <w:r>
              <w:rPr>
                <w:sz w:val="17"/>
                <w:szCs w:val="17"/>
              </w:rPr>
              <w:t xml:space="preserve"> </w:t>
            </w:r>
            <w:proofErr w:type="spellStart"/>
            <w:r>
              <w:rPr>
                <w:sz w:val="17"/>
                <w:szCs w:val="17"/>
              </w:rPr>
              <w:t>ada</w:t>
            </w:r>
            <w:proofErr w:type="spellEnd"/>
            <w:r>
              <w:rPr>
                <w:sz w:val="17"/>
                <w:szCs w:val="17"/>
              </w:rPr>
              <w:t xml:space="preserve"> </w:t>
            </w:r>
            <w:proofErr w:type="spellStart"/>
            <w:r>
              <w:rPr>
                <w:sz w:val="17"/>
                <w:szCs w:val="17"/>
              </w:rPr>
              <w:t>analisis</w:t>
            </w:r>
            <w:proofErr w:type="spellEnd"/>
            <w:r>
              <w:rPr>
                <w:sz w:val="17"/>
                <w:szCs w:val="17"/>
              </w:rPr>
              <w:t xml:space="preserve"> </w:t>
            </w:r>
            <w:proofErr w:type="spellStart"/>
            <w:r>
              <w:rPr>
                <w:sz w:val="17"/>
                <w:szCs w:val="17"/>
              </w:rPr>
              <w:t>menurut</w:t>
            </w:r>
            <w:proofErr w:type="spellEnd"/>
            <w:r>
              <w:rPr>
                <w:sz w:val="17"/>
                <w:szCs w:val="17"/>
              </w:rPr>
              <w:t xml:space="preserve"> PaCO</w:t>
            </w:r>
            <w:r>
              <w:rPr>
                <w:sz w:val="17"/>
                <w:szCs w:val="17"/>
                <w:vertAlign w:val="subscript"/>
              </w:rPr>
              <w:t>2</w:t>
            </w:r>
            <w:r>
              <w:rPr>
                <w:sz w:val="17"/>
                <w:szCs w:val="17"/>
              </w:rPr>
              <w:t>.</w:t>
            </w:r>
          </w:p>
        </w:tc>
      </w:tr>
      <w:tr w:rsidR="00C973DB" w14:paraId="3D86DD86" w14:textId="77777777">
        <w:trPr>
          <w:cantSplit/>
          <w:jc w:val="center"/>
        </w:trPr>
        <w:tc>
          <w:tcPr>
            <w:tcW w:w="510" w:type="dxa"/>
            <w:tcBorders>
              <w:top w:val="nil"/>
              <w:left w:val="nil"/>
              <w:bottom w:val="single" w:sz="12" w:space="0" w:color="000000"/>
              <w:right w:val="nil"/>
            </w:tcBorders>
          </w:tcPr>
          <w:p w14:paraId="772E6E4A" w14:textId="77777777" w:rsidR="00C973DB" w:rsidRDefault="00AF0F19">
            <w:pPr>
              <w:jc w:val="center"/>
            </w:pPr>
            <w:r>
              <w:rPr>
                <w:sz w:val="17"/>
                <w:szCs w:val="17"/>
              </w:rPr>
              <w:t>10</w:t>
            </w:r>
          </w:p>
        </w:tc>
        <w:tc>
          <w:tcPr>
            <w:tcW w:w="4082" w:type="dxa"/>
            <w:tcBorders>
              <w:top w:val="nil"/>
              <w:left w:val="nil"/>
              <w:bottom w:val="single" w:sz="12" w:space="0" w:color="000000"/>
              <w:right w:val="nil"/>
            </w:tcBorders>
          </w:tcPr>
          <w:p w14:paraId="4B4A11E2" w14:textId="77777777" w:rsidR="00C973DB" w:rsidRDefault="00AF0F19">
            <w:proofErr w:type="spellStart"/>
            <w:r>
              <w:rPr>
                <w:i/>
                <w:iCs/>
                <w:sz w:val="17"/>
                <w:szCs w:val="17"/>
              </w:rPr>
              <w:t>Aplikabilitas</w:t>
            </w:r>
            <w:proofErr w:type="spellEnd"/>
            <w:r>
              <w:rPr>
                <w:i/>
                <w:iCs/>
                <w:sz w:val="17"/>
                <w:szCs w:val="17"/>
              </w:rPr>
              <w:t>.</w:t>
            </w:r>
            <w:r>
              <w:rPr>
                <w:sz w:val="17"/>
                <w:szCs w:val="17"/>
              </w:rPr>
              <w:t xml:space="preserve"> Are the benefits worth the harms and costs?</w:t>
            </w:r>
          </w:p>
          <w:p w14:paraId="739CE563" w14:textId="77777777" w:rsidR="00C973DB" w:rsidRDefault="00AF0F19">
            <w:proofErr w:type="spellStart"/>
            <w:r>
              <w:rPr>
                <w:i/>
                <w:iCs/>
                <w:sz w:val="17"/>
                <w:szCs w:val="17"/>
              </w:rPr>
              <w:t>Apakah</w:t>
            </w:r>
            <w:proofErr w:type="spellEnd"/>
            <w:r>
              <w:rPr>
                <w:i/>
                <w:iCs/>
                <w:sz w:val="17"/>
                <w:szCs w:val="17"/>
              </w:rPr>
              <w:t xml:space="preserve"> </w:t>
            </w:r>
            <w:proofErr w:type="spellStart"/>
            <w:r>
              <w:rPr>
                <w:i/>
                <w:iCs/>
                <w:sz w:val="17"/>
                <w:szCs w:val="17"/>
              </w:rPr>
              <w:t>manfaat</w:t>
            </w:r>
            <w:proofErr w:type="spellEnd"/>
            <w:r>
              <w:rPr>
                <w:i/>
                <w:iCs/>
                <w:sz w:val="17"/>
                <w:szCs w:val="17"/>
              </w:rPr>
              <w:t xml:space="preserve"> </w:t>
            </w:r>
            <w:proofErr w:type="spellStart"/>
            <w:r>
              <w:rPr>
                <w:i/>
                <w:iCs/>
                <w:sz w:val="17"/>
                <w:szCs w:val="17"/>
              </w:rPr>
              <w:t>sebanding</w:t>
            </w:r>
            <w:proofErr w:type="spellEnd"/>
            <w:r>
              <w:rPr>
                <w:i/>
                <w:iCs/>
                <w:sz w:val="17"/>
                <w:szCs w:val="17"/>
              </w:rPr>
              <w:t xml:space="preserve"> </w:t>
            </w:r>
            <w:proofErr w:type="spellStart"/>
            <w:r>
              <w:rPr>
                <w:i/>
                <w:iCs/>
                <w:sz w:val="17"/>
                <w:szCs w:val="17"/>
              </w:rPr>
              <w:t>dengan</w:t>
            </w:r>
            <w:proofErr w:type="spellEnd"/>
            <w:r>
              <w:rPr>
                <w:i/>
                <w:iCs/>
                <w:sz w:val="17"/>
                <w:szCs w:val="17"/>
              </w:rPr>
              <w:t xml:space="preserve"> </w:t>
            </w:r>
            <w:proofErr w:type="spellStart"/>
            <w:r>
              <w:rPr>
                <w:i/>
                <w:iCs/>
                <w:sz w:val="17"/>
                <w:szCs w:val="17"/>
              </w:rPr>
              <w:t>bahaya</w:t>
            </w:r>
            <w:proofErr w:type="spellEnd"/>
            <w:r>
              <w:rPr>
                <w:i/>
                <w:iCs/>
                <w:sz w:val="17"/>
                <w:szCs w:val="17"/>
              </w:rPr>
              <w:t xml:space="preserve"> dan </w:t>
            </w:r>
            <w:proofErr w:type="spellStart"/>
            <w:r>
              <w:rPr>
                <w:i/>
                <w:iCs/>
                <w:sz w:val="17"/>
                <w:szCs w:val="17"/>
              </w:rPr>
              <w:t>biaya</w:t>
            </w:r>
            <w:proofErr w:type="spellEnd"/>
            <w:r>
              <w:rPr>
                <w:i/>
                <w:iCs/>
                <w:sz w:val="17"/>
                <w:szCs w:val="17"/>
              </w:rPr>
              <w:t>?</w:t>
            </w:r>
          </w:p>
        </w:tc>
        <w:tc>
          <w:tcPr>
            <w:tcW w:w="1474" w:type="dxa"/>
            <w:tcBorders>
              <w:top w:val="nil"/>
              <w:left w:val="nil"/>
              <w:bottom w:val="single" w:sz="12" w:space="0" w:color="000000"/>
              <w:right w:val="nil"/>
            </w:tcBorders>
          </w:tcPr>
          <w:p w14:paraId="65190272" w14:textId="77777777" w:rsidR="00C973DB" w:rsidRDefault="00AF0F19">
            <w:pPr>
              <w:jc w:val="center"/>
            </w:pPr>
            <w:r>
              <w:rPr>
                <w:sz w:val="17"/>
                <w:szCs w:val="17"/>
              </w:rPr>
              <w:t>Sebagian</w:t>
            </w:r>
          </w:p>
        </w:tc>
        <w:tc>
          <w:tcPr>
            <w:tcW w:w="8505" w:type="dxa"/>
            <w:tcBorders>
              <w:top w:val="nil"/>
              <w:left w:val="nil"/>
              <w:bottom w:val="single" w:sz="12" w:space="0" w:color="000000"/>
              <w:right w:val="nil"/>
            </w:tcBorders>
          </w:tcPr>
          <w:p w14:paraId="0B7FB672" w14:textId="77777777" w:rsidR="00C973DB" w:rsidRDefault="00AF0F19">
            <w:proofErr w:type="spellStart"/>
            <w:r>
              <w:rPr>
                <w:sz w:val="17"/>
                <w:szCs w:val="17"/>
              </w:rPr>
              <w:t>Penulis</w:t>
            </w:r>
            <w:proofErr w:type="spellEnd"/>
            <w:r>
              <w:rPr>
                <w:sz w:val="17"/>
                <w:szCs w:val="17"/>
              </w:rPr>
              <w:t xml:space="preserve"> </w:t>
            </w:r>
            <w:proofErr w:type="spellStart"/>
            <w:r>
              <w:rPr>
                <w:sz w:val="17"/>
                <w:szCs w:val="17"/>
              </w:rPr>
              <w:t>menyimpulkan</w:t>
            </w:r>
            <w:proofErr w:type="spellEnd"/>
            <w:r>
              <w:rPr>
                <w:sz w:val="17"/>
                <w:szCs w:val="17"/>
              </w:rPr>
              <w:t xml:space="preserve"> </w:t>
            </w:r>
            <w:proofErr w:type="spellStart"/>
            <w:r>
              <w:rPr>
                <w:sz w:val="17"/>
                <w:szCs w:val="17"/>
              </w:rPr>
              <w:t>bahwa</w:t>
            </w:r>
            <w:proofErr w:type="spellEnd"/>
            <w:r>
              <w:rPr>
                <w:sz w:val="17"/>
                <w:szCs w:val="17"/>
              </w:rPr>
              <w:t xml:space="preserve"> NIV </w:t>
            </w:r>
            <w:proofErr w:type="spellStart"/>
            <w:r>
              <w:rPr>
                <w:sz w:val="17"/>
                <w:szCs w:val="17"/>
              </w:rPr>
              <w:t>melalui</w:t>
            </w:r>
            <w:proofErr w:type="spellEnd"/>
            <w:r>
              <w:rPr>
                <w:sz w:val="17"/>
                <w:szCs w:val="17"/>
              </w:rPr>
              <w:t xml:space="preserve"> NIPPV </w:t>
            </w:r>
            <w:proofErr w:type="spellStart"/>
            <w:r>
              <w:rPr>
                <w:sz w:val="17"/>
                <w:szCs w:val="17"/>
              </w:rPr>
              <w:t>atau</w:t>
            </w:r>
            <w:proofErr w:type="spellEnd"/>
            <w:r>
              <w:rPr>
                <w:sz w:val="17"/>
                <w:szCs w:val="17"/>
              </w:rPr>
              <w:t xml:space="preserve"> CPAP </w:t>
            </w:r>
            <w:proofErr w:type="spellStart"/>
            <w:r>
              <w:rPr>
                <w:sz w:val="17"/>
                <w:szCs w:val="17"/>
              </w:rPr>
              <w:t>menurunkan</w:t>
            </w:r>
            <w:proofErr w:type="spellEnd"/>
            <w:r>
              <w:rPr>
                <w:sz w:val="17"/>
                <w:szCs w:val="17"/>
              </w:rPr>
              <w:t xml:space="preserve"> </w:t>
            </w:r>
            <w:proofErr w:type="spellStart"/>
            <w:r>
              <w:rPr>
                <w:sz w:val="17"/>
                <w:szCs w:val="17"/>
              </w:rPr>
              <w:t>mortalitas</w:t>
            </w:r>
            <w:proofErr w:type="spellEnd"/>
            <w:r>
              <w:rPr>
                <w:sz w:val="17"/>
                <w:szCs w:val="17"/>
              </w:rPr>
              <w:t xml:space="preserve"> dan </w:t>
            </w:r>
            <w:proofErr w:type="spellStart"/>
            <w:r>
              <w:rPr>
                <w:sz w:val="17"/>
                <w:szCs w:val="17"/>
              </w:rPr>
              <w:t>kebutuhan</w:t>
            </w:r>
            <w:proofErr w:type="spellEnd"/>
            <w:r>
              <w:rPr>
                <w:sz w:val="17"/>
                <w:szCs w:val="17"/>
              </w:rPr>
              <w:t xml:space="preserve"> </w:t>
            </w:r>
            <w:proofErr w:type="spellStart"/>
            <w:r>
              <w:rPr>
                <w:sz w:val="17"/>
                <w:szCs w:val="17"/>
              </w:rPr>
              <w:t>ventilasi</w:t>
            </w:r>
            <w:proofErr w:type="spellEnd"/>
            <w:r>
              <w:rPr>
                <w:sz w:val="17"/>
                <w:szCs w:val="17"/>
              </w:rPr>
              <w:t xml:space="preserve"> </w:t>
            </w:r>
            <w:proofErr w:type="spellStart"/>
            <w:r>
              <w:rPr>
                <w:sz w:val="17"/>
                <w:szCs w:val="17"/>
              </w:rPr>
              <w:t>mekanis</w:t>
            </w:r>
            <w:proofErr w:type="spellEnd"/>
            <w:r>
              <w:rPr>
                <w:sz w:val="17"/>
                <w:szCs w:val="17"/>
              </w:rPr>
              <w:t xml:space="preserve"> </w:t>
            </w:r>
            <w:proofErr w:type="spellStart"/>
            <w:r>
              <w:rPr>
                <w:sz w:val="17"/>
                <w:szCs w:val="17"/>
              </w:rPr>
              <w:t>invasif</w:t>
            </w:r>
            <w:proofErr w:type="spellEnd"/>
            <w:r>
              <w:rPr>
                <w:sz w:val="17"/>
                <w:szCs w:val="17"/>
              </w:rPr>
              <w:t xml:space="preserve">. </w:t>
            </w:r>
            <w:proofErr w:type="spellStart"/>
            <w:r>
              <w:rPr>
                <w:sz w:val="17"/>
                <w:szCs w:val="17"/>
              </w:rPr>
              <w:t>Infark</w:t>
            </w:r>
            <w:proofErr w:type="spellEnd"/>
            <w:r>
              <w:rPr>
                <w:sz w:val="17"/>
                <w:szCs w:val="17"/>
              </w:rPr>
              <w:t xml:space="preserve"> </w:t>
            </w:r>
            <w:proofErr w:type="spellStart"/>
            <w:r>
              <w:rPr>
                <w:sz w:val="17"/>
                <w:szCs w:val="17"/>
              </w:rPr>
              <w:t>miokard</w:t>
            </w:r>
            <w:proofErr w:type="spellEnd"/>
            <w:r>
              <w:rPr>
                <w:sz w:val="17"/>
                <w:szCs w:val="17"/>
              </w:rPr>
              <w:t xml:space="preserve"> </w:t>
            </w:r>
            <w:proofErr w:type="spellStart"/>
            <w:r>
              <w:rPr>
                <w:sz w:val="17"/>
                <w:szCs w:val="17"/>
              </w:rPr>
              <w:t>tidak</w:t>
            </w:r>
            <w:proofErr w:type="spellEnd"/>
            <w:r>
              <w:rPr>
                <w:sz w:val="17"/>
                <w:szCs w:val="17"/>
              </w:rPr>
              <w:t xml:space="preserve"> </w:t>
            </w:r>
            <w:proofErr w:type="spellStart"/>
            <w:r>
              <w:rPr>
                <w:sz w:val="17"/>
                <w:szCs w:val="17"/>
              </w:rPr>
              <w:t>meningkat</w:t>
            </w:r>
            <w:proofErr w:type="spellEnd"/>
            <w:r>
              <w:rPr>
                <w:sz w:val="17"/>
                <w:szCs w:val="17"/>
              </w:rPr>
              <w:t xml:space="preserve"> (RR 1,05 </w:t>
            </w:r>
            <w:proofErr w:type="spellStart"/>
            <w:r>
              <w:rPr>
                <w:sz w:val="17"/>
                <w:szCs w:val="17"/>
              </w:rPr>
              <w:t>untuk</w:t>
            </w:r>
            <w:proofErr w:type="spellEnd"/>
            <w:r>
              <w:rPr>
                <w:sz w:val="17"/>
                <w:szCs w:val="17"/>
              </w:rPr>
              <w:t xml:space="preserve"> CPAP dan 1,09 </w:t>
            </w:r>
            <w:proofErr w:type="spellStart"/>
            <w:r>
              <w:rPr>
                <w:sz w:val="17"/>
                <w:szCs w:val="17"/>
              </w:rPr>
              <w:t>untuk</w:t>
            </w:r>
            <w:proofErr w:type="spellEnd"/>
            <w:r>
              <w:rPr>
                <w:sz w:val="17"/>
                <w:szCs w:val="17"/>
              </w:rPr>
              <w:t xml:space="preserve"> NIPPV). </w:t>
            </w:r>
            <w:proofErr w:type="spellStart"/>
            <w:r>
              <w:rPr>
                <w:sz w:val="17"/>
                <w:szCs w:val="17"/>
              </w:rPr>
              <w:t>Bahaya</w:t>
            </w:r>
            <w:proofErr w:type="spellEnd"/>
            <w:r>
              <w:rPr>
                <w:sz w:val="17"/>
                <w:szCs w:val="17"/>
              </w:rPr>
              <w:t xml:space="preserve"> lain dan </w:t>
            </w:r>
            <w:proofErr w:type="spellStart"/>
            <w:r>
              <w:rPr>
                <w:sz w:val="17"/>
                <w:szCs w:val="17"/>
              </w:rPr>
              <w:t>biaya</w:t>
            </w:r>
            <w:proofErr w:type="spellEnd"/>
            <w:r>
              <w:rPr>
                <w:sz w:val="17"/>
                <w:szCs w:val="17"/>
              </w:rPr>
              <w:t xml:space="preserve"> </w:t>
            </w:r>
            <w:proofErr w:type="spellStart"/>
            <w:r>
              <w:rPr>
                <w:sz w:val="17"/>
                <w:szCs w:val="17"/>
              </w:rPr>
              <w:t>tidak</w:t>
            </w:r>
            <w:proofErr w:type="spellEnd"/>
            <w:r>
              <w:rPr>
                <w:sz w:val="17"/>
                <w:szCs w:val="17"/>
              </w:rPr>
              <w:t xml:space="preserve"> </w:t>
            </w:r>
            <w:proofErr w:type="spellStart"/>
            <w:r>
              <w:rPr>
                <w:sz w:val="17"/>
                <w:szCs w:val="17"/>
              </w:rPr>
              <w:t>ditimbang</w:t>
            </w:r>
            <w:proofErr w:type="spellEnd"/>
            <w:r>
              <w:rPr>
                <w:sz w:val="17"/>
                <w:szCs w:val="17"/>
              </w:rPr>
              <w:t xml:space="preserve">, </w:t>
            </w:r>
            <w:proofErr w:type="spellStart"/>
            <w:r>
              <w:rPr>
                <w:sz w:val="17"/>
                <w:szCs w:val="17"/>
              </w:rPr>
              <w:t>sehingga</w:t>
            </w:r>
            <w:proofErr w:type="spellEnd"/>
            <w:r>
              <w:rPr>
                <w:sz w:val="17"/>
                <w:szCs w:val="17"/>
              </w:rPr>
              <w:t xml:space="preserve"> </w:t>
            </w:r>
            <w:proofErr w:type="spellStart"/>
            <w:r>
              <w:rPr>
                <w:sz w:val="17"/>
                <w:szCs w:val="17"/>
              </w:rPr>
              <w:t>penilaian</w:t>
            </w:r>
            <w:proofErr w:type="spellEnd"/>
            <w:r>
              <w:rPr>
                <w:sz w:val="17"/>
                <w:szCs w:val="17"/>
              </w:rPr>
              <w:t xml:space="preserve"> </w:t>
            </w:r>
            <w:proofErr w:type="spellStart"/>
            <w:r>
              <w:rPr>
                <w:sz w:val="17"/>
                <w:szCs w:val="17"/>
              </w:rPr>
              <w:t>manfaat</w:t>
            </w:r>
            <w:proofErr w:type="spellEnd"/>
            <w:r>
              <w:rPr>
                <w:sz w:val="17"/>
                <w:szCs w:val="17"/>
              </w:rPr>
              <w:t xml:space="preserve"> </w:t>
            </w:r>
            <w:proofErr w:type="spellStart"/>
            <w:r>
              <w:rPr>
                <w:sz w:val="17"/>
                <w:szCs w:val="17"/>
              </w:rPr>
              <w:t>terhadap</w:t>
            </w:r>
            <w:proofErr w:type="spellEnd"/>
            <w:r>
              <w:rPr>
                <w:sz w:val="17"/>
                <w:szCs w:val="17"/>
              </w:rPr>
              <w:t xml:space="preserve"> </w:t>
            </w:r>
            <w:proofErr w:type="spellStart"/>
            <w:r>
              <w:rPr>
                <w:sz w:val="17"/>
                <w:szCs w:val="17"/>
              </w:rPr>
              <w:t>bahaya</w:t>
            </w:r>
            <w:proofErr w:type="spellEnd"/>
            <w:r>
              <w:rPr>
                <w:sz w:val="17"/>
                <w:szCs w:val="17"/>
              </w:rPr>
              <w:t xml:space="preserve"> </w:t>
            </w:r>
            <w:proofErr w:type="spellStart"/>
            <w:r>
              <w:rPr>
                <w:sz w:val="17"/>
                <w:szCs w:val="17"/>
              </w:rPr>
              <w:t>hanya</w:t>
            </w:r>
            <w:proofErr w:type="spellEnd"/>
            <w:r>
              <w:rPr>
                <w:sz w:val="17"/>
                <w:szCs w:val="17"/>
              </w:rPr>
              <w:t xml:space="preserve"> </w:t>
            </w:r>
            <w:proofErr w:type="spellStart"/>
            <w:r>
              <w:rPr>
                <w:sz w:val="17"/>
                <w:szCs w:val="17"/>
              </w:rPr>
              <w:t>parsial</w:t>
            </w:r>
            <w:proofErr w:type="spellEnd"/>
            <w:r>
              <w:rPr>
                <w:sz w:val="17"/>
                <w:szCs w:val="17"/>
              </w:rPr>
              <w:t>.</w:t>
            </w:r>
          </w:p>
        </w:tc>
      </w:tr>
    </w:tbl>
    <w:p w14:paraId="79ED3AAA" w14:textId="77777777" w:rsidR="00C973DB" w:rsidRDefault="00C973DB">
      <w:pPr>
        <w:spacing w:after="120"/>
      </w:pPr>
    </w:p>
    <w:p w14:paraId="1CF0758F" w14:textId="77777777" w:rsidR="00C973DB" w:rsidRDefault="00AF0F19">
      <w:pPr>
        <w:keepNext/>
        <w:keepLines/>
        <w:spacing w:before="200" w:after="80"/>
      </w:pPr>
      <w:r>
        <w:rPr>
          <w:b/>
          <w:bCs/>
          <w:sz w:val="22"/>
          <w:szCs w:val="22"/>
        </w:rPr>
        <w:lastRenderedPageBreak/>
        <w:t xml:space="preserve">Tabel L3.4 </w:t>
      </w:r>
      <w:proofErr w:type="spellStart"/>
      <w:r>
        <w:rPr>
          <w:sz w:val="22"/>
          <w:szCs w:val="22"/>
        </w:rPr>
        <w:t>Formulir</w:t>
      </w:r>
      <w:proofErr w:type="spellEnd"/>
      <w:r>
        <w:rPr>
          <w:sz w:val="22"/>
          <w:szCs w:val="22"/>
        </w:rPr>
        <w:t xml:space="preserve"> CEBM Oxford Weng </w:t>
      </w:r>
      <w:proofErr w:type="spellStart"/>
      <w:r>
        <w:rPr>
          <w:sz w:val="22"/>
          <w:szCs w:val="22"/>
        </w:rPr>
        <w:t>dkk</w:t>
      </w:r>
      <w:proofErr w:type="spellEnd"/>
      <w:r>
        <w:rPr>
          <w:sz w:val="22"/>
          <w:szCs w:val="22"/>
        </w:rPr>
        <w:t>. (2010)</w:t>
      </w:r>
    </w:p>
    <w:tbl>
      <w:tblPr>
        <w:tblW w:w="14571" w:type="dxa"/>
        <w:jc w:val="center"/>
        <w:tblLayout w:type="fixed"/>
        <w:tblCellMar>
          <w:top w:w="45" w:type="dxa"/>
          <w:left w:w="70" w:type="dxa"/>
          <w:bottom w:w="45" w:type="dxa"/>
          <w:right w:w="70" w:type="dxa"/>
        </w:tblCellMar>
        <w:tblLook w:val="0000" w:firstRow="0" w:lastRow="0" w:firstColumn="0" w:lastColumn="0" w:noHBand="0" w:noVBand="0"/>
      </w:tblPr>
      <w:tblGrid>
        <w:gridCol w:w="510"/>
        <w:gridCol w:w="4082"/>
        <w:gridCol w:w="1474"/>
        <w:gridCol w:w="8505"/>
      </w:tblGrid>
      <w:tr w:rsidR="00C973DB" w14:paraId="569A0AB8" w14:textId="77777777">
        <w:trPr>
          <w:cantSplit/>
          <w:tblHeader/>
          <w:jc w:val="center"/>
        </w:trPr>
        <w:tc>
          <w:tcPr>
            <w:tcW w:w="510" w:type="dxa"/>
            <w:tcBorders>
              <w:top w:val="single" w:sz="12" w:space="0" w:color="000000"/>
              <w:left w:val="nil"/>
              <w:bottom w:val="single" w:sz="6" w:space="0" w:color="000000"/>
              <w:right w:val="nil"/>
            </w:tcBorders>
            <w:vAlign w:val="center"/>
          </w:tcPr>
          <w:p w14:paraId="4FDAB4B5" w14:textId="77777777" w:rsidR="00C973DB" w:rsidRDefault="00AF0F19">
            <w:pPr>
              <w:jc w:val="center"/>
            </w:pPr>
            <w:r>
              <w:rPr>
                <w:b/>
                <w:bCs/>
                <w:sz w:val="17"/>
                <w:szCs w:val="17"/>
              </w:rPr>
              <w:t>No</w:t>
            </w:r>
          </w:p>
        </w:tc>
        <w:tc>
          <w:tcPr>
            <w:tcW w:w="4082" w:type="dxa"/>
            <w:tcBorders>
              <w:top w:val="single" w:sz="12" w:space="0" w:color="000000"/>
              <w:left w:val="nil"/>
              <w:bottom w:val="single" w:sz="6" w:space="0" w:color="000000"/>
              <w:right w:val="nil"/>
            </w:tcBorders>
            <w:vAlign w:val="center"/>
          </w:tcPr>
          <w:p w14:paraId="145361B8" w14:textId="77777777" w:rsidR="00C973DB" w:rsidRDefault="00AF0F19">
            <w:proofErr w:type="spellStart"/>
            <w:r>
              <w:rPr>
                <w:b/>
                <w:bCs/>
                <w:sz w:val="17"/>
                <w:szCs w:val="17"/>
              </w:rPr>
              <w:t>Pertanyaan</w:t>
            </w:r>
            <w:proofErr w:type="spellEnd"/>
          </w:p>
        </w:tc>
        <w:tc>
          <w:tcPr>
            <w:tcW w:w="1474" w:type="dxa"/>
            <w:tcBorders>
              <w:top w:val="single" w:sz="12" w:space="0" w:color="000000"/>
              <w:left w:val="nil"/>
              <w:bottom w:val="single" w:sz="6" w:space="0" w:color="000000"/>
              <w:right w:val="nil"/>
            </w:tcBorders>
            <w:vAlign w:val="center"/>
          </w:tcPr>
          <w:p w14:paraId="5DD87AC7" w14:textId="77777777" w:rsidR="00C973DB" w:rsidRDefault="00AF0F19">
            <w:pPr>
              <w:jc w:val="center"/>
            </w:pPr>
            <w:proofErr w:type="spellStart"/>
            <w:r>
              <w:rPr>
                <w:b/>
                <w:bCs/>
                <w:sz w:val="17"/>
                <w:szCs w:val="17"/>
              </w:rPr>
              <w:t>Jawaban</w:t>
            </w:r>
            <w:proofErr w:type="spellEnd"/>
          </w:p>
        </w:tc>
        <w:tc>
          <w:tcPr>
            <w:tcW w:w="8505" w:type="dxa"/>
            <w:tcBorders>
              <w:top w:val="single" w:sz="12" w:space="0" w:color="000000"/>
              <w:left w:val="nil"/>
              <w:bottom w:val="single" w:sz="6" w:space="0" w:color="000000"/>
              <w:right w:val="nil"/>
            </w:tcBorders>
            <w:vAlign w:val="center"/>
          </w:tcPr>
          <w:p w14:paraId="54EB0134" w14:textId="77777777" w:rsidR="00C973DB" w:rsidRDefault="00AF0F19">
            <w:r>
              <w:rPr>
                <w:b/>
                <w:bCs/>
                <w:sz w:val="17"/>
                <w:szCs w:val="17"/>
              </w:rPr>
              <w:t xml:space="preserve">Dasar </w:t>
            </w:r>
            <w:proofErr w:type="spellStart"/>
            <w:r>
              <w:rPr>
                <w:b/>
                <w:bCs/>
                <w:sz w:val="17"/>
                <w:szCs w:val="17"/>
              </w:rPr>
              <w:t>jawaban</w:t>
            </w:r>
            <w:proofErr w:type="spellEnd"/>
            <w:r>
              <w:rPr>
                <w:b/>
                <w:bCs/>
                <w:sz w:val="17"/>
                <w:szCs w:val="17"/>
              </w:rPr>
              <w:t xml:space="preserve"> dan </w:t>
            </w:r>
            <w:proofErr w:type="spellStart"/>
            <w:r>
              <w:rPr>
                <w:b/>
                <w:bCs/>
                <w:sz w:val="17"/>
                <w:szCs w:val="17"/>
              </w:rPr>
              <w:t>kutipan</w:t>
            </w:r>
            <w:proofErr w:type="spellEnd"/>
          </w:p>
        </w:tc>
      </w:tr>
      <w:tr w:rsidR="00C973DB" w14:paraId="6172863F" w14:textId="77777777">
        <w:trPr>
          <w:cantSplit/>
          <w:jc w:val="center"/>
        </w:trPr>
        <w:tc>
          <w:tcPr>
            <w:tcW w:w="510" w:type="dxa"/>
            <w:tcBorders>
              <w:top w:val="nil"/>
              <w:left w:val="nil"/>
              <w:bottom w:val="single" w:sz="4" w:space="0" w:color="000000"/>
              <w:right w:val="nil"/>
            </w:tcBorders>
          </w:tcPr>
          <w:p w14:paraId="6E9A2515" w14:textId="77777777" w:rsidR="00C973DB" w:rsidRDefault="00AF0F19">
            <w:pPr>
              <w:jc w:val="center"/>
            </w:pPr>
            <w:r>
              <w:rPr>
                <w:sz w:val="17"/>
                <w:szCs w:val="17"/>
              </w:rPr>
              <w:t>1</w:t>
            </w:r>
          </w:p>
        </w:tc>
        <w:tc>
          <w:tcPr>
            <w:tcW w:w="4082" w:type="dxa"/>
            <w:tcBorders>
              <w:top w:val="nil"/>
              <w:left w:val="nil"/>
              <w:bottom w:val="single" w:sz="4" w:space="0" w:color="000000"/>
              <w:right w:val="nil"/>
            </w:tcBorders>
          </w:tcPr>
          <w:p w14:paraId="2A8D9A94" w14:textId="77777777" w:rsidR="00C973DB" w:rsidRDefault="00AF0F19">
            <w:proofErr w:type="spellStart"/>
            <w:r>
              <w:rPr>
                <w:i/>
                <w:iCs/>
                <w:sz w:val="17"/>
                <w:szCs w:val="17"/>
              </w:rPr>
              <w:t>Validitas</w:t>
            </w:r>
            <w:proofErr w:type="spellEnd"/>
            <w:r>
              <w:rPr>
                <w:i/>
                <w:iCs/>
                <w:sz w:val="17"/>
                <w:szCs w:val="17"/>
              </w:rPr>
              <w:t>.</w:t>
            </w:r>
            <w:r>
              <w:rPr>
                <w:sz w:val="17"/>
                <w:szCs w:val="17"/>
              </w:rPr>
              <w:t xml:space="preserve"> Did the review address a focused clinical question?</w:t>
            </w:r>
          </w:p>
          <w:p w14:paraId="156FF4AA" w14:textId="77777777" w:rsidR="00C973DB" w:rsidRDefault="00AF0F19">
            <w:proofErr w:type="spellStart"/>
            <w:r>
              <w:rPr>
                <w:i/>
                <w:iCs/>
                <w:sz w:val="17"/>
                <w:szCs w:val="17"/>
              </w:rPr>
              <w:t>Apakah</w:t>
            </w:r>
            <w:proofErr w:type="spellEnd"/>
            <w:r>
              <w:rPr>
                <w:i/>
                <w:iCs/>
                <w:sz w:val="17"/>
                <w:szCs w:val="17"/>
              </w:rPr>
              <w:t xml:space="preserve"> </w:t>
            </w:r>
            <w:proofErr w:type="spellStart"/>
            <w:r>
              <w:rPr>
                <w:i/>
                <w:iCs/>
                <w:sz w:val="17"/>
                <w:szCs w:val="17"/>
              </w:rPr>
              <w:t>tinjauan</w:t>
            </w:r>
            <w:proofErr w:type="spellEnd"/>
            <w:r>
              <w:rPr>
                <w:i/>
                <w:iCs/>
                <w:sz w:val="17"/>
                <w:szCs w:val="17"/>
              </w:rPr>
              <w:t xml:space="preserve"> </w:t>
            </w:r>
            <w:proofErr w:type="spellStart"/>
            <w:r>
              <w:rPr>
                <w:i/>
                <w:iCs/>
                <w:sz w:val="17"/>
                <w:szCs w:val="17"/>
              </w:rPr>
              <w:t>menjawab</w:t>
            </w:r>
            <w:proofErr w:type="spellEnd"/>
            <w:r>
              <w:rPr>
                <w:i/>
                <w:iCs/>
                <w:sz w:val="17"/>
                <w:szCs w:val="17"/>
              </w:rPr>
              <w:t xml:space="preserve"> </w:t>
            </w:r>
            <w:proofErr w:type="spellStart"/>
            <w:r>
              <w:rPr>
                <w:i/>
                <w:iCs/>
                <w:sz w:val="17"/>
                <w:szCs w:val="17"/>
              </w:rPr>
              <w:t>pertanyaan</w:t>
            </w:r>
            <w:proofErr w:type="spellEnd"/>
            <w:r>
              <w:rPr>
                <w:i/>
                <w:iCs/>
                <w:sz w:val="17"/>
                <w:szCs w:val="17"/>
              </w:rPr>
              <w:t xml:space="preserve"> </w:t>
            </w:r>
            <w:proofErr w:type="spellStart"/>
            <w:r>
              <w:rPr>
                <w:i/>
                <w:iCs/>
                <w:sz w:val="17"/>
                <w:szCs w:val="17"/>
              </w:rPr>
              <w:t>klinis</w:t>
            </w:r>
            <w:proofErr w:type="spellEnd"/>
            <w:r>
              <w:rPr>
                <w:i/>
                <w:iCs/>
                <w:sz w:val="17"/>
                <w:szCs w:val="17"/>
              </w:rPr>
              <w:t xml:space="preserve"> yang </w:t>
            </w:r>
            <w:proofErr w:type="spellStart"/>
            <w:r>
              <w:rPr>
                <w:i/>
                <w:iCs/>
                <w:sz w:val="17"/>
                <w:szCs w:val="17"/>
              </w:rPr>
              <w:t>terfokus</w:t>
            </w:r>
            <w:proofErr w:type="spellEnd"/>
            <w:r>
              <w:rPr>
                <w:i/>
                <w:iCs/>
                <w:sz w:val="17"/>
                <w:szCs w:val="17"/>
              </w:rPr>
              <w:t>?</w:t>
            </w:r>
          </w:p>
        </w:tc>
        <w:tc>
          <w:tcPr>
            <w:tcW w:w="1474" w:type="dxa"/>
            <w:tcBorders>
              <w:top w:val="nil"/>
              <w:left w:val="nil"/>
              <w:bottom w:val="single" w:sz="4" w:space="0" w:color="000000"/>
              <w:right w:val="nil"/>
            </w:tcBorders>
          </w:tcPr>
          <w:p w14:paraId="0309C985"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2984A9CA" w14:textId="77777777" w:rsidR="00C973DB" w:rsidRDefault="00AF0F19">
            <w:r>
              <w:rPr>
                <w:sz w:val="17"/>
                <w:szCs w:val="17"/>
              </w:rPr>
              <w:t xml:space="preserve">Tujuan </w:t>
            </w:r>
            <w:proofErr w:type="spellStart"/>
            <w:r>
              <w:rPr>
                <w:sz w:val="17"/>
                <w:szCs w:val="17"/>
              </w:rPr>
              <w:t>tinjauan</w:t>
            </w:r>
            <w:proofErr w:type="spellEnd"/>
            <w:r>
              <w:rPr>
                <w:sz w:val="17"/>
                <w:szCs w:val="17"/>
              </w:rPr>
              <w:t xml:space="preserve"> </w:t>
            </w:r>
            <w:proofErr w:type="spellStart"/>
            <w:r>
              <w:rPr>
                <w:sz w:val="17"/>
                <w:szCs w:val="17"/>
              </w:rPr>
              <w:t>jelas</w:t>
            </w:r>
            <w:proofErr w:type="spellEnd"/>
            <w:r>
              <w:rPr>
                <w:sz w:val="17"/>
                <w:szCs w:val="17"/>
              </w:rPr>
              <w:t xml:space="preserve">, “To provide an estimate of the effect of NIV on clinical outcomes in patients with ACPE that incorporates recent trial evidence and explore ways to interpret that evidence in the context of preceding evidence that </w:t>
            </w:r>
            <w:proofErr w:type="spellStart"/>
            <w:r>
              <w:rPr>
                <w:sz w:val="17"/>
                <w:szCs w:val="17"/>
              </w:rPr>
              <w:t>favors</w:t>
            </w:r>
            <w:proofErr w:type="spellEnd"/>
            <w:r>
              <w:rPr>
                <w:sz w:val="17"/>
                <w:szCs w:val="17"/>
              </w:rPr>
              <w:t xml:space="preserve"> NIV” (</w:t>
            </w:r>
            <w:proofErr w:type="spellStart"/>
            <w:r>
              <w:rPr>
                <w:sz w:val="17"/>
                <w:szCs w:val="17"/>
              </w:rPr>
              <w:t>hlm</w:t>
            </w:r>
            <w:proofErr w:type="spellEnd"/>
            <w:r>
              <w:rPr>
                <w:sz w:val="17"/>
                <w:szCs w:val="17"/>
              </w:rPr>
              <w:t xml:space="preserve">. 590). </w:t>
            </w:r>
            <w:proofErr w:type="spellStart"/>
            <w:r>
              <w:rPr>
                <w:sz w:val="17"/>
                <w:szCs w:val="17"/>
              </w:rPr>
              <w:t>Luaran</w:t>
            </w:r>
            <w:proofErr w:type="spellEnd"/>
            <w:r>
              <w:rPr>
                <w:sz w:val="17"/>
                <w:szCs w:val="17"/>
              </w:rPr>
              <w:t xml:space="preserve"> </w:t>
            </w:r>
            <w:proofErr w:type="spellStart"/>
            <w:r>
              <w:rPr>
                <w:sz w:val="17"/>
                <w:szCs w:val="17"/>
              </w:rPr>
              <w:t>mencakup</w:t>
            </w:r>
            <w:proofErr w:type="spellEnd"/>
            <w:r>
              <w:rPr>
                <w:sz w:val="17"/>
                <w:szCs w:val="17"/>
              </w:rPr>
              <w:t xml:space="preserve"> </w:t>
            </w:r>
            <w:proofErr w:type="spellStart"/>
            <w:r>
              <w:rPr>
                <w:sz w:val="17"/>
                <w:szCs w:val="17"/>
              </w:rPr>
              <w:t>mortalitas</w:t>
            </w:r>
            <w:proofErr w:type="spellEnd"/>
            <w:r>
              <w:rPr>
                <w:sz w:val="17"/>
                <w:szCs w:val="17"/>
              </w:rPr>
              <w:t xml:space="preserve"> </w:t>
            </w:r>
            <w:proofErr w:type="spellStart"/>
            <w:r>
              <w:rPr>
                <w:sz w:val="17"/>
                <w:szCs w:val="17"/>
              </w:rPr>
              <w:t>rumah</w:t>
            </w:r>
            <w:proofErr w:type="spellEnd"/>
            <w:r>
              <w:rPr>
                <w:sz w:val="17"/>
                <w:szCs w:val="17"/>
              </w:rPr>
              <w:t xml:space="preserve"> </w:t>
            </w:r>
            <w:proofErr w:type="spellStart"/>
            <w:r>
              <w:rPr>
                <w:sz w:val="17"/>
                <w:szCs w:val="17"/>
              </w:rPr>
              <w:t>sakit</w:t>
            </w:r>
            <w:proofErr w:type="spellEnd"/>
            <w:r>
              <w:rPr>
                <w:sz w:val="17"/>
                <w:szCs w:val="17"/>
              </w:rPr>
              <w:t xml:space="preserve">, </w:t>
            </w:r>
            <w:proofErr w:type="spellStart"/>
            <w:r>
              <w:rPr>
                <w:sz w:val="17"/>
                <w:szCs w:val="17"/>
              </w:rPr>
              <w:t>intubasi</w:t>
            </w:r>
            <w:proofErr w:type="spellEnd"/>
            <w:r>
              <w:rPr>
                <w:sz w:val="17"/>
                <w:szCs w:val="17"/>
              </w:rPr>
              <w:t xml:space="preserve">, dan </w:t>
            </w:r>
            <w:proofErr w:type="spellStart"/>
            <w:r>
              <w:rPr>
                <w:sz w:val="17"/>
                <w:szCs w:val="17"/>
              </w:rPr>
              <w:t>infark</w:t>
            </w:r>
            <w:proofErr w:type="spellEnd"/>
            <w:r>
              <w:rPr>
                <w:sz w:val="17"/>
                <w:szCs w:val="17"/>
              </w:rPr>
              <w:t xml:space="preserve"> </w:t>
            </w:r>
            <w:proofErr w:type="spellStart"/>
            <w:r>
              <w:rPr>
                <w:sz w:val="17"/>
                <w:szCs w:val="17"/>
              </w:rPr>
              <w:t>miokard</w:t>
            </w:r>
            <w:proofErr w:type="spellEnd"/>
            <w:r>
              <w:rPr>
                <w:sz w:val="17"/>
                <w:szCs w:val="17"/>
              </w:rPr>
              <w:t xml:space="preserve"> </w:t>
            </w:r>
            <w:proofErr w:type="spellStart"/>
            <w:r>
              <w:rPr>
                <w:sz w:val="17"/>
                <w:szCs w:val="17"/>
              </w:rPr>
              <w:t>baru</w:t>
            </w:r>
            <w:proofErr w:type="spellEnd"/>
            <w:r>
              <w:rPr>
                <w:sz w:val="17"/>
                <w:szCs w:val="17"/>
              </w:rPr>
              <w:t>.</w:t>
            </w:r>
          </w:p>
        </w:tc>
      </w:tr>
      <w:tr w:rsidR="00C973DB" w14:paraId="0EFACB47" w14:textId="77777777">
        <w:trPr>
          <w:cantSplit/>
          <w:jc w:val="center"/>
        </w:trPr>
        <w:tc>
          <w:tcPr>
            <w:tcW w:w="510" w:type="dxa"/>
            <w:tcBorders>
              <w:top w:val="nil"/>
              <w:left w:val="nil"/>
              <w:bottom w:val="single" w:sz="4" w:space="0" w:color="000000"/>
              <w:right w:val="nil"/>
            </w:tcBorders>
          </w:tcPr>
          <w:p w14:paraId="019503E5" w14:textId="77777777" w:rsidR="00C973DB" w:rsidRDefault="00AF0F19">
            <w:pPr>
              <w:jc w:val="center"/>
            </w:pPr>
            <w:r>
              <w:rPr>
                <w:sz w:val="17"/>
                <w:szCs w:val="17"/>
              </w:rPr>
              <w:t>2</w:t>
            </w:r>
          </w:p>
        </w:tc>
        <w:tc>
          <w:tcPr>
            <w:tcW w:w="4082" w:type="dxa"/>
            <w:tcBorders>
              <w:top w:val="nil"/>
              <w:left w:val="nil"/>
              <w:bottom w:val="single" w:sz="4" w:space="0" w:color="000000"/>
              <w:right w:val="nil"/>
            </w:tcBorders>
          </w:tcPr>
          <w:p w14:paraId="4CC315F9" w14:textId="77777777" w:rsidR="00C973DB" w:rsidRDefault="00AF0F19">
            <w:proofErr w:type="spellStart"/>
            <w:r>
              <w:rPr>
                <w:i/>
                <w:iCs/>
                <w:sz w:val="17"/>
                <w:szCs w:val="17"/>
              </w:rPr>
              <w:t>Validitas</w:t>
            </w:r>
            <w:proofErr w:type="spellEnd"/>
            <w:r>
              <w:rPr>
                <w:i/>
                <w:iCs/>
                <w:sz w:val="17"/>
                <w:szCs w:val="17"/>
              </w:rPr>
              <w:t>.</w:t>
            </w:r>
            <w:r>
              <w:rPr>
                <w:sz w:val="17"/>
                <w:szCs w:val="17"/>
              </w:rPr>
              <w:t xml:space="preserve"> Were the criteria used to select articles for inclusion appropriate?</w:t>
            </w:r>
          </w:p>
          <w:p w14:paraId="732ECA9F" w14:textId="77777777" w:rsidR="00C973DB" w:rsidRDefault="00AF0F19">
            <w:proofErr w:type="spellStart"/>
            <w:r>
              <w:rPr>
                <w:i/>
                <w:iCs/>
                <w:sz w:val="17"/>
                <w:szCs w:val="17"/>
              </w:rPr>
              <w:t>Apakah</w:t>
            </w:r>
            <w:proofErr w:type="spellEnd"/>
            <w:r>
              <w:rPr>
                <w:i/>
                <w:iCs/>
                <w:sz w:val="17"/>
                <w:szCs w:val="17"/>
              </w:rPr>
              <w:t xml:space="preserve"> </w:t>
            </w:r>
            <w:proofErr w:type="spellStart"/>
            <w:r>
              <w:rPr>
                <w:i/>
                <w:iCs/>
                <w:sz w:val="17"/>
                <w:szCs w:val="17"/>
              </w:rPr>
              <w:t>kriteria</w:t>
            </w:r>
            <w:proofErr w:type="spellEnd"/>
            <w:r>
              <w:rPr>
                <w:i/>
                <w:iCs/>
                <w:sz w:val="17"/>
                <w:szCs w:val="17"/>
              </w:rPr>
              <w:t xml:space="preserve"> </w:t>
            </w:r>
            <w:proofErr w:type="spellStart"/>
            <w:r>
              <w:rPr>
                <w:i/>
                <w:iCs/>
                <w:sz w:val="17"/>
                <w:szCs w:val="17"/>
              </w:rPr>
              <w:t>seleksi</w:t>
            </w:r>
            <w:proofErr w:type="spellEnd"/>
            <w:r>
              <w:rPr>
                <w:i/>
                <w:iCs/>
                <w:sz w:val="17"/>
                <w:szCs w:val="17"/>
              </w:rPr>
              <w:t xml:space="preserve"> </w:t>
            </w:r>
            <w:proofErr w:type="spellStart"/>
            <w:r>
              <w:rPr>
                <w:i/>
                <w:iCs/>
                <w:sz w:val="17"/>
                <w:szCs w:val="17"/>
              </w:rPr>
              <w:t>artikel</w:t>
            </w:r>
            <w:proofErr w:type="spellEnd"/>
            <w:r>
              <w:rPr>
                <w:i/>
                <w:iCs/>
                <w:sz w:val="17"/>
                <w:szCs w:val="17"/>
              </w:rPr>
              <w:t xml:space="preserve"> </w:t>
            </w:r>
            <w:proofErr w:type="spellStart"/>
            <w:r>
              <w:rPr>
                <w:i/>
                <w:iCs/>
                <w:sz w:val="17"/>
                <w:szCs w:val="17"/>
              </w:rPr>
              <w:t>sesuai</w:t>
            </w:r>
            <w:proofErr w:type="spellEnd"/>
            <w:r>
              <w:rPr>
                <w:i/>
                <w:iCs/>
                <w:sz w:val="17"/>
                <w:szCs w:val="17"/>
              </w:rPr>
              <w:t>?</w:t>
            </w:r>
          </w:p>
        </w:tc>
        <w:tc>
          <w:tcPr>
            <w:tcW w:w="1474" w:type="dxa"/>
            <w:tcBorders>
              <w:top w:val="nil"/>
              <w:left w:val="nil"/>
              <w:bottom w:val="single" w:sz="4" w:space="0" w:color="000000"/>
              <w:right w:val="nil"/>
            </w:tcBorders>
          </w:tcPr>
          <w:p w14:paraId="652020E8"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1C9B5AE5" w14:textId="77777777" w:rsidR="00C973DB" w:rsidRDefault="00AF0F19">
            <w:proofErr w:type="spellStart"/>
            <w:r>
              <w:rPr>
                <w:sz w:val="17"/>
                <w:szCs w:val="17"/>
              </w:rPr>
              <w:t>Kriteria</w:t>
            </w:r>
            <w:proofErr w:type="spellEnd"/>
            <w:r>
              <w:rPr>
                <w:sz w:val="17"/>
                <w:szCs w:val="17"/>
              </w:rPr>
              <w:t xml:space="preserve"> </w:t>
            </w:r>
            <w:proofErr w:type="spellStart"/>
            <w:r>
              <w:rPr>
                <w:sz w:val="17"/>
                <w:szCs w:val="17"/>
              </w:rPr>
              <w:t>meminta</w:t>
            </w:r>
            <w:proofErr w:type="spellEnd"/>
            <w:r>
              <w:rPr>
                <w:sz w:val="17"/>
                <w:szCs w:val="17"/>
              </w:rPr>
              <w:t xml:space="preserve"> uji </w:t>
            </w:r>
            <w:proofErr w:type="spellStart"/>
            <w:r>
              <w:rPr>
                <w:sz w:val="17"/>
                <w:szCs w:val="17"/>
              </w:rPr>
              <w:t>acak</w:t>
            </w:r>
            <w:proofErr w:type="spellEnd"/>
            <w:r>
              <w:rPr>
                <w:sz w:val="17"/>
                <w:szCs w:val="17"/>
              </w:rPr>
              <w:t xml:space="preserve"> </w:t>
            </w:r>
            <w:proofErr w:type="spellStart"/>
            <w:r>
              <w:rPr>
                <w:sz w:val="17"/>
                <w:szCs w:val="17"/>
              </w:rPr>
              <w:t>paralel</w:t>
            </w:r>
            <w:proofErr w:type="spellEnd"/>
            <w:r>
              <w:rPr>
                <w:sz w:val="17"/>
                <w:szCs w:val="17"/>
              </w:rPr>
              <w:t xml:space="preserve"> pada </w:t>
            </w:r>
            <w:proofErr w:type="spellStart"/>
            <w:r>
              <w:rPr>
                <w:sz w:val="17"/>
                <w:szCs w:val="17"/>
              </w:rPr>
              <w:t>pasien</w:t>
            </w:r>
            <w:proofErr w:type="spellEnd"/>
            <w:r>
              <w:rPr>
                <w:sz w:val="17"/>
                <w:szCs w:val="17"/>
              </w:rPr>
              <w:t xml:space="preserve"> </w:t>
            </w:r>
            <w:proofErr w:type="spellStart"/>
            <w:r>
              <w:rPr>
                <w:sz w:val="17"/>
                <w:szCs w:val="17"/>
              </w:rPr>
              <w:t>berusia</w:t>
            </w:r>
            <w:proofErr w:type="spellEnd"/>
            <w:r>
              <w:rPr>
                <w:sz w:val="17"/>
                <w:szCs w:val="17"/>
              </w:rPr>
              <w:t xml:space="preserve"> di </w:t>
            </w:r>
            <w:proofErr w:type="spellStart"/>
            <w:r>
              <w:rPr>
                <w:sz w:val="17"/>
                <w:szCs w:val="17"/>
              </w:rPr>
              <w:t>atas</w:t>
            </w:r>
            <w:proofErr w:type="spellEnd"/>
            <w:r>
              <w:rPr>
                <w:sz w:val="17"/>
                <w:szCs w:val="17"/>
              </w:rPr>
              <w:t xml:space="preserve"> 18 </w:t>
            </w:r>
            <w:proofErr w:type="spellStart"/>
            <w:r>
              <w:rPr>
                <w:sz w:val="17"/>
                <w:szCs w:val="17"/>
              </w:rPr>
              <w:t>tahun</w:t>
            </w:r>
            <w:proofErr w:type="spellEnd"/>
            <w:r>
              <w:rPr>
                <w:sz w:val="17"/>
                <w:szCs w:val="17"/>
              </w:rPr>
              <w:t xml:space="preserve"> </w:t>
            </w:r>
            <w:proofErr w:type="spellStart"/>
            <w:r>
              <w:rPr>
                <w:sz w:val="17"/>
                <w:szCs w:val="17"/>
              </w:rPr>
              <w:t>dengan</w:t>
            </w:r>
            <w:proofErr w:type="spellEnd"/>
            <w:r>
              <w:rPr>
                <w:sz w:val="17"/>
                <w:szCs w:val="17"/>
              </w:rPr>
              <w:t xml:space="preserve"> ACPE yang </w:t>
            </w:r>
            <w:proofErr w:type="spellStart"/>
            <w:r>
              <w:rPr>
                <w:sz w:val="17"/>
                <w:szCs w:val="17"/>
              </w:rPr>
              <w:t>menerima</w:t>
            </w:r>
            <w:proofErr w:type="spellEnd"/>
            <w:r>
              <w:rPr>
                <w:sz w:val="17"/>
                <w:szCs w:val="17"/>
              </w:rPr>
              <w:t xml:space="preserve"> CPAP, </w:t>
            </w:r>
            <w:proofErr w:type="spellStart"/>
            <w:r>
              <w:rPr>
                <w:sz w:val="17"/>
                <w:szCs w:val="17"/>
              </w:rPr>
              <w:t>ventilasi</w:t>
            </w:r>
            <w:proofErr w:type="spellEnd"/>
            <w:r>
              <w:rPr>
                <w:sz w:val="17"/>
                <w:szCs w:val="17"/>
              </w:rPr>
              <w:t xml:space="preserve"> bilevel, </w:t>
            </w:r>
            <w:proofErr w:type="spellStart"/>
            <w:r>
              <w:rPr>
                <w:sz w:val="17"/>
                <w:szCs w:val="17"/>
              </w:rPr>
              <w:t>atau</w:t>
            </w:r>
            <w:proofErr w:type="spellEnd"/>
            <w:r>
              <w:rPr>
                <w:sz w:val="17"/>
                <w:szCs w:val="17"/>
              </w:rPr>
              <w:t xml:space="preserve"> </w:t>
            </w:r>
            <w:proofErr w:type="spellStart"/>
            <w:r>
              <w:rPr>
                <w:sz w:val="17"/>
                <w:szCs w:val="17"/>
              </w:rPr>
              <w:t>terapi</w:t>
            </w:r>
            <w:proofErr w:type="spellEnd"/>
            <w:r>
              <w:rPr>
                <w:sz w:val="17"/>
                <w:szCs w:val="17"/>
              </w:rPr>
              <w:t xml:space="preserve"> </w:t>
            </w:r>
            <w:proofErr w:type="spellStart"/>
            <w:r>
              <w:rPr>
                <w:sz w:val="17"/>
                <w:szCs w:val="17"/>
              </w:rPr>
              <w:t>standar</w:t>
            </w:r>
            <w:proofErr w:type="spellEnd"/>
            <w:r>
              <w:rPr>
                <w:sz w:val="17"/>
                <w:szCs w:val="17"/>
              </w:rPr>
              <w:t xml:space="preserve"> </w:t>
            </w:r>
            <w:proofErr w:type="spellStart"/>
            <w:r>
              <w:rPr>
                <w:sz w:val="17"/>
                <w:szCs w:val="17"/>
              </w:rPr>
              <w:t>berupa</w:t>
            </w:r>
            <w:proofErr w:type="spellEnd"/>
            <w:r>
              <w:rPr>
                <w:sz w:val="17"/>
                <w:szCs w:val="17"/>
              </w:rPr>
              <w:t xml:space="preserve"> </w:t>
            </w:r>
            <w:proofErr w:type="spellStart"/>
            <w:r>
              <w:rPr>
                <w:sz w:val="17"/>
                <w:szCs w:val="17"/>
              </w:rPr>
              <w:t>oksigen</w:t>
            </w:r>
            <w:proofErr w:type="spellEnd"/>
            <w:r>
              <w:rPr>
                <w:sz w:val="17"/>
                <w:szCs w:val="17"/>
              </w:rPr>
              <w:t xml:space="preserve"> </w:t>
            </w:r>
            <w:proofErr w:type="spellStart"/>
            <w:r>
              <w:rPr>
                <w:sz w:val="17"/>
                <w:szCs w:val="17"/>
              </w:rPr>
              <w:t>sungkup</w:t>
            </w:r>
            <w:proofErr w:type="spellEnd"/>
            <w:r>
              <w:rPr>
                <w:sz w:val="17"/>
                <w:szCs w:val="17"/>
              </w:rPr>
              <w:t xml:space="preserve">, </w:t>
            </w:r>
            <w:proofErr w:type="spellStart"/>
            <w:r>
              <w:rPr>
                <w:sz w:val="17"/>
                <w:szCs w:val="17"/>
              </w:rPr>
              <w:t>diuretik</w:t>
            </w:r>
            <w:proofErr w:type="spellEnd"/>
            <w:r>
              <w:rPr>
                <w:sz w:val="17"/>
                <w:szCs w:val="17"/>
              </w:rPr>
              <w:t xml:space="preserve">, dan </w:t>
            </w:r>
            <w:proofErr w:type="spellStart"/>
            <w:r>
              <w:rPr>
                <w:sz w:val="17"/>
                <w:szCs w:val="17"/>
              </w:rPr>
              <w:t>nitrat</w:t>
            </w:r>
            <w:proofErr w:type="spellEnd"/>
            <w:r>
              <w:rPr>
                <w:sz w:val="17"/>
                <w:szCs w:val="17"/>
              </w:rPr>
              <w:t xml:space="preserve"> (</w:t>
            </w:r>
            <w:proofErr w:type="spellStart"/>
            <w:r>
              <w:rPr>
                <w:sz w:val="17"/>
                <w:szCs w:val="17"/>
              </w:rPr>
              <w:t>hlm</w:t>
            </w:r>
            <w:proofErr w:type="spellEnd"/>
            <w:r>
              <w:rPr>
                <w:sz w:val="17"/>
                <w:szCs w:val="17"/>
              </w:rPr>
              <w:t xml:space="preserve">. 591). </w:t>
            </w:r>
            <w:proofErr w:type="spellStart"/>
            <w:r>
              <w:rPr>
                <w:sz w:val="17"/>
                <w:szCs w:val="17"/>
              </w:rPr>
              <w:t>Sesuai</w:t>
            </w:r>
            <w:proofErr w:type="spellEnd"/>
            <w:r>
              <w:rPr>
                <w:sz w:val="17"/>
                <w:szCs w:val="17"/>
              </w:rPr>
              <w:t xml:space="preserve"> </w:t>
            </w:r>
            <w:proofErr w:type="spellStart"/>
            <w:r>
              <w:rPr>
                <w:sz w:val="17"/>
                <w:szCs w:val="17"/>
              </w:rPr>
              <w:t>dengan</w:t>
            </w:r>
            <w:proofErr w:type="spellEnd"/>
            <w:r>
              <w:rPr>
                <w:sz w:val="17"/>
                <w:szCs w:val="17"/>
              </w:rPr>
              <w:t xml:space="preserve"> PICO </w:t>
            </w:r>
            <w:proofErr w:type="spellStart"/>
            <w:r>
              <w:rPr>
                <w:sz w:val="17"/>
                <w:szCs w:val="17"/>
              </w:rPr>
              <w:t>kasus</w:t>
            </w:r>
            <w:proofErr w:type="spellEnd"/>
            <w:r>
              <w:rPr>
                <w:sz w:val="17"/>
                <w:szCs w:val="17"/>
              </w:rPr>
              <w:t xml:space="preserve"> </w:t>
            </w:r>
            <w:proofErr w:type="spellStart"/>
            <w:r>
              <w:rPr>
                <w:sz w:val="17"/>
                <w:szCs w:val="17"/>
              </w:rPr>
              <w:t>ini</w:t>
            </w:r>
            <w:proofErr w:type="spellEnd"/>
            <w:r>
              <w:rPr>
                <w:sz w:val="17"/>
                <w:szCs w:val="17"/>
              </w:rPr>
              <w:t>.</w:t>
            </w:r>
          </w:p>
        </w:tc>
      </w:tr>
      <w:tr w:rsidR="00C973DB" w14:paraId="38DB396C" w14:textId="77777777">
        <w:trPr>
          <w:cantSplit/>
          <w:jc w:val="center"/>
        </w:trPr>
        <w:tc>
          <w:tcPr>
            <w:tcW w:w="510" w:type="dxa"/>
            <w:tcBorders>
              <w:top w:val="nil"/>
              <w:left w:val="nil"/>
              <w:bottom w:val="single" w:sz="4" w:space="0" w:color="000000"/>
              <w:right w:val="nil"/>
            </w:tcBorders>
          </w:tcPr>
          <w:p w14:paraId="46550C3A" w14:textId="77777777" w:rsidR="00C973DB" w:rsidRDefault="00AF0F19">
            <w:pPr>
              <w:jc w:val="center"/>
            </w:pPr>
            <w:r>
              <w:rPr>
                <w:sz w:val="17"/>
                <w:szCs w:val="17"/>
              </w:rPr>
              <w:t>3</w:t>
            </w:r>
          </w:p>
        </w:tc>
        <w:tc>
          <w:tcPr>
            <w:tcW w:w="4082" w:type="dxa"/>
            <w:tcBorders>
              <w:top w:val="nil"/>
              <w:left w:val="nil"/>
              <w:bottom w:val="single" w:sz="4" w:space="0" w:color="000000"/>
              <w:right w:val="nil"/>
            </w:tcBorders>
          </w:tcPr>
          <w:p w14:paraId="47C2F811" w14:textId="77777777" w:rsidR="00C973DB" w:rsidRDefault="00AF0F19">
            <w:proofErr w:type="spellStart"/>
            <w:r>
              <w:rPr>
                <w:i/>
                <w:iCs/>
                <w:sz w:val="17"/>
                <w:szCs w:val="17"/>
              </w:rPr>
              <w:t>Validitas</w:t>
            </w:r>
            <w:proofErr w:type="spellEnd"/>
            <w:r>
              <w:rPr>
                <w:i/>
                <w:iCs/>
                <w:sz w:val="17"/>
                <w:szCs w:val="17"/>
              </w:rPr>
              <w:t>.</w:t>
            </w:r>
            <w:r>
              <w:rPr>
                <w:sz w:val="17"/>
                <w:szCs w:val="17"/>
              </w:rPr>
              <w:t xml:space="preserve"> Was a comprehensive search performed to find all relevant studies?</w:t>
            </w:r>
          </w:p>
          <w:p w14:paraId="1DB38CB4" w14:textId="77777777" w:rsidR="00C973DB" w:rsidRDefault="00AF0F19">
            <w:proofErr w:type="spellStart"/>
            <w:r>
              <w:rPr>
                <w:i/>
                <w:iCs/>
                <w:sz w:val="17"/>
                <w:szCs w:val="17"/>
              </w:rPr>
              <w:t>Apakah</w:t>
            </w:r>
            <w:proofErr w:type="spellEnd"/>
            <w:r>
              <w:rPr>
                <w:i/>
                <w:iCs/>
                <w:sz w:val="17"/>
                <w:szCs w:val="17"/>
              </w:rPr>
              <w:t xml:space="preserve"> </w:t>
            </w:r>
            <w:proofErr w:type="spellStart"/>
            <w:r>
              <w:rPr>
                <w:i/>
                <w:iCs/>
                <w:sz w:val="17"/>
                <w:szCs w:val="17"/>
              </w:rPr>
              <w:t>pencarian</w:t>
            </w:r>
            <w:proofErr w:type="spellEnd"/>
            <w:r>
              <w:rPr>
                <w:i/>
                <w:iCs/>
                <w:sz w:val="17"/>
                <w:szCs w:val="17"/>
              </w:rPr>
              <w:t xml:space="preserve"> </w:t>
            </w:r>
            <w:proofErr w:type="spellStart"/>
            <w:r>
              <w:rPr>
                <w:i/>
                <w:iCs/>
                <w:sz w:val="17"/>
                <w:szCs w:val="17"/>
              </w:rPr>
              <w:t>cukup</w:t>
            </w:r>
            <w:proofErr w:type="spellEnd"/>
            <w:r>
              <w:rPr>
                <w:i/>
                <w:iCs/>
                <w:sz w:val="17"/>
                <w:szCs w:val="17"/>
              </w:rPr>
              <w:t xml:space="preserve"> </w:t>
            </w:r>
            <w:proofErr w:type="spellStart"/>
            <w:r>
              <w:rPr>
                <w:i/>
                <w:iCs/>
                <w:sz w:val="17"/>
                <w:szCs w:val="17"/>
              </w:rPr>
              <w:t>komprehensif</w:t>
            </w:r>
            <w:proofErr w:type="spellEnd"/>
            <w:r>
              <w:rPr>
                <w:i/>
                <w:iCs/>
                <w:sz w:val="17"/>
                <w:szCs w:val="17"/>
              </w:rPr>
              <w:t xml:space="preserve"> </w:t>
            </w:r>
            <w:proofErr w:type="spellStart"/>
            <w:r>
              <w:rPr>
                <w:i/>
                <w:iCs/>
                <w:sz w:val="17"/>
                <w:szCs w:val="17"/>
              </w:rPr>
              <w:t>untuk</w:t>
            </w:r>
            <w:proofErr w:type="spellEnd"/>
            <w:r>
              <w:rPr>
                <w:i/>
                <w:iCs/>
                <w:sz w:val="17"/>
                <w:szCs w:val="17"/>
              </w:rPr>
              <w:t xml:space="preserve"> </w:t>
            </w:r>
            <w:proofErr w:type="spellStart"/>
            <w:r>
              <w:rPr>
                <w:i/>
                <w:iCs/>
                <w:sz w:val="17"/>
                <w:szCs w:val="17"/>
              </w:rPr>
              <w:t>menemukan</w:t>
            </w:r>
            <w:proofErr w:type="spellEnd"/>
            <w:r>
              <w:rPr>
                <w:i/>
                <w:iCs/>
                <w:sz w:val="17"/>
                <w:szCs w:val="17"/>
              </w:rPr>
              <w:t xml:space="preserve"> </w:t>
            </w:r>
            <w:proofErr w:type="spellStart"/>
            <w:r>
              <w:rPr>
                <w:i/>
                <w:iCs/>
                <w:sz w:val="17"/>
                <w:szCs w:val="17"/>
              </w:rPr>
              <w:t>studi</w:t>
            </w:r>
            <w:proofErr w:type="spellEnd"/>
            <w:r>
              <w:rPr>
                <w:i/>
                <w:iCs/>
                <w:sz w:val="17"/>
                <w:szCs w:val="17"/>
              </w:rPr>
              <w:t xml:space="preserve"> </w:t>
            </w:r>
            <w:proofErr w:type="spellStart"/>
            <w:r>
              <w:rPr>
                <w:i/>
                <w:iCs/>
                <w:sz w:val="17"/>
                <w:szCs w:val="17"/>
              </w:rPr>
              <w:t>relevan</w:t>
            </w:r>
            <w:proofErr w:type="spellEnd"/>
            <w:r>
              <w:rPr>
                <w:i/>
                <w:iCs/>
                <w:sz w:val="17"/>
                <w:szCs w:val="17"/>
              </w:rPr>
              <w:t>?</w:t>
            </w:r>
          </w:p>
        </w:tc>
        <w:tc>
          <w:tcPr>
            <w:tcW w:w="1474" w:type="dxa"/>
            <w:tcBorders>
              <w:top w:val="nil"/>
              <w:left w:val="nil"/>
              <w:bottom w:val="single" w:sz="4" w:space="0" w:color="000000"/>
              <w:right w:val="nil"/>
            </w:tcBorders>
          </w:tcPr>
          <w:p w14:paraId="0C2997C8"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32B08496" w14:textId="77777777" w:rsidR="00C973DB" w:rsidRDefault="00AF0F19">
            <w:r>
              <w:rPr>
                <w:sz w:val="17"/>
                <w:szCs w:val="17"/>
              </w:rPr>
              <w:t xml:space="preserve">PubMed, EMBASE, dan CENTRAL </w:t>
            </w:r>
            <w:proofErr w:type="spellStart"/>
            <w:r>
              <w:rPr>
                <w:sz w:val="17"/>
                <w:szCs w:val="17"/>
              </w:rPr>
              <w:t>ditelusuri</w:t>
            </w:r>
            <w:proofErr w:type="spellEnd"/>
            <w:r>
              <w:rPr>
                <w:sz w:val="17"/>
                <w:szCs w:val="17"/>
              </w:rPr>
              <w:t xml:space="preserve"> </w:t>
            </w:r>
            <w:proofErr w:type="spellStart"/>
            <w:r>
              <w:rPr>
                <w:sz w:val="17"/>
                <w:szCs w:val="17"/>
              </w:rPr>
              <w:t>sejak</w:t>
            </w:r>
            <w:proofErr w:type="spellEnd"/>
            <w:r>
              <w:rPr>
                <w:sz w:val="17"/>
                <w:szCs w:val="17"/>
              </w:rPr>
              <w:t xml:space="preserve"> 1966 </w:t>
            </w:r>
            <w:proofErr w:type="spellStart"/>
            <w:r>
              <w:rPr>
                <w:sz w:val="17"/>
                <w:szCs w:val="17"/>
              </w:rPr>
              <w:t>sampai</w:t>
            </w:r>
            <w:proofErr w:type="spellEnd"/>
            <w:r>
              <w:rPr>
                <w:sz w:val="17"/>
                <w:szCs w:val="17"/>
              </w:rPr>
              <w:t xml:space="preserve"> </w:t>
            </w:r>
            <w:proofErr w:type="spellStart"/>
            <w:r>
              <w:rPr>
                <w:sz w:val="17"/>
                <w:szCs w:val="17"/>
              </w:rPr>
              <w:t>Desember</w:t>
            </w:r>
            <w:proofErr w:type="spellEnd"/>
            <w:r>
              <w:rPr>
                <w:sz w:val="17"/>
                <w:szCs w:val="17"/>
              </w:rPr>
              <w:t xml:space="preserve"> 2009 </w:t>
            </w:r>
            <w:proofErr w:type="spellStart"/>
            <w:r>
              <w:rPr>
                <w:sz w:val="17"/>
                <w:szCs w:val="17"/>
              </w:rPr>
              <w:t>tanpa</w:t>
            </w:r>
            <w:proofErr w:type="spellEnd"/>
            <w:r>
              <w:rPr>
                <w:sz w:val="17"/>
                <w:szCs w:val="17"/>
              </w:rPr>
              <w:t xml:space="preserve"> batas </w:t>
            </w:r>
            <w:proofErr w:type="spellStart"/>
            <w:r>
              <w:rPr>
                <w:sz w:val="17"/>
                <w:szCs w:val="17"/>
              </w:rPr>
              <w:t>bahasa</w:t>
            </w:r>
            <w:proofErr w:type="spellEnd"/>
            <w:r>
              <w:rPr>
                <w:sz w:val="17"/>
                <w:szCs w:val="17"/>
              </w:rPr>
              <w:t xml:space="preserve">, </w:t>
            </w:r>
            <w:proofErr w:type="spellStart"/>
            <w:r>
              <w:rPr>
                <w:sz w:val="17"/>
                <w:szCs w:val="17"/>
              </w:rPr>
              <w:t>ditambah</w:t>
            </w:r>
            <w:proofErr w:type="spellEnd"/>
            <w:r>
              <w:rPr>
                <w:sz w:val="17"/>
                <w:szCs w:val="17"/>
              </w:rPr>
              <w:t xml:space="preserve"> Google Scholar, </w:t>
            </w:r>
            <w:proofErr w:type="spellStart"/>
            <w:r>
              <w:rPr>
                <w:sz w:val="17"/>
                <w:szCs w:val="17"/>
              </w:rPr>
              <w:t>abstrak</w:t>
            </w:r>
            <w:proofErr w:type="spellEnd"/>
            <w:r>
              <w:rPr>
                <w:sz w:val="17"/>
                <w:szCs w:val="17"/>
              </w:rPr>
              <w:t xml:space="preserve"> ACC, ESC, dan CHEST, </w:t>
            </w:r>
            <w:proofErr w:type="spellStart"/>
            <w:r>
              <w:rPr>
                <w:sz w:val="17"/>
                <w:szCs w:val="17"/>
              </w:rPr>
              <w:t>serta</w:t>
            </w:r>
            <w:proofErr w:type="spellEnd"/>
            <w:r>
              <w:rPr>
                <w:sz w:val="17"/>
                <w:szCs w:val="17"/>
              </w:rPr>
              <w:t xml:space="preserve"> daftar </w:t>
            </w:r>
            <w:proofErr w:type="spellStart"/>
            <w:r>
              <w:rPr>
                <w:sz w:val="17"/>
                <w:szCs w:val="17"/>
              </w:rPr>
              <w:t>pustaka</w:t>
            </w:r>
            <w:proofErr w:type="spellEnd"/>
            <w:r>
              <w:rPr>
                <w:sz w:val="17"/>
                <w:szCs w:val="17"/>
              </w:rPr>
              <w:t xml:space="preserve">. Dari 1.650 </w:t>
            </w:r>
            <w:proofErr w:type="spellStart"/>
            <w:r>
              <w:rPr>
                <w:sz w:val="17"/>
                <w:szCs w:val="17"/>
              </w:rPr>
              <w:t>publikasi</w:t>
            </w:r>
            <w:proofErr w:type="spellEnd"/>
            <w:r>
              <w:rPr>
                <w:sz w:val="17"/>
                <w:szCs w:val="17"/>
              </w:rPr>
              <w:t xml:space="preserve">, 52 </w:t>
            </w:r>
            <w:proofErr w:type="spellStart"/>
            <w:r>
              <w:rPr>
                <w:sz w:val="17"/>
                <w:szCs w:val="17"/>
              </w:rPr>
              <w:t>ditinjau</w:t>
            </w:r>
            <w:proofErr w:type="spellEnd"/>
            <w:r>
              <w:rPr>
                <w:sz w:val="17"/>
                <w:szCs w:val="17"/>
              </w:rPr>
              <w:t xml:space="preserve"> dan 31 uji (2.887 </w:t>
            </w:r>
            <w:proofErr w:type="spellStart"/>
            <w:r>
              <w:rPr>
                <w:sz w:val="17"/>
                <w:szCs w:val="17"/>
              </w:rPr>
              <w:t>pasien</w:t>
            </w:r>
            <w:proofErr w:type="spellEnd"/>
            <w:r>
              <w:rPr>
                <w:sz w:val="17"/>
                <w:szCs w:val="17"/>
              </w:rPr>
              <w:t xml:space="preserve">) </w:t>
            </w:r>
            <w:proofErr w:type="spellStart"/>
            <w:r>
              <w:rPr>
                <w:sz w:val="17"/>
                <w:szCs w:val="17"/>
              </w:rPr>
              <w:t>dimasukkan</w:t>
            </w:r>
            <w:proofErr w:type="spellEnd"/>
            <w:r>
              <w:rPr>
                <w:sz w:val="17"/>
                <w:szCs w:val="17"/>
              </w:rPr>
              <w:t xml:space="preserve"> (</w:t>
            </w:r>
            <w:proofErr w:type="spellStart"/>
            <w:r>
              <w:rPr>
                <w:sz w:val="17"/>
                <w:szCs w:val="17"/>
              </w:rPr>
              <w:t>hlm</w:t>
            </w:r>
            <w:proofErr w:type="spellEnd"/>
            <w:r>
              <w:rPr>
                <w:sz w:val="17"/>
                <w:szCs w:val="17"/>
              </w:rPr>
              <w:t xml:space="preserve">. 590 </w:t>
            </w:r>
            <w:proofErr w:type="spellStart"/>
            <w:r>
              <w:rPr>
                <w:sz w:val="17"/>
                <w:szCs w:val="17"/>
              </w:rPr>
              <w:t>sampai</w:t>
            </w:r>
            <w:proofErr w:type="spellEnd"/>
            <w:r>
              <w:rPr>
                <w:sz w:val="17"/>
                <w:szCs w:val="17"/>
              </w:rPr>
              <w:t xml:space="preserve"> 592). Dua </w:t>
            </w:r>
            <w:proofErr w:type="spellStart"/>
            <w:r>
              <w:rPr>
                <w:sz w:val="17"/>
                <w:szCs w:val="17"/>
              </w:rPr>
              <w:t>penilai</w:t>
            </w:r>
            <w:proofErr w:type="spellEnd"/>
            <w:r>
              <w:rPr>
                <w:sz w:val="17"/>
                <w:szCs w:val="17"/>
              </w:rPr>
              <w:t xml:space="preserve"> </w:t>
            </w:r>
            <w:proofErr w:type="spellStart"/>
            <w:r>
              <w:rPr>
                <w:sz w:val="17"/>
                <w:szCs w:val="17"/>
              </w:rPr>
              <w:t>menyaring</w:t>
            </w:r>
            <w:proofErr w:type="spellEnd"/>
            <w:r>
              <w:rPr>
                <w:sz w:val="17"/>
                <w:szCs w:val="17"/>
              </w:rPr>
              <w:t xml:space="preserve"> </w:t>
            </w:r>
            <w:proofErr w:type="spellStart"/>
            <w:r>
              <w:rPr>
                <w:sz w:val="17"/>
                <w:szCs w:val="17"/>
              </w:rPr>
              <w:t>dengan</w:t>
            </w:r>
            <w:proofErr w:type="spellEnd"/>
            <w:r>
              <w:rPr>
                <w:sz w:val="17"/>
                <w:szCs w:val="17"/>
              </w:rPr>
              <w:t xml:space="preserve"> </w:t>
            </w:r>
            <w:proofErr w:type="spellStart"/>
            <w:r>
              <w:rPr>
                <w:sz w:val="17"/>
                <w:szCs w:val="17"/>
              </w:rPr>
              <w:t>kesepakatan</w:t>
            </w:r>
            <w:proofErr w:type="spellEnd"/>
            <w:r>
              <w:rPr>
                <w:sz w:val="17"/>
                <w:szCs w:val="17"/>
              </w:rPr>
              <w:t xml:space="preserve"> </w:t>
            </w:r>
            <w:proofErr w:type="spellStart"/>
            <w:r>
              <w:rPr>
                <w:sz w:val="17"/>
                <w:szCs w:val="17"/>
              </w:rPr>
              <w:t>baik</w:t>
            </w:r>
            <w:proofErr w:type="spellEnd"/>
            <w:r>
              <w:rPr>
                <w:sz w:val="17"/>
                <w:szCs w:val="17"/>
              </w:rPr>
              <w:t xml:space="preserve"> (kappa 0,846).</w:t>
            </w:r>
          </w:p>
        </w:tc>
      </w:tr>
      <w:tr w:rsidR="00C973DB" w14:paraId="0709C9D0" w14:textId="77777777">
        <w:trPr>
          <w:cantSplit/>
          <w:jc w:val="center"/>
        </w:trPr>
        <w:tc>
          <w:tcPr>
            <w:tcW w:w="510" w:type="dxa"/>
            <w:tcBorders>
              <w:top w:val="nil"/>
              <w:left w:val="nil"/>
              <w:bottom w:val="single" w:sz="4" w:space="0" w:color="000000"/>
              <w:right w:val="nil"/>
            </w:tcBorders>
          </w:tcPr>
          <w:p w14:paraId="4D36B049" w14:textId="77777777" w:rsidR="00C973DB" w:rsidRDefault="00AF0F19">
            <w:pPr>
              <w:jc w:val="center"/>
            </w:pPr>
            <w:r>
              <w:rPr>
                <w:sz w:val="17"/>
                <w:szCs w:val="17"/>
              </w:rPr>
              <w:t>4</w:t>
            </w:r>
          </w:p>
        </w:tc>
        <w:tc>
          <w:tcPr>
            <w:tcW w:w="4082" w:type="dxa"/>
            <w:tcBorders>
              <w:top w:val="nil"/>
              <w:left w:val="nil"/>
              <w:bottom w:val="single" w:sz="4" w:space="0" w:color="000000"/>
              <w:right w:val="nil"/>
            </w:tcBorders>
          </w:tcPr>
          <w:p w14:paraId="4615C85F" w14:textId="77777777" w:rsidR="00C973DB" w:rsidRDefault="00AF0F19">
            <w:proofErr w:type="spellStart"/>
            <w:r>
              <w:rPr>
                <w:i/>
                <w:iCs/>
                <w:sz w:val="17"/>
                <w:szCs w:val="17"/>
              </w:rPr>
              <w:t>Validitas</w:t>
            </w:r>
            <w:proofErr w:type="spellEnd"/>
            <w:r>
              <w:rPr>
                <w:i/>
                <w:iCs/>
                <w:sz w:val="17"/>
                <w:szCs w:val="17"/>
              </w:rPr>
              <w:t>.</w:t>
            </w:r>
            <w:r>
              <w:rPr>
                <w:sz w:val="17"/>
                <w:szCs w:val="17"/>
              </w:rPr>
              <w:t xml:space="preserve"> Were the included studies sufficiently valid for the type of question asked?</w:t>
            </w:r>
          </w:p>
          <w:p w14:paraId="4CB4B4E9" w14:textId="77777777" w:rsidR="00C973DB" w:rsidRDefault="00AF0F19">
            <w:proofErr w:type="spellStart"/>
            <w:r>
              <w:rPr>
                <w:i/>
                <w:iCs/>
                <w:sz w:val="17"/>
                <w:szCs w:val="17"/>
              </w:rPr>
              <w:t>Apakah</w:t>
            </w:r>
            <w:proofErr w:type="spellEnd"/>
            <w:r>
              <w:rPr>
                <w:i/>
                <w:iCs/>
                <w:sz w:val="17"/>
                <w:szCs w:val="17"/>
              </w:rPr>
              <w:t xml:space="preserve"> </w:t>
            </w:r>
            <w:proofErr w:type="spellStart"/>
            <w:r>
              <w:rPr>
                <w:i/>
                <w:iCs/>
                <w:sz w:val="17"/>
                <w:szCs w:val="17"/>
              </w:rPr>
              <w:t>studi</w:t>
            </w:r>
            <w:proofErr w:type="spellEnd"/>
            <w:r>
              <w:rPr>
                <w:i/>
                <w:iCs/>
                <w:sz w:val="17"/>
                <w:szCs w:val="17"/>
              </w:rPr>
              <w:t xml:space="preserve"> yang </w:t>
            </w:r>
            <w:proofErr w:type="spellStart"/>
            <w:r>
              <w:rPr>
                <w:i/>
                <w:iCs/>
                <w:sz w:val="17"/>
                <w:szCs w:val="17"/>
              </w:rPr>
              <w:t>diikutkan</w:t>
            </w:r>
            <w:proofErr w:type="spellEnd"/>
            <w:r>
              <w:rPr>
                <w:i/>
                <w:iCs/>
                <w:sz w:val="17"/>
                <w:szCs w:val="17"/>
              </w:rPr>
              <w:t xml:space="preserve"> </w:t>
            </w:r>
            <w:proofErr w:type="spellStart"/>
            <w:r>
              <w:rPr>
                <w:i/>
                <w:iCs/>
                <w:sz w:val="17"/>
                <w:szCs w:val="17"/>
              </w:rPr>
              <w:t>cukup</w:t>
            </w:r>
            <w:proofErr w:type="spellEnd"/>
            <w:r>
              <w:rPr>
                <w:i/>
                <w:iCs/>
                <w:sz w:val="17"/>
                <w:szCs w:val="17"/>
              </w:rPr>
              <w:t xml:space="preserve"> valid </w:t>
            </w:r>
            <w:proofErr w:type="spellStart"/>
            <w:r>
              <w:rPr>
                <w:i/>
                <w:iCs/>
                <w:sz w:val="17"/>
                <w:szCs w:val="17"/>
              </w:rPr>
              <w:t>untuk</w:t>
            </w:r>
            <w:proofErr w:type="spellEnd"/>
            <w:r>
              <w:rPr>
                <w:i/>
                <w:iCs/>
                <w:sz w:val="17"/>
                <w:szCs w:val="17"/>
              </w:rPr>
              <w:t xml:space="preserve"> </w:t>
            </w:r>
            <w:proofErr w:type="spellStart"/>
            <w:r>
              <w:rPr>
                <w:i/>
                <w:iCs/>
                <w:sz w:val="17"/>
                <w:szCs w:val="17"/>
              </w:rPr>
              <w:t>jenis</w:t>
            </w:r>
            <w:proofErr w:type="spellEnd"/>
            <w:r>
              <w:rPr>
                <w:i/>
                <w:iCs/>
                <w:sz w:val="17"/>
                <w:szCs w:val="17"/>
              </w:rPr>
              <w:t xml:space="preserve"> </w:t>
            </w:r>
            <w:proofErr w:type="spellStart"/>
            <w:r>
              <w:rPr>
                <w:i/>
                <w:iCs/>
                <w:sz w:val="17"/>
                <w:szCs w:val="17"/>
              </w:rPr>
              <w:t>pertanyaannya</w:t>
            </w:r>
            <w:proofErr w:type="spellEnd"/>
            <w:r>
              <w:rPr>
                <w:i/>
                <w:iCs/>
                <w:sz w:val="17"/>
                <w:szCs w:val="17"/>
              </w:rPr>
              <w:t>?</w:t>
            </w:r>
          </w:p>
        </w:tc>
        <w:tc>
          <w:tcPr>
            <w:tcW w:w="1474" w:type="dxa"/>
            <w:tcBorders>
              <w:top w:val="nil"/>
              <w:left w:val="nil"/>
              <w:bottom w:val="single" w:sz="4" w:space="0" w:color="000000"/>
              <w:right w:val="nil"/>
            </w:tcBorders>
          </w:tcPr>
          <w:p w14:paraId="4B8D24A9"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00C45552" w14:textId="77777777" w:rsidR="00C973DB" w:rsidRDefault="00AF0F19">
            <w:r>
              <w:rPr>
                <w:sz w:val="17"/>
                <w:szCs w:val="17"/>
              </w:rPr>
              <w:t xml:space="preserve">Dua </w:t>
            </w:r>
            <w:proofErr w:type="spellStart"/>
            <w:r>
              <w:rPr>
                <w:sz w:val="17"/>
                <w:szCs w:val="17"/>
              </w:rPr>
              <w:t>penilai</w:t>
            </w:r>
            <w:proofErr w:type="spellEnd"/>
            <w:r>
              <w:rPr>
                <w:sz w:val="17"/>
                <w:szCs w:val="17"/>
              </w:rPr>
              <w:t xml:space="preserve"> </w:t>
            </w:r>
            <w:proofErr w:type="spellStart"/>
            <w:r>
              <w:rPr>
                <w:sz w:val="17"/>
                <w:szCs w:val="17"/>
              </w:rPr>
              <w:t>menggunakan</w:t>
            </w:r>
            <w:proofErr w:type="spellEnd"/>
            <w:r>
              <w:rPr>
                <w:sz w:val="17"/>
                <w:szCs w:val="17"/>
              </w:rPr>
              <w:t xml:space="preserve"> 11 </w:t>
            </w:r>
            <w:proofErr w:type="spellStart"/>
            <w:r>
              <w:rPr>
                <w:sz w:val="17"/>
                <w:szCs w:val="17"/>
              </w:rPr>
              <w:t>butir</w:t>
            </w:r>
            <w:proofErr w:type="spellEnd"/>
            <w:r>
              <w:rPr>
                <w:sz w:val="17"/>
                <w:szCs w:val="17"/>
              </w:rPr>
              <w:t xml:space="preserve"> </w:t>
            </w:r>
            <w:proofErr w:type="spellStart"/>
            <w:r>
              <w:rPr>
                <w:sz w:val="17"/>
                <w:szCs w:val="17"/>
              </w:rPr>
              <w:t>skala</w:t>
            </w:r>
            <w:proofErr w:type="spellEnd"/>
            <w:r>
              <w:rPr>
                <w:sz w:val="17"/>
                <w:szCs w:val="17"/>
              </w:rPr>
              <w:t xml:space="preserve"> </w:t>
            </w:r>
            <w:proofErr w:type="spellStart"/>
            <w:r>
              <w:rPr>
                <w:sz w:val="17"/>
                <w:szCs w:val="17"/>
              </w:rPr>
              <w:t>PEDro</w:t>
            </w:r>
            <w:proofErr w:type="spellEnd"/>
            <w:r>
              <w:rPr>
                <w:sz w:val="17"/>
                <w:szCs w:val="17"/>
              </w:rPr>
              <w:t xml:space="preserve">. </w:t>
            </w:r>
            <w:proofErr w:type="spellStart"/>
            <w:r>
              <w:rPr>
                <w:sz w:val="17"/>
                <w:szCs w:val="17"/>
              </w:rPr>
              <w:t>Hasilnya</w:t>
            </w:r>
            <w:proofErr w:type="spellEnd"/>
            <w:r>
              <w:rPr>
                <w:sz w:val="17"/>
                <w:szCs w:val="17"/>
              </w:rPr>
              <w:t xml:space="preserve"> “Fifteen trials (48%) reported concealed allocation. Only 1 was double-blind” (</w:t>
            </w:r>
            <w:proofErr w:type="spellStart"/>
            <w:r>
              <w:rPr>
                <w:sz w:val="17"/>
                <w:szCs w:val="17"/>
              </w:rPr>
              <w:t>hlm</w:t>
            </w:r>
            <w:proofErr w:type="spellEnd"/>
            <w:r>
              <w:rPr>
                <w:sz w:val="17"/>
                <w:szCs w:val="17"/>
              </w:rPr>
              <w:t xml:space="preserve">. 593). </w:t>
            </w:r>
            <w:proofErr w:type="spellStart"/>
            <w:r>
              <w:rPr>
                <w:sz w:val="17"/>
                <w:szCs w:val="17"/>
              </w:rPr>
              <w:t>Analisis</w:t>
            </w:r>
            <w:proofErr w:type="spellEnd"/>
            <w:r>
              <w:rPr>
                <w:sz w:val="17"/>
                <w:szCs w:val="17"/>
              </w:rPr>
              <w:t xml:space="preserve"> </w:t>
            </w:r>
            <w:proofErr w:type="spellStart"/>
            <w:r>
              <w:rPr>
                <w:sz w:val="17"/>
                <w:szCs w:val="17"/>
              </w:rPr>
              <w:t>subkelompok</w:t>
            </w:r>
            <w:proofErr w:type="spellEnd"/>
            <w:r>
              <w:rPr>
                <w:sz w:val="17"/>
                <w:szCs w:val="17"/>
              </w:rPr>
              <w:t xml:space="preserve"> </w:t>
            </w:r>
            <w:proofErr w:type="spellStart"/>
            <w:r>
              <w:rPr>
                <w:sz w:val="17"/>
                <w:szCs w:val="17"/>
              </w:rPr>
              <w:t>menurut</w:t>
            </w:r>
            <w:proofErr w:type="spellEnd"/>
            <w:r>
              <w:rPr>
                <w:sz w:val="17"/>
                <w:szCs w:val="17"/>
              </w:rPr>
              <w:t xml:space="preserve"> </w:t>
            </w:r>
            <w:proofErr w:type="spellStart"/>
            <w:r>
              <w:rPr>
                <w:sz w:val="17"/>
                <w:szCs w:val="17"/>
              </w:rPr>
              <w:t>konsealmen</w:t>
            </w:r>
            <w:proofErr w:type="spellEnd"/>
            <w:r>
              <w:rPr>
                <w:sz w:val="17"/>
                <w:szCs w:val="17"/>
              </w:rPr>
              <w:t xml:space="preserve"> </w:t>
            </w:r>
            <w:proofErr w:type="spellStart"/>
            <w:r>
              <w:rPr>
                <w:sz w:val="17"/>
                <w:szCs w:val="17"/>
              </w:rPr>
              <w:t>alokasi</w:t>
            </w:r>
            <w:proofErr w:type="spellEnd"/>
            <w:r>
              <w:rPr>
                <w:sz w:val="17"/>
                <w:szCs w:val="17"/>
              </w:rPr>
              <w:t xml:space="preserve"> </w:t>
            </w:r>
            <w:proofErr w:type="spellStart"/>
            <w:r>
              <w:rPr>
                <w:sz w:val="17"/>
                <w:szCs w:val="17"/>
              </w:rPr>
              <w:t>dilakukan</w:t>
            </w:r>
            <w:proofErr w:type="spellEnd"/>
            <w:r>
              <w:rPr>
                <w:sz w:val="17"/>
                <w:szCs w:val="17"/>
              </w:rPr>
              <w:t>.</w:t>
            </w:r>
          </w:p>
        </w:tc>
      </w:tr>
      <w:tr w:rsidR="00C973DB" w14:paraId="420535DC" w14:textId="77777777">
        <w:trPr>
          <w:cantSplit/>
          <w:jc w:val="center"/>
        </w:trPr>
        <w:tc>
          <w:tcPr>
            <w:tcW w:w="510" w:type="dxa"/>
            <w:tcBorders>
              <w:top w:val="nil"/>
              <w:left w:val="nil"/>
              <w:bottom w:val="single" w:sz="4" w:space="0" w:color="000000"/>
              <w:right w:val="nil"/>
            </w:tcBorders>
          </w:tcPr>
          <w:p w14:paraId="1D8FEBAF" w14:textId="77777777" w:rsidR="00C973DB" w:rsidRDefault="00AF0F19">
            <w:pPr>
              <w:jc w:val="center"/>
            </w:pPr>
            <w:r>
              <w:rPr>
                <w:sz w:val="17"/>
                <w:szCs w:val="17"/>
              </w:rPr>
              <w:t>5</w:t>
            </w:r>
          </w:p>
        </w:tc>
        <w:tc>
          <w:tcPr>
            <w:tcW w:w="4082" w:type="dxa"/>
            <w:tcBorders>
              <w:top w:val="nil"/>
              <w:left w:val="nil"/>
              <w:bottom w:val="single" w:sz="4" w:space="0" w:color="000000"/>
              <w:right w:val="nil"/>
            </w:tcBorders>
          </w:tcPr>
          <w:p w14:paraId="3551639E" w14:textId="77777777" w:rsidR="00C973DB" w:rsidRDefault="00AF0F19">
            <w:proofErr w:type="spellStart"/>
            <w:r>
              <w:rPr>
                <w:i/>
                <w:iCs/>
                <w:sz w:val="17"/>
                <w:szCs w:val="17"/>
              </w:rPr>
              <w:t>Validitas</w:t>
            </w:r>
            <w:proofErr w:type="spellEnd"/>
            <w:r>
              <w:rPr>
                <w:i/>
                <w:iCs/>
                <w:sz w:val="17"/>
                <w:szCs w:val="17"/>
              </w:rPr>
              <w:t>.</w:t>
            </w:r>
            <w:r>
              <w:rPr>
                <w:sz w:val="17"/>
                <w:szCs w:val="17"/>
              </w:rPr>
              <w:t xml:space="preserve"> Were the results consistent from study to study?</w:t>
            </w:r>
          </w:p>
          <w:p w14:paraId="0E6767BA" w14:textId="77777777" w:rsidR="00C973DB" w:rsidRDefault="00AF0F19">
            <w:proofErr w:type="spellStart"/>
            <w:r>
              <w:rPr>
                <w:i/>
                <w:iCs/>
                <w:sz w:val="17"/>
                <w:szCs w:val="17"/>
              </w:rPr>
              <w:t>Apakah</w:t>
            </w:r>
            <w:proofErr w:type="spellEnd"/>
            <w:r>
              <w:rPr>
                <w:i/>
                <w:iCs/>
                <w:sz w:val="17"/>
                <w:szCs w:val="17"/>
              </w:rPr>
              <w:t xml:space="preserve"> </w:t>
            </w:r>
            <w:proofErr w:type="spellStart"/>
            <w:r>
              <w:rPr>
                <w:i/>
                <w:iCs/>
                <w:sz w:val="17"/>
                <w:szCs w:val="17"/>
              </w:rPr>
              <w:t>hasil</w:t>
            </w:r>
            <w:proofErr w:type="spellEnd"/>
            <w:r>
              <w:rPr>
                <w:i/>
                <w:iCs/>
                <w:sz w:val="17"/>
                <w:szCs w:val="17"/>
              </w:rPr>
              <w:t xml:space="preserve"> </w:t>
            </w:r>
            <w:proofErr w:type="spellStart"/>
            <w:r>
              <w:rPr>
                <w:i/>
                <w:iCs/>
                <w:sz w:val="17"/>
                <w:szCs w:val="17"/>
              </w:rPr>
              <w:t>konsisten</w:t>
            </w:r>
            <w:proofErr w:type="spellEnd"/>
            <w:r>
              <w:rPr>
                <w:i/>
                <w:iCs/>
                <w:sz w:val="17"/>
                <w:szCs w:val="17"/>
              </w:rPr>
              <w:t xml:space="preserve"> </w:t>
            </w:r>
            <w:proofErr w:type="spellStart"/>
            <w:r>
              <w:rPr>
                <w:i/>
                <w:iCs/>
                <w:sz w:val="17"/>
                <w:szCs w:val="17"/>
              </w:rPr>
              <w:t>antarstudi</w:t>
            </w:r>
            <w:proofErr w:type="spellEnd"/>
            <w:r>
              <w:rPr>
                <w:i/>
                <w:iCs/>
                <w:sz w:val="17"/>
                <w:szCs w:val="17"/>
              </w:rPr>
              <w:t>?</w:t>
            </w:r>
          </w:p>
        </w:tc>
        <w:tc>
          <w:tcPr>
            <w:tcW w:w="1474" w:type="dxa"/>
            <w:tcBorders>
              <w:top w:val="nil"/>
              <w:left w:val="nil"/>
              <w:bottom w:val="single" w:sz="4" w:space="0" w:color="000000"/>
              <w:right w:val="nil"/>
            </w:tcBorders>
          </w:tcPr>
          <w:p w14:paraId="3002F2B2"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7C25679F" w14:textId="77777777" w:rsidR="00C973DB" w:rsidRDefault="00AF0F19">
            <w:r>
              <w:rPr>
                <w:sz w:val="17"/>
                <w:szCs w:val="17"/>
              </w:rPr>
              <w:t xml:space="preserve">Model </w:t>
            </w:r>
            <w:proofErr w:type="spellStart"/>
            <w:r>
              <w:rPr>
                <w:sz w:val="17"/>
                <w:szCs w:val="17"/>
              </w:rPr>
              <w:t>efek</w:t>
            </w:r>
            <w:proofErr w:type="spellEnd"/>
            <w:r>
              <w:rPr>
                <w:sz w:val="17"/>
                <w:szCs w:val="17"/>
              </w:rPr>
              <w:t xml:space="preserve"> </w:t>
            </w:r>
            <w:proofErr w:type="spellStart"/>
            <w:r>
              <w:rPr>
                <w:sz w:val="17"/>
                <w:szCs w:val="17"/>
              </w:rPr>
              <w:t>acak</w:t>
            </w:r>
            <w:proofErr w:type="spellEnd"/>
            <w:r>
              <w:rPr>
                <w:sz w:val="17"/>
                <w:szCs w:val="17"/>
              </w:rPr>
              <w:t xml:space="preserve"> Mantel-Haenszel </w:t>
            </w:r>
            <w:proofErr w:type="spellStart"/>
            <w:r>
              <w:rPr>
                <w:sz w:val="17"/>
                <w:szCs w:val="17"/>
              </w:rPr>
              <w:t>dengan</w:t>
            </w:r>
            <w:proofErr w:type="spellEnd"/>
            <w:r>
              <w:rPr>
                <w:sz w:val="17"/>
                <w:szCs w:val="17"/>
              </w:rPr>
              <w:t xml:space="preserve"> uji Q dan I</w:t>
            </w:r>
            <w:r>
              <w:rPr>
                <w:sz w:val="17"/>
                <w:szCs w:val="17"/>
                <w:vertAlign w:val="superscript"/>
              </w:rPr>
              <w:t>2</w:t>
            </w:r>
            <w:r>
              <w:rPr>
                <w:sz w:val="17"/>
                <w:szCs w:val="17"/>
              </w:rPr>
              <w:t>. “Estimates of effect were identical when we used fixed-effects models” (</w:t>
            </w:r>
            <w:proofErr w:type="spellStart"/>
            <w:r>
              <w:rPr>
                <w:sz w:val="17"/>
                <w:szCs w:val="17"/>
              </w:rPr>
              <w:t>hlm</w:t>
            </w:r>
            <w:proofErr w:type="spellEnd"/>
            <w:r>
              <w:rPr>
                <w:sz w:val="17"/>
                <w:szCs w:val="17"/>
              </w:rPr>
              <w:t xml:space="preserve">. 596). </w:t>
            </w:r>
            <w:proofErr w:type="spellStart"/>
            <w:r>
              <w:rPr>
                <w:sz w:val="17"/>
                <w:szCs w:val="17"/>
              </w:rPr>
              <w:t>Analisis</w:t>
            </w:r>
            <w:proofErr w:type="spellEnd"/>
            <w:r>
              <w:rPr>
                <w:sz w:val="17"/>
                <w:szCs w:val="17"/>
              </w:rPr>
              <w:t xml:space="preserve"> leave-one-out, </w:t>
            </w:r>
            <w:proofErr w:type="spellStart"/>
            <w:r>
              <w:rPr>
                <w:sz w:val="17"/>
                <w:szCs w:val="17"/>
              </w:rPr>
              <w:t>bobot</w:t>
            </w:r>
            <w:proofErr w:type="spellEnd"/>
            <w:r>
              <w:rPr>
                <w:sz w:val="17"/>
                <w:szCs w:val="17"/>
              </w:rPr>
              <w:t xml:space="preserve"> 3CPO, meta-</w:t>
            </w:r>
            <w:proofErr w:type="spellStart"/>
            <w:r>
              <w:rPr>
                <w:sz w:val="17"/>
                <w:szCs w:val="17"/>
              </w:rPr>
              <w:t>analisis</w:t>
            </w:r>
            <w:proofErr w:type="spellEnd"/>
            <w:r>
              <w:rPr>
                <w:sz w:val="17"/>
                <w:szCs w:val="17"/>
              </w:rPr>
              <w:t xml:space="preserve"> </w:t>
            </w:r>
            <w:proofErr w:type="spellStart"/>
            <w:r>
              <w:rPr>
                <w:sz w:val="17"/>
                <w:szCs w:val="17"/>
              </w:rPr>
              <w:t>kumulatif</w:t>
            </w:r>
            <w:proofErr w:type="spellEnd"/>
            <w:r>
              <w:rPr>
                <w:sz w:val="17"/>
                <w:szCs w:val="17"/>
              </w:rPr>
              <w:t xml:space="preserve">, dan Bayesian </w:t>
            </w:r>
            <w:proofErr w:type="spellStart"/>
            <w:r>
              <w:rPr>
                <w:sz w:val="17"/>
                <w:szCs w:val="17"/>
              </w:rPr>
              <w:t>hierarkis</w:t>
            </w:r>
            <w:proofErr w:type="spellEnd"/>
            <w:r>
              <w:rPr>
                <w:sz w:val="17"/>
                <w:szCs w:val="17"/>
              </w:rPr>
              <w:t xml:space="preserve"> </w:t>
            </w:r>
            <w:proofErr w:type="spellStart"/>
            <w:r>
              <w:rPr>
                <w:sz w:val="17"/>
                <w:szCs w:val="17"/>
              </w:rPr>
              <w:t>menguji</w:t>
            </w:r>
            <w:proofErr w:type="spellEnd"/>
            <w:r>
              <w:rPr>
                <w:sz w:val="17"/>
                <w:szCs w:val="17"/>
              </w:rPr>
              <w:t xml:space="preserve"> </w:t>
            </w:r>
            <w:proofErr w:type="spellStart"/>
            <w:r>
              <w:rPr>
                <w:sz w:val="17"/>
                <w:szCs w:val="17"/>
              </w:rPr>
              <w:t>kekokohan</w:t>
            </w:r>
            <w:proofErr w:type="spellEnd"/>
            <w:r>
              <w:rPr>
                <w:sz w:val="17"/>
                <w:szCs w:val="17"/>
              </w:rPr>
              <w:t xml:space="preserve"> </w:t>
            </w:r>
            <w:proofErr w:type="spellStart"/>
            <w:r>
              <w:rPr>
                <w:sz w:val="17"/>
                <w:szCs w:val="17"/>
              </w:rPr>
              <w:t>hasil</w:t>
            </w:r>
            <w:proofErr w:type="spellEnd"/>
            <w:r>
              <w:rPr>
                <w:sz w:val="17"/>
                <w:szCs w:val="17"/>
              </w:rPr>
              <w:t>.</w:t>
            </w:r>
          </w:p>
        </w:tc>
      </w:tr>
      <w:tr w:rsidR="00C973DB" w14:paraId="291E455A" w14:textId="77777777">
        <w:trPr>
          <w:cantSplit/>
          <w:jc w:val="center"/>
        </w:trPr>
        <w:tc>
          <w:tcPr>
            <w:tcW w:w="510" w:type="dxa"/>
            <w:tcBorders>
              <w:top w:val="nil"/>
              <w:left w:val="nil"/>
              <w:bottom w:val="single" w:sz="4" w:space="0" w:color="000000"/>
              <w:right w:val="nil"/>
            </w:tcBorders>
          </w:tcPr>
          <w:p w14:paraId="5CF01B27" w14:textId="77777777" w:rsidR="00C973DB" w:rsidRDefault="00AF0F19">
            <w:pPr>
              <w:jc w:val="center"/>
            </w:pPr>
            <w:r>
              <w:rPr>
                <w:sz w:val="17"/>
                <w:szCs w:val="17"/>
              </w:rPr>
              <w:t>6</w:t>
            </w:r>
          </w:p>
        </w:tc>
        <w:tc>
          <w:tcPr>
            <w:tcW w:w="4082" w:type="dxa"/>
            <w:tcBorders>
              <w:top w:val="nil"/>
              <w:left w:val="nil"/>
              <w:bottom w:val="single" w:sz="4" w:space="0" w:color="000000"/>
              <w:right w:val="nil"/>
            </w:tcBorders>
          </w:tcPr>
          <w:p w14:paraId="024E8608" w14:textId="77777777" w:rsidR="00C973DB" w:rsidRDefault="00AF0F19">
            <w:r>
              <w:rPr>
                <w:i/>
                <w:iCs/>
                <w:sz w:val="17"/>
                <w:szCs w:val="17"/>
              </w:rPr>
              <w:t>Hasil.</w:t>
            </w:r>
            <w:r>
              <w:rPr>
                <w:sz w:val="17"/>
                <w:szCs w:val="17"/>
              </w:rPr>
              <w:t xml:space="preserve"> What were the overall results of the review?</w:t>
            </w:r>
          </w:p>
          <w:p w14:paraId="197892BC" w14:textId="77777777" w:rsidR="00C973DB" w:rsidRDefault="00AF0F19">
            <w:r>
              <w:rPr>
                <w:i/>
                <w:iCs/>
                <w:sz w:val="17"/>
                <w:szCs w:val="17"/>
              </w:rPr>
              <w:t xml:space="preserve">Apa </w:t>
            </w:r>
            <w:proofErr w:type="spellStart"/>
            <w:r>
              <w:rPr>
                <w:i/>
                <w:iCs/>
                <w:sz w:val="17"/>
                <w:szCs w:val="17"/>
              </w:rPr>
              <w:t>hasil</w:t>
            </w:r>
            <w:proofErr w:type="spellEnd"/>
            <w:r>
              <w:rPr>
                <w:i/>
                <w:iCs/>
                <w:sz w:val="17"/>
                <w:szCs w:val="17"/>
              </w:rPr>
              <w:t xml:space="preserve"> </w:t>
            </w:r>
            <w:proofErr w:type="spellStart"/>
            <w:r>
              <w:rPr>
                <w:i/>
                <w:iCs/>
                <w:sz w:val="17"/>
                <w:szCs w:val="17"/>
              </w:rPr>
              <w:t>keseluruhan</w:t>
            </w:r>
            <w:proofErr w:type="spellEnd"/>
            <w:r>
              <w:rPr>
                <w:i/>
                <w:iCs/>
                <w:sz w:val="17"/>
                <w:szCs w:val="17"/>
              </w:rPr>
              <w:t xml:space="preserve"> </w:t>
            </w:r>
            <w:proofErr w:type="spellStart"/>
            <w:r>
              <w:rPr>
                <w:i/>
                <w:iCs/>
                <w:sz w:val="17"/>
                <w:szCs w:val="17"/>
              </w:rPr>
              <w:t>tinjauan</w:t>
            </w:r>
            <w:proofErr w:type="spellEnd"/>
            <w:r>
              <w:rPr>
                <w:i/>
                <w:iCs/>
                <w:sz w:val="17"/>
                <w:szCs w:val="17"/>
              </w:rPr>
              <w:t>?</w:t>
            </w:r>
          </w:p>
        </w:tc>
        <w:tc>
          <w:tcPr>
            <w:tcW w:w="1474" w:type="dxa"/>
            <w:tcBorders>
              <w:top w:val="nil"/>
              <w:left w:val="nil"/>
              <w:bottom w:val="single" w:sz="4" w:space="0" w:color="000000"/>
              <w:right w:val="nil"/>
            </w:tcBorders>
          </w:tcPr>
          <w:p w14:paraId="41A2081F"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001E653B" w14:textId="77777777" w:rsidR="00C973DB" w:rsidRDefault="00AF0F19">
            <w:r>
              <w:rPr>
                <w:sz w:val="17"/>
                <w:szCs w:val="17"/>
              </w:rPr>
              <w:t xml:space="preserve">CPAP </w:t>
            </w:r>
            <w:proofErr w:type="spellStart"/>
            <w:r>
              <w:rPr>
                <w:sz w:val="17"/>
                <w:szCs w:val="17"/>
              </w:rPr>
              <w:t>menurunkan</w:t>
            </w:r>
            <w:proofErr w:type="spellEnd"/>
            <w:r>
              <w:rPr>
                <w:sz w:val="17"/>
                <w:szCs w:val="17"/>
              </w:rPr>
              <w:t xml:space="preserve"> </w:t>
            </w:r>
            <w:proofErr w:type="spellStart"/>
            <w:r>
              <w:rPr>
                <w:sz w:val="17"/>
                <w:szCs w:val="17"/>
              </w:rPr>
              <w:t>mortalitas</w:t>
            </w:r>
            <w:proofErr w:type="spellEnd"/>
            <w:r>
              <w:rPr>
                <w:sz w:val="17"/>
                <w:szCs w:val="17"/>
              </w:rPr>
              <w:t xml:space="preserve"> </w:t>
            </w:r>
            <w:proofErr w:type="spellStart"/>
            <w:r>
              <w:rPr>
                <w:sz w:val="17"/>
                <w:szCs w:val="17"/>
              </w:rPr>
              <w:t>rumah</w:t>
            </w:r>
            <w:proofErr w:type="spellEnd"/>
            <w:r>
              <w:rPr>
                <w:sz w:val="17"/>
                <w:szCs w:val="17"/>
              </w:rPr>
              <w:t xml:space="preserve"> </w:t>
            </w:r>
            <w:proofErr w:type="spellStart"/>
            <w:r>
              <w:rPr>
                <w:sz w:val="17"/>
                <w:szCs w:val="17"/>
              </w:rPr>
              <w:t>sakit</w:t>
            </w:r>
            <w:proofErr w:type="spellEnd"/>
            <w:r>
              <w:rPr>
                <w:sz w:val="17"/>
                <w:szCs w:val="17"/>
              </w:rPr>
              <w:t xml:space="preserve">, RR 0,64 (IK 95% 0,44 </w:t>
            </w:r>
            <w:proofErr w:type="spellStart"/>
            <w:r>
              <w:rPr>
                <w:sz w:val="17"/>
                <w:szCs w:val="17"/>
              </w:rPr>
              <w:t>sampai</w:t>
            </w:r>
            <w:proofErr w:type="spellEnd"/>
            <w:r>
              <w:rPr>
                <w:sz w:val="17"/>
                <w:szCs w:val="17"/>
              </w:rPr>
              <w:t xml:space="preserve"> 0,92), </w:t>
            </w:r>
            <w:proofErr w:type="spellStart"/>
            <w:r>
              <w:rPr>
                <w:sz w:val="17"/>
                <w:szCs w:val="17"/>
              </w:rPr>
              <w:t>dengan</w:t>
            </w:r>
            <w:proofErr w:type="spellEnd"/>
            <w:r>
              <w:rPr>
                <w:sz w:val="17"/>
                <w:szCs w:val="17"/>
              </w:rPr>
              <w:t xml:space="preserve"> 69 </w:t>
            </w:r>
            <w:proofErr w:type="spellStart"/>
            <w:r>
              <w:rPr>
                <w:sz w:val="17"/>
                <w:szCs w:val="17"/>
              </w:rPr>
              <w:t>kematian</w:t>
            </w:r>
            <w:proofErr w:type="spellEnd"/>
            <w:r>
              <w:rPr>
                <w:sz w:val="17"/>
                <w:szCs w:val="17"/>
              </w:rPr>
              <w:t xml:space="preserve"> </w:t>
            </w:r>
            <w:proofErr w:type="spellStart"/>
            <w:r>
              <w:rPr>
                <w:sz w:val="17"/>
                <w:szCs w:val="17"/>
              </w:rPr>
              <w:t>dari</w:t>
            </w:r>
            <w:proofErr w:type="spellEnd"/>
            <w:r>
              <w:rPr>
                <w:sz w:val="17"/>
                <w:szCs w:val="17"/>
              </w:rPr>
              <w:t xml:space="preserve"> 672 </w:t>
            </w:r>
            <w:proofErr w:type="spellStart"/>
            <w:r>
              <w:rPr>
                <w:sz w:val="17"/>
                <w:szCs w:val="17"/>
              </w:rPr>
              <w:t>pasien</w:t>
            </w:r>
            <w:proofErr w:type="spellEnd"/>
            <w:r>
              <w:rPr>
                <w:sz w:val="17"/>
                <w:szCs w:val="17"/>
              </w:rPr>
              <w:t xml:space="preserve"> </w:t>
            </w:r>
            <w:proofErr w:type="spellStart"/>
            <w:r>
              <w:rPr>
                <w:sz w:val="17"/>
                <w:szCs w:val="17"/>
              </w:rPr>
              <w:t>dibanding</w:t>
            </w:r>
            <w:proofErr w:type="spellEnd"/>
            <w:r>
              <w:rPr>
                <w:sz w:val="17"/>
                <w:szCs w:val="17"/>
              </w:rPr>
              <w:t xml:space="preserve"> 110 </w:t>
            </w:r>
            <w:proofErr w:type="spellStart"/>
            <w:r>
              <w:rPr>
                <w:sz w:val="17"/>
                <w:szCs w:val="17"/>
              </w:rPr>
              <w:t>dari</w:t>
            </w:r>
            <w:proofErr w:type="spellEnd"/>
            <w:r>
              <w:rPr>
                <w:sz w:val="17"/>
                <w:szCs w:val="17"/>
              </w:rPr>
              <w:t xml:space="preserve"> 697 pada </w:t>
            </w:r>
            <w:proofErr w:type="spellStart"/>
            <w:r>
              <w:rPr>
                <w:sz w:val="17"/>
                <w:szCs w:val="17"/>
              </w:rPr>
              <w:t>terapi</w:t>
            </w:r>
            <w:proofErr w:type="spellEnd"/>
            <w:r>
              <w:rPr>
                <w:sz w:val="17"/>
                <w:szCs w:val="17"/>
              </w:rPr>
              <w:t xml:space="preserve"> </w:t>
            </w:r>
            <w:proofErr w:type="spellStart"/>
            <w:r>
              <w:rPr>
                <w:sz w:val="17"/>
                <w:szCs w:val="17"/>
              </w:rPr>
              <w:t>standar</w:t>
            </w:r>
            <w:proofErr w:type="spellEnd"/>
            <w:r>
              <w:rPr>
                <w:sz w:val="17"/>
                <w:szCs w:val="17"/>
              </w:rPr>
              <w:t xml:space="preserve">. Bilevel </w:t>
            </w:r>
            <w:proofErr w:type="spellStart"/>
            <w:r>
              <w:rPr>
                <w:sz w:val="17"/>
                <w:szCs w:val="17"/>
              </w:rPr>
              <w:t>tidak</w:t>
            </w:r>
            <w:proofErr w:type="spellEnd"/>
            <w:r>
              <w:rPr>
                <w:sz w:val="17"/>
                <w:szCs w:val="17"/>
              </w:rPr>
              <w:t xml:space="preserve"> </w:t>
            </w:r>
            <w:proofErr w:type="spellStart"/>
            <w:r>
              <w:rPr>
                <w:sz w:val="17"/>
                <w:szCs w:val="17"/>
              </w:rPr>
              <w:t>bermakna</w:t>
            </w:r>
            <w:proofErr w:type="spellEnd"/>
            <w:r>
              <w:rPr>
                <w:sz w:val="17"/>
                <w:szCs w:val="17"/>
              </w:rPr>
              <w:t xml:space="preserve">, RR 0,82 (IK 95% 0,58 </w:t>
            </w:r>
            <w:proofErr w:type="spellStart"/>
            <w:r>
              <w:rPr>
                <w:sz w:val="17"/>
                <w:szCs w:val="17"/>
              </w:rPr>
              <w:t>sampai</w:t>
            </w:r>
            <w:proofErr w:type="spellEnd"/>
            <w:r>
              <w:rPr>
                <w:sz w:val="17"/>
                <w:szCs w:val="17"/>
              </w:rPr>
              <w:t xml:space="preserve"> 1,15), dan bilevel </w:t>
            </w:r>
            <w:proofErr w:type="spellStart"/>
            <w:r>
              <w:rPr>
                <w:sz w:val="17"/>
                <w:szCs w:val="17"/>
              </w:rPr>
              <w:t>dibanding</w:t>
            </w:r>
            <w:proofErr w:type="spellEnd"/>
            <w:r>
              <w:rPr>
                <w:sz w:val="17"/>
                <w:szCs w:val="17"/>
              </w:rPr>
              <w:t xml:space="preserve"> CPAP RR 1,06 (IK 95% 0,72 </w:t>
            </w:r>
            <w:proofErr w:type="spellStart"/>
            <w:r>
              <w:rPr>
                <w:sz w:val="17"/>
                <w:szCs w:val="17"/>
              </w:rPr>
              <w:t>sampai</w:t>
            </w:r>
            <w:proofErr w:type="spellEnd"/>
            <w:r>
              <w:rPr>
                <w:sz w:val="17"/>
                <w:szCs w:val="17"/>
              </w:rPr>
              <w:t xml:space="preserve"> 1,57). </w:t>
            </w:r>
            <w:proofErr w:type="spellStart"/>
            <w:r>
              <w:rPr>
                <w:sz w:val="17"/>
                <w:szCs w:val="17"/>
              </w:rPr>
              <w:t>Intubasi</w:t>
            </w:r>
            <w:proofErr w:type="spellEnd"/>
            <w:r>
              <w:rPr>
                <w:sz w:val="17"/>
                <w:szCs w:val="17"/>
              </w:rPr>
              <w:t xml:space="preserve"> </w:t>
            </w:r>
            <w:proofErr w:type="spellStart"/>
            <w:r>
              <w:rPr>
                <w:sz w:val="17"/>
                <w:szCs w:val="17"/>
              </w:rPr>
              <w:t>turun</w:t>
            </w:r>
            <w:proofErr w:type="spellEnd"/>
            <w:r>
              <w:rPr>
                <w:sz w:val="17"/>
                <w:szCs w:val="17"/>
              </w:rPr>
              <w:t xml:space="preserve"> </w:t>
            </w:r>
            <w:proofErr w:type="spellStart"/>
            <w:r>
              <w:rPr>
                <w:sz w:val="17"/>
                <w:szCs w:val="17"/>
              </w:rPr>
              <w:t>dengan</w:t>
            </w:r>
            <w:proofErr w:type="spellEnd"/>
            <w:r>
              <w:rPr>
                <w:sz w:val="17"/>
                <w:szCs w:val="17"/>
              </w:rPr>
              <w:t xml:space="preserve"> RR 0,44 </w:t>
            </w:r>
            <w:proofErr w:type="spellStart"/>
            <w:r>
              <w:rPr>
                <w:sz w:val="17"/>
                <w:szCs w:val="17"/>
              </w:rPr>
              <w:t>untuk</w:t>
            </w:r>
            <w:proofErr w:type="spellEnd"/>
            <w:r>
              <w:rPr>
                <w:sz w:val="17"/>
                <w:szCs w:val="17"/>
              </w:rPr>
              <w:t xml:space="preserve"> CPAP dan 0,54 </w:t>
            </w:r>
            <w:proofErr w:type="spellStart"/>
            <w:r>
              <w:rPr>
                <w:sz w:val="17"/>
                <w:szCs w:val="17"/>
              </w:rPr>
              <w:t>untuk</w:t>
            </w:r>
            <w:proofErr w:type="spellEnd"/>
            <w:r>
              <w:rPr>
                <w:sz w:val="17"/>
                <w:szCs w:val="17"/>
              </w:rPr>
              <w:t xml:space="preserve"> bilevel.</w:t>
            </w:r>
          </w:p>
        </w:tc>
      </w:tr>
      <w:tr w:rsidR="00C973DB" w14:paraId="75E62016" w14:textId="77777777">
        <w:trPr>
          <w:cantSplit/>
          <w:jc w:val="center"/>
        </w:trPr>
        <w:tc>
          <w:tcPr>
            <w:tcW w:w="510" w:type="dxa"/>
            <w:tcBorders>
              <w:top w:val="nil"/>
              <w:left w:val="nil"/>
              <w:bottom w:val="single" w:sz="4" w:space="0" w:color="000000"/>
              <w:right w:val="nil"/>
            </w:tcBorders>
          </w:tcPr>
          <w:p w14:paraId="09575B07" w14:textId="77777777" w:rsidR="00C973DB" w:rsidRDefault="00AF0F19">
            <w:pPr>
              <w:jc w:val="center"/>
            </w:pPr>
            <w:r>
              <w:rPr>
                <w:sz w:val="17"/>
                <w:szCs w:val="17"/>
              </w:rPr>
              <w:t>7</w:t>
            </w:r>
          </w:p>
        </w:tc>
        <w:tc>
          <w:tcPr>
            <w:tcW w:w="4082" w:type="dxa"/>
            <w:tcBorders>
              <w:top w:val="nil"/>
              <w:left w:val="nil"/>
              <w:bottom w:val="single" w:sz="4" w:space="0" w:color="000000"/>
              <w:right w:val="nil"/>
            </w:tcBorders>
          </w:tcPr>
          <w:p w14:paraId="774BC86C" w14:textId="77777777" w:rsidR="00C973DB" w:rsidRDefault="00AF0F19">
            <w:r>
              <w:rPr>
                <w:i/>
                <w:iCs/>
                <w:sz w:val="17"/>
                <w:szCs w:val="17"/>
              </w:rPr>
              <w:t>Hasil.</w:t>
            </w:r>
            <w:r>
              <w:rPr>
                <w:sz w:val="17"/>
                <w:szCs w:val="17"/>
              </w:rPr>
              <w:t xml:space="preserve"> How precise were the results?</w:t>
            </w:r>
          </w:p>
          <w:p w14:paraId="3154CFDF" w14:textId="77777777" w:rsidR="00C973DB" w:rsidRDefault="00AF0F19">
            <w:proofErr w:type="spellStart"/>
            <w:r>
              <w:rPr>
                <w:i/>
                <w:iCs/>
                <w:sz w:val="17"/>
                <w:szCs w:val="17"/>
              </w:rPr>
              <w:t>Seberapa</w:t>
            </w:r>
            <w:proofErr w:type="spellEnd"/>
            <w:r>
              <w:rPr>
                <w:i/>
                <w:iCs/>
                <w:sz w:val="17"/>
                <w:szCs w:val="17"/>
              </w:rPr>
              <w:t xml:space="preserve"> </w:t>
            </w:r>
            <w:proofErr w:type="spellStart"/>
            <w:r>
              <w:rPr>
                <w:i/>
                <w:iCs/>
                <w:sz w:val="17"/>
                <w:szCs w:val="17"/>
              </w:rPr>
              <w:t>presisi</w:t>
            </w:r>
            <w:proofErr w:type="spellEnd"/>
            <w:r>
              <w:rPr>
                <w:i/>
                <w:iCs/>
                <w:sz w:val="17"/>
                <w:szCs w:val="17"/>
              </w:rPr>
              <w:t xml:space="preserve"> </w:t>
            </w:r>
            <w:proofErr w:type="spellStart"/>
            <w:r>
              <w:rPr>
                <w:i/>
                <w:iCs/>
                <w:sz w:val="17"/>
                <w:szCs w:val="17"/>
              </w:rPr>
              <w:t>hasilnya</w:t>
            </w:r>
            <w:proofErr w:type="spellEnd"/>
            <w:r>
              <w:rPr>
                <w:i/>
                <w:iCs/>
                <w:sz w:val="17"/>
                <w:szCs w:val="17"/>
              </w:rPr>
              <w:t>?</w:t>
            </w:r>
          </w:p>
        </w:tc>
        <w:tc>
          <w:tcPr>
            <w:tcW w:w="1474" w:type="dxa"/>
            <w:tcBorders>
              <w:top w:val="nil"/>
              <w:left w:val="nil"/>
              <w:bottom w:val="single" w:sz="4" w:space="0" w:color="000000"/>
              <w:right w:val="nil"/>
            </w:tcBorders>
          </w:tcPr>
          <w:p w14:paraId="1DB76293" w14:textId="77777777" w:rsidR="00C973DB" w:rsidRDefault="00AF0F19">
            <w:pPr>
              <w:jc w:val="center"/>
            </w:pPr>
            <w:r>
              <w:rPr>
                <w:sz w:val="17"/>
                <w:szCs w:val="17"/>
              </w:rPr>
              <w:t>Sebagian</w:t>
            </w:r>
          </w:p>
        </w:tc>
        <w:tc>
          <w:tcPr>
            <w:tcW w:w="8505" w:type="dxa"/>
            <w:tcBorders>
              <w:top w:val="nil"/>
              <w:left w:val="nil"/>
              <w:bottom w:val="single" w:sz="4" w:space="0" w:color="000000"/>
              <w:right w:val="nil"/>
            </w:tcBorders>
          </w:tcPr>
          <w:p w14:paraId="1F4D5C99" w14:textId="77777777" w:rsidR="00C973DB" w:rsidRDefault="00AF0F19">
            <w:r>
              <w:rPr>
                <w:sz w:val="17"/>
                <w:szCs w:val="17"/>
              </w:rPr>
              <w:t xml:space="preserve">Batas </w:t>
            </w:r>
            <w:proofErr w:type="spellStart"/>
            <w:r>
              <w:rPr>
                <w:sz w:val="17"/>
                <w:szCs w:val="17"/>
              </w:rPr>
              <w:t>atas</w:t>
            </w:r>
            <w:proofErr w:type="spellEnd"/>
            <w:r>
              <w:rPr>
                <w:sz w:val="17"/>
                <w:szCs w:val="17"/>
              </w:rPr>
              <w:t xml:space="preserve"> interval CPAP 0,92 </w:t>
            </w:r>
            <w:proofErr w:type="spellStart"/>
            <w:r>
              <w:rPr>
                <w:sz w:val="17"/>
                <w:szCs w:val="17"/>
              </w:rPr>
              <w:t>dekat</w:t>
            </w:r>
            <w:proofErr w:type="spellEnd"/>
            <w:r>
              <w:rPr>
                <w:sz w:val="17"/>
                <w:szCs w:val="17"/>
              </w:rPr>
              <w:t xml:space="preserve"> </w:t>
            </w:r>
            <w:proofErr w:type="spellStart"/>
            <w:r>
              <w:rPr>
                <w:sz w:val="17"/>
                <w:szCs w:val="17"/>
              </w:rPr>
              <w:t>nilai</w:t>
            </w:r>
            <w:proofErr w:type="spellEnd"/>
            <w:r>
              <w:rPr>
                <w:sz w:val="17"/>
                <w:szCs w:val="17"/>
              </w:rPr>
              <w:t xml:space="preserve"> nol. Uji 3CPO </w:t>
            </w:r>
            <w:proofErr w:type="spellStart"/>
            <w:r>
              <w:rPr>
                <w:sz w:val="17"/>
                <w:szCs w:val="17"/>
              </w:rPr>
              <w:t>menyumbang</w:t>
            </w:r>
            <w:proofErr w:type="spellEnd"/>
            <w:r>
              <w:rPr>
                <w:sz w:val="17"/>
                <w:szCs w:val="17"/>
              </w:rPr>
              <w:t xml:space="preserve"> </w:t>
            </w:r>
            <w:proofErr w:type="spellStart"/>
            <w:r>
              <w:rPr>
                <w:sz w:val="17"/>
                <w:szCs w:val="17"/>
              </w:rPr>
              <w:t>bobot</w:t>
            </w:r>
            <w:proofErr w:type="spellEnd"/>
            <w:r>
              <w:rPr>
                <w:sz w:val="17"/>
                <w:szCs w:val="17"/>
              </w:rPr>
              <w:t xml:space="preserve"> </w:t>
            </w:r>
            <w:proofErr w:type="spellStart"/>
            <w:r>
              <w:rPr>
                <w:sz w:val="17"/>
                <w:szCs w:val="17"/>
              </w:rPr>
              <w:t>besar</w:t>
            </w:r>
            <w:proofErr w:type="spellEnd"/>
            <w:r>
              <w:rPr>
                <w:sz w:val="17"/>
                <w:szCs w:val="17"/>
              </w:rPr>
              <w:t xml:space="preserve"> dan pada </w:t>
            </w:r>
            <w:proofErr w:type="spellStart"/>
            <w:r>
              <w:rPr>
                <w:sz w:val="17"/>
                <w:szCs w:val="17"/>
              </w:rPr>
              <w:t>bobot</w:t>
            </w:r>
            <w:proofErr w:type="spellEnd"/>
            <w:r>
              <w:rPr>
                <w:sz w:val="17"/>
                <w:szCs w:val="17"/>
              </w:rPr>
              <w:t xml:space="preserve"> </w:t>
            </w:r>
            <w:proofErr w:type="spellStart"/>
            <w:r>
              <w:rPr>
                <w:sz w:val="17"/>
                <w:szCs w:val="17"/>
              </w:rPr>
              <w:t>lebih</w:t>
            </w:r>
            <w:proofErr w:type="spellEnd"/>
            <w:r>
              <w:rPr>
                <w:sz w:val="17"/>
                <w:szCs w:val="17"/>
              </w:rPr>
              <w:t xml:space="preserve"> </w:t>
            </w:r>
            <w:proofErr w:type="spellStart"/>
            <w:r>
              <w:rPr>
                <w:sz w:val="17"/>
                <w:szCs w:val="17"/>
              </w:rPr>
              <w:t>tinggi</w:t>
            </w:r>
            <w:proofErr w:type="spellEnd"/>
            <w:r>
              <w:rPr>
                <w:sz w:val="17"/>
                <w:szCs w:val="17"/>
              </w:rPr>
              <w:t xml:space="preserve"> “the trial’s negative findings dominate the overall estimate of effect” (</w:t>
            </w:r>
            <w:proofErr w:type="spellStart"/>
            <w:r>
              <w:rPr>
                <w:sz w:val="17"/>
                <w:szCs w:val="17"/>
              </w:rPr>
              <w:t>hlm</w:t>
            </w:r>
            <w:proofErr w:type="spellEnd"/>
            <w:r>
              <w:rPr>
                <w:sz w:val="17"/>
                <w:szCs w:val="17"/>
              </w:rPr>
              <w:t xml:space="preserve">. 598). Uji Begg </w:t>
            </w:r>
            <w:proofErr w:type="spellStart"/>
            <w:r>
              <w:rPr>
                <w:sz w:val="17"/>
                <w:szCs w:val="17"/>
              </w:rPr>
              <w:t>menunjukkan</w:t>
            </w:r>
            <w:proofErr w:type="spellEnd"/>
            <w:r>
              <w:rPr>
                <w:sz w:val="17"/>
                <w:szCs w:val="17"/>
              </w:rPr>
              <w:t xml:space="preserve"> bias </w:t>
            </w:r>
            <w:proofErr w:type="spellStart"/>
            <w:r>
              <w:rPr>
                <w:sz w:val="17"/>
                <w:szCs w:val="17"/>
              </w:rPr>
              <w:t>publikasi</w:t>
            </w:r>
            <w:proofErr w:type="spellEnd"/>
            <w:r>
              <w:rPr>
                <w:sz w:val="17"/>
                <w:szCs w:val="17"/>
              </w:rPr>
              <w:t xml:space="preserve"> </w:t>
            </w:r>
            <w:proofErr w:type="spellStart"/>
            <w:r>
              <w:rPr>
                <w:sz w:val="17"/>
                <w:szCs w:val="17"/>
              </w:rPr>
              <w:t>untuk</w:t>
            </w:r>
            <w:proofErr w:type="spellEnd"/>
            <w:r>
              <w:rPr>
                <w:sz w:val="17"/>
                <w:szCs w:val="17"/>
              </w:rPr>
              <w:t xml:space="preserve"> CPAP </w:t>
            </w:r>
            <w:proofErr w:type="spellStart"/>
            <w:r>
              <w:rPr>
                <w:sz w:val="17"/>
                <w:szCs w:val="17"/>
              </w:rPr>
              <w:t>terhadap</w:t>
            </w:r>
            <w:proofErr w:type="spellEnd"/>
            <w:r>
              <w:rPr>
                <w:sz w:val="17"/>
                <w:szCs w:val="17"/>
              </w:rPr>
              <w:t xml:space="preserve"> </w:t>
            </w:r>
            <w:proofErr w:type="spellStart"/>
            <w:r>
              <w:rPr>
                <w:sz w:val="17"/>
                <w:szCs w:val="17"/>
              </w:rPr>
              <w:t>mortalitas</w:t>
            </w:r>
            <w:proofErr w:type="spellEnd"/>
            <w:r>
              <w:rPr>
                <w:sz w:val="17"/>
                <w:szCs w:val="17"/>
              </w:rPr>
              <w:t xml:space="preserve"> (P = 0,002). </w:t>
            </w:r>
            <w:proofErr w:type="spellStart"/>
            <w:r>
              <w:rPr>
                <w:sz w:val="17"/>
                <w:szCs w:val="17"/>
              </w:rPr>
              <w:t>Efek</w:t>
            </w:r>
            <w:proofErr w:type="spellEnd"/>
            <w:r>
              <w:rPr>
                <w:sz w:val="17"/>
                <w:szCs w:val="17"/>
              </w:rPr>
              <w:t xml:space="preserve"> </w:t>
            </w:r>
            <w:proofErr w:type="spellStart"/>
            <w:r>
              <w:rPr>
                <w:sz w:val="17"/>
                <w:szCs w:val="17"/>
              </w:rPr>
              <w:t>lebih</w:t>
            </w:r>
            <w:proofErr w:type="spellEnd"/>
            <w:r>
              <w:rPr>
                <w:sz w:val="17"/>
                <w:szCs w:val="17"/>
              </w:rPr>
              <w:t xml:space="preserve"> </w:t>
            </w:r>
            <w:proofErr w:type="spellStart"/>
            <w:r>
              <w:rPr>
                <w:sz w:val="17"/>
                <w:szCs w:val="17"/>
              </w:rPr>
              <w:t>besar</w:t>
            </w:r>
            <w:proofErr w:type="spellEnd"/>
            <w:r>
              <w:rPr>
                <w:sz w:val="17"/>
                <w:szCs w:val="17"/>
              </w:rPr>
              <w:t xml:space="preserve"> pada uji </w:t>
            </w:r>
            <w:proofErr w:type="spellStart"/>
            <w:r>
              <w:rPr>
                <w:sz w:val="17"/>
                <w:szCs w:val="17"/>
              </w:rPr>
              <w:t>dengan</w:t>
            </w:r>
            <w:proofErr w:type="spellEnd"/>
            <w:r>
              <w:rPr>
                <w:sz w:val="17"/>
                <w:szCs w:val="17"/>
              </w:rPr>
              <w:t xml:space="preserve"> </w:t>
            </w:r>
            <w:proofErr w:type="spellStart"/>
            <w:r>
              <w:rPr>
                <w:sz w:val="17"/>
                <w:szCs w:val="17"/>
              </w:rPr>
              <w:t>iskemia</w:t>
            </w:r>
            <w:proofErr w:type="spellEnd"/>
            <w:r>
              <w:rPr>
                <w:sz w:val="17"/>
                <w:szCs w:val="17"/>
              </w:rPr>
              <w:t xml:space="preserve"> </w:t>
            </w:r>
            <w:proofErr w:type="spellStart"/>
            <w:r>
              <w:rPr>
                <w:sz w:val="17"/>
                <w:szCs w:val="17"/>
              </w:rPr>
              <w:t>atau</w:t>
            </w:r>
            <w:proofErr w:type="spellEnd"/>
            <w:r>
              <w:rPr>
                <w:sz w:val="17"/>
                <w:szCs w:val="17"/>
              </w:rPr>
              <w:t xml:space="preserve"> </w:t>
            </w:r>
            <w:proofErr w:type="spellStart"/>
            <w:r>
              <w:rPr>
                <w:sz w:val="17"/>
                <w:szCs w:val="17"/>
              </w:rPr>
              <w:t>infark</w:t>
            </w:r>
            <w:proofErr w:type="spellEnd"/>
            <w:r>
              <w:rPr>
                <w:sz w:val="17"/>
                <w:szCs w:val="17"/>
              </w:rPr>
              <w:t xml:space="preserve"> </w:t>
            </w:r>
            <w:proofErr w:type="spellStart"/>
            <w:r>
              <w:rPr>
                <w:sz w:val="17"/>
                <w:szCs w:val="17"/>
              </w:rPr>
              <w:t>tinggi</w:t>
            </w:r>
            <w:proofErr w:type="spellEnd"/>
            <w:r>
              <w:rPr>
                <w:sz w:val="17"/>
                <w:szCs w:val="17"/>
              </w:rPr>
              <w:t xml:space="preserve">, RR 0,43 (IK 95% 0,17 </w:t>
            </w:r>
            <w:proofErr w:type="spellStart"/>
            <w:r>
              <w:rPr>
                <w:sz w:val="17"/>
                <w:szCs w:val="17"/>
              </w:rPr>
              <w:t>sampai</w:t>
            </w:r>
            <w:proofErr w:type="spellEnd"/>
            <w:r>
              <w:rPr>
                <w:sz w:val="17"/>
                <w:szCs w:val="17"/>
              </w:rPr>
              <w:t xml:space="preserve"> 1,07) pada </w:t>
            </w:r>
            <w:proofErr w:type="spellStart"/>
            <w:r>
              <w:rPr>
                <w:sz w:val="17"/>
                <w:szCs w:val="17"/>
              </w:rPr>
              <w:t>prevalensi</w:t>
            </w:r>
            <w:proofErr w:type="spellEnd"/>
            <w:r>
              <w:rPr>
                <w:sz w:val="17"/>
                <w:szCs w:val="17"/>
              </w:rPr>
              <w:t xml:space="preserve"> 50% </w:t>
            </w:r>
            <w:proofErr w:type="spellStart"/>
            <w:r>
              <w:rPr>
                <w:sz w:val="17"/>
                <w:szCs w:val="17"/>
              </w:rPr>
              <w:t>dibanding</w:t>
            </w:r>
            <w:proofErr w:type="spellEnd"/>
            <w:r>
              <w:rPr>
                <w:sz w:val="17"/>
                <w:szCs w:val="17"/>
              </w:rPr>
              <w:t xml:space="preserve"> RR 0,92 (IK 95% 0,76 </w:t>
            </w:r>
            <w:proofErr w:type="spellStart"/>
            <w:r>
              <w:rPr>
                <w:sz w:val="17"/>
                <w:szCs w:val="17"/>
              </w:rPr>
              <w:t>sampai</w:t>
            </w:r>
            <w:proofErr w:type="spellEnd"/>
            <w:r>
              <w:rPr>
                <w:sz w:val="17"/>
                <w:szCs w:val="17"/>
              </w:rPr>
              <w:t xml:space="preserve"> 1,10) pada 10%.</w:t>
            </w:r>
          </w:p>
        </w:tc>
      </w:tr>
      <w:tr w:rsidR="00C973DB" w14:paraId="754825F1" w14:textId="77777777">
        <w:trPr>
          <w:cantSplit/>
          <w:jc w:val="center"/>
        </w:trPr>
        <w:tc>
          <w:tcPr>
            <w:tcW w:w="510" w:type="dxa"/>
            <w:tcBorders>
              <w:top w:val="nil"/>
              <w:left w:val="nil"/>
              <w:bottom w:val="single" w:sz="4" w:space="0" w:color="000000"/>
              <w:right w:val="nil"/>
            </w:tcBorders>
          </w:tcPr>
          <w:p w14:paraId="1869E946" w14:textId="77777777" w:rsidR="00C973DB" w:rsidRDefault="00AF0F19">
            <w:pPr>
              <w:jc w:val="center"/>
            </w:pPr>
            <w:r>
              <w:rPr>
                <w:sz w:val="17"/>
                <w:szCs w:val="17"/>
              </w:rPr>
              <w:t>8</w:t>
            </w:r>
          </w:p>
        </w:tc>
        <w:tc>
          <w:tcPr>
            <w:tcW w:w="4082" w:type="dxa"/>
            <w:tcBorders>
              <w:top w:val="nil"/>
              <w:left w:val="nil"/>
              <w:bottom w:val="single" w:sz="4" w:space="0" w:color="000000"/>
              <w:right w:val="nil"/>
            </w:tcBorders>
          </w:tcPr>
          <w:p w14:paraId="3226F0E1" w14:textId="77777777" w:rsidR="00C973DB" w:rsidRDefault="00AF0F19">
            <w:proofErr w:type="spellStart"/>
            <w:r>
              <w:rPr>
                <w:i/>
                <w:iCs/>
                <w:sz w:val="17"/>
                <w:szCs w:val="17"/>
              </w:rPr>
              <w:t>Aplikabilitas</w:t>
            </w:r>
            <w:proofErr w:type="spellEnd"/>
            <w:r>
              <w:rPr>
                <w:i/>
                <w:iCs/>
                <w:sz w:val="17"/>
                <w:szCs w:val="17"/>
              </w:rPr>
              <w:t>.</w:t>
            </w:r>
            <w:r>
              <w:rPr>
                <w:sz w:val="17"/>
                <w:szCs w:val="17"/>
              </w:rPr>
              <w:t xml:space="preserve"> Were the patients in the included studies similar to my patient?</w:t>
            </w:r>
          </w:p>
          <w:p w14:paraId="1AF3C866" w14:textId="77777777" w:rsidR="00C973DB" w:rsidRDefault="00AF0F19">
            <w:proofErr w:type="spellStart"/>
            <w:r>
              <w:rPr>
                <w:i/>
                <w:iCs/>
                <w:sz w:val="17"/>
                <w:szCs w:val="17"/>
              </w:rPr>
              <w:t>Apakah</w:t>
            </w:r>
            <w:proofErr w:type="spellEnd"/>
            <w:r>
              <w:rPr>
                <w:i/>
                <w:iCs/>
                <w:sz w:val="17"/>
                <w:szCs w:val="17"/>
              </w:rPr>
              <w:t xml:space="preserve"> </w:t>
            </w:r>
            <w:proofErr w:type="spellStart"/>
            <w:r>
              <w:rPr>
                <w:i/>
                <w:iCs/>
                <w:sz w:val="17"/>
                <w:szCs w:val="17"/>
              </w:rPr>
              <w:t>pasien</w:t>
            </w:r>
            <w:proofErr w:type="spellEnd"/>
            <w:r>
              <w:rPr>
                <w:i/>
                <w:iCs/>
                <w:sz w:val="17"/>
                <w:szCs w:val="17"/>
              </w:rPr>
              <w:t xml:space="preserve"> </w:t>
            </w:r>
            <w:proofErr w:type="spellStart"/>
            <w:r>
              <w:rPr>
                <w:i/>
                <w:iCs/>
                <w:sz w:val="17"/>
                <w:szCs w:val="17"/>
              </w:rPr>
              <w:t>dalam</w:t>
            </w:r>
            <w:proofErr w:type="spellEnd"/>
            <w:r>
              <w:rPr>
                <w:i/>
                <w:iCs/>
                <w:sz w:val="17"/>
                <w:szCs w:val="17"/>
              </w:rPr>
              <w:t xml:space="preserve"> </w:t>
            </w:r>
            <w:proofErr w:type="spellStart"/>
            <w:r>
              <w:rPr>
                <w:i/>
                <w:iCs/>
                <w:sz w:val="17"/>
                <w:szCs w:val="17"/>
              </w:rPr>
              <w:t>studi</w:t>
            </w:r>
            <w:proofErr w:type="spellEnd"/>
            <w:r>
              <w:rPr>
                <w:i/>
                <w:iCs/>
                <w:sz w:val="17"/>
                <w:szCs w:val="17"/>
              </w:rPr>
              <w:t xml:space="preserve"> </w:t>
            </w:r>
            <w:proofErr w:type="spellStart"/>
            <w:r>
              <w:rPr>
                <w:i/>
                <w:iCs/>
                <w:sz w:val="17"/>
                <w:szCs w:val="17"/>
              </w:rPr>
              <w:t>serupa</w:t>
            </w:r>
            <w:proofErr w:type="spellEnd"/>
            <w:r>
              <w:rPr>
                <w:i/>
                <w:iCs/>
                <w:sz w:val="17"/>
                <w:szCs w:val="17"/>
              </w:rPr>
              <w:t xml:space="preserve"> </w:t>
            </w:r>
            <w:proofErr w:type="spellStart"/>
            <w:r>
              <w:rPr>
                <w:i/>
                <w:iCs/>
                <w:sz w:val="17"/>
                <w:szCs w:val="17"/>
              </w:rPr>
              <w:t>dengan</w:t>
            </w:r>
            <w:proofErr w:type="spellEnd"/>
            <w:r>
              <w:rPr>
                <w:i/>
                <w:iCs/>
                <w:sz w:val="17"/>
                <w:szCs w:val="17"/>
              </w:rPr>
              <w:t xml:space="preserve"> </w:t>
            </w:r>
            <w:proofErr w:type="spellStart"/>
            <w:r>
              <w:rPr>
                <w:i/>
                <w:iCs/>
                <w:sz w:val="17"/>
                <w:szCs w:val="17"/>
              </w:rPr>
              <w:t>pasien</w:t>
            </w:r>
            <w:proofErr w:type="spellEnd"/>
            <w:r>
              <w:rPr>
                <w:i/>
                <w:iCs/>
                <w:sz w:val="17"/>
                <w:szCs w:val="17"/>
              </w:rPr>
              <w:t xml:space="preserve"> </w:t>
            </w:r>
            <w:proofErr w:type="spellStart"/>
            <w:r>
              <w:rPr>
                <w:i/>
                <w:iCs/>
                <w:sz w:val="17"/>
                <w:szCs w:val="17"/>
              </w:rPr>
              <w:t>saya</w:t>
            </w:r>
            <w:proofErr w:type="spellEnd"/>
            <w:r>
              <w:rPr>
                <w:i/>
                <w:iCs/>
                <w:sz w:val="17"/>
                <w:szCs w:val="17"/>
              </w:rPr>
              <w:t>?</w:t>
            </w:r>
          </w:p>
        </w:tc>
        <w:tc>
          <w:tcPr>
            <w:tcW w:w="1474" w:type="dxa"/>
            <w:tcBorders>
              <w:top w:val="nil"/>
              <w:left w:val="nil"/>
              <w:bottom w:val="single" w:sz="4" w:space="0" w:color="000000"/>
              <w:right w:val="nil"/>
            </w:tcBorders>
          </w:tcPr>
          <w:p w14:paraId="155BB0AC"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79957220" w14:textId="77777777" w:rsidR="00C973DB" w:rsidRDefault="00AF0F19">
            <w:proofErr w:type="spellStart"/>
            <w:r>
              <w:rPr>
                <w:sz w:val="17"/>
                <w:szCs w:val="17"/>
              </w:rPr>
              <w:t>Peserta</w:t>
            </w:r>
            <w:proofErr w:type="spellEnd"/>
            <w:r>
              <w:rPr>
                <w:sz w:val="17"/>
                <w:szCs w:val="17"/>
              </w:rPr>
              <w:t xml:space="preserve"> </w:t>
            </w:r>
            <w:proofErr w:type="spellStart"/>
            <w:r>
              <w:rPr>
                <w:sz w:val="17"/>
                <w:szCs w:val="17"/>
              </w:rPr>
              <w:t>sebagian</w:t>
            </w:r>
            <w:proofErr w:type="spellEnd"/>
            <w:r>
              <w:rPr>
                <w:sz w:val="17"/>
                <w:szCs w:val="17"/>
              </w:rPr>
              <w:t xml:space="preserve"> </w:t>
            </w:r>
            <w:proofErr w:type="spellStart"/>
            <w:r>
              <w:rPr>
                <w:sz w:val="17"/>
                <w:szCs w:val="17"/>
              </w:rPr>
              <w:t>besar</w:t>
            </w:r>
            <w:proofErr w:type="spellEnd"/>
            <w:r>
              <w:rPr>
                <w:sz w:val="17"/>
                <w:szCs w:val="17"/>
              </w:rPr>
              <w:t xml:space="preserve"> </w:t>
            </w:r>
            <w:proofErr w:type="spellStart"/>
            <w:r>
              <w:rPr>
                <w:sz w:val="17"/>
                <w:szCs w:val="17"/>
              </w:rPr>
              <w:t>lanjut</w:t>
            </w:r>
            <w:proofErr w:type="spellEnd"/>
            <w:r>
              <w:rPr>
                <w:sz w:val="17"/>
                <w:szCs w:val="17"/>
              </w:rPr>
              <w:t xml:space="preserve"> </w:t>
            </w:r>
            <w:proofErr w:type="spellStart"/>
            <w:r>
              <w:rPr>
                <w:sz w:val="17"/>
                <w:szCs w:val="17"/>
              </w:rPr>
              <w:t>usia</w:t>
            </w:r>
            <w:proofErr w:type="spellEnd"/>
            <w:r>
              <w:rPr>
                <w:sz w:val="17"/>
                <w:szCs w:val="17"/>
              </w:rPr>
              <w:t xml:space="preserve"> (51 </w:t>
            </w:r>
            <w:proofErr w:type="spellStart"/>
            <w:r>
              <w:rPr>
                <w:sz w:val="17"/>
                <w:szCs w:val="17"/>
              </w:rPr>
              <w:t>sampai</w:t>
            </w:r>
            <w:proofErr w:type="spellEnd"/>
            <w:r>
              <w:rPr>
                <w:sz w:val="17"/>
                <w:szCs w:val="17"/>
              </w:rPr>
              <w:t xml:space="preserve"> 92 </w:t>
            </w:r>
            <w:proofErr w:type="spellStart"/>
            <w:r>
              <w:rPr>
                <w:sz w:val="17"/>
                <w:szCs w:val="17"/>
              </w:rPr>
              <w:t>tahun</w:t>
            </w:r>
            <w:proofErr w:type="spellEnd"/>
            <w:r>
              <w:rPr>
                <w:sz w:val="17"/>
                <w:szCs w:val="17"/>
              </w:rPr>
              <w:t xml:space="preserve">), 49,6% </w:t>
            </w:r>
            <w:proofErr w:type="spellStart"/>
            <w:r>
              <w:rPr>
                <w:sz w:val="17"/>
                <w:szCs w:val="17"/>
              </w:rPr>
              <w:t>laki-laki</w:t>
            </w:r>
            <w:proofErr w:type="spellEnd"/>
            <w:r>
              <w:rPr>
                <w:sz w:val="17"/>
                <w:szCs w:val="17"/>
              </w:rPr>
              <w:t xml:space="preserve">, </w:t>
            </w:r>
            <w:proofErr w:type="spellStart"/>
            <w:r>
              <w:rPr>
                <w:sz w:val="17"/>
                <w:szCs w:val="17"/>
              </w:rPr>
              <w:t>dari</w:t>
            </w:r>
            <w:proofErr w:type="spellEnd"/>
            <w:r>
              <w:rPr>
                <w:sz w:val="17"/>
                <w:szCs w:val="17"/>
              </w:rPr>
              <w:t xml:space="preserve"> IGD, ICU, dan prehospital (</w:t>
            </w:r>
            <w:proofErr w:type="spellStart"/>
            <w:r>
              <w:rPr>
                <w:sz w:val="17"/>
                <w:szCs w:val="17"/>
              </w:rPr>
              <w:t>hlm</w:t>
            </w:r>
            <w:proofErr w:type="spellEnd"/>
            <w:r>
              <w:rPr>
                <w:sz w:val="17"/>
                <w:szCs w:val="17"/>
              </w:rPr>
              <w:t xml:space="preserve">. 592). Uji </w:t>
            </w:r>
            <w:proofErr w:type="spellStart"/>
            <w:r>
              <w:rPr>
                <w:sz w:val="17"/>
                <w:szCs w:val="17"/>
              </w:rPr>
              <w:t>besar</w:t>
            </w:r>
            <w:proofErr w:type="spellEnd"/>
            <w:r>
              <w:rPr>
                <w:sz w:val="17"/>
                <w:szCs w:val="17"/>
              </w:rPr>
              <w:t xml:space="preserve"> 3CPO </w:t>
            </w:r>
            <w:proofErr w:type="spellStart"/>
            <w:r>
              <w:rPr>
                <w:sz w:val="17"/>
                <w:szCs w:val="17"/>
              </w:rPr>
              <w:t>dari</w:t>
            </w:r>
            <w:proofErr w:type="spellEnd"/>
            <w:r>
              <w:rPr>
                <w:sz w:val="17"/>
                <w:szCs w:val="17"/>
              </w:rPr>
              <w:t xml:space="preserve"> IGD </w:t>
            </w:r>
            <w:proofErr w:type="spellStart"/>
            <w:r>
              <w:rPr>
                <w:sz w:val="17"/>
                <w:szCs w:val="17"/>
              </w:rPr>
              <w:t>turut</w:t>
            </w:r>
            <w:proofErr w:type="spellEnd"/>
            <w:r>
              <w:rPr>
                <w:sz w:val="17"/>
                <w:szCs w:val="17"/>
              </w:rPr>
              <w:t xml:space="preserve"> </w:t>
            </w:r>
            <w:proofErr w:type="spellStart"/>
            <w:r>
              <w:rPr>
                <w:sz w:val="17"/>
                <w:szCs w:val="17"/>
              </w:rPr>
              <w:t>dimasukkan</w:t>
            </w:r>
            <w:proofErr w:type="spellEnd"/>
            <w:r>
              <w:rPr>
                <w:sz w:val="17"/>
                <w:szCs w:val="17"/>
              </w:rPr>
              <w:t xml:space="preserve"> </w:t>
            </w:r>
            <w:proofErr w:type="spellStart"/>
            <w:r>
              <w:rPr>
                <w:sz w:val="17"/>
                <w:szCs w:val="17"/>
              </w:rPr>
              <w:t>sehingga</w:t>
            </w:r>
            <w:proofErr w:type="spellEnd"/>
            <w:r>
              <w:rPr>
                <w:sz w:val="17"/>
                <w:szCs w:val="17"/>
              </w:rPr>
              <w:t xml:space="preserve"> </w:t>
            </w:r>
            <w:proofErr w:type="spellStart"/>
            <w:r>
              <w:rPr>
                <w:sz w:val="17"/>
                <w:szCs w:val="17"/>
              </w:rPr>
              <w:t>populasi</w:t>
            </w:r>
            <w:proofErr w:type="spellEnd"/>
            <w:r>
              <w:rPr>
                <w:sz w:val="17"/>
                <w:szCs w:val="17"/>
              </w:rPr>
              <w:t xml:space="preserve"> </w:t>
            </w:r>
            <w:proofErr w:type="spellStart"/>
            <w:r>
              <w:rPr>
                <w:sz w:val="17"/>
                <w:szCs w:val="17"/>
              </w:rPr>
              <w:t>cukup</w:t>
            </w:r>
            <w:proofErr w:type="spellEnd"/>
            <w:r>
              <w:rPr>
                <w:sz w:val="17"/>
                <w:szCs w:val="17"/>
              </w:rPr>
              <w:t xml:space="preserve"> </w:t>
            </w:r>
            <w:proofErr w:type="spellStart"/>
            <w:r>
              <w:rPr>
                <w:sz w:val="17"/>
                <w:szCs w:val="17"/>
              </w:rPr>
              <w:t>dekat</w:t>
            </w:r>
            <w:proofErr w:type="spellEnd"/>
            <w:r>
              <w:rPr>
                <w:sz w:val="17"/>
                <w:szCs w:val="17"/>
              </w:rPr>
              <w:t xml:space="preserve"> </w:t>
            </w:r>
            <w:proofErr w:type="spellStart"/>
            <w:r>
              <w:rPr>
                <w:sz w:val="17"/>
                <w:szCs w:val="17"/>
              </w:rPr>
              <w:t>dengan</w:t>
            </w:r>
            <w:proofErr w:type="spellEnd"/>
            <w:r>
              <w:rPr>
                <w:sz w:val="17"/>
                <w:szCs w:val="17"/>
              </w:rPr>
              <w:t xml:space="preserve"> Ny. LS, </w:t>
            </w:r>
            <w:proofErr w:type="spellStart"/>
            <w:r>
              <w:rPr>
                <w:sz w:val="17"/>
                <w:szCs w:val="17"/>
              </w:rPr>
              <w:t>walau</w:t>
            </w:r>
            <w:proofErr w:type="spellEnd"/>
            <w:r>
              <w:rPr>
                <w:sz w:val="17"/>
                <w:szCs w:val="17"/>
              </w:rPr>
              <w:t xml:space="preserve"> Ny. LS </w:t>
            </w:r>
            <w:proofErr w:type="spellStart"/>
            <w:r>
              <w:rPr>
                <w:sz w:val="17"/>
                <w:szCs w:val="17"/>
              </w:rPr>
              <w:t>lebih</w:t>
            </w:r>
            <w:proofErr w:type="spellEnd"/>
            <w:r>
              <w:rPr>
                <w:sz w:val="17"/>
                <w:szCs w:val="17"/>
              </w:rPr>
              <w:t xml:space="preserve"> </w:t>
            </w:r>
            <w:proofErr w:type="spellStart"/>
            <w:r>
              <w:rPr>
                <w:sz w:val="17"/>
                <w:szCs w:val="17"/>
              </w:rPr>
              <w:t>muda</w:t>
            </w:r>
            <w:proofErr w:type="spellEnd"/>
            <w:r>
              <w:rPr>
                <w:sz w:val="17"/>
                <w:szCs w:val="17"/>
              </w:rPr>
              <w:t>.</w:t>
            </w:r>
          </w:p>
        </w:tc>
      </w:tr>
      <w:tr w:rsidR="00C973DB" w14:paraId="17E4D3AF" w14:textId="77777777">
        <w:trPr>
          <w:cantSplit/>
          <w:jc w:val="center"/>
        </w:trPr>
        <w:tc>
          <w:tcPr>
            <w:tcW w:w="510" w:type="dxa"/>
            <w:tcBorders>
              <w:top w:val="nil"/>
              <w:left w:val="nil"/>
              <w:bottom w:val="single" w:sz="4" w:space="0" w:color="000000"/>
              <w:right w:val="nil"/>
            </w:tcBorders>
          </w:tcPr>
          <w:p w14:paraId="6BE4732D" w14:textId="77777777" w:rsidR="00C973DB" w:rsidRDefault="00AF0F19">
            <w:pPr>
              <w:jc w:val="center"/>
            </w:pPr>
            <w:r>
              <w:rPr>
                <w:sz w:val="17"/>
                <w:szCs w:val="17"/>
              </w:rPr>
              <w:t>9</w:t>
            </w:r>
          </w:p>
        </w:tc>
        <w:tc>
          <w:tcPr>
            <w:tcW w:w="4082" w:type="dxa"/>
            <w:tcBorders>
              <w:top w:val="nil"/>
              <w:left w:val="nil"/>
              <w:bottom w:val="single" w:sz="4" w:space="0" w:color="000000"/>
              <w:right w:val="nil"/>
            </w:tcBorders>
          </w:tcPr>
          <w:p w14:paraId="36238374" w14:textId="77777777" w:rsidR="00C973DB" w:rsidRDefault="00AF0F19">
            <w:proofErr w:type="spellStart"/>
            <w:r>
              <w:rPr>
                <w:i/>
                <w:iCs/>
                <w:sz w:val="17"/>
                <w:szCs w:val="17"/>
              </w:rPr>
              <w:t>Aplikabilitas</w:t>
            </w:r>
            <w:proofErr w:type="spellEnd"/>
            <w:r>
              <w:rPr>
                <w:i/>
                <w:iCs/>
                <w:sz w:val="17"/>
                <w:szCs w:val="17"/>
              </w:rPr>
              <w:t>.</w:t>
            </w:r>
            <w:r>
              <w:rPr>
                <w:sz w:val="17"/>
                <w:szCs w:val="17"/>
              </w:rPr>
              <w:t xml:space="preserve"> Were all clinically important outcomes considered?</w:t>
            </w:r>
          </w:p>
          <w:p w14:paraId="0B76C798" w14:textId="77777777" w:rsidR="00C973DB" w:rsidRDefault="00AF0F19">
            <w:proofErr w:type="spellStart"/>
            <w:r>
              <w:rPr>
                <w:i/>
                <w:iCs/>
                <w:sz w:val="17"/>
                <w:szCs w:val="17"/>
              </w:rPr>
              <w:t>Apakah</w:t>
            </w:r>
            <w:proofErr w:type="spellEnd"/>
            <w:r>
              <w:rPr>
                <w:i/>
                <w:iCs/>
                <w:sz w:val="17"/>
                <w:szCs w:val="17"/>
              </w:rPr>
              <w:t xml:space="preserve"> </w:t>
            </w:r>
            <w:proofErr w:type="spellStart"/>
            <w:r>
              <w:rPr>
                <w:i/>
                <w:iCs/>
                <w:sz w:val="17"/>
                <w:szCs w:val="17"/>
              </w:rPr>
              <w:t>semua</w:t>
            </w:r>
            <w:proofErr w:type="spellEnd"/>
            <w:r>
              <w:rPr>
                <w:i/>
                <w:iCs/>
                <w:sz w:val="17"/>
                <w:szCs w:val="17"/>
              </w:rPr>
              <w:t xml:space="preserve"> </w:t>
            </w:r>
            <w:proofErr w:type="spellStart"/>
            <w:r>
              <w:rPr>
                <w:i/>
                <w:iCs/>
                <w:sz w:val="17"/>
                <w:szCs w:val="17"/>
              </w:rPr>
              <w:t>luaran</w:t>
            </w:r>
            <w:proofErr w:type="spellEnd"/>
            <w:r>
              <w:rPr>
                <w:i/>
                <w:iCs/>
                <w:sz w:val="17"/>
                <w:szCs w:val="17"/>
              </w:rPr>
              <w:t xml:space="preserve"> </w:t>
            </w:r>
            <w:proofErr w:type="spellStart"/>
            <w:r>
              <w:rPr>
                <w:i/>
                <w:iCs/>
                <w:sz w:val="17"/>
                <w:szCs w:val="17"/>
              </w:rPr>
              <w:t>penting</w:t>
            </w:r>
            <w:proofErr w:type="spellEnd"/>
            <w:r>
              <w:rPr>
                <w:i/>
                <w:iCs/>
                <w:sz w:val="17"/>
                <w:szCs w:val="17"/>
              </w:rPr>
              <w:t xml:space="preserve"> </w:t>
            </w:r>
            <w:proofErr w:type="spellStart"/>
            <w:r>
              <w:rPr>
                <w:i/>
                <w:iCs/>
                <w:sz w:val="17"/>
                <w:szCs w:val="17"/>
              </w:rPr>
              <w:t>dipertimbangkan</w:t>
            </w:r>
            <w:proofErr w:type="spellEnd"/>
            <w:r>
              <w:rPr>
                <w:i/>
                <w:iCs/>
                <w:sz w:val="17"/>
                <w:szCs w:val="17"/>
              </w:rPr>
              <w:t>?</w:t>
            </w:r>
          </w:p>
        </w:tc>
        <w:tc>
          <w:tcPr>
            <w:tcW w:w="1474" w:type="dxa"/>
            <w:tcBorders>
              <w:top w:val="nil"/>
              <w:left w:val="nil"/>
              <w:bottom w:val="single" w:sz="4" w:space="0" w:color="000000"/>
              <w:right w:val="nil"/>
            </w:tcBorders>
          </w:tcPr>
          <w:p w14:paraId="66D3CC83" w14:textId="77777777" w:rsidR="00C973DB" w:rsidRDefault="00AF0F19">
            <w:pPr>
              <w:jc w:val="center"/>
            </w:pPr>
            <w:r>
              <w:rPr>
                <w:sz w:val="17"/>
                <w:szCs w:val="17"/>
              </w:rPr>
              <w:t>Sebagian</w:t>
            </w:r>
          </w:p>
        </w:tc>
        <w:tc>
          <w:tcPr>
            <w:tcW w:w="8505" w:type="dxa"/>
            <w:tcBorders>
              <w:top w:val="nil"/>
              <w:left w:val="nil"/>
              <w:bottom w:val="single" w:sz="4" w:space="0" w:color="000000"/>
              <w:right w:val="nil"/>
            </w:tcBorders>
          </w:tcPr>
          <w:p w14:paraId="6659A391" w14:textId="77777777" w:rsidR="00C973DB" w:rsidRDefault="00AF0F19">
            <w:r>
              <w:rPr>
                <w:sz w:val="17"/>
                <w:szCs w:val="17"/>
              </w:rPr>
              <w:t xml:space="preserve">Hanya </w:t>
            </w:r>
            <w:proofErr w:type="spellStart"/>
            <w:r>
              <w:rPr>
                <w:sz w:val="17"/>
                <w:szCs w:val="17"/>
              </w:rPr>
              <w:t>mortalitas</w:t>
            </w:r>
            <w:proofErr w:type="spellEnd"/>
            <w:r>
              <w:rPr>
                <w:sz w:val="17"/>
                <w:szCs w:val="17"/>
              </w:rPr>
              <w:t xml:space="preserve">, </w:t>
            </w:r>
            <w:proofErr w:type="spellStart"/>
            <w:r>
              <w:rPr>
                <w:sz w:val="17"/>
                <w:szCs w:val="17"/>
              </w:rPr>
              <w:t>intubasi</w:t>
            </w:r>
            <w:proofErr w:type="spellEnd"/>
            <w:r>
              <w:rPr>
                <w:sz w:val="17"/>
                <w:szCs w:val="17"/>
              </w:rPr>
              <w:t xml:space="preserve">, dan </w:t>
            </w:r>
            <w:proofErr w:type="spellStart"/>
            <w:r>
              <w:rPr>
                <w:sz w:val="17"/>
                <w:szCs w:val="17"/>
              </w:rPr>
              <w:t>infark</w:t>
            </w:r>
            <w:proofErr w:type="spellEnd"/>
            <w:r>
              <w:rPr>
                <w:sz w:val="17"/>
                <w:szCs w:val="17"/>
              </w:rPr>
              <w:t xml:space="preserve"> </w:t>
            </w:r>
            <w:proofErr w:type="spellStart"/>
            <w:r>
              <w:rPr>
                <w:sz w:val="17"/>
                <w:szCs w:val="17"/>
              </w:rPr>
              <w:t>miokard</w:t>
            </w:r>
            <w:proofErr w:type="spellEnd"/>
            <w:r>
              <w:rPr>
                <w:sz w:val="17"/>
                <w:szCs w:val="17"/>
              </w:rPr>
              <w:t xml:space="preserve"> </w:t>
            </w:r>
            <w:proofErr w:type="spellStart"/>
            <w:r>
              <w:rPr>
                <w:sz w:val="17"/>
                <w:szCs w:val="17"/>
              </w:rPr>
              <w:t>baru</w:t>
            </w:r>
            <w:proofErr w:type="spellEnd"/>
            <w:r>
              <w:rPr>
                <w:sz w:val="17"/>
                <w:szCs w:val="17"/>
              </w:rPr>
              <w:t xml:space="preserve"> yang </w:t>
            </w:r>
            <w:proofErr w:type="spellStart"/>
            <w:r>
              <w:rPr>
                <w:sz w:val="17"/>
                <w:szCs w:val="17"/>
              </w:rPr>
              <w:t>dianalisis</w:t>
            </w:r>
            <w:proofErr w:type="spellEnd"/>
            <w:r>
              <w:rPr>
                <w:sz w:val="17"/>
                <w:szCs w:val="17"/>
              </w:rPr>
              <w:t xml:space="preserve">. </w:t>
            </w:r>
            <w:proofErr w:type="spellStart"/>
            <w:r>
              <w:rPr>
                <w:sz w:val="17"/>
                <w:szCs w:val="17"/>
              </w:rPr>
              <w:t>Efek</w:t>
            </w:r>
            <w:proofErr w:type="spellEnd"/>
            <w:r>
              <w:rPr>
                <w:sz w:val="17"/>
                <w:szCs w:val="17"/>
              </w:rPr>
              <w:t xml:space="preserve"> </w:t>
            </w:r>
            <w:proofErr w:type="spellStart"/>
            <w:r>
              <w:rPr>
                <w:sz w:val="17"/>
                <w:szCs w:val="17"/>
              </w:rPr>
              <w:t>samping</w:t>
            </w:r>
            <w:proofErr w:type="spellEnd"/>
            <w:r>
              <w:rPr>
                <w:sz w:val="17"/>
                <w:szCs w:val="17"/>
              </w:rPr>
              <w:t xml:space="preserve"> </w:t>
            </w:r>
            <w:proofErr w:type="spellStart"/>
            <w:r>
              <w:rPr>
                <w:sz w:val="17"/>
                <w:szCs w:val="17"/>
              </w:rPr>
              <w:t>lain</w:t>
            </w:r>
            <w:proofErr w:type="spellEnd"/>
            <w:r>
              <w:rPr>
                <w:sz w:val="17"/>
                <w:szCs w:val="17"/>
              </w:rPr>
              <w:t xml:space="preserve">, </w:t>
            </w:r>
            <w:proofErr w:type="spellStart"/>
            <w:r>
              <w:rPr>
                <w:sz w:val="17"/>
                <w:szCs w:val="17"/>
              </w:rPr>
              <w:t>kenyamanan</w:t>
            </w:r>
            <w:proofErr w:type="spellEnd"/>
            <w:r>
              <w:rPr>
                <w:sz w:val="17"/>
                <w:szCs w:val="17"/>
              </w:rPr>
              <w:t xml:space="preserve">, dan lama </w:t>
            </w:r>
            <w:proofErr w:type="spellStart"/>
            <w:r>
              <w:rPr>
                <w:sz w:val="17"/>
                <w:szCs w:val="17"/>
              </w:rPr>
              <w:t>rawat</w:t>
            </w:r>
            <w:proofErr w:type="spellEnd"/>
            <w:r>
              <w:rPr>
                <w:sz w:val="17"/>
                <w:szCs w:val="17"/>
              </w:rPr>
              <w:t xml:space="preserve"> </w:t>
            </w:r>
            <w:proofErr w:type="spellStart"/>
            <w:r>
              <w:rPr>
                <w:sz w:val="17"/>
                <w:szCs w:val="17"/>
              </w:rPr>
              <w:t>tidak</w:t>
            </w:r>
            <w:proofErr w:type="spellEnd"/>
            <w:r>
              <w:rPr>
                <w:sz w:val="17"/>
                <w:szCs w:val="17"/>
              </w:rPr>
              <w:t xml:space="preserve"> </w:t>
            </w:r>
            <w:proofErr w:type="spellStart"/>
            <w:r>
              <w:rPr>
                <w:sz w:val="17"/>
                <w:szCs w:val="17"/>
              </w:rPr>
              <w:t>ditinjau</w:t>
            </w:r>
            <w:proofErr w:type="spellEnd"/>
            <w:r>
              <w:rPr>
                <w:sz w:val="17"/>
                <w:szCs w:val="17"/>
              </w:rPr>
              <w:t>.</w:t>
            </w:r>
          </w:p>
        </w:tc>
      </w:tr>
      <w:tr w:rsidR="00C973DB" w14:paraId="39EFF8F9" w14:textId="77777777">
        <w:trPr>
          <w:cantSplit/>
          <w:jc w:val="center"/>
        </w:trPr>
        <w:tc>
          <w:tcPr>
            <w:tcW w:w="510" w:type="dxa"/>
            <w:tcBorders>
              <w:top w:val="nil"/>
              <w:left w:val="nil"/>
              <w:bottom w:val="single" w:sz="12" w:space="0" w:color="000000"/>
              <w:right w:val="nil"/>
            </w:tcBorders>
          </w:tcPr>
          <w:p w14:paraId="4099AA87" w14:textId="77777777" w:rsidR="00C973DB" w:rsidRDefault="00AF0F19">
            <w:pPr>
              <w:jc w:val="center"/>
            </w:pPr>
            <w:r>
              <w:rPr>
                <w:sz w:val="17"/>
                <w:szCs w:val="17"/>
              </w:rPr>
              <w:t>10</w:t>
            </w:r>
          </w:p>
        </w:tc>
        <w:tc>
          <w:tcPr>
            <w:tcW w:w="4082" w:type="dxa"/>
            <w:tcBorders>
              <w:top w:val="nil"/>
              <w:left w:val="nil"/>
              <w:bottom w:val="single" w:sz="12" w:space="0" w:color="000000"/>
              <w:right w:val="nil"/>
            </w:tcBorders>
          </w:tcPr>
          <w:p w14:paraId="622FE198" w14:textId="77777777" w:rsidR="00C973DB" w:rsidRDefault="00AF0F19">
            <w:proofErr w:type="spellStart"/>
            <w:r>
              <w:rPr>
                <w:i/>
                <w:iCs/>
                <w:sz w:val="17"/>
                <w:szCs w:val="17"/>
              </w:rPr>
              <w:t>Aplikabilitas</w:t>
            </w:r>
            <w:proofErr w:type="spellEnd"/>
            <w:r>
              <w:rPr>
                <w:i/>
                <w:iCs/>
                <w:sz w:val="17"/>
                <w:szCs w:val="17"/>
              </w:rPr>
              <w:t>.</w:t>
            </w:r>
            <w:r>
              <w:rPr>
                <w:sz w:val="17"/>
                <w:szCs w:val="17"/>
              </w:rPr>
              <w:t xml:space="preserve"> Are the benefits worth the harms and costs?</w:t>
            </w:r>
          </w:p>
          <w:p w14:paraId="61EE7B47" w14:textId="77777777" w:rsidR="00C973DB" w:rsidRDefault="00AF0F19">
            <w:proofErr w:type="spellStart"/>
            <w:r>
              <w:rPr>
                <w:i/>
                <w:iCs/>
                <w:sz w:val="17"/>
                <w:szCs w:val="17"/>
              </w:rPr>
              <w:t>Apakah</w:t>
            </w:r>
            <w:proofErr w:type="spellEnd"/>
            <w:r>
              <w:rPr>
                <w:i/>
                <w:iCs/>
                <w:sz w:val="17"/>
                <w:szCs w:val="17"/>
              </w:rPr>
              <w:t xml:space="preserve"> </w:t>
            </w:r>
            <w:proofErr w:type="spellStart"/>
            <w:r>
              <w:rPr>
                <w:i/>
                <w:iCs/>
                <w:sz w:val="17"/>
                <w:szCs w:val="17"/>
              </w:rPr>
              <w:t>manfaat</w:t>
            </w:r>
            <w:proofErr w:type="spellEnd"/>
            <w:r>
              <w:rPr>
                <w:i/>
                <w:iCs/>
                <w:sz w:val="17"/>
                <w:szCs w:val="17"/>
              </w:rPr>
              <w:t xml:space="preserve"> </w:t>
            </w:r>
            <w:proofErr w:type="spellStart"/>
            <w:r>
              <w:rPr>
                <w:i/>
                <w:iCs/>
                <w:sz w:val="17"/>
                <w:szCs w:val="17"/>
              </w:rPr>
              <w:t>sebanding</w:t>
            </w:r>
            <w:proofErr w:type="spellEnd"/>
            <w:r>
              <w:rPr>
                <w:i/>
                <w:iCs/>
                <w:sz w:val="17"/>
                <w:szCs w:val="17"/>
              </w:rPr>
              <w:t xml:space="preserve"> </w:t>
            </w:r>
            <w:proofErr w:type="spellStart"/>
            <w:r>
              <w:rPr>
                <w:i/>
                <w:iCs/>
                <w:sz w:val="17"/>
                <w:szCs w:val="17"/>
              </w:rPr>
              <w:t>dengan</w:t>
            </w:r>
            <w:proofErr w:type="spellEnd"/>
            <w:r>
              <w:rPr>
                <w:i/>
                <w:iCs/>
                <w:sz w:val="17"/>
                <w:szCs w:val="17"/>
              </w:rPr>
              <w:t xml:space="preserve"> </w:t>
            </w:r>
            <w:proofErr w:type="spellStart"/>
            <w:r>
              <w:rPr>
                <w:i/>
                <w:iCs/>
                <w:sz w:val="17"/>
                <w:szCs w:val="17"/>
              </w:rPr>
              <w:t>bahaya</w:t>
            </w:r>
            <w:proofErr w:type="spellEnd"/>
            <w:r>
              <w:rPr>
                <w:i/>
                <w:iCs/>
                <w:sz w:val="17"/>
                <w:szCs w:val="17"/>
              </w:rPr>
              <w:t xml:space="preserve"> dan </w:t>
            </w:r>
            <w:proofErr w:type="spellStart"/>
            <w:r>
              <w:rPr>
                <w:i/>
                <w:iCs/>
                <w:sz w:val="17"/>
                <w:szCs w:val="17"/>
              </w:rPr>
              <w:t>biaya</w:t>
            </w:r>
            <w:proofErr w:type="spellEnd"/>
            <w:r>
              <w:rPr>
                <w:i/>
                <w:iCs/>
                <w:sz w:val="17"/>
                <w:szCs w:val="17"/>
              </w:rPr>
              <w:t>?</w:t>
            </w:r>
          </w:p>
        </w:tc>
        <w:tc>
          <w:tcPr>
            <w:tcW w:w="1474" w:type="dxa"/>
            <w:tcBorders>
              <w:top w:val="nil"/>
              <w:left w:val="nil"/>
              <w:bottom w:val="single" w:sz="12" w:space="0" w:color="000000"/>
              <w:right w:val="nil"/>
            </w:tcBorders>
          </w:tcPr>
          <w:p w14:paraId="14FC44B0" w14:textId="77777777" w:rsidR="00C973DB" w:rsidRDefault="00AF0F19">
            <w:pPr>
              <w:jc w:val="center"/>
            </w:pPr>
            <w:r>
              <w:rPr>
                <w:sz w:val="17"/>
                <w:szCs w:val="17"/>
              </w:rPr>
              <w:t>Sebagian</w:t>
            </w:r>
          </w:p>
        </w:tc>
        <w:tc>
          <w:tcPr>
            <w:tcW w:w="8505" w:type="dxa"/>
            <w:tcBorders>
              <w:top w:val="nil"/>
              <w:left w:val="nil"/>
              <w:bottom w:val="single" w:sz="12" w:space="0" w:color="000000"/>
              <w:right w:val="nil"/>
            </w:tcBorders>
          </w:tcPr>
          <w:p w14:paraId="2CE3CB03" w14:textId="77777777" w:rsidR="00C973DB" w:rsidRDefault="00AF0F19">
            <w:proofErr w:type="spellStart"/>
            <w:r>
              <w:rPr>
                <w:sz w:val="17"/>
                <w:szCs w:val="17"/>
              </w:rPr>
              <w:t>Penulis</w:t>
            </w:r>
            <w:proofErr w:type="spellEnd"/>
            <w:r>
              <w:rPr>
                <w:sz w:val="17"/>
                <w:szCs w:val="17"/>
              </w:rPr>
              <w:t xml:space="preserve"> </w:t>
            </w:r>
            <w:proofErr w:type="spellStart"/>
            <w:r>
              <w:rPr>
                <w:sz w:val="17"/>
                <w:szCs w:val="17"/>
              </w:rPr>
              <w:t>menyimpulkan</w:t>
            </w:r>
            <w:proofErr w:type="spellEnd"/>
            <w:r>
              <w:rPr>
                <w:sz w:val="17"/>
                <w:szCs w:val="17"/>
              </w:rPr>
              <w:t xml:space="preserve"> CPAP </w:t>
            </w:r>
            <w:proofErr w:type="spellStart"/>
            <w:r>
              <w:rPr>
                <w:sz w:val="17"/>
                <w:szCs w:val="17"/>
              </w:rPr>
              <w:t>menurunkan</w:t>
            </w:r>
            <w:proofErr w:type="spellEnd"/>
            <w:r>
              <w:rPr>
                <w:sz w:val="17"/>
                <w:szCs w:val="17"/>
              </w:rPr>
              <w:t xml:space="preserve"> </w:t>
            </w:r>
            <w:proofErr w:type="spellStart"/>
            <w:r>
              <w:rPr>
                <w:sz w:val="17"/>
                <w:szCs w:val="17"/>
              </w:rPr>
              <w:t>mortalitas</w:t>
            </w:r>
            <w:proofErr w:type="spellEnd"/>
            <w:r>
              <w:rPr>
                <w:sz w:val="17"/>
                <w:szCs w:val="17"/>
              </w:rPr>
              <w:t xml:space="preserve"> dan </w:t>
            </w:r>
            <w:proofErr w:type="spellStart"/>
            <w:r>
              <w:rPr>
                <w:sz w:val="17"/>
                <w:szCs w:val="17"/>
              </w:rPr>
              <w:t>intubasi</w:t>
            </w:r>
            <w:proofErr w:type="spellEnd"/>
            <w:r>
              <w:rPr>
                <w:sz w:val="17"/>
                <w:szCs w:val="17"/>
              </w:rPr>
              <w:t xml:space="preserve">, </w:t>
            </w:r>
            <w:proofErr w:type="spellStart"/>
            <w:r>
              <w:rPr>
                <w:sz w:val="17"/>
                <w:szCs w:val="17"/>
              </w:rPr>
              <w:t>terutama</w:t>
            </w:r>
            <w:proofErr w:type="spellEnd"/>
            <w:r>
              <w:rPr>
                <w:sz w:val="17"/>
                <w:szCs w:val="17"/>
              </w:rPr>
              <w:t xml:space="preserve"> pada </w:t>
            </w:r>
            <w:proofErr w:type="spellStart"/>
            <w:r>
              <w:rPr>
                <w:sz w:val="17"/>
                <w:szCs w:val="17"/>
              </w:rPr>
              <w:t>iskemia</w:t>
            </w:r>
            <w:proofErr w:type="spellEnd"/>
            <w:r>
              <w:rPr>
                <w:sz w:val="17"/>
                <w:szCs w:val="17"/>
              </w:rPr>
              <w:t xml:space="preserve"> </w:t>
            </w:r>
            <w:proofErr w:type="spellStart"/>
            <w:r>
              <w:rPr>
                <w:sz w:val="17"/>
                <w:szCs w:val="17"/>
              </w:rPr>
              <w:t>atau</w:t>
            </w:r>
            <w:proofErr w:type="spellEnd"/>
            <w:r>
              <w:rPr>
                <w:sz w:val="17"/>
                <w:szCs w:val="17"/>
              </w:rPr>
              <w:t xml:space="preserve"> </w:t>
            </w:r>
            <w:proofErr w:type="spellStart"/>
            <w:r>
              <w:rPr>
                <w:sz w:val="17"/>
                <w:szCs w:val="17"/>
              </w:rPr>
              <w:t>infark</w:t>
            </w:r>
            <w:proofErr w:type="spellEnd"/>
            <w:r>
              <w:rPr>
                <w:sz w:val="17"/>
                <w:szCs w:val="17"/>
              </w:rPr>
              <w:t xml:space="preserve"> </w:t>
            </w:r>
            <w:proofErr w:type="spellStart"/>
            <w:r>
              <w:rPr>
                <w:sz w:val="17"/>
                <w:szCs w:val="17"/>
              </w:rPr>
              <w:t>saat</w:t>
            </w:r>
            <w:proofErr w:type="spellEnd"/>
            <w:r>
              <w:rPr>
                <w:sz w:val="17"/>
                <w:szCs w:val="17"/>
              </w:rPr>
              <w:t xml:space="preserve"> </w:t>
            </w:r>
            <w:proofErr w:type="spellStart"/>
            <w:r>
              <w:rPr>
                <w:sz w:val="17"/>
                <w:szCs w:val="17"/>
              </w:rPr>
              <w:t>presentasi</w:t>
            </w:r>
            <w:proofErr w:type="spellEnd"/>
            <w:r>
              <w:rPr>
                <w:sz w:val="17"/>
                <w:szCs w:val="17"/>
              </w:rPr>
              <w:t xml:space="preserve">, dan bilevel </w:t>
            </w:r>
            <w:proofErr w:type="spellStart"/>
            <w:r>
              <w:rPr>
                <w:sz w:val="17"/>
                <w:szCs w:val="17"/>
              </w:rPr>
              <w:t>menurunkan</w:t>
            </w:r>
            <w:proofErr w:type="spellEnd"/>
            <w:r>
              <w:rPr>
                <w:sz w:val="17"/>
                <w:szCs w:val="17"/>
              </w:rPr>
              <w:t xml:space="preserve"> </w:t>
            </w:r>
            <w:proofErr w:type="spellStart"/>
            <w:r>
              <w:rPr>
                <w:sz w:val="17"/>
                <w:szCs w:val="17"/>
              </w:rPr>
              <w:t>intubasi</w:t>
            </w:r>
            <w:proofErr w:type="spellEnd"/>
            <w:r>
              <w:rPr>
                <w:sz w:val="17"/>
                <w:szCs w:val="17"/>
              </w:rPr>
              <w:t xml:space="preserve">. </w:t>
            </w:r>
            <w:proofErr w:type="spellStart"/>
            <w:r>
              <w:rPr>
                <w:sz w:val="17"/>
                <w:szCs w:val="17"/>
              </w:rPr>
              <w:t>Keamanan</w:t>
            </w:r>
            <w:proofErr w:type="spellEnd"/>
            <w:r>
              <w:rPr>
                <w:sz w:val="17"/>
                <w:szCs w:val="17"/>
              </w:rPr>
              <w:t xml:space="preserve"> </w:t>
            </w:r>
            <w:proofErr w:type="spellStart"/>
            <w:r>
              <w:rPr>
                <w:sz w:val="17"/>
                <w:szCs w:val="17"/>
              </w:rPr>
              <w:t>terbatas</w:t>
            </w:r>
            <w:proofErr w:type="spellEnd"/>
            <w:r>
              <w:rPr>
                <w:sz w:val="17"/>
                <w:szCs w:val="17"/>
              </w:rPr>
              <w:t xml:space="preserve"> pada </w:t>
            </w:r>
            <w:proofErr w:type="spellStart"/>
            <w:r>
              <w:rPr>
                <w:sz w:val="17"/>
                <w:szCs w:val="17"/>
              </w:rPr>
              <w:t>infark</w:t>
            </w:r>
            <w:proofErr w:type="spellEnd"/>
            <w:r>
              <w:rPr>
                <w:sz w:val="17"/>
                <w:szCs w:val="17"/>
              </w:rPr>
              <w:t xml:space="preserve"> </w:t>
            </w:r>
            <w:proofErr w:type="spellStart"/>
            <w:r>
              <w:rPr>
                <w:sz w:val="17"/>
                <w:szCs w:val="17"/>
              </w:rPr>
              <w:t>miokard</w:t>
            </w:r>
            <w:proofErr w:type="spellEnd"/>
            <w:r>
              <w:rPr>
                <w:sz w:val="17"/>
                <w:szCs w:val="17"/>
              </w:rPr>
              <w:t xml:space="preserve">. </w:t>
            </w:r>
            <w:proofErr w:type="spellStart"/>
            <w:r>
              <w:rPr>
                <w:sz w:val="17"/>
                <w:szCs w:val="17"/>
              </w:rPr>
              <w:t>Biaya</w:t>
            </w:r>
            <w:proofErr w:type="spellEnd"/>
            <w:r>
              <w:rPr>
                <w:sz w:val="17"/>
                <w:szCs w:val="17"/>
              </w:rPr>
              <w:t xml:space="preserve"> </w:t>
            </w:r>
            <w:proofErr w:type="spellStart"/>
            <w:r>
              <w:rPr>
                <w:sz w:val="17"/>
                <w:szCs w:val="17"/>
              </w:rPr>
              <w:t>tidak</w:t>
            </w:r>
            <w:proofErr w:type="spellEnd"/>
            <w:r>
              <w:rPr>
                <w:sz w:val="17"/>
                <w:szCs w:val="17"/>
              </w:rPr>
              <w:t xml:space="preserve"> </w:t>
            </w:r>
            <w:proofErr w:type="spellStart"/>
            <w:r>
              <w:rPr>
                <w:sz w:val="17"/>
                <w:szCs w:val="17"/>
              </w:rPr>
              <w:t>dibahas</w:t>
            </w:r>
            <w:proofErr w:type="spellEnd"/>
            <w:r>
              <w:rPr>
                <w:sz w:val="17"/>
                <w:szCs w:val="17"/>
              </w:rPr>
              <w:t xml:space="preserve">. </w:t>
            </w:r>
            <w:proofErr w:type="spellStart"/>
            <w:r>
              <w:rPr>
                <w:sz w:val="17"/>
                <w:szCs w:val="17"/>
              </w:rPr>
              <w:t>Penulis</w:t>
            </w:r>
            <w:proofErr w:type="spellEnd"/>
            <w:r>
              <w:rPr>
                <w:sz w:val="17"/>
                <w:szCs w:val="17"/>
              </w:rPr>
              <w:t xml:space="preserve"> </w:t>
            </w:r>
            <w:proofErr w:type="spellStart"/>
            <w:r>
              <w:rPr>
                <w:sz w:val="17"/>
                <w:szCs w:val="17"/>
              </w:rPr>
              <w:t>memperingatkan</w:t>
            </w:r>
            <w:proofErr w:type="spellEnd"/>
            <w:r>
              <w:rPr>
                <w:sz w:val="17"/>
                <w:szCs w:val="17"/>
              </w:rPr>
              <w:t xml:space="preserve"> </w:t>
            </w:r>
            <w:proofErr w:type="spellStart"/>
            <w:r>
              <w:rPr>
                <w:sz w:val="17"/>
                <w:szCs w:val="17"/>
              </w:rPr>
              <w:t>bahwa</w:t>
            </w:r>
            <w:proofErr w:type="spellEnd"/>
            <w:r>
              <w:rPr>
                <w:sz w:val="17"/>
                <w:szCs w:val="17"/>
              </w:rPr>
              <w:t xml:space="preserve"> “Most trials of NIV are small and of lower quality” (</w:t>
            </w:r>
            <w:proofErr w:type="spellStart"/>
            <w:r>
              <w:rPr>
                <w:sz w:val="17"/>
                <w:szCs w:val="17"/>
              </w:rPr>
              <w:t>hlm</w:t>
            </w:r>
            <w:proofErr w:type="spellEnd"/>
            <w:r>
              <w:rPr>
                <w:sz w:val="17"/>
                <w:szCs w:val="17"/>
              </w:rPr>
              <w:t>. 591).</w:t>
            </w:r>
          </w:p>
        </w:tc>
      </w:tr>
    </w:tbl>
    <w:p w14:paraId="462F3BDA" w14:textId="77777777" w:rsidR="00C973DB" w:rsidRDefault="00C973DB">
      <w:pPr>
        <w:spacing w:after="120"/>
      </w:pPr>
    </w:p>
    <w:p w14:paraId="1D17FA68" w14:textId="77777777" w:rsidR="00C973DB" w:rsidRDefault="00AF0F19">
      <w:pPr>
        <w:keepNext/>
        <w:keepLines/>
        <w:spacing w:before="200" w:after="80"/>
      </w:pPr>
      <w:r>
        <w:rPr>
          <w:b/>
          <w:bCs/>
          <w:sz w:val="22"/>
          <w:szCs w:val="22"/>
        </w:rPr>
        <w:lastRenderedPageBreak/>
        <w:t xml:space="preserve">Tabel L3.5 </w:t>
      </w:r>
      <w:proofErr w:type="spellStart"/>
      <w:r>
        <w:rPr>
          <w:sz w:val="22"/>
          <w:szCs w:val="22"/>
        </w:rPr>
        <w:t>Formulir</w:t>
      </w:r>
      <w:proofErr w:type="spellEnd"/>
      <w:r>
        <w:rPr>
          <w:sz w:val="22"/>
          <w:szCs w:val="22"/>
        </w:rPr>
        <w:t xml:space="preserve"> CEBM Oxford Collins </w:t>
      </w:r>
      <w:proofErr w:type="spellStart"/>
      <w:r>
        <w:rPr>
          <w:sz w:val="22"/>
          <w:szCs w:val="22"/>
        </w:rPr>
        <w:t>dkk</w:t>
      </w:r>
      <w:proofErr w:type="spellEnd"/>
      <w:r>
        <w:rPr>
          <w:sz w:val="22"/>
          <w:szCs w:val="22"/>
        </w:rPr>
        <w:t>. (2006)</w:t>
      </w:r>
    </w:p>
    <w:tbl>
      <w:tblPr>
        <w:tblW w:w="14571" w:type="dxa"/>
        <w:jc w:val="center"/>
        <w:tblLayout w:type="fixed"/>
        <w:tblCellMar>
          <w:top w:w="45" w:type="dxa"/>
          <w:left w:w="70" w:type="dxa"/>
          <w:bottom w:w="45" w:type="dxa"/>
          <w:right w:w="70" w:type="dxa"/>
        </w:tblCellMar>
        <w:tblLook w:val="0000" w:firstRow="0" w:lastRow="0" w:firstColumn="0" w:lastColumn="0" w:noHBand="0" w:noVBand="0"/>
      </w:tblPr>
      <w:tblGrid>
        <w:gridCol w:w="510"/>
        <w:gridCol w:w="4082"/>
        <w:gridCol w:w="1474"/>
        <w:gridCol w:w="8505"/>
      </w:tblGrid>
      <w:tr w:rsidR="00C973DB" w14:paraId="14D1B463" w14:textId="77777777">
        <w:trPr>
          <w:cantSplit/>
          <w:tblHeader/>
          <w:jc w:val="center"/>
        </w:trPr>
        <w:tc>
          <w:tcPr>
            <w:tcW w:w="510" w:type="dxa"/>
            <w:tcBorders>
              <w:top w:val="single" w:sz="12" w:space="0" w:color="000000"/>
              <w:left w:val="nil"/>
              <w:bottom w:val="single" w:sz="6" w:space="0" w:color="000000"/>
              <w:right w:val="nil"/>
            </w:tcBorders>
            <w:vAlign w:val="center"/>
          </w:tcPr>
          <w:p w14:paraId="3BEE23F3" w14:textId="77777777" w:rsidR="00C973DB" w:rsidRDefault="00AF0F19">
            <w:pPr>
              <w:jc w:val="center"/>
            </w:pPr>
            <w:r>
              <w:rPr>
                <w:b/>
                <w:bCs/>
                <w:sz w:val="17"/>
                <w:szCs w:val="17"/>
              </w:rPr>
              <w:t>No</w:t>
            </w:r>
          </w:p>
        </w:tc>
        <w:tc>
          <w:tcPr>
            <w:tcW w:w="4082" w:type="dxa"/>
            <w:tcBorders>
              <w:top w:val="single" w:sz="12" w:space="0" w:color="000000"/>
              <w:left w:val="nil"/>
              <w:bottom w:val="single" w:sz="6" w:space="0" w:color="000000"/>
              <w:right w:val="nil"/>
            </w:tcBorders>
            <w:vAlign w:val="center"/>
          </w:tcPr>
          <w:p w14:paraId="39E5F5A6" w14:textId="77777777" w:rsidR="00C973DB" w:rsidRDefault="00AF0F19">
            <w:proofErr w:type="spellStart"/>
            <w:r>
              <w:rPr>
                <w:b/>
                <w:bCs/>
                <w:sz w:val="17"/>
                <w:szCs w:val="17"/>
              </w:rPr>
              <w:t>Pertanyaan</w:t>
            </w:r>
            <w:proofErr w:type="spellEnd"/>
          </w:p>
        </w:tc>
        <w:tc>
          <w:tcPr>
            <w:tcW w:w="1474" w:type="dxa"/>
            <w:tcBorders>
              <w:top w:val="single" w:sz="12" w:space="0" w:color="000000"/>
              <w:left w:val="nil"/>
              <w:bottom w:val="single" w:sz="6" w:space="0" w:color="000000"/>
              <w:right w:val="nil"/>
            </w:tcBorders>
            <w:vAlign w:val="center"/>
          </w:tcPr>
          <w:p w14:paraId="460DA903" w14:textId="77777777" w:rsidR="00C973DB" w:rsidRDefault="00AF0F19">
            <w:pPr>
              <w:jc w:val="center"/>
            </w:pPr>
            <w:proofErr w:type="spellStart"/>
            <w:r>
              <w:rPr>
                <w:b/>
                <w:bCs/>
                <w:sz w:val="17"/>
                <w:szCs w:val="17"/>
              </w:rPr>
              <w:t>Jawaban</w:t>
            </w:r>
            <w:proofErr w:type="spellEnd"/>
          </w:p>
        </w:tc>
        <w:tc>
          <w:tcPr>
            <w:tcW w:w="8505" w:type="dxa"/>
            <w:tcBorders>
              <w:top w:val="single" w:sz="12" w:space="0" w:color="000000"/>
              <w:left w:val="nil"/>
              <w:bottom w:val="single" w:sz="6" w:space="0" w:color="000000"/>
              <w:right w:val="nil"/>
            </w:tcBorders>
            <w:vAlign w:val="center"/>
          </w:tcPr>
          <w:p w14:paraId="1519AB6A" w14:textId="77777777" w:rsidR="00C973DB" w:rsidRDefault="00AF0F19">
            <w:r>
              <w:rPr>
                <w:b/>
                <w:bCs/>
                <w:sz w:val="17"/>
                <w:szCs w:val="17"/>
              </w:rPr>
              <w:t xml:space="preserve">Dasar </w:t>
            </w:r>
            <w:proofErr w:type="spellStart"/>
            <w:r>
              <w:rPr>
                <w:b/>
                <w:bCs/>
                <w:sz w:val="17"/>
                <w:szCs w:val="17"/>
              </w:rPr>
              <w:t>jawaban</w:t>
            </w:r>
            <w:proofErr w:type="spellEnd"/>
            <w:r>
              <w:rPr>
                <w:b/>
                <w:bCs/>
                <w:sz w:val="17"/>
                <w:szCs w:val="17"/>
              </w:rPr>
              <w:t xml:space="preserve"> dan </w:t>
            </w:r>
            <w:proofErr w:type="spellStart"/>
            <w:r>
              <w:rPr>
                <w:b/>
                <w:bCs/>
                <w:sz w:val="17"/>
                <w:szCs w:val="17"/>
              </w:rPr>
              <w:t>kutipan</w:t>
            </w:r>
            <w:proofErr w:type="spellEnd"/>
          </w:p>
        </w:tc>
      </w:tr>
      <w:tr w:rsidR="00C973DB" w14:paraId="1912EBEB" w14:textId="77777777">
        <w:trPr>
          <w:cantSplit/>
          <w:jc w:val="center"/>
        </w:trPr>
        <w:tc>
          <w:tcPr>
            <w:tcW w:w="510" w:type="dxa"/>
            <w:tcBorders>
              <w:top w:val="nil"/>
              <w:left w:val="nil"/>
              <w:bottom w:val="single" w:sz="4" w:space="0" w:color="000000"/>
              <w:right w:val="nil"/>
            </w:tcBorders>
          </w:tcPr>
          <w:p w14:paraId="4C01FA41" w14:textId="77777777" w:rsidR="00C973DB" w:rsidRDefault="00AF0F19">
            <w:pPr>
              <w:jc w:val="center"/>
            </w:pPr>
            <w:r>
              <w:rPr>
                <w:sz w:val="17"/>
                <w:szCs w:val="17"/>
              </w:rPr>
              <w:t>1</w:t>
            </w:r>
          </w:p>
        </w:tc>
        <w:tc>
          <w:tcPr>
            <w:tcW w:w="4082" w:type="dxa"/>
            <w:tcBorders>
              <w:top w:val="nil"/>
              <w:left w:val="nil"/>
              <w:bottom w:val="single" w:sz="4" w:space="0" w:color="000000"/>
              <w:right w:val="nil"/>
            </w:tcBorders>
          </w:tcPr>
          <w:p w14:paraId="02EA639D" w14:textId="77777777" w:rsidR="00C973DB" w:rsidRDefault="00AF0F19">
            <w:proofErr w:type="spellStart"/>
            <w:r>
              <w:rPr>
                <w:i/>
                <w:iCs/>
                <w:sz w:val="17"/>
                <w:szCs w:val="17"/>
              </w:rPr>
              <w:t>Validitas</w:t>
            </w:r>
            <w:proofErr w:type="spellEnd"/>
            <w:r>
              <w:rPr>
                <w:i/>
                <w:iCs/>
                <w:sz w:val="17"/>
                <w:szCs w:val="17"/>
              </w:rPr>
              <w:t>.</w:t>
            </w:r>
            <w:r>
              <w:rPr>
                <w:sz w:val="17"/>
                <w:szCs w:val="17"/>
              </w:rPr>
              <w:t xml:space="preserve"> Did the review address a focused clinical question?</w:t>
            </w:r>
          </w:p>
          <w:p w14:paraId="74FC22E6" w14:textId="77777777" w:rsidR="00C973DB" w:rsidRDefault="00AF0F19">
            <w:proofErr w:type="spellStart"/>
            <w:r>
              <w:rPr>
                <w:i/>
                <w:iCs/>
                <w:sz w:val="17"/>
                <w:szCs w:val="17"/>
              </w:rPr>
              <w:t>Apakah</w:t>
            </w:r>
            <w:proofErr w:type="spellEnd"/>
            <w:r>
              <w:rPr>
                <w:i/>
                <w:iCs/>
                <w:sz w:val="17"/>
                <w:szCs w:val="17"/>
              </w:rPr>
              <w:t xml:space="preserve"> </w:t>
            </w:r>
            <w:proofErr w:type="spellStart"/>
            <w:r>
              <w:rPr>
                <w:i/>
                <w:iCs/>
                <w:sz w:val="17"/>
                <w:szCs w:val="17"/>
              </w:rPr>
              <w:t>tinjauan</w:t>
            </w:r>
            <w:proofErr w:type="spellEnd"/>
            <w:r>
              <w:rPr>
                <w:i/>
                <w:iCs/>
                <w:sz w:val="17"/>
                <w:szCs w:val="17"/>
              </w:rPr>
              <w:t xml:space="preserve"> </w:t>
            </w:r>
            <w:proofErr w:type="spellStart"/>
            <w:r>
              <w:rPr>
                <w:i/>
                <w:iCs/>
                <w:sz w:val="17"/>
                <w:szCs w:val="17"/>
              </w:rPr>
              <w:t>menjawab</w:t>
            </w:r>
            <w:proofErr w:type="spellEnd"/>
            <w:r>
              <w:rPr>
                <w:i/>
                <w:iCs/>
                <w:sz w:val="17"/>
                <w:szCs w:val="17"/>
              </w:rPr>
              <w:t xml:space="preserve"> </w:t>
            </w:r>
            <w:proofErr w:type="spellStart"/>
            <w:r>
              <w:rPr>
                <w:i/>
                <w:iCs/>
                <w:sz w:val="17"/>
                <w:szCs w:val="17"/>
              </w:rPr>
              <w:t>pertanyaan</w:t>
            </w:r>
            <w:proofErr w:type="spellEnd"/>
            <w:r>
              <w:rPr>
                <w:i/>
                <w:iCs/>
                <w:sz w:val="17"/>
                <w:szCs w:val="17"/>
              </w:rPr>
              <w:t xml:space="preserve"> </w:t>
            </w:r>
            <w:proofErr w:type="spellStart"/>
            <w:r>
              <w:rPr>
                <w:i/>
                <w:iCs/>
                <w:sz w:val="17"/>
                <w:szCs w:val="17"/>
              </w:rPr>
              <w:t>klinis</w:t>
            </w:r>
            <w:proofErr w:type="spellEnd"/>
            <w:r>
              <w:rPr>
                <w:i/>
                <w:iCs/>
                <w:sz w:val="17"/>
                <w:szCs w:val="17"/>
              </w:rPr>
              <w:t xml:space="preserve"> yang </w:t>
            </w:r>
            <w:proofErr w:type="spellStart"/>
            <w:r>
              <w:rPr>
                <w:i/>
                <w:iCs/>
                <w:sz w:val="17"/>
                <w:szCs w:val="17"/>
              </w:rPr>
              <w:t>terfokus</w:t>
            </w:r>
            <w:proofErr w:type="spellEnd"/>
            <w:r>
              <w:rPr>
                <w:i/>
                <w:iCs/>
                <w:sz w:val="17"/>
                <w:szCs w:val="17"/>
              </w:rPr>
              <w:t>?</w:t>
            </w:r>
          </w:p>
        </w:tc>
        <w:tc>
          <w:tcPr>
            <w:tcW w:w="1474" w:type="dxa"/>
            <w:tcBorders>
              <w:top w:val="nil"/>
              <w:left w:val="nil"/>
              <w:bottom w:val="single" w:sz="4" w:space="0" w:color="000000"/>
              <w:right w:val="nil"/>
            </w:tcBorders>
          </w:tcPr>
          <w:p w14:paraId="07D3B97C"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607F920D" w14:textId="77777777" w:rsidR="00C973DB" w:rsidRDefault="00AF0F19">
            <w:r>
              <w:rPr>
                <w:sz w:val="17"/>
                <w:szCs w:val="17"/>
              </w:rPr>
              <w:t xml:space="preserve">Tujuan </w:t>
            </w:r>
            <w:proofErr w:type="spellStart"/>
            <w:r>
              <w:rPr>
                <w:sz w:val="17"/>
                <w:szCs w:val="17"/>
              </w:rPr>
              <w:t>jelas</w:t>
            </w:r>
            <w:proofErr w:type="spellEnd"/>
            <w:r>
              <w:rPr>
                <w:sz w:val="17"/>
                <w:szCs w:val="17"/>
              </w:rPr>
              <w:t xml:space="preserve">, “We critically evaluate the evidence for the use of </w:t>
            </w:r>
            <w:proofErr w:type="spellStart"/>
            <w:r>
              <w:rPr>
                <w:sz w:val="17"/>
                <w:szCs w:val="17"/>
              </w:rPr>
              <w:t>noninvasive</w:t>
            </w:r>
            <w:proofErr w:type="spellEnd"/>
            <w:r>
              <w:rPr>
                <w:sz w:val="17"/>
                <w:szCs w:val="17"/>
              </w:rPr>
              <w:t xml:space="preserve"> ventilation on rates of hospital mortality and endotracheal intubation” (</w:t>
            </w:r>
            <w:proofErr w:type="spellStart"/>
            <w:r>
              <w:rPr>
                <w:sz w:val="17"/>
                <w:szCs w:val="17"/>
              </w:rPr>
              <w:t>hlm</w:t>
            </w:r>
            <w:proofErr w:type="spellEnd"/>
            <w:r>
              <w:rPr>
                <w:sz w:val="17"/>
                <w:szCs w:val="17"/>
              </w:rPr>
              <w:t xml:space="preserve">. 260). </w:t>
            </w:r>
            <w:proofErr w:type="spellStart"/>
            <w:r>
              <w:rPr>
                <w:sz w:val="17"/>
                <w:szCs w:val="17"/>
              </w:rPr>
              <w:t>Fokusnya</w:t>
            </w:r>
            <w:proofErr w:type="spellEnd"/>
            <w:r>
              <w:rPr>
                <w:sz w:val="17"/>
                <w:szCs w:val="17"/>
              </w:rPr>
              <w:t xml:space="preserve"> </w:t>
            </w:r>
            <w:proofErr w:type="spellStart"/>
            <w:r>
              <w:rPr>
                <w:sz w:val="17"/>
                <w:szCs w:val="17"/>
              </w:rPr>
              <w:t>pasien</w:t>
            </w:r>
            <w:proofErr w:type="spellEnd"/>
            <w:r>
              <w:rPr>
                <w:sz w:val="17"/>
                <w:szCs w:val="17"/>
              </w:rPr>
              <w:t xml:space="preserve"> IGD </w:t>
            </w:r>
            <w:proofErr w:type="spellStart"/>
            <w:r>
              <w:rPr>
                <w:sz w:val="17"/>
                <w:szCs w:val="17"/>
              </w:rPr>
              <w:t>dengan</w:t>
            </w:r>
            <w:proofErr w:type="spellEnd"/>
            <w:r>
              <w:rPr>
                <w:sz w:val="17"/>
                <w:szCs w:val="17"/>
              </w:rPr>
              <w:t xml:space="preserve"> ACPE, </w:t>
            </w:r>
            <w:proofErr w:type="spellStart"/>
            <w:r>
              <w:rPr>
                <w:sz w:val="17"/>
                <w:szCs w:val="17"/>
              </w:rPr>
              <w:t>sehingga</w:t>
            </w:r>
            <w:proofErr w:type="spellEnd"/>
            <w:r>
              <w:rPr>
                <w:sz w:val="17"/>
                <w:szCs w:val="17"/>
              </w:rPr>
              <w:t xml:space="preserve"> sangat </w:t>
            </w:r>
            <w:proofErr w:type="spellStart"/>
            <w:r>
              <w:rPr>
                <w:sz w:val="17"/>
                <w:szCs w:val="17"/>
              </w:rPr>
              <w:t>dekat</w:t>
            </w:r>
            <w:proofErr w:type="spellEnd"/>
            <w:r>
              <w:rPr>
                <w:sz w:val="17"/>
                <w:szCs w:val="17"/>
              </w:rPr>
              <w:t xml:space="preserve"> </w:t>
            </w:r>
            <w:proofErr w:type="spellStart"/>
            <w:r>
              <w:rPr>
                <w:sz w:val="17"/>
                <w:szCs w:val="17"/>
              </w:rPr>
              <w:t>dengan</w:t>
            </w:r>
            <w:proofErr w:type="spellEnd"/>
            <w:r>
              <w:rPr>
                <w:sz w:val="17"/>
                <w:szCs w:val="17"/>
              </w:rPr>
              <w:t xml:space="preserve"> PICO.</w:t>
            </w:r>
          </w:p>
        </w:tc>
      </w:tr>
      <w:tr w:rsidR="00C973DB" w14:paraId="2BE8E854" w14:textId="77777777">
        <w:trPr>
          <w:cantSplit/>
          <w:jc w:val="center"/>
        </w:trPr>
        <w:tc>
          <w:tcPr>
            <w:tcW w:w="510" w:type="dxa"/>
            <w:tcBorders>
              <w:top w:val="nil"/>
              <w:left w:val="nil"/>
              <w:bottom w:val="single" w:sz="4" w:space="0" w:color="000000"/>
              <w:right w:val="nil"/>
            </w:tcBorders>
          </w:tcPr>
          <w:p w14:paraId="05F15F21" w14:textId="77777777" w:rsidR="00C973DB" w:rsidRDefault="00AF0F19">
            <w:pPr>
              <w:jc w:val="center"/>
            </w:pPr>
            <w:r>
              <w:rPr>
                <w:sz w:val="17"/>
                <w:szCs w:val="17"/>
              </w:rPr>
              <w:t>2</w:t>
            </w:r>
          </w:p>
        </w:tc>
        <w:tc>
          <w:tcPr>
            <w:tcW w:w="4082" w:type="dxa"/>
            <w:tcBorders>
              <w:top w:val="nil"/>
              <w:left w:val="nil"/>
              <w:bottom w:val="single" w:sz="4" w:space="0" w:color="000000"/>
              <w:right w:val="nil"/>
            </w:tcBorders>
          </w:tcPr>
          <w:p w14:paraId="17DB36C7" w14:textId="77777777" w:rsidR="00C973DB" w:rsidRDefault="00AF0F19">
            <w:proofErr w:type="spellStart"/>
            <w:r>
              <w:rPr>
                <w:i/>
                <w:iCs/>
                <w:sz w:val="17"/>
                <w:szCs w:val="17"/>
              </w:rPr>
              <w:t>Validitas</w:t>
            </w:r>
            <w:proofErr w:type="spellEnd"/>
            <w:r>
              <w:rPr>
                <w:i/>
                <w:iCs/>
                <w:sz w:val="17"/>
                <w:szCs w:val="17"/>
              </w:rPr>
              <w:t>.</w:t>
            </w:r>
            <w:r>
              <w:rPr>
                <w:sz w:val="17"/>
                <w:szCs w:val="17"/>
              </w:rPr>
              <w:t xml:space="preserve"> Were the criteria used to select articles for inclusion appropriate?</w:t>
            </w:r>
          </w:p>
          <w:p w14:paraId="4FD13633" w14:textId="77777777" w:rsidR="00C973DB" w:rsidRDefault="00AF0F19">
            <w:proofErr w:type="spellStart"/>
            <w:r>
              <w:rPr>
                <w:i/>
                <w:iCs/>
                <w:sz w:val="17"/>
                <w:szCs w:val="17"/>
              </w:rPr>
              <w:t>Apakah</w:t>
            </w:r>
            <w:proofErr w:type="spellEnd"/>
            <w:r>
              <w:rPr>
                <w:i/>
                <w:iCs/>
                <w:sz w:val="17"/>
                <w:szCs w:val="17"/>
              </w:rPr>
              <w:t xml:space="preserve"> </w:t>
            </w:r>
            <w:proofErr w:type="spellStart"/>
            <w:r>
              <w:rPr>
                <w:i/>
                <w:iCs/>
                <w:sz w:val="17"/>
                <w:szCs w:val="17"/>
              </w:rPr>
              <w:t>kriteria</w:t>
            </w:r>
            <w:proofErr w:type="spellEnd"/>
            <w:r>
              <w:rPr>
                <w:i/>
                <w:iCs/>
                <w:sz w:val="17"/>
                <w:szCs w:val="17"/>
              </w:rPr>
              <w:t xml:space="preserve"> </w:t>
            </w:r>
            <w:proofErr w:type="spellStart"/>
            <w:r>
              <w:rPr>
                <w:i/>
                <w:iCs/>
                <w:sz w:val="17"/>
                <w:szCs w:val="17"/>
              </w:rPr>
              <w:t>seleksi</w:t>
            </w:r>
            <w:proofErr w:type="spellEnd"/>
            <w:r>
              <w:rPr>
                <w:i/>
                <w:iCs/>
                <w:sz w:val="17"/>
                <w:szCs w:val="17"/>
              </w:rPr>
              <w:t xml:space="preserve"> </w:t>
            </w:r>
            <w:proofErr w:type="spellStart"/>
            <w:r>
              <w:rPr>
                <w:i/>
                <w:iCs/>
                <w:sz w:val="17"/>
                <w:szCs w:val="17"/>
              </w:rPr>
              <w:t>artikel</w:t>
            </w:r>
            <w:proofErr w:type="spellEnd"/>
            <w:r>
              <w:rPr>
                <w:i/>
                <w:iCs/>
                <w:sz w:val="17"/>
                <w:szCs w:val="17"/>
              </w:rPr>
              <w:t xml:space="preserve"> </w:t>
            </w:r>
            <w:proofErr w:type="spellStart"/>
            <w:r>
              <w:rPr>
                <w:i/>
                <w:iCs/>
                <w:sz w:val="17"/>
                <w:szCs w:val="17"/>
              </w:rPr>
              <w:t>sesuai</w:t>
            </w:r>
            <w:proofErr w:type="spellEnd"/>
            <w:r>
              <w:rPr>
                <w:i/>
                <w:iCs/>
                <w:sz w:val="17"/>
                <w:szCs w:val="17"/>
              </w:rPr>
              <w:t>?</w:t>
            </w:r>
          </w:p>
        </w:tc>
        <w:tc>
          <w:tcPr>
            <w:tcW w:w="1474" w:type="dxa"/>
            <w:tcBorders>
              <w:top w:val="nil"/>
              <w:left w:val="nil"/>
              <w:bottom w:val="single" w:sz="4" w:space="0" w:color="000000"/>
              <w:right w:val="nil"/>
            </w:tcBorders>
          </w:tcPr>
          <w:p w14:paraId="28192E6D"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6916D4A7" w14:textId="77777777" w:rsidR="00C973DB" w:rsidRDefault="00AF0F19">
            <w:proofErr w:type="spellStart"/>
            <w:r>
              <w:rPr>
                <w:sz w:val="17"/>
                <w:szCs w:val="17"/>
              </w:rPr>
              <w:t>Kriteria</w:t>
            </w:r>
            <w:proofErr w:type="spellEnd"/>
            <w:r>
              <w:rPr>
                <w:sz w:val="17"/>
                <w:szCs w:val="17"/>
              </w:rPr>
              <w:t xml:space="preserve"> </w:t>
            </w:r>
            <w:proofErr w:type="spellStart"/>
            <w:r>
              <w:rPr>
                <w:sz w:val="17"/>
                <w:szCs w:val="17"/>
              </w:rPr>
              <w:t>memuat</w:t>
            </w:r>
            <w:proofErr w:type="spellEnd"/>
            <w:r>
              <w:rPr>
                <w:sz w:val="17"/>
                <w:szCs w:val="17"/>
              </w:rPr>
              <w:t xml:space="preserve"> uji </w:t>
            </w:r>
            <w:proofErr w:type="spellStart"/>
            <w:r>
              <w:rPr>
                <w:sz w:val="17"/>
                <w:szCs w:val="17"/>
              </w:rPr>
              <w:t>acak</w:t>
            </w:r>
            <w:proofErr w:type="spellEnd"/>
            <w:r>
              <w:rPr>
                <w:sz w:val="17"/>
                <w:szCs w:val="17"/>
              </w:rPr>
              <w:t xml:space="preserve">, “patients were older than 18 years and had acute cardiogenic pulmonary </w:t>
            </w:r>
            <w:proofErr w:type="spellStart"/>
            <w:r>
              <w:rPr>
                <w:sz w:val="17"/>
                <w:szCs w:val="17"/>
              </w:rPr>
              <w:t>edema</w:t>
            </w:r>
            <w:proofErr w:type="spellEnd"/>
            <w:r>
              <w:rPr>
                <w:sz w:val="17"/>
                <w:szCs w:val="17"/>
              </w:rPr>
              <w:t>”, dan “patients were identified and treatment was started in the ED” (</w:t>
            </w:r>
            <w:proofErr w:type="spellStart"/>
            <w:r>
              <w:rPr>
                <w:sz w:val="17"/>
                <w:szCs w:val="17"/>
              </w:rPr>
              <w:t>hlm</w:t>
            </w:r>
            <w:proofErr w:type="spellEnd"/>
            <w:r>
              <w:rPr>
                <w:sz w:val="17"/>
                <w:szCs w:val="17"/>
              </w:rPr>
              <w:t xml:space="preserve">. 262). Studi yang </w:t>
            </w:r>
            <w:proofErr w:type="spellStart"/>
            <w:r>
              <w:rPr>
                <w:sz w:val="17"/>
                <w:szCs w:val="17"/>
              </w:rPr>
              <w:t>secara</w:t>
            </w:r>
            <w:proofErr w:type="spellEnd"/>
            <w:r>
              <w:rPr>
                <w:sz w:val="17"/>
                <w:szCs w:val="17"/>
              </w:rPr>
              <w:t xml:space="preserve"> </w:t>
            </w:r>
            <w:proofErr w:type="spellStart"/>
            <w:r>
              <w:rPr>
                <w:sz w:val="17"/>
                <w:szCs w:val="17"/>
              </w:rPr>
              <w:t>apriori</w:t>
            </w:r>
            <w:proofErr w:type="spellEnd"/>
            <w:r>
              <w:rPr>
                <w:sz w:val="17"/>
                <w:szCs w:val="17"/>
              </w:rPr>
              <w:t xml:space="preserve"> </w:t>
            </w:r>
            <w:proofErr w:type="spellStart"/>
            <w:r>
              <w:rPr>
                <w:sz w:val="17"/>
                <w:szCs w:val="17"/>
              </w:rPr>
              <w:t>hanya</w:t>
            </w:r>
            <w:proofErr w:type="spellEnd"/>
            <w:r>
              <w:rPr>
                <w:sz w:val="17"/>
                <w:szCs w:val="17"/>
              </w:rPr>
              <w:t xml:space="preserve"> </w:t>
            </w:r>
            <w:proofErr w:type="spellStart"/>
            <w:r>
              <w:rPr>
                <w:sz w:val="17"/>
                <w:szCs w:val="17"/>
              </w:rPr>
              <w:t>memasukkan</w:t>
            </w:r>
            <w:proofErr w:type="spellEnd"/>
            <w:r>
              <w:rPr>
                <w:sz w:val="17"/>
                <w:szCs w:val="17"/>
              </w:rPr>
              <w:t xml:space="preserve"> </w:t>
            </w:r>
            <w:proofErr w:type="spellStart"/>
            <w:r>
              <w:rPr>
                <w:sz w:val="17"/>
                <w:szCs w:val="17"/>
              </w:rPr>
              <w:t>infark</w:t>
            </w:r>
            <w:proofErr w:type="spellEnd"/>
            <w:r>
              <w:rPr>
                <w:sz w:val="17"/>
                <w:szCs w:val="17"/>
              </w:rPr>
              <w:t xml:space="preserve"> </w:t>
            </w:r>
            <w:proofErr w:type="spellStart"/>
            <w:r>
              <w:rPr>
                <w:sz w:val="17"/>
                <w:szCs w:val="17"/>
              </w:rPr>
              <w:t>miokard</w:t>
            </w:r>
            <w:proofErr w:type="spellEnd"/>
            <w:r>
              <w:rPr>
                <w:sz w:val="17"/>
                <w:szCs w:val="17"/>
              </w:rPr>
              <w:t xml:space="preserve"> </w:t>
            </w:r>
            <w:proofErr w:type="spellStart"/>
            <w:r>
              <w:rPr>
                <w:sz w:val="17"/>
                <w:szCs w:val="17"/>
              </w:rPr>
              <w:t>akut</w:t>
            </w:r>
            <w:proofErr w:type="spellEnd"/>
            <w:r>
              <w:rPr>
                <w:sz w:val="17"/>
                <w:szCs w:val="17"/>
              </w:rPr>
              <w:t xml:space="preserve"> </w:t>
            </w:r>
            <w:proofErr w:type="spellStart"/>
            <w:r>
              <w:rPr>
                <w:sz w:val="17"/>
                <w:szCs w:val="17"/>
              </w:rPr>
              <w:t>dieksklusi</w:t>
            </w:r>
            <w:proofErr w:type="spellEnd"/>
            <w:r>
              <w:rPr>
                <w:sz w:val="17"/>
                <w:szCs w:val="17"/>
              </w:rPr>
              <w:t>.</w:t>
            </w:r>
          </w:p>
        </w:tc>
      </w:tr>
      <w:tr w:rsidR="00C973DB" w14:paraId="03E740D3" w14:textId="77777777">
        <w:trPr>
          <w:cantSplit/>
          <w:jc w:val="center"/>
        </w:trPr>
        <w:tc>
          <w:tcPr>
            <w:tcW w:w="510" w:type="dxa"/>
            <w:tcBorders>
              <w:top w:val="nil"/>
              <w:left w:val="nil"/>
              <w:bottom w:val="single" w:sz="4" w:space="0" w:color="000000"/>
              <w:right w:val="nil"/>
            </w:tcBorders>
          </w:tcPr>
          <w:p w14:paraId="2125BA4E" w14:textId="77777777" w:rsidR="00C973DB" w:rsidRDefault="00AF0F19">
            <w:pPr>
              <w:jc w:val="center"/>
            </w:pPr>
            <w:r>
              <w:rPr>
                <w:sz w:val="17"/>
                <w:szCs w:val="17"/>
              </w:rPr>
              <w:t>3</w:t>
            </w:r>
          </w:p>
        </w:tc>
        <w:tc>
          <w:tcPr>
            <w:tcW w:w="4082" w:type="dxa"/>
            <w:tcBorders>
              <w:top w:val="nil"/>
              <w:left w:val="nil"/>
              <w:bottom w:val="single" w:sz="4" w:space="0" w:color="000000"/>
              <w:right w:val="nil"/>
            </w:tcBorders>
          </w:tcPr>
          <w:p w14:paraId="3F69095E" w14:textId="77777777" w:rsidR="00C973DB" w:rsidRDefault="00AF0F19">
            <w:proofErr w:type="spellStart"/>
            <w:r>
              <w:rPr>
                <w:i/>
                <w:iCs/>
                <w:sz w:val="17"/>
                <w:szCs w:val="17"/>
              </w:rPr>
              <w:t>Validitas</w:t>
            </w:r>
            <w:proofErr w:type="spellEnd"/>
            <w:r>
              <w:rPr>
                <w:i/>
                <w:iCs/>
                <w:sz w:val="17"/>
                <w:szCs w:val="17"/>
              </w:rPr>
              <w:t>.</w:t>
            </w:r>
            <w:r>
              <w:rPr>
                <w:sz w:val="17"/>
                <w:szCs w:val="17"/>
              </w:rPr>
              <w:t xml:space="preserve"> Was a comprehensive search performed to find all relevant studies?</w:t>
            </w:r>
          </w:p>
          <w:p w14:paraId="3B993C7B" w14:textId="77777777" w:rsidR="00C973DB" w:rsidRDefault="00AF0F19">
            <w:proofErr w:type="spellStart"/>
            <w:r>
              <w:rPr>
                <w:i/>
                <w:iCs/>
                <w:sz w:val="17"/>
                <w:szCs w:val="17"/>
              </w:rPr>
              <w:t>Apakah</w:t>
            </w:r>
            <w:proofErr w:type="spellEnd"/>
            <w:r>
              <w:rPr>
                <w:i/>
                <w:iCs/>
                <w:sz w:val="17"/>
                <w:szCs w:val="17"/>
              </w:rPr>
              <w:t xml:space="preserve"> </w:t>
            </w:r>
            <w:proofErr w:type="spellStart"/>
            <w:r>
              <w:rPr>
                <w:i/>
                <w:iCs/>
                <w:sz w:val="17"/>
                <w:szCs w:val="17"/>
              </w:rPr>
              <w:t>pencarian</w:t>
            </w:r>
            <w:proofErr w:type="spellEnd"/>
            <w:r>
              <w:rPr>
                <w:i/>
                <w:iCs/>
                <w:sz w:val="17"/>
                <w:szCs w:val="17"/>
              </w:rPr>
              <w:t xml:space="preserve"> </w:t>
            </w:r>
            <w:proofErr w:type="spellStart"/>
            <w:r>
              <w:rPr>
                <w:i/>
                <w:iCs/>
                <w:sz w:val="17"/>
                <w:szCs w:val="17"/>
              </w:rPr>
              <w:t>cukup</w:t>
            </w:r>
            <w:proofErr w:type="spellEnd"/>
            <w:r>
              <w:rPr>
                <w:i/>
                <w:iCs/>
                <w:sz w:val="17"/>
                <w:szCs w:val="17"/>
              </w:rPr>
              <w:t xml:space="preserve"> </w:t>
            </w:r>
            <w:proofErr w:type="spellStart"/>
            <w:r>
              <w:rPr>
                <w:i/>
                <w:iCs/>
                <w:sz w:val="17"/>
                <w:szCs w:val="17"/>
              </w:rPr>
              <w:t>komprehensif</w:t>
            </w:r>
            <w:proofErr w:type="spellEnd"/>
            <w:r>
              <w:rPr>
                <w:i/>
                <w:iCs/>
                <w:sz w:val="17"/>
                <w:szCs w:val="17"/>
              </w:rPr>
              <w:t xml:space="preserve"> </w:t>
            </w:r>
            <w:proofErr w:type="spellStart"/>
            <w:r>
              <w:rPr>
                <w:i/>
                <w:iCs/>
                <w:sz w:val="17"/>
                <w:szCs w:val="17"/>
              </w:rPr>
              <w:t>untuk</w:t>
            </w:r>
            <w:proofErr w:type="spellEnd"/>
            <w:r>
              <w:rPr>
                <w:i/>
                <w:iCs/>
                <w:sz w:val="17"/>
                <w:szCs w:val="17"/>
              </w:rPr>
              <w:t xml:space="preserve"> </w:t>
            </w:r>
            <w:proofErr w:type="spellStart"/>
            <w:r>
              <w:rPr>
                <w:i/>
                <w:iCs/>
                <w:sz w:val="17"/>
                <w:szCs w:val="17"/>
              </w:rPr>
              <w:t>menemukan</w:t>
            </w:r>
            <w:proofErr w:type="spellEnd"/>
            <w:r>
              <w:rPr>
                <w:i/>
                <w:iCs/>
                <w:sz w:val="17"/>
                <w:szCs w:val="17"/>
              </w:rPr>
              <w:t xml:space="preserve"> </w:t>
            </w:r>
            <w:proofErr w:type="spellStart"/>
            <w:r>
              <w:rPr>
                <w:i/>
                <w:iCs/>
                <w:sz w:val="17"/>
                <w:szCs w:val="17"/>
              </w:rPr>
              <w:t>studi</w:t>
            </w:r>
            <w:proofErr w:type="spellEnd"/>
            <w:r>
              <w:rPr>
                <w:i/>
                <w:iCs/>
                <w:sz w:val="17"/>
                <w:szCs w:val="17"/>
              </w:rPr>
              <w:t xml:space="preserve"> </w:t>
            </w:r>
            <w:proofErr w:type="spellStart"/>
            <w:r>
              <w:rPr>
                <w:i/>
                <w:iCs/>
                <w:sz w:val="17"/>
                <w:szCs w:val="17"/>
              </w:rPr>
              <w:t>relevan</w:t>
            </w:r>
            <w:proofErr w:type="spellEnd"/>
            <w:r>
              <w:rPr>
                <w:i/>
                <w:iCs/>
                <w:sz w:val="17"/>
                <w:szCs w:val="17"/>
              </w:rPr>
              <w:t>?</w:t>
            </w:r>
          </w:p>
        </w:tc>
        <w:tc>
          <w:tcPr>
            <w:tcW w:w="1474" w:type="dxa"/>
            <w:tcBorders>
              <w:top w:val="nil"/>
              <w:left w:val="nil"/>
              <w:bottom w:val="single" w:sz="4" w:space="0" w:color="000000"/>
              <w:right w:val="nil"/>
            </w:tcBorders>
          </w:tcPr>
          <w:p w14:paraId="00B212A7" w14:textId="77777777" w:rsidR="00C973DB" w:rsidRDefault="00AF0F19">
            <w:pPr>
              <w:jc w:val="center"/>
            </w:pPr>
            <w:r>
              <w:rPr>
                <w:sz w:val="17"/>
                <w:szCs w:val="17"/>
              </w:rPr>
              <w:t>Sebagian</w:t>
            </w:r>
          </w:p>
        </w:tc>
        <w:tc>
          <w:tcPr>
            <w:tcW w:w="8505" w:type="dxa"/>
            <w:tcBorders>
              <w:top w:val="nil"/>
              <w:left w:val="nil"/>
              <w:bottom w:val="single" w:sz="4" w:space="0" w:color="000000"/>
              <w:right w:val="nil"/>
            </w:tcBorders>
          </w:tcPr>
          <w:p w14:paraId="4A824D96" w14:textId="77777777" w:rsidR="00C973DB" w:rsidRDefault="00AF0F19">
            <w:r>
              <w:rPr>
                <w:sz w:val="17"/>
                <w:szCs w:val="17"/>
              </w:rPr>
              <w:t xml:space="preserve">MEDLINE, EMBASE, dan Cochrane Library </w:t>
            </w:r>
            <w:proofErr w:type="spellStart"/>
            <w:r>
              <w:rPr>
                <w:sz w:val="17"/>
                <w:szCs w:val="17"/>
              </w:rPr>
              <w:t>ditelusuri</w:t>
            </w:r>
            <w:proofErr w:type="spellEnd"/>
            <w:r>
              <w:rPr>
                <w:sz w:val="17"/>
                <w:szCs w:val="17"/>
              </w:rPr>
              <w:t xml:space="preserve"> </w:t>
            </w:r>
            <w:proofErr w:type="spellStart"/>
            <w:r>
              <w:rPr>
                <w:sz w:val="17"/>
                <w:szCs w:val="17"/>
              </w:rPr>
              <w:t>dari</w:t>
            </w:r>
            <w:proofErr w:type="spellEnd"/>
            <w:r>
              <w:rPr>
                <w:sz w:val="17"/>
                <w:szCs w:val="17"/>
              </w:rPr>
              <w:t xml:space="preserve"> Januari 1980 </w:t>
            </w:r>
            <w:proofErr w:type="spellStart"/>
            <w:r>
              <w:rPr>
                <w:sz w:val="17"/>
                <w:szCs w:val="17"/>
              </w:rPr>
              <w:t>sampai</w:t>
            </w:r>
            <w:proofErr w:type="spellEnd"/>
            <w:r>
              <w:rPr>
                <w:sz w:val="17"/>
                <w:szCs w:val="17"/>
              </w:rPr>
              <w:t xml:space="preserve"> Juli 2005. “The searches were limited to human studies, English language publications, and randomized controlled trials or controlled clinical trials” (</w:t>
            </w:r>
            <w:proofErr w:type="spellStart"/>
            <w:r>
              <w:rPr>
                <w:sz w:val="17"/>
                <w:szCs w:val="17"/>
              </w:rPr>
              <w:t>hlm</w:t>
            </w:r>
            <w:proofErr w:type="spellEnd"/>
            <w:r>
              <w:rPr>
                <w:sz w:val="17"/>
                <w:szCs w:val="17"/>
              </w:rPr>
              <w:t xml:space="preserve">. 262). </w:t>
            </w:r>
            <w:proofErr w:type="spellStart"/>
            <w:r>
              <w:rPr>
                <w:sz w:val="17"/>
                <w:szCs w:val="17"/>
              </w:rPr>
              <w:t>Penelusuran</w:t>
            </w:r>
            <w:proofErr w:type="spellEnd"/>
            <w:r>
              <w:rPr>
                <w:sz w:val="17"/>
                <w:szCs w:val="17"/>
              </w:rPr>
              <w:t xml:space="preserve"> manual </w:t>
            </w:r>
            <w:proofErr w:type="spellStart"/>
            <w:r>
              <w:rPr>
                <w:sz w:val="17"/>
                <w:szCs w:val="17"/>
              </w:rPr>
              <w:t>enam</w:t>
            </w:r>
            <w:proofErr w:type="spellEnd"/>
            <w:r>
              <w:rPr>
                <w:sz w:val="17"/>
                <w:szCs w:val="17"/>
              </w:rPr>
              <w:t xml:space="preserve"> </w:t>
            </w:r>
            <w:proofErr w:type="spellStart"/>
            <w:r>
              <w:rPr>
                <w:sz w:val="17"/>
                <w:szCs w:val="17"/>
              </w:rPr>
              <w:t>jurnal</w:t>
            </w:r>
            <w:proofErr w:type="spellEnd"/>
            <w:r>
              <w:rPr>
                <w:sz w:val="17"/>
                <w:szCs w:val="17"/>
              </w:rPr>
              <w:t xml:space="preserve"> dan </w:t>
            </w:r>
            <w:proofErr w:type="spellStart"/>
            <w:r>
              <w:rPr>
                <w:sz w:val="17"/>
                <w:szCs w:val="17"/>
              </w:rPr>
              <w:t>konsultasi</w:t>
            </w:r>
            <w:proofErr w:type="spellEnd"/>
            <w:r>
              <w:rPr>
                <w:sz w:val="17"/>
                <w:szCs w:val="17"/>
              </w:rPr>
              <w:t xml:space="preserve"> </w:t>
            </w:r>
            <w:proofErr w:type="spellStart"/>
            <w:r>
              <w:rPr>
                <w:sz w:val="17"/>
                <w:szCs w:val="17"/>
              </w:rPr>
              <w:t>pakar</w:t>
            </w:r>
            <w:proofErr w:type="spellEnd"/>
            <w:r>
              <w:rPr>
                <w:sz w:val="17"/>
                <w:szCs w:val="17"/>
              </w:rPr>
              <w:t xml:space="preserve"> </w:t>
            </w:r>
            <w:proofErr w:type="spellStart"/>
            <w:r>
              <w:rPr>
                <w:sz w:val="17"/>
                <w:szCs w:val="17"/>
              </w:rPr>
              <w:t>melengkapi</w:t>
            </w:r>
            <w:proofErr w:type="spellEnd"/>
            <w:r>
              <w:rPr>
                <w:sz w:val="17"/>
                <w:szCs w:val="17"/>
              </w:rPr>
              <w:t xml:space="preserve">. Dari 22.658 </w:t>
            </w:r>
            <w:proofErr w:type="spellStart"/>
            <w:r>
              <w:rPr>
                <w:sz w:val="17"/>
                <w:szCs w:val="17"/>
              </w:rPr>
              <w:t>rujukan</w:t>
            </w:r>
            <w:proofErr w:type="spellEnd"/>
            <w:r>
              <w:rPr>
                <w:sz w:val="17"/>
                <w:szCs w:val="17"/>
              </w:rPr>
              <w:t xml:space="preserve">, 11 uji </w:t>
            </w:r>
            <w:proofErr w:type="spellStart"/>
            <w:r>
              <w:rPr>
                <w:sz w:val="17"/>
                <w:szCs w:val="17"/>
              </w:rPr>
              <w:t>dimasukkan</w:t>
            </w:r>
            <w:proofErr w:type="spellEnd"/>
            <w:r>
              <w:rPr>
                <w:sz w:val="17"/>
                <w:szCs w:val="17"/>
              </w:rPr>
              <w:t xml:space="preserve">. </w:t>
            </w:r>
            <w:proofErr w:type="spellStart"/>
            <w:r>
              <w:rPr>
                <w:sz w:val="17"/>
                <w:szCs w:val="17"/>
              </w:rPr>
              <w:t>Pembatasan</w:t>
            </w:r>
            <w:proofErr w:type="spellEnd"/>
            <w:r>
              <w:rPr>
                <w:sz w:val="17"/>
                <w:szCs w:val="17"/>
              </w:rPr>
              <w:t xml:space="preserve"> </w:t>
            </w:r>
            <w:proofErr w:type="spellStart"/>
            <w:r>
              <w:rPr>
                <w:sz w:val="17"/>
                <w:szCs w:val="17"/>
              </w:rPr>
              <w:t>bahasa</w:t>
            </w:r>
            <w:proofErr w:type="spellEnd"/>
            <w:r>
              <w:rPr>
                <w:sz w:val="17"/>
                <w:szCs w:val="17"/>
              </w:rPr>
              <w:t xml:space="preserve"> Inggris dan </w:t>
            </w:r>
            <w:proofErr w:type="spellStart"/>
            <w:r>
              <w:rPr>
                <w:sz w:val="17"/>
                <w:szCs w:val="17"/>
              </w:rPr>
              <w:t>tiga</w:t>
            </w:r>
            <w:proofErr w:type="spellEnd"/>
            <w:r>
              <w:rPr>
                <w:sz w:val="17"/>
                <w:szCs w:val="17"/>
              </w:rPr>
              <w:t xml:space="preserve"> basis data </w:t>
            </w:r>
            <w:proofErr w:type="spellStart"/>
            <w:r>
              <w:rPr>
                <w:sz w:val="17"/>
                <w:szCs w:val="17"/>
              </w:rPr>
              <w:t>menyisakan</w:t>
            </w:r>
            <w:proofErr w:type="spellEnd"/>
            <w:r>
              <w:rPr>
                <w:sz w:val="17"/>
                <w:szCs w:val="17"/>
              </w:rPr>
              <w:t xml:space="preserve"> </w:t>
            </w:r>
            <w:proofErr w:type="spellStart"/>
            <w:r>
              <w:rPr>
                <w:sz w:val="17"/>
                <w:szCs w:val="17"/>
              </w:rPr>
              <w:t>risiko</w:t>
            </w:r>
            <w:proofErr w:type="spellEnd"/>
            <w:r>
              <w:rPr>
                <w:sz w:val="17"/>
                <w:szCs w:val="17"/>
              </w:rPr>
              <w:t xml:space="preserve"> </w:t>
            </w:r>
            <w:proofErr w:type="spellStart"/>
            <w:r>
              <w:rPr>
                <w:sz w:val="17"/>
                <w:szCs w:val="17"/>
              </w:rPr>
              <w:t>kehilangan</w:t>
            </w:r>
            <w:proofErr w:type="spellEnd"/>
            <w:r>
              <w:rPr>
                <w:sz w:val="17"/>
                <w:szCs w:val="17"/>
              </w:rPr>
              <w:t xml:space="preserve"> </w:t>
            </w:r>
            <w:proofErr w:type="spellStart"/>
            <w:r>
              <w:rPr>
                <w:sz w:val="17"/>
                <w:szCs w:val="17"/>
              </w:rPr>
              <w:t>studi</w:t>
            </w:r>
            <w:proofErr w:type="spellEnd"/>
            <w:r>
              <w:rPr>
                <w:sz w:val="17"/>
                <w:szCs w:val="17"/>
              </w:rPr>
              <w:t>.</w:t>
            </w:r>
          </w:p>
        </w:tc>
      </w:tr>
      <w:tr w:rsidR="00C973DB" w14:paraId="5FFC4870" w14:textId="77777777">
        <w:trPr>
          <w:cantSplit/>
          <w:jc w:val="center"/>
        </w:trPr>
        <w:tc>
          <w:tcPr>
            <w:tcW w:w="510" w:type="dxa"/>
            <w:tcBorders>
              <w:top w:val="nil"/>
              <w:left w:val="nil"/>
              <w:bottom w:val="single" w:sz="4" w:space="0" w:color="000000"/>
              <w:right w:val="nil"/>
            </w:tcBorders>
          </w:tcPr>
          <w:p w14:paraId="59AE889C" w14:textId="77777777" w:rsidR="00C973DB" w:rsidRDefault="00AF0F19">
            <w:pPr>
              <w:jc w:val="center"/>
            </w:pPr>
            <w:r>
              <w:rPr>
                <w:sz w:val="17"/>
                <w:szCs w:val="17"/>
              </w:rPr>
              <w:t>4</w:t>
            </w:r>
          </w:p>
        </w:tc>
        <w:tc>
          <w:tcPr>
            <w:tcW w:w="4082" w:type="dxa"/>
            <w:tcBorders>
              <w:top w:val="nil"/>
              <w:left w:val="nil"/>
              <w:bottom w:val="single" w:sz="4" w:space="0" w:color="000000"/>
              <w:right w:val="nil"/>
            </w:tcBorders>
          </w:tcPr>
          <w:p w14:paraId="17BBBE16" w14:textId="77777777" w:rsidR="00C973DB" w:rsidRDefault="00AF0F19">
            <w:proofErr w:type="spellStart"/>
            <w:r>
              <w:rPr>
                <w:i/>
                <w:iCs/>
                <w:sz w:val="17"/>
                <w:szCs w:val="17"/>
              </w:rPr>
              <w:t>Validitas</w:t>
            </w:r>
            <w:proofErr w:type="spellEnd"/>
            <w:r>
              <w:rPr>
                <w:i/>
                <w:iCs/>
                <w:sz w:val="17"/>
                <w:szCs w:val="17"/>
              </w:rPr>
              <w:t>.</w:t>
            </w:r>
            <w:r>
              <w:rPr>
                <w:sz w:val="17"/>
                <w:szCs w:val="17"/>
              </w:rPr>
              <w:t xml:space="preserve"> Were the included studies sufficiently valid for the type of question asked?</w:t>
            </w:r>
          </w:p>
          <w:p w14:paraId="18781DAC" w14:textId="77777777" w:rsidR="00C973DB" w:rsidRDefault="00AF0F19">
            <w:proofErr w:type="spellStart"/>
            <w:r>
              <w:rPr>
                <w:i/>
                <w:iCs/>
                <w:sz w:val="17"/>
                <w:szCs w:val="17"/>
              </w:rPr>
              <w:t>Apakah</w:t>
            </w:r>
            <w:proofErr w:type="spellEnd"/>
            <w:r>
              <w:rPr>
                <w:i/>
                <w:iCs/>
                <w:sz w:val="17"/>
                <w:szCs w:val="17"/>
              </w:rPr>
              <w:t xml:space="preserve"> </w:t>
            </w:r>
            <w:proofErr w:type="spellStart"/>
            <w:r>
              <w:rPr>
                <w:i/>
                <w:iCs/>
                <w:sz w:val="17"/>
                <w:szCs w:val="17"/>
              </w:rPr>
              <w:t>studi</w:t>
            </w:r>
            <w:proofErr w:type="spellEnd"/>
            <w:r>
              <w:rPr>
                <w:i/>
                <w:iCs/>
                <w:sz w:val="17"/>
                <w:szCs w:val="17"/>
              </w:rPr>
              <w:t xml:space="preserve"> yang </w:t>
            </w:r>
            <w:proofErr w:type="spellStart"/>
            <w:r>
              <w:rPr>
                <w:i/>
                <w:iCs/>
                <w:sz w:val="17"/>
                <w:szCs w:val="17"/>
              </w:rPr>
              <w:t>diikutkan</w:t>
            </w:r>
            <w:proofErr w:type="spellEnd"/>
            <w:r>
              <w:rPr>
                <w:i/>
                <w:iCs/>
                <w:sz w:val="17"/>
                <w:szCs w:val="17"/>
              </w:rPr>
              <w:t xml:space="preserve"> </w:t>
            </w:r>
            <w:proofErr w:type="spellStart"/>
            <w:r>
              <w:rPr>
                <w:i/>
                <w:iCs/>
                <w:sz w:val="17"/>
                <w:szCs w:val="17"/>
              </w:rPr>
              <w:t>cukup</w:t>
            </w:r>
            <w:proofErr w:type="spellEnd"/>
            <w:r>
              <w:rPr>
                <w:i/>
                <w:iCs/>
                <w:sz w:val="17"/>
                <w:szCs w:val="17"/>
              </w:rPr>
              <w:t xml:space="preserve"> valid </w:t>
            </w:r>
            <w:proofErr w:type="spellStart"/>
            <w:r>
              <w:rPr>
                <w:i/>
                <w:iCs/>
                <w:sz w:val="17"/>
                <w:szCs w:val="17"/>
              </w:rPr>
              <w:t>untuk</w:t>
            </w:r>
            <w:proofErr w:type="spellEnd"/>
            <w:r>
              <w:rPr>
                <w:i/>
                <w:iCs/>
                <w:sz w:val="17"/>
                <w:szCs w:val="17"/>
              </w:rPr>
              <w:t xml:space="preserve"> </w:t>
            </w:r>
            <w:proofErr w:type="spellStart"/>
            <w:r>
              <w:rPr>
                <w:i/>
                <w:iCs/>
                <w:sz w:val="17"/>
                <w:szCs w:val="17"/>
              </w:rPr>
              <w:t>jenis</w:t>
            </w:r>
            <w:proofErr w:type="spellEnd"/>
            <w:r>
              <w:rPr>
                <w:i/>
                <w:iCs/>
                <w:sz w:val="17"/>
                <w:szCs w:val="17"/>
              </w:rPr>
              <w:t xml:space="preserve"> </w:t>
            </w:r>
            <w:proofErr w:type="spellStart"/>
            <w:r>
              <w:rPr>
                <w:i/>
                <w:iCs/>
                <w:sz w:val="17"/>
                <w:szCs w:val="17"/>
              </w:rPr>
              <w:t>pertanyaannya</w:t>
            </w:r>
            <w:proofErr w:type="spellEnd"/>
            <w:r>
              <w:rPr>
                <w:i/>
                <w:iCs/>
                <w:sz w:val="17"/>
                <w:szCs w:val="17"/>
              </w:rPr>
              <w:t>?</w:t>
            </w:r>
          </w:p>
        </w:tc>
        <w:tc>
          <w:tcPr>
            <w:tcW w:w="1474" w:type="dxa"/>
            <w:tcBorders>
              <w:top w:val="nil"/>
              <w:left w:val="nil"/>
              <w:bottom w:val="single" w:sz="4" w:space="0" w:color="000000"/>
              <w:right w:val="nil"/>
            </w:tcBorders>
          </w:tcPr>
          <w:p w14:paraId="5317147E"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377A0AC7" w14:textId="77777777" w:rsidR="00C973DB" w:rsidRDefault="00AF0F19">
            <w:r>
              <w:rPr>
                <w:sz w:val="17"/>
                <w:szCs w:val="17"/>
              </w:rPr>
              <w:t xml:space="preserve">Skor </w:t>
            </w:r>
            <w:proofErr w:type="spellStart"/>
            <w:r>
              <w:rPr>
                <w:sz w:val="17"/>
                <w:szCs w:val="17"/>
              </w:rPr>
              <w:t>validitas</w:t>
            </w:r>
            <w:proofErr w:type="spellEnd"/>
            <w:r>
              <w:rPr>
                <w:sz w:val="17"/>
                <w:szCs w:val="17"/>
              </w:rPr>
              <w:t xml:space="preserve"> </w:t>
            </w:r>
            <w:proofErr w:type="spellStart"/>
            <w:r>
              <w:rPr>
                <w:sz w:val="17"/>
                <w:szCs w:val="17"/>
              </w:rPr>
              <w:t>dinilai</w:t>
            </w:r>
            <w:proofErr w:type="spellEnd"/>
            <w:r>
              <w:rPr>
                <w:sz w:val="17"/>
                <w:szCs w:val="17"/>
              </w:rPr>
              <w:t xml:space="preserve"> dua </w:t>
            </w:r>
            <w:proofErr w:type="spellStart"/>
            <w:r>
              <w:rPr>
                <w:sz w:val="17"/>
                <w:szCs w:val="17"/>
              </w:rPr>
              <w:t>penulis</w:t>
            </w:r>
            <w:proofErr w:type="spellEnd"/>
            <w:r>
              <w:rPr>
                <w:sz w:val="17"/>
                <w:szCs w:val="17"/>
              </w:rPr>
              <w:t xml:space="preserve"> </w:t>
            </w:r>
            <w:proofErr w:type="spellStart"/>
            <w:r>
              <w:rPr>
                <w:sz w:val="17"/>
                <w:szCs w:val="17"/>
              </w:rPr>
              <w:t>secara</w:t>
            </w:r>
            <w:proofErr w:type="spellEnd"/>
            <w:r>
              <w:rPr>
                <w:sz w:val="17"/>
                <w:szCs w:val="17"/>
              </w:rPr>
              <w:t xml:space="preserve"> </w:t>
            </w:r>
            <w:proofErr w:type="spellStart"/>
            <w:r>
              <w:rPr>
                <w:sz w:val="17"/>
                <w:szCs w:val="17"/>
              </w:rPr>
              <w:t>independen</w:t>
            </w:r>
            <w:proofErr w:type="spellEnd"/>
            <w:r>
              <w:rPr>
                <w:sz w:val="17"/>
                <w:szCs w:val="17"/>
              </w:rPr>
              <w:t xml:space="preserve"> dan </w:t>
            </w:r>
            <w:proofErr w:type="spellStart"/>
            <w:r>
              <w:rPr>
                <w:sz w:val="17"/>
                <w:szCs w:val="17"/>
              </w:rPr>
              <w:t>rangkap</w:t>
            </w:r>
            <w:proofErr w:type="spellEnd"/>
            <w:r>
              <w:rPr>
                <w:sz w:val="17"/>
                <w:szCs w:val="17"/>
              </w:rPr>
              <w:t xml:space="preserve"> </w:t>
            </w:r>
            <w:proofErr w:type="spellStart"/>
            <w:r>
              <w:rPr>
                <w:sz w:val="17"/>
                <w:szCs w:val="17"/>
              </w:rPr>
              <w:t>dengan</w:t>
            </w:r>
            <w:proofErr w:type="spellEnd"/>
            <w:r>
              <w:rPr>
                <w:sz w:val="17"/>
                <w:szCs w:val="17"/>
              </w:rPr>
              <w:t xml:space="preserve"> </w:t>
            </w:r>
            <w:proofErr w:type="spellStart"/>
            <w:r>
              <w:rPr>
                <w:sz w:val="17"/>
                <w:szCs w:val="17"/>
              </w:rPr>
              <w:t>skala</w:t>
            </w:r>
            <w:proofErr w:type="spellEnd"/>
            <w:r>
              <w:rPr>
                <w:sz w:val="17"/>
                <w:szCs w:val="17"/>
              </w:rPr>
              <w:t xml:space="preserve"> Jadad dan Keenan yang </w:t>
            </w:r>
            <w:proofErr w:type="spellStart"/>
            <w:r>
              <w:rPr>
                <w:sz w:val="17"/>
                <w:szCs w:val="17"/>
              </w:rPr>
              <w:t>dimodifikasi</w:t>
            </w:r>
            <w:proofErr w:type="spellEnd"/>
            <w:r>
              <w:rPr>
                <w:sz w:val="17"/>
                <w:szCs w:val="17"/>
              </w:rPr>
              <w:t>. “The scores ranged from 4 to 9 of a possible 10 points using the modified Keenan criteria. The Jadad scores ranged from 1 to 3 of a possible 5 points” (</w:t>
            </w:r>
            <w:proofErr w:type="spellStart"/>
            <w:r>
              <w:rPr>
                <w:sz w:val="17"/>
                <w:szCs w:val="17"/>
              </w:rPr>
              <w:t>hlm</w:t>
            </w:r>
            <w:proofErr w:type="spellEnd"/>
            <w:r>
              <w:rPr>
                <w:sz w:val="17"/>
                <w:szCs w:val="17"/>
              </w:rPr>
              <w:t xml:space="preserve">. 263). </w:t>
            </w:r>
            <w:proofErr w:type="spellStart"/>
            <w:r>
              <w:rPr>
                <w:sz w:val="17"/>
                <w:szCs w:val="17"/>
              </w:rPr>
              <w:t>Analisis</w:t>
            </w:r>
            <w:proofErr w:type="spellEnd"/>
            <w:r>
              <w:rPr>
                <w:sz w:val="17"/>
                <w:szCs w:val="17"/>
              </w:rPr>
              <w:t xml:space="preserve"> </w:t>
            </w:r>
            <w:proofErr w:type="spellStart"/>
            <w:r>
              <w:rPr>
                <w:sz w:val="17"/>
                <w:szCs w:val="17"/>
              </w:rPr>
              <w:t>sensitivitas</w:t>
            </w:r>
            <w:proofErr w:type="spellEnd"/>
            <w:r>
              <w:rPr>
                <w:sz w:val="17"/>
                <w:szCs w:val="17"/>
              </w:rPr>
              <w:t xml:space="preserve"> </w:t>
            </w:r>
            <w:proofErr w:type="spellStart"/>
            <w:r>
              <w:rPr>
                <w:sz w:val="17"/>
                <w:szCs w:val="17"/>
              </w:rPr>
              <w:t>dilakukan</w:t>
            </w:r>
            <w:proofErr w:type="spellEnd"/>
            <w:r>
              <w:rPr>
                <w:sz w:val="17"/>
                <w:szCs w:val="17"/>
              </w:rPr>
              <w:t xml:space="preserve"> </w:t>
            </w:r>
            <w:proofErr w:type="spellStart"/>
            <w:r>
              <w:rPr>
                <w:sz w:val="17"/>
                <w:szCs w:val="17"/>
              </w:rPr>
              <w:t>untuk</w:t>
            </w:r>
            <w:proofErr w:type="spellEnd"/>
            <w:r>
              <w:rPr>
                <w:sz w:val="17"/>
                <w:szCs w:val="17"/>
              </w:rPr>
              <w:t xml:space="preserve"> </w:t>
            </w:r>
            <w:proofErr w:type="spellStart"/>
            <w:r>
              <w:rPr>
                <w:sz w:val="17"/>
                <w:szCs w:val="17"/>
              </w:rPr>
              <w:t>skor</w:t>
            </w:r>
            <w:proofErr w:type="spellEnd"/>
            <w:r>
              <w:rPr>
                <w:sz w:val="17"/>
                <w:szCs w:val="17"/>
              </w:rPr>
              <w:t xml:space="preserve"> 7 </w:t>
            </w:r>
            <w:proofErr w:type="spellStart"/>
            <w:r>
              <w:rPr>
                <w:sz w:val="17"/>
                <w:szCs w:val="17"/>
              </w:rPr>
              <w:t>atau</w:t>
            </w:r>
            <w:proofErr w:type="spellEnd"/>
            <w:r>
              <w:rPr>
                <w:sz w:val="17"/>
                <w:szCs w:val="17"/>
              </w:rPr>
              <w:t xml:space="preserve"> </w:t>
            </w:r>
            <w:proofErr w:type="spellStart"/>
            <w:r>
              <w:rPr>
                <w:sz w:val="17"/>
                <w:szCs w:val="17"/>
              </w:rPr>
              <w:t>kurang</w:t>
            </w:r>
            <w:proofErr w:type="spellEnd"/>
            <w:r>
              <w:rPr>
                <w:sz w:val="17"/>
                <w:szCs w:val="17"/>
              </w:rPr>
              <w:t>.</w:t>
            </w:r>
          </w:p>
        </w:tc>
      </w:tr>
      <w:tr w:rsidR="00C973DB" w14:paraId="33BF8E08" w14:textId="77777777">
        <w:trPr>
          <w:cantSplit/>
          <w:jc w:val="center"/>
        </w:trPr>
        <w:tc>
          <w:tcPr>
            <w:tcW w:w="510" w:type="dxa"/>
            <w:tcBorders>
              <w:top w:val="nil"/>
              <w:left w:val="nil"/>
              <w:bottom w:val="single" w:sz="4" w:space="0" w:color="000000"/>
              <w:right w:val="nil"/>
            </w:tcBorders>
          </w:tcPr>
          <w:p w14:paraId="6C73C9DA" w14:textId="77777777" w:rsidR="00C973DB" w:rsidRDefault="00AF0F19">
            <w:pPr>
              <w:jc w:val="center"/>
            </w:pPr>
            <w:r>
              <w:rPr>
                <w:sz w:val="17"/>
                <w:szCs w:val="17"/>
              </w:rPr>
              <w:t>5</w:t>
            </w:r>
          </w:p>
        </w:tc>
        <w:tc>
          <w:tcPr>
            <w:tcW w:w="4082" w:type="dxa"/>
            <w:tcBorders>
              <w:top w:val="nil"/>
              <w:left w:val="nil"/>
              <w:bottom w:val="single" w:sz="4" w:space="0" w:color="000000"/>
              <w:right w:val="nil"/>
            </w:tcBorders>
          </w:tcPr>
          <w:p w14:paraId="31138FE1" w14:textId="77777777" w:rsidR="00C973DB" w:rsidRDefault="00AF0F19">
            <w:proofErr w:type="spellStart"/>
            <w:r>
              <w:rPr>
                <w:i/>
                <w:iCs/>
                <w:sz w:val="17"/>
                <w:szCs w:val="17"/>
              </w:rPr>
              <w:t>Validitas</w:t>
            </w:r>
            <w:proofErr w:type="spellEnd"/>
            <w:r>
              <w:rPr>
                <w:i/>
                <w:iCs/>
                <w:sz w:val="17"/>
                <w:szCs w:val="17"/>
              </w:rPr>
              <w:t>.</w:t>
            </w:r>
            <w:r>
              <w:rPr>
                <w:sz w:val="17"/>
                <w:szCs w:val="17"/>
              </w:rPr>
              <w:t xml:space="preserve"> Were the results consistent from study to study?</w:t>
            </w:r>
          </w:p>
          <w:p w14:paraId="568382EE" w14:textId="77777777" w:rsidR="00C973DB" w:rsidRDefault="00AF0F19">
            <w:proofErr w:type="spellStart"/>
            <w:r>
              <w:rPr>
                <w:i/>
                <w:iCs/>
                <w:sz w:val="17"/>
                <w:szCs w:val="17"/>
              </w:rPr>
              <w:t>Apakah</w:t>
            </w:r>
            <w:proofErr w:type="spellEnd"/>
            <w:r>
              <w:rPr>
                <w:i/>
                <w:iCs/>
                <w:sz w:val="17"/>
                <w:szCs w:val="17"/>
              </w:rPr>
              <w:t xml:space="preserve"> </w:t>
            </w:r>
            <w:proofErr w:type="spellStart"/>
            <w:r>
              <w:rPr>
                <w:i/>
                <w:iCs/>
                <w:sz w:val="17"/>
                <w:szCs w:val="17"/>
              </w:rPr>
              <w:t>hasil</w:t>
            </w:r>
            <w:proofErr w:type="spellEnd"/>
            <w:r>
              <w:rPr>
                <w:i/>
                <w:iCs/>
                <w:sz w:val="17"/>
                <w:szCs w:val="17"/>
              </w:rPr>
              <w:t xml:space="preserve"> </w:t>
            </w:r>
            <w:proofErr w:type="spellStart"/>
            <w:r>
              <w:rPr>
                <w:i/>
                <w:iCs/>
                <w:sz w:val="17"/>
                <w:szCs w:val="17"/>
              </w:rPr>
              <w:t>konsisten</w:t>
            </w:r>
            <w:proofErr w:type="spellEnd"/>
            <w:r>
              <w:rPr>
                <w:i/>
                <w:iCs/>
                <w:sz w:val="17"/>
                <w:szCs w:val="17"/>
              </w:rPr>
              <w:t xml:space="preserve"> </w:t>
            </w:r>
            <w:proofErr w:type="spellStart"/>
            <w:r>
              <w:rPr>
                <w:i/>
                <w:iCs/>
                <w:sz w:val="17"/>
                <w:szCs w:val="17"/>
              </w:rPr>
              <w:t>antarstudi</w:t>
            </w:r>
            <w:proofErr w:type="spellEnd"/>
            <w:r>
              <w:rPr>
                <w:i/>
                <w:iCs/>
                <w:sz w:val="17"/>
                <w:szCs w:val="17"/>
              </w:rPr>
              <w:t>?</w:t>
            </w:r>
          </w:p>
        </w:tc>
        <w:tc>
          <w:tcPr>
            <w:tcW w:w="1474" w:type="dxa"/>
            <w:tcBorders>
              <w:top w:val="nil"/>
              <w:left w:val="nil"/>
              <w:bottom w:val="single" w:sz="4" w:space="0" w:color="000000"/>
              <w:right w:val="nil"/>
            </w:tcBorders>
          </w:tcPr>
          <w:p w14:paraId="0E42B649"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3057CF7C" w14:textId="77777777" w:rsidR="00C973DB" w:rsidRDefault="00AF0F19">
            <w:r>
              <w:rPr>
                <w:sz w:val="17"/>
                <w:szCs w:val="17"/>
              </w:rPr>
              <w:t xml:space="preserve">Uji </w:t>
            </w:r>
            <w:proofErr w:type="spellStart"/>
            <w:r>
              <w:rPr>
                <w:sz w:val="17"/>
                <w:szCs w:val="17"/>
              </w:rPr>
              <w:t>heterogenitas</w:t>
            </w:r>
            <w:proofErr w:type="spellEnd"/>
            <w:r>
              <w:rPr>
                <w:sz w:val="17"/>
                <w:szCs w:val="17"/>
              </w:rPr>
              <w:t xml:space="preserve"> </w:t>
            </w:r>
            <w:proofErr w:type="spellStart"/>
            <w:r>
              <w:rPr>
                <w:sz w:val="17"/>
                <w:szCs w:val="17"/>
              </w:rPr>
              <w:t>tidak</w:t>
            </w:r>
            <w:proofErr w:type="spellEnd"/>
            <w:r>
              <w:rPr>
                <w:sz w:val="17"/>
                <w:szCs w:val="17"/>
              </w:rPr>
              <w:t xml:space="preserve"> </w:t>
            </w:r>
            <w:proofErr w:type="spellStart"/>
            <w:r>
              <w:rPr>
                <w:sz w:val="17"/>
                <w:szCs w:val="17"/>
              </w:rPr>
              <w:t>bermakna</w:t>
            </w:r>
            <w:proofErr w:type="spellEnd"/>
            <w:r>
              <w:rPr>
                <w:sz w:val="17"/>
                <w:szCs w:val="17"/>
              </w:rPr>
              <w:t xml:space="preserve"> (P = 0,56) </w:t>
            </w:r>
            <w:proofErr w:type="spellStart"/>
            <w:r>
              <w:rPr>
                <w:sz w:val="17"/>
                <w:szCs w:val="17"/>
              </w:rPr>
              <w:t>dengan</w:t>
            </w:r>
            <w:proofErr w:type="spellEnd"/>
            <w:r>
              <w:rPr>
                <w:sz w:val="17"/>
                <w:szCs w:val="17"/>
              </w:rPr>
              <w:t xml:space="preserve"> </w:t>
            </w:r>
            <w:proofErr w:type="spellStart"/>
            <w:r>
              <w:rPr>
                <w:sz w:val="17"/>
                <w:szCs w:val="17"/>
              </w:rPr>
              <w:t>varians</w:t>
            </w:r>
            <w:proofErr w:type="spellEnd"/>
            <w:r>
              <w:rPr>
                <w:sz w:val="17"/>
                <w:szCs w:val="17"/>
              </w:rPr>
              <w:t xml:space="preserve"> </w:t>
            </w:r>
            <w:proofErr w:type="spellStart"/>
            <w:r>
              <w:rPr>
                <w:sz w:val="17"/>
                <w:szCs w:val="17"/>
              </w:rPr>
              <w:t>antarstudi</w:t>
            </w:r>
            <w:proofErr w:type="spellEnd"/>
            <w:r>
              <w:rPr>
                <w:sz w:val="17"/>
                <w:szCs w:val="17"/>
              </w:rPr>
              <w:t xml:space="preserve"> minimal </w:t>
            </w:r>
            <w:proofErr w:type="spellStart"/>
            <w:r>
              <w:rPr>
                <w:sz w:val="17"/>
                <w:szCs w:val="17"/>
              </w:rPr>
              <w:t>untuk</w:t>
            </w:r>
            <w:proofErr w:type="spellEnd"/>
            <w:r>
              <w:rPr>
                <w:sz w:val="17"/>
                <w:szCs w:val="17"/>
              </w:rPr>
              <w:t xml:space="preserve"> </w:t>
            </w:r>
            <w:proofErr w:type="spellStart"/>
            <w:r>
              <w:rPr>
                <w:sz w:val="17"/>
                <w:szCs w:val="17"/>
              </w:rPr>
              <w:t>mortalitas</w:t>
            </w:r>
            <w:proofErr w:type="spellEnd"/>
            <w:r>
              <w:rPr>
                <w:sz w:val="17"/>
                <w:szCs w:val="17"/>
              </w:rPr>
              <w:t xml:space="preserve"> NIV </w:t>
            </w:r>
            <w:proofErr w:type="spellStart"/>
            <w:r>
              <w:rPr>
                <w:sz w:val="17"/>
                <w:szCs w:val="17"/>
              </w:rPr>
              <w:t>dibanding</w:t>
            </w:r>
            <w:proofErr w:type="spellEnd"/>
            <w:r>
              <w:rPr>
                <w:sz w:val="17"/>
                <w:szCs w:val="17"/>
              </w:rPr>
              <w:t xml:space="preserve"> </w:t>
            </w:r>
            <w:proofErr w:type="spellStart"/>
            <w:r>
              <w:rPr>
                <w:sz w:val="17"/>
                <w:szCs w:val="17"/>
              </w:rPr>
              <w:t>perawatan</w:t>
            </w:r>
            <w:proofErr w:type="spellEnd"/>
            <w:r>
              <w:rPr>
                <w:sz w:val="17"/>
                <w:szCs w:val="17"/>
              </w:rPr>
              <w:t xml:space="preserve"> </w:t>
            </w:r>
            <w:proofErr w:type="spellStart"/>
            <w:r>
              <w:rPr>
                <w:sz w:val="17"/>
                <w:szCs w:val="17"/>
              </w:rPr>
              <w:t>standar</w:t>
            </w:r>
            <w:proofErr w:type="spellEnd"/>
            <w:r>
              <w:rPr>
                <w:sz w:val="17"/>
                <w:szCs w:val="17"/>
              </w:rPr>
              <w:t xml:space="preserve">. Model </w:t>
            </w:r>
            <w:proofErr w:type="spellStart"/>
            <w:r>
              <w:rPr>
                <w:sz w:val="17"/>
                <w:szCs w:val="17"/>
              </w:rPr>
              <w:t>efek</w:t>
            </w:r>
            <w:proofErr w:type="spellEnd"/>
            <w:r>
              <w:rPr>
                <w:sz w:val="17"/>
                <w:szCs w:val="17"/>
              </w:rPr>
              <w:t xml:space="preserve"> </w:t>
            </w:r>
            <w:proofErr w:type="spellStart"/>
            <w:r>
              <w:rPr>
                <w:sz w:val="17"/>
                <w:szCs w:val="17"/>
              </w:rPr>
              <w:t>acak</w:t>
            </w:r>
            <w:proofErr w:type="spellEnd"/>
            <w:r>
              <w:rPr>
                <w:sz w:val="17"/>
                <w:szCs w:val="17"/>
              </w:rPr>
              <w:t xml:space="preserve"> </w:t>
            </w:r>
            <w:proofErr w:type="spellStart"/>
            <w:r>
              <w:rPr>
                <w:sz w:val="17"/>
                <w:szCs w:val="17"/>
              </w:rPr>
              <w:t>dipakai</w:t>
            </w:r>
            <w:proofErr w:type="spellEnd"/>
            <w:r>
              <w:rPr>
                <w:sz w:val="17"/>
                <w:szCs w:val="17"/>
              </w:rPr>
              <w:t xml:space="preserve"> dan </w:t>
            </w:r>
            <w:proofErr w:type="spellStart"/>
            <w:r>
              <w:rPr>
                <w:sz w:val="17"/>
                <w:szCs w:val="17"/>
              </w:rPr>
              <w:t>analisis</w:t>
            </w:r>
            <w:proofErr w:type="spellEnd"/>
            <w:r>
              <w:rPr>
                <w:sz w:val="17"/>
                <w:szCs w:val="17"/>
              </w:rPr>
              <w:t xml:space="preserve"> </w:t>
            </w:r>
            <w:proofErr w:type="spellStart"/>
            <w:r>
              <w:rPr>
                <w:sz w:val="17"/>
                <w:szCs w:val="17"/>
              </w:rPr>
              <w:t>sensitivitas</w:t>
            </w:r>
            <w:proofErr w:type="spellEnd"/>
            <w:r>
              <w:rPr>
                <w:sz w:val="17"/>
                <w:szCs w:val="17"/>
              </w:rPr>
              <w:t xml:space="preserve"> </w:t>
            </w:r>
            <w:proofErr w:type="spellStart"/>
            <w:r>
              <w:rPr>
                <w:sz w:val="17"/>
                <w:szCs w:val="17"/>
              </w:rPr>
              <w:t>memberi</w:t>
            </w:r>
            <w:proofErr w:type="spellEnd"/>
            <w:r>
              <w:rPr>
                <w:sz w:val="17"/>
                <w:szCs w:val="17"/>
              </w:rPr>
              <w:t xml:space="preserve"> RR 0,59 (IK 95% 0,38 </w:t>
            </w:r>
            <w:proofErr w:type="spellStart"/>
            <w:r>
              <w:rPr>
                <w:sz w:val="17"/>
                <w:szCs w:val="17"/>
              </w:rPr>
              <w:t>sampai</w:t>
            </w:r>
            <w:proofErr w:type="spellEnd"/>
            <w:r>
              <w:rPr>
                <w:sz w:val="17"/>
                <w:szCs w:val="17"/>
              </w:rPr>
              <w:t xml:space="preserve"> 0,92).</w:t>
            </w:r>
          </w:p>
        </w:tc>
      </w:tr>
      <w:tr w:rsidR="00C973DB" w14:paraId="06F8D6C8" w14:textId="77777777">
        <w:trPr>
          <w:cantSplit/>
          <w:jc w:val="center"/>
        </w:trPr>
        <w:tc>
          <w:tcPr>
            <w:tcW w:w="510" w:type="dxa"/>
            <w:tcBorders>
              <w:top w:val="nil"/>
              <w:left w:val="nil"/>
              <w:bottom w:val="single" w:sz="4" w:space="0" w:color="000000"/>
              <w:right w:val="nil"/>
            </w:tcBorders>
          </w:tcPr>
          <w:p w14:paraId="56B89568" w14:textId="77777777" w:rsidR="00C973DB" w:rsidRDefault="00AF0F19">
            <w:pPr>
              <w:jc w:val="center"/>
            </w:pPr>
            <w:r>
              <w:rPr>
                <w:sz w:val="17"/>
                <w:szCs w:val="17"/>
              </w:rPr>
              <w:t>6</w:t>
            </w:r>
          </w:p>
        </w:tc>
        <w:tc>
          <w:tcPr>
            <w:tcW w:w="4082" w:type="dxa"/>
            <w:tcBorders>
              <w:top w:val="nil"/>
              <w:left w:val="nil"/>
              <w:bottom w:val="single" w:sz="4" w:space="0" w:color="000000"/>
              <w:right w:val="nil"/>
            </w:tcBorders>
          </w:tcPr>
          <w:p w14:paraId="0248A215" w14:textId="77777777" w:rsidR="00C973DB" w:rsidRDefault="00AF0F19">
            <w:r>
              <w:rPr>
                <w:i/>
                <w:iCs/>
                <w:sz w:val="17"/>
                <w:szCs w:val="17"/>
              </w:rPr>
              <w:t>Hasil.</w:t>
            </w:r>
            <w:r>
              <w:rPr>
                <w:sz w:val="17"/>
                <w:szCs w:val="17"/>
              </w:rPr>
              <w:t xml:space="preserve"> What were the overall results of the review?</w:t>
            </w:r>
          </w:p>
          <w:p w14:paraId="377EB74D" w14:textId="77777777" w:rsidR="00C973DB" w:rsidRDefault="00AF0F19">
            <w:r>
              <w:rPr>
                <w:i/>
                <w:iCs/>
                <w:sz w:val="17"/>
                <w:szCs w:val="17"/>
              </w:rPr>
              <w:t xml:space="preserve">Apa </w:t>
            </w:r>
            <w:proofErr w:type="spellStart"/>
            <w:r>
              <w:rPr>
                <w:i/>
                <w:iCs/>
                <w:sz w:val="17"/>
                <w:szCs w:val="17"/>
              </w:rPr>
              <w:t>hasil</w:t>
            </w:r>
            <w:proofErr w:type="spellEnd"/>
            <w:r>
              <w:rPr>
                <w:i/>
                <w:iCs/>
                <w:sz w:val="17"/>
                <w:szCs w:val="17"/>
              </w:rPr>
              <w:t xml:space="preserve"> </w:t>
            </w:r>
            <w:proofErr w:type="spellStart"/>
            <w:r>
              <w:rPr>
                <w:i/>
                <w:iCs/>
                <w:sz w:val="17"/>
                <w:szCs w:val="17"/>
              </w:rPr>
              <w:t>keseluruhan</w:t>
            </w:r>
            <w:proofErr w:type="spellEnd"/>
            <w:r>
              <w:rPr>
                <w:i/>
                <w:iCs/>
                <w:sz w:val="17"/>
                <w:szCs w:val="17"/>
              </w:rPr>
              <w:t xml:space="preserve"> </w:t>
            </w:r>
            <w:proofErr w:type="spellStart"/>
            <w:r>
              <w:rPr>
                <w:i/>
                <w:iCs/>
                <w:sz w:val="17"/>
                <w:szCs w:val="17"/>
              </w:rPr>
              <w:t>tinjauan</w:t>
            </w:r>
            <w:proofErr w:type="spellEnd"/>
            <w:r>
              <w:rPr>
                <w:i/>
                <w:iCs/>
                <w:sz w:val="17"/>
                <w:szCs w:val="17"/>
              </w:rPr>
              <w:t>?</w:t>
            </w:r>
          </w:p>
        </w:tc>
        <w:tc>
          <w:tcPr>
            <w:tcW w:w="1474" w:type="dxa"/>
            <w:tcBorders>
              <w:top w:val="nil"/>
              <w:left w:val="nil"/>
              <w:bottom w:val="single" w:sz="4" w:space="0" w:color="000000"/>
              <w:right w:val="nil"/>
            </w:tcBorders>
          </w:tcPr>
          <w:p w14:paraId="134ADD3E"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3A165CF4" w14:textId="77777777" w:rsidR="00C973DB" w:rsidRDefault="00AF0F19">
            <w:r>
              <w:rPr>
                <w:sz w:val="17"/>
                <w:szCs w:val="17"/>
              </w:rPr>
              <w:t xml:space="preserve">Dari </w:t>
            </w:r>
            <w:proofErr w:type="spellStart"/>
            <w:r>
              <w:rPr>
                <w:sz w:val="17"/>
                <w:szCs w:val="17"/>
              </w:rPr>
              <w:t>tujuh</w:t>
            </w:r>
            <w:proofErr w:type="spellEnd"/>
            <w:r>
              <w:rPr>
                <w:sz w:val="17"/>
                <w:szCs w:val="17"/>
              </w:rPr>
              <w:t xml:space="preserve"> uji (494 </w:t>
            </w:r>
            <w:proofErr w:type="spellStart"/>
            <w:r>
              <w:rPr>
                <w:sz w:val="17"/>
                <w:szCs w:val="17"/>
              </w:rPr>
              <w:t>pasien</w:t>
            </w:r>
            <w:proofErr w:type="spellEnd"/>
            <w:r>
              <w:rPr>
                <w:sz w:val="17"/>
                <w:szCs w:val="17"/>
              </w:rPr>
              <w:t xml:space="preserve">), NIV </w:t>
            </w:r>
            <w:proofErr w:type="spellStart"/>
            <w:r>
              <w:rPr>
                <w:sz w:val="17"/>
                <w:szCs w:val="17"/>
              </w:rPr>
              <w:t>menurunkan</w:t>
            </w:r>
            <w:proofErr w:type="spellEnd"/>
            <w:r>
              <w:rPr>
                <w:sz w:val="17"/>
                <w:szCs w:val="17"/>
              </w:rPr>
              <w:t xml:space="preserve"> </w:t>
            </w:r>
            <w:proofErr w:type="spellStart"/>
            <w:r>
              <w:rPr>
                <w:sz w:val="17"/>
                <w:szCs w:val="17"/>
              </w:rPr>
              <w:t>mortalitas</w:t>
            </w:r>
            <w:proofErr w:type="spellEnd"/>
            <w:r>
              <w:rPr>
                <w:sz w:val="17"/>
                <w:szCs w:val="17"/>
              </w:rPr>
              <w:t xml:space="preserve"> </w:t>
            </w:r>
            <w:proofErr w:type="spellStart"/>
            <w:r>
              <w:rPr>
                <w:sz w:val="17"/>
                <w:szCs w:val="17"/>
              </w:rPr>
              <w:t>rumah</w:t>
            </w:r>
            <w:proofErr w:type="spellEnd"/>
            <w:r>
              <w:rPr>
                <w:sz w:val="17"/>
                <w:szCs w:val="17"/>
              </w:rPr>
              <w:t xml:space="preserve"> </w:t>
            </w:r>
            <w:proofErr w:type="spellStart"/>
            <w:r>
              <w:rPr>
                <w:sz w:val="17"/>
                <w:szCs w:val="17"/>
              </w:rPr>
              <w:t>sakit</w:t>
            </w:r>
            <w:proofErr w:type="spellEnd"/>
            <w:r>
              <w:rPr>
                <w:sz w:val="17"/>
                <w:szCs w:val="17"/>
              </w:rPr>
              <w:t xml:space="preserve">, RR 0,61 (IK 95% 0,41 </w:t>
            </w:r>
            <w:proofErr w:type="spellStart"/>
            <w:r>
              <w:rPr>
                <w:sz w:val="17"/>
                <w:szCs w:val="17"/>
              </w:rPr>
              <w:t>sampai</w:t>
            </w:r>
            <w:proofErr w:type="spellEnd"/>
            <w:r>
              <w:rPr>
                <w:sz w:val="17"/>
                <w:szCs w:val="17"/>
              </w:rPr>
              <w:t xml:space="preserve"> 0,91), dan </w:t>
            </w:r>
            <w:proofErr w:type="spellStart"/>
            <w:r>
              <w:rPr>
                <w:sz w:val="17"/>
                <w:szCs w:val="17"/>
              </w:rPr>
              <w:t>intubasi</w:t>
            </w:r>
            <w:proofErr w:type="spellEnd"/>
            <w:r>
              <w:rPr>
                <w:sz w:val="17"/>
                <w:szCs w:val="17"/>
              </w:rPr>
              <w:t xml:space="preserve"> </w:t>
            </w:r>
            <w:proofErr w:type="spellStart"/>
            <w:r>
              <w:rPr>
                <w:sz w:val="17"/>
                <w:szCs w:val="17"/>
              </w:rPr>
              <w:t>dengan</w:t>
            </w:r>
            <w:proofErr w:type="spellEnd"/>
            <w:r>
              <w:rPr>
                <w:sz w:val="17"/>
                <w:szCs w:val="17"/>
              </w:rPr>
              <w:t xml:space="preserve"> RR 0,43 (IK 95% 0,21 </w:t>
            </w:r>
            <w:proofErr w:type="spellStart"/>
            <w:r>
              <w:rPr>
                <w:sz w:val="17"/>
                <w:szCs w:val="17"/>
              </w:rPr>
              <w:t>sampai</w:t>
            </w:r>
            <w:proofErr w:type="spellEnd"/>
            <w:r>
              <w:rPr>
                <w:sz w:val="17"/>
                <w:szCs w:val="17"/>
              </w:rPr>
              <w:t xml:space="preserve"> 0,87, 436 </w:t>
            </w:r>
            <w:proofErr w:type="spellStart"/>
            <w:r>
              <w:rPr>
                <w:sz w:val="17"/>
                <w:szCs w:val="17"/>
              </w:rPr>
              <w:t>pasien</w:t>
            </w:r>
            <w:proofErr w:type="spellEnd"/>
            <w:r>
              <w:rPr>
                <w:sz w:val="17"/>
                <w:szCs w:val="17"/>
              </w:rPr>
              <w:t xml:space="preserve">). CPAP </w:t>
            </w:r>
            <w:proofErr w:type="spellStart"/>
            <w:r>
              <w:rPr>
                <w:sz w:val="17"/>
                <w:szCs w:val="17"/>
              </w:rPr>
              <w:t>saja</w:t>
            </w:r>
            <w:proofErr w:type="spellEnd"/>
            <w:r>
              <w:rPr>
                <w:sz w:val="17"/>
                <w:szCs w:val="17"/>
              </w:rPr>
              <w:t xml:space="preserve"> RR 0,44 (IK 95% 0,19 </w:t>
            </w:r>
            <w:proofErr w:type="spellStart"/>
            <w:r>
              <w:rPr>
                <w:sz w:val="17"/>
                <w:szCs w:val="17"/>
              </w:rPr>
              <w:t>sampai</w:t>
            </w:r>
            <w:proofErr w:type="spellEnd"/>
            <w:r>
              <w:rPr>
                <w:sz w:val="17"/>
                <w:szCs w:val="17"/>
              </w:rPr>
              <w:t xml:space="preserve"> 1,03), NPPV </w:t>
            </w:r>
            <w:proofErr w:type="spellStart"/>
            <w:r>
              <w:rPr>
                <w:sz w:val="17"/>
                <w:szCs w:val="17"/>
              </w:rPr>
              <w:t>saja</w:t>
            </w:r>
            <w:proofErr w:type="spellEnd"/>
            <w:r>
              <w:rPr>
                <w:sz w:val="17"/>
                <w:szCs w:val="17"/>
              </w:rPr>
              <w:t xml:space="preserve"> RR 0,66 (IK 95% 0,37 </w:t>
            </w:r>
            <w:proofErr w:type="spellStart"/>
            <w:r>
              <w:rPr>
                <w:sz w:val="17"/>
                <w:szCs w:val="17"/>
              </w:rPr>
              <w:t>sampai</w:t>
            </w:r>
            <w:proofErr w:type="spellEnd"/>
            <w:r>
              <w:rPr>
                <w:sz w:val="17"/>
                <w:szCs w:val="17"/>
              </w:rPr>
              <w:t xml:space="preserve"> 1,19), dan CPAP </w:t>
            </w:r>
            <w:proofErr w:type="spellStart"/>
            <w:r>
              <w:rPr>
                <w:sz w:val="17"/>
                <w:szCs w:val="17"/>
              </w:rPr>
              <w:t>dibanding</w:t>
            </w:r>
            <w:proofErr w:type="spellEnd"/>
            <w:r>
              <w:rPr>
                <w:sz w:val="17"/>
                <w:szCs w:val="17"/>
              </w:rPr>
              <w:t xml:space="preserve"> NPPV RR 1,23 (IK 95% 0,46 </w:t>
            </w:r>
            <w:proofErr w:type="spellStart"/>
            <w:r>
              <w:rPr>
                <w:sz w:val="17"/>
                <w:szCs w:val="17"/>
              </w:rPr>
              <w:t>sampai</w:t>
            </w:r>
            <w:proofErr w:type="spellEnd"/>
            <w:r>
              <w:rPr>
                <w:sz w:val="17"/>
                <w:szCs w:val="17"/>
              </w:rPr>
              <w:t xml:space="preserve"> 3,29).</w:t>
            </w:r>
          </w:p>
        </w:tc>
      </w:tr>
      <w:tr w:rsidR="00C973DB" w14:paraId="66A0CABE" w14:textId="77777777">
        <w:trPr>
          <w:cantSplit/>
          <w:jc w:val="center"/>
        </w:trPr>
        <w:tc>
          <w:tcPr>
            <w:tcW w:w="510" w:type="dxa"/>
            <w:tcBorders>
              <w:top w:val="nil"/>
              <w:left w:val="nil"/>
              <w:bottom w:val="single" w:sz="4" w:space="0" w:color="000000"/>
              <w:right w:val="nil"/>
            </w:tcBorders>
          </w:tcPr>
          <w:p w14:paraId="13547DD7" w14:textId="77777777" w:rsidR="00C973DB" w:rsidRDefault="00AF0F19">
            <w:pPr>
              <w:jc w:val="center"/>
            </w:pPr>
            <w:r>
              <w:rPr>
                <w:sz w:val="17"/>
                <w:szCs w:val="17"/>
              </w:rPr>
              <w:t>7</w:t>
            </w:r>
          </w:p>
        </w:tc>
        <w:tc>
          <w:tcPr>
            <w:tcW w:w="4082" w:type="dxa"/>
            <w:tcBorders>
              <w:top w:val="nil"/>
              <w:left w:val="nil"/>
              <w:bottom w:val="single" w:sz="4" w:space="0" w:color="000000"/>
              <w:right w:val="nil"/>
            </w:tcBorders>
          </w:tcPr>
          <w:p w14:paraId="2B6C6A03" w14:textId="77777777" w:rsidR="00C973DB" w:rsidRDefault="00AF0F19">
            <w:r>
              <w:rPr>
                <w:i/>
                <w:iCs/>
                <w:sz w:val="17"/>
                <w:szCs w:val="17"/>
              </w:rPr>
              <w:t>Hasil.</w:t>
            </w:r>
            <w:r>
              <w:rPr>
                <w:sz w:val="17"/>
                <w:szCs w:val="17"/>
              </w:rPr>
              <w:t xml:space="preserve"> How precise were the results?</w:t>
            </w:r>
          </w:p>
          <w:p w14:paraId="792BC4CF" w14:textId="77777777" w:rsidR="00C973DB" w:rsidRDefault="00AF0F19">
            <w:proofErr w:type="spellStart"/>
            <w:r>
              <w:rPr>
                <w:i/>
                <w:iCs/>
                <w:sz w:val="17"/>
                <w:szCs w:val="17"/>
              </w:rPr>
              <w:t>Seberapa</w:t>
            </w:r>
            <w:proofErr w:type="spellEnd"/>
            <w:r>
              <w:rPr>
                <w:i/>
                <w:iCs/>
                <w:sz w:val="17"/>
                <w:szCs w:val="17"/>
              </w:rPr>
              <w:t xml:space="preserve"> </w:t>
            </w:r>
            <w:proofErr w:type="spellStart"/>
            <w:r>
              <w:rPr>
                <w:i/>
                <w:iCs/>
                <w:sz w:val="17"/>
                <w:szCs w:val="17"/>
              </w:rPr>
              <w:t>presisi</w:t>
            </w:r>
            <w:proofErr w:type="spellEnd"/>
            <w:r>
              <w:rPr>
                <w:i/>
                <w:iCs/>
                <w:sz w:val="17"/>
                <w:szCs w:val="17"/>
              </w:rPr>
              <w:t xml:space="preserve"> </w:t>
            </w:r>
            <w:proofErr w:type="spellStart"/>
            <w:r>
              <w:rPr>
                <w:i/>
                <w:iCs/>
                <w:sz w:val="17"/>
                <w:szCs w:val="17"/>
              </w:rPr>
              <w:t>hasilnya</w:t>
            </w:r>
            <w:proofErr w:type="spellEnd"/>
            <w:r>
              <w:rPr>
                <w:i/>
                <w:iCs/>
                <w:sz w:val="17"/>
                <w:szCs w:val="17"/>
              </w:rPr>
              <w:t>?</w:t>
            </w:r>
          </w:p>
        </w:tc>
        <w:tc>
          <w:tcPr>
            <w:tcW w:w="1474" w:type="dxa"/>
            <w:tcBorders>
              <w:top w:val="nil"/>
              <w:left w:val="nil"/>
              <w:bottom w:val="single" w:sz="4" w:space="0" w:color="000000"/>
              <w:right w:val="nil"/>
            </w:tcBorders>
          </w:tcPr>
          <w:p w14:paraId="1F2A4398" w14:textId="77777777" w:rsidR="00C973DB" w:rsidRDefault="00AF0F19">
            <w:pPr>
              <w:jc w:val="center"/>
            </w:pPr>
            <w:r>
              <w:rPr>
                <w:sz w:val="17"/>
                <w:szCs w:val="17"/>
              </w:rPr>
              <w:t>Sebagian</w:t>
            </w:r>
          </w:p>
        </w:tc>
        <w:tc>
          <w:tcPr>
            <w:tcW w:w="8505" w:type="dxa"/>
            <w:tcBorders>
              <w:top w:val="nil"/>
              <w:left w:val="nil"/>
              <w:bottom w:val="single" w:sz="4" w:space="0" w:color="000000"/>
              <w:right w:val="nil"/>
            </w:tcBorders>
          </w:tcPr>
          <w:p w14:paraId="336FE494" w14:textId="77777777" w:rsidR="00C973DB" w:rsidRDefault="00AF0F19">
            <w:r>
              <w:rPr>
                <w:sz w:val="17"/>
                <w:szCs w:val="17"/>
              </w:rPr>
              <w:t xml:space="preserve">Hanya </w:t>
            </w:r>
            <w:proofErr w:type="spellStart"/>
            <w:r>
              <w:rPr>
                <w:sz w:val="17"/>
                <w:szCs w:val="17"/>
              </w:rPr>
              <w:t>satu</w:t>
            </w:r>
            <w:proofErr w:type="spellEnd"/>
            <w:r>
              <w:rPr>
                <w:sz w:val="17"/>
                <w:szCs w:val="17"/>
              </w:rPr>
              <w:t xml:space="preserve"> uji yang </w:t>
            </w:r>
            <w:proofErr w:type="spellStart"/>
            <w:r>
              <w:rPr>
                <w:sz w:val="17"/>
                <w:szCs w:val="17"/>
              </w:rPr>
              <w:t>bermakna</w:t>
            </w:r>
            <w:proofErr w:type="spellEnd"/>
            <w:r>
              <w:rPr>
                <w:sz w:val="17"/>
                <w:szCs w:val="17"/>
              </w:rPr>
              <w:t xml:space="preserve"> </w:t>
            </w:r>
            <w:proofErr w:type="spellStart"/>
            <w:r>
              <w:rPr>
                <w:sz w:val="17"/>
                <w:szCs w:val="17"/>
              </w:rPr>
              <w:t>secara</w:t>
            </w:r>
            <w:proofErr w:type="spellEnd"/>
            <w:r>
              <w:rPr>
                <w:sz w:val="17"/>
                <w:szCs w:val="17"/>
              </w:rPr>
              <w:t xml:space="preserve"> </w:t>
            </w:r>
            <w:proofErr w:type="spellStart"/>
            <w:r>
              <w:rPr>
                <w:sz w:val="17"/>
                <w:szCs w:val="17"/>
              </w:rPr>
              <w:t>tersendiri</w:t>
            </w:r>
            <w:proofErr w:type="spellEnd"/>
            <w:r>
              <w:rPr>
                <w:sz w:val="17"/>
                <w:szCs w:val="17"/>
              </w:rPr>
              <w:t xml:space="preserve"> dan batas </w:t>
            </w:r>
            <w:proofErr w:type="spellStart"/>
            <w:r>
              <w:rPr>
                <w:sz w:val="17"/>
                <w:szCs w:val="17"/>
              </w:rPr>
              <w:t>atas</w:t>
            </w:r>
            <w:proofErr w:type="spellEnd"/>
            <w:r>
              <w:rPr>
                <w:sz w:val="17"/>
                <w:szCs w:val="17"/>
              </w:rPr>
              <w:t xml:space="preserve"> interval </w:t>
            </w:r>
            <w:proofErr w:type="spellStart"/>
            <w:r>
              <w:rPr>
                <w:sz w:val="17"/>
                <w:szCs w:val="17"/>
              </w:rPr>
              <w:t>gabungan</w:t>
            </w:r>
            <w:proofErr w:type="spellEnd"/>
            <w:r>
              <w:rPr>
                <w:sz w:val="17"/>
                <w:szCs w:val="17"/>
              </w:rPr>
              <w:t xml:space="preserve"> 0,91. Uji Egger </w:t>
            </w:r>
            <w:proofErr w:type="spellStart"/>
            <w:r>
              <w:rPr>
                <w:sz w:val="17"/>
                <w:szCs w:val="17"/>
              </w:rPr>
              <w:t>untuk</w:t>
            </w:r>
            <w:proofErr w:type="spellEnd"/>
            <w:r>
              <w:rPr>
                <w:sz w:val="17"/>
                <w:szCs w:val="17"/>
              </w:rPr>
              <w:t xml:space="preserve"> </w:t>
            </w:r>
            <w:proofErr w:type="spellStart"/>
            <w:r>
              <w:rPr>
                <w:sz w:val="17"/>
                <w:szCs w:val="17"/>
              </w:rPr>
              <w:t>mortalitas</w:t>
            </w:r>
            <w:proofErr w:type="spellEnd"/>
            <w:r>
              <w:rPr>
                <w:sz w:val="17"/>
                <w:szCs w:val="17"/>
              </w:rPr>
              <w:t xml:space="preserve"> </w:t>
            </w:r>
            <w:proofErr w:type="spellStart"/>
            <w:r>
              <w:rPr>
                <w:sz w:val="17"/>
                <w:szCs w:val="17"/>
              </w:rPr>
              <w:t>gabungan</w:t>
            </w:r>
            <w:proofErr w:type="spellEnd"/>
            <w:r>
              <w:rPr>
                <w:sz w:val="17"/>
                <w:szCs w:val="17"/>
              </w:rPr>
              <w:t xml:space="preserve"> </w:t>
            </w:r>
            <w:proofErr w:type="spellStart"/>
            <w:r>
              <w:rPr>
                <w:sz w:val="17"/>
                <w:szCs w:val="17"/>
              </w:rPr>
              <w:t>tidak</w:t>
            </w:r>
            <w:proofErr w:type="spellEnd"/>
            <w:r>
              <w:rPr>
                <w:sz w:val="17"/>
                <w:szCs w:val="17"/>
              </w:rPr>
              <w:t xml:space="preserve"> </w:t>
            </w:r>
            <w:proofErr w:type="spellStart"/>
            <w:r>
              <w:rPr>
                <w:sz w:val="17"/>
                <w:szCs w:val="17"/>
              </w:rPr>
              <w:t>bermakna</w:t>
            </w:r>
            <w:proofErr w:type="spellEnd"/>
            <w:r>
              <w:rPr>
                <w:sz w:val="17"/>
                <w:szCs w:val="17"/>
              </w:rPr>
              <w:t xml:space="preserve"> (P = 0,13), </w:t>
            </w:r>
            <w:proofErr w:type="spellStart"/>
            <w:r>
              <w:rPr>
                <w:sz w:val="17"/>
                <w:szCs w:val="17"/>
              </w:rPr>
              <w:t>tetapi</w:t>
            </w:r>
            <w:proofErr w:type="spellEnd"/>
            <w:r>
              <w:rPr>
                <w:sz w:val="17"/>
                <w:szCs w:val="17"/>
              </w:rPr>
              <w:t xml:space="preserve"> Tabel 1 </w:t>
            </w:r>
            <w:proofErr w:type="spellStart"/>
            <w:r>
              <w:rPr>
                <w:sz w:val="17"/>
                <w:szCs w:val="17"/>
              </w:rPr>
              <w:t>melaporkan</w:t>
            </w:r>
            <w:proofErr w:type="spellEnd"/>
            <w:r>
              <w:rPr>
                <w:sz w:val="17"/>
                <w:szCs w:val="17"/>
              </w:rPr>
              <w:t xml:space="preserve"> P = 0,01 </w:t>
            </w:r>
            <w:proofErr w:type="spellStart"/>
            <w:r>
              <w:rPr>
                <w:sz w:val="17"/>
                <w:szCs w:val="17"/>
              </w:rPr>
              <w:t>untuk</w:t>
            </w:r>
            <w:proofErr w:type="spellEnd"/>
            <w:r>
              <w:rPr>
                <w:sz w:val="17"/>
                <w:szCs w:val="17"/>
              </w:rPr>
              <w:t xml:space="preserve"> CPAP </w:t>
            </w:r>
            <w:proofErr w:type="spellStart"/>
            <w:r>
              <w:rPr>
                <w:sz w:val="17"/>
                <w:szCs w:val="17"/>
              </w:rPr>
              <w:t>terhadap</w:t>
            </w:r>
            <w:proofErr w:type="spellEnd"/>
            <w:r>
              <w:rPr>
                <w:sz w:val="17"/>
                <w:szCs w:val="17"/>
              </w:rPr>
              <w:t xml:space="preserve"> </w:t>
            </w:r>
            <w:proofErr w:type="spellStart"/>
            <w:r>
              <w:rPr>
                <w:sz w:val="17"/>
                <w:szCs w:val="17"/>
              </w:rPr>
              <w:t>mortalitas</w:t>
            </w:r>
            <w:proofErr w:type="spellEnd"/>
            <w:r>
              <w:rPr>
                <w:sz w:val="17"/>
                <w:szCs w:val="17"/>
              </w:rPr>
              <w:t xml:space="preserve"> </w:t>
            </w:r>
            <w:proofErr w:type="spellStart"/>
            <w:r>
              <w:rPr>
                <w:sz w:val="17"/>
                <w:szCs w:val="17"/>
              </w:rPr>
              <w:t>padahal</w:t>
            </w:r>
            <w:proofErr w:type="spellEnd"/>
            <w:r>
              <w:rPr>
                <w:sz w:val="17"/>
                <w:szCs w:val="17"/>
              </w:rPr>
              <w:t xml:space="preserve"> </w:t>
            </w:r>
            <w:proofErr w:type="spellStart"/>
            <w:r>
              <w:rPr>
                <w:sz w:val="17"/>
                <w:szCs w:val="17"/>
              </w:rPr>
              <w:t>catatan</w:t>
            </w:r>
            <w:proofErr w:type="spellEnd"/>
            <w:r>
              <w:rPr>
                <w:sz w:val="17"/>
                <w:szCs w:val="17"/>
              </w:rPr>
              <w:t xml:space="preserve"> </w:t>
            </w:r>
            <w:proofErr w:type="spellStart"/>
            <w:r>
              <w:rPr>
                <w:sz w:val="17"/>
                <w:szCs w:val="17"/>
              </w:rPr>
              <w:t>tabel</w:t>
            </w:r>
            <w:proofErr w:type="spellEnd"/>
            <w:r>
              <w:rPr>
                <w:sz w:val="17"/>
                <w:szCs w:val="17"/>
              </w:rPr>
              <w:t xml:space="preserve"> </w:t>
            </w:r>
            <w:proofErr w:type="spellStart"/>
            <w:r>
              <w:rPr>
                <w:sz w:val="17"/>
                <w:szCs w:val="17"/>
              </w:rPr>
              <w:t>menyatakan</w:t>
            </w:r>
            <w:proofErr w:type="spellEnd"/>
            <w:r>
              <w:rPr>
                <w:sz w:val="17"/>
                <w:szCs w:val="17"/>
              </w:rPr>
              <w:t xml:space="preserve"> </w:t>
            </w:r>
            <w:proofErr w:type="spellStart"/>
            <w:r>
              <w:rPr>
                <w:sz w:val="17"/>
                <w:szCs w:val="17"/>
              </w:rPr>
              <w:t>tidak</w:t>
            </w:r>
            <w:proofErr w:type="spellEnd"/>
            <w:r>
              <w:rPr>
                <w:sz w:val="17"/>
                <w:szCs w:val="17"/>
              </w:rPr>
              <w:t xml:space="preserve"> </w:t>
            </w:r>
            <w:proofErr w:type="spellStart"/>
            <w:r>
              <w:rPr>
                <w:sz w:val="17"/>
                <w:szCs w:val="17"/>
              </w:rPr>
              <w:t>ada</w:t>
            </w:r>
            <w:proofErr w:type="spellEnd"/>
            <w:r>
              <w:rPr>
                <w:sz w:val="17"/>
                <w:szCs w:val="17"/>
              </w:rPr>
              <w:t xml:space="preserve"> bias </w:t>
            </w:r>
            <w:proofErr w:type="spellStart"/>
            <w:r>
              <w:rPr>
                <w:sz w:val="17"/>
                <w:szCs w:val="17"/>
              </w:rPr>
              <w:t>publikasi</w:t>
            </w:r>
            <w:proofErr w:type="spellEnd"/>
            <w:r>
              <w:rPr>
                <w:sz w:val="17"/>
                <w:szCs w:val="17"/>
              </w:rPr>
              <w:t xml:space="preserve"> </w:t>
            </w:r>
            <w:proofErr w:type="spellStart"/>
            <w:r>
              <w:rPr>
                <w:sz w:val="17"/>
                <w:szCs w:val="17"/>
              </w:rPr>
              <w:t>bermakna</w:t>
            </w:r>
            <w:proofErr w:type="spellEnd"/>
            <w:r>
              <w:rPr>
                <w:sz w:val="17"/>
                <w:szCs w:val="17"/>
              </w:rPr>
              <w:t xml:space="preserve">, </w:t>
            </w:r>
            <w:proofErr w:type="spellStart"/>
            <w:r>
              <w:rPr>
                <w:sz w:val="17"/>
                <w:szCs w:val="17"/>
              </w:rPr>
              <w:t>sebuah</w:t>
            </w:r>
            <w:proofErr w:type="spellEnd"/>
            <w:r>
              <w:rPr>
                <w:sz w:val="17"/>
                <w:szCs w:val="17"/>
              </w:rPr>
              <w:t xml:space="preserve"> </w:t>
            </w:r>
            <w:proofErr w:type="spellStart"/>
            <w:r>
              <w:rPr>
                <w:sz w:val="17"/>
                <w:szCs w:val="17"/>
              </w:rPr>
              <w:t>ketidakkonsistenan</w:t>
            </w:r>
            <w:proofErr w:type="spellEnd"/>
            <w:r>
              <w:rPr>
                <w:sz w:val="17"/>
                <w:szCs w:val="17"/>
              </w:rPr>
              <w:t xml:space="preserve">. </w:t>
            </w:r>
            <w:proofErr w:type="spellStart"/>
            <w:r>
              <w:rPr>
                <w:sz w:val="17"/>
                <w:szCs w:val="17"/>
              </w:rPr>
              <w:t>Penulis</w:t>
            </w:r>
            <w:proofErr w:type="spellEnd"/>
            <w:r>
              <w:rPr>
                <w:sz w:val="17"/>
                <w:szCs w:val="17"/>
              </w:rPr>
              <w:t xml:space="preserve"> </w:t>
            </w:r>
            <w:proofErr w:type="spellStart"/>
            <w:r>
              <w:rPr>
                <w:sz w:val="17"/>
                <w:szCs w:val="17"/>
              </w:rPr>
              <w:t>menyatakan</w:t>
            </w:r>
            <w:proofErr w:type="spellEnd"/>
            <w:r>
              <w:rPr>
                <w:sz w:val="17"/>
                <w:szCs w:val="17"/>
              </w:rPr>
              <w:t xml:space="preserve"> “The majority of these studies were powered for intubation and not for mortality” (</w:t>
            </w:r>
            <w:proofErr w:type="spellStart"/>
            <w:r>
              <w:rPr>
                <w:sz w:val="17"/>
                <w:szCs w:val="17"/>
              </w:rPr>
              <w:t>hlm</w:t>
            </w:r>
            <w:proofErr w:type="spellEnd"/>
            <w:r>
              <w:rPr>
                <w:sz w:val="17"/>
                <w:szCs w:val="17"/>
              </w:rPr>
              <w:t>. 266).</w:t>
            </w:r>
          </w:p>
        </w:tc>
      </w:tr>
      <w:tr w:rsidR="00C973DB" w14:paraId="524087A1" w14:textId="77777777">
        <w:trPr>
          <w:cantSplit/>
          <w:jc w:val="center"/>
        </w:trPr>
        <w:tc>
          <w:tcPr>
            <w:tcW w:w="510" w:type="dxa"/>
            <w:tcBorders>
              <w:top w:val="nil"/>
              <w:left w:val="nil"/>
              <w:bottom w:val="single" w:sz="4" w:space="0" w:color="000000"/>
              <w:right w:val="nil"/>
            </w:tcBorders>
          </w:tcPr>
          <w:p w14:paraId="418ED814" w14:textId="77777777" w:rsidR="00C973DB" w:rsidRDefault="00AF0F19">
            <w:pPr>
              <w:jc w:val="center"/>
            </w:pPr>
            <w:r>
              <w:rPr>
                <w:sz w:val="17"/>
                <w:szCs w:val="17"/>
              </w:rPr>
              <w:t>8</w:t>
            </w:r>
          </w:p>
        </w:tc>
        <w:tc>
          <w:tcPr>
            <w:tcW w:w="4082" w:type="dxa"/>
            <w:tcBorders>
              <w:top w:val="nil"/>
              <w:left w:val="nil"/>
              <w:bottom w:val="single" w:sz="4" w:space="0" w:color="000000"/>
              <w:right w:val="nil"/>
            </w:tcBorders>
          </w:tcPr>
          <w:p w14:paraId="2004572D" w14:textId="77777777" w:rsidR="00C973DB" w:rsidRDefault="00AF0F19">
            <w:proofErr w:type="spellStart"/>
            <w:r>
              <w:rPr>
                <w:i/>
                <w:iCs/>
                <w:sz w:val="17"/>
                <w:szCs w:val="17"/>
              </w:rPr>
              <w:t>Aplikabilitas</w:t>
            </w:r>
            <w:proofErr w:type="spellEnd"/>
            <w:r>
              <w:rPr>
                <w:i/>
                <w:iCs/>
                <w:sz w:val="17"/>
                <w:szCs w:val="17"/>
              </w:rPr>
              <w:t>.</w:t>
            </w:r>
            <w:r>
              <w:rPr>
                <w:sz w:val="17"/>
                <w:szCs w:val="17"/>
              </w:rPr>
              <w:t xml:space="preserve"> Were the patients in the included studies similar to my patient?</w:t>
            </w:r>
          </w:p>
          <w:p w14:paraId="61912001" w14:textId="77777777" w:rsidR="00C973DB" w:rsidRDefault="00AF0F19">
            <w:proofErr w:type="spellStart"/>
            <w:r>
              <w:rPr>
                <w:i/>
                <w:iCs/>
                <w:sz w:val="17"/>
                <w:szCs w:val="17"/>
              </w:rPr>
              <w:t>Apakah</w:t>
            </w:r>
            <w:proofErr w:type="spellEnd"/>
            <w:r>
              <w:rPr>
                <w:i/>
                <w:iCs/>
                <w:sz w:val="17"/>
                <w:szCs w:val="17"/>
              </w:rPr>
              <w:t xml:space="preserve"> </w:t>
            </w:r>
            <w:proofErr w:type="spellStart"/>
            <w:r>
              <w:rPr>
                <w:i/>
                <w:iCs/>
                <w:sz w:val="17"/>
                <w:szCs w:val="17"/>
              </w:rPr>
              <w:t>pasien</w:t>
            </w:r>
            <w:proofErr w:type="spellEnd"/>
            <w:r>
              <w:rPr>
                <w:i/>
                <w:iCs/>
                <w:sz w:val="17"/>
                <w:szCs w:val="17"/>
              </w:rPr>
              <w:t xml:space="preserve"> </w:t>
            </w:r>
            <w:proofErr w:type="spellStart"/>
            <w:r>
              <w:rPr>
                <w:i/>
                <w:iCs/>
                <w:sz w:val="17"/>
                <w:szCs w:val="17"/>
              </w:rPr>
              <w:t>dalam</w:t>
            </w:r>
            <w:proofErr w:type="spellEnd"/>
            <w:r>
              <w:rPr>
                <w:i/>
                <w:iCs/>
                <w:sz w:val="17"/>
                <w:szCs w:val="17"/>
              </w:rPr>
              <w:t xml:space="preserve"> </w:t>
            </w:r>
            <w:proofErr w:type="spellStart"/>
            <w:r>
              <w:rPr>
                <w:i/>
                <w:iCs/>
                <w:sz w:val="17"/>
                <w:szCs w:val="17"/>
              </w:rPr>
              <w:t>studi</w:t>
            </w:r>
            <w:proofErr w:type="spellEnd"/>
            <w:r>
              <w:rPr>
                <w:i/>
                <w:iCs/>
                <w:sz w:val="17"/>
                <w:szCs w:val="17"/>
              </w:rPr>
              <w:t xml:space="preserve"> </w:t>
            </w:r>
            <w:proofErr w:type="spellStart"/>
            <w:r>
              <w:rPr>
                <w:i/>
                <w:iCs/>
                <w:sz w:val="17"/>
                <w:szCs w:val="17"/>
              </w:rPr>
              <w:t>serupa</w:t>
            </w:r>
            <w:proofErr w:type="spellEnd"/>
            <w:r>
              <w:rPr>
                <w:i/>
                <w:iCs/>
                <w:sz w:val="17"/>
                <w:szCs w:val="17"/>
              </w:rPr>
              <w:t xml:space="preserve"> </w:t>
            </w:r>
            <w:proofErr w:type="spellStart"/>
            <w:r>
              <w:rPr>
                <w:i/>
                <w:iCs/>
                <w:sz w:val="17"/>
                <w:szCs w:val="17"/>
              </w:rPr>
              <w:t>dengan</w:t>
            </w:r>
            <w:proofErr w:type="spellEnd"/>
            <w:r>
              <w:rPr>
                <w:i/>
                <w:iCs/>
                <w:sz w:val="17"/>
                <w:szCs w:val="17"/>
              </w:rPr>
              <w:t xml:space="preserve"> </w:t>
            </w:r>
            <w:proofErr w:type="spellStart"/>
            <w:r>
              <w:rPr>
                <w:i/>
                <w:iCs/>
                <w:sz w:val="17"/>
                <w:szCs w:val="17"/>
              </w:rPr>
              <w:t>pasien</w:t>
            </w:r>
            <w:proofErr w:type="spellEnd"/>
            <w:r>
              <w:rPr>
                <w:i/>
                <w:iCs/>
                <w:sz w:val="17"/>
                <w:szCs w:val="17"/>
              </w:rPr>
              <w:t xml:space="preserve"> </w:t>
            </w:r>
            <w:proofErr w:type="spellStart"/>
            <w:r>
              <w:rPr>
                <w:i/>
                <w:iCs/>
                <w:sz w:val="17"/>
                <w:szCs w:val="17"/>
              </w:rPr>
              <w:t>saya</w:t>
            </w:r>
            <w:proofErr w:type="spellEnd"/>
            <w:r>
              <w:rPr>
                <w:i/>
                <w:iCs/>
                <w:sz w:val="17"/>
                <w:szCs w:val="17"/>
              </w:rPr>
              <w:t>?</w:t>
            </w:r>
          </w:p>
        </w:tc>
        <w:tc>
          <w:tcPr>
            <w:tcW w:w="1474" w:type="dxa"/>
            <w:tcBorders>
              <w:top w:val="nil"/>
              <w:left w:val="nil"/>
              <w:bottom w:val="single" w:sz="4" w:space="0" w:color="000000"/>
              <w:right w:val="nil"/>
            </w:tcBorders>
          </w:tcPr>
          <w:p w14:paraId="1785AB38"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7E06498C" w14:textId="77777777" w:rsidR="00C973DB" w:rsidRDefault="00AF0F19">
            <w:proofErr w:type="spellStart"/>
            <w:r>
              <w:rPr>
                <w:sz w:val="17"/>
                <w:szCs w:val="17"/>
              </w:rPr>
              <w:t>Seluruh</w:t>
            </w:r>
            <w:proofErr w:type="spellEnd"/>
            <w:r>
              <w:rPr>
                <w:sz w:val="17"/>
                <w:szCs w:val="17"/>
              </w:rPr>
              <w:t xml:space="preserve"> uji </w:t>
            </w:r>
            <w:proofErr w:type="spellStart"/>
            <w:r>
              <w:rPr>
                <w:sz w:val="17"/>
                <w:szCs w:val="17"/>
              </w:rPr>
              <w:t>dimulai</w:t>
            </w:r>
            <w:proofErr w:type="spellEnd"/>
            <w:r>
              <w:rPr>
                <w:sz w:val="17"/>
                <w:szCs w:val="17"/>
              </w:rPr>
              <w:t xml:space="preserve"> di IGD </w:t>
            </w:r>
            <w:proofErr w:type="spellStart"/>
            <w:r>
              <w:rPr>
                <w:sz w:val="17"/>
                <w:szCs w:val="17"/>
              </w:rPr>
              <w:t>sehingga</w:t>
            </w:r>
            <w:proofErr w:type="spellEnd"/>
            <w:r>
              <w:rPr>
                <w:sz w:val="17"/>
                <w:szCs w:val="17"/>
              </w:rPr>
              <w:t xml:space="preserve"> setting </w:t>
            </w:r>
            <w:proofErr w:type="spellStart"/>
            <w:r>
              <w:rPr>
                <w:sz w:val="17"/>
                <w:szCs w:val="17"/>
              </w:rPr>
              <w:t>sama</w:t>
            </w:r>
            <w:proofErr w:type="spellEnd"/>
            <w:r>
              <w:rPr>
                <w:sz w:val="17"/>
                <w:szCs w:val="17"/>
              </w:rPr>
              <w:t xml:space="preserve"> </w:t>
            </w:r>
            <w:proofErr w:type="spellStart"/>
            <w:r>
              <w:rPr>
                <w:sz w:val="17"/>
                <w:szCs w:val="17"/>
              </w:rPr>
              <w:t>dengan</w:t>
            </w:r>
            <w:proofErr w:type="spellEnd"/>
            <w:r>
              <w:rPr>
                <w:sz w:val="17"/>
                <w:szCs w:val="17"/>
              </w:rPr>
              <w:t xml:space="preserve"> Ny. LS. “All studies selected specifically excluded patients presenting with myocardial infarction” (</w:t>
            </w:r>
            <w:proofErr w:type="spellStart"/>
            <w:r>
              <w:rPr>
                <w:sz w:val="17"/>
                <w:szCs w:val="17"/>
              </w:rPr>
              <w:t>hlm</w:t>
            </w:r>
            <w:proofErr w:type="spellEnd"/>
            <w:r>
              <w:rPr>
                <w:sz w:val="17"/>
                <w:szCs w:val="17"/>
              </w:rPr>
              <w:t xml:space="preserve">. 263), </w:t>
            </w:r>
            <w:proofErr w:type="spellStart"/>
            <w:r>
              <w:rPr>
                <w:sz w:val="17"/>
                <w:szCs w:val="17"/>
              </w:rPr>
              <w:t>sehingga</w:t>
            </w:r>
            <w:proofErr w:type="spellEnd"/>
            <w:r>
              <w:rPr>
                <w:sz w:val="17"/>
                <w:szCs w:val="17"/>
              </w:rPr>
              <w:t xml:space="preserve"> </w:t>
            </w:r>
            <w:proofErr w:type="spellStart"/>
            <w:r>
              <w:rPr>
                <w:sz w:val="17"/>
                <w:szCs w:val="17"/>
              </w:rPr>
              <w:t>hasilnya</w:t>
            </w:r>
            <w:proofErr w:type="spellEnd"/>
            <w:r>
              <w:rPr>
                <w:sz w:val="17"/>
                <w:szCs w:val="17"/>
              </w:rPr>
              <w:t xml:space="preserve"> </w:t>
            </w:r>
            <w:proofErr w:type="spellStart"/>
            <w:r>
              <w:rPr>
                <w:sz w:val="17"/>
                <w:szCs w:val="17"/>
              </w:rPr>
              <w:t>berlaku</w:t>
            </w:r>
            <w:proofErr w:type="spellEnd"/>
            <w:r>
              <w:rPr>
                <w:sz w:val="17"/>
                <w:szCs w:val="17"/>
              </w:rPr>
              <w:t xml:space="preserve"> pada </w:t>
            </w:r>
            <w:proofErr w:type="spellStart"/>
            <w:r>
              <w:rPr>
                <w:sz w:val="17"/>
                <w:szCs w:val="17"/>
              </w:rPr>
              <w:t>edema</w:t>
            </w:r>
            <w:proofErr w:type="spellEnd"/>
            <w:r>
              <w:rPr>
                <w:sz w:val="17"/>
                <w:szCs w:val="17"/>
              </w:rPr>
              <w:t xml:space="preserve"> </w:t>
            </w:r>
            <w:proofErr w:type="spellStart"/>
            <w:r>
              <w:rPr>
                <w:sz w:val="17"/>
                <w:szCs w:val="17"/>
              </w:rPr>
              <w:t>paru</w:t>
            </w:r>
            <w:proofErr w:type="spellEnd"/>
            <w:r>
              <w:rPr>
                <w:sz w:val="17"/>
                <w:szCs w:val="17"/>
              </w:rPr>
              <w:t xml:space="preserve"> </w:t>
            </w:r>
            <w:proofErr w:type="spellStart"/>
            <w:r>
              <w:rPr>
                <w:sz w:val="17"/>
                <w:szCs w:val="17"/>
              </w:rPr>
              <w:t>tanpa</w:t>
            </w:r>
            <w:proofErr w:type="spellEnd"/>
            <w:r>
              <w:rPr>
                <w:sz w:val="17"/>
                <w:szCs w:val="17"/>
              </w:rPr>
              <w:t xml:space="preserve"> </w:t>
            </w:r>
            <w:proofErr w:type="spellStart"/>
            <w:r>
              <w:rPr>
                <w:sz w:val="17"/>
                <w:szCs w:val="17"/>
              </w:rPr>
              <w:t>infark</w:t>
            </w:r>
            <w:proofErr w:type="spellEnd"/>
            <w:r>
              <w:rPr>
                <w:sz w:val="17"/>
                <w:szCs w:val="17"/>
              </w:rPr>
              <w:t xml:space="preserve">, yang </w:t>
            </w:r>
            <w:proofErr w:type="spellStart"/>
            <w:r>
              <w:rPr>
                <w:sz w:val="17"/>
                <w:szCs w:val="17"/>
              </w:rPr>
              <w:t>sesuai</w:t>
            </w:r>
            <w:proofErr w:type="spellEnd"/>
            <w:r>
              <w:rPr>
                <w:sz w:val="17"/>
                <w:szCs w:val="17"/>
              </w:rPr>
              <w:t xml:space="preserve"> </w:t>
            </w:r>
            <w:proofErr w:type="spellStart"/>
            <w:r>
              <w:rPr>
                <w:sz w:val="17"/>
                <w:szCs w:val="17"/>
              </w:rPr>
              <w:t>dengan</w:t>
            </w:r>
            <w:proofErr w:type="spellEnd"/>
            <w:r>
              <w:rPr>
                <w:sz w:val="17"/>
                <w:szCs w:val="17"/>
              </w:rPr>
              <w:t xml:space="preserve"> troponin </w:t>
            </w:r>
            <w:proofErr w:type="spellStart"/>
            <w:r>
              <w:rPr>
                <w:sz w:val="17"/>
                <w:szCs w:val="17"/>
              </w:rPr>
              <w:t>awal</w:t>
            </w:r>
            <w:proofErr w:type="spellEnd"/>
            <w:r>
              <w:rPr>
                <w:sz w:val="17"/>
                <w:szCs w:val="17"/>
              </w:rPr>
              <w:t xml:space="preserve"> Ny. LS yang </w:t>
            </w:r>
            <w:proofErr w:type="spellStart"/>
            <w:r>
              <w:rPr>
                <w:sz w:val="17"/>
                <w:szCs w:val="17"/>
              </w:rPr>
              <w:t>tidak</w:t>
            </w:r>
            <w:proofErr w:type="spellEnd"/>
            <w:r>
              <w:rPr>
                <w:sz w:val="17"/>
                <w:szCs w:val="17"/>
              </w:rPr>
              <w:t xml:space="preserve"> </w:t>
            </w:r>
            <w:proofErr w:type="spellStart"/>
            <w:r>
              <w:rPr>
                <w:sz w:val="17"/>
                <w:szCs w:val="17"/>
              </w:rPr>
              <w:t>meningkat</w:t>
            </w:r>
            <w:proofErr w:type="spellEnd"/>
            <w:r>
              <w:rPr>
                <w:sz w:val="17"/>
                <w:szCs w:val="17"/>
              </w:rPr>
              <w:t>.</w:t>
            </w:r>
          </w:p>
        </w:tc>
      </w:tr>
      <w:tr w:rsidR="00C973DB" w14:paraId="73AC5968" w14:textId="77777777">
        <w:trPr>
          <w:cantSplit/>
          <w:jc w:val="center"/>
        </w:trPr>
        <w:tc>
          <w:tcPr>
            <w:tcW w:w="510" w:type="dxa"/>
            <w:tcBorders>
              <w:top w:val="nil"/>
              <w:left w:val="nil"/>
              <w:bottom w:val="single" w:sz="4" w:space="0" w:color="000000"/>
              <w:right w:val="nil"/>
            </w:tcBorders>
          </w:tcPr>
          <w:p w14:paraId="10A00A6D" w14:textId="77777777" w:rsidR="00C973DB" w:rsidRDefault="00AF0F19">
            <w:pPr>
              <w:jc w:val="center"/>
            </w:pPr>
            <w:r>
              <w:rPr>
                <w:sz w:val="17"/>
                <w:szCs w:val="17"/>
              </w:rPr>
              <w:t>9</w:t>
            </w:r>
          </w:p>
        </w:tc>
        <w:tc>
          <w:tcPr>
            <w:tcW w:w="4082" w:type="dxa"/>
            <w:tcBorders>
              <w:top w:val="nil"/>
              <w:left w:val="nil"/>
              <w:bottom w:val="single" w:sz="4" w:space="0" w:color="000000"/>
              <w:right w:val="nil"/>
            </w:tcBorders>
          </w:tcPr>
          <w:p w14:paraId="66BCB064" w14:textId="77777777" w:rsidR="00C973DB" w:rsidRDefault="00AF0F19">
            <w:proofErr w:type="spellStart"/>
            <w:r>
              <w:rPr>
                <w:i/>
                <w:iCs/>
                <w:sz w:val="17"/>
                <w:szCs w:val="17"/>
              </w:rPr>
              <w:t>Aplikabilitas</w:t>
            </w:r>
            <w:proofErr w:type="spellEnd"/>
            <w:r>
              <w:rPr>
                <w:i/>
                <w:iCs/>
                <w:sz w:val="17"/>
                <w:szCs w:val="17"/>
              </w:rPr>
              <w:t>.</w:t>
            </w:r>
            <w:r>
              <w:rPr>
                <w:sz w:val="17"/>
                <w:szCs w:val="17"/>
              </w:rPr>
              <w:t xml:space="preserve"> Were all clinically important outcomes considered?</w:t>
            </w:r>
          </w:p>
          <w:p w14:paraId="6FC7E064" w14:textId="77777777" w:rsidR="00C973DB" w:rsidRDefault="00AF0F19">
            <w:proofErr w:type="spellStart"/>
            <w:r>
              <w:rPr>
                <w:i/>
                <w:iCs/>
                <w:sz w:val="17"/>
                <w:szCs w:val="17"/>
              </w:rPr>
              <w:t>Apakah</w:t>
            </w:r>
            <w:proofErr w:type="spellEnd"/>
            <w:r>
              <w:rPr>
                <w:i/>
                <w:iCs/>
                <w:sz w:val="17"/>
                <w:szCs w:val="17"/>
              </w:rPr>
              <w:t xml:space="preserve"> </w:t>
            </w:r>
            <w:proofErr w:type="spellStart"/>
            <w:r>
              <w:rPr>
                <w:i/>
                <w:iCs/>
                <w:sz w:val="17"/>
                <w:szCs w:val="17"/>
              </w:rPr>
              <w:t>semua</w:t>
            </w:r>
            <w:proofErr w:type="spellEnd"/>
            <w:r>
              <w:rPr>
                <w:i/>
                <w:iCs/>
                <w:sz w:val="17"/>
                <w:szCs w:val="17"/>
              </w:rPr>
              <w:t xml:space="preserve"> </w:t>
            </w:r>
            <w:proofErr w:type="spellStart"/>
            <w:r>
              <w:rPr>
                <w:i/>
                <w:iCs/>
                <w:sz w:val="17"/>
                <w:szCs w:val="17"/>
              </w:rPr>
              <w:t>luaran</w:t>
            </w:r>
            <w:proofErr w:type="spellEnd"/>
            <w:r>
              <w:rPr>
                <w:i/>
                <w:iCs/>
                <w:sz w:val="17"/>
                <w:szCs w:val="17"/>
              </w:rPr>
              <w:t xml:space="preserve"> </w:t>
            </w:r>
            <w:proofErr w:type="spellStart"/>
            <w:r>
              <w:rPr>
                <w:i/>
                <w:iCs/>
                <w:sz w:val="17"/>
                <w:szCs w:val="17"/>
              </w:rPr>
              <w:t>penting</w:t>
            </w:r>
            <w:proofErr w:type="spellEnd"/>
            <w:r>
              <w:rPr>
                <w:i/>
                <w:iCs/>
                <w:sz w:val="17"/>
                <w:szCs w:val="17"/>
              </w:rPr>
              <w:t xml:space="preserve"> </w:t>
            </w:r>
            <w:proofErr w:type="spellStart"/>
            <w:r>
              <w:rPr>
                <w:i/>
                <w:iCs/>
                <w:sz w:val="17"/>
                <w:szCs w:val="17"/>
              </w:rPr>
              <w:t>dipertimbangkan</w:t>
            </w:r>
            <w:proofErr w:type="spellEnd"/>
            <w:r>
              <w:rPr>
                <w:i/>
                <w:iCs/>
                <w:sz w:val="17"/>
                <w:szCs w:val="17"/>
              </w:rPr>
              <w:t>?</w:t>
            </w:r>
          </w:p>
        </w:tc>
        <w:tc>
          <w:tcPr>
            <w:tcW w:w="1474" w:type="dxa"/>
            <w:tcBorders>
              <w:top w:val="nil"/>
              <w:left w:val="nil"/>
              <w:bottom w:val="single" w:sz="4" w:space="0" w:color="000000"/>
              <w:right w:val="nil"/>
            </w:tcBorders>
          </w:tcPr>
          <w:p w14:paraId="61F84407" w14:textId="77777777" w:rsidR="00C973DB" w:rsidRDefault="00AF0F19">
            <w:pPr>
              <w:jc w:val="center"/>
            </w:pPr>
            <w:r>
              <w:rPr>
                <w:sz w:val="17"/>
                <w:szCs w:val="17"/>
              </w:rPr>
              <w:t>Sebagian</w:t>
            </w:r>
          </w:p>
        </w:tc>
        <w:tc>
          <w:tcPr>
            <w:tcW w:w="8505" w:type="dxa"/>
            <w:tcBorders>
              <w:top w:val="nil"/>
              <w:left w:val="nil"/>
              <w:bottom w:val="single" w:sz="4" w:space="0" w:color="000000"/>
              <w:right w:val="nil"/>
            </w:tcBorders>
          </w:tcPr>
          <w:p w14:paraId="0C56A95F" w14:textId="77777777" w:rsidR="00C973DB" w:rsidRDefault="00AF0F19">
            <w:r>
              <w:rPr>
                <w:sz w:val="17"/>
                <w:szCs w:val="17"/>
              </w:rPr>
              <w:t xml:space="preserve">Hanya dua </w:t>
            </w:r>
            <w:proofErr w:type="spellStart"/>
            <w:r>
              <w:rPr>
                <w:sz w:val="17"/>
                <w:szCs w:val="17"/>
              </w:rPr>
              <w:t>luaran</w:t>
            </w:r>
            <w:proofErr w:type="spellEnd"/>
            <w:r>
              <w:rPr>
                <w:sz w:val="17"/>
                <w:szCs w:val="17"/>
              </w:rPr>
              <w:t xml:space="preserve"> yang </w:t>
            </w:r>
            <w:proofErr w:type="spellStart"/>
            <w:r>
              <w:rPr>
                <w:sz w:val="17"/>
                <w:szCs w:val="17"/>
              </w:rPr>
              <w:t>dianalisis</w:t>
            </w:r>
            <w:proofErr w:type="spellEnd"/>
            <w:r>
              <w:rPr>
                <w:sz w:val="17"/>
                <w:szCs w:val="17"/>
              </w:rPr>
              <w:t>, “hospital mortality and the rate of intubation” (</w:t>
            </w:r>
            <w:proofErr w:type="spellStart"/>
            <w:r>
              <w:rPr>
                <w:sz w:val="17"/>
                <w:szCs w:val="17"/>
              </w:rPr>
              <w:t>hlm</w:t>
            </w:r>
            <w:proofErr w:type="spellEnd"/>
            <w:r>
              <w:rPr>
                <w:sz w:val="17"/>
                <w:szCs w:val="17"/>
              </w:rPr>
              <w:t xml:space="preserve">. 261). Keamanan, lama </w:t>
            </w:r>
            <w:proofErr w:type="spellStart"/>
            <w:r>
              <w:rPr>
                <w:sz w:val="17"/>
                <w:szCs w:val="17"/>
              </w:rPr>
              <w:t>rawat</w:t>
            </w:r>
            <w:proofErr w:type="spellEnd"/>
            <w:r>
              <w:rPr>
                <w:sz w:val="17"/>
                <w:szCs w:val="17"/>
              </w:rPr>
              <w:t xml:space="preserve">, dan </w:t>
            </w:r>
            <w:proofErr w:type="spellStart"/>
            <w:r>
              <w:rPr>
                <w:sz w:val="17"/>
                <w:szCs w:val="17"/>
              </w:rPr>
              <w:t>toleransi</w:t>
            </w:r>
            <w:proofErr w:type="spellEnd"/>
            <w:r>
              <w:rPr>
                <w:sz w:val="17"/>
                <w:szCs w:val="17"/>
              </w:rPr>
              <w:t xml:space="preserve"> </w:t>
            </w:r>
            <w:proofErr w:type="spellStart"/>
            <w:r>
              <w:rPr>
                <w:sz w:val="17"/>
                <w:szCs w:val="17"/>
              </w:rPr>
              <w:t>tidak</w:t>
            </w:r>
            <w:proofErr w:type="spellEnd"/>
            <w:r>
              <w:rPr>
                <w:sz w:val="17"/>
                <w:szCs w:val="17"/>
              </w:rPr>
              <w:t xml:space="preserve"> </w:t>
            </w:r>
            <w:proofErr w:type="spellStart"/>
            <w:r>
              <w:rPr>
                <w:sz w:val="17"/>
                <w:szCs w:val="17"/>
              </w:rPr>
              <w:t>dievaluasi</w:t>
            </w:r>
            <w:proofErr w:type="spellEnd"/>
            <w:r>
              <w:rPr>
                <w:sz w:val="17"/>
                <w:szCs w:val="17"/>
              </w:rPr>
              <w:t>.</w:t>
            </w:r>
          </w:p>
        </w:tc>
      </w:tr>
      <w:tr w:rsidR="00C973DB" w14:paraId="248F0570" w14:textId="77777777">
        <w:trPr>
          <w:cantSplit/>
          <w:jc w:val="center"/>
        </w:trPr>
        <w:tc>
          <w:tcPr>
            <w:tcW w:w="510" w:type="dxa"/>
            <w:tcBorders>
              <w:top w:val="nil"/>
              <w:left w:val="nil"/>
              <w:bottom w:val="single" w:sz="12" w:space="0" w:color="000000"/>
              <w:right w:val="nil"/>
            </w:tcBorders>
          </w:tcPr>
          <w:p w14:paraId="35EED7F4" w14:textId="77777777" w:rsidR="00C973DB" w:rsidRDefault="00AF0F19">
            <w:pPr>
              <w:jc w:val="center"/>
            </w:pPr>
            <w:r>
              <w:rPr>
                <w:sz w:val="17"/>
                <w:szCs w:val="17"/>
              </w:rPr>
              <w:t>10</w:t>
            </w:r>
          </w:p>
        </w:tc>
        <w:tc>
          <w:tcPr>
            <w:tcW w:w="4082" w:type="dxa"/>
            <w:tcBorders>
              <w:top w:val="nil"/>
              <w:left w:val="nil"/>
              <w:bottom w:val="single" w:sz="12" w:space="0" w:color="000000"/>
              <w:right w:val="nil"/>
            </w:tcBorders>
          </w:tcPr>
          <w:p w14:paraId="26DF7825" w14:textId="77777777" w:rsidR="00C973DB" w:rsidRDefault="00AF0F19">
            <w:proofErr w:type="spellStart"/>
            <w:r>
              <w:rPr>
                <w:i/>
                <w:iCs/>
                <w:sz w:val="17"/>
                <w:szCs w:val="17"/>
              </w:rPr>
              <w:t>Aplikabilitas</w:t>
            </w:r>
            <w:proofErr w:type="spellEnd"/>
            <w:r>
              <w:rPr>
                <w:i/>
                <w:iCs/>
                <w:sz w:val="17"/>
                <w:szCs w:val="17"/>
              </w:rPr>
              <w:t>.</w:t>
            </w:r>
            <w:r>
              <w:rPr>
                <w:sz w:val="17"/>
                <w:szCs w:val="17"/>
              </w:rPr>
              <w:t xml:space="preserve"> Are the benefits worth the harms and costs?</w:t>
            </w:r>
          </w:p>
          <w:p w14:paraId="6610E860" w14:textId="77777777" w:rsidR="00C973DB" w:rsidRDefault="00AF0F19">
            <w:proofErr w:type="spellStart"/>
            <w:r>
              <w:rPr>
                <w:i/>
                <w:iCs/>
                <w:sz w:val="17"/>
                <w:szCs w:val="17"/>
              </w:rPr>
              <w:t>Apakah</w:t>
            </w:r>
            <w:proofErr w:type="spellEnd"/>
            <w:r>
              <w:rPr>
                <w:i/>
                <w:iCs/>
                <w:sz w:val="17"/>
                <w:szCs w:val="17"/>
              </w:rPr>
              <w:t xml:space="preserve"> </w:t>
            </w:r>
            <w:proofErr w:type="spellStart"/>
            <w:r>
              <w:rPr>
                <w:i/>
                <w:iCs/>
                <w:sz w:val="17"/>
                <w:szCs w:val="17"/>
              </w:rPr>
              <w:t>manfaat</w:t>
            </w:r>
            <w:proofErr w:type="spellEnd"/>
            <w:r>
              <w:rPr>
                <w:i/>
                <w:iCs/>
                <w:sz w:val="17"/>
                <w:szCs w:val="17"/>
              </w:rPr>
              <w:t xml:space="preserve"> </w:t>
            </w:r>
            <w:proofErr w:type="spellStart"/>
            <w:r>
              <w:rPr>
                <w:i/>
                <w:iCs/>
                <w:sz w:val="17"/>
                <w:szCs w:val="17"/>
              </w:rPr>
              <w:t>sebanding</w:t>
            </w:r>
            <w:proofErr w:type="spellEnd"/>
            <w:r>
              <w:rPr>
                <w:i/>
                <w:iCs/>
                <w:sz w:val="17"/>
                <w:szCs w:val="17"/>
              </w:rPr>
              <w:t xml:space="preserve"> </w:t>
            </w:r>
            <w:proofErr w:type="spellStart"/>
            <w:r>
              <w:rPr>
                <w:i/>
                <w:iCs/>
                <w:sz w:val="17"/>
                <w:szCs w:val="17"/>
              </w:rPr>
              <w:t>dengan</w:t>
            </w:r>
            <w:proofErr w:type="spellEnd"/>
            <w:r>
              <w:rPr>
                <w:i/>
                <w:iCs/>
                <w:sz w:val="17"/>
                <w:szCs w:val="17"/>
              </w:rPr>
              <w:t xml:space="preserve"> </w:t>
            </w:r>
            <w:proofErr w:type="spellStart"/>
            <w:r>
              <w:rPr>
                <w:i/>
                <w:iCs/>
                <w:sz w:val="17"/>
                <w:szCs w:val="17"/>
              </w:rPr>
              <w:t>bahaya</w:t>
            </w:r>
            <w:proofErr w:type="spellEnd"/>
            <w:r>
              <w:rPr>
                <w:i/>
                <w:iCs/>
                <w:sz w:val="17"/>
                <w:szCs w:val="17"/>
              </w:rPr>
              <w:t xml:space="preserve"> dan </w:t>
            </w:r>
            <w:proofErr w:type="spellStart"/>
            <w:r>
              <w:rPr>
                <w:i/>
                <w:iCs/>
                <w:sz w:val="17"/>
                <w:szCs w:val="17"/>
              </w:rPr>
              <w:t>biaya</w:t>
            </w:r>
            <w:proofErr w:type="spellEnd"/>
            <w:r>
              <w:rPr>
                <w:i/>
                <w:iCs/>
                <w:sz w:val="17"/>
                <w:szCs w:val="17"/>
              </w:rPr>
              <w:t>?</w:t>
            </w:r>
          </w:p>
        </w:tc>
        <w:tc>
          <w:tcPr>
            <w:tcW w:w="1474" w:type="dxa"/>
            <w:tcBorders>
              <w:top w:val="nil"/>
              <w:left w:val="nil"/>
              <w:bottom w:val="single" w:sz="12" w:space="0" w:color="000000"/>
              <w:right w:val="nil"/>
            </w:tcBorders>
          </w:tcPr>
          <w:p w14:paraId="31AF88E9" w14:textId="77777777" w:rsidR="00C973DB" w:rsidRDefault="00AF0F19">
            <w:pPr>
              <w:jc w:val="center"/>
            </w:pPr>
            <w:r>
              <w:rPr>
                <w:sz w:val="17"/>
                <w:szCs w:val="17"/>
              </w:rPr>
              <w:t>Sebagian</w:t>
            </w:r>
          </w:p>
        </w:tc>
        <w:tc>
          <w:tcPr>
            <w:tcW w:w="8505" w:type="dxa"/>
            <w:tcBorders>
              <w:top w:val="nil"/>
              <w:left w:val="nil"/>
              <w:bottom w:val="single" w:sz="12" w:space="0" w:color="000000"/>
              <w:right w:val="nil"/>
            </w:tcBorders>
          </w:tcPr>
          <w:p w14:paraId="36242AE9" w14:textId="77777777" w:rsidR="00C973DB" w:rsidRDefault="00AF0F19">
            <w:proofErr w:type="spellStart"/>
            <w:r>
              <w:rPr>
                <w:sz w:val="17"/>
                <w:szCs w:val="17"/>
              </w:rPr>
              <w:t>Penulis</w:t>
            </w:r>
            <w:proofErr w:type="spellEnd"/>
            <w:r>
              <w:rPr>
                <w:sz w:val="17"/>
                <w:szCs w:val="17"/>
              </w:rPr>
              <w:t xml:space="preserve"> </w:t>
            </w:r>
            <w:proofErr w:type="spellStart"/>
            <w:r>
              <w:rPr>
                <w:sz w:val="17"/>
                <w:szCs w:val="17"/>
              </w:rPr>
              <w:t>menyatakan</w:t>
            </w:r>
            <w:proofErr w:type="spellEnd"/>
            <w:r>
              <w:rPr>
                <w:sz w:val="17"/>
                <w:szCs w:val="17"/>
              </w:rPr>
              <w:t xml:space="preserve"> NIV “does not correct the underlying problem (increased systemic vascular resistance, decreased cardiac output, and volume overload), and it should not be viewed as definitive therapy” (</w:t>
            </w:r>
            <w:proofErr w:type="spellStart"/>
            <w:r>
              <w:rPr>
                <w:sz w:val="17"/>
                <w:szCs w:val="17"/>
              </w:rPr>
              <w:t>hlm</w:t>
            </w:r>
            <w:proofErr w:type="spellEnd"/>
            <w:r>
              <w:rPr>
                <w:sz w:val="17"/>
                <w:szCs w:val="17"/>
              </w:rPr>
              <w:t xml:space="preserve">. 267). Manfaat </w:t>
            </w:r>
            <w:proofErr w:type="spellStart"/>
            <w:r>
              <w:rPr>
                <w:sz w:val="17"/>
                <w:szCs w:val="17"/>
              </w:rPr>
              <w:t>jelas</w:t>
            </w:r>
            <w:proofErr w:type="spellEnd"/>
            <w:r>
              <w:rPr>
                <w:sz w:val="17"/>
                <w:szCs w:val="17"/>
              </w:rPr>
              <w:t xml:space="preserve"> pada </w:t>
            </w:r>
            <w:proofErr w:type="spellStart"/>
            <w:r>
              <w:rPr>
                <w:sz w:val="17"/>
                <w:szCs w:val="17"/>
              </w:rPr>
              <w:t>mortalitas</w:t>
            </w:r>
            <w:proofErr w:type="spellEnd"/>
            <w:r>
              <w:rPr>
                <w:sz w:val="17"/>
                <w:szCs w:val="17"/>
              </w:rPr>
              <w:t xml:space="preserve"> dan </w:t>
            </w:r>
            <w:proofErr w:type="spellStart"/>
            <w:r>
              <w:rPr>
                <w:sz w:val="17"/>
                <w:szCs w:val="17"/>
              </w:rPr>
              <w:t>intubasi</w:t>
            </w:r>
            <w:proofErr w:type="spellEnd"/>
            <w:r>
              <w:rPr>
                <w:sz w:val="17"/>
                <w:szCs w:val="17"/>
              </w:rPr>
              <w:t xml:space="preserve">, </w:t>
            </w:r>
            <w:proofErr w:type="spellStart"/>
            <w:r>
              <w:rPr>
                <w:sz w:val="17"/>
                <w:szCs w:val="17"/>
              </w:rPr>
              <w:t>tetapi</w:t>
            </w:r>
            <w:proofErr w:type="spellEnd"/>
            <w:r>
              <w:rPr>
                <w:sz w:val="17"/>
                <w:szCs w:val="17"/>
              </w:rPr>
              <w:t xml:space="preserve"> </w:t>
            </w:r>
            <w:proofErr w:type="spellStart"/>
            <w:r>
              <w:rPr>
                <w:sz w:val="17"/>
                <w:szCs w:val="17"/>
              </w:rPr>
              <w:t>bahaya</w:t>
            </w:r>
            <w:proofErr w:type="spellEnd"/>
            <w:r>
              <w:rPr>
                <w:sz w:val="17"/>
                <w:szCs w:val="17"/>
              </w:rPr>
              <w:t xml:space="preserve"> dan </w:t>
            </w:r>
            <w:proofErr w:type="spellStart"/>
            <w:r>
              <w:rPr>
                <w:sz w:val="17"/>
                <w:szCs w:val="17"/>
              </w:rPr>
              <w:t>biaya</w:t>
            </w:r>
            <w:proofErr w:type="spellEnd"/>
            <w:r>
              <w:rPr>
                <w:sz w:val="17"/>
                <w:szCs w:val="17"/>
              </w:rPr>
              <w:t xml:space="preserve"> </w:t>
            </w:r>
            <w:proofErr w:type="spellStart"/>
            <w:r>
              <w:rPr>
                <w:sz w:val="17"/>
                <w:szCs w:val="17"/>
              </w:rPr>
              <w:t>tidak</w:t>
            </w:r>
            <w:proofErr w:type="spellEnd"/>
            <w:r>
              <w:rPr>
                <w:sz w:val="17"/>
                <w:szCs w:val="17"/>
              </w:rPr>
              <w:t xml:space="preserve"> </w:t>
            </w:r>
            <w:proofErr w:type="spellStart"/>
            <w:r>
              <w:rPr>
                <w:sz w:val="17"/>
                <w:szCs w:val="17"/>
              </w:rPr>
              <w:t>ditimbang</w:t>
            </w:r>
            <w:proofErr w:type="spellEnd"/>
            <w:r>
              <w:rPr>
                <w:sz w:val="17"/>
                <w:szCs w:val="17"/>
              </w:rPr>
              <w:t>.</w:t>
            </w:r>
          </w:p>
        </w:tc>
      </w:tr>
    </w:tbl>
    <w:p w14:paraId="1DD05688" w14:textId="77777777" w:rsidR="00C973DB" w:rsidRDefault="00C973DB">
      <w:pPr>
        <w:spacing w:after="120"/>
      </w:pPr>
    </w:p>
    <w:p w14:paraId="5C9465C3" w14:textId="77777777" w:rsidR="00C973DB" w:rsidRDefault="00AF0F19">
      <w:pPr>
        <w:keepNext/>
        <w:keepLines/>
        <w:spacing w:before="200" w:after="80"/>
      </w:pPr>
      <w:r>
        <w:rPr>
          <w:b/>
          <w:bCs/>
          <w:sz w:val="22"/>
          <w:szCs w:val="22"/>
        </w:rPr>
        <w:lastRenderedPageBreak/>
        <w:t xml:space="preserve">Tabel L3.6 </w:t>
      </w:r>
      <w:proofErr w:type="spellStart"/>
      <w:r>
        <w:rPr>
          <w:sz w:val="22"/>
          <w:szCs w:val="22"/>
        </w:rPr>
        <w:t>Formulir</w:t>
      </w:r>
      <w:proofErr w:type="spellEnd"/>
      <w:r>
        <w:rPr>
          <w:sz w:val="22"/>
          <w:szCs w:val="22"/>
        </w:rPr>
        <w:t xml:space="preserve"> CEBM Oxford </w:t>
      </w:r>
      <w:proofErr w:type="spellStart"/>
      <w:r>
        <w:rPr>
          <w:sz w:val="22"/>
          <w:szCs w:val="22"/>
        </w:rPr>
        <w:t>Winck</w:t>
      </w:r>
      <w:proofErr w:type="spellEnd"/>
      <w:r>
        <w:rPr>
          <w:sz w:val="22"/>
          <w:szCs w:val="22"/>
        </w:rPr>
        <w:t xml:space="preserve"> </w:t>
      </w:r>
      <w:proofErr w:type="spellStart"/>
      <w:r>
        <w:rPr>
          <w:sz w:val="22"/>
          <w:szCs w:val="22"/>
        </w:rPr>
        <w:t>dkk</w:t>
      </w:r>
      <w:proofErr w:type="spellEnd"/>
      <w:r>
        <w:rPr>
          <w:sz w:val="22"/>
          <w:szCs w:val="22"/>
        </w:rPr>
        <w:t>. (2006)</w:t>
      </w:r>
    </w:p>
    <w:tbl>
      <w:tblPr>
        <w:tblW w:w="14571" w:type="dxa"/>
        <w:jc w:val="center"/>
        <w:tblLayout w:type="fixed"/>
        <w:tblCellMar>
          <w:top w:w="45" w:type="dxa"/>
          <w:left w:w="70" w:type="dxa"/>
          <w:bottom w:w="45" w:type="dxa"/>
          <w:right w:w="70" w:type="dxa"/>
        </w:tblCellMar>
        <w:tblLook w:val="0000" w:firstRow="0" w:lastRow="0" w:firstColumn="0" w:lastColumn="0" w:noHBand="0" w:noVBand="0"/>
      </w:tblPr>
      <w:tblGrid>
        <w:gridCol w:w="510"/>
        <w:gridCol w:w="4082"/>
        <w:gridCol w:w="1474"/>
        <w:gridCol w:w="8505"/>
      </w:tblGrid>
      <w:tr w:rsidR="00C973DB" w14:paraId="7BD084A7" w14:textId="77777777">
        <w:trPr>
          <w:cantSplit/>
          <w:tblHeader/>
          <w:jc w:val="center"/>
        </w:trPr>
        <w:tc>
          <w:tcPr>
            <w:tcW w:w="510" w:type="dxa"/>
            <w:tcBorders>
              <w:top w:val="single" w:sz="12" w:space="0" w:color="000000"/>
              <w:left w:val="nil"/>
              <w:bottom w:val="single" w:sz="6" w:space="0" w:color="000000"/>
              <w:right w:val="nil"/>
            </w:tcBorders>
            <w:vAlign w:val="center"/>
          </w:tcPr>
          <w:p w14:paraId="4410D92F" w14:textId="77777777" w:rsidR="00C973DB" w:rsidRDefault="00AF0F19">
            <w:pPr>
              <w:jc w:val="center"/>
            </w:pPr>
            <w:r>
              <w:rPr>
                <w:b/>
                <w:bCs/>
                <w:sz w:val="17"/>
                <w:szCs w:val="17"/>
              </w:rPr>
              <w:t>No</w:t>
            </w:r>
          </w:p>
        </w:tc>
        <w:tc>
          <w:tcPr>
            <w:tcW w:w="4082" w:type="dxa"/>
            <w:tcBorders>
              <w:top w:val="single" w:sz="12" w:space="0" w:color="000000"/>
              <w:left w:val="nil"/>
              <w:bottom w:val="single" w:sz="6" w:space="0" w:color="000000"/>
              <w:right w:val="nil"/>
            </w:tcBorders>
            <w:vAlign w:val="center"/>
          </w:tcPr>
          <w:p w14:paraId="5568B6C4" w14:textId="77777777" w:rsidR="00C973DB" w:rsidRDefault="00AF0F19">
            <w:proofErr w:type="spellStart"/>
            <w:r>
              <w:rPr>
                <w:b/>
                <w:bCs/>
                <w:sz w:val="17"/>
                <w:szCs w:val="17"/>
              </w:rPr>
              <w:t>Pertanyaan</w:t>
            </w:r>
            <w:proofErr w:type="spellEnd"/>
          </w:p>
        </w:tc>
        <w:tc>
          <w:tcPr>
            <w:tcW w:w="1474" w:type="dxa"/>
            <w:tcBorders>
              <w:top w:val="single" w:sz="12" w:space="0" w:color="000000"/>
              <w:left w:val="nil"/>
              <w:bottom w:val="single" w:sz="6" w:space="0" w:color="000000"/>
              <w:right w:val="nil"/>
            </w:tcBorders>
            <w:vAlign w:val="center"/>
          </w:tcPr>
          <w:p w14:paraId="2D385D1D" w14:textId="77777777" w:rsidR="00C973DB" w:rsidRDefault="00AF0F19">
            <w:pPr>
              <w:jc w:val="center"/>
            </w:pPr>
            <w:proofErr w:type="spellStart"/>
            <w:r>
              <w:rPr>
                <w:b/>
                <w:bCs/>
                <w:sz w:val="17"/>
                <w:szCs w:val="17"/>
              </w:rPr>
              <w:t>Jawaban</w:t>
            </w:r>
            <w:proofErr w:type="spellEnd"/>
          </w:p>
        </w:tc>
        <w:tc>
          <w:tcPr>
            <w:tcW w:w="8505" w:type="dxa"/>
            <w:tcBorders>
              <w:top w:val="single" w:sz="12" w:space="0" w:color="000000"/>
              <w:left w:val="nil"/>
              <w:bottom w:val="single" w:sz="6" w:space="0" w:color="000000"/>
              <w:right w:val="nil"/>
            </w:tcBorders>
            <w:vAlign w:val="center"/>
          </w:tcPr>
          <w:p w14:paraId="6658E831" w14:textId="77777777" w:rsidR="00C973DB" w:rsidRDefault="00AF0F19">
            <w:r>
              <w:rPr>
                <w:b/>
                <w:bCs/>
                <w:sz w:val="17"/>
                <w:szCs w:val="17"/>
              </w:rPr>
              <w:t xml:space="preserve">Dasar </w:t>
            </w:r>
            <w:proofErr w:type="spellStart"/>
            <w:r>
              <w:rPr>
                <w:b/>
                <w:bCs/>
                <w:sz w:val="17"/>
                <w:szCs w:val="17"/>
              </w:rPr>
              <w:t>jawaban</w:t>
            </w:r>
            <w:proofErr w:type="spellEnd"/>
            <w:r>
              <w:rPr>
                <w:b/>
                <w:bCs/>
                <w:sz w:val="17"/>
                <w:szCs w:val="17"/>
              </w:rPr>
              <w:t xml:space="preserve"> dan </w:t>
            </w:r>
            <w:proofErr w:type="spellStart"/>
            <w:r>
              <w:rPr>
                <w:b/>
                <w:bCs/>
                <w:sz w:val="17"/>
                <w:szCs w:val="17"/>
              </w:rPr>
              <w:t>kutipan</w:t>
            </w:r>
            <w:proofErr w:type="spellEnd"/>
          </w:p>
        </w:tc>
      </w:tr>
      <w:tr w:rsidR="00C973DB" w14:paraId="3BC63735" w14:textId="77777777">
        <w:trPr>
          <w:cantSplit/>
          <w:jc w:val="center"/>
        </w:trPr>
        <w:tc>
          <w:tcPr>
            <w:tcW w:w="510" w:type="dxa"/>
            <w:tcBorders>
              <w:top w:val="nil"/>
              <w:left w:val="nil"/>
              <w:bottom w:val="single" w:sz="4" w:space="0" w:color="000000"/>
              <w:right w:val="nil"/>
            </w:tcBorders>
          </w:tcPr>
          <w:p w14:paraId="097DE73E" w14:textId="77777777" w:rsidR="00C973DB" w:rsidRDefault="00AF0F19">
            <w:pPr>
              <w:jc w:val="center"/>
            </w:pPr>
            <w:r>
              <w:rPr>
                <w:sz w:val="17"/>
                <w:szCs w:val="17"/>
              </w:rPr>
              <w:t>1</w:t>
            </w:r>
          </w:p>
        </w:tc>
        <w:tc>
          <w:tcPr>
            <w:tcW w:w="4082" w:type="dxa"/>
            <w:tcBorders>
              <w:top w:val="nil"/>
              <w:left w:val="nil"/>
              <w:bottom w:val="single" w:sz="4" w:space="0" w:color="000000"/>
              <w:right w:val="nil"/>
            </w:tcBorders>
          </w:tcPr>
          <w:p w14:paraId="3E1CF0A4" w14:textId="77777777" w:rsidR="00C973DB" w:rsidRDefault="00AF0F19">
            <w:proofErr w:type="spellStart"/>
            <w:r>
              <w:rPr>
                <w:i/>
                <w:iCs/>
                <w:sz w:val="17"/>
                <w:szCs w:val="17"/>
              </w:rPr>
              <w:t>Validitas</w:t>
            </w:r>
            <w:proofErr w:type="spellEnd"/>
            <w:r>
              <w:rPr>
                <w:i/>
                <w:iCs/>
                <w:sz w:val="17"/>
                <w:szCs w:val="17"/>
              </w:rPr>
              <w:t>.</w:t>
            </w:r>
            <w:r>
              <w:rPr>
                <w:sz w:val="17"/>
                <w:szCs w:val="17"/>
              </w:rPr>
              <w:t xml:space="preserve"> Did the review address a focused clinical question?</w:t>
            </w:r>
          </w:p>
          <w:p w14:paraId="7748A97A" w14:textId="77777777" w:rsidR="00C973DB" w:rsidRDefault="00AF0F19">
            <w:proofErr w:type="spellStart"/>
            <w:r>
              <w:rPr>
                <w:i/>
                <w:iCs/>
                <w:sz w:val="17"/>
                <w:szCs w:val="17"/>
              </w:rPr>
              <w:t>Apakah</w:t>
            </w:r>
            <w:proofErr w:type="spellEnd"/>
            <w:r>
              <w:rPr>
                <w:i/>
                <w:iCs/>
                <w:sz w:val="17"/>
                <w:szCs w:val="17"/>
              </w:rPr>
              <w:t xml:space="preserve"> </w:t>
            </w:r>
            <w:proofErr w:type="spellStart"/>
            <w:r>
              <w:rPr>
                <w:i/>
                <w:iCs/>
                <w:sz w:val="17"/>
                <w:szCs w:val="17"/>
              </w:rPr>
              <w:t>tinjauan</w:t>
            </w:r>
            <w:proofErr w:type="spellEnd"/>
            <w:r>
              <w:rPr>
                <w:i/>
                <w:iCs/>
                <w:sz w:val="17"/>
                <w:szCs w:val="17"/>
              </w:rPr>
              <w:t xml:space="preserve"> </w:t>
            </w:r>
            <w:proofErr w:type="spellStart"/>
            <w:r>
              <w:rPr>
                <w:i/>
                <w:iCs/>
                <w:sz w:val="17"/>
                <w:szCs w:val="17"/>
              </w:rPr>
              <w:t>menjawab</w:t>
            </w:r>
            <w:proofErr w:type="spellEnd"/>
            <w:r>
              <w:rPr>
                <w:i/>
                <w:iCs/>
                <w:sz w:val="17"/>
                <w:szCs w:val="17"/>
              </w:rPr>
              <w:t xml:space="preserve"> </w:t>
            </w:r>
            <w:proofErr w:type="spellStart"/>
            <w:r>
              <w:rPr>
                <w:i/>
                <w:iCs/>
                <w:sz w:val="17"/>
                <w:szCs w:val="17"/>
              </w:rPr>
              <w:t>pertanyaan</w:t>
            </w:r>
            <w:proofErr w:type="spellEnd"/>
            <w:r>
              <w:rPr>
                <w:i/>
                <w:iCs/>
                <w:sz w:val="17"/>
                <w:szCs w:val="17"/>
              </w:rPr>
              <w:t xml:space="preserve"> </w:t>
            </w:r>
            <w:proofErr w:type="spellStart"/>
            <w:r>
              <w:rPr>
                <w:i/>
                <w:iCs/>
                <w:sz w:val="17"/>
                <w:szCs w:val="17"/>
              </w:rPr>
              <w:t>klinis</w:t>
            </w:r>
            <w:proofErr w:type="spellEnd"/>
            <w:r>
              <w:rPr>
                <w:i/>
                <w:iCs/>
                <w:sz w:val="17"/>
                <w:szCs w:val="17"/>
              </w:rPr>
              <w:t xml:space="preserve"> yang </w:t>
            </w:r>
            <w:proofErr w:type="spellStart"/>
            <w:r>
              <w:rPr>
                <w:i/>
                <w:iCs/>
                <w:sz w:val="17"/>
                <w:szCs w:val="17"/>
              </w:rPr>
              <w:t>terfokus</w:t>
            </w:r>
            <w:proofErr w:type="spellEnd"/>
            <w:r>
              <w:rPr>
                <w:i/>
                <w:iCs/>
                <w:sz w:val="17"/>
                <w:szCs w:val="17"/>
              </w:rPr>
              <w:t>?</w:t>
            </w:r>
          </w:p>
        </w:tc>
        <w:tc>
          <w:tcPr>
            <w:tcW w:w="1474" w:type="dxa"/>
            <w:tcBorders>
              <w:top w:val="nil"/>
              <w:left w:val="nil"/>
              <w:bottom w:val="single" w:sz="4" w:space="0" w:color="000000"/>
              <w:right w:val="nil"/>
            </w:tcBorders>
          </w:tcPr>
          <w:p w14:paraId="399AAEB9"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7E2DBD5B" w14:textId="77777777" w:rsidR="00C973DB" w:rsidRDefault="00AF0F19">
            <w:r>
              <w:rPr>
                <w:sz w:val="17"/>
                <w:szCs w:val="17"/>
              </w:rPr>
              <w:t xml:space="preserve">Tujuan </w:t>
            </w:r>
            <w:proofErr w:type="spellStart"/>
            <w:r>
              <w:rPr>
                <w:sz w:val="17"/>
                <w:szCs w:val="17"/>
              </w:rPr>
              <w:t>dinyatakan</w:t>
            </w:r>
            <w:proofErr w:type="spellEnd"/>
            <w:r>
              <w:rPr>
                <w:sz w:val="17"/>
                <w:szCs w:val="17"/>
              </w:rPr>
              <w:t xml:space="preserve"> pada </w:t>
            </w:r>
            <w:proofErr w:type="spellStart"/>
            <w:r>
              <w:rPr>
                <w:sz w:val="17"/>
                <w:szCs w:val="17"/>
              </w:rPr>
              <w:t>abstrak</w:t>
            </w:r>
            <w:proofErr w:type="spellEnd"/>
            <w:r>
              <w:rPr>
                <w:sz w:val="17"/>
                <w:szCs w:val="17"/>
              </w:rPr>
              <w:t>, “Our aim was to review the evidence about the efficacy and safety of these two methods in ACPE management” (</w:t>
            </w:r>
            <w:proofErr w:type="spellStart"/>
            <w:r>
              <w:rPr>
                <w:sz w:val="17"/>
                <w:szCs w:val="17"/>
              </w:rPr>
              <w:t>hlm</w:t>
            </w:r>
            <w:proofErr w:type="spellEnd"/>
            <w:r>
              <w:rPr>
                <w:sz w:val="17"/>
                <w:szCs w:val="17"/>
              </w:rPr>
              <w:t xml:space="preserve">. 1). Tiga </w:t>
            </w:r>
            <w:proofErr w:type="spellStart"/>
            <w:r>
              <w:rPr>
                <w:sz w:val="17"/>
                <w:szCs w:val="17"/>
              </w:rPr>
              <w:t>perbandingan</w:t>
            </w:r>
            <w:proofErr w:type="spellEnd"/>
            <w:r>
              <w:rPr>
                <w:sz w:val="17"/>
                <w:szCs w:val="17"/>
              </w:rPr>
              <w:t xml:space="preserve"> (CPAP </w:t>
            </w:r>
            <w:proofErr w:type="spellStart"/>
            <w:r>
              <w:rPr>
                <w:sz w:val="17"/>
                <w:szCs w:val="17"/>
              </w:rPr>
              <w:t>dibanding</w:t>
            </w:r>
            <w:proofErr w:type="spellEnd"/>
            <w:r>
              <w:rPr>
                <w:sz w:val="17"/>
                <w:szCs w:val="17"/>
              </w:rPr>
              <w:t xml:space="preserve"> SMT, NPPV </w:t>
            </w:r>
            <w:proofErr w:type="spellStart"/>
            <w:r>
              <w:rPr>
                <w:sz w:val="17"/>
                <w:szCs w:val="17"/>
              </w:rPr>
              <w:t>dibanding</w:t>
            </w:r>
            <w:proofErr w:type="spellEnd"/>
            <w:r>
              <w:rPr>
                <w:sz w:val="17"/>
                <w:szCs w:val="17"/>
              </w:rPr>
              <w:t xml:space="preserve"> SMT, NPPV </w:t>
            </w:r>
            <w:proofErr w:type="spellStart"/>
            <w:r>
              <w:rPr>
                <w:sz w:val="17"/>
                <w:szCs w:val="17"/>
              </w:rPr>
              <w:t>dibanding</w:t>
            </w:r>
            <w:proofErr w:type="spellEnd"/>
            <w:r>
              <w:rPr>
                <w:sz w:val="17"/>
                <w:szCs w:val="17"/>
              </w:rPr>
              <w:t xml:space="preserve"> CPAP) dan </w:t>
            </w:r>
            <w:proofErr w:type="spellStart"/>
            <w:r>
              <w:rPr>
                <w:sz w:val="17"/>
                <w:szCs w:val="17"/>
              </w:rPr>
              <w:t>tiga</w:t>
            </w:r>
            <w:proofErr w:type="spellEnd"/>
            <w:r>
              <w:rPr>
                <w:sz w:val="17"/>
                <w:szCs w:val="17"/>
              </w:rPr>
              <w:t xml:space="preserve"> </w:t>
            </w:r>
            <w:proofErr w:type="spellStart"/>
            <w:r>
              <w:rPr>
                <w:sz w:val="17"/>
                <w:szCs w:val="17"/>
              </w:rPr>
              <w:t>luaran</w:t>
            </w:r>
            <w:proofErr w:type="spellEnd"/>
            <w:r>
              <w:rPr>
                <w:sz w:val="17"/>
                <w:szCs w:val="17"/>
              </w:rPr>
              <w:t xml:space="preserve"> (</w:t>
            </w:r>
            <w:proofErr w:type="spellStart"/>
            <w:r>
              <w:rPr>
                <w:sz w:val="17"/>
                <w:szCs w:val="17"/>
              </w:rPr>
              <w:t>kebutuhan</w:t>
            </w:r>
            <w:proofErr w:type="spellEnd"/>
            <w:r>
              <w:rPr>
                <w:sz w:val="17"/>
                <w:szCs w:val="17"/>
              </w:rPr>
              <w:t xml:space="preserve"> </w:t>
            </w:r>
            <w:proofErr w:type="spellStart"/>
            <w:r>
              <w:rPr>
                <w:sz w:val="17"/>
                <w:szCs w:val="17"/>
              </w:rPr>
              <w:t>intubasi</w:t>
            </w:r>
            <w:proofErr w:type="spellEnd"/>
            <w:r>
              <w:rPr>
                <w:sz w:val="17"/>
                <w:szCs w:val="17"/>
              </w:rPr>
              <w:t xml:space="preserve">, </w:t>
            </w:r>
            <w:proofErr w:type="spellStart"/>
            <w:r>
              <w:rPr>
                <w:sz w:val="17"/>
                <w:szCs w:val="17"/>
              </w:rPr>
              <w:t>mortalitas</w:t>
            </w:r>
            <w:proofErr w:type="spellEnd"/>
            <w:r>
              <w:rPr>
                <w:sz w:val="17"/>
                <w:szCs w:val="17"/>
              </w:rPr>
              <w:t xml:space="preserve"> </w:t>
            </w:r>
            <w:proofErr w:type="spellStart"/>
            <w:r>
              <w:rPr>
                <w:sz w:val="17"/>
                <w:szCs w:val="17"/>
              </w:rPr>
              <w:t>rumah</w:t>
            </w:r>
            <w:proofErr w:type="spellEnd"/>
            <w:r>
              <w:rPr>
                <w:sz w:val="17"/>
                <w:szCs w:val="17"/>
              </w:rPr>
              <w:t xml:space="preserve"> </w:t>
            </w:r>
            <w:proofErr w:type="spellStart"/>
            <w:r>
              <w:rPr>
                <w:sz w:val="17"/>
                <w:szCs w:val="17"/>
              </w:rPr>
              <w:t>sakit</w:t>
            </w:r>
            <w:proofErr w:type="spellEnd"/>
            <w:r>
              <w:rPr>
                <w:sz w:val="17"/>
                <w:szCs w:val="17"/>
              </w:rPr>
              <w:t xml:space="preserve">, </w:t>
            </w:r>
            <w:proofErr w:type="spellStart"/>
            <w:r>
              <w:rPr>
                <w:sz w:val="17"/>
                <w:szCs w:val="17"/>
              </w:rPr>
              <w:t>infark</w:t>
            </w:r>
            <w:proofErr w:type="spellEnd"/>
            <w:r>
              <w:rPr>
                <w:sz w:val="17"/>
                <w:szCs w:val="17"/>
              </w:rPr>
              <w:t xml:space="preserve"> </w:t>
            </w:r>
            <w:proofErr w:type="spellStart"/>
            <w:r>
              <w:rPr>
                <w:sz w:val="17"/>
                <w:szCs w:val="17"/>
              </w:rPr>
              <w:t>miokard</w:t>
            </w:r>
            <w:proofErr w:type="spellEnd"/>
            <w:r>
              <w:rPr>
                <w:sz w:val="17"/>
                <w:szCs w:val="17"/>
              </w:rPr>
              <w:t xml:space="preserve"> </w:t>
            </w:r>
            <w:proofErr w:type="spellStart"/>
            <w:r>
              <w:rPr>
                <w:sz w:val="17"/>
                <w:szCs w:val="17"/>
              </w:rPr>
              <w:t>akut</w:t>
            </w:r>
            <w:proofErr w:type="spellEnd"/>
            <w:r>
              <w:rPr>
                <w:sz w:val="17"/>
                <w:szCs w:val="17"/>
              </w:rPr>
              <w:t xml:space="preserve">) </w:t>
            </w:r>
            <w:proofErr w:type="spellStart"/>
            <w:r>
              <w:rPr>
                <w:sz w:val="17"/>
                <w:szCs w:val="17"/>
              </w:rPr>
              <w:t>ditetapkan</w:t>
            </w:r>
            <w:proofErr w:type="spellEnd"/>
            <w:r>
              <w:rPr>
                <w:sz w:val="17"/>
                <w:szCs w:val="17"/>
              </w:rPr>
              <w:t xml:space="preserve"> </w:t>
            </w:r>
            <w:proofErr w:type="spellStart"/>
            <w:r>
              <w:rPr>
                <w:sz w:val="17"/>
                <w:szCs w:val="17"/>
              </w:rPr>
              <w:t>sebelum</w:t>
            </w:r>
            <w:proofErr w:type="spellEnd"/>
            <w:r>
              <w:rPr>
                <w:sz w:val="17"/>
                <w:szCs w:val="17"/>
              </w:rPr>
              <w:t xml:space="preserve"> </w:t>
            </w:r>
            <w:proofErr w:type="spellStart"/>
            <w:r>
              <w:rPr>
                <w:sz w:val="17"/>
                <w:szCs w:val="17"/>
              </w:rPr>
              <w:t>pengumpulan</w:t>
            </w:r>
            <w:proofErr w:type="spellEnd"/>
            <w:r>
              <w:rPr>
                <w:sz w:val="17"/>
                <w:szCs w:val="17"/>
              </w:rPr>
              <w:t xml:space="preserve"> data.</w:t>
            </w:r>
          </w:p>
        </w:tc>
      </w:tr>
      <w:tr w:rsidR="00C973DB" w14:paraId="19FB8534" w14:textId="77777777">
        <w:trPr>
          <w:cantSplit/>
          <w:jc w:val="center"/>
        </w:trPr>
        <w:tc>
          <w:tcPr>
            <w:tcW w:w="510" w:type="dxa"/>
            <w:tcBorders>
              <w:top w:val="nil"/>
              <w:left w:val="nil"/>
              <w:bottom w:val="single" w:sz="4" w:space="0" w:color="000000"/>
              <w:right w:val="nil"/>
            </w:tcBorders>
          </w:tcPr>
          <w:p w14:paraId="3E40BC81" w14:textId="77777777" w:rsidR="00C973DB" w:rsidRDefault="00AF0F19">
            <w:pPr>
              <w:jc w:val="center"/>
            </w:pPr>
            <w:r>
              <w:rPr>
                <w:sz w:val="17"/>
                <w:szCs w:val="17"/>
              </w:rPr>
              <w:t>2</w:t>
            </w:r>
          </w:p>
        </w:tc>
        <w:tc>
          <w:tcPr>
            <w:tcW w:w="4082" w:type="dxa"/>
            <w:tcBorders>
              <w:top w:val="nil"/>
              <w:left w:val="nil"/>
              <w:bottom w:val="single" w:sz="4" w:space="0" w:color="000000"/>
              <w:right w:val="nil"/>
            </w:tcBorders>
          </w:tcPr>
          <w:p w14:paraId="548C68F2" w14:textId="77777777" w:rsidR="00C973DB" w:rsidRDefault="00AF0F19">
            <w:proofErr w:type="spellStart"/>
            <w:r>
              <w:rPr>
                <w:i/>
                <w:iCs/>
                <w:sz w:val="17"/>
                <w:szCs w:val="17"/>
              </w:rPr>
              <w:t>Validitas</w:t>
            </w:r>
            <w:proofErr w:type="spellEnd"/>
            <w:r>
              <w:rPr>
                <w:i/>
                <w:iCs/>
                <w:sz w:val="17"/>
                <w:szCs w:val="17"/>
              </w:rPr>
              <w:t>.</w:t>
            </w:r>
            <w:r>
              <w:rPr>
                <w:sz w:val="17"/>
                <w:szCs w:val="17"/>
              </w:rPr>
              <w:t xml:space="preserve"> Were the criteria used to select articles for inclusion appropriate?</w:t>
            </w:r>
          </w:p>
          <w:p w14:paraId="29A2DBB7" w14:textId="77777777" w:rsidR="00C973DB" w:rsidRDefault="00AF0F19">
            <w:proofErr w:type="spellStart"/>
            <w:r>
              <w:rPr>
                <w:i/>
                <w:iCs/>
                <w:sz w:val="17"/>
                <w:szCs w:val="17"/>
              </w:rPr>
              <w:t>Apakah</w:t>
            </w:r>
            <w:proofErr w:type="spellEnd"/>
            <w:r>
              <w:rPr>
                <w:i/>
                <w:iCs/>
                <w:sz w:val="17"/>
                <w:szCs w:val="17"/>
              </w:rPr>
              <w:t xml:space="preserve"> </w:t>
            </w:r>
            <w:proofErr w:type="spellStart"/>
            <w:r>
              <w:rPr>
                <w:i/>
                <w:iCs/>
                <w:sz w:val="17"/>
                <w:szCs w:val="17"/>
              </w:rPr>
              <w:t>kriteria</w:t>
            </w:r>
            <w:proofErr w:type="spellEnd"/>
            <w:r>
              <w:rPr>
                <w:i/>
                <w:iCs/>
                <w:sz w:val="17"/>
                <w:szCs w:val="17"/>
              </w:rPr>
              <w:t xml:space="preserve"> </w:t>
            </w:r>
            <w:proofErr w:type="spellStart"/>
            <w:r>
              <w:rPr>
                <w:i/>
                <w:iCs/>
                <w:sz w:val="17"/>
                <w:szCs w:val="17"/>
              </w:rPr>
              <w:t>seleksi</w:t>
            </w:r>
            <w:proofErr w:type="spellEnd"/>
            <w:r>
              <w:rPr>
                <w:i/>
                <w:iCs/>
                <w:sz w:val="17"/>
                <w:szCs w:val="17"/>
              </w:rPr>
              <w:t xml:space="preserve"> </w:t>
            </w:r>
            <w:proofErr w:type="spellStart"/>
            <w:r>
              <w:rPr>
                <w:i/>
                <w:iCs/>
                <w:sz w:val="17"/>
                <w:szCs w:val="17"/>
              </w:rPr>
              <w:t>artikel</w:t>
            </w:r>
            <w:proofErr w:type="spellEnd"/>
            <w:r>
              <w:rPr>
                <w:i/>
                <w:iCs/>
                <w:sz w:val="17"/>
                <w:szCs w:val="17"/>
              </w:rPr>
              <w:t xml:space="preserve"> </w:t>
            </w:r>
            <w:proofErr w:type="spellStart"/>
            <w:r>
              <w:rPr>
                <w:i/>
                <w:iCs/>
                <w:sz w:val="17"/>
                <w:szCs w:val="17"/>
              </w:rPr>
              <w:t>sesuai</w:t>
            </w:r>
            <w:proofErr w:type="spellEnd"/>
            <w:r>
              <w:rPr>
                <w:i/>
                <w:iCs/>
                <w:sz w:val="17"/>
                <w:szCs w:val="17"/>
              </w:rPr>
              <w:t>?</w:t>
            </w:r>
          </w:p>
        </w:tc>
        <w:tc>
          <w:tcPr>
            <w:tcW w:w="1474" w:type="dxa"/>
            <w:tcBorders>
              <w:top w:val="nil"/>
              <w:left w:val="nil"/>
              <w:bottom w:val="single" w:sz="4" w:space="0" w:color="000000"/>
              <w:right w:val="nil"/>
            </w:tcBorders>
          </w:tcPr>
          <w:p w14:paraId="67D3C01D"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417E010F" w14:textId="77777777" w:rsidR="00C973DB" w:rsidRDefault="00AF0F19">
            <w:r>
              <w:rPr>
                <w:sz w:val="17"/>
                <w:szCs w:val="17"/>
              </w:rPr>
              <w:t xml:space="preserve">Desain yang </w:t>
            </w:r>
            <w:proofErr w:type="spellStart"/>
            <w:r>
              <w:rPr>
                <w:sz w:val="17"/>
                <w:szCs w:val="17"/>
              </w:rPr>
              <w:t>dicari</w:t>
            </w:r>
            <w:proofErr w:type="spellEnd"/>
            <w:r>
              <w:rPr>
                <w:sz w:val="17"/>
                <w:szCs w:val="17"/>
              </w:rPr>
              <w:t xml:space="preserve"> </w:t>
            </w:r>
            <w:proofErr w:type="spellStart"/>
            <w:r>
              <w:rPr>
                <w:sz w:val="17"/>
                <w:szCs w:val="17"/>
              </w:rPr>
              <w:t>adalah</w:t>
            </w:r>
            <w:proofErr w:type="spellEnd"/>
            <w:r>
              <w:rPr>
                <w:sz w:val="17"/>
                <w:szCs w:val="17"/>
              </w:rPr>
              <w:t xml:space="preserve"> “prospective randomized parallel trials with independent randomization of ACPE patients” (</w:t>
            </w:r>
            <w:proofErr w:type="spellStart"/>
            <w:r>
              <w:rPr>
                <w:sz w:val="17"/>
                <w:szCs w:val="17"/>
              </w:rPr>
              <w:t>hlm</w:t>
            </w:r>
            <w:proofErr w:type="spellEnd"/>
            <w:r>
              <w:rPr>
                <w:sz w:val="17"/>
                <w:szCs w:val="17"/>
              </w:rPr>
              <w:t xml:space="preserve">. 2). ACPE </w:t>
            </w:r>
            <w:proofErr w:type="spellStart"/>
            <w:r>
              <w:rPr>
                <w:sz w:val="17"/>
                <w:szCs w:val="17"/>
              </w:rPr>
              <w:t>didefinisikan</w:t>
            </w:r>
            <w:proofErr w:type="spellEnd"/>
            <w:r>
              <w:rPr>
                <w:sz w:val="17"/>
                <w:szCs w:val="17"/>
              </w:rPr>
              <w:t xml:space="preserve"> </w:t>
            </w:r>
            <w:proofErr w:type="spellStart"/>
            <w:r>
              <w:rPr>
                <w:sz w:val="17"/>
                <w:szCs w:val="17"/>
              </w:rPr>
              <w:t>sebagai</w:t>
            </w:r>
            <w:proofErr w:type="spellEnd"/>
            <w:r>
              <w:rPr>
                <w:sz w:val="17"/>
                <w:szCs w:val="17"/>
              </w:rPr>
              <w:t xml:space="preserve"> </w:t>
            </w:r>
            <w:proofErr w:type="spellStart"/>
            <w:r>
              <w:rPr>
                <w:sz w:val="17"/>
                <w:szCs w:val="17"/>
              </w:rPr>
              <w:t>sesak</w:t>
            </w:r>
            <w:proofErr w:type="spellEnd"/>
            <w:r>
              <w:rPr>
                <w:sz w:val="17"/>
                <w:szCs w:val="17"/>
              </w:rPr>
              <w:t xml:space="preserve"> </w:t>
            </w:r>
            <w:proofErr w:type="spellStart"/>
            <w:r>
              <w:rPr>
                <w:sz w:val="17"/>
                <w:szCs w:val="17"/>
              </w:rPr>
              <w:t>mendadak</w:t>
            </w:r>
            <w:proofErr w:type="spellEnd"/>
            <w:r>
              <w:rPr>
                <w:sz w:val="17"/>
                <w:szCs w:val="17"/>
              </w:rPr>
              <w:t xml:space="preserve">, </w:t>
            </w:r>
            <w:proofErr w:type="spellStart"/>
            <w:r>
              <w:rPr>
                <w:sz w:val="17"/>
                <w:szCs w:val="17"/>
              </w:rPr>
              <w:t>takipnea</w:t>
            </w:r>
            <w:proofErr w:type="spellEnd"/>
            <w:r>
              <w:rPr>
                <w:sz w:val="17"/>
                <w:szCs w:val="17"/>
              </w:rPr>
              <w:t xml:space="preserve">, </w:t>
            </w:r>
            <w:proofErr w:type="spellStart"/>
            <w:r>
              <w:rPr>
                <w:sz w:val="17"/>
                <w:szCs w:val="17"/>
              </w:rPr>
              <w:t>ronki</w:t>
            </w:r>
            <w:proofErr w:type="spellEnd"/>
            <w:r>
              <w:rPr>
                <w:sz w:val="17"/>
                <w:szCs w:val="17"/>
              </w:rPr>
              <w:t xml:space="preserve"> bilateral, </w:t>
            </w:r>
            <w:proofErr w:type="spellStart"/>
            <w:r>
              <w:rPr>
                <w:sz w:val="17"/>
                <w:szCs w:val="17"/>
              </w:rPr>
              <w:t>tekanan</w:t>
            </w:r>
            <w:proofErr w:type="spellEnd"/>
            <w:r>
              <w:rPr>
                <w:sz w:val="17"/>
                <w:szCs w:val="17"/>
              </w:rPr>
              <w:t xml:space="preserve"> vena jugularis </w:t>
            </w:r>
            <w:proofErr w:type="spellStart"/>
            <w:r>
              <w:rPr>
                <w:sz w:val="17"/>
                <w:szCs w:val="17"/>
              </w:rPr>
              <w:t>meningkat</w:t>
            </w:r>
            <w:proofErr w:type="spellEnd"/>
            <w:r>
              <w:rPr>
                <w:sz w:val="17"/>
                <w:szCs w:val="17"/>
              </w:rPr>
              <w:t xml:space="preserve"> </w:t>
            </w:r>
            <w:proofErr w:type="spellStart"/>
            <w:r>
              <w:rPr>
                <w:sz w:val="17"/>
                <w:szCs w:val="17"/>
              </w:rPr>
              <w:t>atau</w:t>
            </w:r>
            <w:proofErr w:type="spellEnd"/>
            <w:r>
              <w:rPr>
                <w:sz w:val="17"/>
                <w:szCs w:val="17"/>
              </w:rPr>
              <w:t xml:space="preserve"> </w:t>
            </w:r>
            <w:proofErr w:type="spellStart"/>
            <w:r>
              <w:rPr>
                <w:sz w:val="17"/>
                <w:szCs w:val="17"/>
              </w:rPr>
              <w:t>bunyi</w:t>
            </w:r>
            <w:proofErr w:type="spellEnd"/>
            <w:r>
              <w:rPr>
                <w:sz w:val="17"/>
                <w:szCs w:val="17"/>
              </w:rPr>
              <w:t xml:space="preserve"> </w:t>
            </w:r>
            <w:proofErr w:type="spellStart"/>
            <w:r>
              <w:rPr>
                <w:sz w:val="17"/>
                <w:szCs w:val="17"/>
              </w:rPr>
              <w:t>jantung</w:t>
            </w:r>
            <w:proofErr w:type="spellEnd"/>
            <w:r>
              <w:rPr>
                <w:sz w:val="17"/>
                <w:szCs w:val="17"/>
              </w:rPr>
              <w:t xml:space="preserve"> </w:t>
            </w:r>
            <w:proofErr w:type="spellStart"/>
            <w:r>
              <w:rPr>
                <w:sz w:val="17"/>
                <w:szCs w:val="17"/>
              </w:rPr>
              <w:t>tiga</w:t>
            </w:r>
            <w:proofErr w:type="spellEnd"/>
            <w:r>
              <w:rPr>
                <w:sz w:val="17"/>
                <w:szCs w:val="17"/>
              </w:rPr>
              <w:t xml:space="preserve">, </w:t>
            </w:r>
            <w:proofErr w:type="spellStart"/>
            <w:r>
              <w:rPr>
                <w:sz w:val="17"/>
                <w:szCs w:val="17"/>
              </w:rPr>
              <w:t>infiltrat</w:t>
            </w:r>
            <w:proofErr w:type="spellEnd"/>
            <w:r>
              <w:rPr>
                <w:sz w:val="17"/>
                <w:szCs w:val="17"/>
              </w:rPr>
              <w:t xml:space="preserve"> bilateral pada </w:t>
            </w:r>
            <w:proofErr w:type="spellStart"/>
            <w:r>
              <w:rPr>
                <w:sz w:val="17"/>
                <w:szCs w:val="17"/>
              </w:rPr>
              <w:t>foto</w:t>
            </w:r>
            <w:proofErr w:type="spellEnd"/>
            <w:r>
              <w:rPr>
                <w:sz w:val="17"/>
                <w:szCs w:val="17"/>
              </w:rPr>
              <w:t xml:space="preserve"> </w:t>
            </w:r>
            <w:proofErr w:type="spellStart"/>
            <w:r>
              <w:rPr>
                <w:sz w:val="17"/>
                <w:szCs w:val="17"/>
              </w:rPr>
              <w:t>toraks</w:t>
            </w:r>
            <w:proofErr w:type="spellEnd"/>
            <w:r>
              <w:rPr>
                <w:sz w:val="17"/>
                <w:szCs w:val="17"/>
              </w:rPr>
              <w:t xml:space="preserve">, dan </w:t>
            </w:r>
            <w:proofErr w:type="spellStart"/>
            <w:r>
              <w:rPr>
                <w:sz w:val="17"/>
                <w:szCs w:val="17"/>
              </w:rPr>
              <w:t>hipoksemia</w:t>
            </w:r>
            <w:proofErr w:type="spellEnd"/>
            <w:r>
              <w:rPr>
                <w:sz w:val="17"/>
                <w:szCs w:val="17"/>
              </w:rPr>
              <w:t xml:space="preserve"> </w:t>
            </w:r>
            <w:proofErr w:type="spellStart"/>
            <w:r>
              <w:rPr>
                <w:sz w:val="17"/>
                <w:szCs w:val="17"/>
              </w:rPr>
              <w:t>bermakna</w:t>
            </w:r>
            <w:proofErr w:type="spellEnd"/>
            <w:r>
              <w:rPr>
                <w:sz w:val="17"/>
                <w:szCs w:val="17"/>
              </w:rPr>
              <w:t xml:space="preserve">, </w:t>
            </w:r>
            <w:proofErr w:type="spellStart"/>
            <w:r>
              <w:rPr>
                <w:sz w:val="17"/>
                <w:szCs w:val="17"/>
              </w:rPr>
              <w:t>sehingga</w:t>
            </w:r>
            <w:proofErr w:type="spellEnd"/>
            <w:r>
              <w:rPr>
                <w:sz w:val="17"/>
                <w:szCs w:val="17"/>
              </w:rPr>
              <w:t xml:space="preserve"> </w:t>
            </w:r>
            <w:proofErr w:type="spellStart"/>
            <w:r>
              <w:rPr>
                <w:sz w:val="17"/>
                <w:szCs w:val="17"/>
              </w:rPr>
              <w:t>mirip</w:t>
            </w:r>
            <w:proofErr w:type="spellEnd"/>
            <w:r>
              <w:rPr>
                <w:sz w:val="17"/>
                <w:szCs w:val="17"/>
              </w:rPr>
              <w:t xml:space="preserve"> </w:t>
            </w:r>
            <w:proofErr w:type="spellStart"/>
            <w:r>
              <w:rPr>
                <w:sz w:val="17"/>
                <w:szCs w:val="17"/>
              </w:rPr>
              <w:t>dengan</w:t>
            </w:r>
            <w:proofErr w:type="spellEnd"/>
            <w:r>
              <w:rPr>
                <w:sz w:val="17"/>
                <w:szCs w:val="17"/>
              </w:rPr>
              <w:t xml:space="preserve"> </w:t>
            </w:r>
            <w:proofErr w:type="spellStart"/>
            <w:r>
              <w:rPr>
                <w:sz w:val="17"/>
                <w:szCs w:val="17"/>
              </w:rPr>
              <w:t>presentasi</w:t>
            </w:r>
            <w:proofErr w:type="spellEnd"/>
            <w:r>
              <w:rPr>
                <w:sz w:val="17"/>
                <w:szCs w:val="17"/>
              </w:rPr>
              <w:t xml:space="preserve"> Ny. LS.</w:t>
            </w:r>
          </w:p>
        </w:tc>
      </w:tr>
      <w:tr w:rsidR="00C973DB" w14:paraId="1F111436" w14:textId="77777777">
        <w:trPr>
          <w:cantSplit/>
          <w:jc w:val="center"/>
        </w:trPr>
        <w:tc>
          <w:tcPr>
            <w:tcW w:w="510" w:type="dxa"/>
            <w:tcBorders>
              <w:top w:val="nil"/>
              <w:left w:val="nil"/>
              <w:bottom w:val="single" w:sz="4" w:space="0" w:color="000000"/>
              <w:right w:val="nil"/>
            </w:tcBorders>
          </w:tcPr>
          <w:p w14:paraId="6131CCD1" w14:textId="77777777" w:rsidR="00C973DB" w:rsidRDefault="00AF0F19">
            <w:pPr>
              <w:jc w:val="center"/>
            </w:pPr>
            <w:r>
              <w:rPr>
                <w:sz w:val="17"/>
                <w:szCs w:val="17"/>
              </w:rPr>
              <w:t>3</w:t>
            </w:r>
          </w:p>
        </w:tc>
        <w:tc>
          <w:tcPr>
            <w:tcW w:w="4082" w:type="dxa"/>
            <w:tcBorders>
              <w:top w:val="nil"/>
              <w:left w:val="nil"/>
              <w:bottom w:val="single" w:sz="4" w:space="0" w:color="000000"/>
              <w:right w:val="nil"/>
            </w:tcBorders>
          </w:tcPr>
          <w:p w14:paraId="4E8B5F37" w14:textId="77777777" w:rsidR="00C973DB" w:rsidRDefault="00AF0F19">
            <w:proofErr w:type="spellStart"/>
            <w:r>
              <w:rPr>
                <w:i/>
                <w:iCs/>
                <w:sz w:val="17"/>
                <w:szCs w:val="17"/>
              </w:rPr>
              <w:t>Validitas</w:t>
            </w:r>
            <w:proofErr w:type="spellEnd"/>
            <w:r>
              <w:rPr>
                <w:i/>
                <w:iCs/>
                <w:sz w:val="17"/>
                <w:szCs w:val="17"/>
              </w:rPr>
              <w:t>.</w:t>
            </w:r>
            <w:r>
              <w:rPr>
                <w:sz w:val="17"/>
                <w:szCs w:val="17"/>
              </w:rPr>
              <w:t xml:space="preserve"> Was a comprehensive search performed to find all relevant studies?</w:t>
            </w:r>
          </w:p>
          <w:p w14:paraId="53D0B365" w14:textId="77777777" w:rsidR="00C973DB" w:rsidRDefault="00AF0F19">
            <w:proofErr w:type="spellStart"/>
            <w:r>
              <w:rPr>
                <w:i/>
                <w:iCs/>
                <w:sz w:val="17"/>
                <w:szCs w:val="17"/>
              </w:rPr>
              <w:t>Apakah</w:t>
            </w:r>
            <w:proofErr w:type="spellEnd"/>
            <w:r>
              <w:rPr>
                <w:i/>
                <w:iCs/>
                <w:sz w:val="17"/>
                <w:szCs w:val="17"/>
              </w:rPr>
              <w:t xml:space="preserve"> </w:t>
            </w:r>
            <w:proofErr w:type="spellStart"/>
            <w:r>
              <w:rPr>
                <w:i/>
                <w:iCs/>
                <w:sz w:val="17"/>
                <w:szCs w:val="17"/>
              </w:rPr>
              <w:t>pencarian</w:t>
            </w:r>
            <w:proofErr w:type="spellEnd"/>
            <w:r>
              <w:rPr>
                <w:i/>
                <w:iCs/>
                <w:sz w:val="17"/>
                <w:szCs w:val="17"/>
              </w:rPr>
              <w:t xml:space="preserve"> </w:t>
            </w:r>
            <w:proofErr w:type="spellStart"/>
            <w:r>
              <w:rPr>
                <w:i/>
                <w:iCs/>
                <w:sz w:val="17"/>
                <w:szCs w:val="17"/>
              </w:rPr>
              <w:t>cukup</w:t>
            </w:r>
            <w:proofErr w:type="spellEnd"/>
            <w:r>
              <w:rPr>
                <w:i/>
                <w:iCs/>
                <w:sz w:val="17"/>
                <w:szCs w:val="17"/>
              </w:rPr>
              <w:t xml:space="preserve"> </w:t>
            </w:r>
            <w:proofErr w:type="spellStart"/>
            <w:r>
              <w:rPr>
                <w:i/>
                <w:iCs/>
                <w:sz w:val="17"/>
                <w:szCs w:val="17"/>
              </w:rPr>
              <w:t>komprehensif</w:t>
            </w:r>
            <w:proofErr w:type="spellEnd"/>
            <w:r>
              <w:rPr>
                <w:i/>
                <w:iCs/>
                <w:sz w:val="17"/>
                <w:szCs w:val="17"/>
              </w:rPr>
              <w:t xml:space="preserve"> </w:t>
            </w:r>
            <w:proofErr w:type="spellStart"/>
            <w:r>
              <w:rPr>
                <w:i/>
                <w:iCs/>
                <w:sz w:val="17"/>
                <w:szCs w:val="17"/>
              </w:rPr>
              <w:t>untuk</w:t>
            </w:r>
            <w:proofErr w:type="spellEnd"/>
            <w:r>
              <w:rPr>
                <w:i/>
                <w:iCs/>
                <w:sz w:val="17"/>
                <w:szCs w:val="17"/>
              </w:rPr>
              <w:t xml:space="preserve"> </w:t>
            </w:r>
            <w:proofErr w:type="spellStart"/>
            <w:r>
              <w:rPr>
                <w:i/>
                <w:iCs/>
                <w:sz w:val="17"/>
                <w:szCs w:val="17"/>
              </w:rPr>
              <w:t>menemukan</w:t>
            </w:r>
            <w:proofErr w:type="spellEnd"/>
            <w:r>
              <w:rPr>
                <w:i/>
                <w:iCs/>
                <w:sz w:val="17"/>
                <w:szCs w:val="17"/>
              </w:rPr>
              <w:t xml:space="preserve"> </w:t>
            </w:r>
            <w:proofErr w:type="spellStart"/>
            <w:r>
              <w:rPr>
                <w:i/>
                <w:iCs/>
                <w:sz w:val="17"/>
                <w:szCs w:val="17"/>
              </w:rPr>
              <w:t>studi</w:t>
            </w:r>
            <w:proofErr w:type="spellEnd"/>
            <w:r>
              <w:rPr>
                <w:i/>
                <w:iCs/>
                <w:sz w:val="17"/>
                <w:szCs w:val="17"/>
              </w:rPr>
              <w:t xml:space="preserve"> </w:t>
            </w:r>
            <w:proofErr w:type="spellStart"/>
            <w:r>
              <w:rPr>
                <w:i/>
                <w:iCs/>
                <w:sz w:val="17"/>
                <w:szCs w:val="17"/>
              </w:rPr>
              <w:t>relevan</w:t>
            </w:r>
            <w:proofErr w:type="spellEnd"/>
            <w:r>
              <w:rPr>
                <w:i/>
                <w:iCs/>
                <w:sz w:val="17"/>
                <w:szCs w:val="17"/>
              </w:rPr>
              <w:t>?</w:t>
            </w:r>
          </w:p>
        </w:tc>
        <w:tc>
          <w:tcPr>
            <w:tcW w:w="1474" w:type="dxa"/>
            <w:tcBorders>
              <w:top w:val="nil"/>
              <w:left w:val="nil"/>
              <w:bottom w:val="single" w:sz="4" w:space="0" w:color="000000"/>
              <w:right w:val="nil"/>
            </w:tcBorders>
          </w:tcPr>
          <w:p w14:paraId="087F118C" w14:textId="77777777" w:rsidR="00C973DB" w:rsidRDefault="00AF0F19">
            <w:pPr>
              <w:jc w:val="center"/>
            </w:pPr>
            <w:r>
              <w:rPr>
                <w:sz w:val="17"/>
                <w:szCs w:val="17"/>
              </w:rPr>
              <w:t>Sebagian</w:t>
            </w:r>
          </w:p>
        </w:tc>
        <w:tc>
          <w:tcPr>
            <w:tcW w:w="8505" w:type="dxa"/>
            <w:tcBorders>
              <w:top w:val="nil"/>
              <w:left w:val="nil"/>
              <w:bottom w:val="single" w:sz="4" w:space="0" w:color="000000"/>
              <w:right w:val="nil"/>
            </w:tcBorders>
          </w:tcPr>
          <w:p w14:paraId="0DD0D1E6" w14:textId="77777777" w:rsidR="00C973DB" w:rsidRDefault="00AF0F19">
            <w:r>
              <w:rPr>
                <w:sz w:val="17"/>
                <w:szCs w:val="17"/>
              </w:rPr>
              <w:t xml:space="preserve">Metode </w:t>
            </w:r>
            <w:proofErr w:type="spellStart"/>
            <w:r>
              <w:rPr>
                <w:sz w:val="17"/>
                <w:szCs w:val="17"/>
              </w:rPr>
              <w:t>utama</w:t>
            </w:r>
            <w:proofErr w:type="spellEnd"/>
            <w:r>
              <w:rPr>
                <w:sz w:val="17"/>
                <w:szCs w:val="17"/>
              </w:rPr>
              <w:t xml:space="preserve"> </w:t>
            </w:r>
            <w:proofErr w:type="spellStart"/>
            <w:r>
              <w:rPr>
                <w:sz w:val="17"/>
                <w:szCs w:val="17"/>
              </w:rPr>
              <w:t>adalah</w:t>
            </w:r>
            <w:proofErr w:type="spellEnd"/>
            <w:r>
              <w:rPr>
                <w:sz w:val="17"/>
                <w:szCs w:val="17"/>
              </w:rPr>
              <w:t xml:space="preserve"> </w:t>
            </w:r>
            <w:proofErr w:type="spellStart"/>
            <w:r>
              <w:rPr>
                <w:sz w:val="17"/>
                <w:szCs w:val="17"/>
              </w:rPr>
              <w:t>penelusuran</w:t>
            </w:r>
            <w:proofErr w:type="spellEnd"/>
            <w:r>
              <w:rPr>
                <w:sz w:val="17"/>
                <w:szCs w:val="17"/>
              </w:rPr>
              <w:t xml:space="preserve"> MEDLINE </w:t>
            </w:r>
            <w:proofErr w:type="spellStart"/>
            <w:r>
              <w:rPr>
                <w:sz w:val="17"/>
                <w:szCs w:val="17"/>
              </w:rPr>
              <w:t>tanpa</w:t>
            </w:r>
            <w:proofErr w:type="spellEnd"/>
            <w:r>
              <w:rPr>
                <w:sz w:val="17"/>
                <w:szCs w:val="17"/>
              </w:rPr>
              <w:t xml:space="preserve"> batas </w:t>
            </w:r>
            <w:proofErr w:type="spellStart"/>
            <w:r>
              <w:rPr>
                <w:sz w:val="17"/>
                <w:szCs w:val="17"/>
              </w:rPr>
              <w:t>bahasa</w:t>
            </w:r>
            <w:proofErr w:type="spellEnd"/>
            <w:r>
              <w:rPr>
                <w:sz w:val="17"/>
                <w:szCs w:val="17"/>
              </w:rPr>
              <w:t xml:space="preserve">, </w:t>
            </w:r>
            <w:proofErr w:type="spellStart"/>
            <w:r>
              <w:rPr>
                <w:sz w:val="17"/>
                <w:szCs w:val="17"/>
              </w:rPr>
              <w:t>dilengkapi</w:t>
            </w:r>
            <w:proofErr w:type="spellEnd"/>
            <w:r>
              <w:rPr>
                <w:sz w:val="17"/>
                <w:szCs w:val="17"/>
              </w:rPr>
              <w:t xml:space="preserve"> ACP Journal Club, CCTR, CDSR, DARE, </w:t>
            </w:r>
            <w:proofErr w:type="spellStart"/>
            <w:r>
              <w:rPr>
                <w:sz w:val="17"/>
                <w:szCs w:val="17"/>
              </w:rPr>
              <w:t>MetaRegister</w:t>
            </w:r>
            <w:proofErr w:type="spellEnd"/>
            <w:r>
              <w:rPr>
                <w:sz w:val="17"/>
                <w:szCs w:val="17"/>
              </w:rPr>
              <w:t xml:space="preserve">, daftar </w:t>
            </w:r>
            <w:proofErr w:type="spellStart"/>
            <w:r>
              <w:rPr>
                <w:sz w:val="17"/>
                <w:szCs w:val="17"/>
              </w:rPr>
              <w:t>pustaka</w:t>
            </w:r>
            <w:proofErr w:type="spellEnd"/>
            <w:r>
              <w:rPr>
                <w:sz w:val="17"/>
                <w:szCs w:val="17"/>
              </w:rPr>
              <w:t xml:space="preserve">, </w:t>
            </w:r>
            <w:proofErr w:type="spellStart"/>
            <w:r>
              <w:rPr>
                <w:sz w:val="17"/>
                <w:szCs w:val="17"/>
              </w:rPr>
              <w:t>abstrak</w:t>
            </w:r>
            <w:proofErr w:type="spellEnd"/>
            <w:r>
              <w:rPr>
                <w:sz w:val="17"/>
                <w:szCs w:val="17"/>
              </w:rPr>
              <w:t xml:space="preserve"> </w:t>
            </w:r>
            <w:proofErr w:type="spellStart"/>
            <w:r>
              <w:rPr>
                <w:sz w:val="17"/>
                <w:szCs w:val="17"/>
              </w:rPr>
              <w:t>kongres</w:t>
            </w:r>
            <w:proofErr w:type="spellEnd"/>
            <w:r>
              <w:rPr>
                <w:sz w:val="17"/>
                <w:szCs w:val="17"/>
              </w:rPr>
              <w:t xml:space="preserve">, dan </w:t>
            </w:r>
            <w:proofErr w:type="spellStart"/>
            <w:r>
              <w:rPr>
                <w:sz w:val="17"/>
                <w:szCs w:val="17"/>
              </w:rPr>
              <w:t>pakar</w:t>
            </w:r>
            <w:proofErr w:type="spellEnd"/>
            <w:r>
              <w:rPr>
                <w:sz w:val="17"/>
                <w:szCs w:val="17"/>
              </w:rPr>
              <w:t xml:space="preserve"> (</w:t>
            </w:r>
            <w:proofErr w:type="spellStart"/>
            <w:r>
              <w:rPr>
                <w:sz w:val="17"/>
                <w:szCs w:val="17"/>
              </w:rPr>
              <w:t>hlm</w:t>
            </w:r>
            <w:proofErr w:type="spellEnd"/>
            <w:r>
              <w:rPr>
                <w:sz w:val="17"/>
                <w:szCs w:val="17"/>
              </w:rPr>
              <w:t xml:space="preserve">. 3 dan 10). </w:t>
            </w:r>
            <w:proofErr w:type="spellStart"/>
            <w:r>
              <w:rPr>
                <w:sz w:val="17"/>
                <w:szCs w:val="17"/>
              </w:rPr>
              <w:t>Prioritas</w:t>
            </w:r>
            <w:proofErr w:type="spellEnd"/>
            <w:r>
              <w:rPr>
                <w:sz w:val="17"/>
                <w:szCs w:val="17"/>
              </w:rPr>
              <w:t xml:space="preserve"> </w:t>
            </w:r>
            <w:proofErr w:type="spellStart"/>
            <w:r>
              <w:rPr>
                <w:sz w:val="17"/>
                <w:szCs w:val="17"/>
              </w:rPr>
              <w:t>diberikan</w:t>
            </w:r>
            <w:proofErr w:type="spellEnd"/>
            <w:r>
              <w:rPr>
                <w:sz w:val="17"/>
                <w:szCs w:val="17"/>
              </w:rPr>
              <w:t xml:space="preserve"> pada format </w:t>
            </w:r>
            <w:proofErr w:type="spellStart"/>
            <w:r>
              <w:rPr>
                <w:sz w:val="17"/>
                <w:szCs w:val="17"/>
              </w:rPr>
              <w:t>dengan</w:t>
            </w:r>
            <w:proofErr w:type="spellEnd"/>
            <w:r>
              <w:rPr>
                <w:sz w:val="17"/>
                <w:szCs w:val="17"/>
              </w:rPr>
              <w:t xml:space="preserve"> </w:t>
            </w:r>
            <w:proofErr w:type="spellStart"/>
            <w:r>
              <w:rPr>
                <w:sz w:val="17"/>
                <w:szCs w:val="17"/>
              </w:rPr>
              <w:t>sensitivitas</w:t>
            </w:r>
            <w:proofErr w:type="spellEnd"/>
            <w:r>
              <w:rPr>
                <w:sz w:val="17"/>
                <w:szCs w:val="17"/>
              </w:rPr>
              <w:t xml:space="preserve"> </w:t>
            </w:r>
            <w:proofErr w:type="spellStart"/>
            <w:r>
              <w:rPr>
                <w:sz w:val="17"/>
                <w:szCs w:val="17"/>
              </w:rPr>
              <w:t>tinggi</w:t>
            </w:r>
            <w:proofErr w:type="spellEnd"/>
            <w:r>
              <w:rPr>
                <w:sz w:val="17"/>
                <w:szCs w:val="17"/>
              </w:rPr>
              <w:t xml:space="preserve">, </w:t>
            </w:r>
            <w:proofErr w:type="spellStart"/>
            <w:r>
              <w:rPr>
                <w:sz w:val="17"/>
                <w:szCs w:val="17"/>
              </w:rPr>
              <w:t>tetapi</w:t>
            </w:r>
            <w:proofErr w:type="spellEnd"/>
            <w:r>
              <w:rPr>
                <w:sz w:val="17"/>
                <w:szCs w:val="17"/>
              </w:rPr>
              <w:t xml:space="preserve"> EMBASE </w:t>
            </w:r>
            <w:proofErr w:type="spellStart"/>
            <w:r>
              <w:rPr>
                <w:sz w:val="17"/>
                <w:szCs w:val="17"/>
              </w:rPr>
              <w:t>tidak</w:t>
            </w:r>
            <w:proofErr w:type="spellEnd"/>
            <w:r>
              <w:rPr>
                <w:sz w:val="17"/>
                <w:szCs w:val="17"/>
              </w:rPr>
              <w:t xml:space="preserve"> </w:t>
            </w:r>
            <w:proofErr w:type="spellStart"/>
            <w:r>
              <w:rPr>
                <w:sz w:val="17"/>
                <w:szCs w:val="17"/>
              </w:rPr>
              <w:t>ditelusuri</w:t>
            </w:r>
            <w:proofErr w:type="spellEnd"/>
            <w:r>
              <w:rPr>
                <w:sz w:val="17"/>
                <w:szCs w:val="17"/>
              </w:rPr>
              <w:t xml:space="preserve">. Dari 790 </w:t>
            </w:r>
            <w:proofErr w:type="spellStart"/>
            <w:r>
              <w:rPr>
                <w:sz w:val="17"/>
                <w:szCs w:val="17"/>
              </w:rPr>
              <w:t>artikel</w:t>
            </w:r>
            <w:proofErr w:type="spellEnd"/>
            <w:r>
              <w:rPr>
                <w:sz w:val="17"/>
                <w:szCs w:val="17"/>
              </w:rPr>
              <w:t xml:space="preserve">, 17 </w:t>
            </w:r>
            <w:proofErr w:type="spellStart"/>
            <w:r>
              <w:rPr>
                <w:sz w:val="17"/>
                <w:szCs w:val="17"/>
              </w:rPr>
              <w:t>studi</w:t>
            </w:r>
            <w:proofErr w:type="spellEnd"/>
            <w:r>
              <w:rPr>
                <w:sz w:val="17"/>
                <w:szCs w:val="17"/>
              </w:rPr>
              <w:t xml:space="preserve"> </w:t>
            </w:r>
            <w:proofErr w:type="spellStart"/>
            <w:r>
              <w:rPr>
                <w:sz w:val="17"/>
                <w:szCs w:val="17"/>
              </w:rPr>
              <w:t>dimasukkan</w:t>
            </w:r>
            <w:proofErr w:type="spellEnd"/>
            <w:r>
              <w:rPr>
                <w:sz w:val="17"/>
                <w:szCs w:val="17"/>
              </w:rPr>
              <w:t>.</w:t>
            </w:r>
          </w:p>
        </w:tc>
      </w:tr>
      <w:tr w:rsidR="00C973DB" w14:paraId="63E9A372" w14:textId="77777777">
        <w:trPr>
          <w:cantSplit/>
          <w:jc w:val="center"/>
        </w:trPr>
        <w:tc>
          <w:tcPr>
            <w:tcW w:w="510" w:type="dxa"/>
            <w:tcBorders>
              <w:top w:val="nil"/>
              <w:left w:val="nil"/>
              <w:bottom w:val="single" w:sz="4" w:space="0" w:color="000000"/>
              <w:right w:val="nil"/>
            </w:tcBorders>
          </w:tcPr>
          <w:p w14:paraId="6D41232C" w14:textId="77777777" w:rsidR="00C973DB" w:rsidRDefault="00AF0F19">
            <w:pPr>
              <w:jc w:val="center"/>
            </w:pPr>
            <w:r>
              <w:rPr>
                <w:sz w:val="17"/>
                <w:szCs w:val="17"/>
              </w:rPr>
              <w:t>4</w:t>
            </w:r>
          </w:p>
        </w:tc>
        <w:tc>
          <w:tcPr>
            <w:tcW w:w="4082" w:type="dxa"/>
            <w:tcBorders>
              <w:top w:val="nil"/>
              <w:left w:val="nil"/>
              <w:bottom w:val="single" w:sz="4" w:space="0" w:color="000000"/>
              <w:right w:val="nil"/>
            </w:tcBorders>
          </w:tcPr>
          <w:p w14:paraId="76EF3ABA" w14:textId="77777777" w:rsidR="00C973DB" w:rsidRDefault="00AF0F19">
            <w:proofErr w:type="spellStart"/>
            <w:r>
              <w:rPr>
                <w:i/>
                <w:iCs/>
                <w:sz w:val="17"/>
                <w:szCs w:val="17"/>
              </w:rPr>
              <w:t>Validitas</w:t>
            </w:r>
            <w:proofErr w:type="spellEnd"/>
            <w:r>
              <w:rPr>
                <w:i/>
                <w:iCs/>
                <w:sz w:val="17"/>
                <w:szCs w:val="17"/>
              </w:rPr>
              <w:t>.</w:t>
            </w:r>
            <w:r>
              <w:rPr>
                <w:sz w:val="17"/>
                <w:szCs w:val="17"/>
              </w:rPr>
              <w:t xml:space="preserve"> Were the included studies sufficiently valid for the type of question asked?</w:t>
            </w:r>
          </w:p>
          <w:p w14:paraId="52ACF990" w14:textId="77777777" w:rsidR="00C973DB" w:rsidRDefault="00AF0F19">
            <w:proofErr w:type="spellStart"/>
            <w:r>
              <w:rPr>
                <w:i/>
                <w:iCs/>
                <w:sz w:val="17"/>
                <w:szCs w:val="17"/>
              </w:rPr>
              <w:t>Apakah</w:t>
            </w:r>
            <w:proofErr w:type="spellEnd"/>
            <w:r>
              <w:rPr>
                <w:i/>
                <w:iCs/>
                <w:sz w:val="17"/>
                <w:szCs w:val="17"/>
              </w:rPr>
              <w:t xml:space="preserve"> </w:t>
            </w:r>
            <w:proofErr w:type="spellStart"/>
            <w:r>
              <w:rPr>
                <w:i/>
                <w:iCs/>
                <w:sz w:val="17"/>
                <w:szCs w:val="17"/>
              </w:rPr>
              <w:t>studi</w:t>
            </w:r>
            <w:proofErr w:type="spellEnd"/>
            <w:r>
              <w:rPr>
                <w:i/>
                <w:iCs/>
                <w:sz w:val="17"/>
                <w:szCs w:val="17"/>
              </w:rPr>
              <w:t xml:space="preserve"> yang </w:t>
            </w:r>
            <w:proofErr w:type="spellStart"/>
            <w:r>
              <w:rPr>
                <w:i/>
                <w:iCs/>
                <w:sz w:val="17"/>
                <w:szCs w:val="17"/>
              </w:rPr>
              <w:t>diikutkan</w:t>
            </w:r>
            <w:proofErr w:type="spellEnd"/>
            <w:r>
              <w:rPr>
                <w:i/>
                <w:iCs/>
                <w:sz w:val="17"/>
                <w:szCs w:val="17"/>
              </w:rPr>
              <w:t xml:space="preserve"> </w:t>
            </w:r>
            <w:proofErr w:type="spellStart"/>
            <w:r>
              <w:rPr>
                <w:i/>
                <w:iCs/>
                <w:sz w:val="17"/>
                <w:szCs w:val="17"/>
              </w:rPr>
              <w:t>cukup</w:t>
            </w:r>
            <w:proofErr w:type="spellEnd"/>
            <w:r>
              <w:rPr>
                <w:i/>
                <w:iCs/>
                <w:sz w:val="17"/>
                <w:szCs w:val="17"/>
              </w:rPr>
              <w:t xml:space="preserve"> valid </w:t>
            </w:r>
            <w:proofErr w:type="spellStart"/>
            <w:r>
              <w:rPr>
                <w:i/>
                <w:iCs/>
                <w:sz w:val="17"/>
                <w:szCs w:val="17"/>
              </w:rPr>
              <w:t>untuk</w:t>
            </w:r>
            <w:proofErr w:type="spellEnd"/>
            <w:r>
              <w:rPr>
                <w:i/>
                <w:iCs/>
                <w:sz w:val="17"/>
                <w:szCs w:val="17"/>
              </w:rPr>
              <w:t xml:space="preserve"> </w:t>
            </w:r>
            <w:proofErr w:type="spellStart"/>
            <w:r>
              <w:rPr>
                <w:i/>
                <w:iCs/>
                <w:sz w:val="17"/>
                <w:szCs w:val="17"/>
              </w:rPr>
              <w:t>jenis</w:t>
            </w:r>
            <w:proofErr w:type="spellEnd"/>
            <w:r>
              <w:rPr>
                <w:i/>
                <w:iCs/>
                <w:sz w:val="17"/>
                <w:szCs w:val="17"/>
              </w:rPr>
              <w:t xml:space="preserve"> </w:t>
            </w:r>
            <w:proofErr w:type="spellStart"/>
            <w:r>
              <w:rPr>
                <w:i/>
                <w:iCs/>
                <w:sz w:val="17"/>
                <w:szCs w:val="17"/>
              </w:rPr>
              <w:t>pertanyaannya</w:t>
            </w:r>
            <w:proofErr w:type="spellEnd"/>
            <w:r>
              <w:rPr>
                <w:i/>
                <w:iCs/>
                <w:sz w:val="17"/>
                <w:szCs w:val="17"/>
              </w:rPr>
              <w:t>?</w:t>
            </w:r>
          </w:p>
        </w:tc>
        <w:tc>
          <w:tcPr>
            <w:tcW w:w="1474" w:type="dxa"/>
            <w:tcBorders>
              <w:top w:val="nil"/>
              <w:left w:val="nil"/>
              <w:bottom w:val="single" w:sz="4" w:space="0" w:color="000000"/>
              <w:right w:val="nil"/>
            </w:tcBorders>
          </w:tcPr>
          <w:p w14:paraId="50EEFD3A"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7B7573D5" w14:textId="77777777" w:rsidR="00C973DB" w:rsidRDefault="00AF0F19">
            <w:proofErr w:type="spellStart"/>
            <w:r>
              <w:rPr>
                <w:sz w:val="17"/>
                <w:szCs w:val="17"/>
              </w:rPr>
              <w:t>Kualitas</w:t>
            </w:r>
            <w:proofErr w:type="spellEnd"/>
            <w:r>
              <w:rPr>
                <w:sz w:val="17"/>
                <w:szCs w:val="17"/>
              </w:rPr>
              <w:t xml:space="preserve"> </w:t>
            </w:r>
            <w:proofErr w:type="spellStart"/>
            <w:r>
              <w:rPr>
                <w:sz w:val="17"/>
                <w:szCs w:val="17"/>
              </w:rPr>
              <w:t>dinilai</w:t>
            </w:r>
            <w:proofErr w:type="spellEnd"/>
            <w:r>
              <w:rPr>
                <w:sz w:val="17"/>
                <w:szCs w:val="17"/>
              </w:rPr>
              <w:t xml:space="preserve"> </w:t>
            </w:r>
            <w:proofErr w:type="spellStart"/>
            <w:r>
              <w:rPr>
                <w:sz w:val="17"/>
                <w:szCs w:val="17"/>
              </w:rPr>
              <w:t>dengan</w:t>
            </w:r>
            <w:proofErr w:type="spellEnd"/>
            <w:r>
              <w:rPr>
                <w:sz w:val="17"/>
                <w:szCs w:val="17"/>
              </w:rPr>
              <w:t xml:space="preserve"> </w:t>
            </w:r>
            <w:proofErr w:type="spellStart"/>
            <w:r>
              <w:rPr>
                <w:sz w:val="17"/>
                <w:szCs w:val="17"/>
              </w:rPr>
              <w:t>kriteria</w:t>
            </w:r>
            <w:proofErr w:type="spellEnd"/>
            <w:r>
              <w:rPr>
                <w:sz w:val="17"/>
                <w:szCs w:val="17"/>
              </w:rPr>
              <w:t xml:space="preserve"> </w:t>
            </w:r>
            <w:proofErr w:type="spellStart"/>
            <w:r>
              <w:rPr>
                <w:sz w:val="17"/>
                <w:szCs w:val="17"/>
              </w:rPr>
              <w:t>umum</w:t>
            </w:r>
            <w:proofErr w:type="spellEnd"/>
            <w:r>
              <w:rPr>
                <w:sz w:val="17"/>
                <w:szCs w:val="17"/>
              </w:rPr>
              <w:t xml:space="preserve"> dan </w:t>
            </w:r>
            <w:proofErr w:type="spellStart"/>
            <w:r>
              <w:rPr>
                <w:sz w:val="17"/>
                <w:szCs w:val="17"/>
              </w:rPr>
              <w:t>khusus</w:t>
            </w:r>
            <w:proofErr w:type="spellEnd"/>
            <w:r>
              <w:rPr>
                <w:sz w:val="17"/>
                <w:szCs w:val="17"/>
              </w:rPr>
              <w:t xml:space="preserve"> (Tabel 1 </w:t>
            </w:r>
            <w:proofErr w:type="spellStart"/>
            <w:r>
              <w:rPr>
                <w:sz w:val="17"/>
                <w:szCs w:val="17"/>
              </w:rPr>
              <w:t>sampai</w:t>
            </w:r>
            <w:proofErr w:type="spellEnd"/>
            <w:r>
              <w:rPr>
                <w:sz w:val="17"/>
                <w:szCs w:val="17"/>
              </w:rPr>
              <w:t xml:space="preserve"> 3). “Four out of 17 did not report an intention-to-treat analysis. Only one study blinded physicians, nurses and patients to the intervention by covering the control panel of the ventilator” (</w:t>
            </w:r>
            <w:proofErr w:type="spellStart"/>
            <w:r>
              <w:rPr>
                <w:sz w:val="17"/>
                <w:szCs w:val="17"/>
              </w:rPr>
              <w:t>hlm</w:t>
            </w:r>
            <w:proofErr w:type="spellEnd"/>
            <w:r>
              <w:rPr>
                <w:sz w:val="17"/>
                <w:szCs w:val="17"/>
              </w:rPr>
              <w:t xml:space="preserve">. 13). Enam </w:t>
            </w:r>
            <w:proofErr w:type="spellStart"/>
            <w:r>
              <w:rPr>
                <w:sz w:val="17"/>
                <w:szCs w:val="17"/>
              </w:rPr>
              <w:t>dari</w:t>
            </w:r>
            <w:proofErr w:type="spellEnd"/>
            <w:r>
              <w:rPr>
                <w:sz w:val="17"/>
                <w:szCs w:val="17"/>
              </w:rPr>
              <w:t xml:space="preserve"> 17 </w:t>
            </w:r>
            <w:proofErr w:type="spellStart"/>
            <w:r>
              <w:rPr>
                <w:sz w:val="17"/>
                <w:szCs w:val="17"/>
              </w:rPr>
              <w:t>studi</w:t>
            </w:r>
            <w:proofErr w:type="spellEnd"/>
            <w:r>
              <w:rPr>
                <w:sz w:val="17"/>
                <w:szCs w:val="17"/>
              </w:rPr>
              <w:t xml:space="preserve"> </w:t>
            </w:r>
            <w:proofErr w:type="spellStart"/>
            <w:r>
              <w:rPr>
                <w:sz w:val="17"/>
                <w:szCs w:val="17"/>
              </w:rPr>
              <w:t>memiliki</w:t>
            </w:r>
            <w:proofErr w:type="spellEnd"/>
            <w:r>
              <w:rPr>
                <w:sz w:val="17"/>
                <w:szCs w:val="17"/>
              </w:rPr>
              <w:t xml:space="preserve"> </w:t>
            </w:r>
            <w:proofErr w:type="spellStart"/>
            <w:r>
              <w:rPr>
                <w:sz w:val="17"/>
                <w:szCs w:val="17"/>
              </w:rPr>
              <w:t>definisi</w:t>
            </w:r>
            <w:proofErr w:type="spellEnd"/>
            <w:r>
              <w:rPr>
                <w:sz w:val="17"/>
                <w:szCs w:val="17"/>
              </w:rPr>
              <w:t xml:space="preserve"> </w:t>
            </w:r>
            <w:proofErr w:type="spellStart"/>
            <w:r>
              <w:rPr>
                <w:sz w:val="17"/>
                <w:szCs w:val="17"/>
              </w:rPr>
              <w:t>luaran</w:t>
            </w:r>
            <w:proofErr w:type="spellEnd"/>
            <w:r>
              <w:rPr>
                <w:sz w:val="17"/>
                <w:szCs w:val="17"/>
              </w:rPr>
              <w:t xml:space="preserve"> yang </w:t>
            </w:r>
            <w:proofErr w:type="spellStart"/>
            <w:r>
              <w:rPr>
                <w:sz w:val="17"/>
                <w:szCs w:val="17"/>
              </w:rPr>
              <w:t>tidak</w:t>
            </w:r>
            <w:proofErr w:type="spellEnd"/>
            <w:r>
              <w:rPr>
                <w:sz w:val="17"/>
                <w:szCs w:val="17"/>
              </w:rPr>
              <w:t xml:space="preserve"> </w:t>
            </w:r>
            <w:proofErr w:type="spellStart"/>
            <w:r>
              <w:rPr>
                <w:sz w:val="17"/>
                <w:szCs w:val="17"/>
              </w:rPr>
              <w:t>memadai</w:t>
            </w:r>
            <w:proofErr w:type="spellEnd"/>
            <w:r>
              <w:rPr>
                <w:sz w:val="17"/>
                <w:szCs w:val="17"/>
              </w:rPr>
              <w:t xml:space="preserve"> </w:t>
            </w:r>
            <w:proofErr w:type="spellStart"/>
            <w:r>
              <w:rPr>
                <w:sz w:val="17"/>
                <w:szCs w:val="17"/>
              </w:rPr>
              <w:t>atau</w:t>
            </w:r>
            <w:proofErr w:type="spellEnd"/>
            <w:r>
              <w:rPr>
                <w:sz w:val="17"/>
                <w:szCs w:val="17"/>
              </w:rPr>
              <w:t xml:space="preserve"> </w:t>
            </w:r>
            <w:proofErr w:type="spellStart"/>
            <w:r>
              <w:rPr>
                <w:sz w:val="17"/>
                <w:szCs w:val="17"/>
              </w:rPr>
              <w:t>tidak</w:t>
            </w:r>
            <w:proofErr w:type="spellEnd"/>
            <w:r>
              <w:rPr>
                <w:sz w:val="17"/>
                <w:szCs w:val="17"/>
              </w:rPr>
              <w:t xml:space="preserve"> </w:t>
            </w:r>
            <w:proofErr w:type="spellStart"/>
            <w:r>
              <w:rPr>
                <w:sz w:val="17"/>
                <w:szCs w:val="17"/>
              </w:rPr>
              <w:t>jelas</w:t>
            </w:r>
            <w:proofErr w:type="spellEnd"/>
            <w:r>
              <w:rPr>
                <w:sz w:val="17"/>
                <w:szCs w:val="17"/>
              </w:rPr>
              <w:t xml:space="preserve">. Hasil </w:t>
            </w:r>
            <w:proofErr w:type="spellStart"/>
            <w:r>
              <w:rPr>
                <w:sz w:val="17"/>
                <w:szCs w:val="17"/>
              </w:rPr>
              <w:t>penilaian</w:t>
            </w:r>
            <w:proofErr w:type="spellEnd"/>
            <w:r>
              <w:rPr>
                <w:sz w:val="17"/>
                <w:szCs w:val="17"/>
              </w:rPr>
              <w:t xml:space="preserve"> </w:t>
            </w:r>
            <w:proofErr w:type="spellStart"/>
            <w:r>
              <w:rPr>
                <w:sz w:val="17"/>
                <w:szCs w:val="17"/>
              </w:rPr>
              <w:t>tidak</w:t>
            </w:r>
            <w:proofErr w:type="spellEnd"/>
            <w:r>
              <w:rPr>
                <w:sz w:val="17"/>
                <w:szCs w:val="17"/>
              </w:rPr>
              <w:t xml:space="preserve"> </w:t>
            </w:r>
            <w:proofErr w:type="spellStart"/>
            <w:r>
              <w:rPr>
                <w:sz w:val="17"/>
                <w:szCs w:val="17"/>
              </w:rPr>
              <w:t>dipakai</w:t>
            </w:r>
            <w:proofErr w:type="spellEnd"/>
            <w:r>
              <w:rPr>
                <w:sz w:val="17"/>
                <w:szCs w:val="17"/>
              </w:rPr>
              <w:t xml:space="preserve"> </w:t>
            </w:r>
            <w:proofErr w:type="spellStart"/>
            <w:r>
              <w:rPr>
                <w:sz w:val="17"/>
                <w:szCs w:val="17"/>
              </w:rPr>
              <w:t>untuk</w:t>
            </w:r>
            <w:proofErr w:type="spellEnd"/>
            <w:r>
              <w:rPr>
                <w:sz w:val="17"/>
                <w:szCs w:val="17"/>
              </w:rPr>
              <w:t xml:space="preserve"> </w:t>
            </w:r>
            <w:proofErr w:type="spellStart"/>
            <w:r>
              <w:rPr>
                <w:sz w:val="17"/>
                <w:szCs w:val="17"/>
              </w:rPr>
              <w:t>analisis</w:t>
            </w:r>
            <w:proofErr w:type="spellEnd"/>
            <w:r>
              <w:rPr>
                <w:sz w:val="17"/>
                <w:szCs w:val="17"/>
              </w:rPr>
              <w:t xml:space="preserve"> </w:t>
            </w:r>
            <w:proofErr w:type="spellStart"/>
            <w:r>
              <w:rPr>
                <w:sz w:val="17"/>
                <w:szCs w:val="17"/>
              </w:rPr>
              <w:t>sensitivitas</w:t>
            </w:r>
            <w:proofErr w:type="spellEnd"/>
            <w:r>
              <w:rPr>
                <w:sz w:val="17"/>
                <w:szCs w:val="17"/>
              </w:rPr>
              <w:t>.</w:t>
            </w:r>
          </w:p>
        </w:tc>
      </w:tr>
      <w:tr w:rsidR="00C973DB" w14:paraId="6A749664" w14:textId="77777777">
        <w:trPr>
          <w:cantSplit/>
          <w:jc w:val="center"/>
        </w:trPr>
        <w:tc>
          <w:tcPr>
            <w:tcW w:w="510" w:type="dxa"/>
            <w:tcBorders>
              <w:top w:val="nil"/>
              <w:left w:val="nil"/>
              <w:bottom w:val="single" w:sz="4" w:space="0" w:color="000000"/>
              <w:right w:val="nil"/>
            </w:tcBorders>
          </w:tcPr>
          <w:p w14:paraId="15302A01" w14:textId="77777777" w:rsidR="00C973DB" w:rsidRDefault="00AF0F19">
            <w:pPr>
              <w:jc w:val="center"/>
            </w:pPr>
            <w:r>
              <w:rPr>
                <w:sz w:val="17"/>
                <w:szCs w:val="17"/>
              </w:rPr>
              <w:t>5</w:t>
            </w:r>
          </w:p>
        </w:tc>
        <w:tc>
          <w:tcPr>
            <w:tcW w:w="4082" w:type="dxa"/>
            <w:tcBorders>
              <w:top w:val="nil"/>
              <w:left w:val="nil"/>
              <w:bottom w:val="single" w:sz="4" w:space="0" w:color="000000"/>
              <w:right w:val="nil"/>
            </w:tcBorders>
          </w:tcPr>
          <w:p w14:paraId="73C816D1" w14:textId="77777777" w:rsidR="00C973DB" w:rsidRDefault="00AF0F19">
            <w:proofErr w:type="spellStart"/>
            <w:r>
              <w:rPr>
                <w:i/>
                <w:iCs/>
                <w:sz w:val="17"/>
                <w:szCs w:val="17"/>
              </w:rPr>
              <w:t>Validitas</w:t>
            </w:r>
            <w:proofErr w:type="spellEnd"/>
            <w:r>
              <w:rPr>
                <w:i/>
                <w:iCs/>
                <w:sz w:val="17"/>
                <w:szCs w:val="17"/>
              </w:rPr>
              <w:t>.</w:t>
            </w:r>
            <w:r>
              <w:rPr>
                <w:sz w:val="17"/>
                <w:szCs w:val="17"/>
              </w:rPr>
              <w:t xml:space="preserve"> Were the results consistent from study to study?</w:t>
            </w:r>
          </w:p>
          <w:p w14:paraId="5E204171" w14:textId="77777777" w:rsidR="00C973DB" w:rsidRDefault="00AF0F19">
            <w:proofErr w:type="spellStart"/>
            <w:r>
              <w:rPr>
                <w:i/>
                <w:iCs/>
                <w:sz w:val="17"/>
                <w:szCs w:val="17"/>
              </w:rPr>
              <w:t>Apakah</w:t>
            </w:r>
            <w:proofErr w:type="spellEnd"/>
            <w:r>
              <w:rPr>
                <w:i/>
                <w:iCs/>
                <w:sz w:val="17"/>
                <w:szCs w:val="17"/>
              </w:rPr>
              <w:t xml:space="preserve"> </w:t>
            </w:r>
            <w:proofErr w:type="spellStart"/>
            <w:r>
              <w:rPr>
                <w:i/>
                <w:iCs/>
                <w:sz w:val="17"/>
                <w:szCs w:val="17"/>
              </w:rPr>
              <w:t>hasil</w:t>
            </w:r>
            <w:proofErr w:type="spellEnd"/>
            <w:r>
              <w:rPr>
                <w:i/>
                <w:iCs/>
                <w:sz w:val="17"/>
                <w:szCs w:val="17"/>
              </w:rPr>
              <w:t xml:space="preserve"> </w:t>
            </w:r>
            <w:proofErr w:type="spellStart"/>
            <w:r>
              <w:rPr>
                <w:i/>
                <w:iCs/>
                <w:sz w:val="17"/>
                <w:szCs w:val="17"/>
              </w:rPr>
              <w:t>konsisten</w:t>
            </w:r>
            <w:proofErr w:type="spellEnd"/>
            <w:r>
              <w:rPr>
                <w:i/>
                <w:iCs/>
                <w:sz w:val="17"/>
                <w:szCs w:val="17"/>
              </w:rPr>
              <w:t xml:space="preserve"> </w:t>
            </w:r>
            <w:proofErr w:type="spellStart"/>
            <w:r>
              <w:rPr>
                <w:i/>
                <w:iCs/>
                <w:sz w:val="17"/>
                <w:szCs w:val="17"/>
              </w:rPr>
              <w:t>antarstudi</w:t>
            </w:r>
            <w:proofErr w:type="spellEnd"/>
            <w:r>
              <w:rPr>
                <w:i/>
                <w:iCs/>
                <w:sz w:val="17"/>
                <w:szCs w:val="17"/>
              </w:rPr>
              <w:t>?</w:t>
            </w:r>
          </w:p>
        </w:tc>
        <w:tc>
          <w:tcPr>
            <w:tcW w:w="1474" w:type="dxa"/>
            <w:tcBorders>
              <w:top w:val="nil"/>
              <w:left w:val="nil"/>
              <w:bottom w:val="single" w:sz="4" w:space="0" w:color="000000"/>
              <w:right w:val="nil"/>
            </w:tcBorders>
          </w:tcPr>
          <w:p w14:paraId="167B6D16" w14:textId="77777777" w:rsidR="00C973DB" w:rsidRDefault="00AF0F19">
            <w:pPr>
              <w:jc w:val="center"/>
            </w:pPr>
            <w:r>
              <w:rPr>
                <w:sz w:val="17"/>
                <w:szCs w:val="17"/>
              </w:rPr>
              <w:t>Sebagian</w:t>
            </w:r>
          </w:p>
        </w:tc>
        <w:tc>
          <w:tcPr>
            <w:tcW w:w="8505" w:type="dxa"/>
            <w:tcBorders>
              <w:top w:val="nil"/>
              <w:left w:val="nil"/>
              <w:bottom w:val="single" w:sz="4" w:space="0" w:color="000000"/>
              <w:right w:val="nil"/>
            </w:tcBorders>
          </w:tcPr>
          <w:p w14:paraId="1814A116" w14:textId="77777777" w:rsidR="00C973DB" w:rsidRDefault="00AF0F19">
            <w:r>
              <w:rPr>
                <w:sz w:val="17"/>
                <w:szCs w:val="17"/>
              </w:rPr>
              <w:t xml:space="preserve">Model </w:t>
            </w:r>
            <w:proofErr w:type="spellStart"/>
            <w:r>
              <w:rPr>
                <w:sz w:val="17"/>
                <w:szCs w:val="17"/>
              </w:rPr>
              <w:t>efek</w:t>
            </w:r>
            <w:proofErr w:type="spellEnd"/>
            <w:r>
              <w:rPr>
                <w:sz w:val="17"/>
                <w:szCs w:val="17"/>
              </w:rPr>
              <w:t xml:space="preserve"> </w:t>
            </w:r>
            <w:proofErr w:type="spellStart"/>
            <w:r>
              <w:rPr>
                <w:sz w:val="17"/>
                <w:szCs w:val="17"/>
              </w:rPr>
              <w:t>acak</w:t>
            </w:r>
            <w:proofErr w:type="spellEnd"/>
            <w:r>
              <w:rPr>
                <w:sz w:val="17"/>
                <w:szCs w:val="17"/>
              </w:rPr>
              <w:t xml:space="preserve"> </w:t>
            </w:r>
            <w:proofErr w:type="spellStart"/>
            <w:r>
              <w:rPr>
                <w:sz w:val="17"/>
                <w:szCs w:val="17"/>
              </w:rPr>
              <w:t>dipakai</w:t>
            </w:r>
            <w:proofErr w:type="spellEnd"/>
            <w:r>
              <w:rPr>
                <w:sz w:val="17"/>
                <w:szCs w:val="17"/>
              </w:rPr>
              <w:t xml:space="preserve"> </w:t>
            </w:r>
            <w:proofErr w:type="spellStart"/>
            <w:r>
              <w:rPr>
                <w:sz w:val="17"/>
                <w:szCs w:val="17"/>
              </w:rPr>
              <w:t>bila</w:t>
            </w:r>
            <w:proofErr w:type="spellEnd"/>
            <w:r>
              <w:rPr>
                <w:sz w:val="17"/>
                <w:szCs w:val="17"/>
              </w:rPr>
              <w:t xml:space="preserve"> </w:t>
            </w:r>
            <w:proofErr w:type="spellStart"/>
            <w:r>
              <w:rPr>
                <w:sz w:val="17"/>
                <w:szCs w:val="17"/>
              </w:rPr>
              <w:t>ada</w:t>
            </w:r>
            <w:proofErr w:type="spellEnd"/>
            <w:r>
              <w:rPr>
                <w:sz w:val="17"/>
                <w:szCs w:val="17"/>
              </w:rPr>
              <w:t xml:space="preserve"> </w:t>
            </w:r>
            <w:proofErr w:type="spellStart"/>
            <w:r>
              <w:rPr>
                <w:sz w:val="17"/>
                <w:szCs w:val="17"/>
              </w:rPr>
              <w:t>heterogenitas</w:t>
            </w:r>
            <w:proofErr w:type="spellEnd"/>
            <w:r>
              <w:rPr>
                <w:sz w:val="17"/>
                <w:szCs w:val="17"/>
              </w:rPr>
              <w:t xml:space="preserve">. </w:t>
            </w:r>
            <w:proofErr w:type="spellStart"/>
            <w:r>
              <w:rPr>
                <w:sz w:val="17"/>
                <w:szCs w:val="17"/>
              </w:rPr>
              <w:t>Heterogenitas</w:t>
            </w:r>
            <w:proofErr w:type="spellEnd"/>
            <w:r>
              <w:rPr>
                <w:sz w:val="17"/>
                <w:szCs w:val="17"/>
              </w:rPr>
              <w:t xml:space="preserve"> </w:t>
            </w:r>
            <w:proofErr w:type="spellStart"/>
            <w:r>
              <w:rPr>
                <w:sz w:val="17"/>
                <w:szCs w:val="17"/>
              </w:rPr>
              <w:t>mortalitas</w:t>
            </w:r>
            <w:proofErr w:type="spellEnd"/>
            <w:r>
              <w:rPr>
                <w:sz w:val="17"/>
                <w:szCs w:val="17"/>
              </w:rPr>
              <w:t xml:space="preserve"> CPAP batas </w:t>
            </w:r>
            <w:proofErr w:type="spellStart"/>
            <w:r>
              <w:rPr>
                <w:sz w:val="17"/>
                <w:szCs w:val="17"/>
              </w:rPr>
              <w:t>bermakna</w:t>
            </w:r>
            <w:proofErr w:type="spellEnd"/>
            <w:r>
              <w:rPr>
                <w:sz w:val="17"/>
                <w:szCs w:val="17"/>
              </w:rPr>
              <w:t xml:space="preserve"> (I</w:t>
            </w:r>
            <w:r>
              <w:rPr>
                <w:sz w:val="17"/>
                <w:szCs w:val="17"/>
                <w:vertAlign w:val="superscript"/>
              </w:rPr>
              <w:t>2</w:t>
            </w:r>
            <w:r>
              <w:rPr>
                <w:sz w:val="17"/>
                <w:szCs w:val="17"/>
              </w:rPr>
              <w:t xml:space="preserve"> = 44,1%) dan </w:t>
            </w:r>
            <w:proofErr w:type="spellStart"/>
            <w:r>
              <w:rPr>
                <w:sz w:val="17"/>
                <w:szCs w:val="17"/>
              </w:rPr>
              <w:t>intubasi</w:t>
            </w:r>
            <w:proofErr w:type="spellEnd"/>
            <w:r>
              <w:rPr>
                <w:sz w:val="17"/>
                <w:szCs w:val="17"/>
              </w:rPr>
              <w:t xml:space="preserve"> </w:t>
            </w:r>
            <w:proofErr w:type="spellStart"/>
            <w:r>
              <w:rPr>
                <w:sz w:val="17"/>
                <w:szCs w:val="17"/>
              </w:rPr>
              <w:t>nyata</w:t>
            </w:r>
            <w:proofErr w:type="spellEnd"/>
            <w:r>
              <w:rPr>
                <w:sz w:val="17"/>
                <w:szCs w:val="17"/>
              </w:rPr>
              <w:t xml:space="preserve"> (I</w:t>
            </w:r>
            <w:r>
              <w:rPr>
                <w:sz w:val="17"/>
                <w:szCs w:val="17"/>
                <w:vertAlign w:val="superscript"/>
              </w:rPr>
              <w:t>2</w:t>
            </w:r>
            <w:r>
              <w:rPr>
                <w:sz w:val="17"/>
                <w:szCs w:val="17"/>
              </w:rPr>
              <w:t xml:space="preserve"> = 70,1%), </w:t>
            </w:r>
            <w:proofErr w:type="spellStart"/>
            <w:r>
              <w:rPr>
                <w:sz w:val="17"/>
                <w:szCs w:val="17"/>
              </w:rPr>
              <w:t>sebagian</w:t>
            </w:r>
            <w:proofErr w:type="spellEnd"/>
            <w:r>
              <w:rPr>
                <w:sz w:val="17"/>
                <w:szCs w:val="17"/>
              </w:rPr>
              <w:t xml:space="preserve"> </w:t>
            </w:r>
            <w:proofErr w:type="spellStart"/>
            <w:r>
              <w:rPr>
                <w:sz w:val="17"/>
                <w:szCs w:val="17"/>
              </w:rPr>
              <w:t>karena</w:t>
            </w:r>
            <w:proofErr w:type="spellEnd"/>
            <w:r>
              <w:rPr>
                <w:sz w:val="17"/>
                <w:szCs w:val="17"/>
              </w:rPr>
              <w:t xml:space="preserve"> “the extreme findings of 55% risk reduction for both ETI and mortality in the study by Takeda and colleagues” (</w:t>
            </w:r>
            <w:proofErr w:type="spellStart"/>
            <w:r>
              <w:rPr>
                <w:sz w:val="17"/>
                <w:szCs w:val="17"/>
              </w:rPr>
              <w:t>hlm</w:t>
            </w:r>
            <w:proofErr w:type="spellEnd"/>
            <w:r>
              <w:rPr>
                <w:sz w:val="17"/>
                <w:szCs w:val="17"/>
              </w:rPr>
              <w:t xml:space="preserve">. 13). </w:t>
            </w:r>
            <w:proofErr w:type="spellStart"/>
            <w:r>
              <w:rPr>
                <w:sz w:val="17"/>
                <w:szCs w:val="17"/>
              </w:rPr>
              <w:t>Mortalitas</w:t>
            </w:r>
            <w:proofErr w:type="spellEnd"/>
            <w:r>
              <w:rPr>
                <w:sz w:val="17"/>
                <w:szCs w:val="17"/>
              </w:rPr>
              <w:t xml:space="preserve"> </w:t>
            </w:r>
            <w:proofErr w:type="spellStart"/>
            <w:r>
              <w:rPr>
                <w:sz w:val="17"/>
                <w:szCs w:val="17"/>
              </w:rPr>
              <w:t>kontrol</w:t>
            </w:r>
            <w:proofErr w:type="spellEnd"/>
            <w:r>
              <w:rPr>
                <w:sz w:val="17"/>
                <w:szCs w:val="17"/>
              </w:rPr>
              <w:t xml:space="preserve"> </w:t>
            </w:r>
            <w:proofErr w:type="spellStart"/>
            <w:r>
              <w:rPr>
                <w:sz w:val="17"/>
                <w:szCs w:val="17"/>
              </w:rPr>
              <w:t>berkisar</w:t>
            </w:r>
            <w:proofErr w:type="spellEnd"/>
            <w:r>
              <w:rPr>
                <w:sz w:val="17"/>
                <w:szCs w:val="17"/>
              </w:rPr>
              <w:t xml:space="preserve"> 0 </w:t>
            </w:r>
            <w:proofErr w:type="spellStart"/>
            <w:r>
              <w:rPr>
                <w:sz w:val="17"/>
                <w:szCs w:val="17"/>
              </w:rPr>
              <w:t>sampai</w:t>
            </w:r>
            <w:proofErr w:type="spellEnd"/>
            <w:r>
              <w:rPr>
                <w:sz w:val="17"/>
                <w:szCs w:val="17"/>
              </w:rPr>
              <w:t xml:space="preserve"> 64% </w:t>
            </w:r>
            <w:proofErr w:type="spellStart"/>
            <w:r>
              <w:rPr>
                <w:sz w:val="17"/>
                <w:szCs w:val="17"/>
              </w:rPr>
              <w:t>sehingga</w:t>
            </w:r>
            <w:proofErr w:type="spellEnd"/>
            <w:r>
              <w:rPr>
                <w:sz w:val="17"/>
                <w:szCs w:val="17"/>
              </w:rPr>
              <w:t xml:space="preserve"> </w:t>
            </w:r>
            <w:proofErr w:type="spellStart"/>
            <w:r>
              <w:rPr>
                <w:sz w:val="17"/>
                <w:szCs w:val="17"/>
              </w:rPr>
              <w:t>populasi</w:t>
            </w:r>
            <w:proofErr w:type="spellEnd"/>
            <w:r>
              <w:rPr>
                <w:sz w:val="17"/>
                <w:szCs w:val="17"/>
              </w:rPr>
              <w:t xml:space="preserve"> </w:t>
            </w:r>
            <w:proofErr w:type="spellStart"/>
            <w:r>
              <w:rPr>
                <w:sz w:val="17"/>
                <w:szCs w:val="17"/>
              </w:rPr>
              <w:t>tidak</w:t>
            </w:r>
            <w:proofErr w:type="spellEnd"/>
            <w:r>
              <w:rPr>
                <w:sz w:val="17"/>
                <w:szCs w:val="17"/>
              </w:rPr>
              <w:t xml:space="preserve"> </w:t>
            </w:r>
            <w:proofErr w:type="spellStart"/>
            <w:r>
              <w:rPr>
                <w:sz w:val="17"/>
                <w:szCs w:val="17"/>
              </w:rPr>
              <w:t>sepenuhnya</w:t>
            </w:r>
            <w:proofErr w:type="spellEnd"/>
            <w:r>
              <w:rPr>
                <w:sz w:val="17"/>
                <w:szCs w:val="17"/>
              </w:rPr>
              <w:t xml:space="preserve"> </w:t>
            </w:r>
            <w:proofErr w:type="spellStart"/>
            <w:r>
              <w:rPr>
                <w:sz w:val="17"/>
                <w:szCs w:val="17"/>
              </w:rPr>
              <w:t>sebanding</w:t>
            </w:r>
            <w:proofErr w:type="spellEnd"/>
            <w:r>
              <w:rPr>
                <w:sz w:val="17"/>
                <w:szCs w:val="17"/>
              </w:rPr>
              <w:t>.</w:t>
            </w:r>
          </w:p>
        </w:tc>
      </w:tr>
      <w:tr w:rsidR="00C973DB" w14:paraId="5AB86568" w14:textId="77777777">
        <w:trPr>
          <w:cantSplit/>
          <w:jc w:val="center"/>
        </w:trPr>
        <w:tc>
          <w:tcPr>
            <w:tcW w:w="510" w:type="dxa"/>
            <w:tcBorders>
              <w:top w:val="nil"/>
              <w:left w:val="nil"/>
              <w:bottom w:val="single" w:sz="4" w:space="0" w:color="000000"/>
              <w:right w:val="nil"/>
            </w:tcBorders>
          </w:tcPr>
          <w:p w14:paraId="15BA6C86" w14:textId="77777777" w:rsidR="00C973DB" w:rsidRDefault="00AF0F19">
            <w:pPr>
              <w:jc w:val="center"/>
            </w:pPr>
            <w:r>
              <w:rPr>
                <w:sz w:val="17"/>
                <w:szCs w:val="17"/>
              </w:rPr>
              <w:t>6</w:t>
            </w:r>
          </w:p>
        </w:tc>
        <w:tc>
          <w:tcPr>
            <w:tcW w:w="4082" w:type="dxa"/>
            <w:tcBorders>
              <w:top w:val="nil"/>
              <w:left w:val="nil"/>
              <w:bottom w:val="single" w:sz="4" w:space="0" w:color="000000"/>
              <w:right w:val="nil"/>
            </w:tcBorders>
          </w:tcPr>
          <w:p w14:paraId="2BE1FD43" w14:textId="77777777" w:rsidR="00C973DB" w:rsidRDefault="00AF0F19">
            <w:r>
              <w:rPr>
                <w:i/>
                <w:iCs/>
                <w:sz w:val="17"/>
                <w:szCs w:val="17"/>
              </w:rPr>
              <w:t>Hasil.</w:t>
            </w:r>
            <w:r>
              <w:rPr>
                <w:sz w:val="17"/>
                <w:szCs w:val="17"/>
              </w:rPr>
              <w:t xml:space="preserve"> What were the overall results of the review?</w:t>
            </w:r>
          </w:p>
          <w:p w14:paraId="17BDD01B" w14:textId="77777777" w:rsidR="00C973DB" w:rsidRDefault="00AF0F19">
            <w:r>
              <w:rPr>
                <w:i/>
                <w:iCs/>
                <w:sz w:val="17"/>
                <w:szCs w:val="17"/>
              </w:rPr>
              <w:t xml:space="preserve">Apa </w:t>
            </w:r>
            <w:proofErr w:type="spellStart"/>
            <w:r>
              <w:rPr>
                <w:i/>
                <w:iCs/>
                <w:sz w:val="17"/>
                <w:szCs w:val="17"/>
              </w:rPr>
              <w:t>hasil</w:t>
            </w:r>
            <w:proofErr w:type="spellEnd"/>
            <w:r>
              <w:rPr>
                <w:i/>
                <w:iCs/>
                <w:sz w:val="17"/>
                <w:szCs w:val="17"/>
              </w:rPr>
              <w:t xml:space="preserve"> </w:t>
            </w:r>
            <w:proofErr w:type="spellStart"/>
            <w:r>
              <w:rPr>
                <w:i/>
                <w:iCs/>
                <w:sz w:val="17"/>
                <w:szCs w:val="17"/>
              </w:rPr>
              <w:t>keseluruhan</w:t>
            </w:r>
            <w:proofErr w:type="spellEnd"/>
            <w:r>
              <w:rPr>
                <w:i/>
                <w:iCs/>
                <w:sz w:val="17"/>
                <w:szCs w:val="17"/>
              </w:rPr>
              <w:t xml:space="preserve"> </w:t>
            </w:r>
            <w:proofErr w:type="spellStart"/>
            <w:r>
              <w:rPr>
                <w:i/>
                <w:iCs/>
                <w:sz w:val="17"/>
                <w:szCs w:val="17"/>
              </w:rPr>
              <w:t>tinjauan</w:t>
            </w:r>
            <w:proofErr w:type="spellEnd"/>
            <w:r>
              <w:rPr>
                <w:i/>
                <w:iCs/>
                <w:sz w:val="17"/>
                <w:szCs w:val="17"/>
              </w:rPr>
              <w:t>?</w:t>
            </w:r>
          </w:p>
        </w:tc>
        <w:tc>
          <w:tcPr>
            <w:tcW w:w="1474" w:type="dxa"/>
            <w:tcBorders>
              <w:top w:val="nil"/>
              <w:left w:val="nil"/>
              <w:bottom w:val="single" w:sz="4" w:space="0" w:color="000000"/>
              <w:right w:val="nil"/>
            </w:tcBorders>
          </w:tcPr>
          <w:p w14:paraId="67E54A56"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6261BDBA" w14:textId="77777777" w:rsidR="00C973DB" w:rsidRDefault="00AF0F19">
            <w:r>
              <w:rPr>
                <w:sz w:val="17"/>
                <w:szCs w:val="17"/>
              </w:rPr>
              <w:t xml:space="preserve">Dari 10 </w:t>
            </w:r>
            <w:proofErr w:type="spellStart"/>
            <w:r>
              <w:rPr>
                <w:sz w:val="17"/>
                <w:szCs w:val="17"/>
              </w:rPr>
              <w:t>studi</w:t>
            </w:r>
            <w:proofErr w:type="spellEnd"/>
            <w:r>
              <w:rPr>
                <w:sz w:val="17"/>
                <w:szCs w:val="17"/>
              </w:rPr>
              <w:t xml:space="preserve"> CPAP </w:t>
            </w:r>
            <w:proofErr w:type="spellStart"/>
            <w:r>
              <w:rPr>
                <w:sz w:val="17"/>
                <w:szCs w:val="17"/>
              </w:rPr>
              <w:t>dibanding</w:t>
            </w:r>
            <w:proofErr w:type="spellEnd"/>
            <w:r>
              <w:rPr>
                <w:sz w:val="17"/>
                <w:szCs w:val="17"/>
              </w:rPr>
              <w:t xml:space="preserve"> SMT, </w:t>
            </w:r>
            <w:proofErr w:type="spellStart"/>
            <w:r>
              <w:rPr>
                <w:sz w:val="17"/>
                <w:szCs w:val="17"/>
              </w:rPr>
              <w:t>selisih</w:t>
            </w:r>
            <w:proofErr w:type="spellEnd"/>
            <w:r>
              <w:rPr>
                <w:sz w:val="17"/>
                <w:szCs w:val="17"/>
              </w:rPr>
              <w:t xml:space="preserve"> </w:t>
            </w:r>
            <w:proofErr w:type="spellStart"/>
            <w:r>
              <w:rPr>
                <w:sz w:val="17"/>
                <w:szCs w:val="17"/>
              </w:rPr>
              <w:t>risiko</w:t>
            </w:r>
            <w:proofErr w:type="spellEnd"/>
            <w:r>
              <w:rPr>
                <w:sz w:val="17"/>
                <w:szCs w:val="17"/>
              </w:rPr>
              <w:t xml:space="preserve"> </w:t>
            </w:r>
            <w:proofErr w:type="spellStart"/>
            <w:r>
              <w:rPr>
                <w:sz w:val="17"/>
                <w:szCs w:val="17"/>
              </w:rPr>
              <w:t>mortalitas</w:t>
            </w:r>
            <w:proofErr w:type="spellEnd"/>
            <w:r>
              <w:rPr>
                <w:sz w:val="17"/>
                <w:szCs w:val="17"/>
              </w:rPr>
              <w:t xml:space="preserve"> −13% (IK 95% −22% </w:t>
            </w:r>
            <w:proofErr w:type="spellStart"/>
            <w:r>
              <w:rPr>
                <w:sz w:val="17"/>
                <w:szCs w:val="17"/>
              </w:rPr>
              <w:t>sampai</w:t>
            </w:r>
            <w:proofErr w:type="spellEnd"/>
            <w:r>
              <w:rPr>
                <w:sz w:val="17"/>
                <w:szCs w:val="17"/>
              </w:rPr>
              <w:t xml:space="preserve"> −5%) dan </w:t>
            </w:r>
            <w:proofErr w:type="spellStart"/>
            <w:r>
              <w:rPr>
                <w:sz w:val="17"/>
                <w:szCs w:val="17"/>
              </w:rPr>
              <w:t>intubasi</w:t>
            </w:r>
            <w:proofErr w:type="spellEnd"/>
            <w:r>
              <w:rPr>
                <w:sz w:val="17"/>
                <w:szCs w:val="17"/>
              </w:rPr>
              <w:t xml:space="preserve"> −22% (IK 95% −34% </w:t>
            </w:r>
            <w:proofErr w:type="spellStart"/>
            <w:r>
              <w:rPr>
                <w:sz w:val="17"/>
                <w:szCs w:val="17"/>
              </w:rPr>
              <w:t>sampai</w:t>
            </w:r>
            <w:proofErr w:type="spellEnd"/>
            <w:r>
              <w:rPr>
                <w:sz w:val="17"/>
                <w:szCs w:val="17"/>
              </w:rPr>
              <w:t xml:space="preserve"> −10%). Enam </w:t>
            </w:r>
            <w:proofErr w:type="spellStart"/>
            <w:r>
              <w:rPr>
                <w:sz w:val="17"/>
                <w:szCs w:val="17"/>
              </w:rPr>
              <w:t>studi</w:t>
            </w:r>
            <w:proofErr w:type="spellEnd"/>
            <w:r>
              <w:rPr>
                <w:sz w:val="17"/>
                <w:szCs w:val="17"/>
              </w:rPr>
              <w:t xml:space="preserve"> NPPV </w:t>
            </w:r>
            <w:proofErr w:type="spellStart"/>
            <w:r>
              <w:rPr>
                <w:sz w:val="17"/>
                <w:szCs w:val="17"/>
              </w:rPr>
              <w:t>dibanding</w:t>
            </w:r>
            <w:proofErr w:type="spellEnd"/>
            <w:r>
              <w:rPr>
                <w:sz w:val="17"/>
                <w:szCs w:val="17"/>
              </w:rPr>
              <w:t xml:space="preserve"> SMT </w:t>
            </w:r>
            <w:proofErr w:type="spellStart"/>
            <w:r>
              <w:rPr>
                <w:sz w:val="17"/>
                <w:szCs w:val="17"/>
              </w:rPr>
              <w:t>memberi</w:t>
            </w:r>
            <w:proofErr w:type="spellEnd"/>
            <w:r>
              <w:rPr>
                <w:sz w:val="17"/>
                <w:szCs w:val="17"/>
              </w:rPr>
              <w:t xml:space="preserve"> </w:t>
            </w:r>
            <w:proofErr w:type="spellStart"/>
            <w:r>
              <w:rPr>
                <w:sz w:val="17"/>
                <w:szCs w:val="17"/>
              </w:rPr>
              <w:t>selisih</w:t>
            </w:r>
            <w:proofErr w:type="spellEnd"/>
            <w:r>
              <w:rPr>
                <w:sz w:val="17"/>
                <w:szCs w:val="17"/>
              </w:rPr>
              <w:t xml:space="preserve"> </w:t>
            </w:r>
            <w:proofErr w:type="spellStart"/>
            <w:r>
              <w:rPr>
                <w:sz w:val="17"/>
                <w:szCs w:val="17"/>
              </w:rPr>
              <w:t>risiko</w:t>
            </w:r>
            <w:proofErr w:type="spellEnd"/>
            <w:r>
              <w:rPr>
                <w:sz w:val="17"/>
                <w:szCs w:val="17"/>
              </w:rPr>
              <w:t xml:space="preserve"> </w:t>
            </w:r>
            <w:proofErr w:type="spellStart"/>
            <w:r>
              <w:rPr>
                <w:sz w:val="17"/>
                <w:szCs w:val="17"/>
              </w:rPr>
              <w:t>mortalitas</w:t>
            </w:r>
            <w:proofErr w:type="spellEnd"/>
            <w:r>
              <w:rPr>
                <w:sz w:val="17"/>
                <w:szCs w:val="17"/>
              </w:rPr>
              <w:t xml:space="preserve"> −7% (IK 95% −14% </w:t>
            </w:r>
            <w:proofErr w:type="spellStart"/>
            <w:r>
              <w:rPr>
                <w:sz w:val="17"/>
                <w:szCs w:val="17"/>
              </w:rPr>
              <w:t>sampai</w:t>
            </w:r>
            <w:proofErr w:type="spellEnd"/>
            <w:r>
              <w:rPr>
                <w:sz w:val="17"/>
                <w:szCs w:val="17"/>
              </w:rPr>
              <w:t xml:space="preserve"> 0%) dan </w:t>
            </w:r>
            <w:proofErr w:type="spellStart"/>
            <w:r>
              <w:rPr>
                <w:sz w:val="17"/>
                <w:szCs w:val="17"/>
              </w:rPr>
              <w:t>intubasi</w:t>
            </w:r>
            <w:proofErr w:type="spellEnd"/>
            <w:r>
              <w:rPr>
                <w:sz w:val="17"/>
                <w:szCs w:val="17"/>
              </w:rPr>
              <w:t xml:space="preserve"> −18% (IK 95% −32% </w:t>
            </w:r>
            <w:proofErr w:type="spellStart"/>
            <w:r>
              <w:rPr>
                <w:sz w:val="17"/>
                <w:szCs w:val="17"/>
              </w:rPr>
              <w:t>sampai</w:t>
            </w:r>
            <w:proofErr w:type="spellEnd"/>
            <w:r>
              <w:rPr>
                <w:sz w:val="17"/>
                <w:szCs w:val="17"/>
              </w:rPr>
              <w:t xml:space="preserve"> −4%). NPPV </w:t>
            </w:r>
            <w:proofErr w:type="spellStart"/>
            <w:r>
              <w:rPr>
                <w:sz w:val="17"/>
                <w:szCs w:val="17"/>
              </w:rPr>
              <w:t>dibanding</w:t>
            </w:r>
            <w:proofErr w:type="spellEnd"/>
            <w:r>
              <w:rPr>
                <w:sz w:val="17"/>
                <w:szCs w:val="17"/>
              </w:rPr>
              <w:t xml:space="preserve"> CPAP </w:t>
            </w:r>
            <w:proofErr w:type="spellStart"/>
            <w:r>
              <w:rPr>
                <w:sz w:val="17"/>
                <w:szCs w:val="17"/>
              </w:rPr>
              <w:t>tidak</w:t>
            </w:r>
            <w:proofErr w:type="spellEnd"/>
            <w:r>
              <w:rPr>
                <w:sz w:val="17"/>
                <w:szCs w:val="17"/>
              </w:rPr>
              <w:t xml:space="preserve"> </w:t>
            </w:r>
            <w:proofErr w:type="spellStart"/>
            <w:r>
              <w:rPr>
                <w:sz w:val="17"/>
                <w:szCs w:val="17"/>
              </w:rPr>
              <w:t>berbeda</w:t>
            </w:r>
            <w:proofErr w:type="spellEnd"/>
            <w:r>
              <w:rPr>
                <w:sz w:val="17"/>
                <w:szCs w:val="17"/>
              </w:rPr>
              <w:t xml:space="preserve">, </w:t>
            </w:r>
            <w:proofErr w:type="spellStart"/>
            <w:r>
              <w:rPr>
                <w:sz w:val="17"/>
                <w:szCs w:val="17"/>
              </w:rPr>
              <w:t>mortalitas</w:t>
            </w:r>
            <w:proofErr w:type="spellEnd"/>
            <w:r>
              <w:rPr>
                <w:sz w:val="17"/>
                <w:szCs w:val="17"/>
              </w:rPr>
              <w:t xml:space="preserve"> 2% (IK 95% −6% </w:t>
            </w:r>
            <w:proofErr w:type="spellStart"/>
            <w:r>
              <w:rPr>
                <w:sz w:val="17"/>
                <w:szCs w:val="17"/>
              </w:rPr>
              <w:t>sampai</w:t>
            </w:r>
            <w:proofErr w:type="spellEnd"/>
            <w:r>
              <w:rPr>
                <w:sz w:val="17"/>
                <w:szCs w:val="17"/>
              </w:rPr>
              <w:t xml:space="preserve"> 10%).</w:t>
            </w:r>
          </w:p>
        </w:tc>
      </w:tr>
      <w:tr w:rsidR="00C973DB" w14:paraId="62E14AE1" w14:textId="77777777">
        <w:trPr>
          <w:cantSplit/>
          <w:jc w:val="center"/>
        </w:trPr>
        <w:tc>
          <w:tcPr>
            <w:tcW w:w="510" w:type="dxa"/>
            <w:tcBorders>
              <w:top w:val="nil"/>
              <w:left w:val="nil"/>
              <w:bottom w:val="single" w:sz="4" w:space="0" w:color="000000"/>
              <w:right w:val="nil"/>
            </w:tcBorders>
          </w:tcPr>
          <w:p w14:paraId="6F1722A4" w14:textId="77777777" w:rsidR="00C973DB" w:rsidRDefault="00AF0F19">
            <w:pPr>
              <w:jc w:val="center"/>
            </w:pPr>
            <w:r>
              <w:rPr>
                <w:sz w:val="17"/>
                <w:szCs w:val="17"/>
              </w:rPr>
              <w:t>7</w:t>
            </w:r>
          </w:p>
        </w:tc>
        <w:tc>
          <w:tcPr>
            <w:tcW w:w="4082" w:type="dxa"/>
            <w:tcBorders>
              <w:top w:val="nil"/>
              <w:left w:val="nil"/>
              <w:bottom w:val="single" w:sz="4" w:space="0" w:color="000000"/>
              <w:right w:val="nil"/>
            </w:tcBorders>
          </w:tcPr>
          <w:p w14:paraId="6598E1F1" w14:textId="77777777" w:rsidR="00C973DB" w:rsidRDefault="00AF0F19">
            <w:r>
              <w:rPr>
                <w:i/>
                <w:iCs/>
                <w:sz w:val="17"/>
                <w:szCs w:val="17"/>
              </w:rPr>
              <w:t>Hasil.</w:t>
            </w:r>
            <w:r>
              <w:rPr>
                <w:sz w:val="17"/>
                <w:szCs w:val="17"/>
              </w:rPr>
              <w:t xml:space="preserve"> How precise were the results?</w:t>
            </w:r>
          </w:p>
          <w:p w14:paraId="3520B7D6" w14:textId="77777777" w:rsidR="00C973DB" w:rsidRDefault="00AF0F19">
            <w:proofErr w:type="spellStart"/>
            <w:r>
              <w:rPr>
                <w:i/>
                <w:iCs/>
                <w:sz w:val="17"/>
                <w:szCs w:val="17"/>
              </w:rPr>
              <w:t>Seberapa</w:t>
            </w:r>
            <w:proofErr w:type="spellEnd"/>
            <w:r>
              <w:rPr>
                <w:i/>
                <w:iCs/>
                <w:sz w:val="17"/>
                <w:szCs w:val="17"/>
              </w:rPr>
              <w:t xml:space="preserve"> </w:t>
            </w:r>
            <w:proofErr w:type="spellStart"/>
            <w:r>
              <w:rPr>
                <w:i/>
                <w:iCs/>
                <w:sz w:val="17"/>
                <w:szCs w:val="17"/>
              </w:rPr>
              <w:t>presisi</w:t>
            </w:r>
            <w:proofErr w:type="spellEnd"/>
            <w:r>
              <w:rPr>
                <w:i/>
                <w:iCs/>
                <w:sz w:val="17"/>
                <w:szCs w:val="17"/>
              </w:rPr>
              <w:t xml:space="preserve"> </w:t>
            </w:r>
            <w:proofErr w:type="spellStart"/>
            <w:r>
              <w:rPr>
                <w:i/>
                <w:iCs/>
                <w:sz w:val="17"/>
                <w:szCs w:val="17"/>
              </w:rPr>
              <w:t>hasilnya</w:t>
            </w:r>
            <w:proofErr w:type="spellEnd"/>
            <w:r>
              <w:rPr>
                <w:i/>
                <w:iCs/>
                <w:sz w:val="17"/>
                <w:szCs w:val="17"/>
              </w:rPr>
              <w:t>?</w:t>
            </w:r>
          </w:p>
        </w:tc>
        <w:tc>
          <w:tcPr>
            <w:tcW w:w="1474" w:type="dxa"/>
            <w:tcBorders>
              <w:top w:val="nil"/>
              <w:left w:val="nil"/>
              <w:bottom w:val="single" w:sz="4" w:space="0" w:color="000000"/>
              <w:right w:val="nil"/>
            </w:tcBorders>
          </w:tcPr>
          <w:p w14:paraId="43396C0D" w14:textId="77777777" w:rsidR="00C973DB" w:rsidRDefault="00AF0F19">
            <w:pPr>
              <w:jc w:val="center"/>
            </w:pPr>
            <w:r>
              <w:rPr>
                <w:sz w:val="17"/>
                <w:szCs w:val="17"/>
              </w:rPr>
              <w:t>Sebagian</w:t>
            </w:r>
          </w:p>
        </w:tc>
        <w:tc>
          <w:tcPr>
            <w:tcW w:w="8505" w:type="dxa"/>
            <w:tcBorders>
              <w:top w:val="nil"/>
              <w:left w:val="nil"/>
              <w:bottom w:val="single" w:sz="4" w:space="0" w:color="000000"/>
              <w:right w:val="nil"/>
            </w:tcBorders>
          </w:tcPr>
          <w:p w14:paraId="0CF30A5D" w14:textId="77777777" w:rsidR="00C973DB" w:rsidRDefault="00AF0F19">
            <w:r>
              <w:rPr>
                <w:sz w:val="17"/>
                <w:szCs w:val="17"/>
              </w:rPr>
              <w:t xml:space="preserve">Skala </w:t>
            </w:r>
            <w:proofErr w:type="spellStart"/>
            <w:r>
              <w:rPr>
                <w:sz w:val="17"/>
                <w:szCs w:val="17"/>
              </w:rPr>
              <w:t>selisih</w:t>
            </w:r>
            <w:proofErr w:type="spellEnd"/>
            <w:r>
              <w:rPr>
                <w:sz w:val="17"/>
                <w:szCs w:val="17"/>
              </w:rPr>
              <w:t xml:space="preserve"> </w:t>
            </w:r>
            <w:proofErr w:type="spellStart"/>
            <w:r>
              <w:rPr>
                <w:sz w:val="17"/>
                <w:szCs w:val="17"/>
              </w:rPr>
              <w:t>risiko</w:t>
            </w:r>
            <w:proofErr w:type="spellEnd"/>
            <w:r>
              <w:rPr>
                <w:sz w:val="17"/>
                <w:szCs w:val="17"/>
              </w:rPr>
              <w:t xml:space="preserve"> </w:t>
            </w:r>
            <w:proofErr w:type="spellStart"/>
            <w:r>
              <w:rPr>
                <w:sz w:val="17"/>
                <w:szCs w:val="17"/>
              </w:rPr>
              <w:t>mudah</w:t>
            </w:r>
            <w:proofErr w:type="spellEnd"/>
            <w:r>
              <w:rPr>
                <w:sz w:val="17"/>
                <w:szCs w:val="17"/>
              </w:rPr>
              <w:t xml:space="preserve"> </w:t>
            </w:r>
            <w:proofErr w:type="spellStart"/>
            <w:r>
              <w:rPr>
                <w:sz w:val="17"/>
                <w:szCs w:val="17"/>
              </w:rPr>
              <w:t>ditafsirkan</w:t>
            </w:r>
            <w:proofErr w:type="spellEnd"/>
            <w:r>
              <w:rPr>
                <w:sz w:val="17"/>
                <w:szCs w:val="17"/>
              </w:rPr>
              <w:t xml:space="preserve">, </w:t>
            </w:r>
            <w:proofErr w:type="spellStart"/>
            <w:r>
              <w:rPr>
                <w:sz w:val="17"/>
                <w:szCs w:val="17"/>
              </w:rPr>
              <w:t>tetapi</w:t>
            </w:r>
            <w:proofErr w:type="spellEnd"/>
            <w:r>
              <w:rPr>
                <w:sz w:val="17"/>
                <w:szCs w:val="17"/>
              </w:rPr>
              <w:t xml:space="preserve"> batas </w:t>
            </w:r>
            <w:proofErr w:type="spellStart"/>
            <w:r>
              <w:rPr>
                <w:sz w:val="17"/>
                <w:szCs w:val="17"/>
              </w:rPr>
              <w:t>atas</w:t>
            </w:r>
            <w:proofErr w:type="spellEnd"/>
            <w:r>
              <w:rPr>
                <w:sz w:val="17"/>
                <w:szCs w:val="17"/>
              </w:rPr>
              <w:t xml:space="preserve"> NPPV </w:t>
            </w:r>
            <w:proofErr w:type="spellStart"/>
            <w:r>
              <w:rPr>
                <w:sz w:val="17"/>
                <w:szCs w:val="17"/>
              </w:rPr>
              <w:t>tepat</w:t>
            </w:r>
            <w:proofErr w:type="spellEnd"/>
            <w:r>
              <w:rPr>
                <w:sz w:val="17"/>
                <w:szCs w:val="17"/>
              </w:rPr>
              <w:t xml:space="preserve"> di </w:t>
            </w:r>
            <w:proofErr w:type="spellStart"/>
            <w:r>
              <w:rPr>
                <w:sz w:val="17"/>
                <w:szCs w:val="17"/>
              </w:rPr>
              <w:t>nilai</w:t>
            </w:r>
            <w:proofErr w:type="spellEnd"/>
            <w:r>
              <w:rPr>
                <w:sz w:val="17"/>
                <w:szCs w:val="17"/>
              </w:rPr>
              <w:t xml:space="preserve"> nol. “it is not possible to rule out the hypothesis of publication bias in our meta-analysis” (</w:t>
            </w:r>
            <w:proofErr w:type="spellStart"/>
            <w:r>
              <w:rPr>
                <w:sz w:val="17"/>
                <w:szCs w:val="17"/>
              </w:rPr>
              <w:t>hlm</w:t>
            </w:r>
            <w:proofErr w:type="spellEnd"/>
            <w:r>
              <w:rPr>
                <w:sz w:val="17"/>
                <w:szCs w:val="17"/>
              </w:rPr>
              <w:t xml:space="preserve">. 16). Median </w:t>
            </w:r>
            <w:proofErr w:type="spellStart"/>
            <w:r>
              <w:rPr>
                <w:sz w:val="17"/>
                <w:szCs w:val="17"/>
              </w:rPr>
              <w:t>ukuran</w:t>
            </w:r>
            <w:proofErr w:type="spellEnd"/>
            <w:r>
              <w:rPr>
                <w:sz w:val="17"/>
                <w:szCs w:val="17"/>
              </w:rPr>
              <w:t xml:space="preserve"> </w:t>
            </w:r>
            <w:proofErr w:type="spellStart"/>
            <w:r>
              <w:rPr>
                <w:sz w:val="17"/>
                <w:szCs w:val="17"/>
              </w:rPr>
              <w:t>studi</w:t>
            </w:r>
            <w:proofErr w:type="spellEnd"/>
            <w:r>
              <w:rPr>
                <w:sz w:val="17"/>
                <w:szCs w:val="17"/>
              </w:rPr>
              <w:t xml:space="preserve"> </w:t>
            </w:r>
            <w:proofErr w:type="spellStart"/>
            <w:r>
              <w:rPr>
                <w:sz w:val="17"/>
                <w:szCs w:val="17"/>
              </w:rPr>
              <w:t>hanya</w:t>
            </w:r>
            <w:proofErr w:type="spellEnd"/>
            <w:r>
              <w:rPr>
                <w:sz w:val="17"/>
                <w:szCs w:val="17"/>
              </w:rPr>
              <w:t xml:space="preserve"> 40 </w:t>
            </w:r>
            <w:proofErr w:type="spellStart"/>
            <w:r>
              <w:rPr>
                <w:sz w:val="17"/>
                <w:szCs w:val="17"/>
              </w:rPr>
              <w:t>pasien</w:t>
            </w:r>
            <w:proofErr w:type="spellEnd"/>
            <w:r>
              <w:rPr>
                <w:sz w:val="17"/>
                <w:szCs w:val="17"/>
              </w:rPr>
              <w:t xml:space="preserve"> (</w:t>
            </w:r>
            <w:proofErr w:type="spellStart"/>
            <w:r>
              <w:rPr>
                <w:sz w:val="17"/>
                <w:szCs w:val="17"/>
              </w:rPr>
              <w:t>rentang</w:t>
            </w:r>
            <w:proofErr w:type="spellEnd"/>
            <w:r>
              <w:rPr>
                <w:sz w:val="17"/>
                <w:szCs w:val="17"/>
              </w:rPr>
              <w:t xml:space="preserve"> 22 </w:t>
            </w:r>
            <w:proofErr w:type="spellStart"/>
            <w:r>
              <w:rPr>
                <w:sz w:val="17"/>
                <w:szCs w:val="17"/>
              </w:rPr>
              <w:t>sampai</w:t>
            </w:r>
            <w:proofErr w:type="spellEnd"/>
            <w:r>
              <w:rPr>
                <w:sz w:val="17"/>
                <w:szCs w:val="17"/>
              </w:rPr>
              <w:t xml:space="preserve"> 130).</w:t>
            </w:r>
          </w:p>
        </w:tc>
      </w:tr>
      <w:tr w:rsidR="00C973DB" w14:paraId="4B02471E" w14:textId="77777777">
        <w:trPr>
          <w:cantSplit/>
          <w:jc w:val="center"/>
        </w:trPr>
        <w:tc>
          <w:tcPr>
            <w:tcW w:w="510" w:type="dxa"/>
            <w:tcBorders>
              <w:top w:val="nil"/>
              <w:left w:val="nil"/>
              <w:bottom w:val="single" w:sz="4" w:space="0" w:color="000000"/>
              <w:right w:val="nil"/>
            </w:tcBorders>
          </w:tcPr>
          <w:p w14:paraId="7802834F" w14:textId="77777777" w:rsidR="00C973DB" w:rsidRDefault="00AF0F19">
            <w:pPr>
              <w:jc w:val="center"/>
            </w:pPr>
            <w:r>
              <w:rPr>
                <w:sz w:val="17"/>
                <w:szCs w:val="17"/>
              </w:rPr>
              <w:t>8</w:t>
            </w:r>
          </w:p>
        </w:tc>
        <w:tc>
          <w:tcPr>
            <w:tcW w:w="4082" w:type="dxa"/>
            <w:tcBorders>
              <w:top w:val="nil"/>
              <w:left w:val="nil"/>
              <w:bottom w:val="single" w:sz="4" w:space="0" w:color="000000"/>
              <w:right w:val="nil"/>
            </w:tcBorders>
          </w:tcPr>
          <w:p w14:paraId="13746B48" w14:textId="77777777" w:rsidR="00C973DB" w:rsidRDefault="00AF0F19">
            <w:proofErr w:type="spellStart"/>
            <w:r>
              <w:rPr>
                <w:i/>
                <w:iCs/>
                <w:sz w:val="17"/>
                <w:szCs w:val="17"/>
              </w:rPr>
              <w:t>Aplikabilitas</w:t>
            </w:r>
            <w:proofErr w:type="spellEnd"/>
            <w:r>
              <w:rPr>
                <w:i/>
                <w:iCs/>
                <w:sz w:val="17"/>
                <w:szCs w:val="17"/>
              </w:rPr>
              <w:t>.</w:t>
            </w:r>
            <w:r>
              <w:rPr>
                <w:sz w:val="17"/>
                <w:szCs w:val="17"/>
              </w:rPr>
              <w:t xml:space="preserve"> Were the patients in the included studies similar to my patient?</w:t>
            </w:r>
          </w:p>
          <w:p w14:paraId="74446D1D" w14:textId="77777777" w:rsidR="00C973DB" w:rsidRDefault="00AF0F19">
            <w:proofErr w:type="spellStart"/>
            <w:r>
              <w:rPr>
                <w:i/>
                <w:iCs/>
                <w:sz w:val="17"/>
                <w:szCs w:val="17"/>
              </w:rPr>
              <w:t>Apakah</w:t>
            </w:r>
            <w:proofErr w:type="spellEnd"/>
            <w:r>
              <w:rPr>
                <w:i/>
                <w:iCs/>
                <w:sz w:val="17"/>
                <w:szCs w:val="17"/>
              </w:rPr>
              <w:t xml:space="preserve"> </w:t>
            </w:r>
            <w:proofErr w:type="spellStart"/>
            <w:r>
              <w:rPr>
                <w:i/>
                <w:iCs/>
                <w:sz w:val="17"/>
                <w:szCs w:val="17"/>
              </w:rPr>
              <w:t>pasien</w:t>
            </w:r>
            <w:proofErr w:type="spellEnd"/>
            <w:r>
              <w:rPr>
                <w:i/>
                <w:iCs/>
                <w:sz w:val="17"/>
                <w:szCs w:val="17"/>
              </w:rPr>
              <w:t xml:space="preserve"> </w:t>
            </w:r>
            <w:proofErr w:type="spellStart"/>
            <w:r>
              <w:rPr>
                <w:i/>
                <w:iCs/>
                <w:sz w:val="17"/>
                <w:szCs w:val="17"/>
              </w:rPr>
              <w:t>dalam</w:t>
            </w:r>
            <w:proofErr w:type="spellEnd"/>
            <w:r>
              <w:rPr>
                <w:i/>
                <w:iCs/>
                <w:sz w:val="17"/>
                <w:szCs w:val="17"/>
              </w:rPr>
              <w:t xml:space="preserve"> </w:t>
            </w:r>
            <w:proofErr w:type="spellStart"/>
            <w:r>
              <w:rPr>
                <w:i/>
                <w:iCs/>
                <w:sz w:val="17"/>
                <w:szCs w:val="17"/>
              </w:rPr>
              <w:t>studi</w:t>
            </w:r>
            <w:proofErr w:type="spellEnd"/>
            <w:r>
              <w:rPr>
                <w:i/>
                <w:iCs/>
                <w:sz w:val="17"/>
                <w:szCs w:val="17"/>
              </w:rPr>
              <w:t xml:space="preserve"> </w:t>
            </w:r>
            <w:proofErr w:type="spellStart"/>
            <w:r>
              <w:rPr>
                <w:i/>
                <w:iCs/>
                <w:sz w:val="17"/>
                <w:szCs w:val="17"/>
              </w:rPr>
              <w:t>serupa</w:t>
            </w:r>
            <w:proofErr w:type="spellEnd"/>
            <w:r>
              <w:rPr>
                <w:i/>
                <w:iCs/>
                <w:sz w:val="17"/>
                <w:szCs w:val="17"/>
              </w:rPr>
              <w:t xml:space="preserve"> </w:t>
            </w:r>
            <w:proofErr w:type="spellStart"/>
            <w:r>
              <w:rPr>
                <w:i/>
                <w:iCs/>
                <w:sz w:val="17"/>
                <w:szCs w:val="17"/>
              </w:rPr>
              <w:t>dengan</w:t>
            </w:r>
            <w:proofErr w:type="spellEnd"/>
            <w:r>
              <w:rPr>
                <w:i/>
                <w:iCs/>
                <w:sz w:val="17"/>
                <w:szCs w:val="17"/>
              </w:rPr>
              <w:t xml:space="preserve"> </w:t>
            </w:r>
            <w:proofErr w:type="spellStart"/>
            <w:r>
              <w:rPr>
                <w:i/>
                <w:iCs/>
                <w:sz w:val="17"/>
                <w:szCs w:val="17"/>
              </w:rPr>
              <w:t>pasien</w:t>
            </w:r>
            <w:proofErr w:type="spellEnd"/>
            <w:r>
              <w:rPr>
                <w:i/>
                <w:iCs/>
                <w:sz w:val="17"/>
                <w:szCs w:val="17"/>
              </w:rPr>
              <w:t xml:space="preserve"> </w:t>
            </w:r>
            <w:proofErr w:type="spellStart"/>
            <w:r>
              <w:rPr>
                <w:i/>
                <w:iCs/>
                <w:sz w:val="17"/>
                <w:szCs w:val="17"/>
              </w:rPr>
              <w:t>saya</w:t>
            </w:r>
            <w:proofErr w:type="spellEnd"/>
            <w:r>
              <w:rPr>
                <w:i/>
                <w:iCs/>
                <w:sz w:val="17"/>
                <w:szCs w:val="17"/>
              </w:rPr>
              <w:t>?</w:t>
            </w:r>
          </w:p>
        </w:tc>
        <w:tc>
          <w:tcPr>
            <w:tcW w:w="1474" w:type="dxa"/>
            <w:tcBorders>
              <w:top w:val="nil"/>
              <w:left w:val="nil"/>
              <w:bottom w:val="single" w:sz="4" w:space="0" w:color="000000"/>
              <w:right w:val="nil"/>
            </w:tcBorders>
          </w:tcPr>
          <w:p w14:paraId="001AE813"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2345E22B" w14:textId="77777777" w:rsidR="00C973DB" w:rsidRDefault="00AF0F19">
            <w:r>
              <w:rPr>
                <w:sz w:val="17"/>
                <w:szCs w:val="17"/>
              </w:rPr>
              <w:t xml:space="preserve">Total 938 </w:t>
            </w:r>
            <w:proofErr w:type="spellStart"/>
            <w:r>
              <w:rPr>
                <w:sz w:val="17"/>
                <w:szCs w:val="17"/>
              </w:rPr>
              <w:t>pasien</w:t>
            </w:r>
            <w:proofErr w:type="spellEnd"/>
            <w:r>
              <w:rPr>
                <w:sz w:val="17"/>
                <w:szCs w:val="17"/>
              </w:rPr>
              <w:t xml:space="preserve"> </w:t>
            </w:r>
            <w:proofErr w:type="spellStart"/>
            <w:r>
              <w:rPr>
                <w:sz w:val="17"/>
                <w:szCs w:val="17"/>
              </w:rPr>
              <w:t>dari</w:t>
            </w:r>
            <w:proofErr w:type="spellEnd"/>
            <w:r>
              <w:rPr>
                <w:sz w:val="17"/>
                <w:szCs w:val="17"/>
              </w:rPr>
              <w:t xml:space="preserve"> IGD, ICU, dan unit </w:t>
            </w:r>
            <w:proofErr w:type="spellStart"/>
            <w:r>
              <w:rPr>
                <w:sz w:val="17"/>
                <w:szCs w:val="17"/>
              </w:rPr>
              <w:t>koroner</w:t>
            </w:r>
            <w:proofErr w:type="spellEnd"/>
            <w:r>
              <w:rPr>
                <w:sz w:val="17"/>
                <w:szCs w:val="17"/>
              </w:rPr>
              <w:t xml:space="preserve">. </w:t>
            </w:r>
            <w:proofErr w:type="spellStart"/>
            <w:r>
              <w:rPr>
                <w:sz w:val="17"/>
                <w:szCs w:val="17"/>
              </w:rPr>
              <w:t>Kriteria</w:t>
            </w:r>
            <w:proofErr w:type="spellEnd"/>
            <w:r>
              <w:rPr>
                <w:sz w:val="17"/>
                <w:szCs w:val="17"/>
              </w:rPr>
              <w:t xml:space="preserve"> ACPE </w:t>
            </w:r>
            <w:proofErr w:type="spellStart"/>
            <w:r>
              <w:rPr>
                <w:sz w:val="17"/>
                <w:szCs w:val="17"/>
              </w:rPr>
              <w:t>termasuk</w:t>
            </w:r>
            <w:proofErr w:type="spellEnd"/>
            <w:r>
              <w:rPr>
                <w:sz w:val="17"/>
                <w:szCs w:val="17"/>
              </w:rPr>
              <w:t xml:space="preserve"> </w:t>
            </w:r>
            <w:proofErr w:type="spellStart"/>
            <w:r>
              <w:rPr>
                <w:sz w:val="17"/>
                <w:szCs w:val="17"/>
              </w:rPr>
              <w:t>sesak</w:t>
            </w:r>
            <w:proofErr w:type="spellEnd"/>
            <w:r>
              <w:rPr>
                <w:sz w:val="17"/>
                <w:szCs w:val="17"/>
              </w:rPr>
              <w:t xml:space="preserve"> </w:t>
            </w:r>
            <w:proofErr w:type="spellStart"/>
            <w:r>
              <w:rPr>
                <w:sz w:val="17"/>
                <w:szCs w:val="17"/>
              </w:rPr>
              <w:t>mendadak</w:t>
            </w:r>
            <w:proofErr w:type="spellEnd"/>
            <w:r>
              <w:rPr>
                <w:sz w:val="17"/>
                <w:szCs w:val="17"/>
              </w:rPr>
              <w:t xml:space="preserve">, </w:t>
            </w:r>
            <w:proofErr w:type="spellStart"/>
            <w:r>
              <w:rPr>
                <w:sz w:val="17"/>
                <w:szCs w:val="17"/>
              </w:rPr>
              <w:t>ronki</w:t>
            </w:r>
            <w:proofErr w:type="spellEnd"/>
            <w:r>
              <w:rPr>
                <w:sz w:val="17"/>
                <w:szCs w:val="17"/>
              </w:rPr>
              <w:t xml:space="preserve">, gallop, </w:t>
            </w:r>
            <w:proofErr w:type="spellStart"/>
            <w:r>
              <w:rPr>
                <w:sz w:val="17"/>
                <w:szCs w:val="17"/>
              </w:rPr>
              <w:t>edema</w:t>
            </w:r>
            <w:proofErr w:type="spellEnd"/>
            <w:r>
              <w:rPr>
                <w:sz w:val="17"/>
                <w:szCs w:val="17"/>
              </w:rPr>
              <w:t xml:space="preserve"> </w:t>
            </w:r>
            <w:proofErr w:type="spellStart"/>
            <w:r>
              <w:rPr>
                <w:sz w:val="17"/>
                <w:szCs w:val="17"/>
              </w:rPr>
              <w:t>paru</w:t>
            </w:r>
            <w:proofErr w:type="spellEnd"/>
            <w:r>
              <w:rPr>
                <w:sz w:val="17"/>
                <w:szCs w:val="17"/>
              </w:rPr>
              <w:t xml:space="preserve"> pada </w:t>
            </w:r>
            <w:proofErr w:type="spellStart"/>
            <w:r>
              <w:rPr>
                <w:sz w:val="17"/>
                <w:szCs w:val="17"/>
              </w:rPr>
              <w:t>foto</w:t>
            </w:r>
            <w:proofErr w:type="spellEnd"/>
            <w:r>
              <w:rPr>
                <w:sz w:val="17"/>
                <w:szCs w:val="17"/>
              </w:rPr>
              <w:t xml:space="preserve"> </w:t>
            </w:r>
            <w:proofErr w:type="spellStart"/>
            <w:r>
              <w:rPr>
                <w:sz w:val="17"/>
                <w:szCs w:val="17"/>
              </w:rPr>
              <w:t>toraks</w:t>
            </w:r>
            <w:proofErr w:type="spellEnd"/>
            <w:r>
              <w:rPr>
                <w:sz w:val="17"/>
                <w:szCs w:val="17"/>
              </w:rPr>
              <w:t xml:space="preserve">, dan </w:t>
            </w:r>
            <w:proofErr w:type="spellStart"/>
            <w:r>
              <w:rPr>
                <w:sz w:val="17"/>
                <w:szCs w:val="17"/>
              </w:rPr>
              <w:t>hipoksemia</w:t>
            </w:r>
            <w:proofErr w:type="spellEnd"/>
            <w:r>
              <w:rPr>
                <w:sz w:val="17"/>
                <w:szCs w:val="17"/>
              </w:rPr>
              <w:t xml:space="preserve">, yang </w:t>
            </w:r>
            <w:proofErr w:type="spellStart"/>
            <w:r>
              <w:rPr>
                <w:sz w:val="17"/>
                <w:szCs w:val="17"/>
              </w:rPr>
              <w:t>semuanya</w:t>
            </w:r>
            <w:proofErr w:type="spellEnd"/>
            <w:r>
              <w:rPr>
                <w:sz w:val="17"/>
                <w:szCs w:val="17"/>
              </w:rPr>
              <w:t xml:space="preserve"> </w:t>
            </w:r>
            <w:proofErr w:type="spellStart"/>
            <w:r>
              <w:rPr>
                <w:sz w:val="17"/>
                <w:szCs w:val="17"/>
              </w:rPr>
              <w:t>ditemukan</w:t>
            </w:r>
            <w:proofErr w:type="spellEnd"/>
            <w:r>
              <w:rPr>
                <w:sz w:val="17"/>
                <w:szCs w:val="17"/>
              </w:rPr>
              <w:t xml:space="preserve"> pada Ny. LS. </w:t>
            </w:r>
            <w:proofErr w:type="spellStart"/>
            <w:r>
              <w:rPr>
                <w:sz w:val="17"/>
                <w:szCs w:val="17"/>
              </w:rPr>
              <w:t>Prevalensi</w:t>
            </w:r>
            <w:proofErr w:type="spellEnd"/>
            <w:r>
              <w:rPr>
                <w:sz w:val="17"/>
                <w:szCs w:val="17"/>
              </w:rPr>
              <w:t xml:space="preserve"> </w:t>
            </w:r>
            <w:proofErr w:type="spellStart"/>
            <w:r>
              <w:rPr>
                <w:sz w:val="17"/>
                <w:szCs w:val="17"/>
              </w:rPr>
              <w:t>infark</w:t>
            </w:r>
            <w:proofErr w:type="spellEnd"/>
            <w:r>
              <w:rPr>
                <w:sz w:val="17"/>
                <w:szCs w:val="17"/>
              </w:rPr>
              <w:t xml:space="preserve"> </w:t>
            </w:r>
            <w:proofErr w:type="spellStart"/>
            <w:r>
              <w:rPr>
                <w:sz w:val="17"/>
                <w:szCs w:val="17"/>
              </w:rPr>
              <w:t>miokard</w:t>
            </w:r>
            <w:proofErr w:type="spellEnd"/>
            <w:r>
              <w:rPr>
                <w:sz w:val="17"/>
                <w:szCs w:val="17"/>
              </w:rPr>
              <w:t xml:space="preserve"> </w:t>
            </w:r>
            <w:proofErr w:type="spellStart"/>
            <w:r>
              <w:rPr>
                <w:sz w:val="17"/>
                <w:szCs w:val="17"/>
              </w:rPr>
              <w:t>awal</w:t>
            </w:r>
            <w:proofErr w:type="spellEnd"/>
            <w:r>
              <w:rPr>
                <w:sz w:val="17"/>
                <w:szCs w:val="17"/>
              </w:rPr>
              <w:t xml:space="preserve"> </w:t>
            </w:r>
            <w:proofErr w:type="spellStart"/>
            <w:r>
              <w:rPr>
                <w:sz w:val="17"/>
                <w:szCs w:val="17"/>
              </w:rPr>
              <w:t>berkisar</w:t>
            </w:r>
            <w:proofErr w:type="spellEnd"/>
            <w:r>
              <w:rPr>
                <w:sz w:val="17"/>
                <w:szCs w:val="17"/>
              </w:rPr>
              <w:t xml:space="preserve"> 0 </w:t>
            </w:r>
            <w:proofErr w:type="spellStart"/>
            <w:r>
              <w:rPr>
                <w:sz w:val="17"/>
                <w:szCs w:val="17"/>
              </w:rPr>
              <w:t>sampai</w:t>
            </w:r>
            <w:proofErr w:type="spellEnd"/>
            <w:r>
              <w:rPr>
                <w:sz w:val="17"/>
                <w:szCs w:val="17"/>
              </w:rPr>
              <w:t xml:space="preserve"> 100% </w:t>
            </w:r>
            <w:proofErr w:type="spellStart"/>
            <w:r>
              <w:rPr>
                <w:sz w:val="17"/>
                <w:szCs w:val="17"/>
              </w:rPr>
              <w:t>antarstudi</w:t>
            </w:r>
            <w:proofErr w:type="spellEnd"/>
            <w:r>
              <w:rPr>
                <w:sz w:val="17"/>
                <w:szCs w:val="17"/>
              </w:rPr>
              <w:t>.</w:t>
            </w:r>
          </w:p>
        </w:tc>
      </w:tr>
      <w:tr w:rsidR="00C973DB" w14:paraId="44AB0040" w14:textId="77777777">
        <w:trPr>
          <w:cantSplit/>
          <w:jc w:val="center"/>
        </w:trPr>
        <w:tc>
          <w:tcPr>
            <w:tcW w:w="510" w:type="dxa"/>
            <w:tcBorders>
              <w:top w:val="nil"/>
              <w:left w:val="nil"/>
              <w:bottom w:val="single" w:sz="4" w:space="0" w:color="000000"/>
              <w:right w:val="nil"/>
            </w:tcBorders>
          </w:tcPr>
          <w:p w14:paraId="316F144E" w14:textId="77777777" w:rsidR="00C973DB" w:rsidRDefault="00AF0F19">
            <w:pPr>
              <w:jc w:val="center"/>
            </w:pPr>
            <w:r>
              <w:rPr>
                <w:sz w:val="17"/>
                <w:szCs w:val="17"/>
              </w:rPr>
              <w:t>9</w:t>
            </w:r>
          </w:p>
        </w:tc>
        <w:tc>
          <w:tcPr>
            <w:tcW w:w="4082" w:type="dxa"/>
            <w:tcBorders>
              <w:top w:val="nil"/>
              <w:left w:val="nil"/>
              <w:bottom w:val="single" w:sz="4" w:space="0" w:color="000000"/>
              <w:right w:val="nil"/>
            </w:tcBorders>
          </w:tcPr>
          <w:p w14:paraId="0D6AB5FA" w14:textId="77777777" w:rsidR="00C973DB" w:rsidRDefault="00AF0F19">
            <w:proofErr w:type="spellStart"/>
            <w:r>
              <w:rPr>
                <w:i/>
                <w:iCs/>
                <w:sz w:val="17"/>
                <w:szCs w:val="17"/>
              </w:rPr>
              <w:t>Aplikabilitas</w:t>
            </w:r>
            <w:proofErr w:type="spellEnd"/>
            <w:r>
              <w:rPr>
                <w:i/>
                <w:iCs/>
                <w:sz w:val="17"/>
                <w:szCs w:val="17"/>
              </w:rPr>
              <w:t>.</w:t>
            </w:r>
            <w:r>
              <w:rPr>
                <w:sz w:val="17"/>
                <w:szCs w:val="17"/>
              </w:rPr>
              <w:t xml:space="preserve"> Were all clinically important outcomes considered?</w:t>
            </w:r>
          </w:p>
          <w:p w14:paraId="51D3EFCA" w14:textId="77777777" w:rsidR="00C973DB" w:rsidRDefault="00AF0F19">
            <w:proofErr w:type="spellStart"/>
            <w:r>
              <w:rPr>
                <w:i/>
                <w:iCs/>
                <w:sz w:val="17"/>
                <w:szCs w:val="17"/>
              </w:rPr>
              <w:t>Apakah</w:t>
            </w:r>
            <w:proofErr w:type="spellEnd"/>
            <w:r>
              <w:rPr>
                <w:i/>
                <w:iCs/>
                <w:sz w:val="17"/>
                <w:szCs w:val="17"/>
              </w:rPr>
              <w:t xml:space="preserve"> </w:t>
            </w:r>
            <w:proofErr w:type="spellStart"/>
            <w:r>
              <w:rPr>
                <w:i/>
                <w:iCs/>
                <w:sz w:val="17"/>
                <w:szCs w:val="17"/>
              </w:rPr>
              <w:t>semua</w:t>
            </w:r>
            <w:proofErr w:type="spellEnd"/>
            <w:r>
              <w:rPr>
                <w:i/>
                <w:iCs/>
                <w:sz w:val="17"/>
                <w:szCs w:val="17"/>
              </w:rPr>
              <w:t xml:space="preserve"> </w:t>
            </w:r>
            <w:proofErr w:type="spellStart"/>
            <w:r>
              <w:rPr>
                <w:i/>
                <w:iCs/>
                <w:sz w:val="17"/>
                <w:szCs w:val="17"/>
              </w:rPr>
              <w:t>luaran</w:t>
            </w:r>
            <w:proofErr w:type="spellEnd"/>
            <w:r>
              <w:rPr>
                <w:i/>
                <w:iCs/>
                <w:sz w:val="17"/>
                <w:szCs w:val="17"/>
              </w:rPr>
              <w:t xml:space="preserve"> </w:t>
            </w:r>
            <w:proofErr w:type="spellStart"/>
            <w:r>
              <w:rPr>
                <w:i/>
                <w:iCs/>
                <w:sz w:val="17"/>
                <w:szCs w:val="17"/>
              </w:rPr>
              <w:t>penting</w:t>
            </w:r>
            <w:proofErr w:type="spellEnd"/>
            <w:r>
              <w:rPr>
                <w:i/>
                <w:iCs/>
                <w:sz w:val="17"/>
                <w:szCs w:val="17"/>
              </w:rPr>
              <w:t xml:space="preserve"> </w:t>
            </w:r>
            <w:proofErr w:type="spellStart"/>
            <w:r>
              <w:rPr>
                <w:i/>
                <w:iCs/>
                <w:sz w:val="17"/>
                <w:szCs w:val="17"/>
              </w:rPr>
              <w:t>dipertimbangkan</w:t>
            </w:r>
            <w:proofErr w:type="spellEnd"/>
            <w:r>
              <w:rPr>
                <w:i/>
                <w:iCs/>
                <w:sz w:val="17"/>
                <w:szCs w:val="17"/>
              </w:rPr>
              <w:t>?</w:t>
            </w:r>
          </w:p>
        </w:tc>
        <w:tc>
          <w:tcPr>
            <w:tcW w:w="1474" w:type="dxa"/>
            <w:tcBorders>
              <w:top w:val="nil"/>
              <w:left w:val="nil"/>
              <w:bottom w:val="single" w:sz="4" w:space="0" w:color="000000"/>
              <w:right w:val="nil"/>
            </w:tcBorders>
          </w:tcPr>
          <w:p w14:paraId="4AA30C85"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6C2438FC" w14:textId="77777777" w:rsidR="00C973DB" w:rsidRDefault="00AF0F19">
            <w:r>
              <w:rPr>
                <w:sz w:val="17"/>
                <w:szCs w:val="17"/>
              </w:rPr>
              <w:t xml:space="preserve">Tiga </w:t>
            </w:r>
            <w:proofErr w:type="spellStart"/>
            <w:r>
              <w:rPr>
                <w:sz w:val="17"/>
                <w:szCs w:val="17"/>
              </w:rPr>
              <w:t>luaran</w:t>
            </w:r>
            <w:proofErr w:type="spellEnd"/>
            <w:r>
              <w:rPr>
                <w:sz w:val="17"/>
                <w:szCs w:val="17"/>
              </w:rPr>
              <w:t xml:space="preserve"> </w:t>
            </w:r>
            <w:proofErr w:type="spellStart"/>
            <w:r>
              <w:rPr>
                <w:sz w:val="17"/>
                <w:szCs w:val="17"/>
              </w:rPr>
              <w:t>klinis</w:t>
            </w:r>
            <w:proofErr w:type="spellEnd"/>
            <w:r>
              <w:rPr>
                <w:sz w:val="17"/>
                <w:szCs w:val="17"/>
              </w:rPr>
              <w:t xml:space="preserve"> dan </w:t>
            </w:r>
            <w:proofErr w:type="spellStart"/>
            <w:r>
              <w:rPr>
                <w:sz w:val="17"/>
                <w:szCs w:val="17"/>
              </w:rPr>
              <w:t>keamanan</w:t>
            </w:r>
            <w:proofErr w:type="spellEnd"/>
            <w:r>
              <w:rPr>
                <w:sz w:val="17"/>
                <w:szCs w:val="17"/>
              </w:rPr>
              <w:t xml:space="preserve"> (</w:t>
            </w:r>
            <w:proofErr w:type="spellStart"/>
            <w:r>
              <w:rPr>
                <w:sz w:val="17"/>
                <w:szCs w:val="17"/>
              </w:rPr>
              <w:t>infark</w:t>
            </w:r>
            <w:proofErr w:type="spellEnd"/>
            <w:r>
              <w:rPr>
                <w:sz w:val="17"/>
                <w:szCs w:val="17"/>
              </w:rPr>
              <w:t xml:space="preserve"> </w:t>
            </w:r>
            <w:proofErr w:type="spellStart"/>
            <w:r>
              <w:rPr>
                <w:sz w:val="17"/>
                <w:szCs w:val="17"/>
              </w:rPr>
              <w:t>miokard</w:t>
            </w:r>
            <w:proofErr w:type="spellEnd"/>
            <w:r>
              <w:rPr>
                <w:sz w:val="17"/>
                <w:szCs w:val="17"/>
              </w:rPr>
              <w:t xml:space="preserve">) </w:t>
            </w:r>
            <w:proofErr w:type="spellStart"/>
            <w:r>
              <w:rPr>
                <w:sz w:val="17"/>
                <w:szCs w:val="17"/>
              </w:rPr>
              <w:t>tercakup</w:t>
            </w:r>
            <w:proofErr w:type="spellEnd"/>
            <w:r>
              <w:rPr>
                <w:sz w:val="17"/>
                <w:szCs w:val="17"/>
              </w:rPr>
              <w:t xml:space="preserve">. </w:t>
            </w:r>
            <w:proofErr w:type="spellStart"/>
            <w:r>
              <w:rPr>
                <w:sz w:val="17"/>
                <w:szCs w:val="17"/>
              </w:rPr>
              <w:t>Efek</w:t>
            </w:r>
            <w:proofErr w:type="spellEnd"/>
            <w:r>
              <w:rPr>
                <w:sz w:val="17"/>
                <w:szCs w:val="17"/>
              </w:rPr>
              <w:t xml:space="preserve"> </w:t>
            </w:r>
            <w:proofErr w:type="spellStart"/>
            <w:r>
              <w:rPr>
                <w:sz w:val="17"/>
                <w:szCs w:val="17"/>
              </w:rPr>
              <w:t>samping</w:t>
            </w:r>
            <w:proofErr w:type="spellEnd"/>
            <w:r>
              <w:rPr>
                <w:sz w:val="17"/>
                <w:szCs w:val="17"/>
              </w:rPr>
              <w:t xml:space="preserve"> lain </w:t>
            </w:r>
            <w:proofErr w:type="spellStart"/>
            <w:r>
              <w:rPr>
                <w:sz w:val="17"/>
                <w:szCs w:val="17"/>
              </w:rPr>
              <w:t>seperti</w:t>
            </w:r>
            <w:proofErr w:type="spellEnd"/>
            <w:r>
              <w:rPr>
                <w:sz w:val="17"/>
                <w:szCs w:val="17"/>
              </w:rPr>
              <w:t xml:space="preserve"> </w:t>
            </w:r>
            <w:proofErr w:type="spellStart"/>
            <w:r>
              <w:rPr>
                <w:sz w:val="17"/>
                <w:szCs w:val="17"/>
              </w:rPr>
              <w:t>eritema</w:t>
            </w:r>
            <w:proofErr w:type="spellEnd"/>
            <w:r>
              <w:rPr>
                <w:sz w:val="17"/>
                <w:szCs w:val="17"/>
              </w:rPr>
              <w:t xml:space="preserve"> </w:t>
            </w:r>
            <w:proofErr w:type="spellStart"/>
            <w:r>
              <w:rPr>
                <w:sz w:val="17"/>
                <w:szCs w:val="17"/>
              </w:rPr>
              <w:t>wajah</w:t>
            </w:r>
            <w:proofErr w:type="spellEnd"/>
            <w:r>
              <w:rPr>
                <w:sz w:val="17"/>
                <w:szCs w:val="17"/>
              </w:rPr>
              <w:t xml:space="preserve">, </w:t>
            </w:r>
            <w:proofErr w:type="spellStart"/>
            <w:r>
              <w:rPr>
                <w:sz w:val="17"/>
                <w:szCs w:val="17"/>
              </w:rPr>
              <w:t>nekrosis</w:t>
            </w:r>
            <w:proofErr w:type="spellEnd"/>
            <w:r>
              <w:rPr>
                <w:sz w:val="17"/>
                <w:szCs w:val="17"/>
              </w:rPr>
              <w:t xml:space="preserve"> </w:t>
            </w:r>
            <w:proofErr w:type="spellStart"/>
            <w:r>
              <w:rPr>
                <w:sz w:val="17"/>
                <w:szCs w:val="17"/>
              </w:rPr>
              <w:t>kulit</w:t>
            </w:r>
            <w:proofErr w:type="spellEnd"/>
            <w:r>
              <w:rPr>
                <w:sz w:val="17"/>
                <w:szCs w:val="17"/>
              </w:rPr>
              <w:t xml:space="preserve"> </w:t>
            </w:r>
            <w:proofErr w:type="spellStart"/>
            <w:r>
              <w:rPr>
                <w:sz w:val="17"/>
                <w:szCs w:val="17"/>
              </w:rPr>
              <w:t>hidung</w:t>
            </w:r>
            <w:proofErr w:type="spellEnd"/>
            <w:r>
              <w:rPr>
                <w:sz w:val="17"/>
                <w:szCs w:val="17"/>
              </w:rPr>
              <w:t xml:space="preserve">, </w:t>
            </w:r>
            <w:proofErr w:type="spellStart"/>
            <w:r>
              <w:rPr>
                <w:sz w:val="17"/>
                <w:szCs w:val="17"/>
              </w:rPr>
              <w:t>muntah</w:t>
            </w:r>
            <w:proofErr w:type="spellEnd"/>
            <w:r>
              <w:rPr>
                <w:sz w:val="17"/>
                <w:szCs w:val="17"/>
              </w:rPr>
              <w:t xml:space="preserve">, </w:t>
            </w:r>
            <w:proofErr w:type="spellStart"/>
            <w:r>
              <w:rPr>
                <w:sz w:val="17"/>
                <w:szCs w:val="17"/>
              </w:rPr>
              <w:t>distensi</w:t>
            </w:r>
            <w:proofErr w:type="spellEnd"/>
            <w:r>
              <w:rPr>
                <w:sz w:val="17"/>
                <w:szCs w:val="17"/>
              </w:rPr>
              <w:t xml:space="preserve"> </w:t>
            </w:r>
            <w:proofErr w:type="spellStart"/>
            <w:r>
              <w:rPr>
                <w:sz w:val="17"/>
                <w:szCs w:val="17"/>
              </w:rPr>
              <w:t>lambung</w:t>
            </w:r>
            <w:proofErr w:type="spellEnd"/>
            <w:r>
              <w:rPr>
                <w:sz w:val="17"/>
                <w:szCs w:val="17"/>
              </w:rPr>
              <w:t xml:space="preserve">, </w:t>
            </w:r>
            <w:proofErr w:type="spellStart"/>
            <w:r>
              <w:rPr>
                <w:sz w:val="17"/>
                <w:szCs w:val="17"/>
              </w:rPr>
              <w:t>aspirasi</w:t>
            </w:r>
            <w:proofErr w:type="spellEnd"/>
            <w:r>
              <w:rPr>
                <w:sz w:val="17"/>
                <w:szCs w:val="17"/>
              </w:rPr>
              <w:t xml:space="preserve">, barotrauma, dan </w:t>
            </w:r>
            <w:proofErr w:type="spellStart"/>
            <w:r>
              <w:rPr>
                <w:sz w:val="17"/>
                <w:szCs w:val="17"/>
              </w:rPr>
              <w:t>asfiksia</w:t>
            </w:r>
            <w:proofErr w:type="spellEnd"/>
            <w:r>
              <w:rPr>
                <w:sz w:val="17"/>
                <w:szCs w:val="17"/>
              </w:rPr>
              <w:t xml:space="preserve"> “were always described as rare events” (</w:t>
            </w:r>
            <w:proofErr w:type="spellStart"/>
            <w:r>
              <w:rPr>
                <w:sz w:val="17"/>
                <w:szCs w:val="17"/>
              </w:rPr>
              <w:t>hlm</w:t>
            </w:r>
            <w:proofErr w:type="spellEnd"/>
            <w:r>
              <w:rPr>
                <w:sz w:val="17"/>
                <w:szCs w:val="17"/>
              </w:rPr>
              <w:t>. 13).</w:t>
            </w:r>
          </w:p>
        </w:tc>
      </w:tr>
      <w:tr w:rsidR="00C973DB" w14:paraId="53F45D3E" w14:textId="77777777">
        <w:trPr>
          <w:cantSplit/>
          <w:jc w:val="center"/>
        </w:trPr>
        <w:tc>
          <w:tcPr>
            <w:tcW w:w="510" w:type="dxa"/>
            <w:tcBorders>
              <w:top w:val="nil"/>
              <w:left w:val="nil"/>
              <w:bottom w:val="single" w:sz="12" w:space="0" w:color="000000"/>
              <w:right w:val="nil"/>
            </w:tcBorders>
          </w:tcPr>
          <w:p w14:paraId="6F3575E2" w14:textId="77777777" w:rsidR="00C973DB" w:rsidRDefault="00AF0F19">
            <w:pPr>
              <w:jc w:val="center"/>
            </w:pPr>
            <w:r>
              <w:rPr>
                <w:sz w:val="17"/>
                <w:szCs w:val="17"/>
              </w:rPr>
              <w:t>10</w:t>
            </w:r>
          </w:p>
        </w:tc>
        <w:tc>
          <w:tcPr>
            <w:tcW w:w="4082" w:type="dxa"/>
            <w:tcBorders>
              <w:top w:val="nil"/>
              <w:left w:val="nil"/>
              <w:bottom w:val="single" w:sz="12" w:space="0" w:color="000000"/>
              <w:right w:val="nil"/>
            </w:tcBorders>
          </w:tcPr>
          <w:p w14:paraId="70F848BF" w14:textId="77777777" w:rsidR="00C973DB" w:rsidRDefault="00AF0F19">
            <w:proofErr w:type="spellStart"/>
            <w:r>
              <w:rPr>
                <w:i/>
                <w:iCs/>
                <w:sz w:val="17"/>
                <w:szCs w:val="17"/>
              </w:rPr>
              <w:t>Aplikabilitas</w:t>
            </w:r>
            <w:proofErr w:type="spellEnd"/>
            <w:r>
              <w:rPr>
                <w:i/>
                <w:iCs/>
                <w:sz w:val="17"/>
                <w:szCs w:val="17"/>
              </w:rPr>
              <w:t>.</w:t>
            </w:r>
            <w:r>
              <w:rPr>
                <w:sz w:val="17"/>
                <w:szCs w:val="17"/>
              </w:rPr>
              <w:t xml:space="preserve"> Are the benefits worth the harms and costs?</w:t>
            </w:r>
          </w:p>
          <w:p w14:paraId="000BCC17" w14:textId="77777777" w:rsidR="00C973DB" w:rsidRDefault="00AF0F19">
            <w:proofErr w:type="spellStart"/>
            <w:r>
              <w:rPr>
                <w:i/>
                <w:iCs/>
                <w:sz w:val="17"/>
                <w:szCs w:val="17"/>
              </w:rPr>
              <w:t>Apakah</w:t>
            </w:r>
            <w:proofErr w:type="spellEnd"/>
            <w:r>
              <w:rPr>
                <w:i/>
                <w:iCs/>
                <w:sz w:val="17"/>
                <w:szCs w:val="17"/>
              </w:rPr>
              <w:t xml:space="preserve"> </w:t>
            </w:r>
            <w:proofErr w:type="spellStart"/>
            <w:r>
              <w:rPr>
                <w:i/>
                <w:iCs/>
                <w:sz w:val="17"/>
                <w:szCs w:val="17"/>
              </w:rPr>
              <w:t>manfaat</w:t>
            </w:r>
            <w:proofErr w:type="spellEnd"/>
            <w:r>
              <w:rPr>
                <w:i/>
                <w:iCs/>
                <w:sz w:val="17"/>
                <w:szCs w:val="17"/>
              </w:rPr>
              <w:t xml:space="preserve"> </w:t>
            </w:r>
            <w:proofErr w:type="spellStart"/>
            <w:r>
              <w:rPr>
                <w:i/>
                <w:iCs/>
                <w:sz w:val="17"/>
                <w:szCs w:val="17"/>
              </w:rPr>
              <w:t>sebanding</w:t>
            </w:r>
            <w:proofErr w:type="spellEnd"/>
            <w:r>
              <w:rPr>
                <w:i/>
                <w:iCs/>
                <w:sz w:val="17"/>
                <w:szCs w:val="17"/>
              </w:rPr>
              <w:t xml:space="preserve"> </w:t>
            </w:r>
            <w:proofErr w:type="spellStart"/>
            <w:r>
              <w:rPr>
                <w:i/>
                <w:iCs/>
                <w:sz w:val="17"/>
                <w:szCs w:val="17"/>
              </w:rPr>
              <w:t>dengan</w:t>
            </w:r>
            <w:proofErr w:type="spellEnd"/>
            <w:r>
              <w:rPr>
                <w:i/>
                <w:iCs/>
                <w:sz w:val="17"/>
                <w:szCs w:val="17"/>
              </w:rPr>
              <w:t xml:space="preserve"> </w:t>
            </w:r>
            <w:proofErr w:type="spellStart"/>
            <w:r>
              <w:rPr>
                <w:i/>
                <w:iCs/>
                <w:sz w:val="17"/>
                <w:szCs w:val="17"/>
              </w:rPr>
              <w:t>bahaya</w:t>
            </w:r>
            <w:proofErr w:type="spellEnd"/>
            <w:r>
              <w:rPr>
                <w:i/>
                <w:iCs/>
                <w:sz w:val="17"/>
                <w:szCs w:val="17"/>
              </w:rPr>
              <w:t xml:space="preserve"> dan </w:t>
            </w:r>
            <w:proofErr w:type="spellStart"/>
            <w:r>
              <w:rPr>
                <w:i/>
                <w:iCs/>
                <w:sz w:val="17"/>
                <w:szCs w:val="17"/>
              </w:rPr>
              <w:t>biaya</w:t>
            </w:r>
            <w:proofErr w:type="spellEnd"/>
            <w:r>
              <w:rPr>
                <w:i/>
                <w:iCs/>
                <w:sz w:val="17"/>
                <w:szCs w:val="17"/>
              </w:rPr>
              <w:t>?</w:t>
            </w:r>
          </w:p>
        </w:tc>
        <w:tc>
          <w:tcPr>
            <w:tcW w:w="1474" w:type="dxa"/>
            <w:tcBorders>
              <w:top w:val="nil"/>
              <w:left w:val="nil"/>
              <w:bottom w:val="single" w:sz="12" w:space="0" w:color="000000"/>
              <w:right w:val="nil"/>
            </w:tcBorders>
          </w:tcPr>
          <w:p w14:paraId="5FA135D7" w14:textId="77777777" w:rsidR="00C973DB" w:rsidRDefault="00AF0F19">
            <w:pPr>
              <w:jc w:val="center"/>
            </w:pPr>
            <w:r>
              <w:rPr>
                <w:sz w:val="17"/>
                <w:szCs w:val="17"/>
              </w:rPr>
              <w:t>Ya</w:t>
            </w:r>
          </w:p>
        </w:tc>
        <w:tc>
          <w:tcPr>
            <w:tcW w:w="8505" w:type="dxa"/>
            <w:tcBorders>
              <w:top w:val="nil"/>
              <w:left w:val="nil"/>
              <w:bottom w:val="single" w:sz="12" w:space="0" w:color="000000"/>
              <w:right w:val="nil"/>
            </w:tcBorders>
          </w:tcPr>
          <w:p w14:paraId="469B6EBF" w14:textId="77777777" w:rsidR="00C973DB" w:rsidRDefault="00AF0F19">
            <w:proofErr w:type="spellStart"/>
            <w:r>
              <w:rPr>
                <w:sz w:val="17"/>
                <w:szCs w:val="17"/>
              </w:rPr>
              <w:t>Penulis</w:t>
            </w:r>
            <w:proofErr w:type="spellEnd"/>
            <w:r>
              <w:rPr>
                <w:sz w:val="17"/>
                <w:szCs w:val="17"/>
              </w:rPr>
              <w:t xml:space="preserve"> </w:t>
            </w:r>
            <w:proofErr w:type="spellStart"/>
            <w:r>
              <w:rPr>
                <w:sz w:val="17"/>
                <w:szCs w:val="17"/>
              </w:rPr>
              <w:t>menyatakan</w:t>
            </w:r>
            <w:proofErr w:type="spellEnd"/>
            <w:r>
              <w:rPr>
                <w:sz w:val="17"/>
                <w:szCs w:val="17"/>
              </w:rPr>
              <w:t xml:space="preserve"> CPAP “is more easily implemented in clinical practice and that it carries smaller associated costs” (</w:t>
            </w:r>
            <w:proofErr w:type="spellStart"/>
            <w:r>
              <w:rPr>
                <w:sz w:val="17"/>
                <w:szCs w:val="17"/>
              </w:rPr>
              <w:t>hlm</w:t>
            </w:r>
            <w:proofErr w:type="spellEnd"/>
            <w:r>
              <w:rPr>
                <w:sz w:val="17"/>
                <w:szCs w:val="17"/>
              </w:rPr>
              <w:t xml:space="preserve">. 15). Tidak </w:t>
            </w:r>
            <w:proofErr w:type="spellStart"/>
            <w:r>
              <w:rPr>
                <w:sz w:val="17"/>
                <w:szCs w:val="17"/>
              </w:rPr>
              <w:t>ada</w:t>
            </w:r>
            <w:proofErr w:type="spellEnd"/>
            <w:r>
              <w:rPr>
                <w:sz w:val="17"/>
                <w:szCs w:val="17"/>
              </w:rPr>
              <w:t xml:space="preserve"> </w:t>
            </w:r>
            <w:proofErr w:type="spellStart"/>
            <w:r>
              <w:rPr>
                <w:sz w:val="17"/>
                <w:szCs w:val="17"/>
              </w:rPr>
              <w:t>bukti</w:t>
            </w:r>
            <w:proofErr w:type="spellEnd"/>
            <w:r>
              <w:rPr>
                <w:sz w:val="17"/>
                <w:szCs w:val="17"/>
              </w:rPr>
              <w:t xml:space="preserve"> </w:t>
            </w:r>
            <w:proofErr w:type="spellStart"/>
            <w:r>
              <w:rPr>
                <w:sz w:val="17"/>
                <w:szCs w:val="17"/>
              </w:rPr>
              <w:t>peningkatan</w:t>
            </w:r>
            <w:proofErr w:type="spellEnd"/>
            <w:r>
              <w:rPr>
                <w:sz w:val="17"/>
                <w:szCs w:val="17"/>
              </w:rPr>
              <w:t xml:space="preserve"> </w:t>
            </w:r>
            <w:proofErr w:type="spellStart"/>
            <w:r>
              <w:rPr>
                <w:sz w:val="17"/>
                <w:szCs w:val="17"/>
              </w:rPr>
              <w:t>infark</w:t>
            </w:r>
            <w:proofErr w:type="spellEnd"/>
            <w:r>
              <w:rPr>
                <w:sz w:val="17"/>
                <w:szCs w:val="17"/>
              </w:rPr>
              <w:t xml:space="preserve"> </w:t>
            </w:r>
            <w:proofErr w:type="spellStart"/>
            <w:r>
              <w:rPr>
                <w:sz w:val="17"/>
                <w:szCs w:val="17"/>
              </w:rPr>
              <w:t>miokard</w:t>
            </w:r>
            <w:proofErr w:type="spellEnd"/>
            <w:r>
              <w:rPr>
                <w:sz w:val="17"/>
                <w:szCs w:val="17"/>
              </w:rPr>
              <w:t xml:space="preserve">. </w:t>
            </w:r>
            <w:proofErr w:type="spellStart"/>
            <w:r>
              <w:rPr>
                <w:sz w:val="17"/>
                <w:szCs w:val="17"/>
              </w:rPr>
              <w:t>Kalimat</w:t>
            </w:r>
            <w:proofErr w:type="spellEnd"/>
            <w:r>
              <w:rPr>
                <w:sz w:val="17"/>
                <w:szCs w:val="17"/>
              </w:rPr>
              <w:t xml:space="preserve"> </w:t>
            </w:r>
            <w:proofErr w:type="spellStart"/>
            <w:r>
              <w:rPr>
                <w:sz w:val="17"/>
                <w:szCs w:val="17"/>
              </w:rPr>
              <w:t>penutup</w:t>
            </w:r>
            <w:proofErr w:type="spellEnd"/>
            <w:r>
              <w:rPr>
                <w:sz w:val="17"/>
                <w:szCs w:val="17"/>
              </w:rPr>
              <w:t xml:space="preserve"> </w:t>
            </w:r>
            <w:proofErr w:type="spellStart"/>
            <w:r>
              <w:rPr>
                <w:sz w:val="17"/>
                <w:szCs w:val="17"/>
              </w:rPr>
              <w:t>bahwa</w:t>
            </w:r>
            <w:proofErr w:type="spellEnd"/>
            <w:r>
              <w:rPr>
                <w:sz w:val="17"/>
                <w:szCs w:val="17"/>
              </w:rPr>
              <w:t xml:space="preserve"> </w:t>
            </w:r>
            <w:proofErr w:type="spellStart"/>
            <w:r>
              <w:rPr>
                <w:sz w:val="17"/>
                <w:szCs w:val="17"/>
              </w:rPr>
              <w:t>penggunaan</w:t>
            </w:r>
            <w:proofErr w:type="spellEnd"/>
            <w:r>
              <w:rPr>
                <w:sz w:val="17"/>
                <w:szCs w:val="17"/>
              </w:rPr>
              <w:t xml:space="preserve"> NIV </w:t>
            </w:r>
            <w:proofErr w:type="spellStart"/>
            <w:r>
              <w:rPr>
                <w:sz w:val="17"/>
                <w:szCs w:val="17"/>
              </w:rPr>
              <w:t>lini</w:t>
            </w:r>
            <w:proofErr w:type="spellEnd"/>
            <w:r>
              <w:rPr>
                <w:sz w:val="17"/>
                <w:szCs w:val="17"/>
              </w:rPr>
              <w:t xml:space="preserve"> </w:t>
            </w:r>
            <w:proofErr w:type="spellStart"/>
            <w:r>
              <w:rPr>
                <w:sz w:val="17"/>
                <w:szCs w:val="17"/>
              </w:rPr>
              <w:t>pertama</w:t>
            </w:r>
            <w:proofErr w:type="spellEnd"/>
            <w:r>
              <w:rPr>
                <w:sz w:val="17"/>
                <w:szCs w:val="17"/>
              </w:rPr>
              <w:t xml:space="preserve"> “is becoming mandatory” </w:t>
            </w:r>
            <w:proofErr w:type="spellStart"/>
            <w:r>
              <w:rPr>
                <w:sz w:val="17"/>
                <w:szCs w:val="17"/>
              </w:rPr>
              <w:t>lebih</w:t>
            </w:r>
            <w:proofErr w:type="spellEnd"/>
            <w:r>
              <w:rPr>
                <w:sz w:val="17"/>
                <w:szCs w:val="17"/>
              </w:rPr>
              <w:t xml:space="preserve"> </w:t>
            </w:r>
            <w:proofErr w:type="spellStart"/>
            <w:r>
              <w:rPr>
                <w:sz w:val="17"/>
                <w:szCs w:val="17"/>
              </w:rPr>
              <w:t>kuat</w:t>
            </w:r>
            <w:proofErr w:type="spellEnd"/>
            <w:r>
              <w:rPr>
                <w:sz w:val="17"/>
                <w:szCs w:val="17"/>
              </w:rPr>
              <w:t xml:space="preserve"> </w:t>
            </w:r>
            <w:proofErr w:type="spellStart"/>
            <w:r>
              <w:rPr>
                <w:sz w:val="17"/>
                <w:szCs w:val="17"/>
              </w:rPr>
              <w:t>dibandingkan</w:t>
            </w:r>
            <w:proofErr w:type="spellEnd"/>
            <w:r>
              <w:rPr>
                <w:sz w:val="17"/>
                <w:szCs w:val="17"/>
              </w:rPr>
              <w:t xml:space="preserve"> </w:t>
            </w:r>
            <w:proofErr w:type="spellStart"/>
            <w:r>
              <w:rPr>
                <w:sz w:val="17"/>
                <w:szCs w:val="17"/>
              </w:rPr>
              <w:t>kualitas</w:t>
            </w:r>
            <w:proofErr w:type="spellEnd"/>
            <w:r>
              <w:rPr>
                <w:sz w:val="17"/>
                <w:szCs w:val="17"/>
              </w:rPr>
              <w:t xml:space="preserve"> </w:t>
            </w:r>
            <w:proofErr w:type="spellStart"/>
            <w:r>
              <w:rPr>
                <w:sz w:val="17"/>
                <w:szCs w:val="17"/>
              </w:rPr>
              <w:t>bukti</w:t>
            </w:r>
            <w:proofErr w:type="spellEnd"/>
            <w:r>
              <w:rPr>
                <w:sz w:val="17"/>
                <w:szCs w:val="17"/>
              </w:rPr>
              <w:t xml:space="preserve"> yang </w:t>
            </w:r>
            <w:proofErr w:type="spellStart"/>
            <w:r>
              <w:rPr>
                <w:sz w:val="17"/>
                <w:szCs w:val="17"/>
              </w:rPr>
              <w:t>diuraikan</w:t>
            </w:r>
            <w:proofErr w:type="spellEnd"/>
            <w:r>
              <w:rPr>
                <w:sz w:val="17"/>
                <w:szCs w:val="17"/>
              </w:rPr>
              <w:t>.</w:t>
            </w:r>
          </w:p>
        </w:tc>
      </w:tr>
    </w:tbl>
    <w:p w14:paraId="60A9F4C7" w14:textId="77777777" w:rsidR="00C973DB" w:rsidRDefault="00C973DB">
      <w:pPr>
        <w:spacing w:after="120"/>
      </w:pPr>
    </w:p>
    <w:p w14:paraId="73206DA7" w14:textId="77777777" w:rsidR="00C973DB" w:rsidRDefault="00AF0F19">
      <w:pPr>
        <w:keepNext/>
        <w:keepLines/>
        <w:spacing w:before="200" w:after="80"/>
      </w:pPr>
      <w:r>
        <w:rPr>
          <w:b/>
          <w:bCs/>
          <w:sz w:val="22"/>
          <w:szCs w:val="22"/>
        </w:rPr>
        <w:lastRenderedPageBreak/>
        <w:t xml:space="preserve">Tabel L3.7 </w:t>
      </w:r>
      <w:proofErr w:type="spellStart"/>
      <w:r>
        <w:rPr>
          <w:sz w:val="22"/>
          <w:szCs w:val="22"/>
        </w:rPr>
        <w:t>Formulir</w:t>
      </w:r>
      <w:proofErr w:type="spellEnd"/>
      <w:r>
        <w:rPr>
          <w:sz w:val="22"/>
          <w:szCs w:val="22"/>
        </w:rPr>
        <w:t xml:space="preserve"> CEBM Oxford Peter </w:t>
      </w:r>
      <w:proofErr w:type="spellStart"/>
      <w:r>
        <w:rPr>
          <w:sz w:val="22"/>
          <w:szCs w:val="22"/>
        </w:rPr>
        <w:t>dkk</w:t>
      </w:r>
      <w:proofErr w:type="spellEnd"/>
      <w:r>
        <w:rPr>
          <w:sz w:val="22"/>
          <w:szCs w:val="22"/>
        </w:rPr>
        <w:t>. (2006)</w:t>
      </w:r>
    </w:p>
    <w:tbl>
      <w:tblPr>
        <w:tblW w:w="14571" w:type="dxa"/>
        <w:jc w:val="center"/>
        <w:tblLayout w:type="fixed"/>
        <w:tblCellMar>
          <w:top w:w="45" w:type="dxa"/>
          <w:left w:w="70" w:type="dxa"/>
          <w:bottom w:w="45" w:type="dxa"/>
          <w:right w:w="70" w:type="dxa"/>
        </w:tblCellMar>
        <w:tblLook w:val="0000" w:firstRow="0" w:lastRow="0" w:firstColumn="0" w:lastColumn="0" w:noHBand="0" w:noVBand="0"/>
      </w:tblPr>
      <w:tblGrid>
        <w:gridCol w:w="510"/>
        <w:gridCol w:w="4082"/>
        <w:gridCol w:w="1474"/>
        <w:gridCol w:w="8505"/>
      </w:tblGrid>
      <w:tr w:rsidR="00C973DB" w14:paraId="339E159F" w14:textId="77777777">
        <w:trPr>
          <w:cantSplit/>
          <w:tblHeader/>
          <w:jc w:val="center"/>
        </w:trPr>
        <w:tc>
          <w:tcPr>
            <w:tcW w:w="510" w:type="dxa"/>
            <w:tcBorders>
              <w:top w:val="single" w:sz="12" w:space="0" w:color="000000"/>
              <w:left w:val="nil"/>
              <w:bottom w:val="single" w:sz="6" w:space="0" w:color="000000"/>
              <w:right w:val="nil"/>
            </w:tcBorders>
            <w:vAlign w:val="center"/>
          </w:tcPr>
          <w:p w14:paraId="3E1B8712" w14:textId="77777777" w:rsidR="00C973DB" w:rsidRDefault="00AF0F19">
            <w:pPr>
              <w:jc w:val="center"/>
            </w:pPr>
            <w:r>
              <w:rPr>
                <w:b/>
                <w:bCs/>
                <w:sz w:val="17"/>
                <w:szCs w:val="17"/>
              </w:rPr>
              <w:t>No</w:t>
            </w:r>
          </w:p>
        </w:tc>
        <w:tc>
          <w:tcPr>
            <w:tcW w:w="4082" w:type="dxa"/>
            <w:tcBorders>
              <w:top w:val="single" w:sz="12" w:space="0" w:color="000000"/>
              <w:left w:val="nil"/>
              <w:bottom w:val="single" w:sz="6" w:space="0" w:color="000000"/>
              <w:right w:val="nil"/>
            </w:tcBorders>
            <w:vAlign w:val="center"/>
          </w:tcPr>
          <w:p w14:paraId="41198A7E" w14:textId="77777777" w:rsidR="00C973DB" w:rsidRDefault="00AF0F19">
            <w:proofErr w:type="spellStart"/>
            <w:r>
              <w:rPr>
                <w:b/>
                <w:bCs/>
                <w:sz w:val="17"/>
                <w:szCs w:val="17"/>
              </w:rPr>
              <w:t>Pertanyaan</w:t>
            </w:r>
            <w:proofErr w:type="spellEnd"/>
          </w:p>
        </w:tc>
        <w:tc>
          <w:tcPr>
            <w:tcW w:w="1474" w:type="dxa"/>
            <w:tcBorders>
              <w:top w:val="single" w:sz="12" w:space="0" w:color="000000"/>
              <w:left w:val="nil"/>
              <w:bottom w:val="single" w:sz="6" w:space="0" w:color="000000"/>
              <w:right w:val="nil"/>
            </w:tcBorders>
            <w:vAlign w:val="center"/>
          </w:tcPr>
          <w:p w14:paraId="0BE2CC28" w14:textId="77777777" w:rsidR="00C973DB" w:rsidRDefault="00AF0F19">
            <w:pPr>
              <w:jc w:val="center"/>
            </w:pPr>
            <w:proofErr w:type="spellStart"/>
            <w:r>
              <w:rPr>
                <w:b/>
                <w:bCs/>
                <w:sz w:val="17"/>
                <w:szCs w:val="17"/>
              </w:rPr>
              <w:t>Jawaban</w:t>
            </w:r>
            <w:proofErr w:type="spellEnd"/>
          </w:p>
        </w:tc>
        <w:tc>
          <w:tcPr>
            <w:tcW w:w="8505" w:type="dxa"/>
            <w:tcBorders>
              <w:top w:val="single" w:sz="12" w:space="0" w:color="000000"/>
              <w:left w:val="nil"/>
              <w:bottom w:val="single" w:sz="6" w:space="0" w:color="000000"/>
              <w:right w:val="nil"/>
            </w:tcBorders>
            <w:vAlign w:val="center"/>
          </w:tcPr>
          <w:p w14:paraId="16BEDFD8" w14:textId="77777777" w:rsidR="00C973DB" w:rsidRDefault="00AF0F19">
            <w:r>
              <w:rPr>
                <w:b/>
                <w:bCs/>
                <w:sz w:val="17"/>
                <w:szCs w:val="17"/>
              </w:rPr>
              <w:t xml:space="preserve">Dasar </w:t>
            </w:r>
            <w:proofErr w:type="spellStart"/>
            <w:r>
              <w:rPr>
                <w:b/>
                <w:bCs/>
                <w:sz w:val="17"/>
                <w:szCs w:val="17"/>
              </w:rPr>
              <w:t>jawaban</w:t>
            </w:r>
            <w:proofErr w:type="spellEnd"/>
            <w:r>
              <w:rPr>
                <w:b/>
                <w:bCs/>
                <w:sz w:val="17"/>
                <w:szCs w:val="17"/>
              </w:rPr>
              <w:t xml:space="preserve"> dan </w:t>
            </w:r>
            <w:proofErr w:type="spellStart"/>
            <w:r>
              <w:rPr>
                <w:b/>
                <w:bCs/>
                <w:sz w:val="17"/>
                <w:szCs w:val="17"/>
              </w:rPr>
              <w:t>kutipan</w:t>
            </w:r>
            <w:proofErr w:type="spellEnd"/>
          </w:p>
        </w:tc>
      </w:tr>
      <w:tr w:rsidR="00C973DB" w14:paraId="34BC7545" w14:textId="77777777">
        <w:trPr>
          <w:cantSplit/>
          <w:jc w:val="center"/>
        </w:trPr>
        <w:tc>
          <w:tcPr>
            <w:tcW w:w="510" w:type="dxa"/>
            <w:tcBorders>
              <w:top w:val="nil"/>
              <w:left w:val="nil"/>
              <w:bottom w:val="single" w:sz="4" w:space="0" w:color="000000"/>
              <w:right w:val="nil"/>
            </w:tcBorders>
          </w:tcPr>
          <w:p w14:paraId="52B0386C" w14:textId="77777777" w:rsidR="00C973DB" w:rsidRDefault="00AF0F19">
            <w:pPr>
              <w:jc w:val="center"/>
            </w:pPr>
            <w:r>
              <w:rPr>
                <w:sz w:val="17"/>
                <w:szCs w:val="17"/>
              </w:rPr>
              <w:t>1</w:t>
            </w:r>
          </w:p>
        </w:tc>
        <w:tc>
          <w:tcPr>
            <w:tcW w:w="4082" w:type="dxa"/>
            <w:tcBorders>
              <w:top w:val="nil"/>
              <w:left w:val="nil"/>
              <w:bottom w:val="single" w:sz="4" w:space="0" w:color="000000"/>
              <w:right w:val="nil"/>
            </w:tcBorders>
          </w:tcPr>
          <w:p w14:paraId="4D7161E6" w14:textId="77777777" w:rsidR="00C973DB" w:rsidRDefault="00AF0F19">
            <w:proofErr w:type="spellStart"/>
            <w:r>
              <w:rPr>
                <w:i/>
                <w:iCs/>
                <w:sz w:val="17"/>
                <w:szCs w:val="17"/>
              </w:rPr>
              <w:t>Validitas</w:t>
            </w:r>
            <w:proofErr w:type="spellEnd"/>
            <w:r>
              <w:rPr>
                <w:i/>
                <w:iCs/>
                <w:sz w:val="17"/>
                <w:szCs w:val="17"/>
              </w:rPr>
              <w:t>.</w:t>
            </w:r>
            <w:r>
              <w:rPr>
                <w:sz w:val="17"/>
                <w:szCs w:val="17"/>
              </w:rPr>
              <w:t xml:space="preserve"> Did the review address a focused clinical question?</w:t>
            </w:r>
          </w:p>
          <w:p w14:paraId="11C58628" w14:textId="77777777" w:rsidR="00C973DB" w:rsidRDefault="00AF0F19">
            <w:proofErr w:type="spellStart"/>
            <w:r>
              <w:rPr>
                <w:i/>
                <w:iCs/>
                <w:sz w:val="17"/>
                <w:szCs w:val="17"/>
              </w:rPr>
              <w:t>Apakah</w:t>
            </w:r>
            <w:proofErr w:type="spellEnd"/>
            <w:r>
              <w:rPr>
                <w:i/>
                <w:iCs/>
                <w:sz w:val="17"/>
                <w:szCs w:val="17"/>
              </w:rPr>
              <w:t xml:space="preserve"> </w:t>
            </w:r>
            <w:proofErr w:type="spellStart"/>
            <w:r>
              <w:rPr>
                <w:i/>
                <w:iCs/>
                <w:sz w:val="17"/>
                <w:szCs w:val="17"/>
              </w:rPr>
              <w:t>tinjauan</w:t>
            </w:r>
            <w:proofErr w:type="spellEnd"/>
            <w:r>
              <w:rPr>
                <w:i/>
                <w:iCs/>
                <w:sz w:val="17"/>
                <w:szCs w:val="17"/>
              </w:rPr>
              <w:t xml:space="preserve"> </w:t>
            </w:r>
            <w:proofErr w:type="spellStart"/>
            <w:r>
              <w:rPr>
                <w:i/>
                <w:iCs/>
                <w:sz w:val="17"/>
                <w:szCs w:val="17"/>
              </w:rPr>
              <w:t>menjawab</w:t>
            </w:r>
            <w:proofErr w:type="spellEnd"/>
            <w:r>
              <w:rPr>
                <w:i/>
                <w:iCs/>
                <w:sz w:val="17"/>
                <w:szCs w:val="17"/>
              </w:rPr>
              <w:t xml:space="preserve"> </w:t>
            </w:r>
            <w:proofErr w:type="spellStart"/>
            <w:r>
              <w:rPr>
                <w:i/>
                <w:iCs/>
                <w:sz w:val="17"/>
                <w:szCs w:val="17"/>
              </w:rPr>
              <w:t>pertanyaan</w:t>
            </w:r>
            <w:proofErr w:type="spellEnd"/>
            <w:r>
              <w:rPr>
                <w:i/>
                <w:iCs/>
                <w:sz w:val="17"/>
                <w:szCs w:val="17"/>
              </w:rPr>
              <w:t xml:space="preserve"> </w:t>
            </w:r>
            <w:proofErr w:type="spellStart"/>
            <w:r>
              <w:rPr>
                <w:i/>
                <w:iCs/>
                <w:sz w:val="17"/>
                <w:szCs w:val="17"/>
              </w:rPr>
              <w:t>klinis</w:t>
            </w:r>
            <w:proofErr w:type="spellEnd"/>
            <w:r>
              <w:rPr>
                <w:i/>
                <w:iCs/>
                <w:sz w:val="17"/>
                <w:szCs w:val="17"/>
              </w:rPr>
              <w:t xml:space="preserve"> yang </w:t>
            </w:r>
            <w:proofErr w:type="spellStart"/>
            <w:r>
              <w:rPr>
                <w:i/>
                <w:iCs/>
                <w:sz w:val="17"/>
                <w:szCs w:val="17"/>
              </w:rPr>
              <w:t>terfokus</w:t>
            </w:r>
            <w:proofErr w:type="spellEnd"/>
            <w:r>
              <w:rPr>
                <w:i/>
                <w:iCs/>
                <w:sz w:val="17"/>
                <w:szCs w:val="17"/>
              </w:rPr>
              <w:t>?</w:t>
            </w:r>
          </w:p>
        </w:tc>
        <w:tc>
          <w:tcPr>
            <w:tcW w:w="1474" w:type="dxa"/>
            <w:tcBorders>
              <w:top w:val="nil"/>
              <w:left w:val="nil"/>
              <w:bottom w:val="single" w:sz="4" w:space="0" w:color="000000"/>
              <w:right w:val="nil"/>
            </w:tcBorders>
          </w:tcPr>
          <w:p w14:paraId="61B85896"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782B6B33" w14:textId="77777777" w:rsidR="00C973DB" w:rsidRDefault="00AF0F19">
            <w:r>
              <w:rPr>
                <w:sz w:val="17"/>
                <w:szCs w:val="17"/>
              </w:rPr>
              <w:t xml:space="preserve">Tujuan </w:t>
            </w:r>
            <w:proofErr w:type="spellStart"/>
            <w:r>
              <w:rPr>
                <w:sz w:val="17"/>
                <w:szCs w:val="17"/>
              </w:rPr>
              <w:t>jelas</w:t>
            </w:r>
            <w:proofErr w:type="spellEnd"/>
            <w:r>
              <w:rPr>
                <w:sz w:val="17"/>
                <w:szCs w:val="17"/>
              </w:rPr>
              <w:t>, “This meta-analysis was undertaken to assess and compare the benefits of CPAP and bilevel ventilation beyond a reduction in mechanical ventilation needs to other clinically relevant endpoints in patients with acute cardiogenic pulmonary oedema, such as mortality and length of hospital stay” (</w:t>
            </w:r>
            <w:proofErr w:type="spellStart"/>
            <w:r>
              <w:rPr>
                <w:sz w:val="17"/>
                <w:szCs w:val="17"/>
              </w:rPr>
              <w:t>hlm</w:t>
            </w:r>
            <w:proofErr w:type="spellEnd"/>
            <w:r>
              <w:rPr>
                <w:sz w:val="17"/>
                <w:szCs w:val="17"/>
              </w:rPr>
              <w:t>. 1155).</w:t>
            </w:r>
          </w:p>
        </w:tc>
      </w:tr>
      <w:tr w:rsidR="00C973DB" w14:paraId="37927D96" w14:textId="77777777">
        <w:trPr>
          <w:cantSplit/>
          <w:jc w:val="center"/>
        </w:trPr>
        <w:tc>
          <w:tcPr>
            <w:tcW w:w="510" w:type="dxa"/>
            <w:tcBorders>
              <w:top w:val="nil"/>
              <w:left w:val="nil"/>
              <w:bottom w:val="single" w:sz="4" w:space="0" w:color="000000"/>
              <w:right w:val="nil"/>
            </w:tcBorders>
          </w:tcPr>
          <w:p w14:paraId="3CEBA7B7" w14:textId="77777777" w:rsidR="00C973DB" w:rsidRDefault="00AF0F19">
            <w:pPr>
              <w:jc w:val="center"/>
            </w:pPr>
            <w:r>
              <w:rPr>
                <w:sz w:val="17"/>
                <w:szCs w:val="17"/>
              </w:rPr>
              <w:t>2</w:t>
            </w:r>
          </w:p>
        </w:tc>
        <w:tc>
          <w:tcPr>
            <w:tcW w:w="4082" w:type="dxa"/>
            <w:tcBorders>
              <w:top w:val="nil"/>
              <w:left w:val="nil"/>
              <w:bottom w:val="single" w:sz="4" w:space="0" w:color="000000"/>
              <w:right w:val="nil"/>
            </w:tcBorders>
          </w:tcPr>
          <w:p w14:paraId="378DF48B" w14:textId="77777777" w:rsidR="00C973DB" w:rsidRDefault="00AF0F19">
            <w:proofErr w:type="spellStart"/>
            <w:r>
              <w:rPr>
                <w:i/>
                <w:iCs/>
                <w:sz w:val="17"/>
                <w:szCs w:val="17"/>
              </w:rPr>
              <w:t>Validitas</w:t>
            </w:r>
            <w:proofErr w:type="spellEnd"/>
            <w:r>
              <w:rPr>
                <w:i/>
                <w:iCs/>
                <w:sz w:val="17"/>
                <w:szCs w:val="17"/>
              </w:rPr>
              <w:t>.</w:t>
            </w:r>
            <w:r>
              <w:rPr>
                <w:sz w:val="17"/>
                <w:szCs w:val="17"/>
              </w:rPr>
              <w:t xml:space="preserve"> Were the criteria used to select articles for inclusion appropriate?</w:t>
            </w:r>
          </w:p>
          <w:p w14:paraId="5BEB42E6" w14:textId="77777777" w:rsidR="00C973DB" w:rsidRDefault="00AF0F19">
            <w:proofErr w:type="spellStart"/>
            <w:r>
              <w:rPr>
                <w:i/>
                <w:iCs/>
                <w:sz w:val="17"/>
                <w:szCs w:val="17"/>
              </w:rPr>
              <w:t>Apakah</w:t>
            </w:r>
            <w:proofErr w:type="spellEnd"/>
            <w:r>
              <w:rPr>
                <w:i/>
                <w:iCs/>
                <w:sz w:val="17"/>
                <w:szCs w:val="17"/>
              </w:rPr>
              <w:t xml:space="preserve"> </w:t>
            </w:r>
            <w:proofErr w:type="spellStart"/>
            <w:r>
              <w:rPr>
                <w:i/>
                <w:iCs/>
                <w:sz w:val="17"/>
                <w:szCs w:val="17"/>
              </w:rPr>
              <w:t>kriteria</w:t>
            </w:r>
            <w:proofErr w:type="spellEnd"/>
            <w:r>
              <w:rPr>
                <w:i/>
                <w:iCs/>
                <w:sz w:val="17"/>
                <w:szCs w:val="17"/>
              </w:rPr>
              <w:t xml:space="preserve"> </w:t>
            </w:r>
            <w:proofErr w:type="spellStart"/>
            <w:r>
              <w:rPr>
                <w:i/>
                <w:iCs/>
                <w:sz w:val="17"/>
                <w:szCs w:val="17"/>
              </w:rPr>
              <w:t>seleksi</w:t>
            </w:r>
            <w:proofErr w:type="spellEnd"/>
            <w:r>
              <w:rPr>
                <w:i/>
                <w:iCs/>
                <w:sz w:val="17"/>
                <w:szCs w:val="17"/>
              </w:rPr>
              <w:t xml:space="preserve"> </w:t>
            </w:r>
            <w:proofErr w:type="spellStart"/>
            <w:r>
              <w:rPr>
                <w:i/>
                <w:iCs/>
                <w:sz w:val="17"/>
                <w:szCs w:val="17"/>
              </w:rPr>
              <w:t>artikel</w:t>
            </w:r>
            <w:proofErr w:type="spellEnd"/>
            <w:r>
              <w:rPr>
                <w:i/>
                <w:iCs/>
                <w:sz w:val="17"/>
                <w:szCs w:val="17"/>
              </w:rPr>
              <w:t xml:space="preserve"> </w:t>
            </w:r>
            <w:proofErr w:type="spellStart"/>
            <w:r>
              <w:rPr>
                <w:i/>
                <w:iCs/>
                <w:sz w:val="17"/>
                <w:szCs w:val="17"/>
              </w:rPr>
              <w:t>sesuai</w:t>
            </w:r>
            <w:proofErr w:type="spellEnd"/>
            <w:r>
              <w:rPr>
                <w:i/>
                <w:iCs/>
                <w:sz w:val="17"/>
                <w:szCs w:val="17"/>
              </w:rPr>
              <w:t>?</w:t>
            </w:r>
          </w:p>
        </w:tc>
        <w:tc>
          <w:tcPr>
            <w:tcW w:w="1474" w:type="dxa"/>
            <w:tcBorders>
              <w:top w:val="nil"/>
              <w:left w:val="nil"/>
              <w:bottom w:val="single" w:sz="4" w:space="0" w:color="000000"/>
              <w:right w:val="nil"/>
            </w:tcBorders>
          </w:tcPr>
          <w:p w14:paraId="6B72598E"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1CE27AEC" w14:textId="77777777" w:rsidR="00C973DB" w:rsidRDefault="00AF0F19">
            <w:r>
              <w:rPr>
                <w:sz w:val="17"/>
                <w:szCs w:val="17"/>
              </w:rPr>
              <w:t>“Randomised trials on acute cardiogenic pulmonary oedema in human beings that compared CPAP or bilevel ventilation with standard therapy (oxygen by facemask, diuretics, nitrates, and other supportive care) or CPAP with bilevel ventilation were considered for inclusion” (</w:t>
            </w:r>
            <w:proofErr w:type="spellStart"/>
            <w:r>
              <w:rPr>
                <w:sz w:val="17"/>
                <w:szCs w:val="17"/>
              </w:rPr>
              <w:t>hlm</w:t>
            </w:r>
            <w:proofErr w:type="spellEnd"/>
            <w:r>
              <w:rPr>
                <w:sz w:val="17"/>
                <w:szCs w:val="17"/>
              </w:rPr>
              <w:t xml:space="preserve">. 1156). Hanya uji yang </w:t>
            </w:r>
            <w:proofErr w:type="spellStart"/>
            <w:r>
              <w:rPr>
                <w:sz w:val="17"/>
                <w:szCs w:val="17"/>
              </w:rPr>
              <w:t>melaporkan</w:t>
            </w:r>
            <w:proofErr w:type="spellEnd"/>
            <w:r>
              <w:rPr>
                <w:sz w:val="17"/>
                <w:szCs w:val="17"/>
              </w:rPr>
              <w:t xml:space="preserve"> </w:t>
            </w:r>
            <w:proofErr w:type="spellStart"/>
            <w:r>
              <w:rPr>
                <w:sz w:val="17"/>
                <w:szCs w:val="17"/>
              </w:rPr>
              <w:t>mortalitas</w:t>
            </w:r>
            <w:proofErr w:type="spellEnd"/>
            <w:r>
              <w:rPr>
                <w:sz w:val="17"/>
                <w:szCs w:val="17"/>
              </w:rPr>
              <w:t xml:space="preserve"> </w:t>
            </w:r>
            <w:proofErr w:type="spellStart"/>
            <w:r>
              <w:rPr>
                <w:sz w:val="17"/>
                <w:szCs w:val="17"/>
              </w:rPr>
              <w:t>rumah</w:t>
            </w:r>
            <w:proofErr w:type="spellEnd"/>
            <w:r>
              <w:rPr>
                <w:sz w:val="17"/>
                <w:szCs w:val="17"/>
              </w:rPr>
              <w:t xml:space="preserve"> </w:t>
            </w:r>
            <w:proofErr w:type="spellStart"/>
            <w:r>
              <w:rPr>
                <w:sz w:val="17"/>
                <w:szCs w:val="17"/>
              </w:rPr>
              <w:t>sakit</w:t>
            </w:r>
            <w:proofErr w:type="spellEnd"/>
            <w:r>
              <w:rPr>
                <w:sz w:val="17"/>
                <w:szCs w:val="17"/>
              </w:rPr>
              <w:t xml:space="preserve"> </w:t>
            </w:r>
            <w:proofErr w:type="spellStart"/>
            <w:r>
              <w:rPr>
                <w:sz w:val="17"/>
                <w:szCs w:val="17"/>
              </w:rPr>
              <w:t>atau</w:t>
            </w:r>
            <w:proofErr w:type="spellEnd"/>
            <w:r>
              <w:rPr>
                <w:sz w:val="17"/>
                <w:szCs w:val="17"/>
              </w:rPr>
              <w:t xml:space="preserve"> </w:t>
            </w:r>
            <w:proofErr w:type="spellStart"/>
            <w:r>
              <w:rPr>
                <w:sz w:val="17"/>
                <w:szCs w:val="17"/>
              </w:rPr>
              <w:t>kebutuhan</w:t>
            </w:r>
            <w:proofErr w:type="spellEnd"/>
            <w:r>
              <w:rPr>
                <w:sz w:val="17"/>
                <w:szCs w:val="17"/>
              </w:rPr>
              <w:t xml:space="preserve"> </w:t>
            </w:r>
            <w:proofErr w:type="spellStart"/>
            <w:r>
              <w:rPr>
                <w:sz w:val="17"/>
                <w:szCs w:val="17"/>
              </w:rPr>
              <w:t>ventilasi</w:t>
            </w:r>
            <w:proofErr w:type="spellEnd"/>
            <w:r>
              <w:rPr>
                <w:sz w:val="17"/>
                <w:szCs w:val="17"/>
              </w:rPr>
              <w:t xml:space="preserve"> </w:t>
            </w:r>
            <w:proofErr w:type="spellStart"/>
            <w:r>
              <w:rPr>
                <w:sz w:val="17"/>
                <w:szCs w:val="17"/>
              </w:rPr>
              <w:t>invasif</w:t>
            </w:r>
            <w:proofErr w:type="spellEnd"/>
            <w:r>
              <w:rPr>
                <w:sz w:val="17"/>
                <w:szCs w:val="17"/>
              </w:rPr>
              <w:t xml:space="preserve"> yang </w:t>
            </w:r>
            <w:proofErr w:type="spellStart"/>
            <w:r>
              <w:rPr>
                <w:sz w:val="17"/>
                <w:szCs w:val="17"/>
              </w:rPr>
              <w:t>dimasukkan</w:t>
            </w:r>
            <w:proofErr w:type="spellEnd"/>
            <w:r>
              <w:rPr>
                <w:sz w:val="17"/>
                <w:szCs w:val="17"/>
              </w:rPr>
              <w:t>.</w:t>
            </w:r>
          </w:p>
        </w:tc>
      </w:tr>
      <w:tr w:rsidR="00C973DB" w14:paraId="5950CEE3" w14:textId="77777777">
        <w:trPr>
          <w:cantSplit/>
          <w:jc w:val="center"/>
        </w:trPr>
        <w:tc>
          <w:tcPr>
            <w:tcW w:w="510" w:type="dxa"/>
            <w:tcBorders>
              <w:top w:val="nil"/>
              <w:left w:val="nil"/>
              <w:bottom w:val="single" w:sz="4" w:space="0" w:color="000000"/>
              <w:right w:val="nil"/>
            </w:tcBorders>
          </w:tcPr>
          <w:p w14:paraId="09E8B2C5" w14:textId="77777777" w:rsidR="00C973DB" w:rsidRDefault="00AF0F19">
            <w:pPr>
              <w:jc w:val="center"/>
            </w:pPr>
            <w:r>
              <w:rPr>
                <w:sz w:val="17"/>
                <w:szCs w:val="17"/>
              </w:rPr>
              <w:t>3</w:t>
            </w:r>
          </w:p>
        </w:tc>
        <w:tc>
          <w:tcPr>
            <w:tcW w:w="4082" w:type="dxa"/>
            <w:tcBorders>
              <w:top w:val="nil"/>
              <w:left w:val="nil"/>
              <w:bottom w:val="single" w:sz="4" w:space="0" w:color="000000"/>
              <w:right w:val="nil"/>
            </w:tcBorders>
          </w:tcPr>
          <w:p w14:paraId="3F1EE9C9" w14:textId="77777777" w:rsidR="00C973DB" w:rsidRDefault="00AF0F19">
            <w:proofErr w:type="spellStart"/>
            <w:r>
              <w:rPr>
                <w:i/>
                <w:iCs/>
                <w:sz w:val="17"/>
                <w:szCs w:val="17"/>
              </w:rPr>
              <w:t>Validitas</w:t>
            </w:r>
            <w:proofErr w:type="spellEnd"/>
            <w:r>
              <w:rPr>
                <w:i/>
                <w:iCs/>
                <w:sz w:val="17"/>
                <w:szCs w:val="17"/>
              </w:rPr>
              <w:t>.</w:t>
            </w:r>
            <w:r>
              <w:rPr>
                <w:sz w:val="17"/>
                <w:szCs w:val="17"/>
              </w:rPr>
              <w:t xml:space="preserve"> Was a comprehensive search performed to find all relevant studies?</w:t>
            </w:r>
          </w:p>
          <w:p w14:paraId="1FFBA308" w14:textId="77777777" w:rsidR="00C973DB" w:rsidRDefault="00AF0F19">
            <w:proofErr w:type="spellStart"/>
            <w:r>
              <w:rPr>
                <w:i/>
                <w:iCs/>
                <w:sz w:val="17"/>
                <w:szCs w:val="17"/>
              </w:rPr>
              <w:t>Apakah</w:t>
            </w:r>
            <w:proofErr w:type="spellEnd"/>
            <w:r>
              <w:rPr>
                <w:i/>
                <w:iCs/>
                <w:sz w:val="17"/>
                <w:szCs w:val="17"/>
              </w:rPr>
              <w:t xml:space="preserve"> </w:t>
            </w:r>
            <w:proofErr w:type="spellStart"/>
            <w:r>
              <w:rPr>
                <w:i/>
                <w:iCs/>
                <w:sz w:val="17"/>
                <w:szCs w:val="17"/>
              </w:rPr>
              <w:t>pencarian</w:t>
            </w:r>
            <w:proofErr w:type="spellEnd"/>
            <w:r>
              <w:rPr>
                <w:i/>
                <w:iCs/>
                <w:sz w:val="17"/>
                <w:szCs w:val="17"/>
              </w:rPr>
              <w:t xml:space="preserve"> </w:t>
            </w:r>
            <w:proofErr w:type="spellStart"/>
            <w:r>
              <w:rPr>
                <w:i/>
                <w:iCs/>
                <w:sz w:val="17"/>
                <w:szCs w:val="17"/>
              </w:rPr>
              <w:t>cukup</w:t>
            </w:r>
            <w:proofErr w:type="spellEnd"/>
            <w:r>
              <w:rPr>
                <w:i/>
                <w:iCs/>
                <w:sz w:val="17"/>
                <w:szCs w:val="17"/>
              </w:rPr>
              <w:t xml:space="preserve"> </w:t>
            </w:r>
            <w:proofErr w:type="spellStart"/>
            <w:r>
              <w:rPr>
                <w:i/>
                <w:iCs/>
                <w:sz w:val="17"/>
                <w:szCs w:val="17"/>
              </w:rPr>
              <w:t>komprehensif</w:t>
            </w:r>
            <w:proofErr w:type="spellEnd"/>
            <w:r>
              <w:rPr>
                <w:i/>
                <w:iCs/>
                <w:sz w:val="17"/>
                <w:szCs w:val="17"/>
              </w:rPr>
              <w:t xml:space="preserve"> </w:t>
            </w:r>
            <w:proofErr w:type="spellStart"/>
            <w:r>
              <w:rPr>
                <w:i/>
                <w:iCs/>
                <w:sz w:val="17"/>
                <w:szCs w:val="17"/>
              </w:rPr>
              <w:t>untuk</w:t>
            </w:r>
            <w:proofErr w:type="spellEnd"/>
            <w:r>
              <w:rPr>
                <w:i/>
                <w:iCs/>
                <w:sz w:val="17"/>
                <w:szCs w:val="17"/>
              </w:rPr>
              <w:t xml:space="preserve"> </w:t>
            </w:r>
            <w:proofErr w:type="spellStart"/>
            <w:r>
              <w:rPr>
                <w:i/>
                <w:iCs/>
                <w:sz w:val="17"/>
                <w:szCs w:val="17"/>
              </w:rPr>
              <w:t>menemukan</w:t>
            </w:r>
            <w:proofErr w:type="spellEnd"/>
            <w:r>
              <w:rPr>
                <w:i/>
                <w:iCs/>
                <w:sz w:val="17"/>
                <w:szCs w:val="17"/>
              </w:rPr>
              <w:t xml:space="preserve"> </w:t>
            </w:r>
            <w:proofErr w:type="spellStart"/>
            <w:r>
              <w:rPr>
                <w:i/>
                <w:iCs/>
                <w:sz w:val="17"/>
                <w:szCs w:val="17"/>
              </w:rPr>
              <w:t>studi</w:t>
            </w:r>
            <w:proofErr w:type="spellEnd"/>
            <w:r>
              <w:rPr>
                <w:i/>
                <w:iCs/>
                <w:sz w:val="17"/>
                <w:szCs w:val="17"/>
              </w:rPr>
              <w:t xml:space="preserve"> </w:t>
            </w:r>
            <w:proofErr w:type="spellStart"/>
            <w:r>
              <w:rPr>
                <w:i/>
                <w:iCs/>
                <w:sz w:val="17"/>
                <w:szCs w:val="17"/>
              </w:rPr>
              <w:t>relevan</w:t>
            </w:r>
            <w:proofErr w:type="spellEnd"/>
            <w:r>
              <w:rPr>
                <w:i/>
                <w:iCs/>
                <w:sz w:val="17"/>
                <w:szCs w:val="17"/>
              </w:rPr>
              <w:t>?</w:t>
            </w:r>
          </w:p>
        </w:tc>
        <w:tc>
          <w:tcPr>
            <w:tcW w:w="1474" w:type="dxa"/>
            <w:tcBorders>
              <w:top w:val="nil"/>
              <w:left w:val="nil"/>
              <w:bottom w:val="single" w:sz="4" w:space="0" w:color="000000"/>
              <w:right w:val="nil"/>
            </w:tcBorders>
          </w:tcPr>
          <w:p w14:paraId="13AA29AC" w14:textId="77777777" w:rsidR="00C973DB" w:rsidRDefault="00AF0F19">
            <w:pPr>
              <w:jc w:val="center"/>
            </w:pPr>
            <w:r>
              <w:rPr>
                <w:sz w:val="17"/>
                <w:szCs w:val="17"/>
              </w:rPr>
              <w:t>Sebagian</w:t>
            </w:r>
          </w:p>
        </w:tc>
        <w:tc>
          <w:tcPr>
            <w:tcW w:w="8505" w:type="dxa"/>
            <w:tcBorders>
              <w:top w:val="nil"/>
              <w:left w:val="nil"/>
              <w:bottom w:val="single" w:sz="4" w:space="0" w:color="000000"/>
              <w:right w:val="nil"/>
            </w:tcBorders>
          </w:tcPr>
          <w:p w14:paraId="020D7511" w14:textId="77777777" w:rsidR="00C973DB" w:rsidRDefault="00AF0F19">
            <w:proofErr w:type="spellStart"/>
            <w:r>
              <w:rPr>
                <w:sz w:val="17"/>
                <w:szCs w:val="17"/>
              </w:rPr>
              <w:t>Delapan</w:t>
            </w:r>
            <w:proofErr w:type="spellEnd"/>
            <w:r>
              <w:rPr>
                <w:sz w:val="17"/>
                <w:szCs w:val="17"/>
              </w:rPr>
              <w:t xml:space="preserve"> basis data </w:t>
            </w:r>
            <w:proofErr w:type="spellStart"/>
            <w:r>
              <w:rPr>
                <w:sz w:val="17"/>
                <w:szCs w:val="17"/>
              </w:rPr>
              <w:t>ditelusuri</w:t>
            </w:r>
            <w:proofErr w:type="spellEnd"/>
            <w:r>
              <w:rPr>
                <w:sz w:val="17"/>
                <w:szCs w:val="17"/>
              </w:rPr>
              <w:t xml:space="preserve"> </w:t>
            </w:r>
            <w:proofErr w:type="spellStart"/>
            <w:r>
              <w:rPr>
                <w:sz w:val="17"/>
                <w:szCs w:val="17"/>
              </w:rPr>
              <w:t>dari</w:t>
            </w:r>
            <w:proofErr w:type="spellEnd"/>
            <w:r>
              <w:rPr>
                <w:sz w:val="17"/>
                <w:szCs w:val="17"/>
              </w:rPr>
              <w:t xml:space="preserve"> 1966 </w:t>
            </w:r>
            <w:proofErr w:type="spellStart"/>
            <w:r>
              <w:rPr>
                <w:sz w:val="17"/>
                <w:szCs w:val="17"/>
              </w:rPr>
              <w:t>sampai</w:t>
            </w:r>
            <w:proofErr w:type="spellEnd"/>
            <w:r>
              <w:rPr>
                <w:sz w:val="17"/>
                <w:szCs w:val="17"/>
              </w:rPr>
              <w:t xml:space="preserve"> Mei 2005 </w:t>
            </w:r>
            <w:proofErr w:type="spellStart"/>
            <w:r>
              <w:rPr>
                <w:sz w:val="17"/>
                <w:szCs w:val="17"/>
              </w:rPr>
              <w:t>tanpa</w:t>
            </w:r>
            <w:proofErr w:type="spellEnd"/>
            <w:r>
              <w:rPr>
                <w:sz w:val="17"/>
                <w:szCs w:val="17"/>
              </w:rPr>
              <w:t xml:space="preserve"> batas </w:t>
            </w:r>
            <w:proofErr w:type="spellStart"/>
            <w:r>
              <w:rPr>
                <w:sz w:val="17"/>
                <w:szCs w:val="17"/>
              </w:rPr>
              <w:t>bahasa</w:t>
            </w:r>
            <w:proofErr w:type="spellEnd"/>
            <w:r>
              <w:rPr>
                <w:sz w:val="17"/>
                <w:szCs w:val="17"/>
              </w:rPr>
              <w:t xml:space="preserve">, </w:t>
            </w:r>
            <w:proofErr w:type="spellStart"/>
            <w:r>
              <w:rPr>
                <w:sz w:val="17"/>
                <w:szCs w:val="17"/>
              </w:rPr>
              <w:t>dengan</w:t>
            </w:r>
            <w:proofErr w:type="spellEnd"/>
            <w:r>
              <w:rPr>
                <w:sz w:val="17"/>
                <w:szCs w:val="17"/>
              </w:rPr>
              <w:t xml:space="preserve"> </w:t>
            </w:r>
            <w:proofErr w:type="spellStart"/>
            <w:r>
              <w:rPr>
                <w:sz w:val="17"/>
                <w:szCs w:val="17"/>
              </w:rPr>
              <w:t>penelusuran</w:t>
            </w:r>
            <w:proofErr w:type="spellEnd"/>
            <w:r>
              <w:rPr>
                <w:sz w:val="17"/>
                <w:szCs w:val="17"/>
              </w:rPr>
              <w:t xml:space="preserve"> manual </w:t>
            </w:r>
            <w:proofErr w:type="spellStart"/>
            <w:r>
              <w:rPr>
                <w:sz w:val="17"/>
                <w:szCs w:val="17"/>
              </w:rPr>
              <w:t>abstrak</w:t>
            </w:r>
            <w:proofErr w:type="spellEnd"/>
            <w:r>
              <w:rPr>
                <w:sz w:val="17"/>
                <w:szCs w:val="17"/>
              </w:rPr>
              <w:t xml:space="preserve"> forum </w:t>
            </w:r>
            <w:proofErr w:type="spellStart"/>
            <w:r>
              <w:rPr>
                <w:sz w:val="17"/>
                <w:szCs w:val="17"/>
              </w:rPr>
              <w:t>ilmiah</w:t>
            </w:r>
            <w:proofErr w:type="spellEnd"/>
            <w:r>
              <w:rPr>
                <w:sz w:val="17"/>
                <w:szCs w:val="17"/>
              </w:rPr>
              <w:t xml:space="preserve">. </w:t>
            </w:r>
            <w:proofErr w:type="spellStart"/>
            <w:r>
              <w:rPr>
                <w:sz w:val="17"/>
                <w:szCs w:val="17"/>
              </w:rPr>
              <w:t>Namun</w:t>
            </w:r>
            <w:proofErr w:type="spellEnd"/>
            <w:r>
              <w:rPr>
                <w:sz w:val="17"/>
                <w:szCs w:val="17"/>
              </w:rPr>
              <w:t xml:space="preserve"> “one investigator (JVP) reviewed abstracts of the 1354 articles pertaining to respiratory support in acute cardiogenic pulmonary oedema” (</w:t>
            </w:r>
            <w:proofErr w:type="spellStart"/>
            <w:r>
              <w:rPr>
                <w:sz w:val="17"/>
                <w:szCs w:val="17"/>
              </w:rPr>
              <w:t>hlm</w:t>
            </w:r>
            <w:proofErr w:type="spellEnd"/>
            <w:r>
              <w:rPr>
                <w:sz w:val="17"/>
                <w:szCs w:val="17"/>
              </w:rPr>
              <w:t xml:space="preserve">. 1158), </w:t>
            </w:r>
            <w:proofErr w:type="spellStart"/>
            <w:r>
              <w:rPr>
                <w:sz w:val="17"/>
                <w:szCs w:val="17"/>
              </w:rPr>
              <w:t>sehingga</w:t>
            </w:r>
            <w:proofErr w:type="spellEnd"/>
            <w:r>
              <w:rPr>
                <w:sz w:val="17"/>
                <w:szCs w:val="17"/>
              </w:rPr>
              <w:t xml:space="preserve"> </w:t>
            </w:r>
            <w:proofErr w:type="spellStart"/>
            <w:r>
              <w:rPr>
                <w:sz w:val="17"/>
                <w:szCs w:val="17"/>
              </w:rPr>
              <w:t>penyaringan</w:t>
            </w:r>
            <w:proofErr w:type="spellEnd"/>
            <w:r>
              <w:rPr>
                <w:sz w:val="17"/>
                <w:szCs w:val="17"/>
              </w:rPr>
              <w:t xml:space="preserve"> </w:t>
            </w:r>
            <w:proofErr w:type="spellStart"/>
            <w:r>
              <w:rPr>
                <w:sz w:val="17"/>
                <w:szCs w:val="17"/>
              </w:rPr>
              <w:t>abstrak</w:t>
            </w:r>
            <w:proofErr w:type="spellEnd"/>
            <w:r>
              <w:rPr>
                <w:sz w:val="17"/>
                <w:szCs w:val="17"/>
              </w:rPr>
              <w:t xml:space="preserve"> </w:t>
            </w:r>
            <w:proofErr w:type="spellStart"/>
            <w:r>
              <w:rPr>
                <w:sz w:val="17"/>
                <w:szCs w:val="17"/>
              </w:rPr>
              <w:t>tidak</w:t>
            </w:r>
            <w:proofErr w:type="spellEnd"/>
            <w:r>
              <w:rPr>
                <w:sz w:val="17"/>
                <w:szCs w:val="17"/>
              </w:rPr>
              <w:t xml:space="preserve"> </w:t>
            </w:r>
            <w:proofErr w:type="spellStart"/>
            <w:r>
              <w:rPr>
                <w:sz w:val="17"/>
                <w:szCs w:val="17"/>
              </w:rPr>
              <w:t>ganda</w:t>
            </w:r>
            <w:proofErr w:type="spellEnd"/>
            <w:r>
              <w:rPr>
                <w:sz w:val="17"/>
                <w:szCs w:val="17"/>
              </w:rPr>
              <w:t xml:space="preserve">. Tiga </w:t>
            </w:r>
            <w:proofErr w:type="spellStart"/>
            <w:r>
              <w:rPr>
                <w:sz w:val="17"/>
                <w:szCs w:val="17"/>
              </w:rPr>
              <w:t>abstrak</w:t>
            </w:r>
            <w:proofErr w:type="spellEnd"/>
            <w:r>
              <w:rPr>
                <w:sz w:val="17"/>
                <w:szCs w:val="17"/>
              </w:rPr>
              <w:t xml:space="preserve"> </w:t>
            </w:r>
            <w:proofErr w:type="spellStart"/>
            <w:r>
              <w:rPr>
                <w:sz w:val="17"/>
                <w:szCs w:val="17"/>
              </w:rPr>
              <w:t>termasuk</w:t>
            </w:r>
            <w:proofErr w:type="spellEnd"/>
            <w:r>
              <w:rPr>
                <w:sz w:val="17"/>
                <w:szCs w:val="17"/>
              </w:rPr>
              <w:t xml:space="preserve"> di </w:t>
            </w:r>
            <w:proofErr w:type="spellStart"/>
            <w:r>
              <w:rPr>
                <w:sz w:val="17"/>
                <w:szCs w:val="17"/>
              </w:rPr>
              <w:t>antara</w:t>
            </w:r>
            <w:proofErr w:type="spellEnd"/>
            <w:r>
              <w:rPr>
                <w:sz w:val="17"/>
                <w:szCs w:val="17"/>
              </w:rPr>
              <w:t xml:space="preserve"> 23 uji yang </w:t>
            </w:r>
            <w:proofErr w:type="spellStart"/>
            <w:r>
              <w:rPr>
                <w:sz w:val="17"/>
                <w:szCs w:val="17"/>
              </w:rPr>
              <w:t>dimasukkan</w:t>
            </w:r>
            <w:proofErr w:type="spellEnd"/>
            <w:r>
              <w:rPr>
                <w:sz w:val="17"/>
                <w:szCs w:val="17"/>
              </w:rPr>
              <w:t>.</w:t>
            </w:r>
          </w:p>
        </w:tc>
      </w:tr>
      <w:tr w:rsidR="00C973DB" w14:paraId="668FD612" w14:textId="77777777">
        <w:trPr>
          <w:cantSplit/>
          <w:jc w:val="center"/>
        </w:trPr>
        <w:tc>
          <w:tcPr>
            <w:tcW w:w="510" w:type="dxa"/>
            <w:tcBorders>
              <w:top w:val="nil"/>
              <w:left w:val="nil"/>
              <w:bottom w:val="single" w:sz="4" w:space="0" w:color="000000"/>
              <w:right w:val="nil"/>
            </w:tcBorders>
          </w:tcPr>
          <w:p w14:paraId="0C1DBFC6" w14:textId="77777777" w:rsidR="00C973DB" w:rsidRDefault="00AF0F19">
            <w:pPr>
              <w:jc w:val="center"/>
            </w:pPr>
            <w:r>
              <w:rPr>
                <w:sz w:val="17"/>
                <w:szCs w:val="17"/>
              </w:rPr>
              <w:t>4</w:t>
            </w:r>
          </w:p>
        </w:tc>
        <w:tc>
          <w:tcPr>
            <w:tcW w:w="4082" w:type="dxa"/>
            <w:tcBorders>
              <w:top w:val="nil"/>
              <w:left w:val="nil"/>
              <w:bottom w:val="single" w:sz="4" w:space="0" w:color="000000"/>
              <w:right w:val="nil"/>
            </w:tcBorders>
          </w:tcPr>
          <w:p w14:paraId="6C52C939" w14:textId="77777777" w:rsidR="00C973DB" w:rsidRDefault="00AF0F19">
            <w:proofErr w:type="spellStart"/>
            <w:r>
              <w:rPr>
                <w:i/>
                <w:iCs/>
                <w:sz w:val="17"/>
                <w:szCs w:val="17"/>
              </w:rPr>
              <w:t>Validitas</w:t>
            </w:r>
            <w:proofErr w:type="spellEnd"/>
            <w:r>
              <w:rPr>
                <w:i/>
                <w:iCs/>
                <w:sz w:val="17"/>
                <w:szCs w:val="17"/>
              </w:rPr>
              <w:t>.</w:t>
            </w:r>
            <w:r>
              <w:rPr>
                <w:sz w:val="17"/>
                <w:szCs w:val="17"/>
              </w:rPr>
              <w:t xml:space="preserve"> Were the included studies sufficiently valid for the type of question asked?</w:t>
            </w:r>
          </w:p>
          <w:p w14:paraId="3EFE75AF" w14:textId="77777777" w:rsidR="00C973DB" w:rsidRDefault="00AF0F19">
            <w:proofErr w:type="spellStart"/>
            <w:r>
              <w:rPr>
                <w:i/>
                <w:iCs/>
                <w:sz w:val="17"/>
                <w:szCs w:val="17"/>
              </w:rPr>
              <w:t>Apakah</w:t>
            </w:r>
            <w:proofErr w:type="spellEnd"/>
            <w:r>
              <w:rPr>
                <w:i/>
                <w:iCs/>
                <w:sz w:val="17"/>
                <w:szCs w:val="17"/>
              </w:rPr>
              <w:t xml:space="preserve"> </w:t>
            </w:r>
            <w:proofErr w:type="spellStart"/>
            <w:r>
              <w:rPr>
                <w:i/>
                <w:iCs/>
                <w:sz w:val="17"/>
                <w:szCs w:val="17"/>
              </w:rPr>
              <w:t>studi</w:t>
            </w:r>
            <w:proofErr w:type="spellEnd"/>
            <w:r>
              <w:rPr>
                <w:i/>
                <w:iCs/>
                <w:sz w:val="17"/>
                <w:szCs w:val="17"/>
              </w:rPr>
              <w:t xml:space="preserve"> yang </w:t>
            </w:r>
            <w:proofErr w:type="spellStart"/>
            <w:r>
              <w:rPr>
                <w:i/>
                <w:iCs/>
                <w:sz w:val="17"/>
                <w:szCs w:val="17"/>
              </w:rPr>
              <w:t>diikutkan</w:t>
            </w:r>
            <w:proofErr w:type="spellEnd"/>
            <w:r>
              <w:rPr>
                <w:i/>
                <w:iCs/>
                <w:sz w:val="17"/>
                <w:szCs w:val="17"/>
              </w:rPr>
              <w:t xml:space="preserve"> </w:t>
            </w:r>
            <w:proofErr w:type="spellStart"/>
            <w:r>
              <w:rPr>
                <w:i/>
                <w:iCs/>
                <w:sz w:val="17"/>
                <w:szCs w:val="17"/>
              </w:rPr>
              <w:t>cukup</w:t>
            </w:r>
            <w:proofErr w:type="spellEnd"/>
            <w:r>
              <w:rPr>
                <w:i/>
                <w:iCs/>
                <w:sz w:val="17"/>
                <w:szCs w:val="17"/>
              </w:rPr>
              <w:t xml:space="preserve"> valid </w:t>
            </w:r>
            <w:proofErr w:type="spellStart"/>
            <w:r>
              <w:rPr>
                <w:i/>
                <w:iCs/>
                <w:sz w:val="17"/>
                <w:szCs w:val="17"/>
              </w:rPr>
              <w:t>untuk</w:t>
            </w:r>
            <w:proofErr w:type="spellEnd"/>
            <w:r>
              <w:rPr>
                <w:i/>
                <w:iCs/>
                <w:sz w:val="17"/>
                <w:szCs w:val="17"/>
              </w:rPr>
              <w:t xml:space="preserve"> </w:t>
            </w:r>
            <w:proofErr w:type="spellStart"/>
            <w:r>
              <w:rPr>
                <w:i/>
                <w:iCs/>
                <w:sz w:val="17"/>
                <w:szCs w:val="17"/>
              </w:rPr>
              <w:t>jenis</w:t>
            </w:r>
            <w:proofErr w:type="spellEnd"/>
            <w:r>
              <w:rPr>
                <w:i/>
                <w:iCs/>
                <w:sz w:val="17"/>
                <w:szCs w:val="17"/>
              </w:rPr>
              <w:t xml:space="preserve"> </w:t>
            </w:r>
            <w:proofErr w:type="spellStart"/>
            <w:r>
              <w:rPr>
                <w:i/>
                <w:iCs/>
                <w:sz w:val="17"/>
                <w:szCs w:val="17"/>
              </w:rPr>
              <w:t>pertanyaannya</w:t>
            </w:r>
            <w:proofErr w:type="spellEnd"/>
            <w:r>
              <w:rPr>
                <w:i/>
                <w:iCs/>
                <w:sz w:val="17"/>
                <w:szCs w:val="17"/>
              </w:rPr>
              <w:t>?</w:t>
            </w:r>
          </w:p>
        </w:tc>
        <w:tc>
          <w:tcPr>
            <w:tcW w:w="1474" w:type="dxa"/>
            <w:tcBorders>
              <w:top w:val="nil"/>
              <w:left w:val="nil"/>
              <w:bottom w:val="single" w:sz="4" w:space="0" w:color="000000"/>
              <w:right w:val="nil"/>
            </w:tcBorders>
          </w:tcPr>
          <w:p w14:paraId="42F59CA8"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6387A9F4" w14:textId="77777777" w:rsidR="00C973DB" w:rsidRDefault="00AF0F19">
            <w:r>
              <w:rPr>
                <w:sz w:val="17"/>
                <w:szCs w:val="17"/>
              </w:rPr>
              <w:t>“Unmasked quality assessment on the selected published studies (not abstract reports) was done by two investigators … on composite aspects of study quality (11 aspects in total, with scores 0 or 1 …)” (</w:t>
            </w:r>
            <w:proofErr w:type="spellStart"/>
            <w:r>
              <w:rPr>
                <w:sz w:val="17"/>
                <w:szCs w:val="17"/>
              </w:rPr>
              <w:t>hlm</w:t>
            </w:r>
            <w:proofErr w:type="spellEnd"/>
            <w:r>
              <w:rPr>
                <w:sz w:val="17"/>
                <w:szCs w:val="17"/>
              </w:rPr>
              <w:t xml:space="preserve">. 1156). Skor </w:t>
            </w:r>
            <w:proofErr w:type="spellStart"/>
            <w:r>
              <w:rPr>
                <w:sz w:val="17"/>
                <w:szCs w:val="17"/>
              </w:rPr>
              <w:t>kualitas</w:t>
            </w:r>
            <w:proofErr w:type="spellEnd"/>
            <w:r>
              <w:rPr>
                <w:sz w:val="17"/>
                <w:szCs w:val="17"/>
              </w:rPr>
              <w:t xml:space="preserve"> </w:t>
            </w:r>
            <w:proofErr w:type="spellStart"/>
            <w:r>
              <w:rPr>
                <w:sz w:val="17"/>
                <w:szCs w:val="17"/>
              </w:rPr>
              <w:t>dipakai</w:t>
            </w:r>
            <w:proofErr w:type="spellEnd"/>
            <w:r>
              <w:rPr>
                <w:sz w:val="17"/>
                <w:szCs w:val="17"/>
              </w:rPr>
              <w:t xml:space="preserve"> </w:t>
            </w:r>
            <w:proofErr w:type="spellStart"/>
            <w:r>
              <w:rPr>
                <w:sz w:val="17"/>
                <w:szCs w:val="17"/>
              </w:rPr>
              <w:t>sebagai</w:t>
            </w:r>
            <w:proofErr w:type="spellEnd"/>
            <w:r>
              <w:rPr>
                <w:sz w:val="17"/>
                <w:szCs w:val="17"/>
              </w:rPr>
              <w:t xml:space="preserve"> </w:t>
            </w:r>
            <w:proofErr w:type="spellStart"/>
            <w:r>
              <w:rPr>
                <w:sz w:val="17"/>
                <w:szCs w:val="17"/>
              </w:rPr>
              <w:t>bobot</w:t>
            </w:r>
            <w:proofErr w:type="spellEnd"/>
            <w:r>
              <w:rPr>
                <w:sz w:val="17"/>
                <w:szCs w:val="17"/>
              </w:rPr>
              <w:t xml:space="preserve">, dan pada CPAP </w:t>
            </w:r>
            <w:proofErr w:type="spellStart"/>
            <w:r>
              <w:rPr>
                <w:sz w:val="17"/>
                <w:szCs w:val="17"/>
              </w:rPr>
              <w:t>dibanding</w:t>
            </w:r>
            <w:proofErr w:type="spellEnd"/>
            <w:r>
              <w:rPr>
                <w:sz w:val="17"/>
                <w:szCs w:val="17"/>
              </w:rPr>
              <w:t xml:space="preserve"> </w:t>
            </w:r>
            <w:proofErr w:type="spellStart"/>
            <w:r>
              <w:rPr>
                <w:sz w:val="17"/>
                <w:szCs w:val="17"/>
              </w:rPr>
              <w:t>terapi</w:t>
            </w:r>
            <w:proofErr w:type="spellEnd"/>
            <w:r>
              <w:rPr>
                <w:sz w:val="17"/>
                <w:szCs w:val="17"/>
              </w:rPr>
              <w:t xml:space="preserve"> </w:t>
            </w:r>
            <w:proofErr w:type="spellStart"/>
            <w:r>
              <w:rPr>
                <w:sz w:val="17"/>
                <w:szCs w:val="17"/>
              </w:rPr>
              <w:t>standar</w:t>
            </w:r>
            <w:proofErr w:type="spellEnd"/>
            <w:r>
              <w:rPr>
                <w:sz w:val="17"/>
                <w:szCs w:val="17"/>
              </w:rPr>
              <w:t xml:space="preserve"> </w:t>
            </w:r>
            <w:proofErr w:type="spellStart"/>
            <w:r>
              <w:rPr>
                <w:sz w:val="17"/>
                <w:szCs w:val="17"/>
              </w:rPr>
              <w:t>mortalitas</w:t>
            </w:r>
            <w:proofErr w:type="spellEnd"/>
            <w:r>
              <w:rPr>
                <w:sz w:val="17"/>
                <w:szCs w:val="17"/>
              </w:rPr>
              <w:t xml:space="preserve"> </w:t>
            </w:r>
            <w:proofErr w:type="spellStart"/>
            <w:r>
              <w:rPr>
                <w:sz w:val="17"/>
                <w:szCs w:val="17"/>
              </w:rPr>
              <w:t>menjadi</w:t>
            </w:r>
            <w:proofErr w:type="spellEnd"/>
            <w:r>
              <w:rPr>
                <w:sz w:val="17"/>
                <w:szCs w:val="17"/>
              </w:rPr>
              <w:t xml:space="preserve"> RR 0,64 (IK 95% 0,45 </w:t>
            </w:r>
            <w:proofErr w:type="spellStart"/>
            <w:r>
              <w:rPr>
                <w:sz w:val="17"/>
                <w:szCs w:val="17"/>
              </w:rPr>
              <w:t>sampai</w:t>
            </w:r>
            <w:proofErr w:type="spellEnd"/>
            <w:r>
              <w:rPr>
                <w:sz w:val="17"/>
                <w:szCs w:val="17"/>
              </w:rPr>
              <w:t xml:space="preserve"> 0,94).</w:t>
            </w:r>
          </w:p>
        </w:tc>
      </w:tr>
      <w:tr w:rsidR="00C973DB" w14:paraId="267B48DA" w14:textId="77777777">
        <w:trPr>
          <w:cantSplit/>
          <w:jc w:val="center"/>
        </w:trPr>
        <w:tc>
          <w:tcPr>
            <w:tcW w:w="510" w:type="dxa"/>
            <w:tcBorders>
              <w:top w:val="nil"/>
              <w:left w:val="nil"/>
              <w:bottom w:val="single" w:sz="4" w:space="0" w:color="000000"/>
              <w:right w:val="nil"/>
            </w:tcBorders>
          </w:tcPr>
          <w:p w14:paraId="371467FA" w14:textId="77777777" w:rsidR="00C973DB" w:rsidRDefault="00AF0F19">
            <w:pPr>
              <w:jc w:val="center"/>
            </w:pPr>
            <w:r>
              <w:rPr>
                <w:sz w:val="17"/>
                <w:szCs w:val="17"/>
              </w:rPr>
              <w:t>5</w:t>
            </w:r>
          </w:p>
        </w:tc>
        <w:tc>
          <w:tcPr>
            <w:tcW w:w="4082" w:type="dxa"/>
            <w:tcBorders>
              <w:top w:val="nil"/>
              <w:left w:val="nil"/>
              <w:bottom w:val="single" w:sz="4" w:space="0" w:color="000000"/>
              <w:right w:val="nil"/>
            </w:tcBorders>
          </w:tcPr>
          <w:p w14:paraId="24E5A9D4" w14:textId="77777777" w:rsidR="00C973DB" w:rsidRDefault="00AF0F19">
            <w:proofErr w:type="spellStart"/>
            <w:r>
              <w:rPr>
                <w:i/>
                <w:iCs/>
                <w:sz w:val="17"/>
                <w:szCs w:val="17"/>
              </w:rPr>
              <w:t>Validitas</w:t>
            </w:r>
            <w:proofErr w:type="spellEnd"/>
            <w:r>
              <w:rPr>
                <w:i/>
                <w:iCs/>
                <w:sz w:val="17"/>
                <w:szCs w:val="17"/>
              </w:rPr>
              <w:t>.</w:t>
            </w:r>
            <w:r>
              <w:rPr>
                <w:sz w:val="17"/>
                <w:szCs w:val="17"/>
              </w:rPr>
              <w:t xml:space="preserve"> Were the results consistent from study to study?</w:t>
            </w:r>
          </w:p>
          <w:p w14:paraId="19B0F2D9" w14:textId="77777777" w:rsidR="00C973DB" w:rsidRDefault="00AF0F19">
            <w:proofErr w:type="spellStart"/>
            <w:r>
              <w:rPr>
                <w:i/>
                <w:iCs/>
                <w:sz w:val="17"/>
                <w:szCs w:val="17"/>
              </w:rPr>
              <w:t>Apakah</w:t>
            </w:r>
            <w:proofErr w:type="spellEnd"/>
            <w:r>
              <w:rPr>
                <w:i/>
                <w:iCs/>
                <w:sz w:val="17"/>
                <w:szCs w:val="17"/>
              </w:rPr>
              <w:t xml:space="preserve"> </w:t>
            </w:r>
            <w:proofErr w:type="spellStart"/>
            <w:r>
              <w:rPr>
                <w:i/>
                <w:iCs/>
                <w:sz w:val="17"/>
                <w:szCs w:val="17"/>
              </w:rPr>
              <w:t>hasil</w:t>
            </w:r>
            <w:proofErr w:type="spellEnd"/>
            <w:r>
              <w:rPr>
                <w:i/>
                <w:iCs/>
                <w:sz w:val="17"/>
                <w:szCs w:val="17"/>
              </w:rPr>
              <w:t xml:space="preserve"> </w:t>
            </w:r>
            <w:proofErr w:type="spellStart"/>
            <w:r>
              <w:rPr>
                <w:i/>
                <w:iCs/>
                <w:sz w:val="17"/>
                <w:szCs w:val="17"/>
              </w:rPr>
              <w:t>konsisten</w:t>
            </w:r>
            <w:proofErr w:type="spellEnd"/>
            <w:r>
              <w:rPr>
                <w:i/>
                <w:iCs/>
                <w:sz w:val="17"/>
                <w:szCs w:val="17"/>
              </w:rPr>
              <w:t xml:space="preserve"> </w:t>
            </w:r>
            <w:proofErr w:type="spellStart"/>
            <w:r>
              <w:rPr>
                <w:i/>
                <w:iCs/>
                <w:sz w:val="17"/>
                <w:szCs w:val="17"/>
              </w:rPr>
              <w:t>antarstudi</w:t>
            </w:r>
            <w:proofErr w:type="spellEnd"/>
            <w:r>
              <w:rPr>
                <w:i/>
                <w:iCs/>
                <w:sz w:val="17"/>
                <w:szCs w:val="17"/>
              </w:rPr>
              <w:t>?</w:t>
            </w:r>
          </w:p>
        </w:tc>
        <w:tc>
          <w:tcPr>
            <w:tcW w:w="1474" w:type="dxa"/>
            <w:tcBorders>
              <w:top w:val="nil"/>
              <w:left w:val="nil"/>
              <w:bottom w:val="single" w:sz="4" w:space="0" w:color="000000"/>
              <w:right w:val="nil"/>
            </w:tcBorders>
          </w:tcPr>
          <w:p w14:paraId="34613797"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109E5DA5" w14:textId="77777777" w:rsidR="00C973DB" w:rsidRDefault="00AF0F19">
            <w:r>
              <w:rPr>
                <w:sz w:val="17"/>
                <w:szCs w:val="17"/>
              </w:rPr>
              <w:t xml:space="preserve">“We did not record any heterogeneity of treatment effects (p&gt;0·34, I²=0–11%)” </w:t>
            </w:r>
            <w:proofErr w:type="spellStart"/>
            <w:r>
              <w:rPr>
                <w:sz w:val="17"/>
                <w:szCs w:val="17"/>
              </w:rPr>
              <w:t>untuk</w:t>
            </w:r>
            <w:proofErr w:type="spellEnd"/>
            <w:r>
              <w:rPr>
                <w:sz w:val="17"/>
                <w:szCs w:val="17"/>
              </w:rPr>
              <w:t xml:space="preserve"> </w:t>
            </w:r>
            <w:proofErr w:type="spellStart"/>
            <w:r>
              <w:rPr>
                <w:sz w:val="17"/>
                <w:szCs w:val="17"/>
              </w:rPr>
              <w:t>mortalitas</w:t>
            </w:r>
            <w:proofErr w:type="spellEnd"/>
            <w:r>
              <w:rPr>
                <w:sz w:val="17"/>
                <w:szCs w:val="17"/>
              </w:rPr>
              <w:t xml:space="preserve"> (</w:t>
            </w:r>
            <w:proofErr w:type="spellStart"/>
            <w:r>
              <w:rPr>
                <w:sz w:val="17"/>
                <w:szCs w:val="17"/>
              </w:rPr>
              <w:t>hlm</w:t>
            </w:r>
            <w:proofErr w:type="spellEnd"/>
            <w:r>
              <w:rPr>
                <w:sz w:val="17"/>
                <w:szCs w:val="17"/>
              </w:rPr>
              <w:t xml:space="preserve">. 1158). Model </w:t>
            </w:r>
            <w:proofErr w:type="spellStart"/>
            <w:r>
              <w:rPr>
                <w:sz w:val="17"/>
                <w:szCs w:val="17"/>
              </w:rPr>
              <w:t>efek</w:t>
            </w:r>
            <w:proofErr w:type="spellEnd"/>
            <w:r>
              <w:rPr>
                <w:sz w:val="17"/>
                <w:szCs w:val="17"/>
              </w:rPr>
              <w:t xml:space="preserve"> </w:t>
            </w:r>
            <w:proofErr w:type="spellStart"/>
            <w:r>
              <w:rPr>
                <w:sz w:val="17"/>
                <w:szCs w:val="17"/>
              </w:rPr>
              <w:t>acak</w:t>
            </w:r>
            <w:proofErr w:type="spellEnd"/>
            <w:r>
              <w:rPr>
                <w:sz w:val="17"/>
                <w:szCs w:val="17"/>
              </w:rPr>
              <w:t xml:space="preserve"> </w:t>
            </w:r>
            <w:proofErr w:type="spellStart"/>
            <w:r>
              <w:rPr>
                <w:sz w:val="17"/>
                <w:szCs w:val="17"/>
              </w:rPr>
              <w:t>DerSimonian</w:t>
            </w:r>
            <w:proofErr w:type="spellEnd"/>
            <w:r>
              <w:rPr>
                <w:sz w:val="17"/>
                <w:szCs w:val="17"/>
              </w:rPr>
              <w:t>-Laird dan meta-</w:t>
            </w:r>
            <w:proofErr w:type="spellStart"/>
            <w:r>
              <w:rPr>
                <w:sz w:val="17"/>
                <w:szCs w:val="17"/>
              </w:rPr>
              <w:t>regresi</w:t>
            </w:r>
            <w:proofErr w:type="spellEnd"/>
            <w:r>
              <w:rPr>
                <w:sz w:val="17"/>
                <w:szCs w:val="17"/>
              </w:rPr>
              <w:t xml:space="preserve"> Bayesian </w:t>
            </w:r>
            <w:proofErr w:type="spellStart"/>
            <w:r>
              <w:rPr>
                <w:sz w:val="17"/>
                <w:szCs w:val="17"/>
              </w:rPr>
              <w:t>tidak</w:t>
            </w:r>
            <w:proofErr w:type="spellEnd"/>
            <w:r>
              <w:rPr>
                <w:sz w:val="17"/>
                <w:szCs w:val="17"/>
              </w:rPr>
              <w:t xml:space="preserve"> </w:t>
            </w:r>
            <w:proofErr w:type="spellStart"/>
            <w:r>
              <w:rPr>
                <w:sz w:val="17"/>
                <w:szCs w:val="17"/>
              </w:rPr>
              <w:t>menemukan</w:t>
            </w:r>
            <w:proofErr w:type="spellEnd"/>
            <w:r>
              <w:rPr>
                <w:sz w:val="17"/>
                <w:szCs w:val="17"/>
              </w:rPr>
              <w:t xml:space="preserve"> </w:t>
            </w:r>
            <w:proofErr w:type="spellStart"/>
            <w:r>
              <w:rPr>
                <w:sz w:val="17"/>
                <w:szCs w:val="17"/>
              </w:rPr>
              <w:t>pengaruh</w:t>
            </w:r>
            <w:proofErr w:type="spellEnd"/>
            <w:r>
              <w:rPr>
                <w:sz w:val="17"/>
                <w:szCs w:val="17"/>
              </w:rPr>
              <w:t xml:space="preserve"> </w:t>
            </w:r>
            <w:proofErr w:type="spellStart"/>
            <w:r>
              <w:rPr>
                <w:sz w:val="17"/>
                <w:szCs w:val="17"/>
              </w:rPr>
              <w:t>risiko</w:t>
            </w:r>
            <w:proofErr w:type="spellEnd"/>
            <w:r>
              <w:rPr>
                <w:sz w:val="17"/>
                <w:szCs w:val="17"/>
              </w:rPr>
              <w:t xml:space="preserve"> </w:t>
            </w:r>
            <w:proofErr w:type="spellStart"/>
            <w:r>
              <w:rPr>
                <w:sz w:val="17"/>
                <w:szCs w:val="17"/>
              </w:rPr>
              <w:t>dasar</w:t>
            </w:r>
            <w:proofErr w:type="spellEnd"/>
            <w:r>
              <w:rPr>
                <w:sz w:val="17"/>
                <w:szCs w:val="17"/>
              </w:rPr>
              <w:t xml:space="preserve">. </w:t>
            </w:r>
            <w:proofErr w:type="spellStart"/>
            <w:r>
              <w:rPr>
                <w:sz w:val="17"/>
                <w:szCs w:val="17"/>
              </w:rPr>
              <w:t>Mortalitas</w:t>
            </w:r>
            <w:proofErr w:type="spellEnd"/>
            <w:r>
              <w:rPr>
                <w:sz w:val="17"/>
                <w:szCs w:val="17"/>
              </w:rPr>
              <w:t xml:space="preserve"> </w:t>
            </w:r>
            <w:proofErr w:type="spellStart"/>
            <w:r>
              <w:rPr>
                <w:sz w:val="17"/>
                <w:szCs w:val="17"/>
              </w:rPr>
              <w:t>kontrol</w:t>
            </w:r>
            <w:proofErr w:type="spellEnd"/>
            <w:r>
              <w:rPr>
                <w:sz w:val="17"/>
                <w:szCs w:val="17"/>
              </w:rPr>
              <w:t xml:space="preserve"> </w:t>
            </w:r>
            <w:proofErr w:type="spellStart"/>
            <w:r>
              <w:rPr>
                <w:sz w:val="17"/>
                <w:szCs w:val="17"/>
              </w:rPr>
              <w:t>memang</w:t>
            </w:r>
            <w:proofErr w:type="spellEnd"/>
            <w:r>
              <w:rPr>
                <w:sz w:val="17"/>
                <w:szCs w:val="17"/>
              </w:rPr>
              <w:t xml:space="preserve"> </w:t>
            </w:r>
            <w:proofErr w:type="spellStart"/>
            <w:r>
              <w:rPr>
                <w:sz w:val="17"/>
                <w:szCs w:val="17"/>
              </w:rPr>
              <w:t>berbeda</w:t>
            </w:r>
            <w:proofErr w:type="spellEnd"/>
            <w:r>
              <w:rPr>
                <w:sz w:val="17"/>
                <w:szCs w:val="17"/>
              </w:rPr>
              <w:t>, 24,5% pada uji CPAP dan 16,4% pada uji bilevel.</w:t>
            </w:r>
          </w:p>
        </w:tc>
      </w:tr>
      <w:tr w:rsidR="00C973DB" w14:paraId="5999EEB1" w14:textId="77777777">
        <w:trPr>
          <w:cantSplit/>
          <w:jc w:val="center"/>
        </w:trPr>
        <w:tc>
          <w:tcPr>
            <w:tcW w:w="510" w:type="dxa"/>
            <w:tcBorders>
              <w:top w:val="nil"/>
              <w:left w:val="nil"/>
              <w:bottom w:val="single" w:sz="4" w:space="0" w:color="000000"/>
              <w:right w:val="nil"/>
            </w:tcBorders>
          </w:tcPr>
          <w:p w14:paraId="62A698BA" w14:textId="77777777" w:rsidR="00C973DB" w:rsidRDefault="00AF0F19">
            <w:pPr>
              <w:jc w:val="center"/>
            </w:pPr>
            <w:r>
              <w:rPr>
                <w:sz w:val="17"/>
                <w:szCs w:val="17"/>
              </w:rPr>
              <w:t>6</w:t>
            </w:r>
          </w:p>
        </w:tc>
        <w:tc>
          <w:tcPr>
            <w:tcW w:w="4082" w:type="dxa"/>
            <w:tcBorders>
              <w:top w:val="nil"/>
              <w:left w:val="nil"/>
              <w:bottom w:val="single" w:sz="4" w:space="0" w:color="000000"/>
              <w:right w:val="nil"/>
            </w:tcBorders>
          </w:tcPr>
          <w:p w14:paraId="2C3E06FD" w14:textId="77777777" w:rsidR="00C973DB" w:rsidRDefault="00AF0F19">
            <w:r>
              <w:rPr>
                <w:i/>
                <w:iCs/>
                <w:sz w:val="17"/>
                <w:szCs w:val="17"/>
              </w:rPr>
              <w:t>Hasil.</w:t>
            </w:r>
            <w:r>
              <w:rPr>
                <w:sz w:val="17"/>
                <w:szCs w:val="17"/>
              </w:rPr>
              <w:t xml:space="preserve"> What were the overall results of the review?</w:t>
            </w:r>
          </w:p>
          <w:p w14:paraId="629EF592" w14:textId="77777777" w:rsidR="00C973DB" w:rsidRDefault="00AF0F19">
            <w:r>
              <w:rPr>
                <w:i/>
                <w:iCs/>
                <w:sz w:val="17"/>
                <w:szCs w:val="17"/>
              </w:rPr>
              <w:t xml:space="preserve">Apa </w:t>
            </w:r>
            <w:proofErr w:type="spellStart"/>
            <w:r>
              <w:rPr>
                <w:i/>
                <w:iCs/>
                <w:sz w:val="17"/>
                <w:szCs w:val="17"/>
              </w:rPr>
              <w:t>hasil</w:t>
            </w:r>
            <w:proofErr w:type="spellEnd"/>
            <w:r>
              <w:rPr>
                <w:i/>
                <w:iCs/>
                <w:sz w:val="17"/>
                <w:szCs w:val="17"/>
              </w:rPr>
              <w:t xml:space="preserve"> </w:t>
            </w:r>
            <w:proofErr w:type="spellStart"/>
            <w:r>
              <w:rPr>
                <w:i/>
                <w:iCs/>
                <w:sz w:val="17"/>
                <w:szCs w:val="17"/>
              </w:rPr>
              <w:t>keseluruhan</w:t>
            </w:r>
            <w:proofErr w:type="spellEnd"/>
            <w:r>
              <w:rPr>
                <w:i/>
                <w:iCs/>
                <w:sz w:val="17"/>
                <w:szCs w:val="17"/>
              </w:rPr>
              <w:t xml:space="preserve"> </w:t>
            </w:r>
            <w:proofErr w:type="spellStart"/>
            <w:r>
              <w:rPr>
                <w:i/>
                <w:iCs/>
                <w:sz w:val="17"/>
                <w:szCs w:val="17"/>
              </w:rPr>
              <w:t>tinjauan</w:t>
            </w:r>
            <w:proofErr w:type="spellEnd"/>
            <w:r>
              <w:rPr>
                <w:i/>
                <w:iCs/>
                <w:sz w:val="17"/>
                <w:szCs w:val="17"/>
              </w:rPr>
              <w:t>?</w:t>
            </w:r>
          </w:p>
        </w:tc>
        <w:tc>
          <w:tcPr>
            <w:tcW w:w="1474" w:type="dxa"/>
            <w:tcBorders>
              <w:top w:val="nil"/>
              <w:left w:val="nil"/>
              <w:bottom w:val="single" w:sz="4" w:space="0" w:color="000000"/>
              <w:right w:val="nil"/>
            </w:tcBorders>
          </w:tcPr>
          <w:p w14:paraId="073FBDD4"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3362350C" w14:textId="77777777" w:rsidR="00C973DB" w:rsidRDefault="00AF0F19">
            <w:r>
              <w:rPr>
                <w:sz w:val="17"/>
                <w:szCs w:val="17"/>
              </w:rPr>
              <w:t xml:space="preserve">CPAP </w:t>
            </w:r>
            <w:proofErr w:type="spellStart"/>
            <w:r>
              <w:rPr>
                <w:sz w:val="17"/>
                <w:szCs w:val="17"/>
              </w:rPr>
              <w:t>menurunkan</w:t>
            </w:r>
            <w:proofErr w:type="spellEnd"/>
            <w:r>
              <w:rPr>
                <w:sz w:val="17"/>
                <w:szCs w:val="17"/>
              </w:rPr>
              <w:t xml:space="preserve"> </w:t>
            </w:r>
            <w:proofErr w:type="spellStart"/>
            <w:r>
              <w:rPr>
                <w:sz w:val="17"/>
                <w:szCs w:val="17"/>
              </w:rPr>
              <w:t>mortalitas</w:t>
            </w:r>
            <w:proofErr w:type="spellEnd"/>
            <w:r>
              <w:rPr>
                <w:sz w:val="17"/>
                <w:szCs w:val="17"/>
              </w:rPr>
              <w:t xml:space="preserve"> </w:t>
            </w:r>
            <w:proofErr w:type="spellStart"/>
            <w:r>
              <w:rPr>
                <w:sz w:val="17"/>
                <w:szCs w:val="17"/>
              </w:rPr>
              <w:t>rumah</w:t>
            </w:r>
            <w:proofErr w:type="spellEnd"/>
            <w:r>
              <w:rPr>
                <w:sz w:val="17"/>
                <w:szCs w:val="17"/>
              </w:rPr>
              <w:t xml:space="preserve"> </w:t>
            </w:r>
            <w:proofErr w:type="spellStart"/>
            <w:r>
              <w:rPr>
                <w:sz w:val="17"/>
                <w:szCs w:val="17"/>
              </w:rPr>
              <w:t>sakit</w:t>
            </w:r>
            <w:proofErr w:type="spellEnd"/>
            <w:r>
              <w:rPr>
                <w:sz w:val="17"/>
                <w:szCs w:val="17"/>
              </w:rPr>
              <w:t>, “relative risk 0·59, 95% CI 0·38–0·90, p=0·015” (</w:t>
            </w:r>
            <w:proofErr w:type="spellStart"/>
            <w:r>
              <w:rPr>
                <w:sz w:val="17"/>
                <w:szCs w:val="17"/>
              </w:rPr>
              <w:t>abstrak</w:t>
            </w:r>
            <w:proofErr w:type="spellEnd"/>
            <w:r>
              <w:rPr>
                <w:sz w:val="17"/>
                <w:szCs w:val="17"/>
              </w:rPr>
              <w:t xml:space="preserve">, </w:t>
            </w:r>
            <w:proofErr w:type="spellStart"/>
            <w:r>
              <w:rPr>
                <w:sz w:val="17"/>
                <w:szCs w:val="17"/>
              </w:rPr>
              <w:t>hlm</w:t>
            </w:r>
            <w:proofErr w:type="spellEnd"/>
            <w:r>
              <w:rPr>
                <w:sz w:val="17"/>
                <w:szCs w:val="17"/>
              </w:rPr>
              <w:t xml:space="preserve">. 1155), </w:t>
            </w:r>
            <w:proofErr w:type="spellStart"/>
            <w:r>
              <w:rPr>
                <w:sz w:val="17"/>
                <w:szCs w:val="17"/>
              </w:rPr>
              <w:t>dengan</w:t>
            </w:r>
            <w:proofErr w:type="spellEnd"/>
            <w:r>
              <w:rPr>
                <w:sz w:val="17"/>
                <w:szCs w:val="17"/>
              </w:rPr>
              <w:t xml:space="preserve"> NNT 10 dan 101 </w:t>
            </w:r>
            <w:proofErr w:type="spellStart"/>
            <w:r>
              <w:rPr>
                <w:sz w:val="17"/>
                <w:szCs w:val="17"/>
              </w:rPr>
              <w:t>kejadian</w:t>
            </w:r>
            <w:proofErr w:type="spellEnd"/>
            <w:r>
              <w:rPr>
                <w:sz w:val="17"/>
                <w:szCs w:val="17"/>
              </w:rPr>
              <w:t xml:space="preserve"> </w:t>
            </w:r>
            <w:proofErr w:type="spellStart"/>
            <w:r>
              <w:rPr>
                <w:sz w:val="17"/>
                <w:szCs w:val="17"/>
              </w:rPr>
              <w:t>dihindari</w:t>
            </w:r>
            <w:proofErr w:type="spellEnd"/>
            <w:r>
              <w:rPr>
                <w:sz w:val="17"/>
                <w:szCs w:val="17"/>
              </w:rPr>
              <w:t xml:space="preserve"> per 1.000 </w:t>
            </w:r>
            <w:proofErr w:type="spellStart"/>
            <w:r>
              <w:rPr>
                <w:sz w:val="17"/>
                <w:szCs w:val="17"/>
              </w:rPr>
              <w:t>pasien</w:t>
            </w:r>
            <w:proofErr w:type="spellEnd"/>
            <w:r>
              <w:rPr>
                <w:sz w:val="17"/>
                <w:szCs w:val="17"/>
              </w:rPr>
              <w:t xml:space="preserve"> (IK 95% 24 </w:t>
            </w:r>
            <w:proofErr w:type="spellStart"/>
            <w:r>
              <w:rPr>
                <w:sz w:val="17"/>
                <w:szCs w:val="17"/>
              </w:rPr>
              <w:t>sampai</w:t>
            </w:r>
            <w:proofErr w:type="spellEnd"/>
            <w:r>
              <w:rPr>
                <w:sz w:val="17"/>
                <w:szCs w:val="17"/>
              </w:rPr>
              <w:t xml:space="preserve"> 151). Bilevel </w:t>
            </w:r>
            <w:proofErr w:type="spellStart"/>
            <w:r>
              <w:rPr>
                <w:sz w:val="17"/>
                <w:szCs w:val="17"/>
              </w:rPr>
              <w:t>menunjukkan</w:t>
            </w:r>
            <w:proofErr w:type="spellEnd"/>
            <w:r>
              <w:rPr>
                <w:sz w:val="17"/>
                <w:szCs w:val="17"/>
              </w:rPr>
              <w:t xml:space="preserve"> </w:t>
            </w:r>
            <w:proofErr w:type="spellStart"/>
            <w:r>
              <w:rPr>
                <w:sz w:val="17"/>
                <w:szCs w:val="17"/>
              </w:rPr>
              <w:t>kecenderungan</w:t>
            </w:r>
            <w:proofErr w:type="spellEnd"/>
            <w:r>
              <w:rPr>
                <w:sz w:val="17"/>
                <w:szCs w:val="17"/>
              </w:rPr>
              <w:t xml:space="preserve">, RR 0,63 (IK 95% 0,37 </w:t>
            </w:r>
            <w:proofErr w:type="spellStart"/>
            <w:r>
              <w:rPr>
                <w:sz w:val="17"/>
                <w:szCs w:val="17"/>
              </w:rPr>
              <w:t>sampai</w:t>
            </w:r>
            <w:proofErr w:type="spellEnd"/>
            <w:r>
              <w:rPr>
                <w:sz w:val="17"/>
                <w:szCs w:val="17"/>
              </w:rPr>
              <w:t xml:space="preserve"> 1,10). </w:t>
            </w:r>
            <w:proofErr w:type="spellStart"/>
            <w:r>
              <w:rPr>
                <w:sz w:val="17"/>
                <w:szCs w:val="17"/>
              </w:rPr>
              <w:t>Kebutuhan</w:t>
            </w:r>
            <w:proofErr w:type="spellEnd"/>
            <w:r>
              <w:rPr>
                <w:sz w:val="17"/>
                <w:szCs w:val="17"/>
              </w:rPr>
              <w:t xml:space="preserve"> </w:t>
            </w:r>
            <w:proofErr w:type="spellStart"/>
            <w:r>
              <w:rPr>
                <w:sz w:val="17"/>
                <w:szCs w:val="17"/>
              </w:rPr>
              <w:t>ventilasi</w:t>
            </w:r>
            <w:proofErr w:type="spellEnd"/>
            <w:r>
              <w:rPr>
                <w:sz w:val="17"/>
                <w:szCs w:val="17"/>
              </w:rPr>
              <w:t xml:space="preserve"> </w:t>
            </w:r>
            <w:proofErr w:type="spellStart"/>
            <w:r>
              <w:rPr>
                <w:sz w:val="17"/>
                <w:szCs w:val="17"/>
              </w:rPr>
              <w:t>invasif</w:t>
            </w:r>
            <w:proofErr w:type="spellEnd"/>
            <w:r>
              <w:rPr>
                <w:sz w:val="17"/>
                <w:szCs w:val="17"/>
              </w:rPr>
              <w:t xml:space="preserve"> </w:t>
            </w:r>
            <w:proofErr w:type="spellStart"/>
            <w:r>
              <w:rPr>
                <w:sz w:val="17"/>
                <w:szCs w:val="17"/>
              </w:rPr>
              <w:t>turun</w:t>
            </w:r>
            <w:proofErr w:type="spellEnd"/>
            <w:r>
              <w:rPr>
                <w:sz w:val="17"/>
                <w:szCs w:val="17"/>
              </w:rPr>
              <w:t xml:space="preserve">, RR 0,44 </w:t>
            </w:r>
            <w:proofErr w:type="spellStart"/>
            <w:r>
              <w:rPr>
                <w:sz w:val="17"/>
                <w:szCs w:val="17"/>
              </w:rPr>
              <w:t>untuk</w:t>
            </w:r>
            <w:proofErr w:type="spellEnd"/>
            <w:r>
              <w:rPr>
                <w:sz w:val="17"/>
                <w:szCs w:val="17"/>
              </w:rPr>
              <w:t xml:space="preserve"> CPAP dan 0,50 </w:t>
            </w:r>
            <w:proofErr w:type="spellStart"/>
            <w:r>
              <w:rPr>
                <w:sz w:val="17"/>
                <w:szCs w:val="17"/>
              </w:rPr>
              <w:t>untuk</w:t>
            </w:r>
            <w:proofErr w:type="spellEnd"/>
            <w:r>
              <w:rPr>
                <w:sz w:val="17"/>
                <w:szCs w:val="17"/>
              </w:rPr>
              <w:t xml:space="preserve"> bilevel.</w:t>
            </w:r>
          </w:p>
        </w:tc>
      </w:tr>
      <w:tr w:rsidR="00C973DB" w14:paraId="356364F2" w14:textId="77777777">
        <w:trPr>
          <w:cantSplit/>
          <w:jc w:val="center"/>
        </w:trPr>
        <w:tc>
          <w:tcPr>
            <w:tcW w:w="510" w:type="dxa"/>
            <w:tcBorders>
              <w:top w:val="nil"/>
              <w:left w:val="nil"/>
              <w:bottom w:val="single" w:sz="4" w:space="0" w:color="000000"/>
              <w:right w:val="nil"/>
            </w:tcBorders>
          </w:tcPr>
          <w:p w14:paraId="0166D445" w14:textId="77777777" w:rsidR="00C973DB" w:rsidRDefault="00AF0F19">
            <w:pPr>
              <w:jc w:val="center"/>
            </w:pPr>
            <w:r>
              <w:rPr>
                <w:sz w:val="17"/>
                <w:szCs w:val="17"/>
              </w:rPr>
              <w:t>7</w:t>
            </w:r>
          </w:p>
        </w:tc>
        <w:tc>
          <w:tcPr>
            <w:tcW w:w="4082" w:type="dxa"/>
            <w:tcBorders>
              <w:top w:val="nil"/>
              <w:left w:val="nil"/>
              <w:bottom w:val="single" w:sz="4" w:space="0" w:color="000000"/>
              <w:right w:val="nil"/>
            </w:tcBorders>
          </w:tcPr>
          <w:p w14:paraId="60EA17FB" w14:textId="77777777" w:rsidR="00C973DB" w:rsidRDefault="00AF0F19">
            <w:r>
              <w:rPr>
                <w:i/>
                <w:iCs/>
                <w:sz w:val="17"/>
                <w:szCs w:val="17"/>
              </w:rPr>
              <w:t>Hasil.</w:t>
            </w:r>
            <w:r>
              <w:rPr>
                <w:sz w:val="17"/>
                <w:szCs w:val="17"/>
              </w:rPr>
              <w:t xml:space="preserve"> How precise were the results?</w:t>
            </w:r>
          </w:p>
          <w:p w14:paraId="0FA6EBE1" w14:textId="77777777" w:rsidR="00C973DB" w:rsidRDefault="00AF0F19">
            <w:proofErr w:type="spellStart"/>
            <w:r>
              <w:rPr>
                <w:i/>
                <w:iCs/>
                <w:sz w:val="17"/>
                <w:szCs w:val="17"/>
              </w:rPr>
              <w:t>Seberapa</w:t>
            </w:r>
            <w:proofErr w:type="spellEnd"/>
            <w:r>
              <w:rPr>
                <w:i/>
                <w:iCs/>
                <w:sz w:val="17"/>
                <w:szCs w:val="17"/>
              </w:rPr>
              <w:t xml:space="preserve"> </w:t>
            </w:r>
            <w:proofErr w:type="spellStart"/>
            <w:r>
              <w:rPr>
                <w:i/>
                <w:iCs/>
                <w:sz w:val="17"/>
                <w:szCs w:val="17"/>
              </w:rPr>
              <w:t>presisi</w:t>
            </w:r>
            <w:proofErr w:type="spellEnd"/>
            <w:r>
              <w:rPr>
                <w:i/>
                <w:iCs/>
                <w:sz w:val="17"/>
                <w:szCs w:val="17"/>
              </w:rPr>
              <w:t xml:space="preserve"> </w:t>
            </w:r>
            <w:proofErr w:type="spellStart"/>
            <w:r>
              <w:rPr>
                <w:i/>
                <w:iCs/>
                <w:sz w:val="17"/>
                <w:szCs w:val="17"/>
              </w:rPr>
              <w:t>hasilnya</w:t>
            </w:r>
            <w:proofErr w:type="spellEnd"/>
            <w:r>
              <w:rPr>
                <w:i/>
                <w:iCs/>
                <w:sz w:val="17"/>
                <w:szCs w:val="17"/>
              </w:rPr>
              <w:t>?</w:t>
            </w:r>
          </w:p>
        </w:tc>
        <w:tc>
          <w:tcPr>
            <w:tcW w:w="1474" w:type="dxa"/>
            <w:tcBorders>
              <w:top w:val="nil"/>
              <w:left w:val="nil"/>
              <w:bottom w:val="single" w:sz="4" w:space="0" w:color="000000"/>
              <w:right w:val="nil"/>
            </w:tcBorders>
          </w:tcPr>
          <w:p w14:paraId="11B3C0B4" w14:textId="77777777" w:rsidR="00C973DB" w:rsidRDefault="00AF0F19">
            <w:pPr>
              <w:jc w:val="center"/>
            </w:pPr>
            <w:r>
              <w:rPr>
                <w:sz w:val="17"/>
                <w:szCs w:val="17"/>
              </w:rPr>
              <w:t>Sebagian</w:t>
            </w:r>
          </w:p>
        </w:tc>
        <w:tc>
          <w:tcPr>
            <w:tcW w:w="8505" w:type="dxa"/>
            <w:tcBorders>
              <w:top w:val="nil"/>
              <w:left w:val="nil"/>
              <w:bottom w:val="single" w:sz="4" w:space="0" w:color="000000"/>
              <w:right w:val="nil"/>
            </w:tcBorders>
          </w:tcPr>
          <w:p w14:paraId="37F46214" w14:textId="77777777" w:rsidR="00C973DB" w:rsidRDefault="00AF0F19">
            <w:proofErr w:type="spellStart"/>
            <w:r>
              <w:rPr>
                <w:sz w:val="17"/>
                <w:szCs w:val="17"/>
              </w:rPr>
              <w:t>Setelah</w:t>
            </w:r>
            <w:proofErr w:type="spellEnd"/>
            <w:r>
              <w:rPr>
                <w:sz w:val="17"/>
                <w:szCs w:val="17"/>
              </w:rPr>
              <w:t xml:space="preserve"> </w:t>
            </w:r>
            <w:proofErr w:type="spellStart"/>
            <w:r>
              <w:rPr>
                <w:sz w:val="17"/>
                <w:szCs w:val="17"/>
              </w:rPr>
              <w:t>koreksi</w:t>
            </w:r>
            <w:proofErr w:type="spellEnd"/>
            <w:r>
              <w:rPr>
                <w:sz w:val="17"/>
                <w:szCs w:val="17"/>
              </w:rPr>
              <w:t xml:space="preserve"> Bonferroni, </w:t>
            </w:r>
            <w:proofErr w:type="spellStart"/>
            <w:r>
              <w:rPr>
                <w:sz w:val="17"/>
                <w:szCs w:val="17"/>
              </w:rPr>
              <w:t>perbandingan</w:t>
            </w:r>
            <w:proofErr w:type="spellEnd"/>
            <w:r>
              <w:rPr>
                <w:sz w:val="17"/>
                <w:szCs w:val="17"/>
              </w:rPr>
              <w:t xml:space="preserve"> CPAP </w:t>
            </w:r>
            <w:proofErr w:type="spellStart"/>
            <w:r>
              <w:rPr>
                <w:sz w:val="17"/>
                <w:szCs w:val="17"/>
              </w:rPr>
              <w:t>dengan</w:t>
            </w:r>
            <w:proofErr w:type="spellEnd"/>
            <w:r>
              <w:rPr>
                <w:sz w:val="17"/>
                <w:szCs w:val="17"/>
              </w:rPr>
              <w:t xml:space="preserve"> </w:t>
            </w:r>
            <w:proofErr w:type="spellStart"/>
            <w:r>
              <w:rPr>
                <w:sz w:val="17"/>
                <w:szCs w:val="17"/>
              </w:rPr>
              <w:t>terapi</w:t>
            </w:r>
            <w:proofErr w:type="spellEnd"/>
            <w:r>
              <w:rPr>
                <w:sz w:val="17"/>
                <w:szCs w:val="17"/>
              </w:rPr>
              <w:t xml:space="preserve"> </w:t>
            </w:r>
            <w:proofErr w:type="spellStart"/>
            <w:r>
              <w:rPr>
                <w:sz w:val="17"/>
                <w:szCs w:val="17"/>
              </w:rPr>
              <w:t>standar</w:t>
            </w:r>
            <w:proofErr w:type="spellEnd"/>
            <w:r>
              <w:rPr>
                <w:sz w:val="17"/>
                <w:szCs w:val="17"/>
              </w:rPr>
              <w:t xml:space="preserve"> “would be only marginally significant” (</w:t>
            </w:r>
            <w:proofErr w:type="spellStart"/>
            <w:r>
              <w:rPr>
                <w:sz w:val="17"/>
                <w:szCs w:val="17"/>
              </w:rPr>
              <w:t>hlm</w:t>
            </w:r>
            <w:proofErr w:type="spellEnd"/>
            <w:r>
              <w:rPr>
                <w:sz w:val="17"/>
                <w:szCs w:val="17"/>
              </w:rPr>
              <w:t xml:space="preserve">. 1161). </w:t>
            </w:r>
            <w:proofErr w:type="spellStart"/>
            <w:r>
              <w:rPr>
                <w:sz w:val="17"/>
                <w:szCs w:val="17"/>
              </w:rPr>
              <w:t>Jumlah</w:t>
            </w:r>
            <w:proofErr w:type="spellEnd"/>
            <w:r>
              <w:rPr>
                <w:sz w:val="17"/>
                <w:szCs w:val="17"/>
              </w:rPr>
              <w:t xml:space="preserve"> </w:t>
            </w:r>
            <w:proofErr w:type="spellStart"/>
            <w:r>
              <w:rPr>
                <w:sz w:val="17"/>
                <w:szCs w:val="17"/>
              </w:rPr>
              <w:t>kematian</w:t>
            </w:r>
            <w:proofErr w:type="spellEnd"/>
            <w:r>
              <w:rPr>
                <w:sz w:val="17"/>
                <w:szCs w:val="17"/>
              </w:rPr>
              <w:t xml:space="preserve"> 100 pada CPAP dan 45 pada bilevel, di </w:t>
            </w:r>
            <w:proofErr w:type="spellStart"/>
            <w:r>
              <w:rPr>
                <w:sz w:val="17"/>
                <w:szCs w:val="17"/>
              </w:rPr>
              <w:t>bawah</w:t>
            </w:r>
            <w:proofErr w:type="spellEnd"/>
            <w:r>
              <w:rPr>
                <w:sz w:val="17"/>
                <w:szCs w:val="17"/>
              </w:rPr>
              <w:t xml:space="preserve"> 200 yang </w:t>
            </w:r>
            <w:proofErr w:type="spellStart"/>
            <w:r>
              <w:rPr>
                <w:sz w:val="17"/>
                <w:szCs w:val="17"/>
              </w:rPr>
              <w:t>disarankan</w:t>
            </w:r>
            <w:proofErr w:type="spellEnd"/>
            <w:r>
              <w:rPr>
                <w:sz w:val="17"/>
                <w:szCs w:val="17"/>
              </w:rPr>
              <w:t xml:space="preserve"> Flather (</w:t>
            </w:r>
            <w:proofErr w:type="spellStart"/>
            <w:r>
              <w:rPr>
                <w:sz w:val="17"/>
                <w:szCs w:val="17"/>
              </w:rPr>
              <w:t>hlm</w:t>
            </w:r>
            <w:proofErr w:type="spellEnd"/>
            <w:r>
              <w:rPr>
                <w:sz w:val="17"/>
                <w:szCs w:val="17"/>
              </w:rPr>
              <w:t xml:space="preserve">. 1160). Uji Egger dan Begg </w:t>
            </w:r>
            <w:proofErr w:type="spellStart"/>
            <w:r>
              <w:rPr>
                <w:sz w:val="17"/>
                <w:szCs w:val="17"/>
              </w:rPr>
              <w:t>tidak</w:t>
            </w:r>
            <w:proofErr w:type="spellEnd"/>
            <w:r>
              <w:rPr>
                <w:sz w:val="17"/>
                <w:szCs w:val="17"/>
              </w:rPr>
              <w:t xml:space="preserve"> </w:t>
            </w:r>
            <w:proofErr w:type="spellStart"/>
            <w:r>
              <w:rPr>
                <w:sz w:val="17"/>
                <w:szCs w:val="17"/>
              </w:rPr>
              <w:t>menunjukkan</w:t>
            </w:r>
            <w:proofErr w:type="spellEnd"/>
            <w:r>
              <w:rPr>
                <w:sz w:val="17"/>
                <w:szCs w:val="17"/>
              </w:rPr>
              <w:t xml:space="preserve"> bias </w:t>
            </w:r>
            <w:proofErr w:type="spellStart"/>
            <w:r>
              <w:rPr>
                <w:sz w:val="17"/>
                <w:szCs w:val="17"/>
              </w:rPr>
              <w:t>publikasi</w:t>
            </w:r>
            <w:proofErr w:type="spellEnd"/>
            <w:r>
              <w:rPr>
                <w:sz w:val="17"/>
                <w:szCs w:val="17"/>
              </w:rPr>
              <w:t xml:space="preserve"> (p ≥ 0,07).</w:t>
            </w:r>
          </w:p>
        </w:tc>
      </w:tr>
      <w:tr w:rsidR="00C973DB" w14:paraId="22C458B1" w14:textId="77777777">
        <w:trPr>
          <w:cantSplit/>
          <w:jc w:val="center"/>
        </w:trPr>
        <w:tc>
          <w:tcPr>
            <w:tcW w:w="510" w:type="dxa"/>
            <w:tcBorders>
              <w:top w:val="nil"/>
              <w:left w:val="nil"/>
              <w:bottom w:val="single" w:sz="4" w:space="0" w:color="000000"/>
              <w:right w:val="nil"/>
            </w:tcBorders>
          </w:tcPr>
          <w:p w14:paraId="41245CEC" w14:textId="77777777" w:rsidR="00C973DB" w:rsidRDefault="00AF0F19">
            <w:pPr>
              <w:jc w:val="center"/>
            </w:pPr>
            <w:r>
              <w:rPr>
                <w:sz w:val="17"/>
                <w:szCs w:val="17"/>
              </w:rPr>
              <w:t>8</w:t>
            </w:r>
          </w:p>
        </w:tc>
        <w:tc>
          <w:tcPr>
            <w:tcW w:w="4082" w:type="dxa"/>
            <w:tcBorders>
              <w:top w:val="nil"/>
              <w:left w:val="nil"/>
              <w:bottom w:val="single" w:sz="4" w:space="0" w:color="000000"/>
              <w:right w:val="nil"/>
            </w:tcBorders>
          </w:tcPr>
          <w:p w14:paraId="2B0DAEBD" w14:textId="77777777" w:rsidR="00C973DB" w:rsidRDefault="00AF0F19">
            <w:proofErr w:type="spellStart"/>
            <w:r>
              <w:rPr>
                <w:i/>
                <w:iCs/>
                <w:sz w:val="17"/>
                <w:szCs w:val="17"/>
              </w:rPr>
              <w:t>Aplikabilitas</w:t>
            </w:r>
            <w:proofErr w:type="spellEnd"/>
            <w:r>
              <w:rPr>
                <w:i/>
                <w:iCs/>
                <w:sz w:val="17"/>
                <w:szCs w:val="17"/>
              </w:rPr>
              <w:t>.</w:t>
            </w:r>
            <w:r>
              <w:rPr>
                <w:sz w:val="17"/>
                <w:szCs w:val="17"/>
              </w:rPr>
              <w:t xml:space="preserve"> Were the patients in the included studies similar to my patient?</w:t>
            </w:r>
          </w:p>
          <w:p w14:paraId="46F55CCE" w14:textId="77777777" w:rsidR="00C973DB" w:rsidRDefault="00AF0F19">
            <w:proofErr w:type="spellStart"/>
            <w:r>
              <w:rPr>
                <w:i/>
                <w:iCs/>
                <w:sz w:val="17"/>
                <w:szCs w:val="17"/>
              </w:rPr>
              <w:t>Apakah</w:t>
            </w:r>
            <w:proofErr w:type="spellEnd"/>
            <w:r>
              <w:rPr>
                <w:i/>
                <w:iCs/>
                <w:sz w:val="17"/>
                <w:szCs w:val="17"/>
              </w:rPr>
              <w:t xml:space="preserve"> </w:t>
            </w:r>
            <w:proofErr w:type="spellStart"/>
            <w:r>
              <w:rPr>
                <w:i/>
                <w:iCs/>
                <w:sz w:val="17"/>
                <w:szCs w:val="17"/>
              </w:rPr>
              <w:t>pasien</w:t>
            </w:r>
            <w:proofErr w:type="spellEnd"/>
            <w:r>
              <w:rPr>
                <w:i/>
                <w:iCs/>
                <w:sz w:val="17"/>
                <w:szCs w:val="17"/>
              </w:rPr>
              <w:t xml:space="preserve"> </w:t>
            </w:r>
            <w:proofErr w:type="spellStart"/>
            <w:r>
              <w:rPr>
                <w:i/>
                <w:iCs/>
                <w:sz w:val="17"/>
                <w:szCs w:val="17"/>
              </w:rPr>
              <w:t>dalam</w:t>
            </w:r>
            <w:proofErr w:type="spellEnd"/>
            <w:r>
              <w:rPr>
                <w:i/>
                <w:iCs/>
                <w:sz w:val="17"/>
                <w:szCs w:val="17"/>
              </w:rPr>
              <w:t xml:space="preserve"> </w:t>
            </w:r>
            <w:proofErr w:type="spellStart"/>
            <w:r>
              <w:rPr>
                <w:i/>
                <w:iCs/>
                <w:sz w:val="17"/>
                <w:szCs w:val="17"/>
              </w:rPr>
              <w:t>studi</w:t>
            </w:r>
            <w:proofErr w:type="spellEnd"/>
            <w:r>
              <w:rPr>
                <w:i/>
                <w:iCs/>
                <w:sz w:val="17"/>
                <w:szCs w:val="17"/>
              </w:rPr>
              <w:t xml:space="preserve"> </w:t>
            </w:r>
            <w:proofErr w:type="spellStart"/>
            <w:r>
              <w:rPr>
                <w:i/>
                <w:iCs/>
                <w:sz w:val="17"/>
                <w:szCs w:val="17"/>
              </w:rPr>
              <w:t>serupa</w:t>
            </w:r>
            <w:proofErr w:type="spellEnd"/>
            <w:r>
              <w:rPr>
                <w:i/>
                <w:iCs/>
                <w:sz w:val="17"/>
                <w:szCs w:val="17"/>
              </w:rPr>
              <w:t xml:space="preserve"> </w:t>
            </w:r>
            <w:proofErr w:type="spellStart"/>
            <w:r>
              <w:rPr>
                <w:i/>
                <w:iCs/>
                <w:sz w:val="17"/>
                <w:szCs w:val="17"/>
              </w:rPr>
              <w:t>dengan</w:t>
            </w:r>
            <w:proofErr w:type="spellEnd"/>
            <w:r>
              <w:rPr>
                <w:i/>
                <w:iCs/>
                <w:sz w:val="17"/>
                <w:szCs w:val="17"/>
              </w:rPr>
              <w:t xml:space="preserve"> </w:t>
            </w:r>
            <w:proofErr w:type="spellStart"/>
            <w:r>
              <w:rPr>
                <w:i/>
                <w:iCs/>
                <w:sz w:val="17"/>
                <w:szCs w:val="17"/>
              </w:rPr>
              <w:t>pasien</w:t>
            </w:r>
            <w:proofErr w:type="spellEnd"/>
            <w:r>
              <w:rPr>
                <w:i/>
                <w:iCs/>
                <w:sz w:val="17"/>
                <w:szCs w:val="17"/>
              </w:rPr>
              <w:t xml:space="preserve"> </w:t>
            </w:r>
            <w:proofErr w:type="spellStart"/>
            <w:r>
              <w:rPr>
                <w:i/>
                <w:iCs/>
                <w:sz w:val="17"/>
                <w:szCs w:val="17"/>
              </w:rPr>
              <w:t>saya</w:t>
            </w:r>
            <w:proofErr w:type="spellEnd"/>
            <w:r>
              <w:rPr>
                <w:i/>
                <w:iCs/>
                <w:sz w:val="17"/>
                <w:szCs w:val="17"/>
              </w:rPr>
              <w:t>?</w:t>
            </w:r>
          </w:p>
        </w:tc>
        <w:tc>
          <w:tcPr>
            <w:tcW w:w="1474" w:type="dxa"/>
            <w:tcBorders>
              <w:top w:val="nil"/>
              <w:left w:val="nil"/>
              <w:bottom w:val="single" w:sz="4" w:space="0" w:color="000000"/>
              <w:right w:val="nil"/>
            </w:tcBorders>
          </w:tcPr>
          <w:p w14:paraId="4DF62400" w14:textId="77777777" w:rsidR="00C973DB" w:rsidRDefault="00AF0F19">
            <w:pPr>
              <w:jc w:val="center"/>
            </w:pPr>
            <w:r>
              <w:rPr>
                <w:sz w:val="17"/>
                <w:szCs w:val="17"/>
              </w:rPr>
              <w:t>Sebagian</w:t>
            </w:r>
          </w:p>
        </w:tc>
        <w:tc>
          <w:tcPr>
            <w:tcW w:w="8505" w:type="dxa"/>
            <w:tcBorders>
              <w:top w:val="nil"/>
              <w:left w:val="nil"/>
              <w:bottom w:val="single" w:sz="4" w:space="0" w:color="000000"/>
              <w:right w:val="nil"/>
            </w:tcBorders>
          </w:tcPr>
          <w:p w14:paraId="76CFF3AE" w14:textId="77777777" w:rsidR="00C973DB" w:rsidRDefault="00AF0F19">
            <w:r>
              <w:rPr>
                <w:sz w:val="17"/>
                <w:szCs w:val="17"/>
              </w:rPr>
              <w:t xml:space="preserve">Tabel 2 </w:t>
            </w:r>
            <w:proofErr w:type="spellStart"/>
            <w:r>
              <w:rPr>
                <w:sz w:val="17"/>
                <w:szCs w:val="17"/>
              </w:rPr>
              <w:t>menyajikan</w:t>
            </w:r>
            <w:proofErr w:type="spellEnd"/>
            <w:r>
              <w:rPr>
                <w:sz w:val="17"/>
                <w:szCs w:val="17"/>
              </w:rPr>
              <w:t xml:space="preserve"> </w:t>
            </w:r>
            <w:proofErr w:type="spellStart"/>
            <w:r>
              <w:rPr>
                <w:sz w:val="17"/>
                <w:szCs w:val="17"/>
              </w:rPr>
              <w:t>karakteristik</w:t>
            </w:r>
            <w:proofErr w:type="spellEnd"/>
            <w:r>
              <w:rPr>
                <w:sz w:val="17"/>
                <w:szCs w:val="17"/>
              </w:rPr>
              <w:t xml:space="preserve"> </w:t>
            </w:r>
            <w:proofErr w:type="spellStart"/>
            <w:r>
              <w:rPr>
                <w:sz w:val="17"/>
                <w:szCs w:val="17"/>
              </w:rPr>
              <w:t>dari</w:t>
            </w:r>
            <w:proofErr w:type="spellEnd"/>
            <w:r>
              <w:rPr>
                <w:sz w:val="17"/>
                <w:szCs w:val="17"/>
              </w:rPr>
              <w:t xml:space="preserve"> IGD, ICU, dan unit </w:t>
            </w:r>
            <w:proofErr w:type="spellStart"/>
            <w:r>
              <w:rPr>
                <w:sz w:val="17"/>
                <w:szCs w:val="17"/>
              </w:rPr>
              <w:t>koroner</w:t>
            </w:r>
            <w:proofErr w:type="spellEnd"/>
            <w:r>
              <w:rPr>
                <w:sz w:val="17"/>
                <w:szCs w:val="17"/>
              </w:rPr>
              <w:t xml:space="preserve">. </w:t>
            </w:r>
            <w:proofErr w:type="spellStart"/>
            <w:r>
              <w:rPr>
                <w:sz w:val="17"/>
                <w:szCs w:val="17"/>
              </w:rPr>
              <w:t>Namun</w:t>
            </w:r>
            <w:proofErr w:type="spellEnd"/>
            <w:r>
              <w:rPr>
                <w:sz w:val="17"/>
                <w:szCs w:val="17"/>
              </w:rPr>
              <w:t xml:space="preserve"> “only a proportion of patients presenting with features of acute cardiogenic pulmonary oedema were actually enrolled in the trials: 20% (36/179) by Mehta … 11% (60/524) by Crane” dan </w:t>
            </w:r>
            <w:proofErr w:type="spellStart"/>
            <w:r>
              <w:rPr>
                <w:sz w:val="17"/>
                <w:szCs w:val="17"/>
              </w:rPr>
              <w:t>hal</w:t>
            </w:r>
            <w:proofErr w:type="spellEnd"/>
            <w:r>
              <w:rPr>
                <w:sz w:val="17"/>
                <w:szCs w:val="17"/>
              </w:rPr>
              <w:t xml:space="preserve"> </w:t>
            </w:r>
            <w:proofErr w:type="spellStart"/>
            <w:r>
              <w:rPr>
                <w:sz w:val="17"/>
                <w:szCs w:val="17"/>
              </w:rPr>
              <w:t>itu</w:t>
            </w:r>
            <w:proofErr w:type="spellEnd"/>
            <w:r>
              <w:rPr>
                <w:sz w:val="17"/>
                <w:szCs w:val="17"/>
              </w:rPr>
              <w:t xml:space="preserve"> “restricts the generalisability of these results” (</w:t>
            </w:r>
            <w:proofErr w:type="spellStart"/>
            <w:r>
              <w:rPr>
                <w:sz w:val="17"/>
                <w:szCs w:val="17"/>
              </w:rPr>
              <w:t>hlm</w:t>
            </w:r>
            <w:proofErr w:type="spellEnd"/>
            <w:r>
              <w:rPr>
                <w:sz w:val="17"/>
                <w:szCs w:val="17"/>
              </w:rPr>
              <w:t xml:space="preserve">. 1161). Ny. LS </w:t>
            </w:r>
            <w:proofErr w:type="spellStart"/>
            <w:r>
              <w:rPr>
                <w:sz w:val="17"/>
                <w:szCs w:val="17"/>
              </w:rPr>
              <w:t>mungkin</w:t>
            </w:r>
            <w:proofErr w:type="spellEnd"/>
            <w:r>
              <w:rPr>
                <w:sz w:val="17"/>
                <w:szCs w:val="17"/>
              </w:rPr>
              <w:t xml:space="preserve"> </w:t>
            </w:r>
            <w:proofErr w:type="spellStart"/>
            <w:r>
              <w:rPr>
                <w:sz w:val="17"/>
                <w:szCs w:val="17"/>
              </w:rPr>
              <w:t>termasuk</w:t>
            </w:r>
            <w:proofErr w:type="spellEnd"/>
            <w:r>
              <w:rPr>
                <w:sz w:val="17"/>
                <w:szCs w:val="17"/>
              </w:rPr>
              <w:t xml:space="preserve"> </w:t>
            </w:r>
            <w:proofErr w:type="spellStart"/>
            <w:r>
              <w:rPr>
                <w:sz w:val="17"/>
                <w:szCs w:val="17"/>
              </w:rPr>
              <w:t>pasien</w:t>
            </w:r>
            <w:proofErr w:type="spellEnd"/>
            <w:r>
              <w:rPr>
                <w:sz w:val="17"/>
                <w:szCs w:val="17"/>
              </w:rPr>
              <w:t xml:space="preserve"> yang </w:t>
            </w:r>
            <w:proofErr w:type="spellStart"/>
            <w:r>
              <w:rPr>
                <w:sz w:val="17"/>
                <w:szCs w:val="17"/>
              </w:rPr>
              <w:t>tidak</w:t>
            </w:r>
            <w:proofErr w:type="spellEnd"/>
            <w:r>
              <w:rPr>
                <w:sz w:val="17"/>
                <w:szCs w:val="17"/>
              </w:rPr>
              <w:t xml:space="preserve"> </w:t>
            </w:r>
            <w:proofErr w:type="spellStart"/>
            <w:r>
              <w:rPr>
                <w:sz w:val="17"/>
                <w:szCs w:val="17"/>
              </w:rPr>
              <w:t>terwakili</w:t>
            </w:r>
            <w:proofErr w:type="spellEnd"/>
            <w:r>
              <w:rPr>
                <w:sz w:val="17"/>
                <w:szCs w:val="17"/>
              </w:rPr>
              <w:t>.</w:t>
            </w:r>
          </w:p>
        </w:tc>
      </w:tr>
      <w:tr w:rsidR="00C973DB" w14:paraId="7CAAB90B" w14:textId="77777777">
        <w:trPr>
          <w:cantSplit/>
          <w:jc w:val="center"/>
        </w:trPr>
        <w:tc>
          <w:tcPr>
            <w:tcW w:w="510" w:type="dxa"/>
            <w:tcBorders>
              <w:top w:val="nil"/>
              <w:left w:val="nil"/>
              <w:bottom w:val="single" w:sz="4" w:space="0" w:color="000000"/>
              <w:right w:val="nil"/>
            </w:tcBorders>
          </w:tcPr>
          <w:p w14:paraId="618B4927" w14:textId="77777777" w:rsidR="00C973DB" w:rsidRDefault="00AF0F19">
            <w:pPr>
              <w:jc w:val="center"/>
            </w:pPr>
            <w:r>
              <w:rPr>
                <w:sz w:val="17"/>
                <w:szCs w:val="17"/>
              </w:rPr>
              <w:t>9</w:t>
            </w:r>
          </w:p>
        </w:tc>
        <w:tc>
          <w:tcPr>
            <w:tcW w:w="4082" w:type="dxa"/>
            <w:tcBorders>
              <w:top w:val="nil"/>
              <w:left w:val="nil"/>
              <w:bottom w:val="single" w:sz="4" w:space="0" w:color="000000"/>
              <w:right w:val="nil"/>
            </w:tcBorders>
          </w:tcPr>
          <w:p w14:paraId="3782489E" w14:textId="77777777" w:rsidR="00C973DB" w:rsidRDefault="00AF0F19">
            <w:proofErr w:type="spellStart"/>
            <w:r>
              <w:rPr>
                <w:i/>
                <w:iCs/>
                <w:sz w:val="17"/>
                <w:szCs w:val="17"/>
              </w:rPr>
              <w:t>Aplikabilitas</w:t>
            </w:r>
            <w:proofErr w:type="spellEnd"/>
            <w:r>
              <w:rPr>
                <w:i/>
                <w:iCs/>
                <w:sz w:val="17"/>
                <w:szCs w:val="17"/>
              </w:rPr>
              <w:t>.</w:t>
            </w:r>
            <w:r>
              <w:rPr>
                <w:sz w:val="17"/>
                <w:szCs w:val="17"/>
              </w:rPr>
              <w:t xml:space="preserve"> Were all clinically important outcomes considered?</w:t>
            </w:r>
          </w:p>
          <w:p w14:paraId="1C289B02" w14:textId="77777777" w:rsidR="00C973DB" w:rsidRDefault="00AF0F19">
            <w:proofErr w:type="spellStart"/>
            <w:r>
              <w:rPr>
                <w:i/>
                <w:iCs/>
                <w:sz w:val="17"/>
                <w:szCs w:val="17"/>
              </w:rPr>
              <w:t>Apakah</w:t>
            </w:r>
            <w:proofErr w:type="spellEnd"/>
            <w:r>
              <w:rPr>
                <w:i/>
                <w:iCs/>
                <w:sz w:val="17"/>
                <w:szCs w:val="17"/>
              </w:rPr>
              <w:t xml:space="preserve"> </w:t>
            </w:r>
            <w:proofErr w:type="spellStart"/>
            <w:r>
              <w:rPr>
                <w:i/>
                <w:iCs/>
                <w:sz w:val="17"/>
                <w:szCs w:val="17"/>
              </w:rPr>
              <w:t>semua</w:t>
            </w:r>
            <w:proofErr w:type="spellEnd"/>
            <w:r>
              <w:rPr>
                <w:i/>
                <w:iCs/>
                <w:sz w:val="17"/>
                <w:szCs w:val="17"/>
              </w:rPr>
              <w:t xml:space="preserve"> </w:t>
            </w:r>
            <w:proofErr w:type="spellStart"/>
            <w:r>
              <w:rPr>
                <w:i/>
                <w:iCs/>
                <w:sz w:val="17"/>
                <w:szCs w:val="17"/>
              </w:rPr>
              <w:t>luaran</w:t>
            </w:r>
            <w:proofErr w:type="spellEnd"/>
            <w:r>
              <w:rPr>
                <w:i/>
                <w:iCs/>
                <w:sz w:val="17"/>
                <w:szCs w:val="17"/>
              </w:rPr>
              <w:t xml:space="preserve"> </w:t>
            </w:r>
            <w:proofErr w:type="spellStart"/>
            <w:r>
              <w:rPr>
                <w:i/>
                <w:iCs/>
                <w:sz w:val="17"/>
                <w:szCs w:val="17"/>
              </w:rPr>
              <w:t>penting</w:t>
            </w:r>
            <w:proofErr w:type="spellEnd"/>
            <w:r>
              <w:rPr>
                <w:i/>
                <w:iCs/>
                <w:sz w:val="17"/>
                <w:szCs w:val="17"/>
              </w:rPr>
              <w:t xml:space="preserve"> </w:t>
            </w:r>
            <w:proofErr w:type="spellStart"/>
            <w:r>
              <w:rPr>
                <w:i/>
                <w:iCs/>
                <w:sz w:val="17"/>
                <w:szCs w:val="17"/>
              </w:rPr>
              <w:t>dipertimbangkan</w:t>
            </w:r>
            <w:proofErr w:type="spellEnd"/>
            <w:r>
              <w:rPr>
                <w:i/>
                <w:iCs/>
                <w:sz w:val="17"/>
                <w:szCs w:val="17"/>
              </w:rPr>
              <w:t>?</w:t>
            </w:r>
          </w:p>
        </w:tc>
        <w:tc>
          <w:tcPr>
            <w:tcW w:w="1474" w:type="dxa"/>
            <w:tcBorders>
              <w:top w:val="nil"/>
              <w:left w:val="nil"/>
              <w:bottom w:val="single" w:sz="4" w:space="0" w:color="000000"/>
              <w:right w:val="nil"/>
            </w:tcBorders>
          </w:tcPr>
          <w:p w14:paraId="5CCF6BC0" w14:textId="77777777" w:rsidR="00C973DB" w:rsidRDefault="00AF0F19">
            <w:pPr>
              <w:jc w:val="center"/>
            </w:pPr>
            <w:r>
              <w:rPr>
                <w:sz w:val="17"/>
                <w:szCs w:val="17"/>
              </w:rPr>
              <w:t>Sebagian</w:t>
            </w:r>
          </w:p>
        </w:tc>
        <w:tc>
          <w:tcPr>
            <w:tcW w:w="8505" w:type="dxa"/>
            <w:tcBorders>
              <w:top w:val="nil"/>
              <w:left w:val="nil"/>
              <w:bottom w:val="single" w:sz="4" w:space="0" w:color="000000"/>
              <w:right w:val="nil"/>
            </w:tcBorders>
          </w:tcPr>
          <w:p w14:paraId="1C657E4B" w14:textId="77777777" w:rsidR="00C973DB" w:rsidRDefault="00AF0F19">
            <w:proofErr w:type="spellStart"/>
            <w:r>
              <w:rPr>
                <w:sz w:val="17"/>
                <w:szCs w:val="17"/>
              </w:rPr>
              <w:t>Mortalitas</w:t>
            </w:r>
            <w:proofErr w:type="spellEnd"/>
            <w:r>
              <w:rPr>
                <w:sz w:val="17"/>
                <w:szCs w:val="17"/>
              </w:rPr>
              <w:t xml:space="preserve">, </w:t>
            </w:r>
            <w:proofErr w:type="spellStart"/>
            <w:r>
              <w:rPr>
                <w:sz w:val="17"/>
                <w:szCs w:val="17"/>
              </w:rPr>
              <w:t>ventilasi</w:t>
            </w:r>
            <w:proofErr w:type="spellEnd"/>
            <w:r>
              <w:rPr>
                <w:sz w:val="17"/>
                <w:szCs w:val="17"/>
              </w:rPr>
              <w:t xml:space="preserve"> </w:t>
            </w:r>
            <w:proofErr w:type="spellStart"/>
            <w:r>
              <w:rPr>
                <w:sz w:val="17"/>
                <w:szCs w:val="17"/>
              </w:rPr>
              <w:t>invasif</w:t>
            </w:r>
            <w:proofErr w:type="spellEnd"/>
            <w:r>
              <w:rPr>
                <w:sz w:val="17"/>
                <w:szCs w:val="17"/>
              </w:rPr>
              <w:t xml:space="preserve">, lama </w:t>
            </w:r>
            <w:proofErr w:type="spellStart"/>
            <w:r>
              <w:rPr>
                <w:sz w:val="17"/>
                <w:szCs w:val="17"/>
              </w:rPr>
              <w:t>rawat</w:t>
            </w:r>
            <w:proofErr w:type="spellEnd"/>
            <w:r>
              <w:rPr>
                <w:sz w:val="17"/>
                <w:szCs w:val="17"/>
              </w:rPr>
              <w:t xml:space="preserve">, dan </w:t>
            </w:r>
            <w:proofErr w:type="spellStart"/>
            <w:r>
              <w:rPr>
                <w:sz w:val="17"/>
                <w:szCs w:val="17"/>
              </w:rPr>
              <w:t>infark</w:t>
            </w:r>
            <w:proofErr w:type="spellEnd"/>
            <w:r>
              <w:rPr>
                <w:sz w:val="17"/>
                <w:szCs w:val="17"/>
              </w:rPr>
              <w:t xml:space="preserve"> </w:t>
            </w:r>
            <w:proofErr w:type="spellStart"/>
            <w:r>
              <w:rPr>
                <w:sz w:val="17"/>
                <w:szCs w:val="17"/>
              </w:rPr>
              <w:t>miokard</w:t>
            </w:r>
            <w:proofErr w:type="spellEnd"/>
            <w:r>
              <w:rPr>
                <w:sz w:val="17"/>
                <w:szCs w:val="17"/>
              </w:rPr>
              <w:t xml:space="preserve"> </w:t>
            </w:r>
            <w:proofErr w:type="spellStart"/>
            <w:r>
              <w:rPr>
                <w:sz w:val="17"/>
                <w:szCs w:val="17"/>
              </w:rPr>
              <w:t>baru</w:t>
            </w:r>
            <w:proofErr w:type="spellEnd"/>
            <w:r>
              <w:rPr>
                <w:sz w:val="17"/>
                <w:szCs w:val="17"/>
              </w:rPr>
              <w:t xml:space="preserve"> </w:t>
            </w:r>
            <w:proofErr w:type="spellStart"/>
            <w:r>
              <w:rPr>
                <w:sz w:val="17"/>
                <w:szCs w:val="17"/>
              </w:rPr>
              <w:t>dianalisis</w:t>
            </w:r>
            <w:proofErr w:type="spellEnd"/>
            <w:r>
              <w:rPr>
                <w:sz w:val="17"/>
                <w:szCs w:val="17"/>
              </w:rPr>
              <w:t xml:space="preserve">. Bilevel </w:t>
            </w:r>
            <w:proofErr w:type="spellStart"/>
            <w:r>
              <w:rPr>
                <w:sz w:val="17"/>
                <w:szCs w:val="17"/>
              </w:rPr>
              <w:t>dibanding</w:t>
            </w:r>
            <w:proofErr w:type="spellEnd"/>
            <w:r>
              <w:rPr>
                <w:sz w:val="17"/>
                <w:szCs w:val="17"/>
              </w:rPr>
              <w:t xml:space="preserve"> CPAP </w:t>
            </w:r>
            <w:proofErr w:type="spellStart"/>
            <w:r>
              <w:rPr>
                <w:sz w:val="17"/>
                <w:szCs w:val="17"/>
              </w:rPr>
              <w:t>memberi</w:t>
            </w:r>
            <w:proofErr w:type="spellEnd"/>
            <w:r>
              <w:rPr>
                <w:sz w:val="17"/>
                <w:szCs w:val="17"/>
              </w:rPr>
              <w:t xml:space="preserve"> RR </w:t>
            </w:r>
            <w:proofErr w:type="spellStart"/>
            <w:r>
              <w:rPr>
                <w:sz w:val="17"/>
                <w:szCs w:val="17"/>
              </w:rPr>
              <w:t>infark</w:t>
            </w:r>
            <w:proofErr w:type="spellEnd"/>
            <w:r>
              <w:rPr>
                <w:sz w:val="17"/>
                <w:szCs w:val="17"/>
              </w:rPr>
              <w:t xml:space="preserve"> </w:t>
            </w:r>
            <w:proofErr w:type="spellStart"/>
            <w:r>
              <w:rPr>
                <w:sz w:val="17"/>
                <w:szCs w:val="17"/>
              </w:rPr>
              <w:t>miokard</w:t>
            </w:r>
            <w:proofErr w:type="spellEnd"/>
            <w:r>
              <w:rPr>
                <w:sz w:val="17"/>
                <w:szCs w:val="17"/>
              </w:rPr>
              <w:t xml:space="preserve"> 1,49 (IK 95% 0,92 </w:t>
            </w:r>
            <w:proofErr w:type="spellStart"/>
            <w:r>
              <w:rPr>
                <w:sz w:val="17"/>
                <w:szCs w:val="17"/>
              </w:rPr>
              <w:t>sampai</w:t>
            </w:r>
            <w:proofErr w:type="spellEnd"/>
            <w:r>
              <w:rPr>
                <w:sz w:val="17"/>
                <w:szCs w:val="17"/>
              </w:rPr>
              <w:t xml:space="preserve"> 2,42), dan 1,99 (IK 95% 1,06 </w:t>
            </w:r>
            <w:proofErr w:type="spellStart"/>
            <w:r>
              <w:rPr>
                <w:sz w:val="17"/>
                <w:szCs w:val="17"/>
              </w:rPr>
              <w:t>sampai</w:t>
            </w:r>
            <w:proofErr w:type="spellEnd"/>
            <w:r>
              <w:rPr>
                <w:sz w:val="17"/>
                <w:szCs w:val="17"/>
              </w:rPr>
              <w:t xml:space="preserve"> 3,74) </w:t>
            </w:r>
            <w:proofErr w:type="spellStart"/>
            <w:r>
              <w:rPr>
                <w:sz w:val="17"/>
                <w:szCs w:val="17"/>
              </w:rPr>
              <w:t>tanpa</w:t>
            </w:r>
            <w:proofErr w:type="spellEnd"/>
            <w:r>
              <w:rPr>
                <w:sz w:val="17"/>
                <w:szCs w:val="17"/>
              </w:rPr>
              <w:t xml:space="preserve"> </w:t>
            </w:r>
            <w:proofErr w:type="spellStart"/>
            <w:r>
              <w:rPr>
                <w:sz w:val="17"/>
                <w:szCs w:val="17"/>
              </w:rPr>
              <w:t>abstrak</w:t>
            </w:r>
            <w:proofErr w:type="spellEnd"/>
            <w:r>
              <w:rPr>
                <w:sz w:val="17"/>
                <w:szCs w:val="17"/>
              </w:rPr>
              <w:t xml:space="preserve">. </w:t>
            </w:r>
            <w:proofErr w:type="spellStart"/>
            <w:r>
              <w:rPr>
                <w:sz w:val="17"/>
                <w:szCs w:val="17"/>
              </w:rPr>
              <w:t>Toleransi</w:t>
            </w:r>
            <w:proofErr w:type="spellEnd"/>
            <w:r>
              <w:rPr>
                <w:sz w:val="17"/>
                <w:szCs w:val="17"/>
              </w:rPr>
              <w:t xml:space="preserve"> dan </w:t>
            </w:r>
            <w:proofErr w:type="spellStart"/>
            <w:r>
              <w:rPr>
                <w:sz w:val="17"/>
                <w:szCs w:val="17"/>
              </w:rPr>
              <w:t>efek</w:t>
            </w:r>
            <w:proofErr w:type="spellEnd"/>
            <w:r>
              <w:rPr>
                <w:sz w:val="17"/>
                <w:szCs w:val="17"/>
              </w:rPr>
              <w:t xml:space="preserve"> </w:t>
            </w:r>
            <w:proofErr w:type="spellStart"/>
            <w:r>
              <w:rPr>
                <w:sz w:val="17"/>
                <w:szCs w:val="17"/>
              </w:rPr>
              <w:t>samping</w:t>
            </w:r>
            <w:proofErr w:type="spellEnd"/>
            <w:r>
              <w:rPr>
                <w:sz w:val="17"/>
                <w:szCs w:val="17"/>
              </w:rPr>
              <w:t xml:space="preserve"> lain </w:t>
            </w:r>
            <w:proofErr w:type="spellStart"/>
            <w:r>
              <w:rPr>
                <w:sz w:val="17"/>
                <w:szCs w:val="17"/>
              </w:rPr>
              <w:t>tidak</w:t>
            </w:r>
            <w:proofErr w:type="spellEnd"/>
            <w:r>
              <w:rPr>
                <w:sz w:val="17"/>
                <w:szCs w:val="17"/>
              </w:rPr>
              <w:t xml:space="preserve"> </w:t>
            </w:r>
            <w:proofErr w:type="spellStart"/>
            <w:r>
              <w:rPr>
                <w:sz w:val="17"/>
                <w:szCs w:val="17"/>
              </w:rPr>
              <w:t>dianalisis</w:t>
            </w:r>
            <w:proofErr w:type="spellEnd"/>
            <w:r>
              <w:rPr>
                <w:sz w:val="17"/>
                <w:szCs w:val="17"/>
              </w:rPr>
              <w:t>.</w:t>
            </w:r>
          </w:p>
        </w:tc>
      </w:tr>
      <w:tr w:rsidR="00C973DB" w14:paraId="55364C78" w14:textId="77777777">
        <w:trPr>
          <w:cantSplit/>
          <w:jc w:val="center"/>
        </w:trPr>
        <w:tc>
          <w:tcPr>
            <w:tcW w:w="510" w:type="dxa"/>
            <w:tcBorders>
              <w:top w:val="nil"/>
              <w:left w:val="nil"/>
              <w:bottom w:val="single" w:sz="12" w:space="0" w:color="000000"/>
              <w:right w:val="nil"/>
            </w:tcBorders>
          </w:tcPr>
          <w:p w14:paraId="3C89C4DF" w14:textId="77777777" w:rsidR="00C973DB" w:rsidRDefault="00AF0F19">
            <w:pPr>
              <w:jc w:val="center"/>
            </w:pPr>
            <w:r>
              <w:rPr>
                <w:sz w:val="17"/>
                <w:szCs w:val="17"/>
              </w:rPr>
              <w:t>10</w:t>
            </w:r>
          </w:p>
        </w:tc>
        <w:tc>
          <w:tcPr>
            <w:tcW w:w="4082" w:type="dxa"/>
            <w:tcBorders>
              <w:top w:val="nil"/>
              <w:left w:val="nil"/>
              <w:bottom w:val="single" w:sz="12" w:space="0" w:color="000000"/>
              <w:right w:val="nil"/>
            </w:tcBorders>
          </w:tcPr>
          <w:p w14:paraId="0C526BD1" w14:textId="77777777" w:rsidR="00C973DB" w:rsidRDefault="00AF0F19">
            <w:proofErr w:type="spellStart"/>
            <w:r>
              <w:rPr>
                <w:i/>
                <w:iCs/>
                <w:sz w:val="17"/>
                <w:szCs w:val="17"/>
              </w:rPr>
              <w:t>Aplikabilitas</w:t>
            </w:r>
            <w:proofErr w:type="spellEnd"/>
            <w:r>
              <w:rPr>
                <w:i/>
                <w:iCs/>
                <w:sz w:val="17"/>
                <w:szCs w:val="17"/>
              </w:rPr>
              <w:t>.</w:t>
            </w:r>
            <w:r>
              <w:rPr>
                <w:sz w:val="17"/>
                <w:szCs w:val="17"/>
              </w:rPr>
              <w:t xml:space="preserve"> Are the benefits worth the harms and costs?</w:t>
            </w:r>
          </w:p>
          <w:p w14:paraId="50FEEB5F" w14:textId="77777777" w:rsidR="00C973DB" w:rsidRDefault="00AF0F19">
            <w:proofErr w:type="spellStart"/>
            <w:r>
              <w:rPr>
                <w:i/>
                <w:iCs/>
                <w:sz w:val="17"/>
                <w:szCs w:val="17"/>
              </w:rPr>
              <w:t>Apakah</w:t>
            </w:r>
            <w:proofErr w:type="spellEnd"/>
            <w:r>
              <w:rPr>
                <w:i/>
                <w:iCs/>
                <w:sz w:val="17"/>
                <w:szCs w:val="17"/>
              </w:rPr>
              <w:t xml:space="preserve"> </w:t>
            </w:r>
            <w:proofErr w:type="spellStart"/>
            <w:r>
              <w:rPr>
                <w:i/>
                <w:iCs/>
                <w:sz w:val="17"/>
                <w:szCs w:val="17"/>
              </w:rPr>
              <w:t>manfaat</w:t>
            </w:r>
            <w:proofErr w:type="spellEnd"/>
            <w:r>
              <w:rPr>
                <w:i/>
                <w:iCs/>
                <w:sz w:val="17"/>
                <w:szCs w:val="17"/>
              </w:rPr>
              <w:t xml:space="preserve"> </w:t>
            </w:r>
            <w:proofErr w:type="spellStart"/>
            <w:r>
              <w:rPr>
                <w:i/>
                <w:iCs/>
                <w:sz w:val="17"/>
                <w:szCs w:val="17"/>
              </w:rPr>
              <w:t>sebanding</w:t>
            </w:r>
            <w:proofErr w:type="spellEnd"/>
            <w:r>
              <w:rPr>
                <w:i/>
                <w:iCs/>
                <w:sz w:val="17"/>
                <w:szCs w:val="17"/>
              </w:rPr>
              <w:t xml:space="preserve"> </w:t>
            </w:r>
            <w:proofErr w:type="spellStart"/>
            <w:r>
              <w:rPr>
                <w:i/>
                <w:iCs/>
                <w:sz w:val="17"/>
                <w:szCs w:val="17"/>
              </w:rPr>
              <w:t>dengan</w:t>
            </w:r>
            <w:proofErr w:type="spellEnd"/>
            <w:r>
              <w:rPr>
                <w:i/>
                <w:iCs/>
                <w:sz w:val="17"/>
                <w:szCs w:val="17"/>
              </w:rPr>
              <w:t xml:space="preserve"> </w:t>
            </w:r>
            <w:proofErr w:type="spellStart"/>
            <w:r>
              <w:rPr>
                <w:i/>
                <w:iCs/>
                <w:sz w:val="17"/>
                <w:szCs w:val="17"/>
              </w:rPr>
              <w:t>bahaya</w:t>
            </w:r>
            <w:proofErr w:type="spellEnd"/>
            <w:r>
              <w:rPr>
                <w:i/>
                <w:iCs/>
                <w:sz w:val="17"/>
                <w:szCs w:val="17"/>
              </w:rPr>
              <w:t xml:space="preserve"> dan </w:t>
            </w:r>
            <w:proofErr w:type="spellStart"/>
            <w:r>
              <w:rPr>
                <w:i/>
                <w:iCs/>
                <w:sz w:val="17"/>
                <w:szCs w:val="17"/>
              </w:rPr>
              <w:t>biaya</w:t>
            </w:r>
            <w:proofErr w:type="spellEnd"/>
            <w:r>
              <w:rPr>
                <w:i/>
                <w:iCs/>
                <w:sz w:val="17"/>
                <w:szCs w:val="17"/>
              </w:rPr>
              <w:t>?</w:t>
            </w:r>
          </w:p>
        </w:tc>
        <w:tc>
          <w:tcPr>
            <w:tcW w:w="1474" w:type="dxa"/>
            <w:tcBorders>
              <w:top w:val="nil"/>
              <w:left w:val="nil"/>
              <w:bottom w:val="single" w:sz="12" w:space="0" w:color="000000"/>
              <w:right w:val="nil"/>
            </w:tcBorders>
          </w:tcPr>
          <w:p w14:paraId="5E986910" w14:textId="77777777" w:rsidR="00C973DB" w:rsidRDefault="00AF0F19">
            <w:pPr>
              <w:jc w:val="center"/>
            </w:pPr>
            <w:r>
              <w:rPr>
                <w:sz w:val="17"/>
                <w:szCs w:val="17"/>
              </w:rPr>
              <w:t>Sebagian</w:t>
            </w:r>
          </w:p>
        </w:tc>
        <w:tc>
          <w:tcPr>
            <w:tcW w:w="8505" w:type="dxa"/>
            <w:tcBorders>
              <w:top w:val="nil"/>
              <w:left w:val="nil"/>
              <w:bottom w:val="single" w:sz="12" w:space="0" w:color="000000"/>
              <w:right w:val="nil"/>
            </w:tcBorders>
          </w:tcPr>
          <w:p w14:paraId="18036494" w14:textId="77777777" w:rsidR="00C973DB" w:rsidRDefault="00AF0F19">
            <w:proofErr w:type="spellStart"/>
            <w:r>
              <w:rPr>
                <w:sz w:val="17"/>
                <w:szCs w:val="17"/>
              </w:rPr>
              <w:t>Penulis</w:t>
            </w:r>
            <w:proofErr w:type="spellEnd"/>
            <w:r>
              <w:rPr>
                <w:sz w:val="17"/>
                <w:szCs w:val="17"/>
              </w:rPr>
              <w:t xml:space="preserve"> </w:t>
            </w:r>
            <w:proofErr w:type="spellStart"/>
            <w:r>
              <w:rPr>
                <w:sz w:val="17"/>
                <w:szCs w:val="17"/>
              </w:rPr>
              <w:t>mencatat</w:t>
            </w:r>
            <w:proofErr w:type="spellEnd"/>
            <w:r>
              <w:rPr>
                <w:sz w:val="17"/>
                <w:szCs w:val="17"/>
              </w:rPr>
              <w:t xml:space="preserve"> </w:t>
            </w:r>
            <w:proofErr w:type="spellStart"/>
            <w:r>
              <w:rPr>
                <w:sz w:val="17"/>
                <w:szCs w:val="17"/>
              </w:rPr>
              <w:t>bahwa</w:t>
            </w:r>
            <w:proofErr w:type="spellEnd"/>
            <w:r>
              <w:rPr>
                <w:sz w:val="17"/>
                <w:szCs w:val="17"/>
              </w:rPr>
              <w:t xml:space="preserve"> </w:t>
            </w:r>
            <w:proofErr w:type="spellStart"/>
            <w:r>
              <w:rPr>
                <w:sz w:val="17"/>
                <w:szCs w:val="17"/>
              </w:rPr>
              <w:t>kecenderungan</w:t>
            </w:r>
            <w:proofErr w:type="spellEnd"/>
            <w:r>
              <w:rPr>
                <w:sz w:val="17"/>
                <w:szCs w:val="17"/>
              </w:rPr>
              <w:t xml:space="preserve"> </w:t>
            </w:r>
            <w:proofErr w:type="spellStart"/>
            <w:r>
              <w:rPr>
                <w:sz w:val="17"/>
                <w:szCs w:val="17"/>
              </w:rPr>
              <w:t>peningkatan</w:t>
            </w:r>
            <w:proofErr w:type="spellEnd"/>
            <w:r>
              <w:rPr>
                <w:sz w:val="17"/>
                <w:szCs w:val="17"/>
              </w:rPr>
              <w:t xml:space="preserve"> </w:t>
            </w:r>
            <w:proofErr w:type="spellStart"/>
            <w:r>
              <w:rPr>
                <w:sz w:val="17"/>
                <w:szCs w:val="17"/>
              </w:rPr>
              <w:t>infark</w:t>
            </w:r>
            <w:proofErr w:type="spellEnd"/>
            <w:r>
              <w:rPr>
                <w:sz w:val="17"/>
                <w:szCs w:val="17"/>
              </w:rPr>
              <w:t xml:space="preserve"> </w:t>
            </w:r>
            <w:proofErr w:type="spellStart"/>
            <w:r>
              <w:rPr>
                <w:sz w:val="17"/>
                <w:szCs w:val="17"/>
              </w:rPr>
              <w:t>miokard</w:t>
            </w:r>
            <w:proofErr w:type="spellEnd"/>
            <w:r>
              <w:rPr>
                <w:sz w:val="17"/>
                <w:szCs w:val="17"/>
              </w:rPr>
              <w:t xml:space="preserve"> pada bilevel </w:t>
            </w:r>
            <w:proofErr w:type="spellStart"/>
            <w:r>
              <w:rPr>
                <w:sz w:val="17"/>
                <w:szCs w:val="17"/>
              </w:rPr>
              <w:t>dibanding</w:t>
            </w:r>
            <w:proofErr w:type="spellEnd"/>
            <w:r>
              <w:rPr>
                <w:sz w:val="17"/>
                <w:szCs w:val="17"/>
              </w:rPr>
              <w:t xml:space="preserve"> CPAP “could offset potential benefits of reduced failure rates” (</w:t>
            </w:r>
            <w:proofErr w:type="spellStart"/>
            <w:r>
              <w:rPr>
                <w:sz w:val="17"/>
                <w:szCs w:val="17"/>
              </w:rPr>
              <w:t>hlm</w:t>
            </w:r>
            <w:proofErr w:type="spellEnd"/>
            <w:r>
              <w:rPr>
                <w:sz w:val="17"/>
                <w:szCs w:val="17"/>
              </w:rPr>
              <w:t xml:space="preserve">. 1161). Keputusan </w:t>
            </w:r>
            <w:proofErr w:type="spellStart"/>
            <w:r>
              <w:rPr>
                <w:sz w:val="17"/>
                <w:szCs w:val="17"/>
              </w:rPr>
              <w:t>klinis</w:t>
            </w:r>
            <w:proofErr w:type="spellEnd"/>
            <w:r>
              <w:rPr>
                <w:sz w:val="17"/>
                <w:szCs w:val="17"/>
              </w:rPr>
              <w:t xml:space="preserve"> </w:t>
            </w:r>
            <w:proofErr w:type="spellStart"/>
            <w:r>
              <w:rPr>
                <w:sz w:val="17"/>
                <w:szCs w:val="17"/>
              </w:rPr>
              <w:t>menimbang</w:t>
            </w:r>
            <w:proofErr w:type="spellEnd"/>
            <w:r>
              <w:rPr>
                <w:sz w:val="17"/>
                <w:szCs w:val="17"/>
              </w:rPr>
              <w:t xml:space="preserve"> </w:t>
            </w:r>
            <w:proofErr w:type="spellStart"/>
            <w:r>
              <w:rPr>
                <w:sz w:val="17"/>
                <w:szCs w:val="17"/>
              </w:rPr>
              <w:t>manfaat</w:t>
            </w:r>
            <w:proofErr w:type="spellEnd"/>
            <w:r>
              <w:rPr>
                <w:sz w:val="17"/>
                <w:szCs w:val="17"/>
              </w:rPr>
              <w:t xml:space="preserve"> CPAP yang </w:t>
            </w:r>
            <w:proofErr w:type="spellStart"/>
            <w:r>
              <w:rPr>
                <w:sz w:val="17"/>
                <w:szCs w:val="17"/>
              </w:rPr>
              <w:t>lebih</w:t>
            </w:r>
            <w:proofErr w:type="spellEnd"/>
            <w:r>
              <w:rPr>
                <w:sz w:val="17"/>
                <w:szCs w:val="17"/>
              </w:rPr>
              <w:t xml:space="preserve"> </w:t>
            </w:r>
            <w:proofErr w:type="spellStart"/>
            <w:r>
              <w:rPr>
                <w:sz w:val="17"/>
                <w:szCs w:val="17"/>
              </w:rPr>
              <w:t>jelas</w:t>
            </w:r>
            <w:proofErr w:type="spellEnd"/>
            <w:r>
              <w:rPr>
                <w:sz w:val="17"/>
                <w:szCs w:val="17"/>
              </w:rPr>
              <w:t xml:space="preserve"> </w:t>
            </w:r>
            <w:proofErr w:type="spellStart"/>
            <w:r>
              <w:rPr>
                <w:sz w:val="17"/>
                <w:szCs w:val="17"/>
              </w:rPr>
              <w:t>terhadap</w:t>
            </w:r>
            <w:proofErr w:type="spellEnd"/>
            <w:r>
              <w:rPr>
                <w:sz w:val="17"/>
                <w:szCs w:val="17"/>
              </w:rPr>
              <w:t xml:space="preserve"> </w:t>
            </w:r>
            <w:proofErr w:type="spellStart"/>
            <w:r>
              <w:rPr>
                <w:sz w:val="17"/>
                <w:szCs w:val="17"/>
              </w:rPr>
              <w:t>biaya</w:t>
            </w:r>
            <w:proofErr w:type="spellEnd"/>
            <w:r>
              <w:rPr>
                <w:sz w:val="17"/>
                <w:szCs w:val="17"/>
              </w:rPr>
              <w:t xml:space="preserve"> </w:t>
            </w:r>
            <w:proofErr w:type="spellStart"/>
            <w:r>
              <w:rPr>
                <w:sz w:val="17"/>
                <w:szCs w:val="17"/>
              </w:rPr>
              <w:t>rendah</w:t>
            </w:r>
            <w:proofErr w:type="spellEnd"/>
            <w:r>
              <w:rPr>
                <w:sz w:val="17"/>
                <w:szCs w:val="17"/>
              </w:rPr>
              <w:t xml:space="preserve">, </w:t>
            </w:r>
            <w:proofErr w:type="spellStart"/>
            <w:r>
              <w:rPr>
                <w:sz w:val="17"/>
                <w:szCs w:val="17"/>
              </w:rPr>
              <w:t>tetapi</w:t>
            </w:r>
            <w:proofErr w:type="spellEnd"/>
            <w:r>
              <w:rPr>
                <w:sz w:val="17"/>
                <w:szCs w:val="17"/>
              </w:rPr>
              <w:t xml:space="preserve"> </w:t>
            </w:r>
            <w:proofErr w:type="spellStart"/>
            <w:r>
              <w:rPr>
                <w:sz w:val="17"/>
                <w:szCs w:val="17"/>
              </w:rPr>
              <w:t>biaya</w:t>
            </w:r>
            <w:proofErr w:type="spellEnd"/>
            <w:r>
              <w:rPr>
                <w:sz w:val="17"/>
                <w:szCs w:val="17"/>
              </w:rPr>
              <w:t xml:space="preserve"> </w:t>
            </w:r>
            <w:proofErr w:type="spellStart"/>
            <w:r>
              <w:rPr>
                <w:sz w:val="17"/>
                <w:szCs w:val="17"/>
              </w:rPr>
              <w:t>tidak</w:t>
            </w:r>
            <w:proofErr w:type="spellEnd"/>
            <w:r>
              <w:rPr>
                <w:sz w:val="17"/>
                <w:szCs w:val="17"/>
              </w:rPr>
              <w:t xml:space="preserve"> </w:t>
            </w:r>
            <w:proofErr w:type="spellStart"/>
            <w:r>
              <w:rPr>
                <w:sz w:val="17"/>
                <w:szCs w:val="17"/>
              </w:rPr>
              <w:t>dibahas</w:t>
            </w:r>
            <w:proofErr w:type="spellEnd"/>
            <w:r>
              <w:rPr>
                <w:sz w:val="17"/>
                <w:szCs w:val="17"/>
              </w:rPr>
              <w:t>.</w:t>
            </w:r>
          </w:p>
        </w:tc>
      </w:tr>
    </w:tbl>
    <w:p w14:paraId="1F20751B" w14:textId="77777777" w:rsidR="00C973DB" w:rsidRDefault="00C973DB">
      <w:pPr>
        <w:spacing w:after="120"/>
      </w:pPr>
    </w:p>
    <w:p w14:paraId="3B395AA9" w14:textId="77777777" w:rsidR="00C973DB" w:rsidRDefault="00AF0F19">
      <w:pPr>
        <w:keepNext/>
        <w:keepLines/>
        <w:spacing w:before="200" w:after="80"/>
      </w:pPr>
      <w:r>
        <w:rPr>
          <w:b/>
          <w:bCs/>
          <w:sz w:val="22"/>
          <w:szCs w:val="22"/>
        </w:rPr>
        <w:lastRenderedPageBreak/>
        <w:t xml:space="preserve">Tabel L3.8 </w:t>
      </w:r>
      <w:proofErr w:type="spellStart"/>
      <w:r>
        <w:rPr>
          <w:sz w:val="22"/>
          <w:szCs w:val="22"/>
        </w:rPr>
        <w:t>Formulir</w:t>
      </w:r>
      <w:proofErr w:type="spellEnd"/>
      <w:r>
        <w:rPr>
          <w:sz w:val="22"/>
          <w:szCs w:val="22"/>
        </w:rPr>
        <w:t xml:space="preserve"> CEBM Oxford Masip </w:t>
      </w:r>
      <w:proofErr w:type="spellStart"/>
      <w:r>
        <w:rPr>
          <w:sz w:val="22"/>
          <w:szCs w:val="22"/>
        </w:rPr>
        <w:t>dkk</w:t>
      </w:r>
      <w:proofErr w:type="spellEnd"/>
      <w:r>
        <w:rPr>
          <w:sz w:val="22"/>
          <w:szCs w:val="22"/>
        </w:rPr>
        <w:t>. (2005)</w:t>
      </w:r>
    </w:p>
    <w:tbl>
      <w:tblPr>
        <w:tblW w:w="14571" w:type="dxa"/>
        <w:jc w:val="center"/>
        <w:tblLayout w:type="fixed"/>
        <w:tblCellMar>
          <w:top w:w="45" w:type="dxa"/>
          <w:left w:w="70" w:type="dxa"/>
          <w:bottom w:w="45" w:type="dxa"/>
          <w:right w:w="70" w:type="dxa"/>
        </w:tblCellMar>
        <w:tblLook w:val="0000" w:firstRow="0" w:lastRow="0" w:firstColumn="0" w:lastColumn="0" w:noHBand="0" w:noVBand="0"/>
      </w:tblPr>
      <w:tblGrid>
        <w:gridCol w:w="510"/>
        <w:gridCol w:w="4082"/>
        <w:gridCol w:w="1474"/>
        <w:gridCol w:w="8505"/>
      </w:tblGrid>
      <w:tr w:rsidR="00C973DB" w14:paraId="03CC13A8" w14:textId="77777777">
        <w:trPr>
          <w:cantSplit/>
          <w:tblHeader/>
          <w:jc w:val="center"/>
        </w:trPr>
        <w:tc>
          <w:tcPr>
            <w:tcW w:w="510" w:type="dxa"/>
            <w:tcBorders>
              <w:top w:val="single" w:sz="12" w:space="0" w:color="000000"/>
              <w:left w:val="nil"/>
              <w:bottom w:val="single" w:sz="6" w:space="0" w:color="000000"/>
              <w:right w:val="nil"/>
            </w:tcBorders>
            <w:vAlign w:val="center"/>
          </w:tcPr>
          <w:p w14:paraId="2257D4AC" w14:textId="77777777" w:rsidR="00C973DB" w:rsidRDefault="00AF0F19">
            <w:pPr>
              <w:jc w:val="center"/>
            </w:pPr>
            <w:r>
              <w:rPr>
                <w:b/>
                <w:bCs/>
                <w:sz w:val="17"/>
                <w:szCs w:val="17"/>
              </w:rPr>
              <w:t>No</w:t>
            </w:r>
          </w:p>
        </w:tc>
        <w:tc>
          <w:tcPr>
            <w:tcW w:w="4082" w:type="dxa"/>
            <w:tcBorders>
              <w:top w:val="single" w:sz="12" w:space="0" w:color="000000"/>
              <w:left w:val="nil"/>
              <w:bottom w:val="single" w:sz="6" w:space="0" w:color="000000"/>
              <w:right w:val="nil"/>
            </w:tcBorders>
            <w:vAlign w:val="center"/>
          </w:tcPr>
          <w:p w14:paraId="1E8684B5" w14:textId="77777777" w:rsidR="00C973DB" w:rsidRDefault="00AF0F19">
            <w:proofErr w:type="spellStart"/>
            <w:r>
              <w:rPr>
                <w:b/>
                <w:bCs/>
                <w:sz w:val="17"/>
                <w:szCs w:val="17"/>
              </w:rPr>
              <w:t>Pertanyaan</w:t>
            </w:r>
            <w:proofErr w:type="spellEnd"/>
          </w:p>
        </w:tc>
        <w:tc>
          <w:tcPr>
            <w:tcW w:w="1474" w:type="dxa"/>
            <w:tcBorders>
              <w:top w:val="single" w:sz="12" w:space="0" w:color="000000"/>
              <w:left w:val="nil"/>
              <w:bottom w:val="single" w:sz="6" w:space="0" w:color="000000"/>
              <w:right w:val="nil"/>
            </w:tcBorders>
            <w:vAlign w:val="center"/>
          </w:tcPr>
          <w:p w14:paraId="299DCC67" w14:textId="77777777" w:rsidR="00C973DB" w:rsidRDefault="00AF0F19">
            <w:pPr>
              <w:jc w:val="center"/>
            </w:pPr>
            <w:proofErr w:type="spellStart"/>
            <w:r>
              <w:rPr>
                <w:b/>
                <w:bCs/>
                <w:sz w:val="17"/>
                <w:szCs w:val="17"/>
              </w:rPr>
              <w:t>Jawaban</w:t>
            </w:r>
            <w:proofErr w:type="spellEnd"/>
          </w:p>
        </w:tc>
        <w:tc>
          <w:tcPr>
            <w:tcW w:w="8505" w:type="dxa"/>
            <w:tcBorders>
              <w:top w:val="single" w:sz="12" w:space="0" w:color="000000"/>
              <w:left w:val="nil"/>
              <w:bottom w:val="single" w:sz="6" w:space="0" w:color="000000"/>
              <w:right w:val="nil"/>
            </w:tcBorders>
            <w:vAlign w:val="center"/>
          </w:tcPr>
          <w:p w14:paraId="25B74B2F" w14:textId="77777777" w:rsidR="00C973DB" w:rsidRDefault="00AF0F19">
            <w:r>
              <w:rPr>
                <w:b/>
                <w:bCs/>
                <w:sz w:val="17"/>
                <w:szCs w:val="17"/>
              </w:rPr>
              <w:t xml:space="preserve">Dasar </w:t>
            </w:r>
            <w:proofErr w:type="spellStart"/>
            <w:r>
              <w:rPr>
                <w:b/>
                <w:bCs/>
                <w:sz w:val="17"/>
                <w:szCs w:val="17"/>
              </w:rPr>
              <w:t>jawaban</w:t>
            </w:r>
            <w:proofErr w:type="spellEnd"/>
            <w:r>
              <w:rPr>
                <w:b/>
                <w:bCs/>
                <w:sz w:val="17"/>
                <w:szCs w:val="17"/>
              </w:rPr>
              <w:t xml:space="preserve"> dan </w:t>
            </w:r>
            <w:proofErr w:type="spellStart"/>
            <w:r>
              <w:rPr>
                <w:b/>
                <w:bCs/>
                <w:sz w:val="17"/>
                <w:szCs w:val="17"/>
              </w:rPr>
              <w:t>kutipan</w:t>
            </w:r>
            <w:proofErr w:type="spellEnd"/>
          </w:p>
        </w:tc>
      </w:tr>
      <w:tr w:rsidR="00C973DB" w14:paraId="22323279" w14:textId="77777777">
        <w:trPr>
          <w:cantSplit/>
          <w:jc w:val="center"/>
        </w:trPr>
        <w:tc>
          <w:tcPr>
            <w:tcW w:w="510" w:type="dxa"/>
            <w:tcBorders>
              <w:top w:val="nil"/>
              <w:left w:val="nil"/>
              <w:bottom w:val="single" w:sz="4" w:space="0" w:color="000000"/>
              <w:right w:val="nil"/>
            </w:tcBorders>
          </w:tcPr>
          <w:p w14:paraId="471AD5BE" w14:textId="77777777" w:rsidR="00C973DB" w:rsidRDefault="00AF0F19">
            <w:pPr>
              <w:jc w:val="center"/>
            </w:pPr>
            <w:r>
              <w:rPr>
                <w:sz w:val="17"/>
                <w:szCs w:val="17"/>
              </w:rPr>
              <w:t>1</w:t>
            </w:r>
          </w:p>
        </w:tc>
        <w:tc>
          <w:tcPr>
            <w:tcW w:w="4082" w:type="dxa"/>
            <w:tcBorders>
              <w:top w:val="nil"/>
              <w:left w:val="nil"/>
              <w:bottom w:val="single" w:sz="4" w:space="0" w:color="000000"/>
              <w:right w:val="nil"/>
            </w:tcBorders>
          </w:tcPr>
          <w:p w14:paraId="6B86BF53" w14:textId="77777777" w:rsidR="00C973DB" w:rsidRDefault="00AF0F19">
            <w:proofErr w:type="spellStart"/>
            <w:r>
              <w:rPr>
                <w:i/>
                <w:iCs/>
                <w:sz w:val="17"/>
                <w:szCs w:val="17"/>
              </w:rPr>
              <w:t>Validitas</w:t>
            </w:r>
            <w:proofErr w:type="spellEnd"/>
            <w:r>
              <w:rPr>
                <w:i/>
                <w:iCs/>
                <w:sz w:val="17"/>
                <w:szCs w:val="17"/>
              </w:rPr>
              <w:t>.</w:t>
            </w:r>
            <w:r>
              <w:rPr>
                <w:sz w:val="17"/>
                <w:szCs w:val="17"/>
              </w:rPr>
              <w:t xml:space="preserve"> Did the review address a focused clinical question?</w:t>
            </w:r>
          </w:p>
          <w:p w14:paraId="2B66C32C" w14:textId="77777777" w:rsidR="00C973DB" w:rsidRDefault="00AF0F19">
            <w:proofErr w:type="spellStart"/>
            <w:r>
              <w:rPr>
                <w:i/>
                <w:iCs/>
                <w:sz w:val="17"/>
                <w:szCs w:val="17"/>
              </w:rPr>
              <w:t>Apakah</w:t>
            </w:r>
            <w:proofErr w:type="spellEnd"/>
            <w:r>
              <w:rPr>
                <w:i/>
                <w:iCs/>
                <w:sz w:val="17"/>
                <w:szCs w:val="17"/>
              </w:rPr>
              <w:t xml:space="preserve"> </w:t>
            </w:r>
            <w:proofErr w:type="spellStart"/>
            <w:r>
              <w:rPr>
                <w:i/>
                <w:iCs/>
                <w:sz w:val="17"/>
                <w:szCs w:val="17"/>
              </w:rPr>
              <w:t>tinjauan</w:t>
            </w:r>
            <w:proofErr w:type="spellEnd"/>
            <w:r>
              <w:rPr>
                <w:i/>
                <w:iCs/>
                <w:sz w:val="17"/>
                <w:szCs w:val="17"/>
              </w:rPr>
              <w:t xml:space="preserve"> </w:t>
            </w:r>
            <w:proofErr w:type="spellStart"/>
            <w:r>
              <w:rPr>
                <w:i/>
                <w:iCs/>
                <w:sz w:val="17"/>
                <w:szCs w:val="17"/>
              </w:rPr>
              <w:t>menjawab</w:t>
            </w:r>
            <w:proofErr w:type="spellEnd"/>
            <w:r>
              <w:rPr>
                <w:i/>
                <w:iCs/>
                <w:sz w:val="17"/>
                <w:szCs w:val="17"/>
              </w:rPr>
              <w:t xml:space="preserve"> </w:t>
            </w:r>
            <w:proofErr w:type="spellStart"/>
            <w:r>
              <w:rPr>
                <w:i/>
                <w:iCs/>
                <w:sz w:val="17"/>
                <w:szCs w:val="17"/>
              </w:rPr>
              <w:t>pertanyaan</w:t>
            </w:r>
            <w:proofErr w:type="spellEnd"/>
            <w:r>
              <w:rPr>
                <w:i/>
                <w:iCs/>
                <w:sz w:val="17"/>
                <w:szCs w:val="17"/>
              </w:rPr>
              <w:t xml:space="preserve"> </w:t>
            </w:r>
            <w:proofErr w:type="spellStart"/>
            <w:r>
              <w:rPr>
                <w:i/>
                <w:iCs/>
                <w:sz w:val="17"/>
                <w:szCs w:val="17"/>
              </w:rPr>
              <w:t>klinis</w:t>
            </w:r>
            <w:proofErr w:type="spellEnd"/>
            <w:r>
              <w:rPr>
                <w:i/>
                <w:iCs/>
                <w:sz w:val="17"/>
                <w:szCs w:val="17"/>
              </w:rPr>
              <w:t xml:space="preserve"> yang </w:t>
            </w:r>
            <w:proofErr w:type="spellStart"/>
            <w:r>
              <w:rPr>
                <w:i/>
                <w:iCs/>
                <w:sz w:val="17"/>
                <w:szCs w:val="17"/>
              </w:rPr>
              <w:t>terfokus</w:t>
            </w:r>
            <w:proofErr w:type="spellEnd"/>
            <w:r>
              <w:rPr>
                <w:i/>
                <w:iCs/>
                <w:sz w:val="17"/>
                <w:szCs w:val="17"/>
              </w:rPr>
              <w:t>?</w:t>
            </w:r>
          </w:p>
        </w:tc>
        <w:tc>
          <w:tcPr>
            <w:tcW w:w="1474" w:type="dxa"/>
            <w:tcBorders>
              <w:top w:val="nil"/>
              <w:left w:val="nil"/>
              <w:bottom w:val="single" w:sz="4" w:space="0" w:color="000000"/>
              <w:right w:val="nil"/>
            </w:tcBorders>
          </w:tcPr>
          <w:p w14:paraId="205A37BE"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401935D0" w14:textId="77777777" w:rsidR="00C973DB" w:rsidRDefault="00AF0F19">
            <w:r>
              <w:rPr>
                <w:sz w:val="17"/>
                <w:szCs w:val="17"/>
              </w:rPr>
              <w:t>“We undertook a systematic review to investigate the effect of NIV on the main outcomes (intubation and mortality) comparing the 2 techniques to each other and to conventional oxygen therapy” (</w:t>
            </w:r>
            <w:proofErr w:type="spellStart"/>
            <w:r>
              <w:rPr>
                <w:sz w:val="17"/>
                <w:szCs w:val="17"/>
              </w:rPr>
              <w:t>hlm</w:t>
            </w:r>
            <w:proofErr w:type="spellEnd"/>
            <w:r>
              <w:rPr>
                <w:sz w:val="17"/>
                <w:szCs w:val="17"/>
              </w:rPr>
              <w:t xml:space="preserve">. 3124 </w:t>
            </w:r>
            <w:proofErr w:type="spellStart"/>
            <w:r>
              <w:rPr>
                <w:sz w:val="17"/>
                <w:szCs w:val="17"/>
              </w:rPr>
              <w:t>sampai</w:t>
            </w:r>
            <w:proofErr w:type="spellEnd"/>
            <w:r>
              <w:rPr>
                <w:sz w:val="17"/>
                <w:szCs w:val="17"/>
              </w:rPr>
              <w:t xml:space="preserve"> 3125).</w:t>
            </w:r>
          </w:p>
        </w:tc>
      </w:tr>
      <w:tr w:rsidR="00C973DB" w14:paraId="232F3F6C" w14:textId="77777777">
        <w:trPr>
          <w:cantSplit/>
          <w:jc w:val="center"/>
        </w:trPr>
        <w:tc>
          <w:tcPr>
            <w:tcW w:w="510" w:type="dxa"/>
            <w:tcBorders>
              <w:top w:val="nil"/>
              <w:left w:val="nil"/>
              <w:bottom w:val="single" w:sz="4" w:space="0" w:color="000000"/>
              <w:right w:val="nil"/>
            </w:tcBorders>
          </w:tcPr>
          <w:p w14:paraId="7AC7117D" w14:textId="77777777" w:rsidR="00C973DB" w:rsidRDefault="00AF0F19">
            <w:pPr>
              <w:jc w:val="center"/>
            </w:pPr>
            <w:r>
              <w:rPr>
                <w:sz w:val="17"/>
                <w:szCs w:val="17"/>
              </w:rPr>
              <w:t>2</w:t>
            </w:r>
          </w:p>
        </w:tc>
        <w:tc>
          <w:tcPr>
            <w:tcW w:w="4082" w:type="dxa"/>
            <w:tcBorders>
              <w:top w:val="nil"/>
              <w:left w:val="nil"/>
              <w:bottom w:val="single" w:sz="4" w:space="0" w:color="000000"/>
              <w:right w:val="nil"/>
            </w:tcBorders>
          </w:tcPr>
          <w:p w14:paraId="41F6D7D4" w14:textId="77777777" w:rsidR="00C973DB" w:rsidRDefault="00AF0F19">
            <w:proofErr w:type="spellStart"/>
            <w:r>
              <w:rPr>
                <w:i/>
                <w:iCs/>
                <w:sz w:val="17"/>
                <w:szCs w:val="17"/>
              </w:rPr>
              <w:t>Validitas</w:t>
            </w:r>
            <w:proofErr w:type="spellEnd"/>
            <w:r>
              <w:rPr>
                <w:i/>
                <w:iCs/>
                <w:sz w:val="17"/>
                <w:szCs w:val="17"/>
              </w:rPr>
              <w:t>.</w:t>
            </w:r>
            <w:r>
              <w:rPr>
                <w:sz w:val="17"/>
                <w:szCs w:val="17"/>
              </w:rPr>
              <w:t xml:space="preserve"> Were the criteria used to select articles for inclusion appropriate?</w:t>
            </w:r>
          </w:p>
          <w:p w14:paraId="35C2BDC0" w14:textId="77777777" w:rsidR="00C973DB" w:rsidRDefault="00AF0F19">
            <w:proofErr w:type="spellStart"/>
            <w:r>
              <w:rPr>
                <w:i/>
                <w:iCs/>
                <w:sz w:val="17"/>
                <w:szCs w:val="17"/>
              </w:rPr>
              <w:t>Apakah</w:t>
            </w:r>
            <w:proofErr w:type="spellEnd"/>
            <w:r>
              <w:rPr>
                <w:i/>
                <w:iCs/>
                <w:sz w:val="17"/>
                <w:szCs w:val="17"/>
              </w:rPr>
              <w:t xml:space="preserve"> </w:t>
            </w:r>
            <w:proofErr w:type="spellStart"/>
            <w:r>
              <w:rPr>
                <w:i/>
                <w:iCs/>
                <w:sz w:val="17"/>
                <w:szCs w:val="17"/>
              </w:rPr>
              <w:t>kriteria</w:t>
            </w:r>
            <w:proofErr w:type="spellEnd"/>
            <w:r>
              <w:rPr>
                <w:i/>
                <w:iCs/>
                <w:sz w:val="17"/>
                <w:szCs w:val="17"/>
              </w:rPr>
              <w:t xml:space="preserve"> </w:t>
            </w:r>
            <w:proofErr w:type="spellStart"/>
            <w:r>
              <w:rPr>
                <w:i/>
                <w:iCs/>
                <w:sz w:val="17"/>
                <w:szCs w:val="17"/>
              </w:rPr>
              <w:t>seleksi</w:t>
            </w:r>
            <w:proofErr w:type="spellEnd"/>
            <w:r>
              <w:rPr>
                <w:i/>
                <w:iCs/>
                <w:sz w:val="17"/>
                <w:szCs w:val="17"/>
              </w:rPr>
              <w:t xml:space="preserve"> </w:t>
            </w:r>
            <w:proofErr w:type="spellStart"/>
            <w:r>
              <w:rPr>
                <w:i/>
                <w:iCs/>
                <w:sz w:val="17"/>
                <w:szCs w:val="17"/>
              </w:rPr>
              <w:t>artikel</w:t>
            </w:r>
            <w:proofErr w:type="spellEnd"/>
            <w:r>
              <w:rPr>
                <w:i/>
                <w:iCs/>
                <w:sz w:val="17"/>
                <w:szCs w:val="17"/>
              </w:rPr>
              <w:t xml:space="preserve"> </w:t>
            </w:r>
            <w:proofErr w:type="spellStart"/>
            <w:r>
              <w:rPr>
                <w:i/>
                <w:iCs/>
                <w:sz w:val="17"/>
                <w:szCs w:val="17"/>
              </w:rPr>
              <w:t>sesuai</w:t>
            </w:r>
            <w:proofErr w:type="spellEnd"/>
            <w:r>
              <w:rPr>
                <w:i/>
                <w:iCs/>
                <w:sz w:val="17"/>
                <w:szCs w:val="17"/>
              </w:rPr>
              <w:t>?</w:t>
            </w:r>
          </w:p>
        </w:tc>
        <w:tc>
          <w:tcPr>
            <w:tcW w:w="1474" w:type="dxa"/>
            <w:tcBorders>
              <w:top w:val="nil"/>
              <w:left w:val="nil"/>
              <w:bottom w:val="single" w:sz="4" w:space="0" w:color="000000"/>
              <w:right w:val="nil"/>
            </w:tcBorders>
          </w:tcPr>
          <w:p w14:paraId="0AF65182"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26A1AB24" w14:textId="77777777" w:rsidR="00C973DB" w:rsidRDefault="00AF0F19">
            <w:r>
              <w:rPr>
                <w:sz w:val="17"/>
                <w:szCs w:val="17"/>
              </w:rPr>
              <w:t>“We restricted the analysis to parallel randomized trials comparing NIV to conventional oxygen therapy or to another NIV modality” (</w:t>
            </w:r>
            <w:proofErr w:type="spellStart"/>
            <w:r>
              <w:rPr>
                <w:sz w:val="17"/>
                <w:szCs w:val="17"/>
              </w:rPr>
              <w:t>hlm</w:t>
            </w:r>
            <w:proofErr w:type="spellEnd"/>
            <w:r>
              <w:rPr>
                <w:sz w:val="17"/>
                <w:szCs w:val="17"/>
              </w:rPr>
              <w:t xml:space="preserve">. 3125). Uji </w:t>
            </w:r>
            <w:proofErr w:type="spellStart"/>
            <w:r>
              <w:rPr>
                <w:sz w:val="17"/>
                <w:szCs w:val="17"/>
              </w:rPr>
              <w:t>silang</w:t>
            </w:r>
            <w:proofErr w:type="spellEnd"/>
            <w:r>
              <w:rPr>
                <w:sz w:val="17"/>
                <w:szCs w:val="17"/>
              </w:rPr>
              <w:t xml:space="preserve">, uji </w:t>
            </w:r>
            <w:proofErr w:type="spellStart"/>
            <w:r>
              <w:rPr>
                <w:sz w:val="17"/>
                <w:szCs w:val="17"/>
              </w:rPr>
              <w:t>dengan</w:t>
            </w:r>
            <w:proofErr w:type="spellEnd"/>
            <w:r>
              <w:rPr>
                <w:sz w:val="17"/>
                <w:szCs w:val="17"/>
              </w:rPr>
              <w:t xml:space="preserve"> </w:t>
            </w:r>
            <w:proofErr w:type="spellStart"/>
            <w:r>
              <w:rPr>
                <w:sz w:val="17"/>
                <w:szCs w:val="17"/>
              </w:rPr>
              <w:t>kointervensi</w:t>
            </w:r>
            <w:proofErr w:type="spellEnd"/>
            <w:r>
              <w:rPr>
                <w:sz w:val="17"/>
                <w:szCs w:val="17"/>
              </w:rPr>
              <w:t xml:space="preserve"> yang </w:t>
            </w:r>
            <w:proofErr w:type="spellStart"/>
            <w:r>
              <w:rPr>
                <w:sz w:val="17"/>
                <w:szCs w:val="17"/>
              </w:rPr>
              <w:t>tidak</w:t>
            </w:r>
            <w:proofErr w:type="spellEnd"/>
            <w:r>
              <w:rPr>
                <w:sz w:val="17"/>
                <w:szCs w:val="17"/>
              </w:rPr>
              <w:t xml:space="preserve"> </w:t>
            </w:r>
            <w:proofErr w:type="spellStart"/>
            <w:r>
              <w:rPr>
                <w:sz w:val="17"/>
                <w:szCs w:val="17"/>
              </w:rPr>
              <w:t>dikoreksi</w:t>
            </w:r>
            <w:proofErr w:type="spellEnd"/>
            <w:r>
              <w:rPr>
                <w:sz w:val="17"/>
                <w:szCs w:val="17"/>
              </w:rPr>
              <w:t xml:space="preserve">, dan </w:t>
            </w:r>
            <w:proofErr w:type="spellStart"/>
            <w:r>
              <w:rPr>
                <w:sz w:val="17"/>
                <w:szCs w:val="17"/>
              </w:rPr>
              <w:t>studi</w:t>
            </w:r>
            <w:proofErr w:type="spellEnd"/>
            <w:r>
              <w:rPr>
                <w:sz w:val="17"/>
                <w:szCs w:val="17"/>
              </w:rPr>
              <w:t xml:space="preserve"> </w:t>
            </w:r>
            <w:proofErr w:type="spellStart"/>
            <w:r>
              <w:rPr>
                <w:sz w:val="17"/>
                <w:szCs w:val="17"/>
              </w:rPr>
              <w:t>hanya</w:t>
            </w:r>
            <w:proofErr w:type="spellEnd"/>
            <w:r>
              <w:rPr>
                <w:sz w:val="17"/>
                <w:szCs w:val="17"/>
              </w:rPr>
              <w:t xml:space="preserve"> </w:t>
            </w:r>
            <w:proofErr w:type="spellStart"/>
            <w:r>
              <w:rPr>
                <w:sz w:val="17"/>
                <w:szCs w:val="17"/>
              </w:rPr>
              <w:t>berupa</w:t>
            </w:r>
            <w:proofErr w:type="spellEnd"/>
            <w:r>
              <w:rPr>
                <w:sz w:val="17"/>
                <w:szCs w:val="17"/>
              </w:rPr>
              <w:t xml:space="preserve"> </w:t>
            </w:r>
            <w:proofErr w:type="spellStart"/>
            <w:r>
              <w:rPr>
                <w:sz w:val="17"/>
                <w:szCs w:val="17"/>
              </w:rPr>
              <w:t>abstrak</w:t>
            </w:r>
            <w:proofErr w:type="spellEnd"/>
            <w:r>
              <w:rPr>
                <w:sz w:val="17"/>
                <w:szCs w:val="17"/>
              </w:rPr>
              <w:t xml:space="preserve"> </w:t>
            </w:r>
            <w:proofErr w:type="spellStart"/>
            <w:r>
              <w:rPr>
                <w:sz w:val="17"/>
                <w:szCs w:val="17"/>
              </w:rPr>
              <w:t>dikeluarkan</w:t>
            </w:r>
            <w:proofErr w:type="spellEnd"/>
            <w:r>
              <w:rPr>
                <w:sz w:val="17"/>
                <w:szCs w:val="17"/>
              </w:rPr>
              <w:t>.</w:t>
            </w:r>
          </w:p>
        </w:tc>
      </w:tr>
      <w:tr w:rsidR="00C973DB" w14:paraId="78DBA554" w14:textId="77777777">
        <w:trPr>
          <w:cantSplit/>
          <w:jc w:val="center"/>
        </w:trPr>
        <w:tc>
          <w:tcPr>
            <w:tcW w:w="510" w:type="dxa"/>
            <w:tcBorders>
              <w:top w:val="nil"/>
              <w:left w:val="nil"/>
              <w:bottom w:val="single" w:sz="4" w:space="0" w:color="000000"/>
              <w:right w:val="nil"/>
            </w:tcBorders>
          </w:tcPr>
          <w:p w14:paraId="66A0E6AD" w14:textId="77777777" w:rsidR="00C973DB" w:rsidRDefault="00AF0F19">
            <w:pPr>
              <w:jc w:val="center"/>
            </w:pPr>
            <w:r>
              <w:rPr>
                <w:sz w:val="17"/>
                <w:szCs w:val="17"/>
              </w:rPr>
              <w:t>3</w:t>
            </w:r>
          </w:p>
        </w:tc>
        <w:tc>
          <w:tcPr>
            <w:tcW w:w="4082" w:type="dxa"/>
            <w:tcBorders>
              <w:top w:val="nil"/>
              <w:left w:val="nil"/>
              <w:bottom w:val="single" w:sz="4" w:space="0" w:color="000000"/>
              <w:right w:val="nil"/>
            </w:tcBorders>
          </w:tcPr>
          <w:p w14:paraId="45BE6FE3" w14:textId="77777777" w:rsidR="00C973DB" w:rsidRDefault="00AF0F19">
            <w:proofErr w:type="spellStart"/>
            <w:r>
              <w:rPr>
                <w:i/>
                <w:iCs/>
                <w:sz w:val="17"/>
                <w:szCs w:val="17"/>
              </w:rPr>
              <w:t>Validitas</w:t>
            </w:r>
            <w:proofErr w:type="spellEnd"/>
            <w:r>
              <w:rPr>
                <w:i/>
                <w:iCs/>
                <w:sz w:val="17"/>
                <w:szCs w:val="17"/>
              </w:rPr>
              <w:t>.</w:t>
            </w:r>
            <w:r>
              <w:rPr>
                <w:sz w:val="17"/>
                <w:szCs w:val="17"/>
              </w:rPr>
              <w:t xml:space="preserve"> Was a comprehensive search performed to find all relevant studies?</w:t>
            </w:r>
          </w:p>
          <w:p w14:paraId="35D726AA" w14:textId="77777777" w:rsidR="00C973DB" w:rsidRDefault="00AF0F19">
            <w:proofErr w:type="spellStart"/>
            <w:r>
              <w:rPr>
                <w:i/>
                <w:iCs/>
                <w:sz w:val="17"/>
                <w:szCs w:val="17"/>
              </w:rPr>
              <w:t>Apakah</w:t>
            </w:r>
            <w:proofErr w:type="spellEnd"/>
            <w:r>
              <w:rPr>
                <w:i/>
                <w:iCs/>
                <w:sz w:val="17"/>
                <w:szCs w:val="17"/>
              </w:rPr>
              <w:t xml:space="preserve"> </w:t>
            </w:r>
            <w:proofErr w:type="spellStart"/>
            <w:r>
              <w:rPr>
                <w:i/>
                <w:iCs/>
                <w:sz w:val="17"/>
                <w:szCs w:val="17"/>
              </w:rPr>
              <w:t>pencarian</w:t>
            </w:r>
            <w:proofErr w:type="spellEnd"/>
            <w:r>
              <w:rPr>
                <w:i/>
                <w:iCs/>
                <w:sz w:val="17"/>
                <w:szCs w:val="17"/>
              </w:rPr>
              <w:t xml:space="preserve"> </w:t>
            </w:r>
            <w:proofErr w:type="spellStart"/>
            <w:r>
              <w:rPr>
                <w:i/>
                <w:iCs/>
                <w:sz w:val="17"/>
                <w:szCs w:val="17"/>
              </w:rPr>
              <w:t>cukup</w:t>
            </w:r>
            <w:proofErr w:type="spellEnd"/>
            <w:r>
              <w:rPr>
                <w:i/>
                <w:iCs/>
                <w:sz w:val="17"/>
                <w:szCs w:val="17"/>
              </w:rPr>
              <w:t xml:space="preserve"> </w:t>
            </w:r>
            <w:proofErr w:type="spellStart"/>
            <w:r>
              <w:rPr>
                <w:i/>
                <w:iCs/>
                <w:sz w:val="17"/>
                <w:szCs w:val="17"/>
              </w:rPr>
              <w:t>komprehensif</w:t>
            </w:r>
            <w:proofErr w:type="spellEnd"/>
            <w:r>
              <w:rPr>
                <w:i/>
                <w:iCs/>
                <w:sz w:val="17"/>
                <w:szCs w:val="17"/>
              </w:rPr>
              <w:t xml:space="preserve"> </w:t>
            </w:r>
            <w:proofErr w:type="spellStart"/>
            <w:r>
              <w:rPr>
                <w:i/>
                <w:iCs/>
                <w:sz w:val="17"/>
                <w:szCs w:val="17"/>
              </w:rPr>
              <w:t>untuk</w:t>
            </w:r>
            <w:proofErr w:type="spellEnd"/>
            <w:r>
              <w:rPr>
                <w:i/>
                <w:iCs/>
                <w:sz w:val="17"/>
                <w:szCs w:val="17"/>
              </w:rPr>
              <w:t xml:space="preserve"> </w:t>
            </w:r>
            <w:proofErr w:type="spellStart"/>
            <w:r>
              <w:rPr>
                <w:i/>
                <w:iCs/>
                <w:sz w:val="17"/>
                <w:szCs w:val="17"/>
              </w:rPr>
              <w:t>menemukan</w:t>
            </w:r>
            <w:proofErr w:type="spellEnd"/>
            <w:r>
              <w:rPr>
                <w:i/>
                <w:iCs/>
                <w:sz w:val="17"/>
                <w:szCs w:val="17"/>
              </w:rPr>
              <w:t xml:space="preserve"> </w:t>
            </w:r>
            <w:proofErr w:type="spellStart"/>
            <w:r>
              <w:rPr>
                <w:i/>
                <w:iCs/>
                <w:sz w:val="17"/>
                <w:szCs w:val="17"/>
              </w:rPr>
              <w:t>studi</w:t>
            </w:r>
            <w:proofErr w:type="spellEnd"/>
            <w:r>
              <w:rPr>
                <w:i/>
                <w:iCs/>
                <w:sz w:val="17"/>
                <w:szCs w:val="17"/>
              </w:rPr>
              <w:t xml:space="preserve"> </w:t>
            </w:r>
            <w:proofErr w:type="spellStart"/>
            <w:r>
              <w:rPr>
                <w:i/>
                <w:iCs/>
                <w:sz w:val="17"/>
                <w:szCs w:val="17"/>
              </w:rPr>
              <w:t>relevan</w:t>
            </w:r>
            <w:proofErr w:type="spellEnd"/>
            <w:r>
              <w:rPr>
                <w:i/>
                <w:iCs/>
                <w:sz w:val="17"/>
                <w:szCs w:val="17"/>
              </w:rPr>
              <w:t>?</w:t>
            </w:r>
          </w:p>
        </w:tc>
        <w:tc>
          <w:tcPr>
            <w:tcW w:w="1474" w:type="dxa"/>
            <w:tcBorders>
              <w:top w:val="nil"/>
              <w:left w:val="nil"/>
              <w:bottom w:val="single" w:sz="4" w:space="0" w:color="000000"/>
              <w:right w:val="nil"/>
            </w:tcBorders>
          </w:tcPr>
          <w:p w14:paraId="19F32160" w14:textId="77777777" w:rsidR="00C973DB" w:rsidRDefault="00AF0F19">
            <w:pPr>
              <w:jc w:val="center"/>
            </w:pPr>
            <w:r>
              <w:rPr>
                <w:sz w:val="17"/>
                <w:szCs w:val="17"/>
              </w:rPr>
              <w:t>Sebagian</w:t>
            </w:r>
          </w:p>
        </w:tc>
        <w:tc>
          <w:tcPr>
            <w:tcW w:w="8505" w:type="dxa"/>
            <w:tcBorders>
              <w:top w:val="nil"/>
              <w:left w:val="nil"/>
              <w:bottom w:val="single" w:sz="4" w:space="0" w:color="000000"/>
              <w:right w:val="nil"/>
            </w:tcBorders>
          </w:tcPr>
          <w:p w14:paraId="1F541CA5" w14:textId="77777777" w:rsidR="00C973DB" w:rsidRDefault="00AF0F19">
            <w:r>
              <w:rPr>
                <w:sz w:val="17"/>
                <w:szCs w:val="17"/>
              </w:rPr>
              <w:t xml:space="preserve">Tiga basis data </w:t>
            </w:r>
            <w:proofErr w:type="spellStart"/>
            <w:r>
              <w:rPr>
                <w:sz w:val="17"/>
                <w:szCs w:val="17"/>
              </w:rPr>
              <w:t>ditelusuri</w:t>
            </w:r>
            <w:proofErr w:type="spellEnd"/>
            <w:r>
              <w:rPr>
                <w:sz w:val="17"/>
                <w:szCs w:val="17"/>
              </w:rPr>
              <w:t xml:space="preserve">, “CENTRAL, The Cochrane Library Issue 4, 2005 … MEDLINE … and EMBASE” </w:t>
            </w:r>
            <w:proofErr w:type="spellStart"/>
            <w:r>
              <w:rPr>
                <w:sz w:val="17"/>
                <w:szCs w:val="17"/>
              </w:rPr>
              <w:t>sampai</w:t>
            </w:r>
            <w:proofErr w:type="spellEnd"/>
            <w:r>
              <w:rPr>
                <w:sz w:val="17"/>
                <w:szCs w:val="17"/>
              </w:rPr>
              <w:t xml:space="preserve"> Oktober 2005, </w:t>
            </w:r>
            <w:proofErr w:type="spellStart"/>
            <w:r>
              <w:rPr>
                <w:sz w:val="17"/>
                <w:szCs w:val="17"/>
              </w:rPr>
              <w:t>tanpa</w:t>
            </w:r>
            <w:proofErr w:type="spellEnd"/>
            <w:r>
              <w:rPr>
                <w:sz w:val="17"/>
                <w:szCs w:val="17"/>
              </w:rPr>
              <w:t xml:space="preserve"> batas </w:t>
            </w:r>
            <w:proofErr w:type="spellStart"/>
            <w:r>
              <w:rPr>
                <w:sz w:val="17"/>
                <w:szCs w:val="17"/>
              </w:rPr>
              <w:t>bahasa</w:t>
            </w:r>
            <w:proofErr w:type="spellEnd"/>
            <w:r>
              <w:rPr>
                <w:sz w:val="17"/>
                <w:szCs w:val="17"/>
              </w:rPr>
              <w:t xml:space="preserve">, </w:t>
            </w:r>
            <w:proofErr w:type="spellStart"/>
            <w:r>
              <w:rPr>
                <w:sz w:val="17"/>
                <w:szCs w:val="17"/>
              </w:rPr>
              <w:t>ditambah</w:t>
            </w:r>
            <w:proofErr w:type="spellEnd"/>
            <w:r>
              <w:rPr>
                <w:sz w:val="17"/>
                <w:szCs w:val="17"/>
              </w:rPr>
              <w:t xml:space="preserve"> </w:t>
            </w:r>
            <w:proofErr w:type="spellStart"/>
            <w:r>
              <w:rPr>
                <w:sz w:val="17"/>
                <w:szCs w:val="17"/>
              </w:rPr>
              <w:t>rujukan</w:t>
            </w:r>
            <w:proofErr w:type="spellEnd"/>
            <w:r>
              <w:rPr>
                <w:sz w:val="17"/>
                <w:szCs w:val="17"/>
              </w:rPr>
              <w:t xml:space="preserve"> </w:t>
            </w:r>
            <w:proofErr w:type="spellStart"/>
            <w:r>
              <w:rPr>
                <w:sz w:val="17"/>
                <w:szCs w:val="17"/>
              </w:rPr>
              <w:t>silang</w:t>
            </w:r>
            <w:proofErr w:type="spellEnd"/>
            <w:r>
              <w:rPr>
                <w:sz w:val="17"/>
                <w:szCs w:val="17"/>
              </w:rPr>
              <w:t xml:space="preserve"> dan </w:t>
            </w:r>
            <w:proofErr w:type="spellStart"/>
            <w:r>
              <w:rPr>
                <w:sz w:val="17"/>
                <w:szCs w:val="17"/>
              </w:rPr>
              <w:t>korespondensi</w:t>
            </w:r>
            <w:proofErr w:type="spellEnd"/>
            <w:r>
              <w:rPr>
                <w:sz w:val="17"/>
                <w:szCs w:val="17"/>
              </w:rPr>
              <w:t xml:space="preserve"> </w:t>
            </w:r>
            <w:proofErr w:type="spellStart"/>
            <w:r>
              <w:rPr>
                <w:sz w:val="17"/>
                <w:szCs w:val="17"/>
              </w:rPr>
              <w:t>penulis</w:t>
            </w:r>
            <w:proofErr w:type="spellEnd"/>
            <w:r>
              <w:rPr>
                <w:sz w:val="17"/>
                <w:szCs w:val="17"/>
              </w:rPr>
              <w:t xml:space="preserve"> (</w:t>
            </w:r>
            <w:proofErr w:type="spellStart"/>
            <w:r>
              <w:rPr>
                <w:sz w:val="17"/>
                <w:szCs w:val="17"/>
              </w:rPr>
              <w:t>hlm</w:t>
            </w:r>
            <w:proofErr w:type="spellEnd"/>
            <w:r>
              <w:rPr>
                <w:sz w:val="17"/>
                <w:szCs w:val="17"/>
              </w:rPr>
              <w:t xml:space="preserve">. 3125). Dari 559 </w:t>
            </w:r>
            <w:proofErr w:type="spellStart"/>
            <w:r>
              <w:rPr>
                <w:sz w:val="17"/>
                <w:szCs w:val="17"/>
              </w:rPr>
              <w:t>studi</w:t>
            </w:r>
            <w:proofErr w:type="spellEnd"/>
            <w:r>
              <w:rPr>
                <w:sz w:val="17"/>
                <w:szCs w:val="17"/>
              </w:rPr>
              <w:t xml:space="preserve">, 15 uji </w:t>
            </w:r>
            <w:proofErr w:type="spellStart"/>
            <w:r>
              <w:rPr>
                <w:sz w:val="17"/>
                <w:szCs w:val="17"/>
              </w:rPr>
              <w:t>dimasukkan</w:t>
            </w:r>
            <w:proofErr w:type="spellEnd"/>
            <w:r>
              <w:rPr>
                <w:sz w:val="17"/>
                <w:szCs w:val="17"/>
              </w:rPr>
              <w:t xml:space="preserve">. Tiga </w:t>
            </w:r>
            <w:proofErr w:type="spellStart"/>
            <w:r>
              <w:rPr>
                <w:sz w:val="17"/>
                <w:szCs w:val="17"/>
              </w:rPr>
              <w:t>laporan</w:t>
            </w:r>
            <w:proofErr w:type="spellEnd"/>
            <w:r>
              <w:rPr>
                <w:sz w:val="17"/>
                <w:szCs w:val="17"/>
              </w:rPr>
              <w:t xml:space="preserve"> </w:t>
            </w:r>
            <w:proofErr w:type="spellStart"/>
            <w:r>
              <w:rPr>
                <w:sz w:val="17"/>
                <w:szCs w:val="17"/>
              </w:rPr>
              <w:t>berupa</w:t>
            </w:r>
            <w:proofErr w:type="spellEnd"/>
            <w:r>
              <w:rPr>
                <w:sz w:val="17"/>
                <w:szCs w:val="17"/>
              </w:rPr>
              <w:t xml:space="preserve"> </w:t>
            </w:r>
            <w:proofErr w:type="spellStart"/>
            <w:r>
              <w:rPr>
                <w:sz w:val="17"/>
                <w:szCs w:val="17"/>
              </w:rPr>
              <w:t>abstrak</w:t>
            </w:r>
            <w:proofErr w:type="spellEnd"/>
            <w:r>
              <w:rPr>
                <w:sz w:val="17"/>
                <w:szCs w:val="17"/>
              </w:rPr>
              <w:t xml:space="preserve"> dan </w:t>
            </w:r>
            <w:proofErr w:type="spellStart"/>
            <w:r>
              <w:rPr>
                <w:sz w:val="17"/>
                <w:szCs w:val="17"/>
              </w:rPr>
              <w:t>satu</w:t>
            </w:r>
            <w:proofErr w:type="spellEnd"/>
            <w:r>
              <w:rPr>
                <w:sz w:val="17"/>
                <w:szCs w:val="17"/>
              </w:rPr>
              <w:t xml:space="preserve"> </w:t>
            </w:r>
            <w:proofErr w:type="spellStart"/>
            <w:r>
              <w:rPr>
                <w:sz w:val="17"/>
                <w:szCs w:val="17"/>
              </w:rPr>
              <w:t>laporan</w:t>
            </w:r>
            <w:proofErr w:type="spellEnd"/>
            <w:r>
              <w:rPr>
                <w:sz w:val="17"/>
                <w:szCs w:val="17"/>
              </w:rPr>
              <w:t xml:space="preserve"> </w:t>
            </w:r>
            <w:proofErr w:type="spellStart"/>
            <w:r>
              <w:rPr>
                <w:sz w:val="17"/>
                <w:szCs w:val="17"/>
              </w:rPr>
              <w:t>berbahasa</w:t>
            </w:r>
            <w:proofErr w:type="spellEnd"/>
            <w:r>
              <w:rPr>
                <w:sz w:val="17"/>
                <w:szCs w:val="17"/>
              </w:rPr>
              <w:t xml:space="preserve"> </w:t>
            </w:r>
            <w:proofErr w:type="spellStart"/>
            <w:r>
              <w:rPr>
                <w:sz w:val="17"/>
                <w:szCs w:val="17"/>
              </w:rPr>
              <w:t>Tionghoa</w:t>
            </w:r>
            <w:proofErr w:type="spellEnd"/>
            <w:r>
              <w:rPr>
                <w:sz w:val="17"/>
                <w:szCs w:val="17"/>
              </w:rPr>
              <w:t xml:space="preserve"> yang </w:t>
            </w:r>
            <w:proofErr w:type="spellStart"/>
            <w:r>
              <w:rPr>
                <w:sz w:val="17"/>
                <w:szCs w:val="17"/>
              </w:rPr>
              <w:t>tidak</w:t>
            </w:r>
            <w:proofErr w:type="spellEnd"/>
            <w:r>
              <w:rPr>
                <w:sz w:val="17"/>
                <w:szCs w:val="17"/>
              </w:rPr>
              <w:t xml:space="preserve"> </w:t>
            </w:r>
            <w:proofErr w:type="spellStart"/>
            <w:r>
              <w:rPr>
                <w:sz w:val="17"/>
                <w:szCs w:val="17"/>
              </w:rPr>
              <w:t>dapat</w:t>
            </w:r>
            <w:proofErr w:type="spellEnd"/>
            <w:r>
              <w:rPr>
                <w:sz w:val="17"/>
                <w:szCs w:val="17"/>
              </w:rPr>
              <w:t xml:space="preserve"> </w:t>
            </w:r>
            <w:proofErr w:type="spellStart"/>
            <w:r>
              <w:rPr>
                <w:sz w:val="17"/>
                <w:szCs w:val="17"/>
              </w:rPr>
              <w:t>diakses</w:t>
            </w:r>
            <w:proofErr w:type="spellEnd"/>
            <w:r>
              <w:rPr>
                <w:sz w:val="17"/>
                <w:szCs w:val="17"/>
              </w:rPr>
              <w:t xml:space="preserve"> </w:t>
            </w:r>
            <w:proofErr w:type="spellStart"/>
            <w:r>
              <w:rPr>
                <w:sz w:val="17"/>
                <w:szCs w:val="17"/>
              </w:rPr>
              <w:t>dikeluarkan</w:t>
            </w:r>
            <w:proofErr w:type="spellEnd"/>
            <w:r>
              <w:rPr>
                <w:sz w:val="17"/>
                <w:szCs w:val="17"/>
              </w:rPr>
              <w:t>.</w:t>
            </w:r>
          </w:p>
        </w:tc>
      </w:tr>
      <w:tr w:rsidR="00C973DB" w14:paraId="5707239F" w14:textId="77777777">
        <w:trPr>
          <w:cantSplit/>
          <w:jc w:val="center"/>
        </w:trPr>
        <w:tc>
          <w:tcPr>
            <w:tcW w:w="510" w:type="dxa"/>
            <w:tcBorders>
              <w:top w:val="nil"/>
              <w:left w:val="nil"/>
              <w:bottom w:val="single" w:sz="4" w:space="0" w:color="000000"/>
              <w:right w:val="nil"/>
            </w:tcBorders>
          </w:tcPr>
          <w:p w14:paraId="1D627AFC" w14:textId="77777777" w:rsidR="00C973DB" w:rsidRDefault="00AF0F19">
            <w:pPr>
              <w:jc w:val="center"/>
            </w:pPr>
            <w:r>
              <w:rPr>
                <w:sz w:val="17"/>
                <w:szCs w:val="17"/>
              </w:rPr>
              <w:t>4</w:t>
            </w:r>
          </w:p>
        </w:tc>
        <w:tc>
          <w:tcPr>
            <w:tcW w:w="4082" w:type="dxa"/>
            <w:tcBorders>
              <w:top w:val="nil"/>
              <w:left w:val="nil"/>
              <w:bottom w:val="single" w:sz="4" w:space="0" w:color="000000"/>
              <w:right w:val="nil"/>
            </w:tcBorders>
          </w:tcPr>
          <w:p w14:paraId="6614C593" w14:textId="77777777" w:rsidR="00C973DB" w:rsidRDefault="00AF0F19">
            <w:proofErr w:type="spellStart"/>
            <w:r>
              <w:rPr>
                <w:i/>
                <w:iCs/>
                <w:sz w:val="17"/>
                <w:szCs w:val="17"/>
              </w:rPr>
              <w:t>Validitas</w:t>
            </w:r>
            <w:proofErr w:type="spellEnd"/>
            <w:r>
              <w:rPr>
                <w:i/>
                <w:iCs/>
                <w:sz w:val="17"/>
                <w:szCs w:val="17"/>
              </w:rPr>
              <w:t>.</w:t>
            </w:r>
            <w:r>
              <w:rPr>
                <w:sz w:val="17"/>
                <w:szCs w:val="17"/>
              </w:rPr>
              <w:t xml:space="preserve"> Were the included studies sufficiently valid for the type of question asked?</w:t>
            </w:r>
          </w:p>
          <w:p w14:paraId="45EC82CD" w14:textId="77777777" w:rsidR="00C973DB" w:rsidRDefault="00AF0F19">
            <w:proofErr w:type="spellStart"/>
            <w:r>
              <w:rPr>
                <w:i/>
                <w:iCs/>
                <w:sz w:val="17"/>
                <w:szCs w:val="17"/>
              </w:rPr>
              <w:t>Apakah</w:t>
            </w:r>
            <w:proofErr w:type="spellEnd"/>
            <w:r>
              <w:rPr>
                <w:i/>
                <w:iCs/>
                <w:sz w:val="17"/>
                <w:szCs w:val="17"/>
              </w:rPr>
              <w:t xml:space="preserve"> </w:t>
            </w:r>
            <w:proofErr w:type="spellStart"/>
            <w:r>
              <w:rPr>
                <w:i/>
                <w:iCs/>
                <w:sz w:val="17"/>
                <w:szCs w:val="17"/>
              </w:rPr>
              <w:t>studi</w:t>
            </w:r>
            <w:proofErr w:type="spellEnd"/>
            <w:r>
              <w:rPr>
                <w:i/>
                <w:iCs/>
                <w:sz w:val="17"/>
                <w:szCs w:val="17"/>
              </w:rPr>
              <w:t xml:space="preserve"> yang </w:t>
            </w:r>
            <w:proofErr w:type="spellStart"/>
            <w:r>
              <w:rPr>
                <w:i/>
                <w:iCs/>
                <w:sz w:val="17"/>
                <w:szCs w:val="17"/>
              </w:rPr>
              <w:t>diikutkan</w:t>
            </w:r>
            <w:proofErr w:type="spellEnd"/>
            <w:r>
              <w:rPr>
                <w:i/>
                <w:iCs/>
                <w:sz w:val="17"/>
                <w:szCs w:val="17"/>
              </w:rPr>
              <w:t xml:space="preserve"> </w:t>
            </w:r>
            <w:proofErr w:type="spellStart"/>
            <w:r>
              <w:rPr>
                <w:i/>
                <w:iCs/>
                <w:sz w:val="17"/>
                <w:szCs w:val="17"/>
              </w:rPr>
              <w:t>cukup</w:t>
            </w:r>
            <w:proofErr w:type="spellEnd"/>
            <w:r>
              <w:rPr>
                <w:i/>
                <w:iCs/>
                <w:sz w:val="17"/>
                <w:szCs w:val="17"/>
              </w:rPr>
              <w:t xml:space="preserve"> valid </w:t>
            </w:r>
            <w:proofErr w:type="spellStart"/>
            <w:r>
              <w:rPr>
                <w:i/>
                <w:iCs/>
                <w:sz w:val="17"/>
                <w:szCs w:val="17"/>
              </w:rPr>
              <w:t>untuk</w:t>
            </w:r>
            <w:proofErr w:type="spellEnd"/>
            <w:r>
              <w:rPr>
                <w:i/>
                <w:iCs/>
                <w:sz w:val="17"/>
                <w:szCs w:val="17"/>
              </w:rPr>
              <w:t xml:space="preserve"> </w:t>
            </w:r>
            <w:proofErr w:type="spellStart"/>
            <w:r>
              <w:rPr>
                <w:i/>
                <w:iCs/>
                <w:sz w:val="17"/>
                <w:szCs w:val="17"/>
              </w:rPr>
              <w:t>jenis</w:t>
            </w:r>
            <w:proofErr w:type="spellEnd"/>
            <w:r>
              <w:rPr>
                <w:i/>
                <w:iCs/>
                <w:sz w:val="17"/>
                <w:szCs w:val="17"/>
              </w:rPr>
              <w:t xml:space="preserve"> </w:t>
            </w:r>
            <w:proofErr w:type="spellStart"/>
            <w:r>
              <w:rPr>
                <w:i/>
                <w:iCs/>
                <w:sz w:val="17"/>
                <w:szCs w:val="17"/>
              </w:rPr>
              <w:t>pertanyaannya</w:t>
            </w:r>
            <w:proofErr w:type="spellEnd"/>
            <w:r>
              <w:rPr>
                <w:i/>
                <w:iCs/>
                <w:sz w:val="17"/>
                <w:szCs w:val="17"/>
              </w:rPr>
              <w:t>?</w:t>
            </w:r>
          </w:p>
        </w:tc>
        <w:tc>
          <w:tcPr>
            <w:tcW w:w="1474" w:type="dxa"/>
            <w:tcBorders>
              <w:top w:val="nil"/>
              <w:left w:val="nil"/>
              <w:bottom w:val="single" w:sz="4" w:space="0" w:color="000000"/>
              <w:right w:val="nil"/>
            </w:tcBorders>
          </w:tcPr>
          <w:p w14:paraId="1D62C99E" w14:textId="77777777" w:rsidR="00C973DB" w:rsidRDefault="00AF0F19">
            <w:pPr>
              <w:jc w:val="center"/>
            </w:pPr>
            <w:r>
              <w:rPr>
                <w:sz w:val="17"/>
                <w:szCs w:val="17"/>
              </w:rPr>
              <w:t>Sebagian</w:t>
            </w:r>
          </w:p>
        </w:tc>
        <w:tc>
          <w:tcPr>
            <w:tcW w:w="8505" w:type="dxa"/>
            <w:tcBorders>
              <w:top w:val="nil"/>
              <w:left w:val="nil"/>
              <w:bottom w:val="single" w:sz="4" w:space="0" w:color="000000"/>
              <w:right w:val="nil"/>
            </w:tcBorders>
          </w:tcPr>
          <w:p w14:paraId="71DD6F63" w14:textId="77777777" w:rsidR="00C973DB" w:rsidRDefault="00AF0F19">
            <w:r>
              <w:rPr>
                <w:sz w:val="17"/>
                <w:szCs w:val="17"/>
              </w:rPr>
              <w:t>“Methodological quality of the included trials was assessed collecting data on key domains related to validity: reporting of allocation concealment, description of an adequate randomization method, and specification of loss of subjects” (</w:t>
            </w:r>
            <w:proofErr w:type="spellStart"/>
            <w:r>
              <w:rPr>
                <w:sz w:val="17"/>
                <w:szCs w:val="17"/>
              </w:rPr>
              <w:t>hlm</w:t>
            </w:r>
            <w:proofErr w:type="spellEnd"/>
            <w:r>
              <w:rPr>
                <w:sz w:val="17"/>
                <w:szCs w:val="17"/>
              </w:rPr>
              <w:t xml:space="preserve">. 3125). </w:t>
            </w:r>
            <w:proofErr w:type="spellStart"/>
            <w:r>
              <w:rPr>
                <w:sz w:val="17"/>
                <w:szCs w:val="17"/>
              </w:rPr>
              <w:t>Sebelas</w:t>
            </w:r>
            <w:proofErr w:type="spellEnd"/>
            <w:r>
              <w:rPr>
                <w:sz w:val="17"/>
                <w:szCs w:val="17"/>
              </w:rPr>
              <w:t xml:space="preserve"> </w:t>
            </w:r>
            <w:proofErr w:type="spellStart"/>
            <w:r>
              <w:rPr>
                <w:sz w:val="17"/>
                <w:szCs w:val="17"/>
              </w:rPr>
              <w:t>dari</w:t>
            </w:r>
            <w:proofErr w:type="spellEnd"/>
            <w:r>
              <w:rPr>
                <w:sz w:val="17"/>
                <w:szCs w:val="17"/>
              </w:rPr>
              <w:t xml:space="preserve"> 15 uji </w:t>
            </w:r>
            <w:proofErr w:type="spellStart"/>
            <w:r>
              <w:rPr>
                <w:sz w:val="17"/>
                <w:szCs w:val="17"/>
              </w:rPr>
              <w:t>memakai</w:t>
            </w:r>
            <w:proofErr w:type="spellEnd"/>
            <w:r>
              <w:rPr>
                <w:sz w:val="17"/>
                <w:szCs w:val="17"/>
              </w:rPr>
              <w:t xml:space="preserve"> </w:t>
            </w:r>
            <w:proofErr w:type="spellStart"/>
            <w:r>
              <w:rPr>
                <w:sz w:val="17"/>
                <w:szCs w:val="17"/>
              </w:rPr>
              <w:t>randomisasi</w:t>
            </w:r>
            <w:proofErr w:type="spellEnd"/>
            <w:r>
              <w:rPr>
                <w:sz w:val="17"/>
                <w:szCs w:val="17"/>
              </w:rPr>
              <w:t xml:space="preserve"> yang </w:t>
            </w:r>
            <w:proofErr w:type="spellStart"/>
            <w:r>
              <w:rPr>
                <w:sz w:val="17"/>
                <w:szCs w:val="17"/>
              </w:rPr>
              <w:t>tepat</w:t>
            </w:r>
            <w:proofErr w:type="spellEnd"/>
            <w:r>
              <w:rPr>
                <w:sz w:val="17"/>
                <w:szCs w:val="17"/>
              </w:rPr>
              <w:t xml:space="preserve"> dan </w:t>
            </w:r>
            <w:proofErr w:type="spellStart"/>
            <w:r>
              <w:rPr>
                <w:sz w:val="17"/>
                <w:szCs w:val="17"/>
              </w:rPr>
              <w:t>sembilan</w:t>
            </w:r>
            <w:proofErr w:type="spellEnd"/>
            <w:r>
              <w:rPr>
                <w:sz w:val="17"/>
                <w:szCs w:val="17"/>
              </w:rPr>
              <w:t xml:space="preserve"> </w:t>
            </w:r>
            <w:proofErr w:type="spellStart"/>
            <w:r>
              <w:rPr>
                <w:sz w:val="17"/>
                <w:szCs w:val="17"/>
              </w:rPr>
              <w:t>menjelaskan</w:t>
            </w:r>
            <w:proofErr w:type="spellEnd"/>
            <w:r>
              <w:rPr>
                <w:sz w:val="17"/>
                <w:szCs w:val="17"/>
              </w:rPr>
              <w:t xml:space="preserve"> </w:t>
            </w:r>
            <w:proofErr w:type="spellStart"/>
            <w:r>
              <w:rPr>
                <w:sz w:val="17"/>
                <w:szCs w:val="17"/>
              </w:rPr>
              <w:t>konsealmen</w:t>
            </w:r>
            <w:proofErr w:type="spellEnd"/>
            <w:r>
              <w:rPr>
                <w:sz w:val="17"/>
                <w:szCs w:val="17"/>
              </w:rPr>
              <w:t xml:space="preserve"> (</w:t>
            </w:r>
            <w:proofErr w:type="spellStart"/>
            <w:r>
              <w:rPr>
                <w:sz w:val="17"/>
                <w:szCs w:val="17"/>
              </w:rPr>
              <w:t>hlm</w:t>
            </w:r>
            <w:proofErr w:type="spellEnd"/>
            <w:r>
              <w:rPr>
                <w:sz w:val="17"/>
                <w:szCs w:val="17"/>
              </w:rPr>
              <w:t xml:space="preserve">. 3127). Hanya </w:t>
            </w:r>
            <w:proofErr w:type="spellStart"/>
            <w:r>
              <w:rPr>
                <w:sz w:val="17"/>
                <w:szCs w:val="17"/>
              </w:rPr>
              <w:t>tiga</w:t>
            </w:r>
            <w:proofErr w:type="spellEnd"/>
            <w:r>
              <w:rPr>
                <w:sz w:val="17"/>
                <w:szCs w:val="17"/>
              </w:rPr>
              <w:t xml:space="preserve"> domain yang </w:t>
            </w:r>
            <w:proofErr w:type="spellStart"/>
            <w:r>
              <w:rPr>
                <w:sz w:val="17"/>
                <w:szCs w:val="17"/>
              </w:rPr>
              <w:t>dinilai</w:t>
            </w:r>
            <w:proofErr w:type="spellEnd"/>
            <w:r>
              <w:rPr>
                <w:sz w:val="17"/>
                <w:szCs w:val="17"/>
              </w:rPr>
              <w:t xml:space="preserve"> dan </w:t>
            </w:r>
            <w:proofErr w:type="spellStart"/>
            <w:r>
              <w:rPr>
                <w:sz w:val="17"/>
                <w:szCs w:val="17"/>
              </w:rPr>
              <w:t>tidak</w:t>
            </w:r>
            <w:proofErr w:type="spellEnd"/>
            <w:r>
              <w:rPr>
                <w:sz w:val="17"/>
                <w:szCs w:val="17"/>
              </w:rPr>
              <w:t xml:space="preserve"> </w:t>
            </w:r>
            <w:proofErr w:type="spellStart"/>
            <w:r>
              <w:rPr>
                <w:sz w:val="17"/>
                <w:szCs w:val="17"/>
              </w:rPr>
              <w:t>dipakai</w:t>
            </w:r>
            <w:proofErr w:type="spellEnd"/>
            <w:r>
              <w:rPr>
                <w:sz w:val="17"/>
                <w:szCs w:val="17"/>
              </w:rPr>
              <w:t xml:space="preserve"> pada </w:t>
            </w:r>
            <w:proofErr w:type="spellStart"/>
            <w:r>
              <w:rPr>
                <w:sz w:val="17"/>
                <w:szCs w:val="17"/>
              </w:rPr>
              <w:t>analisis</w:t>
            </w:r>
            <w:proofErr w:type="spellEnd"/>
            <w:r>
              <w:rPr>
                <w:sz w:val="17"/>
                <w:szCs w:val="17"/>
              </w:rPr>
              <w:t xml:space="preserve"> </w:t>
            </w:r>
            <w:proofErr w:type="spellStart"/>
            <w:r>
              <w:rPr>
                <w:sz w:val="17"/>
                <w:szCs w:val="17"/>
              </w:rPr>
              <w:t>sensitivitas</w:t>
            </w:r>
            <w:proofErr w:type="spellEnd"/>
            <w:r>
              <w:rPr>
                <w:sz w:val="17"/>
                <w:szCs w:val="17"/>
              </w:rPr>
              <w:t>.</w:t>
            </w:r>
          </w:p>
        </w:tc>
      </w:tr>
      <w:tr w:rsidR="00C973DB" w14:paraId="58B6B4EC" w14:textId="77777777">
        <w:trPr>
          <w:cantSplit/>
          <w:jc w:val="center"/>
        </w:trPr>
        <w:tc>
          <w:tcPr>
            <w:tcW w:w="510" w:type="dxa"/>
            <w:tcBorders>
              <w:top w:val="nil"/>
              <w:left w:val="nil"/>
              <w:bottom w:val="single" w:sz="4" w:space="0" w:color="000000"/>
              <w:right w:val="nil"/>
            </w:tcBorders>
          </w:tcPr>
          <w:p w14:paraId="47EE71F0" w14:textId="77777777" w:rsidR="00C973DB" w:rsidRDefault="00AF0F19">
            <w:pPr>
              <w:jc w:val="center"/>
            </w:pPr>
            <w:r>
              <w:rPr>
                <w:sz w:val="17"/>
                <w:szCs w:val="17"/>
              </w:rPr>
              <w:t>5</w:t>
            </w:r>
          </w:p>
        </w:tc>
        <w:tc>
          <w:tcPr>
            <w:tcW w:w="4082" w:type="dxa"/>
            <w:tcBorders>
              <w:top w:val="nil"/>
              <w:left w:val="nil"/>
              <w:bottom w:val="single" w:sz="4" w:space="0" w:color="000000"/>
              <w:right w:val="nil"/>
            </w:tcBorders>
          </w:tcPr>
          <w:p w14:paraId="2195E299" w14:textId="77777777" w:rsidR="00C973DB" w:rsidRDefault="00AF0F19">
            <w:proofErr w:type="spellStart"/>
            <w:r>
              <w:rPr>
                <w:i/>
                <w:iCs/>
                <w:sz w:val="17"/>
                <w:szCs w:val="17"/>
              </w:rPr>
              <w:t>Validitas</w:t>
            </w:r>
            <w:proofErr w:type="spellEnd"/>
            <w:r>
              <w:rPr>
                <w:i/>
                <w:iCs/>
                <w:sz w:val="17"/>
                <w:szCs w:val="17"/>
              </w:rPr>
              <w:t>.</w:t>
            </w:r>
            <w:r>
              <w:rPr>
                <w:sz w:val="17"/>
                <w:szCs w:val="17"/>
              </w:rPr>
              <w:t xml:space="preserve"> Were the results consistent from study to study?</w:t>
            </w:r>
          </w:p>
          <w:p w14:paraId="0E22DC54" w14:textId="77777777" w:rsidR="00C973DB" w:rsidRDefault="00AF0F19">
            <w:proofErr w:type="spellStart"/>
            <w:r>
              <w:rPr>
                <w:i/>
                <w:iCs/>
                <w:sz w:val="17"/>
                <w:szCs w:val="17"/>
              </w:rPr>
              <w:t>Apakah</w:t>
            </w:r>
            <w:proofErr w:type="spellEnd"/>
            <w:r>
              <w:rPr>
                <w:i/>
                <w:iCs/>
                <w:sz w:val="17"/>
                <w:szCs w:val="17"/>
              </w:rPr>
              <w:t xml:space="preserve"> </w:t>
            </w:r>
            <w:proofErr w:type="spellStart"/>
            <w:r>
              <w:rPr>
                <w:i/>
                <w:iCs/>
                <w:sz w:val="17"/>
                <w:szCs w:val="17"/>
              </w:rPr>
              <w:t>hasil</w:t>
            </w:r>
            <w:proofErr w:type="spellEnd"/>
            <w:r>
              <w:rPr>
                <w:i/>
                <w:iCs/>
                <w:sz w:val="17"/>
                <w:szCs w:val="17"/>
              </w:rPr>
              <w:t xml:space="preserve"> </w:t>
            </w:r>
            <w:proofErr w:type="spellStart"/>
            <w:r>
              <w:rPr>
                <w:i/>
                <w:iCs/>
                <w:sz w:val="17"/>
                <w:szCs w:val="17"/>
              </w:rPr>
              <w:t>konsisten</w:t>
            </w:r>
            <w:proofErr w:type="spellEnd"/>
            <w:r>
              <w:rPr>
                <w:i/>
                <w:iCs/>
                <w:sz w:val="17"/>
                <w:szCs w:val="17"/>
              </w:rPr>
              <w:t xml:space="preserve"> </w:t>
            </w:r>
            <w:proofErr w:type="spellStart"/>
            <w:r>
              <w:rPr>
                <w:i/>
                <w:iCs/>
                <w:sz w:val="17"/>
                <w:szCs w:val="17"/>
              </w:rPr>
              <w:t>antarstudi</w:t>
            </w:r>
            <w:proofErr w:type="spellEnd"/>
            <w:r>
              <w:rPr>
                <w:i/>
                <w:iCs/>
                <w:sz w:val="17"/>
                <w:szCs w:val="17"/>
              </w:rPr>
              <w:t>?</w:t>
            </w:r>
          </w:p>
        </w:tc>
        <w:tc>
          <w:tcPr>
            <w:tcW w:w="1474" w:type="dxa"/>
            <w:tcBorders>
              <w:top w:val="nil"/>
              <w:left w:val="nil"/>
              <w:bottom w:val="single" w:sz="4" w:space="0" w:color="000000"/>
              <w:right w:val="nil"/>
            </w:tcBorders>
          </w:tcPr>
          <w:p w14:paraId="6A6B46B3" w14:textId="77777777" w:rsidR="00C973DB" w:rsidRDefault="00AF0F19">
            <w:pPr>
              <w:jc w:val="center"/>
            </w:pPr>
            <w:r>
              <w:rPr>
                <w:sz w:val="17"/>
                <w:szCs w:val="17"/>
              </w:rPr>
              <w:t>Sebagian</w:t>
            </w:r>
          </w:p>
        </w:tc>
        <w:tc>
          <w:tcPr>
            <w:tcW w:w="8505" w:type="dxa"/>
            <w:tcBorders>
              <w:top w:val="nil"/>
              <w:left w:val="nil"/>
              <w:bottom w:val="single" w:sz="4" w:space="0" w:color="000000"/>
              <w:right w:val="nil"/>
            </w:tcBorders>
          </w:tcPr>
          <w:p w14:paraId="3084261B" w14:textId="77777777" w:rsidR="00C973DB" w:rsidRDefault="00AF0F19">
            <w:r>
              <w:rPr>
                <w:sz w:val="17"/>
                <w:szCs w:val="17"/>
              </w:rPr>
              <w:t xml:space="preserve">Uji </w:t>
            </w:r>
            <w:proofErr w:type="spellStart"/>
            <w:r>
              <w:rPr>
                <w:sz w:val="17"/>
                <w:szCs w:val="17"/>
              </w:rPr>
              <w:t>heterogenitas</w:t>
            </w:r>
            <w:proofErr w:type="spellEnd"/>
            <w:r>
              <w:rPr>
                <w:sz w:val="17"/>
                <w:szCs w:val="17"/>
              </w:rPr>
              <w:t xml:space="preserve"> </w:t>
            </w:r>
            <w:proofErr w:type="spellStart"/>
            <w:r>
              <w:rPr>
                <w:sz w:val="17"/>
                <w:szCs w:val="17"/>
              </w:rPr>
              <w:t>tidak</w:t>
            </w:r>
            <w:proofErr w:type="spellEnd"/>
            <w:r>
              <w:rPr>
                <w:sz w:val="17"/>
                <w:szCs w:val="17"/>
              </w:rPr>
              <w:t xml:space="preserve"> </w:t>
            </w:r>
            <w:proofErr w:type="spellStart"/>
            <w:r>
              <w:rPr>
                <w:sz w:val="17"/>
                <w:szCs w:val="17"/>
              </w:rPr>
              <w:t>bermakna</w:t>
            </w:r>
            <w:proofErr w:type="spellEnd"/>
            <w:r>
              <w:rPr>
                <w:sz w:val="17"/>
                <w:szCs w:val="17"/>
              </w:rPr>
              <w:t xml:space="preserve"> (P = 0,72) dan model </w:t>
            </w:r>
            <w:proofErr w:type="spellStart"/>
            <w:r>
              <w:rPr>
                <w:sz w:val="17"/>
                <w:szCs w:val="17"/>
              </w:rPr>
              <w:t>efek</w:t>
            </w:r>
            <w:proofErr w:type="spellEnd"/>
            <w:r>
              <w:rPr>
                <w:sz w:val="17"/>
                <w:szCs w:val="17"/>
              </w:rPr>
              <w:t xml:space="preserve"> </w:t>
            </w:r>
            <w:proofErr w:type="spellStart"/>
            <w:r>
              <w:rPr>
                <w:sz w:val="17"/>
                <w:szCs w:val="17"/>
              </w:rPr>
              <w:t>tetap</w:t>
            </w:r>
            <w:proofErr w:type="spellEnd"/>
            <w:r>
              <w:rPr>
                <w:sz w:val="17"/>
                <w:szCs w:val="17"/>
              </w:rPr>
              <w:t xml:space="preserve"> </w:t>
            </w:r>
            <w:proofErr w:type="spellStart"/>
            <w:r>
              <w:rPr>
                <w:sz w:val="17"/>
                <w:szCs w:val="17"/>
              </w:rPr>
              <w:t>dipakai</w:t>
            </w:r>
            <w:proofErr w:type="spellEnd"/>
            <w:r>
              <w:rPr>
                <w:sz w:val="17"/>
                <w:szCs w:val="17"/>
              </w:rPr>
              <w:t xml:space="preserve">. “Three-arm trials were </w:t>
            </w:r>
            <w:proofErr w:type="spellStart"/>
            <w:r>
              <w:rPr>
                <w:sz w:val="17"/>
                <w:szCs w:val="17"/>
              </w:rPr>
              <w:t>analyzed</w:t>
            </w:r>
            <w:proofErr w:type="spellEnd"/>
            <w:r>
              <w:rPr>
                <w:sz w:val="17"/>
                <w:szCs w:val="17"/>
              </w:rPr>
              <w:t xml:space="preserve"> as 2-arm separate trials in each comparison, duplicating the control group data” (</w:t>
            </w:r>
            <w:proofErr w:type="spellStart"/>
            <w:r>
              <w:rPr>
                <w:sz w:val="17"/>
                <w:szCs w:val="17"/>
              </w:rPr>
              <w:t>hlm</w:t>
            </w:r>
            <w:proofErr w:type="spellEnd"/>
            <w:r>
              <w:rPr>
                <w:sz w:val="17"/>
                <w:szCs w:val="17"/>
              </w:rPr>
              <w:t xml:space="preserve">. 3126). </w:t>
            </w:r>
            <w:proofErr w:type="spellStart"/>
            <w:r>
              <w:rPr>
                <w:sz w:val="17"/>
                <w:szCs w:val="17"/>
              </w:rPr>
              <w:t>Penggandaan</w:t>
            </w:r>
            <w:proofErr w:type="spellEnd"/>
            <w:r>
              <w:rPr>
                <w:sz w:val="17"/>
                <w:szCs w:val="17"/>
              </w:rPr>
              <w:t xml:space="preserve"> </w:t>
            </w:r>
            <w:proofErr w:type="spellStart"/>
            <w:r>
              <w:rPr>
                <w:sz w:val="17"/>
                <w:szCs w:val="17"/>
              </w:rPr>
              <w:t>kelompok</w:t>
            </w:r>
            <w:proofErr w:type="spellEnd"/>
            <w:r>
              <w:rPr>
                <w:sz w:val="17"/>
                <w:szCs w:val="17"/>
              </w:rPr>
              <w:t xml:space="preserve"> </w:t>
            </w:r>
            <w:proofErr w:type="spellStart"/>
            <w:r>
              <w:rPr>
                <w:sz w:val="17"/>
                <w:szCs w:val="17"/>
              </w:rPr>
              <w:t>kontrol</w:t>
            </w:r>
            <w:proofErr w:type="spellEnd"/>
            <w:r>
              <w:rPr>
                <w:sz w:val="17"/>
                <w:szCs w:val="17"/>
              </w:rPr>
              <w:t xml:space="preserve"> pada </w:t>
            </w:r>
            <w:proofErr w:type="spellStart"/>
            <w:r>
              <w:rPr>
                <w:sz w:val="17"/>
                <w:szCs w:val="17"/>
              </w:rPr>
              <w:t>estimasi</w:t>
            </w:r>
            <w:proofErr w:type="spellEnd"/>
            <w:r>
              <w:rPr>
                <w:sz w:val="17"/>
                <w:szCs w:val="17"/>
              </w:rPr>
              <w:t xml:space="preserve"> NIV </w:t>
            </w:r>
            <w:proofErr w:type="spellStart"/>
            <w:r>
              <w:rPr>
                <w:sz w:val="17"/>
                <w:szCs w:val="17"/>
              </w:rPr>
              <w:t>gabungan</w:t>
            </w:r>
            <w:proofErr w:type="spellEnd"/>
            <w:r>
              <w:rPr>
                <w:sz w:val="17"/>
                <w:szCs w:val="17"/>
              </w:rPr>
              <w:t xml:space="preserve"> </w:t>
            </w:r>
            <w:proofErr w:type="spellStart"/>
            <w:r>
              <w:rPr>
                <w:sz w:val="17"/>
                <w:szCs w:val="17"/>
              </w:rPr>
              <w:t>dikritik</w:t>
            </w:r>
            <w:proofErr w:type="spellEnd"/>
            <w:r>
              <w:rPr>
                <w:sz w:val="17"/>
                <w:szCs w:val="17"/>
              </w:rPr>
              <w:t xml:space="preserve"> pada </w:t>
            </w:r>
            <w:proofErr w:type="spellStart"/>
            <w:r>
              <w:rPr>
                <w:sz w:val="17"/>
                <w:szCs w:val="17"/>
              </w:rPr>
              <w:t>tinjauan</w:t>
            </w:r>
            <w:proofErr w:type="spellEnd"/>
            <w:r>
              <w:rPr>
                <w:sz w:val="17"/>
                <w:szCs w:val="17"/>
              </w:rPr>
              <w:t xml:space="preserve"> </w:t>
            </w:r>
            <w:proofErr w:type="spellStart"/>
            <w:r>
              <w:rPr>
                <w:sz w:val="17"/>
                <w:szCs w:val="17"/>
              </w:rPr>
              <w:t>lain</w:t>
            </w:r>
            <w:proofErr w:type="spellEnd"/>
            <w:r>
              <w:rPr>
                <w:sz w:val="17"/>
                <w:szCs w:val="17"/>
              </w:rPr>
              <w:t xml:space="preserve">, </w:t>
            </w:r>
            <w:proofErr w:type="spellStart"/>
            <w:r>
              <w:rPr>
                <w:sz w:val="17"/>
                <w:szCs w:val="17"/>
              </w:rPr>
              <w:t>walau</w:t>
            </w:r>
            <w:proofErr w:type="spellEnd"/>
            <w:r>
              <w:rPr>
                <w:sz w:val="17"/>
                <w:szCs w:val="17"/>
              </w:rPr>
              <w:t xml:space="preserve"> </w:t>
            </w:r>
            <w:proofErr w:type="spellStart"/>
            <w:r>
              <w:rPr>
                <w:sz w:val="17"/>
                <w:szCs w:val="17"/>
              </w:rPr>
              <w:t>analisis</w:t>
            </w:r>
            <w:proofErr w:type="spellEnd"/>
            <w:r>
              <w:rPr>
                <w:sz w:val="17"/>
                <w:szCs w:val="17"/>
              </w:rPr>
              <w:t xml:space="preserve"> </w:t>
            </w:r>
            <w:proofErr w:type="spellStart"/>
            <w:r>
              <w:rPr>
                <w:sz w:val="17"/>
                <w:szCs w:val="17"/>
              </w:rPr>
              <w:t>sensitivitas</w:t>
            </w:r>
            <w:proofErr w:type="spellEnd"/>
            <w:r>
              <w:rPr>
                <w:sz w:val="17"/>
                <w:szCs w:val="17"/>
              </w:rPr>
              <w:t xml:space="preserve"> yang </w:t>
            </w:r>
            <w:proofErr w:type="spellStart"/>
            <w:r>
              <w:rPr>
                <w:sz w:val="17"/>
                <w:szCs w:val="17"/>
              </w:rPr>
              <w:t>mengoreksinya</w:t>
            </w:r>
            <w:proofErr w:type="spellEnd"/>
            <w:r>
              <w:rPr>
                <w:sz w:val="17"/>
                <w:szCs w:val="17"/>
              </w:rPr>
              <w:t xml:space="preserve"> </w:t>
            </w:r>
            <w:proofErr w:type="spellStart"/>
            <w:r>
              <w:rPr>
                <w:sz w:val="17"/>
                <w:szCs w:val="17"/>
              </w:rPr>
              <w:t>tidak</w:t>
            </w:r>
            <w:proofErr w:type="spellEnd"/>
            <w:r>
              <w:rPr>
                <w:sz w:val="17"/>
                <w:szCs w:val="17"/>
              </w:rPr>
              <w:t xml:space="preserve"> </w:t>
            </w:r>
            <w:proofErr w:type="spellStart"/>
            <w:r>
              <w:rPr>
                <w:sz w:val="17"/>
                <w:szCs w:val="17"/>
              </w:rPr>
              <w:t>berbeda</w:t>
            </w:r>
            <w:proofErr w:type="spellEnd"/>
            <w:r>
              <w:rPr>
                <w:sz w:val="17"/>
                <w:szCs w:val="17"/>
              </w:rPr>
              <w:t>.</w:t>
            </w:r>
          </w:p>
        </w:tc>
      </w:tr>
      <w:tr w:rsidR="00C973DB" w14:paraId="061F4062" w14:textId="77777777">
        <w:trPr>
          <w:cantSplit/>
          <w:jc w:val="center"/>
        </w:trPr>
        <w:tc>
          <w:tcPr>
            <w:tcW w:w="510" w:type="dxa"/>
            <w:tcBorders>
              <w:top w:val="nil"/>
              <w:left w:val="nil"/>
              <w:bottom w:val="single" w:sz="4" w:space="0" w:color="000000"/>
              <w:right w:val="nil"/>
            </w:tcBorders>
          </w:tcPr>
          <w:p w14:paraId="744796C6" w14:textId="77777777" w:rsidR="00C973DB" w:rsidRDefault="00AF0F19">
            <w:pPr>
              <w:jc w:val="center"/>
            </w:pPr>
            <w:r>
              <w:rPr>
                <w:sz w:val="17"/>
                <w:szCs w:val="17"/>
              </w:rPr>
              <w:t>6</w:t>
            </w:r>
          </w:p>
        </w:tc>
        <w:tc>
          <w:tcPr>
            <w:tcW w:w="4082" w:type="dxa"/>
            <w:tcBorders>
              <w:top w:val="nil"/>
              <w:left w:val="nil"/>
              <w:bottom w:val="single" w:sz="4" w:space="0" w:color="000000"/>
              <w:right w:val="nil"/>
            </w:tcBorders>
          </w:tcPr>
          <w:p w14:paraId="79703059" w14:textId="77777777" w:rsidR="00C973DB" w:rsidRDefault="00AF0F19">
            <w:r>
              <w:rPr>
                <w:i/>
                <w:iCs/>
                <w:sz w:val="17"/>
                <w:szCs w:val="17"/>
              </w:rPr>
              <w:t>Hasil.</w:t>
            </w:r>
            <w:r>
              <w:rPr>
                <w:sz w:val="17"/>
                <w:szCs w:val="17"/>
              </w:rPr>
              <w:t xml:space="preserve"> What were the overall results of the review?</w:t>
            </w:r>
          </w:p>
          <w:p w14:paraId="5FFBC170" w14:textId="77777777" w:rsidR="00C973DB" w:rsidRDefault="00AF0F19">
            <w:r>
              <w:rPr>
                <w:i/>
                <w:iCs/>
                <w:sz w:val="17"/>
                <w:szCs w:val="17"/>
              </w:rPr>
              <w:t xml:space="preserve">Apa </w:t>
            </w:r>
            <w:proofErr w:type="spellStart"/>
            <w:r>
              <w:rPr>
                <w:i/>
                <w:iCs/>
                <w:sz w:val="17"/>
                <w:szCs w:val="17"/>
              </w:rPr>
              <w:t>hasil</w:t>
            </w:r>
            <w:proofErr w:type="spellEnd"/>
            <w:r>
              <w:rPr>
                <w:i/>
                <w:iCs/>
                <w:sz w:val="17"/>
                <w:szCs w:val="17"/>
              </w:rPr>
              <w:t xml:space="preserve"> </w:t>
            </w:r>
            <w:proofErr w:type="spellStart"/>
            <w:r>
              <w:rPr>
                <w:i/>
                <w:iCs/>
                <w:sz w:val="17"/>
                <w:szCs w:val="17"/>
              </w:rPr>
              <w:t>keseluruhan</w:t>
            </w:r>
            <w:proofErr w:type="spellEnd"/>
            <w:r>
              <w:rPr>
                <w:i/>
                <w:iCs/>
                <w:sz w:val="17"/>
                <w:szCs w:val="17"/>
              </w:rPr>
              <w:t xml:space="preserve"> </w:t>
            </w:r>
            <w:proofErr w:type="spellStart"/>
            <w:r>
              <w:rPr>
                <w:i/>
                <w:iCs/>
                <w:sz w:val="17"/>
                <w:szCs w:val="17"/>
              </w:rPr>
              <w:t>tinjauan</w:t>
            </w:r>
            <w:proofErr w:type="spellEnd"/>
            <w:r>
              <w:rPr>
                <w:i/>
                <w:iCs/>
                <w:sz w:val="17"/>
                <w:szCs w:val="17"/>
              </w:rPr>
              <w:t>?</w:t>
            </w:r>
          </w:p>
        </w:tc>
        <w:tc>
          <w:tcPr>
            <w:tcW w:w="1474" w:type="dxa"/>
            <w:tcBorders>
              <w:top w:val="nil"/>
              <w:left w:val="nil"/>
              <w:bottom w:val="single" w:sz="4" w:space="0" w:color="000000"/>
              <w:right w:val="nil"/>
            </w:tcBorders>
          </w:tcPr>
          <w:p w14:paraId="5838D04F"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169C52C0" w14:textId="77777777" w:rsidR="00C973DB" w:rsidRDefault="00AF0F19">
            <w:r>
              <w:rPr>
                <w:sz w:val="17"/>
                <w:szCs w:val="17"/>
              </w:rPr>
              <w:t xml:space="preserve">“Overall, </w:t>
            </w:r>
            <w:proofErr w:type="spellStart"/>
            <w:r>
              <w:rPr>
                <w:sz w:val="17"/>
                <w:szCs w:val="17"/>
              </w:rPr>
              <w:t>noninvasive</w:t>
            </w:r>
            <w:proofErr w:type="spellEnd"/>
            <w:r>
              <w:rPr>
                <w:sz w:val="17"/>
                <w:szCs w:val="17"/>
              </w:rPr>
              <w:t xml:space="preserve"> ventilation significantly reduced the mortality rate by nearly 45% compared with conventional therapy (risk ratio [RR], 0.55; 95% confidence interval [CI], 0.40-0.78” (</w:t>
            </w:r>
            <w:proofErr w:type="spellStart"/>
            <w:r>
              <w:rPr>
                <w:sz w:val="17"/>
                <w:szCs w:val="17"/>
              </w:rPr>
              <w:t>hlm</w:t>
            </w:r>
            <w:proofErr w:type="spellEnd"/>
            <w:r>
              <w:rPr>
                <w:sz w:val="17"/>
                <w:szCs w:val="17"/>
              </w:rPr>
              <w:t xml:space="preserve">. 3124). </w:t>
            </w:r>
            <w:proofErr w:type="spellStart"/>
            <w:r>
              <w:rPr>
                <w:sz w:val="17"/>
                <w:szCs w:val="17"/>
              </w:rPr>
              <w:t>Kematian</w:t>
            </w:r>
            <w:proofErr w:type="spellEnd"/>
            <w:r>
              <w:rPr>
                <w:sz w:val="17"/>
                <w:szCs w:val="17"/>
              </w:rPr>
              <w:t xml:space="preserve"> 42 </w:t>
            </w:r>
            <w:proofErr w:type="spellStart"/>
            <w:r>
              <w:rPr>
                <w:sz w:val="17"/>
                <w:szCs w:val="17"/>
              </w:rPr>
              <w:t>dari</w:t>
            </w:r>
            <w:proofErr w:type="spellEnd"/>
            <w:r>
              <w:rPr>
                <w:sz w:val="17"/>
                <w:szCs w:val="17"/>
              </w:rPr>
              <w:t xml:space="preserve"> 389 pada NIV dan 78 </w:t>
            </w:r>
            <w:proofErr w:type="spellStart"/>
            <w:r>
              <w:rPr>
                <w:sz w:val="17"/>
                <w:szCs w:val="17"/>
              </w:rPr>
              <w:t>dari</w:t>
            </w:r>
            <w:proofErr w:type="spellEnd"/>
            <w:r>
              <w:rPr>
                <w:sz w:val="17"/>
                <w:szCs w:val="17"/>
              </w:rPr>
              <w:t xml:space="preserve"> 394 pada </w:t>
            </w:r>
            <w:proofErr w:type="spellStart"/>
            <w:r>
              <w:rPr>
                <w:sz w:val="17"/>
                <w:szCs w:val="17"/>
              </w:rPr>
              <w:t>kontrol</w:t>
            </w:r>
            <w:proofErr w:type="spellEnd"/>
            <w:r>
              <w:rPr>
                <w:sz w:val="17"/>
                <w:szCs w:val="17"/>
              </w:rPr>
              <w:t xml:space="preserve">. CPAP RR 0,53 (IK 95% 0,35 </w:t>
            </w:r>
            <w:proofErr w:type="spellStart"/>
            <w:r>
              <w:rPr>
                <w:sz w:val="17"/>
                <w:szCs w:val="17"/>
              </w:rPr>
              <w:t>sampai</w:t>
            </w:r>
            <w:proofErr w:type="spellEnd"/>
            <w:r>
              <w:rPr>
                <w:sz w:val="17"/>
                <w:szCs w:val="17"/>
              </w:rPr>
              <w:t xml:space="preserve"> 0,81) dan NIPSV RR 0,60 (IK 95% 0,34 </w:t>
            </w:r>
            <w:proofErr w:type="spellStart"/>
            <w:r>
              <w:rPr>
                <w:sz w:val="17"/>
                <w:szCs w:val="17"/>
              </w:rPr>
              <w:t>sampai</w:t>
            </w:r>
            <w:proofErr w:type="spellEnd"/>
            <w:r>
              <w:rPr>
                <w:sz w:val="17"/>
                <w:szCs w:val="17"/>
              </w:rPr>
              <w:t xml:space="preserve"> 1,05). </w:t>
            </w:r>
            <w:proofErr w:type="spellStart"/>
            <w:r>
              <w:rPr>
                <w:sz w:val="17"/>
                <w:szCs w:val="17"/>
              </w:rPr>
              <w:t>Analisis</w:t>
            </w:r>
            <w:proofErr w:type="spellEnd"/>
            <w:r>
              <w:rPr>
                <w:sz w:val="17"/>
                <w:szCs w:val="17"/>
              </w:rPr>
              <w:t xml:space="preserve"> intention-to-treat </w:t>
            </w:r>
            <w:proofErr w:type="spellStart"/>
            <w:r>
              <w:rPr>
                <w:sz w:val="17"/>
                <w:szCs w:val="17"/>
              </w:rPr>
              <w:t>memberi</w:t>
            </w:r>
            <w:proofErr w:type="spellEnd"/>
            <w:r>
              <w:rPr>
                <w:sz w:val="17"/>
                <w:szCs w:val="17"/>
              </w:rPr>
              <w:t xml:space="preserve"> RR 0,57 (IK 95% 0,41 </w:t>
            </w:r>
            <w:proofErr w:type="spellStart"/>
            <w:r>
              <w:rPr>
                <w:sz w:val="17"/>
                <w:szCs w:val="17"/>
              </w:rPr>
              <w:t>sampai</w:t>
            </w:r>
            <w:proofErr w:type="spellEnd"/>
            <w:r>
              <w:rPr>
                <w:sz w:val="17"/>
                <w:szCs w:val="17"/>
              </w:rPr>
              <w:t xml:space="preserve"> 0,79). </w:t>
            </w:r>
            <w:proofErr w:type="spellStart"/>
            <w:r>
              <w:rPr>
                <w:sz w:val="17"/>
                <w:szCs w:val="17"/>
              </w:rPr>
              <w:t>Intubasi</w:t>
            </w:r>
            <w:proofErr w:type="spellEnd"/>
            <w:r>
              <w:rPr>
                <w:sz w:val="17"/>
                <w:szCs w:val="17"/>
              </w:rPr>
              <w:t xml:space="preserve"> RR 0,43 (IK 95% 0,32 </w:t>
            </w:r>
            <w:proofErr w:type="spellStart"/>
            <w:r>
              <w:rPr>
                <w:sz w:val="17"/>
                <w:szCs w:val="17"/>
              </w:rPr>
              <w:t>sampai</w:t>
            </w:r>
            <w:proofErr w:type="spellEnd"/>
            <w:r>
              <w:rPr>
                <w:sz w:val="17"/>
                <w:szCs w:val="17"/>
              </w:rPr>
              <w:t xml:space="preserve"> 0,57).</w:t>
            </w:r>
          </w:p>
        </w:tc>
      </w:tr>
      <w:tr w:rsidR="00C973DB" w14:paraId="0ED9833F" w14:textId="77777777">
        <w:trPr>
          <w:cantSplit/>
          <w:jc w:val="center"/>
        </w:trPr>
        <w:tc>
          <w:tcPr>
            <w:tcW w:w="510" w:type="dxa"/>
            <w:tcBorders>
              <w:top w:val="nil"/>
              <w:left w:val="nil"/>
              <w:bottom w:val="single" w:sz="4" w:space="0" w:color="000000"/>
              <w:right w:val="nil"/>
            </w:tcBorders>
          </w:tcPr>
          <w:p w14:paraId="77F59EA7" w14:textId="77777777" w:rsidR="00C973DB" w:rsidRDefault="00AF0F19">
            <w:pPr>
              <w:jc w:val="center"/>
            </w:pPr>
            <w:r>
              <w:rPr>
                <w:sz w:val="17"/>
                <w:szCs w:val="17"/>
              </w:rPr>
              <w:t>7</w:t>
            </w:r>
          </w:p>
        </w:tc>
        <w:tc>
          <w:tcPr>
            <w:tcW w:w="4082" w:type="dxa"/>
            <w:tcBorders>
              <w:top w:val="nil"/>
              <w:left w:val="nil"/>
              <w:bottom w:val="single" w:sz="4" w:space="0" w:color="000000"/>
              <w:right w:val="nil"/>
            </w:tcBorders>
          </w:tcPr>
          <w:p w14:paraId="24D46F92" w14:textId="77777777" w:rsidR="00C973DB" w:rsidRDefault="00AF0F19">
            <w:r>
              <w:rPr>
                <w:i/>
                <w:iCs/>
                <w:sz w:val="17"/>
                <w:szCs w:val="17"/>
              </w:rPr>
              <w:t>Hasil.</w:t>
            </w:r>
            <w:r>
              <w:rPr>
                <w:sz w:val="17"/>
                <w:szCs w:val="17"/>
              </w:rPr>
              <w:t xml:space="preserve"> How precise were the results?</w:t>
            </w:r>
          </w:p>
          <w:p w14:paraId="04C8F41B" w14:textId="77777777" w:rsidR="00C973DB" w:rsidRDefault="00AF0F19">
            <w:proofErr w:type="spellStart"/>
            <w:r>
              <w:rPr>
                <w:i/>
                <w:iCs/>
                <w:sz w:val="17"/>
                <w:szCs w:val="17"/>
              </w:rPr>
              <w:t>Seberapa</w:t>
            </w:r>
            <w:proofErr w:type="spellEnd"/>
            <w:r>
              <w:rPr>
                <w:i/>
                <w:iCs/>
                <w:sz w:val="17"/>
                <w:szCs w:val="17"/>
              </w:rPr>
              <w:t xml:space="preserve"> </w:t>
            </w:r>
            <w:proofErr w:type="spellStart"/>
            <w:r>
              <w:rPr>
                <w:i/>
                <w:iCs/>
                <w:sz w:val="17"/>
                <w:szCs w:val="17"/>
              </w:rPr>
              <w:t>presisi</w:t>
            </w:r>
            <w:proofErr w:type="spellEnd"/>
            <w:r>
              <w:rPr>
                <w:i/>
                <w:iCs/>
                <w:sz w:val="17"/>
                <w:szCs w:val="17"/>
              </w:rPr>
              <w:t xml:space="preserve"> </w:t>
            </w:r>
            <w:proofErr w:type="spellStart"/>
            <w:r>
              <w:rPr>
                <w:i/>
                <w:iCs/>
                <w:sz w:val="17"/>
                <w:szCs w:val="17"/>
              </w:rPr>
              <w:t>hasilnya</w:t>
            </w:r>
            <w:proofErr w:type="spellEnd"/>
            <w:r>
              <w:rPr>
                <w:i/>
                <w:iCs/>
                <w:sz w:val="17"/>
                <w:szCs w:val="17"/>
              </w:rPr>
              <w:t>?</w:t>
            </w:r>
          </w:p>
        </w:tc>
        <w:tc>
          <w:tcPr>
            <w:tcW w:w="1474" w:type="dxa"/>
            <w:tcBorders>
              <w:top w:val="nil"/>
              <w:left w:val="nil"/>
              <w:bottom w:val="single" w:sz="4" w:space="0" w:color="000000"/>
              <w:right w:val="nil"/>
            </w:tcBorders>
          </w:tcPr>
          <w:p w14:paraId="2C496EE6" w14:textId="77777777" w:rsidR="00C973DB" w:rsidRDefault="00AF0F19">
            <w:pPr>
              <w:jc w:val="center"/>
            </w:pPr>
            <w:r>
              <w:rPr>
                <w:sz w:val="17"/>
                <w:szCs w:val="17"/>
              </w:rPr>
              <w:t>Sebagian</w:t>
            </w:r>
          </w:p>
        </w:tc>
        <w:tc>
          <w:tcPr>
            <w:tcW w:w="8505" w:type="dxa"/>
            <w:tcBorders>
              <w:top w:val="nil"/>
              <w:left w:val="nil"/>
              <w:bottom w:val="single" w:sz="4" w:space="0" w:color="000000"/>
              <w:right w:val="nil"/>
            </w:tcBorders>
          </w:tcPr>
          <w:p w14:paraId="18304526" w14:textId="77777777" w:rsidR="00C973DB" w:rsidRDefault="00AF0F19">
            <w:r>
              <w:rPr>
                <w:sz w:val="17"/>
                <w:szCs w:val="17"/>
              </w:rPr>
              <w:t xml:space="preserve">Total </w:t>
            </w:r>
            <w:proofErr w:type="spellStart"/>
            <w:r>
              <w:rPr>
                <w:sz w:val="17"/>
                <w:szCs w:val="17"/>
              </w:rPr>
              <w:t>pasien</w:t>
            </w:r>
            <w:proofErr w:type="spellEnd"/>
            <w:r>
              <w:rPr>
                <w:sz w:val="17"/>
                <w:szCs w:val="17"/>
              </w:rPr>
              <w:t xml:space="preserve"> yang </w:t>
            </w:r>
            <w:proofErr w:type="spellStart"/>
            <w:r>
              <w:rPr>
                <w:sz w:val="17"/>
                <w:szCs w:val="17"/>
              </w:rPr>
              <w:t>digabung</w:t>
            </w:r>
            <w:proofErr w:type="spellEnd"/>
            <w:r>
              <w:rPr>
                <w:sz w:val="17"/>
                <w:szCs w:val="17"/>
              </w:rPr>
              <w:t xml:space="preserve"> 727, </w:t>
            </w:r>
            <w:proofErr w:type="spellStart"/>
            <w:r>
              <w:rPr>
                <w:sz w:val="17"/>
                <w:szCs w:val="17"/>
              </w:rPr>
              <w:t>tetapi</w:t>
            </w:r>
            <w:proofErr w:type="spellEnd"/>
            <w:r>
              <w:rPr>
                <w:sz w:val="17"/>
                <w:szCs w:val="17"/>
              </w:rPr>
              <w:t xml:space="preserve"> </w:t>
            </w:r>
            <w:proofErr w:type="spellStart"/>
            <w:r>
              <w:rPr>
                <w:sz w:val="17"/>
                <w:szCs w:val="17"/>
              </w:rPr>
              <w:t>bobot</w:t>
            </w:r>
            <w:proofErr w:type="spellEnd"/>
            <w:r>
              <w:rPr>
                <w:sz w:val="17"/>
                <w:szCs w:val="17"/>
              </w:rPr>
              <w:t xml:space="preserve"> NIPSV </w:t>
            </w:r>
            <w:proofErr w:type="spellStart"/>
            <w:r>
              <w:rPr>
                <w:sz w:val="17"/>
                <w:szCs w:val="17"/>
              </w:rPr>
              <w:t>hanya</w:t>
            </w:r>
            <w:proofErr w:type="spellEnd"/>
            <w:r>
              <w:rPr>
                <w:sz w:val="17"/>
                <w:szCs w:val="17"/>
              </w:rPr>
              <w:t xml:space="preserve"> 35% dan </w:t>
            </w:r>
            <w:proofErr w:type="spellStart"/>
            <w:r>
              <w:rPr>
                <w:sz w:val="17"/>
                <w:szCs w:val="17"/>
              </w:rPr>
              <w:t>estimasinya</w:t>
            </w:r>
            <w:proofErr w:type="spellEnd"/>
            <w:r>
              <w:rPr>
                <w:sz w:val="17"/>
                <w:szCs w:val="17"/>
              </w:rPr>
              <w:t xml:space="preserve"> </w:t>
            </w:r>
            <w:proofErr w:type="spellStart"/>
            <w:r>
              <w:rPr>
                <w:sz w:val="17"/>
                <w:szCs w:val="17"/>
              </w:rPr>
              <w:t>tidak</w:t>
            </w:r>
            <w:proofErr w:type="spellEnd"/>
            <w:r>
              <w:rPr>
                <w:sz w:val="17"/>
                <w:szCs w:val="17"/>
              </w:rPr>
              <w:t xml:space="preserve"> </w:t>
            </w:r>
            <w:proofErr w:type="spellStart"/>
            <w:r>
              <w:rPr>
                <w:sz w:val="17"/>
                <w:szCs w:val="17"/>
              </w:rPr>
              <w:t>bermakna</w:t>
            </w:r>
            <w:proofErr w:type="spellEnd"/>
            <w:r>
              <w:rPr>
                <w:sz w:val="17"/>
                <w:szCs w:val="17"/>
              </w:rPr>
              <w:t xml:space="preserve">. </w:t>
            </w:r>
            <w:proofErr w:type="spellStart"/>
            <w:r>
              <w:rPr>
                <w:sz w:val="17"/>
                <w:szCs w:val="17"/>
              </w:rPr>
              <w:t>Penulis</w:t>
            </w:r>
            <w:proofErr w:type="spellEnd"/>
            <w:r>
              <w:rPr>
                <w:sz w:val="17"/>
                <w:szCs w:val="17"/>
              </w:rPr>
              <w:t xml:space="preserve"> </w:t>
            </w:r>
            <w:proofErr w:type="spellStart"/>
            <w:r>
              <w:rPr>
                <w:sz w:val="17"/>
                <w:szCs w:val="17"/>
              </w:rPr>
              <w:t>mengakui</w:t>
            </w:r>
            <w:proofErr w:type="spellEnd"/>
            <w:r>
              <w:rPr>
                <w:sz w:val="17"/>
                <w:szCs w:val="17"/>
              </w:rPr>
              <w:t xml:space="preserve"> </w:t>
            </w:r>
            <w:proofErr w:type="spellStart"/>
            <w:r>
              <w:rPr>
                <w:sz w:val="17"/>
                <w:szCs w:val="17"/>
              </w:rPr>
              <w:t>bahwa</w:t>
            </w:r>
            <w:proofErr w:type="spellEnd"/>
            <w:r>
              <w:rPr>
                <w:sz w:val="17"/>
                <w:szCs w:val="17"/>
              </w:rPr>
              <w:t xml:space="preserve"> </w:t>
            </w:r>
            <w:proofErr w:type="spellStart"/>
            <w:r>
              <w:rPr>
                <w:sz w:val="17"/>
                <w:szCs w:val="17"/>
              </w:rPr>
              <w:t>hasil</w:t>
            </w:r>
            <w:proofErr w:type="spellEnd"/>
            <w:r>
              <w:rPr>
                <w:sz w:val="17"/>
                <w:szCs w:val="17"/>
              </w:rPr>
              <w:t xml:space="preserve"> uji bias </w:t>
            </w:r>
            <w:proofErr w:type="spellStart"/>
            <w:r>
              <w:rPr>
                <w:sz w:val="17"/>
                <w:szCs w:val="17"/>
              </w:rPr>
              <w:t>publikasi</w:t>
            </w:r>
            <w:proofErr w:type="spellEnd"/>
            <w:r>
              <w:rPr>
                <w:sz w:val="17"/>
                <w:szCs w:val="17"/>
              </w:rPr>
              <w:t xml:space="preserve"> “must be taken with caution due to the low power of tests </w:t>
            </w:r>
            <w:proofErr w:type="spellStart"/>
            <w:r>
              <w:rPr>
                <w:sz w:val="17"/>
                <w:szCs w:val="17"/>
              </w:rPr>
              <w:t>analyzing</w:t>
            </w:r>
            <w:proofErr w:type="spellEnd"/>
            <w:r>
              <w:rPr>
                <w:sz w:val="17"/>
                <w:szCs w:val="17"/>
              </w:rPr>
              <w:t xml:space="preserve"> this issue when the number of trials is small” (</w:t>
            </w:r>
            <w:proofErr w:type="spellStart"/>
            <w:r>
              <w:rPr>
                <w:sz w:val="17"/>
                <w:szCs w:val="17"/>
              </w:rPr>
              <w:t>hlm</w:t>
            </w:r>
            <w:proofErr w:type="spellEnd"/>
            <w:r>
              <w:rPr>
                <w:sz w:val="17"/>
                <w:szCs w:val="17"/>
              </w:rPr>
              <w:t>. 3129).</w:t>
            </w:r>
          </w:p>
        </w:tc>
      </w:tr>
      <w:tr w:rsidR="00C973DB" w14:paraId="4F97EFFF" w14:textId="77777777">
        <w:trPr>
          <w:cantSplit/>
          <w:jc w:val="center"/>
        </w:trPr>
        <w:tc>
          <w:tcPr>
            <w:tcW w:w="510" w:type="dxa"/>
            <w:tcBorders>
              <w:top w:val="nil"/>
              <w:left w:val="nil"/>
              <w:bottom w:val="single" w:sz="4" w:space="0" w:color="000000"/>
              <w:right w:val="nil"/>
            </w:tcBorders>
          </w:tcPr>
          <w:p w14:paraId="498CC374" w14:textId="77777777" w:rsidR="00C973DB" w:rsidRDefault="00AF0F19">
            <w:pPr>
              <w:jc w:val="center"/>
            </w:pPr>
            <w:r>
              <w:rPr>
                <w:sz w:val="17"/>
                <w:szCs w:val="17"/>
              </w:rPr>
              <w:t>8</w:t>
            </w:r>
          </w:p>
        </w:tc>
        <w:tc>
          <w:tcPr>
            <w:tcW w:w="4082" w:type="dxa"/>
            <w:tcBorders>
              <w:top w:val="nil"/>
              <w:left w:val="nil"/>
              <w:bottom w:val="single" w:sz="4" w:space="0" w:color="000000"/>
              <w:right w:val="nil"/>
            </w:tcBorders>
          </w:tcPr>
          <w:p w14:paraId="3833227E" w14:textId="77777777" w:rsidR="00C973DB" w:rsidRDefault="00AF0F19">
            <w:proofErr w:type="spellStart"/>
            <w:r>
              <w:rPr>
                <w:i/>
                <w:iCs/>
                <w:sz w:val="17"/>
                <w:szCs w:val="17"/>
              </w:rPr>
              <w:t>Aplikabilitas</w:t>
            </w:r>
            <w:proofErr w:type="spellEnd"/>
            <w:r>
              <w:rPr>
                <w:i/>
                <w:iCs/>
                <w:sz w:val="17"/>
                <w:szCs w:val="17"/>
              </w:rPr>
              <w:t>.</w:t>
            </w:r>
            <w:r>
              <w:rPr>
                <w:sz w:val="17"/>
                <w:szCs w:val="17"/>
              </w:rPr>
              <w:t xml:space="preserve"> Were the patients in the included studies similar to my patient?</w:t>
            </w:r>
          </w:p>
          <w:p w14:paraId="1CBEFE16" w14:textId="77777777" w:rsidR="00C973DB" w:rsidRDefault="00AF0F19">
            <w:proofErr w:type="spellStart"/>
            <w:r>
              <w:rPr>
                <w:i/>
                <w:iCs/>
                <w:sz w:val="17"/>
                <w:szCs w:val="17"/>
              </w:rPr>
              <w:t>Apakah</w:t>
            </w:r>
            <w:proofErr w:type="spellEnd"/>
            <w:r>
              <w:rPr>
                <w:i/>
                <w:iCs/>
                <w:sz w:val="17"/>
                <w:szCs w:val="17"/>
              </w:rPr>
              <w:t xml:space="preserve"> </w:t>
            </w:r>
            <w:proofErr w:type="spellStart"/>
            <w:r>
              <w:rPr>
                <w:i/>
                <w:iCs/>
                <w:sz w:val="17"/>
                <w:szCs w:val="17"/>
              </w:rPr>
              <w:t>pasien</w:t>
            </w:r>
            <w:proofErr w:type="spellEnd"/>
            <w:r>
              <w:rPr>
                <w:i/>
                <w:iCs/>
                <w:sz w:val="17"/>
                <w:szCs w:val="17"/>
              </w:rPr>
              <w:t xml:space="preserve"> </w:t>
            </w:r>
            <w:proofErr w:type="spellStart"/>
            <w:r>
              <w:rPr>
                <w:i/>
                <w:iCs/>
                <w:sz w:val="17"/>
                <w:szCs w:val="17"/>
              </w:rPr>
              <w:t>dalam</w:t>
            </w:r>
            <w:proofErr w:type="spellEnd"/>
            <w:r>
              <w:rPr>
                <w:i/>
                <w:iCs/>
                <w:sz w:val="17"/>
                <w:szCs w:val="17"/>
              </w:rPr>
              <w:t xml:space="preserve"> </w:t>
            </w:r>
            <w:proofErr w:type="spellStart"/>
            <w:r>
              <w:rPr>
                <w:i/>
                <w:iCs/>
                <w:sz w:val="17"/>
                <w:szCs w:val="17"/>
              </w:rPr>
              <w:t>studi</w:t>
            </w:r>
            <w:proofErr w:type="spellEnd"/>
            <w:r>
              <w:rPr>
                <w:i/>
                <w:iCs/>
                <w:sz w:val="17"/>
                <w:szCs w:val="17"/>
              </w:rPr>
              <w:t xml:space="preserve"> </w:t>
            </w:r>
            <w:proofErr w:type="spellStart"/>
            <w:r>
              <w:rPr>
                <w:i/>
                <w:iCs/>
                <w:sz w:val="17"/>
                <w:szCs w:val="17"/>
              </w:rPr>
              <w:t>serupa</w:t>
            </w:r>
            <w:proofErr w:type="spellEnd"/>
            <w:r>
              <w:rPr>
                <w:i/>
                <w:iCs/>
                <w:sz w:val="17"/>
                <w:szCs w:val="17"/>
              </w:rPr>
              <w:t xml:space="preserve"> </w:t>
            </w:r>
            <w:proofErr w:type="spellStart"/>
            <w:r>
              <w:rPr>
                <w:i/>
                <w:iCs/>
                <w:sz w:val="17"/>
                <w:szCs w:val="17"/>
              </w:rPr>
              <w:t>dengan</w:t>
            </w:r>
            <w:proofErr w:type="spellEnd"/>
            <w:r>
              <w:rPr>
                <w:i/>
                <w:iCs/>
                <w:sz w:val="17"/>
                <w:szCs w:val="17"/>
              </w:rPr>
              <w:t xml:space="preserve"> </w:t>
            </w:r>
            <w:proofErr w:type="spellStart"/>
            <w:r>
              <w:rPr>
                <w:i/>
                <w:iCs/>
                <w:sz w:val="17"/>
                <w:szCs w:val="17"/>
              </w:rPr>
              <w:t>pasien</w:t>
            </w:r>
            <w:proofErr w:type="spellEnd"/>
            <w:r>
              <w:rPr>
                <w:i/>
                <w:iCs/>
                <w:sz w:val="17"/>
                <w:szCs w:val="17"/>
              </w:rPr>
              <w:t xml:space="preserve"> </w:t>
            </w:r>
            <w:proofErr w:type="spellStart"/>
            <w:r>
              <w:rPr>
                <w:i/>
                <w:iCs/>
                <w:sz w:val="17"/>
                <w:szCs w:val="17"/>
              </w:rPr>
              <w:t>saya</w:t>
            </w:r>
            <w:proofErr w:type="spellEnd"/>
            <w:r>
              <w:rPr>
                <w:i/>
                <w:iCs/>
                <w:sz w:val="17"/>
                <w:szCs w:val="17"/>
              </w:rPr>
              <w:t>?</w:t>
            </w:r>
          </w:p>
        </w:tc>
        <w:tc>
          <w:tcPr>
            <w:tcW w:w="1474" w:type="dxa"/>
            <w:tcBorders>
              <w:top w:val="nil"/>
              <w:left w:val="nil"/>
              <w:bottom w:val="single" w:sz="4" w:space="0" w:color="000000"/>
              <w:right w:val="nil"/>
            </w:tcBorders>
          </w:tcPr>
          <w:p w14:paraId="66266250"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69968C79" w14:textId="77777777" w:rsidR="00C973DB" w:rsidRDefault="00AF0F19">
            <w:proofErr w:type="spellStart"/>
            <w:r>
              <w:rPr>
                <w:sz w:val="17"/>
                <w:szCs w:val="17"/>
              </w:rPr>
              <w:t>Penyebab</w:t>
            </w:r>
            <w:proofErr w:type="spellEnd"/>
            <w:r>
              <w:rPr>
                <w:sz w:val="17"/>
                <w:szCs w:val="17"/>
              </w:rPr>
              <w:t xml:space="preserve"> </w:t>
            </w:r>
            <w:proofErr w:type="spellStart"/>
            <w:r>
              <w:rPr>
                <w:sz w:val="17"/>
                <w:szCs w:val="17"/>
              </w:rPr>
              <w:t>edema</w:t>
            </w:r>
            <w:proofErr w:type="spellEnd"/>
            <w:r>
              <w:rPr>
                <w:sz w:val="17"/>
                <w:szCs w:val="17"/>
              </w:rPr>
              <w:t xml:space="preserve"> </w:t>
            </w:r>
            <w:proofErr w:type="spellStart"/>
            <w:r>
              <w:rPr>
                <w:sz w:val="17"/>
                <w:szCs w:val="17"/>
              </w:rPr>
              <w:t>paru</w:t>
            </w:r>
            <w:proofErr w:type="spellEnd"/>
            <w:r>
              <w:rPr>
                <w:sz w:val="17"/>
                <w:szCs w:val="17"/>
              </w:rPr>
              <w:t xml:space="preserve"> </w:t>
            </w:r>
            <w:proofErr w:type="spellStart"/>
            <w:r>
              <w:rPr>
                <w:sz w:val="17"/>
                <w:szCs w:val="17"/>
              </w:rPr>
              <w:t>adalah</w:t>
            </w:r>
            <w:proofErr w:type="spellEnd"/>
            <w:r>
              <w:rPr>
                <w:sz w:val="17"/>
                <w:szCs w:val="17"/>
              </w:rPr>
              <w:t xml:space="preserve"> “acute coronary syndrome in 203 (31%) of the patients, hypertension in 178 (27%), or worsening heart failure in 92 (14%)” (</w:t>
            </w:r>
            <w:proofErr w:type="spellStart"/>
            <w:r>
              <w:rPr>
                <w:sz w:val="17"/>
                <w:szCs w:val="17"/>
              </w:rPr>
              <w:t>hlm</w:t>
            </w:r>
            <w:proofErr w:type="spellEnd"/>
            <w:r>
              <w:rPr>
                <w:sz w:val="17"/>
                <w:szCs w:val="17"/>
              </w:rPr>
              <w:t xml:space="preserve">. 3127). </w:t>
            </w:r>
            <w:proofErr w:type="spellStart"/>
            <w:r>
              <w:rPr>
                <w:sz w:val="17"/>
                <w:szCs w:val="17"/>
              </w:rPr>
              <w:t>Hipertensi</w:t>
            </w:r>
            <w:proofErr w:type="spellEnd"/>
            <w:r>
              <w:rPr>
                <w:sz w:val="17"/>
                <w:szCs w:val="17"/>
              </w:rPr>
              <w:t xml:space="preserve"> </w:t>
            </w:r>
            <w:proofErr w:type="spellStart"/>
            <w:r>
              <w:rPr>
                <w:sz w:val="17"/>
                <w:szCs w:val="17"/>
              </w:rPr>
              <w:t>sebagai</w:t>
            </w:r>
            <w:proofErr w:type="spellEnd"/>
            <w:r>
              <w:rPr>
                <w:sz w:val="17"/>
                <w:szCs w:val="17"/>
              </w:rPr>
              <w:t xml:space="preserve"> </w:t>
            </w:r>
            <w:proofErr w:type="spellStart"/>
            <w:r>
              <w:rPr>
                <w:sz w:val="17"/>
                <w:szCs w:val="17"/>
              </w:rPr>
              <w:t>pencetus</w:t>
            </w:r>
            <w:proofErr w:type="spellEnd"/>
            <w:r>
              <w:rPr>
                <w:sz w:val="17"/>
                <w:szCs w:val="17"/>
              </w:rPr>
              <w:t xml:space="preserve"> </w:t>
            </w:r>
            <w:proofErr w:type="spellStart"/>
            <w:r>
              <w:rPr>
                <w:sz w:val="17"/>
                <w:szCs w:val="17"/>
              </w:rPr>
              <w:t>sesuai</w:t>
            </w:r>
            <w:proofErr w:type="spellEnd"/>
            <w:r>
              <w:rPr>
                <w:sz w:val="17"/>
                <w:szCs w:val="17"/>
              </w:rPr>
              <w:t xml:space="preserve"> </w:t>
            </w:r>
            <w:proofErr w:type="spellStart"/>
            <w:r>
              <w:rPr>
                <w:sz w:val="17"/>
                <w:szCs w:val="17"/>
              </w:rPr>
              <w:t>dengan</w:t>
            </w:r>
            <w:proofErr w:type="spellEnd"/>
            <w:r>
              <w:rPr>
                <w:sz w:val="17"/>
                <w:szCs w:val="17"/>
              </w:rPr>
              <w:t xml:space="preserve"> Ny. LS. Uji </w:t>
            </w:r>
            <w:proofErr w:type="spellStart"/>
            <w:r>
              <w:rPr>
                <w:sz w:val="17"/>
                <w:szCs w:val="17"/>
              </w:rPr>
              <w:t>dilakukan</w:t>
            </w:r>
            <w:proofErr w:type="spellEnd"/>
            <w:r>
              <w:rPr>
                <w:sz w:val="17"/>
                <w:szCs w:val="17"/>
              </w:rPr>
              <w:t xml:space="preserve"> di IGD dan ICU.</w:t>
            </w:r>
          </w:p>
        </w:tc>
      </w:tr>
      <w:tr w:rsidR="00C973DB" w14:paraId="49274D0F" w14:textId="77777777">
        <w:trPr>
          <w:cantSplit/>
          <w:jc w:val="center"/>
        </w:trPr>
        <w:tc>
          <w:tcPr>
            <w:tcW w:w="510" w:type="dxa"/>
            <w:tcBorders>
              <w:top w:val="nil"/>
              <w:left w:val="nil"/>
              <w:bottom w:val="single" w:sz="4" w:space="0" w:color="000000"/>
              <w:right w:val="nil"/>
            </w:tcBorders>
          </w:tcPr>
          <w:p w14:paraId="12DEF503" w14:textId="77777777" w:rsidR="00C973DB" w:rsidRDefault="00AF0F19">
            <w:pPr>
              <w:jc w:val="center"/>
            </w:pPr>
            <w:r>
              <w:rPr>
                <w:sz w:val="17"/>
                <w:szCs w:val="17"/>
              </w:rPr>
              <w:t>9</w:t>
            </w:r>
          </w:p>
        </w:tc>
        <w:tc>
          <w:tcPr>
            <w:tcW w:w="4082" w:type="dxa"/>
            <w:tcBorders>
              <w:top w:val="nil"/>
              <w:left w:val="nil"/>
              <w:bottom w:val="single" w:sz="4" w:space="0" w:color="000000"/>
              <w:right w:val="nil"/>
            </w:tcBorders>
          </w:tcPr>
          <w:p w14:paraId="0E6A32BC" w14:textId="77777777" w:rsidR="00C973DB" w:rsidRDefault="00AF0F19">
            <w:proofErr w:type="spellStart"/>
            <w:r>
              <w:rPr>
                <w:i/>
                <w:iCs/>
                <w:sz w:val="17"/>
                <w:szCs w:val="17"/>
              </w:rPr>
              <w:t>Aplikabilitas</w:t>
            </w:r>
            <w:proofErr w:type="spellEnd"/>
            <w:r>
              <w:rPr>
                <w:i/>
                <w:iCs/>
                <w:sz w:val="17"/>
                <w:szCs w:val="17"/>
              </w:rPr>
              <w:t>.</w:t>
            </w:r>
            <w:r>
              <w:rPr>
                <w:sz w:val="17"/>
                <w:szCs w:val="17"/>
              </w:rPr>
              <w:t xml:space="preserve"> Were all clinically important outcomes considered?</w:t>
            </w:r>
          </w:p>
          <w:p w14:paraId="1B290415" w14:textId="77777777" w:rsidR="00C973DB" w:rsidRDefault="00AF0F19">
            <w:proofErr w:type="spellStart"/>
            <w:r>
              <w:rPr>
                <w:i/>
                <w:iCs/>
                <w:sz w:val="17"/>
                <w:szCs w:val="17"/>
              </w:rPr>
              <w:t>Apakah</w:t>
            </w:r>
            <w:proofErr w:type="spellEnd"/>
            <w:r>
              <w:rPr>
                <w:i/>
                <w:iCs/>
                <w:sz w:val="17"/>
                <w:szCs w:val="17"/>
              </w:rPr>
              <w:t xml:space="preserve"> </w:t>
            </w:r>
            <w:proofErr w:type="spellStart"/>
            <w:r>
              <w:rPr>
                <w:i/>
                <w:iCs/>
                <w:sz w:val="17"/>
                <w:szCs w:val="17"/>
              </w:rPr>
              <w:t>semua</w:t>
            </w:r>
            <w:proofErr w:type="spellEnd"/>
            <w:r>
              <w:rPr>
                <w:i/>
                <w:iCs/>
                <w:sz w:val="17"/>
                <w:szCs w:val="17"/>
              </w:rPr>
              <w:t xml:space="preserve"> </w:t>
            </w:r>
            <w:proofErr w:type="spellStart"/>
            <w:r>
              <w:rPr>
                <w:i/>
                <w:iCs/>
                <w:sz w:val="17"/>
                <w:szCs w:val="17"/>
              </w:rPr>
              <w:t>luaran</w:t>
            </w:r>
            <w:proofErr w:type="spellEnd"/>
            <w:r>
              <w:rPr>
                <w:i/>
                <w:iCs/>
                <w:sz w:val="17"/>
                <w:szCs w:val="17"/>
              </w:rPr>
              <w:t xml:space="preserve"> </w:t>
            </w:r>
            <w:proofErr w:type="spellStart"/>
            <w:r>
              <w:rPr>
                <w:i/>
                <w:iCs/>
                <w:sz w:val="17"/>
                <w:szCs w:val="17"/>
              </w:rPr>
              <w:t>penting</w:t>
            </w:r>
            <w:proofErr w:type="spellEnd"/>
            <w:r>
              <w:rPr>
                <w:i/>
                <w:iCs/>
                <w:sz w:val="17"/>
                <w:szCs w:val="17"/>
              </w:rPr>
              <w:t xml:space="preserve"> </w:t>
            </w:r>
            <w:proofErr w:type="spellStart"/>
            <w:r>
              <w:rPr>
                <w:i/>
                <w:iCs/>
                <w:sz w:val="17"/>
                <w:szCs w:val="17"/>
              </w:rPr>
              <w:t>dipertimbangkan</w:t>
            </w:r>
            <w:proofErr w:type="spellEnd"/>
            <w:r>
              <w:rPr>
                <w:i/>
                <w:iCs/>
                <w:sz w:val="17"/>
                <w:szCs w:val="17"/>
              </w:rPr>
              <w:t>?</w:t>
            </w:r>
          </w:p>
        </w:tc>
        <w:tc>
          <w:tcPr>
            <w:tcW w:w="1474" w:type="dxa"/>
            <w:tcBorders>
              <w:top w:val="nil"/>
              <w:left w:val="nil"/>
              <w:bottom w:val="single" w:sz="4" w:space="0" w:color="000000"/>
              <w:right w:val="nil"/>
            </w:tcBorders>
          </w:tcPr>
          <w:p w14:paraId="0F8E4C6F" w14:textId="77777777" w:rsidR="00C973DB" w:rsidRDefault="00AF0F19">
            <w:pPr>
              <w:jc w:val="center"/>
            </w:pPr>
            <w:r>
              <w:rPr>
                <w:sz w:val="17"/>
                <w:szCs w:val="17"/>
              </w:rPr>
              <w:t>Sebagian</w:t>
            </w:r>
          </w:p>
        </w:tc>
        <w:tc>
          <w:tcPr>
            <w:tcW w:w="8505" w:type="dxa"/>
            <w:tcBorders>
              <w:top w:val="nil"/>
              <w:left w:val="nil"/>
              <w:bottom w:val="single" w:sz="4" w:space="0" w:color="000000"/>
              <w:right w:val="nil"/>
            </w:tcBorders>
          </w:tcPr>
          <w:p w14:paraId="6116F7A5" w14:textId="77777777" w:rsidR="00C973DB" w:rsidRDefault="00AF0F19">
            <w:proofErr w:type="spellStart"/>
            <w:r>
              <w:rPr>
                <w:sz w:val="17"/>
                <w:szCs w:val="17"/>
              </w:rPr>
              <w:t>Luaran</w:t>
            </w:r>
            <w:proofErr w:type="spellEnd"/>
            <w:r>
              <w:rPr>
                <w:sz w:val="17"/>
                <w:szCs w:val="17"/>
              </w:rPr>
              <w:t xml:space="preserve"> primer </w:t>
            </w:r>
            <w:proofErr w:type="spellStart"/>
            <w:r>
              <w:rPr>
                <w:sz w:val="17"/>
                <w:szCs w:val="17"/>
              </w:rPr>
              <w:t>adalah</w:t>
            </w:r>
            <w:proofErr w:type="spellEnd"/>
            <w:r>
              <w:rPr>
                <w:sz w:val="17"/>
                <w:szCs w:val="17"/>
              </w:rPr>
              <w:t xml:space="preserve"> </w:t>
            </w:r>
            <w:proofErr w:type="spellStart"/>
            <w:r>
              <w:rPr>
                <w:sz w:val="17"/>
                <w:szCs w:val="17"/>
              </w:rPr>
              <w:t>kebutuhan</w:t>
            </w:r>
            <w:proofErr w:type="spellEnd"/>
            <w:r>
              <w:rPr>
                <w:sz w:val="17"/>
                <w:szCs w:val="17"/>
              </w:rPr>
              <w:t xml:space="preserve"> </w:t>
            </w:r>
            <w:proofErr w:type="spellStart"/>
            <w:r>
              <w:rPr>
                <w:sz w:val="17"/>
                <w:szCs w:val="17"/>
              </w:rPr>
              <w:t>intubasi</w:t>
            </w:r>
            <w:proofErr w:type="spellEnd"/>
            <w:r>
              <w:rPr>
                <w:sz w:val="17"/>
                <w:szCs w:val="17"/>
              </w:rPr>
              <w:t xml:space="preserve"> dan </w:t>
            </w:r>
            <w:proofErr w:type="spellStart"/>
            <w:r>
              <w:rPr>
                <w:sz w:val="17"/>
                <w:szCs w:val="17"/>
              </w:rPr>
              <w:t>mortalitas</w:t>
            </w:r>
            <w:proofErr w:type="spellEnd"/>
            <w:r>
              <w:rPr>
                <w:sz w:val="17"/>
                <w:szCs w:val="17"/>
              </w:rPr>
              <w:t xml:space="preserve"> </w:t>
            </w:r>
            <w:proofErr w:type="spellStart"/>
            <w:r>
              <w:rPr>
                <w:sz w:val="17"/>
                <w:szCs w:val="17"/>
              </w:rPr>
              <w:t>rumah</w:t>
            </w:r>
            <w:proofErr w:type="spellEnd"/>
            <w:r>
              <w:rPr>
                <w:sz w:val="17"/>
                <w:szCs w:val="17"/>
              </w:rPr>
              <w:t xml:space="preserve"> </w:t>
            </w:r>
            <w:proofErr w:type="spellStart"/>
            <w:r>
              <w:rPr>
                <w:sz w:val="17"/>
                <w:szCs w:val="17"/>
              </w:rPr>
              <w:t>sakit</w:t>
            </w:r>
            <w:proofErr w:type="spellEnd"/>
            <w:r>
              <w:rPr>
                <w:sz w:val="17"/>
                <w:szCs w:val="17"/>
              </w:rPr>
              <w:t xml:space="preserve">. </w:t>
            </w:r>
            <w:proofErr w:type="spellStart"/>
            <w:r>
              <w:rPr>
                <w:sz w:val="17"/>
                <w:szCs w:val="17"/>
              </w:rPr>
              <w:t>Infark</w:t>
            </w:r>
            <w:proofErr w:type="spellEnd"/>
            <w:r>
              <w:rPr>
                <w:sz w:val="17"/>
                <w:szCs w:val="17"/>
              </w:rPr>
              <w:t xml:space="preserve"> </w:t>
            </w:r>
            <w:proofErr w:type="spellStart"/>
            <w:r>
              <w:rPr>
                <w:sz w:val="17"/>
                <w:szCs w:val="17"/>
              </w:rPr>
              <w:t>miokard</w:t>
            </w:r>
            <w:proofErr w:type="spellEnd"/>
            <w:r>
              <w:rPr>
                <w:sz w:val="17"/>
                <w:szCs w:val="17"/>
              </w:rPr>
              <w:t xml:space="preserve"> </w:t>
            </w:r>
            <w:proofErr w:type="spellStart"/>
            <w:r>
              <w:rPr>
                <w:sz w:val="17"/>
                <w:szCs w:val="17"/>
              </w:rPr>
              <w:t>dianalisis</w:t>
            </w:r>
            <w:proofErr w:type="spellEnd"/>
            <w:r>
              <w:rPr>
                <w:sz w:val="17"/>
                <w:szCs w:val="17"/>
              </w:rPr>
              <w:t xml:space="preserve"> (RR 0,89, IK 95% 0,69 </w:t>
            </w:r>
            <w:proofErr w:type="spellStart"/>
            <w:r>
              <w:rPr>
                <w:sz w:val="17"/>
                <w:szCs w:val="17"/>
              </w:rPr>
              <w:t>sampai</w:t>
            </w:r>
            <w:proofErr w:type="spellEnd"/>
            <w:r>
              <w:rPr>
                <w:sz w:val="17"/>
                <w:szCs w:val="17"/>
              </w:rPr>
              <w:t xml:space="preserve"> 1,17). </w:t>
            </w:r>
            <w:proofErr w:type="spellStart"/>
            <w:r>
              <w:rPr>
                <w:sz w:val="17"/>
                <w:szCs w:val="17"/>
              </w:rPr>
              <w:t>Efek</w:t>
            </w:r>
            <w:proofErr w:type="spellEnd"/>
            <w:r>
              <w:rPr>
                <w:sz w:val="17"/>
                <w:szCs w:val="17"/>
              </w:rPr>
              <w:t xml:space="preserve"> </w:t>
            </w:r>
            <w:proofErr w:type="spellStart"/>
            <w:r>
              <w:rPr>
                <w:sz w:val="17"/>
                <w:szCs w:val="17"/>
              </w:rPr>
              <w:t>samping</w:t>
            </w:r>
            <w:proofErr w:type="spellEnd"/>
            <w:r>
              <w:rPr>
                <w:sz w:val="17"/>
                <w:szCs w:val="17"/>
              </w:rPr>
              <w:t xml:space="preserve"> lain “infrequent and were reported only in a few patients” (</w:t>
            </w:r>
            <w:proofErr w:type="spellStart"/>
            <w:r>
              <w:rPr>
                <w:sz w:val="17"/>
                <w:szCs w:val="17"/>
              </w:rPr>
              <w:t>hlm</w:t>
            </w:r>
            <w:proofErr w:type="spellEnd"/>
            <w:r>
              <w:rPr>
                <w:sz w:val="17"/>
                <w:szCs w:val="17"/>
              </w:rPr>
              <w:t xml:space="preserve">. 3127) dan </w:t>
            </w:r>
            <w:proofErr w:type="spellStart"/>
            <w:r>
              <w:rPr>
                <w:sz w:val="17"/>
                <w:szCs w:val="17"/>
              </w:rPr>
              <w:t>tidak</w:t>
            </w:r>
            <w:proofErr w:type="spellEnd"/>
            <w:r>
              <w:rPr>
                <w:sz w:val="17"/>
                <w:szCs w:val="17"/>
              </w:rPr>
              <w:t xml:space="preserve"> </w:t>
            </w:r>
            <w:proofErr w:type="spellStart"/>
            <w:r>
              <w:rPr>
                <w:sz w:val="17"/>
                <w:szCs w:val="17"/>
              </w:rPr>
              <w:t>dianalisis</w:t>
            </w:r>
            <w:proofErr w:type="spellEnd"/>
            <w:r>
              <w:rPr>
                <w:sz w:val="17"/>
                <w:szCs w:val="17"/>
              </w:rPr>
              <w:t>.</w:t>
            </w:r>
          </w:p>
        </w:tc>
      </w:tr>
      <w:tr w:rsidR="00C973DB" w14:paraId="7FB6F639" w14:textId="77777777">
        <w:trPr>
          <w:cantSplit/>
          <w:jc w:val="center"/>
        </w:trPr>
        <w:tc>
          <w:tcPr>
            <w:tcW w:w="510" w:type="dxa"/>
            <w:tcBorders>
              <w:top w:val="nil"/>
              <w:left w:val="nil"/>
              <w:bottom w:val="single" w:sz="12" w:space="0" w:color="000000"/>
              <w:right w:val="nil"/>
            </w:tcBorders>
          </w:tcPr>
          <w:p w14:paraId="03C4034E" w14:textId="77777777" w:rsidR="00C973DB" w:rsidRDefault="00AF0F19">
            <w:pPr>
              <w:jc w:val="center"/>
            </w:pPr>
            <w:r>
              <w:rPr>
                <w:sz w:val="17"/>
                <w:szCs w:val="17"/>
              </w:rPr>
              <w:t>10</w:t>
            </w:r>
          </w:p>
        </w:tc>
        <w:tc>
          <w:tcPr>
            <w:tcW w:w="4082" w:type="dxa"/>
            <w:tcBorders>
              <w:top w:val="nil"/>
              <w:left w:val="nil"/>
              <w:bottom w:val="single" w:sz="12" w:space="0" w:color="000000"/>
              <w:right w:val="nil"/>
            </w:tcBorders>
          </w:tcPr>
          <w:p w14:paraId="11BF8C6C" w14:textId="77777777" w:rsidR="00C973DB" w:rsidRDefault="00AF0F19">
            <w:proofErr w:type="spellStart"/>
            <w:r>
              <w:rPr>
                <w:i/>
                <w:iCs/>
                <w:sz w:val="17"/>
                <w:szCs w:val="17"/>
              </w:rPr>
              <w:t>Aplikabilitas</w:t>
            </w:r>
            <w:proofErr w:type="spellEnd"/>
            <w:r>
              <w:rPr>
                <w:i/>
                <w:iCs/>
                <w:sz w:val="17"/>
                <w:szCs w:val="17"/>
              </w:rPr>
              <w:t>.</w:t>
            </w:r>
            <w:r>
              <w:rPr>
                <w:sz w:val="17"/>
                <w:szCs w:val="17"/>
              </w:rPr>
              <w:t xml:space="preserve"> Are the benefits worth the harms and costs?</w:t>
            </w:r>
          </w:p>
          <w:p w14:paraId="7C7AD0D7" w14:textId="77777777" w:rsidR="00C973DB" w:rsidRDefault="00AF0F19">
            <w:proofErr w:type="spellStart"/>
            <w:r>
              <w:rPr>
                <w:i/>
                <w:iCs/>
                <w:sz w:val="17"/>
                <w:szCs w:val="17"/>
              </w:rPr>
              <w:t>Apakah</w:t>
            </w:r>
            <w:proofErr w:type="spellEnd"/>
            <w:r>
              <w:rPr>
                <w:i/>
                <w:iCs/>
                <w:sz w:val="17"/>
                <w:szCs w:val="17"/>
              </w:rPr>
              <w:t xml:space="preserve"> </w:t>
            </w:r>
            <w:proofErr w:type="spellStart"/>
            <w:r>
              <w:rPr>
                <w:i/>
                <w:iCs/>
                <w:sz w:val="17"/>
                <w:szCs w:val="17"/>
              </w:rPr>
              <w:t>manfaat</w:t>
            </w:r>
            <w:proofErr w:type="spellEnd"/>
            <w:r>
              <w:rPr>
                <w:i/>
                <w:iCs/>
                <w:sz w:val="17"/>
                <w:szCs w:val="17"/>
              </w:rPr>
              <w:t xml:space="preserve"> </w:t>
            </w:r>
            <w:proofErr w:type="spellStart"/>
            <w:r>
              <w:rPr>
                <w:i/>
                <w:iCs/>
                <w:sz w:val="17"/>
                <w:szCs w:val="17"/>
              </w:rPr>
              <w:t>sebanding</w:t>
            </w:r>
            <w:proofErr w:type="spellEnd"/>
            <w:r>
              <w:rPr>
                <w:i/>
                <w:iCs/>
                <w:sz w:val="17"/>
                <w:szCs w:val="17"/>
              </w:rPr>
              <w:t xml:space="preserve"> </w:t>
            </w:r>
            <w:proofErr w:type="spellStart"/>
            <w:r>
              <w:rPr>
                <w:i/>
                <w:iCs/>
                <w:sz w:val="17"/>
                <w:szCs w:val="17"/>
              </w:rPr>
              <w:t>dengan</w:t>
            </w:r>
            <w:proofErr w:type="spellEnd"/>
            <w:r>
              <w:rPr>
                <w:i/>
                <w:iCs/>
                <w:sz w:val="17"/>
                <w:szCs w:val="17"/>
              </w:rPr>
              <w:t xml:space="preserve"> </w:t>
            </w:r>
            <w:proofErr w:type="spellStart"/>
            <w:r>
              <w:rPr>
                <w:i/>
                <w:iCs/>
                <w:sz w:val="17"/>
                <w:szCs w:val="17"/>
              </w:rPr>
              <w:t>bahaya</w:t>
            </w:r>
            <w:proofErr w:type="spellEnd"/>
            <w:r>
              <w:rPr>
                <w:i/>
                <w:iCs/>
                <w:sz w:val="17"/>
                <w:szCs w:val="17"/>
              </w:rPr>
              <w:t xml:space="preserve"> dan </w:t>
            </w:r>
            <w:proofErr w:type="spellStart"/>
            <w:r>
              <w:rPr>
                <w:i/>
                <w:iCs/>
                <w:sz w:val="17"/>
                <w:szCs w:val="17"/>
              </w:rPr>
              <w:t>biaya</w:t>
            </w:r>
            <w:proofErr w:type="spellEnd"/>
            <w:r>
              <w:rPr>
                <w:i/>
                <w:iCs/>
                <w:sz w:val="17"/>
                <w:szCs w:val="17"/>
              </w:rPr>
              <w:t>?</w:t>
            </w:r>
          </w:p>
        </w:tc>
        <w:tc>
          <w:tcPr>
            <w:tcW w:w="1474" w:type="dxa"/>
            <w:tcBorders>
              <w:top w:val="nil"/>
              <w:left w:val="nil"/>
              <w:bottom w:val="single" w:sz="12" w:space="0" w:color="000000"/>
              <w:right w:val="nil"/>
            </w:tcBorders>
          </w:tcPr>
          <w:p w14:paraId="0EAABE7F" w14:textId="77777777" w:rsidR="00C973DB" w:rsidRDefault="00AF0F19">
            <w:pPr>
              <w:jc w:val="center"/>
            </w:pPr>
            <w:r>
              <w:rPr>
                <w:sz w:val="17"/>
                <w:szCs w:val="17"/>
              </w:rPr>
              <w:t>Ya</w:t>
            </w:r>
          </w:p>
        </w:tc>
        <w:tc>
          <w:tcPr>
            <w:tcW w:w="8505" w:type="dxa"/>
            <w:tcBorders>
              <w:top w:val="nil"/>
              <w:left w:val="nil"/>
              <w:bottom w:val="single" w:sz="12" w:space="0" w:color="000000"/>
              <w:right w:val="nil"/>
            </w:tcBorders>
          </w:tcPr>
          <w:p w14:paraId="475AC150" w14:textId="77777777" w:rsidR="00C973DB" w:rsidRDefault="00AF0F19">
            <w:r>
              <w:rPr>
                <w:sz w:val="17"/>
                <w:szCs w:val="17"/>
              </w:rPr>
              <w:t>“Given the results of our review, we think that NIV should be strongly considered as a first-line treatment” (</w:t>
            </w:r>
            <w:proofErr w:type="spellStart"/>
            <w:r>
              <w:rPr>
                <w:sz w:val="17"/>
                <w:szCs w:val="17"/>
              </w:rPr>
              <w:t>hlm</w:t>
            </w:r>
            <w:proofErr w:type="spellEnd"/>
            <w:r>
              <w:rPr>
                <w:sz w:val="17"/>
                <w:szCs w:val="17"/>
              </w:rPr>
              <w:t xml:space="preserve">. 3130). </w:t>
            </w:r>
            <w:proofErr w:type="spellStart"/>
            <w:r>
              <w:rPr>
                <w:sz w:val="17"/>
                <w:szCs w:val="17"/>
              </w:rPr>
              <w:t>Infark</w:t>
            </w:r>
            <w:proofErr w:type="spellEnd"/>
            <w:r>
              <w:rPr>
                <w:sz w:val="17"/>
                <w:szCs w:val="17"/>
              </w:rPr>
              <w:t xml:space="preserve"> </w:t>
            </w:r>
            <w:proofErr w:type="spellStart"/>
            <w:r>
              <w:rPr>
                <w:sz w:val="17"/>
                <w:szCs w:val="17"/>
              </w:rPr>
              <w:t>miokard</w:t>
            </w:r>
            <w:proofErr w:type="spellEnd"/>
            <w:r>
              <w:rPr>
                <w:sz w:val="17"/>
                <w:szCs w:val="17"/>
              </w:rPr>
              <w:t xml:space="preserve"> </w:t>
            </w:r>
            <w:proofErr w:type="spellStart"/>
            <w:r>
              <w:rPr>
                <w:sz w:val="17"/>
                <w:szCs w:val="17"/>
              </w:rPr>
              <w:t>tidak</w:t>
            </w:r>
            <w:proofErr w:type="spellEnd"/>
            <w:r>
              <w:rPr>
                <w:sz w:val="17"/>
                <w:szCs w:val="17"/>
              </w:rPr>
              <w:t xml:space="preserve"> </w:t>
            </w:r>
            <w:proofErr w:type="spellStart"/>
            <w:r>
              <w:rPr>
                <w:sz w:val="17"/>
                <w:szCs w:val="17"/>
              </w:rPr>
              <w:t>meningkat</w:t>
            </w:r>
            <w:proofErr w:type="spellEnd"/>
            <w:r>
              <w:rPr>
                <w:sz w:val="17"/>
                <w:szCs w:val="17"/>
              </w:rPr>
              <w:t xml:space="preserve"> dan </w:t>
            </w:r>
            <w:proofErr w:type="spellStart"/>
            <w:r>
              <w:rPr>
                <w:sz w:val="17"/>
                <w:szCs w:val="17"/>
              </w:rPr>
              <w:t>efek</w:t>
            </w:r>
            <w:proofErr w:type="spellEnd"/>
            <w:r>
              <w:rPr>
                <w:sz w:val="17"/>
                <w:szCs w:val="17"/>
              </w:rPr>
              <w:t xml:space="preserve"> </w:t>
            </w:r>
            <w:proofErr w:type="spellStart"/>
            <w:r>
              <w:rPr>
                <w:sz w:val="17"/>
                <w:szCs w:val="17"/>
              </w:rPr>
              <w:t>samping</w:t>
            </w:r>
            <w:proofErr w:type="spellEnd"/>
            <w:r>
              <w:rPr>
                <w:sz w:val="17"/>
                <w:szCs w:val="17"/>
              </w:rPr>
              <w:t xml:space="preserve"> </w:t>
            </w:r>
            <w:proofErr w:type="spellStart"/>
            <w:r>
              <w:rPr>
                <w:sz w:val="17"/>
                <w:szCs w:val="17"/>
              </w:rPr>
              <w:t>jarang</w:t>
            </w:r>
            <w:proofErr w:type="spellEnd"/>
            <w:r>
              <w:rPr>
                <w:sz w:val="17"/>
                <w:szCs w:val="17"/>
              </w:rPr>
              <w:t xml:space="preserve">, </w:t>
            </w:r>
            <w:proofErr w:type="spellStart"/>
            <w:r>
              <w:rPr>
                <w:sz w:val="17"/>
                <w:szCs w:val="17"/>
              </w:rPr>
              <w:t>sehingga</w:t>
            </w:r>
            <w:proofErr w:type="spellEnd"/>
            <w:r>
              <w:rPr>
                <w:sz w:val="17"/>
                <w:szCs w:val="17"/>
              </w:rPr>
              <w:t xml:space="preserve"> </w:t>
            </w:r>
            <w:proofErr w:type="spellStart"/>
            <w:r>
              <w:rPr>
                <w:sz w:val="17"/>
                <w:szCs w:val="17"/>
              </w:rPr>
              <w:t>manfaat</w:t>
            </w:r>
            <w:proofErr w:type="spellEnd"/>
            <w:r>
              <w:rPr>
                <w:sz w:val="17"/>
                <w:szCs w:val="17"/>
              </w:rPr>
              <w:t xml:space="preserve"> </w:t>
            </w:r>
            <w:proofErr w:type="spellStart"/>
            <w:r>
              <w:rPr>
                <w:sz w:val="17"/>
                <w:szCs w:val="17"/>
              </w:rPr>
              <w:t>melampaui</w:t>
            </w:r>
            <w:proofErr w:type="spellEnd"/>
            <w:r>
              <w:rPr>
                <w:sz w:val="17"/>
                <w:szCs w:val="17"/>
              </w:rPr>
              <w:t xml:space="preserve"> </w:t>
            </w:r>
            <w:proofErr w:type="spellStart"/>
            <w:r>
              <w:rPr>
                <w:sz w:val="17"/>
                <w:szCs w:val="17"/>
              </w:rPr>
              <w:t>bahaya</w:t>
            </w:r>
            <w:proofErr w:type="spellEnd"/>
            <w:r>
              <w:rPr>
                <w:sz w:val="17"/>
                <w:szCs w:val="17"/>
              </w:rPr>
              <w:t xml:space="preserve">, </w:t>
            </w:r>
            <w:proofErr w:type="spellStart"/>
            <w:r>
              <w:rPr>
                <w:sz w:val="17"/>
                <w:szCs w:val="17"/>
              </w:rPr>
              <w:t>walau</w:t>
            </w:r>
            <w:proofErr w:type="spellEnd"/>
            <w:r>
              <w:rPr>
                <w:sz w:val="17"/>
                <w:szCs w:val="17"/>
              </w:rPr>
              <w:t xml:space="preserve"> </w:t>
            </w:r>
            <w:proofErr w:type="spellStart"/>
            <w:r>
              <w:rPr>
                <w:sz w:val="17"/>
                <w:szCs w:val="17"/>
              </w:rPr>
              <w:t>biaya</w:t>
            </w:r>
            <w:proofErr w:type="spellEnd"/>
            <w:r>
              <w:rPr>
                <w:sz w:val="17"/>
                <w:szCs w:val="17"/>
              </w:rPr>
              <w:t xml:space="preserve"> </w:t>
            </w:r>
            <w:proofErr w:type="spellStart"/>
            <w:r>
              <w:rPr>
                <w:sz w:val="17"/>
                <w:szCs w:val="17"/>
              </w:rPr>
              <w:t>tidak</w:t>
            </w:r>
            <w:proofErr w:type="spellEnd"/>
            <w:r>
              <w:rPr>
                <w:sz w:val="17"/>
                <w:szCs w:val="17"/>
              </w:rPr>
              <w:t xml:space="preserve"> </w:t>
            </w:r>
            <w:proofErr w:type="spellStart"/>
            <w:r>
              <w:rPr>
                <w:sz w:val="17"/>
                <w:szCs w:val="17"/>
              </w:rPr>
              <w:t>dibahas</w:t>
            </w:r>
            <w:proofErr w:type="spellEnd"/>
            <w:r>
              <w:rPr>
                <w:sz w:val="17"/>
                <w:szCs w:val="17"/>
              </w:rPr>
              <w:t>.</w:t>
            </w:r>
          </w:p>
        </w:tc>
      </w:tr>
    </w:tbl>
    <w:p w14:paraId="2910D295" w14:textId="77777777" w:rsidR="00C973DB" w:rsidRDefault="00C973DB">
      <w:pPr>
        <w:spacing w:after="120"/>
      </w:pPr>
    </w:p>
    <w:p w14:paraId="056B6AEF" w14:textId="77777777" w:rsidR="00C973DB" w:rsidRDefault="00AF0F19">
      <w:pPr>
        <w:pStyle w:val="Heading2"/>
        <w:keepNext/>
        <w:keepLines/>
        <w:pageBreakBefore/>
        <w:spacing w:before="280" w:after="140" w:line="276" w:lineRule="auto"/>
      </w:pPr>
      <w:bookmarkStart w:id="58" w:name="_Toc243800405"/>
      <w:r>
        <w:rPr>
          <w:color w:val="000000"/>
          <w:sz w:val="26"/>
          <w:szCs w:val="26"/>
        </w:rPr>
        <w:lastRenderedPageBreak/>
        <w:t xml:space="preserve">Lampiran 4. </w:t>
      </w:r>
      <w:proofErr w:type="spellStart"/>
      <w:r>
        <w:rPr>
          <w:color w:val="000000"/>
          <w:sz w:val="26"/>
          <w:szCs w:val="26"/>
        </w:rPr>
        <w:t>Penilaian</w:t>
      </w:r>
      <w:proofErr w:type="spellEnd"/>
      <w:r>
        <w:rPr>
          <w:color w:val="000000"/>
          <w:sz w:val="26"/>
          <w:szCs w:val="26"/>
        </w:rPr>
        <w:t xml:space="preserve"> CASP 2024 per Studi</w:t>
      </w:r>
      <w:bookmarkEnd w:id="58"/>
    </w:p>
    <w:p w14:paraId="04F20D46" w14:textId="77777777" w:rsidR="00C973DB" w:rsidRDefault="00AF0F19">
      <w:pPr>
        <w:spacing w:after="160" w:line="276" w:lineRule="auto"/>
        <w:jc w:val="both"/>
      </w:pPr>
      <w:proofErr w:type="spellStart"/>
      <w:r>
        <w:t>Instrumen</w:t>
      </w:r>
      <w:proofErr w:type="spellEnd"/>
      <w:r>
        <w:t xml:space="preserve"> CASP </w:t>
      </w:r>
      <w:proofErr w:type="spellStart"/>
      <w:r>
        <w:t>untuk</w:t>
      </w:r>
      <w:proofErr w:type="spellEnd"/>
      <w:r>
        <w:t xml:space="preserve"> </w:t>
      </w:r>
      <w:proofErr w:type="spellStart"/>
      <w:r>
        <w:t>tinjauan</w:t>
      </w:r>
      <w:proofErr w:type="spellEnd"/>
      <w:r>
        <w:t xml:space="preserve"> </w:t>
      </w:r>
      <w:proofErr w:type="spellStart"/>
      <w:r>
        <w:t>sistematik</w:t>
      </w:r>
      <w:proofErr w:type="spellEnd"/>
      <w:r>
        <w:t xml:space="preserve"> </w:t>
      </w:r>
      <w:proofErr w:type="spellStart"/>
      <w:r>
        <w:t>dengan</w:t>
      </w:r>
      <w:proofErr w:type="spellEnd"/>
      <w:r>
        <w:t xml:space="preserve"> meta-</w:t>
      </w:r>
      <w:proofErr w:type="spellStart"/>
      <w:r>
        <w:t>analisis</w:t>
      </w:r>
      <w:proofErr w:type="spellEnd"/>
      <w:r>
        <w:t xml:space="preserve"> uji </w:t>
      </w:r>
      <w:proofErr w:type="spellStart"/>
      <w:r>
        <w:t>acak</w:t>
      </w:r>
      <w:proofErr w:type="spellEnd"/>
      <w:r>
        <w:t xml:space="preserve"> </w:t>
      </w:r>
      <w:proofErr w:type="spellStart"/>
      <w:r>
        <w:t>memuat</w:t>
      </w:r>
      <w:proofErr w:type="spellEnd"/>
      <w:r>
        <w:t xml:space="preserve"> </w:t>
      </w:r>
      <w:proofErr w:type="spellStart"/>
      <w:r>
        <w:t>sepuluh</w:t>
      </w:r>
      <w:proofErr w:type="spellEnd"/>
      <w:r>
        <w:t xml:space="preserve"> </w:t>
      </w:r>
      <w:proofErr w:type="spellStart"/>
      <w:r>
        <w:t>pertanyaan</w:t>
      </w:r>
      <w:proofErr w:type="spellEnd"/>
      <w:r>
        <w:t xml:space="preserve"> dan </w:t>
      </w:r>
      <w:proofErr w:type="spellStart"/>
      <w:r>
        <w:t>satu</w:t>
      </w:r>
      <w:proofErr w:type="spellEnd"/>
      <w:r>
        <w:t xml:space="preserve"> </w:t>
      </w:r>
      <w:proofErr w:type="spellStart"/>
      <w:r>
        <w:t>kesimpulan</w:t>
      </w:r>
      <w:proofErr w:type="spellEnd"/>
      <w:r>
        <w:t xml:space="preserve"> </w:t>
      </w:r>
      <w:proofErr w:type="spellStart"/>
      <w:r>
        <w:t>akhir</w:t>
      </w:r>
      <w:proofErr w:type="spellEnd"/>
      <w:r>
        <w:t xml:space="preserve">. </w:t>
      </w:r>
      <w:proofErr w:type="spellStart"/>
      <w:r>
        <w:t>Jawaban</w:t>
      </w:r>
      <w:proofErr w:type="spellEnd"/>
      <w:r>
        <w:t xml:space="preserve"> </w:t>
      </w:r>
      <w:proofErr w:type="spellStart"/>
      <w:r>
        <w:t>memakai</w:t>
      </w:r>
      <w:proofErr w:type="spellEnd"/>
      <w:r>
        <w:t xml:space="preserve"> </w:t>
      </w:r>
      <w:proofErr w:type="spellStart"/>
      <w:r>
        <w:t>skala</w:t>
      </w:r>
      <w:proofErr w:type="spellEnd"/>
      <w:r>
        <w:t xml:space="preserve"> </w:t>
      </w:r>
      <w:proofErr w:type="spellStart"/>
      <w:r>
        <w:t>ya</w:t>
      </w:r>
      <w:proofErr w:type="spellEnd"/>
      <w:r>
        <w:t xml:space="preserve">, </w:t>
      </w:r>
      <w:proofErr w:type="spellStart"/>
      <w:r>
        <w:t>tidak</w:t>
      </w:r>
      <w:proofErr w:type="spellEnd"/>
      <w:r>
        <w:t xml:space="preserve">, dan </w:t>
      </w:r>
      <w:proofErr w:type="spellStart"/>
      <w:r>
        <w:t>tidak</w:t>
      </w:r>
      <w:proofErr w:type="spellEnd"/>
      <w:r>
        <w:t xml:space="preserve"> </w:t>
      </w:r>
      <w:proofErr w:type="spellStart"/>
      <w:r>
        <w:t>dapat</w:t>
      </w:r>
      <w:proofErr w:type="spellEnd"/>
      <w:r>
        <w:t xml:space="preserve"> </w:t>
      </w:r>
      <w:proofErr w:type="spellStart"/>
      <w:r>
        <w:t>dipastikan</w:t>
      </w:r>
      <w:proofErr w:type="spellEnd"/>
      <w:r>
        <w:t>.</w:t>
      </w:r>
    </w:p>
    <w:p w14:paraId="54F3DD9E" w14:textId="77777777" w:rsidR="00C973DB" w:rsidRDefault="00AF0F19">
      <w:pPr>
        <w:keepNext/>
        <w:keepLines/>
        <w:spacing w:before="200" w:after="80"/>
      </w:pPr>
      <w:r>
        <w:rPr>
          <w:b/>
          <w:bCs/>
          <w:sz w:val="22"/>
          <w:szCs w:val="22"/>
        </w:rPr>
        <w:t xml:space="preserve">Tabel L4.1 </w:t>
      </w:r>
      <w:proofErr w:type="spellStart"/>
      <w:r>
        <w:rPr>
          <w:sz w:val="22"/>
          <w:szCs w:val="22"/>
        </w:rPr>
        <w:t>Penilaian</w:t>
      </w:r>
      <w:proofErr w:type="spellEnd"/>
      <w:r>
        <w:rPr>
          <w:sz w:val="22"/>
          <w:szCs w:val="22"/>
        </w:rPr>
        <w:t xml:space="preserve"> CASP 2024 Tomala </w:t>
      </w:r>
      <w:proofErr w:type="spellStart"/>
      <w:r>
        <w:rPr>
          <w:sz w:val="22"/>
          <w:szCs w:val="22"/>
        </w:rPr>
        <w:t>dkk</w:t>
      </w:r>
      <w:proofErr w:type="spellEnd"/>
      <w:r>
        <w:rPr>
          <w:sz w:val="22"/>
          <w:szCs w:val="22"/>
        </w:rPr>
        <w:t>. (2026)</w:t>
      </w:r>
    </w:p>
    <w:tbl>
      <w:tblPr>
        <w:tblW w:w="14571" w:type="dxa"/>
        <w:jc w:val="center"/>
        <w:tblLayout w:type="fixed"/>
        <w:tblCellMar>
          <w:top w:w="45" w:type="dxa"/>
          <w:left w:w="70" w:type="dxa"/>
          <w:bottom w:w="45" w:type="dxa"/>
          <w:right w:w="70" w:type="dxa"/>
        </w:tblCellMar>
        <w:tblLook w:val="0000" w:firstRow="0" w:lastRow="0" w:firstColumn="0" w:lastColumn="0" w:noHBand="0" w:noVBand="0"/>
      </w:tblPr>
      <w:tblGrid>
        <w:gridCol w:w="510"/>
        <w:gridCol w:w="4082"/>
        <w:gridCol w:w="1474"/>
        <w:gridCol w:w="8505"/>
      </w:tblGrid>
      <w:tr w:rsidR="00C973DB" w14:paraId="251F0422" w14:textId="77777777">
        <w:trPr>
          <w:cantSplit/>
          <w:tblHeader/>
          <w:jc w:val="center"/>
        </w:trPr>
        <w:tc>
          <w:tcPr>
            <w:tcW w:w="510" w:type="dxa"/>
            <w:tcBorders>
              <w:top w:val="single" w:sz="12" w:space="0" w:color="000000"/>
              <w:left w:val="nil"/>
              <w:bottom w:val="single" w:sz="6" w:space="0" w:color="000000"/>
              <w:right w:val="nil"/>
            </w:tcBorders>
            <w:vAlign w:val="center"/>
          </w:tcPr>
          <w:p w14:paraId="2A89D02A" w14:textId="77777777" w:rsidR="00C973DB" w:rsidRDefault="00AF0F19">
            <w:pPr>
              <w:jc w:val="center"/>
            </w:pPr>
            <w:r>
              <w:rPr>
                <w:b/>
                <w:bCs/>
                <w:sz w:val="17"/>
                <w:szCs w:val="17"/>
              </w:rPr>
              <w:t>No</w:t>
            </w:r>
          </w:p>
        </w:tc>
        <w:tc>
          <w:tcPr>
            <w:tcW w:w="4082" w:type="dxa"/>
            <w:tcBorders>
              <w:top w:val="single" w:sz="12" w:space="0" w:color="000000"/>
              <w:left w:val="nil"/>
              <w:bottom w:val="single" w:sz="6" w:space="0" w:color="000000"/>
              <w:right w:val="nil"/>
            </w:tcBorders>
            <w:vAlign w:val="center"/>
          </w:tcPr>
          <w:p w14:paraId="0403A5F7" w14:textId="77777777" w:rsidR="00C973DB" w:rsidRDefault="00AF0F19">
            <w:proofErr w:type="spellStart"/>
            <w:r>
              <w:rPr>
                <w:b/>
                <w:bCs/>
                <w:sz w:val="17"/>
                <w:szCs w:val="17"/>
              </w:rPr>
              <w:t>Pertanyaan</w:t>
            </w:r>
            <w:proofErr w:type="spellEnd"/>
          </w:p>
        </w:tc>
        <w:tc>
          <w:tcPr>
            <w:tcW w:w="1474" w:type="dxa"/>
            <w:tcBorders>
              <w:top w:val="single" w:sz="12" w:space="0" w:color="000000"/>
              <w:left w:val="nil"/>
              <w:bottom w:val="single" w:sz="6" w:space="0" w:color="000000"/>
              <w:right w:val="nil"/>
            </w:tcBorders>
            <w:vAlign w:val="center"/>
          </w:tcPr>
          <w:p w14:paraId="1B02ABE1" w14:textId="77777777" w:rsidR="00C973DB" w:rsidRDefault="00AF0F19">
            <w:pPr>
              <w:jc w:val="center"/>
            </w:pPr>
            <w:proofErr w:type="spellStart"/>
            <w:r>
              <w:rPr>
                <w:b/>
                <w:bCs/>
                <w:sz w:val="17"/>
                <w:szCs w:val="17"/>
              </w:rPr>
              <w:t>Jawaban</w:t>
            </w:r>
            <w:proofErr w:type="spellEnd"/>
          </w:p>
        </w:tc>
        <w:tc>
          <w:tcPr>
            <w:tcW w:w="8505" w:type="dxa"/>
            <w:tcBorders>
              <w:top w:val="single" w:sz="12" w:space="0" w:color="000000"/>
              <w:left w:val="nil"/>
              <w:bottom w:val="single" w:sz="6" w:space="0" w:color="000000"/>
              <w:right w:val="nil"/>
            </w:tcBorders>
            <w:vAlign w:val="center"/>
          </w:tcPr>
          <w:p w14:paraId="5088A497" w14:textId="77777777" w:rsidR="00C973DB" w:rsidRDefault="00AF0F19">
            <w:r>
              <w:rPr>
                <w:b/>
                <w:bCs/>
                <w:sz w:val="17"/>
                <w:szCs w:val="17"/>
              </w:rPr>
              <w:t xml:space="preserve">Dasar </w:t>
            </w:r>
            <w:proofErr w:type="spellStart"/>
            <w:r>
              <w:rPr>
                <w:b/>
                <w:bCs/>
                <w:sz w:val="17"/>
                <w:szCs w:val="17"/>
              </w:rPr>
              <w:t>jawaban</w:t>
            </w:r>
            <w:proofErr w:type="spellEnd"/>
            <w:r>
              <w:rPr>
                <w:b/>
                <w:bCs/>
                <w:sz w:val="17"/>
                <w:szCs w:val="17"/>
              </w:rPr>
              <w:t xml:space="preserve"> dan </w:t>
            </w:r>
            <w:proofErr w:type="spellStart"/>
            <w:r>
              <w:rPr>
                <w:b/>
                <w:bCs/>
                <w:sz w:val="17"/>
                <w:szCs w:val="17"/>
              </w:rPr>
              <w:t>kutipan</w:t>
            </w:r>
            <w:proofErr w:type="spellEnd"/>
          </w:p>
        </w:tc>
      </w:tr>
      <w:tr w:rsidR="00C973DB" w14:paraId="58906E22" w14:textId="77777777">
        <w:trPr>
          <w:cantSplit/>
          <w:jc w:val="center"/>
        </w:trPr>
        <w:tc>
          <w:tcPr>
            <w:tcW w:w="510" w:type="dxa"/>
            <w:tcBorders>
              <w:top w:val="nil"/>
              <w:left w:val="nil"/>
              <w:bottom w:val="single" w:sz="4" w:space="0" w:color="000000"/>
              <w:right w:val="nil"/>
            </w:tcBorders>
          </w:tcPr>
          <w:p w14:paraId="31EE4692" w14:textId="77777777" w:rsidR="00C973DB" w:rsidRDefault="00AF0F19">
            <w:pPr>
              <w:jc w:val="center"/>
            </w:pPr>
            <w:r>
              <w:rPr>
                <w:sz w:val="17"/>
                <w:szCs w:val="17"/>
              </w:rPr>
              <w:t>1</w:t>
            </w:r>
          </w:p>
        </w:tc>
        <w:tc>
          <w:tcPr>
            <w:tcW w:w="4082" w:type="dxa"/>
            <w:tcBorders>
              <w:top w:val="nil"/>
              <w:left w:val="nil"/>
              <w:bottom w:val="single" w:sz="4" w:space="0" w:color="000000"/>
              <w:right w:val="nil"/>
            </w:tcBorders>
          </w:tcPr>
          <w:p w14:paraId="1D162E0D"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tinjauan</w:t>
            </w:r>
            <w:proofErr w:type="spellEnd"/>
            <w:r>
              <w:rPr>
                <w:sz w:val="17"/>
                <w:szCs w:val="17"/>
              </w:rPr>
              <w:t xml:space="preserve"> </w:t>
            </w:r>
            <w:proofErr w:type="spellStart"/>
            <w:r>
              <w:rPr>
                <w:sz w:val="17"/>
                <w:szCs w:val="17"/>
              </w:rPr>
              <w:t>menjawab</w:t>
            </w:r>
            <w:proofErr w:type="spellEnd"/>
            <w:r>
              <w:rPr>
                <w:sz w:val="17"/>
                <w:szCs w:val="17"/>
              </w:rPr>
              <w:t xml:space="preserve"> </w:t>
            </w:r>
            <w:proofErr w:type="spellStart"/>
            <w:r>
              <w:rPr>
                <w:sz w:val="17"/>
                <w:szCs w:val="17"/>
              </w:rPr>
              <w:t>pertanyaan</w:t>
            </w:r>
            <w:proofErr w:type="spellEnd"/>
            <w:r>
              <w:rPr>
                <w:sz w:val="17"/>
                <w:szCs w:val="17"/>
              </w:rPr>
              <w:t xml:space="preserve"> </w:t>
            </w:r>
            <w:proofErr w:type="spellStart"/>
            <w:r>
              <w:rPr>
                <w:sz w:val="17"/>
                <w:szCs w:val="17"/>
              </w:rPr>
              <w:t>penelitian</w:t>
            </w:r>
            <w:proofErr w:type="spellEnd"/>
            <w:r>
              <w:rPr>
                <w:sz w:val="17"/>
                <w:szCs w:val="17"/>
              </w:rPr>
              <w:t xml:space="preserve"> yang </w:t>
            </w:r>
            <w:proofErr w:type="spellStart"/>
            <w:r>
              <w:rPr>
                <w:sz w:val="17"/>
                <w:szCs w:val="17"/>
              </w:rPr>
              <w:t>dirumuskan</w:t>
            </w:r>
            <w:proofErr w:type="spellEnd"/>
            <w:r>
              <w:rPr>
                <w:sz w:val="17"/>
                <w:szCs w:val="17"/>
              </w:rPr>
              <w:t xml:space="preserve"> </w:t>
            </w:r>
            <w:proofErr w:type="spellStart"/>
            <w:r>
              <w:rPr>
                <w:sz w:val="17"/>
                <w:szCs w:val="17"/>
              </w:rPr>
              <w:t>jelas</w:t>
            </w:r>
            <w:proofErr w:type="spellEnd"/>
            <w:r>
              <w:rPr>
                <w:sz w:val="17"/>
                <w:szCs w:val="17"/>
              </w:rPr>
              <w:t>?</w:t>
            </w:r>
          </w:p>
        </w:tc>
        <w:tc>
          <w:tcPr>
            <w:tcW w:w="1474" w:type="dxa"/>
            <w:tcBorders>
              <w:top w:val="nil"/>
              <w:left w:val="nil"/>
              <w:bottom w:val="single" w:sz="4" w:space="0" w:color="000000"/>
              <w:right w:val="nil"/>
            </w:tcBorders>
          </w:tcPr>
          <w:p w14:paraId="76F1687C"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26424CFE" w14:textId="77777777" w:rsidR="00C973DB" w:rsidRDefault="00AF0F19">
            <w:proofErr w:type="spellStart"/>
            <w:r>
              <w:rPr>
                <w:sz w:val="17"/>
                <w:szCs w:val="17"/>
              </w:rPr>
              <w:t>Pertanyaan</w:t>
            </w:r>
            <w:proofErr w:type="spellEnd"/>
            <w:r>
              <w:rPr>
                <w:sz w:val="17"/>
                <w:szCs w:val="17"/>
              </w:rPr>
              <w:t xml:space="preserve"> PICOS dan </w:t>
            </w:r>
            <w:proofErr w:type="spellStart"/>
            <w:r>
              <w:rPr>
                <w:sz w:val="17"/>
                <w:szCs w:val="17"/>
              </w:rPr>
              <w:t>hipotesis</w:t>
            </w:r>
            <w:proofErr w:type="spellEnd"/>
            <w:r>
              <w:rPr>
                <w:sz w:val="17"/>
                <w:szCs w:val="17"/>
              </w:rPr>
              <w:t xml:space="preserve"> moderator </w:t>
            </w:r>
            <w:proofErr w:type="spellStart"/>
            <w:r>
              <w:rPr>
                <w:sz w:val="17"/>
                <w:szCs w:val="17"/>
              </w:rPr>
              <w:t>dinyatakan</w:t>
            </w:r>
            <w:proofErr w:type="spellEnd"/>
            <w:r>
              <w:rPr>
                <w:sz w:val="17"/>
                <w:szCs w:val="17"/>
              </w:rPr>
              <w:t xml:space="preserve"> </w:t>
            </w:r>
            <w:proofErr w:type="spellStart"/>
            <w:r>
              <w:rPr>
                <w:sz w:val="17"/>
                <w:szCs w:val="17"/>
              </w:rPr>
              <w:t>jelas</w:t>
            </w:r>
            <w:proofErr w:type="spellEnd"/>
            <w:r>
              <w:rPr>
                <w:sz w:val="17"/>
                <w:szCs w:val="17"/>
              </w:rPr>
              <w:t>.</w:t>
            </w:r>
          </w:p>
        </w:tc>
      </w:tr>
      <w:tr w:rsidR="00C973DB" w14:paraId="0287C7CC" w14:textId="77777777">
        <w:trPr>
          <w:cantSplit/>
          <w:jc w:val="center"/>
        </w:trPr>
        <w:tc>
          <w:tcPr>
            <w:tcW w:w="510" w:type="dxa"/>
            <w:tcBorders>
              <w:top w:val="nil"/>
              <w:left w:val="nil"/>
              <w:bottom w:val="single" w:sz="4" w:space="0" w:color="000000"/>
              <w:right w:val="nil"/>
            </w:tcBorders>
          </w:tcPr>
          <w:p w14:paraId="37DE0198" w14:textId="77777777" w:rsidR="00C973DB" w:rsidRDefault="00AF0F19">
            <w:pPr>
              <w:jc w:val="center"/>
            </w:pPr>
            <w:r>
              <w:rPr>
                <w:sz w:val="17"/>
                <w:szCs w:val="17"/>
              </w:rPr>
              <w:t>2</w:t>
            </w:r>
          </w:p>
        </w:tc>
        <w:tc>
          <w:tcPr>
            <w:tcW w:w="4082" w:type="dxa"/>
            <w:tcBorders>
              <w:top w:val="nil"/>
              <w:left w:val="nil"/>
              <w:bottom w:val="single" w:sz="4" w:space="0" w:color="000000"/>
              <w:right w:val="nil"/>
            </w:tcBorders>
          </w:tcPr>
          <w:p w14:paraId="5AEFE5A1"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peneliti</w:t>
            </w:r>
            <w:proofErr w:type="spellEnd"/>
            <w:r>
              <w:rPr>
                <w:sz w:val="17"/>
                <w:szCs w:val="17"/>
              </w:rPr>
              <w:t xml:space="preserve"> </w:t>
            </w:r>
            <w:proofErr w:type="spellStart"/>
            <w:r>
              <w:rPr>
                <w:sz w:val="17"/>
                <w:szCs w:val="17"/>
              </w:rPr>
              <w:t>mencari</w:t>
            </w:r>
            <w:proofErr w:type="spellEnd"/>
            <w:r>
              <w:rPr>
                <w:sz w:val="17"/>
                <w:szCs w:val="17"/>
              </w:rPr>
              <w:t xml:space="preserve"> </w:t>
            </w:r>
            <w:proofErr w:type="spellStart"/>
            <w:r>
              <w:rPr>
                <w:sz w:val="17"/>
                <w:szCs w:val="17"/>
              </w:rPr>
              <w:t>desain</w:t>
            </w:r>
            <w:proofErr w:type="spellEnd"/>
            <w:r>
              <w:rPr>
                <w:sz w:val="17"/>
                <w:szCs w:val="17"/>
              </w:rPr>
              <w:t xml:space="preserve"> </w:t>
            </w:r>
            <w:proofErr w:type="spellStart"/>
            <w:r>
              <w:rPr>
                <w:sz w:val="17"/>
                <w:szCs w:val="17"/>
              </w:rPr>
              <w:t>studi</w:t>
            </w:r>
            <w:proofErr w:type="spellEnd"/>
            <w:r>
              <w:rPr>
                <w:sz w:val="17"/>
                <w:szCs w:val="17"/>
              </w:rPr>
              <w:t xml:space="preserve"> yang </w:t>
            </w:r>
            <w:proofErr w:type="spellStart"/>
            <w:r>
              <w:rPr>
                <w:sz w:val="17"/>
                <w:szCs w:val="17"/>
              </w:rPr>
              <w:t>sesuai</w:t>
            </w:r>
            <w:proofErr w:type="spellEnd"/>
            <w:r>
              <w:rPr>
                <w:sz w:val="17"/>
                <w:szCs w:val="17"/>
              </w:rPr>
              <w:t xml:space="preserve"> </w:t>
            </w:r>
            <w:proofErr w:type="spellStart"/>
            <w:r>
              <w:rPr>
                <w:sz w:val="17"/>
                <w:szCs w:val="17"/>
              </w:rPr>
              <w:t>untuk</w:t>
            </w:r>
            <w:proofErr w:type="spellEnd"/>
            <w:r>
              <w:rPr>
                <w:sz w:val="17"/>
                <w:szCs w:val="17"/>
              </w:rPr>
              <w:t xml:space="preserve"> </w:t>
            </w:r>
            <w:proofErr w:type="spellStart"/>
            <w:r>
              <w:rPr>
                <w:sz w:val="17"/>
                <w:szCs w:val="17"/>
              </w:rPr>
              <w:t>menjawab</w:t>
            </w:r>
            <w:proofErr w:type="spellEnd"/>
            <w:r>
              <w:rPr>
                <w:sz w:val="17"/>
                <w:szCs w:val="17"/>
              </w:rPr>
              <w:t xml:space="preserve"> </w:t>
            </w:r>
            <w:proofErr w:type="spellStart"/>
            <w:r>
              <w:rPr>
                <w:sz w:val="17"/>
                <w:szCs w:val="17"/>
              </w:rPr>
              <w:t>pertanyaan</w:t>
            </w:r>
            <w:proofErr w:type="spellEnd"/>
            <w:r>
              <w:rPr>
                <w:sz w:val="17"/>
                <w:szCs w:val="17"/>
              </w:rPr>
              <w:t>?</w:t>
            </w:r>
          </w:p>
        </w:tc>
        <w:tc>
          <w:tcPr>
            <w:tcW w:w="1474" w:type="dxa"/>
            <w:tcBorders>
              <w:top w:val="nil"/>
              <w:left w:val="nil"/>
              <w:bottom w:val="single" w:sz="4" w:space="0" w:color="000000"/>
              <w:right w:val="nil"/>
            </w:tcBorders>
          </w:tcPr>
          <w:p w14:paraId="40494148"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555A414B" w14:textId="77777777" w:rsidR="00C973DB" w:rsidRDefault="00AF0F19">
            <w:r>
              <w:rPr>
                <w:sz w:val="17"/>
                <w:szCs w:val="17"/>
              </w:rPr>
              <w:t xml:space="preserve">Uji </w:t>
            </w:r>
            <w:proofErr w:type="spellStart"/>
            <w:r>
              <w:rPr>
                <w:sz w:val="17"/>
                <w:szCs w:val="17"/>
              </w:rPr>
              <w:t>acak</w:t>
            </w:r>
            <w:proofErr w:type="spellEnd"/>
            <w:r>
              <w:rPr>
                <w:sz w:val="17"/>
                <w:szCs w:val="17"/>
              </w:rPr>
              <w:t xml:space="preserve"> dan </w:t>
            </w:r>
            <w:proofErr w:type="spellStart"/>
            <w:r>
              <w:rPr>
                <w:sz w:val="17"/>
                <w:szCs w:val="17"/>
              </w:rPr>
              <w:t>kuasi-acak</w:t>
            </w:r>
            <w:proofErr w:type="spellEnd"/>
            <w:r>
              <w:rPr>
                <w:sz w:val="17"/>
                <w:szCs w:val="17"/>
              </w:rPr>
              <w:t xml:space="preserve"> </w:t>
            </w:r>
            <w:proofErr w:type="spellStart"/>
            <w:r>
              <w:rPr>
                <w:sz w:val="17"/>
                <w:szCs w:val="17"/>
              </w:rPr>
              <w:t>sesuai</w:t>
            </w:r>
            <w:proofErr w:type="spellEnd"/>
            <w:r>
              <w:rPr>
                <w:sz w:val="17"/>
                <w:szCs w:val="17"/>
              </w:rPr>
              <w:t xml:space="preserve"> </w:t>
            </w:r>
            <w:proofErr w:type="spellStart"/>
            <w:r>
              <w:rPr>
                <w:sz w:val="17"/>
                <w:szCs w:val="17"/>
              </w:rPr>
              <w:t>untuk</w:t>
            </w:r>
            <w:proofErr w:type="spellEnd"/>
            <w:r>
              <w:rPr>
                <w:sz w:val="17"/>
                <w:szCs w:val="17"/>
              </w:rPr>
              <w:t xml:space="preserve"> </w:t>
            </w:r>
            <w:proofErr w:type="spellStart"/>
            <w:r>
              <w:rPr>
                <w:sz w:val="17"/>
                <w:szCs w:val="17"/>
              </w:rPr>
              <w:t>pertanyaan</w:t>
            </w:r>
            <w:proofErr w:type="spellEnd"/>
            <w:r>
              <w:rPr>
                <w:sz w:val="17"/>
                <w:szCs w:val="17"/>
              </w:rPr>
              <w:t xml:space="preserve"> </w:t>
            </w:r>
            <w:proofErr w:type="spellStart"/>
            <w:r>
              <w:rPr>
                <w:sz w:val="17"/>
                <w:szCs w:val="17"/>
              </w:rPr>
              <w:t>efikasi</w:t>
            </w:r>
            <w:proofErr w:type="spellEnd"/>
            <w:r>
              <w:rPr>
                <w:sz w:val="17"/>
                <w:szCs w:val="17"/>
              </w:rPr>
              <w:t>.</w:t>
            </w:r>
          </w:p>
        </w:tc>
      </w:tr>
      <w:tr w:rsidR="00C973DB" w14:paraId="79B18E32" w14:textId="77777777">
        <w:trPr>
          <w:cantSplit/>
          <w:jc w:val="center"/>
        </w:trPr>
        <w:tc>
          <w:tcPr>
            <w:tcW w:w="510" w:type="dxa"/>
            <w:tcBorders>
              <w:top w:val="nil"/>
              <w:left w:val="nil"/>
              <w:bottom w:val="single" w:sz="4" w:space="0" w:color="000000"/>
              <w:right w:val="nil"/>
            </w:tcBorders>
          </w:tcPr>
          <w:p w14:paraId="2E087FA7" w14:textId="77777777" w:rsidR="00C973DB" w:rsidRDefault="00AF0F19">
            <w:pPr>
              <w:jc w:val="center"/>
            </w:pPr>
            <w:r>
              <w:rPr>
                <w:sz w:val="17"/>
                <w:szCs w:val="17"/>
              </w:rPr>
              <w:t>3</w:t>
            </w:r>
          </w:p>
        </w:tc>
        <w:tc>
          <w:tcPr>
            <w:tcW w:w="4082" w:type="dxa"/>
            <w:tcBorders>
              <w:top w:val="nil"/>
              <w:left w:val="nil"/>
              <w:bottom w:val="single" w:sz="4" w:space="0" w:color="000000"/>
              <w:right w:val="nil"/>
            </w:tcBorders>
          </w:tcPr>
          <w:p w14:paraId="1715F966"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semua</w:t>
            </w:r>
            <w:proofErr w:type="spellEnd"/>
            <w:r>
              <w:rPr>
                <w:sz w:val="17"/>
                <w:szCs w:val="17"/>
              </w:rPr>
              <w:t xml:space="preserve"> </w:t>
            </w:r>
            <w:proofErr w:type="spellStart"/>
            <w:r>
              <w:rPr>
                <w:sz w:val="17"/>
                <w:szCs w:val="17"/>
              </w:rPr>
              <w:t>studi</w:t>
            </w:r>
            <w:proofErr w:type="spellEnd"/>
            <w:r>
              <w:rPr>
                <w:sz w:val="17"/>
                <w:szCs w:val="17"/>
              </w:rPr>
              <w:t xml:space="preserve"> primer yang </w:t>
            </w:r>
            <w:proofErr w:type="spellStart"/>
            <w:r>
              <w:rPr>
                <w:sz w:val="17"/>
                <w:szCs w:val="17"/>
              </w:rPr>
              <w:t>relevan</w:t>
            </w:r>
            <w:proofErr w:type="spellEnd"/>
            <w:r>
              <w:rPr>
                <w:sz w:val="17"/>
                <w:szCs w:val="17"/>
              </w:rPr>
              <w:t xml:space="preserve"> </w:t>
            </w:r>
            <w:proofErr w:type="spellStart"/>
            <w:r>
              <w:rPr>
                <w:sz w:val="17"/>
                <w:szCs w:val="17"/>
              </w:rPr>
              <w:t>kemungkinan</w:t>
            </w:r>
            <w:proofErr w:type="spellEnd"/>
            <w:r>
              <w:rPr>
                <w:sz w:val="17"/>
                <w:szCs w:val="17"/>
              </w:rPr>
              <w:t xml:space="preserve"> </w:t>
            </w:r>
            <w:proofErr w:type="spellStart"/>
            <w:r>
              <w:rPr>
                <w:sz w:val="17"/>
                <w:szCs w:val="17"/>
              </w:rPr>
              <w:t>besar</w:t>
            </w:r>
            <w:proofErr w:type="spellEnd"/>
            <w:r>
              <w:rPr>
                <w:sz w:val="17"/>
                <w:szCs w:val="17"/>
              </w:rPr>
              <w:t xml:space="preserve"> </w:t>
            </w:r>
            <w:proofErr w:type="spellStart"/>
            <w:r>
              <w:rPr>
                <w:sz w:val="17"/>
                <w:szCs w:val="17"/>
              </w:rPr>
              <w:t>telah</w:t>
            </w:r>
            <w:proofErr w:type="spellEnd"/>
            <w:r>
              <w:rPr>
                <w:sz w:val="17"/>
                <w:szCs w:val="17"/>
              </w:rPr>
              <w:t xml:space="preserve"> </w:t>
            </w:r>
            <w:proofErr w:type="spellStart"/>
            <w:r>
              <w:rPr>
                <w:sz w:val="17"/>
                <w:szCs w:val="17"/>
              </w:rPr>
              <w:t>dimasukkan</w:t>
            </w:r>
            <w:proofErr w:type="spellEnd"/>
            <w:r>
              <w:rPr>
                <w:sz w:val="17"/>
                <w:szCs w:val="17"/>
              </w:rPr>
              <w:t xml:space="preserve"> (</w:t>
            </w:r>
            <w:proofErr w:type="spellStart"/>
            <w:r>
              <w:rPr>
                <w:sz w:val="17"/>
                <w:szCs w:val="17"/>
              </w:rPr>
              <w:t>pencarian</w:t>
            </w:r>
            <w:proofErr w:type="spellEnd"/>
            <w:r>
              <w:rPr>
                <w:sz w:val="17"/>
                <w:szCs w:val="17"/>
              </w:rPr>
              <w:t xml:space="preserve">, </w:t>
            </w:r>
            <w:proofErr w:type="spellStart"/>
            <w:r>
              <w:rPr>
                <w:sz w:val="17"/>
                <w:szCs w:val="17"/>
              </w:rPr>
              <w:t>skrining</w:t>
            </w:r>
            <w:proofErr w:type="spellEnd"/>
            <w:r>
              <w:rPr>
                <w:sz w:val="17"/>
                <w:szCs w:val="17"/>
              </w:rPr>
              <w:t xml:space="preserve">, </w:t>
            </w:r>
            <w:proofErr w:type="spellStart"/>
            <w:r>
              <w:rPr>
                <w:sz w:val="17"/>
                <w:szCs w:val="17"/>
              </w:rPr>
              <w:t>seleksi</w:t>
            </w:r>
            <w:proofErr w:type="spellEnd"/>
            <w:r>
              <w:rPr>
                <w:sz w:val="17"/>
                <w:szCs w:val="17"/>
              </w:rPr>
              <w:t xml:space="preserve">, </w:t>
            </w:r>
            <w:proofErr w:type="spellStart"/>
            <w:r>
              <w:rPr>
                <w:sz w:val="17"/>
                <w:szCs w:val="17"/>
              </w:rPr>
              <w:t>ringkasan</w:t>
            </w:r>
            <w:proofErr w:type="spellEnd"/>
            <w:r>
              <w:rPr>
                <w:sz w:val="17"/>
                <w:szCs w:val="17"/>
              </w:rPr>
              <w:t xml:space="preserve"> </w:t>
            </w:r>
            <w:proofErr w:type="spellStart"/>
            <w:r>
              <w:rPr>
                <w:sz w:val="17"/>
                <w:szCs w:val="17"/>
              </w:rPr>
              <w:t>alur</w:t>
            </w:r>
            <w:proofErr w:type="spellEnd"/>
            <w:r>
              <w:rPr>
                <w:sz w:val="17"/>
                <w:szCs w:val="17"/>
              </w:rPr>
              <w:t>)?</w:t>
            </w:r>
          </w:p>
        </w:tc>
        <w:tc>
          <w:tcPr>
            <w:tcW w:w="1474" w:type="dxa"/>
            <w:tcBorders>
              <w:top w:val="nil"/>
              <w:left w:val="nil"/>
              <w:bottom w:val="single" w:sz="4" w:space="0" w:color="000000"/>
              <w:right w:val="nil"/>
            </w:tcBorders>
          </w:tcPr>
          <w:p w14:paraId="410D6C5C" w14:textId="77777777" w:rsidR="00C973DB" w:rsidRDefault="00AF0F19">
            <w:pPr>
              <w:jc w:val="center"/>
            </w:pPr>
            <w:r>
              <w:rPr>
                <w:sz w:val="17"/>
                <w:szCs w:val="17"/>
              </w:rPr>
              <w:t xml:space="preserve">Tidak </w:t>
            </w:r>
            <w:proofErr w:type="spellStart"/>
            <w:r>
              <w:rPr>
                <w:sz w:val="17"/>
                <w:szCs w:val="17"/>
              </w:rPr>
              <w:t>dapat</w:t>
            </w:r>
            <w:proofErr w:type="spellEnd"/>
            <w:r>
              <w:rPr>
                <w:sz w:val="17"/>
                <w:szCs w:val="17"/>
              </w:rPr>
              <w:t xml:space="preserve"> </w:t>
            </w:r>
            <w:proofErr w:type="spellStart"/>
            <w:r>
              <w:rPr>
                <w:sz w:val="17"/>
                <w:szCs w:val="17"/>
              </w:rPr>
              <w:t>dipastikan</w:t>
            </w:r>
            <w:proofErr w:type="spellEnd"/>
          </w:p>
        </w:tc>
        <w:tc>
          <w:tcPr>
            <w:tcW w:w="8505" w:type="dxa"/>
            <w:tcBorders>
              <w:top w:val="nil"/>
              <w:left w:val="nil"/>
              <w:bottom w:val="single" w:sz="4" w:space="0" w:color="000000"/>
              <w:right w:val="nil"/>
            </w:tcBorders>
          </w:tcPr>
          <w:p w14:paraId="3B02E901" w14:textId="77777777" w:rsidR="00C973DB" w:rsidRDefault="00AF0F19">
            <w:proofErr w:type="spellStart"/>
            <w:r>
              <w:rPr>
                <w:sz w:val="17"/>
                <w:szCs w:val="17"/>
              </w:rPr>
              <w:t>Pencarian</w:t>
            </w:r>
            <w:proofErr w:type="spellEnd"/>
            <w:r>
              <w:rPr>
                <w:sz w:val="17"/>
                <w:szCs w:val="17"/>
              </w:rPr>
              <w:t xml:space="preserve"> </w:t>
            </w:r>
            <w:proofErr w:type="spellStart"/>
            <w:r>
              <w:rPr>
                <w:sz w:val="17"/>
                <w:szCs w:val="17"/>
              </w:rPr>
              <w:t>luas</w:t>
            </w:r>
            <w:proofErr w:type="spellEnd"/>
            <w:r>
              <w:rPr>
                <w:sz w:val="17"/>
                <w:szCs w:val="17"/>
              </w:rPr>
              <w:t xml:space="preserve">, </w:t>
            </w:r>
            <w:proofErr w:type="spellStart"/>
            <w:r>
              <w:rPr>
                <w:sz w:val="17"/>
                <w:szCs w:val="17"/>
              </w:rPr>
              <w:t>tetapi</w:t>
            </w:r>
            <w:proofErr w:type="spellEnd"/>
            <w:r>
              <w:rPr>
                <w:sz w:val="17"/>
                <w:szCs w:val="17"/>
              </w:rPr>
              <w:t xml:space="preserve"> </w:t>
            </w:r>
            <w:proofErr w:type="spellStart"/>
            <w:r>
              <w:rPr>
                <w:sz w:val="17"/>
                <w:szCs w:val="17"/>
              </w:rPr>
              <w:t>eksklusi</w:t>
            </w:r>
            <w:proofErr w:type="spellEnd"/>
            <w:r>
              <w:rPr>
                <w:sz w:val="17"/>
                <w:szCs w:val="17"/>
              </w:rPr>
              <w:t xml:space="preserve"> uji </w:t>
            </w:r>
            <w:proofErr w:type="spellStart"/>
            <w:r>
              <w:rPr>
                <w:sz w:val="17"/>
                <w:szCs w:val="17"/>
              </w:rPr>
              <w:t>tanpa</w:t>
            </w:r>
            <w:proofErr w:type="spellEnd"/>
            <w:r>
              <w:rPr>
                <w:sz w:val="17"/>
                <w:szCs w:val="17"/>
              </w:rPr>
              <w:t xml:space="preserve"> data </w:t>
            </w:r>
            <w:proofErr w:type="spellStart"/>
            <w:r>
              <w:rPr>
                <w:sz w:val="17"/>
                <w:szCs w:val="17"/>
              </w:rPr>
              <w:t>prevalensi</w:t>
            </w:r>
            <w:proofErr w:type="spellEnd"/>
            <w:r>
              <w:rPr>
                <w:sz w:val="17"/>
                <w:szCs w:val="17"/>
              </w:rPr>
              <w:t xml:space="preserve"> ACS dan </w:t>
            </w:r>
            <w:proofErr w:type="spellStart"/>
            <w:r>
              <w:rPr>
                <w:sz w:val="17"/>
                <w:szCs w:val="17"/>
              </w:rPr>
              <w:t>keterangan</w:t>
            </w:r>
            <w:proofErr w:type="spellEnd"/>
            <w:r>
              <w:rPr>
                <w:sz w:val="17"/>
                <w:szCs w:val="17"/>
              </w:rPr>
              <w:t xml:space="preserve"> Web of Science yang </w:t>
            </w:r>
            <w:proofErr w:type="spellStart"/>
            <w:r>
              <w:rPr>
                <w:sz w:val="17"/>
                <w:szCs w:val="17"/>
              </w:rPr>
              <w:t>tidak</w:t>
            </w:r>
            <w:proofErr w:type="spellEnd"/>
            <w:r>
              <w:rPr>
                <w:sz w:val="17"/>
                <w:szCs w:val="17"/>
              </w:rPr>
              <w:t xml:space="preserve"> </w:t>
            </w:r>
            <w:proofErr w:type="spellStart"/>
            <w:r>
              <w:rPr>
                <w:sz w:val="17"/>
                <w:szCs w:val="17"/>
              </w:rPr>
              <w:t>konsisten</w:t>
            </w:r>
            <w:proofErr w:type="spellEnd"/>
            <w:r>
              <w:rPr>
                <w:sz w:val="17"/>
                <w:szCs w:val="17"/>
              </w:rPr>
              <w:t xml:space="preserve"> </w:t>
            </w:r>
            <w:proofErr w:type="spellStart"/>
            <w:r>
              <w:rPr>
                <w:sz w:val="17"/>
                <w:szCs w:val="17"/>
              </w:rPr>
              <w:t>membuat</w:t>
            </w:r>
            <w:proofErr w:type="spellEnd"/>
            <w:r>
              <w:rPr>
                <w:sz w:val="17"/>
                <w:szCs w:val="17"/>
              </w:rPr>
              <w:t xml:space="preserve"> </w:t>
            </w:r>
            <w:proofErr w:type="spellStart"/>
            <w:r>
              <w:rPr>
                <w:sz w:val="17"/>
                <w:szCs w:val="17"/>
              </w:rPr>
              <w:t>kelengkapan</w:t>
            </w:r>
            <w:proofErr w:type="spellEnd"/>
            <w:r>
              <w:rPr>
                <w:sz w:val="17"/>
                <w:szCs w:val="17"/>
              </w:rPr>
              <w:t xml:space="preserve"> </w:t>
            </w:r>
            <w:proofErr w:type="spellStart"/>
            <w:r>
              <w:rPr>
                <w:sz w:val="17"/>
                <w:szCs w:val="17"/>
              </w:rPr>
              <w:t>studi</w:t>
            </w:r>
            <w:proofErr w:type="spellEnd"/>
            <w:r>
              <w:rPr>
                <w:sz w:val="17"/>
                <w:szCs w:val="17"/>
              </w:rPr>
              <w:t xml:space="preserve"> </w:t>
            </w:r>
            <w:proofErr w:type="spellStart"/>
            <w:r>
              <w:rPr>
                <w:sz w:val="17"/>
                <w:szCs w:val="17"/>
              </w:rPr>
              <w:t>diragukan</w:t>
            </w:r>
            <w:proofErr w:type="spellEnd"/>
            <w:r>
              <w:rPr>
                <w:sz w:val="17"/>
                <w:szCs w:val="17"/>
              </w:rPr>
              <w:t>.</w:t>
            </w:r>
          </w:p>
        </w:tc>
      </w:tr>
      <w:tr w:rsidR="00C973DB" w14:paraId="2A262A13" w14:textId="77777777">
        <w:trPr>
          <w:cantSplit/>
          <w:jc w:val="center"/>
        </w:trPr>
        <w:tc>
          <w:tcPr>
            <w:tcW w:w="510" w:type="dxa"/>
            <w:tcBorders>
              <w:top w:val="nil"/>
              <w:left w:val="nil"/>
              <w:bottom w:val="single" w:sz="4" w:space="0" w:color="000000"/>
              <w:right w:val="nil"/>
            </w:tcBorders>
          </w:tcPr>
          <w:p w14:paraId="2BA91544" w14:textId="77777777" w:rsidR="00C973DB" w:rsidRDefault="00AF0F19">
            <w:pPr>
              <w:jc w:val="center"/>
            </w:pPr>
            <w:r>
              <w:rPr>
                <w:sz w:val="17"/>
                <w:szCs w:val="17"/>
              </w:rPr>
              <w:t>4</w:t>
            </w:r>
          </w:p>
        </w:tc>
        <w:tc>
          <w:tcPr>
            <w:tcW w:w="4082" w:type="dxa"/>
            <w:tcBorders>
              <w:top w:val="nil"/>
              <w:left w:val="nil"/>
              <w:bottom w:val="single" w:sz="4" w:space="0" w:color="000000"/>
              <w:right w:val="nil"/>
            </w:tcBorders>
          </w:tcPr>
          <w:p w14:paraId="10A1AA59"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peneliti</w:t>
            </w:r>
            <w:proofErr w:type="spellEnd"/>
            <w:r>
              <w:rPr>
                <w:sz w:val="17"/>
                <w:szCs w:val="17"/>
              </w:rPr>
              <w:t xml:space="preserve"> </w:t>
            </w:r>
            <w:proofErr w:type="spellStart"/>
            <w:r>
              <w:rPr>
                <w:sz w:val="17"/>
                <w:szCs w:val="17"/>
              </w:rPr>
              <w:t>menilai</w:t>
            </w:r>
            <w:proofErr w:type="spellEnd"/>
            <w:r>
              <w:rPr>
                <w:sz w:val="17"/>
                <w:szCs w:val="17"/>
              </w:rPr>
              <w:t xml:space="preserve"> </w:t>
            </w:r>
            <w:proofErr w:type="spellStart"/>
            <w:r>
              <w:rPr>
                <w:sz w:val="17"/>
                <w:szCs w:val="17"/>
              </w:rPr>
              <w:t>validitas</w:t>
            </w:r>
            <w:proofErr w:type="spellEnd"/>
            <w:r>
              <w:rPr>
                <w:sz w:val="17"/>
                <w:szCs w:val="17"/>
              </w:rPr>
              <w:t xml:space="preserve"> </w:t>
            </w:r>
            <w:proofErr w:type="spellStart"/>
            <w:r>
              <w:rPr>
                <w:sz w:val="17"/>
                <w:szCs w:val="17"/>
              </w:rPr>
              <w:t>atau</w:t>
            </w:r>
            <w:proofErr w:type="spellEnd"/>
            <w:r>
              <w:rPr>
                <w:sz w:val="17"/>
                <w:szCs w:val="17"/>
              </w:rPr>
              <w:t xml:space="preserve"> </w:t>
            </w:r>
            <w:proofErr w:type="spellStart"/>
            <w:r>
              <w:rPr>
                <w:sz w:val="17"/>
                <w:szCs w:val="17"/>
              </w:rPr>
              <w:t>ketelitian</w:t>
            </w:r>
            <w:proofErr w:type="spellEnd"/>
            <w:r>
              <w:rPr>
                <w:sz w:val="17"/>
                <w:szCs w:val="17"/>
              </w:rPr>
              <w:t xml:space="preserve"> </w:t>
            </w:r>
            <w:proofErr w:type="spellStart"/>
            <w:r>
              <w:rPr>
                <w:sz w:val="17"/>
                <w:szCs w:val="17"/>
              </w:rPr>
              <w:t>metodologis</w:t>
            </w:r>
            <w:proofErr w:type="spellEnd"/>
            <w:r>
              <w:rPr>
                <w:sz w:val="17"/>
                <w:szCs w:val="17"/>
              </w:rPr>
              <w:t xml:space="preserve"> </w:t>
            </w:r>
            <w:proofErr w:type="spellStart"/>
            <w:r>
              <w:rPr>
                <w:sz w:val="17"/>
                <w:szCs w:val="17"/>
              </w:rPr>
              <w:t>studi</w:t>
            </w:r>
            <w:proofErr w:type="spellEnd"/>
            <w:r>
              <w:rPr>
                <w:sz w:val="17"/>
                <w:szCs w:val="17"/>
              </w:rPr>
              <w:t xml:space="preserve"> primer?</w:t>
            </w:r>
          </w:p>
        </w:tc>
        <w:tc>
          <w:tcPr>
            <w:tcW w:w="1474" w:type="dxa"/>
            <w:tcBorders>
              <w:top w:val="nil"/>
              <w:left w:val="nil"/>
              <w:bottom w:val="single" w:sz="4" w:space="0" w:color="000000"/>
              <w:right w:val="nil"/>
            </w:tcBorders>
          </w:tcPr>
          <w:p w14:paraId="2510C73D"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0FB83DC3" w14:textId="77777777" w:rsidR="00C973DB" w:rsidRDefault="00AF0F19">
            <w:proofErr w:type="spellStart"/>
            <w:r>
              <w:rPr>
                <w:sz w:val="17"/>
                <w:szCs w:val="17"/>
              </w:rPr>
              <w:t>RoB</w:t>
            </w:r>
            <w:proofErr w:type="spellEnd"/>
            <w:r>
              <w:rPr>
                <w:sz w:val="17"/>
                <w:szCs w:val="17"/>
              </w:rPr>
              <w:t xml:space="preserve"> 1 oleh dua </w:t>
            </w:r>
            <w:proofErr w:type="spellStart"/>
            <w:r>
              <w:rPr>
                <w:sz w:val="17"/>
                <w:szCs w:val="17"/>
              </w:rPr>
              <w:t>penilai</w:t>
            </w:r>
            <w:proofErr w:type="spellEnd"/>
            <w:r>
              <w:rPr>
                <w:sz w:val="17"/>
                <w:szCs w:val="17"/>
              </w:rPr>
              <w:t xml:space="preserve">, </w:t>
            </w:r>
            <w:proofErr w:type="spellStart"/>
            <w:r>
              <w:rPr>
                <w:sz w:val="17"/>
                <w:szCs w:val="17"/>
              </w:rPr>
              <w:t>hasil</w:t>
            </w:r>
            <w:proofErr w:type="spellEnd"/>
            <w:r>
              <w:rPr>
                <w:sz w:val="17"/>
                <w:szCs w:val="17"/>
              </w:rPr>
              <w:t xml:space="preserve"> </w:t>
            </w:r>
            <w:proofErr w:type="spellStart"/>
            <w:r>
              <w:rPr>
                <w:sz w:val="17"/>
                <w:szCs w:val="17"/>
              </w:rPr>
              <w:t>dipakai</w:t>
            </w:r>
            <w:proofErr w:type="spellEnd"/>
            <w:r>
              <w:rPr>
                <w:sz w:val="17"/>
                <w:szCs w:val="17"/>
              </w:rPr>
              <w:t xml:space="preserve"> pada </w:t>
            </w:r>
            <w:proofErr w:type="spellStart"/>
            <w:r>
              <w:rPr>
                <w:sz w:val="17"/>
                <w:szCs w:val="17"/>
              </w:rPr>
              <w:t>analisis</w:t>
            </w:r>
            <w:proofErr w:type="spellEnd"/>
            <w:r>
              <w:rPr>
                <w:sz w:val="17"/>
                <w:szCs w:val="17"/>
              </w:rPr>
              <w:t xml:space="preserve"> </w:t>
            </w:r>
            <w:proofErr w:type="spellStart"/>
            <w:r>
              <w:rPr>
                <w:sz w:val="17"/>
                <w:szCs w:val="17"/>
              </w:rPr>
              <w:t>subkelompok</w:t>
            </w:r>
            <w:proofErr w:type="spellEnd"/>
            <w:r>
              <w:rPr>
                <w:sz w:val="17"/>
                <w:szCs w:val="17"/>
              </w:rPr>
              <w:t>.</w:t>
            </w:r>
          </w:p>
        </w:tc>
      </w:tr>
      <w:tr w:rsidR="00C973DB" w14:paraId="3EF99214" w14:textId="77777777">
        <w:trPr>
          <w:cantSplit/>
          <w:jc w:val="center"/>
        </w:trPr>
        <w:tc>
          <w:tcPr>
            <w:tcW w:w="510" w:type="dxa"/>
            <w:tcBorders>
              <w:top w:val="nil"/>
              <w:left w:val="nil"/>
              <w:bottom w:val="single" w:sz="4" w:space="0" w:color="000000"/>
              <w:right w:val="nil"/>
            </w:tcBorders>
          </w:tcPr>
          <w:p w14:paraId="1528D247" w14:textId="77777777" w:rsidR="00C973DB" w:rsidRDefault="00AF0F19">
            <w:pPr>
              <w:jc w:val="center"/>
            </w:pPr>
            <w:r>
              <w:rPr>
                <w:sz w:val="17"/>
                <w:szCs w:val="17"/>
              </w:rPr>
              <w:t>5</w:t>
            </w:r>
          </w:p>
        </w:tc>
        <w:tc>
          <w:tcPr>
            <w:tcW w:w="4082" w:type="dxa"/>
            <w:tcBorders>
              <w:top w:val="nil"/>
              <w:left w:val="nil"/>
              <w:bottom w:val="single" w:sz="4" w:space="0" w:color="000000"/>
              <w:right w:val="nil"/>
            </w:tcBorders>
          </w:tcPr>
          <w:p w14:paraId="5A17AA2F"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peneliti</w:t>
            </w:r>
            <w:proofErr w:type="spellEnd"/>
            <w:r>
              <w:rPr>
                <w:sz w:val="17"/>
                <w:szCs w:val="17"/>
              </w:rPr>
              <w:t xml:space="preserve"> </w:t>
            </w:r>
            <w:proofErr w:type="spellStart"/>
            <w:r>
              <w:rPr>
                <w:sz w:val="17"/>
                <w:szCs w:val="17"/>
              </w:rPr>
              <w:t>mengekstraksi</w:t>
            </w:r>
            <w:proofErr w:type="spellEnd"/>
            <w:r>
              <w:rPr>
                <w:sz w:val="17"/>
                <w:szCs w:val="17"/>
              </w:rPr>
              <w:t xml:space="preserve"> dan </w:t>
            </w:r>
            <w:proofErr w:type="spellStart"/>
            <w:r>
              <w:rPr>
                <w:sz w:val="17"/>
                <w:szCs w:val="17"/>
              </w:rPr>
              <w:t>menyajikan</w:t>
            </w:r>
            <w:proofErr w:type="spellEnd"/>
            <w:r>
              <w:rPr>
                <w:sz w:val="17"/>
                <w:szCs w:val="17"/>
              </w:rPr>
              <w:t xml:space="preserve"> </w:t>
            </w:r>
            <w:proofErr w:type="spellStart"/>
            <w:r>
              <w:rPr>
                <w:sz w:val="17"/>
                <w:szCs w:val="17"/>
              </w:rPr>
              <w:t>informasi</w:t>
            </w:r>
            <w:proofErr w:type="spellEnd"/>
            <w:r>
              <w:rPr>
                <w:sz w:val="17"/>
                <w:szCs w:val="17"/>
              </w:rPr>
              <w:t xml:space="preserve"> </w:t>
            </w:r>
            <w:proofErr w:type="spellStart"/>
            <w:r>
              <w:rPr>
                <w:sz w:val="17"/>
                <w:szCs w:val="17"/>
              </w:rPr>
              <w:t>studi</w:t>
            </w:r>
            <w:proofErr w:type="spellEnd"/>
            <w:r>
              <w:rPr>
                <w:sz w:val="17"/>
                <w:szCs w:val="17"/>
              </w:rPr>
              <w:t xml:space="preserve"> primer </w:t>
            </w:r>
            <w:proofErr w:type="spellStart"/>
            <w:r>
              <w:rPr>
                <w:sz w:val="17"/>
                <w:szCs w:val="17"/>
              </w:rPr>
              <w:t>secara</w:t>
            </w:r>
            <w:proofErr w:type="spellEnd"/>
            <w:r>
              <w:rPr>
                <w:sz w:val="17"/>
                <w:szCs w:val="17"/>
              </w:rPr>
              <w:t xml:space="preserve"> </w:t>
            </w:r>
            <w:proofErr w:type="spellStart"/>
            <w:r>
              <w:rPr>
                <w:sz w:val="17"/>
                <w:szCs w:val="17"/>
              </w:rPr>
              <w:t>tepat</w:t>
            </w:r>
            <w:proofErr w:type="spellEnd"/>
            <w:r>
              <w:rPr>
                <w:sz w:val="17"/>
                <w:szCs w:val="17"/>
              </w:rPr>
              <w:t xml:space="preserve"> dan </w:t>
            </w:r>
            <w:proofErr w:type="spellStart"/>
            <w:r>
              <w:rPr>
                <w:sz w:val="17"/>
                <w:szCs w:val="17"/>
              </w:rPr>
              <w:t>transparan</w:t>
            </w:r>
            <w:proofErr w:type="spellEnd"/>
            <w:r>
              <w:rPr>
                <w:sz w:val="17"/>
                <w:szCs w:val="17"/>
              </w:rPr>
              <w:t>?</w:t>
            </w:r>
          </w:p>
        </w:tc>
        <w:tc>
          <w:tcPr>
            <w:tcW w:w="1474" w:type="dxa"/>
            <w:tcBorders>
              <w:top w:val="nil"/>
              <w:left w:val="nil"/>
              <w:bottom w:val="single" w:sz="4" w:space="0" w:color="000000"/>
              <w:right w:val="nil"/>
            </w:tcBorders>
          </w:tcPr>
          <w:p w14:paraId="58E8B659"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72A85609" w14:textId="77777777" w:rsidR="00C973DB" w:rsidRDefault="00AF0F19">
            <w:proofErr w:type="spellStart"/>
            <w:r>
              <w:rPr>
                <w:sz w:val="17"/>
                <w:szCs w:val="17"/>
              </w:rPr>
              <w:t>Ekstraksi</w:t>
            </w:r>
            <w:proofErr w:type="spellEnd"/>
            <w:r>
              <w:rPr>
                <w:sz w:val="17"/>
                <w:szCs w:val="17"/>
              </w:rPr>
              <w:t xml:space="preserve"> </w:t>
            </w:r>
            <w:proofErr w:type="spellStart"/>
            <w:r>
              <w:rPr>
                <w:sz w:val="17"/>
                <w:szCs w:val="17"/>
              </w:rPr>
              <w:t>ganda</w:t>
            </w:r>
            <w:proofErr w:type="spellEnd"/>
            <w:r>
              <w:rPr>
                <w:sz w:val="17"/>
                <w:szCs w:val="17"/>
              </w:rPr>
              <w:t xml:space="preserve"> </w:t>
            </w:r>
            <w:proofErr w:type="spellStart"/>
            <w:r>
              <w:rPr>
                <w:sz w:val="17"/>
                <w:szCs w:val="17"/>
              </w:rPr>
              <w:t>dengan</w:t>
            </w:r>
            <w:proofErr w:type="spellEnd"/>
            <w:r>
              <w:rPr>
                <w:sz w:val="17"/>
                <w:szCs w:val="17"/>
              </w:rPr>
              <w:t xml:space="preserve"> </w:t>
            </w:r>
            <w:proofErr w:type="spellStart"/>
            <w:r>
              <w:rPr>
                <w:sz w:val="17"/>
                <w:szCs w:val="17"/>
              </w:rPr>
              <w:t>formulir</w:t>
            </w:r>
            <w:proofErr w:type="spellEnd"/>
            <w:r>
              <w:rPr>
                <w:sz w:val="17"/>
                <w:szCs w:val="17"/>
              </w:rPr>
              <w:t xml:space="preserve"> </w:t>
            </w:r>
            <w:proofErr w:type="spellStart"/>
            <w:r>
              <w:rPr>
                <w:sz w:val="17"/>
                <w:szCs w:val="17"/>
              </w:rPr>
              <w:t>terstandar</w:t>
            </w:r>
            <w:proofErr w:type="spellEnd"/>
            <w:r>
              <w:rPr>
                <w:sz w:val="17"/>
                <w:szCs w:val="17"/>
              </w:rPr>
              <w:t xml:space="preserve"> dan </w:t>
            </w:r>
            <w:proofErr w:type="spellStart"/>
            <w:r>
              <w:rPr>
                <w:sz w:val="17"/>
                <w:szCs w:val="17"/>
              </w:rPr>
              <w:t>tabel</w:t>
            </w:r>
            <w:proofErr w:type="spellEnd"/>
            <w:r>
              <w:rPr>
                <w:sz w:val="17"/>
                <w:szCs w:val="17"/>
              </w:rPr>
              <w:t xml:space="preserve"> </w:t>
            </w:r>
            <w:proofErr w:type="spellStart"/>
            <w:r>
              <w:rPr>
                <w:sz w:val="17"/>
                <w:szCs w:val="17"/>
              </w:rPr>
              <w:t>karakteristik</w:t>
            </w:r>
            <w:proofErr w:type="spellEnd"/>
            <w:r>
              <w:rPr>
                <w:sz w:val="17"/>
                <w:szCs w:val="17"/>
              </w:rPr>
              <w:t xml:space="preserve"> </w:t>
            </w:r>
            <w:proofErr w:type="spellStart"/>
            <w:r>
              <w:rPr>
                <w:sz w:val="17"/>
                <w:szCs w:val="17"/>
              </w:rPr>
              <w:t>lengkap</w:t>
            </w:r>
            <w:proofErr w:type="spellEnd"/>
            <w:r>
              <w:rPr>
                <w:sz w:val="17"/>
                <w:szCs w:val="17"/>
              </w:rPr>
              <w:t>.</w:t>
            </w:r>
          </w:p>
        </w:tc>
      </w:tr>
      <w:tr w:rsidR="00C973DB" w14:paraId="4CC61221" w14:textId="77777777">
        <w:trPr>
          <w:cantSplit/>
          <w:jc w:val="center"/>
        </w:trPr>
        <w:tc>
          <w:tcPr>
            <w:tcW w:w="510" w:type="dxa"/>
            <w:tcBorders>
              <w:top w:val="nil"/>
              <w:left w:val="nil"/>
              <w:bottom w:val="single" w:sz="4" w:space="0" w:color="000000"/>
              <w:right w:val="nil"/>
            </w:tcBorders>
          </w:tcPr>
          <w:p w14:paraId="0765D805" w14:textId="77777777" w:rsidR="00C973DB" w:rsidRDefault="00AF0F19">
            <w:pPr>
              <w:jc w:val="center"/>
            </w:pPr>
            <w:r>
              <w:rPr>
                <w:sz w:val="17"/>
                <w:szCs w:val="17"/>
              </w:rPr>
              <w:t>6</w:t>
            </w:r>
          </w:p>
        </w:tc>
        <w:tc>
          <w:tcPr>
            <w:tcW w:w="4082" w:type="dxa"/>
            <w:tcBorders>
              <w:top w:val="nil"/>
              <w:left w:val="nil"/>
              <w:bottom w:val="single" w:sz="4" w:space="0" w:color="000000"/>
              <w:right w:val="nil"/>
            </w:tcBorders>
          </w:tcPr>
          <w:p w14:paraId="691CE79E"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peneliti</w:t>
            </w:r>
            <w:proofErr w:type="spellEnd"/>
            <w:r>
              <w:rPr>
                <w:sz w:val="17"/>
                <w:szCs w:val="17"/>
              </w:rPr>
              <w:t xml:space="preserve"> </w:t>
            </w:r>
            <w:proofErr w:type="spellStart"/>
            <w:r>
              <w:rPr>
                <w:sz w:val="17"/>
                <w:szCs w:val="17"/>
              </w:rPr>
              <w:t>menganalisis</w:t>
            </w:r>
            <w:proofErr w:type="spellEnd"/>
            <w:r>
              <w:rPr>
                <w:sz w:val="17"/>
                <w:szCs w:val="17"/>
              </w:rPr>
              <w:t xml:space="preserve"> </w:t>
            </w:r>
            <w:proofErr w:type="spellStart"/>
            <w:r>
              <w:rPr>
                <w:sz w:val="17"/>
                <w:szCs w:val="17"/>
              </w:rPr>
              <w:t>hasil</w:t>
            </w:r>
            <w:proofErr w:type="spellEnd"/>
            <w:r>
              <w:rPr>
                <w:sz w:val="17"/>
                <w:szCs w:val="17"/>
              </w:rPr>
              <w:t xml:space="preserve"> </w:t>
            </w:r>
            <w:proofErr w:type="spellStart"/>
            <w:r>
              <w:rPr>
                <w:sz w:val="17"/>
                <w:szCs w:val="17"/>
              </w:rPr>
              <w:t>gabungan</w:t>
            </w:r>
            <w:proofErr w:type="spellEnd"/>
            <w:r>
              <w:rPr>
                <w:sz w:val="17"/>
                <w:szCs w:val="17"/>
              </w:rPr>
              <w:t xml:space="preserve"> </w:t>
            </w:r>
            <w:proofErr w:type="spellStart"/>
            <w:r>
              <w:rPr>
                <w:sz w:val="17"/>
                <w:szCs w:val="17"/>
              </w:rPr>
              <w:t>studi</w:t>
            </w:r>
            <w:proofErr w:type="spellEnd"/>
            <w:r>
              <w:rPr>
                <w:sz w:val="17"/>
                <w:szCs w:val="17"/>
              </w:rPr>
              <w:t xml:space="preserve"> primer </w:t>
            </w:r>
            <w:proofErr w:type="spellStart"/>
            <w:r>
              <w:rPr>
                <w:sz w:val="17"/>
                <w:szCs w:val="17"/>
              </w:rPr>
              <w:t>secara</w:t>
            </w:r>
            <w:proofErr w:type="spellEnd"/>
            <w:r>
              <w:rPr>
                <w:sz w:val="17"/>
                <w:szCs w:val="17"/>
              </w:rPr>
              <w:t xml:space="preserve"> </w:t>
            </w:r>
            <w:proofErr w:type="spellStart"/>
            <w:r>
              <w:rPr>
                <w:sz w:val="17"/>
                <w:szCs w:val="17"/>
              </w:rPr>
              <w:t>tepat</w:t>
            </w:r>
            <w:proofErr w:type="spellEnd"/>
            <w:r>
              <w:rPr>
                <w:sz w:val="17"/>
                <w:szCs w:val="17"/>
              </w:rPr>
              <w:t xml:space="preserve"> (</w:t>
            </w:r>
            <w:proofErr w:type="spellStart"/>
            <w:r>
              <w:rPr>
                <w:sz w:val="17"/>
                <w:szCs w:val="17"/>
              </w:rPr>
              <w:t>termasuk</w:t>
            </w:r>
            <w:proofErr w:type="spellEnd"/>
            <w:r>
              <w:rPr>
                <w:sz w:val="17"/>
                <w:szCs w:val="17"/>
              </w:rPr>
              <w:t xml:space="preserve"> </w:t>
            </w:r>
            <w:proofErr w:type="spellStart"/>
            <w:r>
              <w:rPr>
                <w:sz w:val="17"/>
                <w:szCs w:val="17"/>
              </w:rPr>
              <w:t>subkelompok</w:t>
            </w:r>
            <w:proofErr w:type="spellEnd"/>
            <w:r>
              <w:rPr>
                <w:sz w:val="17"/>
                <w:szCs w:val="17"/>
              </w:rPr>
              <w:t xml:space="preserve"> dan meta-</w:t>
            </w:r>
            <w:proofErr w:type="spellStart"/>
            <w:r>
              <w:rPr>
                <w:sz w:val="17"/>
                <w:szCs w:val="17"/>
              </w:rPr>
              <w:t>regresi</w:t>
            </w:r>
            <w:proofErr w:type="spellEnd"/>
            <w:r>
              <w:rPr>
                <w:sz w:val="17"/>
                <w:szCs w:val="17"/>
              </w:rPr>
              <w:t>)?</w:t>
            </w:r>
          </w:p>
        </w:tc>
        <w:tc>
          <w:tcPr>
            <w:tcW w:w="1474" w:type="dxa"/>
            <w:tcBorders>
              <w:top w:val="nil"/>
              <w:left w:val="nil"/>
              <w:bottom w:val="single" w:sz="4" w:space="0" w:color="000000"/>
              <w:right w:val="nil"/>
            </w:tcBorders>
          </w:tcPr>
          <w:p w14:paraId="14EE9442"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1FBA651F" w14:textId="77777777" w:rsidR="00C973DB" w:rsidRDefault="00AF0F19">
            <w:r>
              <w:rPr>
                <w:sz w:val="17"/>
                <w:szCs w:val="17"/>
              </w:rPr>
              <w:t xml:space="preserve">Model </w:t>
            </w:r>
            <w:proofErr w:type="spellStart"/>
            <w:r>
              <w:rPr>
                <w:sz w:val="17"/>
                <w:szCs w:val="17"/>
              </w:rPr>
              <w:t>efek</w:t>
            </w:r>
            <w:proofErr w:type="spellEnd"/>
            <w:r>
              <w:rPr>
                <w:sz w:val="17"/>
                <w:szCs w:val="17"/>
              </w:rPr>
              <w:t xml:space="preserve"> </w:t>
            </w:r>
            <w:proofErr w:type="spellStart"/>
            <w:r>
              <w:rPr>
                <w:sz w:val="17"/>
                <w:szCs w:val="17"/>
              </w:rPr>
              <w:t>acak</w:t>
            </w:r>
            <w:proofErr w:type="spellEnd"/>
            <w:r>
              <w:rPr>
                <w:sz w:val="17"/>
                <w:szCs w:val="17"/>
              </w:rPr>
              <w:t xml:space="preserve">, REML, interval </w:t>
            </w:r>
            <w:proofErr w:type="spellStart"/>
            <w:r>
              <w:rPr>
                <w:sz w:val="17"/>
                <w:szCs w:val="17"/>
              </w:rPr>
              <w:t>prediksi</w:t>
            </w:r>
            <w:proofErr w:type="spellEnd"/>
            <w:r>
              <w:rPr>
                <w:sz w:val="17"/>
                <w:szCs w:val="17"/>
              </w:rPr>
              <w:t xml:space="preserve">, </w:t>
            </w:r>
            <w:proofErr w:type="spellStart"/>
            <w:r>
              <w:rPr>
                <w:sz w:val="17"/>
                <w:szCs w:val="17"/>
              </w:rPr>
              <w:t>analisis</w:t>
            </w:r>
            <w:proofErr w:type="spellEnd"/>
            <w:r>
              <w:rPr>
                <w:sz w:val="17"/>
                <w:szCs w:val="17"/>
              </w:rPr>
              <w:t xml:space="preserve"> </w:t>
            </w:r>
            <w:proofErr w:type="spellStart"/>
            <w:r>
              <w:rPr>
                <w:sz w:val="17"/>
                <w:szCs w:val="17"/>
              </w:rPr>
              <w:t>sensitivitas</w:t>
            </w:r>
            <w:proofErr w:type="spellEnd"/>
            <w:r>
              <w:rPr>
                <w:sz w:val="17"/>
                <w:szCs w:val="17"/>
              </w:rPr>
              <w:t>, meta-</w:t>
            </w:r>
            <w:proofErr w:type="spellStart"/>
            <w:r>
              <w:rPr>
                <w:sz w:val="17"/>
                <w:szCs w:val="17"/>
              </w:rPr>
              <w:t>regresi</w:t>
            </w:r>
            <w:proofErr w:type="spellEnd"/>
            <w:r>
              <w:rPr>
                <w:sz w:val="17"/>
                <w:szCs w:val="17"/>
              </w:rPr>
              <w:t xml:space="preserve"> </w:t>
            </w:r>
            <w:proofErr w:type="spellStart"/>
            <w:r>
              <w:rPr>
                <w:sz w:val="17"/>
                <w:szCs w:val="17"/>
              </w:rPr>
              <w:t>dengan</w:t>
            </w:r>
            <w:proofErr w:type="spellEnd"/>
            <w:r>
              <w:rPr>
                <w:sz w:val="17"/>
                <w:szCs w:val="17"/>
              </w:rPr>
              <w:t xml:space="preserve"> data 14 </w:t>
            </w:r>
            <w:proofErr w:type="spellStart"/>
            <w:r>
              <w:rPr>
                <w:sz w:val="17"/>
                <w:szCs w:val="17"/>
              </w:rPr>
              <w:t>studi</w:t>
            </w:r>
            <w:proofErr w:type="spellEnd"/>
            <w:r>
              <w:rPr>
                <w:sz w:val="17"/>
                <w:szCs w:val="17"/>
              </w:rPr>
              <w:t xml:space="preserve">, dan </w:t>
            </w:r>
            <w:proofErr w:type="spellStart"/>
            <w:r>
              <w:rPr>
                <w:sz w:val="17"/>
                <w:szCs w:val="17"/>
              </w:rPr>
              <w:t>perhitungan</w:t>
            </w:r>
            <w:proofErr w:type="spellEnd"/>
            <w:r>
              <w:rPr>
                <w:sz w:val="17"/>
                <w:szCs w:val="17"/>
              </w:rPr>
              <w:t xml:space="preserve"> </w:t>
            </w:r>
            <w:proofErr w:type="spellStart"/>
            <w:r>
              <w:rPr>
                <w:sz w:val="17"/>
                <w:szCs w:val="17"/>
              </w:rPr>
              <w:t>ukuran</w:t>
            </w:r>
            <w:proofErr w:type="spellEnd"/>
            <w:r>
              <w:rPr>
                <w:sz w:val="17"/>
                <w:szCs w:val="17"/>
              </w:rPr>
              <w:t xml:space="preserve"> </w:t>
            </w:r>
            <w:proofErr w:type="spellStart"/>
            <w:r>
              <w:rPr>
                <w:sz w:val="17"/>
                <w:szCs w:val="17"/>
              </w:rPr>
              <w:t>informasi</w:t>
            </w:r>
            <w:proofErr w:type="spellEnd"/>
            <w:r>
              <w:rPr>
                <w:sz w:val="17"/>
                <w:szCs w:val="17"/>
              </w:rPr>
              <w:t xml:space="preserve"> optimal.</w:t>
            </w:r>
          </w:p>
        </w:tc>
      </w:tr>
      <w:tr w:rsidR="00C973DB" w14:paraId="280D0A80" w14:textId="77777777">
        <w:trPr>
          <w:cantSplit/>
          <w:jc w:val="center"/>
        </w:trPr>
        <w:tc>
          <w:tcPr>
            <w:tcW w:w="510" w:type="dxa"/>
            <w:tcBorders>
              <w:top w:val="nil"/>
              <w:left w:val="nil"/>
              <w:bottom w:val="single" w:sz="4" w:space="0" w:color="000000"/>
              <w:right w:val="nil"/>
            </w:tcBorders>
          </w:tcPr>
          <w:p w14:paraId="65B25AD8" w14:textId="77777777" w:rsidR="00C973DB" w:rsidRDefault="00AF0F19">
            <w:pPr>
              <w:jc w:val="center"/>
            </w:pPr>
            <w:r>
              <w:rPr>
                <w:sz w:val="17"/>
                <w:szCs w:val="17"/>
              </w:rPr>
              <w:t>7</w:t>
            </w:r>
          </w:p>
        </w:tc>
        <w:tc>
          <w:tcPr>
            <w:tcW w:w="4082" w:type="dxa"/>
            <w:tcBorders>
              <w:top w:val="nil"/>
              <w:left w:val="nil"/>
              <w:bottom w:val="single" w:sz="4" w:space="0" w:color="000000"/>
              <w:right w:val="nil"/>
            </w:tcBorders>
          </w:tcPr>
          <w:p w14:paraId="06540F07"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keterbatasan</w:t>
            </w:r>
            <w:proofErr w:type="spellEnd"/>
            <w:r>
              <w:rPr>
                <w:sz w:val="17"/>
                <w:szCs w:val="17"/>
              </w:rPr>
              <w:t xml:space="preserve"> </w:t>
            </w:r>
            <w:proofErr w:type="spellStart"/>
            <w:r>
              <w:rPr>
                <w:sz w:val="17"/>
                <w:szCs w:val="17"/>
              </w:rPr>
              <w:t>tinjauan</w:t>
            </w:r>
            <w:proofErr w:type="spellEnd"/>
            <w:r>
              <w:rPr>
                <w:sz w:val="17"/>
                <w:szCs w:val="17"/>
              </w:rPr>
              <w:t xml:space="preserve"> </w:t>
            </w:r>
            <w:proofErr w:type="spellStart"/>
            <w:r>
              <w:rPr>
                <w:sz w:val="17"/>
                <w:szCs w:val="17"/>
              </w:rPr>
              <w:t>dilaporkan</w:t>
            </w:r>
            <w:proofErr w:type="spellEnd"/>
            <w:r>
              <w:rPr>
                <w:sz w:val="17"/>
                <w:szCs w:val="17"/>
              </w:rPr>
              <w:t xml:space="preserve"> dan </w:t>
            </w:r>
            <w:proofErr w:type="spellStart"/>
            <w:r>
              <w:rPr>
                <w:sz w:val="17"/>
                <w:szCs w:val="17"/>
              </w:rPr>
              <w:t>mencakup</w:t>
            </w:r>
            <w:proofErr w:type="spellEnd"/>
            <w:r>
              <w:rPr>
                <w:sz w:val="17"/>
                <w:szCs w:val="17"/>
              </w:rPr>
              <w:t xml:space="preserve"> </w:t>
            </w:r>
            <w:proofErr w:type="spellStart"/>
            <w:r>
              <w:rPr>
                <w:sz w:val="17"/>
                <w:szCs w:val="17"/>
              </w:rPr>
              <w:t>semua</w:t>
            </w:r>
            <w:proofErr w:type="spellEnd"/>
            <w:r>
              <w:rPr>
                <w:sz w:val="17"/>
                <w:szCs w:val="17"/>
              </w:rPr>
              <w:t xml:space="preserve"> </w:t>
            </w:r>
            <w:proofErr w:type="spellStart"/>
            <w:r>
              <w:rPr>
                <w:sz w:val="17"/>
                <w:szCs w:val="17"/>
              </w:rPr>
              <w:t>isu</w:t>
            </w:r>
            <w:proofErr w:type="spellEnd"/>
            <w:r>
              <w:rPr>
                <w:sz w:val="17"/>
                <w:szCs w:val="17"/>
              </w:rPr>
              <w:t xml:space="preserve"> pada </w:t>
            </w:r>
            <w:proofErr w:type="spellStart"/>
            <w:r>
              <w:rPr>
                <w:sz w:val="17"/>
                <w:szCs w:val="17"/>
              </w:rPr>
              <w:t>telaah</w:t>
            </w:r>
            <w:proofErr w:type="spellEnd"/>
            <w:r>
              <w:rPr>
                <w:sz w:val="17"/>
                <w:szCs w:val="17"/>
              </w:rPr>
              <w:t xml:space="preserve"> </w:t>
            </w:r>
            <w:proofErr w:type="spellStart"/>
            <w:r>
              <w:rPr>
                <w:sz w:val="17"/>
                <w:szCs w:val="17"/>
              </w:rPr>
              <w:t>kritis</w:t>
            </w:r>
            <w:proofErr w:type="spellEnd"/>
            <w:r>
              <w:rPr>
                <w:sz w:val="17"/>
                <w:szCs w:val="17"/>
              </w:rPr>
              <w:t>?</w:t>
            </w:r>
          </w:p>
        </w:tc>
        <w:tc>
          <w:tcPr>
            <w:tcW w:w="1474" w:type="dxa"/>
            <w:tcBorders>
              <w:top w:val="nil"/>
              <w:left w:val="nil"/>
              <w:bottom w:val="single" w:sz="4" w:space="0" w:color="000000"/>
              <w:right w:val="nil"/>
            </w:tcBorders>
          </w:tcPr>
          <w:p w14:paraId="61D12B00"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306B8654" w14:textId="77777777" w:rsidR="00C973DB" w:rsidRDefault="00AF0F19">
            <w:proofErr w:type="spellStart"/>
            <w:r>
              <w:rPr>
                <w:sz w:val="17"/>
                <w:szCs w:val="17"/>
              </w:rPr>
              <w:t>Keterbatasan</w:t>
            </w:r>
            <w:proofErr w:type="spellEnd"/>
            <w:r>
              <w:rPr>
                <w:sz w:val="17"/>
                <w:szCs w:val="17"/>
              </w:rPr>
              <w:t xml:space="preserve"> </w:t>
            </w:r>
            <w:proofErr w:type="spellStart"/>
            <w:r>
              <w:rPr>
                <w:sz w:val="17"/>
                <w:szCs w:val="17"/>
              </w:rPr>
              <w:t>dibahas</w:t>
            </w:r>
            <w:proofErr w:type="spellEnd"/>
            <w:r>
              <w:rPr>
                <w:sz w:val="17"/>
                <w:szCs w:val="17"/>
              </w:rPr>
              <w:t xml:space="preserve">, </w:t>
            </w:r>
            <w:proofErr w:type="spellStart"/>
            <w:r>
              <w:rPr>
                <w:sz w:val="17"/>
                <w:szCs w:val="17"/>
              </w:rPr>
              <w:t>termasuk</w:t>
            </w:r>
            <w:proofErr w:type="spellEnd"/>
            <w:r>
              <w:rPr>
                <w:sz w:val="17"/>
                <w:szCs w:val="17"/>
              </w:rPr>
              <w:t xml:space="preserve"> </w:t>
            </w:r>
            <w:proofErr w:type="spellStart"/>
            <w:r>
              <w:rPr>
                <w:sz w:val="17"/>
                <w:szCs w:val="17"/>
              </w:rPr>
              <w:t>kekeliruan</w:t>
            </w:r>
            <w:proofErr w:type="spellEnd"/>
            <w:r>
              <w:rPr>
                <w:sz w:val="17"/>
                <w:szCs w:val="17"/>
              </w:rPr>
              <w:t xml:space="preserve"> </w:t>
            </w:r>
            <w:proofErr w:type="spellStart"/>
            <w:r>
              <w:rPr>
                <w:sz w:val="17"/>
                <w:szCs w:val="17"/>
              </w:rPr>
              <w:t>ekologis</w:t>
            </w:r>
            <w:proofErr w:type="spellEnd"/>
            <w:r>
              <w:rPr>
                <w:sz w:val="17"/>
                <w:szCs w:val="17"/>
              </w:rPr>
              <w:t xml:space="preserve">, CK-MB, </w:t>
            </w:r>
            <w:proofErr w:type="spellStart"/>
            <w:r>
              <w:rPr>
                <w:sz w:val="17"/>
                <w:szCs w:val="17"/>
              </w:rPr>
              <w:t>rentang</w:t>
            </w:r>
            <w:proofErr w:type="spellEnd"/>
            <w:r>
              <w:rPr>
                <w:sz w:val="17"/>
                <w:szCs w:val="17"/>
              </w:rPr>
              <w:t xml:space="preserve"> </w:t>
            </w:r>
            <w:proofErr w:type="spellStart"/>
            <w:r>
              <w:rPr>
                <w:sz w:val="17"/>
                <w:szCs w:val="17"/>
              </w:rPr>
              <w:t>tahun</w:t>
            </w:r>
            <w:proofErr w:type="spellEnd"/>
            <w:r>
              <w:rPr>
                <w:sz w:val="17"/>
                <w:szCs w:val="17"/>
              </w:rPr>
              <w:t xml:space="preserve"> uji, dan </w:t>
            </w:r>
            <w:proofErr w:type="spellStart"/>
            <w:r>
              <w:rPr>
                <w:sz w:val="17"/>
                <w:szCs w:val="17"/>
              </w:rPr>
              <w:t>konsealmen</w:t>
            </w:r>
            <w:proofErr w:type="spellEnd"/>
            <w:r>
              <w:rPr>
                <w:sz w:val="17"/>
                <w:szCs w:val="17"/>
              </w:rPr>
              <w:t xml:space="preserve"> </w:t>
            </w:r>
            <w:proofErr w:type="spellStart"/>
            <w:r>
              <w:rPr>
                <w:sz w:val="17"/>
                <w:szCs w:val="17"/>
              </w:rPr>
              <w:t>alokasi</w:t>
            </w:r>
            <w:proofErr w:type="spellEnd"/>
            <w:r>
              <w:rPr>
                <w:sz w:val="17"/>
                <w:szCs w:val="17"/>
              </w:rPr>
              <w:t>.</w:t>
            </w:r>
          </w:p>
        </w:tc>
      </w:tr>
      <w:tr w:rsidR="00C973DB" w14:paraId="5ECAA10B" w14:textId="77777777">
        <w:trPr>
          <w:cantSplit/>
          <w:jc w:val="center"/>
        </w:trPr>
        <w:tc>
          <w:tcPr>
            <w:tcW w:w="510" w:type="dxa"/>
            <w:tcBorders>
              <w:top w:val="nil"/>
              <w:left w:val="nil"/>
              <w:bottom w:val="single" w:sz="4" w:space="0" w:color="000000"/>
              <w:right w:val="nil"/>
            </w:tcBorders>
          </w:tcPr>
          <w:p w14:paraId="17589D01" w14:textId="77777777" w:rsidR="00C973DB" w:rsidRDefault="00AF0F19">
            <w:pPr>
              <w:jc w:val="center"/>
            </w:pPr>
            <w:r>
              <w:rPr>
                <w:sz w:val="17"/>
                <w:szCs w:val="17"/>
              </w:rPr>
              <w:t>8</w:t>
            </w:r>
          </w:p>
        </w:tc>
        <w:tc>
          <w:tcPr>
            <w:tcW w:w="4082" w:type="dxa"/>
            <w:tcBorders>
              <w:top w:val="nil"/>
              <w:left w:val="nil"/>
              <w:bottom w:val="single" w:sz="4" w:space="0" w:color="000000"/>
              <w:right w:val="nil"/>
            </w:tcBorders>
          </w:tcPr>
          <w:p w14:paraId="3D8BF44C"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manfaat</w:t>
            </w:r>
            <w:proofErr w:type="spellEnd"/>
            <w:r>
              <w:rPr>
                <w:sz w:val="17"/>
                <w:szCs w:val="17"/>
              </w:rPr>
              <w:t xml:space="preserve"> </w:t>
            </w:r>
            <w:proofErr w:type="spellStart"/>
            <w:r>
              <w:rPr>
                <w:sz w:val="17"/>
                <w:szCs w:val="17"/>
              </w:rPr>
              <w:t>intervensi</w:t>
            </w:r>
            <w:proofErr w:type="spellEnd"/>
            <w:r>
              <w:rPr>
                <w:sz w:val="17"/>
                <w:szCs w:val="17"/>
              </w:rPr>
              <w:t xml:space="preserve"> </w:t>
            </w:r>
            <w:proofErr w:type="spellStart"/>
            <w:r>
              <w:rPr>
                <w:sz w:val="17"/>
                <w:szCs w:val="17"/>
              </w:rPr>
              <w:t>melebihi</w:t>
            </w:r>
            <w:proofErr w:type="spellEnd"/>
            <w:r>
              <w:rPr>
                <w:sz w:val="17"/>
                <w:szCs w:val="17"/>
              </w:rPr>
              <w:t xml:space="preserve"> </w:t>
            </w:r>
            <w:proofErr w:type="spellStart"/>
            <w:r>
              <w:rPr>
                <w:sz w:val="17"/>
                <w:szCs w:val="17"/>
              </w:rPr>
              <w:t>kerugian</w:t>
            </w:r>
            <w:proofErr w:type="spellEnd"/>
            <w:r>
              <w:rPr>
                <w:sz w:val="17"/>
                <w:szCs w:val="17"/>
              </w:rPr>
              <w:t xml:space="preserve">, </w:t>
            </w:r>
            <w:proofErr w:type="spellStart"/>
            <w:r>
              <w:rPr>
                <w:sz w:val="17"/>
                <w:szCs w:val="17"/>
              </w:rPr>
              <w:t>bahaya</w:t>
            </w:r>
            <w:proofErr w:type="spellEnd"/>
            <w:r>
              <w:rPr>
                <w:sz w:val="17"/>
                <w:szCs w:val="17"/>
              </w:rPr>
              <w:t xml:space="preserve">, dan </w:t>
            </w:r>
            <w:proofErr w:type="spellStart"/>
            <w:r>
              <w:rPr>
                <w:sz w:val="17"/>
                <w:szCs w:val="17"/>
              </w:rPr>
              <w:t>tuntutan</w:t>
            </w:r>
            <w:proofErr w:type="spellEnd"/>
            <w:r>
              <w:rPr>
                <w:sz w:val="17"/>
                <w:szCs w:val="17"/>
              </w:rPr>
              <w:t xml:space="preserve"> </w:t>
            </w:r>
            <w:proofErr w:type="spellStart"/>
            <w:r>
              <w:rPr>
                <w:sz w:val="17"/>
                <w:szCs w:val="17"/>
              </w:rPr>
              <w:t>sumber</w:t>
            </w:r>
            <w:proofErr w:type="spellEnd"/>
            <w:r>
              <w:rPr>
                <w:sz w:val="17"/>
                <w:szCs w:val="17"/>
              </w:rPr>
              <w:t xml:space="preserve"> </w:t>
            </w:r>
            <w:proofErr w:type="spellStart"/>
            <w:r>
              <w:rPr>
                <w:sz w:val="17"/>
                <w:szCs w:val="17"/>
              </w:rPr>
              <w:t>daya</w:t>
            </w:r>
            <w:proofErr w:type="spellEnd"/>
            <w:r>
              <w:rPr>
                <w:sz w:val="17"/>
                <w:szCs w:val="17"/>
              </w:rPr>
              <w:t>?</w:t>
            </w:r>
          </w:p>
        </w:tc>
        <w:tc>
          <w:tcPr>
            <w:tcW w:w="1474" w:type="dxa"/>
            <w:tcBorders>
              <w:top w:val="nil"/>
              <w:left w:val="nil"/>
              <w:bottom w:val="single" w:sz="4" w:space="0" w:color="000000"/>
              <w:right w:val="nil"/>
            </w:tcBorders>
          </w:tcPr>
          <w:p w14:paraId="3D27E5A5" w14:textId="77777777" w:rsidR="00C973DB" w:rsidRDefault="00AF0F19">
            <w:pPr>
              <w:jc w:val="center"/>
            </w:pPr>
            <w:r>
              <w:rPr>
                <w:sz w:val="17"/>
                <w:szCs w:val="17"/>
              </w:rPr>
              <w:t xml:space="preserve">Tidak </w:t>
            </w:r>
            <w:proofErr w:type="spellStart"/>
            <w:r>
              <w:rPr>
                <w:sz w:val="17"/>
                <w:szCs w:val="17"/>
              </w:rPr>
              <w:t>dapat</w:t>
            </w:r>
            <w:proofErr w:type="spellEnd"/>
            <w:r>
              <w:rPr>
                <w:sz w:val="17"/>
                <w:szCs w:val="17"/>
              </w:rPr>
              <w:t xml:space="preserve"> </w:t>
            </w:r>
            <w:proofErr w:type="spellStart"/>
            <w:r>
              <w:rPr>
                <w:sz w:val="17"/>
                <w:szCs w:val="17"/>
              </w:rPr>
              <w:t>dipastikan</w:t>
            </w:r>
            <w:proofErr w:type="spellEnd"/>
          </w:p>
        </w:tc>
        <w:tc>
          <w:tcPr>
            <w:tcW w:w="8505" w:type="dxa"/>
            <w:tcBorders>
              <w:top w:val="nil"/>
              <w:left w:val="nil"/>
              <w:bottom w:val="single" w:sz="4" w:space="0" w:color="000000"/>
              <w:right w:val="nil"/>
            </w:tcBorders>
          </w:tcPr>
          <w:p w14:paraId="3EA1C335" w14:textId="77777777" w:rsidR="00C973DB" w:rsidRDefault="00AF0F19">
            <w:proofErr w:type="spellStart"/>
            <w:r>
              <w:rPr>
                <w:sz w:val="17"/>
                <w:szCs w:val="17"/>
              </w:rPr>
              <w:t>Bahaya</w:t>
            </w:r>
            <w:proofErr w:type="spellEnd"/>
            <w:r>
              <w:rPr>
                <w:sz w:val="17"/>
                <w:szCs w:val="17"/>
              </w:rPr>
              <w:t xml:space="preserve"> </w:t>
            </w:r>
            <w:proofErr w:type="spellStart"/>
            <w:r>
              <w:rPr>
                <w:sz w:val="17"/>
                <w:szCs w:val="17"/>
              </w:rPr>
              <w:t>hanya</w:t>
            </w:r>
            <w:proofErr w:type="spellEnd"/>
            <w:r>
              <w:rPr>
                <w:sz w:val="17"/>
                <w:szCs w:val="17"/>
              </w:rPr>
              <w:t xml:space="preserve"> </w:t>
            </w:r>
            <w:proofErr w:type="spellStart"/>
            <w:r>
              <w:rPr>
                <w:sz w:val="17"/>
                <w:szCs w:val="17"/>
              </w:rPr>
              <w:t>disinggung</w:t>
            </w:r>
            <w:proofErr w:type="spellEnd"/>
            <w:r>
              <w:rPr>
                <w:sz w:val="17"/>
                <w:szCs w:val="17"/>
              </w:rPr>
              <w:t xml:space="preserve">, </w:t>
            </w:r>
            <w:proofErr w:type="spellStart"/>
            <w:r>
              <w:rPr>
                <w:sz w:val="17"/>
                <w:szCs w:val="17"/>
              </w:rPr>
              <w:t>sehingga</w:t>
            </w:r>
            <w:proofErr w:type="spellEnd"/>
            <w:r>
              <w:rPr>
                <w:sz w:val="17"/>
                <w:szCs w:val="17"/>
              </w:rPr>
              <w:t xml:space="preserve"> </w:t>
            </w:r>
            <w:proofErr w:type="spellStart"/>
            <w:r>
              <w:rPr>
                <w:sz w:val="17"/>
                <w:szCs w:val="17"/>
              </w:rPr>
              <w:t>penimbangan</w:t>
            </w:r>
            <w:proofErr w:type="spellEnd"/>
            <w:r>
              <w:rPr>
                <w:sz w:val="17"/>
                <w:szCs w:val="17"/>
              </w:rPr>
              <w:t xml:space="preserve"> </w:t>
            </w:r>
            <w:proofErr w:type="spellStart"/>
            <w:r>
              <w:rPr>
                <w:sz w:val="17"/>
                <w:szCs w:val="17"/>
              </w:rPr>
              <w:t>manfaat</w:t>
            </w:r>
            <w:proofErr w:type="spellEnd"/>
            <w:r>
              <w:rPr>
                <w:sz w:val="17"/>
                <w:szCs w:val="17"/>
              </w:rPr>
              <w:t xml:space="preserve"> dan </w:t>
            </w:r>
            <w:proofErr w:type="spellStart"/>
            <w:r>
              <w:rPr>
                <w:sz w:val="17"/>
                <w:szCs w:val="17"/>
              </w:rPr>
              <w:t>bahaya</w:t>
            </w:r>
            <w:proofErr w:type="spellEnd"/>
            <w:r>
              <w:rPr>
                <w:sz w:val="17"/>
                <w:szCs w:val="17"/>
              </w:rPr>
              <w:t xml:space="preserve"> </w:t>
            </w:r>
            <w:proofErr w:type="spellStart"/>
            <w:r>
              <w:rPr>
                <w:sz w:val="17"/>
                <w:szCs w:val="17"/>
              </w:rPr>
              <w:t>tidak</w:t>
            </w:r>
            <w:proofErr w:type="spellEnd"/>
            <w:r>
              <w:rPr>
                <w:sz w:val="17"/>
                <w:szCs w:val="17"/>
              </w:rPr>
              <w:t xml:space="preserve"> </w:t>
            </w:r>
            <w:proofErr w:type="spellStart"/>
            <w:r>
              <w:rPr>
                <w:sz w:val="17"/>
                <w:szCs w:val="17"/>
              </w:rPr>
              <w:t>lengkap</w:t>
            </w:r>
            <w:proofErr w:type="spellEnd"/>
            <w:r>
              <w:rPr>
                <w:sz w:val="17"/>
                <w:szCs w:val="17"/>
              </w:rPr>
              <w:t>.</w:t>
            </w:r>
          </w:p>
        </w:tc>
      </w:tr>
      <w:tr w:rsidR="00C973DB" w14:paraId="3CB5FC89" w14:textId="77777777">
        <w:trPr>
          <w:cantSplit/>
          <w:jc w:val="center"/>
        </w:trPr>
        <w:tc>
          <w:tcPr>
            <w:tcW w:w="510" w:type="dxa"/>
            <w:tcBorders>
              <w:top w:val="nil"/>
              <w:left w:val="nil"/>
              <w:bottom w:val="single" w:sz="4" w:space="0" w:color="000000"/>
              <w:right w:val="nil"/>
            </w:tcBorders>
          </w:tcPr>
          <w:p w14:paraId="1E910634" w14:textId="77777777" w:rsidR="00C973DB" w:rsidRDefault="00AF0F19">
            <w:pPr>
              <w:jc w:val="center"/>
            </w:pPr>
            <w:r>
              <w:rPr>
                <w:sz w:val="17"/>
                <w:szCs w:val="17"/>
              </w:rPr>
              <w:t>9</w:t>
            </w:r>
          </w:p>
        </w:tc>
        <w:tc>
          <w:tcPr>
            <w:tcW w:w="4082" w:type="dxa"/>
            <w:tcBorders>
              <w:top w:val="nil"/>
              <w:left w:val="nil"/>
              <w:bottom w:val="single" w:sz="4" w:space="0" w:color="000000"/>
              <w:right w:val="nil"/>
            </w:tcBorders>
          </w:tcPr>
          <w:p w14:paraId="3CA7BF40"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hasil</w:t>
            </w:r>
            <w:proofErr w:type="spellEnd"/>
            <w:r>
              <w:rPr>
                <w:sz w:val="17"/>
                <w:szCs w:val="17"/>
              </w:rPr>
              <w:t xml:space="preserve"> </w:t>
            </w:r>
            <w:proofErr w:type="spellStart"/>
            <w:r>
              <w:rPr>
                <w:sz w:val="17"/>
                <w:szCs w:val="17"/>
              </w:rPr>
              <w:t>tinjauan</w:t>
            </w:r>
            <w:proofErr w:type="spellEnd"/>
            <w:r>
              <w:rPr>
                <w:sz w:val="17"/>
                <w:szCs w:val="17"/>
              </w:rPr>
              <w:t xml:space="preserve"> </w:t>
            </w:r>
            <w:proofErr w:type="spellStart"/>
            <w:r>
              <w:rPr>
                <w:sz w:val="17"/>
                <w:szCs w:val="17"/>
              </w:rPr>
              <w:t>dapat</w:t>
            </w:r>
            <w:proofErr w:type="spellEnd"/>
            <w:r>
              <w:rPr>
                <w:sz w:val="17"/>
                <w:szCs w:val="17"/>
              </w:rPr>
              <w:t xml:space="preserve"> </w:t>
            </w:r>
            <w:proofErr w:type="spellStart"/>
            <w:r>
              <w:rPr>
                <w:sz w:val="17"/>
                <w:szCs w:val="17"/>
              </w:rPr>
              <w:t>diterapkan</w:t>
            </w:r>
            <w:proofErr w:type="spellEnd"/>
            <w:r>
              <w:rPr>
                <w:sz w:val="17"/>
                <w:szCs w:val="17"/>
              </w:rPr>
              <w:t xml:space="preserve"> pada </w:t>
            </w:r>
            <w:proofErr w:type="spellStart"/>
            <w:r>
              <w:rPr>
                <w:sz w:val="17"/>
                <w:szCs w:val="17"/>
              </w:rPr>
              <w:t>populasi</w:t>
            </w:r>
            <w:proofErr w:type="spellEnd"/>
            <w:r>
              <w:rPr>
                <w:sz w:val="17"/>
                <w:szCs w:val="17"/>
              </w:rPr>
              <w:t xml:space="preserve"> </w:t>
            </w:r>
            <w:proofErr w:type="spellStart"/>
            <w:r>
              <w:rPr>
                <w:sz w:val="17"/>
                <w:szCs w:val="17"/>
              </w:rPr>
              <w:t>atau</w:t>
            </w:r>
            <w:proofErr w:type="spellEnd"/>
            <w:r>
              <w:rPr>
                <w:sz w:val="17"/>
                <w:szCs w:val="17"/>
              </w:rPr>
              <w:t xml:space="preserve"> setting </w:t>
            </w:r>
            <w:proofErr w:type="spellStart"/>
            <w:r>
              <w:rPr>
                <w:sz w:val="17"/>
                <w:szCs w:val="17"/>
              </w:rPr>
              <w:t>lokal</w:t>
            </w:r>
            <w:proofErr w:type="spellEnd"/>
            <w:r>
              <w:rPr>
                <w:sz w:val="17"/>
                <w:szCs w:val="17"/>
              </w:rPr>
              <w:t>?</w:t>
            </w:r>
          </w:p>
        </w:tc>
        <w:tc>
          <w:tcPr>
            <w:tcW w:w="1474" w:type="dxa"/>
            <w:tcBorders>
              <w:top w:val="nil"/>
              <w:left w:val="nil"/>
              <w:bottom w:val="single" w:sz="4" w:space="0" w:color="000000"/>
              <w:right w:val="nil"/>
            </w:tcBorders>
          </w:tcPr>
          <w:p w14:paraId="0A60C33C" w14:textId="77777777" w:rsidR="00C973DB" w:rsidRDefault="00AF0F19">
            <w:pPr>
              <w:jc w:val="center"/>
            </w:pPr>
            <w:r>
              <w:rPr>
                <w:sz w:val="17"/>
                <w:szCs w:val="17"/>
              </w:rPr>
              <w:t xml:space="preserve">Tidak </w:t>
            </w:r>
            <w:proofErr w:type="spellStart"/>
            <w:r>
              <w:rPr>
                <w:sz w:val="17"/>
                <w:szCs w:val="17"/>
              </w:rPr>
              <w:t>dapat</w:t>
            </w:r>
            <w:proofErr w:type="spellEnd"/>
            <w:r>
              <w:rPr>
                <w:sz w:val="17"/>
                <w:szCs w:val="17"/>
              </w:rPr>
              <w:t xml:space="preserve"> </w:t>
            </w:r>
            <w:proofErr w:type="spellStart"/>
            <w:r>
              <w:rPr>
                <w:sz w:val="17"/>
                <w:szCs w:val="17"/>
              </w:rPr>
              <w:t>dipastikan</w:t>
            </w:r>
            <w:proofErr w:type="spellEnd"/>
          </w:p>
        </w:tc>
        <w:tc>
          <w:tcPr>
            <w:tcW w:w="8505" w:type="dxa"/>
            <w:tcBorders>
              <w:top w:val="nil"/>
              <w:left w:val="nil"/>
              <w:bottom w:val="single" w:sz="4" w:space="0" w:color="000000"/>
              <w:right w:val="nil"/>
            </w:tcBorders>
          </w:tcPr>
          <w:p w14:paraId="3D2E8520" w14:textId="77777777" w:rsidR="00C973DB" w:rsidRDefault="00AF0F19">
            <w:r>
              <w:rPr>
                <w:sz w:val="17"/>
                <w:szCs w:val="17"/>
              </w:rPr>
              <w:t xml:space="preserve">Setting IGD </w:t>
            </w:r>
            <w:proofErr w:type="spellStart"/>
            <w:r>
              <w:rPr>
                <w:sz w:val="17"/>
                <w:szCs w:val="17"/>
              </w:rPr>
              <w:t>sesuai</w:t>
            </w:r>
            <w:proofErr w:type="spellEnd"/>
            <w:r>
              <w:rPr>
                <w:sz w:val="17"/>
                <w:szCs w:val="17"/>
              </w:rPr>
              <w:t xml:space="preserve">, </w:t>
            </w:r>
            <w:proofErr w:type="spellStart"/>
            <w:r>
              <w:rPr>
                <w:sz w:val="17"/>
                <w:szCs w:val="17"/>
              </w:rPr>
              <w:t>tetapi</w:t>
            </w:r>
            <w:proofErr w:type="spellEnd"/>
            <w:r>
              <w:rPr>
                <w:sz w:val="17"/>
                <w:szCs w:val="17"/>
              </w:rPr>
              <w:t xml:space="preserve"> </w:t>
            </w:r>
            <w:proofErr w:type="spellStart"/>
            <w:r>
              <w:rPr>
                <w:sz w:val="17"/>
                <w:szCs w:val="17"/>
              </w:rPr>
              <w:t>pasien</w:t>
            </w:r>
            <w:proofErr w:type="spellEnd"/>
            <w:r>
              <w:rPr>
                <w:sz w:val="17"/>
                <w:szCs w:val="17"/>
              </w:rPr>
              <w:t xml:space="preserve"> </w:t>
            </w:r>
            <w:proofErr w:type="spellStart"/>
            <w:r>
              <w:rPr>
                <w:sz w:val="17"/>
                <w:szCs w:val="17"/>
              </w:rPr>
              <w:t>lebih</w:t>
            </w:r>
            <w:proofErr w:type="spellEnd"/>
            <w:r>
              <w:rPr>
                <w:sz w:val="17"/>
                <w:szCs w:val="17"/>
              </w:rPr>
              <w:t xml:space="preserve"> </w:t>
            </w:r>
            <w:proofErr w:type="spellStart"/>
            <w:r>
              <w:rPr>
                <w:sz w:val="17"/>
                <w:szCs w:val="17"/>
              </w:rPr>
              <w:t>tua</w:t>
            </w:r>
            <w:proofErr w:type="spellEnd"/>
            <w:r>
              <w:rPr>
                <w:sz w:val="17"/>
                <w:szCs w:val="17"/>
              </w:rPr>
              <w:t xml:space="preserve"> dan </w:t>
            </w:r>
            <w:proofErr w:type="spellStart"/>
            <w:r>
              <w:rPr>
                <w:sz w:val="17"/>
                <w:szCs w:val="17"/>
              </w:rPr>
              <w:t>prevalensi</w:t>
            </w:r>
            <w:proofErr w:type="spellEnd"/>
            <w:r>
              <w:rPr>
                <w:sz w:val="17"/>
                <w:szCs w:val="17"/>
              </w:rPr>
              <w:t xml:space="preserve"> ACS </w:t>
            </w:r>
            <w:proofErr w:type="spellStart"/>
            <w:r>
              <w:rPr>
                <w:sz w:val="17"/>
                <w:szCs w:val="17"/>
              </w:rPr>
              <w:t>lebih</w:t>
            </w:r>
            <w:proofErr w:type="spellEnd"/>
            <w:r>
              <w:rPr>
                <w:sz w:val="17"/>
                <w:szCs w:val="17"/>
              </w:rPr>
              <w:t xml:space="preserve"> </w:t>
            </w:r>
            <w:proofErr w:type="spellStart"/>
            <w:r>
              <w:rPr>
                <w:sz w:val="17"/>
                <w:szCs w:val="17"/>
              </w:rPr>
              <w:t>tinggi</w:t>
            </w:r>
            <w:proofErr w:type="spellEnd"/>
            <w:r>
              <w:rPr>
                <w:sz w:val="17"/>
                <w:szCs w:val="17"/>
              </w:rPr>
              <w:t xml:space="preserve"> </w:t>
            </w:r>
            <w:proofErr w:type="spellStart"/>
            <w:r>
              <w:rPr>
                <w:sz w:val="17"/>
                <w:szCs w:val="17"/>
              </w:rPr>
              <w:t>dibanding</w:t>
            </w:r>
            <w:proofErr w:type="spellEnd"/>
            <w:r>
              <w:rPr>
                <w:sz w:val="17"/>
                <w:szCs w:val="17"/>
              </w:rPr>
              <w:t xml:space="preserve"> Ny. LS.</w:t>
            </w:r>
          </w:p>
        </w:tc>
      </w:tr>
      <w:tr w:rsidR="00C973DB" w14:paraId="5710908A" w14:textId="77777777">
        <w:trPr>
          <w:cantSplit/>
          <w:jc w:val="center"/>
        </w:trPr>
        <w:tc>
          <w:tcPr>
            <w:tcW w:w="510" w:type="dxa"/>
            <w:tcBorders>
              <w:top w:val="nil"/>
              <w:left w:val="nil"/>
              <w:bottom w:val="single" w:sz="4" w:space="0" w:color="000000"/>
              <w:right w:val="nil"/>
            </w:tcBorders>
          </w:tcPr>
          <w:p w14:paraId="2CA5DA6E" w14:textId="77777777" w:rsidR="00C973DB" w:rsidRDefault="00AF0F19">
            <w:pPr>
              <w:jc w:val="center"/>
            </w:pPr>
            <w:r>
              <w:rPr>
                <w:sz w:val="17"/>
                <w:szCs w:val="17"/>
              </w:rPr>
              <w:t>10</w:t>
            </w:r>
          </w:p>
        </w:tc>
        <w:tc>
          <w:tcPr>
            <w:tcW w:w="4082" w:type="dxa"/>
            <w:tcBorders>
              <w:top w:val="nil"/>
              <w:left w:val="nil"/>
              <w:bottom w:val="single" w:sz="4" w:space="0" w:color="000000"/>
              <w:right w:val="nil"/>
            </w:tcBorders>
          </w:tcPr>
          <w:p w14:paraId="71B96C73" w14:textId="77777777" w:rsidR="00C973DB" w:rsidRDefault="00AF0F19">
            <w:r>
              <w:rPr>
                <w:sz w:val="17"/>
                <w:szCs w:val="17"/>
              </w:rPr>
              <w:t xml:space="preserve">Bila </w:t>
            </w:r>
            <w:proofErr w:type="spellStart"/>
            <w:r>
              <w:rPr>
                <w:sz w:val="17"/>
                <w:szCs w:val="17"/>
              </w:rPr>
              <w:t>diterapkan</w:t>
            </w:r>
            <w:proofErr w:type="spellEnd"/>
            <w:r>
              <w:rPr>
                <w:sz w:val="17"/>
                <w:szCs w:val="17"/>
              </w:rPr>
              <w:t xml:space="preserve">, </w:t>
            </w:r>
            <w:proofErr w:type="spellStart"/>
            <w:r>
              <w:rPr>
                <w:sz w:val="17"/>
                <w:szCs w:val="17"/>
              </w:rPr>
              <w:t>apakah</w:t>
            </w:r>
            <w:proofErr w:type="spellEnd"/>
            <w:r>
              <w:rPr>
                <w:sz w:val="17"/>
                <w:szCs w:val="17"/>
              </w:rPr>
              <w:t xml:space="preserve"> </w:t>
            </w:r>
            <w:proofErr w:type="spellStart"/>
            <w:r>
              <w:rPr>
                <w:sz w:val="17"/>
                <w:szCs w:val="17"/>
              </w:rPr>
              <w:t>temuan</w:t>
            </w:r>
            <w:proofErr w:type="spellEnd"/>
            <w:r>
              <w:rPr>
                <w:sz w:val="17"/>
                <w:szCs w:val="17"/>
              </w:rPr>
              <w:t xml:space="preserve"> </w:t>
            </w:r>
            <w:proofErr w:type="spellStart"/>
            <w:r>
              <w:rPr>
                <w:sz w:val="17"/>
                <w:szCs w:val="17"/>
              </w:rPr>
              <w:t>memberi</w:t>
            </w:r>
            <w:proofErr w:type="spellEnd"/>
            <w:r>
              <w:rPr>
                <w:sz w:val="17"/>
                <w:szCs w:val="17"/>
              </w:rPr>
              <w:t xml:space="preserve"> </w:t>
            </w:r>
            <w:proofErr w:type="spellStart"/>
            <w:r>
              <w:rPr>
                <w:sz w:val="17"/>
                <w:szCs w:val="17"/>
              </w:rPr>
              <w:t>nilai</w:t>
            </w:r>
            <w:proofErr w:type="spellEnd"/>
            <w:r>
              <w:rPr>
                <w:sz w:val="17"/>
                <w:szCs w:val="17"/>
              </w:rPr>
              <w:t xml:space="preserve"> </w:t>
            </w:r>
            <w:proofErr w:type="spellStart"/>
            <w:r>
              <w:rPr>
                <w:sz w:val="17"/>
                <w:szCs w:val="17"/>
              </w:rPr>
              <w:t>tambahan</w:t>
            </w:r>
            <w:proofErr w:type="spellEnd"/>
            <w:r>
              <w:rPr>
                <w:sz w:val="17"/>
                <w:szCs w:val="17"/>
              </w:rPr>
              <w:t xml:space="preserve"> </w:t>
            </w:r>
            <w:proofErr w:type="spellStart"/>
            <w:r>
              <w:rPr>
                <w:sz w:val="17"/>
                <w:szCs w:val="17"/>
              </w:rPr>
              <w:t>bagi</w:t>
            </w:r>
            <w:proofErr w:type="spellEnd"/>
            <w:r>
              <w:rPr>
                <w:sz w:val="17"/>
                <w:szCs w:val="17"/>
              </w:rPr>
              <w:t xml:space="preserve"> </w:t>
            </w:r>
            <w:proofErr w:type="spellStart"/>
            <w:r>
              <w:rPr>
                <w:sz w:val="17"/>
                <w:szCs w:val="17"/>
              </w:rPr>
              <w:t>populasi</w:t>
            </w:r>
            <w:proofErr w:type="spellEnd"/>
            <w:r>
              <w:rPr>
                <w:sz w:val="17"/>
                <w:szCs w:val="17"/>
              </w:rPr>
              <w:t xml:space="preserve"> yang </w:t>
            </w:r>
            <w:proofErr w:type="spellStart"/>
            <w:r>
              <w:rPr>
                <w:sz w:val="17"/>
                <w:szCs w:val="17"/>
              </w:rPr>
              <w:t>menjadi</w:t>
            </w:r>
            <w:proofErr w:type="spellEnd"/>
            <w:r>
              <w:rPr>
                <w:sz w:val="17"/>
                <w:szCs w:val="17"/>
              </w:rPr>
              <w:t xml:space="preserve"> </w:t>
            </w:r>
            <w:proofErr w:type="spellStart"/>
            <w:r>
              <w:rPr>
                <w:sz w:val="17"/>
                <w:szCs w:val="17"/>
              </w:rPr>
              <w:t>tanggung</w:t>
            </w:r>
            <w:proofErr w:type="spellEnd"/>
            <w:r>
              <w:rPr>
                <w:sz w:val="17"/>
                <w:szCs w:val="17"/>
              </w:rPr>
              <w:t xml:space="preserve"> </w:t>
            </w:r>
            <w:proofErr w:type="spellStart"/>
            <w:r>
              <w:rPr>
                <w:sz w:val="17"/>
                <w:szCs w:val="17"/>
              </w:rPr>
              <w:t>jawab</w:t>
            </w:r>
            <w:proofErr w:type="spellEnd"/>
            <w:r>
              <w:rPr>
                <w:sz w:val="17"/>
                <w:szCs w:val="17"/>
              </w:rPr>
              <w:t xml:space="preserve"> </w:t>
            </w:r>
            <w:proofErr w:type="spellStart"/>
            <w:r>
              <w:rPr>
                <w:sz w:val="17"/>
                <w:szCs w:val="17"/>
              </w:rPr>
              <w:t>saya</w:t>
            </w:r>
            <w:proofErr w:type="spellEnd"/>
            <w:r>
              <w:rPr>
                <w:sz w:val="17"/>
                <w:szCs w:val="17"/>
              </w:rPr>
              <w:t>?</w:t>
            </w:r>
          </w:p>
        </w:tc>
        <w:tc>
          <w:tcPr>
            <w:tcW w:w="1474" w:type="dxa"/>
            <w:tcBorders>
              <w:top w:val="nil"/>
              <w:left w:val="nil"/>
              <w:bottom w:val="single" w:sz="4" w:space="0" w:color="000000"/>
              <w:right w:val="nil"/>
            </w:tcBorders>
          </w:tcPr>
          <w:p w14:paraId="71826459"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32508BD1" w14:textId="77777777" w:rsidR="00C973DB" w:rsidRDefault="00AF0F19">
            <w:proofErr w:type="spellStart"/>
            <w:r>
              <w:rPr>
                <w:sz w:val="17"/>
                <w:szCs w:val="17"/>
              </w:rPr>
              <w:t>Biaya</w:t>
            </w:r>
            <w:proofErr w:type="spellEnd"/>
            <w:r>
              <w:rPr>
                <w:sz w:val="17"/>
                <w:szCs w:val="17"/>
              </w:rPr>
              <w:t xml:space="preserve"> </w:t>
            </w:r>
            <w:proofErr w:type="spellStart"/>
            <w:r>
              <w:rPr>
                <w:sz w:val="17"/>
                <w:szCs w:val="17"/>
              </w:rPr>
              <w:t>rendah</w:t>
            </w:r>
            <w:proofErr w:type="spellEnd"/>
            <w:r>
              <w:rPr>
                <w:sz w:val="17"/>
                <w:szCs w:val="17"/>
              </w:rPr>
              <w:t xml:space="preserve"> dan </w:t>
            </w:r>
            <w:proofErr w:type="spellStart"/>
            <w:r>
              <w:rPr>
                <w:sz w:val="17"/>
                <w:szCs w:val="17"/>
              </w:rPr>
              <w:t>manfaat</w:t>
            </w:r>
            <w:proofErr w:type="spellEnd"/>
            <w:r>
              <w:rPr>
                <w:sz w:val="17"/>
                <w:szCs w:val="17"/>
              </w:rPr>
              <w:t xml:space="preserve"> </w:t>
            </w:r>
            <w:proofErr w:type="spellStart"/>
            <w:r>
              <w:rPr>
                <w:sz w:val="17"/>
                <w:szCs w:val="17"/>
              </w:rPr>
              <w:t>intubasi</w:t>
            </w:r>
            <w:proofErr w:type="spellEnd"/>
            <w:r>
              <w:rPr>
                <w:sz w:val="17"/>
                <w:szCs w:val="17"/>
              </w:rPr>
              <w:t xml:space="preserve"> </w:t>
            </w:r>
            <w:proofErr w:type="spellStart"/>
            <w:r>
              <w:rPr>
                <w:sz w:val="17"/>
                <w:szCs w:val="17"/>
              </w:rPr>
              <w:t>nyata</w:t>
            </w:r>
            <w:proofErr w:type="spellEnd"/>
            <w:r>
              <w:rPr>
                <w:sz w:val="17"/>
                <w:szCs w:val="17"/>
              </w:rPr>
              <w:t xml:space="preserve"> </w:t>
            </w:r>
            <w:proofErr w:type="spellStart"/>
            <w:r>
              <w:rPr>
                <w:sz w:val="17"/>
                <w:szCs w:val="17"/>
              </w:rPr>
              <w:t>mendukung</w:t>
            </w:r>
            <w:proofErr w:type="spellEnd"/>
            <w:r>
              <w:rPr>
                <w:sz w:val="17"/>
                <w:szCs w:val="17"/>
              </w:rPr>
              <w:t xml:space="preserve"> </w:t>
            </w:r>
            <w:proofErr w:type="spellStart"/>
            <w:r>
              <w:rPr>
                <w:sz w:val="17"/>
                <w:szCs w:val="17"/>
              </w:rPr>
              <w:t>nilai</w:t>
            </w:r>
            <w:proofErr w:type="spellEnd"/>
            <w:r>
              <w:rPr>
                <w:sz w:val="17"/>
                <w:szCs w:val="17"/>
              </w:rPr>
              <w:t xml:space="preserve"> </w:t>
            </w:r>
            <w:proofErr w:type="spellStart"/>
            <w:r>
              <w:rPr>
                <w:sz w:val="17"/>
                <w:szCs w:val="17"/>
              </w:rPr>
              <w:t>tambah</w:t>
            </w:r>
            <w:proofErr w:type="spellEnd"/>
            <w:r>
              <w:rPr>
                <w:sz w:val="17"/>
                <w:szCs w:val="17"/>
              </w:rPr>
              <w:t>.</w:t>
            </w:r>
          </w:p>
        </w:tc>
      </w:tr>
      <w:tr w:rsidR="00C973DB" w14:paraId="0EA04306" w14:textId="77777777">
        <w:trPr>
          <w:cantSplit/>
          <w:jc w:val="center"/>
        </w:trPr>
        <w:tc>
          <w:tcPr>
            <w:tcW w:w="510" w:type="dxa"/>
            <w:tcBorders>
              <w:top w:val="nil"/>
              <w:left w:val="nil"/>
              <w:bottom w:val="single" w:sz="12" w:space="0" w:color="000000"/>
              <w:right w:val="nil"/>
            </w:tcBorders>
          </w:tcPr>
          <w:p w14:paraId="3185E024" w14:textId="77777777" w:rsidR="00C973DB" w:rsidRDefault="00AF0F19">
            <w:pPr>
              <w:jc w:val="center"/>
            </w:pPr>
            <w:r>
              <w:rPr>
                <w:sz w:val="17"/>
                <w:szCs w:val="17"/>
              </w:rPr>
              <w:t>K</w:t>
            </w:r>
          </w:p>
        </w:tc>
        <w:tc>
          <w:tcPr>
            <w:tcW w:w="4082" w:type="dxa"/>
            <w:tcBorders>
              <w:top w:val="nil"/>
              <w:left w:val="nil"/>
              <w:bottom w:val="single" w:sz="12" w:space="0" w:color="000000"/>
              <w:right w:val="nil"/>
            </w:tcBorders>
          </w:tcPr>
          <w:p w14:paraId="77F48F07" w14:textId="77777777" w:rsidR="00C973DB" w:rsidRDefault="00AF0F19">
            <w:r>
              <w:rPr>
                <w:sz w:val="17"/>
                <w:szCs w:val="17"/>
              </w:rPr>
              <w:t xml:space="preserve">Kesimpulan. </w:t>
            </w:r>
            <w:proofErr w:type="spellStart"/>
            <w:r>
              <w:rPr>
                <w:sz w:val="17"/>
                <w:szCs w:val="17"/>
              </w:rPr>
              <w:t>Apakah</w:t>
            </w:r>
            <w:proofErr w:type="spellEnd"/>
            <w:r>
              <w:rPr>
                <w:sz w:val="17"/>
                <w:szCs w:val="17"/>
              </w:rPr>
              <w:t xml:space="preserve"> </w:t>
            </w:r>
            <w:proofErr w:type="spellStart"/>
            <w:r>
              <w:rPr>
                <w:sz w:val="17"/>
                <w:szCs w:val="17"/>
              </w:rPr>
              <w:t>hasil</w:t>
            </w:r>
            <w:proofErr w:type="spellEnd"/>
            <w:r>
              <w:rPr>
                <w:sz w:val="17"/>
                <w:szCs w:val="17"/>
              </w:rPr>
              <w:t xml:space="preserve"> </w:t>
            </w:r>
            <w:proofErr w:type="spellStart"/>
            <w:r>
              <w:rPr>
                <w:sz w:val="17"/>
                <w:szCs w:val="17"/>
              </w:rPr>
              <w:t>tinjauan</w:t>
            </w:r>
            <w:proofErr w:type="spellEnd"/>
            <w:r>
              <w:rPr>
                <w:sz w:val="17"/>
                <w:szCs w:val="17"/>
              </w:rPr>
              <w:t xml:space="preserve"> </w:t>
            </w:r>
            <w:proofErr w:type="spellStart"/>
            <w:r>
              <w:rPr>
                <w:sz w:val="17"/>
                <w:szCs w:val="17"/>
              </w:rPr>
              <w:t>dapat</w:t>
            </w:r>
            <w:proofErr w:type="spellEnd"/>
            <w:r>
              <w:rPr>
                <w:sz w:val="17"/>
                <w:szCs w:val="17"/>
              </w:rPr>
              <w:t xml:space="preserve"> </w:t>
            </w:r>
            <w:proofErr w:type="spellStart"/>
            <w:r>
              <w:rPr>
                <w:sz w:val="17"/>
                <w:szCs w:val="17"/>
              </w:rPr>
              <w:t>dipakai</w:t>
            </w:r>
            <w:proofErr w:type="spellEnd"/>
            <w:r>
              <w:rPr>
                <w:sz w:val="17"/>
                <w:szCs w:val="17"/>
              </w:rPr>
              <w:t xml:space="preserve"> </w:t>
            </w:r>
            <w:proofErr w:type="spellStart"/>
            <w:r>
              <w:rPr>
                <w:sz w:val="17"/>
                <w:szCs w:val="17"/>
              </w:rPr>
              <w:t>untuk</w:t>
            </w:r>
            <w:proofErr w:type="spellEnd"/>
            <w:r>
              <w:rPr>
                <w:sz w:val="17"/>
                <w:szCs w:val="17"/>
              </w:rPr>
              <w:t xml:space="preserve"> </w:t>
            </w:r>
            <w:proofErr w:type="spellStart"/>
            <w:r>
              <w:rPr>
                <w:sz w:val="17"/>
                <w:szCs w:val="17"/>
              </w:rPr>
              <w:t>keputusan</w:t>
            </w:r>
            <w:proofErr w:type="spellEnd"/>
            <w:r>
              <w:rPr>
                <w:sz w:val="17"/>
                <w:szCs w:val="17"/>
              </w:rPr>
              <w:t>?</w:t>
            </w:r>
          </w:p>
        </w:tc>
        <w:tc>
          <w:tcPr>
            <w:tcW w:w="1474" w:type="dxa"/>
            <w:tcBorders>
              <w:top w:val="nil"/>
              <w:left w:val="nil"/>
              <w:bottom w:val="single" w:sz="12" w:space="0" w:color="000000"/>
              <w:right w:val="nil"/>
            </w:tcBorders>
          </w:tcPr>
          <w:p w14:paraId="7C200A75" w14:textId="77777777" w:rsidR="00C973DB" w:rsidRDefault="00AF0F19">
            <w:pPr>
              <w:jc w:val="center"/>
            </w:pPr>
            <w:r>
              <w:rPr>
                <w:sz w:val="17"/>
                <w:szCs w:val="17"/>
              </w:rPr>
              <w:t>Ya</w:t>
            </w:r>
          </w:p>
        </w:tc>
        <w:tc>
          <w:tcPr>
            <w:tcW w:w="8505" w:type="dxa"/>
            <w:tcBorders>
              <w:top w:val="nil"/>
              <w:left w:val="nil"/>
              <w:bottom w:val="single" w:sz="12" w:space="0" w:color="000000"/>
              <w:right w:val="nil"/>
            </w:tcBorders>
          </w:tcPr>
          <w:p w14:paraId="743E21B6" w14:textId="77777777" w:rsidR="00C973DB" w:rsidRDefault="00AF0F19">
            <w:proofErr w:type="spellStart"/>
            <w:r>
              <w:rPr>
                <w:sz w:val="17"/>
                <w:szCs w:val="17"/>
              </w:rPr>
              <w:t>Dapat</w:t>
            </w:r>
            <w:proofErr w:type="spellEnd"/>
            <w:r>
              <w:rPr>
                <w:sz w:val="17"/>
                <w:szCs w:val="17"/>
              </w:rPr>
              <w:t xml:space="preserve"> </w:t>
            </w:r>
            <w:proofErr w:type="spellStart"/>
            <w:r>
              <w:rPr>
                <w:sz w:val="17"/>
                <w:szCs w:val="17"/>
              </w:rPr>
              <w:t>dipakai</w:t>
            </w:r>
            <w:proofErr w:type="spellEnd"/>
            <w:r>
              <w:rPr>
                <w:sz w:val="17"/>
                <w:szCs w:val="17"/>
              </w:rPr>
              <w:t xml:space="preserve"> </w:t>
            </w:r>
            <w:proofErr w:type="spellStart"/>
            <w:r>
              <w:rPr>
                <w:sz w:val="17"/>
                <w:szCs w:val="17"/>
              </w:rPr>
              <w:t>sebagai</w:t>
            </w:r>
            <w:proofErr w:type="spellEnd"/>
            <w:r>
              <w:rPr>
                <w:sz w:val="17"/>
                <w:szCs w:val="17"/>
              </w:rPr>
              <w:t xml:space="preserve"> </w:t>
            </w:r>
            <w:proofErr w:type="spellStart"/>
            <w:r>
              <w:rPr>
                <w:sz w:val="17"/>
                <w:szCs w:val="17"/>
              </w:rPr>
              <w:t>dasar</w:t>
            </w:r>
            <w:proofErr w:type="spellEnd"/>
            <w:r>
              <w:rPr>
                <w:sz w:val="17"/>
                <w:szCs w:val="17"/>
              </w:rPr>
              <w:t xml:space="preserve"> </w:t>
            </w:r>
            <w:proofErr w:type="spellStart"/>
            <w:r>
              <w:rPr>
                <w:sz w:val="17"/>
                <w:szCs w:val="17"/>
              </w:rPr>
              <w:t>keputusan</w:t>
            </w:r>
            <w:proofErr w:type="spellEnd"/>
            <w:r>
              <w:rPr>
                <w:sz w:val="17"/>
                <w:szCs w:val="17"/>
              </w:rPr>
              <w:t xml:space="preserve">, </w:t>
            </w:r>
            <w:proofErr w:type="spellStart"/>
            <w:r>
              <w:rPr>
                <w:sz w:val="17"/>
                <w:szCs w:val="17"/>
              </w:rPr>
              <w:t>dengan</w:t>
            </w:r>
            <w:proofErr w:type="spellEnd"/>
            <w:r>
              <w:rPr>
                <w:sz w:val="17"/>
                <w:szCs w:val="17"/>
              </w:rPr>
              <w:t xml:space="preserve"> </w:t>
            </w:r>
            <w:proofErr w:type="spellStart"/>
            <w:r>
              <w:rPr>
                <w:sz w:val="17"/>
                <w:szCs w:val="17"/>
              </w:rPr>
              <w:t>catatan</w:t>
            </w:r>
            <w:proofErr w:type="spellEnd"/>
            <w:r>
              <w:rPr>
                <w:sz w:val="17"/>
                <w:szCs w:val="17"/>
              </w:rPr>
              <w:t xml:space="preserve"> bias </w:t>
            </w:r>
            <w:proofErr w:type="spellStart"/>
            <w:r>
              <w:rPr>
                <w:sz w:val="17"/>
                <w:szCs w:val="17"/>
              </w:rPr>
              <w:t>publikasi</w:t>
            </w:r>
            <w:proofErr w:type="spellEnd"/>
            <w:r>
              <w:rPr>
                <w:sz w:val="17"/>
                <w:szCs w:val="17"/>
              </w:rPr>
              <w:t xml:space="preserve"> dan </w:t>
            </w:r>
            <w:proofErr w:type="spellStart"/>
            <w:r>
              <w:rPr>
                <w:sz w:val="17"/>
                <w:szCs w:val="17"/>
              </w:rPr>
              <w:t>ketidakpastian</w:t>
            </w:r>
            <w:proofErr w:type="spellEnd"/>
            <w:r>
              <w:rPr>
                <w:sz w:val="17"/>
                <w:szCs w:val="17"/>
              </w:rPr>
              <w:t xml:space="preserve"> pada </w:t>
            </w:r>
            <w:proofErr w:type="spellStart"/>
            <w:r>
              <w:rPr>
                <w:sz w:val="17"/>
                <w:szCs w:val="17"/>
              </w:rPr>
              <w:t>pasien</w:t>
            </w:r>
            <w:proofErr w:type="spellEnd"/>
            <w:r>
              <w:rPr>
                <w:sz w:val="17"/>
                <w:szCs w:val="17"/>
              </w:rPr>
              <w:t xml:space="preserve"> </w:t>
            </w:r>
            <w:proofErr w:type="spellStart"/>
            <w:r>
              <w:rPr>
                <w:sz w:val="17"/>
                <w:szCs w:val="17"/>
              </w:rPr>
              <w:t>dengan</w:t>
            </w:r>
            <w:proofErr w:type="spellEnd"/>
            <w:r>
              <w:rPr>
                <w:sz w:val="17"/>
                <w:szCs w:val="17"/>
              </w:rPr>
              <w:t xml:space="preserve"> ACS </w:t>
            </w:r>
            <w:proofErr w:type="spellStart"/>
            <w:r>
              <w:rPr>
                <w:sz w:val="17"/>
                <w:szCs w:val="17"/>
              </w:rPr>
              <w:t>rendah</w:t>
            </w:r>
            <w:proofErr w:type="spellEnd"/>
            <w:r>
              <w:rPr>
                <w:sz w:val="17"/>
                <w:szCs w:val="17"/>
              </w:rPr>
              <w:t>.</w:t>
            </w:r>
          </w:p>
        </w:tc>
      </w:tr>
    </w:tbl>
    <w:p w14:paraId="3537F30E" w14:textId="77777777" w:rsidR="00C973DB" w:rsidRDefault="00C973DB">
      <w:pPr>
        <w:spacing w:after="120"/>
      </w:pPr>
    </w:p>
    <w:p w14:paraId="3E742A91" w14:textId="77777777" w:rsidR="00C973DB" w:rsidRDefault="00AF0F19">
      <w:pPr>
        <w:keepNext/>
        <w:keepLines/>
        <w:spacing w:before="200" w:after="80"/>
      </w:pPr>
      <w:r>
        <w:rPr>
          <w:b/>
          <w:bCs/>
          <w:sz w:val="22"/>
          <w:szCs w:val="22"/>
        </w:rPr>
        <w:t xml:space="preserve">Tabel L4.2 </w:t>
      </w:r>
      <w:proofErr w:type="spellStart"/>
      <w:r>
        <w:rPr>
          <w:sz w:val="22"/>
          <w:szCs w:val="22"/>
        </w:rPr>
        <w:t>Penilaian</w:t>
      </w:r>
      <w:proofErr w:type="spellEnd"/>
      <w:r>
        <w:rPr>
          <w:sz w:val="22"/>
          <w:szCs w:val="22"/>
        </w:rPr>
        <w:t xml:space="preserve"> CASP 2024 </w:t>
      </w:r>
      <w:proofErr w:type="spellStart"/>
      <w:r>
        <w:rPr>
          <w:sz w:val="22"/>
          <w:szCs w:val="22"/>
        </w:rPr>
        <w:t>Berbenetz</w:t>
      </w:r>
      <w:proofErr w:type="spellEnd"/>
      <w:r>
        <w:rPr>
          <w:sz w:val="22"/>
          <w:szCs w:val="22"/>
        </w:rPr>
        <w:t xml:space="preserve"> </w:t>
      </w:r>
      <w:proofErr w:type="spellStart"/>
      <w:r>
        <w:rPr>
          <w:sz w:val="22"/>
          <w:szCs w:val="22"/>
        </w:rPr>
        <w:t>dkk</w:t>
      </w:r>
      <w:proofErr w:type="spellEnd"/>
      <w:r>
        <w:rPr>
          <w:sz w:val="22"/>
          <w:szCs w:val="22"/>
        </w:rPr>
        <w:t>. (2019)</w:t>
      </w:r>
    </w:p>
    <w:tbl>
      <w:tblPr>
        <w:tblW w:w="14571" w:type="dxa"/>
        <w:jc w:val="center"/>
        <w:tblLayout w:type="fixed"/>
        <w:tblCellMar>
          <w:top w:w="45" w:type="dxa"/>
          <w:left w:w="70" w:type="dxa"/>
          <w:bottom w:w="45" w:type="dxa"/>
          <w:right w:w="70" w:type="dxa"/>
        </w:tblCellMar>
        <w:tblLook w:val="0000" w:firstRow="0" w:lastRow="0" w:firstColumn="0" w:lastColumn="0" w:noHBand="0" w:noVBand="0"/>
      </w:tblPr>
      <w:tblGrid>
        <w:gridCol w:w="510"/>
        <w:gridCol w:w="4082"/>
        <w:gridCol w:w="1474"/>
        <w:gridCol w:w="8505"/>
      </w:tblGrid>
      <w:tr w:rsidR="00C973DB" w14:paraId="1BB20D99" w14:textId="77777777">
        <w:trPr>
          <w:cantSplit/>
          <w:tblHeader/>
          <w:jc w:val="center"/>
        </w:trPr>
        <w:tc>
          <w:tcPr>
            <w:tcW w:w="510" w:type="dxa"/>
            <w:tcBorders>
              <w:top w:val="single" w:sz="12" w:space="0" w:color="000000"/>
              <w:left w:val="nil"/>
              <w:bottom w:val="single" w:sz="6" w:space="0" w:color="000000"/>
              <w:right w:val="nil"/>
            </w:tcBorders>
            <w:vAlign w:val="center"/>
          </w:tcPr>
          <w:p w14:paraId="0991C549" w14:textId="77777777" w:rsidR="00C973DB" w:rsidRDefault="00AF0F19">
            <w:pPr>
              <w:jc w:val="center"/>
            </w:pPr>
            <w:r>
              <w:rPr>
                <w:b/>
                <w:bCs/>
                <w:sz w:val="17"/>
                <w:szCs w:val="17"/>
              </w:rPr>
              <w:t>No</w:t>
            </w:r>
          </w:p>
        </w:tc>
        <w:tc>
          <w:tcPr>
            <w:tcW w:w="4082" w:type="dxa"/>
            <w:tcBorders>
              <w:top w:val="single" w:sz="12" w:space="0" w:color="000000"/>
              <w:left w:val="nil"/>
              <w:bottom w:val="single" w:sz="6" w:space="0" w:color="000000"/>
              <w:right w:val="nil"/>
            </w:tcBorders>
            <w:vAlign w:val="center"/>
          </w:tcPr>
          <w:p w14:paraId="384A355F" w14:textId="77777777" w:rsidR="00C973DB" w:rsidRDefault="00AF0F19">
            <w:proofErr w:type="spellStart"/>
            <w:r>
              <w:rPr>
                <w:b/>
                <w:bCs/>
                <w:sz w:val="17"/>
                <w:szCs w:val="17"/>
              </w:rPr>
              <w:t>Pertanyaan</w:t>
            </w:r>
            <w:proofErr w:type="spellEnd"/>
          </w:p>
        </w:tc>
        <w:tc>
          <w:tcPr>
            <w:tcW w:w="1474" w:type="dxa"/>
            <w:tcBorders>
              <w:top w:val="single" w:sz="12" w:space="0" w:color="000000"/>
              <w:left w:val="nil"/>
              <w:bottom w:val="single" w:sz="6" w:space="0" w:color="000000"/>
              <w:right w:val="nil"/>
            </w:tcBorders>
            <w:vAlign w:val="center"/>
          </w:tcPr>
          <w:p w14:paraId="11EE4BAA" w14:textId="77777777" w:rsidR="00C973DB" w:rsidRDefault="00AF0F19">
            <w:pPr>
              <w:jc w:val="center"/>
            </w:pPr>
            <w:proofErr w:type="spellStart"/>
            <w:r>
              <w:rPr>
                <w:b/>
                <w:bCs/>
                <w:sz w:val="17"/>
                <w:szCs w:val="17"/>
              </w:rPr>
              <w:t>Jawaban</w:t>
            </w:r>
            <w:proofErr w:type="spellEnd"/>
          </w:p>
        </w:tc>
        <w:tc>
          <w:tcPr>
            <w:tcW w:w="8505" w:type="dxa"/>
            <w:tcBorders>
              <w:top w:val="single" w:sz="12" w:space="0" w:color="000000"/>
              <w:left w:val="nil"/>
              <w:bottom w:val="single" w:sz="6" w:space="0" w:color="000000"/>
              <w:right w:val="nil"/>
            </w:tcBorders>
            <w:vAlign w:val="center"/>
          </w:tcPr>
          <w:p w14:paraId="7DD97D8A" w14:textId="77777777" w:rsidR="00C973DB" w:rsidRDefault="00AF0F19">
            <w:r>
              <w:rPr>
                <w:b/>
                <w:bCs/>
                <w:sz w:val="17"/>
                <w:szCs w:val="17"/>
              </w:rPr>
              <w:t xml:space="preserve">Dasar </w:t>
            </w:r>
            <w:proofErr w:type="spellStart"/>
            <w:r>
              <w:rPr>
                <w:b/>
                <w:bCs/>
                <w:sz w:val="17"/>
                <w:szCs w:val="17"/>
              </w:rPr>
              <w:t>jawaban</w:t>
            </w:r>
            <w:proofErr w:type="spellEnd"/>
            <w:r>
              <w:rPr>
                <w:b/>
                <w:bCs/>
                <w:sz w:val="17"/>
                <w:szCs w:val="17"/>
              </w:rPr>
              <w:t xml:space="preserve"> dan </w:t>
            </w:r>
            <w:proofErr w:type="spellStart"/>
            <w:r>
              <w:rPr>
                <w:b/>
                <w:bCs/>
                <w:sz w:val="17"/>
                <w:szCs w:val="17"/>
              </w:rPr>
              <w:t>kutipan</w:t>
            </w:r>
            <w:proofErr w:type="spellEnd"/>
          </w:p>
        </w:tc>
      </w:tr>
      <w:tr w:rsidR="00C973DB" w14:paraId="3F859527" w14:textId="77777777">
        <w:trPr>
          <w:cantSplit/>
          <w:jc w:val="center"/>
        </w:trPr>
        <w:tc>
          <w:tcPr>
            <w:tcW w:w="510" w:type="dxa"/>
            <w:tcBorders>
              <w:top w:val="nil"/>
              <w:left w:val="nil"/>
              <w:bottom w:val="single" w:sz="4" w:space="0" w:color="000000"/>
              <w:right w:val="nil"/>
            </w:tcBorders>
          </w:tcPr>
          <w:p w14:paraId="18C060CE" w14:textId="77777777" w:rsidR="00C973DB" w:rsidRDefault="00AF0F19">
            <w:pPr>
              <w:jc w:val="center"/>
            </w:pPr>
            <w:r>
              <w:rPr>
                <w:sz w:val="17"/>
                <w:szCs w:val="17"/>
              </w:rPr>
              <w:t>1</w:t>
            </w:r>
          </w:p>
        </w:tc>
        <w:tc>
          <w:tcPr>
            <w:tcW w:w="4082" w:type="dxa"/>
            <w:tcBorders>
              <w:top w:val="nil"/>
              <w:left w:val="nil"/>
              <w:bottom w:val="single" w:sz="4" w:space="0" w:color="000000"/>
              <w:right w:val="nil"/>
            </w:tcBorders>
          </w:tcPr>
          <w:p w14:paraId="274E777C"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tinjauan</w:t>
            </w:r>
            <w:proofErr w:type="spellEnd"/>
            <w:r>
              <w:rPr>
                <w:sz w:val="17"/>
                <w:szCs w:val="17"/>
              </w:rPr>
              <w:t xml:space="preserve"> </w:t>
            </w:r>
            <w:proofErr w:type="spellStart"/>
            <w:r>
              <w:rPr>
                <w:sz w:val="17"/>
                <w:szCs w:val="17"/>
              </w:rPr>
              <w:t>menjawab</w:t>
            </w:r>
            <w:proofErr w:type="spellEnd"/>
            <w:r>
              <w:rPr>
                <w:sz w:val="17"/>
                <w:szCs w:val="17"/>
              </w:rPr>
              <w:t xml:space="preserve"> </w:t>
            </w:r>
            <w:proofErr w:type="spellStart"/>
            <w:r>
              <w:rPr>
                <w:sz w:val="17"/>
                <w:szCs w:val="17"/>
              </w:rPr>
              <w:t>pertanyaan</w:t>
            </w:r>
            <w:proofErr w:type="spellEnd"/>
            <w:r>
              <w:rPr>
                <w:sz w:val="17"/>
                <w:szCs w:val="17"/>
              </w:rPr>
              <w:t xml:space="preserve"> </w:t>
            </w:r>
            <w:proofErr w:type="spellStart"/>
            <w:r>
              <w:rPr>
                <w:sz w:val="17"/>
                <w:szCs w:val="17"/>
              </w:rPr>
              <w:t>penelitian</w:t>
            </w:r>
            <w:proofErr w:type="spellEnd"/>
            <w:r>
              <w:rPr>
                <w:sz w:val="17"/>
                <w:szCs w:val="17"/>
              </w:rPr>
              <w:t xml:space="preserve"> yang </w:t>
            </w:r>
            <w:proofErr w:type="spellStart"/>
            <w:r>
              <w:rPr>
                <w:sz w:val="17"/>
                <w:szCs w:val="17"/>
              </w:rPr>
              <w:t>dirumuskan</w:t>
            </w:r>
            <w:proofErr w:type="spellEnd"/>
            <w:r>
              <w:rPr>
                <w:sz w:val="17"/>
                <w:szCs w:val="17"/>
              </w:rPr>
              <w:t xml:space="preserve"> </w:t>
            </w:r>
            <w:proofErr w:type="spellStart"/>
            <w:r>
              <w:rPr>
                <w:sz w:val="17"/>
                <w:szCs w:val="17"/>
              </w:rPr>
              <w:t>jelas</w:t>
            </w:r>
            <w:proofErr w:type="spellEnd"/>
            <w:r>
              <w:rPr>
                <w:sz w:val="17"/>
                <w:szCs w:val="17"/>
              </w:rPr>
              <w:t>?</w:t>
            </w:r>
          </w:p>
        </w:tc>
        <w:tc>
          <w:tcPr>
            <w:tcW w:w="1474" w:type="dxa"/>
            <w:tcBorders>
              <w:top w:val="nil"/>
              <w:left w:val="nil"/>
              <w:bottom w:val="single" w:sz="4" w:space="0" w:color="000000"/>
              <w:right w:val="nil"/>
            </w:tcBorders>
          </w:tcPr>
          <w:p w14:paraId="084A8FD1"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2F7BE825" w14:textId="77777777" w:rsidR="00C973DB" w:rsidRDefault="00AF0F19">
            <w:proofErr w:type="spellStart"/>
            <w:r>
              <w:rPr>
                <w:sz w:val="17"/>
                <w:szCs w:val="17"/>
              </w:rPr>
              <w:t>Pertanyaan</w:t>
            </w:r>
            <w:proofErr w:type="spellEnd"/>
            <w:r>
              <w:rPr>
                <w:sz w:val="17"/>
                <w:szCs w:val="17"/>
              </w:rPr>
              <w:t xml:space="preserve"> dan </w:t>
            </w:r>
            <w:proofErr w:type="spellStart"/>
            <w:r>
              <w:rPr>
                <w:sz w:val="17"/>
                <w:szCs w:val="17"/>
              </w:rPr>
              <w:t>luaran</w:t>
            </w:r>
            <w:proofErr w:type="spellEnd"/>
            <w:r>
              <w:rPr>
                <w:sz w:val="17"/>
                <w:szCs w:val="17"/>
              </w:rPr>
              <w:t xml:space="preserve"> primer </w:t>
            </w:r>
            <w:proofErr w:type="spellStart"/>
            <w:r>
              <w:rPr>
                <w:sz w:val="17"/>
                <w:szCs w:val="17"/>
              </w:rPr>
              <w:t>dinyatakan</w:t>
            </w:r>
            <w:proofErr w:type="spellEnd"/>
            <w:r>
              <w:rPr>
                <w:sz w:val="17"/>
                <w:szCs w:val="17"/>
              </w:rPr>
              <w:t xml:space="preserve"> </w:t>
            </w:r>
            <w:proofErr w:type="spellStart"/>
            <w:r>
              <w:rPr>
                <w:sz w:val="17"/>
                <w:szCs w:val="17"/>
              </w:rPr>
              <w:t>eksplisit</w:t>
            </w:r>
            <w:proofErr w:type="spellEnd"/>
            <w:r>
              <w:rPr>
                <w:sz w:val="17"/>
                <w:szCs w:val="17"/>
              </w:rPr>
              <w:t>.</w:t>
            </w:r>
          </w:p>
        </w:tc>
      </w:tr>
      <w:tr w:rsidR="00C973DB" w14:paraId="59209115" w14:textId="77777777">
        <w:trPr>
          <w:cantSplit/>
          <w:jc w:val="center"/>
        </w:trPr>
        <w:tc>
          <w:tcPr>
            <w:tcW w:w="510" w:type="dxa"/>
            <w:tcBorders>
              <w:top w:val="nil"/>
              <w:left w:val="nil"/>
              <w:bottom w:val="single" w:sz="4" w:space="0" w:color="000000"/>
              <w:right w:val="nil"/>
            </w:tcBorders>
          </w:tcPr>
          <w:p w14:paraId="02B7DE7A" w14:textId="77777777" w:rsidR="00C973DB" w:rsidRDefault="00AF0F19">
            <w:pPr>
              <w:jc w:val="center"/>
            </w:pPr>
            <w:r>
              <w:rPr>
                <w:sz w:val="17"/>
                <w:szCs w:val="17"/>
              </w:rPr>
              <w:lastRenderedPageBreak/>
              <w:t>2</w:t>
            </w:r>
          </w:p>
        </w:tc>
        <w:tc>
          <w:tcPr>
            <w:tcW w:w="4082" w:type="dxa"/>
            <w:tcBorders>
              <w:top w:val="nil"/>
              <w:left w:val="nil"/>
              <w:bottom w:val="single" w:sz="4" w:space="0" w:color="000000"/>
              <w:right w:val="nil"/>
            </w:tcBorders>
          </w:tcPr>
          <w:p w14:paraId="62DE919C"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peneliti</w:t>
            </w:r>
            <w:proofErr w:type="spellEnd"/>
            <w:r>
              <w:rPr>
                <w:sz w:val="17"/>
                <w:szCs w:val="17"/>
              </w:rPr>
              <w:t xml:space="preserve"> </w:t>
            </w:r>
            <w:proofErr w:type="spellStart"/>
            <w:r>
              <w:rPr>
                <w:sz w:val="17"/>
                <w:szCs w:val="17"/>
              </w:rPr>
              <w:t>mencari</w:t>
            </w:r>
            <w:proofErr w:type="spellEnd"/>
            <w:r>
              <w:rPr>
                <w:sz w:val="17"/>
                <w:szCs w:val="17"/>
              </w:rPr>
              <w:t xml:space="preserve"> </w:t>
            </w:r>
            <w:proofErr w:type="spellStart"/>
            <w:r>
              <w:rPr>
                <w:sz w:val="17"/>
                <w:szCs w:val="17"/>
              </w:rPr>
              <w:t>desain</w:t>
            </w:r>
            <w:proofErr w:type="spellEnd"/>
            <w:r>
              <w:rPr>
                <w:sz w:val="17"/>
                <w:szCs w:val="17"/>
              </w:rPr>
              <w:t xml:space="preserve"> </w:t>
            </w:r>
            <w:proofErr w:type="spellStart"/>
            <w:r>
              <w:rPr>
                <w:sz w:val="17"/>
                <w:szCs w:val="17"/>
              </w:rPr>
              <w:t>studi</w:t>
            </w:r>
            <w:proofErr w:type="spellEnd"/>
            <w:r>
              <w:rPr>
                <w:sz w:val="17"/>
                <w:szCs w:val="17"/>
              </w:rPr>
              <w:t xml:space="preserve"> yang </w:t>
            </w:r>
            <w:proofErr w:type="spellStart"/>
            <w:r>
              <w:rPr>
                <w:sz w:val="17"/>
                <w:szCs w:val="17"/>
              </w:rPr>
              <w:t>sesuai</w:t>
            </w:r>
            <w:proofErr w:type="spellEnd"/>
            <w:r>
              <w:rPr>
                <w:sz w:val="17"/>
                <w:szCs w:val="17"/>
              </w:rPr>
              <w:t xml:space="preserve"> </w:t>
            </w:r>
            <w:proofErr w:type="spellStart"/>
            <w:r>
              <w:rPr>
                <w:sz w:val="17"/>
                <w:szCs w:val="17"/>
              </w:rPr>
              <w:t>untuk</w:t>
            </w:r>
            <w:proofErr w:type="spellEnd"/>
            <w:r>
              <w:rPr>
                <w:sz w:val="17"/>
                <w:szCs w:val="17"/>
              </w:rPr>
              <w:t xml:space="preserve"> </w:t>
            </w:r>
            <w:proofErr w:type="spellStart"/>
            <w:r>
              <w:rPr>
                <w:sz w:val="17"/>
                <w:szCs w:val="17"/>
              </w:rPr>
              <w:t>menjawab</w:t>
            </w:r>
            <w:proofErr w:type="spellEnd"/>
            <w:r>
              <w:rPr>
                <w:sz w:val="17"/>
                <w:szCs w:val="17"/>
              </w:rPr>
              <w:t xml:space="preserve"> </w:t>
            </w:r>
            <w:proofErr w:type="spellStart"/>
            <w:r>
              <w:rPr>
                <w:sz w:val="17"/>
                <w:szCs w:val="17"/>
              </w:rPr>
              <w:t>pertanyaan</w:t>
            </w:r>
            <w:proofErr w:type="spellEnd"/>
            <w:r>
              <w:rPr>
                <w:sz w:val="17"/>
                <w:szCs w:val="17"/>
              </w:rPr>
              <w:t>?</w:t>
            </w:r>
          </w:p>
        </w:tc>
        <w:tc>
          <w:tcPr>
            <w:tcW w:w="1474" w:type="dxa"/>
            <w:tcBorders>
              <w:top w:val="nil"/>
              <w:left w:val="nil"/>
              <w:bottom w:val="single" w:sz="4" w:space="0" w:color="000000"/>
              <w:right w:val="nil"/>
            </w:tcBorders>
          </w:tcPr>
          <w:p w14:paraId="0F84FCB9"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7BDFF0AA" w14:textId="77777777" w:rsidR="00C973DB" w:rsidRDefault="00AF0F19">
            <w:r>
              <w:rPr>
                <w:sz w:val="17"/>
                <w:szCs w:val="17"/>
              </w:rPr>
              <w:t xml:space="preserve">Uji </w:t>
            </w:r>
            <w:proofErr w:type="spellStart"/>
            <w:r>
              <w:rPr>
                <w:sz w:val="17"/>
                <w:szCs w:val="17"/>
              </w:rPr>
              <w:t>acak</w:t>
            </w:r>
            <w:proofErr w:type="spellEnd"/>
            <w:r>
              <w:rPr>
                <w:sz w:val="17"/>
                <w:szCs w:val="17"/>
              </w:rPr>
              <w:t xml:space="preserve"> </w:t>
            </w:r>
            <w:proofErr w:type="spellStart"/>
            <w:r>
              <w:rPr>
                <w:sz w:val="17"/>
                <w:szCs w:val="17"/>
              </w:rPr>
              <w:t>paralel</w:t>
            </w:r>
            <w:proofErr w:type="spellEnd"/>
            <w:r>
              <w:rPr>
                <w:sz w:val="17"/>
                <w:szCs w:val="17"/>
              </w:rPr>
              <w:t xml:space="preserve"> </w:t>
            </w:r>
            <w:proofErr w:type="spellStart"/>
            <w:r>
              <w:rPr>
                <w:sz w:val="17"/>
                <w:szCs w:val="17"/>
              </w:rPr>
              <w:t>adalah</w:t>
            </w:r>
            <w:proofErr w:type="spellEnd"/>
            <w:r>
              <w:rPr>
                <w:sz w:val="17"/>
                <w:szCs w:val="17"/>
              </w:rPr>
              <w:t xml:space="preserve"> </w:t>
            </w:r>
            <w:proofErr w:type="spellStart"/>
            <w:r>
              <w:rPr>
                <w:sz w:val="17"/>
                <w:szCs w:val="17"/>
              </w:rPr>
              <w:t>desain</w:t>
            </w:r>
            <w:proofErr w:type="spellEnd"/>
            <w:r>
              <w:rPr>
                <w:sz w:val="17"/>
                <w:szCs w:val="17"/>
              </w:rPr>
              <w:t xml:space="preserve"> yang </w:t>
            </w:r>
            <w:proofErr w:type="spellStart"/>
            <w:r>
              <w:rPr>
                <w:sz w:val="17"/>
                <w:szCs w:val="17"/>
              </w:rPr>
              <w:t>sesuai</w:t>
            </w:r>
            <w:proofErr w:type="spellEnd"/>
            <w:r>
              <w:rPr>
                <w:sz w:val="17"/>
                <w:szCs w:val="17"/>
              </w:rPr>
              <w:t>.</w:t>
            </w:r>
          </w:p>
        </w:tc>
      </w:tr>
      <w:tr w:rsidR="00C973DB" w14:paraId="7AA0082D" w14:textId="77777777">
        <w:trPr>
          <w:cantSplit/>
          <w:jc w:val="center"/>
        </w:trPr>
        <w:tc>
          <w:tcPr>
            <w:tcW w:w="510" w:type="dxa"/>
            <w:tcBorders>
              <w:top w:val="nil"/>
              <w:left w:val="nil"/>
              <w:bottom w:val="single" w:sz="4" w:space="0" w:color="000000"/>
              <w:right w:val="nil"/>
            </w:tcBorders>
          </w:tcPr>
          <w:p w14:paraId="516ABF0D" w14:textId="77777777" w:rsidR="00C973DB" w:rsidRDefault="00AF0F19">
            <w:pPr>
              <w:jc w:val="center"/>
            </w:pPr>
            <w:r>
              <w:rPr>
                <w:sz w:val="17"/>
                <w:szCs w:val="17"/>
              </w:rPr>
              <w:t>3</w:t>
            </w:r>
          </w:p>
        </w:tc>
        <w:tc>
          <w:tcPr>
            <w:tcW w:w="4082" w:type="dxa"/>
            <w:tcBorders>
              <w:top w:val="nil"/>
              <w:left w:val="nil"/>
              <w:bottom w:val="single" w:sz="4" w:space="0" w:color="000000"/>
              <w:right w:val="nil"/>
            </w:tcBorders>
          </w:tcPr>
          <w:p w14:paraId="07302932"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semua</w:t>
            </w:r>
            <w:proofErr w:type="spellEnd"/>
            <w:r>
              <w:rPr>
                <w:sz w:val="17"/>
                <w:szCs w:val="17"/>
              </w:rPr>
              <w:t xml:space="preserve"> </w:t>
            </w:r>
            <w:proofErr w:type="spellStart"/>
            <w:r>
              <w:rPr>
                <w:sz w:val="17"/>
                <w:szCs w:val="17"/>
              </w:rPr>
              <w:t>studi</w:t>
            </w:r>
            <w:proofErr w:type="spellEnd"/>
            <w:r>
              <w:rPr>
                <w:sz w:val="17"/>
                <w:szCs w:val="17"/>
              </w:rPr>
              <w:t xml:space="preserve"> primer yang </w:t>
            </w:r>
            <w:proofErr w:type="spellStart"/>
            <w:r>
              <w:rPr>
                <w:sz w:val="17"/>
                <w:szCs w:val="17"/>
              </w:rPr>
              <w:t>relevan</w:t>
            </w:r>
            <w:proofErr w:type="spellEnd"/>
            <w:r>
              <w:rPr>
                <w:sz w:val="17"/>
                <w:szCs w:val="17"/>
              </w:rPr>
              <w:t xml:space="preserve"> </w:t>
            </w:r>
            <w:proofErr w:type="spellStart"/>
            <w:r>
              <w:rPr>
                <w:sz w:val="17"/>
                <w:szCs w:val="17"/>
              </w:rPr>
              <w:t>kemungkinan</w:t>
            </w:r>
            <w:proofErr w:type="spellEnd"/>
            <w:r>
              <w:rPr>
                <w:sz w:val="17"/>
                <w:szCs w:val="17"/>
              </w:rPr>
              <w:t xml:space="preserve"> </w:t>
            </w:r>
            <w:proofErr w:type="spellStart"/>
            <w:r>
              <w:rPr>
                <w:sz w:val="17"/>
                <w:szCs w:val="17"/>
              </w:rPr>
              <w:t>besar</w:t>
            </w:r>
            <w:proofErr w:type="spellEnd"/>
            <w:r>
              <w:rPr>
                <w:sz w:val="17"/>
                <w:szCs w:val="17"/>
              </w:rPr>
              <w:t xml:space="preserve"> </w:t>
            </w:r>
            <w:proofErr w:type="spellStart"/>
            <w:r>
              <w:rPr>
                <w:sz w:val="17"/>
                <w:szCs w:val="17"/>
              </w:rPr>
              <w:t>telah</w:t>
            </w:r>
            <w:proofErr w:type="spellEnd"/>
            <w:r>
              <w:rPr>
                <w:sz w:val="17"/>
                <w:szCs w:val="17"/>
              </w:rPr>
              <w:t xml:space="preserve"> </w:t>
            </w:r>
            <w:proofErr w:type="spellStart"/>
            <w:r>
              <w:rPr>
                <w:sz w:val="17"/>
                <w:szCs w:val="17"/>
              </w:rPr>
              <w:t>dimasukkan</w:t>
            </w:r>
            <w:proofErr w:type="spellEnd"/>
            <w:r>
              <w:rPr>
                <w:sz w:val="17"/>
                <w:szCs w:val="17"/>
              </w:rPr>
              <w:t xml:space="preserve"> (</w:t>
            </w:r>
            <w:proofErr w:type="spellStart"/>
            <w:r>
              <w:rPr>
                <w:sz w:val="17"/>
                <w:szCs w:val="17"/>
              </w:rPr>
              <w:t>pencarian</w:t>
            </w:r>
            <w:proofErr w:type="spellEnd"/>
            <w:r>
              <w:rPr>
                <w:sz w:val="17"/>
                <w:szCs w:val="17"/>
              </w:rPr>
              <w:t xml:space="preserve">, </w:t>
            </w:r>
            <w:proofErr w:type="spellStart"/>
            <w:r>
              <w:rPr>
                <w:sz w:val="17"/>
                <w:szCs w:val="17"/>
              </w:rPr>
              <w:t>skrining</w:t>
            </w:r>
            <w:proofErr w:type="spellEnd"/>
            <w:r>
              <w:rPr>
                <w:sz w:val="17"/>
                <w:szCs w:val="17"/>
              </w:rPr>
              <w:t xml:space="preserve">, </w:t>
            </w:r>
            <w:proofErr w:type="spellStart"/>
            <w:r>
              <w:rPr>
                <w:sz w:val="17"/>
                <w:szCs w:val="17"/>
              </w:rPr>
              <w:t>seleksi</w:t>
            </w:r>
            <w:proofErr w:type="spellEnd"/>
            <w:r>
              <w:rPr>
                <w:sz w:val="17"/>
                <w:szCs w:val="17"/>
              </w:rPr>
              <w:t xml:space="preserve">, </w:t>
            </w:r>
            <w:proofErr w:type="spellStart"/>
            <w:r>
              <w:rPr>
                <w:sz w:val="17"/>
                <w:szCs w:val="17"/>
              </w:rPr>
              <w:t>ringkasan</w:t>
            </w:r>
            <w:proofErr w:type="spellEnd"/>
            <w:r>
              <w:rPr>
                <w:sz w:val="17"/>
                <w:szCs w:val="17"/>
              </w:rPr>
              <w:t xml:space="preserve"> </w:t>
            </w:r>
            <w:proofErr w:type="spellStart"/>
            <w:r>
              <w:rPr>
                <w:sz w:val="17"/>
                <w:szCs w:val="17"/>
              </w:rPr>
              <w:t>alur</w:t>
            </w:r>
            <w:proofErr w:type="spellEnd"/>
            <w:r>
              <w:rPr>
                <w:sz w:val="17"/>
                <w:szCs w:val="17"/>
              </w:rPr>
              <w:t>)?</w:t>
            </w:r>
          </w:p>
        </w:tc>
        <w:tc>
          <w:tcPr>
            <w:tcW w:w="1474" w:type="dxa"/>
            <w:tcBorders>
              <w:top w:val="nil"/>
              <w:left w:val="nil"/>
              <w:bottom w:val="single" w:sz="4" w:space="0" w:color="000000"/>
              <w:right w:val="nil"/>
            </w:tcBorders>
          </w:tcPr>
          <w:p w14:paraId="5DA923FA"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3CD60C3B" w14:textId="77777777" w:rsidR="00C973DB" w:rsidRDefault="00AF0F19">
            <w:proofErr w:type="spellStart"/>
            <w:r>
              <w:rPr>
                <w:sz w:val="17"/>
                <w:szCs w:val="17"/>
              </w:rPr>
              <w:t>Delapan</w:t>
            </w:r>
            <w:proofErr w:type="spellEnd"/>
            <w:r>
              <w:rPr>
                <w:sz w:val="17"/>
                <w:szCs w:val="17"/>
              </w:rPr>
              <w:t xml:space="preserve"> </w:t>
            </w:r>
            <w:proofErr w:type="spellStart"/>
            <w:r>
              <w:rPr>
                <w:sz w:val="17"/>
                <w:szCs w:val="17"/>
              </w:rPr>
              <w:t>sumber</w:t>
            </w:r>
            <w:proofErr w:type="spellEnd"/>
            <w:r>
              <w:rPr>
                <w:sz w:val="17"/>
                <w:szCs w:val="17"/>
              </w:rPr>
              <w:t xml:space="preserve">, </w:t>
            </w:r>
            <w:proofErr w:type="spellStart"/>
            <w:r>
              <w:rPr>
                <w:sz w:val="17"/>
                <w:szCs w:val="17"/>
              </w:rPr>
              <w:t>tanpa</w:t>
            </w:r>
            <w:proofErr w:type="spellEnd"/>
            <w:r>
              <w:rPr>
                <w:sz w:val="17"/>
                <w:szCs w:val="17"/>
              </w:rPr>
              <w:t xml:space="preserve"> batas </w:t>
            </w:r>
            <w:proofErr w:type="spellStart"/>
            <w:r>
              <w:rPr>
                <w:sz w:val="17"/>
                <w:szCs w:val="17"/>
              </w:rPr>
              <w:t>bahasa</w:t>
            </w:r>
            <w:proofErr w:type="spellEnd"/>
            <w:r>
              <w:rPr>
                <w:sz w:val="17"/>
                <w:szCs w:val="17"/>
              </w:rPr>
              <w:t xml:space="preserve">, dua </w:t>
            </w:r>
            <w:proofErr w:type="spellStart"/>
            <w:r>
              <w:rPr>
                <w:sz w:val="17"/>
                <w:szCs w:val="17"/>
              </w:rPr>
              <w:t>penyaring</w:t>
            </w:r>
            <w:proofErr w:type="spellEnd"/>
            <w:r>
              <w:rPr>
                <w:sz w:val="17"/>
                <w:szCs w:val="17"/>
              </w:rPr>
              <w:t xml:space="preserve"> </w:t>
            </w:r>
            <w:proofErr w:type="spellStart"/>
            <w:r>
              <w:rPr>
                <w:sz w:val="17"/>
                <w:szCs w:val="17"/>
              </w:rPr>
              <w:t>independen</w:t>
            </w:r>
            <w:proofErr w:type="spellEnd"/>
            <w:r>
              <w:rPr>
                <w:sz w:val="17"/>
                <w:szCs w:val="17"/>
              </w:rPr>
              <w:t xml:space="preserve">, dan diagram </w:t>
            </w:r>
            <w:proofErr w:type="spellStart"/>
            <w:r>
              <w:rPr>
                <w:sz w:val="17"/>
                <w:szCs w:val="17"/>
              </w:rPr>
              <w:t>alir</w:t>
            </w:r>
            <w:proofErr w:type="spellEnd"/>
            <w:r>
              <w:rPr>
                <w:sz w:val="17"/>
                <w:szCs w:val="17"/>
              </w:rPr>
              <w:t xml:space="preserve"> PRISMA </w:t>
            </w:r>
            <w:proofErr w:type="spellStart"/>
            <w:r>
              <w:rPr>
                <w:sz w:val="17"/>
                <w:szCs w:val="17"/>
              </w:rPr>
              <w:t>lengkap</w:t>
            </w:r>
            <w:proofErr w:type="spellEnd"/>
            <w:r>
              <w:rPr>
                <w:sz w:val="17"/>
                <w:szCs w:val="17"/>
              </w:rPr>
              <w:t>.</w:t>
            </w:r>
          </w:p>
        </w:tc>
      </w:tr>
      <w:tr w:rsidR="00C973DB" w14:paraId="044A8195" w14:textId="77777777">
        <w:trPr>
          <w:cantSplit/>
          <w:jc w:val="center"/>
        </w:trPr>
        <w:tc>
          <w:tcPr>
            <w:tcW w:w="510" w:type="dxa"/>
            <w:tcBorders>
              <w:top w:val="nil"/>
              <w:left w:val="nil"/>
              <w:bottom w:val="single" w:sz="4" w:space="0" w:color="000000"/>
              <w:right w:val="nil"/>
            </w:tcBorders>
          </w:tcPr>
          <w:p w14:paraId="686690E5" w14:textId="77777777" w:rsidR="00C973DB" w:rsidRDefault="00AF0F19">
            <w:pPr>
              <w:jc w:val="center"/>
            </w:pPr>
            <w:r>
              <w:rPr>
                <w:sz w:val="17"/>
                <w:szCs w:val="17"/>
              </w:rPr>
              <w:t>4</w:t>
            </w:r>
          </w:p>
        </w:tc>
        <w:tc>
          <w:tcPr>
            <w:tcW w:w="4082" w:type="dxa"/>
            <w:tcBorders>
              <w:top w:val="nil"/>
              <w:left w:val="nil"/>
              <w:bottom w:val="single" w:sz="4" w:space="0" w:color="000000"/>
              <w:right w:val="nil"/>
            </w:tcBorders>
          </w:tcPr>
          <w:p w14:paraId="41D1866B"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peneliti</w:t>
            </w:r>
            <w:proofErr w:type="spellEnd"/>
            <w:r>
              <w:rPr>
                <w:sz w:val="17"/>
                <w:szCs w:val="17"/>
              </w:rPr>
              <w:t xml:space="preserve"> </w:t>
            </w:r>
            <w:proofErr w:type="spellStart"/>
            <w:r>
              <w:rPr>
                <w:sz w:val="17"/>
                <w:szCs w:val="17"/>
              </w:rPr>
              <w:t>menilai</w:t>
            </w:r>
            <w:proofErr w:type="spellEnd"/>
            <w:r>
              <w:rPr>
                <w:sz w:val="17"/>
                <w:szCs w:val="17"/>
              </w:rPr>
              <w:t xml:space="preserve"> </w:t>
            </w:r>
            <w:proofErr w:type="spellStart"/>
            <w:r>
              <w:rPr>
                <w:sz w:val="17"/>
                <w:szCs w:val="17"/>
              </w:rPr>
              <w:t>validitas</w:t>
            </w:r>
            <w:proofErr w:type="spellEnd"/>
            <w:r>
              <w:rPr>
                <w:sz w:val="17"/>
                <w:szCs w:val="17"/>
              </w:rPr>
              <w:t xml:space="preserve"> </w:t>
            </w:r>
            <w:proofErr w:type="spellStart"/>
            <w:r>
              <w:rPr>
                <w:sz w:val="17"/>
                <w:szCs w:val="17"/>
              </w:rPr>
              <w:t>atau</w:t>
            </w:r>
            <w:proofErr w:type="spellEnd"/>
            <w:r>
              <w:rPr>
                <w:sz w:val="17"/>
                <w:szCs w:val="17"/>
              </w:rPr>
              <w:t xml:space="preserve"> </w:t>
            </w:r>
            <w:proofErr w:type="spellStart"/>
            <w:r>
              <w:rPr>
                <w:sz w:val="17"/>
                <w:szCs w:val="17"/>
              </w:rPr>
              <w:t>ketelitian</w:t>
            </w:r>
            <w:proofErr w:type="spellEnd"/>
            <w:r>
              <w:rPr>
                <w:sz w:val="17"/>
                <w:szCs w:val="17"/>
              </w:rPr>
              <w:t xml:space="preserve"> </w:t>
            </w:r>
            <w:proofErr w:type="spellStart"/>
            <w:r>
              <w:rPr>
                <w:sz w:val="17"/>
                <w:szCs w:val="17"/>
              </w:rPr>
              <w:t>metodologis</w:t>
            </w:r>
            <w:proofErr w:type="spellEnd"/>
            <w:r>
              <w:rPr>
                <w:sz w:val="17"/>
                <w:szCs w:val="17"/>
              </w:rPr>
              <w:t xml:space="preserve"> </w:t>
            </w:r>
            <w:proofErr w:type="spellStart"/>
            <w:r>
              <w:rPr>
                <w:sz w:val="17"/>
                <w:szCs w:val="17"/>
              </w:rPr>
              <w:t>studi</w:t>
            </w:r>
            <w:proofErr w:type="spellEnd"/>
            <w:r>
              <w:rPr>
                <w:sz w:val="17"/>
                <w:szCs w:val="17"/>
              </w:rPr>
              <w:t xml:space="preserve"> primer?</w:t>
            </w:r>
          </w:p>
        </w:tc>
        <w:tc>
          <w:tcPr>
            <w:tcW w:w="1474" w:type="dxa"/>
            <w:tcBorders>
              <w:top w:val="nil"/>
              <w:left w:val="nil"/>
              <w:bottom w:val="single" w:sz="4" w:space="0" w:color="000000"/>
              <w:right w:val="nil"/>
            </w:tcBorders>
          </w:tcPr>
          <w:p w14:paraId="1E1E9FEC"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17E9ED8A" w14:textId="77777777" w:rsidR="00C973DB" w:rsidRDefault="00AF0F19">
            <w:r>
              <w:rPr>
                <w:sz w:val="17"/>
                <w:szCs w:val="17"/>
              </w:rPr>
              <w:t xml:space="preserve">Cochrane </w:t>
            </w:r>
            <w:proofErr w:type="spellStart"/>
            <w:r>
              <w:rPr>
                <w:sz w:val="17"/>
                <w:szCs w:val="17"/>
              </w:rPr>
              <w:t>RoB</w:t>
            </w:r>
            <w:proofErr w:type="spellEnd"/>
            <w:r>
              <w:rPr>
                <w:sz w:val="17"/>
                <w:szCs w:val="17"/>
              </w:rPr>
              <w:t xml:space="preserve"> </w:t>
            </w:r>
            <w:proofErr w:type="spellStart"/>
            <w:r>
              <w:rPr>
                <w:sz w:val="17"/>
                <w:szCs w:val="17"/>
              </w:rPr>
              <w:t>dengan</w:t>
            </w:r>
            <w:proofErr w:type="spellEnd"/>
            <w:r>
              <w:rPr>
                <w:sz w:val="17"/>
                <w:szCs w:val="17"/>
              </w:rPr>
              <w:t xml:space="preserve"> </w:t>
            </w:r>
            <w:proofErr w:type="spellStart"/>
            <w:r>
              <w:rPr>
                <w:sz w:val="17"/>
                <w:szCs w:val="17"/>
              </w:rPr>
              <w:t>alasan</w:t>
            </w:r>
            <w:proofErr w:type="spellEnd"/>
            <w:r>
              <w:rPr>
                <w:sz w:val="17"/>
                <w:szCs w:val="17"/>
              </w:rPr>
              <w:t xml:space="preserve"> pada </w:t>
            </w:r>
            <w:proofErr w:type="spellStart"/>
            <w:r>
              <w:rPr>
                <w:sz w:val="17"/>
                <w:szCs w:val="17"/>
              </w:rPr>
              <w:t>tabel</w:t>
            </w:r>
            <w:proofErr w:type="spellEnd"/>
            <w:r>
              <w:rPr>
                <w:sz w:val="17"/>
                <w:szCs w:val="17"/>
              </w:rPr>
              <w:t xml:space="preserve"> </w:t>
            </w:r>
            <w:proofErr w:type="spellStart"/>
            <w:r>
              <w:rPr>
                <w:sz w:val="17"/>
                <w:szCs w:val="17"/>
              </w:rPr>
              <w:t>risiko</w:t>
            </w:r>
            <w:proofErr w:type="spellEnd"/>
            <w:r>
              <w:rPr>
                <w:sz w:val="17"/>
                <w:szCs w:val="17"/>
              </w:rPr>
              <w:t xml:space="preserve"> bias.</w:t>
            </w:r>
          </w:p>
        </w:tc>
      </w:tr>
      <w:tr w:rsidR="00C973DB" w14:paraId="478855BA" w14:textId="77777777">
        <w:trPr>
          <w:cantSplit/>
          <w:jc w:val="center"/>
        </w:trPr>
        <w:tc>
          <w:tcPr>
            <w:tcW w:w="510" w:type="dxa"/>
            <w:tcBorders>
              <w:top w:val="nil"/>
              <w:left w:val="nil"/>
              <w:bottom w:val="single" w:sz="4" w:space="0" w:color="000000"/>
              <w:right w:val="nil"/>
            </w:tcBorders>
          </w:tcPr>
          <w:p w14:paraId="3959D851" w14:textId="77777777" w:rsidR="00C973DB" w:rsidRDefault="00AF0F19">
            <w:pPr>
              <w:jc w:val="center"/>
            </w:pPr>
            <w:r>
              <w:rPr>
                <w:sz w:val="17"/>
                <w:szCs w:val="17"/>
              </w:rPr>
              <w:t>5</w:t>
            </w:r>
          </w:p>
        </w:tc>
        <w:tc>
          <w:tcPr>
            <w:tcW w:w="4082" w:type="dxa"/>
            <w:tcBorders>
              <w:top w:val="nil"/>
              <w:left w:val="nil"/>
              <w:bottom w:val="single" w:sz="4" w:space="0" w:color="000000"/>
              <w:right w:val="nil"/>
            </w:tcBorders>
          </w:tcPr>
          <w:p w14:paraId="46CC7531"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peneliti</w:t>
            </w:r>
            <w:proofErr w:type="spellEnd"/>
            <w:r>
              <w:rPr>
                <w:sz w:val="17"/>
                <w:szCs w:val="17"/>
              </w:rPr>
              <w:t xml:space="preserve"> </w:t>
            </w:r>
            <w:proofErr w:type="spellStart"/>
            <w:r>
              <w:rPr>
                <w:sz w:val="17"/>
                <w:szCs w:val="17"/>
              </w:rPr>
              <w:t>mengekstraksi</w:t>
            </w:r>
            <w:proofErr w:type="spellEnd"/>
            <w:r>
              <w:rPr>
                <w:sz w:val="17"/>
                <w:szCs w:val="17"/>
              </w:rPr>
              <w:t xml:space="preserve"> dan </w:t>
            </w:r>
            <w:proofErr w:type="spellStart"/>
            <w:r>
              <w:rPr>
                <w:sz w:val="17"/>
                <w:szCs w:val="17"/>
              </w:rPr>
              <w:t>menyajikan</w:t>
            </w:r>
            <w:proofErr w:type="spellEnd"/>
            <w:r>
              <w:rPr>
                <w:sz w:val="17"/>
                <w:szCs w:val="17"/>
              </w:rPr>
              <w:t xml:space="preserve"> </w:t>
            </w:r>
            <w:proofErr w:type="spellStart"/>
            <w:r>
              <w:rPr>
                <w:sz w:val="17"/>
                <w:szCs w:val="17"/>
              </w:rPr>
              <w:t>informasi</w:t>
            </w:r>
            <w:proofErr w:type="spellEnd"/>
            <w:r>
              <w:rPr>
                <w:sz w:val="17"/>
                <w:szCs w:val="17"/>
              </w:rPr>
              <w:t xml:space="preserve"> </w:t>
            </w:r>
            <w:proofErr w:type="spellStart"/>
            <w:r>
              <w:rPr>
                <w:sz w:val="17"/>
                <w:szCs w:val="17"/>
              </w:rPr>
              <w:t>studi</w:t>
            </w:r>
            <w:proofErr w:type="spellEnd"/>
            <w:r>
              <w:rPr>
                <w:sz w:val="17"/>
                <w:szCs w:val="17"/>
              </w:rPr>
              <w:t xml:space="preserve"> primer </w:t>
            </w:r>
            <w:proofErr w:type="spellStart"/>
            <w:r>
              <w:rPr>
                <w:sz w:val="17"/>
                <w:szCs w:val="17"/>
              </w:rPr>
              <w:t>secara</w:t>
            </w:r>
            <w:proofErr w:type="spellEnd"/>
            <w:r>
              <w:rPr>
                <w:sz w:val="17"/>
                <w:szCs w:val="17"/>
              </w:rPr>
              <w:t xml:space="preserve"> </w:t>
            </w:r>
            <w:proofErr w:type="spellStart"/>
            <w:r>
              <w:rPr>
                <w:sz w:val="17"/>
                <w:szCs w:val="17"/>
              </w:rPr>
              <w:t>tepat</w:t>
            </w:r>
            <w:proofErr w:type="spellEnd"/>
            <w:r>
              <w:rPr>
                <w:sz w:val="17"/>
                <w:szCs w:val="17"/>
              </w:rPr>
              <w:t xml:space="preserve"> dan </w:t>
            </w:r>
            <w:proofErr w:type="spellStart"/>
            <w:r>
              <w:rPr>
                <w:sz w:val="17"/>
                <w:szCs w:val="17"/>
              </w:rPr>
              <w:t>transparan</w:t>
            </w:r>
            <w:proofErr w:type="spellEnd"/>
            <w:r>
              <w:rPr>
                <w:sz w:val="17"/>
                <w:szCs w:val="17"/>
              </w:rPr>
              <w:t>?</w:t>
            </w:r>
          </w:p>
        </w:tc>
        <w:tc>
          <w:tcPr>
            <w:tcW w:w="1474" w:type="dxa"/>
            <w:tcBorders>
              <w:top w:val="nil"/>
              <w:left w:val="nil"/>
              <w:bottom w:val="single" w:sz="4" w:space="0" w:color="000000"/>
              <w:right w:val="nil"/>
            </w:tcBorders>
          </w:tcPr>
          <w:p w14:paraId="2CB8A381"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42656960" w14:textId="77777777" w:rsidR="00C973DB" w:rsidRDefault="00AF0F19">
            <w:proofErr w:type="spellStart"/>
            <w:r>
              <w:rPr>
                <w:sz w:val="17"/>
                <w:szCs w:val="17"/>
              </w:rPr>
              <w:t>Ekstraksi</w:t>
            </w:r>
            <w:proofErr w:type="spellEnd"/>
            <w:r>
              <w:rPr>
                <w:sz w:val="17"/>
                <w:szCs w:val="17"/>
              </w:rPr>
              <w:t xml:space="preserve"> </w:t>
            </w:r>
            <w:proofErr w:type="spellStart"/>
            <w:r>
              <w:rPr>
                <w:sz w:val="17"/>
                <w:szCs w:val="17"/>
              </w:rPr>
              <w:t>ganda</w:t>
            </w:r>
            <w:proofErr w:type="spellEnd"/>
            <w:r>
              <w:rPr>
                <w:sz w:val="17"/>
                <w:szCs w:val="17"/>
              </w:rPr>
              <w:t xml:space="preserve"> </w:t>
            </w:r>
            <w:proofErr w:type="spellStart"/>
            <w:r>
              <w:rPr>
                <w:sz w:val="17"/>
                <w:szCs w:val="17"/>
              </w:rPr>
              <w:t>dengan</w:t>
            </w:r>
            <w:proofErr w:type="spellEnd"/>
            <w:r>
              <w:rPr>
                <w:sz w:val="17"/>
                <w:szCs w:val="17"/>
              </w:rPr>
              <w:t xml:space="preserve"> </w:t>
            </w:r>
            <w:proofErr w:type="spellStart"/>
            <w:r>
              <w:rPr>
                <w:sz w:val="17"/>
                <w:szCs w:val="17"/>
              </w:rPr>
              <w:t>formulir</w:t>
            </w:r>
            <w:proofErr w:type="spellEnd"/>
            <w:r>
              <w:rPr>
                <w:sz w:val="17"/>
                <w:szCs w:val="17"/>
              </w:rPr>
              <w:t xml:space="preserve"> </w:t>
            </w:r>
            <w:proofErr w:type="spellStart"/>
            <w:r>
              <w:rPr>
                <w:sz w:val="17"/>
                <w:szCs w:val="17"/>
              </w:rPr>
              <w:t>baku</w:t>
            </w:r>
            <w:proofErr w:type="spellEnd"/>
            <w:r>
              <w:rPr>
                <w:sz w:val="17"/>
                <w:szCs w:val="17"/>
              </w:rPr>
              <w:t xml:space="preserve"> dan </w:t>
            </w:r>
            <w:proofErr w:type="spellStart"/>
            <w:r>
              <w:rPr>
                <w:sz w:val="17"/>
                <w:szCs w:val="17"/>
              </w:rPr>
              <w:t>tabel</w:t>
            </w:r>
            <w:proofErr w:type="spellEnd"/>
            <w:r>
              <w:rPr>
                <w:sz w:val="17"/>
                <w:szCs w:val="17"/>
              </w:rPr>
              <w:t xml:space="preserve"> </w:t>
            </w:r>
            <w:proofErr w:type="spellStart"/>
            <w:r>
              <w:rPr>
                <w:sz w:val="17"/>
                <w:szCs w:val="17"/>
              </w:rPr>
              <w:t>karakteristik</w:t>
            </w:r>
            <w:proofErr w:type="spellEnd"/>
            <w:r>
              <w:rPr>
                <w:sz w:val="17"/>
                <w:szCs w:val="17"/>
              </w:rPr>
              <w:t xml:space="preserve"> </w:t>
            </w:r>
            <w:proofErr w:type="spellStart"/>
            <w:r>
              <w:rPr>
                <w:sz w:val="17"/>
                <w:szCs w:val="17"/>
              </w:rPr>
              <w:t>studi</w:t>
            </w:r>
            <w:proofErr w:type="spellEnd"/>
            <w:r>
              <w:rPr>
                <w:sz w:val="17"/>
                <w:szCs w:val="17"/>
              </w:rPr>
              <w:t xml:space="preserve"> </w:t>
            </w:r>
            <w:proofErr w:type="spellStart"/>
            <w:r>
              <w:rPr>
                <w:sz w:val="17"/>
                <w:szCs w:val="17"/>
              </w:rPr>
              <w:t>lengkap</w:t>
            </w:r>
            <w:proofErr w:type="spellEnd"/>
            <w:r>
              <w:rPr>
                <w:sz w:val="17"/>
                <w:szCs w:val="17"/>
              </w:rPr>
              <w:t>.</w:t>
            </w:r>
          </w:p>
        </w:tc>
      </w:tr>
      <w:tr w:rsidR="00C973DB" w14:paraId="5FD8FE64" w14:textId="77777777">
        <w:trPr>
          <w:cantSplit/>
          <w:jc w:val="center"/>
        </w:trPr>
        <w:tc>
          <w:tcPr>
            <w:tcW w:w="510" w:type="dxa"/>
            <w:tcBorders>
              <w:top w:val="nil"/>
              <w:left w:val="nil"/>
              <w:bottom w:val="single" w:sz="4" w:space="0" w:color="000000"/>
              <w:right w:val="nil"/>
            </w:tcBorders>
          </w:tcPr>
          <w:p w14:paraId="544D8FD8" w14:textId="77777777" w:rsidR="00C973DB" w:rsidRDefault="00AF0F19">
            <w:pPr>
              <w:jc w:val="center"/>
            </w:pPr>
            <w:r>
              <w:rPr>
                <w:sz w:val="17"/>
                <w:szCs w:val="17"/>
              </w:rPr>
              <w:t>6</w:t>
            </w:r>
          </w:p>
        </w:tc>
        <w:tc>
          <w:tcPr>
            <w:tcW w:w="4082" w:type="dxa"/>
            <w:tcBorders>
              <w:top w:val="nil"/>
              <w:left w:val="nil"/>
              <w:bottom w:val="single" w:sz="4" w:space="0" w:color="000000"/>
              <w:right w:val="nil"/>
            </w:tcBorders>
          </w:tcPr>
          <w:p w14:paraId="3E94320D"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peneliti</w:t>
            </w:r>
            <w:proofErr w:type="spellEnd"/>
            <w:r>
              <w:rPr>
                <w:sz w:val="17"/>
                <w:szCs w:val="17"/>
              </w:rPr>
              <w:t xml:space="preserve"> </w:t>
            </w:r>
            <w:proofErr w:type="spellStart"/>
            <w:r>
              <w:rPr>
                <w:sz w:val="17"/>
                <w:szCs w:val="17"/>
              </w:rPr>
              <w:t>menganalisis</w:t>
            </w:r>
            <w:proofErr w:type="spellEnd"/>
            <w:r>
              <w:rPr>
                <w:sz w:val="17"/>
                <w:szCs w:val="17"/>
              </w:rPr>
              <w:t xml:space="preserve"> </w:t>
            </w:r>
            <w:proofErr w:type="spellStart"/>
            <w:r>
              <w:rPr>
                <w:sz w:val="17"/>
                <w:szCs w:val="17"/>
              </w:rPr>
              <w:t>hasil</w:t>
            </w:r>
            <w:proofErr w:type="spellEnd"/>
            <w:r>
              <w:rPr>
                <w:sz w:val="17"/>
                <w:szCs w:val="17"/>
              </w:rPr>
              <w:t xml:space="preserve"> </w:t>
            </w:r>
            <w:proofErr w:type="spellStart"/>
            <w:r>
              <w:rPr>
                <w:sz w:val="17"/>
                <w:szCs w:val="17"/>
              </w:rPr>
              <w:t>gabungan</w:t>
            </w:r>
            <w:proofErr w:type="spellEnd"/>
            <w:r>
              <w:rPr>
                <w:sz w:val="17"/>
                <w:szCs w:val="17"/>
              </w:rPr>
              <w:t xml:space="preserve"> </w:t>
            </w:r>
            <w:proofErr w:type="spellStart"/>
            <w:r>
              <w:rPr>
                <w:sz w:val="17"/>
                <w:szCs w:val="17"/>
              </w:rPr>
              <w:t>studi</w:t>
            </w:r>
            <w:proofErr w:type="spellEnd"/>
            <w:r>
              <w:rPr>
                <w:sz w:val="17"/>
                <w:szCs w:val="17"/>
              </w:rPr>
              <w:t xml:space="preserve"> primer </w:t>
            </w:r>
            <w:proofErr w:type="spellStart"/>
            <w:r>
              <w:rPr>
                <w:sz w:val="17"/>
                <w:szCs w:val="17"/>
              </w:rPr>
              <w:t>secara</w:t>
            </w:r>
            <w:proofErr w:type="spellEnd"/>
            <w:r>
              <w:rPr>
                <w:sz w:val="17"/>
                <w:szCs w:val="17"/>
              </w:rPr>
              <w:t xml:space="preserve"> </w:t>
            </w:r>
            <w:proofErr w:type="spellStart"/>
            <w:r>
              <w:rPr>
                <w:sz w:val="17"/>
                <w:szCs w:val="17"/>
              </w:rPr>
              <w:t>tepat</w:t>
            </w:r>
            <w:proofErr w:type="spellEnd"/>
            <w:r>
              <w:rPr>
                <w:sz w:val="17"/>
                <w:szCs w:val="17"/>
              </w:rPr>
              <w:t xml:space="preserve"> (</w:t>
            </w:r>
            <w:proofErr w:type="spellStart"/>
            <w:r>
              <w:rPr>
                <w:sz w:val="17"/>
                <w:szCs w:val="17"/>
              </w:rPr>
              <w:t>termasuk</w:t>
            </w:r>
            <w:proofErr w:type="spellEnd"/>
            <w:r>
              <w:rPr>
                <w:sz w:val="17"/>
                <w:szCs w:val="17"/>
              </w:rPr>
              <w:t xml:space="preserve"> </w:t>
            </w:r>
            <w:proofErr w:type="spellStart"/>
            <w:r>
              <w:rPr>
                <w:sz w:val="17"/>
                <w:szCs w:val="17"/>
              </w:rPr>
              <w:t>subkelompok</w:t>
            </w:r>
            <w:proofErr w:type="spellEnd"/>
            <w:r>
              <w:rPr>
                <w:sz w:val="17"/>
                <w:szCs w:val="17"/>
              </w:rPr>
              <w:t xml:space="preserve"> dan meta-</w:t>
            </w:r>
            <w:proofErr w:type="spellStart"/>
            <w:r>
              <w:rPr>
                <w:sz w:val="17"/>
                <w:szCs w:val="17"/>
              </w:rPr>
              <w:t>regresi</w:t>
            </w:r>
            <w:proofErr w:type="spellEnd"/>
            <w:r>
              <w:rPr>
                <w:sz w:val="17"/>
                <w:szCs w:val="17"/>
              </w:rPr>
              <w:t>)?</w:t>
            </w:r>
          </w:p>
        </w:tc>
        <w:tc>
          <w:tcPr>
            <w:tcW w:w="1474" w:type="dxa"/>
            <w:tcBorders>
              <w:top w:val="nil"/>
              <w:left w:val="nil"/>
              <w:bottom w:val="single" w:sz="4" w:space="0" w:color="000000"/>
              <w:right w:val="nil"/>
            </w:tcBorders>
          </w:tcPr>
          <w:p w14:paraId="5650FBBB"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7BD61B0F" w14:textId="77777777" w:rsidR="00C973DB" w:rsidRDefault="00AF0F19">
            <w:proofErr w:type="spellStart"/>
            <w:r>
              <w:rPr>
                <w:sz w:val="17"/>
                <w:szCs w:val="17"/>
              </w:rPr>
              <w:t>Efek</w:t>
            </w:r>
            <w:proofErr w:type="spellEnd"/>
            <w:r>
              <w:rPr>
                <w:sz w:val="17"/>
                <w:szCs w:val="17"/>
              </w:rPr>
              <w:t xml:space="preserve"> </w:t>
            </w:r>
            <w:proofErr w:type="spellStart"/>
            <w:r>
              <w:rPr>
                <w:sz w:val="17"/>
                <w:szCs w:val="17"/>
              </w:rPr>
              <w:t>acak</w:t>
            </w:r>
            <w:proofErr w:type="spellEnd"/>
            <w:r>
              <w:rPr>
                <w:sz w:val="17"/>
                <w:szCs w:val="17"/>
              </w:rPr>
              <w:t xml:space="preserve">, </w:t>
            </w:r>
            <w:proofErr w:type="spellStart"/>
            <w:r>
              <w:rPr>
                <w:sz w:val="17"/>
                <w:szCs w:val="17"/>
              </w:rPr>
              <w:t>subkelompok</w:t>
            </w:r>
            <w:proofErr w:type="spellEnd"/>
            <w:r>
              <w:rPr>
                <w:sz w:val="17"/>
                <w:szCs w:val="17"/>
              </w:rPr>
              <w:t xml:space="preserve"> yang </w:t>
            </w:r>
            <w:proofErr w:type="spellStart"/>
            <w:r>
              <w:rPr>
                <w:sz w:val="17"/>
                <w:szCs w:val="17"/>
              </w:rPr>
              <w:t>ditentukan</w:t>
            </w:r>
            <w:proofErr w:type="spellEnd"/>
            <w:r>
              <w:rPr>
                <w:sz w:val="17"/>
                <w:szCs w:val="17"/>
              </w:rPr>
              <w:t xml:space="preserve"> di </w:t>
            </w:r>
            <w:proofErr w:type="spellStart"/>
            <w:r>
              <w:rPr>
                <w:sz w:val="17"/>
                <w:szCs w:val="17"/>
              </w:rPr>
              <w:t>muka</w:t>
            </w:r>
            <w:proofErr w:type="spellEnd"/>
            <w:r>
              <w:rPr>
                <w:sz w:val="17"/>
                <w:szCs w:val="17"/>
              </w:rPr>
              <w:t xml:space="preserve">, dan </w:t>
            </w:r>
            <w:proofErr w:type="spellStart"/>
            <w:r>
              <w:rPr>
                <w:sz w:val="17"/>
                <w:szCs w:val="17"/>
              </w:rPr>
              <w:t>sensitivitas</w:t>
            </w:r>
            <w:proofErr w:type="spellEnd"/>
            <w:r>
              <w:rPr>
                <w:sz w:val="17"/>
                <w:szCs w:val="17"/>
              </w:rPr>
              <w:t xml:space="preserve"> </w:t>
            </w:r>
            <w:proofErr w:type="spellStart"/>
            <w:r>
              <w:rPr>
                <w:sz w:val="17"/>
                <w:szCs w:val="17"/>
              </w:rPr>
              <w:t>risiko</w:t>
            </w:r>
            <w:proofErr w:type="spellEnd"/>
            <w:r>
              <w:rPr>
                <w:sz w:val="17"/>
                <w:szCs w:val="17"/>
              </w:rPr>
              <w:t xml:space="preserve"> bias.</w:t>
            </w:r>
          </w:p>
        </w:tc>
      </w:tr>
      <w:tr w:rsidR="00C973DB" w14:paraId="0B2621A7" w14:textId="77777777">
        <w:trPr>
          <w:cantSplit/>
          <w:jc w:val="center"/>
        </w:trPr>
        <w:tc>
          <w:tcPr>
            <w:tcW w:w="510" w:type="dxa"/>
            <w:tcBorders>
              <w:top w:val="nil"/>
              <w:left w:val="nil"/>
              <w:bottom w:val="single" w:sz="4" w:space="0" w:color="000000"/>
              <w:right w:val="nil"/>
            </w:tcBorders>
          </w:tcPr>
          <w:p w14:paraId="22A42A8E" w14:textId="77777777" w:rsidR="00C973DB" w:rsidRDefault="00AF0F19">
            <w:pPr>
              <w:jc w:val="center"/>
            </w:pPr>
            <w:r>
              <w:rPr>
                <w:sz w:val="17"/>
                <w:szCs w:val="17"/>
              </w:rPr>
              <w:t>7</w:t>
            </w:r>
          </w:p>
        </w:tc>
        <w:tc>
          <w:tcPr>
            <w:tcW w:w="4082" w:type="dxa"/>
            <w:tcBorders>
              <w:top w:val="nil"/>
              <w:left w:val="nil"/>
              <w:bottom w:val="single" w:sz="4" w:space="0" w:color="000000"/>
              <w:right w:val="nil"/>
            </w:tcBorders>
          </w:tcPr>
          <w:p w14:paraId="0F015677"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keterbatasan</w:t>
            </w:r>
            <w:proofErr w:type="spellEnd"/>
            <w:r>
              <w:rPr>
                <w:sz w:val="17"/>
                <w:szCs w:val="17"/>
              </w:rPr>
              <w:t xml:space="preserve"> </w:t>
            </w:r>
            <w:proofErr w:type="spellStart"/>
            <w:r>
              <w:rPr>
                <w:sz w:val="17"/>
                <w:szCs w:val="17"/>
              </w:rPr>
              <w:t>tinjauan</w:t>
            </w:r>
            <w:proofErr w:type="spellEnd"/>
            <w:r>
              <w:rPr>
                <w:sz w:val="17"/>
                <w:szCs w:val="17"/>
              </w:rPr>
              <w:t xml:space="preserve"> </w:t>
            </w:r>
            <w:proofErr w:type="spellStart"/>
            <w:r>
              <w:rPr>
                <w:sz w:val="17"/>
                <w:szCs w:val="17"/>
              </w:rPr>
              <w:t>dilaporkan</w:t>
            </w:r>
            <w:proofErr w:type="spellEnd"/>
            <w:r>
              <w:rPr>
                <w:sz w:val="17"/>
                <w:szCs w:val="17"/>
              </w:rPr>
              <w:t xml:space="preserve"> dan </w:t>
            </w:r>
            <w:proofErr w:type="spellStart"/>
            <w:r>
              <w:rPr>
                <w:sz w:val="17"/>
                <w:szCs w:val="17"/>
              </w:rPr>
              <w:t>mencakup</w:t>
            </w:r>
            <w:proofErr w:type="spellEnd"/>
            <w:r>
              <w:rPr>
                <w:sz w:val="17"/>
                <w:szCs w:val="17"/>
              </w:rPr>
              <w:t xml:space="preserve"> </w:t>
            </w:r>
            <w:proofErr w:type="spellStart"/>
            <w:r>
              <w:rPr>
                <w:sz w:val="17"/>
                <w:szCs w:val="17"/>
              </w:rPr>
              <w:t>semua</w:t>
            </w:r>
            <w:proofErr w:type="spellEnd"/>
            <w:r>
              <w:rPr>
                <w:sz w:val="17"/>
                <w:szCs w:val="17"/>
              </w:rPr>
              <w:t xml:space="preserve"> </w:t>
            </w:r>
            <w:proofErr w:type="spellStart"/>
            <w:r>
              <w:rPr>
                <w:sz w:val="17"/>
                <w:szCs w:val="17"/>
              </w:rPr>
              <w:t>isu</w:t>
            </w:r>
            <w:proofErr w:type="spellEnd"/>
            <w:r>
              <w:rPr>
                <w:sz w:val="17"/>
                <w:szCs w:val="17"/>
              </w:rPr>
              <w:t xml:space="preserve"> pada </w:t>
            </w:r>
            <w:proofErr w:type="spellStart"/>
            <w:r>
              <w:rPr>
                <w:sz w:val="17"/>
                <w:szCs w:val="17"/>
              </w:rPr>
              <w:t>telaah</w:t>
            </w:r>
            <w:proofErr w:type="spellEnd"/>
            <w:r>
              <w:rPr>
                <w:sz w:val="17"/>
                <w:szCs w:val="17"/>
              </w:rPr>
              <w:t xml:space="preserve"> </w:t>
            </w:r>
            <w:proofErr w:type="spellStart"/>
            <w:r>
              <w:rPr>
                <w:sz w:val="17"/>
                <w:szCs w:val="17"/>
              </w:rPr>
              <w:t>kritis</w:t>
            </w:r>
            <w:proofErr w:type="spellEnd"/>
            <w:r>
              <w:rPr>
                <w:sz w:val="17"/>
                <w:szCs w:val="17"/>
              </w:rPr>
              <w:t>?</w:t>
            </w:r>
          </w:p>
        </w:tc>
        <w:tc>
          <w:tcPr>
            <w:tcW w:w="1474" w:type="dxa"/>
            <w:tcBorders>
              <w:top w:val="nil"/>
              <w:left w:val="nil"/>
              <w:bottom w:val="single" w:sz="4" w:space="0" w:color="000000"/>
              <w:right w:val="nil"/>
            </w:tcBorders>
          </w:tcPr>
          <w:p w14:paraId="415ED4A5"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6E10875E" w14:textId="77777777" w:rsidR="00C973DB" w:rsidRDefault="00AF0F19">
            <w:proofErr w:type="spellStart"/>
            <w:r>
              <w:rPr>
                <w:sz w:val="17"/>
                <w:szCs w:val="17"/>
              </w:rPr>
              <w:t>Keterbatasan</w:t>
            </w:r>
            <w:proofErr w:type="spellEnd"/>
            <w:r>
              <w:rPr>
                <w:sz w:val="17"/>
                <w:szCs w:val="17"/>
              </w:rPr>
              <w:t xml:space="preserve"> </w:t>
            </w:r>
            <w:proofErr w:type="spellStart"/>
            <w:r>
              <w:rPr>
                <w:sz w:val="17"/>
                <w:szCs w:val="17"/>
              </w:rPr>
              <w:t>dibahas</w:t>
            </w:r>
            <w:proofErr w:type="spellEnd"/>
            <w:r>
              <w:rPr>
                <w:sz w:val="17"/>
                <w:szCs w:val="17"/>
              </w:rPr>
              <w:t xml:space="preserve"> </w:t>
            </w:r>
            <w:proofErr w:type="spellStart"/>
            <w:r>
              <w:rPr>
                <w:sz w:val="17"/>
                <w:szCs w:val="17"/>
              </w:rPr>
              <w:t>luas</w:t>
            </w:r>
            <w:proofErr w:type="spellEnd"/>
            <w:r>
              <w:rPr>
                <w:sz w:val="17"/>
                <w:szCs w:val="17"/>
              </w:rPr>
              <w:t xml:space="preserve">, </w:t>
            </w:r>
            <w:proofErr w:type="spellStart"/>
            <w:r>
              <w:rPr>
                <w:sz w:val="17"/>
                <w:szCs w:val="17"/>
              </w:rPr>
              <w:t>termasuk</w:t>
            </w:r>
            <w:proofErr w:type="spellEnd"/>
            <w:r>
              <w:rPr>
                <w:sz w:val="17"/>
                <w:szCs w:val="17"/>
              </w:rPr>
              <w:t xml:space="preserve"> </w:t>
            </w:r>
            <w:proofErr w:type="spellStart"/>
            <w:r>
              <w:rPr>
                <w:sz w:val="17"/>
                <w:szCs w:val="17"/>
              </w:rPr>
              <w:t>heterogenitas</w:t>
            </w:r>
            <w:proofErr w:type="spellEnd"/>
            <w:r>
              <w:rPr>
                <w:sz w:val="17"/>
                <w:szCs w:val="17"/>
              </w:rPr>
              <w:t xml:space="preserve"> </w:t>
            </w:r>
            <w:proofErr w:type="spellStart"/>
            <w:r>
              <w:rPr>
                <w:sz w:val="17"/>
                <w:szCs w:val="17"/>
              </w:rPr>
              <w:t>klinis</w:t>
            </w:r>
            <w:proofErr w:type="spellEnd"/>
            <w:r>
              <w:rPr>
                <w:sz w:val="17"/>
                <w:szCs w:val="17"/>
              </w:rPr>
              <w:t xml:space="preserve">, </w:t>
            </w:r>
            <w:proofErr w:type="spellStart"/>
            <w:r>
              <w:rPr>
                <w:sz w:val="17"/>
                <w:szCs w:val="17"/>
              </w:rPr>
              <w:t>definisi</w:t>
            </w:r>
            <w:proofErr w:type="spellEnd"/>
            <w:r>
              <w:rPr>
                <w:sz w:val="17"/>
                <w:szCs w:val="17"/>
              </w:rPr>
              <w:t xml:space="preserve"> </w:t>
            </w:r>
            <w:proofErr w:type="spellStart"/>
            <w:r>
              <w:rPr>
                <w:sz w:val="17"/>
                <w:szCs w:val="17"/>
              </w:rPr>
              <w:t>infark</w:t>
            </w:r>
            <w:proofErr w:type="spellEnd"/>
            <w:r>
              <w:rPr>
                <w:sz w:val="17"/>
                <w:szCs w:val="17"/>
              </w:rPr>
              <w:t xml:space="preserve">, dan </w:t>
            </w:r>
            <w:proofErr w:type="spellStart"/>
            <w:r>
              <w:rPr>
                <w:sz w:val="17"/>
                <w:szCs w:val="17"/>
              </w:rPr>
              <w:t>asimetri</w:t>
            </w:r>
            <w:proofErr w:type="spellEnd"/>
            <w:r>
              <w:rPr>
                <w:sz w:val="17"/>
                <w:szCs w:val="17"/>
              </w:rPr>
              <w:t xml:space="preserve"> funnel.</w:t>
            </w:r>
          </w:p>
        </w:tc>
      </w:tr>
      <w:tr w:rsidR="00C973DB" w14:paraId="5D8CD051" w14:textId="77777777">
        <w:trPr>
          <w:cantSplit/>
          <w:jc w:val="center"/>
        </w:trPr>
        <w:tc>
          <w:tcPr>
            <w:tcW w:w="510" w:type="dxa"/>
            <w:tcBorders>
              <w:top w:val="nil"/>
              <w:left w:val="nil"/>
              <w:bottom w:val="single" w:sz="4" w:space="0" w:color="000000"/>
              <w:right w:val="nil"/>
            </w:tcBorders>
          </w:tcPr>
          <w:p w14:paraId="50E5CAED" w14:textId="77777777" w:rsidR="00C973DB" w:rsidRDefault="00AF0F19">
            <w:pPr>
              <w:jc w:val="center"/>
            </w:pPr>
            <w:r>
              <w:rPr>
                <w:sz w:val="17"/>
                <w:szCs w:val="17"/>
              </w:rPr>
              <w:t>8</w:t>
            </w:r>
          </w:p>
        </w:tc>
        <w:tc>
          <w:tcPr>
            <w:tcW w:w="4082" w:type="dxa"/>
            <w:tcBorders>
              <w:top w:val="nil"/>
              <w:left w:val="nil"/>
              <w:bottom w:val="single" w:sz="4" w:space="0" w:color="000000"/>
              <w:right w:val="nil"/>
            </w:tcBorders>
          </w:tcPr>
          <w:p w14:paraId="1AA6B5F9"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manfaat</w:t>
            </w:r>
            <w:proofErr w:type="spellEnd"/>
            <w:r>
              <w:rPr>
                <w:sz w:val="17"/>
                <w:szCs w:val="17"/>
              </w:rPr>
              <w:t xml:space="preserve"> </w:t>
            </w:r>
            <w:proofErr w:type="spellStart"/>
            <w:r>
              <w:rPr>
                <w:sz w:val="17"/>
                <w:szCs w:val="17"/>
              </w:rPr>
              <w:t>intervensi</w:t>
            </w:r>
            <w:proofErr w:type="spellEnd"/>
            <w:r>
              <w:rPr>
                <w:sz w:val="17"/>
                <w:szCs w:val="17"/>
              </w:rPr>
              <w:t xml:space="preserve"> </w:t>
            </w:r>
            <w:proofErr w:type="spellStart"/>
            <w:r>
              <w:rPr>
                <w:sz w:val="17"/>
                <w:szCs w:val="17"/>
              </w:rPr>
              <w:t>melebihi</w:t>
            </w:r>
            <w:proofErr w:type="spellEnd"/>
            <w:r>
              <w:rPr>
                <w:sz w:val="17"/>
                <w:szCs w:val="17"/>
              </w:rPr>
              <w:t xml:space="preserve"> </w:t>
            </w:r>
            <w:proofErr w:type="spellStart"/>
            <w:r>
              <w:rPr>
                <w:sz w:val="17"/>
                <w:szCs w:val="17"/>
              </w:rPr>
              <w:t>kerugian</w:t>
            </w:r>
            <w:proofErr w:type="spellEnd"/>
            <w:r>
              <w:rPr>
                <w:sz w:val="17"/>
                <w:szCs w:val="17"/>
              </w:rPr>
              <w:t xml:space="preserve">, </w:t>
            </w:r>
            <w:proofErr w:type="spellStart"/>
            <w:r>
              <w:rPr>
                <w:sz w:val="17"/>
                <w:szCs w:val="17"/>
              </w:rPr>
              <w:t>bahaya</w:t>
            </w:r>
            <w:proofErr w:type="spellEnd"/>
            <w:r>
              <w:rPr>
                <w:sz w:val="17"/>
                <w:szCs w:val="17"/>
              </w:rPr>
              <w:t xml:space="preserve">, dan </w:t>
            </w:r>
            <w:proofErr w:type="spellStart"/>
            <w:r>
              <w:rPr>
                <w:sz w:val="17"/>
                <w:szCs w:val="17"/>
              </w:rPr>
              <w:t>tuntutan</w:t>
            </w:r>
            <w:proofErr w:type="spellEnd"/>
            <w:r>
              <w:rPr>
                <w:sz w:val="17"/>
                <w:szCs w:val="17"/>
              </w:rPr>
              <w:t xml:space="preserve"> </w:t>
            </w:r>
            <w:proofErr w:type="spellStart"/>
            <w:r>
              <w:rPr>
                <w:sz w:val="17"/>
                <w:szCs w:val="17"/>
              </w:rPr>
              <w:t>sumber</w:t>
            </w:r>
            <w:proofErr w:type="spellEnd"/>
            <w:r>
              <w:rPr>
                <w:sz w:val="17"/>
                <w:szCs w:val="17"/>
              </w:rPr>
              <w:t xml:space="preserve"> </w:t>
            </w:r>
            <w:proofErr w:type="spellStart"/>
            <w:r>
              <w:rPr>
                <w:sz w:val="17"/>
                <w:szCs w:val="17"/>
              </w:rPr>
              <w:t>daya</w:t>
            </w:r>
            <w:proofErr w:type="spellEnd"/>
            <w:r>
              <w:rPr>
                <w:sz w:val="17"/>
                <w:szCs w:val="17"/>
              </w:rPr>
              <w:t>?</w:t>
            </w:r>
          </w:p>
        </w:tc>
        <w:tc>
          <w:tcPr>
            <w:tcW w:w="1474" w:type="dxa"/>
            <w:tcBorders>
              <w:top w:val="nil"/>
              <w:left w:val="nil"/>
              <w:bottom w:val="single" w:sz="4" w:space="0" w:color="000000"/>
              <w:right w:val="nil"/>
            </w:tcBorders>
          </w:tcPr>
          <w:p w14:paraId="089FDD10"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77F06CDA" w14:textId="77777777" w:rsidR="00C973DB" w:rsidRDefault="00AF0F19">
            <w:proofErr w:type="spellStart"/>
            <w:r>
              <w:rPr>
                <w:sz w:val="17"/>
                <w:szCs w:val="17"/>
              </w:rPr>
              <w:t>Efek</w:t>
            </w:r>
            <w:proofErr w:type="spellEnd"/>
            <w:r>
              <w:rPr>
                <w:sz w:val="17"/>
                <w:szCs w:val="17"/>
              </w:rPr>
              <w:t xml:space="preserve"> </w:t>
            </w:r>
            <w:proofErr w:type="spellStart"/>
            <w:r>
              <w:rPr>
                <w:sz w:val="17"/>
                <w:szCs w:val="17"/>
              </w:rPr>
              <w:t>samping</w:t>
            </w:r>
            <w:proofErr w:type="spellEnd"/>
            <w:r>
              <w:rPr>
                <w:sz w:val="17"/>
                <w:szCs w:val="17"/>
              </w:rPr>
              <w:t xml:space="preserve"> </w:t>
            </w:r>
            <w:proofErr w:type="spellStart"/>
            <w:r>
              <w:rPr>
                <w:sz w:val="17"/>
                <w:szCs w:val="17"/>
              </w:rPr>
              <w:t>dianalisis</w:t>
            </w:r>
            <w:proofErr w:type="spellEnd"/>
            <w:r>
              <w:rPr>
                <w:sz w:val="17"/>
                <w:szCs w:val="17"/>
              </w:rPr>
              <w:t xml:space="preserve"> dan </w:t>
            </w:r>
            <w:proofErr w:type="spellStart"/>
            <w:r>
              <w:rPr>
                <w:sz w:val="17"/>
                <w:szCs w:val="17"/>
              </w:rPr>
              <w:t>dinilai</w:t>
            </w:r>
            <w:proofErr w:type="spellEnd"/>
            <w:r>
              <w:rPr>
                <w:sz w:val="17"/>
                <w:szCs w:val="17"/>
              </w:rPr>
              <w:t xml:space="preserve"> </w:t>
            </w:r>
            <w:proofErr w:type="spellStart"/>
            <w:r>
              <w:rPr>
                <w:sz w:val="17"/>
                <w:szCs w:val="17"/>
              </w:rPr>
              <w:t>terhadap</w:t>
            </w:r>
            <w:proofErr w:type="spellEnd"/>
            <w:r>
              <w:rPr>
                <w:sz w:val="17"/>
                <w:szCs w:val="17"/>
              </w:rPr>
              <w:t xml:space="preserve"> </w:t>
            </w:r>
            <w:proofErr w:type="spellStart"/>
            <w:r>
              <w:rPr>
                <w:sz w:val="17"/>
                <w:szCs w:val="17"/>
              </w:rPr>
              <w:t>manfaat</w:t>
            </w:r>
            <w:proofErr w:type="spellEnd"/>
            <w:r>
              <w:rPr>
                <w:sz w:val="17"/>
                <w:szCs w:val="17"/>
              </w:rPr>
              <w:t>.</w:t>
            </w:r>
          </w:p>
        </w:tc>
      </w:tr>
      <w:tr w:rsidR="00C973DB" w14:paraId="68364266" w14:textId="77777777">
        <w:trPr>
          <w:cantSplit/>
          <w:jc w:val="center"/>
        </w:trPr>
        <w:tc>
          <w:tcPr>
            <w:tcW w:w="510" w:type="dxa"/>
            <w:tcBorders>
              <w:top w:val="nil"/>
              <w:left w:val="nil"/>
              <w:bottom w:val="single" w:sz="4" w:space="0" w:color="000000"/>
              <w:right w:val="nil"/>
            </w:tcBorders>
          </w:tcPr>
          <w:p w14:paraId="7E20ADA1" w14:textId="77777777" w:rsidR="00C973DB" w:rsidRDefault="00AF0F19">
            <w:pPr>
              <w:jc w:val="center"/>
            </w:pPr>
            <w:r>
              <w:rPr>
                <w:sz w:val="17"/>
                <w:szCs w:val="17"/>
              </w:rPr>
              <w:t>9</w:t>
            </w:r>
          </w:p>
        </w:tc>
        <w:tc>
          <w:tcPr>
            <w:tcW w:w="4082" w:type="dxa"/>
            <w:tcBorders>
              <w:top w:val="nil"/>
              <w:left w:val="nil"/>
              <w:bottom w:val="single" w:sz="4" w:space="0" w:color="000000"/>
              <w:right w:val="nil"/>
            </w:tcBorders>
          </w:tcPr>
          <w:p w14:paraId="46B20382"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hasil</w:t>
            </w:r>
            <w:proofErr w:type="spellEnd"/>
            <w:r>
              <w:rPr>
                <w:sz w:val="17"/>
                <w:szCs w:val="17"/>
              </w:rPr>
              <w:t xml:space="preserve"> </w:t>
            </w:r>
            <w:proofErr w:type="spellStart"/>
            <w:r>
              <w:rPr>
                <w:sz w:val="17"/>
                <w:szCs w:val="17"/>
              </w:rPr>
              <w:t>tinjauan</w:t>
            </w:r>
            <w:proofErr w:type="spellEnd"/>
            <w:r>
              <w:rPr>
                <w:sz w:val="17"/>
                <w:szCs w:val="17"/>
              </w:rPr>
              <w:t xml:space="preserve"> </w:t>
            </w:r>
            <w:proofErr w:type="spellStart"/>
            <w:r>
              <w:rPr>
                <w:sz w:val="17"/>
                <w:szCs w:val="17"/>
              </w:rPr>
              <w:t>dapat</w:t>
            </w:r>
            <w:proofErr w:type="spellEnd"/>
            <w:r>
              <w:rPr>
                <w:sz w:val="17"/>
                <w:szCs w:val="17"/>
              </w:rPr>
              <w:t xml:space="preserve"> </w:t>
            </w:r>
            <w:proofErr w:type="spellStart"/>
            <w:r>
              <w:rPr>
                <w:sz w:val="17"/>
                <w:szCs w:val="17"/>
              </w:rPr>
              <w:t>diterapkan</w:t>
            </w:r>
            <w:proofErr w:type="spellEnd"/>
            <w:r>
              <w:rPr>
                <w:sz w:val="17"/>
                <w:szCs w:val="17"/>
              </w:rPr>
              <w:t xml:space="preserve"> pada </w:t>
            </w:r>
            <w:proofErr w:type="spellStart"/>
            <w:r>
              <w:rPr>
                <w:sz w:val="17"/>
                <w:szCs w:val="17"/>
              </w:rPr>
              <w:t>populasi</w:t>
            </w:r>
            <w:proofErr w:type="spellEnd"/>
            <w:r>
              <w:rPr>
                <w:sz w:val="17"/>
                <w:szCs w:val="17"/>
              </w:rPr>
              <w:t xml:space="preserve"> </w:t>
            </w:r>
            <w:proofErr w:type="spellStart"/>
            <w:r>
              <w:rPr>
                <w:sz w:val="17"/>
                <w:szCs w:val="17"/>
              </w:rPr>
              <w:t>atau</w:t>
            </w:r>
            <w:proofErr w:type="spellEnd"/>
            <w:r>
              <w:rPr>
                <w:sz w:val="17"/>
                <w:szCs w:val="17"/>
              </w:rPr>
              <w:t xml:space="preserve"> setting </w:t>
            </w:r>
            <w:proofErr w:type="spellStart"/>
            <w:r>
              <w:rPr>
                <w:sz w:val="17"/>
                <w:szCs w:val="17"/>
              </w:rPr>
              <w:t>lokal</w:t>
            </w:r>
            <w:proofErr w:type="spellEnd"/>
            <w:r>
              <w:rPr>
                <w:sz w:val="17"/>
                <w:szCs w:val="17"/>
              </w:rPr>
              <w:t>?</w:t>
            </w:r>
          </w:p>
        </w:tc>
        <w:tc>
          <w:tcPr>
            <w:tcW w:w="1474" w:type="dxa"/>
            <w:tcBorders>
              <w:top w:val="nil"/>
              <w:left w:val="nil"/>
              <w:bottom w:val="single" w:sz="4" w:space="0" w:color="000000"/>
              <w:right w:val="nil"/>
            </w:tcBorders>
          </w:tcPr>
          <w:p w14:paraId="363D5C2F"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6B063543" w14:textId="77777777" w:rsidR="00C973DB" w:rsidRDefault="00AF0F19">
            <w:proofErr w:type="spellStart"/>
            <w:r>
              <w:rPr>
                <w:sz w:val="17"/>
                <w:szCs w:val="17"/>
              </w:rPr>
              <w:t>Pasien</w:t>
            </w:r>
            <w:proofErr w:type="spellEnd"/>
            <w:r>
              <w:rPr>
                <w:sz w:val="17"/>
                <w:szCs w:val="17"/>
              </w:rPr>
              <w:t xml:space="preserve"> IGD dan ICU </w:t>
            </w:r>
            <w:proofErr w:type="spellStart"/>
            <w:r>
              <w:rPr>
                <w:sz w:val="17"/>
                <w:szCs w:val="17"/>
              </w:rPr>
              <w:t>dengan</w:t>
            </w:r>
            <w:proofErr w:type="spellEnd"/>
            <w:r>
              <w:rPr>
                <w:sz w:val="17"/>
                <w:szCs w:val="17"/>
              </w:rPr>
              <w:t xml:space="preserve"> </w:t>
            </w:r>
            <w:proofErr w:type="spellStart"/>
            <w:r>
              <w:rPr>
                <w:sz w:val="17"/>
                <w:szCs w:val="17"/>
              </w:rPr>
              <w:t>edema</w:t>
            </w:r>
            <w:proofErr w:type="spellEnd"/>
            <w:r>
              <w:rPr>
                <w:sz w:val="17"/>
                <w:szCs w:val="17"/>
              </w:rPr>
              <w:t xml:space="preserve"> </w:t>
            </w:r>
            <w:proofErr w:type="spellStart"/>
            <w:r>
              <w:rPr>
                <w:sz w:val="17"/>
                <w:szCs w:val="17"/>
              </w:rPr>
              <w:t>paru</w:t>
            </w:r>
            <w:proofErr w:type="spellEnd"/>
            <w:r>
              <w:rPr>
                <w:sz w:val="17"/>
                <w:szCs w:val="17"/>
              </w:rPr>
              <w:t xml:space="preserve">, </w:t>
            </w:r>
            <w:proofErr w:type="spellStart"/>
            <w:r>
              <w:rPr>
                <w:sz w:val="17"/>
                <w:szCs w:val="17"/>
              </w:rPr>
              <w:t>termasuk</w:t>
            </w:r>
            <w:proofErr w:type="spellEnd"/>
            <w:r>
              <w:rPr>
                <w:sz w:val="17"/>
                <w:szCs w:val="17"/>
              </w:rPr>
              <w:t xml:space="preserve"> </w:t>
            </w:r>
            <w:proofErr w:type="spellStart"/>
            <w:r>
              <w:rPr>
                <w:sz w:val="17"/>
                <w:szCs w:val="17"/>
              </w:rPr>
              <w:t>populasi</w:t>
            </w:r>
            <w:proofErr w:type="spellEnd"/>
            <w:r>
              <w:rPr>
                <w:sz w:val="17"/>
                <w:szCs w:val="17"/>
              </w:rPr>
              <w:t xml:space="preserve"> </w:t>
            </w:r>
            <w:proofErr w:type="spellStart"/>
            <w:r>
              <w:rPr>
                <w:sz w:val="17"/>
                <w:szCs w:val="17"/>
              </w:rPr>
              <w:t>hipertensi</w:t>
            </w:r>
            <w:proofErr w:type="spellEnd"/>
            <w:r>
              <w:rPr>
                <w:sz w:val="17"/>
                <w:szCs w:val="17"/>
              </w:rPr>
              <w:t>.</w:t>
            </w:r>
          </w:p>
        </w:tc>
      </w:tr>
      <w:tr w:rsidR="00C973DB" w14:paraId="6078ED9F" w14:textId="77777777">
        <w:trPr>
          <w:cantSplit/>
          <w:jc w:val="center"/>
        </w:trPr>
        <w:tc>
          <w:tcPr>
            <w:tcW w:w="510" w:type="dxa"/>
            <w:tcBorders>
              <w:top w:val="nil"/>
              <w:left w:val="nil"/>
              <w:bottom w:val="single" w:sz="4" w:space="0" w:color="000000"/>
              <w:right w:val="nil"/>
            </w:tcBorders>
          </w:tcPr>
          <w:p w14:paraId="049E3506" w14:textId="77777777" w:rsidR="00C973DB" w:rsidRDefault="00AF0F19">
            <w:pPr>
              <w:jc w:val="center"/>
            </w:pPr>
            <w:r>
              <w:rPr>
                <w:sz w:val="17"/>
                <w:szCs w:val="17"/>
              </w:rPr>
              <w:t>10</w:t>
            </w:r>
          </w:p>
        </w:tc>
        <w:tc>
          <w:tcPr>
            <w:tcW w:w="4082" w:type="dxa"/>
            <w:tcBorders>
              <w:top w:val="nil"/>
              <w:left w:val="nil"/>
              <w:bottom w:val="single" w:sz="4" w:space="0" w:color="000000"/>
              <w:right w:val="nil"/>
            </w:tcBorders>
          </w:tcPr>
          <w:p w14:paraId="4464E538" w14:textId="77777777" w:rsidR="00C973DB" w:rsidRDefault="00AF0F19">
            <w:r>
              <w:rPr>
                <w:sz w:val="17"/>
                <w:szCs w:val="17"/>
              </w:rPr>
              <w:t xml:space="preserve">Bila </w:t>
            </w:r>
            <w:proofErr w:type="spellStart"/>
            <w:r>
              <w:rPr>
                <w:sz w:val="17"/>
                <w:szCs w:val="17"/>
              </w:rPr>
              <w:t>diterapkan</w:t>
            </w:r>
            <w:proofErr w:type="spellEnd"/>
            <w:r>
              <w:rPr>
                <w:sz w:val="17"/>
                <w:szCs w:val="17"/>
              </w:rPr>
              <w:t xml:space="preserve">, </w:t>
            </w:r>
            <w:proofErr w:type="spellStart"/>
            <w:r>
              <w:rPr>
                <w:sz w:val="17"/>
                <w:szCs w:val="17"/>
              </w:rPr>
              <w:t>apakah</w:t>
            </w:r>
            <w:proofErr w:type="spellEnd"/>
            <w:r>
              <w:rPr>
                <w:sz w:val="17"/>
                <w:szCs w:val="17"/>
              </w:rPr>
              <w:t xml:space="preserve"> </w:t>
            </w:r>
            <w:proofErr w:type="spellStart"/>
            <w:r>
              <w:rPr>
                <w:sz w:val="17"/>
                <w:szCs w:val="17"/>
              </w:rPr>
              <w:t>temuan</w:t>
            </w:r>
            <w:proofErr w:type="spellEnd"/>
            <w:r>
              <w:rPr>
                <w:sz w:val="17"/>
                <w:szCs w:val="17"/>
              </w:rPr>
              <w:t xml:space="preserve"> </w:t>
            </w:r>
            <w:proofErr w:type="spellStart"/>
            <w:r>
              <w:rPr>
                <w:sz w:val="17"/>
                <w:szCs w:val="17"/>
              </w:rPr>
              <w:t>memberi</w:t>
            </w:r>
            <w:proofErr w:type="spellEnd"/>
            <w:r>
              <w:rPr>
                <w:sz w:val="17"/>
                <w:szCs w:val="17"/>
              </w:rPr>
              <w:t xml:space="preserve"> </w:t>
            </w:r>
            <w:proofErr w:type="spellStart"/>
            <w:r>
              <w:rPr>
                <w:sz w:val="17"/>
                <w:szCs w:val="17"/>
              </w:rPr>
              <w:t>nilai</w:t>
            </w:r>
            <w:proofErr w:type="spellEnd"/>
            <w:r>
              <w:rPr>
                <w:sz w:val="17"/>
                <w:szCs w:val="17"/>
              </w:rPr>
              <w:t xml:space="preserve"> </w:t>
            </w:r>
            <w:proofErr w:type="spellStart"/>
            <w:r>
              <w:rPr>
                <w:sz w:val="17"/>
                <w:szCs w:val="17"/>
              </w:rPr>
              <w:t>tambahan</w:t>
            </w:r>
            <w:proofErr w:type="spellEnd"/>
            <w:r>
              <w:rPr>
                <w:sz w:val="17"/>
                <w:szCs w:val="17"/>
              </w:rPr>
              <w:t xml:space="preserve"> </w:t>
            </w:r>
            <w:proofErr w:type="spellStart"/>
            <w:r>
              <w:rPr>
                <w:sz w:val="17"/>
                <w:szCs w:val="17"/>
              </w:rPr>
              <w:t>bagi</w:t>
            </w:r>
            <w:proofErr w:type="spellEnd"/>
            <w:r>
              <w:rPr>
                <w:sz w:val="17"/>
                <w:szCs w:val="17"/>
              </w:rPr>
              <w:t xml:space="preserve"> </w:t>
            </w:r>
            <w:proofErr w:type="spellStart"/>
            <w:r>
              <w:rPr>
                <w:sz w:val="17"/>
                <w:szCs w:val="17"/>
              </w:rPr>
              <w:t>populasi</w:t>
            </w:r>
            <w:proofErr w:type="spellEnd"/>
            <w:r>
              <w:rPr>
                <w:sz w:val="17"/>
                <w:szCs w:val="17"/>
              </w:rPr>
              <w:t xml:space="preserve"> yang </w:t>
            </w:r>
            <w:proofErr w:type="spellStart"/>
            <w:r>
              <w:rPr>
                <w:sz w:val="17"/>
                <w:szCs w:val="17"/>
              </w:rPr>
              <w:t>menjadi</w:t>
            </w:r>
            <w:proofErr w:type="spellEnd"/>
            <w:r>
              <w:rPr>
                <w:sz w:val="17"/>
                <w:szCs w:val="17"/>
              </w:rPr>
              <w:t xml:space="preserve"> </w:t>
            </w:r>
            <w:proofErr w:type="spellStart"/>
            <w:r>
              <w:rPr>
                <w:sz w:val="17"/>
                <w:szCs w:val="17"/>
              </w:rPr>
              <w:t>tanggung</w:t>
            </w:r>
            <w:proofErr w:type="spellEnd"/>
            <w:r>
              <w:rPr>
                <w:sz w:val="17"/>
                <w:szCs w:val="17"/>
              </w:rPr>
              <w:t xml:space="preserve"> </w:t>
            </w:r>
            <w:proofErr w:type="spellStart"/>
            <w:r>
              <w:rPr>
                <w:sz w:val="17"/>
                <w:szCs w:val="17"/>
              </w:rPr>
              <w:t>jawab</w:t>
            </w:r>
            <w:proofErr w:type="spellEnd"/>
            <w:r>
              <w:rPr>
                <w:sz w:val="17"/>
                <w:szCs w:val="17"/>
              </w:rPr>
              <w:t xml:space="preserve"> </w:t>
            </w:r>
            <w:proofErr w:type="spellStart"/>
            <w:r>
              <w:rPr>
                <w:sz w:val="17"/>
                <w:szCs w:val="17"/>
              </w:rPr>
              <w:t>saya</w:t>
            </w:r>
            <w:proofErr w:type="spellEnd"/>
            <w:r>
              <w:rPr>
                <w:sz w:val="17"/>
                <w:szCs w:val="17"/>
              </w:rPr>
              <w:t>?</w:t>
            </w:r>
          </w:p>
        </w:tc>
        <w:tc>
          <w:tcPr>
            <w:tcW w:w="1474" w:type="dxa"/>
            <w:tcBorders>
              <w:top w:val="nil"/>
              <w:left w:val="nil"/>
              <w:bottom w:val="single" w:sz="4" w:space="0" w:color="000000"/>
              <w:right w:val="nil"/>
            </w:tcBorders>
          </w:tcPr>
          <w:p w14:paraId="6DBA7E77"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2692955E" w14:textId="77777777" w:rsidR="00C973DB" w:rsidRDefault="00AF0F19">
            <w:r>
              <w:rPr>
                <w:sz w:val="17"/>
                <w:szCs w:val="17"/>
              </w:rPr>
              <w:t xml:space="preserve">CPAP dan bilevel </w:t>
            </w:r>
            <w:proofErr w:type="spellStart"/>
            <w:r>
              <w:rPr>
                <w:sz w:val="17"/>
                <w:szCs w:val="17"/>
              </w:rPr>
              <w:t>murah</w:t>
            </w:r>
            <w:proofErr w:type="spellEnd"/>
            <w:r>
              <w:rPr>
                <w:sz w:val="17"/>
                <w:szCs w:val="17"/>
              </w:rPr>
              <w:t xml:space="preserve"> </w:t>
            </w:r>
            <w:proofErr w:type="spellStart"/>
            <w:r>
              <w:rPr>
                <w:sz w:val="17"/>
                <w:szCs w:val="17"/>
              </w:rPr>
              <w:t>dibanding</w:t>
            </w:r>
            <w:proofErr w:type="spellEnd"/>
            <w:r>
              <w:rPr>
                <w:sz w:val="17"/>
                <w:szCs w:val="17"/>
              </w:rPr>
              <w:t xml:space="preserve"> </w:t>
            </w:r>
            <w:proofErr w:type="spellStart"/>
            <w:r>
              <w:rPr>
                <w:sz w:val="17"/>
                <w:szCs w:val="17"/>
              </w:rPr>
              <w:t>intubasi</w:t>
            </w:r>
            <w:proofErr w:type="spellEnd"/>
            <w:r>
              <w:rPr>
                <w:sz w:val="17"/>
                <w:szCs w:val="17"/>
              </w:rPr>
              <w:t xml:space="preserve"> </w:t>
            </w:r>
            <w:proofErr w:type="spellStart"/>
            <w:r>
              <w:rPr>
                <w:sz w:val="17"/>
                <w:szCs w:val="17"/>
              </w:rPr>
              <w:t>dengan</w:t>
            </w:r>
            <w:proofErr w:type="spellEnd"/>
            <w:r>
              <w:rPr>
                <w:sz w:val="17"/>
                <w:szCs w:val="17"/>
              </w:rPr>
              <w:t xml:space="preserve"> NNTB </w:t>
            </w:r>
            <w:proofErr w:type="spellStart"/>
            <w:r>
              <w:rPr>
                <w:sz w:val="17"/>
                <w:szCs w:val="17"/>
              </w:rPr>
              <w:t>mortalitas</w:t>
            </w:r>
            <w:proofErr w:type="spellEnd"/>
            <w:r>
              <w:rPr>
                <w:sz w:val="17"/>
                <w:szCs w:val="17"/>
              </w:rPr>
              <w:t xml:space="preserve"> 17.</w:t>
            </w:r>
          </w:p>
        </w:tc>
      </w:tr>
      <w:tr w:rsidR="00C973DB" w14:paraId="62551F63" w14:textId="77777777">
        <w:trPr>
          <w:cantSplit/>
          <w:jc w:val="center"/>
        </w:trPr>
        <w:tc>
          <w:tcPr>
            <w:tcW w:w="510" w:type="dxa"/>
            <w:tcBorders>
              <w:top w:val="nil"/>
              <w:left w:val="nil"/>
              <w:bottom w:val="single" w:sz="12" w:space="0" w:color="000000"/>
              <w:right w:val="nil"/>
            </w:tcBorders>
          </w:tcPr>
          <w:p w14:paraId="1A40C8A0" w14:textId="77777777" w:rsidR="00C973DB" w:rsidRDefault="00AF0F19">
            <w:pPr>
              <w:jc w:val="center"/>
            </w:pPr>
            <w:r>
              <w:rPr>
                <w:sz w:val="17"/>
                <w:szCs w:val="17"/>
              </w:rPr>
              <w:t>K</w:t>
            </w:r>
          </w:p>
        </w:tc>
        <w:tc>
          <w:tcPr>
            <w:tcW w:w="4082" w:type="dxa"/>
            <w:tcBorders>
              <w:top w:val="nil"/>
              <w:left w:val="nil"/>
              <w:bottom w:val="single" w:sz="12" w:space="0" w:color="000000"/>
              <w:right w:val="nil"/>
            </w:tcBorders>
          </w:tcPr>
          <w:p w14:paraId="425D7020" w14:textId="77777777" w:rsidR="00C973DB" w:rsidRDefault="00AF0F19">
            <w:r>
              <w:rPr>
                <w:sz w:val="17"/>
                <w:szCs w:val="17"/>
              </w:rPr>
              <w:t xml:space="preserve">Kesimpulan. </w:t>
            </w:r>
            <w:proofErr w:type="spellStart"/>
            <w:r>
              <w:rPr>
                <w:sz w:val="17"/>
                <w:szCs w:val="17"/>
              </w:rPr>
              <w:t>Apakah</w:t>
            </w:r>
            <w:proofErr w:type="spellEnd"/>
            <w:r>
              <w:rPr>
                <w:sz w:val="17"/>
                <w:szCs w:val="17"/>
              </w:rPr>
              <w:t xml:space="preserve"> </w:t>
            </w:r>
            <w:proofErr w:type="spellStart"/>
            <w:r>
              <w:rPr>
                <w:sz w:val="17"/>
                <w:szCs w:val="17"/>
              </w:rPr>
              <w:t>hasil</w:t>
            </w:r>
            <w:proofErr w:type="spellEnd"/>
            <w:r>
              <w:rPr>
                <w:sz w:val="17"/>
                <w:szCs w:val="17"/>
              </w:rPr>
              <w:t xml:space="preserve"> </w:t>
            </w:r>
            <w:proofErr w:type="spellStart"/>
            <w:r>
              <w:rPr>
                <w:sz w:val="17"/>
                <w:szCs w:val="17"/>
              </w:rPr>
              <w:t>tinjauan</w:t>
            </w:r>
            <w:proofErr w:type="spellEnd"/>
            <w:r>
              <w:rPr>
                <w:sz w:val="17"/>
                <w:szCs w:val="17"/>
              </w:rPr>
              <w:t xml:space="preserve"> </w:t>
            </w:r>
            <w:proofErr w:type="spellStart"/>
            <w:r>
              <w:rPr>
                <w:sz w:val="17"/>
                <w:szCs w:val="17"/>
              </w:rPr>
              <w:t>dapat</w:t>
            </w:r>
            <w:proofErr w:type="spellEnd"/>
            <w:r>
              <w:rPr>
                <w:sz w:val="17"/>
                <w:szCs w:val="17"/>
              </w:rPr>
              <w:t xml:space="preserve"> </w:t>
            </w:r>
            <w:proofErr w:type="spellStart"/>
            <w:r>
              <w:rPr>
                <w:sz w:val="17"/>
                <w:szCs w:val="17"/>
              </w:rPr>
              <w:t>dipakai</w:t>
            </w:r>
            <w:proofErr w:type="spellEnd"/>
            <w:r>
              <w:rPr>
                <w:sz w:val="17"/>
                <w:szCs w:val="17"/>
              </w:rPr>
              <w:t xml:space="preserve"> </w:t>
            </w:r>
            <w:proofErr w:type="spellStart"/>
            <w:r>
              <w:rPr>
                <w:sz w:val="17"/>
                <w:szCs w:val="17"/>
              </w:rPr>
              <w:t>untuk</w:t>
            </w:r>
            <w:proofErr w:type="spellEnd"/>
            <w:r>
              <w:rPr>
                <w:sz w:val="17"/>
                <w:szCs w:val="17"/>
              </w:rPr>
              <w:t xml:space="preserve"> </w:t>
            </w:r>
            <w:proofErr w:type="spellStart"/>
            <w:r>
              <w:rPr>
                <w:sz w:val="17"/>
                <w:szCs w:val="17"/>
              </w:rPr>
              <w:t>keputusan</w:t>
            </w:r>
            <w:proofErr w:type="spellEnd"/>
            <w:r>
              <w:rPr>
                <w:sz w:val="17"/>
                <w:szCs w:val="17"/>
              </w:rPr>
              <w:t>?</w:t>
            </w:r>
          </w:p>
        </w:tc>
        <w:tc>
          <w:tcPr>
            <w:tcW w:w="1474" w:type="dxa"/>
            <w:tcBorders>
              <w:top w:val="nil"/>
              <w:left w:val="nil"/>
              <w:bottom w:val="single" w:sz="12" w:space="0" w:color="000000"/>
              <w:right w:val="nil"/>
            </w:tcBorders>
          </w:tcPr>
          <w:p w14:paraId="15A358D7" w14:textId="77777777" w:rsidR="00C973DB" w:rsidRDefault="00AF0F19">
            <w:pPr>
              <w:jc w:val="center"/>
            </w:pPr>
            <w:r>
              <w:rPr>
                <w:sz w:val="17"/>
                <w:szCs w:val="17"/>
              </w:rPr>
              <w:t>Ya</w:t>
            </w:r>
          </w:p>
        </w:tc>
        <w:tc>
          <w:tcPr>
            <w:tcW w:w="8505" w:type="dxa"/>
            <w:tcBorders>
              <w:top w:val="nil"/>
              <w:left w:val="nil"/>
              <w:bottom w:val="single" w:sz="12" w:space="0" w:color="000000"/>
              <w:right w:val="nil"/>
            </w:tcBorders>
          </w:tcPr>
          <w:p w14:paraId="3693E215" w14:textId="77777777" w:rsidR="00C973DB" w:rsidRDefault="00AF0F19">
            <w:proofErr w:type="spellStart"/>
            <w:r>
              <w:rPr>
                <w:sz w:val="17"/>
                <w:szCs w:val="17"/>
              </w:rPr>
              <w:t>Dapat</w:t>
            </w:r>
            <w:proofErr w:type="spellEnd"/>
            <w:r>
              <w:rPr>
                <w:sz w:val="17"/>
                <w:szCs w:val="17"/>
              </w:rPr>
              <w:t xml:space="preserve"> </w:t>
            </w:r>
            <w:proofErr w:type="spellStart"/>
            <w:r>
              <w:rPr>
                <w:sz w:val="17"/>
                <w:szCs w:val="17"/>
              </w:rPr>
              <w:t>dipakai</w:t>
            </w:r>
            <w:proofErr w:type="spellEnd"/>
            <w:r>
              <w:rPr>
                <w:sz w:val="17"/>
                <w:szCs w:val="17"/>
              </w:rPr>
              <w:t xml:space="preserve"> </w:t>
            </w:r>
            <w:proofErr w:type="spellStart"/>
            <w:r>
              <w:rPr>
                <w:sz w:val="17"/>
                <w:szCs w:val="17"/>
              </w:rPr>
              <w:t>untuk</w:t>
            </w:r>
            <w:proofErr w:type="spellEnd"/>
            <w:r>
              <w:rPr>
                <w:sz w:val="17"/>
                <w:szCs w:val="17"/>
              </w:rPr>
              <w:t xml:space="preserve"> </w:t>
            </w:r>
            <w:proofErr w:type="spellStart"/>
            <w:r>
              <w:rPr>
                <w:sz w:val="17"/>
                <w:szCs w:val="17"/>
              </w:rPr>
              <w:t>mendukung</w:t>
            </w:r>
            <w:proofErr w:type="spellEnd"/>
            <w:r>
              <w:rPr>
                <w:sz w:val="17"/>
                <w:szCs w:val="17"/>
              </w:rPr>
              <w:t xml:space="preserve"> </w:t>
            </w:r>
            <w:proofErr w:type="spellStart"/>
            <w:r>
              <w:rPr>
                <w:sz w:val="17"/>
                <w:szCs w:val="17"/>
              </w:rPr>
              <w:t>keputusan</w:t>
            </w:r>
            <w:proofErr w:type="spellEnd"/>
            <w:r>
              <w:rPr>
                <w:sz w:val="17"/>
                <w:szCs w:val="17"/>
              </w:rPr>
              <w:t xml:space="preserve"> </w:t>
            </w:r>
            <w:proofErr w:type="spellStart"/>
            <w:r>
              <w:rPr>
                <w:sz w:val="17"/>
                <w:szCs w:val="17"/>
              </w:rPr>
              <w:t>klinis</w:t>
            </w:r>
            <w:proofErr w:type="spellEnd"/>
            <w:r>
              <w:rPr>
                <w:sz w:val="17"/>
                <w:szCs w:val="17"/>
              </w:rPr>
              <w:t xml:space="preserve">, </w:t>
            </w:r>
            <w:proofErr w:type="spellStart"/>
            <w:r>
              <w:rPr>
                <w:sz w:val="17"/>
                <w:szCs w:val="17"/>
              </w:rPr>
              <w:t>dengan</w:t>
            </w:r>
            <w:proofErr w:type="spellEnd"/>
            <w:r>
              <w:rPr>
                <w:sz w:val="17"/>
                <w:szCs w:val="17"/>
              </w:rPr>
              <w:t xml:space="preserve"> </w:t>
            </w:r>
            <w:proofErr w:type="spellStart"/>
            <w:r>
              <w:rPr>
                <w:sz w:val="17"/>
                <w:szCs w:val="17"/>
              </w:rPr>
              <w:t>catatan</w:t>
            </w:r>
            <w:proofErr w:type="spellEnd"/>
            <w:r>
              <w:rPr>
                <w:sz w:val="17"/>
                <w:szCs w:val="17"/>
              </w:rPr>
              <w:t xml:space="preserve"> </w:t>
            </w:r>
            <w:proofErr w:type="spellStart"/>
            <w:r>
              <w:rPr>
                <w:sz w:val="17"/>
                <w:szCs w:val="17"/>
              </w:rPr>
              <w:t>kepastian</w:t>
            </w:r>
            <w:proofErr w:type="spellEnd"/>
            <w:r>
              <w:rPr>
                <w:sz w:val="17"/>
                <w:szCs w:val="17"/>
              </w:rPr>
              <w:t xml:space="preserve"> </w:t>
            </w:r>
            <w:proofErr w:type="spellStart"/>
            <w:r>
              <w:rPr>
                <w:sz w:val="17"/>
                <w:szCs w:val="17"/>
              </w:rPr>
              <w:t>bukti</w:t>
            </w:r>
            <w:proofErr w:type="spellEnd"/>
            <w:r>
              <w:rPr>
                <w:sz w:val="17"/>
                <w:szCs w:val="17"/>
              </w:rPr>
              <w:t xml:space="preserve"> </w:t>
            </w:r>
            <w:proofErr w:type="spellStart"/>
            <w:r>
              <w:rPr>
                <w:sz w:val="17"/>
                <w:szCs w:val="17"/>
              </w:rPr>
              <w:t>mortalitas</w:t>
            </w:r>
            <w:proofErr w:type="spellEnd"/>
            <w:r>
              <w:rPr>
                <w:sz w:val="17"/>
                <w:szCs w:val="17"/>
              </w:rPr>
              <w:t xml:space="preserve"> </w:t>
            </w:r>
            <w:proofErr w:type="spellStart"/>
            <w:r>
              <w:rPr>
                <w:sz w:val="17"/>
                <w:szCs w:val="17"/>
              </w:rPr>
              <w:t>rendah</w:t>
            </w:r>
            <w:proofErr w:type="spellEnd"/>
            <w:r>
              <w:rPr>
                <w:sz w:val="17"/>
                <w:szCs w:val="17"/>
              </w:rPr>
              <w:t>.</w:t>
            </w:r>
          </w:p>
        </w:tc>
      </w:tr>
    </w:tbl>
    <w:p w14:paraId="76A1F80C" w14:textId="77777777" w:rsidR="00C973DB" w:rsidRDefault="00C973DB">
      <w:pPr>
        <w:spacing w:after="120"/>
      </w:pPr>
    </w:p>
    <w:p w14:paraId="3EB5D175" w14:textId="77777777" w:rsidR="00C973DB" w:rsidRDefault="00AF0F19">
      <w:pPr>
        <w:keepNext/>
        <w:keepLines/>
        <w:spacing w:before="200" w:after="80"/>
      </w:pPr>
      <w:r>
        <w:rPr>
          <w:b/>
          <w:bCs/>
          <w:sz w:val="22"/>
          <w:szCs w:val="22"/>
        </w:rPr>
        <w:t xml:space="preserve">Tabel L4.3 </w:t>
      </w:r>
      <w:proofErr w:type="spellStart"/>
      <w:r>
        <w:rPr>
          <w:sz w:val="22"/>
          <w:szCs w:val="22"/>
        </w:rPr>
        <w:t>Penilaian</w:t>
      </w:r>
      <w:proofErr w:type="spellEnd"/>
      <w:r>
        <w:rPr>
          <w:sz w:val="22"/>
          <w:szCs w:val="22"/>
        </w:rPr>
        <w:t xml:space="preserve"> CASP 2024 Mariani </w:t>
      </w:r>
      <w:proofErr w:type="spellStart"/>
      <w:r>
        <w:rPr>
          <w:sz w:val="22"/>
          <w:szCs w:val="22"/>
        </w:rPr>
        <w:t>dkk</w:t>
      </w:r>
      <w:proofErr w:type="spellEnd"/>
      <w:r>
        <w:rPr>
          <w:sz w:val="22"/>
          <w:szCs w:val="22"/>
        </w:rPr>
        <w:t>. (2011)</w:t>
      </w:r>
    </w:p>
    <w:tbl>
      <w:tblPr>
        <w:tblW w:w="14571" w:type="dxa"/>
        <w:jc w:val="center"/>
        <w:tblLayout w:type="fixed"/>
        <w:tblCellMar>
          <w:top w:w="45" w:type="dxa"/>
          <w:left w:w="70" w:type="dxa"/>
          <w:bottom w:w="45" w:type="dxa"/>
          <w:right w:w="70" w:type="dxa"/>
        </w:tblCellMar>
        <w:tblLook w:val="0000" w:firstRow="0" w:lastRow="0" w:firstColumn="0" w:lastColumn="0" w:noHBand="0" w:noVBand="0"/>
      </w:tblPr>
      <w:tblGrid>
        <w:gridCol w:w="510"/>
        <w:gridCol w:w="4082"/>
        <w:gridCol w:w="1474"/>
        <w:gridCol w:w="8505"/>
      </w:tblGrid>
      <w:tr w:rsidR="00C973DB" w14:paraId="4B9DA92D" w14:textId="77777777">
        <w:trPr>
          <w:cantSplit/>
          <w:tblHeader/>
          <w:jc w:val="center"/>
        </w:trPr>
        <w:tc>
          <w:tcPr>
            <w:tcW w:w="510" w:type="dxa"/>
            <w:tcBorders>
              <w:top w:val="single" w:sz="12" w:space="0" w:color="000000"/>
              <w:left w:val="nil"/>
              <w:bottom w:val="single" w:sz="6" w:space="0" w:color="000000"/>
              <w:right w:val="nil"/>
            </w:tcBorders>
            <w:vAlign w:val="center"/>
          </w:tcPr>
          <w:p w14:paraId="60313AF6" w14:textId="77777777" w:rsidR="00C973DB" w:rsidRDefault="00AF0F19">
            <w:pPr>
              <w:jc w:val="center"/>
            </w:pPr>
            <w:r>
              <w:rPr>
                <w:b/>
                <w:bCs/>
                <w:sz w:val="17"/>
                <w:szCs w:val="17"/>
              </w:rPr>
              <w:t>No</w:t>
            </w:r>
          </w:p>
        </w:tc>
        <w:tc>
          <w:tcPr>
            <w:tcW w:w="4082" w:type="dxa"/>
            <w:tcBorders>
              <w:top w:val="single" w:sz="12" w:space="0" w:color="000000"/>
              <w:left w:val="nil"/>
              <w:bottom w:val="single" w:sz="6" w:space="0" w:color="000000"/>
              <w:right w:val="nil"/>
            </w:tcBorders>
            <w:vAlign w:val="center"/>
          </w:tcPr>
          <w:p w14:paraId="5BAFD7D1" w14:textId="77777777" w:rsidR="00C973DB" w:rsidRDefault="00AF0F19">
            <w:proofErr w:type="spellStart"/>
            <w:r>
              <w:rPr>
                <w:b/>
                <w:bCs/>
                <w:sz w:val="17"/>
                <w:szCs w:val="17"/>
              </w:rPr>
              <w:t>Pertanyaan</w:t>
            </w:r>
            <w:proofErr w:type="spellEnd"/>
          </w:p>
        </w:tc>
        <w:tc>
          <w:tcPr>
            <w:tcW w:w="1474" w:type="dxa"/>
            <w:tcBorders>
              <w:top w:val="single" w:sz="12" w:space="0" w:color="000000"/>
              <w:left w:val="nil"/>
              <w:bottom w:val="single" w:sz="6" w:space="0" w:color="000000"/>
              <w:right w:val="nil"/>
            </w:tcBorders>
            <w:vAlign w:val="center"/>
          </w:tcPr>
          <w:p w14:paraId="03F74EB6" w14:textId="77777777" w:rsidR="00C973DB" w:rsidRDefault="00AF0F19">
            <w:pPr>
              <w:jc w:val="center"/>
            </w:pPr>
            <w:proofErr w:type="spellStart"/>
            <w:r>
              <w:rPr>
                <w:b/>
                <w:bCs/>
                <w:sz w:val="17"/>
                <w:szCs w:val="17"/>
              </w:rPr>
              <w:t>Jawaban</w:t>
            </w:r>
            <w:proofErr w:type="spellEnd"/>
          </w:p>
        </w:tc>
        <w:tc>
          <w:tcPr>
            <w:tcW w:w="8505" w:type="dxa"/>
            <w:tcBorders>
              <w:top w:val="single" w:sz="12" w:space="0" w:color="000000"/>
              <w:left w:val="nil"/>
              <w:bottom w:val="single" w:sz="6" w:space="0" w:color="000000"/>
              <w:right w:val="nil"/>
            </w:tcBorders>
            <w:vAlign w:val="center"/>
          </w:tcPr>
          <w:p w14:paraId="4193512B" w14:textId="77777777" w:rsidR="00C973DB" w:rsidRDefault="00AF0F19">
            <w:r>
              <w:rPr>
                <w:b/>
                <w:bCs/>
                <w:sz w:val="17"/>
                <w:szCs w:val="17"/>
              </w:rPr>
              <w:t xml:space="preserve">Dasar </w:t>
            </w:r>
            <w:proofErr w:type="spellStart"/>
            <w:r>
              <w:rPr>
                <w:b/>
                <w:bCs/>
                <w:sz w:val="17"/>
                <w:szCs w:val="17"/>
              </w:rPr>
              <w:t>jawaban</w:t>
            </w:r>
            <w:proofErr w:type="spellEnd"/>
            <w:r>
              <w:rPr>
                <w:b/>
                <w:bCs/>
                <w:sz w:val="17"/>
                <w:szCs w:val="17"/>
              </w:rPr>
              <w:t xml:space="preserve"> dan </w:t>
            </w:r>
            <w:proofErr w:type="spellStart"/>
            <w:r>
              <w:rPr>
                <w:b/>
                <w:bCs/>
                <w:sz w:val="17"/>
                <w:szCs w:val="17"/>
              </w:rPr>
              <w:t>kutipan</w:t>
            </w:r>
            <w:proofErr w:type="spellEnd"/>
          </w:p>
        </w:tc>
      </w:tr>
      <w:tr w:rsidR="00C973DB" w14:paraId="44D37B39" w14:textId="77777777">
        <w:trPr>
          <w:cantSplit/>
          <w:jc w:val="center"/>
        </w:trPr>
        <w:tc>
          <w:tcPr>
            <w:tcW w:w="510" w:type="dxa"/>
            <w:tcBorders>
              <w:top w:val="nil"/>
              <w:left w:val="nil"/>
              <w:bottom w:val="single" w:sz="4" w:space="0" w:color="000000"/>
              <w:right w:val="nil"/>
            </w:tcBorders>
          </w:tcPr>
          <w:p w14:paraId="7A6FF2EB" w14:textId="77777777" w:rsidR="00C973DB" w:rsidRDefault="00AF0F19">
            <w:pPr>
              <w:jc w:val="center"/>
            </w:pPr>
            <w:r>
              <w:rPr>
                <w:sz w:val="17"/>
                <w:szCs w:val="17"/>
              </w:rPr>
              <w:t>1</w:t>
            </w:r>
          </w:p>
        </w:tc>
        <w:tc>
          <w:tcPr>
            <w:tcW w:w="4082" w:type="dxa"/>
            <w:tcBorders>
              <w:top w:val="nil"/>
              <w:left w:val="nil"/>
              <w:bottom w:val="single" w:sz="4" w:space="0" w:color="000000"/>
              <w:right w:val="nil"/>
            </w:tcBorders>
          </w:tcPr>
          <w:p w14:paraId="33C71DD4"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tinjauan</w:t>
            </w:r>
            <w:proofErr w:type="spellEnd"/>
            <w:r>
              <w:rPr>
                <w:sz w:val="17"/>
                <w:szCs w:val="17"/>
              </w:rPr>
              <w:t xml:space="preserve"> </w:t>
            </w:r>
            <w:proofErr w:type="spellStart"/>
            <w:r>
              <w:rPr>
                <w:sz w:val="17"/>
                <w:szCs w:val="17"/>
              </w:rPr>
              <w:t>menjawab</w:t>
            </w:r>
            <w:proofErr w:type="spellEnd"/>
            <w:r>
              <w:rPr>
                <w:sz w:val="17"/>
                <w:szCs w:val="17"/>
              </w:rPr>
              <w:t xml:space="preserve"> </w:t>
            </w:r>
            <w:proofErr w:type="spellStart"/>
            <w:r>
              <w:rPr>
                <w:sz w:val="17"/>
                <w:szCs w:val="17"/>
              </w:rPr>
              <w:t>pertanyaan</w:t>
            </w:r>
            <w:proofErr w:type="spellEnd"/>
            <w:r>
              <w:rPr>
                <w:sz w:val="17"/>
                <w:szCs w:val="17"/>
              </w:rPr>
              <w:t xml:space="preserve"> </w:t>
            </w:r>
            <w:proofErr w:type="spellStart"/>
            <w:r>
              <w:rPr>
                <w:sz w:val="17"/>
                <w:szCs w:val="17"/>
              </w:rPr>
              <w:t>penelitian</w:t>
            </w:r>
            <w:proofErr w:type="spellEnd"/>
            <w:r>
              <w:rPr>
                <w:sz w:val="17"/>
                <w:szCs w:val="17"/>
              </w:rPr>
              <w:t xml:space="preserve"> yang </w:t>
            </w:r>
            <w:proofErr w:type="spellStart"/>
            <w:r>
              <w:rPr>
                <w:sz w:val="17"/>
                <w:szCs w:val="17"/>
              </w:rPr>
              <w:t>dirumuskan</w:t>
            </w:r>
            <w:proofErr w:type="spellEnd"/>
            <w:r>
              <w:rPr>
                <w:sz w:val="17"/>
                <w:szCs w:val="17"/>
              </w:rPr>
              <w:t xml:space="preserve"> </w:t>
            </w:r>
            <w:proofErr w:type="spellStart"/>
            <w:r>
              <w:rPr>
                <w:sz w:val="17"/>
                <w:szCs w:val="17"/>
              </w:rPr>
              <w:t>jelas</w:t>
            </w:r>
            <w:proofErr w:type="spellEnd"/>
            <w:r>
              <w:rPr>
                <w:sz w:val="17"/>
                <w:szCs w:val="17"/>
              </w:rPr>
              <w:t>?</w:t>
            </w:r>
          </w:p>
        </w:tc>
        <w:tc>
          <w:tcPr>
            <w:tcW w:w="1474" w:type="dxa"/>
            <w:tcBorders>
              <w:top w:val="nil"/>
              <w:left w:val="nil"/>
              <w:bottom w:val="single" w:sz="4" w:space="0" w:color="000000"/>
              <w:right w:val="nil"/>
            </w:tcBorders>
          </w:tcPr>
          <w:p w14:paraId="78D01C9D"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62E6A1A1" w14:textId="77777777" w:rsidR="00C973DB" w:rsidRDefault="00AF0F19">
            <w:r>
              <w:rPr>
                <w:sz w:val="17"/>
                <w:szCs w:val="17"/>
              </w:rPr>
              <w:t xml:space="preserve">Tujuan </w:t>
            </w:r>
            <w:proofErr w:type="spellStart"/>
            <w:r>
              <w:rPr>
                <w:sz w:val="17"/>
                <w:szCs w:val="17"/>
              </w:rPr>
              <w:t>eksplisit</w:t>
            </w:r>
            <w:proofErr w:type="spellEnd"/>
            <w:r>
              <w:rPr>
                <w:sz w:val="17"/>
                <w:szCs w:val="17"/>
              </w:rPr>
              <w:t xml:space="preserve"> </w:t>
            </w:r>
            <w:proofErr w:type="spellStart"/>
            <w:r>
              <w:rPr>
                <w:sz w:val="17"/>
                <w:szCs w:val="17"/>
              </w:rPr>
              <w:t>dengan</w:t>
            </w:r>
            <w:proofErr w:type="spellEnd"/>
            <w:r>
              <w:rPr>
                <w:sz w:val="17"/>
                <w:szCs w:val="17"/>
              </w:rPr>
              <w:t xml:space="preserve"> </w:t>
            </w:r>
            <w:proofErr w:type="spellStart"/>
            <w:r>
              <w:rPr>
                <w:sz w:val="17"/>
                <w:szCs w:val="17"/>
              </w:rPr>
              <w:t>fokus</w:t>
            </w:r>
            <w:proofErr w:type="spellEnd"/>
            <w:r>
              <w:rPr>
                <w:sz w:val="17"/>
                <w:szCs w:val="17"/>
              </w:rPr>
              <w:t xml:space="preserve"> </w:t>
            </w:r>
            <w:proofErr w:type="spellStart"/>
            <w:r>
              <w:rPr>
                <w:sz w:val="17"/>
                <w:szCs w:val="17"/>
              </w:rPr>
              <w:t>mortalitas</w:t>
            </w:r>
            <w:proofErr w:type="spellEnd"/>
            <w:r>
              <w:rPr>
                <w:sz w:val="17"/>
                <w:szCs w:val="17"/>
              </w:rPr>
              <w:t>.</w:t>
            </w:r>
          </w:p>
        </w:tc>
      </w:tr>
      <w:tr w:rsidR="00C973DB" w14:paraId="06C7E421" w14:textId="77777777">
        <w:trPr>
          <w:cantSplit/>
          <w:jc w:val="center"/>
        </w:trPr>
        <w:tc>
          <w:tcPr>
            <w:tcW w:w="510" w:type="dxa"/>
            <w:tcBorders>
              <w:top w:val="nil"/>
              <w:left w:val="nil"/>
              <w:bottom w:val="single" w:sz="4" w:space="0" w:color="000000"/>
              <w:right w:val="nil"/>
            </w:tcBorders>
          </w:tcPr>
          <w:p w14:paraId="002B1C77" w14:textId="77777777" w:rsidR="00C973DB" w:rsidRDefault="00AF0F19">
            <w:pPr>
              <w:jc w:val="center"/>
            </w:pPr>
            <w:r>
              <w:rPr>
                <w:sz w:val="17"/>
                <w:szCs w:val="17"/>
              </w:rPr>
              <w:t>2</w:t>
            </w:r>
          </w:p>
        </w:tc>
        <w:tc>
          <w:tcPr>
            <w:tcW w:w="4082" w:type="dxa"/>
            <w:tcBorders>
              <w:top w:val="nil"/>
              <w:left w:val="nil"/>
              <w:bottom w:val="single" w:sz="4" w:space="0" w:color="000000"/>
              <w:right w:val="nil"/>
            </w:tcBorders>
          </w:tcPr>
          <w:p w14:paraId="10EFC425"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peneliti</w:t>
            </w:r>
            <w:proofErr w:type="spellEnd"/>
            <w:r>
              <w:rPr>
                <w:sz w:val="17"/>
                <w:szCs w:val="17"/>
              </w:rPr>
              <w:t xml:space="preserve"> </w:t>
            </w:r>
            <w:proofErr w:type="spellStart"/>
            <w:r>
              <w:rPr>
                <w:sz w:val="17"/>
                <w:szCs w:val="17"/>
              </w:rPr>
              <w:t>mencari</w:t>
            </w:r>
            <w:proofErr w:type="spellEnd"/>
            <w:r>
              <w:rPr>
                <w:sz w:val="17"/>
                <w:szCs w:val="17"/>
              </w:rPr>
              <w:t xml:space="preserve"> </w:t>
            </w:r>
            <w:proofErr w:type="spellStart"/>
            <w:r>
              <w:rPr>
                <w:sz w:val="17"/>
                <w:szCs w:val="17"/>
              </w:rPr>
              <w:t>desain</w:t>
            </w:r>
            <w:proofErr w:type="spellEnd"/>
            <w:r>
              <w:rPr>
                <w:sz w:val="17"/>
                <w:szCs w:val="17"/>
              </w:rPr>
              <w:t xml:space="preserve"> </w:t>
            </w:r>
            <w:proofErr w:type="spellStart"/>
            <w:r>
              <w:rPr>
                <w:sz w:val="17"/>
                <w:szCs w:val="17"/>
              </w:rPr>
              <w:t>studi</w:t>
            </w:r>
            <w:proofErr w:type="spellEnd"/>
            <w:r>
              <w:rPr>
                <w:sz w:val="17"/>
                <w:szCs w:val="17"/>
              </w:rPr>
              <w:t xml:space="preserve"> yang </w:t>
            </w:r>
            <w:proofErr w:type="spellStart"/>
            <w:r>
              <w:rPr>
                <w:sz w:val="17"/>
                <w:szCs w:val="17"/>
              </w:rPr>
              <w:t>sesuai</w:t>
            </w:r>
            <w:proofErr w:type="spellEnd"/>
            <w:r>
              <w:rPr>
                <w:sz w:val="17"/>
                <w:szCs w:val="17"/>
              </w:rPr>
              <w:t xml:space="preserve"> </w:t>
            </w:r>
            <w:proofErr w:type="spellStart"/>
            <w:r>
              <w:rPr>
                <w:sz w:val="17"/>
                <w:szCs w:val="17"/>
              </w:rPr>
              <w:t>untuk</w:t>
            </w:r>
            <w:proofErr w:type="spellEnd"/>
            <w:r>
              <w:rPr>
                <w:sz w:val="17"/>
                <w:szCs w:val="17"/>
              </w:rPr>
              <w:t xml:space="preserve"> </w:t>
            </w:r>
            <w:proofErr w:type="spellStart"/>
            <w:r>
              <w:rPr>
                <w:sz w:val="17"/>
                <w:szCs w:val="17"/>
              </w:rPr>
              <w:t>menjawab</w:t>
            </w:r>
            <w:proofErr w:type="spellEnd"/>
            <w:r>
              <w:rPr>
                <w:sz w:val="17"/>
                <w:szCs w:val="17"/>
              </w:rPr>
              <w:t xml:space="preserve"> </w:t>
            </w:r>
            <w:proofErr w:type="spellStart"/>
            <w:r>
              <w:rPr>
                <w:sz w:val="17"/>
                <w:szCs w:val="17"/>
              </w:rPr>
              <w:t>pertanyaan</w:t>
            </w:r>
            <w:proofErr w:type="spellEnd"/>
            <w:r>
              <w:rPr>
                <w:sz w:val="17"/>
                <w:szCs w:val="17"/>
              </w:rPr>
              <w:t>?</w:t>
            </w:r>
          </w:p>
        </w:tc>
        <w:tc>
          <w:tcPr>
            <w:tcW w:w="1474" w:type="dxa"/>
            <w:tcBorders>
              <w:top w:val="nil"/>
              <w:left w:val="nil"/>
              <w:bottom w:val="single" w:sz="4" w:space="0" w:color="000000"/>
              <w:right w:val="nil"/>
            </w:tcBorders>
          </w:tcPr>
          <w:p w14:paraId="59447AC9"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332753D5" w14:textId="77777777" w:rsidR="00C973DB" w:rsidRDefault="00AF0F19">
            <w:r>
              <w:rPr>
                <w:sz w:val="17"/>
                <w:szCs w:val="17"/>
              </w:rPr>
              <w:t xml:space="preserve">Uji </w:t>
            </w:r>
            <w:proofErr w:type="spellStart"/>
            <w:r>
              <w:rPr>
                <w:sz w:val="17"/>
                <w:szCs w:val="17"/>
              </w:rPr>
              <w:t>acak</w:t>
            </w:r>
            <w:proofErr w:type="spellEnd"/>
            <w:r>
              <w:rPr>
                <w:sz w:val="17"/>
                <w:szCs w:val="17"/>
              </w:rPr>
              <w:t xml:space="preserve"> </w:t>
            </w:r>
            <w:proofErr w:type="spellStart"/>
            <w:r>
              <w:rPr>
                <w:sz w:val="17"/>
                <w:szCs w:val="17"/>
              </w:rPr>
              <w:t>terkendali</w:t>
            </w:r>
            <w:proofErr w:type="spellEnd"/>
            <w:r>
              <w:rPr>
                <w:sz w:val="17"/>
                <w:szCs w:val="17"/>
              </w:rPr>
              <w:t xml:space="preserve"> </w:t>
            </w:r>
            <w:proofErr w:type="spellStart"/>
            <w:r>
              <w:rPr>
                <w:sz w:val="17"/>
                <w:szCs w:val="17"/>
              </w:rPr>
              <w:t>sesuai</w:t>
            </w:r>
            <w:proofErr w:type="spellEnd"/>
            <w:r>
              <w:rPr>
                <w:sz w:val="17"/>
                <w:szCs w:val="17"/>
              </w:rPr>
              <w:t xml:space="preserve"> </w:t>
            </w:r>
            <w:proofErr w:type="spellStart"/>
            <w:r>
              <w:rPr>
                <w:sz w:val="17"/>
                <w:szCs w:val="17"/>
              </w:rPr>
              <w:t>pertanyaan</w:t>
            </w:r>
            <w:proofErr w:type="spellEnd"/>
            <w:r>
              <w:rPr>
                <w:sz w:val="17"/>
                <w:szCs w:val="17"/>
              </w:rPr>
              <w:t xml:space="preserve"> </w:t>
            </w:r>
            <w:proofErr w:type="spellStart"/>
            <w:r>
              <w:rPr>
                <w:sz w:val="17"/>
                <w:szCs w:val="17"/>
              </w:rPr>
              <w:t>efikasi</w:t>
            </w:r>
            <w:proofErr w:type="spellEnd"/>
            <w:r>
              <w:rPr>
                <w:sz w:val="17"/>
                <w:szCs w:val="17"/>
              </w:rPr>
              <w:t>.</w:t>
            </w:r>
          </w:p>
        </w:tc>
      </w:tr>
      <w:tr w:rsidR="00C973DB" w14:paraId="30D68AF4" w14:textId="77777777">
        <w:trPr>
          <w:cantSplit/>
          <w:jc w:val="center"/>
        </w:trPr>
        <w:tc>
          <w:tcPr>
            <w:tcW w:w="510" w:type="dxa"/>
            <w:tcBorders>
              <w:top w:val="nil"/>
              <w:left w:val="nil"/>
              <w:bottom w:val="single" w:sz="4" w:space="0" w:color="000000"/>
              <w:right w:val="nil"/>
            </w:tcBorders>
          </w:tcPr>
          <w:p w14:paraId="3D877FFC" w14:textId="77777777" w:rsidR="00C973DB" w:rsidRDefault="00AF0F19">
            <w:pPr>
              <w:jc w:val="center"/>
            </w:pPr>
            <w:r>
              <w:rPr>
                <w:sz w:val="17"/>
                <w:szCs w:val="17"/>
              </w:rPr>
              <w:t>3</w:t>
            </w:r>
          </w:p>
        </w:tc>
        <w:tc>
          <w:tcPr>
            <w:tcW w:w="4082" w:type="dxa"/>
            <w:tcBorders>
              <w:top w:val="nil"/>
              <w:left w:val="nil"/>
              <w:bottom w:val="single" w:sz="4" w:space="0" w:color="000000"/>
              <w:right w:val="nil"/>
            </w:tcBorders>
          </w:tcPr>
          <w:p w14:paraId="1245B0A7"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semua</w:t>
            </w:r>
            <w:proofErr w:type="spellEnd"/>
            <w:r>
              <w:rPr>
                <w:sz w:val="17"/>
                <w:szCs w:val="17"/>
              </w:rPr>
              <w:t xml:space="preserve"> </w:t>
            </w:r>
            <w:proofErr w:type="spellStart"/>
            <w:r>
              <w:rPr>
                <w:sz w:val="17"/>
                <w:szCs w:val="17"/>
              </w:rPr>
              <w:t>studi</w:t>
            </w:r>
            <w:proofErr w:type="spellEnd"/>
            <w:r>
              <w:rPr>
                <w:sz w:val="17"/>
                <w:szCs w:val="17"/>
              </w:rPr>
              <w:t xml:space="preserve"> primer yang </w:t>
            </w:r>
            <w:proofErr w:type="spellStart"/>
            <w:r>
              <w:rPr>
                <w:sz w:val="17"/>
                <w:szCs w:val="17"/>
              </w:rPr>
              <w:t>relevan</w:t>
            </w:r>
            <w:proofErr w:type="spellEnd"/>
            <w:r>
              <w:rPr>
                <w:sz w:val="17"/>
                <w:szCs w:val="17"/>
              </w:rPr>
              <w:t xml:space="preserve"> </w:t>
            </w:r>
            <w:proofErr w:type="spellStart"/>
            <w:r>
              <w:rPr>
                <w:sz w:val="17"/>
                <w:szCs w:val="17"/>
              </w:rPr>
              <w:t>kemungkinan</w:t>
            </w:r>
            <w:proofErr w:type="spellEnd"/>
            <w:r>
              <w:rPr>
                <w:sz w:val="17"/>
                <w:szCs w:val="17"/>
              </w:rPr>
              <w:t xml:space="preserve"> </w:t>
            </w:r>
            <w:proofErr w:type="spellStart"/>
            <w:r>
              <w:rPr>
                <w:sz w:val="17"/>
                <w:szCs w:val="17"/>
              </w:rPr>
              <w:t>besar</w:t>
            </w:r>
            <w:proofErr w:type="spellEnd"/>
            <w:r>
              <w:rPr>
                <w:sz w:val="17"/>
                <w:szCs w:val="17"/>
              </w:rPr>
              <w:t xml:space="preserve"> </w:t>
            </w:r>
            <w:proofErr w:type="spellStart"/>
            <w:r>
              <w:rPr>
                <w:sz w:val="17"/>
                <w:szCs w:val="17"/>
              </w:rPr>
              <w:t>telah</w:t>
            </w:r>
            <w:proofErr w:type="spellEnd"/>
            <w:r>
              <w:rPr>
                <w:sz w:val="17"/>
                <w:szCs w:val="17"/>
              </w:rPr>
              <w:t xml:space="preserve"> </w:t>
            </w:r>
            <w:proofErr w:type="spellStart"/>
            <w:r>
              <w:rPr>
                <w:sz w:val="17"/>
                <w:szCs w:val="17"/>
              </w:rPr>
              <w:t>dimasukkan</w:t>
            </w:r>
            <w:proofErr w:type="spellEnd"/>
            <w:r>
              <w:rPr>
                <w:sz w:val="17"/>
                <w:szCs w:val="17"/>
              </w:rPr>
              <w:t xml:space="preserve"> (</w:t>
            </w:r>
            <w:proofErr w:type="spellStart"/>
            <w:r>
              <w:rPr>
                <w:sz w:val="17"/>
                <w:szCs w:val="17"/>
              </w:rPr>
              <w:t>pencarian</w:t>
            </w:r>
            <w:proofErr w:type="spellEnd"/>
            <w:r>
              <w:rPr>
                <w:sz w:val="17"/>
                <w:szCs w:val="17"/>
              </w:rPr>
              <w:t xml:space="preserve">, </w:t>
            </w:r>
            <w:proofErr w:type="spellStart"/>
            <w:r>
              <w:rPr>
                <w:sz w:val="17"/>
                <w:szCs w:val="17"/>
              </w:rPr>
              <w:t>skrining</w:t>
            </w:r>
            <w:proofErr w:type="spellEnd"/>
            <w:r>
              <w:rPr>
                <w:sz w:val="17"/>
                <w:szCs w:val="17"/>
              </w:rPr>
              <w:t xml:space="preserve">, </w:t>
            </w:r>
            <w:proofErr w:type="spellStart"/>
            <w:r>
              <w:rPr>
                <w:sz w:val="17"/>
                <w:szCs w:val="17"/>
              </w:rPr>
              <w:t>seleksi</w:t>
            </w:r>
            <w:proofErr w:type="spellEnd"/>
            <w:r>
              <w:rPr>
                <w:sz w:val="17"/>
                <w:szCs w:val="17"/>
              </w:rPr>
              <w:t xml:space="preserve">, </w:t>
            </w:r>
            <w:proofErr w:type="spellStart"/>
            <w:r>
              <w:rPr>
                <w:sz w:val="17"/>
                <w:szCs w:val="17"/>
              </w:rPr>
              <w:t>ringkasan</w:t>
            </w:r>
            <w:proofErr w:type="spellEnd"/>
            <w:r>
              <w:rPr>
                <w:sz w:val="17"/>
                <w:szCs w:val="17"/>
              </w:rPr>
              <w:t xml:space="preserve"> </w:t>
            </w:r>
            <w:proofErr w:type="spellStart"/>
            <w:r>
              <w:rPr>
                <w:sz w:val="17"/>
                <w:szCs w:val="17"/>
              </w:rPr>
              <w:t>alur</w:t>
            </w:r>
            <w:proofErr w:type="spellEnd"/>
            <w:r>
              <w:rPr>
                <w:sz w:val="17"/>
                <w:szCs w:val="17"/>
              </w:rPr>
              <w:t>)?</w:t>
            </w:r>
          </w:p>
        </w:tc>
        <w:tc>
          <w:tcPr>
            <w:tcW w:w="1474" w:type="dxa"/>
            <w:tcBorders>
              <w:top w:val="nil"/>
              <w:left w:val="nil"/>
              <w:bottom w:val="single" w:sz="4" w:space="0" w:color="000000"/>
              <w:right w:val="nil"/>
            </w:tcBorders>
          </w:tcPr>
          <w:p w14:paraId="1696C2CC"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30BBD491" w14:textId="77777777" w:rsidR="00C973DB" w:rsidRDefault="00AF0F19">
            <w:proofErr w:type="spellStart"/>
            <w:r>
              <w:rPr>
                <w:sz w:val="17"/>
                <w:szCs w:val="17"/>
              </w:rPr>
              <w:t>Tujuh</w:t>
            </w:r>
            <w:proofErr w:type="spellEnd"/>
            <w:r>
              <w:rPr>
                <w:sz w:val="17"/>
                <w:szCs w:val="17"/>
              </w:rPr>
              <w:t xml:space="preserve"> basis data, </w:t>
            </w:r>
            <w:proofErr w:type="spellStart"/>
            <w:r>
              <w:rPr>
                <w:sz w:val="17"/>
                <w:szCs w:val="17"/>
              </w:rPr>
              <w:t>kongres</w:t>
            </w:r>
            <w:proofErr w:type="spellEnd"/>
            <w:r>
              <w:rPr>
                <w:sz w:val="17"/>
                <w:szCs w:val="17"/>
              </w:rPr>
              <w:t xml:space="preserve">, </w:t>
            </w:r>
            <w:proofErr w:type="spellStart"/>
            <w:r>
              <w:rPr>
                <w:sz w:val="17"/>
                <w:szCs w:val="17"/>
              </w:rPr>
              <w:t>tanpa</w:t>
            </w:r>
            <w:proofErr w:type="spellEnd"/>
            <w:r>
              <w:rPr>
                <w:sz w:val="17"/>
                <w:szCs w:val="17"/>
              </w:rPr>
              <w:t xml:space="preserve"> batas </w:t>
            </w:r>
            <w:proofErr w:type="spellStart"/>
            <w:r>
              <w:rPr>
                <w:sz w:val="17"/>
                <w:szCs w:val="17"/>
              </w:rPr>
              <w:t>bahasa</w:t>
            </w:r>
            <w:proofErr w:type="spellEnd"/>
            <w:r>
              <w:rPr>
                <w:sz w:val="17"/>
                <w:szCs w:val="17"/>
              </w:rPr>
              <w:t xml:space="preserve">, diagram </w:t>
            </w:r>
            <w:proofErr w:type="spellStart"/>
            <w:r>
              <w:rPr>
                <w:sz w:val="17"/>
                <w:szCs w:val="17"/>
              </w:rPr>
              <w:t>alir</w:t>
            </w:r>
            <w:proofErr w:type="spellEnd"/>
            <w:r>
              <w:rPr>
                <w:sz w:val="17"/>
                <w:szCs w:val="17"/>
              </w:rPr>
              <w:t xml:space="preserve">, dan dua </w:t>
            </w:r>
            <w:proofErr w:type="spellStart"/>
            <w:r>
              <w:rPr>
                <w:sz w:val="17"/>
                <w:szCs w:val="17"/>
              </w:rPr>
              <w:t>penulis</w:t>
            </w:r>
            <w:proofErr w:type="spellEnd"/>
            <w:r>
              <w:rPr>
                <w:sz w:val="17"/>
                <w:szCs w:val="17"/>
              </w:rPr>
              <w:t xml:space="preserve"> </w:t>
            </w:r>
            <w:proofErr w:type="spellStart"/>
            <w:r>
              <w:rPr>
                <w:sz w:val="17"/>
                <w:szCs w:val="17"/>
              </w:rPr>
              <w:t>independen</w:t>
            </w:r>
            <w:proofErr w:type="spellEnd"/>
            <w:r>
              <w:rPr>
                <w:sz w:val="17"/>
                <w:szCs w:val="17"/>
              </w:rPr>
              <w:t>.</w:t>
            </w:r>
          </w:p>
        </w:tc>
      </w:tr>
      <w:tr w:rsidR="00C973DB" w14:paraId="2972C925" w14:textId="77777777">
        <w:trPr>
          <w:cantSplit/>
          <w:jc w:val="center"/>
        </w:trPr>
        <w:tc>
          <w:tcPr>
            <w:tcW w:w="510" w:type="dxa"/>
            <w:tcBorders>
              <w:top w:val="nil"/>
              <w:left w:val="nil"/>
              <w:bottom w:val="single" w:sz="4" w:space="0" w:color="000000"/>
              <w:right w:val="nil"/>
            </w:tcBorders>
          </w:tcPr>
          <w:p w14:paraId="319D8909" w14:textId="77777777" w:rsidR="00C973DB" w:rsidRDefault="00AF0F19">
            <w:pPr>
              <w:jc w:val="center"/>
            </w:pPr>
            <w:r>
              <w:rPr>
                <w:sz w:val="17"/>
                <w:szCs w:val="17"/>
              </w:rPr>
              <w:t>4</w:t>
            </w:r>
          </w:p>
        </w:tc>
        <w:tc>
          <w:tcPr>
            <w:tcW w:w="4082" w:type="dxa"/>
            <w:tcBorders>
              <w:top w:val="nil"/>
              <w:left w:val="nil"/>
              <w:bottom w:val="single" w:sz="4" w:space="0" w:color="000000"/>
              <w:right w:val="nil"/>
            </w:tcBorders>
          </w:tcPr>
          <w:p w14:paraId="039EE24F"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peneliti</w:t>
            </w:r>
            <w:proofErr w:type="spellEnd"/>
            <w:r>
              <w:rPr>
                <w:sz w:val="17"/>
                <w:szCs w:val="17"/>
              </w:rPr>
              <w:t xml:space="preserve"> </w:t>
            </w:r>
            <w:proofErr w:type="spellStart"/>
            <w:r>
              <w:rPr>
                <w:sz w:val="17"/>
                <w:szCs w:val="17"/>
              </w:rPr>
              <w:t>menilai</w:t>
            </w:r>
            <w:proofErr w:type="spellEnd"/>
            <w:r>
              <w:rPr>
                <w:sz w:val="17"/>
                <w:szCs w:val="17"/>
              </w:rPr>
              <w:t xml:space="preserve"> </w:t>
            </w:r>
            <w:proofErr w:type="spellStart"/>
            <w:r>
              <w:rPr>
                <w:sz w:val="17"/>
                <w:szCs w:val="17"/>
              </w:rPr>
              <w:t>validitas</w:t>
            </w:r>
            <w:proofErr w:type="spellEnd"/>
            <w:r>
              <w:rPr>
                <w:sz w:val="17"/>
                <w:szCs w:val="17"/>
              </w:rPr>
              <w:t xml:space="preserve"> </w:t>
            </w:r>
            <w:proofErr w:type="spellStart"/>
            <w:r>
              <w:rPr>
                <w:sz w:val="17"/>
                <w:szCs w:val="17"/>
              </w:rPr>
              <w:t>atau</w:t>
            </w:r>
            <w:proofErr w:type="spellEnd"/>
            <w:r>
              <w:rPr>
                <w:sz w:val="17"/>
                <w:szCs w:val="17"/>
              </w:rPr>
              <w:t xml:space="preserve"> </w:t>
            </w:r>
            <w:proofErr w:type="spellStart"/>
            <w:r>
              <w:rPr>
                <w:sz w:val="17"/>
                <w:szCs w:val="17"/>
              </w:rPr>
              <w:t>ketelitian</w:t>
            </w:r>
            <w:proofErr w:type="spellEnd"/>
            <w:r>
              <w:rPr>
                <w:sz w:val="17"/>
                <w:szCs w:val="17"/>
              </w:rPr>
              <w:t xml:space="preserve"> </w:t>
            </w:r>
            <w:proofErr w:type="spellStart"/>
            <w:r>
              <w:rPr>
                <w:sz w:val="17"/>
                <w:szCs w:val="17"/>
              </w:rPr>
              <w:t>metodologis</w:t>
            </w:r>
            <w:proofErr w:type="spellEnd"/>
            <w:r>
              <w:rPr>
                <w:sz w:val="17"/>
                <w:szCs w:val="17"/>
              </w:rPr>
              <w:t xml:space="preserve"> </w:t>
            </w:r>
            <w:proofErr w:type="spellStart"/>
            <w:r>
              <w:rPr>
                <w:sz w:val="17"/>
                <w:szCs w:val="17"/>
              </w:rPr>
              <w:t>studi</w:t>
            </w:r>
            <w:proofErr w:type="spellEnd"/>
            <w:r>
              <w:rPr>
                <w:sz w:val="17"/>
                <w:szCs w:val="17"/>
              </w:rPr>
              <w:t xml:space="preserve"> primer?</w:t>
            </w:r>
          </w:p>
        </w:tc>
        <w:tc>
          <w:tcPr>
            <w:tcW w:w="1474" w:type="dxa"/>
            <w:tcBorders>
              <w:top w:val="nil"/>
              <w:left w:val="nil"/>
              <w:bottom w:val="single" w:sz="4" w:space="0" w:color="000000"/>
              <w:right w:val="nil"/>
            </w:tcBorders>
          </w:tcPr>
          <w:p w14:paraId="015CA17B" w14:textId="77777777" w:rsidR="00C973DB" w:rsidRDefault="00AF0F19">
            <w:pPr>
              <w:jc w:val="center"/>
            </w:pPr>
            <w:r>
              <w:rPr>
                <w:sz w:val="17"/>
                <w:szCs w:val="17"/>
              </w:rPr>
              <w:t xml:space="preserve">Tidak </w:t>
            </w:r>
            <w:proofErr w:type="spellStart"/>
            <w:r>
              <w:rPr>
                <w:sz w:val="17"/>
                <w:szCs w:val="17"/>
              </w:rPr>
              <w:t>dapat</w:t>
            </w:r>
            <w:proofErr w:type="spellEnd"/>
            <w:r>
              <w:rPr>
                <w:sz w:val="17"/>
                <w:szCs w:val="17"/>
              </w:rPr>
              <w:t xml:space="preserve"> </w:t>
            </w:r>
            <w:proofErr w:type="spellStart"/>
            <w:r>
              <w:rPr>
                <w:sz w:val="17"/>
                <w:szCs w:val="17"/>
              </w:rPr>
              <w:t>dipastikan</w:t>
            </w:r>
            <w:proofErr w:type="spellEnd"/>
          </w:p>
        </w:tc>
        <w:tc>
          <w:tcPr>
            <w:tcW w:w="8505" w:type="dxa"/>
            <w:tcBorders>
              <w:top w:val="nil"/>
              <w:left w:val="nil"/>
              <w:bottom w:val="single" w:sz="4" w:space="0" w:color="000000"/>
              <w:right w:val="nil"/>
            </w:tcBorders>
          </w:tcPr>
          <w:p w14:paraId="59ABA8AD" w14:textId="77777777" w:rsidR="00C973DB" w:rsidRDefault="00AF0F19">
            <w:r>
              <w:rPr>
                <w:sz w:val="17"/>
                <w:szCs w:val="17"/>
              </w:rPr>
              <w:t xml:space="preserve">Hanya </w:t>
            </w:r>
            <w:proofErr w:type="spellStart"/>
            <w:r>
              <w:rPr>
                <w:sz w:val="17"/>
                <w:szCs w:val="17"/>
              </w:rPr>
              <w:t>skor</w:t>
            </w:r>
            <w:proofErr w:type="spellEnd"/>
            <w:r>
              <w:rPr>
                <w:sz w:val="17"/>
                <w:szCs w:val="17"/>
              </w:rPr>
              <w:t xml:space="preserve"> </w:t>
            </w:r>
            <w:proofErr w:type="spellStart"/>
            <w:r>
              <w:rPr>
                <w:sz w:val="17"/>
                <w:szCs w:val="17"/>
              </w:rPr>
              <w:t>mutu</w:t>
            </w:r>
            <w:proofErr w:type="spellEnd"/>
            <w:r>
              <w:rPr>
                <w:sz w:val="17"/>
                <w:szCs w:val="17"/>
              </w:rPr>
              <w:t xml:space="preserve"> </w:t>
            </w:r>
            <w:proofErr w:type="spellStart"/>
            <w:r>
              <w:rPr>
                <w:sz w:val="17"/>
                <w:szCs w:val="17"/>
              </w:rPr>
              <w:t>laporan</w:t>
            </w:r>
            <w:proofErr w:type="spellEnd"/>
            <w:r>
              <w:rPr>
                <w:sz w:val="17"/>
                <w:szCs w:val="17"/>
              </w:rPr>
              <w:t xml:space="preserve"> lima </w:t>
            </w:r>
            <w:proofErr w:type="spellStart"/>
            <w:r>
              <w:rPr>
                <w:sz w:val="17"/>
                <w:szCs w:val="17"/>
              </w:rPr>
              <w:t>poin</w:t>
            </w:r>
            <w:proofErr w:type="spellEnd"/>
            <w:r>
              <w:rPr>
                <w:sz w:val="17"/>
                <w:szCs w:val="17"/>
              </w:rPr>
              <w:t xml:space="preserve">, </w:t>
            </w:r>
            <w:proofErr w:type="spellStart"/>
            <w:r>
              <w:rPr>
                <w:sz w:val="17"/>
                <w:szCs w:val="17"/>
              </w:rPr>
              <w:t>bukan</w:t>
            </w:r>
            <w:proofErr w:type="spellEnd"/>
            <w:r>
              <w:rPr>
                <w:sz w:val="17"/>
                <w:szCs w:val="17"/>
              </w:rPr>
              <w:t xml:space="preserve"> </w:t>
            </w:r>
            <w:proofErr w:type="spellStart"/>
            <w:r>
              <w:rPr>
                <w:sz w:val="17"/>
                <w:szCs w:val="17"/>
              </w:rPr>
              <w:t>penilaian</w:t>
            </w:r>
            <w:proofErr w:type="spellEnd"/>
            <w:r>
              <w:rPr>
                <w:sz w:val="17"/>
                <w:szCs w:val="17"/>
              </w:rPr>
              <w:t xml:space="preserve"> </w:t>
            </w:r>
            <w:proofErr w:type="spellStart"/>
            <w:r>
              <w:rPr>
                <w:sz w:val="17"/>
                <w:szCs w:val="17"/>
              </w:rPr>
              <w:t>risiko</w:t>
            </w:r>
            <w:proofErr w:type="spellEnd"/>
            <w:r>
              <w:rPr>
                <w:sz w:val="17"/>
                <w:szCs w:val="17"/>
              </w:rPr>
              <w:t xml:space="preserve"> bias per domain.</w:t>
            </w:r>
          </w:p>
        </w:tc>
      </w:tr>
      <w:tr w:rsidR="00C973DB" w14:paraId="409FEE52" w14:textId="77777777">
        <w:trPr>
          <w:cantSplit/>
          <w:jc w:val="center"/>
        </w:trPr>
        <w:tc>
          <w:tcPr>
            <w:tcW w:w="510" w:type="dxa"/>
            <w:tcBorders>
              <w:top w:val="nil"/>
              <w:left w:val="nil"/>
              <w:bottom w:val="single" w:sz="4" w:space="0" w:color="000000"/>
              <w:right w:val="nil"/>
            </w:tcBorders>
          </w:tcPr>
          <w:p w14:paraId="339B5CA5" w14:textId="77777777" w:rsidR="00C973DB" w:rsidRDefault="00AF0F19">
            <w:pPr>
              <w:jc w:val="center"/>
            </w:pPr>
            <w:r>
              <w:rPr>
                <w:sz w:val="17"/>
                <w:szCs w:val="17"/>
              </w:rPr>
              <w:t>5</w:t>
            </w:r>
          </w:p>
        </w:tc>
        <w:tc>
          <w:tcPr>
            <w:tcW w:w="4082" w:type="dxa"/>
            <w:tcBorders>
              <w:top w:val="nil"/>
              <w:left w:val="nil"/>
              <w:bottom w:val="single" w:sz="4" w:space="0" w:color="000000"/>
              <w:right w:val="nil"/>
            </w:tcBorders>
          </w:tcPr>
          <w:p w14:paraId="6A3DF55D"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peneliti</w:t>
            </w:r>
            <w:proofErr w:type="spellEnd"/>
            <w:r>
              <w:rPr>
                <w:sz w:val="17"/>
                <w:szCs w:val="17"/>
              </w:rPr>
              <w:t xml:space="preserve"> </w:t>
            </w:r>
            <w:proofErr w:type="spellStart"/>
            <w:r>
              <w:rPr>
                <w:sz w:val="17"/>
                <w:szCs w:val="17"/>
              </w:rPr>
              <w:t>mengekstraksi</w:t>
            </w:r>
            <w:proofErr w:type="spellEnd"/>
            <w:r>
              <w:rPr>
                <w:sz w:val="17"/>
                <w:szCs w:val="17"/>
              </w:rPr>
              <w:t xml:space="preserve"> dan </w:t>
            </w:r>
            <w:proofErr w:type="spellStart"/>
            <w:r>
              <w:rPr>
                <w:sz w:val="17"/>
                <w:szCs w:val="17"/>
              </w:rPr>
              <w:t>menyajikan</w:t>
            </w:r>
            <w:proofErr w:type="spellEnd"/>
            <w:r>
              <w:rPr>
                <w:sz w:val="17"/>
                <w:szCs w:val="17"/>
              </w:rPr>
              <w:t xml:space="preserve"> </w:t>
            </w:r>
            <w:proofErr w:type="spellStart"/>
            <w:r>
              <w:rPr>
                <w:sz w:val="17"/>
                <w:szCs w:val="17"/>
              </w:rPr>
              <w:t>informasi</w:t>
            </w:r>
            <w:proofErr w:type="spellEnd"/>
            <w:r>
              <w:rPr>
                <w:sz w:val="17"/>
                <w:szCs w:val="17"/>
              </w:rPr>
              <w:t xml:space="preserve"> </w:t>
            </w:r>
            <w:proofErr w:type="spellStart"/>
            <w:r>
              <w:rPr>
                <w:sz w:val="17"/>
                <w:szCs w:val="17"/>
              </w:rPr>
              <w:t>studi</w:t>
            </w:r>
            <w:proofErr w:type="spellEnd"/>
            <w:r>
              <w:rPr>
                <w:sz w:val="17"/>
                <w:szCs w:val="17"/>
              </w:rPr>
              <w:t xml:space="preserve"> primer </w:t>
            </w:r>
            <w:proofErr w:type="spellStart"/>
            <w:r>
              <w:rPr>
                <w:sz w:val="17"/>
                <w:szCs w:val="17"/>
              </w:rPr>
              <w:t>secara</w:t>
            </w:r>
            <w:proofErr w:type="spellEnd"/>
            <w:r>
              <w:rPr>
                <w:sz w:val="17"/>
                <w:szCs w:val="17"/>
              </w:rPr>
              <w:t xml:space="preserve"> </w:t>
            </w:r>
            <w:proofErr w:type="spellStart"/>
            <w:r>
              <w:rPr>
                <w:sz w:val="17"/>
                <w:szCs w:val="17"/>
              </w:rPr>
              <w:t>tepat</w:t>
            </w:r>
            <w:proofErr w:type="spellEnd"/>
            <w:r>
              <w:rPr>
                <w:sz w:val="17"/>
                <w:szCs w:val="17"/>
              </w:rPr>
              <w:t xml:space="preserve"> dan </w:t>
            </w:r>
            <w:proofErr w:type="spellStart"/>
            <w:r>
              <w:rPr>
                <w:sz w:val="17"/>
                <w:szCs w:val="17"/>
              </w:rPr>
              <w:t>transparan</w:t>
            </w:r>
            <w:proofErr w:type="spellEnd"/>
            <w:r>
              <w:rPr>
                <w:sz w:val="17"/>
                <w:szCs w:val="17"/>
              </w:rPr>
              <w:t>?</w:t>
            </w:r>
          </w:p>
        </w:tc>
        <w:tc>
          <w:tcPr>
            <w:tcW w:w="1474" w:type="dxa"/>
            <w:tcBorders>
              <w:top w:val="nil"/>
              <w:left w:val="nil"/>
              <w:bottom w:val="single" w:sz="4" w:space="0" w:color="000000"/>
              <w:right w:val="nil"/>
            </w:tcBorders>
          </w:tcPr>
          <w:p w14:paraId="65FADF4D"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64558A1A" w14:textId="77777777" w:rsidR="00C973DB" w:rsidRDefault="00AF0F19">
            <w:proofErr w:type="spellStart"/>
            <w:r>
              <w:rPr>
                <w:sz w:val="17"/>
                <w:szCs w:val="17"/>
              </w:rPr>
              <w:t>Karakteristik</w:t>
            </w:r>
            <w:proofErr w:type="spellEnd"/>
            <w:r>
              <w:rPr>
                <w:sz w:val="17"/>
                <w:szCs w:val="17"/>
              </w:rPr>
              <w:t xml:space="preserve"> </w:t>
            </w:r>
            <w:proofErr w:type="spellStart"/>
            <w:r>
              <w:rPr>
                <w:sz w:val="17"/>
                <w:szCs w:val="17"/>
              </w:rPr>
              <w:t>studi</w:t>
            </w:r>
            <w:proofErr w:type="spellEnd"/>
            <w:r>
              <w:rPr>
                <w:sz w:val="17"/>
                <w:szCs w:val="17"/>
              </w:rPr>
              <w:t xml:space="preserve"> </w:t>
            </w:r>
            <w:proofErr w:type="spellStart"/>
            <w:r>
              <w:rPr>
                <w:sz w:val="17"/>
                <w:szCs w:val="17"/>
              </w:rPr>
              <w:t>disajikan</w:t>
            </w:r>
            <w:proofErr w:type="spellEnd"/>
            <w:r>
              <w:rPr>
                <w:sz w:val="17"/>
                <w:szCs w:val="17"/>
              </w:rPr>
              <w:t xml:space="preserve"> pada Tabel 1 dan Tabel </w:t>
            </w:r>
            <w:proofErr w:type="spellStart"/>
            <w:r>
              <w:rPr>
                <w:sz w:val="17"/>
                <w:szCs w:val="17"/>
              </w:rPr>
              <w:t>Suplemen</w:t>
            </w:r>
            <w:proofErr w:type="spellEnd"/>
            <w:r>
              <w:rPr>
                <w:sz w:val="17"/>
                <w:szCs w:val="17"/>
              </w:rPr>
              <w:t>.</w:t>
            </w:r>
          </w:p>
        </w:tc>
      </w:tr>
      <w:tr w:rsidR="00C973DB" w14:paraId="78F09B4E" w14:textId="77777777">
        <w:trPr>
          <w:cantSplit/>
          <w:jc w:val="center"/>
        </w:trPr>
        <w:tc>
          <w:tcPr>
            <w:tcW w:w="510" w:type="dxa"/>
            <w:tcBorders>
              <w:top w:val="nil"/>
              <w:left w:val="nil"/>
              <w:bottom w:val="single" w:sz="4" w:space="0" w:color="000000"/>
              <w:right w:val="nil"/>
            </w:tcBorders>
          </w:tcPr>
          <w:p w14:paraId="5286A8B0" w14:textId="77777777" w:rsidR="00C973DB" w:rsidRDefault="00AF0F19">
            <w:pPr>
              <w:jc w:val="center"/>
            </w:pPr>
            <w:r>
              <w:rPr>
                <w:sz w:val="17"/>
                <w:szCs w:val="17"/>
              </w:rPr>
              <w:lastRenderedPageBreak/>
              <w:t>6</w:t>
            </w:r>
          </w:p>
        </w:tc>
        <w:tc>
          <w:tcPr>
            <w:tcW w:w="4082" w:type="dxa"/>
            <w:tcBorders>
              <w:top w:val="nil"/>
              <w:left w:val="nil"/>
              <w:bottom w:val="single" w:sz="4" w:space="0" w:color="000000"/>
              <w:right w:val="nil"/>
            </w:tcBorders>
          </w:tcPr>
          <w:p w14:paraId="13024D2B"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peneliti</w:t>
            </w:r>
            <w:proofErr w:type="spellEnd"/>
            <w:r>
              <w:rPr>
                <w:sz w:val="17"/>
                <w:szCs w:val="17"/>
              </w:rPr>
              <w:t xml:space="preserve"> </w:t>
            </w:r>
            <w:proofErr w:type="spellStart"/>
            <w:r>
              <w:rPr>
                <w:sz w:val="17"/>
                <w:szCs w:val="17"/>
              </w:rPr>
              <w:t>menganalisis</w:t>
            </w:r>
            <w:proofErr w:type="spellEnd"/>
            <w:r>
              <w:rPr>
                <w:sz w:val="17"/>
                <w:szCs w:val="17"/>
              </w:rPr>
              <w:t xml:space="preserve"> </w:t>
            </w:r>
            <w:proofErr w:type="spellStart"/>
            <w:r>
              <w:rPr>
                <w:sz w:val="17"/>
                <w:szCs w:val="17"/>
              </w:rPr>
              <w:t>hasil</w:t>
            </w:r>
            <w:proofErr w:type="spellEnd"/>
            <w:r>
              <w:rPr>
                <w:sz w:val="17"/>
                <w:szCs w:val="17"/>
              </w:rPr>
              <w:t xml:space="preserve"> </w:t>
            </w:r>
            <w:proofErr w:type="spellStart"/>
            <w:r>
              <w:rPr>
                <w:sz w:val="17"/>
                <w:szCs w:val="17"/>
              </w:rPr>
              <w:t>gabungan</w:t>
            </w:r>
            <w:proofErr w:type="spellEnd"/>
            <w:r>
              <w:rPr>
                <w:sz w:val="17"/>
                <w:szCs w:val="17"/>
              </w:rPr>
              <w:t xml:space="preserve"> </w:t>
            </w:r>
            <w:proofErr w:type="spellStart"/>
            <w:r>
              <w:rPr>
                <w:sz w:val="17"/>
                <w:szCs w:val="17"/>
              </w:rPr>
              <w:t>studi</w:t>
            </w:r>
            <w:proofErr w:type="spellEnd"/>
            <w:r>
              <w:rPr>
                <w:sz w:val="17"/>
                <w:szCs w:val="17"/>
              </w:rPr>
              <w:t xml:space="preserve"> primer </w:t>
            </w:r>
            <w:proofErr w:type="spellStart"/>
            <w:r>
              <w:rPr>
                <w:sz w:val="17"/>
                <w:szCs w:val="17"/>
              </w:rPr>
              <w:t>secara</w:t>
            </w:r>
            <w:proofErr w:type="spellEnd"/>
            <w:r>
              <w:rPr>
                <w:sz w:val="17"/>
                <w:szCs w:val="17"/>
              </w:rPr>
              <w:t xml:space="preserve"> </w:t>
            </w:r>
            <w:proofErr w:type="spellStart"/>
            <w:r>
              <w:rPr>
                <w:sz w:val="17"/>
                <w:szCs w:val="17"/>
              </w:rPr>
              <w:t>tepat</w:t>
            </w:r>
            <w:proofErr w:type="spellEnd"/>
            <w:r>
              <w:rPr>
                <w:sz w:val="17"/>
                <w:szCs w:val="17"/>
              </w:rPr>
              <w:t xml:space="preserve"> (</w:t>
            </w:r>
            <w:proofErr w:type="spellStart"/>
            <w:r>
              <w:rPr>
                <w:sz w:val="17"/>
                <w:szCs w:val="17"/>
              </w:rPr>
              <w:t>termasuk</w:t>
            </w:r>
            <w:proofErr w:type="spellEnd"/>
            <w:r>
              <w:rPr>
                <w:sz w:val="17"/>
                <w:szCs w:val="17"/>
              </w:rPr>
              <w:t xml:space="preserve"> </w:t>
            </w:r>
            <w:proofErr w:type="spellStart"/>
            <w:r>
              <w:rPr>
                <w:sz w:val="17"/>
                <w:szCs w:val="17"/>
              </w:rPr>
              <w:t>subkelompok</w:t>
            </w:r>
            <w:proofErr w:type="spellEnd"/>
            <w:r>
              <w:rPr>
                <w:sz w:val="17"/>
                <w:szCs w:val="17"/>
              </w:rPr>
              <w:t xml:space="preserve"> dan meta-</w:t>
            </w:r>
            <w:proofErr w:type="spellStart"/>
            <w:r>
              <w:rPr>
                <w:sz w:val="17"/>
                <w:szCs w:val="17"/>
              </w:rPr>
              <w:t>regresi</w:t>
            </w:r>
            <w:proofErr w:type="spellEnd"/>
            <w:r>
              <w:rPr>
                <w:sz w:val="17"/>
                <w:szCs w:val="17"/>
              </w:rPr>
              <w:t>)?</w:t>
            </w:r>
          </w:p>
        </w:tc>
        <w:tc>
          <w:tcPr>
            <w:tcW w:w="1474" w:type="dxa"/>
            <w:tcBorders>
              <w:top w:val="nil"/>
              <w:left w:val="nil"/>
              <w:bottom w:val="single" w:sz="4" w:space="0" w:color="000000"/>
              <w:right w:val="nil"/>
            </w:tcBorders>
          </w:tcPr>
          <w:p w14:paraId="5A572D4E" w14:textId="77777777" w:rsidR="00C973DB" w:rsidRDefault="00AF0F19">
            <w:pPr>
              <w:jc w:val="center"/>
            </w:pPr>
            <w:r>
              <w:rPr>
                <w:sz w:val="17"/>
                <w:szCs w:val="17"/>
              </w:rPr>
              <w:t xml:space="preserve">Tidak </w:t>
            </w:r>
            <w:proofErr w:type="spellStart"/>
            <w:r>
              <w:rPr>
                <w:sz w:val="17"/>
                <w:szCs w:val="17"/>
              </w:rPr>
              <w:t>dapat</w:t>
            </w:r>
            <w:proofErr w:type="spellEnd"/>
            <w:r>
              <w:rPr>
                <w:sz w:val="17"/>
                <w:szCs w:val="17"/>
              </w:rPr>
              <w:t xml:space="preserve"> </w:t>
            </w:r>
            <w:proofErr w:type="spellStart"/>
            <w:r>
              <w:rPr>
                <w:sz w:val="17"/>
                <w:szCs w:val="17"/>
              </w:rPr>
              <w:t>dipastikan</w:t>
            </w:r>
            <w:proofErr w:type="spellEnd"/>
          </w:p>
        </w:tc>
        <w:tc>
          <w:tcPr>
            <w:tcW w:w="8505" w:type="dxa"/>
            <w:tcBorders>
              <w:top w:val="nil"/>
              <w:left w:val="nil"/>
              <w:bottom w:val="single" w:sz="4" w:space="0" w:color="000000"/>
              <w:right w:val="nil"/>
            </w:tcBorders>
          </w:tcPr>
          <w:p w14:paraId="5D71FC80" w14:textId="77777777" w:rsidR="00C973DB" w:rsidRDefault="00AF0F19">
            <w:proofErr w:type="spellStart"/>
            <w:r>
              <w:rPr>
                <w:sz w:val="17"/>
                <w:szCs w:val="17"/>
              </w:rPr>
              <w:t>Efek</w:t>
            </w:r>
            <w:proofErr w:type="spellEnd"/>
            <w:r>
              <w:rPr>
                <w:sz w:val="17"/>
                <w:szCs w:val="17"/>
              </w:rPr>
              <w:t xml:space="preserve"> </w:t>
            </w:r>
            <w:proofErr w:type="spellStart"/>
            <w:r>
              <w:rPr>
                <w:sz w:val="17"/>
                <w:szCs w:val="17"/>
              </w:rPr>
              <w:t>acak</w:t>
            </w:r>
            <w:proofErr w:type="spellEnd"/>
            <w:r>
              <w:rPr>
                <w:sz w:val="17"/>
                <w:szCs w:val="17"/>
              </w:rPr>
              <w:t xml:space="preserve"> </w:t>
            </w:r>
            <w:proofErr w:type="spellStart"/>
            <w:r>
              <w:rPr>
                <w:sz w:val="17"/>
                <w:szCs w:val="17"/>
              </w:rPr>
              <w:t>sesuai</w:t>
            </w:r>
            <w:proofErr w:type="spellEnd"/>
            <w:r>
              <w:rPr>
                <w:sz w:val="17"/>
                <w:szCs w:val="17"/>
              </w:rPr>
              <w:t xml:space="preserve">, </w:t>
            </w:r>
            <w:proofErr w:type="spellStart"/>
            <w:r>
              <w:rPr>
                <w:sz w:val="17"/>
                <w:szCs w:val="17"/>
              </w:rPr>
              <w:t>tetapi</w:t>
            </w:r>
            <w:proofErr w:type="spellEnd"/>
            <w:r>
              <w:rPr>
                <w:sz w:val="17"/>
                <w:szCs w:val="17"/>
              </w:rPr>
              <w:t xml:space="preserve"> </w:t>
            </w:r>
            <w:proofErr w:type="spellStart"/>
            <w:r>
              <w:rPr>
                <w:sz w:val="17"/>
                <w:szCs w:val="17"/>
              </w:rPr>
              <w:t>penggabungan</w:t>
            </w:r>
            <w:proofErr w:type="spellEnd"/>
            <w:r>
              <w:rPr>
                <w:sz w:val="17"/>
                <w:szCs w:val="17"/>
              </w:rPr>
              <w:t xml:space="preserve"> </w:t>
            </w:r>
            <w:proofErr w:type="spellStart"/>
            <w:r>
              <w:rPr>
                <w:sz w:val="17"/>
                <w:szCs w:val="17"/>
              </w:rPr>
              <w:t>perbandingan</w:t>
            </w:r>
            <w:proofErr w:type="spellEnd"/>
            <w:r>
              <w:rPr>
                <w:sz w:val="17"/>
                <w:szCs w:val="17"/>
              </w:rPr>
              <w:t xml:space="preserve"> </w:t>
            </w:r>
            <w:proofErr w:type="spellStart"/>
            <w:r>
              <w:rPr>
                <w:sz w:val="17"/>
                <w:szCs w:val="17"/>
              </w:rPr>
              <w:t>langsung</w:t>
            </w:r>
            <w:proofErr w:type="spellEnd"/>
            <w:r>
              <w:rPr>
                <w:sz w:val="17"/>
                <w:szCs w:val="17"/>
              </w:rPr>
              <w:t xml:space="preserve"> dan </w:t>
            </w:r>
            <w:proofErr w:type="spellStart"/>
            <w:r>
              <w:rPr>
                <w:sz w:val="17"/>
                <w:szCs w:val="17"/>
              </w:rPr>
              <w:t>tidak</w:t>
            </w:r>
            <w:proofErr w:type="spellEnd"/>
            <w:r>
              <w:rPr>
                <w:sz w:val="17"/>
                <w:szCs w:val="17"/>
              </w:rPr>
              <w:t xml:space="preserve"> </w:t>
            </w:r>
            <w:proofErr w:type="spellStart"/>
            <w:r>
              <w:rPr>
                <w:sz w:val="17"/>
                <w:szCs w:val="17"/>
              </w:rPr>
              <w:t>langsung</w:t>
            </w:r>
            <w:proofErr w:type="spellEnd"/>
            <w:r>
              <w:rPr>
                <w:sz w:val="17"/>
                <w:szCs w:val="17"/>
              </w:rPr>
              <w:t xml:space="preserve"> </w:t>
            </w:r>
            <w:proofErr w:type="spellStart"/>
            <w:r>
              <w:rPr>
                <w:sz w:val="17"/>
                <w:szCs w:val="17"/>
              </w:rPr>
              <w:t>dari</w:t>
            </w:r>
            <w:proofErr w:type="spellEnd"/>
            <w:r>
              <w:rPr>
                <w:sz w:val="17"/>
                <w:szCs w:val="17"/>
              </w:rPr>
              <w:t xml:space="preserve"> uji yang </w:t>
            </w:r>
            <w:proofErr w:type="spellStart"/>
            <w:r>
              <w:rPr>
                <w:sz w:val="17"/>
                <w:szCs w:val="17"/>
              </w:rPr>
              <w:t>tumpang</w:t>
            </w:r>
            <w:proofErr w:type="spellEnd"/>
            <w:r>
              <w:rPr>
                <w:sz w:val="17"/>
                <w:szCs w:val="17"/>
              </w:rPr>
              <w:t xml:space="preserve"> </w:t>
            </w:r>
            <w:proofErr w:type="spellStart"/>
            <w:r>
              <w:rPr>
                <w:sz w:val="17"/>
                <w:szCs w:val="17"/>
              </w:rPr>
              <w:t>tindih</w:t>
            </w:r>
            <w:proofErr w:type="spellEnd"/>
            <w:r>
              <w:rPr>
                <w:sz w:val="17"/>
                <w:szCs w:val="17"/>
              </w:rPr>
              <w:t xml:space="preserve"> </w:t>
            </w:r>
            <w:proofErr w:type="spellStart"/>
            <w:r>
              <w:rPr>
                <w:sz w:val="17"/>
                <w:szCs w:val="17"/>
              </w:rPr>
              <w:t>meragukan</w:t>
            </w:r>
            <w:proofErr w:type="spellEnd"/>
            <w:r>
              <w:rPr>
                <w:sz w:val="17"/>
                <w:szCs w:val="17"/>
              </w:rPr>
              <w:t>.</w:t>
            </w:r>
          </w:p>
        </w:tc>
      </w:tr>
      <w:tr w:rsidR="00C973DB" w14:paraId="3B99CC0D" w14:textId="77777777">
        <w:trPr>
          <w:cantSplit/>
          <w:jc w:val="center"/>
        </w:trPr>
        <w:tc>
          <w:tcPr>
            <w:tcW w:w="510" w:type="dxa"/>
            <w:tcBorders>
              <w:top w:val="nil"/>
              <w:left w:val="nil"/>
              <w:bottom w:val="single" w:sz="4" w:space="0" w:color="000000"/>
              <w:right w:val="nil"/>
            </w:tcBorders>
          </w:tcPr>
          <w:p w14:paraId="4182F340" w14:textId="77777777" w:rsidR="00C973DB" w:rsidRDefault="00AF0F19">
            <w:pPr>
              <w:jc w:val="center"/>
            </w:pPr>
            <w:r>
              <w:rPr>
                <w:sz w:val="17"/>
                <w:szCs w:val="17"/>
              </w:rPr>
              <w:t>7</w:t>
            </w:r>
          </w:p>
        </w:tc>
        <w:tc>
          <w:tcPr>
            <w:tcW w:w="4082" w:type="dxa"/>
            <w:tcBorders>
              <w:top w:val="nil"/>
              <w:left w:val="nil"/>
              <w:bottom w:val="single" w:sz="4" w:space="0" w:color="000000"/>
              <w:right w:val="nil"/>
            </w:tcBorders>
          </w:tcPr>
          <w:p w14:paraId="57BAB817"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keterbatasan</w:t>
            </w:r>
            <w:proofErr w:type="spellEnd"/>
            <w:r>
              <w:rPr>
                <w:sz w:val="17"/>
                <w:szCs w:val="17"/>
              </w:rPr>
              <w:t xml:space="preserve"> </w:t>
            </w:r>
            <w:proofErr w:type="spellStart"/>
            <w:r>
              <w:rPr>
                <w:sz w:val="17"/>
                <w:szCs w:val="17"/>
              </w:rPr>
              <w:t>tinjauan</w:t>
            </w:r>
            <w:proofErr w:type="spellEnd"/>
            <w:r>
              <w:rPr>
                <w:sz w:val="17"/>
                <w:szCs w:val="17"/>
              </w:rPr>
              <w:t xml:space="preserve"> </w:t>
            </w:r>
            <w:proofErr w:type="spellStart"/>
            <w:r>
              <w:rPr>
                <w:sz w:val="17"/>
                <w:szCs w:val="17"/>
              </w:rPr>
              <w:t>dilaporkan</w:t>
            </w:r>
            <w:proofErr w:type="spellEnd"/>
            <w:r>
              <w:rPr>
                <w:sz w:val="17"/>
                <w:szCs w:val="17"/>
              </w:rPr>
              <w:t xml:space="preserve"> dan </w:t>
            </w:r>
            <w:proofErr w:type="spellStart"/>
            <w:r>
              <w:rPr>
                <w:sz w:val="17"/>
                <w:szCs w:val="17"/>
              </w:rPr>
              <w:t>mencakup</w:t>
            </w:r>
            <w:proofErr w:type="spellEnd"/>
            <w:r>
              <w:rPr>
                <w:sz w:val="17"/>
                <w:szCs w:val="17"/>
              </w:rPr>
              <w:t xml:space="preserve"> </w:t>
            </w:r>
            <w:proofErr w:type="spellStart"/>
            <w:r>
              <w:rPr>
                <w:sz w:val="17"/>
                <w:szCs w:val="17"/>
              </w:rPr>
              <w:t>semua</w:t>
            </w:r>
            <w:proofErr w:type="spellEnd"/>
            <w:r>
              <w:rPr>
                <w:sz w:val="17"/>
                <w:szCs w:val="17"/>
              </w:rPr>
              <w:t xml:space="preserve"> </w:t>
            </w:r>
            <w:proofErr w:type="spellStart"/>
            <w:r>
              <w:rPr>
                <w:sz w:val="17"/>
                <w:szCs w:val="17"/>
              </w:rPr>
              <w:t>isu</w:t>
            </w:r>
            <w:proofErr w:type="spellEnd"/>
            <w:r>
              <w:rPr>
                <w:sz w:val="17"/>
                <w:szCs w:val="17"/>
              </w:rPr>
              <w:t xml:space="preserve"> pada </w:t>
            </w:r>
            <w:proofErr w:type="spellStart"/>
            <w:r>
              <w:rPr>
                <w:sz w:val="17"/>
                <w:szCs w:val="17"/>
              </w:rPr>
              <w:t>telaah</w:t>
            </w:r>
            <w:proofErr w:type="spellEnd"/>
            <w:r>
              <w:rPr>
                <w:sz w:val="17"/>
                <w:szCs w:val="17"/>
              </w:rPr>
              <w:t xml:space="preserve"> </w:t>
            </w:r>
            <w:proofErr w:type="spellStart"/>
            <w:r>
              <w:rPr>
                <w:sz w:val="17"/>
                <w:szCs w:val="17"/>
              </w:rPr>
              <w:t>kritis</w:t>
            </w:r>
            <w:proofErr w:type="spellEnd"/>
            <w:r>
              <w:rPr>
                <w:sz w:val="17"/>
                <w:szCs w:val="17"/>
              </w:rPr>
              <w:t>?</w:t>
            </w:r>
          </w:p>
        </w:tc>
        <w:tc>
          <w:tcPr>
            <w:tcW w:w="1474" w:type="dxa"/>
            <w:tcBorders>
              <w:top w:val="nil"/>
              <w:left w:val="nil"/>
              <w:bottom w:val="single" w:sz="4" w:space="0" w:color="000000"/>
              <w:right w:val="nil"/>
            </w:tcBorders>
          </w:tcPr>
          <w:p w14:paraId="31351C07" w14:textId="77777777" w:rsidR="00C973DB" w:rsidRDefault="00AF0F19">
            <w:pPr>
              <w:jc w:val="center"/>
            </w:pPr>
            <w:r>
              <w:rPr>
                <w:sz w:val="17"/>
                <w:szCs w:val="17"/>
              </w:rPr>
              <w:t xml:space="preserve">Tidak </w:t>
            </w:r>
            <w:proofErr w:type="spellStart"/>
            <w:r>
              <w:rPr>
                <w:sz w:val="17"/>
                <w:szCs w:val="17"/>
              </w:rPr>
              <w:t>dapat</w:t>
            </w:r>
            <w:proofErr w:type="spellEnd"/>
            <w:r>
              <w:rPr>
                <w:sz w:val="17"/>
                <w:szCs w:val="17"/>
              </w:rPr>
              <w:t xml:space="preserve"> </w:t>
            </w:r>
            <w:proofErr w:type="spellStart"/>
            <w:r>
              <w:rPr>
                <w:sz w:val="17"/>
                <w:szCs w:val="17"/>
              </w:rPr>
              <w:t>dipastikan</w:t>
            </w:r>
            <w:proofErr w:type="spellEnd"/>
          </w:p>
        </w:tc>
        <w:tc>
          <w:tcPr>
            <w:tcW w:w="8505" w:type="dxa"/>
            <w:tcBorders>
              <w:top w:val="nil"/>
              <w:left w:val="nil"/>
              <w:bottom w:val="single" w:sz="4" w:space="0" w:color="000000"/>
              <w:right w:val="nil"/>
            </w:tcBorders>
          </w:tcPr>
          <w:p w14:paraId="5D8111EE" w14:textId="77777777" w:rsidR="00C973DB" w:rsidRDefault="00AF0F19">
            <w:proofErr w:type="spellStart"/>
            <w:r>
              <w:rPr>
                <w:sz w:val="17"/>
                <w:szCs w:val="17"/>
              </w:rPr>
              <w:t>Keterbatasan</w:t>
            </w:r>
            <w:proofErr w:type="spellEnd"/>
            <w:r>
              <w:rPr>
                <w:sz w:val="17"/>
                <w:szCs w:val="17"/>
              </w:rPr>
              <w:t xml:space="preserve"> </w:t>
            </w:r>
            <w:proofErr w:type="spellStart"/>
            <w:r>
              <w:rPr>
                <w:sz w:val="17"/>
                <w:szCs w:val="17"/>
              </w:rPr>
              <w:t>hanya</w:t>
            </w:r>
            <w:proofErr w:type="spellEnd"/>
            <w:r>
              <w:rPr>
                <w:sz w:val="17"/>
                <w:szCs w:val="17"/>
              </w:rPr>
              <w:t xml:space="preserve"> </w:t>
            </w:r>
            <w:proofErr w:type="spellStart"/>
            <w:r>
              <w:rPr>
                <w:sz w:val="17"/>
                <w:szCs w:val="17"/>
              </w:rPr>
              <w:t>mencakup</w:t>
            </w:r>
            <w:proofErr w:type="spellEnd"/>
            <w:r>
              <w:rPr>
                <w:sz w:val="17"/>
                <w:szCs w:val="17"/>
              </w:rPr>
              <w:t xml:space="preserve"> bias </w:t>
            </w:r>
            <w:proofErr w:type="spellStart"/>
            <w:r>
              <w:rPr>
                <w:sz w:val="17"/>
                <w:szCs w:val="17"/>
              </w:rPr>
              <w:t>publikasi</w:t>
            </w:r>
            <w:proofErr w:type="spellEnd"/>
            <w:r>
              <w:rPr>
                <w:sz w:val="17"/>
                <w:szCs w:val="17"/>
              </w:rPr>
              <w:t xml:space="preserve"> dan data </w:t>
            </w:r>
            <w:proofErr w:type="spellStart"/>
            <w:r>
              <w:rPr>
                <w:sz w:val="17"/>
                <w:szCs w:val="17"/>
              </w:rPr>
              <w:t>agregat</w:t>
            </w:r>
            <w:proofErr w:type="spellEnd"/>
            <w:r>
              <w:rPr>
                <w:sz w:val="17"/>
                <w:szCs w:val="17"/>
              </w:rPr>
              <w:t xml:space="preserve">, </w:t>
            </w:r>
            <w:proofErr w:type="spellStart"/>
            <w:r>
              <w:rPr>
                <w:sz w:val="17"/>
                <w:szCs w:val="17"/>
              </w:rPr>
              <w:t>tanpa</w:t>
            </w:r>
            <w:proofErr w:type="spellEnd"/>
            <w:r>
              <w:rPr>
                <w:sz w:val="17"/>
                <w:szCs w:val="17"/>
              </w:rPr>
              <w:t xml:space="preserve"> </w:t>
            </w:r>
            <w:proofErr w:type="spellStart"/>
            <w:r>
              <w:rPr>
                <w:sz w:val="17"/>
                <w:szCs w:val="17"/>
              </w:rPr>
              <w:t>membahas</w:t>
            </w:r>
            <w:proofErr w:type="spellEnd"/>
            <w:r>
              <w:rPr>
                <w:sz w:val="17"/>
                <w:szCs w:val="17"/>
              </w:rPr>
              <w:t xml:space="preserve"> </w:t>
            </w:r>
            <w:proofErr w:type="spellStart"/>
            <w:r>
              <w:rPr>
                <w:sz w:val="17"/>
                <w:szCs w:val="17"/>
              </w:rPr>
              <w:t>asumsi</w:t>
            </w:r>
            <w:proofErr w:type="spellEnd"/>
            <w:r>
              <w:rPr>
                <w:sz w:val="17"/>
                <w:szCs w:val="17"/>
              </w:rPr>
              <w:t xml:space="preserve"> </w:t>
            </w:r>
            <w:proofErr w:type="spellStart"/>
            <w:r>
              <w:rPr>
                <w:sz w:val="17"/>
                <w:szCs w:val="17"/>
              </w:rPr>
              <w:t>perbandingan</w:t>
            </w:r>
            <w:proofErr w:type="spellEnd"/>
            <w:r>
              <w:rPr>
                <w:sz w:val="17"/>
                <w:szCs w:val="17"/>
              </w:rPr>
              <w:t xml:space="preserve"> </w:t>
            </w:r>
            <w:proofErr w:type="spellStart"/>
            <w:r>
              <w:rPr>
                <w:sz w:val="17"/>
                <w:szCs w:val="17"/>
              </w:rPr>
              <w:t>tidak</w:t>
            </w:r>
            <w:proofErr w:type="spellEnd"/>
            <w:r>
              <w:rPr>
                <w:sz w:val="17"/>
                <w:szCs w:val="17"/>
              </w:rPr>
              <w:t xml:space="preserve"> </w:t>
            </w:r>
            <w:proofErr w:type="spellStart"/>
            <w:r>
              <w:rPr>
                <w:sz w:val="17"/>
                <w:szCs w:val="17"/>
              </w:rPr>
              <w:t>langsung</w:t>
            </w:r>
            <w:proofErr w:type="spellEnd"/>
            <w:r>
              <w:rPr>
                <w:sz w:val="17"/>
                <w:szCs w:val="17"/>
              </w:rPr>
              <w:t>.</w:t>
            </w:r>
          </w:p>
        </w:tc>
      </w:tr>
      <w:tr w:rsidR="00C973DB" w14:paraId="6ECAF2E3" w14:textId="77777777">
        <w:trPr>
          <w:cantSplit/>
          <w:jc w:val="center"/>
        </w:trPr>
        <w:tc>
          <w:tcPr>
            <w:tcW w:w="510" w:type="dxa"/>
            <w:tcBorders>
              <w:top w:val="nil"/>
              <w:left w:val="nil"/>
              <w:bottom w:val="single" w:sz="4" w:space="0" w:color="000000"/>
              <w:right w:val="nil"/>
            </w:tcBorders>
          </w:tcPr>
          <w:p w14:paraId="1635DA7A" w14:textId="77777777" w:rsidR="00C973DB" w:rsidRDefault="00AF0F19">
            <w:pPr>
              <w:jc w:val="center"/>
            </w:pPr>
            <w:r>
              <w:rPr>
                <w:sz w:val="17"/>
                <w:szCs w:val="17"/>
              </w:rPr>
              <w:t>8</w:t>
            </w:r>
          </w:p>
        </w:tc>
        <w:tc>
          <w:tcPr>
            <w:tcW w:w="4082" w:type="dxa"/>
            <w:tcBorders>
              <w:top w:val="nil"/>
              <w:left w:val="nil"/>
              <w:bottom w:val="single" w:sz="4" w:space="0" w:color="000000"/>
              <w:right w:val="nil"/>
            </w:tcBorders>
          </w:tcPr>
          <w:p w14:paraId="2B0B464D"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manfaat</w:t>
            </w:r>
            <w:proofErr w:type="spellEnd"/>
            <w:r>
              <w:rPr>
                <w:sz w:val="17"/>
                <w:szCs w:val="17"/>
              </w:rPr>
              <w:t xml:space="preserve"> </w:t>
            </w:r>
            <w:proofErr w:type="spellStart"/>
            <w:r>
              <w:rPr>
                <w:sz w:val="17"/>
                <w:szCs w:val="17"/>
              </w:rPr>
              <w:t>intervensi</w:t>
            </w:r>
            <w:proofErr w:type="spellEnd"/>
            <w:r>
              <w:rPr>
                <w:sz w:val="17"/>
                <w:szCs w:val="17"/>
              </w:rPr>
              <w:t xml:space="preserve"> </w:t>
            </w:r>
            <w:proofErr w:type="spellStart"/>
            <w:r>
              <w:rPr>
                <w:sz w:val="17"/>
                <w:szCs w:val="17"/>
              </w:rPr>
              <w:t>melebihi</w:t>
            </w:r>
            <w:proofErr w:type="spellEnd"/>
            <w:r>
              <w:rPr>
                <w:sz w:val="17"/>
                <w:szCs w:val="17"/>
              </w:rPr>
              <w:t xml:space="preserve"> </w:t>
            </w:r>
            <w:proofErr w:type="spellStart"/>
            <w:r>
              <w:rPr>
                <w:sz w:val="17"/>
                <w:szCs w:val="17"/>
              </w:rPr>
              <w:t>kerugian</w:t>
            </w:r>
            <w:proofErr w:type="spellEnd"/>
            <w:r>
              <w:rPr>
                <w:sz w:val="17"/>
                <w:szCs w:val="17"/>
              </w:rPr>
              <w:t xml:space="preserve">, </w:t>
            </w:r>
            <w:proofErr w:type="spellStart"/>
            <w:r>
              <w:rPr>
                <w:sz w:val="17"/>
                <w:szCs w:val="17"/>
              </w:rPr>
              <w:t>bahaya</w:t>
            </w:r>
            <w:proofErr w:type="spellEnd"/>
            <w:r>
              <w:rPr>
                <w:sz w:val="17"/>
                <w:szCs w:val="17"/>
              </w:rPr>
              <w:t xml:space="preserve">, dan </w:t>
            </w:r>
            <w:proofErr w:type="spellStart"/>
            <w:r>
              <w:rPr>
                <w:sz w:val="17"/>
                <w:szCs w:val="17"/>
              </w:rPr>
              <w:t>tuntutan</w:t>
            </w:r>
            <w:proofErr w:type="spellEnd"/>
            <w:r>
              <w:rPr>
                <w:sz w:val="17"/>
                <w:szCs w:val="17"/>
              </w:rPr>
              <w:t xml:space="preserve"> </w:t>
            </w:r>
            <w:proofErr w:type="spellStart"/>
            <w:r>
              <w:rPr>
                <w:sz w:val="17"/>
                <w:szCs w:val="17"/>
              </w:rPr>
              <w:t>sumber</w:t>
            </w:r>
            <w:proofErr w:type="spellEnd"/>
            <w:r>
              <w:rPr>
                <w:sz w:val="17"/>
                <w:szCs w:val="17"/>
              </w:rPr>
              <w:t xml:space="preserve"> </w:t>
            </w:r>
            <w:proofErr w:type="spellStart"/>
            <w:r>
              <w:rPr>
                <w:sz w:val="17"/>
                <w:szCs w:val="17"/>
              </w:rPr>
              <w:t>daya</w:t>
            </w:r>
            <w:proofErr w:type="spellEnd"/>
            <w:r>
              <w:rPr>
                <w:sz w:val="17"/>
                <w:szCs w:val="17"/>
              </w:rPr>
              <w:t>?</w:t>
            </w:r>
          </w:p>
        </w:tc>
        <w:tc>
          <w:tcPr>
            <w:tcW w:w="1474" w:type="dxa"/>
            <w:tcBorders>
              <w:top w:val="nil"/>
              <w:left w:val="nil"/>
              <w:bottom w:val="single" w:sz="4" w:space="0" w:color="000000"/>
              <w:right w:val="nil"/>
            </w:tcBorders>
          </w:tcPr>
          <w:p w14:paraId="6A94B27D" w14:textId="77777777" w:rsidR="00C973DB" w:rsidRDefault="00AF0F19">
            <w:pPr>
              <w:jc w:val="center"/>
            </w:pPr>
            <w:r>
              <w:rPr>
                <w:sz w:val="17"/>
                <w:szCs w:val="17"/>
              </w:rPr>
              <w:t xml:space="preserve">Tidak </w:t>
            </w:r>
            <w:proofErr w:type="spellStart"/>
            <w:r>
              <w:rPr>
                <w:sz w:val="17"/>
                <w:szCs w:val="17"/>
              </w:rPr>
              <w:t>dapat</w:t>
            </w:r>
            <w:proofErr w:type="spellEnd"/>
            <w:r>
              <w:rPr>
                <w:sz w:val="17"/>
                <w:szCs w:val="17"/>
              </w:rPr>
              <w:t xml:space="preserve"> </w:t>
            </w:r>
            <w:proofErr w:type="spellStart"/>
            <w:r>
              <w:rPr>
                <w:sz w:val="17"/>
                <w:szCs w:val="17"/>
              </w:rPr>
              <w:t>dipastikan</w:t>
            </w:r>
            <w:proofErr w:type="spellEnd"/>
          </w:p>
        </w:tc>
        <w:tc>
          <w:tcPr>
            <w:tcW w:w="8505" w:type="dxa"/>
            <w:tcBorders>
              <w:top w:val="nil"/>
              <w:left w:val="nil"/>
              <w:bottom w:val="single" w:sz="4" w:space="0" w:color="000000"/>
              <w:right w:val="nil"/>
            </w:tcBorders>
          </w:tcPr>
          <w:p w14:paraId="6590604A" w14:textId="77777777" w:rsidR="00C973DB" w:rsidRDefault="00AF0F19">
            <w:proofErr w:type="spellStart"/>
            <w:r>
              <w:rPr>
                <w:sz w:val="17"/>
                <w:szCs w:val="17"/>
              </w:rPr>
              <w:t>Bahaya</w:t>
            </w:r>
            <w:proofErr w:type="spellEnd"/>
            <w:r>
              <w:rPr>
                <w:sz w:val="17"/>
                <w:szCs w:val="17"/>
              </w:rPr>
              <w:t xml:space="preserve"> </w:t>
            </w:r>
            <w:proofErr w:type="spellStart"/>
            <w:r>
              <w:rPr>
                <w:sz w:val="17"/>
                <w:szCs w:val="17"/>
              </w:rPr>
              <w:t>hanya</w:t>
            </w:r>
            <w:proofErr w:type="spellEnd"/>
            <w:r>
              <w:rPr>
                <w:sz w:val="17"/>
                <w:szCs w:val="17"/>
              </w:rPr>
              <w:t xml:space="preserve"> </w:t>
            </w:r>
            <w:proofErr w:type="spellStart"/>
            <w:r>
              <w:rPr>
                <w:sz w:val="17"/>
                <w:szCs w:val="17"/>
              </w:rPr>
              <w:t>dinilai</w:t>
            </w:r>
            <w:proofErr w:type="spellEnd"/>
            <w:r>
              <w:rPr>
                <w:sz w:val="17"/>
                <w:szCs w:val="17"/>
              </w:rPr>
              <w:t xml:space="preserve"> </w:t>
            </w:r>
            <w:proofErr w:type="spellStart"/>
            <w:r>
              <w:rPr>
                <w:sz w:val="17"/>
                <w:szCs w:val="17"/>
              </w:rPr>
              <w:t>melalui</w:t>
            </w:r>
            <w:proofErr w:type="spellEnd"/>
            <w:r>
              <w:rPr>
                <w:sz w:val="17"/>
                <w:szCs w:val="17"/>
              </w:rPr>
              <w:t xml:space="preserve"> </w:t>
            </w:r>
            <w:proofErr w:type="spellStart"/>
            <w:r>
              <w:rPr>
                <w:sz w:val="17"/>
                <w:szCs w:val="17"/>
              </w:rPr>
              <w:t>infark</w:t>
            </w:r>
            <w:proofErr w:type="spellEnd"/>
            <w:r>
              <w:rPr>
                <w:sz w:val="17"/>
                <w:szCs w:val="17"/>
              </w:rPr>
              <w:t xml:space="preserve"> </w:t>
            </w:r>
            <w:proofErr w:type="spellStart"/>
            <w:r>
              <w:rPr>
                <w:sz w:val="17"/>
                <w:szCs w:val="17"/>
              </w:rPr>
              <w:t>miokard</w:t>
            </w:r>
            <w:proofErr w:type="spellEnd"/>
            <w:r>
              <w:rPr>
                <w:sz w:val="17"/>
                <w:szCs w:val="17"/>
              </w:rPr>
              <w:t>.</w:t>
            </w:r>
          </w:p>
        </w:tc>
      </w:tr>
      <w:tr w:rsidR="00C973DB" w14:paraId="222B43E9" w14:textId="77777777">
        <w:trPr>
          <w:cantSplit/>
          <w:jc w:val="center"/>
        </w:trPr>
        <w:tc>
          <w:tcPr>
            <w:tcW w:w="510" w:type="dxa"/>
            <w:tcBorders>
              <w:top w:val="nil"/>
              <w:left w:val="nil"/>
              <w:bottom w:val="single" w:sz="4" w:space="0" w:color="000000"/>
              <w:right w:val="nil"/>
            </w:tcBorders>
          </w:tcPr>
          <w:p w14:paraId="7AD4DFE7" w14:textId="77777777" w:rsidR="00C973DB" w:rsidRDefault="00AF0F19">
            <w:pPr>
              <w:jc w:val="center"/>
            </w:pPr>
            <w:r>
              <w:rPr>
                <w:sz w:val="17"/>
                <w:szCs w:val="17"/>
              </w:rPr>
              <w:t>9</w:t>
            </w:r>
          </w:p>
        </w:tc>
        <w:tc>
          <w:tcPr>
            <w:tcW w:w="4082" w:type="dxa"/>
            <w:tcBorders>
              <w:top w:val="nil"/>
              <w:left w:val="nil"/>
              <w:bottom w:val="single" w:sz="4" w:space="0" w:color="000000"/>
              <w:right w:val="nil"/>
            </w:tcBorders>
          </w:tcPr>
          <w:p w14:paraId="539EA16B"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hasil</w:t>
            </w:r>
            <w:proofErr w:type="spellEnd"/>
            <w:r>
              <w:rPr>
                <w:sz w:val="17"/>
                <w:szCs w:val="17"/>
              </w:rPr>
              <w:t xml:space="preserve"> </w:t>
            </w:r>
            <w:proofErr w:type="spellStart"/>
            <w:r>
              <w:rPr>
                <w:sz w:val="17"/>
                <w:szCs w:val="17"/>
              </w:rPr>
              <w:t>tinjauan</w:t>
            </w:r>
            <w:proofErr w:type="spellEnd"/>
            <w:r>
              <w:rPr>
                <w:sz w:val="17"/>
                <w:szCs w:val="17"/>
              </w:rPr>
              <w:t xml:space="preserve"> </w:t>
            </w:r>
            <w:proofErr w:type="spellStart"/>
            <w:r>
              <w:rPr>
                <w:sz w:val="17"/>
                <w:szCs w:val="17"/>
              </w:rPr>
              <w:t>dapat</w:t>
            </w:r>
            <w:proofErr w:type="spellEnd"/>
            <w:r>
              <w:rPr>
                <w:sz w:val="17"/>
                <w:szCs w:val="17"/>
              </w:rPr>
              <w:t xml:space="preserve"> </w:t>
            </w:r>
            <w:proofErr w:type="spellStart"/>
            <w:r>
              <w:rPr>
                <w:sz w:val="17"/>
                <w:szCs w:val="17"/>
              </w:rPr>
              <w:t>diterapkan</w:t>
            </w:r>
            <w:proofErr w:type="spellEnd"/>
            <w:r>
              <w:rPr>
                <w:sz w:val="17"/>
                <w:szCs w:val="17"/>
              </w:rPr>
              <w:t xml:space="preserve"> pada </w:t>
            </w:r>
            <w:proofErr w:type="spellStart"/>
            <w:r>
              <w:rPr>
                <w:sz w:val="17"/>
                <w:szCs w:val="17"/>
              </w:rPr>
              <w:t>populasi</w:t>
            </w:r>
            <w:proofErr w:type="spellEnd"/>
            <w:r>
              <w:rPr>
                <w:sz w:val="17"/>
                <w:szCs w:val="17"/>
              </w:rPr>
              <w:t xml:space="preserve"> </w:t>
            </w:r>
            <w:proofErr w:type="spellStart"/>
            <w:r>
              <w:rPr>
                <w:sz w:val="17"/>
                <w:szCs w:val="17"/>
              </w:rPr>
              <w:t>atau</w:t>
            </w:r>
            <w:proofErr w:type="spellEnd"/>
            <w:r>
              <w:rPr>
                <w:sz w:val="17"/>
                <w:szCs w:val="17"/>
              </w:rPr>
              <w:t xml:space="preserve"> setting </w:t>
            </w:r>
            <w:proofErr w:type="spellStart"/>
            <w:r>
              <w:rPr>
                <w:sz w:val="17"/>
                <w:szCs w:val="17"/>
              </w:rPr>
              <w:t>lokal</w:t>
            </w:r>
            <w:proofErr w:type="spellEnd"/>
            <w:r>
              <w:rPr>
                <w:sz w:val="17"/>
                <w:szCs w:val="17"/>
              </w:rPr>
              <w:t>?</w:t>
            </w:r>
          </w:p>
        </w:tc>
        <w:tc>
          <w:tcPr>
            <w:tcW w:w="1474" w:type="dxa"/>
            <w:tcBorders>
              <w:top w:val="nil"/>
              <w:left w:val="nil"/>
              <w:bottom w:val="single" w:sz="4" w:space="0" w:color="000000"/>
              <w:right w:val="nil"/>
            </w:tcBorders>
          </w:tcPr>
          <w:p w14:paraId="07A3737F"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249278A6" w14:textId="77777777" w:rsidR="00C973DB" w:rsidRDefault="00AF0F19">
            <w:proofErr w:type="spellStart"/>
            <w:r>
              <w:rPr>
                <w:sz w:val="17"/>
                <w:szCs w:val="17"/>
              </w:rPr>
              <w:t>Populasi</w:t>
            </w:r>
            <w:proofErr w:type="spellEnd"/>
            <w:r>
              <w:rPr>
                <w:sz w:val="17"/>
                <w:szCs w:val="17"/>
              </w:rPr>
              <w:t xml:space="preserve"> dan setting IGD </w:t>
            </w:r>
            <w:proofErr w:type="spellStart"/>
            <w:r>
              <w:rPr>
                <w:sz w:val="17"/>
                <w:szCs w:val="17"/>
              </w:rPr>
              <w:t>sejalan</w:t>
            </w:r>
            <w:proofErr w:type="spellEnd"/>
            <w:r>
              <w:rPr>
                <w:sz w:val="17"/>
                <w:szCs w:val="17"/>
              </w:rPr>
              <w:t xml:space="preserve"> </w:t>
            </w:r>
            <w:proofErr w:type="spellStart"/>
            <w:r>
              <w:rPr>
                <w:sz w:val="17"/>
                <w:szCs w:val="17"/>
              </w:rPr>
              <w:t>dengan</w:t>
            </w:r>
            <w:proofErr w:type="spellEnd"/>
            <w:r>
              <w:rPr>
                <w:sz w:val="17"/>
                <w:szCs w:val="17"/>
              </w:rPr>
              <w:t xml:space="preserve"> </w:t>
            </w:r>
            <w:proofErr w:type="spellStart"/>
            <w:r>
              <w:rPr>
                <w:sz w:val="17"/>
                <w:szCs w:val="17"/>
              </w:rPr>
              <w:t>kasus</w:t>
            </w:r>
            <w:proofErr w:type="spellEnd"/>
            <w:r>
              <w:rPr>
                <w:sz w:val="17"/>
                <w:szCs w:val="17"/>
              </w:rPr>
              <w:t>.</w:t>
            </w:r>
          </w:p>
        </w:tc>
      </w:tr>
      <w:tr w:rsidR="00C973DB" w14:paraId="3C50EEED" w14:textId="77777777">
        <w:trPr>
          <w:cantSplit/>
          <w:jc w:val="center"/>
        </w:trPr>
        <w:tc>
          <w:tcPr>
            <w:tcW w:w="510" w:type="dxa"/>
            <w:tcBorders>
              <w:top w:val="nil"/>
              <w:left w:val="nil"/>
              <w:bottom w:val="single" w:sz="4" w:space="0" w:color="000000"/>
              <w:right w:val="nil"/>
            </w:tcBorders>
          </w:tcPr>
          <w:p w14:paraId="70D8FFAF" w14:textId="77777777" w:rsidR="00C973DB" w:rsidRDefault="00AF0F19">
            <w:pPr>
              <w:jc w:val="center"/>
            </w:pPr>
            <w:r>
              <w:rPr>
                <w:sz w:val="17"/>
                <w:szCs w:val="17"/>
              </w:rPr>
              <w:t>10</w:t>
            </w:r>
          </w:p>
        </w:tc>
        <w:tc>
          <w:tcPr>
            <w:tcW w:w="4082" w:type="dxa"/>
            <w:tcBorders>
              <w:top w:val="nil"/>
              <w:left w:val="nil"/>
              <w:bottom w:val="single" w:sz="4" w:space="0" w:color="000000"/>
              <w:right w:val="nil"/>
            </w:tcBorders>
          </w:tcPr>
          <w:p w14:paraId="4FD5C5B3" w14:textId="77777777" w:rsidR="00C973DB" w:rsidRDefault="00AF0F19">
            <w:r>
              <w:rPr>
                <w:sz w:val="17"/>
                <w:szCs w:val="17"/>
              </w:rPr>
              <w:t xml:space="preserve">Bila </w:t>
            </w:r>
            <w:proofErr w:type="spellStart"/>
            <w:r>
              <w:rPr>
                <w:sz w:val="17"/>
                <w:szCs w:val="17"/>
              </w:rPr>
              <w:t>diterapkan</w:t>
            </w:r>
            <w:proofErr w:type="spellEnd"/>
            <w:r>
              <w:rPr>
                <w:sz w:val="17"/>
                <w:szCs w:val="17"/>
              </w:rPr>
              <w:t xml:space="preserve">, </w:t>
            </w:r>
            <w:proofErr w:type="spellStart"/>
            <w:r>
              <w:rPr>
                <w:sz w:val="17"/>
                <w:szCs w:val="17"/>
              </w:rPr>
              <w:t>apakah</w:t>
            </w:r>
            <w:proofErr w:type="spellEnd"/>
            <w:r>
              <w:rPr>
                <w:sz w:val="17"/>
                <w:szCs w:val="17"/>
              </w:rPr>
              <w:t xml:space="preserve"> </w:t>
            </w:r>
            <w:proofErr w:type="spellStart"/>
            <w:r>
              <w:rPr>
                <w:sz w:val="17"/>
                <w:szCs w:val="17"/>
              </w:rPr>
              <w:t>temuan</w:t>
            </w:r>
            <w:proofErr w:type="spellEnd"/>
            <w:r>
              <w:rPr>
                <w:sz w:val="17"/>
                <w:szCs w:val="17"/>
              </w:rPr>
              <w:t xml:space="preserve"> </w:t>
            </w:r>
            <w:proofErr w:type="spellStart"/>
            <w:r>
              <w:rPr>
                <w:sz w:val="17"/>
                <w:szCs w:val="17"/>
              </w:rPr>
              <w:t>memberi</w:t>
            </w:r>
            <w:proofErr w:type="spellEnd"/>
            <w:r>
              <w:rPr>
                <w:sz w:val="17"/>
                <w:szCs w:val="17"/>
              </w:rPr>
              <w:t xml:space="preserve"> </w:t>
            </w:r>
            <w:proofErr w:type="spellStart"/>
            <w:r>
              <w:rPr>
                <w:sz w:val="17"/>
                <w:szCs w:val="17"/>
              </w:rPr>
              <w:t>nilai</w:t>
            </w:r>
            <w:proofErr w:type="spellEnd"/>
            <w:r>
              <w:rPr>
                <w:sz w:val="17"/>
                <w:szCs w:val="17"/>
              </w:rPr>
              <w:t xml:space="preserve"> </w:t>
            </w:r>
            <w:proofErr w:type="spellStart"/>
            <w:r>
              <w:rPr>
                <w:sz w:val="17"/>
                <w:szCs w:val="17"/>
              </w:rPr>
              <w:t>tambahan</w:t>
            </w:r>
            <w:proofErr w:type="spellEnd"/>
            <w:r>
              <w:rPr>
                <w:sz w:val="17"/>
                <w:szCs w:val="17"/>
              </w:rPr>
              <w:t xml:space="preserve"> </w:t>
            </w:r>
            <w:proofErr w:type="spellStart"/>
            <w:r>
              <w:rPr>
                <w:sz w:val="17"/>
                <w:szCs w:val="17"/>
              </w:rPr>
              <w:t>bagi</w:t>
            </w:r>
            <w:proofErr w:type="spellEnd"/>
            <w:r>
              <w:rPr>
                <w:sz w:val="17"/>
                <w:szCs w:val="17"/>
              </w:rPr>
              <w:t xml:space="preserve"> </w:t>
            </w:r>
            <w:proofErr w:type="spellStart"/>
            <w:r>
              <w:rPr>
                <w:sz w:val="17"/>
                <w:szCs w:val="17"/>
              </w:rPr>
              <w:t>populasi</w:t>
            </w:r>
            <w:proofErr w:type="spellEnd"/>
            <w:r>
              <w:rPr>
                <w:sz w:val="17"/>
                <w:szCs w:val="17"/>
              </w:rPr>
              <w:t xml:space="preserve"> yang </w:t>
            </w:r>
            <w:proofErr w:type="spellStart"/>
            <w:r>
              <w:rPr>
                <w:sz w:val="17"/>
                <w:szCs w:val="17"/>
              </w:rPr>
              <w:t>menjadi</w:t>
            </w:r>
            <w:proofErr w:type="spellEnd"/>
            <w:r>
              <w:rPr>
                <w:sz w:val="17"/>
                <w:szCs w:val="17"/>
              </w:rPr>
              <w:t xml:space="preserve"> </w:t>
            </w:r>
            <w:proofErr w:type="spellStart"/>
            <w:r>
              <w:rPr>
                <w:sz w:val="17"/>
                <w:szCs w:val="17"/>
              </w:rPr>
              <w:t>tanggung</w:t>
            </w:r>
            <w:proofErr w:type="spellEnd"/>
            <w:r>
              <w:rPr>
                <w:sz w:val="17"/>
                <w:szCs w:val="17"/>
              </w:rPr>
              <w:t xml:space="preserve"> </w:t>
            </w:r>
            <w:proofErr w:type="spellStart"/>
            <w:r>
              <w:rPr>
                <w:sz w:val="17"/>
                <w:szCs w:val="17"/>
              </w:rPr>
              <w:t>jawab</w:t>
            </w:r>
            <w:proofErr w:type="spellEnd"/>
            <w:r>
              <w:rPr>
                <w:sz w:val="17"/>
                <w:szCs w:val="17"/>
              </w:rPr>
              <w:t xml:space="preserve"> </w:t>
            </w:r>
            <w:proofErr w:type="spellStart"/>
            <w:r>
              <w:rPr>
                <w:sz w:val="17"/>
                <w:szCs w:val="17"/>
              </w:rPr>
              <w:t>saya</w:t>
            </w:r>
            <w:proofErr w:type="spellEnd"/>
            <w:r>
              <w:rPr>
                <w:sz w:val="17"/>
                <w:szCs w:val="17"/>
              </w:rPr>
              <w:t>?</w:t>
            </w:r>
          </w:p>
        </w:tc>
        <w:tc>
          <w:tcPr>
            <w:tcW w:w="1474" w:type="dxa"/>
            <w:tcBorders>
              <w:top w:val="nil"/>
              <w:left w:val="nil"/>
              <w:bottom w:val="single" w:sz="4" w:space="0" w:color="000000"/>
              <w:right w:val="nil"/>
            </w:tcBorders>
          </w:tcPr>
          <w:p w14:paraId="570E37DF"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578249AA" w14:textId="77777777" w:rsidR="00C973DB" w:rsidRDefault="00AF0F19">
            <w:proofErr w:type="spellStart"/>
            <w:r>
              <w:rPr>
                <w:sz w:val="17"/>
                <w:szCs w:val="17"/>
              </w:rPr>
              <w:t>Perangkat</w:t>
            </w:r>
            <w:proofErr w:type="spellEnd"/>
            <w:r>
              <w:rPr>
                <w:sz w:val="17"/>
                <w:szCs w:val="17"/>
              </w:rPr>
              <w:t xml:space="preserve"> CPAP </w:t>
            </w:r>
            <w:proofErr w:type="spellStart"/>
            <w:r>
              <w:rPr>
                <w:sz w:val="17"/>
                <w:szCs w:val="17"/>
              </w:rPr>
              <w:t>berbiaya</w:t>
            </w:r>
            <w:proofErr w:type="spellEnd"/>
            <w:r>
              <w:rPr>
                <w:sz w:val="17"/>
                <w:szCs w:val="17"/>
              </w:rPr>
              <w:t xml:space="preserve"> </w:t>
            </w:r>
            <w:proofErr w:type="spellStart"/>
            <w:r>
              <w:rPr>
                <w:sz w:val="17"/>
                <w:szCs w:val="17"/>
              </w:rPr>
              <w:t>rendah</w:t>
            </w:r>
            <w:proofErr w:type="spellEnd"/>
            <w:r>
              <w:rPr>
                <w:sz w:val="17"/>
                <w:szCs w:val="17"/>
              </w:rPr>
              <w:t xml:space="preserve"> </w:t>
            </w:r>
            <w:proofErr w:type="spellStart"/>
            <w:r>
              <w:rPr>
                <w:sz w:val="17"/>
                <w:szCs w:val="17"/>
              </w:rPr>
              <w:t>dengan</w:t>
            </w:r>
            <w:proofErr w:type="spellEnd"/>
            <w:r>
              <w:rPr>
                <w:sz w:val="17"/>
                <w:szCs w:val="17"/>
              </w:rPr>
              <w:t xml:space="preserve"> </w:t>
            </w:r>
            <w:proofErr w:type="spellStart"/>
            <w:r>
              <w:rPr>
                <w:sz w:val="17"/>
                <w:szCs w:val="17"/>
              </w:rPr>
              <w:t>manfaat</w:t>
            </w:r>
            <w:proofErr w:type="spellEnd"/>
            <w:r>
              <w:rPr>
                <w:sz w:val="17"/>
                <w:szCs w:val="17"/>
              </w:rPr>
              <w:t xml:space="preserve"> </w:t>
            </w:r>
            <w:proofErr w:type="spellStart"/>
            <w:r>
              <w:rPr>
                <w:sz w:val="17"/>
                <w:szCs w:val="17"/>
              </w:rPr>
              <w:t>intubasi</w:t>
            </w:r>
            <w:proofErr w:type="spellEnd"/>
            <w:r>
              <w:rPr>
                <w:sz w:val="17"/>
                <w:szCs w:val="17"/>
              </w:rPr>
              <w:t xml:space="preserve"> </w:t>
            </w:r>
            <w:proofErr w:type="spellStart"/>
            <w:r>
              <w:rPr>
                <w:sz w:val="17"/>
                <w:szCs w:val="17"/>
              </w:rPr>
              <w:t>jelas</w:t>
            </w:r>
            <w:proofErr w:type="spellEnd"/>
            <w:r>
              <w:rPr>
                <w:sz w:val="17"/>
                <w:szCs w:val="17"/>
              </w:rPr>
              <w:t>.</w:t>
            </w:r>
          </w:p>
        </w:tc>
      </w:tr>
      <w:tr w:rsidR="00C973DB" w14:paraId="6B4CB8C4" w14:textId="77777777">
        <w:trPr>
          <w:cantSplit/>
          <w:jc w:val="center"/>
        </w:trPr>
        <w:tc>
          <w:tcPr>
            <w:tcW w:w="510" w:type="dxa"/>
            <w:tcBorders>
              <w:top w:val="nil"/>
              <w:left w:val="nil"/>
              <w:bottom w:val="single" w:sz="12" w:space="0" w:color="000000"/>
              <w:right w:val="nil"/>
            </w:tcBorders>
          </w:tcPr>
          <w:p w14:paraId="07EAD0B8" w14:textId="77777777" w:rsidR="00C973DB" w:rsidRDefault="00AF0F19">
            <w:pPr>
              <w:jc w:val="center"/>
            </w:pPr>
            <w:r>
              <w:rPr>
                <w:sz w:val="17"/>
                <w:szCs w:val="17"/>
              </w:rPr>
              <w:t>K</w:t>
            </w:r>
          </w:p>
        </w:tc>
        <w:tc>
          <w:tcPr>
            <w:tcW w:w="4082" w:type="dxa"/>
            <w:tcBorders>
              <w:top w:val="nil"/>
              <w:left w:val="nil"/>
              <w:bottom w:val="single" w:sz="12" w:space="0" w:color="000000"/>
              <w:right w:val="nil"/>
            </w:tcBorders>
          </w:tcPr>
          <w:p w14:paraId="5655D56B" w14:textId="77777777" w:rsidR="00C973DB" w:rsidRDefault="00AF0F19">
            <w:r>
              <w:rPr>
                <w:sz w:val="17"/>
                <w:szCs w:val="17"/>
              </w:rPr>
              <w:t xml:space="preserve">Kesimpulan. </w:t>
            </w:r>
            <w:proofErr w:type="spellStart"/>
            <w:r>
              <w:rPr>
                <w:sz w:val="17"/>
                <w:szCs w:val="17"/>
              </w:rPr>
              <w:t>Apakah</w:t>
            </w:r>
            <w:proofErr w:type="spellEnd"/>
            <w:r>
              <w:rPr>
                <w:sz w:val="17"/>
                <w:szCs w:val="17"/>
              </w:rPr>
              <w:t xml:space="preserve"> </w:t>
            </w:r>
            <w:proofErr w:type="spellStart"/>
            <w:r>
              <w:rPr>
                <w:sz w:val="17"/>
                <w:szCs w:val="17"/>
              </w:rPr>
              <w:t>hasil</w:t>
            </w:r>
            <w:proofErr w:type="spellEnd"/>
            <w:r>
              <w:rPr>
                <w:sz w:val="17"/>
                <w:szCs w:val="17"/>
              </w:rPr>
              <w:t xml:space="preserve"> </w:t>
            </w:r>
            <w:proofErr w:type="spellStart"/>
            <w:r>
              <w:rPr>
                <w:sz w:val="17"/>
                <w:szCs w:val="17"/>
              </w:rPr>
              <w:t>tinjauan</w:t>
            </w:r>
            <w:proofErr w:type="spellEnd"/>
            <w:r>
              <w:rPr>
                <w:sz w:val="17"/>
                <w:szCs w:val="17"/>
              </w:rPr>
              <w:t xml:space="preserve"> </w:t>
            </w:r>
            <w:proofErr w:type="spellStart"/>
            <w:r>
              <w:rPr>
                <w:sz w:val="17"/>
                <w:szCs w:val="17"/>
              </w:rPr>
              <w:t>dapat</w:t>
            </w:r>
            <w:proofErr w:type="spellEnd"/>
            <w:r>
              <w:rPr>
                <w:sz w:val="17"/>
                <w:szCs w:val="17"/>
              </w:rPr>
              <w:t xml:space="preserve"> </w:t>
            </w:r>
            <w:proofErr w:type="spellStart"/>
            <w:r>
              <w:rPr>
                <w:sz w:val="17"/>
                <w:szCs w:val="17"/>
              </w:rPr>
              <w:t>dipakai</w:t>
            </w:r>
            <w:proofErr w:type="spellEnd"/>
            <w:r>
              <w:rPr>
                <w:sz w:val="17"/>
                <w:szCs w:val="17"/>
              </w:rPr>
              <w:t xml:space="preserve"> </w:t>
            </w:r>
            <w:proofErr w:type="spellStart"/>
            <w:r>
              <w:rPr>
                <w:sz w:val="17"/>
                <w:szCs w:val="17"/>
              </w:rPr>
              <w:t>untuk</w:t>
            </w:r>
            <w:proofErr w:type="spellEnd"/>
            <w:r>
              <w:rPr>
                <w:sz w:val="17"/>
                <w:szCs w:val="17"/>
              </w:rPr>
              <w:t xml:space="preserve"> </w:t>
            </w:r>
            <w:proofErr w:type="spellStart"/>
            <w:r>
              <w:rPr>
                <w:sz w:val="17"/>
                <w:szCs w:val="17"/>
              </w:rPr>
              <w:t>keputusan</w:t>
            </w:r>
            <w:proofErr w:type="spellEnd"/>
            <w:r>
              <w:rPr>
                <w:sz w:val="17"/>
                <w:szCs w:val="17"/>
              </w:rPr>
              <w:t>?</w:t>
            </w:r>
          </w:p>
        </w:tc>
        <w:tc>
          <w:tcPr>
            <w:tcW w:w="1474" w:type="dxa"/>
            <w:tcBorders>
              <w:top w:val="nil"/>
              <w:left w:val="nil"/>
              <w:bottom w:val="single" w:sz="12" w:space="0" w:color="000000"/>
              <w:right w:val="nil"/>
            </w:tcBorders>
          </w:tcPr>
          <w:p w14:paraId="35E95B04" w14:textId="77777777" w:rsidR="00C973DB" w:rsidRDefault="00AF0F19">
            <w:pPr>
              <w:jc w:val="center"/>
            </w:pPr>
            <w:r>
              <w:rPr>
                <w:sz w:val="17"/>
                <w:szCs w:val="17"/>
              </w:rPr>
              <w:t xml:space="preserve">Tidak </w:t>
            </w:r>
            <w:proofErr w:type="spellStart"/>
            <w:r>
              <w:rPr>
                <w:sz w:val="17"/>
                <w:szCs w:val="17"/>
              </w:rPr>
              <w:t>dapat</w:t>
            </w:r>
            <w:proofErr w:type="spellEnd"/>
            <w:r>
              <w:rPr>
                <w:sz w:val="17"/>
                <w:szCs w:val="17"/>
              </w:rPr>
              <w:t xml:space="preserve"> </w:t>
            </w:r>
            <w:proofErr w:type="spellStart"/>
            <w:r>
              <w:rPr>
                <w:sz w:val="17"/>
                <w:szCs w:val="17"/>
              </w:rPr>
              <w:t>dipastikan</w:t>
            </w:r>
            <w:proofErr w:type="spellEnd"/>
          </w:p>
        </w:tc>
        <w:tc>
          <w:tcPr>
            <w:tcW w:w="8505" w:type="dxa"/>
            <w:tcBorders>
              <w:top w:val="nil"/>
              <w:left w:val="nil"/>
              <w:bottom w:val="single" w:sz="12" w:space="0" w:color="000000"/>
              <w:right w:val="nil"/>
            </w:tcBorders>
          </w:tcPr>
          <w:p w14:paraId="54556691" w14:textId="77777777" w:rsidR="00C973DB" w:rsidRDefault="00AF0F19">
            <w:proofErr w:type="spellStart"/>
            <w:r>
              <w:rPr>
                <w:sz w:val="17"/>
                <w:szCs w:val="17"/>
              </w:rPr>
              <w:t>Dapat</w:t>
            </w:r>
            <w:proofErr w:type="spellEnd"/>
            <w:r>
              <w:rPr>
                <w:sz w:val="17"/>
                <w:szCs w:val="17"/>
              </w:rPr>
              <w:t xml:space="preserve"> </w:t>
            </w:r>
            <w:proofErr w:type="spellStart"/>
            <w:r>
              <w:rPr>
                <w:sz w:val="17"/>
                <w:szCs w:val="17"/>
              </w:rPr>
              <w:t>dipakai</w:t>
            </w:r>
            <w:proofErr w:type="spellEnd"/>
            <w:r>
              <w:rPr>
                <w:sz w:val="17"/>
                <w:szCs w:val="17"/>
              </w:rPr>
              <w:t xml:space="preserve"> </w:t>
            </w:r>
            <w:proofErr w:type="spellStart"/>
            <w:r>
              <w:rPr>
                <w:sz w:val="17"/>
                <w:szCs w:val="17"/>
              </w:rPr>
              <w:t>dengan</w:t>
            </w:r>
            <w:proofErr w:type="spellEnd"/>
            <w:r>
              <w:rPr>
                <w:sz w:val="17"/>
                <w:szCs w:val="17"/>
              </w:rPr>
              <w:t xml:space="preserve"> </w:t>
            </w:r>
            <w:proofErr w:type="spellStart"/>
            <w:r>
              <w:rPr>
                <w:sz w:val="17"/>
                <w:szCs w:val="17"/>
              </w:rPr>
              <w:t>hati-hati</w:t>
            </w:r>
            <w:proofErr w:type="spellEnd"/>
            <w:r>
              <w:rPr>
                <w:sz w:val="17"/>
                <w:szCs w:val="17"/>
              </w:rPr>
              <w:t xml:space="preserve"> </w:t>
            </w:r>
            <w:proofErr w:type="spellStart"/>
            <w:r>
              <w:rPr>
                <w:sz w:val="17"/>
                <w:szCs w:val="17"/>
              </w:rPr>
              <w:t>karena</w:t>
            </w:r>
            <w:proofErr w:type="spellEnd"/>
            <w:r>
              <w:rPr>
                <w:sz w:val="17"/>
                <w:szCs w:val="17"/>
              </w:rPr>
              <w:t xml:space="preserve"> </w:t>
            </w:r>
            <w:proofErr w:type="spellStart"/>
            <w:r>
              <w:rPr>
                <w:sz w:val="17"/>
                <w:szCs w:val="17"/>
              </w:rPr>
              <w:t>klaim</w:t>
            </w:r>
            <w:proofErr w:type="spellEnd"/>
            <w:r>
              <w:rPr>
                <w:sz w:val="17"/>
                <w:szCs w:val="17"/>
              </w:rPr>
              <w:t xml:space="preserve"> </w:t>
            </w:r>
            <w:proofErr w:type="spellStart"/>
            <w:r>
              <w:rPr>
                <w:sz w:val="17"/>
                <w:szCs w:val="17"/>
              </w:rPr>
              <w:t>mortalitas</w:t>
            </w:r>
            <w:proofErr w:type="spellEnd"/>
            <w:r>
              <w:rPr>
                <w:sz w:val="17"/>
                <w:szCs w:val="17"/>
              </w:rPr>
              <w:t xml:space="preserve"> NIPPV </w:t>
            </w:r>
            <w:proofErr w:type="spellStart"/>
            <w:r>
              <w:rPr>
                <w:sz w:val="17"/>
                <w:szCs w:val="17"/>
              </w:rPr>
              <w:t>bertumpu</w:t>
            </w:r>
            <w:proofErr w:type="spellEnd"/>
            <w:r>
              <w:rPr>
                <w:sz w:val="17"/>
                <w:szCs w:val="17"/>
              </w:rPr>
              <w:t xml:space="preserve"> pada </w:t>
            </w:r>
            <w:proofErr w:type="spellStart"/>
            <w:r>
              <w:rPr>
                <w:sz w:val="17"/>
                <w:szCs w:val="17"/>
              </w:rPr>
              <w:t>perbandingan</w:t>
            </w:r>
            <w:proofErr w:type="spellEnd"/>
            <w:r>
              <w:rPr>
                <w:sz w:val="17"/>
                <w:szCs w:val="17"/>
              </w:rPr>
              <w:t xml:space="preserve"> </w:t>
            </w:r>
            <w:proofErr w:type="spellStart"/>
            <w:r>
              <w:rPr>
                <w:sz w:val="17"/>
                <w:szCs w:val="17"/>
              </w:rPr>
              <w:t>tidak</w:t>
            </w:r>
            <w:proofErr w:type="spellEnd"/>
            <w:r>
              <w:rPr>
                <w:sz w:val="17"/>
                <w:szCs w:val="17"/>
              </w:rPr>
              <w:t xml:space="preserve"> </w:t>
            </w:r>
            <w:proofErr w:type="spellStart"/>
            <w:r>
              <w:rPr>
                <w:sz w:val="17"/>
                <w:szCs w:val="17"/>
              </w:rPr>
              <w:t>langsung</w:t>
            </w:r>
            <w:proofErr w:type="spellEnd"/>
            <w:r>
              <w:rPr>
                <w:sz w:val="17"/>
                <w:szCs w:val="17"/>
              </w:rPr>
              <w:t xml:space="preserve"> dan </w:t>
            </w:r>
            <w:proofErr w:type="spellStart"/>
            <w:r>
              <w:rPr>
                <w:sz w:val="17"/>
                <w:szCs w:val="17"/>
              </w:rPr>
              <w:t>terdapat</w:t>
            </w:r>
            <w:proofErr w:type="spellEnd"/>
            <w:r>
              <w:rPr>
                <w:sz w:val="17"/>
                <w:szCs w:val="17"/>
              </w:rPr>
              <w:t xml:space="preserve"> bias </w:t>
            </w:r>
            <w:proofErr w:type="spellStart"/>
            <w:r>
              <w:rPr>
                <w:sz w:val="17"/>
                <w:szCs w:val="17"/>
              </w:rPr>
              <w:t>publikasi</w:t>
            </w:r>
            <w:proofErr w:type="spellEnd"/>
            <w:r>
              <w:rPr>
                <w:sz w:val="17"/>
                <w:szCs w:val="17"/>
              </w:rPr>
              <w:t>.</w:t>
            </w:r>
          </w:p>
        </w:tc>
      </w:tr>
    </w:tbl>
    <w:p w14:paraId="79592D36" w14:textId="77777777" w:rsidR="00C973DB" w:rsidRDefault="00C973DB">
      <w:pPr>
        <w:spacing w:after="120"/>
      </w:pPr>
    </w:p>
    <w:p w14:paraId="6D28741D" w14:textId="77777777" w:rsidR="00C973DB" w:rsidRDefault="00AF0F19">
      <w:pPr>
        <w:keepNext/>
        <w:keepLines/>
        <w:spacing w:before="200" w:after="80"/>
      </w:pPr>
      <w:r>
        <w:rPr>
          <w:b/>
          <w:bCs/>
          <w:sz w:val="22"/>
          <w:szCs w:val="22"/>
        </w:rPr>
        <w:t xml:space="preserve">Tabel L4.4 </w:t>
      </w:r>
      <w:proofErr w:type="spellStart"/>
      <w:r>
        <w:rPr>
          <w:sz w:val="22"/>
          <w:szCs w:val="22"/>
        </w:rPr>
        <w:t>Penilaian</w:t>
      </w:r>
      <w:proofErr w:type="spellEnd"/>
      <w:r>
        <w:rPr>
          <w:sz w:val="22"/>
          <w:szCs w:val="22"/>
        </w:rPr>
        <w:t xml:space="preserve"> CASP 2024 Weng </w:t>
      </w:r>
      <w:proofErr w:type="spellStart"/>
      <w:r>
        <w:rPr>
          <w:sz w:val="22"/>
          <w:szCs w:val="22"/>
        </w:rPr>
        <w:t>dkk</w:t>
      </w:r>
      <w:proofErr w:type="spellEnd"/>
      <w:r>
        <w:rPr>
          <w:sz w:val="22"/>
          <w:szCs w:val="22"/>
        </w:rPr>
        <w:t>. (2010)</w:t>
      </w:r>
    </w:p>
    <w:tbl>
      <w:tblPr>
        <w:tblW w:w="14571" w:type="dxa"/>
        <w:jc w:val="center"/>
        <w:tblLayout w:type="fixed"/>
        <w:tblCellMar>
          <w:top w:w="45" w:type="dxa"/>
          <w:left w:w="70" w:type="dxa"/>
          <w:bottom w:w="45" w:type="dxa"/>
          <w:right w:w="70" w:type="dxa"/>
        </w:tblCellMar>
        <w:tblLook w:val="0000" w:firstRow="0" w:lastRow="0" w:firstColumn="0" w:lastColumn="0" w:noHBand="0" w:noVBand="0"/>
      </w:tblPr>
      <w:tblGrid>
        <w:gridCol w:w="510"/>
        <w:gridCol w:w="4082"/>
        <w:gridCol w:w="1474"/>
        <w:gridCol w:w="8505"/>
      </w:tblGrid>
      <w:tr w:rsidR="00C973DB" w14:paraId="1AE346E0" w14:textId="77777777">
        <w:trPr>
          <w:cantSplit/>
          <w:tblHeader/>
          <w:jc w:val="center"/>
        </w:trPr>
        <w:tc>
          <w:tcPr>
            <w:tcW w:w="510" w:type="dxa"/>
            <w:tcBorders>
              <w:top w:val="single" w:sz="12" w:space="0" w:color="000000"/>
              <w:left w:val="nil"/>
              <w:bottom w:val="single" w:sz="6" w:space="0" w:color="000000"/>
              <w:right w:val="nil"/>
            </w:tcBorders>
            <w:vAlign w:val="center"/>
          </w:tcPr>
          <w:p w14:paraId="43FB7458" w14:textId="77777777" w:rsidR="00C973DB" w:rsidRDefault="00AF0F19">
            <w:pPr>
              <w:jc w:val="center"/>
            </w:pPr>
            <w:r>
              <w:rPr>
                <w:b/>
                <w:bCs/>
                <w:sz w:val="17"/>
                <w:szCs w:val="17"/>
              </w:rPr>
              <w:t>No</w:t>
            </w:r>
          </w:p>
        </w:tc>
        <w:tc>
          <w:tcPr>
            <w:tcW w:w="4082" w:type="dxa"/>
            <w:tcBorders>
              <w:top w:val="single" w:sz="12" w:space="0" w:color="000000"/>
              <w:left w:val="nil"/>
              <w:bottom w:val="single" w:sz="6" w:space="0" w:color="000000"/>
              <w:right w:val="nil"/>
            </w:tcBorders>
            <w:vAlign w:val="center"/>
          </w:tcPr>
          <w:p w14:paraId="20AB3EE5" w14:textId="77777777" w:rsidR="00C973DB" w:rsidRDefault="00AF0F19">
            <w:proofErr w:type="spellStart"/>
            <w:r>
              <w:rPr>
                <w:b/>
                <w:bCs/>
                <w:sz w:val="17"/>
                <w:szCs w:val="17"/>
              </w:rPr>
              <w:t>Pertanyaan</w:t>
            </w:r>
            <w:proofErr w:type="spellEnd"/>
          </w:p>
        </w:tc>
        <w:tc>
          <w:tcPr>
            <w:tcW w:w="1474" w:type="dxa"/>
            <w:tcBorders>
              <w:top w:val="single" w:sz="12" w:space="0" w:color="000000"/>
              <w:left w:val="nil"/>
              <w:bottom w:val="single" w:sz="6" w:space="0" w:color="000000"/>
              <w:right w:val="nil"/>
            </w:tcBorders>
            <w:vAlign w:val="center"/>
          </w:tcPr>
          <w:p w14:paraId="64989262" w14:textId="77777777" w:rsidR="00C973DB" w:rsidRDefault="00AF0F19">
            <w:pPr>
              <w:jc w:val="center"/>
            </w:pPr>
            <w:proofErr w:type="spellStart"/>
            <w:r>
              <w:rPr>
                <w:b/>
                <w:bCs/>
                <w:sz w:val="17"/>
                <w:szCs w:val="17"/>
              </w:rPr>
              <w:t>Jawaban</w:t>
            </w:r>
            <w:proofErr w:type="spellEnd"/>
          </w:p>
        </w:tc>
        <w:tc>
          <w:tcPr>
            <w:tcW w:w="8505" w:type="dxa"/>
            <w:tcBorders>
              <w:top w:val="single" w:sz="12" w:space="0" w:color="000000"/>
              <w:left w:val="nil"/>
              <w:bottom w:val="single" w:sz="6" w:space="0" w:color="000000"/>
              <w:right w:val="nil"/>
            </w:tcBorders>
            <w:vAlign w:val="center"/>
          </w:tcPr>
          <w:p w14:paraId="4C34A679" w14:textId="77777777" w:rsidR="00C973DB" w:rsidRDefault="00AF0F19">
            <w:r>
              <w:rPr>
                <w:b/>
                <w:bCs/>
                <w:sz w:val="17"/>
                <w:szCs w:val="17"/>
              </w:rPr>
              <w:t xml:space="preserve">Dasar </w:t>
            </w:r>
            <w:proofErr w:type="spellStart"/>
            <w:r>
              <w:rPr>
                <w:b/>
                <w:bCs/>
                <w:sz w:val="17"/>
                <w:szCs w:val="17"/>
              </w:rPr>
              <w:t>jawaban</w:t>
            </w:r>
            <w:proofErr w:type="spellEnd"/>
            <w:r>
              <w:rPr>
                <w:b/>
                <w:bCs/>
                <w:sz w:val="17"/>
                <w:szCs w:val="17"/>
              </w:rPr>
              <w:t xml:space="preserve"> dan </w:t>
            </w:r>
            <w:proofErr w:type="spellStart"/>
            <w:r>
              <w:rPr>
                <w:b/>
                <w:bCs/>
                <w:sz w:val="17"/>
                <w:szCs w:val="17"/>
              </w:rPr>
              <w:t>kutipan</w:t>
            </w:r>
            <w:proofErr w:type="spellEnd"/>
          </w:p>
        </w:tc>
      </w:tr>
      <w:tr w:rsidR="00C973DB" w14:paraId="190FC563" w14:textId="77777777">
        <w:trPr>
          <w:cantSplit/>
          <w:jc w:val="center"/>
        </w:trPr>
        <w:tc>
          <w:tcPr>
            <w:tcW w:w="510" w:type="dxa"/>
            <w:tcBorders>
              <w:top w:val="nil"/>
              <w:left w:val="nil"/>
              <w:bottom w:val="single" w:sz="4" w:space="0" w:color="000000"/>
              <w:right w:val="nil"/>
            </w:tcBorders>
          </w:tcPr>
          <w:p w14:paraId="1C22CDD4" w14:textId="77777777" w:rsidR="00C973DB" w:rsidRDefault="00AF0F19">
            <w:pPr>
              <w:jc w:val="center"/>
            </w:pPr>
            <w:r>
              <w:rPr>
                <w:sz w:val="17"/>
                <w:szCs w:val="17"/>
              </w:rPr>
              <w:t>1</w:t>
            </w:r>
          </w:p>
        </w:tc>
        <w:tc>
          <w:tcPr>
            <w:tcW w:w="4082" w:type="dxa"/>
            <w:tcBorders>
              <w:top w:val="nil"/>
              <w:left w:val="nil"/>
              <w:bottom w:val="single" w:sz="4" w:space="0" w:color="000000"/>
              <w:right w:val="nil"/>
            </w:tcBorders>
          </w:tcPr>
          <w:p w14:paraId="7E3EF84E"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tinjauan</w:t>
            </w:r>
            <w:proofErr w:type="spellEnd"/>
            <w:r>
              <w:rPr>
                <w:sz w:val="17"/>
                <w:szCs w:val="17"/>
              </w:rPr>
              <w:t xml:space="preserve"> </w:t>
            </w:r>
            <w:proofErr w:type="spellStart"/>
            <w:r>
              <w:rPr>
                <w:sz w:val="17"/>
                <w:szCs w:val="17"/>
              </w:rPr>
              <w:t>menjawab</w:t>
            </w:r>
            <w:proofErr w:type="spellEnd"/>
            <w:r>
              <w:rPr>
                <w:sz w:val="17"/>
                <w:szCs w:val="17"/>
              </w:rPr>
              <w:t xml:space="preserve"> </w:t>
            </w:r>
            <w:proofErr w:type="spellStart"/>
            <w:r>
              <w:rPr>
                <w:sz w:val="17"/>
                <w:szCs w:val="17"/>
              </w:rPr>
              <w:t>pertanyaan</w:t>
            </w:r>
            <w:proofErr w:type="spellEnd"/>
            <w:r>
              <w:rPr>
                <w:sz w:val="17"/>
                <w:szCs w:val="17"/>
              </w:rPr>
              <w:t xml:space="preserve"> </w:t>
            </w:r>
            <w:proofErr w:type="spellStart"/>
            <w:r>
              <w:rPr>
                <w:sz w:val="17"/>
                <w:szCs w:val="17"/>
              </w:rPr>
              <w:t>penelitian</w:t>
            </w:r>
            <w:proofErr w:type="spellEnd"/>
            <w:r>
              <w:rPr>
                <w:sz w:val="17"/>
                <w:szCs w:val="17"/>
              </w:rPr>
              <w:t xml:space="preserve"> yang </w:t>
            </w:r>
            <w:proofErr w:type="spellStart"/>
            <w:r>
              <w:rPr>
                <w:sz w:val="17"/>
                <w:szCs w:val="17"/>
              </w:rPr>
              <w:t>dirumuskan</w:t>
            </w:r>
            <w:proofErr w:type="spellEnd"/>
            <w:r>
              <w:rPr>
                <w:sz w:val="17"/>
                <w:szCs w:val="17"/>
              </w:rPr>
              <w:t xml:space="preserve"> </w:t>
            </w:r>
            <w:proofErr w:type="spellStart"/>
            <w:r>
              <w:rPr>
                <w:sz w:val="17"/>
                <w:szCs w:val="17"/>
              </w:rPr>
              <w:t>jelas</w:t>
            </w:r>
            <w:proofErr w:type="spellEnd"/>
            <w:r>
              <w:rPr>
                <w:sz w:val="17"/>
                <w:szCs w:val="17"/>
              </w:rPr>
              <w:t>?</w:t>
            </w:r>
          </w:p>
        </w:tc>
        <w:tc>
          <w:tcPr>
            <w:tcW w:w="1474" w:type="dxa"/>
            <w:tcBorders>
              <w:top w:val="nil"/>
              <w:left w:val="nil"/>
              <w:bottom w:val="single" w:sz="4" w:space="0" w:color="000000"/>
              <w:right w:val="nil"/>
            </w:tcBorders>
          </w:tcPr>
          <w:p w14:paraId="50C8D4AD"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4393D2EE" w14:textId="77777777" w:rsidR="00C973DB" w:rsidRDefault="00AF0F19">
            <w:r>
              <w:rPr>
                <w:sz w:val="17"/>
                <w:szCs w:val="17"/>
              </w:rPr>
              <w:t xml:space="preserve">Tujuan </w:t>
            </w:r>
            <w:proofErr w:type="spellStart"/>
            <w:r>
              <w:rPr>
                <w:sz w:val="17"/>
                <w:szCs w:val="17"/>
              </w:rPr>
              <w:t>jelas</w:t>
            </w:r>
            <w:proofErr w:type="spellEnd"/>
            <w:r>
              <w:rPr>
                <w:sz w:val="17"/>
                <w:szCs w:val="17"/>
              </w:rPr>
              <w:t xml:space="preserve"> </w:t>
            </w:r>
            <w:proofErr w:type="spellStart"/>
            <w:r>
              <w:rPr>
                <w:sz w:val="17"/>
                <w:szCs w:val="17"/>
              </w:rPr>
              <w:t>dengan</w:t>
            </w:r>
            <w:proofErr w:type="spellEnd"/>
            <w:r>
              <w:rPr>
                <w:sz w:val="17"/>
                <w:szCs w:val="17"/>
              </w:rPr>
              <w:t xml:space="preserve"> </w:t>
            </w:r>
            <w:proofErr w:type="spellStart"/>
            <w:r>
              <w:rPr>
                <w:sz w:val="17"/>
                <w:szCs w:val="17"/>
              </w:rPr>
              <w:t>tiga</w:t>
            </w:r>
            <w:proofErr w:type="spellEnd"/>
            <w:r>
              <w:rPr>
                <w:sz w:val="17"/>
                <w:szCs w:val="17"/>
              </w:rPr>
              <w:t xml:space="preserve"> </w:t>
            </w:r>
            <w:proofErr w:type="spellStart"/>
            <w:r>
              <w:rPr>
                <w:sz w:val="17"/>
                <w:szCs w:val="17"/>
              </w:rPr>
              <w:t>luaran</w:t>
            </w:r>
            <w:proofErr w:type="spellEnd"/>
            <w:r>
              <w:rPr>
                <w:sz w:val="17"/>
                <w:szCs w:val="17"/>
              </w:rPr>
              <w:t xml:space="preserve"> </w:t>
            </w:r>
            <w:proofErr w:type="spellStart"/>
            <w:r>
              <w:rPr>
                <w:sz w:val="17"/>
                <w:szCs w:val="17"/>
              </w:rPr>
              <w:t>klinis</w:t>
            </w:r>
            <w:proofErr w:type="spellEnd"/>
            <w:r>
              <w:rPr>
                <w:sz w:val="17"/>
                <w:szCs w:val="17"/>
              </w:rPr>
              <w:t>.</w:t>
            </w:r>
          </w:p>
        </w:tc>
      </w:tr>
      <w:tr w:rsidR="00C973DB" w14:paraId="4A4B646C" w14:textId="77777777">
        <w:trPr>
          <w:cantSplit/>
          <w:jc w:val="center"/>
        </w:trPr>
        <w:tc>
          <w:tcPr>
            <w:tcW w:w="510" w:type="dxa"/>
            <w:tcBorders>
              <w:top w:val="nil"/>
              <w:left w:val="nil"/>
              <w:bottom w:val="single" w:sz="4" w:space="0" w:color="000000"/>
              <w:right w:val="nil"/>
            </w:tcBorders>
          </w:tcPr>
          <w:p w14:paraId="0D14210A" w14:textId="77777777" w:rsidR="00C973DB" w:rsidRDefault="00AF0F19">
            <w:pPr>
              <w:jc w:val="center"/>
            </w:pPr>
            <w:r>
              <w:rPr>
                <w:sz w:val="17"/>
                <w:szCs w:val="17"/>
              </w:rPr>
              <w:t>2</w:t>
            </w:r>
          </w:p>
        </w:tc>
        <w:tc>
          <w:tcPr>
            <w:tcW w:w="4082" w:type="dxa"/>
            <w:tcBorders>
              <w:top w:val="nil"/>
              <w:left w:val="nil"/>
              <w:bottom w:val="single" w:sz="4" w:space="0" w:color="000000"/>
              <w:right w:val="nil"/>
            </w:tcBorders>
          </w:tcPr>
          <w:p w14:paraId="58442757"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peneliti</w:t>
            </w:r>
            <w:proofErr w:type="spellEnd"/>
            <w:r>
              <w:rPr>
                <w:sz w:val="17"/>
                <w:szCs w:val="17"/>
              </w:rPr>
              <w:t xml:space="preserve"> </w:t>
            </w:r>
            <w:proofErr w:type="spellStart"/>
            <w:r>
              <w:rPr>
                <w:sz w:val="17"/>
                <w:szCs w:val="17"/>
              </w:rPr>
              <w:t>mencari</w:t>
            </w:r>
            <w:proofErr w:type="spellEnd"/>
            <w:r>
              <w:rPr>
                <w:sz w:val="17"/>
                <w:szCs w:val="17"/>
              </w:rPr>
              <w:t xml:space="preserve"> </w:t>
            </w:r>
            <w:proofErr w:type="spellStart"/>
            <w:r>
              <w:rPr>
                <w:sz w:val="17"/>
                <w:szCs w:val="17"/>
              </w:rPr>
              <w:t>desain</w:t>
            </w:r>
            <w:proofErr w:type="spellEnd"/>
            <w:r>
              <w:rPr>
                <w:sz w:val="17"/>
                <w:szCs w:val="17"/>
              </w:rPr>
              <w:t xml:space="preserve"> </w:t>
            </w:r>
            <w:proofErr w:type="spellStart"/>
            <w:r>
              <w:rPr>
                <w:sz w:val="17"/>
                <w:szCs w:val="17"/>
              </w:rPr>
              <w:t>studi</w:t>
            </w:r>
            <w:proofErr w:type="spellEnd"/>
            <w:r>
              <w:rPr>
                <w:sz w:val="17"/>
                <w:szCs w:val="17"/>
              </w:rPr>
              <w:t xml:space="preserve"> yang </w:t>
            </w:r>
            <w:proofErr w:type="spellStart"/>
            <w:r>
              <w:rPr>
                <w:sz w:val="17"/>
                <w:szCs w:val="17"/>
              </w:rPr>
              <w:t>sesuai</w:t>
            </w:r>
            <w:proofErr w:type="spellEnd"/>
            <w:r>
              <w:rPr>
                <w:sz w:val="17"/>
                <w:szCs w:val="17"/>
              </w:rPr>
              <w:t xml:space="preserve"> </w:t>
            </w:r>
            <w:proofErr w:type="spellStart"/>
            <w:r>
              <w:rPr>
                <w:sz w:val="17"/>
                <w:szCs w:val="17"/>
              </w:rPr>
              <w:t>untuk</w:t>
            </w:r>
            <w:proofErr w:type="spellEnd"/>
            <w:r>
              <w:rPr>
                <w:sz w:val="17"/>
                <w:szCs w:val="17"/>
              </w:rPr>
              <w:t xml:space="preserve"> </w:t>
            </w:r>
            <w:proofErr w:type="spellStart"/>
            <w:r>
              <w:rPr>
                <w:sz w:val="17"/>
                <w:szCs w:val="17"/>
              </w:rPr>
              <w:t>menjawab</w:t>
            </w:r>
            <w:proofErr w:type="spellEnd"/>
            <w:r>
              <w:rPr>
                <w:sz w:val="17"/>
                <w:szCs w:val="17"/>
              </w:rPr>
              <w:t xml:space="preserve"> </w:t>
            </w:r>
            <w:proofErr w:type="spellStart"/>
            <w:r>
              <w:rPr>
                <w:sz w:val="17"/>
                <w:szCs w:val="17"/>
              </w:rPr>
              <w:t>pertanyaan</w:t>
            </w:r>
            <w:proofErr w:type="spellEnd"/>
            <w:r>
              <w:rPr>
                <w:sz w:val="17"/>
                <w:szCs w:val="17"/>
              </w:rPr>
              <w:t>?</w:t>
            </w:r>
          </w:p>
        </w:tc>
        <w:tc>
          <w:tcPr>
            <w:tcW w:w="1474" w:type="dxa"/>
            <w:tcBorders>
              <w:top w:val="nil"/>
              <w:left w:val="nil"/>
              <w:bottom w:val="single" w:sz="4" w:space="0" w:color="000000"/>
              <w:right w:val="nil"/>
            </w:tcBorders>
          </w:tcPr>
          <w:p w14:paraId="49A622F9"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059899A8" w14:textId="77777777" w:rsidR="00C973DB" w:rsidRDefault="00AF0F19">
            <w:r>
              <w:rPr>
                <w:sz w:val="17"/>
                <w:szCs w:val="17"/>
              </w:rPr>
              <w:t xml:space="preserve">Uji </w:t>
            </w:r>
            <w:proofErr w:type="spellStart"/>
            <w:r>
              <w:rPr>
                <w:sz w:val="17"/>
                <w:szCs w:val="17"/>
              </w:rPr>
              <w:t>acak</w:t>
            </w:r>
            <w:proofErr w:type="spellEnd"/>
            <w:r>
              <w:rPr>
                <w:sz w:val="17"/>
                <w:szCs w:val="17"/>
              </w:rPr>
              <w:t xml:space="preserve"> </w:t>
            </w:r>
            <w:proofErr w:type="spellStart"/>
            <w:r>
              <w:rPr>
                <w:sz w:val="17"/>
                <w:szCs w:val="17"/>
              </w:rPr>
              <w:t>paralel</w:t>
            </w:r>
            <w:proofErr w:type="spellEnd"/>
            <w:r>
              <w:rPr>
                <w:sz w:val="17"/>
                <w:szCs w:val="17"/>
              </w:rPr>
              <w:t>.</w:t>
            </w:r>
          </w:p>
        </w:tc>
      </w:tr>
      <w:tr w:rsidR="00C973DB" w14:paraId="74CB9FAF" w14:textId="77777777">
        <w:trPr>
          <w:cantSplit/>
          <w:jc w:val="center"/>
        </w:trPr>
        <w:tc>
          <w:tcPr>
            <w:tcW w:w="510" w:type="dxa"/>
            <w:tcBorders>
              <w:top w:val="nil"/>
              <w:left w:val="nil"/>
              <w:bottom w:val="single" w:sz="4" w:space="0" w:color="000000"/>
              <w:right w:val="nil"/>
            </w:tcBorders>
          </w:tcPr>
          <w:p w14:paraId="49586B62" w14:textId="77777777" w:rsidR="00C973DB" w:rsidRDefault="00AF0F19">
            <w:pPr>
              <w:jc w:val="center"/>
            </w:pPr>
            <w:r>
              <w:rPr>
                <w:sz w:val="17"/>
                <w:szCs w:val="17"/>
              </w:rPr>
              <w:t>3</w:t>
            </w:r>
          </w:p>
        </w:tc>
        <w:tc>
          <w:tcPr>
            <w:tcW w:w="4082" w:type="dxa"/>
            <w:tcBorders>
              <w:top w:val="nil"/>
              <w:left w:val="nil"/>
              <w:bottom w:val="single" w:sz="4" w:space="0" w:color="000000"/>
              <w:right w:val="nil"/>
            </w:tcBorders>
          </w:tcPr>
          <w:p w14:paraId="601C7ADF"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semua</w:t>
            </w:r>
            <w:proofErr w:type="spellEnd"/>
            <w:r>
              <w:rPr>
                <w:sz w:val="17"/>
                <w:szCs w:val="17"/>
              </w:rPr>
              <w:t xml:space="preserve"> </w:t>
            </w:r>
            <w:proofErr w:type="spellStart"/>
            <w:r>
              <w:rPr>
                <w:sz w:val="17"/>
                <w:szCs w:val="17"/>
              </w:rPr>
              <w:t>studi</w:t>
            </w:r>
            <w:proofErr w:type="spellEnd"/>
            <w:r>
              <w:rPr>
                <w:sz w:val="17"/>
                <w:szCs w:val="17"/>
              </w:rPr>
              <w:t xml:space="preserve"> primer yang </w:t>
            </w:r>
            <w:proofErr w:type="spellStart"/>
            <w:r>
              <w:rPr>
                <w:sz w:val="17"/>
                <w:szCs w:val="17"/>
              </w:rPr>
              <w:t>relevan</w:t>
            </w:r>
            <w:proofErr w:type="spellEnd"/>
            <w:r>
              <w:rPr>
                <w:sz w:val="17"/>
                <w:szCs w:val="17"/>
              </w:rPr>
              <w:t xml:space="preserve"> </w:t>
            </w:r>
            <w:proofErr w:type="spellStart"/>
            <w:r>
              <w:rPr>
                <w:sz w:val="17"/>
                <w:szCs w:val="17"/>
              </w:rPr>
              <w:t>kemungkinan</w:t>
            </w:r>
            <w:proofErr w:type="spellEnd"/>
            <w:r>
              <w:rPr>
                <w:sz w:val="17"/>
                <w:szCs w:val="17"/>
              </w:rPr>
              <w:t xml:space="preserve"> </w:t>
            </w:r>
            <w:proofErr w:type="spellStart"/>
            <w:r>
              <w:rPr>
                <w:sz w:val="17"/>
                <w:szCs w:val="17"/>
              </w:rPr>
              <w:t>besar</w:t>
            </w:r>
            <w:proofErr w:type="spellEnd"/>
            <w:r>
              <w:rPr>
                <w:sz w:val="17"/>
                <w:szCs w:val="17"/>
              </w:rPr>
              <w:t xml:space="preserve"> </w:t>
            </w:r>
            <w:proofErr w:type="spellStart"/>
            <w:r>
              <w:rPr>
                <w:sz w:val="17"/>
                <w:szCs w:val="17"/>
              </w:rPr>
              <w:t>telah</w:t>
            </w:r>
            <w:proofErr w:type="spellEnd"/>
            <w:r>
              <w:rPr>
                <w:sz w:val="17"/>
                <w:szCs w:val="17"/>
              </w:rPr>
              <w:t xml:space="preserve"> </w:t>
            </w:r>
            <w:proofErr w:type="spellStart"/>
            <w:r>
              <w:rPr>
                <w:sz w:val="17"/>
                <w:szCs w:val="17"/>
              </w:rPr>
              <w:t>dimasukkan</w:t>
            </w:r>
            <w:proofErr w:type="spellEnd"/>
            <w:r>
              <w:rPr>
                <w:sz w:val="17"/>
                <w:szCs w:val="17"/>
              </w:rPr>
              <w:t xml:space="preserve"> (</w:t>
            </w:r>
            <w:proofErr w:type="spellStart"/>
            <w:r>
              <w:rPr>
                <w:sz w:val="17"/>
                <w:szCs w:val="17"/>
              </w:rPr>
              <w:t>pencarian</w:t>
            </w:r>
            <w:proofErr w:type="spellEnd"/>
            <w:r>
              <w:rPr>
                <w:sz w:val="17"/>
                <w:szCs w:val="17"/>
              </w:rPr>
              <w:t xml:space="preserve">, </w:t>
            </w:r>
            <w:proofErr w:type="spellStart"/>
            <w:r>
              <w:rPr>
                <w:sz w:val="17"/>
                <w:szCs w:val="17"/>
              </w:rPr>
              <w:t>skrining</w:t>
            </w:r>
            <w:proofErr w:type="spellEnd"/>
            <w:r>
              <w:rPr>
                <w:sz w:val="17"/>
                <w:szCs w:val="17"/>
              </w:rPr>
              <w:t xml:space="preserve">, </w:t>
            </w:r>
            <w:proofErr w:type="spellStart"/>
            <w:r>
              <w:rPr>
                <w:sz w:val="17"/>
                <w:szCs w:val="17"/>
              </w:rPr>
              <w:t>seleksi</w:t>
            </w:r>
            <w:proofErr w:type="spellEnd"/>
            <w:r>
              <w:rPr>
                <w:sz w:val="17"/>
                <w:szCs w:val="17"/>
              </w:rPr>
              <w:t xml:space="preserve">, </w:t>
            </w:r>
            <w:proofErr w:type="spellStart"/>
            <w:r>
              <w:rPr>
                <w:sz w:val="17"/>
                <w:szCs w:val="17"/>
              </w:rPr>
              <w:t>ringkasan</w:t>
            </w:r>
            <w:proofErr w:type="spellEnd"/>
            <w:r>
              <w:rPr>
                <w:sz w:val="17"/>
                <w:szCs w:val="17"/>
              </w:rPr>
              <w:t xml:space="preserve"> </w:t>
            </w:r>
            <w:proofErr w:type="spellStart"/>
            <w:r>
              <w:rPr>
                <w:sz w:val="17"/>
                <w:szCs w:val="17"/>
              </w:rPr>
              <w:t>alur</w:t>
            </w:r>
            <w:proofErr w:type="spellEnd"/>
            <w:r>
              <w:rPr>
                <w:sz w:val="17"/>
                <w:szCs w:val="17"/>
              </w:rPr>
              <w:t>)?</w:t>
            </w:r>
          </w:p>
        </w:tc>
        <w:tc>
          <w:tcPr>
            <w:tcW w:w="1474" w:type="dxa"/>
            <w:tcBorders>
              <w:top w:val="nil"/>
              <w:left w:val="nil"/>
              <w:bottom w:val="single" w:sz="4" w:space="0" w:color="000000"/>
              <w:right w:val="nil"/>
            </w:tcBorders>
          </w:tcPr>
          <w:p w14:paraId="3FA2A8E9"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5E36BBB3" w14:textId="77777777" w:rsidR="00C973DB" w:rsidRDefault="00AF0F19">
            <w:r>
              <w:rPr>
                <w:sz w:val="17"/>
                <w:szCs w:val="17"/>
              </w:rPr>
              <w:t xml:space="preserve">Tiga basis data, Google Scholar, </w:t>
            </w:r>
            <w:proofErr w:type="spellStart"/>
            <w:r>
              <w:rPr>
                <w:sz w:val="17"/>
                <w:szCs w:val="17"/>
              </w:rPr>
              <w:t>abstrak</w:t>
            </w:r>
            <w:proofErr w:type="spellEnd"/>
            <w:r>
              <w:rPr>
                <w:sz w:val="17"/>
                <w:szCs w:val="17"/>
              </w:rPr>
              <w:t xml:space="preserve"> </w:t>
            </w:r>
            <w:proofErr w:type="spellStart"/>
            <w:r>
              <w:rPr>
                <w:sz w:val="17"/>
                <w:szCs w:val="17"/>
              </w:rPr>
              <w:t>kongres</w:t>
            </w:r>
            <w:proofErr w:type="spellEnd"/>
            <w:r>
              <w:rPr>
                <w:sz w:val="17"/>
                <w:szCs w:val="17"/>
              </w:rPr>
              <w:t xml:space="preserve">, dua </w:t>
            </w:r>
            <w:proofErr w:type="spellStart"/>
            <w:r>
              <w:rPr>
                <w:sz w:val="17"/>
                <w:szCs w:val="17"/>
              </w:rPr>
              <w:t>penilai</w:t>
            </w:r>
            <w:proofErr w:type="spellEnd"/>
            <w:r>
              <w:rPr>
                <w:sz w:val="17"/>
                <w:szCs w:val="17"/>
              </w:rPr>
              <w:t xml:space="preserve">, dan diagram </w:t>
            </w:r>
            <w:proofErr w:type="spellStart"/>
            <w:r>
              <w:rPr>
                <w:sz w:val="17"/>
                <w:szCs w:val="17"/>
              </w:rPr>
              <w:t>alir</w:t>
            </w:r>
            <w:proofErr w:type="spellEnd"/>
            <w:r>
              <w:rPr>
                <w:sz w:val="17"/>
                <w:szCs w:val="17"/>
              </w:rPr>
              <w:t>.</w:t>
            </w:r>
          </w:p>
        </w:tc>
      </w:tr>
      <w:tr w:rsidR="00C973DB" w14:paraId="42E1EDF6" w14:textId="77777777">
        <w:trPr>
          <w:cantSplit/>
          <w:jc w:val="center"/>
        </w:trPr>
        <w:tc>
          <w:tcPr>
            <w:tcW w:w="510" w:type="dxa"/>
            <w:tcBorders>
              <w:top w:val="nil"/>
              <w:left w:val="nil"/>
              <w:bottom w:val="single" w:sz="4" w:space="0" w:color="000000"/>
              <w:right w:val="nil"/>
            </w:tcBorders>
          </w:tcPr>
          <w:p w14:paraId="42B9FEBA" w14:textId="77777777" w:rsidR="00C973DB" w:rsidRDefault="00AF0F19">
            <w:pPr>
              <w:jc w:val="center"/>
            </w:pPr>
            <w:r>
              <w:rPr>
                <w:sz w:val="17"/>
                <w:szCs w:val="17"/>
              </w:rPr>
              <w:t>4</w:t>
            </w:r>
          </w:p>
        </w:tc>
        <w:tc>
          <w:tcPr>
            <w:tcW w:w="4082" w:type="dxa"/>
            <w:tcBorders>
              <w:top w:val="nil"/>
              <w:left w:val="nil"/>
              <w:bottom w:val="single" w:sz="4" w:space="0" w:color="000000"/>
              <w:right w:val="nil"/>
            </w:tcBorders>
          </w:tcPr>
          <w:p w14:paraId="746DECAD"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peneliti</w:t>
            </w:r>
            <w:proofErr w:type="spellEnd"/>
            <w:r>
              <w:rPr>
                <w:sz w:val="17"/>
                <w:szCs w:val="17"/>
              </w:rPr>
              <w:t xml:space="preserve"> </w:t>
            </w:r>
            <w:proofErr w:type="spellStart"/>
            <w:r>
              <w:rPr>
                <w:sz w:val="17"/>
                <w:szCs w:val="17"/>
              </w:rPr>
              <w:t>menilai</w:t>
            </w:r>
            <w:proofErr w:type="spellEnd"/>
            <w:r>
              <w:rPr>
                <w:sz w:val="17"/>
                <w:szCs w:val="17"/>
              </w:rPr>
              <w:t xml:space="preserve"> </w:t>
            </w:r>
            <w:proofErr w:type="spellStart"/>
            <w:r>
              <w:rPr>
                <w:sz w:val="17"/>
                <w:szCs w:val="17"/>
              </w:rPr>
              <w:t>validitas</w:t>
            </w:r>
            <w:proofErr w:type="spellEnd"/>
            <w:r>
              <w:rPr>
                <w:sz w:val="17"/>
                <w:szCs w:val="17"/>
              </w:rPr>
              <w:t xml:space="preserve"> </w:t>
            </w:r>
            <w:proofErr w:type="spellStart"/>
            <w:r>
              <w:rPr>
                <w:sz w:val="17"/>
                <w:szCs w:val="17"/>
              </w:rPr>
              <w:t>atau</w:t>
            </w:r>
            <w:proofErr w:type="spellEnd"/>
            <w:r>
              <w:rPr>
                <w:sz w:val="17"/>
                <w:szCs w:val="17"/>
              </w:rPr>
              <w:t xml:space="preserve"> </w:t>
            </w:r>
            <w:proofErr w:type="spellStart"/>
            <w:r>
              <w:rPr>
                <w:sz w:val="17"/>
                <w:szCs w:val="17"/>
              </w:rPr>
              <w:t>ketelitian</w:t>
            </w:r>
            <w:proofErr w:type="spellEnd"/>
            <w:r>
              <w:rPr>
                <w:sz w:val="17"/>
                <w:szCs w:val="17"/>
              </w:rPr>
              <w:t xml:space="preserve"> </w:t>
            </w:r>
            <w:proofErr w:type="spellStart"/>
            <w:r>
              <w:rPr>
                <w:sz w:val="17"/>
                <w:szCs w:val="17"/>
              </w:rPr>
              <w:t>metodologis</w:t>
            </w:r>
            <w:proofErr w:type="spellEnd"/>
            <w:r>
              <w:rPr>
                <w:sz w:val="17"/>
                <w:szCs w:val="17"/>
              </w:rPr>
              <w:t xml:space="preserve"> </w:t>
            </w:r>
            <w:proofErr w:type="spellStart"/>
            <w:r>
              <w:rPr>
                <w:sz w:val="17"/>
                <w:szCs w:val="17"/>
              </w:rPr>
              <w:t>studi</w:t>
            </w:r>
            <w:proofErr w:type="spellEnd"/>
            <w:r>
              <w:rPr>
                <w:sz w:val="17"/>
                <w:szCs w:val="17"/>
              </w:rPr>
              <w:t xml:space="preserve"> primer?</w:t>
            </w:r>
          </w:p>
        </w:tc>
        <w:tc>
          <w:tcPr>
            <w:tcW w:w="1474" w:type="dxa"/>
            <w:tcBorders>
              <w:top w:val="nil"/>
              <w:left w:val="nil"/>
              <w:bottom w:val="single" w:sz="4" w:space="0" w:color="000000"/>
              <w:right w:val="nil"/>
            </w:tcBorders>
          </w:tcPr>
          <w:p w14:paraId="381D9126"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615632A6" w14:textId="77777777" w:rsidR="00C973DB" w:rsidRDefault="00AF0F19">
            <w:r>
              <w:rPr>
                <w:sz w:val="17"/>
                <w:szCs w:val="17"/>
              </w:rPr>
              <w:t xml:space="preserve">Skala </w:t>
            </w:r>
            <w:proofErr w:type="spellStart"/>
            <w:r>
              <w:rPr>
                <w:sz w:val="17"/>
                <w:szCs w:val="17"/>
              </w:rPr>
              <w:t>PEDro</w:t>
            </w:r>
            <w:proofErr w:type="spellEnd"/>
            <w:r>
              <w:rPr>
                <w:sz w:val="17"/>
                <w:szCs w:val="17"/>
              </w:rPr>
              <w:t xml:space="preserve"> 11 </w:t>
            </w:r>
            <w:proofErr w:type="spellStart"/>
            <w:r>
              <w:rPr>
                <w:sz w:val="17"/>
                <w:szCs w:val="17"/>
              </w:rPr>
              <w:t>butir</w:t>
            </w:r>
            <w:proofErr w:type="spellEnd"/>
            <w:r>
              <w:rPr>
                <w:sz w:val="17"/>
                <w:szCs w:val="17"/>
              </w:rPr>
              <w:t xml:space="preserve"> oleh dua </w:t>
            </w:r>
            <w:proofErr w:type="spellStart"/>
            <w:r>
              <w:rPr>
                <w:sz w:val="17"/>
                <w:szCs w:val="17"/>
              </w:rPr>
              <w:t>penilai</w:t>
            </w:r>
            <w:proofErr w:type="spellEnd"/>
            <w:r>
              <w:rPr>
                <w:sz w:val="17"/>
                <w:szCs w:val="17"/>
              </w:rPr>
              <w:t>.</w:t>
            </w:r>
          </w:p>
        </w:tc>
      </w:tr>
      <w:tr w:rsidR="00C973DB" w14:paraId="2E8473E0" w14:textId="77777777">
        <w:trPr>
          <w:cantSplit/>
          <w:jc w:val="center"/>
        </w:trPr>
        <w:tc>
          <w:tcPr>
            <w:tcW w:w="510" w:type="dxa"/>
            <w:tcBorders>
              <w:top w:val="nil"/>
              <w:left w:val="nil"/>
              <w:bottom w:val="single" w:sz="4" w:space="0" w:color="000000"/>
              <w:right w:val="nil"/>
            </w:tcBorders>
          </w:tcPr>
          <w:p w14:paraId="7072C02B" w14:textId="77777777" w:rsidR="00C973DB" w:rsidRDefault="00AF0F19">
            <w:pPr>
              <w:jc w:val="center"/>
            </w:pPr>
            <w:r>
              <w:rPr>
                <w:sz w:val="17"/>
                <w:szCs w:val="17"/>
              </w:rPr>
              <w:t>5</w:t>
            </w:r>
          </w:p>
        </w:tc>
        <w:tc>
          <w:tcPr>
            <w:tcW w:w="4082" w:type="dxa"/>
            <w:tcBorders>
              <w:top w:val="nil"/>
              <w:left w:val="nil"/>
              <w:bottom w:val="single" w:sz="4" w:space="0" w:color="000000"/>
              <w:right w:val="nil"/>
            </w:tcBorders>
          </w:tcPr>
          <w:p w14:paraId="7D432E99"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peneliti</w:t>
            </w:r>
            <w:proofErr w:type="spellEnd"/>
            <w:r>
              <w:rPr>
                <w:sz w:val="17"/>
                <w:szCs w:val="17"/>
              </w:rPr>
              <w:t xml:space="preserve"> </w:t>
            </w:r>
            <w:proofErr w:type="spellStart"/>
            <w:r>
              <w:rPr>
                <w:sz w:val="17"/>
                <w:szCs w:val="17"/>
              </w:rPr>
              <w:t>mengekstraksi</w:t>
            </w:r>
            <w:proofErr w:type="spellEnd"/>
            <w:r>
              <w:rPr>
                <w:sz w:val="17"/>
                <w:szCs w:val="17"/>
              </w:rPr>
              <w:t xml:space="preserve"> dan </w:t>
            </w:r>
            <w:proofErr w:type="spellStart"/>
            <w:r>
              <w:rPr>
                <w:sz w:val="17"/>
                <w:szCs w:val="17"/>
              </w:rPr>
              <w:t>menyajikan</w:t>
            </w:r>
            <w:proofErr w:type="spellEnd"/>
            <w:r>
              <w:rPr>
                <w:sz w:val="17"/>
                <w:szCs w:val="17"/>
              </w:rPr>
              <w:t xml:space="preserve"> </w:t>
            </w:r>
            <w:proofErr w:type="spellStart"/>
            <w:r>
              <w:rPr>
                <w:sz w:val="17"/>
                <w:szCs w:val="17"/>
              </w:rPr>
              <w:t>informasi</w:t>
            </w:r>
            <w:proofErr w:type="spellEnd"/>
            <w:r>
              <w:rPr>
                <w:sz w:val="17"/>
                <w:szCs w:val="17"/>
              </w:rPr>
              <w:t xml:space="preserve"> </w:t>
            </w:r>
            <w:proofErr w:type="spellStart"/>
            <w:r>
              <w:rPr>
                <w:sz w:val="17"/>
                <w:szCs w:val="17"/>
              </w:rPr>
              <w:t>studi</w:t>
            </w:r>
            <w:proofErr w:type="spellEnd"/>
            <w:r>
              <w:rPr>
                <w:sz w:val="17"/>
                <w:szCs w:val="17"/>
              </w:rPr>
              <w:t xml:space="preserve"> primer </w:t>
            </w:r>
            <w:proofErr w:type="spellStart"/>
            <w:r>
              <w:rPr>
                <w:sz w:val="17"/>
                <w:szCs w:val="17"/>
              </w:rPr>
              <w:t>secara</w:t>
            </w:r>
            <w:proofErr w:type="spellEnd"/>
            <w:r>
              <w:rPr>
                <w:sz w:val="17"/>
                <w:szCs w:val="17"/>
              </w:rPr>
              <w:t xml:space="preserve"> </w:t>
            </w:r>
            <w:proofErr w:type="spellStart"/>
            <w:r>
              <w:rPr>
                <w:sz w:val="17"/>
                <w:szCs w:val="17"/>
              </w:rPr>
              <w:t>tepat</w:t>
            </w:r>
            <w:proofErr w:type="spellEnd"/>
            <w:r>
              <w:rPr>
                <w:sz w:val="17"/>
                <w:szCs w:val="17"/>
              </w:rPr>
              <w:t xml:space="preserve"> dan </w:t>
            </w:r>
            <w:proofErr w:type="spellStart"/>
            <w:r>
              <w:rPr>
                <w:sz w:val="17"/>
                <w:szCs w:val="17"/>
              </w:rPr>
              <w:t>transparan</w:t>
            </w:r>
            <w:proofErr w:type="spellEnd"/>
            <w:r>
              <w:rPr>
                <w:sz w:val="17"/>
                <w:szCs w:val="17"/>
              </w:rPr>
              <w:t>?</w:t>
            </w:r>
          </w:p>
        </w:tc>
        <w:tc>
          <w:tcPr>
            <w:tcW w:w="1474" w:type="dxa"/>
            <w:tcBorders>
              <w:top w:val="nil"/>
              <w:left w:val="nil"/>
              <w:bottom w:val="single" w:sz="4" w:space="0" w:color="000000"/>
              <w:right w:val="nil"/>
            </w:tcBorders>
          </w:tcPr>
          <w:p w14:paraId="155FA2E3"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10F8A952" w14:textId="77777777" w:rsidR="00C973DB" w:rsidRDefault="00AF0F19">
            <w:r>
              <w:rPr>
                <w:sz w:val="17"/>
                <w:szCs w:val="17"/>
              </w:rPr>
              <w:t xml:space="preserve">Tabel </w:t>
            </w:r>
            <w:proofErr w:type="spellStart"/>
            <w:r>
              <w:rPr>
                <w:sz w:val="17"/>
                <w:szCs w:val="17"/>
              </w:rPr>
              <w:t>karakteristik</w:t>
            </w:r>
            <w:proofErr w:type="spellEnd"/>
            <w:r>
              <w:rPr>
                <w:sz w:val="17"/>
                <w:szCs w:val="17"/>
              </w:rPr>
              <w:t xml:space="preserve">, </w:t>
            </w:r>
            <w:proofErr w:type="spellStart"/>
            <w:r>
              <w:rPr>
                <w:sz w:val="17"/>
                <w:szCs w:val="17"/>
              </w:rPr>
              <w:t>kualitas</w:t>
            </w:r>
            <w:proofErr w:type="spellEnd"/>
            <w:r>
              <w:rPr>
                <w:sz w:val="17"/>
                <w:szCs w:val="17"/>
              </w:rPr>
              <w:t xml:space="preserve">, dan data </w:t>
            </w:r>
            <w:proofErr w:type="spellStart"/>
            <w:r>
              <w:rPr>
                <w:sz w:val="17"/>
                <w:szCs w:val="17"/>
              </w:rPr>
              <w:t>luaran</w:t>
            </w:r>
            <w:proofErr w:type="spellEnd"/>
            <w:r>
              <w:rPr>
                <w:sz w:val="17"/>
                <w:szCs w:val="17"/>
              </w:rPr>
              <w:t xml:space="preserve"> per </w:t>
            </w:r>
            <w:proofErr w:type="spellStart"/>
            <w:r>
              <w:rPr>
                <w:sz w:val="17"/>
                <w:szCs w:val="17"/>
              </w:rPr>
              <w:t>studi</w:t>
            </w:r>
            <w:proofErr w:type="spellEnd"/>
            <w:r>
              <w:rPr>
                <w:sz w:val="17"/>
                <w:szCs w:val="17"/>
              </w:rPr>
              <w:t>.</w:t>
            </w:r>
          </w:p>
        </w:tc>
      </w:tr>
      <w:tr w:rsidR="00C973DB" w14:paraId="2A2F28D8" w14:textId="77777777">
        <w:trPr>
          <w:cantSplit/>
          <w:jc w:val="center"/>
        </w:trPr>
        <w:tc>
          <w:tcPr>
            <w:tcW w:w="510" w:type="dxa"/>
            <w:tcBorders>
              <w:top w:val="nil"/>
              <w:left w:val="nil"/>
              <w:bottom w:val="single" w:sz="4" w:space="0" w:color="000000"/>
              <w:right w:val="nil"/>
            </w:tcBorders>
          </w:tcPr>
          <w:p w14:paraId="2A5E1DFC" w14:textId="77777777" w:rsidR="00C973DB" w:rsidRDefault="00AF0F19">
            <w:pPr>
              <w:jc w:val="center"/>
            </w:pPr>
            <w:r>
              <w:rPr>
                <w:sz w:val="17"/>
                <w:szCs w:val="17"/>
              </w:rPr>
              <w:t>6</w:t>
            </w:r>
          </w:p>
        </w:tc>
        <w:tc>
          <w:tcPr>
            <w:tcW w:w="4082" w:type="dxa"/>
            <w:tcBorders>
              <w:top w:val="nil"/>
              <w:left w:val="nil"/>
              <w:bottom w:val="single" w:sz="4" w:space="0" w:color="000000"/>
              <w:right w:val="nil"/>
            </w:tcBorders>
          </w:tcPr>
          <w:p w14:paraId="77B11C91"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peneliti</w:t>
            </w:r>
            <w:proofErr w:type="spellEnd"/>
            <w:r>
              <w:rPr>
                <w:sz w:val="17"/>
                <w:szCs w:val="17"/>
              </w:rPr>
              <w:t xml:space="preserve"> </w:t>
            </w:r>
            <w:proofErr w:type="spellStart"/>
            <w:r>
              <w:rPr>
                <w:sz w:val="17"/>
                <w:szCs w:val="17"/>
              </w:rPr>
              <w:t>menganalisis</w:t>
            </w:r>
            <w:proofErr w:type="spellEnd"/>
            <w:r>
              <w:rPr>
                <w:sz w:val="17"/>
                <w:szCs w:val="17"/>
              </w:rPr>
              <w:t xml:space="preserve"> </w:t>
            </w:r>
            <w:proofErr w:type="spellStart"/>
            <w:r>
              <w:rPr>
                <w:sz w:val="17"/>
                <w:szCs w:val="17"/>
              </w:rPr>
              <w:t>hasil</w:t>
            </w:r>
            <w:proofErr w:type="spellEnd"/>
            <w:r>
              <w:rPr>
                <w:sz w:val="17"/>
                <w:szCs w:val="17"/>
              </w:rPr>
              <w:t xml:space="preserve"> </w:t>
            </w:r>
            <w:proofErr w:type="spellStart"/>
            <w:r>
              <w:rPr>
                <w:sz w:val="17"/>
                <w:szCs w:val="17"/>
              </w:rPr>
              <w:t>gabungan</w:t>
            </w:r>
            <w:proofErr w:type="spellEnd"/>
            <w:r>
              <w:rPr>
                <w:sz w:val="17"/>
                <w:szCs w:val="17"/>
              </w:rPr>
              <w:t xml:space="preserve"> </w:t>
            </w:r>
            <w:proofErr w:type="spellStart"/>
            <w:r>
              <w:rPr>
                <w:sz w:val="17"/>
                <w:szCs w:val="17"/>
              </w:rPr>
              <w:t>studi</w:t>
            </w:r>
            <w:proofErr w:type="spellEnd"/>
            <w:r>
              <w:rPr>
                <w:sz w:val="17"/>
                <w:szCs w:val="17"/>
              </w:rPr>
              <w:t xml:space="preserve"> primer </w:t>
            </w:r>
            <w:proofErr w:type="spellStart"/>
            <w:r>
              <w:rPr>
                <w:sz w:val="17"/>
                <w:szCs w:val="17"/>
              </w:rPr>
              <w:t>secara</w:t>
            </w:r>
            <w:proofErr w:type="spellEnd"/>
            <w:r>
              <w:rPr>
                <w:sz w:val="17"/>
                <w:szCs w:val="17"/>
              </w:rPr>
              <w:t xml:space="preserve"> </w:t>
            </w:r>
            <w:proofErr w:type="spellStart"/>
            <w:r>
              <w:rPr>
                <w:sz w:val="17"/>
                <w:szCs w:val="17"/>
              </w:rPr>
              <w:t>tepat</w:t>
            </w:r>
            <w:proofErr w:type="spellEnd"/>
            <w:r>
              <w:rPr>
                <w:sz w:val="17"/>
                <w:szCs w:val="17"/>
              </w:rPr>
              <w:t xml:space="preserve"> (</w:t>
            </w:r>
            <w:proofErr w:type="spellStart"/>
            <w:r>
              <w:rPr>
                <w:sz w:val="17"/>
                <w:szCs w:val="17"/>
              </w:rPr>
              <w:t>termasuk</w:t>
            </w:r>
            <w:proofErr w:type="spellEnd"/>
            <w:r>
              <w:rPr>
                <w:sz w:val="17"/>
                <w:szCs w:val="17"/>
              </w:rPr>
              <w:t xml:space="preserve"> </w:t>
            </w:r>
            <w:proofErr w:type="spellStart"/>
            <w:r>
              <w:rPr>
                <w:sz w:val="17"/>
                <w:szCs w:val="17"/>
              </w:rPr>
              <w:t>subkelompok</w:t>
            </w:r>
            <w:proofErr w:type="spellEnd"/>
            <w:r>
              <w:rPr>
                <w:sz w:val="17"/>
                <w:szCs w:val="17"/>
              </w:rPr>
              <w:t xml:space="preserve"> dan meta-</w:t>
            </w:r>
            <w:proofErr w:type="spellStart"/>
            <w:r>
              <w:rPr>
                <w:sz w:val="17"/>
                <w:szCs w:val="17"/>
              </w:rPr>
              <w:t>regresi</w:t>
            </w:r>
            <w:proofErr w:type="spellEnd"/>
            <w:r>
              <w:rPr>
                <w:sz w:val="17"/>
                <w:szCs w:val="17"/>
              </w:rPr>
              <w:t>)?</w:t>
            </w:r>
          </w:p>
        </w:tc>
        <w:tc>
          <w:tcPr>
            <w:tcW w:w="1474" w:type="dxa"/>
            <w:tcBorders>
              <w:top w:val="nil"/>
              <w:left w:val="nil"/>
              <w:bottom w:val="single" w:sz="4" w:space="0" w:color="000000"/>
              <w:right w:val="nil"/>
            </w:tcBorders>
          </w:tcPr>
          <w:p w14:paraId="60A1E694"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3E179801" w14:textId="77777777" w:rsidR="00C973DB" w:rsidRDefault="00AF0F19">
            <w:proofErr w:type="spellStart"/>
            <w:r>
              <w:rPr>
                <w:sz w:val="17"/>
                <w:szCs w:val="17"/>
              </w:rPr>
              <w:t>Efek</w:t>
            </w:r>
            <w:proofErr w:type="spellEnd"/>
            <w:r>
              <w:rPr>
                <w:sz w:val="17"/>
                <w:szCs w:val="17"/>
              </w:rPr>
              <w:t xml:space="preserve"> </w:t>
            </w:r>
            <w:proofErr w:type="spellStart"/>
            <w:r>
              <w:rPr>
                <w:sz w:val="17"/>
                <w:szCs w:val="17"/>
              </w:rPr>
              <w:t>acak</w:t>
            </w:r>
            <w:proofErr w:type="spellEnd"/>
            <w:r>
              <w:rPr>
                <w:sz w:val="17"/>
                <w:szCs w:val="17"/>
              </w:rPr>
              <w:t>, meta-</w:t>
            </w:r>
            <w:proofErr w:type="spellStart"/>
            <w:r>
              <w:rPr>
                <w:sz w:val="17"/>
                <w:szCs w:val="17"/>
              </w:rPr>
              <w:t>regresi</w:t>
            </w:r>
            <w:proofErr w:type="spellEnd"/>
            <w:r>
              <w:rPr>
                <w:sz w:val="17"/>
                <w:szCs w:val="17"/>
              </w:rPr>
              <w:t xml:space="preserve">, leave-one-out, dan </w:t>
            </w:r>
            <w:proofErr w:type="spellStart"/>
            <w:r>
              <w:rPr>
                <w:sz w:val="17"/>
                <w:szCs w:val="17"/>
              </w:rPr>
              <w:t>analisis</w:t>
            </w:r>
            <w:proofErr w:type="spellEnd"/>
            <w:r>
              <w:rPr>
                <w:sz w:val="17"/>
                <w:szCs w:val="17"/>
              </w:rPr>
              <w:t xml:space="preserve"> Bayesian.</w:t>
            </w:r>
          </w:p>
        </w:tc>
      </w:tr>
      <w:tr w:rsidR="00C973DB" w14:paraId="05D07933" w14:textId="77777777">
        <w:trPr>
          <w:cantSplit/>
          <w:jc w:val="center"/>
        </w:trPr>
        <w:tc>
          <w:tcPr>
            <w:tcW w:w="510" w:type="dxa"/>
            <w:tcBorders>
              <w:top w:val="nil"/>
              <w:left w:val="nil"/>
              <w:bottom w:val="single" w:sz="4" w:space="0" w:color="000000"/>
              <w:right w:val="nil"/>
            </w:tcBorders>
          </w:tcPr>
          <w:p w14:paraId="6E3EAF12" w14:textId="77777777" w:rsidR="00C973DB" w:rsidRDefault="00AF0F19">
            <w:pPr>
              <w:jc w:val="center"/>
            </w:pPr>
            <w:r>
              <w:rPr>
                <w:sz w:val="17"/>
                <w:szCs w:val="17"/>
              </w:rPr>
              <w:t>7</w:t>
            </w:r>
          </w:p>
        </w:tc>
        <w:tc>
          <w:tcPr>
            <w:tcW w:w="4082" w:type="dxa"/>
            <w:tcBorders>
              <w:top w:val="nil"/>
              <w:left w:val="nil"/>
              <w:bottom w:val="single" w:sz="4" w:space="0" w:color="000000"/>
              <w:right w:val="nil"/>
            </w:tcBorders>
          </w:tcPr>
          <w:p w14:paraId="75CF461D"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keterbatasan</w:t>
            </w:r>
            <w:proofErr w:type="spellEnd"/>
            <w:r>
              <w:rPr>
                <w:sz w:val="17"/>
                <w:szCs w:val="17"/>
              </w:rPr>
              <w:t xml:space="preserve"> </w:t>
            </w:r>
            <w:proofErr w:type="spellStart"/>
            <w:r>
              <w:rPr>
                <w:sz w:val="17"/>
                <w:szCs w:val="17"/>
              </w:rPr>
              <w:t>tinjauan</w:t>
            </w:r>
            <w:proofErr w:type="spellEnd"/>
            <w:r>
              <w:rPr>
                <w:sz w:val="17"/>
                <w:szCs w:val="17"/>
              </w:rPr>
              <w:t xml:space="preserve"> </w:t>
            </w:r>
            <w:proofErr w:type="spellStart"/>
            <w:r>
              <w:rPr>
                <w:sz w:val="17"/>
                <w:szCs w:val="17"/>
              </w:rPr>
              <w:t>dilaporkan</w:t>
            </w:r>
            <w:proofErr w:type="spellEnd"/>
            <w:r>
              <w:rPr>
                <w:sz w:val="17"/>
                <w:szCs w:val="17"/>
              </w:rPr>
              <w:t xml:space="preserve"> dan </w:t>
            </w:r>
            <w:proofErr w:type="spellStart"/>
            <w:r>
              <w:rPr>
                <w:sz w:val="17"/>
                <w:szCs w:val="17"/>
              </w:rPr>
              <w:t>mencakup</w:t>
            </w:r>
            <w:proofErr w:type="spellEnd"/>
            <w:r>
              <w:rPr>
                <w:sz w:val="17"/>
                <w:szCs w:val="17"/>
              </w:rPr>
              <w:t xml:space="preserve"> </w:t>
            </w:r>
            <w:proofErr w:type="spellStart"/>
            <w:r>
              <w:rPr>
                <w:sz w:val="17"/>
                <w:szCs w:val="17"/>
              </w:rPr>
              <w:t>semua</w:t>
            </w:r>
            <w:proofErr w:type="spellEnd"/>
            <w:r>
              <w:rPr>
                <w:sz w:val="17"/>
                <w:szCs w:val="17"/>
              </w:rPr>
              <w:t xml:space="preserve"> </w:t>
            </w:r>
            <w:proofErr w:type="spellStart"/>
            <w:r>
              <w:rPr>
                <w:sz w:val="17"/>
                <w:szCs w:val="17"/>
              </w:rPr>
              <w:t>isu</w:t>
            </w:r>
            <w:proofErr w:type="spellEnd"/>
            <w:r>
              <w:rPr>
                <w:sz w:val="17"/>
                <w:szCs w:val="17"/>
              </w:rPr>
              <w:t xml:space="preserve"> pada </w:t>
            </w:r>
            <w:proofErr w:type="spellStart"/>
            <w:r>
              <w:rPr>
                <w:sz w:val="17"/>
                <w:szCs w:val="17"/>
              </w:rPr>
              <w:t>telaah</w:t>
            </w:r>
            <w:proofErr w:type="spellEnd"/>
            <w:r>
              <w:rPr>
                <w:sz w:val="17"/>
                <w:szCs w:val="17"/>
              </w:rPr>
              <w:t xml:space="preserve"> </w:t>
            </w:r>
            <w:proofErr w:type="spellStart"/>
            <w:r>
              <w:rPr>
                <w:sz w:val="17"/>
                <w:szCs w:val="17"/>
              </w:rPr>
              <w:t>kritis</w:t>
            </w:r>
            <w:proofErr w:type="spellEnd"/>
            <w:r>
              <w:rPr>
                <w:sz w:val="17"/>
                <w:szCs w:val="17"/>
              </w:rPr>
              <w:t>?</w:t>
            </w:r>
          </w:p>
        </w:tc>
        <w:tc>
          <w:tcPr>
            <w:tcW w:w="1474" w:type="dxa"/>
            <w:tcBorders>
              <w:top w:val="nil"/>
              <w:left w:val="nil"/>
              <w:bottom w:val="single" w:sz="4" w:space="0" w:color="000000"/>
              <w:right w:val="nil"/>
            </w:tcBorders>
          </w:tcPr>
          <w:p w14:paraId="2BC1BB0D"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4231A695" w14:textId="77777777" w:rsidR="00C973DB" w:rsidRDefault="00AF0F19">
            <w:proofErr w:type="spellStart"/>
            <w:r>
              <w:rPr>
                <w:sz w:val="17"/>
                <w:szCs w:val="17"/>
              </w:rPr>
              <w:t>Keterbatasan</w:t>
            </w:r>
            <w:proofErr w:type="spellEnd"/>
            <w:r>
              <w:rPr>
                <w:sz w:val="17"/>
                <w:szCs w:val="17"/>
              </w:rPr>
              <w:t xml:space="preserve"> </w:t>
            </w:r>
            <w:proofErr w:type="spellStart"/>
            <w:r>
              <w:rPr>
                <w:sz w:val="17"/>
                <w:szCs w:val="17"/>
              </w:rPr>
              <w:t>diuraikan</w:t>
            </w:r>
            <w:proofErr w:type="spellEnd"/>
            <w:r>
              <w:rPr>
                <w:sz w:val="17"/>
                <w:szCs w:val="17"/>
              </w:rPr>
              <w:t xml:space="preserve">, </w:t>
            </w:r>
            <w:proofErr w:type="spellStart"/>
            <w:r>
              <w:rPr>
                <w:sz w:val="17"/>
                <w:szCs w:val="17"/>
              </w:rPr>
              <w:t>yaitu</w:t>
            </w:r>
            <w:proofErr w:type="spellEnd"/>
            <w:r>
              <w:rPr>
                <w:sz w:val="17"/>
                <w:szCs w:val="17"/>
              </w:rPr>
              <w:t xml:space="preserve"> </w:t>
            </w:r>
            <w:proofErr w:type="spellStart"/>
            <w:r>
              <w:rPr>
                <w:sz w:val="17"/>
                <w:szCs w:val="17"/>
              </w:rPr>
              <w:t>kualitas</w:t>
            </w:r>
            <w:proofErr w:type="spellEnd"/>
            <w:r>
              <w:rPr>
                <w:sz w:val="17"/>
                <w:szCs w:val="17"/>
              </w:rPr>
              <w:t xml:space="preserve"> </w:t>
            </w:r>
            <w:proofErr w:type="spellStart"/>
            <w:r>
              <w:rPr>
                <w:sz w:val="17"/>
                <w:szCs w:val="17"/>
              </w:rPr>
              <w:t>bukti</w:t>
            </w:r>
            <w:proofErr w:type="spellEnd"/>
            <w:r>
              <w:rPr>
                <w:sz w:val="17"/>
                <w:szCs w:val="17"/>
              </w:rPr>
              <w:t xml:space="preserve">, </w:t>
            </w:r>
            <w:proofErr w:type="spellStart"/>
            <w:r>
              <w:rPr>
                <w:sz w:val="17"/>
                <w:szCs w:val="17"/>
              </w:rPr>
              <w:t>definisi</w:t>
            </w:r>
            <w:proofErr w:type="spellEnd"/>
            <w:r>
              <w:rPr>
                <w:sz w:val="17"/>
                <w:szCs w:val="17"/>
              </w:rPr>
              <w:t xml:space="preserve"> ACPE yang </w:t>
            </w:r>
            <w:proofErr w:type="spellStart"/>
            <w:r>
              <w:rPr>
                <w:sz w:val="17"/>
                <w:szCs w:val="17"/>
              </w:rPr>
              <w:t>beragam</w:t>
            </w:r>
            <w:proofErr w:type="spellEnd"/>
            <w:r>
              <w:rPr>
                <w:sz w:val="17"/>
                <w:szCs w:val="17"/>
              </w:rPr>
              <w:t xml:space="preserve">, dan bias </w:t>
            </w:r>
            <w:proofErr w:type="spellStart"/>
            <w:r>
              <w:rPr>
                <w:sz w:val="17"/>
                <w:szCs w:val="17"/>
              </w:rPr>
              <w:t>publikasi</w:t>
            </w:r>
            <w:proofErr w:type="spellEnd"/>
            <w:r>
              <w:rPr>
                <w:sz w:val="17"/>
                <w:szCs w:val="17"/>
              </w:rPr>
              <w:t>.</w:t>
            </w:r>
          </w:p>
        </w:tc>
      </w:tr>
      <w:tr w:rsidR="00C973DB" w14:paraId="1E312E10" w14:textId="77777777">
        <w:trPr>
          <w:cantSplit/>
          <w:jc w:val="center"/>
        </w:trPr>
        <w:tc>
          <w:tcPr>
            <w:tcW w:w="510" w:type="dxa"/>
            <w:tcBorders>
              <w:top w:val="nil"/>
              <w:left w:val="nil"/>
              <w:bottom w:val="single" w:sz="4" w:space="0" w:color="000000"/>
              <w:right w:val="nil"/>
            </w:tcBorders>
          </w:tcPr>
          <w:p w14:paraId="29C64F8D" w14:textId="77777777" w:rsidR="00C973DB" w:rsidRDefault="00AF0F19">
            <w:pPr>
              <w:jc w:val="center"/>
            </w:pPr>
            <w:r>
              <w:rPr>
                <w:sz w:val="17"/>
                <w:szCs w:val="17"/>
              </w:rPr>
              <w:t>8</w:t>
            </w:r>
          </w:p>
        </w:tc>
        <w:tc>
          <w:tcPr>
            <w:tcW w:w="4082" w:type="dxa"/>
            <w:tcBorders>
              <w:top w:val="nil"/>
              <w:left w:val="nil"/>
              <w:bottom w:val="single" w:sz="4" w:space="0" w:color="000000"/>
              <w:right w:val="nil"/>
            </w:tcBorders>
          </w:tcPr>
          <w:p w14:paraId="37E6ACA4"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manfaat</w:t>
            </w:r>
            <w:proofErr w:type="spellEnd"/>
            <w:r>
              <w:rPr>
                <w:sz w:val="17"/>
                <w:szCs w:val="17"/>
              </w:rPr>
              <w:t xml:space="preserve"> </w:t>
            </w:r>
            <w:proofErr w:type="spellStart"/>
            <w:r>
              <w:rPr>
                <w:sz w:val="17"/>
                <w:szCs w:val="17"/>
              </w:rPr>
              <w:t>intervensi</w:t>
            </w:r>
            <w:proofErr w:type="spellEnd"/>
            <w:r>
              <w:rPr>
                <w:sz w:val="17"/>
                <w:szCs w:val="17"/>
              </w:rPr>
              <w:t xml:space="preserve"> </w:t>
            </w:r>
            <w:proofErr w:type="spellStart"/>
            <w:r>
              <w:rPr>
                <w:sz w:val="17"/>
                <w:szCs w:val="17"/>
              </w:rPr>
              <w:t>melebihi</w:t>
            </w:r>
            <w:proofErr w:type="spellEnd"/>
            <w:r>
              <w:rPr>
                <w:sz w:val="17"/>
                <w:szCs w:val="17"/>
              </w:rPr>
              <w:t xml:space="preserve"> </w:t>
            </w:r>
            <w:proofErr w:type="spellStart"/>
            <w:r>
              <w:rPr>
                <w:sz w:val="17"/>
                <w:szCs w:val="17"/>
              </w:rPr>
              <w:t>kerugian</w:t>
            </w:r>
            <w:proofErr w:type="spellEnd"/>
            <w:r>
              <w:rPr>
                <w:sz w:val="17"/>
                <w:szCs w:val="17"/>
              </w:rPr>
              <w:t xml:space="preserve">, </w:t>
            </w:r>
            <w:proofErr w:type="spellStart"/>
            <w:r>
              <w:rPr>
                <w:sz w:val="17"/>
                <w:szCs w:val="17"/>
              </w:rPr>
              <w:t>bahaya</w:t>
            </w:r>
            <w:proofErr w:type="spellEnd"/>
            <w:r>
              <w:rPr>
                <w:sz w:val="17"/>
                <w:szCs w:val="17"/>
              </w:rPr>
              <w:t xml:space="preserve">, dan </w:t>
            </w:r>
            <w:proofErr w:type="spellStart"/>
            <w:r>
              <w:rPr>
                <w:sz w:val="17"/>
                <w:szCs w:val="17"/>
              </w:rPr>
              <w:t>tuntutan</w:t>
            </w:r>
            <w:proofErr w:type="spellEnd"/>
            <w:r>
              <w:rPr>
                <w:sz w:val="17"/>
                <w:szCs w:val="17"/>
              </w:rPr>
              <w:t xml:space="preserve"> </w:t>
            </w:r>
            <w:proofErr w:type="spellStart"/>
            <w:r>
              <w:rPr>
                <w:sz w:val="17"/>
                <w:szCs w:val="17"/>
              </w:rPr>
              <w:t>sumber</w:t>
            </w:r>
            <w:proofErr w:type="spellEnd"/>
            <w:r>
              <w:rPr>
                <w:sz w:val="17"/>
                <w:szCs w:val="17"/>
              </w:rPr>
              <w:t xml:space="preserve"> </w:t>
            </w:r>
            <w:proofErr w:type="spellStart"/>
            <w:r>
              <w:rPr>
                <w:sz w:val="17"/>
                <w:szCs w:val="17"/>
              </w:rPr>
              <w:t>daya</w:t>
            </w:r>
            <w:proofErr w:type="spellEnd"/>
            <w:r>
              <w:rPr>
                <w:sz w:val="17"/>
                <w:szCs w:val="17"/>
              </w:rPr>
              <w:t>?</w:t>
            </w:r>
          </w:p>
        </w:tc>
        <w:tc>
          <w:tcPr>
            <w:tcW w:w="1474" w:type="dxa"/>
            <w:tcBorders>
              <w:top w:val="nil"/>
              <w:left w:val="nil"/>
              <w:bottom w:val="single" w:sz="4" w:space="0" w:color="000000"/>
              <w:right w:val="nil"/>
            </w:tcBorders>
          </w:tcPr>
          <w:p w14:paraId="2779CFF1" w14:textId="77777777" w:rsidR="00C973DB" w:rsidRDefault="00AF0F19">
            <w:pPr>
              <w:jc w:val="center"/>
            </w:pPr>
            <w:r>
              <w:rPr>
                <w:sz w:val="17"/>
                <w:szCs w:val="17"/>
              </w:rPr>
              <w:t xml:space="preserve">Tidak </w:t>
            </w:r>
            <w:proofErr w:type="spellStart"/>
            <w:r>
              <w:rPr>
                <w:sz w:val="17"/>
                <w:szCs w:val="17"/>
              </w:rPr>
              <w:t>dapat</w:t>
            </w:r>
            <w:proofErr w:type="spellEnd"/>
            <w:r>
              <w:rPr>
                <w:sz w:val="17"/>
                <w:szCs w:val="17"/>
              </w:rPr>
              <w:t xml:space="preserve"> </w:t>
            </w:r>
            <w:proofErr w:type="spellStart"/>
            <w:r>
              <w:rPr>
                <w:sz w:val="17"/>
                <w:szCs w:val="17"/>
              </w:rPr>
              <w:t>dipastikan</w:t>
            </w:r>
            <w:proofErr w:type="spellEnd"/>
          </w:p>
        </w:tc>
        <w:tc>
          <w:tcPr>
            <w:tcW w:w="8505" w:type="dxa"/>
            <w:tcBorders>
              <w:top w:val="nil"/>
              <w:left w:val="nil"/>
              <w:bottom w:val="single" w:sz="4" w:space="0" w:color="000000"/>
              <w:right w:val="nil"/>
            </w:tcBorders>
          </w:tcPr>
          <w:p w14:paraId="072B2B84" w14:textId="77777777" w:rsidR="00C973DB" w:rsidRDefault="00AF0F19">
            <w:proofErr w:type="spellStart"/>
            <w:r>
              <w:rPr>
                <w:sz w:val="17"/>
                <w:szCs w:val="17"/>
              </w:rPr>
              <w:t>Bahaya</w:t>
            </w:r>
            <w:proofErr w:type="spellEnd"/>
            <w:r>
              <w:rPr>
                <w:sz w:val="17"/>
                <w:szCs w:val="17"/>
              </w:rPr>
              <w:t xml:space="preserve"> </w:t>
            </w:r>
            <w:proofErr w:type="spellStart"/>
            <w:r>
              <w:rPr>
                <w:sz w:val="17"/>
                <w:szCs w:val="17"/>
              </w:rPr>
              <w:t>terbatas</w:t>
            </w:r>
            <w:proofErr w:type="spellEnd"/>
            <w:r>
              <w:rPr>
                <w:sz w:val="17"/>
                <w:szCs w:val="17"/>
              </w:rPr>
              <w:t xml:space="preserve"> pada </w:t>
            </w:r>
            <w:proofErr w:type="spellStart"/>
            <w:r>
              <w:rPr>
                <w:sz w:val="17"/>
                <w:szCs w:val="17"/>
              </w:rPr>
              <w:t>infark</w:t>
            </w:r>
            <w:proofErr w:type="spellEnd"/>
            <w:r>
              <w:rPr>
                <w:sz w:val="17"/>
                <w:szCs w:val="17"/>
              </w:rPr>
              <w:t xml:space="preserve"> </w:t>
            </w:r>
            <w:proofErr w:type="spellStart"/>
            <w:r>
              <w:rPr>
                <w:sz w:val="17"/>
                <w:szCs w:val="17"/>
              </w:rPr>
              <w:t>miokard</w:t>
            </w:r>
            <w:proofErr w:type="spellEnd"/>
            <w:r>
              <w:rPr>
                <w:sz w:val="17"/>
                <w:szCs w:val="17"/>
              </w:rPr>
              <w:t>.</w:t>
            </w:r>
          </w:p>
        </w:tc>
      </w:tr>
      <w:tr w:rsidR="00C973DB" w14:paraId="5DA6AE54" w14:textId="77777777">
        <w:trPr>
          <w:cantSplit/>
          <w:jc w:val="center"/>
        </w:trPr>
        <w:tc>
          <w:tcPr>
            <w:tcW w:w="510" w:type="dxa"/>
            <w:tcBorders>
              <w:top w:val="nil"/>
              <w:left w:val="nil"/>
              <w:bottom w:val="single" w:sz="4" w:space="0" w:color="000000"/>
              <w:right w:val="nil"/>
            </w:tcBorders>
          </w:tcPr>
          <w:p w14:paraId="5FC0DDBF" w14:textId="77777777" w:rsidR="00C973DB" w:rsidRDefault="00AF0F19">
            <w:pPr>
              <w:jc w:val="center"/>
            </w:pPr>
            <w:r>
              <w:rPr>
                <w:sz w:val="17"/>
                <w:szCs w:val="17"/>
              </w:rPr>
              <w:t>9</w:t>
            </w:r>
          </w:p>
        </w:tc>
        <w:tc>
          <w:tcPr>
            <w:tcW w:w="4082" w:type="dxa"/>
            <w:tcBorders>
              <w:top w:val="nil"/>
              <w:left w:val="nil"/>
              <w:bottom w:val="single" w:sz="4" w:space="0" w:color="000000"/>
              <w:right w:val="nil"/>
            </w:tcBorders>
          </w:tcPr>
          <w:p w14:paraId="0507E299"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hasil</w:t>
            </w:r>
            <w:proofErr w:type="spellEnd"/>
            <w:r>
              <w:rPr>
                <w:sz w:val="17"/>
                <w:szCs w:val="17"/>
              </w:rPr>
              <w:t xml:space="preserve"> </w:t>
            </w:r>
            <w:proofErr w:type="spellStart"/>
            <w:r>
              <w:rPr>
                <w:sz w:val="17"/>
                <w:szCs w:val="17"/>
              </w:rPr>
              <w:t>tinjauan</w:t>
            </w:r>
            <w:proofErr w:type="spellEnd"/>
            <w:r>
              <w:rPr>
                <w:sz w:val="17"/>
                <w:szCs w:val="17"/>
              </w:rPr>
              <w:t xml:space="preserve"> </w:t>
            </w:r>
            <w:proofErr w:type="spellStart"/>
            <w:r>
              <w:rPr>
                <w:sz w:val="17"/>
                <w:szCs w:val="17"/>
              </w:rPr>
              <w:t>dapat</w:t>
            </w:r>
            <w:proofErr w:type="spellEnd"/>
            <w:r>
              <w:rPr>
                <w:sz w:val="17"/>
                <w:szCs w:val="17"/>
              </w:rPr>
              <w:t xml:space="preserve"> </w:t>
            </w:r>
            <w:proofErr w:type="spellStart"/>
            <w:r>
              <w:rPr>
                <w:sz w:val="17"/>
                <w:szCs w:val="17"/>
              </w:rPr>
              <w:t>diterapkan</w:t>
            </w:r>
            <w:proofErr w:type="spellEnd"/>
            <w:r>
              <w:rPr>
                <w:sz w:val="17"/>
                <w:szCs w:val="17"/>
              </w:rPr>
              <w:t xml:space="preserve"> pada </w:t>
            </w:r>
            <w:proofErr w:type="spellStart"/>
            <w:r>
              <w:rPr>
                <w:sz w:val="17"/>
                <w:szCs w:val="17"/>
              </w:rPr>
              <w:t>populasi</w:t>
            </w:r>
            <w:proofErr w:type="spellEnd"/>
            <w:r>
              <w:rPr>
                <w:sz w:val="17"/>
                <w:szCs w:val="17"/>
              </w:rPr>
              <w:t xml:space="preserve"> </w:t>
            </w:r>
            <w:proofErr w:type="spellStart"/>
            <w:r>
              <w:rPr>
                <w:sz w:val="17"/>
                <w:szCs w:val="17"/>
              </w:rPr>
              <w:t>atau</w:t>
            </w:r>
            <w:proofErr w:type="spellEnd"/>
            <w:r>
              <w:rPr>
                <w:sz w:val="17"/>
                <w:szCs w:val="17"/>
              </w:rPr>
              <w:t xml:space="preserve"> setting </w:t>
            </w:r>
            <w:proofErr w:type="spellStart"/>
            <w:r>
              <w:rPr>
                <w:sz w:val="17"/>
                <w:szCs w:val="17"/>
              </w:rPr>
              <w:t>lokal</w:t>
            </w:r>
            <w:proofErr w:type="spellEnd"/>
            <w:r>
              <w:rPr>
                <w:sz w:val="17"/>
                <w:szCs w:val="17"/>
              </w:rPr>
              <w:t>?</w:t>
            </w:r>
          </w:p>
        </w:tc>
        <w:tc>
          <w:tcPr>
            <w:tcW w:w="1474" w:type="dxa"/>
            <w:tcBorders>
              <w:top w:val="nil"/>
              <w:left w:val="nil"/>
              <w:bottom w:val="single" w:sz="4" w:space="0" w:color="000000"/>
              <w:right w:val="nil"/>
            </w:tcBorders>
          </w:tcPr>
          <w:p w14:paraId="1A8CC4E0"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25698F2E" w14:textId="77777777" w:rsidR="00C973DB" w:rsidRDefault="00AF0F19">
            <w:proofErr w:type="spellStart"/>
            <w:r>
              <w:rPr>
                <w:sz w:val="17"/>
                <w:szCs w:val="17"/>
              </w:rPr>
              <w:t>Peserta</w:t>
            </w:r>
            <w:proofErr w:type="spellEnd"/>
            <w:r>
              <w:rPr>
                <w:sz w:val="17"/>
                <w:szCs w:val="17"/>
              </w:rPr>
              <w:t xml:space="preserve"> </w:t>
            </w:r>
            <w:proofErr w:type="spellStart"/>
            <w:r>
              <w:rPr>
                <w:sz w:val="17"/>
                <w:szCs w:val="17"/>
              </w:rPr>
              <w:t>lanjut</w:t>
            </w:r>
            <w:proofErr w:type="spellEnd"/>
            <w:r>
              <w:rPr>
                <w:sz w:val="17"/>
                <w:szCs w:val="17"/>
              </w:rPr>
              <w:t xml:space="preserve"> </w:t>
            </w:r>
            <w:proofErr w:type="spellStart"/>
            <w:r>
              <w:rPr>
                <w:sz w:val="17"/>
                <w:szCs w:val="17"/>
              </w:rPr>
              <w:t>usia</w:t>
            </w:r>
            <w:proofErr w:type="spellEnd"/>
            <w:r>
              <w:rPr>
                <w:sz w:val="17"/>
                <w:szCs w:val="17"/>
              </w:rPr>
              <w:t xml:space="preserve"> </w:t>
            </w:r>
            <w:proofErr w:type="spellStart"/>
            <w:r>
              <w:rPr>
                <w:sz w:val="17"/>
                <w:szCs w:val="17"/>
              </w:rPr>
              <w:t>dari</w:t>
            </w:r>
            <w:proofErr w:type="spellEnd"/>
            <w:r>
              <w:rPr>
                <w:sz w:val="17"/>
                <w:szCs w:val="17"/>
              </w:rPr>
              <w:t xml:space="preserve"> IGD, ICU, dan prehospital </w:t>
            </w:r>
            <w:proofErr w:type="spellStart"/>
            <w:r>
              <w:rPr>
                <w:sz w:val="17"/>
                <w:szCs w:val="17"/>
              </w:rPr>
              <w:t>sebanding</w:t>
            </w:r>
            <w:proofErr w:type="spellEnd"/>
            <w:r>
              <w:rPr>
                <w:sz w:val="17"/>
                <w:szCs w:val="17"/>
              </w:rPr>
              <w:t xml:space="preserve"> </w:t>
            </w:r>
            <w:proofErr w:type="spellStart"/>
            <w:r>
              <w:rPr>
                <w:sz w:val="17"/>
                <w:szCs w:val="17"/>
              </w:rPr>
              <w:t>dengan</w:t>
            </w:r>
            <w:proofErr w:type="spellEnd"/>
            <w:r>
              <w:rPr>
                <w:sz w:val="17"/>
                <w:szCs w:val="17"/>
              </w:rPr>
              <w:t xml:space="preserve"> </w:t>
            </w:r>
            <w:proofErr w:type="spellStart"/>
            <w:r>
              <w:rPr>
                <w:sz w:val="17"/>
                <w:szCs w:val="17"/>
              </w:rPr>
              <w:t>kasus</w:t>
            </w:r>
            <w:proofErr w:type="spellEnd"/>
            <w:r>
              <w:rPr>
                <w:sz w:val="17"/>
                <w:szCs w:val="17"/>
              </w:rPr>
              <w:t>.</w:t>
            </w:r>
          </w:p>
        </w:tc>
      </w:tr>
      <w:tr w:rsidR="00C973DB" w14:paraId="4CBAA390" w14:textId="77777777">
        <w:trPr>
          <w:cantSplit/>
          <w:jc w:val="center"/>
        </w:trPr>
        <w:tc>
          <w:tcPr>
            <w:tcW w:w="510" w:type="dxa"/>
            <w:tcBorders>
              <w:top w:val="nil"/>
              <w:left w:val="nil"/>
              <w:bottom w:val="single" w:sz="4" w:space="0" w:color="000000"/>
              <w:right w:val="nil"/>
            </w:tcBorders>
          </w:tcPr>
          <w:p w14:paraId="5E7AA574" w14:textId="77777777" w:rsidR="00C973DB" w:rsidRDefault="00AF0F19">
            <w:pPr>
              <w:jc w:val="center"/>
            </w:pPr>
            <w:r>
              <w:rPr>
                <w:sz w:val="17"/>
                <w:szCs w:val="17"/>
              </w:rPr>
              <w:t>10</w:t>
            </w:r>
          </w:p>
        </w:tc>
        <w:tc>
          <w:tcPr>
            <w:tcW w:w="4082" w:type="dxa"/>
            <w:tcBorders>
              <w:top w:val="nil"/>
              <w:left w:val="nil"/>
              <w:bottom w:val="single" w:sz="4" w:space="0" w:color="000000"/>
              <w:right w:val="nil"/>
            </w:tcBorders>
          </w:tcPr>
          <w:p w14:paraId="222A4449" w14:textId="77777777" w:rsidR="00C973DB" w:rsidRDefault="00AF0F19">
            <w:r>
              <w:rPr>
                <w:sz w:val="17"/>
                <w:szCs w:val="17"/>
              </w:rPr>
              <w:t xml:space="preserve">Bila </w:t>
            </w:r>
            <w:proofErr w:type="spellStart"/>
            <w:r>
              <w:rPr>
                <w:sz w:val="17"/>
                <w:szCs w:val="17"/>
              </w:rPr>
              <w:t>diterapkan</w:t>
            </w:r>
            <w:proofErr w:type="spellEnd"/>
            <w:r>
              <w:rPr>
                <w:sz w:val="17"/>
                <w:szCs w:val="17"/>
              </w:rPr>
              <w:t xml:space="preserve">, </w:t>
            </w:r>
            <w:proofErr w:type="spellStart"/>
            <w:r>
              <w:rPr>
                <w:sz w:val="17"/>
                <w:szCs w:val="17"/>
              </w:rPr>
              <w:t>apakah</w:t>
            </w:r>
            <w:proofErr w:type="spellEnd"/>
            <w:r>
              <w:rPr>
                <w:sz w:val="17"/>
                <w:szCs w:val="17"/>
              </w:rPr>
              <w:t xml:space="preserve"> </w:t>
            </w:r>
            <w:proofErr w:type="spellStart"/>
            <w:r>
              <w:rPr>
                <w:sz w:val="17"/>
                <w:szCs w:val="17"/>
              </w:rPr>
              <w:t>temuan</w:t>
            </w:r>
            <w:proofErr w:type="spellEnd"/>
            <w:r>
              <w:rPr>
                <w:sz w:val="17"/>
                <w:szCs w:val="17"/>
              </w:rPr>
              <w:t xml:space="preserve"> </w:t>
            </w:r>
            <w:proofErr w:type="spellStart"/>
            <w:r>
              <w:rPr>
                <w:sz w:val="17"/>
                <w:szCs w:val="17"/>
              </w:rPr>
              <w:t>memberi</w:t>
            </w:r>
            <w:proofErr w:type="spellEnd"/>
            <w:r>
              <w:rPr>
                <w:sz w:val="17"/>
                <w:szCs w:val="17"/>
              </w:rPr>
              <w:t xml:space="preserve"> </w:t>
            </w:r>
            <w:proofErr w:type="spellStart"/>
            <w:r>
              <w:rPr>
                <w:sz w:val="17"/>
                <w:szCs w:val="17"/>
              </w:rPr>
              <w:t>nilai</w:t>
            </w:r>
            <w:proofErr w:type="spellEnd"/>
            <w:r>
              <w:rPr>
                <w:sz w:val="17"/>
                <w:szCs w:val="17"/>
              </w:rPr>
              <w:t xml:space="preserve"> </w:t>
            </w:r>
            <w:proofErr w:type="spellStart"/>
            <w:r>
              <w:rPr>
                <w:sz w:val="17"/>
                <w:szCs w:val="17"/>
              </w:rPr>
              <w:t>tambahan</w:t>
            </w:r>
            <w:proofErr w:type="spellEnd"/>
            <w:r>
              <w:rPr>
                <w:sz w:val="17"/>
                <w:szCs w:val="17"/>
              </w:rPr>
              <w:t xml:space="preserve"> </w:t>
            </w:r>
            <w:proofErr w:type="spellStart"/>
            <w:r>
              <w:rPr>
                <w:sz w:val="17"/>
                <w:szCs w:val="17"/>
              </w:rPr>
              <w:t>bagi</w:t>
            </w:r>
            <w:proofErr w:type="spellEnd"/>
            <w:r>
              <w:rPr>
                <w:sz w:val="17"/>
                <w:szCs w:val="17"/>
              </w:rPr>
              <w:t xml:space="preserve"> </w:t>
            </w:r>
            <w:proofErr w:type="spellStart"/>
            <w:r>
              <w:rPr>
                <w:sz w:val="17"/>
                <w:szCs w:val="17"/>
              </w:rPr>
              <w:t>populasi</w:t>
            </w:r>
            <w:proofErr w:type="spellEnd"/>
            <w:r>
              <w:rPr>
                <w:sz w:val="17"/>
                <w:szCs w:val="17"/>
              </w:rPr>
              <w:t xml:space="preserve"> yang </w:t>
            </w:r>
            <w:proofErr w:type="spellStart"/>
            <w:r>
              <w:rPr>
                <w:sz w:val="17"/>
                <w:szCs w:val="17"/>
              </w:rPr>
              <w:t>menjadi</w:t>
            </w:r>
            <w:proofErr w:type="spellEnd"/>
            <w:r>
              <w:rPr>
                <w:sz w:val="17"/>
                <w:szCs w:val="17"/>
              </w:rPr>
              <w:t xml:space="preserve"> </w:t>
            </w:r>
            <w:proofErr w:type="spellStart"/>
            <w:r>
              <w:rPr>
                <w:sz w:val="17"/>
                <w:szCs w:val="17"/>
              </w:rPr>
              <w:t>tanggung</w:t>
            </w:r>
            <w:proofErr w:type="spellEnd"/>
            <w:r>
              <w:rPr>
                <w:sz w:val="17"/>
                <w:szCs w:val="17"/>
              </w:rPr>
              <w:t xml:space="preserve"> </w:t>
            </w:r>
            <w:proofErr w:type="spellStart"/>
            <w:r>
              <w:rPr>
                <w:sz w:val="17"/>
                <w:szCs w:val="17"/>
              </w:rPr>
              <w:t>jawab</w:t>
            </w:r>
            <w:proofErr w:type="spellEnd"/>
            <w:r>
              <w:rPr>
                <w:sz w:val="17"/>
                <w:szCs w:val="17"/>
              </w:rPr>
              <w:t xml:space="preserve"> </w:t>
            </w:r>
            <w:proofErr w:type="spellStart"/>
            <w:r>
              <w:rPr>
                <w:sz w:val="17"/>
                <w:szCs w:val="17"/>
              </w:rPr>
              <w:t>saya</w:t>
            </w:r>
            <w:proofErr w:type="spellEnd"/>
            <w:r>
              <w:rPr>
                <w:sz w:val="17"/>
                <w:szCs w:val="17"/>
              </w:rPr>
              <w:t>?</w:t>
            </w:r>
          </w:p>
        </w:tc>
        <w:tc>
          <w:tcPr>
            <w:tcW w:w="1474" w:type="dxa"/>
            <w:tcBorders>
              <w:top w:val="nil"/>
              <w:left w:val="nil"/>
              <w:bottom w:val="single" w:sz="4" w:space="0" w:color="000000"/>
              <w:right w:val="nil"/>
            </w:tcBorders>
          </w:tcPr>
          <w:p w14:paraId="4A8A62A3"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39F6D0F2" w14:textId="77777777" w:rsidR="00C973DB" w:rsidRDefault="00AF0F19">
            <w:r>
              <w:rPr>
                <w:sz w:val="17"/>
                <w:szCs w:val="17"/>
              </w:rPr>
              <w:t xml:space="preserve">CPAP </w:t>
            </w:r>
            <w:proofErr w:type="spellStart"/>
            <w:r>
              <w:rPr>
                <w:sz w:val="17"/>
                <w:szCs w:val="17"/>
              </w:rPr>
              <w:t>berbiaya</w:t>
            </w:r>
            <w:proofErr w:type="spellEnd"/>
            <w:r>
              <w:rPr>
                <w:sz w:val="17"/>
                <w:szCs w:val="17"/>
              </w:rPr>
              <w:t xml:space="preserve"> </w:t>
            </w:r>
            <w:proofErr w:type="spellStart"/>
            <w:r>
              <w:rPr>
                <w:sz w:val="17"/>
                <w:szCs w:val="17"/>
              </w:rPr>
              <w:t>rendah</w:t>
            </w:r>
            <w:proofErr w:type="spellEnd"/>
            <w:r>
              <w:rPr>
                <w:sz w:val="17"/>
                <w:szCs w:val="17"/>
              </w:rPr>
              <w:t xml:space="preserve"> </w:t>
            </w:r>
            <w:proofErr w:type="spellStart"/>
            <w:r>
              <w:rPr>
                <w:sz w:val="17"/>
                <w:szCs w:val="17"/>
              </w:rPr>
              <w:t>dengan</w:t>
            </w:r>
            <w:proofErr w:type="spellEnd"/>
            <w:r>
              <w:rPr>
                <w:sz w:val="17"/>
                <w:szCs w:val="17"/>
              </w:rPr>
              <w:t xml:space="preserve"> </w:t>
            </w:r>
            <w:proofErr w:type="spellStart"/>
            <w:r>
              <w:rPr>
                <w:sz w:val="17"/>
                <w:szCs w:val="17"/>
              </w:rPr>
              <w:t>manfaat</w:t>
            </w:r>
            <w:proofErr w:type="spellEnd"/>
            <w:r>
              <w:rPr>
                <w:sz w:val="17"/>
                <w:szCs w:val="17"/>
              </w:rPr>
              <w:t xml:space="preserve"> </w:t>
            </w:r>
            <w:proofErr w:type="spellStart"/>
            <w:r>
              <w:rPr>
                <w:sz w:val="17"/>
                <w:szCs w:val="17"/>
              </w:rPr>
              <w:t>intubasi</w:t>
            </w:r>
            <w:proofErr w:type="spellEnd"/>
            <w:r>
              <w:rPr>
                <w:sz w:val="17"/>
                <w:szCs w:val="17"/>
              </w:rPr>
              <w:t xml:space="preserve"> dan </w:t>
            </w:r>
            <w:proofErr w:type="spellStart"/>
            <w:r>
              <w:rPr>
                <w:sz w:val="17"/>
                <w:szCs w:val="17"/>
              </w:rPr>
              <w:t>mortalitas</w:t>
            </w:r>
            <w:proofErr w:type="spellEnd"/>
            <w:r>
              <w:rPr>
                <w:sz w:val="17"/>
                <w:szCs w:val="17"/>
              </w:rPr>
              <w:t>.</w:t>
            </w:r>
          </w:p>
        </w:tc>
      </w:tr>
      <w:tr w:rsidR="00C973DB" w14:paraId="21A30168" w14:textId="77777777">
        <w:trPr>
          <w:cantSplit/>
          <w:jc w:val="center"/>
        </w:trPr>
        <w:tc>
          <w:tcPr>
            <w:tcW w:w="510" w:type="dxa"/>
            <w:tcBorders>
              <w:top w:val="nil"/>
              <w:left w:val="nil"/>
              <w:bottom w:val="single" w:sz="12" w:space="0" w:color="000000"/>
              <w:right w:val="nil"/>
            </w:tcBorders>
          </w:tcPr>
          <w:p w14:paraId="2F21A860" w14:textId="77777777" w:rsidR="00C973DB" w:rsidRDefault="00AF0F19">
            <w:pPr>
              <w:jc w:val="center"/>
            </w:pPr>
            <w:r>
              <w:rPr>
                <w:sz w:val="17"/>
                <w:szCs w:val="17"/>
              </w:rPr>
              <w:lastRenderedPageBreak/>
              <w:t>K</w:t>
            </w:r>
          </w:p>
        </w:tc>
        <w:tc>
          <w:tcPr>
            <w:tcW w:w="4082" w:type="dxa"/>
            <w:tcBorders>
              <w:top w:val="nil"/>
              <w:left w:val="nil"/>
              <w:bottom w:val="single" w:sz="12" w:space="0" w:color="000000"/>
              <w:right w:val="nil"/>
            </w:tcBorders>
          </w:tcPr>
          <w:p w14:paraId="39453548" w14:textId="77777777" w:rsidR="00C973DB" w:rsidRDefault="00AF0F19">
            <w:r>
              <w:rPr>
                <w:sz w:val="17"/>
                <w:szCs w:val="17"/>
              </w:rPr>
              <w:t xml:space="preserve">Kesimpulan. </w:t>
            </w:r>
            <w:proofErr w:type="spellStart"/>
            <w:r>
              <w:rPr>
                <w:sz w:val="17"/>
                <w:szCs w:val="17"/>
              </w:rPr>
              <w:t>Apakah</w:t>
            </w:r>
            <w:proofErr w:type="spellEnd"/>
            <w:r>
              <w:rPr>
                <w:sz w:val="17"/>
                <w:szCs w:val="17"/>
              </w:rPr>
              <w:t xml:space="preserve"> </w:t>
            </w:r>
            <w:proofErr w:type="spellStart"/>
            <w:r>
              <w:rPr>
                <w:sz w:val="17"/>
                <w:szCs w:val="17"/>
              </w:rPr>
              <w:t>hasil</w:t>
            </w:r>
            <w:proofErr w:type="spellEnd"/>
            <w:r>
              <w:rPr>
                <w:sz w:val="17"/>
                <w:szCs w:val="17"/>
              </w:rPr>
              <w:t xml:space="preserve"> </w:t>
            </w:r>
            <w:proofErr w:type="spellStart"/>
            <w:r>
              <w:rPr>
                <w:sz w:val="17"/>
                <w:szCs w:val="17"/>
              </w:rPr>
              <w:t>tinjauan</w:t>
            </w:r>
            <w:proofErr w:type="spellEnd"/>
            <w:r>
              <w:rPr>
                <w:sz w:val="17"/>
                <w:szCs w:val="17"/>
              </w:rPr>
              <w:t xml:space="preserve"> </w:t>
            </w:r>
            <w:proofErr w:type="spellStart"/>
            <w:r>
              <w:rPr>
                <w:sz w:val="17"/>
                <w:szCs w:val="17"/>
              </w:rPr>
              <w:t>dapat</w:t>
            </w:r>
            <w:proofErr w:type="spellEnd"/>
            <w:r>
              <w:rPr>
                <w:sz w:val="17"/>
                <w:szCs w:val="17"/>
              </w:rPr>
              <w:t xml:space="preserve"> </w:t>
            </w:r>
            <w:proofErr w:type="spellStart"/>
            <w:r>
              <w:rPr>
                <w:sz w:val="17"/>
                <w:szCs w:val="17"/>
              </w:rPr>
              <w:t>dipakai</w:t>
            </w:r>
            <w:proofErr w:type="spellEnd"/>
            <w:r>
              <w:rPr>
                <w:sz w:val="17"/>
                <w:szCs w:val="17"/>
              </w:rPr>
              <w:t xml:space="preserve"> </w:t>
            </w:r>
            <w:proofErr w:type="spellStart"/>
            <w:r>
              <w:rPr>
                <w:sz w:val="17"/>
                <w:szCs w:val="17"/>
              </w:rPr>
              <w:t>untuk</w:t>
            </w:r>
            <w:proofErr w:type="spellEnd"/>
            <w:r>
              <w:rPr>
                <w:sz w:val="17"/>
                <w:szCs w:val="17"/>
              </w:rPr>
              <w:t xml:space="preserve"> </w:t>
            </w:r>
            <w:proofErr w:type="spellStart"/>
            <w:r>
              <w:rPr>
                <w:sz w:val="17"/>
                <w:szCs w:val="17"/>
              </w:rPr>
              <w:t>keputusan</w:t>
            </w:r>
            <w:proofErr w:type="spellEnd"/>
            <w:r>
              <w:rPr>
                <w:sz w:val="17"/>
                <w:szCs w:val="17"/>
              </w:rPr>
              <w:t>?</w:t>
            </w:r>
          </w:p>
        </w:tc>
        <w:tc>
          <w:tcPr>
            <w:tcW w:w="1474" w:type="dxa"/>
            <w:tcBorders>
              <w:top w:val="nil"/>
              <w:left w:val="nil"/>
              <w:bottom w:val="single" w:sz="12" w:space="0" w:color="000000"/>
              <w:right w:val="nil"/>
            </w:tcBorders>
          </w:tcPr>
          <w:p w14:paraId="2F19CCCB" w14:textId="77777777" w:rsidR="00C973DB" w:rsidRDefault="00AF0F19">
            <w:pPr>
              <w:jc w:val="center"/>
            </w:pPr>
            <w:r>
              <w:rPr>
                <w:sz w:val="17"/>
                <w:szCs w:val="17"/>
              </w:rPr>
              <w:t>Ya</w:t>
            </w:r>
          </w:p>
        </w:tc>
        <w:tc>
          <w:tcPr>
            <w:tcW w:w="8505" w:type="dxa"/>
            <w:tcBorders>
              <w:top w:val="nil"/>
              <w:left w:val="nil"/>
              <w:bottom w:val="single" w:sz="12" w:space="0" w:color="000000"/>
              <w:right w:val="nil"/>
            </w:tcBorders>
          </w:tcPr>
          <w:p w14:paraId="0BD26616" w14:textId="77777777" w:rsidR="00C973DB" w:rsidRDefault="00AF0F19">
            <w:proofErr w:type="spellStart"/>
            <w:r>
              <w:rPr>
                <w:sz w:val="17"/>
                <w:szCs w:val="17"/>
              </w:rPr>
              <w:t>Dapat</w:t>
            </w:r>
            <w:proofErr w:type="spellEnd"/>
            <w:r>
              <w:rPr>
                <w:sz w:val="17"/>
                <w:szCs w:val="17"/>
              </w:rPr>
              <w:t xml:space="preserve"> </w:t>
            </w:r>
            <w:proofErr w:type="spellStart"/>
            <w:r>
              <w:rPr>
                <w:sz w:val="17"/>
                <w:szCs w:val="17"/>
              </w:rPr>
              <w:t>dipakai</w:t>
            </w:r>
            <w:proofErr w:type="spellEnd"/>
            <w:r>
              <w:rPr>
                <w:sz w:val="17"/>
                <w:szCs w:val="17"/>
              </w:rPr>
              <w:t xml:space="preserve"> </w:t>
            </w:r>
            <w:proofErr w:type="spellStart"/>
            <w:r>
              <w:rPr>
                <w:sz w:val="17"/>
                <w:szCs w:val="17"/>
              </w:rPr>
              <w:t>untuk</w:t>
            </w:r>
            <w:proofErr w:type="spellEnd"/>
            <w:r>
              <w:rPr>
                <w:sz w:val="17"/>
                <w:szCs w:val="17"/>
              </w:rPr>
              <w:t xml:space="preserve"> </w:t>
            </w:r>
            <w:proofErr w:type="spellStart"/>
            <w:r>
              <w:rPr>
                <w:sz w:val="17"/>
                <w:szCs w:val="17"/>
              </w:rPr>
              <w:t>keputusan</w:t>
            </w:r>
            <w:proofErr w:type="spellEnd"/>
            <w:r>
              <w:rPr>
                <w:sz w:val="17"/>
                <w:szCs w:val="17"/>
              </w:rPr>
              <w:t xml:space="preserve"> </w:t>
            </w:r>
            <w:proofErr w:type="spellStart"/>
            <w:r>
              <w:rPr>
                <w:sz w:val="17"/>
                <w:szCs w:val="17"/>
              </w:rPr>
              <w:t>klinis</w:t>
            </w:r>
            <w:proofErr w:type="spellEnd"/>
            <w:r>
              <w:rPr>
                <w:sz w:val="17"/>
                <w:szCs w:val="17"/>
              </w:rPr>
              <w:t xml:space="preserve">, </w:t>
            </w:r>
            <w:proofErr w:type="spellStart"/>
            <w:r>
              <w:rPr>
                <w:sz w:val="17"/>
                <w:szCs w:val="17"/>
              </w:rPr>
              <w:t>dengan</w:t>
            </w:r>
            <w:proofErr w:type="spellEnd"/>
            <w:r>
              <w:rPr>
                <w:sz w:val="17"/>
                <w:szCs w:val="17"/>
              </w:rPr>
              <w:t xml:space="preserve"> </w:t>
            </w:r>
            <w:proofErr w:type="spellStart"/>
            <w:r>
              <w:rPr>
                <w:sz w:val="17"/>
                <w:szCs w:val="17"/>
              </w:rPr>
              <w:t>catatan</w:t>
            </w:r>
            <w:proofErr w:type="spellEnd"/>
            <w:r>
              <w:rPr>
                <w:sz w:val="17"/>
                <w:szCs w:val="17"/>
              </w:rPr>
              <w:t xml:space="preserve"> </w:t>
            </w:r>
            <w:proofErr w:type="spellStart"/>
            <w:r>
              <w:rPr>
                <w:sz w:val="17"/>
                <w:szCs w:val="17"/>
              </w:rPr>
              <w:t>pengaruh</w:t>
            </w:r>
            <w:proofErr w:type="spellEnd"/>
            <w:r>
              <w:rPr>
                <w:sz w:val="17"/>
                <w:szCs w:val="17"/>
              </w:rPr>
              <w:t xml:space="preserve"> 3CPO dan </w:t>
            </w:r>
            <w:proofErr w:type="spellStart"/>
            <w:r>
              <w:rPr>
                <w:sz w:val="17"/>
                <w:szCs w:val="17"/>
              </w:rPr>
              <w:t>kualitas</w:t>
            </w:r>
            <w:proofErr w:type="spellEnd"/>
            <w:r>
              <w:rPr>
                <w:sz w:val="17"/>
                <w:szCs w:val="17"/>
              </w:rPr>
              <w:t xml:space="preserve"> uji yang </w:t>
            </w:r>
            <w:proofErr w:type="spellStart"/>
            <w:r>
              <w:rPr>
                <w:sz w:val="17"/>
                <w:szCs w:val="17"/>
              </w:rPr>
              <w:t>terbatas</w:t>
            </w:r>
            <w:proofErr w:type="spellEnd"/>
            <w:r>
              <w:rPr>
                <w:sz w:val="17"/>
                <w:szCs w:val="17"/>
              </w:rPr>
              <w:t>.</w:t>
            </w:r>
          </w:p>
        </w:tc>
      </w:tr>
    </w:tbl>
    <w:p w14:paraId="0579BB17" w14:textId="77777777" w:rsidR="00C973DB" w:rsidRDefault="00C973DB">
      <w:pPr>
        <w:spacing w:after="120"/>
      </w:pPr>
    </w:p>
    <w:p w14:paraId="2A0B1FB3" w14:textId="77777777" w:rsidR="00C973DB" w:rsidRDefault="00AF0F19">
      <w:pPr>
        <w:keepNext/>
        <w:keepLines/>
        <w:spacing w:before="200" w:after="80"/>
      </w:pPr>
      <w:r>
        <w:rPr>
          <w:b/>
          <w:bCs/>
          <w:sz w:val="22"/>
          <w:szCs w:val="22"/>
        </w:rPr>
        <w:t xml:space="preserve">Tabel L4.5 </w:t>
      </w:r>
      <w:proofErr w:type="spellStart"/>
      <w:r>
        <w:rPr>
          <w:sz w:val="22"/>
          <w:szCs w:val="22"/>
        </w:rPr>
        <w:t>Penilaian</w:t>
      </w:r>
      <w:proofErr w:type="spellEnd"/>
      <w:r>
        <w:rPr>
          <w:sz w:val="22"/>
          <w:szCs w:val="22"/>
        </w:rPr>
        <w:t xml:space="preserve"> CASP 2024 Collins </w:t>
      </w:r>
      <w:proofErr w:type="spellStart"/>
      <w:r>
        <w:rPr>
          <w:sz w:val="22"/>
          <w:szCs w:val="22"/>
        </w:rPr>
        <w:t>dkk</w:t>
      </w:r>
      <w:proofErr w:type="spellEnd"/>
      <w:r>
        <w:rPr>
          <w:sz w:val="22"/>
          <w:szCs w:val="22"/>
        </w:rPr>
        <w:t>. (2006)</w:t>
      </w:r>
    </w:p>
    <w:tbl>
      <w:tblPr>
        <w:tblW w:w="14571" w:type="dxa"/>
        <w:jc w:val="center"/>
        <w:tblLayout w:type="fixed"/>
        <w:tblCellMar>
          <w:top w:w="45" w:type="dxa"/>
          <w:left w:w="70" w:type="dxa"/>
          <w:bottom w:w="45" w:type="dxa"/>
          <w:right w:w="70" w:type="dxa"/>
        </w:tblCellMar>
        <w:tblLook w:val="0000" w:firstRow="0" w:lastRow="0" w:firstColumn="0" w:lastColumn="0" w:noHBand="0" w:noVBand="0"/>
      </w:tblPr>
      <w:tblGrid>
        <w:gridCol w:w="510"/>
        <w:gridCol w:w="4082"/>
        <w:gridCol w:w="1474"/>
        <w:gridCol w:w="8505"/>
      </w:tblGrid>
      <w:tr w:rsidR="00C973DB" w14:paraId="2C9C8FA2" w14:textId="77777777">
        <w:trPr>
          <w:cantSplit/>
          <w:tblHeader/>
          <w:jc w:val="center"/>
        </w:trPr>
        <w:tc>
          <w:tcPr>
            <w:tcW w:w="510" w:type="dxa"/>
            <w:tcBorders>
              <w:top w:val="single" w:sz="12" w:space="0" w:color="000000"/>
              <w:left w:val="nil"/>
              <w:bottom w:val="single" w:sz="6" w:space="0" w:color="000000"/>
              <w:right w:val="nil"/>
            </w:tcBorders>
            <w:vAlign w:val="center"/>
          </w:tcPr>
          <w:p w14:paraId="07CBCE4D" w14:textId="77777777" w:rsidR="00C973DB" w:rsidRDefault="00AF0F19">
            <w:pPr>
              <w:jc w:val="center"/>
            </w:pPr>
            <w:r>
              <w:rPr>
                <w:b/>
                <w:bCs/>
                <w:sz w:val="17"/>
                <w:szCs w:val="17"/>
              </w:rPr>
              <w:t>No</w:t>
            </w:r>
          </w:p>
        </w:tc>
        <w:tc>
          <w:tcPr>
            <w:tcW w:w="4082" w:type="dxa"/>
            <w:tcBorders>
              <w:top w:val="single" w:sz="12" w:space="0" w:color="000000"/>
              <w:left w:val="nil"/>
              <w:bottom w:val="single" w:sz="6" w:space="0" w:color="000000"/>
              <w:right w:val="nil"/>
            </w:tcBorders>
            <w:vAlign w:val="center"/>
          </w:tcPr>
          <w:p w14:paraId="30B62342" w14:textId="77777777" w:rsidR="00C973DB" w:rsidRDefault="00AF0F19">
            <w:proofErr w:type="spellStart"/>
            <w:r>
              <w:rPr>
                <w:b/>
                <w:bCs/>
                <w:sz w:val="17"/>
                <w:szCs w:val="17"/>
              </w:rPr>
              <w:t>Pertanyaan</w:t>
            </w:r>
            <w:proofErr w:type="spellEnd"/>
          </w:p>
        </w:tc>
        <w:tc>
          <w:tcPr>
            <w:tcW w:w="1474" w:type="dxa"/>
            <w:tcBorders>
              <w:top w:val="single" w:sz="12" w:space="0" w:color="000000"/>
              <w:left w:val="nil"/>
              <w:bottom w:val="single" w:sz="6" w:space="0" w:color="000000"/>
              <w:right w:val="nil"/>
            </w:tcBorders>
            <w:vAlign w:val="center"/>
          </w:tcPr>
          <w:p w14:paraId="56737929" w14:textId="77777777" w:rsidR="00C973DB" w:rsidRDefault="00AF0F19">
            <w:pPr>
              <w:jc w:val="center"/>
            </w:pPr>
            <w:proofErr w:type="spellStart"/>
            <w:r>
              <w:rPr>
                <w:b/>
                <w:bCs/>
                <w:sz w:val="17"/>
                <w:szCs w:val="17"/>
              </w:rPr>
              <w:t>Jawaban</w:t>
            </w:r>
            <w:proofErr w:type="spellEnd"/>
          </w:p>
        </w:tc>
        <w:tc>
          <w:tcPr>
            <w:tcW w:w="8505" w:type="dxa"/>
            <w:tcBorders>
              <w:top w:val="single" w:sz="12" w:space="0" w:color="000000"/>
              <w:left w:val="nil"/>
              <w:bottom w:val="single" w:sz="6" w:space="0" w:color="000000"/>
              <w:right w:val="nil"/>
            </w:tcBorders>
            <w:vAlign w:val="center"/>
          </w:tcPr>
          <w:p w14:paraId="26FC0019" w14:textId="77777777" w:rsidR="00C973DB" w:rsidRDefault="00AF0F19">
            <w:r>
              <w:rPr>
                <w:b/>
                <w:bCs/>
                <w:sz w:val="17"/>
                <w:szCs w:val="17"/>
              </w:rPr>
              <w:t xml:space="preserve">Dasar </w:t>
            </w:r>
            <w:proofErr w:type="spellStart"/>
            <w:r>
              <w:rPr>
                <w:b/>
                <w:bCs/>
                <w:sz w:val="17"/>
                <w:szCs w:val="17"/>
              </w:rPr>
              <w:t>jawaban</w:t>
            </w:r>
            <w:proofErr w:type="spellEnd"/>
            <w:r>
              <w:rPr>
                <w:b/>
                <w:bCs/>
                <w:sz w:val="17"/>
                <w:szCs w:val="17"/>
              </w:rPr>
              <w:t xml:space="preserve"> dan </w:t>
            </w:r>
            <w:proofErr w:type="spellStart"/>
            <w:r>
              <w:rPr>
                <w:b/>
                <w:bCs/>
                <w:sz w:val="17"/>
                <w:szCs w:val="17"/>
              </w:rPr>
              <w:t>kutipan</w:t>
            </w:r>
            <w:proofErr w:type="spellEnd"/>
          </w:p>
        </w:tc>
      </w:tr>
      <w:tr w:rsidR="00C973DB" w14:paraId="75826F16" w14:textId="77777777">
        <w:trPr>
          <w:cantSplit/>
          <w:jc w:val="center"/>
        </w:trPr>
        <w:tc>
          <w:tcPr>
            <w:tcW w:w="510" w:type="dxa"/>
            <w:tcBorders>
              <w:top w:val="nil"/>
              <w:left w:val="nil"/>
              <w:bottom w:val="single" w:sz="4" w:space="0" w:color="000000"/>
              <w:right w:val="nil"/>
            </w:tcBorders>
          </w:tcPr>
          <w:p w14:paraId="0D3EF772" w14:textId="77777777" w:rsidR="00C973DB" w:rsidRDefault="00AF0F19">
            <w:pPr>
              <w:jc w:val="center"/>
            </w:pPr>
            <w:r>
              <w:rPr>
                <w:sz w:val="17"/>
                <w:szCs w:val="17"/>
              </w:rPr>
              <w:t>1</w:t>
            </w:r>
          </w:p>
        </w:tc>
        <w:tc>
          <w:tcPr>
            <w:tcW w:w="4082" w:type="dxa"/>
            <w:tcBorders>
              <w:top w:val="nil"/>
              <w:left w:val="nil"/>
              <w:bottom w:val="single" w:sz="4" w:space="0" w:color="000000"/>
              <w:right w:val="nil"/>
            </w:tcBorders>
          </w:tcPr>
          <w:p w14:paraId="43A78FBB"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tinjauan</w:t>
            </w:r>
            <w:proofErr w:type="spellEnd"/>
            <w:r>
              <w:rPr>
                <w:sz w:val="17"/>
                <w:szCs w:val="17"/>
              </w:rPr>
              <w:t xml:space="preserve"> </w:t>
            </w:r>
            <w:proofErr w:type="spellStart"/>
            <w:r>
              <w:rPr>
                <w:sz w:val="17"/>
                <w:szCs w:val="17"/>
              </w:rPr>
              <w:t>menjawab</w:t>
            </w:r>
            <w:proofErr w:type="spellEnd"/>
            <w:r>
              <w:rPr>
                <w:sz w:val="17"/>
                <w:szCs w:val="17"/>
              </w:rPr>
              <w:t xml:space="preserve"> </w:t>
            </w:r>
            <w:proofErr w:type="spellStart"/>
            <w:r>
              <w:rPr>
                <w:sz w:val="17"/>
                <w:szCs w:val="17"/>
              </w:rPr>
              <w:t>pertanyaan</w:t>
            </w:r>
            <w:proofErr w:type="spellEnd"/>
            <w:r>
              <w:rPr>
                <w:sz w:val="17"/>
                <w:szCs w:val="17"/>
              </w:rPr>
              <w:t xml:space="preserve"> </w:t>
            </w:r>
            <w:proofErr w:type="spellStart"/>
            <w:r>
              <w:rPr>
                <w:sz w:val="17"/>
                <w:szCs w:val="17"/>
              </w:rPr>
              <w:t>penelitian</w:t>
            </w:r>
            <w:proofErr w:type="spellEnd"/>
            <w:r>
              <w:rPr>
                <w:sz w:val="17"/>
                <w:szCs w:val="17"/>
              </w:rPr>
              <w:t xml:space="preserve"> yang </w:t>
            </w:r>
            <w:proofErr w:type="spellStart"/>
            <w:r>
              <w:rPr>
                <w:sz w:val="17"/>
                <w:szCs w:val="17"/>
              </w:rPr>
              <w:t>dirumuskan</w:t>
            </w:r>
            <w:proofErr w:type="spellEnd"/>
            <w:r>
              <w:rPr>
                <w:sz w:val="17"/>
                <w:szCs w:val="17"/>
              </w:rPr>
              <w:t xml:space="preserve"> </w:t>
            </w:r>
            <w:proofErr w:type="spellStart"/>
            <w:r>
              <w:rPr>
                <w:sz w:val="17"/>
                <w:szCs w:val="17"/>
              </w:rPr>
              <w:t>jelas</w:t>
            </w:r>
            <w:proofErr w:type="spellEnd"/>
            <w:r>
              <w:rPr>
                <w:sz w:val="17"/>
                <w:szCs w:val="17"/>
              </w:rPr>
              <w:t>?</w:t>
            </w:r>
          </w:p>
        </w:tc>
        <w:tc>
          <w:tcPr>
            <w:tcW w:w="1474" w:type="dxa"/>
            <w:tcBorders>
              <w:top w:val="nil"/>
              <w:left w:val="nil"/>
              <w:bottom w:val="single" w:sz="4" w:space="0" w:color="000000"/>
              <w:right w:val="nil"/>
            </w:tcBorders>
          </w:tcPr>
          <w:p w14:paraId="0E41BF12"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0B4BC99E" w14:textId="77777777" w:rsidR="00C973DB" w:rsidRDefault="00AF0F19">
            <w:r>
              <w:rPr>
                <w:sz w:val="17"/>
                <w:szCs w:val="17"/>
              </w:rPr>
              <w:t xml:space="preserve">Tujuan dan </w:t>
            </w:r>
            <w:proofErr w:type="spellStart"/>
            <w:r>
              <w:rPr>
                <w:sz w:val="17"/>
                <w:szCs w:val="17"/>
              </w:rPr>
              <w:t>batasan</w:t>
            </w:r>
            <w:proofErr w:type="spellEnd"/>
            <w:r>
              <w:rPr>
                <w:sz w:val="17"/>
                <w:szCs w:val="17"/>
              </w:rPr>
              <w:t xml:space="preserve"> IGD </w:t>
            </w:r>
            <w:proofErr w:type="spellStart"/>
            <w:r>
              <w:rPr>
                <w:sz w:val="17"/>
                <w:szCs w:val="17"/>
              </w:rPr>
              <w:t>jelas</w:t>
            </w:r>
            <w:proofErr w:type="spellEnd"/>
            <w:r>
              <w:rPr>
                <w:sz w:val="17"/>
                <w:szCs w:val="17"/>
              </w:rPr>
              <w:t>.</w:t>
            </w:r>
          </w:p>
        </w:tc>
      </w:tr>
      <w:tr w:rsidR="00C973DB" w14:paraId="54933B13" w14:textId="77777777">
        <w:trPr>
          <w:cantSplit/>
          <w:jc w:val="center"/>
        </w:trPr>
        <w:tc>
          <w:tcPr>
            <w:tcW w:w="510" w:type="dxa"/>
            <w:tcBorders>
              <w:top w:val="nil"/>
              <w:left w:val="nil"/>
              <w:bottom w:val="single" w:sz="4" w:space="0" w:color="000000"/>
              <w:right w:val="nil"/>
            </w:tcBorders>
          </w:tcPr>
          <w:p w14:paraId="27ECA424" w14:textId="77777777" w:rsidR="00C973DB" w:rsidRDefault="00AF0F19">
            <w:pPr>
              <w:jc w:val="center"/>
            </w:pPr>
            <w:r>
              <w:rPr>
                <w:sz w:val="17"/>
                <w:szCs w:val="17"/>
              </w:rPr>
              <w:t>2</w:t>
            </w:r>
          </w:p>
        </w:tc>
        <w:tc>
          <w:tcPr>
            <w:tcW w:w="4082" w:type="dxa"/>
            <w:tcBorders>
              <w:top w:val="nil"/>
              <w:left w:val="nil"/>
              <w:bottom w:val="single" w:sz="4" w:space="0" w:color="000000"/>
              <w:right w:val="nil"/>
            </w:tcBorders>
          </w:tcPr>
          <w:p w14:paraId="3C61CA60"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peneliti</w:t>
            </w:r>
            <w:proofErr w:type="spellEnd"/>
            <w:r>
              <w:rPr>
                <w:sz w:val="17"/>
                <w:szCs w:val="17"/>
              </w:rPr>
              <w:t xml:space="preserve"> </w:t>
            </w:r>
            <w:proofErr w:type="spellStart"/>
            <w:r>
              <w:rPr>
                <w:sz w:val="17"/>
                <w:szCs w:val="17"/>
              </w:rPr>
              <w:t>mencari</w:t>
            </w:r>
            <w:proofErr w:type="spellEnd"/>
            <w:r>
              <w:rPr>
                <w:sz w:val="17"/>
                <w:szCs w:val="17"/>
              </w:rPr>
              <w:t xml:space="preserve"> </w:t>
            </w:r>
            <w:proofErr w:type="spellStart"/>
            <w:r>
              <w:rPr>
                <w:sz w:val="17"/>
                <w:szCs w:val="17"/>
              </w:rPr>
              <w:t>desain</w:t>
            </w:r>
            <w:proofErr w:type="spellEnd"/>
            <w:r>
              <w:rPr>
                <w:sz w:val="17"/>
                <w:szCs w:val="17"/>
              </w:rPr>
              <w:t xml:space="preserve"> </w:t>
            </w:r>
            <w:proofErr w:type="spellStart"/>
            <w:r>
              <w:rPr>
                <w:sz w:val="17"/>
                <w:szCs w:val="17"/>
              </w:rPr>
              <w:t>studi</w:t>
            </w:r>
            <w:proofErr w:type="spellEnd"/>
            <w:r>
              <w:rPr>
                <w:sz w:val="17"/>
                <w:szCs w:val="17"/>
              </w:rPr>
              <w:t xml:space="preserve"> yang </w:t>
            </w:r>
            <w:proofErr w:type="spellStart"/>
            <w:r>
              <w:rPr>
                <w:sz w:val="17"/>
                <w:szCs w:val="17"/>
              </w:rPr>
              <w:t>sesuai</w:t>
            </w:r>
            <w:proofErr w:type="spellEnd"/>
            <w:r>
              <w:rPr>
                <w:sz w:val="17"/>
                <w:szCs w:val="17"/>
              </w:rPr>
              <w:t xml:space="preserve"> </w:t>
            </w:r>
            <w:proofErr w:type="spellStart"/>
            <w:r>
              <w:rPr>
                <w:sz w:val="17"/>
                <w:szCs w:val="17"/>
              </w:rPr>
              <w:t>untuk</w:t>
            </w:r>
            <w:proofErr w:type="spellEnd"/>
            <w:r>
              <w:rPr>
                <w:sz w:val="17"/>
                <w:szCs w:val="17"/>
              </w:rPr>
              <w:t xml:space="preserve"> </w:t>
            </w:r>
            <w:proofErr w:type="spellStart"/>
            <w:r>
              <w:rPr>
                <w:sz w:val="17"/>
                <w:szCs w:val="17"/>
              </w:rPr>
              <w:t>menjawab</w:t>
            </w:r>
            <w:proofErr w:type="spellEnd"/>
            <w:r>
              <w:rPr>
                <w:sz w:val="17"/>
                <w:szCs w:val="17"/>
              </w:rPr>
              <w:t xml:space="preserve"> </w:t>
            </w:r>
            <w:proofErr w:type="spellStart"/>
            <w:r>
              <w:rPr>
                <w:sz w:val="17"/>
                <w:szCs w:val="17"/>
              </w:rPr>
              <w:t>pertanyaan</w:t>
            </w:r>
            <w:proofErr w:type="spellEnd"/>
            <w:r>
              <w:rPr>
                <w:sz w:val="17"/>
                <w:szCs w:val="17"/>
              </w:rPr>
              <w:t>?</w:t>
            </w:r>
          </w:p>
        </w:tc>
        <w:tc>
          <w:tcPr>
            <w:tcW w:w="1474" w:type="dxa"/>
            <w:tcBorders>
              <w:top w:val="nil"/>
              <w:left w:val="nil"/>
              <w:bottom w:val="single" w:sz="4" w:space="0" w:color="000000"/>
              <w:right w:val="nil"/>
            </w:tcBorders>
          </w:tcPr>
          <w:p w14:paraId="0E9DA1CA"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50547ED9" w14:textId="77777777" w:rsidR="00C973DB" w:rsidRDefault="00AF0F19">
            <w:r>
              <w:rPr>
                <w:sz w:val="17"/>
                <w:szCs w:val="17"/>
              </w:rPr>
              <w:t xml:space="preserve">Uji </w:t>
            </w:r>
            <w:proofErr w:type="spellStart"/>
            <w:r>
              <w:rPr>
                <w:sz w:val="17"/>
                <w:szCs w:val="17"/>
              </w:rPr>
              <w:t>acak</w:t>
            </w:r>
            <w:proofErr w:type="spellEnd"/>
            <w:r>
              <w:rPr>
                <w:sz w:val="17"/>
                <w:szCs w:val="17"/>
              </w:rPr>
              <w:t xml:space="preserve"> </w:t>
            </w:r>
            <w:proofErr w:type="spellStart"/>
            <w:r>
              <w:rPr>
                <w:sz w:val="17"/>
                <w:szCs w:val="17"/>
              </w:rPr>
              <w:t>sesuai</w:t>
            </w:r>
            <w:proofErr w:type="spellEnd"/>
            <w:r>
              <w:rPr>
                <w:sz w:val="17"/>
                <w:szCs w:val="17"/>
              </w:rPr>
              <w:t>.</w:t>
            </w:r>
          </w:p>
        </w:tc>
      </w:tr>
      <w:tr w:rsidR="00C973DB" w14:paraId="60DB5D43" w14:textId="77777777">
        <w:trPr>
          <w:cantSplit/>
          <w:jc w:val="center"/>
        </w:trPr>
        <w:tc>
          <w:tcPr>
            <w:tcW w:w="510" w:type="dxa"/>
            <w:tcBorders>
              <w:top w:val="nil"/>
              <w:left w:val="nil"/>
              <w:bottom w:val="single" w:sz="4" w:space="0" w:color="000000"/>
              <w:right w:val="nil"/>
            </w:tcBorders>
          </w:tcPr>
          <w:p w14:paraId="2F4E257D" w14:textId="77777777" w:rsidR="00C973DB" w:rsidRDefault="00AF0F19">
            <w:pPr>
              <w:jc w:val="center"/>
            </w:pPr>
            <w:r>
              <w:rPr>
                <w:sz w:val="17"/>
                <w:szCs w:val="17"/>
              </w:rPr>
              <w:t>3</w:t>
            </w:r>
          </w:p>
        </w:tc>
        <w:tc>
          <w:tcPr>
            <w:tcW w:w="4082" w:type="dxa"/>
            <w:tcBorders>
              <w:top w:val="nil"/>
              <w:left w:val="nil"/>
              <w:bottom w:val="single" w:sz="4" w:space="0" w:color="000000"/>
              <w:right w:val="nil"/>
            </w:tcBorders>
          </w:tcPr>
          <w:p w14:paraId="6401013A"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semua</w:t>
            </w:r>
            <w:proofErr w:type="spellEnd"/>
            <w:r>
              <w:rPr>
                <w:sz w:val="17"/>
                <w:szCs w:val="17"/>
              </w:rPr>
              <w:t xml:space="preserve"> </w:t>
            </w:r>
            <w:proofErr w:type="spellStart"/>
            <w:r>
              <w:rPr>
                <w:sz w:val="17"/>
                <w:szCs w:val="17"/>
              </w:rPr>
              <w:t>studi</w:t>
            </w:r>
            <w:proofErr w:type="spellEnd"/>
            <w:r>
              <w:rPr>
                <w:sz w:val="17"/>
                <w:szCs w:val="17"/>
              </w:rPr>
              <w:t xml:space="preserve"> primer yang </w:t>
            </w:r>
            <w:proofErr w:type="spellStart"/>
            <w:r>
              <w:rPr>
                <w:sz w:val="17"/>
                <w:szCs w:val="17"/>
              </w:rPr>
              <w:t>relevan</w:t>
            </w:r>
            <w:proofErr w:type="spellEnd"/>
            <w:r>
              <w:rPr>
                <w:sz w:val="17"/>
                <w:szCs w:val="17"/>
              </w:rPr>
              <w:t xml:space="preserve"> </w:t>
            </w:r>
            <w:proofErr w:type="spellStart"/>
            <w:r>
              <w:rPr>
                <w:sz w:val="17"/>
                <w:szCs w:val="17"/>
              </w:rPr>
              <w:t>kemungkinan</w:t>
            </w:r>
            <w:proofErr w:type="spellEnd"/>
            <w:r>
              <w:rPr>
                <w:sz w:val="17"/>
                <w:szCs w:val="17"/>
              </w:rPr>
              <w:t xml:space="preserve"> </w:t>
            </w:r>
            <w:proofErr w:type="spellStart"/>
            <w:r>
              <w:rPr>
                <w:sz w:val="17"/>
                <w:szCs w:val="17"/>
              </w:rPr>
              <w:t>besar</w:t>
            </w:r>
            <w:proofErr w:type="spellEnd"/>
            <w:r>
              <w:rPr>
                <w:sz w:val="17"/>
                <w:szCs w:val="17"/>
              </w:rPr>
              <w:t xml:space="preserve"> </w:t>
            </w:r>
            <w:proofErr w:type="spellStart"/>
            <w:r>
              <w:rPr>
                <w:sz w:val="17"/>
                <w:szCs w:val="17"/>
              </w:rPr>
              <w:t>telah</w:t>
            </w:r>
            <w:proofErr w:type="spellEnd"/>
            <w:r>
              <w:rPr>
                <w:sz w:val="17"/>
                <w:szCs w:val="17"/>
              </w:rPr>
              <w:t xml:space="preserve"> </w:t>
            </w:r>
            <w:proofErr w:type="spellStart"/>
            <w:r>
              <w:rPr>
                <w:sz w:val="17"/>
                <w:szCs w:val="17"/>
              </w:rPr>
              <w:t>dimasukkan</w:t>
            </w:r>
            <w:proofErr w:type="spellEnd"/>
            <w:r>
              <w:rPr>
                <w:sz w:val="17"/>
                <w:szCs w:val="17"/>
              </w:rPr>
              <w:t xml:space="preserve"> (</w:t>
            </w:r>
            <w:proofErr w:type="spellStart"/>
            <w:r>
              <w:rPr>
                <w:sz w:val="17"/>
                <w:szCs w:val="17"/>
              </w:rPr>
              <w:t>pencarian</w:t>
            </w:r>
            <w:proofErr w:type="spellEnd"/>
            <w:r>
              <w:rPr>
                <w:sz w:val="17"/>
                <w:szCs w:val="17"/>
              </w:rPr>
              <w:t xml:space="preserve">, </w:t>
            </w:r>
            <w:proofErr w:type="spellStart"/>
            <w:r>
              <w:rPr>
                <w:sz w:val="17"/>
                <w:szCs w:val="17"/>
              </w:rPr>
              <w:t>skrining</w:t>
            </w:r>
            <w:proofErr w:type="spellEnd"/>
            <w:r>
              <w:rPr>
                <w:sz w:val="17"/>
                <w:szCs w:val="17"/>
              </w:rPr>
              <w:t xml:space="preserve">, </w:t>
            </w:r>
            <w:proofErr w:type="spellStart"/>
            <w:r>
              <w:rPr>
                <w:sz w:val="17"/>
                <w:szCs w:val="17"/>
              </w:rPr>
              <w:t>seleksi</w:t>
            </w:r>
            <w:proofErr w:type="spellEnd"/>
            <w:r>
              <w:rPr>
                <w:sz w:val="17"/>
                <w:szCs w:val="17"/>
              </w:rPr>
              <w:t xml:space="preserve">, </w:t>
            </w:r>
            <w:proofErr w:type="spellStart"/>
            <w:r>
              <w:rPr>
                <w:sz w:val="17"/>
                <w:szCs w:val="17"/>
              </w:rPr>
              <w:t>ringkasan</w:t>
            </w:r>
            <w:proofErr w:type="spellEnd"/>
            <w:r>
              <w:rPr>
                <w:sz w:val="17"/>
                <w:szCs w:val="17"/>
              </w:rPr>
              <w:t xml:space="preserve"> </w:t>
            </w:r>
            <w:proofErr w:type="spellStart"/>
            <w:r>
              <w:rPr>
                <w:sz w:val="17"/>
                <w:szCs w:val="17"/>
              </w:rPr>
              <w:t>alur</w:t>
            </w:r>
            <w:proofErr w:type="spellEnd"/>
            <w:r>
              <w:rPr>
                <w:sz w:val="17"/>
                <w:szCs w:val="17"/>
              </w:rPr>
              <w:t>)?</w:t>
            </w:r>
          </w:p>
        </w:tc>
        <w:tc>
          <w:tcPr>
            <w:tcW w:w="1474" w:type="dxa"/>
            <w:tcBorders>
              <w:top w:val="nil"/>
              <w:left w:val="nil"/>
              <w:bottom w:val="single" w:sz="4" w:space="0" w:color="000000"/>
              <w:right w:val="nil"/>
            </w:tcBorders>
          </w:tcPr>
          <w:p w14:paraId="1598FF97" w14:textId="77777777" w:rsidR="00C973DB" w:rsidRDefault="00AF0F19">
            <w:pPr>
              <w:jc w:val="center"/>
            </w:pPr>
            <w:r>
              <w:rPr>
                <w:sz w:val="17"/>
                <w:szCs w:val="17"/>
              </w:rPr>
              <w:t xml:space="preserve">Tidak </w:t>
            </w:r>
            <w:proofErr w:type="spellStart"/>
            <w:r>
              <w:rPr>
                <w:sz w:val="17"/>
                <w:szCs w:val="17"/>
              </w:rPr>
              <w:t>dapat</w:t>
            </w:r>
            <w:proofErr w:type="spellEnd"/>
            <w:r>
              <w:rPr>
                <w:sz w:val="17"/>
                <w:szCs w:val="17"/>
              </w:rPr>
              <w:t xml:space="preserve"> </w:t>
            </w:r>
            <w:proofErr w:type="spellStart"/>
            <w:r>
              <w:rPr>
                <w:sz w:val="17"/>
                <w:szCs w:val="17"/>
              </w:rPr>
              <w:t>dipastikan</w:t>
            </w:r>
            <w:proofErr w:type="spellEnd"/>
          </w:p>
        </w:tc>
        <w:tc>
          <w:tcPr>
            <w:tcW w:w="8505" w:type="dxa"/>
            <w:tcBorders>
              <w:top w:val="nil"/>
              <w:left w:val="nil"/>
              <w:bottom w:val="single" w:sz="4" w:space="0" w:color="000000"/>
              <w:right w:val="nil"/>
            </w:tcBorders>
          </w:tcPr>
          <w:p w14:paraId="2991FE73" w14:textId="77777777" w:rsidR="00C973DB" w:rsidRDefault="00AF0F19">
            <w:r>
              <w:rPr>
                <w:sz w:val="17"/>
                <w:szCs w:val="17"/>
              </w:rPr>
              <w:t xml:space="preserve">Tiga basis data, </w:t>
            </w:r>
            <w:proofErr w:type="spellStart"/>
            <w:r>
              <w:rPr>
                <w:sz w:val="17"/>
                <w:szCs w:val="17"/>
              </w:rPr>
              <w:t>hanya</w:t>
            </w:r>
            <w:proofErr w:type="spellEnd"/>
            <w:r>
              <w:rPr>
                <w:sz w:val="17"/>
                <w:szCs w:val="17"/>
              </w:rPr>
              <w:t xml:space="preserve"> </w:t>
            </w:r>
            <w:proofErr w:type="spellStart"/>
            <w:r>
              <w:rPr>
                <w:sz w:val="17"/>
                <w:szCs w:val="17"/>
              </w:rPr>
              <w:t>bahasa</w:t>
            </w:r>
            <w:proofErr w:type="spellEnd"/>
            <w:r>
              <w:rPr>
                <w:sz w:val="17"/>
                <w:szCs w:val="17"/>
              </w:rPr>
              <w:t xml:space="preserve"> Inggris, dan </w:t>
            </w:r>
            <w:proofErr w:type="spellStart"/>
            <w:r>
              <w:rPr>
                <w:sz w:val="17"/>
                <w:szCs w:val="17"/>
              </w:rPr>
              <w:t>seleksi</w:t>
            </w:r>
            <w:proofErr w:type="spellEnd"/>
            <w:r>
              <w:rPr>
                <w:sz w:val="17"/>
                <w:szCs w:val="17"/>
              </w:rPr>
              <w:t xml:space="preserve"> </w:t>
            </w:r>
            <w:proofErr w:type="spellStart"/>
            <w:r>
              <w:rPr>
                <w:sz w:val="17"/>
                <w:szCs w:val="17"/>
              </w:rPr>
              <w:t>dengan</w:t>
            </w:r>
            <w:proofErr w:type="spellEnd"/>
            <w:r>
              <w:rPr>
                <w:sz w:val="17"/>
                <w:szCs w:val="17"/>
              </w:rPr>
              <w:t xml:space="preserve"> </w:t>
            </w:r>
            <w:proofErr w:type="spellStart"/>
            <w:r>
              <w:rPr>
                <w:sz w:val="17"/>
                <w:szCs w:val="17"/>
              </w:rPr>
              <w:t>konsensus</w:t>
            </w:r>
            <w:proofErr w:type="spellEnd"/>
            <w:r>
              <w:rPr>
                <w:sz w:val="17"/>
                <w:szCs w:val="17"/>
              </w:rPr>
              <w:t xml:space="preserve"> </w:t>
            </w:r>
            <w:proofErr w:type="spellStart"/>
            <w:r>
              <w:rPr>
                <w:sz w:val="17"/>
                <w:szCs w:val="17"/>
              </w:rPr>
              <w:t>tim.</w:t>
            </w:r>
            <w:proofErr w:type="spellEnd"/>
          </w:p>
        </w:tc>
      </w:tr>
      <w:tr w:rsidR="00C973DB" w14:paraId="3BE58E38" w14:textId="77777777">
        <w:trPr>
          <w:cantSplit/>
          <w:jc w:val="center"/>
        </w:trPr>
        <w:tc>
          <w:tcPr>
            <w:tcW w:w="510" w:type="dxa"/>
            <w:tcBorders>
              <w:top w:val="nil"/>
              <w:left w:val="nil"/>
              <w:bottom w:val="single" w:sz="4" w:space="0" w:color="000000"/>
              <w:right w:val="nil"/>
            </w:tcBorders>
          </w:tcPr>
          <w:p w14:paraId="5A95CB39" w14:textId="77777777" w:rsidR="00C973DB" w:rsidRDefault="00AF0F19">
            <w:pPr>
              <w:jc w:val="center"/>
            </w:pPr>
            <w:r>
              <w:rPr>
                <w:sz w:val="17"/>
                <w:szCs w:val="17"/>
              </w:rPr>
              <w:t>4</w:t>
            </w:r>
          </w:p>
        </w:tc>
        <w:tc>
          <w:tcPr>
            <w:tcW w:w="4082" w:type="dxa"/>
            <w:tcBorders>
              <w:top w:val="nil"/>
              <w:left w:val="nil"/>
              <w:bottom w:val="single" w:sz="4" w:space="0" w:color="000000"/>
              <w:right w:val="nil"/>
            </w:tcBorders>
          </w:tcPr>
          <w:p w14:paraId="3FA23B86"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peneliti</w:t>
            </w:r>
            <w:proofErr w:type="spellEnd"/>
            <w:r>
              <w:rPr>
                <w:sz w:val="17"/>
                <w:szCs w:val="17"/>
              </w:rPr>
              <w:t xml:space="preserve"> </w:t>
            </w:r>
            <w:proofErr w:type="spellStart"/>
            <w:r>
              <w:rPr>
                <w:sz w:val="17"/>
                <w:szCs w:val="17"/>
              </w:rPr>
              <w:t>menilai</w:t>
            </w:r>
            <w:proofErr w:type="spellEnd"/>
            <w:r>
              <w:rPr>
                <w:sz w:val="17"/>
                <w:szCs w:val="17"/>
              </w:rPr>
              <w:t xml:space="preserve"> </w:t>
            </w:r>
            <w:proofErr w:type="spellStart"/>
            <w:r>
              <w:rPr>
                <w:sz w:val="17"/>
                <w:szCs w:val="17"/>
              </w:rPr>
              <w:t>validitas</w:t>
            </w:r>
            <w:proofErr w:type="spellEnd"/>
            <w:r>
              <w:rPr>
                <w:sz w:val="17"/>
                <w:szCs w:val="17"/>
              </w:rPr>
              <w:t xml:space="preserve"> </w:t>
            </w:r>
            <w:proofErr w:type="spellStart"/>
            <w:r>
              <w:rPr>
                <w:sz w:val="17"/>
                <w:szCs w:val="17"/>
              </w:rPr>
              <w:t>atau</w:t>
            </w:r>
            <w:proofErr w:type="spellEnd"/>
            <w:r>
              <w:rPr>
                <w:sz w:val="17"/>
                <w:szCs w:val="17"/>
              </w:rPr>
              <w:t xml:space="preserve"> </w:t>
            </w:r>
            <w:proofErr w:type="spellStart"/>
            <w:r>
              <w:rPr>
                <w:sz w:val="17"/>
                <w:szCs w:val="17"/>
              </w:rPr>
              <w:t>ketelitian</w:t>
            </w:r>
            <w:proofErr w:type="spellEnd"/>
            <w:r>
              <w:rPr>
                <w:sz w:val="17"/>
                <w:szCs w:val="17"/>
              </w:rPr>
              <w:t xml:space="preserve"> </w:t>
            </w:r>
            <w:proofErr w:type="spellStart"/>
            <w:r>
              <w:rPr>
                <w:sz w:val="17"/>
                <w:szCs w:val="17"/>
              </w:rPr>
              <w:t>metodologis</w:t>
            </w:r>
            <w:proofErr w:type="spellEnd"/>
            <w:r>
              <w:rPr>
                <w:sz w:val="17"/>
                <w:szCs w:val="17"/>
              </w:rPr>
              <w:t xml:space="preserve"> </w:t>
            </w:r>
            <w:proofErr w:type="spellStart"/>
            <w:r>
              <w:rPr>
                <w:sz w:val="17"/>
                <w:szCs w:val="17"/>
              </w:rPr>
              <w:t>studi</w:t>
            </w:r>
            <w:proofErr w:type="spellEnd"/>
            <w:r>
              <w:rPr>
                <w:sz w:val="17"/>
                <w:szCs w:val="17"/>
              </w:rPr>
              <w:t xml:space="preserve"> primer?</w:t>
            </w:r>
          </w:p>
        </w:tc>
        <w:tc>
          <w:tcPr>
            <w:tcW w:w="1474" w:type="dxa"/>
            <w:tcBorders>
              <w:top w:val="nil"/>
              <w:left w:val="nil"/>
              <w:bottom w:val="single" w:sz="4" w:space="0" w:color="000000"/>
              <w:right w:val="nil"/>
            </w:tcBorders>
          </w:tcPr>
          <w:p w14:paraId="4DD25A25"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19D92ED0" w14:textId="77777777" w:rsidR="00C973DB" w:rsidRDefault="00AF0F19">
            <w:r>
              <w:rPr>
                <w:sz w:val="17"/>
                <w:szCs w:val="17"/>
              </w:rPr>
              <w:t xml:space="preserve">Jadad dan Keenan </w:t>
            </w:r>
            <w:proofErr w:type="spellStart"/>
            <w:r>
              <w:rPr>
                <w:sz w:val="17"/>
                <w:szCs w:val="17"/>
              </w:rPr>
              <w:t>dimodifikasi</w:t>
            </w:r>
            <w:proofErr w:type="spellEnd"/>
            <w:r>
              <w:rPr>
                <w:sz w:val="17"/>
                <w:szCs w:val="17"/>
              </w:rPr>
              <w:t xml:space="preserve"> oleh dua </w:t>
            </w:r>
            <w:proofErr w:type="spellStart"/>
            <w:r>
              <w:rPr>
                <w:sz w:val="17"/>
                <w:szCs w:val="17"/>
              </w:rPr>
              <w:t>penulis</w:t>
            </w:r>
            <w:proofErr w:type="spellEnd"/>
            <w:r>
              <w:rPr>
                <w:sz w:val="17"/>
                <w:szCs w:val="17"/>
              </w:rPr>
              <w:t xml:space="preserve"> </w:t>
            </w:r>
            <w:proofErr w:type="spellStart"/>
            <w:r>
              <w:rPr>
                <w:sz w:val="17"/>
                <w:szCs w:val="17"/>
              </w:rPr>
              <w:t>independen</w:t>
            </w:r>
            <w:proofErr w:type="spellEnd"/>
            <w:r>
              <w:rPr>
                <w:sz w:val="17"/>
                <w:szCs w:val="17"/>
              </w:rPr>
              <w:t>.</w:t>
            </w:r>
          </w:p>
        </w:tc>
      </w:tr>
      <w:tr w:rsidR="00C973DB" w14:paraId="6159528F" w14:textId="77777777">
        <w:trPr>
          <w:cantSplit/>
          <w:jc w:val="center"/>
        </w:trPr>
        <w:tc>
          <w:tcPr>
            <w:tcW w:w="510" w:type="dxa"/>
            <w:tcBorders>
              <w:top w:val="nil"/>
              <w:left w:val="nil"/>
              <w:bottom w:val="single" w:sz="4" w:space="0" w:color="000000"/>
              <w:right w:val="nil"/>
            </w:tcBorders>
          </w:tcPr>
          <w:p w14:paraId="708DDE12" w14:textId="77777777" w:rsidR="00C973DB" w:rsidRDefault="00AF0F19">
            <w:pPr>
              <w:jc w:val="center"/>
            </w:pPr>
            <w:r>
              <w:rPr>
                <w:sz w:val="17"/>
                <w:szCs w:val="17"/>
              </w:rPr>
              <w:t>5</w:t>
            </w:r>
          </w:p>
        </w:tc>
        <w:tc>
          <w:tcPr>
            <w:tcW w:w="4082" w:type="dxa"/>
            <w:tcBorders>
              <w:top w:val="nil"/>
              <w:left w:val="nil"/>
              <w:bottom w:val="single" w:sz="4" w:space="0" w:color="000000"/>
              <w:right w:val="nil"/>
            </w:tcBorders>
          </w:tcPr>
          <w:p w14:paraId="0D8D4FAE"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peneliti</w:t>
            </w:r>
            <w:proofErr w:type="spellEnd"/>
            <w:r>
              <w:rPr>
                <w:sz w:val="17"/>
                <w:szCs w:val="17"/>
              </w:rPr>
              <w:t xml:space="preserve"> </w:t>
            </w:r>
            <w:proofErr w:type="spellStart"/>
            <w:r>
              <w:rPr>
                <w:sz w:val="17"/>
                <w:szCs w:val="17"/>
              </w:rPr>
              <w:t>mengekstraksi</w:t>
            </w:r>
            <w:proofErr w:type="spellEnd"/>
            <w:r>
              <w:rPr>
                <w:sz w:val="17"/>
                <w:szCs w:val="17"/>
              </w:rPr>
              <w:t xml:space="preserve"> dan </w:t>
            </w:r>
            <w:proofErr w:type="spellStart"/>
            <w:r>
              <w:rPr>
                <w:sz w:val="17"/>
                <w:szCs w:val="17"/>
              </w:rPr>
              <w:t>menyajikan</w:t>
            </w:r>
            <w:proofErr w:type="spellEnd"/>
            <w:r>
              <w:rPr>
                <w:sz w:val="17"/>
                <w:szCs w:val="17"/>
              </w:rPr>
              <w:t xml:space="preserve"> </w:t>
            </w:r>
            <w:proofErr w:type="spellStart"/>
            <w:r>
              <w:rPr>
                <w:sz w:val="17"/>
                <w:szCs w:val="17"/>
              </w:rPr>
              <w:t>informasi</w:t>
            </w:r>
            <w:proofErr w:type="spellEnd"/>
            <w:r>
              <w:rPr>
                <w:sz w:val="17"/>
                <w:szCs w:val="17"/>
              </w:rPr>
              <w:t xml:space="preserve"> </w:t>
            </w:r>
            <w:proofErr w:type="spellStart"/>
            <w:r>
              <w:rPr>
                <w:sz w:val="17"/>
                <w:szCs w:val="17"/>
              </w:rPr>
              <w:t>studi</w:t>
            </w:r>
            <w:proofErr w:type="spellEnd"/>
            <w:r>
              <w:rPr>
                <w:sz w:val="17"/>
                <w:szCs w:val="17"/>
              </w:rPr>
              <w:t xml:space="preserve"> primer </w:t>
            </w:r>
            <w:proofErr w:type="spellStart"/>
            <w:r>
              <w:rPr>
                <w:sz w:val="17"/>
                <w:szCs w:val="17"/>
              </w:rPr>
              <w:t>secara</w:t>
            </w:r>
            <w:proofErr w:type="spellEnd"/>
            <w:r>
              <w:rPr>
                <w:sz w:val="17"/>
                <w:szCs w:val="17"/>
              </w:rPr>
              <w:t xml:space="preserve"> </w:t>
            </w:r>
            <w:proofErr w:type="spellStart"/>
            <w:r>
              <w:rPr>
                <w:sz w:val="17"/>
                <w:szCs w:val="17"/>
              </w:rPr>
              <w:t>tepat</w:t>
            </w:r>
            <w:proofErr w:type="spellEnd"/>
            <w:r>
              <w:rPr>
                <w:sz w:val="17"/>
                <w:szCs w:val="17"/>
              </w:rPr>
              <w:t xml:space="preserve"> dan </w:t>
            </w:r>
            <w:proofErr w:type="spellStart"/>
            <w:r>
              <w:rPr>
                <w:sz w:val="17"/>
                <w:szCs w:val="17"/>
              </w:rPr>
              <w:t>transparan</w:t>
            </w:r>
            <w:proofErr w:type="spellEnd"/>
            <w:r>
              <w:rPr>
                <w:sz w:val="17"/>
                <w:szCs w:val="17"/>
              </w:rPr>
              <w:t>?</w:t>
            </w:r>
          </w:p>
        </w:tc>
        <w:tc>
          <w:tcPr>
            <w:tcW w:w="1474" w:type="dxa"/>
            <w:tcBorders>
              <w:top w:val="nil"/>
              <w:left w:val="nil"/>
              <w:bottom w:val="single" w:sz="4" w:space="0" w:color="000000"/>
              <w:right w:val="nil"/>
            </w:tcBorders>
          </w:tcPr>
          <w:p w14:paraId="0136727F"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20D33307" w14:textId="77777777" w:rsidR="00C973DB" w:rsidRDefault="00AF0F19">
            <w:proofErr w:type="spellStart"/>
            <w:r>
              <w:rPr>
                <w:sz w:val="17"/>
                <w:szCs w:val="17"/>
              </w:rPr>
              <w:t>Karakteristik</w:t>
            </w:r>
            <w:proofErr w:type="spellEnd"/>
            <w:r>
              <w:rPr>
                <w:sz w:val="17"/>
                <w:szCs w:val="17"/>
              </w:rPr>
              <w:t xml:space="preserve"> </w:t>
            </w:r>
            <w:proofErr w:type="spellStart"/>
            <w:r>
              <w:rPr>
                <w:sz w:val="17"/>
                <w:szCs w:val="17"/>
              </w:rPr>
              <w:t>studi</w:t>
            </w:r>
            <w:proofErr w:type="spellEnd"/>
            <w:r>
              <w:rPr>
                <w:sz w:val="17"/>
                <w:szCs w:val="17"/>
              </w:rPr>
              <w:t xml:space="preserve"> pada </w:t>
            </w:r>
            <w:proofErr w:type="spellStart"/>
            <w:r>
              <w:rPr>
                <w:sz w:val="17"/>
                <w:szCs w:val="17"/>
              </w:rPr>
              <w:t>tabel</w:t>
            </w:r>
            <w:proofErr w:type="spellEnd"/>
            <w:r>
              <w:rPr>
                <w:sz w:val="17"/>
                <w:szCs w:val="17"/>
              </w:rPr>
              <w:t xml:space="preserve"> daring, </w:t>
            </w:r>
            <w:proofErr w:type="spellStart"/>
            <w:r>
              <w:rPr>
                <w:sz w:val="17"/>
                <w:szCs w:val="17"/>
              </w:rPr>
              <w:t>pengumpulan</w:t>
            </w:r>
            <w:proofErr w:type="spellEnd"/>
            <w:r>
              <w:rPr>
                <w:sz w:val="17"/>
                <w:szCs w:val="17"/>
              </w:rPr>
              <w:t xml:space="preserve"> data </w:t>
            </w:r>
            <w:proofErr w:type="spellStart"/>
            <w:r>
              <w:rPr>
                <w:sz w:val="17"/>
                <w:szCs w:val="17"/>
              </w:rPr>
              <w:t>ganda</w:t>
            </w:r>
            <w:proofErr w:type="spellEnd"/>
            <w:r>
              <w:rPr>
                <w:sz w:val="17"/>
                <w:szCs w:val="17"/>
              </w:rPr>
              <w:t>.</w:t>
            </w:r>
          </w:p>
        </w:tc>
      </w:tr>
      <w:tr w:rsidR="00C973DB" w14:paraId="5CDF9B43" w14:textId="77777777">
        <w:trPr>
          <w:cantSplit/>
          <w:jc w:val="center"/>
        </w:trPr>
        <w:tc>
          <w:tcPr>
            <w:tcW w:w="510" w:type="dxa"/>
            <w:tcBorders>
              <w:top w:val="nil"/>
              <w:left w:val="nil"/>
              <w:bottom w:val="single" w:sz="4" w:space="0" w:color="000000"/>
              <w:right w:val="nil"/>
            </w:tcBorders>
          </w:tcPr>
          <w:p w14:paraId="3AC11413" w14:textId="77777777" w:rsidR="00C973DB" w:rsidRDefault="00AF0F19">
            <w:pPr>
              <w:jc w:val="center"/>
            </w:pPr>
            <w:r>
              <w:rPr>
                <w:sz w:val="17"/>
                <w:szCs w:val="17"/>
              </w:rPr>
              <w:t>6</w:t>
            </w:r>
          </w:p>
        </w:tc>
        <w:tc>
          <w:tcPr>
            <w:tcW w:w="4082" w:type="dxa"/>
            <w:tcBorders>
              <w:top w:val="nil"/>
              <w:left w:val="nil"/>
              <w:bottom w:val="single" w:sz="4" w:space="0" w:color="000000"/>
              <w:right w:val="nil"/>
            </w:tcBorders>
          </w:tcPr>
          <w:p w14:paraId="1C2BF013"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peneliti</w:t>
            </w:r>
            <w:proofErr w:type="spellEnd"/>
            <w:r>
              <w:rPr>
                <w:sz w:val="17"/>
                <w:szCs w:val="17"/>
              </w:rPr>
              <w:t xml:space="preserve"> </w:t>
            </w:r>
            <w:proofErr w:type="spellStart"/>
            <w:r>
              <w:rPr>
                <w:sz w:val="17"/>
                <w:szCs w:val="17"/>
              </w:rPr>
              <w:t>menganalisis</w:t>
            </w:r>
            <w:proofErr w:type="spellEnd"/>
            <w:r>
              <w:rPr>
                <w:sz w:val="17"/>
                <w:szCs w:val="17"/>
              </w:rPr>
              <w:t xml:space="preserve"> </w:t>
            </w:r>
            <w:proofErr w:type="spellStart"/>
            <w:r>
              <w:rPr>
                <w:sz w:val="17"/>
                <w:szCs w:val="17"/>
              </w:rPr>
              <w:t>hasil</w:t>
            </w:r>
            <w:proofErr w:type="spellEnd"/>
            <w:r>
              <w:rPr>
                <w:sz w:val="17"/>
                <w:szCs w:val="17"/>
              </w:rPr>
              <w:t xml:space="preserve"> </w:t>
            </w:r>
            <w:proofErr w:type="spellStart"/>
            <w:r>
              <w:rPr>
                <w:sz w:val="17"/>
                <w:szCs w:val="17"/>
              </w:rPr>
              <w:t>gabungan</w:t>
            </w:r>
            <w:proofErr w:type="spellEnd"/>
            <w:r>
              <w:rPr>
                <w:sz w:val="17"/>
                <w:szCs w:val="17"/>
              </w:rPr>
              <w:t xml:space="preserve"> </w:t>
            </w:r>
            <w:proofErr w:type="spellStart"/>
            <w:r>
              <w:rPr>
                <w:sz w:val="17"/>
                <w:szCs w:val="17"/>
              </w:rPr>
              <w:t>studi</w:t>
            </w:r>
            <w:proofErr w:type="spellEnd"/>
            <w:r>
              <w:rPr>
                <w:sz w:val="17"/>
                <w:szCs w:val="17"/>
              </w:rPr>
              <w:t xml:space="preserve"> primer </w:t>
            </w:r>
            <w:proofErr w:type="spellStart"/>
            <w:r>
              <w:rPr>
                <w:sz w:val="17"/>
                <w:szCs w:val="17"/>
              </w:rPr>
              <w:t>secara</w:t>
            </w:r>
            <w:proofErr w:type="spellEnd"/>
            <w:r>
              <w:rPr>
                <w:sz w:val="17"/>
                <w:szCs w:val="17"/>
              </w:rPr>
              <w:t xml:space="preserve"> </w:t>
            </w:r>
            <w:proofErr w:type="spellStart"/>
            <w:r>
              <w:rPr>
                <w:sz w:val="17"/>
                <w:szCs w:val="17"/>
              </w:rPr>
              <w:t>tepat</w:t>
            </w:r>
            <w:proofErr w:type="spellEnd"/>
            <w:r>
              <w:rPr>
                <w:sz w:val="17"/>
                <w:szCs w:val="17"/>
              </w:rPr>
              <w:t xml:space="preserve"> (</w:t>
            </w:r>
            <w:proofErr w:type="spellStart"/>
            <w:r>
              <w:rPr>
                <w:sz w:val="17"/>
                <w:szCs w:val="17"/>
              </w:rPr>
              <w:t>termasuk</w:t>
            </w:r>
            <w:proofErr w:type="spellEnd"/>
            <w:r>
              <w:rPr>
                <w:sz w:val="17"/>
                <w:szCs w:val="17"/>
              </w:rPr>
              <w:t xml:space="preserve"> </w:t>
            </w:r>
            <w:proofErr w:type="spellStart"/>
            <w:r>
              <w:rPr>
                <w:sz w:val="17"/>
                <w:szCs w:val="17"/>
              </w:rPr>
              <w:t>subkelompok</w:t>
            </w:r>
            <w:proofErr w:type="spellEnd"/>
            <w:r>
              <w:rPr>
                <w:sz w:val="17"/>
                <w:szCs w:val="17"/>
              </w:rPr>
              <w:t xml:space="preserve"> dan meta-</w:t>
            </w:r>
            <w:proofErr w:type="spellStart"/>
            <w:r>
              <w:rPr>
                <w:sz w:val="17"/>
                <w:szCs w:val="17"/>
              </w:rPr>
              <w:t>regresi</w:t>
            </w:r>
            <w:proofErr w:type="spellEnd"/>
            <w:r>
              <w:rPr>
                <w:sz w:val="17"/>
                <w:szCs w:val="17"/>
              </w:rPr>
              <w:t>)?</w:t>
            </w:r>
          </w:p>
        </w:tc>
        <w:tc>
          <w:tcPr>
            <w:tcW w:w="1474" w:type="dxa"/>
            <w:tcBorders>
              <w:top w:val="nil"/>
              <w:left w:val="nil"/>
              <w:bottom w:val="single" w:sz="4" w:space="0" w:color="000000"/>
              <w:right w:val="nil"/>
            </w:tcBorders>
          </w:tcPr>
          <w:p w14:paraId="5CA5D434"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60CABDC8" w14:textId="77777777" w:rsidR="00C973DB" w:rsidRDefault="00AF0F19">
            <w:proofErr w:type="spellStart"/>
            <w:r>
              <w:rPr>
                <w:sz w:val="17"/>
                <w:szCs w:val="17"/>
              </w:rPr>
              <w:t>Efek</w:t>
            </w:r>
            <w:proofErr w:type="spellEnd"/>
            <w:r>
              <w:rPr>
                <w:sz w:val="17"/>
                <w:szCs w:val="17"/>
              </w:rPr>
              <w:t xml:space="preserve"> </w:t>
            </w:r>
            <w:proofErr w:type="spellStart"/>
            <w:r>
              <w:rPr>
                <w:sz w:val="17"/>
                <w:szCs w:val="17"/>
              </w:rPr>
              <w:t>acak</w:t>
            </w:r>
            <w:proofErr w:type="spellEnd"/>
            <w:r>
              <w:rPr>
                <w:sz w:val="17"/>
                <w:szCs w:val="17"/>
              </w:rPr>
              <w:t xml:space="preserve">, uji </w:t>
            </w:r>
            <w:proofErr w:type="spellStart"/>
            <w:r>
              <w:rPr>
                <w:sz w:val="17"/>
                <w:szCs w:val="17"/>
              </w:rPr>
              <w:t>heterogenitas</w:t>
            </w:r>
            <w:proofErr w:type="spellEnd"/>
            <w:r>
              <w:rPr>
                <w:sz w:val="17"/>
                <w:szCs w:val="17"/>
              </w:rPr>
              <w:t xml:space="preserve">, dan </w:t>
            </w:r>
            <w:proofErr w:type="spellStart"/>
            <w:r>
              <w:rPr>
                <w:sz w:val="17"/>
                <w:szCs w:val="17"/>
              </w:rPr>
              <w:t>sensitivitas</w:t>
            </w:r>
            <w:proofErr w:type="spellEnd"/>
            <w:r>
              <w:rPr>
                <w:sz w:val="17"/>
                <w:szCs w:val="17"/>
              </w:rPr>
              <w:t xml:space="preserve"> </w:t>
            </w:r>
            <w:proofErr w:type="spellStart"/>
            <w:r>
              <w:rPr>
                <w:sz w:val="17"/>
                <w:szCs w:val="17"/>
              </w:rPr>
              <w:t>kualitas</w:t>
            </w:r>
            <w:proofErr w:type="spellEnd"/>
            <w:r>
              <w:rPr>
                <w:sz w:val="17"/>
                <w:szCs w:val="17"/>
              </w:rPr>
              <w:t>.</w:t>
            </w:r>
          </w:p>
        </w:tc>
      </w:tr>
      <w:tr w:rsidR="00C973DB" w14:paraId="0FA374EA" w14:textId="77777777">
        <w:trPr>
          <w:cantSplit/>
          <w:jc w:val="center"/>
        </w:trPr>
        <w:tc>
          <w:tcPr>
            <w:tcW w:w="510" w:type="dxa"/>
            <w:tcBorders>
              <w:top w:val="nil"/>
              <w:left w:val="nil"/>
              <w:bottom w:val="single" w:sz="4" w:space="0" w:color="000000"/>
              <w:right w:val="nil"/>
            </w:tcBorders>
          </w:tcPr>
          <w:p w14:paraId="095451FA" w14:textId="77777777" w:rsidR="00C973DB" w:rsidRDefault="00AF0F19">
            <w:pPr>
              <w:jc w:val="center"/>
            </w:pPr>
            <w:r>
              <w:rPr>
                <w:sz w:val="17"/>
                <w:szCs w:val="17"/>
              </w:rPr>
              <w:t>7</w:t>
            </w:r>
          </w:p>
        </w:tc>
        <w:tc>
          <w:tcPr>
            <w:tcW w:w="4082" w:type="dxa"/>
            <w:tcBorders>
              <w:top w:val="nil"/>
              <w:left w:val="nil"/>
              <w:bottom w:val="single" w:sz="4" w:space="0" w:color="000000"/>
              <w:right w:val="nil"/>
            </w:tcBorders>
          </w:tcPr>
          <w:p w14:paraId="02D9A83C"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keterbatasan</w:t>
            </w:r>
            <w:proofErr w:type="spellEnd"/>
            <w:r>
              <w:rPr>
                <w:sz w:val="17"/>
                <w:szCs w:val="17"/>
              </w:rPr>
              <w:t xml:space="preserve"> </w:t>
            </w:r>
            <w:proofErr w:type="spellStart"/>
            <w:r>
              <w:rPr>
                <w:sz w:val="17"/>
                <w:szCs w:val="17"/>
              </w:rPr>
              <w:t>tinjauan</w:t>
            </w:r>
            <w:proofErr w:type="spellEnd"/>
            <w:r>
              <w:rPr>
                <w:sz w:val="17"/>
                <w:szCs w:val="17"/>
              </w:rPr>
              <w:t xml:space="preserve"> </w:t>
            </w:r>
            <w:proofErr w:type="spellStart"/>
            <w:r>
              <w:rPr>
                <w:sz w:val="17"/>
                <w:szCs w:val="17"/>
              </w:rPr>
              <w:t>dilaporkan</w:t>
            </w:r>
            <w:proofErr w:type="spellEnd"/>
            <w:r>
              <w:rPr>
                <w:sz w:val="17"/>
                <w:szCs w:val="17"/>
              </w:rPr>
              <w:t xml:space="preserve"> dan </w:t>
            </w:r>
            <w:proofErr w:type="spellStart"/>
            <w:r>
              <w:rPr>
                <w:sz w:val="17"/>
                <w:szCs w:val="17"/>
              </w:rPr>
              <w:t>mencakup</w:t>
            </w:r>
            <w:proofErr w:type="spellEnd"/>
            <w:r>
              <w:rPr>
                <w:sz w:val="17"/>
                <w:szCs w:val="17"/>
              </w:rPr>
              <w:t xml:space="preserve"> </w:t>
            </w:r>
            <w:proofErr w:type="spellStart"/>
            <w:r>
              <w:rPr>
                <w:sz w:val="17"/>
                <w:szCs w:val="17"/>
              </w:rPr>
              <w:t>semua</w:t>
            </w:r>
            <w:proofErr w:type="spellEnd"/>
            <w:r>
              <w:rPr>
                <w:sz w:val="17"/>
                <w:szCs w:val="17"/>
              </w:rPr>
              <w:t xml:space="preserve"> </w:t>
            </w:r>
            <w:proofErr w:type="spellStart"/>
            <w:r>
              <w:rPr>
                <w:sz w:val="17"/>
                <w:szCs w:val="17"/>
              </w:rPr>
              <w:t>isu</w:t>
            </w:r>
            <w:proofErr w:type="spellEnd"/>
            <w:r>
              <w:rPr>
                <w:sz w:val="17"/>
                <w:szCs w:val="17"/>
              </w:rPr>
              <w:t xml:space="preserve"> pada </w:t>
            </w:r>
            <w:proofErr w:type="spellStart"/>
            <w:r>
              <w:rPr>
                <w:sz w:val="17"/>
                <w:szCs w:val="17"/>
              </w:rPr>
              <w:t>telaah</w:t>
            </w:r>
            <w:proofErr w:type="spellEnd"/>
            <w:r>
              <w:rPr>
                <w:sz w:val="17"/>
                <w:szCs w:val="17"/>
              </w:rPr>
              <w:t xml:space="preserve"> </w:t>
            </w:r>
            <w:proofErr w:type="spellStart"/>
            <w:r>
              <w:rPr>
                <w:sz w:val="17"/>
                <w:szCs w:val="17"/>
              </w:rPr>
              <w:t>kritis</w:t>
            </w:r>
            <w:proofErr w:type="spellEnd"/>
            <w:r>
              <w:rPr>
                <w:sz w:val="17"/>
                <w:szCs w:val="17"/>
              </w:rPr>
              <w:t>?</w:t>
            </w:r>
          </w:p>
        </w:tc>
        <w:tc>
          <w:tcPr>
            <w:tcW w:w="1474" w:type="dxa"/>
            <w:tcBorders>
              <w:top w:val="nil"/>
              <w:left w:val="nil"/>
              <w:bottom w:val="single" w:sz="4" w:space="0" w:color="000000"/>
              <w:right w:val="nil"/>
            </w:tcBorders>
          </w:tcPr>
          <w:p w14:paraId="7317B30D" w14:textId="77777777" w:rsidR="00C973DB" w:rsidRDefault="00AF0F19">
            <w:pPr>
              <w:jc w:val="center"/>
            </w:pPr>
            <w:r>
              <w:rPr>
                <w:sz w:val="17"/>
                <w:szCs w:val="17"/>
              </w:rPr>
              <w:t xml:space="preserve">Tidak </w:t>
            </w:r>
            <w:proofErr w:type="spellStart"/>
            <w:r>
              <w:rPr>
                <w:sz w:val="17"/>
                <w:szCs w:val="17"/>
              </w:rPr>
              <w:t>dapat</w:t>
            </w:r>
            <w:proofErr w:type="spellEnd"/>
            <w:r>
              <w:rPr>
                <w:sz w:val="17"/>
                <w:szCs w:val="17"/>
              </w:rPr>
              <w:t xml:space="preserve"> </w:t>
            </w:r>
            <w:proofErr w:type="spellStart"/>
            <w:r>
              <w:rPr>
                <w:sz w:val="17"/>
                <w:szCs w:val="17"/>
              </w:rPr>
              <w:t>dipastikan</w:t>
            </w:r>
            <w:proofErr w:type="spellEnd"/>
          </w:p>
        </w:tc>
        <w:tc>
          <w:tcPr>
            <w:tcW w:w="8505" w:type="dxa"/>
            <w:tcBorders>
              <w:top w:val="nil"/>
              <w:left w:val="nil"/>
              <w:bottom w:val="single" w:sz="4" w:space="0" w:color="000000"/>
              <w:right w:val="nil"/>
            </w:tcBorders>
          </w:tcPr>
          <w:p w14:paraId="6F3CEED6" w14:textId="77777777" w:rsidR="00C973DB" w:rsidRDefault="00AF0F19">
            <w:proofErr w:type="spellStart"/>
            <w:r>
              <w:rPr>
                <w:sz w:val="17"/>
                <w:szCs w:val="17"/>
              </w:rPr>
              <w:t>Keterbatasan</w:t>
            </w:r>
            <w:proofErr w:type="spellEnd"/>
            <w:r>
              <w:rPr>
                <w:sz w:val="17"/>
                <w:szCs w:val="17"/>
              </w:rPr>
              <w:t xml:space="preserve"> </w:t>
            </w:r>
            <w:proofErr w:type="spellStart"/>
            <w:r>
              <w:rPr>
                <w:sz w:val="17"/>
                <w:szCs w:val="17"/>
              </w:rPr>
              <w:t>dibahas</w:t>
            </w:r>
            <w:proofErr w:type="spellEnd"/>
            <w:r>
              <w:rPr>
                <w:sz w:val="17"/>
                <w:szCs w:val="17"/>
              </w:rPr>
              <w:t xml:space="preserve">, </w:t>
            </w:r>
            <w:proofErr w:type="spellStart"/>
            <w:r>
              <w:rPr>
                <w:sz w:val="17"/>
                <w:szCs w:val="17"/>
              </w:rPr>
              <w:t>tetapi</w:t>
            </w:r>
            <w:proofErr w:type="spellEnd"/>
            <w:r>
              <w:rPr>
                <w:sz w:val="17"/>
                <w:szCs w:val="17"/>
              </w:rPr>
              <w:t xml:space="preserve"> </w:t>
            </w:r>
            <w:proofErr w:type="spellStart"/>
            <w:r>
              <w:rPr>
                <w:sz w:val="17"/>
                <w:szCs w:val="17"/>
              </w:rPr>
              <w:t>laporan</w:t>
            </w:r>
            <w:proofErr w:type="spellEnd"/>
            <w:r>
              <w:rPr>
                <w:sz w:val="17"/>
                <w:szCs w:val="17"/>
              </w:rPr>
              <w:t xml:space="preserve"> uji Egger </w:t>
            </w:r>
            <w:proofErr w:type="spellStart"/>
            <w:r>
              <w:rPr>
                <w:sz w:val="17"/>
                <w:szCs w:val="17"/>
              </w:rPr>
              <w:t>tidak</w:t>
            </w:r>
            <w:proofErr w:type="spellEnd"/>
            <w:r>
              <w:rPr>
                <w:sz w:val="17"/>
                <w:szCs w:val="17"/>
              </w:rPr>
              <w:t xml:space="preserve"> </w:t>
            </w:r>
            <w:proofErr w:type="spellStart"/>
            <w:r>
              <w:rPr>
                <w:sz w:val="17"/>
                <w:szCs w:val="17"/>
              </w:rPr>
              <w:t>konsisten</w:t>
            </w:r>
            <w:proofErr w:type="spellEnd"/>
            <w:r>
              <w:rPr>
                <w:sz w:val="17"/>
                <w:szCs w:val="17"/>
              </w:rPr>
              <w:t>.</w:t>
            </w:r>
          </w:p>
        </w:tc>
      </w:tr>
      <w:tr w:rsidR="00C973DB" w14:paraId="793CFD53" w14:textId="77777777">
        <w:trPr>
          <w:cantSplit/>
          <w:jc w:val="center"/>
        </w:trPr>
        <w:tc>
          <w:tcPr>
            <w:tcW w:w="510" w:type="dxa"/>
            <w:tcBorders>
              <w:top w:val="nil"/>
              <w:left w:val="nil"/>
              <w:bottom w:val="single" w:sz="4" w:space="0" w:color="000000"/>
              <w:right w:val="nil"/>
            </w:tcBorders>
          </w:tcPr>
          <w:p w14:paraId="0CC90183" w14:textId="77777777" w:rsidR="00C973DB" w:rsidRDefault="00AF0F19">
            <w:pPr>
              <w:jc w:val="center"/>
            </w:pPr>
            <w:r>
              <w:rPr>
                <w:sz w:val="17"/>
                <w:szCs w:val="17"/>
              </w:rPr>
              <w:t>8</w:t>
            </w:r>
          </w:p>
        </w:tc>
        <w:tc>
          <w:tcPr>
            <w:tcW w:w="4082" w:type="dxa"/>
            <w:tcBorders>
              <w:top w:val="nil"/>
              <w:left w:val="nil"/>
              <w:bottom w:val="single" w:sz="4" w:space="0" w:color="000000"/>
              <w:right w:val="nil"/>
            </w:tcBorders>
          </w:tcPr>
          <w:p w14:paraId="164BC387"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manfaat</w:t>
            </w:r>
            <w:proofErr w:type="spellEnd"/>
            <w:r>
              <w:rPr>
                <w:sz w:val="17"/>
                <w:szCs w:val="17"/>
              </w:rPr>
              <w:t xml:space="preserve"> </w:t>
            </w:r>
            <w:proofErr w:type="spellStart"/>
            <w:r>
              <w:rPr>
                <w:sz w:val="17"/>
                <w:szCs w:val="17"/>
              </w:rPr>
              <w:t>intervensi</w:t>
            </w:r>
            <w:proofErr w:type="spellEnd"/>
            <w:r>
              <w:rPr>
                <w:sz w:val="17"/>
                <w:szCs w:val="17"/>
              </w:rPr>
              <w:t xml:space="preserve"> </w:t>
            </w:r>
            <w:proofErr w:type="spellStart"/>
            <w:r>
              <w:rPr>
                <w:sz w:val="17"/>
                <w:szCs w:val="17"/>
              </w:rPr>
              <w:t>melebihi</w:t>
            </w:r>
            <w:proofErr w:type="spellEnd"/>
            <w:r>
              <w:rPr>
                <w:sz w:val="17"/>
                <w:szCs w:val="17"/>
              </w:rPr>
              <w:t xml:space="preserve"> </w:t>
            </w:r>
            <w:proofErr w:type="spellStart"/>
            <w:r>
              <w:rPr>
                <w:sz w:val="17"/>
                <w:szCs w:val="17"/>
              </w:rPr>
              <w:t>kerugian</w:t>
            </w:r>
            <w:proofErr w:type="spellEnd"/>
            <w:r>
              <w:rPr>
                <w:sz w:val="17"/>
                <w:szCs w:val="17"/>
              </w:rPr>
              <w:t xml:space="preserve">, </w:t>
            </w:r>
            <w:proofErr w:type="spellStart"/>
            <w:r>
              <w:rPr>
                <w:sz w:val="17"/>
                <w:szCs w:val="17"/>
              </w:rPr>
              <w:t>bahaya</w:t>
            </w:r>
            <w:proofErr w:type="spellEnd"/>
            <w:r>
              <w:rPr>
                <w:sz w:val="17"/>
                <w:szCs w:val="17"/>
              </w:rPr>
              <w:t xml:space="preserve">, dan </w:t>
            </w:r>
            <w:proofErr w:type="spellStart"/>
            <w:r>
              <w:rPr>
                <w:sz w:val="17"/>
                <w:szCs w:val="17"/>
              </w:rPr>
              <w:t>tuntutan</w:t>
            </w:r>
            <w:proofErr w:type="spellEnd"/>
            <w:r>
              <w:rPr>
                <w:sz w:val="17"/>
                <w:szCs w:val="17"/>
              </w:rPr>
              <w:t xml:space="preserve"> </w:t>
            </w:r>
            <w:proofErr w:type="spellStart"/>
            <w:r>
              <w:rPr>
                <w:sz w:val="17"/>
                <w:szCs w:val="17"/>
              </w:rPr>
              <w:t>sumber</w:t>
            </w:r>
            <w:proofErr w:type="spellEnd"/>
            <w:r>
              <w:rPr>
                <w:sz w:val="17"/>
                <w:szCs w:val="17"/>
              </w:rPr>
              <w:t xml:space="preserve"> </w:t>
            </w:r>
            <w:proofErr w:type="spellStart"/>
            <w:r>
              <w:rPr>
                <w:sz w:val="17"/>
                <w:szCs w:val="17"/>
              </w:rPr>
              <w:t>daya</w:t>
            </w:r>
            <w:proofErr w:type="spellEnd"/>
            <w:r>
              <w:rPr>
                <w:sz w:val="17"/>
                <w:szCs w:val="17"/>
              </w:rPr>
              <w:t>?</w:t>
            </w:r>
          </w:p>
        </w:tc>
        <w:tc>
          <w:tcPr>
            <w:tcW w:w="1474" w:type="dxa"/>
            <w:tcBorders>
              <w:top w:val="nil"/>
              <w:left w:val="nil"/>
              <w:bottom w:val="single" w:sz="4" w:space="0" w:color="000000"/>
              <w:right w:val="nil"/>
            </w:tcBorders>
          </w:tcPr>
          <w:p w14:paraId="7398C9B6" w14:textId="77777777" w:rsidR="00C973DB" w:rsidRDefault="00AF0F19">
            <w:pPr>
              <w:jc w:val="center"/>
            </w:pPr>
            <w:r>
              <w:rPr>
                <w:sz w:val="17"/>
                <w:szCs w:val="17"/>
              </w:rPr>
              <w:t xml:space="preserve">Tidak </w:t>
            </w:r>
            <w:proofErr w:type="spellStart"/>
            <w:r>
              <w:rPr>
                <w:sz w:val="17"/>
                <w:szCs w:val="17"/>
              </w:rPr>
              <w:t>dapat</w:t>
            </w:r>
            <w:proofErr w:type="spellEnd"/>
            <w:r>
              <w:rPr>
                <w:sz w:val="17"/>
                <w:szCs w:val="17"/>
              </w:rPr>
              <w:t xml:space="preserve"> </w:t>
            </w:r>
            <w:proofErr w:type="spellStart"/>
            <w:r>
              <w:rPr>
                <w:sz w:val="17"/>
                <w:szCs w:val="17"/>
              </w:rPr>
              <w:t>dipastikan</w:t>
            </w:r>
            <w:proofErr w:type="spellEnd"/>
          </w:p>
        </w:tc>
        <w:tc>
          <w:tcPr>
            <w:tcW w:w="8505" w:type="dxa"/>
            <w:tcBorders>
              <w:top w:val="nil"/>
              <w:left w:val="nil"/>
              <w:bottom w:val="single" w:sz="4" w:space="0" w:color="000000"/>
              <w:right w:val="nil"/>
            </w:tcBorders>
          </w:tcPr>
          <w:p w14:paraId="477F49BF" w14:textId="77777777" w:rsidR="00C973DB" w:rsidRDefault="00AF0F19">
            <w:proofErr w:type="spellStart"/>
            <w:r>
              <w:rPr>
                <w:sz w:val="17"/>
                <w:szCs w:val="17"/>
              </w:rPr>
              <w:t>Bahaya</w:t>
            </w:r>
            <w:proofErr w:type="spellEnd"/>
            <w:r>
              <w:rPr>
                <w:sz w:val="17"/>
                <w:szCs w:val="17"/>
              </w:rPr>
              <w:t xml:space="preserve"> </w:t>
            </w:r>
            <w:proofErr w:type="spellStart"/>
            <w:r>
              <w:rPr>
                <w:sz w:val="17"/>
                <w:szCs w:val="17"/>
              </w:rPr>
              <w:t>tidak</w:t>
            </w:r>
            <w:proofErr w:type="spellEnd"/>
            <w:r>
              <w:rPr>
                <w:sz w:val="17"/>
                <w:szCs w:val="17"/>
              </w:rPr>
              <w:t xml:space="preserve"> </w:t>
            </w:r>
            <w:proofErr w:type="spellStart"/>
            <w:r>
              <w:rPr>
                <w:sz w:val="17"/>
                <w:szCs w:val="17"/>
              </w:rPr>
              <w:t>dianalisis</w:t>
            </w:r>
            <w:proofErr w:type="spellEnd"/>
            <w:r>
              <w:rPr>
                <w:sz w:val="17"/>
                <w:szCs w:val="17"/>
              </w:rPr>
              <w:t>.</w:t>
            </w:r>
          </w:p>
        </w:tc>
      </w:tr>
      <w:tr w:rsidR="00C973DB" w14:paraId="0CBF664E" w14:textId="77777777">
        <w:trPr>
          <w:cantSplit/>
          <w:jc w:val="center"/>
        </w:trPr>
        <w:tc>
          <w:tcPr>
            <w:tcW w:w="510" w:type="dxa"/>
            <w:tcBorders>
              <w:top w:val="nil"/>
              <w:left w:val="nil"/>
              <w:bottom w:val="single" w:sz="4" w:space="0" w:color="000000"/>
              <w:right w:val="nil"/>
            </w:tcBorders>
          </w:tcPr>
          <w:p w14:paraId="33CF4A4C" w14:textId="77777777" w:rsidR="00C973DB" w:rsidRDefault="00AF0F19">
            <w:pPr>
              <w:jc w:val="center"/>
            </w:pPr>
            <w:r>
              <w:rPr>
                <w:sz w:val="17"/>
                <w:szCs w:val="17"/>
              </w:rPr>
              <w:t>9</w:t>
            </w:r>
          </w:p>
        </w:tc>
        <w:tc>
          <w:tcPr>
            <w:tcW w:w="4082" w:type="dxa"/>
            <w:tcBorders>
              <w:top w:val="nil"/>
              <w:left w:val="nil"/>
              <w:bottom w:val="single" w:sz="4" w:space="0" w:color="000000"/>
              <w:right w:val="nil"/>
            </w:tcBorders>
          </w:tcPr>
          <w:p w14:paraId="326203E0"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hasil</w:t>
            </w:r>
            <w:proofErr w:type="spellEnd"/>
            <w:r>
              <w:rPr>
                <w:sz w:val="17"/>
                <w:szCs w:val="17"/>
              </w:rPr>
              <w:t xml:space="preserve"> </w:t>
            </w:r>
            <w:proofErr w:type="spellStart"/>
            <w:r>
              <w:rPr>
                <w:sz w:val="17"/>
                <w:szCs w:val="17"/>
              </w:rPr>
              <w:t>tinjauan</w:t>
            </w:r>
            <w:proofErr w:type="spellEnd"/>
            <w:r>
              <w:rPr>
                <w:sz w:val="17"/>
                <w:szCs w:val="17"/>
              </w:rPr>
              <w:t xml:space="preserve"> </w:t>
            </w:r>
            <w:proofErr w:type="spellStart"/>
            <w:r>
              <w:rPr>
                <w:sz w:val="17"/>
                <w:szCs w:val="17"/>
              </w:rPr>
              <w:t>dapat</w:t>
            </w:r>
            <w:proofErr w:type="spellEnd"/>
            <w:r>
              <w:rPr>
                <w:sz w:val="17"/>
                <w:szCs w:val="17"/>
              </w:rPr>
              <w:t xml:space="preserve"> </w:t>
            </w:r>
            <w:proofErr w:type="spellStart"/>
            <w:r>
              <w:rPr>
                <w:sz w:val="17"/>
                <w:szCs w:val="17"/>
              </w:rPr>
              <w:t>diterapkan</w:t>
            </w:r>
            <w:proofErr w:type="spellEnd"/>
            <w:r>
              <w:rPr>
                <w:sz w:val="17"/>
                <w:szCs w:val="17"/>
              </w:rPr>
              <w:t xml:space="preserve"> pada </w:t>
            </w:r>
            <w:proofErr w:type="spellStart"/>
            <w:r>
              <w:rPr>
                <w:sz w:val="17"/>
                <w:szCs w:val="17"/>
              </w:rPr>
              <w:t>populasi</w:t>
            </w:r>
            <w:proofErr w:type="spellEnd"/>
            <w:r>
              <w:rPr>
                <w:sz w:val="17"/>
                <w:szCs w:val="17"/>
              </w:rPr>
              <w:t xml:space="preserve"> </w:t>
            </w:r>
            <w:proofErr w:type="spellStart"/>
            <w:r>
              <w:rPr>
                <w:sz w:val="17"/>
                <w:szCs w:val="17"/>
              </w:rPr>
              <w:t>atau</w:t>
            </w:r>
            <w:proofErr w:type="spellEnd"/>
            <w:r>
              <w:rPr>
                <w:sz w:val="17"/>
                <w:szCs w:val="17"/>
              </w:rPr>
              <w:t xml:space="preserve"> setting </w:t>
            </w:r>
            <w:proofErr w:type="spellStart"/>
            <w:r>
              <w:rPr>
                <w:sz w:val="17"/>
                <w:szCs w:val="17"/>
              </w:rPr>
              <w:t>lokal</w:t>
            </w:r>
            <w:proofErr w:type="spellEnd"/>
            <w:r>
              <w:rPr>
                <w:sz w:val="17"/>
                <w:szCs w:val="17"/>
              </w:rPr>
              <w:t>?</w:t>
            </w:r>
          </w:p>
        </w:tc>
        <w:tc>
          <w:tcPr>
            <w:tcW w:w="1474" w:type="dxa"/>
            <w:tcBorders>
              <w:top w:val="nil"/>
              <w:left w:val="nil"/>
              <w:bottom w:val="single" w:sz="4" w:space="0" w:color="000000"/>
              <w:right w:val="nil"/>
            </w:tcBorders>
          </w:tcPr>
          <w:p w14:paraId="753B800A"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06ABED68" w14:textId="77777777" w:rsidR="00C973DB" w:rsidRDefault="00AF0F19">
            <w:r>
              <w:rPr>
                <w:sz w:val="17"/>
                <w:szCs w:val="17"/>
              </w:rPr>
              <w:t xml:space="preserve">Uji IGD </w:t>
            </w:r>
            <w:proofErr w:type="spellStart"/>
            <w:r>
              <w:rPr>
                <w:sz w:val="17"/>
                <w:szCs w:val="17"/>
              </w:rPr>
              <w:t>sepenuhnya</w:t>
            </w:r>
            <w:proofErr w:type="spellEnd"/>
            <w:r>
              <w:rPr>
                <w:sz w:val="17"/>
                <w:szCs w:val="17"/>
              </w:rPr>
              <w:t xml:space="preserve"> </w:t>
            </w:r>
            <w:proofErr w:type="spellStart"/>
            <w:r>
              <w:rPr>
                <w:sz w:val="17"/>
                <w:szCs w:val="17"/>
              </w:rPr>
              <w:t>relevan</w:t>
            </w:r>
            <w:proofErr w:type="spellEnd"/>
            <w:r>
              <w:rPr>
                <w:sz w:val="17"/>
                <w:szCs w:val="17"/>
              </w:rPr>
              <w:t xml:space="preserve"> </w:t>
            </w:r>
            <w:proofErr w:type="spellStart"/>
            <w:r>
              <w:rPr>
                <w:sz w:val="17"/>
                <w:szCs w:val="17"/>
              </w:rPr>
              <w:t>dengan</w:t>
            </w:r>
            <w:proofErr w:type="spellEnd"/>
            <w:r>
              <w:rPr>
                <w:sz w:val="17"/>
                <w:szCs w:val="17"/>
              </w:rPr>
              <w:t xml:space="preserve"> </w:t>
            </w:r>
            <w:proofErr w:type="spellStart"/>
            <w:r>
              <w:rPr>
                <w:sz w:val="17"/>
                <w:szCs w:val="17"/>
              </w:rPr>
              <w:t>kasus</w:t>
            </w:r>
            <w:proofErr w:type="spellEnd"/>
            <w:r>
              <w:rPr>
                <w:sz w:val="17"/>
                <w:szCs w:val="17"/>
              </w:rPr>
              <w:t>.</w:t>
            </w:r>
          </w:p>
        </w:tc>
      </w:tr>
      <w:tr w:rsidR="00C973DB" w14:paraId="072640CD" w14:textId="77777777">
        <w:trPr>
          <w:cantSplit/>
          <w:jc w:val="center"/>
        </w:trPr>
        <w:tc>
          <w:tcPr>
            <w:tcW w:w="510" w:type="dxa"/>
            <w:tcBorders>
              <w:top w:val="nil"/>
              <w:left w:val="nil"/>
              <w:bottom w:val="single" w:sz="4" w:space="0" w:color="000000"/>
              <w:right w:val="nil"/>
            </w:tcBorders>
          </w:tcPr>
          <w:p w14:paraId="25C488AB" w14:textId="77777777" w:rsidR="00C973DB" w:rsidRDefault="00AF0F19">
            <w:pPr>
              <w:jc w:val="center"/>
            </w:pPr>
            <w:r>
              <w:rPr>
                <w:sz w:val="17"/>
                <w:szCs w:val="17"/>
              </w:rPr>
              <w:t>10</w:t>
            </w:r>
          </w:p>
        </w:tc>
        <w:tc>
          <w:tcPr>
            <w:tcW w:w="4082" w:type="dxa"/>
            <w:tcBorders>
              <w:top w:val="nil"/>
              <w:left w:val="nil"/>
              <w:bottom w:val="single" w:sz="4" w:space="0" w:color="000000"/>
              <w:right w:val="nil"/>
            </w:tcBorders>
          </w:tcPr>
          <w:p w14:paraId="7FBBC2C9" w14:textId="77777777" w:rsidR="00C973DB" w:rsidRDefault="00AF0F19">
            <w:r>
              <w:rPr>
                <w:sz w:val="17"/>
                <w:szCs w:val="17"/>
              </w:rPr>
              <w:t xml:space="preserve">Bila </w:t>
            </w:r>
            <w:proofErr w:type="spellStart"/>
            <w:r>
              <w:rPr>
                <w:sz w:val="17"/>
                <w:szCs w:val="17"/>
              </w:rPr>
              <w:t>diterapkan</w:t>
            </w:r>
            <w:proofErr w:type="spellEnd"/>
            <w:r>
              <w:rPr>
                <w:sz w:val="17"/>
                <w:szCs w:val="17"/>
              </w:rPr>
              <w:t xml:space="preserve">, </w:t>
            </w:r>
            <w:proofErr w:type="spellStart"/>
            <w:r>
              <w:rPr>
                <w:sz w:val="17"/>
                <w:szCs w:val="17"/>
              </w:rPr>
              <w:t>apakah</w:t>
            </w:r>
            <w:proofErr w:type="spellEnd"/>
            <w:r>
              <w:rPr>
                <w:sz w:val="17"/>
                <w:szCs w:val="17"/>
              </w:rPr>
              <w:t xml:space="preserve"> </w:t>
            </w:r>
            <w:proofErr w:type="spellStart"/>
            <w:r>
              <w:rPr>
                <w:sz w:val="17"/>
                <w:szCs w:val="17"/>
              </w:rPr>
              <w:t>temuan</w:t>
            </w:r>
            <w:proofErr w:type="spellEnd"/>
            <w:r>
              <w:rPr>
                <w:sz w:val="17"/>
                <w:szCs w:val="17"/>
              </w:rPr>
              <w:t xml:space="preserve"> </w:t>
            </w:r>
            <w:proofErr w:type="spellStart"/>
            <w:r>
              <w:rPr>
                <w:sz w:val="17"/>
                <w:szCs w:val="17"/>
              </w:rPr>
              <w:t>memberi</w:t>
            </w:r>
            <w:proofErr w:type="spellEnd"/>
            <w:r>
              <w:rPr>
                <w:sz w:val="17"/>
                <w:szCs w:val="17"/>
              </w:rPr>
              <w:t xml:space="preserve"> </w:t>
            </w:r>
            <w:proofErr w:type="spellStart"/>
            <w:r>
              <w:rPr>
                <w:sz w:val="17"/>
                <w:szCs w:val="17"/>
              </w:rPr>
              <w:t>nilai</w:t>
            </w:r>
            <w:proofErr w:type="spellEnd"/>
            <w:r>
              <w:rPr>
                <w:sz w:val="17"/>
                <w:szCs w:val="17"/>
              </w:rPr>
              <w:t xml:space="preserve"> </w:t>
            </w:r>
            <w:proofErr w:type="spellStart"/>
            <w:r>
              <w:rPr>
                <w:sz w:val="17"/>
                <w:szCs w:val="17"/>
              </w:rPr>
              <w:t>tambahan</w:t>
            </w:r>
            <w:proofErr w:type="spellEnd"/>
            <w:r>
              <w:rPr>
                <w:sz w:val="17"/>
                <w:szCs w:val="17"/>
              </w:rPr>
              <w:t xml:space="preserve"> </w:t>
            </w:r>
            <w:proofErr w:type="spellStart"/>
            <w:r>
              <w:rPr>
                <w:sz w:val="17"/>
                <w:szCs w:val="17"/>
              </w:rPr>
              <w:t>bagi</w:t>
            </w:r>
            <w:proofErr w:type="spellEnd"/>
            <w:r>
              <w:rPr>
                <w:sz w:val="17"/>
                <w:szCs w:val="17"/>
              </w:rPr>
              <w:t xml:space="preserve"> </w:t>
            </w:r>
            <w:proofErr w:type="spellStart"/>
            <w:r>
              <w:rPr>
                <w:sz w:val="17"/>
                <w:szCs w:val="17"/>
              </w:rPr>
              <w:t>populasi</w:t>
            </w:r>
            <w:proofErr w:type="spellEnd"/>
            <w:r>
              <w:rPr>
                <w:sz w:val="17"/>
                <w:szCs w:val="17"/>
              </w:rPr>
              <w:t xml:space="preserve"> yang </w:t>
            </w:r>
            <w:proofErr w:type="spellStart"/>
            <w:r>
              <w:rPr>
                <w:sz w:val="17"/>
                <w:szCs w:val="17"/>
              </w:rPr>
              <w:t>menjadi</w:t>
            </w:r>
            <w:proofErr w:type="spellEnd"/>
            <w:r>
              <w:rPr>
                <w:sz w:val="17"/>
                <w:szCs w:val="17"/>
              </w:rPr>
              <w:t xml:space="preserve"> </w:t>
            </w:r>
            <w:proofErr w:type="spellStart"/>
            <w:r>
              <w:rPr>
                <w:sz w:val="17"/>
                <w:szCs w:val="17"/>
              </w:rPr>
              <w:t>tanggung</w:t>
            </w:r>
            <w:proofErr w:type="spellEnd"/>
            <w:r>
              <w:rPr>
                <w:sz w:val="17"/>
                <w:szCs w:val="17"/>
              </w:rPr>
              <w:t xml:space="preserve"> </w:t>
            </w:r>
            <w:proofErr w:type="spellStart"/>
            <w:r>
              <w:rPr>
                <w:sz w:val="17"/>
                <w:szCs w:val="17"/>
              </w:rPr>
              <w:t>jawab</w:t>
            </w:r>
            <w:proofErr w:type="spellEnd"/>
            <w:r>
              <w:rPr>
                <w:sz w:val="17"/>
                <w:szCs w:val="17"/>
              </w:rPr>
              <w:t xml:space="preserve"> </w:t>
            </w:r>
            <w:proofErr w:type="spellStart"/>
            <w:r>
              <w:rPr>
                <w:sz w:val="17"/>
                <w:szCs w:val="17"/>
              </w:rPr>
              <w:t>saya</w:t>
            </w:r>
            <w:proofErr w:type="spellEnd"/>
            <w:r>
              <w:rPr>
                <w:sz w:val="17"/>
                <w:szCs w:val="17"/>
              </w:rPr>
              <w:t>?</w:t>
            </w:r>
          </w:p>
        </w:tc>
        <w:tc>
          <w:tcPr>
            <w:tcW w:w="1474" w:type="dxa"/>
            <w:tcBorders>
              <w:top w:val="nil"/>
              <w:left w:val="nil"/>
              <w:bottom w:val="single" w:sz="4" w:space="0" w:color="000000"/>
              <w:right w:val="nil"/>
            </w:tcBorders>
          </w:tcPr>
          <w:p w14:paraId="612CA1D6"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084982A9" w14:textId="77777777" w:rsidR="00C973DB" w:rsidRDefault="00AF0F19">
            <w:proofErr w:type="spellStart"/>
            <w:r>
              <w:rPr>
                <w:sz w:val="17"/>
                <w:szCs w:val="17"/>
              </w:rPr>
              <w:t>Biaya</w:t>
            </w:r>
            <w:proofErr w:type="spellEnd"/>
            <w:r>
              <w:rPr>
                <w:sz w:val="17"/>
                <w:szCs w:val="17"/>
              </w:rPr>
              <w:t xml:space="preserve"> </w:t>
            </w:r>
            <w:proofErr w:type="spellStart"/>
            <w:r>
              <w:rPr>
                <w:sz w:val="17"/>
                <w:szCs w:val="17"/>
              </w:rPr>
              <w:t>rendah</w:t>
            </w:r>
            <w:proofErr w:type="spellEnd"/>
            <w:r>
              <w:rPr>
                <w:sz w:val="17"/>
                <w:szCs w:val="17"/>
              </w:rPr>
              <w:t xml:space="preserve"> dan </w:t>
            </w:r>
            <w:proofErr w:type="spellStart"/>
            <w:r>
              <w:rPr>
                <w:sz w:val="17"/>
                <w:szCs w:val="17"/>
              </w:rPr>
              <w:t>manfaat</w:t>
            </w:r>
            <w:proofErr w:type="spellEnd"/>
            <w:r>
              <w:rPr>
                <w:sz w:val="17"/>
                <w:szCs w:val="17"/>
              </w:rPr>
              <w:t xml:space="preserve"> </w:t>
            </w:r>
            <w:proofErr w:type="spellStart"/>
            <w:r>
              <w:rPr>
                <w:sz w:val="17"/>
                <w:szCs w:val="17"/>
              </w:rPr>
              <w:t>mortalitas</w:t>
            </w:r>
            <w:proofErr w:type="spellEnd"/>
            <w:r>
              <w:rPr>
                <w:sz w:val="17"/>
                <w:szCs w:val="17"/>
              </w:rPr>
              <w:t xml:space="preserve"> </w:t>
            </w:r>
            <w:proofErr w:type="spellStart"/>
            <w:r>
              <w:rPr>
                <w:sz w:val="17"/>
                <w:szCs w:val="17"/>
              </w:rPr>
              <w:t>serta</w:t>
            </w:r>
            <w:proofErr w:type="spellEnd"/>
            <w:r>
              <w:rPr>
                <w:sz w:val="17"/>
                <w:szCs w:val="17"/>
              </w:rPr>
              <w:t xml:space="preserve"> </w:t>
            </w:r>
            <w:proofErr w:type="spellStart"/>
            <w:r>
              <w:rPr>
                <w:sz w:val="17"/>
                <w:szCs w:val="17"/>
              </w:rPr>
              <w:t>intubasi</w:t>
            </w:r>
            <w:proofErr w:type="spellEnd"/>
            <w:r>
              <w:rPr>
                <w:sz w:val="17"/>
                <w:szCs w:val="17"/>
              </w:rPr>
              <w:t>.</w:t>
            </w:r>
          </w:p>
        </w:tc>
      </w:tr>
      <w:tr w:rsidR="00C973DB" w14:paraId="0195848D" w14:textId="77777777">
        <w:trPr>
          <w:cantSplit/>
          <w:jc w:val="center"/>
        </w:trPr>
        <w:tc>
          <w:tcPr>
            <w:tcW w:w="510" w:type="dxa"/>
            <w:tcBorders>
              <w:top w:val="nil"/>
              <w:left w:val="nil"/>
              <w:bottom w:val="single" w:sz="12" w:space="0" w:color="000000"/>
              <w:right w:val="nil"/>
            </w:tcBorders>
          </w:tcPr>
          <w:p w14:paraId="61909CD0" w14:textId="77777777" w:rsidR="00C973DB" w:rsidRDefault="00AF0F19">
            <w:pPr>
              <w:jc w:val="center"/>
            </w:pPr>
            <w:r>
              <w:rPr>
                <w:sz w:val="17"/>
                <w:szCs w:val="17"/>
              </w:rPr>
              <w:t>K</w:t>
            </w:r>
          </w:p>
        </w:tc>
        <w:tc>
          <w:tcPr>
            <w:tcW w:w="4082" w:type="dxa"/>
            <w:tcBorders>
              <w:top w:val="nil"/>
              <w:left w:val="nil"/>
              <w:bottom w:val="single" w:sz="12" w:space="0" w:color="000000"/>
              <w:right w:val="nil"/>
            </w:tcBorders>
          </w:tcPr>
          <w:p w14:paraId="03DCB514" w14:textId="77777777" w:rsidR="00C973DB" w:rsidRDefault="00AF0F19">
            <w:r>
              <w:rPr>
                <w:sz w:val="17"/>
                <w:szCs w:val="17"/>
              </w:rPr>
              <w:t xml:space="preserve">Kesimpulan. </w:t>
            </w:r>
            <w:proofErr w:type="spellStart"/>
            <w:r>
              <w:rPr>
                <w:sz w:val="17"/>
                <w:szCs w:val="17"/>
              </w:rPr>
              <w:t>Apakah</w:t>
            </w:r>
            <w:proofErr w:type="spellEnd"/>
            <w:r>
              <w:rPr>
                <w:sz w:val="17"/>
                <w:szCs w:val="17"/>
              </w:rPr>
              <w:t xml:space="preserve"> </w:t>
            </w:r>
            <w:proofErr w:type="spellStart"/>
            <w:r>
              <w:rPr>
                <w:sz w:val="17"/>
                <w:szCs w:val="17"/>
              </w:rPr>
              <w:t>hasil</w:t>
            </w:r>
            <w:proofErr w:type="spellEnd"/>
            <w:r>
              <w:rPr>
                <w:sz w:val="17"/>
                <w:szCs w:val="17"/>
              </w:rPr>
              <w:t xml:space="preserve"> </w:t>
            </w:r>
            <w:proofErr w:type="spellStart"/>
            <w:r>
              <w:rPr>
                <w:sz w:val="17"/>
                <w:szCs w:val="17"/>
              </w:rPr>
              <w:t>tinjauan</w:t>
            </w:r>
            <w:proofErr w:type="spellEnd"/>
            <w:r>
              <w:rPr>
                <w:sz w:val="17"/>
                <w:szCs w:val="17"/>
              </w:rPr>
              <w:t xml:space="preserve"> </w:t>
            </w:r>
            <w:proofErr w:type="spellStart"/>
            <w:r>
              <w:rPr>
                <w:sz w:val="17"/>
                <w:szCs w:val="17"/>
              </w:rPr>
              <w:t>dapat</w:t>
            </w:r>
            <w:proofErr w:type="spellEnd"/>
            <w:r>
              <w:rPr>
                <w:sz w:val="17"/>
                <w:szCs w:val="17"/>
              </w:rPr>
              <w:t xml:space="preserve"> </w:t>
            </w:r>
            <w:proofErr w:type="spellStart"/>
            <w:r>
              <w:rPr>
                <w:sz w:val="17"/>
                <w:szCs w:val="17"/>
              </w:rPr>
              <w:t>dipakai</w:t>
            </w:r>
            <w:proofErr w:type="spellEnd"/>
            <w:r>
              <w:rPr>
                <w:sz w:val="17"/>
                <w:szCs w:val="17"/>
              </w:rPr>
              <w:t xml:space="preserve"> </w:t>
            </w:r>
            <w:proofErr w:type="spellStart"/>
            <w:r>
              <w:rPr>
                <w:sz w:val="17"/>
                <w:szCs w:val="17"/>
              </w:rPr>
              <w:t>untuk</w:t>
            </w:r>
            <w:proofErr w:type="spellEnd"/>
            <w:r>
              <w:rPr>
                <w:sz w:val="17"/>
                <w:szCs w:val="17"/>
              </w:rPr>
              <w:t xml:space="preserve"> </w:t>
            </w:r>
            <w:proofErr w:type="spellStart"/>
            <w:r>
              <w:rPr>
                <w:sz w:val="17"/>
                <w:szCs w:val="17"/>
              </w:rPr>
              <w:t>keputusan</w:t>
            </w:r>
            <w:proofErr w:type="spellEnd"/>
            <w:r>
              <w:rPr>
                <w:sz w:val="17"/>
                <w:szCs w:val="17"/>
              </w:rPr>
              <w:t>?</w:t>
            </w:r>
          </w:p>
        </w:tc>
        <w:tc>
          <w:tcPr>
            <w:tcW w:w="1474" w:type="dxa"/>
            <w:tcBorders>
              <w:top w:val="nil"/>
              <w:left w:val="nil"/>
              <w:bottom w:val="single" w:sz="12" w:space="0" w:color="000000"/>
              <w:right w:val="nil"/>
            </w:tcBorders>
          </w:tcPr>
          <w:p w14:paraId="451B67C1" w14:textId="77777777" w:rsidR="00C973DB" w:rsidRDefault="00AF0F19">
            <w:pPr>
              <w:jc w:val="center"/>
            </w:pPr>
            <w:r>
              <w:rPr>
                <w:sz w:val="17"/>
                <w:szCs w:val="17"/>
              </w:rPr>
              <w:t>Ya</w:t>
            </w:r>
          </w:p>
        </w:tc>
        <w:tc>
          <w:tcPr>
            <w:tcW w:w="8505" w:type="dxa"/>
            <w:tcBorders>
              <w:top w:val="nil"/>
              <w:left w:val="nil"/>
              <w:bottom w:val="single" w:sz="12" w:space="0" w:color="000000"/>
              <w:right w:val="nil"/>
            </w:tcBorders>
          </w:tcPr>
          <w:p w14:paraId="47682663" w14:textId="77777777" w:rsidR="00C973DB" w:rsidRDefault="00AF0F19">
            <w:proofErr w:type="spellStart"/>
            <w:r>
              <w:rPr>
                <w:sz w:val="17"/>
                <w:szCs w:val="17"/>
              </w:rPr>
              <w:t>Dapat</w:t>
            </w:r>
            <w:proofErr w:type="spellEnd"/>
            <w:r>
              <w:rPr>
                <w:sz w:val="17"/>
                <w:szCs w:val="17"/>
              </w:rPr>
              <w:t xml:space="preserve"> </w:t>
            </w:r>
            <w:proofErr w:type="spellStart"/>
            <w:r>
              <w:rPr>
                <w:sz w:val="17"/>
                <w:szCs w:val="17"/>
              </w:rPr>
              <w:t>dipakai</w:t>
            </w:r>
            <w:proofErr w:type="spellEnd"/>
            <w:r>
              <w:rPr>
                <w:sz w:val="17"/>
                <w:szCs w:val="17"/>
              </w:rPr>
              <w:t xml:space="preserve"> </w:t>
            </w:r>
            <w:proofErr w:type="spellStart"/>
            <w:r>
              <w:rPr>
                <w:sz w:val="17"/>
                <w:szCs w:val="17"/>
              </w:rPr>
              <w:t>untuk</w:t>
            </w:r>
            <w:proofErr w:type="spellEnd"/>
            <w:r>
              <w:rPr>
                <w:sz w:val="17"/>
                <w:szCs w:val="17"/>
              </w:rPr>
              <w:t xml:space="preserve"> </w:t>
            </w:r>
            <w:proofErr w:type="spellStart"/>
            <w:r>
              <w:rPr>
                <w:sz w:val="17"/>
                <w:szCs w:val="17"/>
              </w:rPr>
              <w:t>pasien</w:t>
            </w:r>
            <w:proofErr w:type="spellEnd"/>
            <w:r>
              <w:rPr>
                <w:sz w:val="17"/>
                <w:szCs w:val="17"/>
              </w:rPr>
              <w:t xml:space="preserve"> IGD </w:t>
            </w:r>
            <w:proofErr w:type="spellStart"/>
            <w:r>
              <w:rPr>
                <w:sz w:val="17"/>
                <w:szCs w:val="17"/>
              </w:rPr>
              <w:t>tanpa</w:t>
            </w:r>
            <w:proofErr w:type="spellEnd"/>
            <w:r>
              <w:rPr>
                <w:sz w:val="17"/>
                <w:szCs w:val="17"/>
              </w:rPr>
              <w:t xml:space="preserve"> </w:t>
            </w:r>
            <w:proofErr w:type="spellStart"/>
            <w:r>
              <w:rPr>
                <w:sz w:val="17"/>
                <w:szCs w:val="17"/>
              </w:rPr>
              <w:t>infark</w:t>
            </w:r>
            <w:proofErr w:type="spellEnd"/>
            <w:r>
              <w:rPr>
                <w:sz w:val="17"/>
                <w:szCs w:val="17"/>
              </w:rPr>
              <w:t xml:space="preserve"> </w:t>
            </w:r>
            <w:proofErr w:type="spellStart"/>
            <w:r>
              <w:rPr>
                <w:sz w:val="17"/>
                <w:szCs w:val="17"/>
              </w:rPr>
              <w:t>miokard</w:t>
            </w:r>
            <w:proofErr w:type="spellEnd"/>
            <w:r>
              <w:rPr>
                <w:sz w:val="17"/>
                <w:szCs w:val="17"/>
              </w:rPr>
              <w:t xml:space="preserve"> </w:t>
            </w:r>
            <w:proofErr w:type="spellStart"/>
            <w:r>
              <w:rPr>
                <w:sz w:val="17"/>
                <w:szCs w:val="17"/>
              </w:rPr>
              <w:t>dengan</w:t>
            </w:r>
            <w:proofErr w:type="spellEnd"/>
            <w:r>
              <w:rPr>
                <w:sz w:val="17"/>
                <w:szCs w:val="17"/>
              </w:rPr>
              <w:t xml:space="preserve"> </w:t>
            </w:r>
            <w:proofErr w:type="spellStart"/>
            <w:r>
              <w:rPr>
                <w:sz w:val="17"/>
                <w:szCs w:val="17"/>
              </w:rPr>
              <w:t>catatan</w:t>
            </w:r>
            <w:proofErr w:type="spellEnd"/>
            <w:r>
              <w:rPr>
                <w:sz w:val="17"/>
                <w:szCs w:val="17"/>
              </w:rPr>
              <w:t xml:space="preserve"> </w:t>
            </w:r>
            <w:proofErr w:type="spellStart"/>
            <w:r>
              <w:rPr>
                <w:sz w:val="17"/>
                <w:szCs w:val="17"/>
              </w:rPr>
              <w:t>jumlah</w:t>
            </w:r>
            <w:proofErr w:type="spellEnd"/>
            <w:r>
              <w:rPr>
                <w:sz w:val="17"/>
                <w:szCs w:val="17"/>
              </w:rPr>
              <w:t xml:space="preserve"> uji </w:t>
            </w:r>
            <w:proofErr w:type="spellStart"/>
            <w:r>
              <w:rPr>
                <w:sz w:val="17"/>
                <w:szCs w:val="17"/>
              </w:rPr>
              <w:t>sedikit</w:t>
            </w:r>
            <w:proofErr w:type="spellEnd"/>
            <w:r>
              <w:rPr>
                <w:sz w:val="17"/>
                <w:szCs w:val="17"/>
              </w:rPr>
              <w:t>.</w:t>
            </w:r>
          </w:p>
        </w:tc>
      </w:tr>
    </w:tbl>
    <w:p w14:paraId="600ACDDE" w14:textId="77777777" w:rsidR="00C973DB" w:rsidRDefault="00C973DB">
      <w:pPr>
        <w:spacing w:after="120"/>
      </w:pPr>
    </w:p>
    <w:p w14:paraId="1988A3C8" w14:textId="77777777" w:rsidR="00C973DB" w:rsidRDefault="00AF0F19">
      <w:pPr>
        <w:keepNext/>
        <w:keepLines/>
        <w:spacing w:before="200" w:after="80"/>
      </w:pPr>
      <w:r>
        <w:rPr>
          <w:b/>
          <w:bCs/>
          <w:sz w:val="22"/>
          <w:szCs w:val="22"/>
        </w:rPr>
        <w:t xml:space="preserve">Tabel L4.6 </w:t>
      </w:r>
      <w:proofErr w:type="spellStart"/>
      <w:r>
        <w:rPr>
          <w:sz w:val="22"/>
          <w:szCs w:val="22"/>
        </w:rPr>
        <w:t>Penilaian</w:t>
      </w:r>
      <w:proofErr w:type="spellEnd"/>
      <w:r>
        <w:rPr>
          <w:sz w:val="22"/>
          <w:szCs w:val="22"/>
        </w:rPr>
        <w:t xml:space="preserve"> CASP 2024 </w:t>
      </w:r>
      <w:proofErr w:type="spellStart"/>
      <w:r>
        <w:rPr>
          <w:sz w:val="22"/>
          <w:szCs w:val="22"/>
        </w:rPr>
        <w:t>Winck</w:t>
      </w:r>
      <w:proofErr w:type="spellEnd"/>
      <w:r>
        <w:rPr>
          <w:sz w:val="22"/>
          <w:szCs w:val="22"/>
        </w:rPr>
        <w:t xml:space="preserve"> </w:t>
      </w:r>
      <w:proofErr w:type="spellStart"/>
      <w:r>
        <w:rPr>
          <w:sz w:val="22"/>
          <w:szCs w:val="22"/>
        </w:rPr>
        <w:t>dkk</w:t>
      </w:r>
      <w:proofErr w:type="spellEnd"/>
      <w:r>
        <w:rPr>
          <w:sz w:val="22"/>
          <w:szCs w:val="22"/>
        </w:rPr>
        <w:t>. (2006)</w:t>
      </w:r>
    </w:p>
    <w:tbl>
      <w:tblPr>
        <w:tblW w:w="14571" w:type="dxa"/>
        <w:jc w:val="center"/>
        <w:tblLayout w:type="fixed"/>
        <w:tblCellMar>
          <w:top w:w="45" w:type="dxa"/>
          <w:left w:w="70" w:type="dxa"/>
          <w:bottom w:w="45" w:type="dxa"/>
          <w:right w:w="70" w:type="dxa"/>
        </w:tblCellMar>
        <w:tblLook w:val="0000" w:firstRow="0" w:lastRow="0" w:firstColumn="0" w:lastColumn="0" w:noHBand="0" w:noVBand="0"/>
      </w:tblPr>
      <w:tblGrid>
        <w:gridCol w:w="510"/>
        <w:gridCol w:w="4082"/>
        <w:gridCol w:w="1474"/>
        <w:gridCol w:w="8505"/>
      </w:tblGrid>
      <w:tr w:rsidR="00C973DB" w14:paraId="5BA993D7" w14:textId="77777777">
        <w:trPr>
          <w:cantSplit/>
          <w:tblHeader/>
          <w:jc w:val="center"/>
        </w:trPr>
        <w:tc>
          <w:tcPr>
            <w:tcW w:w="510" w:type="dxa"/>
            <w:tcBorders>
              <w:top w:val="single" w:sz="12" w:space="0" w:color="000000"/>
              <w:left w:val="nil"/>
              <w:bottom w:val="single" w:sz="6" w:space="0" w:color="000000"/>
              <w:right w:val="nil"/>
            </w:tcBorders>
            <w:vAlign w:val="center"/>
          </w:tcPr>
          <w:p w14:paraId="29FFDE57" w14:textId="77777777" w:rsidR="00C973DB" w:rsidRDefault="00AF0F19">
            <w:pPr>
              <w:jc w:val="center"/>
            </w:pPr>
            <w:r>
              <w:rPr>
                <w:b/>
                <w:bCs/>
                <w:sz w:val="17"/>
                <w:szCs w:val="17"/>
              </w:rPr>
              <w:t>No</w:t>
            </w:r>
          </w:p>
        </w:tc>
        <w:tc>
          <w:tcPr>
            <w:tcW w:w="4082" w:type="dxa"/>
            <w:tcBorders>
              <w:top w:val="single" w:sz="12" w:space="0" w:color="000000"/>
              <w:left w:val="nil"/>
              <w:bottom w:val="single" w:sz="6" w:space="0" w:color="000000"/>
              <w:right w:val="nil"/>
            </w:tcBorders>
            <w:vAlign w:val="center"/>
          </w:tcPr>
          <w:p w14:paraId="5801694D" w14:textId="77777777" w:rsidR="00C973DB" w:rsidRDefault="00AF0F19">
            <w:proofErr w:type="spellStart"/>
            <w:r>
              <w:rPr>
                <w:b/>
                <w:bCs/>
                <w:sz w:val="17"/>
                <w:szCs w:val="17"/>
              </w:rPr>
              <w:t>Pertanyaan</w:t>
            </w:r>
            <w:proofErr w:type="spellEnd"/>
          </w:p>
        </w:tc>
        <w:tc>
          <w:tcPr>
            <w:tcW w:w="1474" w:type="dxa"/>
            <w:tcBorders>
              <w:top w:val="single" w:sz="12" w:space="0" w:color="000000"/>
              <w:left w:val="nil"/>
              <w:bottom w:val="single" w:sz="6" w:space="0" w:color="000000"/>
              <w:right w:val="nil"/>
            </w:tcBorders>
            <w:vAlign w:val="center"/>
          </w:tcPr>
          <w:p w14:paraId="49318391" w14:textId="77777777" w:rsidR="00C973DB" w:rsidRDefault="00AF0F19">
            <w:pPr>
              <w:jc w:val="center"/>
            </w:pPr>
            <w:proofErr w:type="spellStart"/>
            <w:r>
              <w:rPr>
                <w:b/>
                <w:bCs/>
                <w:sz w:val="17"/>
                <w:szCs w:val="17"/>
              </w:rPr>
              <w:t>Jawaban</w:t>
            </w:r>
            <w:proofErr w:type="spellEnd"/>
          </w:p>
        </w:tc>
        <w:tc>
          <w:tcPr>
            <w:tcW w:w="8505" w:type="dxa"/>
            <w:tcBorders>
              <w:top w:val="single" w:sz="12" w:space="0" w:color="000000"/>
              <w:left w:val="nil"/>
              <w:bottom w:val="single" w:sz="6" w:space="0" w:color="000000"/>
              <w:right w:val="nil"/>
            </w:tcBorders>
            <w:vAlign w:val="center"/>
          </w:tcPr>
          <w:p w14:paraId="0B912E4A" w14:textId="77777777" w:rsidR="00C973DB" w:rsidRDefault="00AF0F19">
            <w:r>
              <w:rPr>
                <w:b/>
                <w:bCs/>
                <w:sz w:val="17"/>
                <w:szCs w:val="17"/>
              </w:rPr>
              <w:t xml:space="preserve">Dasar </w:t>
            </w:r>
            <w:proofErr w:type="spellStart"/>
            <w:r>
              <w:rPr>
                <w:b/>
                <w:bCs/>
                <w:sz w:val="17"/>
                <w:szCs w:val="17"/>
              </w:rPr>
              <w:t>jawaban</w:t>
            </w:r>
            <w:proofErr w:type="spellEnd"/>
            <w:r>
              <w:rPr>
                <w:b/>
                <w:bCs/>
                <w:sz w:val="17"/>
                <w:szCs w:val="17"/>
              </w:rPr>
              <w:t xml:space="preserve"> dan </w:t>
            </w:r>
            <w:proofErr w:type="spellStart"/>
            <w:r>
              <w:rPr>
                <w:b/>
                <w:bCs/>
                <w:sz w:val="17"/>
                <w:szCs w:val="17"/>
              </w:rPr>
              <w:t>kutipan</w:t>
            </w:r>
            <w:proofErr w:type="spellEnd"/>
          </w:p>
        </w:tc>
      </w:tr>
      <w:tr w:rsidR="00C973DB" w14:paraId="55EF64D9" w14:textId="77777777">
        <w:trPr>
          <w:cantSplit/>
          <w:jc w:val="center"/>
        </w:trPr>
        <w:tc>
          <w:tcPr>
            <w:tcW w:w="510" w:type="dxa"/>
            <w:tcBorders>
              <w:top w:val="nil"/>
              <w:left w:val="nil"/>
              <w:bottom w:val="single" w:sz="4" w:space="0" w:color="000000"/>
              <w:right w:val="nil"/>
            </w:tcBorders>
          </w:tcPr>
          <w:p w14:paraId="13997979" w14:textId="77777777" w:rsidR="00C973DB" w:rsidRDefault="00AF0F19">
            <w:pPr>
              <w:jc w:val="center"/>
            </w:pPr>
            <w:r>
              <w:rPr>
                <w:sz w:val="17"/>
                <w:szCs w:val="17"/>
              </w:rPr>
              <w:t>1</w:t>
            </w:r>
          </w:p>
        </w:tc>
        <w:tc>
          <w:tcPr>
            <w:tcW w:w="4082" w:type="dxa"/>
            <w:tcBorders>
              <w:top w:val="nil"/>
              <w:left w:val="nil"/>
              <w:bottom w:val="single" w:sz="4" w:space="0" w:color="000000"/>
              <w:right w:val="nil"/>
            </w:tcBorders>
          </w:tcPr>
          <w:p w14:paraId="01D5CCAF"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tinjauan</w:t>
            </w:r>
            <w:proofErr w:type="spellEnd"/>
            <w:r>
              <w:rPr>
                <w:sz w:val="17"/>
                <w:szCs w:val="17"/>
              </w:rPr>
              <w:t xml:space="preserve"> </w:t>
            </w:r>
            <w:proofErr w:type="spellStart"/>
            <w:r>
              <w:rPr>
                <w:sz w:val="17"/>
                <w:szCs w:val="17"/>
              </w:rPr>
              <w:t>menjawab</w:t>
            </w:r>
            <w:proofErr w:type="spellEnd"/>
            <w:r>
              <w:rPr>
                <w:sz w:val="17"/>
                <w:szCs w:val="17"/>
              </w:rPr>
              <w:t xml:space="preserve"> </w:t>
            </w:r>
            <w:proofErr w:type="spellStart"/>
            <w:r>
              <w:rPr>
                <w:sz w:val="17"/>
                <w:szCs w:val="17"/>
              </w:rPr>
              <w:t>pertanyaan</w:t>
            </w:r>
            <w:proofErr w:type="spellEnd"/>
            <w:r>
              <w:rPr>
                <w:sz w:val="17"/>
                <w:szCs w:val="17"/>
              </w:rPr>
              <w:t xml:space="preserve"> </w:t>
            </w:r>
            <w:proofErr w:type="spellStart"/>
            <w:r>
              <w:rPr>
                <w:sz w:val="17"/>
                <w:szCs w:val="17"/>
              </w:rPr>
              <w:t>penelitian</w:t>
            </w:r>
            <w:proofErr w:type="spellEnd"/>
            <w:r>
              <w:rPr>
                <w:sz w:val="17"/>
                <w:szCs w:val="17"/>
              </w:rPr>
              <w:t xml:space="preserve"> yang </w:t>
            </w:r>
            <w:proofErr w:type="spellStart"/>
            <w:r>
              <w:rPr>
                <w:sz w:val="17"/>
                <w:szCs w:val="17"/>
              </w:rPr>
              <w:t>dirumuskan</w:t>
            </w:r>
            <w:proofErr w:type="spellEnd"/>
            <w:r>
              <w:rPr>
                <w:sz w:val="17"/>
                <w:szCs w:val="17"/>
              </w:rPr>
              <w:t xml:space="preserve"> </w:t>
            </w:r>
            <w:proofErr w:type="spellStart"/>
            <w:r>
              <w:rPr>
                <w:sz w:val="17"/>
                <w:szCs w:val="17"/>
              </w:rPr>
              <w:t>jelas</w:t>
            </w:r>
            <w:proofErr w:type="spellEnd"/>
            <w:r>
              <w:rPr>
                <w:sz w:val="17"/>
                <w:szCs w:val="17"/>
              </w:rPr>
              <w:t>?</w:t>
            </w:r>
          </w:p>
        </w:tc>
        <w:tc>
          <w:tcPr>
            <w:tcW w:w="1474" w:type="dxa"/>
            <w:tcBorders>
              <w:top w:val="nil"/>
              <w:left w:val="nil"/>
              <w:bottom w:val="single" w:sz="4" w:space="0" w:color="000000"/>
              <w:right w:val="nil"/>
            </w:tcBorders>
          </w:tcPr>
          <w:p w14:paraId="021A121F"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3D35D9C0" w14:textId="77777777" w:rsidR="00C973DB" w:rsidRDefault="00AF0F19">
            <w:r>
              <w:rPr>
                <w:sz w:val="17"/>
                <w:szCs w:val="17"/>
              </w:rPr>
              <w:t xml:space="preserve">Tujuan dan </w:t>
            </w:r>
            <w:proofErr w:type="spellStart"/>
            <w:r>
              <w:rPr>
                <w:sz w:val="17"/>
                <w:szCs w:val="17"/>
              </w:rPr>
              <w:t>tiga</w:t>
            </w:r>
            <w:proofErr w:type="spellEnd"/>
            <w:r>
              <w:rPr>
                <w:sz w:val="17"/>
                <w:szCs w:val="17"/>
              </w:rPr>
              <w:t xml:space="preserve"> </w:t>
            </w:r>
            <w:proofErr w:type="spellStart"/>
            <w:r>
              <w:rPr>
                <w:sz w:val="17"/>
                <w:szCs w:val="17"/>
              </w:rPr>
              <w:t>perbandingan</w:t>
            </w:r>
            <w:proofErr w:type="spellEnd"/>
            <w:r>
              <w:rPr>
                <w:sz w:val="17"/>
                <w:szCs w:val="17"/>
              </w:rPr>
              <w:t xml:space="preserve"> </w:t>
            </w:r>
            <w:proofErr w:type="spellStart"/>
            <w:r>
              <w:rPr>
                <w:sz w:val="17"/>
                <w:szCs w:val="17"/>
              </w:rPr>
              <w:t>jelas</w:t>
            </w:r>
            <w:proofErr w:type="spellEnd"/>
            <w:r>
              <w:rPr>
                <w:sz w:val="17"/>
                <w:szCs w:val="17"/>
              </w:rPr>
              <w:t>.</w:t>
            </w:r>
          </w:p>
        </w:tc>
      </w:tr>
      <w:tr w:rsidR="00C973DB" w14:paraId="11A459E3" w14:textId="77777777">
        <w:trPr>
          <w:cantSplit/>
          <w:jc w:val="center"/>
        </w:trPr>
        <w:tc>
          <w:tcPr>
            <w:tcW w:w="510" w:type="dxa"/>
            <w:tcBorders>
              <w:top w:val="nil"/>
              <w:left w:val="nil"/>
              <w:bottom w:val="single" w:sz="4" w:space="0" w:color="000000"/>
              <w:right w:val="nil"/>
            </w:tcBorders>
          </w:tcPr>
          <w:p w14:paraId="5BFCC3AE" w14:textId="77777777" w:rsidR="00C973DB" w:rsidRDefault="00AF0F19">
            <w:pPr>
              <w:jc w:val="center"/>
            </w:pPr>
            <w:r>
              <w:rPr>
                <w:sz w:val="17"/>
                <w:szCs w:val="17"/>
              </w:rPr>
              <w:t>2</w:t>
            </w:r>
          </w:p>
        </w:tc>
        <w:tc>
          <w:tcPr>
            <w:tcW w:w="4082" w:type="dxa"/>
            <w:tcBorders>
              <w:top w:val="nil"/>
              <w:left w:val="nil"/>
              <w:bottom w:val="single" w:sz="4" w:space="0" w:color="000000"/>
              <w:right w:val="nil"/>
            </w:tcBorders>
          </w:tcPr>
          <w:p w14:paraId="0AEBC4CE"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peneliti</w:t>
            </w:r>
            <w:proofErr w:type="spellEnd"/>
            <w:r>
              <w:rPr>
                <w:sz w:val="17"/>
                <w:szCs w:val="17"/>
              </w:rPr>
              <w:t xml:space="preserve"> </w:t>
            </w:r>
            <w:proofErr w:type="spellStart"/>
            <w:r>
              <w:rPr>
                <w:sz w:val="17"/>
                <w:szCs w:val="17"/>
              </w:rPr>
              <w:t>mencari</w:t>
            </w:r>
            <w:proofErr w:type="spellEnd"/>
            <w:r>
              <w:rPr>
                <w:sz w:val="17"/>
                <w:szCs w:val="17"/>
              </w:rPr>
              <w:t xml:space="preserve"> </w:t>
            </w:r>
            <w:proofErr w:type="spellStart"/>
            <w:r>
              <w:rPr>
                <w:sz w:val="17"/>
                <w:szCs w:val="17"/>
              </w:rPr>
              <w:t>desain</w:t>
            </w:r>
            <w:proofErr w:type="spellEnd"/>
            <w:r>
              <w:rPr>
                <w:sz w:val="17"/>
                <w:szCs w:val="17"/>
              </w:rPr>
              <w:t xml:space="preserve"> </w:t>
            </w:r>
            <w:proofErr w:type="spellStart"/>
            <w:r>
              <w:rPr>
                <w:sz w:val="17"/>
                <w:szCs w:val="17"/>
              </w:rPr>
              <w:t>studi</w:t>
            </w:r>
            <w:proofErr w:type="spellEnd"/>
            <w:r>
              <w:rPr>
                <w:sz w:val="17"/>
                <w:szCs w:val="17"/>
              </w:rPr>
              <w:t xml:space="preserve"> yang </w:t>
            </w:r>
            <w:proofErr w:type="spellStart"/>
            <w:r>
              <w:rPr>
                <w:sz w:val="17"/>
                <w:szCs w:val="17"/>
              </w:rPr>
              <w:t>sesuai</w:t>
            </w:r>
            <w:proofErr w:type="spellEnd"/>
            <w:r>
              <w:rPr>
                <w:sz w:val="17"/>
                <w:szCs w:val="17"/>
              </w:rPr>
              <w:t xml:space="preserve"> </w:t>
            </w:r>
            <w:proofErr w:type="spellStart"/>
            <w:r>
              <w:rPr>
                <w:sz w:val="17"/>
                <w:szCs w:val="17"/>
              </w:rPr>
              <w:t>untuk</w:t>
            </w:r>
            <w:proofErr w:type="spellEnd"/>
            <w:r>
              <w:rPr>
                <w:sz w:val="17"/>
                <w:szCs w:val="17"/>
              </w:rPr>
              <w:t xml:space="preserve"> </w:t>
            </w:r>
            <w:proofErr w:type="spellStart"/>
            <w:r>
              <w:rPr>
                <w:sz w:val="17"/>
                <w:szCs w:val="17"/>
              </w:rPr>
              <w:t>menjawab</w:t>
            </w:r>
            <w:proofErr w:type="spellEnd"/>
            <w:r>
              <w:rPr>
                <w:sz w:val="17"/>
                <w:szCs w:val="17"/>
              </w:rPr>
              <w:t xml:space="preserve"> </w:t>
            </w:r>
            <w:proofErr w:type="spellStart"/>
            <w:r>
              <w:rPr>
                <w:sz w:val="17"/>
                <w:szCs w:val="17"/>
              </w:rPr>
              <w:t>pertanyaan</w:t>
            </w:r>
            <w:proofErr w:type="spellEnd"/>
            <w:r>
              <w:rPr>
                <w:sz w:val="17"/>
                <w:szCs w:val="17"/>
              </w:rPr>
              <w:t>?</w:t>
            </w:r>
          </w:p>
        </w:tc>
        <w:tc>
          <w:tcPr>
            <w:tcW w:w="1474" w:type="dxa"/>
            <w:tcBorders>
              <w:top w:val="nil"/>
              <w:left w:val="nil"/>
              <w:bottom w:val="single" w:sz="4" w:space="0" w:color="000000"/>
              <w:right w:val="nil"/>
            </w:tcBorders>
          </w:tcPr>
          <w:p w14:paraId="11E9B71B"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4E2236FD" w14:textId="77777777" w:rsidR="00C973DB" w:rsidRDefault="00AF0F19">
            <w:r>
              <w:rPr>
                <w:sz w:val="17"/>
                <w:szCs w:val="17"/>
              </w:rPr>
              <w:t xml:space="preserve">Uji </w:t>
            </w:r>
            <w:proofErr w:type="spellStart"/>
            <w:r>
              <w:rPr>
                <w:sz w:val="17"/>
                <w:szCs w:val="17"/>
              </w:rPr>
              <w:t>acak</w:t>
            </w:r>
            <w:proofErr w:type="spellEnd"/>
            <w:r>
              <w:rPr>
                <w:sz w:val="17"/>
                <w:szCs w:val="17"/>
              </w:rPr>
              <w:t xml:space="preserve"> </w:t>
            </w:r>
            <w:proofErr w:type="spellStart"/>
            <w:r>
              <w:rPr>
                <w:sz w:val="17"/>
                <w:szCs w:val="17"/>
              </w:rPr>
              <w:t>paralel</w:t>
            </w:r>
            <w:proofErr w:type="spellEnd"/>
            <w:r>
              <w:rPr>
                <w:sz w:val="17"/>
                <w:szCs w:val="17"/>
              </w:rPr>
              <w:t>.</w:t>
            </w:r>
          </w:p>
        </w:tc>
      </w:tr>
      <w:tr w:rsidR="00C973DB" w14:paraId="68E4E272" w14:textId="77777777">
        <w:trPr>
          <w:cantSplit/>
          <w:jc w:val="center"/>
        </w:trPr>
        <w:tc>
          <w:tcPr>
            <w:tcW w:w="510" w:type="dxa"/>
            <w:tcBorders>
              <w:top w:val="nil"/>
              <w:left w:val="nil"/>
              <w:bottom w:val="single" w:sz="4" w:space="0" w:color="000000"/>
              <w:right w:val="nil"/>
            </w:tcBorders>
          </w:tcPr>
          <w:p w14:paraId="69190200" w14:textId="77777777" w:rsidR="00C973DB" w:rsidRDefault="00AF0F19">
            <w:pPr>
              <w:jc w:val="center"/>
            </w:pPr>
            <w:r>
              <w:rPr>
                <w:sz w:val="17"/>
                <w:szCs w:val="17"/>
              </w:rPr>
              <w:lastRenderedPageBreak/>
              <w:t>3</w:t>
            </w:r>
          </w:p>
        </w:tc>
        <w:tc>
          <w:tcPr>
            <w:tcW w:w="4082" w:type="dxa"/>
            <w:tcBorders>
              <w:top w:val="nil"/>
              <w:left w:val="nil"/>
              <w:bottom w:val="single" w:sz="4" w:space="0" w:color="000000"/>
              <w:right w:val="nil"/>
            </w:tcBorders>
          </w:tcPr>
          <w:p w14:paraId="7F6E9E1A"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semua</w:t>
            </w:r>
            <w:proofErr w:type="spellEnd"/>
            <w:r>
              <w:rPr>
                <w:sz w:val="17"/>
                <w:szCs w:val="17"/>
              </w:rPr>
              <w:t xml:space="preserve"> </w:t>
            </w:r>
            <w:proofErr w:type="spellStart"/>
            <w:r>
              <w:rPr>
                <w:sz w:val="17"/>
                <w:szCs w:val="17"/>
              </w:rPr>
              <w:t>studi</w:t>
            </w:r>
            <w:proofErr w:type="spellEnd"/>
            <w:r>
              <w:rPr>
                <w:sz w:val="17"/>
                <w:szCs w:val="17"/>
              </w:rPr>
              <w:t xml:space="preserve"> primer yang </w:t>
            </w:r>
            <w:proofErr w:type="spellStart"/>
            <w:r>
              <w:rPr>
                <w:sz w:val="17"/>
                <w:szCs w:val="17"/>
              </w:rPr>
              <w:t>relevan</w:t>
            </w:r>
            <w:proofErr w:type="spellEnd"/>
            <w:r>
              <w:rPr>
                <w:sz w:val="17"/>
                <w:szCs w:val="17"/>
              </w:rPr>
              <w:t xml:space="preserve"> </w:t>
            </w:r>
            <w:proofErr w:type="spellStart"/>
            <w:r>
              <w:rPr>
                <w:sz w:val="17"/>
                <w:szCs w:val="17"/>
              </w:rPr>
              <w:t>kemungkinan</w:t>
            </w:r>
            <w:proofErr w:type="spellEnd"/>
            <w:r>
              <w:rPr>
                <w:sz w:val="17"/>
                <w:szCs w:val="17"/>
              </w:rPr>
              <w:t xml:space="preserve"> </w:t>
            </w:r>
            <w:proofErr w:type="spellStart"/>
            <w:r>
              <w:rPr>
                <w:sz w:val="17"/>
                <w:szCs w:val="17"/>
              </w:rPr>
              <w:t>besar</w:t>
            </w:r>
            <w:proofErr w:type="spellEnd"/>
            <w:r>
              <w:rPr>
                <w:sz w:val="17"/>
                <w:szCs w:val="17"/>
              </w:rPr>
              <w:t xml:space="preserve"> </w:t>
            </w:r>
            <w:proofErr w:type="spellStart"/>
            <w:r>
              <w:rPr>
                <w:sz w:val="17"/>
                <w:szCs w:val="17"/>
              </w:rPr>
              <w:t>telah</w:t>
            </w:r>
            <w:proofErr w:type="spellEnd"/>
            <w:r>
              <w:rPr>
                <w:sz w:val="17"/>
                <w:szCs w:val="17"/>
              </w:rPr>
              <w:t xml:space="preserve"> </w:t>
            </w:r>
            <w:proofErr w:type="spellStart"/>
            <w:r>
              <w:rPr>
                <w:sz w:val="17"/>
                <w:szCs w:val="17"/>
              </w:rPr>
              <w:t>dimasukkan</w:t>
            </w:r>
            <w:proofErr w:type="spellEnd"/>
            <w:r>
              <w:rPr>
                <w:sz w:val="17"/>
                <w:szCs w:val="17"/>
              </w:rPr>
              <w:t xml:space="preserve"> (</w:t>
            </w:r>
            <w:proofErr w:type="spellStart"/>
            <w:r>
              <w:rPr>
                <w:sz w:val="17"/>
                <w:szCs w:val="17"/>
              </w:rPr>
              <w:t>pencarian</w:t>
            </w:r>
            <w:proofErr w:type="spellEnd"/>
            <w:r>
              <w:rPr>
                <w:sz w:val="17"/>
                <w:szCs w:val="17"/>
              </w:rPr>
              <w:t xml:space="preserve">, </w:t>
            </w:r>
            <w:proofErr w:type="spellStart"/>
            <w:r>
              <w:rPr>
                <w:sz w:val="17"/>
                <w:szCs w:val="17"/>
              </w:rPr>
              <w:t>skrining</w:t>
            </w:r>
            <w:proofErr w:type="spellEnd"/>
            <w:r>
              <w:rPr>
                <w:sz w:val="17"/>
                <w:szCs w:val="17"/>
              </w:rPr>
              <w:t xml:space="preserve">, </w:t>
            </w:r>
            <w:proofErr w:type="spellStart"/>
            <w:r>
              <w:rPr>
                <w:sz w:val="17"/>
                <w:szCs w:val="17"/>
              </w:rPr>
              <w:t>seleksi</w:t>
            </w:r>
            <w:proofErr w:type="spellEnd"/>
            <w:r>
              <w:rPr>
                <w:sz w:val="17"/>
                <w:szCs w:val="17"/>
              </w:rPr>
              <w:t xml:space="preserve">, </w:t>
            </w:r>
            <w:proofErr w:type="spellStart"/>
            <w:r>
              <w:rPr>
                <w:sz w:val="17"/>
                <w:szCs w:val="17"/>
              </w:rPr>
              <w:t>ringkasan</w:t>
            </w:r>
            <w:proofErr w:type="spellEnd"/>
            <w:r>
              <w:rPr>
                <w:sz w:val="17"/>
                <w:szCs w:val="17"/>
              </w:rPr>
              <w:t xml:space="preserve"> </w:t>
            </w:r>
            <w:proofErr w:type="spellStart"/>
            <w:r>
              <w:rPr>
                <w:sz w:val="17"/>
                <w:szCs w:val="17"/>
              </w:rPr>
              <w:t>alur</w:t>
            </w:r>
            <w:proofErr w:type="spellEnd"/>
            <w:r>
              <w:rPr>
                <w:sz w:val="17"/>
                <w:szCs w:val="17"/>
              </w:rPr>
              <w:t>)?</w:t>
            </w:r>
          </w:p>
        </w:tc>
        <w:tc>
          <w:tcPr>
            <w:tcW w:w="1474" w:type="dxa"/>
            <w:tcBorders>
              <w:top w:val="nil"/>
              <w:left w:val="nil"/>
              <w:bottom w:val="single" w:sz="4" w:space="0" w:color="000000"/>
              <w:right w:val="nil"/>
            </w:tcBorders>
          </w:tcPr>
          <w:p w14:paraId="51B43F0F" w14:textId="77777777" w:rsidR="00C973DB" w:rsidRDefault="00AF0F19">
            <w:pPr>
              <w:jc w:val="center"/>
            </w:pPr>
            <w:r>
              <w:rPr>
                <w:sz w:val="17"/>
                <w:szCs w:val="17"/>
              </w:rPr>
              <w:t xml:space="preserve">Tidak </w:t>
            </w:r>
            <w:proofErr w:type="spellStart"/>
            <w:r>
              <w:rPr>
                <w:sz w:val="17"/>
                <w:szCs w:val="17"/>
              </w:rPr>
              <w:t>dapat</w:t>
            </w:r>
            <w:proofErr w:type="spellEnd"/>
            <w:r>
              <w:rPr>
                <w:sz w:val="17"/>
                <w:szCs w:val="17"/>
              </w:rPr>
              <w:t xml:space="preserve"> </w:t>
            </w:r>
            <w:proofErr w:type="spellStart"/>
            <w:r>
              <w:rPr>
                <w:sz w:val="17"/>
                <w:szCs w:val="17"/>
              </w:rPr>
              <w:t>dipastikan</w:t>
            </w:r>
            <w:proofErr w:type="spellEnd"/>
          </w:p>
        </w:tc>
        <w:tc>
          <w:tcPr>
            <w:tcW w:w="8505" w:type="dxa"/>
            <w:tcBorders>
              <w:top w:val="nil"/>
              <w:left w:val="nil"/>
              <w:bottom w:val="single" w:sz="4" w:space="0" w:color="000000"/>
              <w:right w:val="nil"/>
            </w:tcBorders>
          </w:tcPr>
          <w:p w14:paraId="0AE406C8" w14:textId="77777777" w:rsidR="00C973DB" w:rsidRDefault="00AF0F19">
            <w:r>
              <w:rPr>
                <w:sz w:val="17"/>
                <w:szCs w:val="17"/>
              </w:rPr>
              <w:t xml:space="preserve">MEDLINE </w:t>
            </w:r>
            <w:proofErr w:type="spellStart"/>
            <w:r>
              <w:rPr>
                <w:sz w:val="17"/>
                <w:szCs w:val="17"/>
              </w:rPr>
              <w:t>sebagai</w:t>
            </w:r>
            <w:proofErr w:type="spellEnd"/>
            <w:r>
              <w:rPr>
                <w:sz w:val="17"/>
                <w:szCs w:val="17"/>
              </w:rPr>
              <w:t xml:space="preserve"> </w:t>
            </w:r>
            <w:proofErr w:type="spellStart"/>
            <w:r>
              <w:rPr>
                <w:sz w:val="17"/>
                <w:szCs w:val="17"/>
              </w:rPr>
              <w:t>sumber</w:t>
            </w:r>
            <w:proofErr w:type="spellEnd"/>
            <w:r>
              <w:rPr>
                <w:sz w:val="17"/>
                <w:szCs w:val="17"/>
              </w:rPr>
              <w:t xml:space="preserve"> </w:t>
            </w:r>
            <w:proofErr w:type="spellStart"/>
            <w:r>
              <w:rPr>
                <w:sz w:val="17"/>
                <w:szCs w:val="17"/>
              </w:rPr>
              <w:t>utama</w:t>
            </w:r>
            <w:proofErr w:type="spellEnd"/>
            <w:r>
              <w:rPr>
                <w:sz w:val="17"/>
                <w:szCs w:val="17"/>
              </w:rPr>
              <w:t xml:space="preserve"> </w:t>
            </w:r>
            <w:proofErr w:type="spellStart"/>
            <w:r>
              <w:rPr>
                <w:sz w:val="17"/>
                <w:szCs w:val="17"/>
              </w:rPr>
              <w:t>tanpa</w:t>
            </w:r>
            <w:proofErr w:type="spellEnd"/>
            <w:r>
              <w:rPr>
                <w:sz w:val="17"/>
                <w:szCs w:val="17"/>
              </w:rPr>
              <w:t xml:space="preserve"> EMBASE, </w:t>
            </w:r>
            <w:proofErr w:type="spellStart"/>
            <w:r>
              <w:rPr>
                <w:sz w:val="17"/>
                <w:szCs w:val="17"/>
              </w:rPr>
              <w:t>walaupun</w:t>
            </w:r>
            <w:proofErr w:type="spellEnd"/>
            <w:r>
              <w:rPr>
                <w:sz w:val="17"/>
                <w:szCs w:val="17"/>
              </w:rPr>
              <w:t xml:space="preserve"> </w:t>
            </w:r>
            <w:proofErr w:type="spellStart"/>
            <w:r>
              <w:rPr>
                <w:sz w:val="17"/>
                <w:szCs w:val="17"/>
              </w:rPr>
              <w:t>ada</w:t>
            </w:r>
            <w:proofErr w:type="spellEnd"/>
            <w:r>
              <w:rPr>
                <w:sz w:val="17"/>
                <w:szCs w:val="17"/>
              </w:rPr>
              <w:t xml:space="preserve"> </w:t>
            </w:r>
            <w:proofErr w:type="spellStart"/>
            <w:r>
              <w:rPr>
                <w:sz w:val="17"/>
                <w:szCs w:val="17"/>
              </w:rPr>
              <w:t>penelusuran</w:t>
            </w:r>
            <w:proofErr w:type="spellEnd"/>
            <w:r>
              <w:rPr>
                <w:sz w:val="17"/>
                <w:szCs w:val="17"/>
              </w:rPr>
              <w:t xml:space="preserve"> manual.</w:t>
            </w:r>
          </w:p>
        </w:tc>
      </w:tr>
      <w:tr w:rsidR="00C973DB" w14:paraId="52DDE13F" w14:textId="77777777">
        <w:trPr>
          <w:cantSplit/>
          <w:jc w:val="center"/>
        </w:trPr>
        <w:tc>
          <w:tcPr>
            <w:tcW w:w="510" w:type="dxa"/>
            <w:tcBorders>
              <w:top w:val="nil"/>
              <w:left w:val="nil"/>
              <w:bottom w:val="single" w:sz="4" w:space="0" w:color="000000"/>
              <w:right w:val="nil"/>
            </w:tcBorders>
          </w:tcPr>
          <w:p w14:paraId="2FD02DAB" w14:textId="77777777" w:rsidR="00C973DB" w:rsidRDefault="00AF0F19">
            <w:pPr>
              <w:jc w:val="center"/>
            </w:pPr>
            <w:r>
              <w:rPr>
                <w:sz w:val="17"/>
                <w:szCs w:val="17"/>
              </w:rPr>
              <w:t>4</w:t>
            </w:r>
          </w:p>
        </w:tc>
        <w:tc>
          <w:tcPr>
            <w:tcW w:w="4082" w:type="dxa"/>
            <w:tcBorders>
              <w:top w:val="nil"/>
              <w:left w:val="nil"/>
              <w:bottom w:val="single" w:sz="4" w:space="0" w:color="000000"/>
              <w:right w:val="nil"/>
            </w:tcBorders>
          </w:tcPr>
          <w:p w14:paraId="6074D56E"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peneliti</w:t>
            </w:r>
            <w:proofErr w:type="spellEnd"/>
            <w:r>
              <w:rPr>
                <w:sz w:val="17"/>
                <w:szCs w:val="17"/>
              </w:rPr>
              <w:t xml:space="preserve"> </w:t>
            </w:r>
            <w:proofErr w:type="spellStart"/>
            <w:r>
              <w:rPr>
                <w:sz w:val="17"/>
                <w:szCs w:val="17"/>
              </w:rPr>
              <w:t>menilai</w:t>
            </w:r>
            <w:proofErr w:type="spellEnd"/>
            <w:r>
              <w:rPr>
                <w:sz w:val="17"/>
                <w:szCs w:val="17"/>
              </w:rPr>
              <w:t xml:space="preserve"> </w:t>
            </w:r>
            <w:proofErr w:type="spellStart"/>
            <w:r>
              <w:rPr>
                <w:sz w:val="17"/>
                <w:szCs w:val="17"/>
              </w:rPr>
              <w:t>validitas</w:t>
            </w:r>
            <w:proofErr w:type="spellEnd"/>
            <w:r>
              <w:rPr>
                <w:sz w:val="17"/>
                <w:szCs w:val="17"/>
              </w:rPr>
              <w:t xml:space="preserve"> </w:t>
            </w:r>
            <w:proofErr w:type="spellStart"/>
            <w:r>
              <w:rPr>
                <w:sz w:val="17"/>
                <w:szCs w:val="17"/>
              </w:rPr>
              <w:t>atau</w:t>
            </w:r>
            <w:proofErr w:type="spellEnd"/>
            <w:r>
              <w:rPr>
                <w:sz w:val="17"/>
                <w:szCs w:val="17"/>
              </w:rPr>
              <w:t xml:space="preserve"> </w:t>
            </w:r>
            <w:proofErr w:type="spellStart"/>
            <w:r>
              <w:rPr>
                <w:sz w:val="17"/>
                <w:szCs w:val="17"/>
              </w:rPr>
              <w:t>ketelitian</w:t>
            </w:r>
            <w:proofErr w:type="spellEnd"/>
            <w:r>
              <w:rPr>
                <w:sz w:val="17"/>
                <w:szCs w:val="17"/>
              </w:rPr>
              <w:t xml:space="preserve"> </w:t>
            </w:r>
            <w:proofErr w:type="spellStart"/>
            <w:r>
              <w:rPr>
                <w:sz w:val="17"/>
                <w:szCs w:val="17"/>
              </w:rPr>
              <w:t>metodologis</w:t>
            </w:r>
            <w:proofErr w:type="spellEnd"/>
            <w:r>
              <w:rPr>
                <w:sz w:val="17"/>
                <w:szCs w:val="17"/>
              </w:rPr>
              <w:t xml:space="preserve"> </w:t>
            </w:r>
            <w:proofErr w:type="spellStart"/>
            <w:r>
              <w:rPr>
                <w:sz w:val="17"/>
                <w:szCs w:val="17"/>
              </w:rPr>
              <w:t>studi</w:t>
            </w:r>
            <w:proofErr w:type="spellEnd"/>
            <w:r>
              <w:rPr>
                <w:sz w:val="17"/>
                <w:szCs w:val="17"/>
              </w:rPr>
              <w:t xml:space="preserve"> primer?</w:t>
            </w:r>
          </w:p>
        </w:tc>
        <w:tc>
          <w:tcPr>
            <w:tcW w:w="1474" w:type="dxa"/>
            <w:tcBorders>
              <w:top w:val="nil"/>
              <w:left w:val="nil"/>
              <w:bottom w:val="single" w:sz="4" w:space="0" w:color="000000"/>
              <w:right w:val="nil"/>
            </w:tcBorders>
          </w:tcPr>
          <w:p w14:paraId="7D2CD4C5"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3BEB746A" w14:textId="77777777" w:rsidR="00C973DB" w:rsidRDefault="00AF0F19">
            <w:proofErr w:type="spellStart"/>
            <w:r>
              <w:rPr>
                <w:sz w:val="17"/>
                <w:szCs w:val="17"/>
              </w:rPr>
              <w:t>Kriteria</w:t>
            </w:r>
            <w:proofErr w:type="spellEnd"/>
            <w:r>
              <w:rPr>
                <w:sz w:val="17"/>
                <w:szCs w:val="17"/>
              </w:rPr>
              <w:t xml:space="preserve"> </w:t>
            </w:r>
            <w:proofErr w:type="spellStart"/>
            <w:r>
              <w:rPr>
                <w:sz w:val="17"/>
                <w:szCs w:val="17"/>
              </w:rPr>
              <w:t>kualitas</w:t>
            </w:r>
            <w:proofErr w:type="spellEnd"/>
            <w:r>
              <w:rPr>
                <w:sz w:val="17"/>
                <w:szCs w:val="17"/>
              </w:rPr>
              <w:t xml:space="preserve"> </w:t>
            </w:r>
            <w:proofErr w:type="spellStart"/>
            <w:r>
              <w:rPr>
                <w:sz w:val="17"/>
                <w:szCs w:val="17"/>
              </w:rPr>
              <w:t>umum</w:t>
            </w:r>
            <w:proofErr w:type="spellEnd"/>
            <w:r>
              <w:rPr>
                <w:sz w:val="17"/>
                <w:szCs w:val="17"/>
              </w:rPr>
              <w:t xml:space="preserve"> dan </w:t>
            </w:r>
            <w:proofErr w:type="spellStart"/>
            <w:r>
              <w:rPr>
                <w:sz w:val="17"/>
                <w:szCs w:val="17"/>
              </w:rPr>
              <w:t>khusus</w:t>
            </w:r>
            <w:proofErr w:type="spellEnd"/>
            <w:r>
              <w:rPr>
                <w:sz w:val="17"/>
                <w:szCs w:val="17"/>
              </w:rPr>
              <w:t xml:space="preserve"> </w:t>
            </w:r>
            <w:proofErr w:type="spellStart"/>
            <w:r>
              <w:rPr>
                <w:sz w:val="17"/>
                <w:szCs w:val="17"/>
              </w:rPr>
              <w:t>dilaporkan</w:t>
            </w:r>
            <w:proofErr w:type="spellEnd"/>
            <w:r>
              <w:rPr>
                <w:sz w:val="17"/>
                <w:szCs w:val="17"/>
              </w:rPr>
              <w:t xml:space="preserve"> per </w:t>
            </w:r>
            <w:proofErr w:type="spellStart"/>
            <w:r>
              <w:rPr>
                <w:sz w:val="17"/>
                <w:szCs w:val="17"/>
              </w:rPr>
              <w:t>studi</w:t>
            </w:r>
            <w:proofErr w:type="spellEnd"/>
            <w:r>
              <w:rPr>
                <w:sz w:val="17"/>
                <w:szCs w:val="17"/>
              </w:rPr>
              <w:t>.</w:t>
            </w:r>
          </w:p>
        </w:tc>
      </w:tr>
      <w:tr w:rsidR="00C973DB" w14:paraId="7FCF2646" w14:textId="77777777">
        <w:trPr>
          <w:cantSplit/>
          <w:jc w:val="center"/>
        </w:trPr>
        <w:tc>
          <w:tcPr>
            <w:tcW w:w="510" w:type="dxa"/>
            <w:tcBorders>
              <w:top w:val="nil"/>
              <w:left w:val="nil"/>
              <w:bottom w:val="single" w:sz="4" w:space="0" w:color="000000"/>
              <w:right w:val="nil"/>
            </w:tcBorders>
          </w:tcPr>
          <w:p w14:paraId="25170674" w14:textId="77777777" w:rsidR="00C973DB" w:rsidRDefault="00AF0F19">
            <w:pPr>
              <w:jc w:val="center"/>
            </w:pPr>
            <w:r>
              <w:rPr>
                <w:sz w:val="17"/>
                <w:szCs w:val="17"/>
              </w:rPr>
              <w:t>5</w:t>
            </w:r>
          </w:p>
        </w:tc>
        <w:tc>
          <w:tcPr>
            <w:tcW w:w="4082" w:type="dxa"/>
            <w:tcBorders>
              <w:top w:val="nil"/>
              <w:left w:val="nil"/>
              <w:bottom w:val="single" w:sz="4" w:space="0" w:color="000000"/>
              <w:right w:val="nil"/>
            </w:tcBorders>
          </w:tcPr>
          <w:p w14:paraId="7F5F5E70"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peneliti</w:t>
            </w:r>
            <w:proofErr w:type="spellEnd"/>
            <w:r>
              <w:rPr>
                <w:sz w:val="17"/>
                <w:szCs w:val="17"/>
              </w:rPr>
              <w:t xml:space="preserve"> </w:t>
            </w:r>
            <w:proofErr w:type="spellStart"/>
            <w:r>
              <w:rPr>
                <w:sz w:val="17"/>
                <w:szCs w:val="17"/>
              </w:rPr>
              <w:t>mengekstraksi</w:t>
            </w:r>
            <w:proofErr w:type="spellEnd"/>
            <w:r>
              <w:rPr>
                <w:sz w:val="17"/>
                <w:szCs w:val="17"/>
              </w:rPr>
              <w:t xml:space="preserve"> dan </w:t>
            </w:r>
            <w:proofErr w:type="spellStart"/>
            <w:r>
              <w:rPr>
                <w:sz w:val="17"/>
                <w:szCs w:val="17"/>
              </w:rPr>
              <w:t>menyajikan</w:t>
            </w:r>
            <w:proofErr w:type="spellEnd"/>
            <w:r>
              <w:rPr>
                <w:sz w:val="17"/>
                <w:szCs w:val="17"/>
              </w:rPr>
              <w:t xml:space="preserve"> </w:t>
            </w:r>
            <w:proofErr w:type="spellStart"/>
            <w:r>
              <w:rPr>
                <w:sz w:val="17"/>
                <w:szCs w:val="17"/>
              </w:rPr>
              <w:t>informasi</w:t>
            </w:r>
            <w:proofErr w:type="spellEnd"/>
            <w:r>
              <w:rPr>
                <w:sz w:val="17"/>
                <w:szCs w:val="17"/>
              </w:rPr>
              <w:t xml:space="preserve"> </w:t>
            </w:r>
            <w:proofErr w:type="spellStart"/>
            <w:r>
              <w:rPr>
                <w:sz w:val="17"/>
                <w:szCs w:val="17"/>
              </w:rPr>
              <w:t>studi</w:t>
            </w:r>
            <w:proofErr w:type="spellEnd"/>
            <w:r>
              <w:rPr>
                <w:sz w:val="17"/>
                <w:szCs w:val="17"/>
              </w:rPr>
              <w:t xml:space="preserve"> primer </w:t>
            </w:r>
            <w:proofErr w:type="spellStart"/>
            <w:r>
              <w:rPr>
                <w:sz w:val="17"/>
                <w:szCs w:val="17"/>
              </w:rPr>
              <w:t>secara</w:t>
            </w:r>
            <w:proofErr w:type="spellEnd"/>
            <w:r>
              <w:rPr>
                <w:sz w:val="17"/>
                <w:szCs w:val="17"/>
              </w:rPr>
              <w:t xml:space="preserve"> </w:t>
            </w:r>
            <w:proofErr w:type="spellStart"/>
            <w:r>
              <w:rPr>
                <w:sz w:val="17"/>
                <w:szCs w:val="17"/>
              </w:rPr>
              <w:t>tepat</w:t>
            </w:r>
            <w:proofErr w:type="spellEnd"/>
            <w:r>
              <w:rPr>
                <w:sz w:val="17"/>
                <w:szCs w:val="17"/>
              </w:rPr>
              <w:t xml:space="preserve"> dan </w:t>
            </w:r>
            <w:proofErr w:type="spellStart"/>
            <w:r>
              <w:rPr>
                <w:sz w:val="17"/>
                <w:szCs w:val="17"/>
              </w:rPr>
              <w:t>transparan</w:t>
            </w:r>
            <w:proofErr w:type="spellEnd"/>
            <w:r>
              <w:rPr>
                <w:sz w:val="17"/>
                <w:szCs w:val="17"/>
              </w:rPr>
              <w:t>?</w:t>
            </w:r>
          </w:p>
        </w:tc>
        <w:tc>
          <w:tcPr>
            <w:tcW w:w="1474" w:type="dxa"/>
            <w:tcBorders>
              <w:top w:val="nil"/>
              <w:left w:val="nil"/>
              <w:bottom w:val="single" w:sz="4" w:space="0" w:color="000000"/>
              <w:right w:val="nil"/>
            </w:tcBorders>
          </w:tcPr>
          <w:p w14:paraId="08B6E7C6"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6BE65EC9" w14:textId="77777777" w:rsidR="00C973DB" w:rsidRDefault="00AF0F19">
            <w:r>
              <w:rPr>
                <w:sz w:val="17"/>
                <w:szCs w:val="17"/>
              </w:rPr>
              <w:t xml:space="preserve">Tabel </w:t>
            </w:r>
            <w:proofErr w:type="spellStart"/>
            <w:r>
              <w:rPr>
                <w:sz w:val="17"/>
                <w:szCs w:val="17"/>
              </w:rPr>
              <w:t>karakteristik</w:t>
            </w:r>
            <w:proofErr w:type="spellEnd"/>
            <w:r>
              <w:rPr>
                <w:sz w:val="17"/>
                <w:szCs w:val="17"/>
              </w:rPr>
              <w:t xml:space="preserve"> dan </w:t>
            </w:r>
            <w:proofErr w:type="spellStart"/>
            <w:r>
              <w:rPr>
                <w:sz w:val="17"/>
                <w:szCs w:val="17"/>
              </w:rPr>
              <w:t>kualitas</w:t>
            </w:r>
            <w:proofErr w:type="spellEnd"/>
            <w:r>
              <w:rPr>
                <w:sz w:val="17"/>
                <w:szCs w:val="17"/>
              </w:rPr>
              <w:t xml:space="preserve"> </w:t>
            </w:r>
            <w:proofErr w:type="spellStart"/>
            <w:r>
              <w:rPr>
                <w:sz w:val="17"/>
                <w:szCs w:val="17"/>
              </w:rPr>
              <w:t>rinci</w:t>
            </w:r>
            <w:proofErr w:type="spellEnd"/>
            <w:r>
              <w:rPr>
                <w:sz w:val="17"/>
                <w:szCs w:val="17"/>
              </w:rPr>
              <w:t>.</w:t>
            </w:r>
          </w:p>
        </w:tc>
      </w:tr>
      <w:tr w:rsidR="00C973DB" w14:paraId="3066F55B" w14:textId="77777777">
        <w:trPr>
          <w:cantSplit/>
          <w:jc w:val="center"/>
        </w:trPr>
        <w:tc>
          <w:tcPr>
            <w:tcW w:w="510" w:type="dxa"/>
            <w:tcBorders>
              <w:top w:val="nil"/>
              <w:left w:val="nil"/>
              <w:bottom w:val="single" w:sz="4" w:space="0" w:color="000000"/>
              <w:right w:val="nil"/>
            </w:tcBorders>
          </w:tcPr>
          <w:p w14:paraId="48FC42F1" w14:textId="77777777" w:rsidR="00C973DB" w:rsidRDefault="00AF0F19">
            <w:pPr>
              <w:jc w:val="center"/>
            </w:pPr>
            <w:r>
              <w:rPr>
                <w:sz w:val="17"/>
                <w:szCs w:val="17"/>
              </w:rPr>
              <w:t>6</w:t>
            </w:r>
          </w:p>
        </w:tc>
        <w:tc>
          <w:tcPr>
            <w:tcW w:w="4082" w:type="dxa"/>
            <w:tcBorders>
              <w:top w:val="nil"/>
              <w:left w:val="nil"/>
              <w:bottom w:val="single" w:sz="4" w:space="0" w:color="000000"/>
              <w:right w:val="nil"/>
            </w:tcBorders>
          </w:tcPr>
          <w:p w14:paraId="10A0E69A"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peneliti</w:t>
            </w:r>
            <w:proofErr w:type="spellEnd"/>
            <w:r>
              <w:rPr>
                <w:sz w:val="17"/>
                <w:szCs w:val="17"/>
              </w:rPr>
              <w:t xml:space="preserve"> </w:t>
            </w:r>
            <w:proofErr w:type="spellStart"/>
            <w:r>
              <w:rPr>
                <w:sz w:val="17"/>
                <w:szCs w:val="17"/>
              </w:rPr>
              <w:t>menganalisis</w:t>
            </w:r>
            <w:proofErr w:type="spellEnd"/>
            <w:r>
              <w:rPr>
                <w:sz w:val="17"/>
                <w:szCs w:val="17"/>
              </w:rPr>
              <w:t xml:space="preserve"> </w:t>
            </w:r>
            <w:proofErr w:type="spellStart"/>
            <w:r>
              <w:rPr>
                <w:sz w:val="17"/>
                <w:szCs w:val="17"/>
              </w:rPr>
              <w:t>hasil</w:t>
            </w:r>
            <w:proofErr w:type="spellEnd"/>
            <w:r>
              <w:rPr>
                <w:sz w:val="17"/>
                <w:szCs w:val="17"/>
              </w:rPr>
              <w:t xml:space="preserve"> </w:t>
            </w:r>
            <w:proofErr w:type="spellStart"/>
            <w:r>
              <w:rPr>
                <w:sz w:val="17"/>
                <w:szCs w:val="17"/>
              </w:rPr>
              <w:t>gabungan</w:t>
            </w:r>
            <w:proofErr w:type="spellEnd"/>
            <w:r>
              <w:rPr>
                <w:sz w:val="17"/>
                <w:szCs w:val="17"/>
              </w:rPr>
              <w:t xml:space="preserve"> </w:t>
            </w:r>
            <w:proofErr w:type="spellStart"/>
            <w:r>
              <w:rPr>
                <w:sz w:val="17"/>
                <w:szCs w:val="17"/>
              </w:rPr>
              <w:t>studi</w:t>
            </w:r>
            <w:proofErr w:type="spellEnd"/>
            <w:r>
              <w:rPr>
                <w:sz w:val="17"/>
                <w:szCs w:val="17"/>
              </w:rPr>
              <w:t xml:space="preserve"> primer </w:t>
            </w:r>
            <w:proofErr w:type="spellStart"/>
            <w:r>
              <w:rPr>
                <w:sz w:val="17"/>
                <w:szCs w:val="17"/>
              </w:rPr>
              <w:t>secara</w:t>
            </w:r>
            <w:proofErr w:type="spellEnd"/>
            <w:r>
              <w:rPr>
                <w:sz w:val="17"/>
                <w:szCs w:val="17"/>
              </w:rPr>
              <w:t xml:space="preserve"> </w:t>
            </w:r>
            <w:proofErr w:type="spellStart"/>
            <w:r>
              <w:rPr>
                <w:sz w:val="17"/>
                <w:szCs w:val="17"/>
              </w:rPr>
              <w:t>tepat</w:t>
            </w:r>
            <w:proofErr w:type="spellEnd"/>
            <w:r>
              <w:rPr>
                <w:sz w:val="17"/>
                <w:szCs w:val="17"/>
              </w:rPr>
              <w:t xml:space="preserve"> (</w:t>
            </w:r>
            <w:proofErr w:type="spellStart"/>
            <w:r>
              <w:rPr>
                <w:sz w:val="17"/>
                <w:szCs w:val="17"/>
              </w:rPr>
              <w:t>termasuk</w:t>
            </w:r>
            <w:proofErr w:type="spellEnd"/>
            <w:r>
              <w:rPr>
                <w:sz w:val="17"/>
                <w:szCs w:val="17"/>
              </w:rPr>
              <w:t xml:space="preserve"> </w:t>
            </w:r>
            <w:proofErr w:type="spellStart"/>
            <w:r>
              <w:rPr>
                <w:sz w:val="17"/>
                <w:szCs w:val="17"/>
              </w:rPr>
              <w:t>subkelompok</w:t>
            </w:r>
            <w:proofErr w:type="spellEnd"/>
            <w:r>
              <w:rPr>
                <w:sz w:val="17"/>
                <w:szCs w:val="17"/>
              </w:rPr>
              <w:t xml:space="preserve"> dan meta-</w:t>
            </w:r>
            <w:proofErr w:type="spellStart"/>
            <w:r>
              <w:rPr>
                <w:sz w:val="17"/>
                <w:szCs w:val="17"/>
              </w:rPr>
              <w:t>regresi</w:t>
            </w:r>
            <w:proofErr w:type="spellEnd"/>
            <w:r>
              <w:rPr>
                <w:sz w:val="17"/>
                <w:szCs w:val="17"/>
              </w:rPr>
              <w:t>)?</w:t>
            </w:r>
          </w:p>
        </w:tc>
        <w:tc>
          <w:tcPr>
            <w:tcW w:w="1474" w:type="dxa"/>
            <w:tcBorders>
              <w:top w:val="nil"/>
              <w:left w:val="nil"/>
              <w:bottom w:val="single" w:sz="4" w:space="0" w:color="000000"/>
              <w:right w:val="nil"/>
            </w:tcBorders>
          </w:tcPr>
          <w:p w14:paraId="07BB6DA0"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3C695822" w14:textId="77777777" w:rsidR="00C973DB" w:rsidRDefault="00AF0F19">
            <w:proofErr w:type="spellStart"/>
            <w:r>
              <w:rPr>
                <w:sz w:val="17"/>
                <w:szCs w:val="17"/>
              </w:rPr>
              <w:t>Perbandingan</w:t>
            </w:r>
            <w:proofErr w:type="spellEnd"/>
            <w:r>
              <w:rPr>
                <w:sz w:val="17"/>
                <w:szCs w:val="17"/>
              </w:rPr>
              <w:t xml:space="preserve"> </w:t>
            </w:r>
            <w:proofErr w:type="spellStart"/>
            <w:r>
              <w:rPr>
                <w:sz w:val="17"/>
                <w:szCs w:val="17"/>
              </w:rPr>
              <w:t>dipisah</w:t>
            </w:r>
            <w:proofErr w:type="spellEnd"/>
            <w:r>
              <w:rPr>
                <w:sz w:val="17"/>
                <w:szCs w:val="17"/>
              </w:rPr>
              <w:t xml:space="preserve"> agar </w:t>
            </w:r>
            <w:proofErr w:type="spellStart"/>
            <w:r>
              <w:rPr>
                <w:sz w:val="17"/>
                <w:szCs w:val="17"/>
              </w:rPr>
              <w:t>kelompok</w:t>
            </w:r>
            <w:proofErr w:type="spellEnd"/>
            <w:r>
              <w:rPr>
                <w:sz w:val="17"/>
                <w:szCs w:val="17"/>
              </w:rPr>
              <w:t xml:space="preserve"> </w:t>
            </w:r>
            <w:proofErr w:type="spellStart"/>
            <w:r>
              <w:rPr>
                <w:sz w:val="17"/>
                <w:szCs w:val="17"/>
              </w:rPr>
              <w:t>kontrol</w:t>
            </w:r>
            <w:proofErr w:type="spellEnd"/>
            <w:r>
              <w:rPr>
                <w:sz w:val="17"/>
                <w:szCs w:val="17"/>
              </w:rPr>
              <w:t xml:space="preserve"> </w:t>
            </w:r>
            <w:proofErr w:type="spellStart"/>
            <w:r>
              <w:rPr>
                <w:sz w:val="17"/>
                <w:szCs w:val="17"/>
              </w:rPr>
              <w:t>tidak</w:t>
            </w:r>
            <w:proofErr w:type="spellEnd"/>
            <w:r>
              <w:rPr>
                <w:sz w:val="17"/>
                <w:szCs w:val="17"/>
              </w:rPr>
              <w:t xml:space="preserve"> </w:t>
            </w:r>
            <w:proofErr w:type="spellStart"/>
            <w:r>
              <w:rPr>
                <w:sz w:val="17"/>
                <w:szCs w:val="17"/>
              </w:rPr>
              <w:t>terhitung</w:t>
            </w:r>
            <w:proofErr w:type="spellEnd"/>
            <w:r>
              <w:rPr>
                <w:sz w:val="17"/>
                <w:szCs w:val="17"/>
              </w:rPr>
              <w:t xml:space="preserve"> </w:t>
            </w:r>
            <w:proofErr w:type="spellStart"/>
            <w:r>
              <w:rPr>
                <w:sz w:val="17"/>
                <w:szCs w:val="17"/>
              </w:rPr>
              <w:t>ganda</w:t>
            </w:r>
            <w:proofErr w:type="spellEnd"/>
            <w:r>
              <w:rPr>
                <w:sz w:val="17"/>
                <w:szCs w:val="17"/>
              </w:rPr>
              <w:t xml:space="preserve">, </w:t>
            </w:r>
            <w:proofErr w:type="spellStart"/>
            <w:r>
              <w:rPr>
                <w:sz w:val="17"/>
                <w:szCs w:val="17"/>
              </w:rPr>
              <w:t>dengan</w:t>
            </w:r>
            <w:proofErr w:type="spellEnd"/>
            <w:r>
              <w:rPr>
                <w:sz w:val="17"/>
                <w:szCs w:val="17"/>
              </w:rPr>
              <w:t xml:space="preserve"> model </w:t>
            </w:r>
            <w:proofErr w:type="spellStart"/>
            <w:r>
              <w:rPr>
                <w:sz w:val="17"/>
                <w:szCs w:val="17"/>
              </w:rPr>
              <w:t>efek</w:t>
            </w:r>
            <w:proofErr w:type="spellEnd"/>
            <w:r>
              <w:rPr>
                <w:sz w:val="17"/>
                <w:szCs w:val="17"/>
              </w:rPr>
              <w:t xml:space="preserve"> </w:t>
            </w:r>
            <w:proofErr w:type="spellStart"/>
            <w:r>
              <w:rPr>
                <w:sz w:val="17"/>
                <w:szCs w:val="17"/>
              </w:rPr>
              <w:t>acak</w:t>
            </w:r>
            <w:proofErr w:type="spellEnd"/>
            <w:r>
              <w:rPr>
                <w:sz w:val="17"/>
                <w:szCs w:val="17"/>
              </w:rPr>
              <w:t>.</w:t>
            </w:r>
          </w:p>
        </w:tc>
      </w:tr>
      <w:tr w:rsidR="00C973DB" w14:paraId="5EFE855B" w14:textId="77777777">
        <w:trPr>
          <w:cantSplit/>
          <w:jc w:val="center"/>
        </w:trPr>
        <w:tc>
          <w:tcPr>
            <w:tcW w:w="510" w:type="dxa"/>
            <w:tcBorders>
              <w:top w:val="nil"/>
              <w:left w:val="nil"/>
              <w:bottom w:val="single" w:sz="4" w:space="0" w:color="000000"/>
              <w:right w:val="nil"/>
            </w:tcBorders>
          </w:tcPr>
          <w:p w14:paraId="78DF7833" w14:textId="77777777" w:rsidR="00C973DB" w:rsidRDefault="00AF0F19">
            <w:pPr>
              <w:jc w:val="center"/>
            </w:pPr>
            <w:r>
              <w:rPr>
                <w:sz w:val="17"/>
                <w:szCs w:val="17"/>
              </w:rPr>
              <w:t>7</w:t>
            </w:r>
          </w:p>
        </w:tc>
        <w:tc>
          <w:tcPr>
            <w:tcW w:w="4082" w:type="dxa"/>
            <w:tcBorders>
              <w:top w:val="nil"/>
              <w:left w:val="nil"/>
              <w:bottom w:val="single" w:sz="4" w:space="0" w:color="000000"/>
              <w:right w:val="nil"/>
            </w:tcBorders>
          </w:tcPr>
          <w:p w14:paraId="30133C0E"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keterbatasan</w:t>
            </w:r>
            <w:proofErr w:type="spellEnd"/>
            <w:r>
              <w:rPr>
                <w:sz w:val="17"/>
                <w:szCs w:val="17"/>
              </w:rPr>
              <w:t xml:space="preserve"> </w:t>
            </w:r>
            <w:proofErr w:type="spellStart"/>
            <w:r>
              <w:rPr>
                <w:sz w:val="17"/>
                <w:szCs w:val="17"/>
              </w:rPr>
              <w:t>tinjauan</w:t>
            </w:r>
            <w:proofErr w:type="spellEnd"/>
            <w:r>
              <w:rPr>
                <w:sz w:val="17"/>
                <w:szCs w:val="17"/>
              </w:rPr>
              <w:t xml:space="preserve"> </w:t>
            </w:r>
            <w:proofErr w:type="spellStart"/>
            <w:r>
              <w:rPr>
                <w:sz w:val="17"/>
                <w:szCs w:val="17"/>
              </w:rPr>
              <w:t>dilaporkan</w:t>
            </w:r>
            <w:proofErr w:type="spellEnd"/>
            <w:r>
              <w:rPr>
                <w:sz w:val="17"/>
                <w:szCs w:val="17"/>
              </w:rPr>
              <w:t xml:space="preserve"> dan </w:t>
            </w:r>
            <w:proofErr w:type="spellStart"/>
            <w:r>
              <w:rPr>
                <w:sz w:val="17"/>
                <w:szCs w:val="17"/>
              </w:rPr>
              <w:t>mencakup</w:t>
            </w:r>
            <w:proofErr w:type="spellEnd"/>
            <w:r>
              <w:rPr>
                <w:sz w:val="17"/>
                <w:szCs w:val="17"/>
              </w:rPr>
              <w:t xml:space="preserve"> </w:t>
            </w:r>
            <w:proofErr w:type="spellStart"/>
            <w:r>
              <w:rPr>
                <w:sz w:val="17"/>
                <w:szCs w:val="17"/>
              </w:rPr>
              <w:t>semua</w:t>
            </w:r>
            <w:proofErr w:type="spellEnd"/>
            <w:r>
              <w:rPr>
                <w:sz w:val="17"/>
                <w:szCs w:val="17"/>
              </w:rPr>
              <w:t xml:space="preserve"> </w:t>
            </w:r>
            <w:proofErr w:type="spellStart"/>
            <w:r>
              <w:rPr>
                <w:sz w:val="17"/>
                <w:szCs w:val="17"/>
              </w:rPr>
              <w:t>isu</w:t>
            </w:r>
            <w:proofErr w:type="spellEnd"/>
            <w:r>
              <w:rPr>
                <w:sz w:val="17"/>
                <w:szCs w:val="17"/>
              </w:rPr>
              <w:t xml:space="preserve"> pada </w:t>
            </w:r>
            <w:proofErr w:type="spellStart"/>
            <w:r>
              <w:rPr>
                <w:sz w:val="17"/>
                <w:szCs w:val="17"/>
              </w:rPr>
              <w:t>telaah</w:t>
            </w:r>
            <w:proofErr w:type="spellEnd"/>
            <w:r>
              <w:rPr>
                <w:sz w:val="17"/>
                <w:szCs w:val="17"/>
              </w:rPr>
              <w:t xml:space="preserve"> </w:t>
            </w:r>
            <w:proofErr w:type="spellStart"/>
            <w:r>
              <w:rPr>
                <w:sz w:val="17"/>
                <w:szCs w:val="17"/>
              </w:rPr>
              <w:t>kritis</w:t>
            </w:r>
            <w:proofErr w:type="spellEnd"/>
            <w:r>
              <w:rPr>
                <w:sz w:val="17"/>
                <w:szCs w:val="17"/>
              </w:rPr>
              <w:t>?</w:t>
            </w:r>
          </w:p>
        </w:tc>
        <w:tc>
          <w:tcPr>
            <w:tcW w:w="1474" w:type="dxa"/>
            <w:tcBorders>
              <w:top w:val="nil"/>
              <w:left w:val="nil"/>
              <w:bottom w:val="single" w:sz="4" w:space="0" w:color="000000"/>
              <w:right w:val="nil"/>
            </w:tcBorders>
          </w:tcPr>
          <w:p w14:paraId="6CF3C4EB"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5ED6516C" w14:textId="77777777" w:rsidR="00C973DB" w:rsidRDefault="00AF0F19">
            <w:proofErr w:type="spellStart"/>
            <w:r>
              <w:rPr>
                <w:sz w:val="17"/>
                <w:szCs w:val="17"/>
              </w:rPr>
              <w:t>Keterbatasan</w:t>
            </w:r>
            <w:proofErr w:type="spellEnd"/>
            <w:r>
              <w:rPr>
                <w:sz w:val="17"/>
                <w:szCs w:val="17"/>
              </w:rPr>
              <w:t xml:space="preserve"> </w:t>
            </w:r>
            <w:proofErr w:type="spellStart"/>
            <w:r>
              <w:rPr>
                <w:sz w:val="17"/>
                <w:szCs w:val="17"/>
              </w:rPr>
              <w:t>klinis</w:t>
            </w:r>
            <w:proofErr w:type="spellEnd"/>
            <w:r>
              <w:rPr>
                <w:sz w:val="17"/>
                <w:szCs w:val="17"/>
              </w:rPr>
              <w:t xml:space="preserve">, </w:t>
            </w:r>
            <w:proofErr w:type="spellStart"/>
            <w:r>
              <w:rPr>
                <w:sz w:val="17"/>
                <w:szCs w:val="17"/>
              </w:rPr>
              <w:t>heterogenitas</w:t>
            </w:r>
            <w:proofErr w:type="spellEnd"/>
            <w:r>
              <w:rPr>
                <w:sz w:val="17"/>
                <w:szCs w:val="17"/>
              </w:rPr>
              <w:t xml:space="preserve"> </w:t>
            </w:r>
            <w:proofErr w:type="spellStart"/>
            <w:r>
              <w:rPr>
                <w:sz w:val="17"/>
                <w:szCs w:val="17"/>
              </w:rPr>
              <w:t>luaran</w:t>
            </w:r>
            <w:proofErr w:type="spellEnd"/>
            <w:r>
              <w:rPr>
                <w:sz w:val="17"/>
                <w:szCs w:val="17"/>
              </w:rPr>
              <w:t xml:space="preserve">, dan bias </w:t>
            </w:r>
            <w:proofErr w:type="spellStart"/>
            <w:r>
              <w:rPr>
                <w:sz w:val="17"/>
                <w:szCs w:val="17"/>
              </w:rPr>
              <w:t>publikasi</w:t>
            </w:r>
            <w:proofErr w:type="spellEnd"/>
            <w:r>
              <w:rPr>
                <w:sz w:val="17"/>
                <w:szCs w:val="17"/>
              </w:rPr>
              <w:t xml:space="preserve"> </w:t>
            </w:r>
            <w:proofErr w:type="spellStart"/>
            <w:r>
              <w:rPr>
                <w:sz w:val="17"/>
                <w:szCs w:val="17"/>
              </w:rPr>
              <w:t>dibahas</w:t>
            </w:r>
            <w:proofErr w:type="spellEnd"/>
            <w:r>
              <w:rPr>
                <w:sz w:val="17"/>
                <w:szCs w:val="17"/>
              </w:rPr>
              <w:t>.</w:t>
            </w:r>
          </w:p>
        </w:tc>
      </w:tr>
      <w:tr w:rsidR="00C973DB" w14:paraId="730C8981" w14:textId="77777777">
        <w:trPr>
          <w:cantSplit/>
          <w:jc w:val="center"/>
        </w:trPr>
        <w:tc>
          <w:tcPr>
            <w:tcW w:w="510" w:type="dxa"/>
            <w:tcBorders>
              <w:top w:val="nil"/>
              <w:left w:val="nil"/>
              <w:bottom w:val="single" w:sz="4" w:space="0" w:color="000000"/>
              <w:right w:val="nil"/>
            </w:tcBorders>
          </w:tcPr>
          <w:p w14:paraId="654EEE31" w14:textId="77777777" w:rsidR="00C973DB" w:rsidRDefault="00AF0F19">
            <w:pPr>
              <w:jc w:val="center"/>
            </w:pPr>
            <w:r>
              <w:rPr>
                <w:sz w:val="17"/>
                <w:szCs w:val="17"/>
              </w:rPr>
              <w:t>8</w:t>
            </w:r>
          </w:p>
        </w:tc>
        <w:tc>
          <w:tcPr>
            <w:tcW w:w="4082" w:type="dxa"/>
            <w:tcBorders>
              <w:top w:val="nil"/>
              <w:left w:val="nil"/>
              <w:bottom w:val="single" w:sz="4" w:space="0" w:color="000000"/>
              <w:right w:val="nil"/>
            </w:tcBorders>
          </w:tcPr>
          <w:p w14:paraId="2014AA7D"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manfaat</w:t>
            </w:r>
            <w:proofErr w:type="spellEnd"/>
            <w:r>
              <w:rPr>
                <w:sz w:val="17"/>
                <w:szCs w:val="17"/>
              </w:rPr>
              <w:t xml:space="preserve"> </w:t>
            </w:r>
            <w:proofErr w:type="spellStart"/>
            <w:r>
              <w:rPr>
                <w:sz w:val="17"/>
                <w:szCs w:val="17"/>
              </w:rPr>
              <w:t>intervensi</w:t>
            </w:r>
            <w:proofErr w:type="spellEnd"/>
            <w:r>
              <w:rPr>
                <w:sz w:val="17"/>
                <w:szCs w:val="17"/>
              </w:rPr>
              <w:t xml:space="preserve"> </w:t>
            </w:r>
            <w:proofErr w:type="spellStart"/>
            <w:r>
              <w:rPr>
                <w:sz w:val="17"/>
                <w:szCs w:val="17"/>
              </w:rPr>
              <w:t>melebihi</w:t>
            </w:r>
            <w:proofErr w:type="spellEnd"/>
            <w:r>
              <w:rPr>
                <w:sz w:val="17"/>
                <w:szCs w:val="17"/>
              </w:rPr>
              <w:t xml:space="preserve"> </w:t>
            </w:r>
            <w:proofErr w:type="spellStart"/>
            <w:r>
              <w:rPr>
                <w:sz w:val="17"/>
                <w:szCs w:val="17"/>
              </w:rPr>
              <w:t>kerugian</w:t>
            </w:r>
            <w:proofErr w:type="spellEnd"/>
            <w:r>
              <w:rPr>
                <w:sz w:val="17"/>
                <w:szCs w:val="17"/>
              </w:rPr>
              <w:t xml:space="preserve">, </w:t>
            </w:r>
            <w:proofErr w:type="spellStart"/>
            <w:r>
              <w:rPr>
                <w:sz w:val="17"/>
                <w:szCs w:val="17"/>
              </w:rPr>
              <w:t>bahaya</w:t>
            </w:r>
            <w:proofErr w:type="spellEnd"/>
            <w:r>
              <w:rPr>
                <w:sz w:val="17"/>
                <w:szCs w:val="17"/>
              </w:rPr>
              <w:t xml:space="preserve">, dan </w:t>
            </w:r>
            <w:proofErr w:type="spellStart"/>
            <w:r>
              <w:rPr>
                <w:sz w:val="17"/>
                <w:szCs w:val="17"/>
              </w:rPr>
              <w:t>tuntutan</w:t>
            </w:r>
            <w:proofErr w:type="spellEnd"/>
            <w:r>
              <w:rPr>
                <w:sz w:val="17"/>
                <w:szCs w:val="17"/>
              </w:rPr>
              <w:t xml:space="preserve"> </w:t>
            </w:r>
            <w:proofErr w:type="spellStart"/>
            <w:r>
              <w:rPr>
                <w:sz w:val="17"/>
                <w:szCs w:val="17"/>
              </w:rPr>
              <w:t>sumber</w:t>
            </w:r>
            <w:proofErr w:type="spellEnd"/>
            <w:r>
              <w:rPr>
                <w:sz w:val="17"/>
                <w:szCs w:val="17"/>
              </w:rPr>
              <w:t xml:space="preserve"> </w:t>
            </w:r>
            <w:proofErr w:type="spellStart"/>
            <w:r>
              <w:rPr>
                <w:sz w:val="17"/>
                <w:szCs w:val="17"/>
              </w:rPr>
              <w:t>daya</w:t>
            </w:r>
            <w:proofErr w:type="spellEnd"/>
            <w:r>
              <w:rPr>
                <w:sz w:val="17"/>
                <w:szCs w:val="17"/>
              </w:rPr>
              <w:t>?</w:t>
            </w:r>
          </w:p>
        </w:tc>
        <w:tc>
          <w:tcPr>
            <w:tcW w:w="1474" w:type="dxa"/>
            <w:tcBorders>
              <w:top w:val="nil"/>
              <w:left w:val="nil"/>
              <w:bottom w:val="single" w:sz="4" w:space="0" w:color="000000"/>
              <w:right w:val="nil"/>
            </w:tcBorders>
          </w:tcPr>
          <w:p w14:paraId="53DD4B56"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6B9FF87B" w14:textId="77777777" w:rsidR="00C973DB" w:rsidRDefault="00AF0F19">
            <w:proofErr w:type="spellStart"/>
            <w:r>
              <w:rPr>
                <w:sz w:val="17"/>
                <w:szCs w:val="17"/>
              </w:rPr>
              <w:t>Infark</w:t>
            </w:r>
            <w:proofErr w:type="spellEnd"/>
            <w:r>
              <w:rPr>
                <w:sz w:val="17"/>
                <w:szCs w:val="17"/>
              </w:rPr>
              <w:t xml:space="preserve"> </w:t>
            </w:r>
            <w:proofErr w:type="spellStart"/>
            <w:r>
              <w:rPr>
                <w:sz w:val="17"/>
                <w:szCs w:val="17"/>
              </w:rPr>
              <w:t>miokard</w:t>
            </w:r>
            <w:proofErr w:type="spellEnd"/>
            <w:r>
              <w:rPr>
                <w:sz w:val="17"/>
                <w:szCs w:val="17"/>
              </w:rPr>
              <w:t xml:space="preserve"> dan </w:t>
            </w:r>
            <w:proofErr w:type="spellStart"/>
            <w:r>
              <w:rPr>
                <w:sz w:val="17"/>
                <w:szCs w:val="17"/>
              </w:rPr>
              <w:t>efek</w:t>
            </w:r>
            <w:proofErr w:type="spellEnd"/>
            <w:r>
              <w:rPr>
                <w:sz w:val="17"/>
                <w:szCs w:val="17"/>
              </w:rPr>
              <w:t xml:space="preserve"> </w:t>
            </w:r>
            <w:proofErr w:type="spellStart"/>
            <w:r>
              <w:rPr>
                <w:sz w:val="17"/>
                <w:szCs w:val="17"/>
              </w:rPr>
              <w:t>samping</w:t>
            </w:r>
            <w:proofErr w:type="spellEnd"/>
            <w:r>
              <w:rPr>
                <w:sz w:val="17"/>
                <w:szCs w:val="17"/>
              </w:rPr>
              <w:t xml:space="preserve"> lain </w:t>
            </w:r>
            <w:proofErr w:type="spellStart"/>
            <w:r>
              <w:rPr>
                <w:sz w:val="17"/>
                <w:szCs w:val="17"/>
              </w:rPr>
              <w:t>dievaluasi</w:t>
            </w:r>
            <w:proofErr w:type="spellEnd"/>
            <w:r>
              <w:rPr>
                <w:sz w:val="17"/>
                <w:szCs w:val="17"/>
              </w:rPr>
              <w:t>.</w:t>
            </w:r>
          </w:p>
        </w:tc>
      </w:tr>
      <w:tr w:rsidR="00C973DB" w14:paraId="5AD6ADE6" w14:textId="77777777">
        <w:trPr>
          <w:cantSplit/>
          <w:jc w:val="center"/>
        </w:trPr>
        <w:tc>
          <w:tcPr>
            <w:tcW w:w="510" w:type="dxa"/>
            <w:tcBorders>
              <w:top w:val="nil"/>
              <w:left w:val="nil"/>
              <w:bottom w:val="single" w:sz="4" w:space="0" w:color="000000"/>
              <w:right w:val="nil"/>
            </w:tcBorders>
          </w:tcPr>
          <w:p w14:paraId="43041FC3" w14:textId="77777777" w:rsidR="00C973DB" w:rsidRDefault="00AF0F19">
            <w:pPr>
              <w:jc w:val="center"/>
            </w:pPr>
            <w:r>
              <w:rPr>
                <w:sz w:val="17"/>
                <w:szCs w:val="17"/>
              </w:rPr>
              <w:t>9</w:t>
            </w:r>
          </w:p>
        </w:tc>
        <w:tc>
          <w:tcPr>
            <w:tcW w:w="4082" w:type="dxa"/>
            <w:tcBorders>
              <w:top w:val="nil"/>
              <w:left w:val="nil"/>
              <w:bottom w:val="single" w:sz="4" w:space="0" w:color="000000"/>
              <w:right w:val="nil"/>
            </w:tcBorders>
          </w:tcPr>
          <w:p w14:paraId="10434619"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hasil</w:t>
            </w:r>
            <w:proofErr w:type="spellEnd"/>
            <w:r>
              <w:rPr>
                <w:sz w:val="17"/>
                <w:szCs w:val="17"/>
              </w:rPr>
              <w:t xml:space="preserve"> </w:t>
            </w:r>
            <w:proofErr w:type="spellStart"/>
            <w:r>
              <w:rPr>
                <w:sz w:val="17"/>
                <w:szCs w:val="17"/>
              </w:rPr>
              <w:t>tinjauan</w:t>
            </w:r>
            <w:proofErr w:type="spellEnd"/>
            <w:r>
              <w:rPr>
                <w:sz w:val="17"/>
                <w:szCs w:val="17"/>
              </w:rPr>
              <w:t xml:space="preserve"> </w:t>
            </w:r>
            <w:proofErr w:type="spellStart"/>
            <w:r>
              <w:rPr>
                <w:sz w:val="17"/>
                <w:szCs w:val="17"/>
              </w:rPr>
              <w:t>dapat</w:t>
            </w:r>
            <w:proofErr w:type="spellEnd"/>
            <w:r>
              <w:rPr>
                <w:sz w:val="17"/>
                <w:szCs w:val="17"/>
              </w:rPr>
              <w:t xml:space="preserve"> </w:t>
            </w:r>
            <w:proofErr w:type="spellStart"/>
            <w:r>
              <w:rPr>
                <w:sz w:val="17"/>
                <w:szCs w:val="17"/>
              </w:rPr>
              <w:t>diterapkan</w:t>
            </w:r>
            <w:proofErr w:type="spellEnd"/>
            <w:r>
              <w:rPr>
                <w:sz w:val="17"/>
                <w:szCs w:val="17"/>
              </w:rPr>
              <w:t xml:space="preserve"> pada </w:t>
            </w:r>
            <w:proofErr w:type="spellStart"/>
            <w:r>
              <w:rPr>
                <w:sz w:val="17"/>
                <w:szCs w:val="17"/>
              </w:rPr>
              <w:t>populasi</w:t>
            </w:r>
            <w:proofErr w:type="spellEnd"/>
            <w:r>
              <w:rPr>
                <w:sz w:val="17"/>
                <w:szCs w:val="17"/>
              </w:rPr>
              <w:t xml:space="preserve"> </w:t>
            </w:r>
            <w:proofErr w:type="spellStart"/>
            <w:r>
              <w:rPr>
                <w:sz w:val="17"/>
                <w:szCs w:val="17"/>
              </w:rPr>
              <w:t>atau</w:t>
            </w:r>
            <w:proofErr w:type="spellEnd"/>
            <w:r>
              <w:rPr>
                <w:sz w:val="17"/>
                <w:szCs w:val="17"/>
              </w:rPr>
              <w:t xml:space="preserve"> setting </w:t>
            </w:r>
            <w:proofErr w:type="spellStart"/>
            <w:r>
              <w:rPr>
                <w:sz w:val="17"/>
                <w:szCs w:val="17"/>
              </w:rPr>
              <w:t>lokal</w:t>
            </w:r>
            <w:proofErr w:type="spellEnd"/>
            <w:r>
              <w:rPr>
                <w:sz w:val="17"/>
                <w:szCs w:val="17"/>
              </w:rPr>
              <w:t>?</w:t>
            </w:r>
          </w:p>
        </w:tc>
        <w:tc>
          <w:tcPr>
            <w:tcW w:w="1474" w:type="dxa"/>
            <w:tcBorders>
              <w:top w:val="nil"/>
              <w:left w:val="nil"/>
              <w:bottom w:val="single" w:sz="4" w:space="0" w:color="000000"/>
              <w:right w:val="nil"/>
            </w:tcBorders>
          </w:tcPr>
          <w:p w14:paraId="7FE4E0C7"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0A903F3D" w14:textId="77777777" w:rsidR="00C973DB" w:rsidRDefault="00AF0F19">
            <w:proofErr w:type="spellStart"/>
            <w:r>
              <w:rPr>
                <w:sz w:val="17"/>
                <w:szCs w:val="17"/>
              </w:rPr>
              <w:t>Definisi</w:t>
            </w:r>
            <w:proofErr w:type="spellEnd"/>
            <w:r>
              <w:rPr>
                <w:sz w:val="17"/>
                <w:szCs w:val="17"/>
              </w:rPr>
              <w:t xml:space="preserve"> ACPE </w:t>
            </w:r>
            <w:proofErr w:type="spellStart"/>
            <w:r>
              <w:rPr>
                <w:sz w:val="17"/>
                <w:szCs w:val="17"/>
              </w:rPr>
              <w:t>sesuai</w:t>
            </w:r>
            <w:proofErr w:type="spellEnd"/>
            <w:r>
              <w:rPr>
                <w:sz w:val="17"/>
                <w:szCs w:val="17"/>
              </w:rPr>
              <w:t xml:space="preserve"> Ny. LS.</w:t>
            </w:r>
          </w:p>
        </w:tc>
      </w:tr>
      <w:tr w:rsidR="00C973DB" w14:paraId="3F5E6DB4" w14:textId="77777777">
        <w:trPr>
          <w:cantSplit/>
          <w:jc w:val="center"/>
        </w:trPr>
        <w:tc>
          <w:tcPr>
            <w:tcW w:w="510" w:type="dxa"/>
            <w:tcBorders>
              <w:top w:val="nil"/>
              <w:left w:val="nil"/>
              <w:bottom w:val="single" w:sz="4" w:space="0" w:color="000000"/>
              <w:right w:val="nil"/>
            </w:tcBorders>
          </w:tcPr>
          <w:p w14:paraId="78DA26DE" w14:textId="77777777" w:rsidR="00C973DB" w:rsidRDefault="00AF0F19">
            <w:pPr>
              <w:jc w:val="center"/>
            </w:pPr>
            <w:r>
              <w:rPr>
                <w:sz w:val="17"/>
                <w:szCs w:val="17"/>
              </w:rPr>
              <w:t>10</w:t>
            </w:r>
          </w:p>
        </w:tc>
        <w:tc>
          <w:tcPr>
            <w:tcW w:w="4082" w:type="dxa"/>
            <w:tcBorders>
              <w:top w:val="nil"/>
              <w:left w:val="nil"/>
              <w:bottom w:val="single" w:sz="4" w:space="0" w:color="000000"/>
              <w:right w:val="nil"/>
            </w:tcBorders>
          </w:tcPr>
          <w:p w14:paraId="64121C71" w14:textId="77777777" w:rsidR="00C973DB" w:rsidRDefault="00AF0F19">
            <w:r>
              <w:rPr>
                <w:sz w:val="17"/>
                <w:szCs w:val="17"/>
              </w:rPr>
              <w:t xml:space="preserve">Bila </w:t>
            </w:r>
            <w:proofErr w:type="spellStart"/>
            <w:r>
              <w:rPr>
                <w:sz w:val="17"/>
                <w:szCs w:val="17"/>
              </w:rPr>
              <w:t>diterapkan</w:t>
            </w:r>
            <w:proofErr w:type="spellEnd"/>
            <w:r>
              <w:rPr>
                <w:sz w:val="17"/>
                <w:szCs w:val="17"/>
              </w:rPr>
              <w:t xml:space="preserve">, </w:t>
            </w:r>
            <w:proofErr w:type="spellStart"/>
            <w:r>
              <w:rPr>
                <w:sz w:val="17"/>
                <w:szCs w:val="17"/>
              </w:rPr>
              <w:t>apakah</w:t>
            </w:r>
            <w:proofErr w:type="spellEnd"/>
            <w:r>
              <w:rPr>
                <w:sz w:val="17"/>
                <w:szCs w:val="17"/>
              </w:rPr>
              <w:t xml:space="preserve"> </w:t>
            </w:r>
            <w:proofErr w:type="spellStart"/>
            <w:r>
              <w:rPr>
                <w:sz w:val="17"/>
                <w:szCs w:val="17"/>
              </w:rPr>
              <w:t>temuan</w:t>
            </w:r>
            <w:proofErr w:type="spellEnd"/>
            <w:r>
              <w:rPr>
                <w:sz w:val="17"/>
                <w:szCs w:val="17"/>
              </w:rPr>
              <w:t xml:space="preserve"> </w:t>
            </w:r>
            <w:proofErr w:type="spellStart"/>
            <w:r>
              <w:rPr>
                <w:sz w:val="17"/>
                <w:szCs w:val="17"/>
              </w:rPr>
              <w:t>memberi</w:t>
            </w:r>
            <w:proofErr w:type="spellEnd"/>
            <w:r>
              <w:rPr>
                <w:sz w:val="17"/>
                <w:szCs w:val="17"/>
              </w:rPr>
              <w:t xml:space="preserve"> </w:t>
            </w:r>
            <w:proofErr w:type="spellStart"/>
            <w:r>
              <w:rPr>
                <w:sz w:val="17"/>
                <w:szCs w:val="17"/>
              </w:rPr>
              <w:t>nilai</w:t>
            </w:r>
            <w:proofErr w:type="spellEnd"/>
            <w:r>
              <w:rPr>
                <w:sz w:val="17"/>
                <w:szCs w:val="17"/>
              </w:rPr>
              <w:t xml:space="preserve"> </w:t>
            </w:r>
            <w:proofErr w:type="spellStart"/>
            <w:r>
              <w:rPr>
                <w:sz w:val="17"/>
                <w:szCs w:val="17"/>
              </w:rPr>
              <w:t>tambahan</w:t>
            </w:r>
            <w:proofErr w:type="spellEnd"/>
            <w:r>
              <w:rPr>
                <w:sz w:val="17"/>
                <w:szCs w:val="17"/>
              </w:rPr>
              <w:t xml:space="preserve"> </w:t>
            </w:r>
            <w:proofErr w:type="spellStart"/>
            <w:r>
              <w:rPr>
                <w:sz w:val="17"/>
                <w:szCs w:val="17"/>
              </w:rPr>
              <w:t>bagi</w:t>
            </w:r>
            <w:proofErr w:type="spellEnd"/>
            <w:r>
              <w:rPr>
                <w:sz w:val="17"/>
                <w:szCs w:val="17"/>
              </w:rPr>
              <w:t xml:space="preserve"> </w:t>
            </w:r>
            <w:proofErr w:type="spellStart"/>
            <w:r>
              <w:rPr>
                <w:sz w:val="17"/>
                <w:szCs w:val="17"/>
              </w:rPr>
              <w:t>populasi</w:t>
            </w:r>
            <w:proofErr w:type="spellEnd"/>
            <w:r>
              <w:rPr>
                <w:sz w:val="17"/>
                <w:szCs w:val="17"/>
              </w:rPr>
              <w:t xml:space="preserve"> yang </w:t>
            </w:r>
            <w:proofErr w:type="spellStart"/>
            <w:r>
              <w:rPr>
                <w:sz w:val="17"/>
                <w:szCs w:val="17"/>
              </w:rPr>
              <w:t>menjadi</w:t>
            </w:r>
            <w:proofErr w:type="spellEnd"/>
            <w:r>
              <w:rPr>
                <w:sz w:val="17"/>
                <w:szCs w:val="17"/>
              </w:rPr>
              <w:t xml:space="preserve"> </w:t>
            </w:r>
            <w:proofErr w:type="spellStart"/>
            <w:r>
              <w:rPr>
                <w:sz w:val="17"/>
                <w:szCs w:val="17"/>
              </w:rPr>
              <w:t>tanggung</w:t>
            </w:r>
            <w:proofErr w:type="spellEnd"/>
            <w:r>
              <w:rPr>
                <w:sz w:val="17"/>
                <w:szCs w:val="17"/>
              </w:rPr>
              <w:t xml:space="preserve"> </w:t>
            </w:r>
            <w:proofErr w:type="spellStart"/>
            <w:r>
              <w:rPr>
                <w:sz w:val="17"/>
                <w:szCs w:val="17"/>
              </w:rPr>
              <w:t>jawab</w:t>
            </w:r>
            <w:proofErr w:type="spellEnd"/>
            <w:r>
              <w:rPr>
                <w:sz w:val="17"/>
                <w:szCs w:val="17"/>
              </w:rPr>
              <w:t xml:space="preserve"> </w:t>
            </w:r>
            <w:proofErr w:type="spellStart"/>
            <w:r>
              <w:rPr>
                <w:sz w:val="17"/>
                <w:szCs w:val="17"/>
              </w:rPr>
              <w:t>saya</w:t>
            </w:r>
            <w:proofErr w:type="spellEnd"/>
            <w:r>
              <w:rPr>
                <w:sz w:val="17"/>
                <w:szCs w:val="17"/>
              </w:rPr>
              <w:t>?</w:t>
            </w:r>
          </w:p>
        </w:tc>
        <w:tc>
          <w:tcPr>
            <w:tcW w:w="1474" w:type="dxa"/>
            <w:tcBorders>
              <w:top w:val="nil"/>
              <w:left w:val="nil"/>
              <w:bottom w:val="single" w:sz="4" w:space="0" w:color="000000"/>
              <w:right w:val="nil"/>
            </w:tcBorders>
          </w:tcPr>
          <w:p w14:paraId="25D9F664"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35CE1DEA" w14:textId="77777777" w:rsidR="00C973DB" w:rsidRDefault="00AF0F19">
            <w:r>
              <w:rPr>
                <w:sz w:val="17"/>
                <w:szCs w:val="17"/>
              </w:rPr>
              <w:t xml:space="preserve">CPAP </w:t>
            </w:r>
            <w:proofErr w:type="spellStart"/>
            <w:r>
              <w:rPr>
                <w:sz w:val="17"/>
                <w:szCs w:val="17"/>
              </w:rPr>
              <w:t>lebih</w:t>
            </w:r>
            <w:proofErr w:type="spellEnd"/>
            <w:r>
              <w:rPr>
                <w:sz w:val="17"/>
                <w:szCs w:val="17"/>
              </w:rPr>
              <w:t xml:space="preserve"> </w:t>
            </w:r>
            <w:proofErr w:type="spellStart"/>
            <w:r>
              <w:rPr>
                <w:sz w:val="17"/>
                <w:szCs w:val="17"/>
              </w:rPr>
              <w:t>murah</w:t>
            </w:r>
            <w:proofErr w:type="spellEnd"/>
            <w:r>
              <w:rPr>
                <w:sz w:val="17"/>
                <w:szCs w:val="17"/>
              </w:rPr>
              <w:t xml:space="preserve"> dan </w:t>
            </w:r>
            <w:proofErr w:type="spellStart"/>
            <w:r>
              <w:rPr>
                <w:sz w:val="17"/>
                <w:szCs w:val="17"/>
              </w:rPr>
              <w:t>mudah</w:t>
            </w:r>
            <w:proofErr w:type="spellEnd"/>
            <w:r>
              <w:rPr>
                <w:sz w:val="17"/>
                <w:szCs w:val="17"/>
              </w:rPr>
              <w:t xml:space="preserve"> </w:t>
            </w:r>
            <w:proofErr w:type="spellStart"/>
            <w:r>
              <w:rPr>
                <w:sz w:val="17"/>
                <w:szCs w:val="17"/>
              </w:rPr>
              <w:t>dipakai</w:t>
            </w:r>
            <w:proofErr w:type="spellEnd"/>
            <w:r>
              <w:rPr>
                <w:sz w:val="17"/>
                <w:szCs w:val="17"/>
              </w:rPr>
              <w:t>.</w:t>
            </w:r>
          </w:p>
        </w:tc>
      </w:tr>
      <w:tr w:rsidR="00C973DB" w14:paraId="0A9D22A6" w14:textId="77777777">
        <w:trPr>
          <w:cantSplit/>
          <w:jc w:val="center"/>
        </w:trPr>
        <w:tc>
          <w:tcPr>
            <w:tcW w:w="510" w:type="dxa"/>
            <w:tcBorders>
              <w:top w:val="nil"/>
              <w:left w:val="nil"/>
              <w:bottom w:val="single" w:sz="12" w:space="0" w:color="000000"/>
              <w:right w:val="nil"/>
            </w:tcBorders>
          </w:tcPr>
          <w:p w14:paraId="24A3681C" w14:textId="77777777" w:rsidR="00C973DB" w:rsidRDefault="00AF0F19">
            <w:pPr>
              <w:jc w:val="center"/>
            </w:pPr>
            <w:r>
              <w:rPr>
                <w:sz w:val="17"/>
                <w:szCs w:val="17"/>
              </w:rPr>
              <w:t>K</w:t>
            </w:r>
          </w:p>
        </w:tc>
        <w:tc>
          <w:tcPr>
            <w:tcW w:w="4082" w:type="dxa"/>
            <w:tcBorders>
              <w:top w:val="nil"/>
              <w:left w:val="nil"/>
              <w:bottom w:val="single" w:sz="12" w:space="0" w:color="000000"/>
              <w:right w:val="nil"/>
            </w:tcBorders>
          </w:tcPr>
          <w:p w14:paraId="2BDDCC38" w14:textId="77777777" w:rsidR="00C973DB" w:rsidRDefault="00AF0F19">
            <w:r>
              <w:rPr>
                <w:sz w:val="17"/>
                <w:szCs w:val="17"/>
              </w:rPr>
              <w:t xml:space="preserve">Kesimpulan. </w:t>
            </w:r>
            <w:proofErr w:type="spellStart"/>
            <w:r>
              <w:rPr>
                <w:sz w:val="17"/>
                <w:szCs w:val="17"/>
              </w:rPr>
              <w:t>Apakah</w:t>
            </w:r>
            <w:proofErr w:type="spellEnd"/>
            <w:r>
              <w:rPr>
                <w:sz w:val="17"/>
                <w:szCs w:val="17"/>
              </w:rPr>
              <w:t xml:space="preserve"> </w:t>
            </w:r>
            <w:proofErr w:type="spellStart"/>
            <w:r>
              <w:rPr>
                <w:sz w:val="17"/>
                <w:szCs w:val="17"/>
              </w:rPr>
              <w:t>hasil</w:t>
            </w:r>
            <w:proofErr w:type="spellEnd"/>
            <w:r>
              <w:rPr>
                <w:sz w:val="17"/>
                <w:szCs w:val="17"/>
              </w:rPr>
              <w:t xml:space="preserve"> </w:t>
            </w:r>
            <w:proofErr w:type="spellStart"/>
            <w:r>
              <w:rPr>
                <w:sz w:val="17"/>
                <w:szCs w:val="17"/>
              </w:rPr>
              <w:t>tinjauan</w:t>
            </w:r>
            <w:proofErr w:type="spellEnd"/>
            <w:r>
              <w:rPr>
                <w:sz w:val="17"/>
                <w:szCs w:val="17"/>
              </w:rPr>
              <w:t xml:space="preserve"> </w:t>
            </w:r>
            <w:proofErr w:type="spellStart"/>
            <w:r>
              <w:rPr>
                <w:sz w:val="17"/>
                <w:szCs w:val="17"/>
              </w:rPr>
              <w:t>dapat</w:t>
            </w:r>
            <w:proofErr w:type="spellEnd"/>
            <w:r>
              <w:rPr>
                <w:sz w:val="17"/>
                <w:szCs w:val="17"/>
              </w:rPr>
              <w:t xml:space="preserve"> </w:t>
            </w:r>
            <w:proofErr w:type="spellStart"/>
            <w:r>
              <w:rPr>
                <w:sz w:val="17"/>
                <w:szCs w:val="17"/>
              </w:rPr>
              <w:t>dipakai</w:t>
            </w:r>
            <w:proofErr w:type="spellEnd"/>
            <w:r>
              <w:rPr>
                <w:sz w:val="17"/>
                <w:szCs w:val="17"/>
              </w:rPr>
              <w:t xml:space="preserve"> </w:t>
            </w:r>
            <w:proofErr w:type="spellStart"/>
            <w:r>
              <w:rPr>
                <w:sz w:val="17"/>
                <w:szCs w:val="17"/>
              </w:rPr>
              <w:t>untuk</w:t>
            </w:r>
            <w:proofErr w:type="spellEnd"/>
            <w:r>
              <w:rPr>
                <w:sz w:val="17"/>
                <w:szCs w:val="17"/>
              </w:rPr>
              <w:t xml:space="preserve"> </w:t>
            </w:r>
            <w:proofErr w:type="spellStart"/>
            <w:r>
              <w:rPr>
                <w:sz w:val="17"/>
                <w:szCs w:val="17"/>
              </w:rPr>
              <w:t>keputusan</w:t>
            </w:r>
            <w:proofErr w:type="spellEnd"/>
            <w:r>
              <w:rPr>
                <w:sz w:val="17"/>
                <w:szCs w:val="17"/>
              </w:rPr>
              <w:t>?</w:t>
            </w:r>
          </w:p>
        </w:tc>
        <w:tc>
          <w:tcPr>
            <w:tcW w:w="1474" w:type="dxa"/>
            <w:tcBorders>
              <w:top w:val="nil"/>
              <w:left w:val="nil"/>
              <w:bottom w:val="single" w:sz="12" w:space="0" w:color="000000"/>
              <w:right w:val="nil"/>
            </w:tcBorders>
          </w:tcPr>
          <w:p w14:paraId="76F05635" w14:textId="77777777" w:rsidR="00C973DB" w:rsidRDefault="00AF0F19">
            <w:pPr>
              <w:jc w:val="center"/>
            </w:pPr>
            <w:r>
              <w:rPr>
                <w:sz w:val="17"/>
                <w:szCs w:val="17"/>
              </w:rPr>
              <w:t>Ya</w:t>
            </w:r>
          </w:p>
        </w:tc>
        <w:tc>
          <w:tcPr>
            <w:tcW w:w="8505" w:type="dxa"/>
            <w:tcBorders>
              <w:top w:val="nil"/>
              <w:left w:val="nil"/>
              <w:bottom w:val="single" w:sz="12" w:space="0" w:color="000000"/>
              <w:right w:val="nil"/>
            </w:tcBorders>
          </w:tcPr>
          <w:p w14:paraId="7D283599" w14:textId="77777777" w:rsidR="00C973DB" w:rsidRDefault="00AF0F19">
            <w:proofErr w:type="spellStart"/>
            <w:r>
              <w:rPr>
                <w:sz w:val="17"/>
                <w:szCs w:val="17"/>
              </w:rPr>
              <w:t>Dapat</w:t>
            </w:r>
            <w:proofErr w:type="spellEnd"/>
            <w:r>
              <w:rPr>
                <w:sz w:val="17"/>
                <w:szCs w:val="17"/>
              </w:rPr>
              <w:t xml:space="preserve"> </w:t>
            </w:r>
            <w:proofErr w:type="spellStart"/>
            <w:r>
              <w:rPr>
                <w:sz w:val="17"/>
                <w:szCs w:val="17"/>
              </w:rPr>
              <w:t>dipakai</w:t>
            </w:r>
            <w:proofErr w:type="spellEnd"/>
            <w:r>
              <w:rPr>
                <w:sz w:val="17"/>
                <w:szCs w:val="17"/>
              </w:rPr>
              <w:t xml:space="preserve">, </w:t>
            </w:r>
            <w:proofErr w:type="spellStart"/>
            <w:r>
              <w:rPr>
                <w:sz w:val="17"/>
                <w:szCs w:val="17"/>
              </w:rPr>
              <w:t>dengan</w:t>
            </w:r>
            <w:proofErr w:type="spellEnd"/>
            <w:r>
              <w:rPr>
                <w:sz w:val="17"/>
                <w:szCs w:val="17"/>
              </w:rPr>
              <w:t xml:space="preserve"> </w:t>
            </w:r>
            <w:proofErr w:type="spellStart"/>
            <w:r>
              <w:rPr>
                <w:sz w:val="17"/>
                <w:szCs w:val="17"/>
              </w:rPr>
              <w:t>kehati-hatian</w:t>
            </w:r>
            <w:proofErr w:type="spellEnd"/>
            <w:r>
              <w:rPr>
                <w:sz w:val="17"/>
                <w:szCs w:val="17"/>
              </w:rPr>
              <w:t xml:space="preserve"> </w:t>
            </w:r>
            <w:proofErr w:type="spellStart"/>
            <w:r>
              <w:rPr>
                <w:sz w:val="17"/>
                <w:szCs w:val="17"/>
              </w:rPr>
              <w:t>karena</w:t>
            </w:r>
            <w:proofErr w:type="spellEnd"/>
            <w:r>
              <w:rPr>
                <w:sz w:val="17"/>
                <w:szCs w:val="17"/>
              </w:rPr>
              <w:t xml:space="preserve"> </w:t>
            </w:r>
            <w:proofErr w:type="spellStart"/>
            <w:r>
              <w:rPr>
                <w:sz w:val="17"/>
                <w:szCs w:val="17"/>
              </w:rPr>
              <w:t>kesimpulan</w:t>
            </w:r>
            <w:proofErr w:type="spellEnd"/>
            <w:r>
              <w:rPr>
                <w:sz w:val="17"/>
                <w:szCs w:val="17"/>
              </w:rPr>
              <w:t xml:space="preserve"> </w:t>
            </w:r>
            <w:proofErr w:type="spellStart"/>
            <w:r>
              <w:rPr>
                <w:sz w:val="17"/>
                <w:szCs w:val="17"/>
              </w:rPr>
              <w:t>akhir</w:t>
            </w:r>
            <w:proofErr w:type="spellEnd"/>
            <w:r>
              <w:rPr>
                <w:sz w:val="17"/>
                <w:szCs w:val="17"/>
              </w:rPr>
              <w:t xml:space="preserve"> </w:t>
            </w:r>
            <w:proofErr w:type="spellStart"/>
            <w:r>
              <w:rPr>
                <w:sz w:val="17"/>
                <w:szCs w:val="17"/>
              </w:rPr>
              <w:t>lebih</w:t>
            </w:r>
            <w:proofErr w:type="spellEnd"/>
            <w:r>
              <w:rPr>
                <w:sz w:val="17"/>
                <w:szCs w:val="17"/>
              </w:rPr>
              <w:t xml:space="preserve"> </w:t>
            </w:r>
            <w:proofErr w:type="spellStart"/>
            <w:r>
              <w:rPr>
                <w:sz w:val="17"/>
                <w:szCs w:val="17"/>
              </w:rPr>
              <w:t>kuat</w:t>
            </w:r>
            <w:proofErr w:type="spellEnd"/>
            <w:r>
              <w:rPr>
                <w:sz w:val="17"/>
                <w:szCs w:val="17"/>
              </w:rPr>
              <w:t xml:space="preserve"> </w:t>
            </w:r>
            <w:proofErr w:type="spellStart"/>
            <w:r>
              <w:rPr>
                <w:sz w:val="17"/>
                <w:szCs w:val="17"/>
              </w:rPr>
              <w:t>dari</w:t>
            </w:r>
            <w:proofErr w:type="spellEnd"/>
            <w:r>
              <w:rPr>
                <w:sz w:val="17"/>
                <w:szCs w:val="17"/>
              </w:rPr>
              <w:t xml:space="preserve"> </w:t>
            </w:r>
            <w:proofErr w:type="spellStart"/>
            <w:r>
              <w:rPr>
                <w:sz w:val="17"/>
                <w:szCs w:val="17"/>
              </w:rPr>
              <w:t>kualitas</w:t>
            </w:r>
            <w:proofErr w:type="spellEnd"/>
            <w:r>
              <w:rPr>
                <w:sz w:val="17"/>
                <w:szCs w:val="17"/>
              </w:rPr>
              <w:t xml:space="preserve"> </w:t>
            </w:r>
            <w:proofErr w:type="spellStart"/>
            <w:r>
              <w:rPr>
                <w:sz w:val="17"/>
                <w:szCs w:val="17"/>
              </w:rPr>
              <w:t>bukti</w:t>
            </w:r>
            <w:proofErr w:type="spellEnd"/>
            <w:r>
              <w:rPr>
                <w:sz w:val="17"/>
                <w:szCs w:val="17"/>
              </w:rPr>
              <w:t>.</w:t>
            </w:r>
          </w:p>
        </w:tc>
      </w:tr>
    </w:tbl>
    <w:p w14:paraId="4946FBB8" w14:textId="77777777" w:rsidR="00C973DB" w:rsidRDefault="00C973DB">
      <w:pPr>
        <w:spacing w:after="120"/>
      </w:pPr>
    </w:p>
    <w:p w14:paraId="43338B46" w14:textId="77777777" w:rsidR="00C973DB" w:rsidRDefault="00AF0F19">
      <w:pPr>
        <w:keepNext/>
        <w:keepLines/>
        <w:spacing w:before="200" w:after="80"/>
      </w:pPr>
      <w:r>
        <w:rPr>
          <w:b/>
          <w:bCs/>
          <w:sz w:val="22"/>
          <w:szCs w:val="22"/>
        </w:rPr>
        <w:t xml:space="preserve">Tabel L4.7 </w:t>
      </w:r>
      <w:proofErr w:type="spellStart"/>
      <w:r>
        <w:rPr>
          <w:sz w:val="22"/>
          <w:szCs w:val="22"/>
        </w:rPr>
        <w:t>Penilaian</w:t>
      </w:r>
      <w:proofErr w:type="spellEnd"/>
      <w:r>
        <w:rPr>
          <w:sz w:val="22"/>
          <w:szCs w:val="22"/>
        </w:rPr>
        <w:t xml:space="preserve"> CASP 2024 Peter </w:t>
      </w:r>
      <w:proofErr w:type="spellStart"/>
      <w:r>
        <w:rPr>
          <w:sz w:val="22"/>
          <w:szCs w:val="22"/>
        </w:rPr>
        <w:t>dkk</w:t>
      </w:r>
      <w:proofErr w:type="spellEnd"/>
      <w:r>
        <w:rPr>
          <w:sz w:val="22"/>
          <w:szCs w:val="22"/>
        </w:rPr>
        <w:t>. (2006)</w:t>
      </w:r>
    </w:p>
    <w:tbl>
      <w:tblPr>
        <w:tblW w:w="14571" w:type="dxa"/>
        <w:jc w:val="center"/>
        <w:tblLayout w:type="fixed"/>
        <w:tblCellMar>
          <w:top w:w="45" w:type="dxa"/>
          <w:left w:w="70" w:type="dxa"/>
          <w:bottom w:w="45" w:type="dxa"/>
          <w:right w:w="70" w:type="dxa"/>
        </w:tblCellMar>
        <w:tblLook w:val="0000" w:firstRow="0" w:lastRow="0" w:firstColumn="0" w:lastColumn="0" w:noHBand="0" w:noVBand="0"/>
      </w:tblPr>
      <w:tblGrid>
        <w:gridCol w:w="510"/>
        <w:gridCol w:w="4082"/>
        <w:gridCol w:w="1474"/>
        <w:gridCol w:w="8505"/>
      </w:tblGrid>
      <w:tr w:rsidR="00C973DB" w14:paraId="4AF13D60" w14:textId="77777777">
        <w:trPr>
          <w:cantSplit/>
          <w:tblHeader/>
          <w:jc w:val="center"/>
        </w:trPr>
        <w:tc>
          <w:tcPr>
            <w:tcW w:w="510" w:type="dxa"/>
            <w:tcBorders>
              <w:top w:val="single" w:sz="12" w:space="0" w:color="000000"/>
              <w:left w:val="nil"/>
              <w:bottom w:val="single" w:sz="6" w:space="0" w:color="000000"/>
              <w:right w:val="nil"/>
            </w:tcBorders>
            <w:vAlign w:val="center"/>
          </w:tcPr>
          <w:p w14:paraId="2B72D692" w14:textId="77777777" w:rsidR="00C973DB" w:rsidRDefault="00AF0F19">
            <w:pPr>
              <w:jc w:val="center"/>
            </w:pPr>
            <w:r>
              <w:rPr>
                <w:b/>
                <w:bCs/>
                <w:sz w:val="17"/>
                <w:szCs w:val="17"/>
              </w:rPr>
              <w:t>No</w:t>
            </w:r>
          </w:p>
        </w:tc>
        <w:tc>
          <w:tcPr>
            <w:tcW w:w="4082" w:type="dxa"/>
            <w:tcBorders>
              <w:top w:val="single" w:sz="12" w:space="0" w:color="000000"/>
              <w:left w:val="nil"/>
              <w:bottom w:val="single" w:sz="6" w:space="0" w:color="000000"/>
              <w:right w:val="nil"/>
            </w:tcBorders>
            <w:vAlign w:val="center"/>
          </w:tcPr>
          <w:p w14:paraId="6F9E6638" w14:textId="77777777" w:rsidR="00C973DB" w:rsidRDefault="00AF0F19">
            <w:proofErr w:type="spellStart"/>
            <w:r>
              <w:rPr>
                <w:b/>
                <w:bCs/>
                <w:sz w:val="17"/>
                <w:szCs w:val="17"/>
              </w:rPr>
              <w:t>Pertanyaan</w:t>
            </w:r>
            <w:proofErr w:type="spellEnd"/>
          </w:p>
        </w:tc>
        <w:tc>
          <w:tcPr>
            <w:tcW w:w="1474" w:type="dxa"/>
            <w:tcBorders>
              <w:top w:val="single" w:sz="12" w:space="0" w:color="000000"/>
              <w:left w:val="nil"/>
              <w:bottom w:val="single" w:sz="6" w:space="0" w:color="000000"/>
              <w:right w:val="nil"/>
            </w:tcBorders>
            <w:vAlign w:val="center"/>
          </w:tcPr>
          <w:p w14:paraId="2AC4619D" w14:textId="77777777" w:rsidR="00C973DB" w:rsidRDefault="00AF0F19">
            <w:pPr>
              <w:jc w:val="center"/>
            </w:pPr>
            <w:proofErr w:type="spellStart"/>
            <w:r>
              <w:rPr>
                <w:b/>
                <w:bCs/>
                <w:sz w:val="17"/>
                <w:szCs w:val="17"/>
              </w:rPr>
              <w:t>Jawaban</w:t>
            </w:r>
            <w:proofErr w:type="spellEnd"/>
          </w:p>
        </w:tc>
        <w:tc>
          <w:tcPr>
            <w:tcW w:w="8505" w:type="dxa"/>
            <w:tcBorders>
              <w:top w:val="single" w:sz="12" w:space="0" w:color="000000"/>
              <w:left w:val="nil"/>
              <w:bottom w:val="single" w:sz="6" w:space="0" w:color="000000"/>
              <w:right w:val="nil"/>
            </w:tcBorders>
            <w:vAlign w:val="center"/>
          </w:tcPr>
          <w:p w14:paraId="4AE193D5" w14:textId="77777777" w:rsidR="00C973DB" w:rsidRDefault="00AF0F19">
            <w:r>
              <w:rPr>
                <w:b/>
                <w:bCs/>
                <w:sz w:val="17"/>
                <w:szCs w:val="17"/>
              </w:rPr>
              <w:t xml:space="preserve">Dasar </w:t>
            </w:r>
            <w:proofErr w:type="spellStart"/>
            <w:r>
              <w:rPr>
                <w:b/>
                <w:bCs/>
                <w:sz w:val="17"/>
                <w:szCs w:val="17"/>
              </w:rPr>
              <w:t>jawaban</w:t>
            </w:r>
            <w:proofErr w:type="spellEnd"/>
            <w:r>
              <w:rPr>
                <w:b/>
                <w:bCs/>
                <w:sz w:val="17"/>
                <w:szCs w:val="17"/>
              </w:rPr>
              <w:t xml:space="preserve"> dan </w:t>
            </w:r>
            <w:proofErr w:type="spellStart"/>
            <w:r>
              <w:rPr>
                <w:b/>
                <w:bCs/>
                <w:sz w:val="17"/>
                <w:szCs w:val="17"/>
              </w:rPr>
              <w:t>kutipan</w:t>
            </w:r>
            <w:proofErr w:type="spellEnd"/>
          </w:p>
        </w:tc>
      </w:tr>
      <w:tr w:rsidR="00C973DB" w14:paraId="64A7BE4B" w14:textId="77777777">
        <w:trPr>
          <w:cantSplit/>
          <w:jc w:val="center"/>
        </w:trPr>
        <w:tc>
          <w:tcPr>
            <w:tcW w:w="510" w:type="dxa"/>
            <w:tcBorders>
              <w:top w:val="nil"/>
              <w:left w:val="nil"/>
              <w:bottom w:val="single" w:sz="4" w:space="0" w:color="000000"/>
              <w:right w:val="nil"/>
            </w:tcBorders>
          </w:tcPr>
          <w:p w14:paraId="23CC7467" w14:textId="77777777" w:rsidR="00C973DB" w:rsidRDefault="00AF0F19">
            <w:pPr>
              <w:jc w:val="center"/>
            </w:pPr>
            <w:r>
              <w:rPr>
                <w:sz w:val="17"/>
                <w:szCs w:val="17"/>
              </w:rPr>
              <w:t>1</w:t>
            </w:r>
          </w:p>
        </w:tc>
        <w:tc>
          <w:tcPr>
            <w:tcW w:w="4082" w:type="dxa"/>
            <w:tcBorders>
              <w:top w:val="nil"/>
              <w:left w:val="nil"/>
              <w:bottom w:val="single" w:sz="4" w:space="0" w:color="000000"/>
              <w:right w:val="nil"/>
            </w:tcBorders>
          </w:tcPr>
          <w:p w14:paraId="759A55CD"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tinjauan</w:t>
            </w:r>
            <w:proofErr w:type="spellEnd"/>
            <w:r>
              <w:rPr>
                <w:sz w:val="17"/>
                <w:szCs w:val="17"/>
              </w:rPr>
              <w:t xml:space="preserve"> </w:t>
            </w:r>
            <w:proofErr w:type="spellStart"/>
            <w:r>
              <w:rPr>
                <w:sz w:val="17"/>
                <w:szCs w:val="17"/>
              </w:rPr>
              <w:t>menjawab</w:t>
            </w:r>
            <w:proofErr w:type="spellEnd"/>
            <w:r>
              <w:rPr>
                <w:sz w:val="17"/>
                <w:szCs w:val="17"/>
              </w:rPr>
              <w:t xml:space="preserve"> </w:t>
            </w:r>
            <w:proofErr w:type="spellStart"/>
            <w:r>
              <w:rPr>
                <w:sz w:val="17"/>
                <w:szCs w:val="17"/>
              </w:rPr>
              <w:t>pertanyaan</w:t>
            </w:r>
            <w:proofErr w:type="spellEnd"/>
            <w:r>
              <w:rPr>
                <w:sz w:val="17"/>
                <w:szCs w:val="17"/>
              </w:rPr>
              <w:t xml:space="preserve"> </w:t>
            </w:r>
            <w:proofErr w:type="spellStart"/>
            <w:r>
              <w:rPr>
                <w:sz w:val="17"/>
                <w:szCs w:val="17"/>
              </w:rPr>
              <w:t>penelitian</w:t>
            </w:r>
            <w:proofErr w:type="spellEnd"/>
            <w:r>
              <w:rPr>
                <w:sz w:val="17"/>
                <w:szCs w:val="17"/>
              </w:rPr>
              <w:t xml:space="preserve"> yang </w:t>
            </w:r>
            <w:proofErr w:type="spellStart"/>
            <w:r>
              <w:rPr>
                <w:sz w:val="17"/>
                <w:szCs w:val="17"/>
              </w:rPr>
              <w:t>dirumuskan</w:t>
            </w:r>
            <w:proofErr w:type="spellEnd"/>
            <w:r>
              <w:rPr>
                <w:sz w:val="17"/>
                <w:szCs w:val="17"/>
              </w:rPr>
              <w:t xml:space="preserve"> </w:t>
            </w:r>
            <w:proofErr w:type="spellStart"/>
            <w:r>
              <w:rPr>
                <w:sz w:val="17"/>
                <w:szCs w:val="17"/>
              </w:rPr>
              <w:t>jelas</w:t>
            </w:r>
            <w:proofErr w:type="spellEnd"/>
            <w:r>
              <w:rPr>
                <w:sz w:val="17"/>
                <w:szCs w:val="17"/>
              </w:rPr>
              <w:t>?</w:t>
            </w:r>
          </w:p>
        </w:tc>
        <w:tc>
          <w:tcPr>
            <w:tcW w:w="1474" w:type="dxa"/>
            <w:tcBorders>
              <w:top w:val="nil"/>
              <w:left w:val="nil"/>
              <w:bottom w:val="single" w:sz="4" w:space="0" w:color="000000"/>
              <w:right w:val="nil"/>
            </w:tcBorders>
          </w:tcPr>
          <w:p w14:paraId="3CDA9721"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28E497FE" w14:textId="77777777" w:rsidR="00C973DB" w:rsidRDefault="00AF0F19">
            <w:r>
              <w:rPr>
                <w:sz w:val="17"/>
                <w:szCs w:val="17"/>
              </w:rPr>
              <w:t xml:space="preserve">Tujuan </w:t>
            </w:r>
            <w:proofErr w:type="spellStart"/>
            <w:r>
              <w:rPr>
                <w:sz w:val="17"/>
                <w:szCs w:val="17"/>
              </w:rPr>
              <w:t>eksplisit</w:t>
            </w:r>
            <w:proofErr w:type="spellEnd"/>
            <w:r>
              <w:rPr>
                <w:sz w:val="17"/>
                <w:szCs w:val="17"/>
              </w:rPr>
              <w:t>.</w:t>
            </w:r>
          </w:p>
        </w:tc>
      </w:tr>
      <w:tr w:rsidR="00C973DB" w14:paraId="5BCAF45D" w14:textId="77777777">
        <w:trPr>
          <w:cantSplit/>
          <w:jc w:val="center"/>
        </w:trPr>
        <w:tc>
          <w:tcPr>
            <w:tcW w:w="510" w:type="dxa"/>
            <w:tcBorders>
              <w:top w:val="nil"/>
              <w:left w:val="nil"/>
              <w:bottom w:val="single" w:sz="4" w:space="0" w:color="000000"/>
              <w:right w:val="nil"/>
            </w:tcBorders>
          </w:tcPr>
          <w:p w14:paraId="123C26FB" w14:textId="77777777" w:rsidR="00C973DB" w:rsidRDefault="00AF0F19">
            <w:pPr>
              <w:jc w:val="center"/>
            </w:pPr>
            <w:r>
              <w:rPr>
                <w:sz w:val="17"/>
                <w:szCs w:val="17"/>
              </w:rPr>
              <w:t>2</w:t>
            </w:r>
          </w:p>
        </w:tc>
        <w:tc>
          <w:tcPr>
            <w:tcW w:w="4082" w:type="dxa"/>
            <w:tcBorders>
              <w:top w:val="nil"/>
              <w:left w:val="nil"/>
              <w:bottom w:val="single" w:sz="4" w:space="0" w:color="000000"/>
              <w:right w:val="nil"/>
            </w:tcBorders>
          </w:tcPr>
          <w:p w14:paraId="28B01598"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peneliti</w:t>
            </w:r>
            <w:proofErr w:type="spellEnd"/>
            <w:r>
              <w:rPr>
                <w:sz w:val="17"/>
                <w:szCs w:val="17"/>
              </w:rPr>
              <w:t xml:space="preserve"> </w:t>
            </w:r>
            <w:proofErr w:type="spellStart"/>
            <w:r>
              <w:rPr>
                <w:sz w:val="17"/>
                <w:szCs w:val="17"/>
              </w:rPr>
              <w:t>mencari</w:t>
            </w:r>
            <w:proofErr w:type="spellEnd"/>
            <w:r>
              <w:rPr>
                <w:sz w:val="17"/>
                <w:szCs w:val="17"/>
              </w:rPr>
              <w:t xml:space="preserve"> </w:t>
            </w:r>
            <w:proofErr w:type="spellStart"/>
            <w:r>
              <w:rPr>
                <w:sz w:val="17"/>
                <w:szCs w:val="17"/>
              </w:rPr>
              <w:t>desain</w:t>
            </w:r>
            <w:proofErr w:type="spellEnd"/>
            <w:r>
              <w:rPr>
                <w:sz w:val="17"/>
                <w:szCs w:val="17"/>
              </w:rPr>
              <w:t xml:space="preserve"> </w:t>
            </w:r>
            <w:proofErr w:type="spellStart"/>
            <w:r>
              <w:rPr>
                <w:sz w:val="17"/>
                <w:szCs w:val="17"/>
              </w:rPr>
              <w:t>studi</w:t>
            </w:r>
            <w:proofErr w:type="spellEnd"/>
            <w:r>
              <w:rPr>
                <w:sz w:val="17"/>
                <w:szCs w:val="17"/>
              </w:rPr>
              <w:t xml:space="preserve"> yang </w:t>
            </w:r>
            <w:proofErr w:type="spellStart"/>
            <w:r>
              <w:rPr>
                <w:sz w:val="17"/>
                <w:szCs w:val="17"/>
              </w:rPr>
              <w:t>sesuai</w:t>
            </w:r>
            <w:proofErr w:type="spellEnd"/>
            <w:r>
              <w:rPr>
                <w:sz w:val="17"/>
                <w:szCs w:val="17"/>
              </w:rPr>
              <w:t xml:space="preserve"> </w:t>
            </w:r>
            <w:proofErr w:type="spellStart"/>
            <w:r>
              <w:rPr>
                <w:sz w:val="17"/>
                <w:szCs w:val="17"/>
              </w:rPr>
              <w:t>untuk</w:t>
            </w:r>
            <w:proofErr w:type="spellEnd"/>
            <w:r>
              <w:rPr>
                <w:sz w:val="17"/>
                <w:szCs w:val="17"/>
              </w:rPr>
              <w:t xml:space="preserve"> </w:t>
            </w:r>
            <w:proofErr w:type="spellStart"/>
            <w:r>
              <w:rPr>
                <w:sz w:val="17"/>
                <w:szCs w:val="17"/>
              </w:rPr>
              <w:t>menjawab</w:t>
            </w:r>
            <w:proofErr w:type="spellEnd"/>
            <w:r>
              <w:rPr>
                <w:sz w:val="17"/>
                <w:szCs w:val="17"/>
              </w:rPr>
              <w:t xml:space="preserve"> </w:t>
            </w:r>
            <w:proofErr w:type="spellStart"/>
            <w:r>
              <w:rPr>
                <w:sz w:val="17"/>
                <w:szCs w:val="17"/>
              </w:rPr>
              <w:t>pertanyaan</w:t>
            </w:r>
            <w:proofErr w:type="spellEnd"/>
            <w:r>
              <w:rPr>
                <w:sz w:val="17"/>
                <w:szCs w:val="17"/>
              </w:rPr>
              <w:t>?</w:t>
            </w:r>
          </w:p>
        </w:tc>
        <w:tc>
          <w:tcPr>
            <w:tcW w:w="1474" w:type="dxa"/>
            <w:tcBorders>
              <w:top w:val="nil"/>
              <w:left w:val="nil"/>
              <w:bottom w:val="single" w:sz="4" w:space="0" w:color="000000"/>
              <w:right w:val="nil"/>
            </w:tcBorders>
          </w:tcPr>
          <w:p w14:paraId="06393AB8"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5C8E57CB" w14:textId="77777777" w:rsidR="00C973DB" w:rsidRDefault="00AF0F19">
            <w:r>
              <w:rPr>
                <w:sz w:val="17"/>
                <w:szCs w:val="17"/>
              </w:rPr>
              <w:t xml:space="preserve">Uji </w:t>
            </w:r>
            <w:proofErr w:type="spellStart"/>
            <w:r>
              <w:rPr>
                <w:sz w:val="17"/>
                <w:szCs w:val="17"/>
              </w:rPr>
              <w:t>acak</w:t>
            </w:r>
            <w:proofErr w:type="spellEnd"/>
            <w:r>
              <w:rPr>
                <w:sz w:val="17"/>
                <w:szCs w:val="17"/>
              </w:rPr>
              <w:t xml:space="preserve"> </w:t>
            </w:r>
            <w:proofErr w:type="spellStart"/>
            <w:r>
              <w:rPr>
                <w:sz w:val="17"/>
                <w:szCs w:val="17"/>
              </w:rPr>
              <w:t>sesuai</w:t>
            </w:r>
            <w:proofErr w:type="spellEnd"/>
            <w:r>
              <w:rPr>
                <w:sz w:val="17"/>
                <w:szCs w:val="17"/>
              </w:rPr>
              <w:t>.</w:t>
            </w:r>
          </w:p>
        </w:tc>
      </w:tr>
      <w:tr w:rsidR="00C973DB" w14:paraId="3A85072C" w14:textId="77777777">
        <w:trPr>
          <w:cantSplit/>
          <w:jc w:val="center"/>
        </w:trPr>
        <w:tc>
          <w:tcPr>
            <w:tcW w:w="510" w:type="dxa"/>
            <w:tcBorders>
              <w:top w:val="nil"/>
              <w:left w:val="nil"/>
              <w:bottom w:val="single" w:sz="4" w:space="0" w:color="000000"/>
              <w:right w:val="nil"/>
            </w:tcBorders>
          </w:tcPr>
          <w:p w14:paraId="140D8A06" w14:textId="77777777" w:rsidR="00C973DB" w:rsidRDefault="00AF0F19">
            <w:pPr>
              <w:jc w:val="center"/>
            </w:pPr>
            <w:r>
              <w:rPr>
                <w:sz w:val="17"/>
                <w:szCs w:val="17"/>
              </w:rPr>
              <w:t>3</w:t>
            </w:r>
          </w:p>
        </w:tc>
        <w:tc>
          <w:tcPr>
            <w:tcW w:w="4082" w:type="dxa"/>
            <w:tcBorders>
              <w:top w:val="nil"/>
              <w:left w:val="nil"/>
              <w:bottom w:val="single" w:sz="4" w:space="0" w:color="000000"/>
              <w:right w:val="nil"/>
            </w:tcBorders>
          </w:tcPr>
          <w:p w14:paraId="6674D3C8"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semua</w:t>
            </w:r>
            <w:proofErr w:type="spellEnd"/>
            <w:r>
              <w:rPr>
                <w:sz w:val="17"/>
                <w:szCs w:val="17"/>
              </w:rPr>
              <w:t xml:space="preserve"> </w:t>
            </w:r>
            <w:proofErr w:type="spellStart"/>
            <w:r>
              <w:rPr>
                <w:sz w:val="17"/>
                <w:szCs w:val="17"/>
              </w:rPr>
              <w:t>studi</w:t>
            </w:r>
            <w:proofErr w:type="spellEnd"/>
            <w:r>
              <w:rPr>
                <w:sz w:val="17"/>
                <w:szCs w:val="17"/>
              </w:rPr>
              <w:t xml:space="preserve"> primer yang </w:t>
            </w:r>
            <w:proofErr w:type="spellStart"/>
            <w:r>
              <w:rPr>
                <w:sz w:val="17"/>
                <w:szCs w:val="17"/>
              </w:rPr>
              <w:t>relevan</w:t>
            </w:r>
            <w:proofErr w:type="spellEnd"/>
            <w:r>
              <w:rPr>
                <w:sz w:val="17"/>
                <w:szCs w:val="17"/>
              </w:rPr>
              <w:t xml:space="preserve"> </w:t>
            </w:r>
            <w:proofErr w:type="spellStart"/>
            <w:r>
              <w:rPr>
                <w:sz w:val="17"/>
                <w:szCs w:val="17"/>
              </w:rPr>
              <w:t>kemungkinan</w:t>
            </w:r>
            <w:proofErr w:type="spellEnd"/>
            <w:r>
              <w:rPr>
                <w:sz w:val="17"/>
                <w:szCs w:val="17"/>
              </w:rPr>
              <w:t xml:space="preserve"> </w:t>
            </w:r>
            <w:proofErr w:type="spellStart"/>
            <w:r>
              <w:rPr>
                <w:sz w:val="17"/>
                <w:szCs w:val="17"/>
              </w:rPr>
              <w:t>besar</w:t>
            </w:r>
            <w:proofErr w:type="spellEnd"/>
            <w:r>
              <w:rPr>
                <w:sz w:val="17"/>
                <w:szCs w:val="17"/>
              </w:rPr>
              <w:t xml:space="preserve"> </w:t>
            </w:r>
            <w:proofErr w:type="spellStart"/>
            <w:r>
              <w:rPr>
                <w:sz w:val="17"/>
                <w:szCs w:val="17"/>
              </w:rPr>
              <w:t>telah</w:t>
            </w:r>
            <w:proofErr w:type="spellEnd"/>
            <w:r>
              <w:rPr>
                <w:sz w:val="17"/>
                <w:szCs w:val="17"/>
              </w:rPr>
              <w:t xml:space="preserve"> </w:t>
            </w:r>
            <w:proofErr w:type="spellStart"/>
            <w:r>
              <w:rPr>
                <w:sz w:val="17"/>
                <w:szCs w:val="17"/>
              </w:rPr>
              <w:t>dimasukkan</w:t>
            </w:r>
            <w:proofErr w:type="spellEnd"/>
            <w:r>
              <w:rPr>
                <w:sz w:val="17"/>
                <w:szCs w:val="17"/>
              </w:rPr>
              <w:t xml:space="preserve"> (</w:t>
            </w:r>
            <w:proofErr w:type="spellStart"/>
            <w:r>
              <w:rPr>
                <w:sz w:val="17"/>
                <w:szCs w:val="17"/>
              </w:rPr>
              <w:t>pencarian</w:t>
            </w:r>
            <w:proofErr w:type="spellEnd"/>
            <w:r>
              <w:rPr>
                <w:sz w:val="17"/>
                <w:szCs w:val="17"/>
              </w:rPr>
              <w:t xml:space="preserve">, </w:t>
            </w:r>
            <w:proofErr w:type="spellStart"/>
            <w:r>
              <w:rPr>
                <w:sz w:val="17"/>
                <w:szCs w:val="17"/>
              </w:rPr>
              <w:t>skrining</w:t>
            </w:r>
            <w:proofErr w:type="spellEnd"/>
            <w:r>
              <w:rPr>
                <w:sz w:val="17"/>
                <w:szCs w:val="17"/>
              </w:rPr>
              <w:t xml:space="preserve">, </w:t>
            </w:r>
            <w:proofErr w:type="spellStart"/>
            <w:r>
              <w:rPr>
                <w:sz w:val="17"/>
                <w:szCs w:val="17"/>
              </w:rPr>
              <w:t>seleksi</w:t>
            </w:r>
            <w:proofErr w:type="spellEnd"/>
            <w:r>
              <w:rPr>
                <w:sz w:val="17"/>
                <w:szCs w:val="17"/>
              </w:rPr>
              <w:t xml:space="preserve">, </w:t>
            </w:r>
            <w:proofErr w:type="spellStart"/>
            <w:r>
              <w:rPr>
                <w:sz w:val="17"/>
                <w:szCs w:val="17"/>
              </w:rPr>
              <w:t>ringkasan</w:t>
            </w:r>
            <w:proofErr w:type="spellEnd"/>
            <w:r>
              <w:rPr>
                <w:sz w:val="17"/>
                <w:szCs w:val="17"/>
              </w:rPr>
              <w:t xml:space="preserve"> </w:t>
            </w:r>
            <w:proofErr w:type="spellStart"/>
            <w:r>
              <w:rPr>
                <w:sz w:val="17"/>
                <w:szCs w:val="17"/>
              </w:rPr>
              <w:t>alur</w:t>
            </w:r>
            <w:proofErr w:type="spellEnd"/>
            <w:r>
              <w:rPr>
                <w:sz w:val="17"/>
                <w:szCs w:val="17"/>
              </w:rPr>
              <w:t>)?</w:t>
            </w:r>
          </w:p>
        </w:tc>
        <w:tc>
          <w:tcPr>
            <w:tcW w:w="1474" w:type="dxa"/>
            <w:tcBorders>
              <w:top w:val="nil"/>
              <w:left w:val="nil"/>
              <w:bottom w:val="single" w:sz="4" w:space="0" w:color="000000"/>
              <w:right w:val="nil"/>
            </w:tcBorders>
          </w:tcPr>
          <w:p w14:paraId="2AED8410" w14:textId="77777777" w:rsidR="00C973DB" w:rsidRDefault="00AF0F19">
            <w:pPr>
              <w:jc w:val="center"/>
            </w:pPr>
            <w:r>
              <w:rPr>
                <w:sz w:val="17"/>
                <w:szCs w:val="17"/>
              </w:rPr>
              <w:t xml:space="preserve">Tidak </w:t>
            </w:r>
            <w:proofErr w:type="spellStart"/>
            <w:r>
              <w:rPr>
                <w:sz w:val="17"/>
                <w:szCs w:val="17"/>
              </w:rPr>
              <w:t>dapat</w:t>
            </w:r>
            <w:proofErr w:type="spellEnd"/>
            <w:r>
              <w:rPr>
                <w:sz w:val="17"/>
                <w:szCs w:val="17"/>
              </w:rPr>
              <w:t xml:space="preserve"> </w:t>
            </w:r>
            <w:proofErr w:type="spellStart"/>
            <w:r>
              <w:rPr>
                <w:sz w:val="17"/>
                <w:szCs w:val="17"/>
              </w:rPr>
              <w:t>dipastikan</w:t>
            </w:r>
            <w:proofErr w:type="spellEnd"/>
          </w:p>
        </w:tc>
        <w:tc>
          <w:tcPr>
            <w:tcW w:w="8505" w:type="dxa"/>
            <w:tcBorders>
              <w:top w:val="nil"/>
              <w:left w:val="nil"/>
              <w:bottom w:val="single" w:sz="4" w:space="0" w:color="000000"/>
              <w:right w:val="nil"/>
            </w:tcBorders>
          </w:tcPr>
          <w:p w14:paraId="74F01C92" w14:textId="77777777" w:rsidR="00C973DB" w:rsidRDefault="00AF0F19">
            <w:proofErr w:type="spellStart"/>
            <w:r>
              <w:rPr>
                <w:sz w:val="17"/>
                <w:szCs w:val="17"/>
              </w:rPr>
              <w:t>Delapan</w:t>
            </w:r>
            <w:proofErr w:type="spellEnd"/>
            <w:r>
              <w:rPr>
                <w:sz w:val="17"/>
                <w:szCs w:val="17"/>
              </w:rPr>
              <w:t xml:space="preserve"> basis data, </w:t>
            </w:r>
            <w:proofErr w:type="spellStart"/>
            <w:r>
              <w:rPr>
                <w:sz w:val="17"/>
                <w:szCs w:val="17"/>
              </w:rPr>
              <w:t>tetapi</w:t>
            </w:r>
            <w:proofErr w:type="spellEnd"/>
            <w:r>
              <w:rPr>
                <w:sz w:val="17"/>
                <w:szCs w:val="17"/>
              </w:rPr>
              <w:t xml:space="preserve"> </w:t>
            </w:r>
            <w:proofErr w:type="spellStart"/>
            <w:r>
              <w:rPr>
                <w:sz w:val="17"/>
                <w:szCs w:val="17"/>
              </w:rPr>
              <w:t>penyaringan</w:t>
            </w:r>
            <w:proofErr w:type="spellEnd"/>
            <w:r>
              <w:rPr>
                <w:sz w:val="17"/>
                <w:szCs w:val="17"/>
              </w:rPr>
              <w:t xml:space="preserve"> </w:t>
            </w:r>
            <w:proofErr w:type="spellStart"/>
            <w:r>
              <w:rPr>
                <w:sz w:val="17"/>
                <w:szCs w:val="17"/>
              </w:rPr>
              <w:t>abstrak</w:t>
            </w:r>
            <w:proofErr w:type="spellEnd"/>
            <w:r>
              <w:rPr>
                <w:sz w:val="17"/>
                <w:szCs w:val="17"/>
              </w:rPr>
              <w:t xml:space="preserve"> oleh </w:t>
            </w:r>
            <w:proofErr w:type="spellStart"/>
            <w:r>
              <w:rPr>
                <w:sz w:val="17"/>
                <w:szCs w:val="17"/>
              </w:rPr>
              <w:t>satu</w:t>
            </w:r>
            <w:proofErr w:type="spellEnd"/>
            <w:r>
              <w:rPr>
                <w:sz w:val="17"/>
                <w:szCs w:val="17"/>
              </w:rPr>
              <w:t xml:space="preserve"> </w:t>
            </w:r>
            <w:proofErr w:type="spellStart"/>
            <w:r>
              <w:rPr>
                <w:sz w:val="17"/>
                <w:szCs w:val="17"/>
              </w:rPr>
              <w:t>peneliti</w:t>
            </w:r>
            <w:proofErr w:type="spellEnd"/>
            <w:r>
              <w:rPr>
                <w:sz w:val="17"/>
                <w:szCs w:val="17"/>
              </w:rPr>
              <w:t>.</w:t>
            </w:r>
          </w:p>
        </w:tc>
      </w:tr>
      <w:tr w:rsidR="00C973DB" w14:paraId="234D42B9" w14:textId="77777777">
        <w:trPr>
          <w:cantSplit/>
          <w:jc w:val="center"/>
        </w:trPr>
        <w:tc>
          <w:tcPr>
            <w:tcW w:w="510" w:type="dxa"/>
            <w:tcBorders>
              <w:top w:val="nil"/>
              <w:left w:val="nil"/>
              <w:bottom w:val="single" w:sz="4" w:space="0" w:color="000000"/>
              <w:right w:val="nil"/>
            </w:tcBorders>
          </w:tcPr>
          <w:p w14:paraId="1C70FFD3" w14:textId="77777777" w:rsidR="00C973DB" w:rsidRDefault="00AF0F19">
            <w:pPr>
              <w:jc w:val="center"/>
            </w:pPr>
            <w:r>
              <w:rPr>
                <w:sz w:val="17"/>
                <w:szCs w:val="17"/>
              </w:rPr>
              <w:t>4</w:t>
            </w:r>
          </w:p>
        </w:tc>
        <w:tc>
          <w:tcPr>
            <w:tcW w:w="4082" w:type="dxa"/>
            <w:tcBorders>
              <w:top w:val="nil"/>
              <w:left w:val="nil"/>
              <w:bottom w:val="single" w:sz="4" w:space="0" w:color="000000"/>
              <w:right w:val="nil"/>
            </w:tcBorders>
          </w:tcPr>
          <w:p w14:paraId="3612F727"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peneliti</w:t>
            </w:r>
            <w:proofErr w:type="spellEnd"/>
            <w:r>
              <w:rPr>
                <w:sz w:val="17"/>
                <w:szCs w:val="17"/>
              </w:rPr>
              <w:t xml:space="preserve"> </w:t>
            </w:r>
            <w:proofErr w:type="spellStart"/>
            <w:r>
              <w:rPr>
                <w:sz w:val="17"/>
                <w:szCs w:val="17"/>
              </w:rPr>
              <w:t>menilai</w:t>
            </w:r>
            <w:proofErr w:type="spellEnd"/>
            <w:r>
              <w:rPr>
                <w:sz w:val="17"/>
                <w:szCs w:val="17"/>
              </w:rPr>
              <w:t xml:space="preserve"> </w:t>
            </w:r>
            <w:proofErr w:type="spellStart"/>
            <w:r>
              <w:rPr>
                <w:sz w:val="17"/>
                <w:szCs w:val="17"/>
              </w:rPr>
              <w:t>validitas</w:t>
            </w:r>
            <w:proofErr w:type="spellEnd"/>
            <w:r>
              <w:rPr>
                <w:sz w:val="17"/>
                <w:szCs w:val="17"/>
              </w:rPr>
              <w:t xml:space="preserve"> </w:t>
            </w:r>
            <w:proofErr w:type="spellStart"/>
            <w:r>
              <w:rPr>
                <w:sz w:val="17"/>
                <w:szCs w:val="17"/>
              </w:rPr>
              <w:t>atau</w:t>
            </w:r>
            <w:proofErr w:type="spellEnd"/>
            <w:r>
              <w:rPr>
                <w:sz w:val="17"/>
                <w:szCs w:val="17"/>
              </w:rPr>
              <w:t xml:space="preserve"> </w:t>
            </w:r>
            <w:proofErr w:type="spellStart"/>
            <w:r>
              <w:rPr>
                <w:sz w:val="17"/>
                <w:szCs w:val="17"/>
              </w:rPr>
              <w:t>ketelitian</w:t>
            </w:r>
            <w:proofErr w:type="spellEnd"/>
            <w:r>
              <w:rPr>
                <w:sz w:val="17"/>
                <w:szCs w:val="17"/>
              </w:rPr>
              <w:t xml:space="preserve"> </w:t>
            </w:r>
            <w:proofErr w:type="spellStart"/>
            <w:r>
              <w:rPr>
                <w:sz w:val="17"/>
                <w:szCs w:val="17"/>
              </w:rPr>
              <w:t>metodologis</w:t>
            </w:r>
            <w:proofErr w:type="spellEnd"/>
            <w:r>
              <w:rPr>
                <w:sz w:val="17"/>
                <w:szCs w:val="17"/>
              </w:rPr>
              <w:t xml:space="preserve"> </w:t>
            </w:r>
            <w:proofErr w:type="spellStart"/>
            <w:r>
              <w:rPr>
                <w:sz w:val="17"/>
                <w:szCs w:val="17"/>
              </w:rPr>
              <w:t>studi</w:t>
            </w:r>
            <w:proofErr w:type="spellEnd"/>
            <w:r>
              <w:rPr>
                <w:sz w:val="17"/>
                <w:szCs w:val="17"/>
              </w:rPr>
              <w:t xml:space="preserve"> primer?</w:t>
            </w:r>
          </w:p>
        </w:tc>
        <w:tc>
          <w:tcPr>
            <w:tcW w:w="1474" w:type="dxa"/>
            <w:tcBorders>
              <w:top w:val="nil"/>
              <w:left w:val="nil"/>
              <w:bottom w:val="single" w:sz="4" w:space="0" w:color="000000"/>
              <w:right w:val="nil"/>
            </w:tcBorders>
          </w:tcPr>
          <w:p w14:paraId="10A0612C"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73BC8BD4" w14:textId="77777777" w:rsidR="00C973DB" w:rsidRDefault="00AF0F19">
            <w:r>
              <w:rPr>
                <w:sz w:val="17"/>
                <w:szCs w:val="17"/>
              </w:rPr>
              <w:t xml:space="preserve">Skor 11 </w:t>
            </w:r>
            <w:proofErr w:type="spellStart"/>
            <w:r>
              <w:rPr>
                <w:sz w:val="17"/>
                <w:szCs w:val="17"/>
              </w:rPr>
              <w:t>aspek</w:t>
            </w:r>
            <w:proofErr w:type="spellEnd"/>
            <w:r>
              <w:rPr>
                <w:sz w:val="17"/>
                <w:szCs w:val="17"/>
              </w:rPr>
              <w:t xml:space="preserve"> oleh dua </w:t>
            </w:r>
            <w:proofErr w:type="spellStart"/>
            <w:r>
              <w:rPr>
                <w:sz w:val="17"/>
                <w:szCs w:val="17"/>
              </w:rPr>
              <w:t>peneliti</w:t>
            </w:r>
            <w:proofErr w:type="spellEnd"/>
            <w:r>
              <w:rPr>
                <w:sz w:val="17"/>
                <w:szCs w:val="17"/>
              </w:rPr>
              <w:t xml:space="preserve"> dan </w:t>
            </w:r>
            <w:proofErr w:type="spellStart"/>
            <w:r>
              <w:rPr>
                <w:sz w:val="17"/>
                <w:szCs w:val="17"/>
              </w:rPr>
              <w:t>dipakai</w:t>
            </w:r>
            <w:proofErr w:type="spellEnd"/>
            <w:r>
              <w:rPr>
                <w:sz w:val="17"/>
                <w:szCs w:val="17"/>
              </w:rPr>
              <w:t xml:space="preserve"> </w:t>
            </w:r>
            <w:proofErr w:type="spellStart"/>
            <w:r>
              <w:rPr>
                <w:sz w:val="17"/>
                <w:szCs w:val="17"/>
              </w:rPr>
              <w:t>sebagai</w:t>
            </w:r>
            <w:proofErr w:type="spellEnd"/>
            <w:r>
              <w:rPr>
                <w:sz w:val="17"/>
                <w:szCs w:val="17"/>
              </w:rPr>
              <w:t xml:space="preserve"> </w:t>
            </w:r>
            <w:proofErr w:type="spellStart"/>
            <w:r>
              <w:rPr>
                <w:sz w:val="17"/>
                <w:szCs w:val="17"/>
              </w:rPr>
              <w:t>bobot</w:t>
            </w:r>
            <w:proofErr w:type="spellEnd"/>
            <w:r>
              <w:rPr>
                <w:sz w:val="17"/>
                <w:szCs w:val="17"/>
              </w:rPr>
              <w:t>.</w:t>
            </w:r>
          </w:p>
        </w:tc>
      </w:tr>
      <w:tr w:rsidR="00C973DB" w14:paraId="3EB3B9F6" w14:textId="77777777">
        <w:trPr>
          <w:cantSplit/>
          <w:jc w:val="center"/>
        </w:trPr>
        <w:tc>
          <w:tcPr>
            <w:tcW w:w="510" w:type="dxa"/>
            <w:tcBorders>
              <w:top w:val="nil"/>
              <w:left w:val="nil"/>
              <w:bottom w:val="single" w:sz="4" w:space="0" w:color="000000"/>
              <w:right w:val="nil"/>
            </w:tcBorders>
          </w:tcPr>
          <w:p w14:paraId="66056CAD" w14:textId="77777777" w:rsidR="00C973DB" w:rsidRDefault="00AF0F19">
            <w:pPr>
              <w:jc w:val="center"/>
            </w:pPr>
            <w:r>
              <w:rPr>
                <w:sz w:val="17"/>
                <w:szCs w:val="17"/>
              </w:rPr>
              <w:t>5</w:t>
            </w:r>
          </w:p>
        </w:tc>
        <w:tc>
          <w:tcPr>
            <w:tcW w:w="4082" w:type="dxa"/>
            <w:tcBorders>
              <w:top w:val="nil"/>
              <w:left w:val="nil"/>
              <w:bottom w:val="single" w:sz="4" w:space="0" w:color="000000"/>
              <w:right w:val="nil"/>
            </w:tcBorders>
          </w:tcPr>
          <w:p w14:paraId="79270EE6"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peneliti</w:t>
            </w:r>
            <w:proofErr w:type="spellEnd"/>
            <w:r>
              <w:rPr>
                <w:sz w:val="17"/>
                <w:szCs w:val="17"/>
              </w:rPr>
              <w:t xml:space="preserve"> </w:t>
            </w:r>
            <w:proofErr w:type="spellStart"/>
            <w:r>
              <w:rPr>
                <w:sz w:val="17"/>
                <w:szCs w:val="17"/>
              </w:rPr>
              <w:t>mengekstraksi</w:t>
            </w:r>
            <w:proofErr w:type="spellEnd"/>
            <w:r>
              <w:rPr>
                <w:sz w:val="17"/>
                <w:szCs w:val="17"/>
              </w:rPr>
              <w:t xml:space="preserve"> dan </w:t>
            </w:r>
            <w:proofErr w:type="spellStart"/>
            <w:r>
              <w:rPr>
                <w:sz w:val="17"/>
                <w:szCs w:val="17"/>
              </w:rPr>
              <w:t>menyajikan</w:t>
            </w:r>
            <w:proofErr w:type="spellEnd"/>
            <w:r>
              <w:rPr>
                <w:sz w:val="17"/>
                <w:szCs w:val="17"/>
              </w:rPr>
              <w:t xml:space="preserve"> </w:t>
            </w:r>
            <w:proofErr w:type="spellStart"/>
            <w:r>
              <w:rPr>
                <w:sz w:val="17"/>
                <w:szCs w:val="17"/>
              </w:rPr>
              <w:t>informasi</w:t>
            </w:r>
            <w:proofErr w:type="spellEnd"/>
            <w:r>
              <w:rPr>
                <w:sz w:val="17"/>
                <w:szCs w:val="17"/>
              </w:rPr>
              <w:t xml:space="preserve"> </w:t>
            </w:r>
            <w:proofErr w:type="spellStart"/>
            <w:r>
              <w:rPr>
                <w:sz w:val="17"/>
                <w:szCs w:val="17"/>
              </w:rPr>
              <w:t>studi</w:t>
            </w:r>
            <w:proofErr w:type="spellEnd"/>
            <w:r>
              <w:rPr>
                <w:sz w:val="17"/>
                <w:szCs w:val="17"/>
              </w:rPr>
              <w:t xml:space="preserve"> primer </w:t>
            </w:r>
            <w:proofErr w:type="spellStart"/>
            <w:r>
              <w:rPr>
                <w:sz w:val="17"/>
                <w:szCs w:val="17"/>
              </w:rPr>
              <w:t>secara</w:t>
            </w:r>
            <w:proofErr w:type="spellEnd"/>
            <w:r>
              <w:rPr>
                <w:sz w:val="17"/>
                <w:szCs w:val="17"/>
              </w:rPr>
              <w:t xml:space="preserve"> </w:t>
            </w:r>
            <w:proofErr w:type="spellStart"/>
            <w:r>
              <w:rPr>
                <w:sz w:val="17"/>
                <w:szCs w:val="17"/>
              </w:rPr>
              <w:t>tepat</w:t>
            </w:r>
            <w:proofErr w:type="spellEnd"/>
            <w:r>
              <w:rPr>
                <w:sz w:val="17"/>
                <w:szCs w:val="17"/>
              </w:rPr>
              <w:t xml:space="preserve"> dan </w:t>
            </w:r>
            <w:proofErr w:type="spellStart"/>
            <w:r>
              <w:rPr>
                <w:sz w:val="17"/>
                <w:szCs w:val="17"/>
              </w:rPr>
              <w:t>transparan</w:t>
            </w:r>
            <w:proofErr w:type="spellEnd"/>
            <w:r>
              <w:rPr>
                <w:sz w:val="17"/>
                <w:szCs w:val="17"/>
              </w:rPr>
              <w:t>?</w:t>
            </w:r>
          </w:p>
        </w:tc>
        <w:tc>
          <w:tcPr>
            <w:tcW w:w="1474" w:type="dxa"/>
            <w:tcBorders>
              <w:top w:val="nil"/>
              <w:left w:val="nil"/>
              <w:bottom w:val="single" w:sz="4" w:space="0" w:color="000000"/>
              <w:right w:val="nil"/>
            </w:tcBorders>
          </w:tcPr>
          <w:p w14:paraId="6A737687"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6A970550" w14:textId="77777777" w:rsidR="00C973DB" w:rsidRDefault="00AF0F19">
            <w:proofErr w:type="spellStart"/>
            <w:r>
              <w:rPr>
                <w:sz w:val="17"/>
                <w:szCs w:val="17"/>
              </w:rPr>
              <w:t>Karakteristik</w:t>
            </w:r>
            <w:proofErr w:type="spellEnd"/>
            <w:r>
              <w:rPr>
                <w:sz w:val="17"/>
                <w:szCs w:val="17"/>
              </w:rPr>
              <w:t xml:space="preserve"> dan data </w:t>
            </w:r>
            <w:proofErr w:type="spellStart"/>
            <w:r>
              <w:rPr>
                <w:sz w:val="17"/>
                <w:szCs w:val="17"/>
              </w:rPr>
              <w:t>luaran</w:t>
            </w:r>
            <w:proofErr w:type="spellEnd"/>
            <w:r>
              <w:rPr>
                <w:sz w:val="17"/>
                <w:szCs w:val="17"/>
              </w:rPr>
              <w:t xml:space="preserve"> pada Tabel 2.</w:t>
            </w:r>
          </w:p>
        </w:tc>
      </w:tr>
      <w:tr w:rsidR="00C973DB" w14:paraId="47430650" w14:textId="77777777">
        <w:trPr>
          <w:cantSplit/>
          <w:jc w:val="center"/>
        </w:trPr>
        <w:tc>
          <w:tcPr>
            <w:tcW w:w="510" w:type="dxa"/>
            <w:tcBorders>
              <w:top w:val="nil"/>
              <w:left w:val="nil"/>
              <w:bottom w:val="single" w:sz="4" w:space="0" w:color="000000"/>
              <w:right w:val="nil"/>
            </w:tcBorders>
          </w:tcPr>
          <w:p w14:paraId="0FF1DB6D" w14:textId="77777777" w:rsidR="00C973DB" w:rsidRDefault="00AF0F19">
            <w:pPr>
              <w:jc w:val="center"/>
            </w:pPr>
            <w:r>
              <w:rPr>
                <w:sz w:val="17"/>
                <w:szCs w:val="17"/>
              </w:rPr>
              <w:t>6</w:t>
            </w:r>
          </w:p>
        </w:tc>
        <w:tc>
          <w:tcPr>
            <w:tcW w:w="4082" w:type="dxa"/>
            <w:tcBorders>
              <w:top w:val="nil"/>
              <w:left w:val="nil"/>
              <w:bottom w:val="single" w:sz="4" w:space="0" w:color="000000"/>
              <w:right w:val="nil"/>
            </w:tcBorders>
          </w:tcPr>
          <w:p w14:paraId="4C7B9BE5"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peneliti</w:t>
            </w:r>
            <w:proofErr w:type="spellEnd"/>
            <w:r>
              <w:rPr>
                <w:sz w:val="17"/>
                <w:szCs w:val="17"/>
              </w:rPr>
              <w:t xml:space="preserve"> </w:t>
            </w:r>
            <w:proofErr w:type="spellStart"/>
            <w:r>
              <w:rPr>
                <w:sz w:val="17"/>
                <w:szCs w:val="17"/>
              </w:rPr>
              <w:t>menganalisis</w:t>
            </w:r>
            <w:proofErr w:type="spellEnd"/>
            <w:r>
              <w:rPr>
                <w:sz w:val="17"/>
                <w:szCs w:val="17"/>
              </w:rPr>
              <w:t xml:space="preserve"> </w:t>
            </w:r>
            <w:proofErr w:type="spellStart"/>
            <w:r>
              <w:rPr>
                <w:sz w:val="17"/>
                <w:szCs w:val="17"/>
              </w:rPr>
              <w:t>hasil</w:t>
            </w:r>
            <w:proofErr w:type="spellEnd"/>
            <w:r>
              <w:rPr>
                <w:sz w:val="17"/>
                <w:szCs w:val="17"/>
              </w:rPr>
              <w:t xml:space="preserve"> </w:t>
            </w:r>
            <w:proofErr w:type="spellStart"/>
            <w:r>
              <w:rPr>
                <w:sz w:val="17"/>
                <w:szCs w:val="17"/>
              </w:rPr>
              <w:t>gabungan</w:t>
            </w:r>
            <w:proofErr w:type="spellEnd"/>
            <w:r>
              <w:rPr>
                <w:sz w:val="17"/>
                <w:szCs w:val="17"/>
              </w:rPr>
              <w:t xml:space="preserve"> </w:t>
            </w:r>
            <w:proofErr w:type="spellStart"/>
            <w:r>
              <w:rPr>
                <w:sz w:val="17"/>
                <w:szCs w:val="17"/>
              </w:rPr>
              <w:t>studi</w:t>
            </w:r>
            <w:proofErr w:type="spellEnd"/>
            <w:r>
              <w:rPr>
                <w:sz w:val="17"/>
                <w:szCs w:val="17"/>
              </w:rPr>
              <w:t xml:space="preserve"> primer </w:t>
            </w:r>
            <w:proofErr w:type="spellStart"/>
            <w:r>
              <w:rPr>
                <w:sz w:val="17"/>
                <w:szCs w:val="17"/>
              </w:rPr>
              <w:t>secara</w:t>
            </w:r>
            <w:proofErr w:type="spellEnd"/>
            <w:r>
              <w:rPr>
                <w:sz w:val="17"/>
                <w:szCs w:val="17"/>
              </w:rPr>
              <w:t xml:space="preserve"> </w:t>
            </w:r>
            <w:proofErr w:type="spellStart"/>
            <w:r>
              <w:rPr>
                <w:sz w:val="17"/>
                <w:szCs w:val="17"/>
              </w:rPr>
              <w:t>tepat</w:t>
            </w:r>
            <w:proofErr w:type="spellEnd"/>
            <w:r>
              <w:rPr>
                <w:sz w:val="17"/>
                <w:szCs w:val="17"/>
              </w:rPr>
              <w:t xml:space="preserve"> (</w:t>
            </w:r>
            <w:proofErr w:type="spellStart"/>
            <w:r>
              <w:rPr>
                <w:sz w:val="17"/>
                <w:szCs w:val="17"/>
              </w:rPr>
              <w:t>termasuk</w:t>
            </w:r>
            <w:proofErr w:type="spellEnd"/>
            <w:r>
              <w:rPr>
                <w:sz w:val="17"/>
                <w:szCs w:val="17"/>
              </w:rPr>
              <w:t xml:space="preserve"> </w:t>
            </w:r>
            <w:proofErr w:type="spellStart"/>
            <w:r>
              <w:rPr>
                <w:sz w:val="17"/>
                <w:szCs w:val="17"/>
              </w:rPr>
              <w:t>subkelompok</w:t>
            </w:r>
            <w:proofErr w:type="spellEnd"/>
            <w:r>
              <w:rPr>
                <w:sz w:val="17"/>
                <w:szCs w:val="17"/>
              </w:rPr>
              <w:t xml:space="preserve"> dan meta-</w:t>
            </w:r>
            <w:proofErr w:type="spellStart"/>
            <w:r>
              <w:rPr>
                <w:sz w:val="17"/>
                <w:szCs w:val="17"/>
              </w:rPr>
              <w:t>regresi</w:t>
            </w:r>
            <w:proofErr w:type="spellEnd"/>
            <w:r>
              <w:rPr>
                <w:sz w:val="17"/>
                <w:szCs w:val="17"/>
              </w:rPr>
              <w:t>)?</w:t>
            </w:r>
          </w:p>
        </w:tc>
        <w:tc>
          <w:tcPr>
            <w:tcW w:w="1474" w:type="dxa"/>
            <w:tcBorders>
              <w:top w:val="nil"/>
              <w:left w:val="nil"/>
              <w:bottom w:val="single" w:sz="4" w:space="0" w:color="000000"/>
              <w:right w:val="nil"/>
            </w:tcBorders>
          </w:tcPr>
          <w:p w14:paraId="3D187BFB"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6F591337" w14:textId="77777777" w:rsidR="00C973DB" w:rsidRDefault="00AF0F19">
            <w:proofErr w:type="spellStart"/>
            <w:r>
              <w:rPr>
                <w:sz w:val="17"/>
                <w:szCs w:val="17"/>
              </w:rPr>
              <w:t>Efek</w:t>
            </w:r>
            <w:proofErr w:type="spellEnd"/>
            <w:r>
              <w:rPr>
                <w:sz w:val="17"/>
                <w:szCs w:val="17"/>
              </w:rPr>
              <w:t xml:space="preserve"> </w:t>
            </w:r>
            <w:proofErr w:type="spellStart"/>
            <w:r>
              <w:rPr>
                <w:sz w:val="17"/>
                <w:szCs w:val="17"/>
              </w:rPr>
              <w:t>acak</w:t>
            </w:r>
            <w:proofErr w:type="spellEnd"/>
            <w:r>
              <w:rPr>
                <w:sz w:val="17"/>
                <w:szCs w:val="17"/>
              </w:rPr>
              <w:t xml:space="preserve">, </w:t>
            </w:r>
            <w:proofErr w:type="spellStart"/>
            <w:r>
              <w:rPr>
                <w:sz w:val="17"/>
                <w:szCs w:val="17"/>
              </w:rPr>
              <w:t>regresi</w:t>
            </w:r>
            <w:proofErr w:type="spellEnd"/>
            <w:r>
              <w:rPr>
                <w:sz w:val="17"/>
                <w:szCs w:val="17"/>
              </w:rPr>
              <w:t xml:space="preserve"> Bayesian, dan </w:t>
            </w:r>
            <w:proofErr w:type="spellStart"/>
            <w:r>
              <w:rPr>
                <w:sz w:val="17"/>
                <w:szCs w:val="17"/>
              </w:rPr>
              <w:t>sensitivitas</w:t>
            </w:r>
            <w:proofErr w:type="spellEnd"/>
            <w:r>
              <w:rPr>
                <w:sz w:val="17"/>
                <w:szCs w:val="17"/>
              </w:rPr>
              <w:t>.</w:t>
            </w:r>
          </w:p>
        </w:tc>
      </w:tr>
      <w:tr w:rsidR="00C973DB" w14:paraId="395FE337" w14:textId="77777777">
        <w:trPr>
          <w:cantSplit/>
          <w:jc w:val="center"/>
        </w:trPr>
        <w:tc>
          <w:tcPr>
            <w:tcW w:w="510" w:type="dxa"/>
            <w:tcBorders>
              <w:top w:val="nil"/>
              <w:left w:val="nil"/>
              <w:bottom w:val="single" w:sz="4" w:space="0" w:color="000000"/>
              <w:right w:val="nil"/>
            </w:tcBorders>
          </w:tcPr>
          <w:p w14:paraId="7156031A" w14:textId="77777777" w:rsidR="00C973DB" w:rsidRDefault="00AF0F19">
            <w:pPr>
              <w:jc w:val="center"/>
            </w:pPr>
            <w:r>
              <w:rPr>
                <w:sz w:val="17"/>
                <w:szCs w:val="17"/>
              </w:rPr>
              <w:lastRenderedPageBreak/>
              <w:t>7</w:t>
            </w:r>
          </w:p>
        </w:tc>
        <w:tc>
          <w:tcPr>
            <w:tcW w:w="4082" w:type="dxa"/>
            <w:tcBorders>
              <w:top w:val="nil"/>
              <w:left w:val="nil"/>
              <w:bottom w:val="single" w:sz="4" w:space="0" w:color="000000"/>
              <w:right w:val="nil"/>
            </w:tcBorders>
          </w:tcPr>
          <w:p w14:paraId="0BC1E6B2"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keterbatasan</w:t>
            </w:r>
            <w:proofErr w:type="spellEnd"/>
            <w:r>
              <w:rPr>
                <w:sz w:val="17"/>
                <w:szCs w:val="17"/>
              </w:rPr>
              <w:t xml:space="preserve"> </w:t>
            </w:r>
            <w:proofErr w:type="spellStart"/>
            <w:r>
              <w:rPr>
                <w:sz w:val="17"/>
                <w:szCs w:val="17"/>
              </w:rPr>
              <w:t>tinjauan</w:t>
            </w:r>
            <w:proofErr w:type="spellEnd"/>
            <w:r>
              <w:rPr>
                <w:sz w:val="17"/>
                <w:szCs w:val="17"/>
              </w:rPr>
              <w:t xml:space="preserve"> </w:t>
            </w:r>
            <w:proofErr w:type="spellStart"/>
            <w:r>
              <w:rPr>
                <w:sz w:val="17"/>
                <w:szCs w:val="17"/>
              </w:rPr>
              <w:t>dilaporkan</w:t>
            </w:r>
            <w:proofErr w:type="spellEnd"/>
            <w:r>
              <w:rPr>
                <w:sz w:val="17"/>
                <w:szCs w:val="17"/>
              </w:rPr>
              <w:t xml:space="preserve"> dan </w:t>
            </w:r>
            <w:proofErr w:type="spellStart"/>
            <w:r>
              <w:rPr>
                <w:sz w:val="17"/>
                <w:szCs w:val="17"/>
              </w:rPr>
              <w:t>mencakup</w:t>
            </w:r>
            <w:proofErr w:type="spellEnd"/>
            <w:r>
              <w:rPr>
                <w:sz w:val="17"/>
                <w:szCs w:val="17"/>
              </w:rPr>
              <w:t xml:space="preserve"> </w:t>
            </w:r>
            <w:proofErr w:type="spellStart"/>
            <w:r>
              <w:rPr>
                <w:sz w:val="17"/>
                <w:szCs w:val="17"/>
              </w:rPr>
              <w:t>semua</w:t>
            </w:r>
            <w:proofErr w:type="spellEnd"/>
            <w:r>
              <w:rPr>
                <w:sz w:val="17"/>
                <w:szCs w:val="17"/>
              </w:rPr>
              <w:t xml:space="preserve"> </w:t>
            </w:r>
            <w:proofErr w:type="spellStart"/>
            <w:r>
              <w:rPr>
                <w:sz w:val="17"/>
                <w:szCs w:val="17"/>
              </w:rPr>
              <w:t>isu</w:t>
            </w:r>
            <w:proofErr w:type="spellEnd"/>
            <w:r>
              <w:rPr>
                <w:sz w:val="17"/>
                <w:szCs w:val="17"/>
              </w:rPr>
              <w:t xml:space="preserve"> pada </w:t>
            </w:r>
            <w:proofErr w:type="spellStart"/>
            <w:r>
              <w:rPr>
                <w:sz w:val="17"/>
                <w:szCs w:val="17"/>
              </w:rPr>
              <w:t>telaah</w:t>
            </w:r>
            <w:proofErr w:type="spellEnd"/>
            <w:r>
              <w:rPr>
                <w:sz w:val="17"/>
                <w:szCs w:val="17"/>
              </w:rPr>
              <w:t xml:space="preserve"> </w:t>
            </w:r>
            <w:proofErr w:type="spellStart"/>
            <w:r>
              <w:rPr>
                <w:sz w:val="17"/>
                <w:szCs w:val="17"/>
              </w:rPr>
              <w:t>kritis</w:t>
            </w:r>
            <w:proofErr w:type="spellEnd"/>
            <w:r>
              <w:rPr>
                <w:sz w:val="17"/>
                <w:szCs w:val="17"/>
              </w:rPr>
              <w:t>?</w:t>
            </w:r>
          </w:p>
        </w:tc>
        <w:tc>
          <w:tcPr>
            <w:tcW w:w="1474" w:type="dxa"/>
            <w:tcBorders>
              <w:top w:val="nil"/>
              <w:left w:val="nil"/>
              <w:bottom w:val="single" w:sz="4" w:space="0" w:color="000000"/>
              <w:right w:val="nil"/>
            </w:tcBorders>
          </w:tcPr>
          <w:p w14:paraId="28BC0405"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4FF306FC" w14:textId="77777777" w:rsidR="00C973DB" w:rsidRDefault="00AF0F19">
            <w:proofErr w:type="spellStart"/>
            <w:r>
              <w:rPr>
                <w:sz w:val="17"/>
                <w:szCs w:val="17"/>
              </w:rPr>
              <w:t>Keterbatasan</w:t>
            </w:r>
            <w:proofErr w:type="spellEnd"/>
            <w:r>
              <w:rPr>
                <w:sz w:val="17"/>
                <w:szCs w:val="17"/>
              </w:rPr>
              <w:t xml:space="preserve"> </w:t>
            </w:r>
            <w:proofErr w:type="spellStart"/>
            <w:r>
              <w:rPr>
                <w:sz w:val="17"/>
                <w:szCs w:val="17"/>
              </w:rPr>
              <w:t>dibahas</w:t>
            </w:r>
            <w:proofErr w:type="spellEnd"/>
            <w:r>
              <w:rPr>
                <w:sz w:val="17"/>
                <w:szCs w:val="17"/>
              </w:rPr>
              <w:t xml:space="preserve">, </w:t>
            </w:r>
            <w:proofErr w:type="spellStart"/>
            <w:r>
              <w:rPr>
                <w:sz w:val="17"/>
                <w:szCs w:val="17"/>
              </w:rPr>
              <w:t>termasuk</w:t>
            </w:r>
            <w:proofErr w:type="spellEnd"/>
            <w:r>
              <w:rPr>
                <w:sz w:val="17"/>
                <w:szCs w:val="17"/>
              </w:rPr>
              <w:t xml:space="preserve"> </w:t>
            </w:r>
            <w:proofErr w:type="spellStart"/>
            <w:r>
              <w:rPr>
                <w:sz w:val="17"/>
                <w:szCs w:val="17"/>
              </w:rPr>
              <w:t>daya</w:t>
            </w:r>
            <w:proofErr w:type="spellEnd"/>
            <w:r>
              <w:rPr>
                <w:sz w:val="17"/>
                <w:szCs w:val="17"/>
              </w:rPr>
              <w:t xml:space="preserve">, </w:t>
            </w:r>
            <w:proofErr w:type="spellStart"/>
            <w:r>
              <w:rPr>
                <w:sz w:val="17"/>
                <w:szCs w:val="17"/>
              </w:rPr>
              <w:t>generalisasi</w:t>
            </w:r>
            <w:proofErr w:type="spellEnd"/>
            <w:r>
              <w:rPr>
                <w:sz w:val="17"/>
                <w:szCs w:val="17"/>
              </w:rPr>
              <w:t xml:space="preserve">, dan </w:t>
            </w:r>
            <w:proofErr w:type="spellStart"/>
            <w:r>
              <w:rPr>
                <w:sz w:val="17"/>
                <w:szCs w:val="17"/>
              </w:rPr>
              <w:t>koreksi</w:t>
            </w:r>
            <w:proofErr w:type="spellEnd"/>
            <w:r>
              <w:rPr>
                <w:sz w:val="17"/>
                <w:szCs w:val="17"/>
              </w:rPr>
              <w:t xml:space="preserve"> Bonferroni.</w:t>
            </w:r>
          </w:p>
        </w:tc>
      </w:tr>
      <w:tr w:rsidR="00C973DB" w14:paraId="23B90FE8" w14:textId="77777777">
        <w:trPr>
          <w:cantSplit/>
          <w:jc w:val="center"/>
        </w:trPr>
        <w:tc>
          <w:tcPr>
            <w:tcW w:w="510" w:type="dxa"/>
            <w:tcBorders>
              <w:top w:val="nil"/>
              <w:left w:val="nil"/>
              <w:bottom w:val="single" w:sz="4" w:space="0" w:color="000000"/>
              <w:right w:val="nil"/>
            </w:tcBorders>
          </w:tcPr>
          <w:p w14:paraId="2E9C7D83" w14:textId="77777777" w:rsidR="00C973DB" w:rsidRDefault="00AF0F19">
            <w:pPr>
              <w:jc w:val="center"/>
            </w:pPr>
            <w:r>
              <w:rPr>
                <w:sz w:val="17"/>
                <w:szCs w:val="17"/>
              </w:rPr>
              <w:t>8</w:t>
            </w:r>
          </w:p>
        </w:tc>
        <w:tc>
          <w:tcPr>
            <w:tcW w:w="4082" w:type="dxa"/>
            <w:tcBorders>
              <w:top w:val="nil"/>
              <w:left w:val="nil"/>
              <w:bottom w:val="single" w:sz="4" w:space="0" w:color="000000"/>
              <w:right w:val="nil"/>
            </w:tcBorders>
          </w:tcPr>
          <w:p w14:paraId="4487DDD6"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manfaat</w:t>
            </w:r>
            <w:proofErr w:type="spellEnd"/>
            <w:r>
              <w:rPr>
                <w:sz w:val="17"/>
                <w:szCs w:val="17"/>
              </w:rPr>
              <w:t xml:space="preserve"> </w:t>
            </w:r>
            <w:proofErr w:type="spellStart"/>
            <w:r>
              <w:rPr>
                <w:sz w:val="17"/>
                <w:szCs w:val="17"/>
              </w:rPr>
              <w:t>intervensi</w:t>
            </w:r>
            <w:proofErr w:type="spellEnd"/>
            <w:r>
              <w:rPr>
                <w:sz w:val="17"/>
                <w:szCs w:val="17"/>
              </w:rPr>
              <w:t xml:space="preserve"> </w:t>
            </w:r>
            <w:proofErr w:type="spellStart"/>
            <w:r>
              <w:rPr>
                <w:sz w:val="17"/>
                <w:szCs w:val="17"/>
              </w:rPr>
              <w:t>melebihi</w:t>
            </w:r>
            <w:proofErr w:type="spellEnd"/>
            <w:r>
              <w:rPr>
                <w:sz w:val="17"/>
                <w:szCs w:val="17"/>
              </w:rPr>
              <w:t xml:space="preserve"> </w:t>
            </w:r>
            <w:proofErr w:type="spellStart"/>
            <w:r>
              <w:rPr>
                <w:sz w:val="17"/>
                <w:szCs w:val="17"/>
              </w:rPr>
              <w:t>kerugian</w:t>
            </w:r>
            <w:proofErr w:type="spellEnd"/>
            <w:r>
              <w:rPr>
                <w:sz w:val="17"/>
                <w:szCs w:val="17"/>
              </w:rPr>
              <w:t xml:space="preserve">, </w:t>
            </w:r>
            <w:proofErr w:type="spellStart"/>
            <w:r>
              <w:rPr>
                <w:sz w:val="17"/>
                <w:szCs w:val="17"/>
              </w:rPr>
              <w:t>bahaya</w:t>
            </w:r>
            <w:proofErr w:type="spellEnd"/>
            <w:r>
              <w:rPr>
                <w:sz w:val="17"/>
                <w:szCs w:val="17"/>
              </w:rPr>
              <w:t xml:space="preserve">, dan </w:t>
            </w:r>
            <w:proofErr w:type="spellStart"/>
            <w:r>
              <w:rPr>
                <w:sz w:val="17"/>
                <w:szCs w:val="17"/>
              </w:rPr>
              <w:t>tuntutan</w:t>
            </w:r>
            <w:proofErr w:type="spellEnd"/>
            <w:r>
              <w:rPr>
                <w:sz w:val="17"/>
                <w:szCs w:val="17"/>
              </w:rPr>
              <w:t xml:space="preserve"> </w:t>
            </w:r>
            <w:proofErr w:type="spellStart"/>
            <w:r>
              <w:rPr>
                <w:sz w:val="17"/>
                <w:szCs w:val="17"/>
              </w:rPr>
              <w:t>sumber</w:t>
            </w:r>
            <w:proofErr w:type="spellEnd"/>
            <w:r>
              <w:rPr>
                <w:sz w:val="17"/>
                <w:szCs w:val="17"/>
              </w:rPr>
              <w:t xml:space="preserve"> </w:t>
            </w:r>
            <w:proofErr w:type="spellStart"/>
            <w:r>
              <w:rPr>
                <w:sz w:val="17"/>
                <w:szCs w:val="17"/>
              </w:rPr>
              <w:t>daya</w:t>
            </w:r>
            <w:proofErr w:type="spellEnd"/>
            <w:r>
              <w:rPr>
                <w:sz w:val="17"/>
                <w:szCs w:val="17"/>
              </w:rPr>
              <w:t>?</w:t>
            </w:r>
          </w:p>
        </w:tc>
        <w:tc>
          <w:tcPr>
            <w:tcW w:w="1474" w:type="dxa"/>
            <w:tcBorders>
              <w:top w:val="nil"/>
              <w:left w:val="nil"/>
              <w:bottom w:val="single" w:sz="4" w:space="0" w:color="000000"/>
              <w:right w:val="nil"/>
            </w:tcBorders>
          </w:tcPr>
          <w:p w14:paraId="2B562D04" w14:textId="77777777" w:rsidR="00C973DB" w:rsidRDefault="00AF0F19">
            <w:pPr>
              <w:jc w:val="center"/>
            </w:pPr>
            <w:r>
              <w:rPr>
                <w:sz w:val="17"/>
                <w:szCs w:val="17"/>
              </w:rPr>
              <w:t xml:space="preserve">Tidak </w:t>
            </w:r>
            <w:proofErr w:type="spellStart"/>
            <w:r>
              <w:rPr>
                <w:sz w:val="17"/>
                <w:szCs w:val="17"/>
              </w:rPr>
              <w:t>dapat</w:t>
            </w:r>
            <w:proofErr w:type="spellEnd"/>
            <w:r>
              <w:rPr>
                <w:sz w:val="17"/>
                <w:szCs w:val="17"/>
              </w:rPr>
              <w:t xml:space="preserve"> </w:t>
            </w:r>
            <w:proofErr w:type="spellStart"/>
            <w:r>
              <w:rPr>
                <w:sz w:val="17"/>
                <w:szCs w:val="17"/>
              </w:rPr>
              <w:t>dipastikan</w:t>
            </w:r>
            <w:proofErr w:type="spellEnd"/>
          </w:p>
        </w:tc>
        <w:tc>
          <w:tcPr>
            <w:tcW w:w="8505" w:type="dxa"/>
            <w:tcBorders>
              <w:top w:val="nil"/>
              <w:left w:val="nil"/>
              <w:bottom w:val="single" w:sz="4" w:space="0" w:color="000000"/>
              <w:right w:val="nil"/>
            </w:tcBorders>
          </w:tcPr>
          <w:p w14:paraId="2409B6DD" w14:textId="77777777" w:rsidR="00C973DB" w:rsidRDefault="00AF0F19">
            <w:proofErr w:type="spellStart"/>
            <w:r>
              <w:rPr>
                <w:sz w:val="17"/>
                <w:szCs w:val="17"/>
              </w:rPr>
              <w:t>Bahaya</w:t>
            </w:r>
            <w:proofErr w:type="spellEnd"/>
            <w:r>
              <w:rPr>
                <w:sz w:val="17"/>
                <w:szCs w:val="17"/>
              </w:rPr>
              <w:t xml:space="preserve"> </w:t>
            </w:r>
            <w:proofErr w:type="spellStart"/>
            <w:r>
              <w:rPr>
                <w:sz w:val="17"/>
                <w:szCs w:val="17"/>
              </w:rPr>
              <w:t>terbatas</w:t>
            </w:r>
            <w:proofErr w:type="spellEnd"/>
            <w:r>
              <w:rPr>
                <w:sz w:val="17"/>
                <w:szCs w:val="17"/>
              </w:rPr>
              <w:t xml:space="preserve"> pada </w:t>
            </w:r>
            <w:proofErr w:type="spellStart"/>
            <w:r>
              <w:rPr>
                <w:sz w:val="17"/>
                <w:szCs w:val="17"/>
              </w:rPr>
              <w:t>infark</w:t>
            </w:r>
            <w:proofErr w:type="spellEnd"/>
            <w:r>
              <w:rPr>
                <w:sz w:val="17"/>
                <w:szCs w:val="17"/>
              </w:rPr>
              <w:t xml:space="preserve"> </w:t>
            </w:r>
            <w:proofErr w:type="spellStart"/>
            <w:r>
              <w:rPr>
                <w:sz w:val="17"/>
                <w:szCs w:val="17"/>
              </w:rPr>
              <w:t>miokard</w:t>
            </w:r>
            <w:proofErr w:type="spellEnd"/>
            <w:r>
              <w:rPr>
                <w:sz w:val="17"/>
                <w:szCs w:val="17"/>
              </w:rPr>
              <w:t>.</w:t>
            </w:r>
          </w:p>
        </w:tc>
      </w:tr>
      <w:tr w:rsidR="00C973DB" w14:paraId="0C8D3F66" w14:textId="77777777">
        <w:trPr>
          <w:cantSplit/>
          <w:jc w:val="center"/>
        </w:trPr>
        <w:tc>
          <w:tcPr>
            <w:tcW w:w="510" w:type="dxa"/>
            <w:tcBorders>
              <w:top w:val="nil"/>
              <w:left w:val="nil"/>
              <w:bottom w:val="single" w:sz="4" w:space="0" w:color="000000"/>
              <w:right w:val="nil"/>
            </w:tcBorders>
          </w:tcPr>
          <w:p w14:paraId="0DA40609" w14:textId="77777777" w:rsidR="00C973DB" w:rsidRDefault="00AF0F19">
            <w:pPr>
              <w:jc w:val="center"/>
            </w:pPr>
            <w:r>
              <w:rPr>
                <w:sz w:val="17"/>
                <w:szCs w:val="17"/>
              </w:rPr>
              <w:t>9</w:t>
            </w:r>
          </w:p>
        </w:tc>
        <w:tc>
          <w:tcPr>
            <w:tcW w:w="4082" w:type="dxa"/>
            <w:tcBorders>
              <w:top w:val="nil"/>
              <w:left w:val="nil"/>
              <w:bottom w:val="single" w:sz="4" w:space="0" w:color="000000"/>
              <w:right w:val="nil"/>
            </w:tcBorders>
          </w:tcPr>
          <w:p w14:paraId="68883712"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hasil</w:t>
            </w:r>
            <w:proofErr w:type="spellEnd"/>
            <w:r>
              <w:rPr>
                <w:sz w:val="17"/>
                <w:szCs w:val="17"/>
              </w:rPr>
              <w:t xml:space="preserve"> </w:t>
            </w:r>
            <w:proofErr w:type="spellStart"/>
            <w:r>
              <w:rPr>
                <w:sz w:val="17"/>
                <w:szCs w:val="17"/>
              </w:rPr>
              <w:t>tinjauan</w:t>
            </w:r>
            <w:proofErr w:type="spellEnd"/>
            <w:r>
              <w:rPr>
                <w:sz w:val="17"/>
                <w:szCs w:val="17"/>
              </w:rPr>
              <w:t xml:space="preserve"> </w:t>
            </w:r>
            <w:proofErr w:type="spellStart"/>
            <w:r>
              <w:rPr>
                <w:sz w:val="17"/>
                <w:szCs w:val="17"/>
              </w:rPr>
              <w:t>dapat</w:t>
            </w:r>
            <w:proofErr w:type="spellEnd"/>
            <w:r>
              <w:rPr>
                <w:sz w:val="17"/>
                <w:szCs w:val="17"/>
              </w:rPr>
              <w:t xml:space="preserve"> </w:t>
            </w:r>
            <w:proofErr w:type="spellStart"/>
            <w:r>
              <w:rPr>
                <w:sz w:val="17"/>
                <w:szCs w:val="17"/>
              </w:rPr>
              <w:t>diterapkan</w:t>
            </w:r>
            <w:proofErr w:type="spellEnd"/>
            <w:r>
              <w:rPr>
                <w:sz w:val="17"/>
                <w:szCs w:val="17"/>
              </w:rPr>
              <w:t xml:space="preserve"> pada </w:t>
            </w:r>
            <w:proofErr w:type="spellStart"/>
            <w:r>
              <w:rPr>
                <w:sz w:val="17"/>
                <w:szCs w:val="17"/>
              </w:rPr>
              <w:t>populasi</w:t>
            </w:r>
            <w:proofErr w:type="spellEnd"/>
            <w:r>
              <w:rPr>
                <w:sz w:val="17"/>
                <w:szCs w:val="17"/>
              </w:rPr>
              <w:t xml:space="preserve"> </w:t>
            </w:r>
            <w:proofErr w:type="spellStart"/>
            <w:r>
              <w:rPr>
                <w:sz w:val="17"/>
                <w:szCs w:val="17"/>
              </w:rPr>
              <w:t>atau</w:t>
            </w:r>
            <w:proofErr w:type="spellEnd"/>
            <w:r>
              <w:rPr>
                <w:sz w:val="17"/>
                <w:szCs w:val="17"/>
              </w:rPr>
              <w:t xml:space="preserve"> setting </w:t>
            </w:r>
            <w:proofErr w:type="spellStart"/>
            <w:r>
              <w:rPr>
                <w:sz w:val="17"/>
                <w:szCs w:val="17"/>
              </w:rPr>
              <w:t>lokal</w:t>
            </w:r>
            <w:proofErr w:type="spellEnd"/>
            <w:r>
              <w:rPr>
                <w:sz w:val="17"/>
                <w:szCs w:val="17"/>
              </w:rPr>
              <w:t>?</w:t>
            </w:r>
          </w:p>
        </w:tc>
        <w:tc>
          <w:tcPr>
            <w:tcW w:w="1474" w:type="dxa"/>
            <w:tcBorders>
              <w:top w:val="nil"/>
              <w:left w:val="nil"/>
              <w:bottom w:val="single" w:sz="4" w:space="0" w:color="000000"/>
              <w:right w:val="nil"/>
            </w:tcBorders>
          </w:tcPr>
          <w:p w14:paraId="4CB5A965"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70306B32" w14:textId="77777777" w:rsidR="00C973DB" w:rsidRDefault="00AF0F19">
            <w:proofErr w:type="spellStart"/>
            <w:r>
              <w:rPr>
                <w:sz w:val="17"/>
                <w:szCs w:val="17"/>
              </w:rPr>
              <w:t>Pasien</w:t>
            </w:r>
            <w:proofErr w:type="spellEnd"/>
            <w:r>
              <w:rPr>
                <w:sz w:val="17"/>
                <w:szCs w:val="17"/>
              </w:rPr>
              <w:t xml:space="preserve"> </w:t>
            </w:r>
            <w:proofErr w:type="spellStart"/>
            <w:r>
              <w:rPr>
                <w:sz w:val="17"/>
                <w:szCs w:val="17"/>
              </w:rPr>
              <w:t>edema</w:t>
            </w:r>
            <w:proofErr w:type="spellEnd"/>
            <w:r>
              <w:rPr>
                <w:sz w:val="17"/>
                <w:szCs w:val="17"/>
              </w:rPr>
              <w:t xml:space="preserve"> </w:t>
            </w:r>
            <w:proofErr w:type="spellStart"/>
            <w:r>
              <w:rPr>
                <w:sz w:val="17"/>
                <w:szCs w:val="17"/>
              </w:rPr>
              <w:t>paru</w:t>
            </w:r>
            <w:proofErr w:type="spellEnd"/>
            <w:r>
              <w:rPr>
                <w:sz w:val="17"/>
                <w:szCs w:val="17"/>
              </w:rPr>
              <w:t xml:space="preserve"> </w:t>
            </w:r>
            <w:proofErr w:type="spellStart"/>
            <w:r>
              <w:rPr>
                <w:sz w:val="17"/>
                <w:szCs w:val="17"/>
              </w:rPr>
              <w:t>kardiogenik</w:t>
            </w:r>
            <w:proofErr w:type="spellEnd"/>
            <w:r>
              <w:rPr>
                <w:sz w:val="17"/>
                <w:szCs w:val="17"/>
              </w:rPr>
              <w:t xml:space="preserve"> di IGD dan ICU.</w:t>
            </w:r>
          </w:p>
        </w:tc>
      </w:tr>
      <w:tr w:rsidR="00C973DB" w14:paraId="0788B9D3" w14:textId="77777777">
        <w:trPr>
          <w:cantSplit/>
          <w:jc w:val="center"/>
        </w:trPr>
        <w:tc>
          <w:tcPr>
            <w:tcW w:w="510" w:type="dxa"/>
            <w:tcBorders>
              <w:top w:val="nil"/>
              <w:left w:val="nil"/>
              <w:bottom w:val="single" w:sz="4" w:space="0" w:color="000000"/>
              <w:right w:val="nil"/>
            </w:tcBorders>
          </w:tcPr>
          <w:p w14:paraId="21C5E4A1" w14:textId="77777777" w:rsidR="00C973DB" w:rsidRDefault="00AF0F19">
            <w:pPr>
              <w:jc w:val="center"/>
            </w:pPr>
            <w:r>
              <w:rPr>
                <w:sz w:val="17"/>
                <w:szCs w:val="17"/>
              </w:rPr>
              <w:t>10</w:t>
            </w:r>
          </w:p>
        </w:tc>
        <w:tc>
          <w:tcPr>
            <w:tcW w:w="4082" w:type="dxa"/>
            <w:tcBorders>
              <w:top w:val="nil"/>
              <w:left w:val="nil"/>
              <w:bottom w:val="single" w:sz="4" w:space="0" w:color="000000"/>
              <w:right w:val="nil"/>
            </w:tcBorders>
          </w:tcPr>
          <w:p w14:paraId="3FE0AD49" w14:textId="77777777" w:rsidR="00C973DB" w:rsidRDefault="00AF0F19">
            <w:r>
              <w:rPr>
                <w:sz w:val="17"/>
                <w:szCs w:val="17"/>
              </w:rPr>
              <w:t xml:space="preserve">Bila </w:t>
            </w:r>
            <w:proofErr w:type="spellStart"/>
            <w:r>
              <w:rPr>
                <w:sz w:val="17"/>
                <w:szCs w:val="17"/>
              </w:rPr>
              <w:t>diterapkan</w:t>
            </w:r>
            <w:proofErr w:type="spellEnd"/>
            <w:r>
              <w:rPr>
                <w:sz w:val="17"/>
                <w:szCs w:val="17"/>
              </w:rPr>
              <w:t xml:space="preserve">, </w:t>
            </w:r>
            <w:proofErr w:type="spellStart"/>
            <w:r>
              <w:rPr>
                <w:sz w:val="17"/>
                <w:szCs w:val="17"/>
              </w:rPr>
              <w:t>apakah</w:t>
            </w:r>
            <w:proofErr w:type="spellEnd"/>
            <w:r>
              <w:rPr>
                <w:sz w:val="17"/>
                <w:szCs w:val="17"/>
              </w:rPr>
              <w:t xml:space="preserve"> </w:t>
            </w:r>
            <w:proofErr w:type="spellStart"/>
            <w:r>
              <w:rPr>
                <w:sz w:val="17"/>
                <w:szCs w:val="17"/>
              </w:rPr>
              <w:t>temuan</w:t>
            </w:r>
            <w:proofErr w:type="spellEnd"/>
            <w:r>
              <w:rPr>
                <w:sz w:val="17"/>
                <w:szCs w:val="17"/>
              </w:rPr>
              <w:t xml:space="preserve"> </w:t>
            </w:r>
            <w:proofErr w:type="spellStart"/>
            <w:r>
              <w:rPr>
                <w:sz w:val="17"/>
                <w:szCs w:val="17"/>
              </w:rPr>
              <w:t>memberi</w:t>
            </w:r>
            <w:proofErr w:type="spellEnd"/>
            <w:r>
              <w:rPr>
                <w:sz w:val="17"/>
                <w:szCs w:val="17"/>
              </w:rPr>
              <w:t xml:space="preserve"> </w:t>
            </w:r>
            <w:proofErr w:type="spellStart"/>
            <w:r>
              <w:rPr>
                <w:sz w:val="17"/>
                <w:szCs w:val="17"/>
              </w:rPr>
              <w:t>nilai</w:t>
            </w:r>
            <w:proofErr w:type="spellEnd"/>
            <w:r>
              <w:rPr>
                <w:sz w:val="17"/>
                <w:szCs w:val="17"/>
              </w:rPr>
              <w:t xml:space="preserve"> </w:t>
            </w:r>
            <w:proofErr w:type="spellStart"/>
            <w:r>
              <w:rPr>
                <w:sz w:val="17"/>
                <w:szCs w:val="17"/>
              </w:rPr>
              <w:t>tambahan</w:t>
            </w:r>
            <w:proofErr w:type="spellEnd"/>
            <w:r>
              <w:rPr>
                <w:sz w:val="17"/>
                <w:szCs w:val="17"/>
              </w:rPr>
              <w:t xml:space="preserve"> </w:t>
            </w:r>
            <w:proofErr w:type="spellStart"/>
            <w:r>
              <w:rPr>
                <w:sz w:val="17"/>
                <w:szCs w:val="17"/>
              </w:rPr>
              <w:t>bagi</w:t>
            </w:r>
            <w:proofErr w:type="spellEnd"/>
            <w:r>
              <w:rPr>
                <w:sz w:val="17"/>
                <w:szCs w:val="17"/>
              </w:rPr>
              <w:t xml:space="preserve"> </w:t>
            </w:r>
            <w:proofErr w:type="spellStart"/>
            <w:r>
              <w:rPr>
                <w:sz w:val="17"/>
                <w:szCs w:val="17"/>
              </w:rPr>
              <w:t>populasi</w:t>
            </w:r>
            <w:proofErr w:type="spellEnd"/>
            <w:r>
              <w:rPr>
                <w:sz w:val="17"/>
                <w:szCs w:val="17"/>
              </w:rPr>
              <w:t xml:space="preserve"> yang </w:t>
            </w:r>
            <w:proofErr w:type="spellStart"/>
            <w:r>
              <w:rPr>
                <w:sz w:val="17"/>
                <w:szCs w:val="17"/>
              </w:rPr>
              <w:t>menjadi</w:t>
            </w:r>
            <w:proofErr w:type="spellEnd"/>
            <w:r>
              <w:rPr>
                <w:sz w:val="17"/>
                <w:szCs w:val="17"/>
              </w:rPr>
              <w:t xml:space="preserve"> </w:t>
            </w:r>
            <w:proofErr w:type="spellStart"/>
            <w:r>
              <w:rPr>
                <w:sz w:val="17"/>
                <w:szCs w:val="17"/>
              </w:rPr>
              <w:t>tanggung</w:t>
            </w:r>
            <w:proofErr w:type="spellEnd"/>
            <w:r>
              <w:rPr>
                <w:sz w:val="17"/>
                <w:szCs w:val="17"/>
              </w:rPr>
              <w:t xml:space="preserve"> </w:t>
            </w:r>
            <w:proofErr w:type="spellStart"/>
            <w:r>
              <w:rPr>
                <w:sz w:val="17"/>
                <w:szCs w:val="17"/>
              </w:rPr>
              <w:t>jawab</w:t>
            </w:r>
            <w:proofErr w:type="spellEnd"/>
            <w:r>
              <w:rPr>
                <w:sz w:val="17"/>
                <w:szCs w:val="17"/>
              </w:rPr>
              <w:t xml:space="preserve"> </w:t>
            </w:r>
            <w:proofErr w:type="spellStart"/>
            <w:r>
              <w:rPr>
                <w:sz w:val="17"/>
                <w:szCs w:val="17"/>
              </w:rPr>
              <w:t>saya</w:t>
            </w:r>
            <w:proofErr w:type="spellEnd"/>
            <w:r>
              <w:rPr>
                <w:sz w:val="17"/>
                <w:szCs w:val="17"/>
              </w:rPr>
              <w:t>?</w:t>
            </w:r>
          </w:p>
        </w:tc>
        <w:tc>
          <w:tcPr>
            <w:tcW w:w="1474" w:type="dxa"/>
            <w:tcBorders>
              <w:top w:val="nil"/>
              <w:left w:val="nil"/>
              <w:bottom w:val="single" w:sz="4" w:space="0" w:color="000000"/>
              <w:right w:val="nil"/>
            </w:tcBorders>
          </w:tcPr>
          <w:p w14:paraId="29649739"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130A270C" w14:textId="77777777" w:rsidR="00C973DB" w:rsidRDefault="00AF0F19">
            <w:r>
              <w:rPr>
                <w:sz w:val="17"/>
                <w:szCs w:val="17"/>
              </w:rPr>
              <w:t xml:space="preserve">CPAP </w:t>
            </w:r>
            <w:proofErr w:type="spellStart"/>
            <w:r>
              <w:rPr>
                <w:sz w:val="17"/>
                <w:szCs w:val="17"/>
              </w:rPr>
              <w:t>dengan</w:t>
            </w:r>
            <w:proofErr w:type="spellEnd"/>
            <w:r>
              <w:rPr>
                <w:sz w:val="17"/>
                <w:szCs w:val="17"/>
              </w:rPr>
              <w:t xml:space="preserve"> </w:t>
            </w:r>
            <w:proofErr w:type="spellStart"/>
            <w:r>
              <w:rPr>
                <w:sz w:val="17"/>
                <w:szCs w:val="17"/>
              </w:rPr>
              <w:t>manfaat</w:t>
            </w:r>
            <w:proofErr w:type="spellEnd"/>
            <w:r>
              <w:rPr>
                <w:sz w:val="17"/>
                <w:szCs w:val="17"/>
              </w:rPr>
              <w:t xml:space="preserve"> yang </w:t>
            </w:r>
            <w:proofErr w:type="spellStart"/>
            <w:r>
              <w:rPr>
                <w:sz w:val="17"/>
                <w:szCs w:val="17"/>
              </w:rPr>
              <w:t>jelas</w:t>
            </w:r>
            <w:proofErr w:type="spellEnd"/>
            <w:r>
              <w:rPr>
                <w:sz w:val="17"/>
                <w:szCs w:val="17"/>
              </w:rPr>
              <w:t xml:space="preserve"> </w:t>
            </w:r>
            <w:proofErr w:type="spellStart"/>
            <w:r>
              <w:rPr>
                <w:sz w:val="17"/>
                <w:szCs w:val="17"/>
              </w:rPr>
              <w:t>dibanding</w:t>
            </w:r>
            <w:proofErr w:type="spellEnd"/>
            <w:r>
              <w:rPr>
                <w:sz w:val="17"/>
                <w:szCs w:val="17"/>
              </w:rPr>
              <w:t xml:space="preserve"> </w:t>
            </w:r>
            <w:proofErr w:type="spellStart"/>
            <w:r>
              <w:rPr>
                <w:sz w:val="17"/>
                <w:szCs w:val="17"/>
              </w:rPr>
              <w:t>terapi</w:t>
            </w:r>
            <w:proofErr w:type="spellEnd"/>
            <w:r>
              <w:rPr>
                <w:sz w:val="17"/>
                <w:szCs w:val="17"/>
              </w:rPr>
              <w:t xml:space="preserve"> </w:t>
            </w:r>
            <w:proofErr w:type="spellStart"/>
            <w:r>
              <w:rPr>
                <w:sz w:val="17"/>
                <w:szCs w:val="17"/>
              </w:rPr>
              <w:t>standar</w:t>
            </w:r>
            <w:proofErr w:type="spellEnd"/>
            <w:r>
              <w:rPr>
                <w:sz w:val="17"/>
                <w:szCs w:val="17"/>
              </w:rPr>
              <w:t>.</w:t>
            </w:r>
          </w:p>
        </w:tc>
      </w:tr>
      <w:tr w:rsidR="00C973DB" w14:paraId="37AF8A69" w14:textId="77777777">
        <w:trPr>
          <w:cantSplit/>
          <w:jc w:val="center"/>
        </w:trPr>
        <w:tc>
          <w:tcPr>
            <w:tcW w:w="510" w:type="dxa"/>
            <w:tcBorders>
              <w:top w:val="nil"/>
              <w:left w:val="nil"/>
              <w:bottom w:val="single" w:sz="12" w:space="0" w:color="000000"/>
              <w:right w:val="nil"/>
            </w:tcBorders>
          </w:tcPr>
          <w:p w14:paraId="234D8B8D" w14:textId="77777777" w:rsidR="00C973DB" w:rsidRDefault="00AF0F19">
            <w:pPr>
              <w:jc w:val="center"/>
            </w:pPr>
            <w:r>
              <w:rPr>
                <w:sz w:val="17"/>
                <w:szCs w:val="17"/>
              </w:rPr>
              <w:t>K</w:t>
            </w:r>
          </w:p>
        </w:tc>
        <w:tc>
          <w:tcPr>
            <w:tcW w:w="4082" w:type="dxa"/>
            <w:tcBorders>
              <w:top w:val="nil"/>
              <w:left w:val="nil"/>
              <w:bottom w:val="single" w:sz="12" w:space="0" w:color="000000"/>
              <w:right w:val="nil"/>
            </w:tcBorders>
          </w:tcPr>
          <w:p w14:paraId="70EF6707" w14:textId="77777777" w:rsidR="00C973DB" w:rsidRDefault="00AF0F19">
            <w:r>
              <w:rPr>
                <w:sz w:val="17"/>
                <w:szCs w:val="17"/>
              </w:rPr>
              <w:t xml:space="preserve">Kesimpulan. </w:t>
            </w:r>
            <w:proofErr w:type="spellStart"/>
            <w:r>
              <w:rPr>
                <w:sz w:val="17"/>
                <w:szCs w:val="17"/>
              </w:rPr>
              <w:t>Apakah</w:t>
            </w:r>
            <w:proofErr w:type="spellEnd"/>
            <w:r>
              <w:rPr>
                <w:sz w:val="17"/>
                <w:szCs w:val="17"/>
              </w:rPr>
              <w:t xml:space="preserve"> </w:t>
            </w:r>
            <w:proofErr w:type="spellStart"/>
            <w:r>
              <w:rPr>
                <w:sz w:val="17"/>
                <w:szCs w:val="17"/>
              </w:rPr>
              <w:t>hasil</w:t>
            </w:r>
            <w:proofErr w:type="spellEnd"/>
            <w:r>
              <w:rPr>
                <w:sz w:val="17"/>
                <w:szCs w:val="17"/>
              </w:rPr>
              <w:t xml:space="preserve"> </w:t>
            </w:r>
            <w:proofErr w:type="spellStart"/>
            <w:r>
              <w:rPr>
                <w:sz w:val="17"/>
                <w:szCs w:val="17"/>
              </w:rPr>
              <w:t>tinjauan</w:t>
            </w:r>
            <w:proofErr w:type="spellEnd"/>
            <w:r>
              <w:rPr>
                <w:sz w:val="17"/>
                <w:szCs w:val="17"/>
              </w:rPr>
              <w:t xml:space="preserve"> </w:t>
            </w:r>
            <w:proofErr w:type="spellStart"/>
            <w:r>
              <w:rPr>
                <w:sz w:val="17"/>
                <w:szCs w:val="17"/>
              </w:rPr>
              <w:t>dapat</w:t>
            </w:r>
            <w:proofErr w:type="spellEnd"/>
            <w:r>
              <w:rPr>
                <w:sz w:val="17"/>
                <w:szCs w:val="17"/>
              </w:rPr>
              <w:t xml:space="preserve"> </w:t>
            </w:r>
            <w:proofErr w:type="spellStart"/>
            <w:r>
              <w:rPr>
                <w:sz w:val="17"/>
                <w:szCs w:val="17"/>
              </w:rPr>
              <w:t>dipakai</w:t>
            </w:r>
            <w:proofErr w:type="spellEnd"/>
            <w:r>
              <w:rPr>
                <w:sz w:val="17"/>
                <w:szCs w:val="17"/>
              </w:rPr>
              <w:t xml:space="preserve"> </w:t>
            </w:r>
            <w:proofErr w:type="spellStart"/>
            <w:r>
              <w:rPr>
                <w:sz w:val="17"/>
                <w:szCs w:val="17"/>
              </w:rPr>
              <w:t>untuk</w:t>
            </w:r>
            <w:proofErr w:type="spellEnd"/>
            <w:r>
              <w:rPr>
                <w:sz w:val="17"/>
                <w:szCs w:val="17"/>
              </w:rPr>
              <w:t xml:space="preserve"> </w:t>
            </w:r>
            <w:proofErr w:type="spellStart"/>
            <w:r>
              <w:rPr>
                <w:sz w:val="17"/>
                <w:szCs w:val="17"/>
              </w:rPr>
              <w:t>keputusan</w:t>
            </w:r>
            <w:proofErr w:type="spellEnd"/>
            <w:r>
              <w:rPr>
                <w:sz w:val="17"/>
                <w:szCs w:val="17"/>
              </w:rPr>
              <w:t>?</w:t>
            </w:r>
          </w:p>
        </w:tc>
        <w:tc>
          <w:tcPr>
            <w:tcW w:w="1474" w:type="dxa"/>
            <w:tcBorders>
              <w:top w:val="nil"/>
              <w:left w:val="nil"/>
              <w:bottom w:val="single" w:sz="12" w:space="0" w:color="000000"/>
              <w:right w:val="nil"/>
            </w:tcBorders>
          </w:tcPr>
          <w:p w14:paraId="2B506A56" w14:textId="77777777" w:rsidR="00C973DB" w:rsidRDefault="00AF0F19">
            <w:pPr>
              <w:jc w:val="center"/>
            </w:pPr>
            <w:r>
              <w:rPr>
                <w:sz w:val="17"/>
                <w:szCs w:val="17"/>
              </w:rPr>
              <w:t>Ya</w:t>
            </w:r>
          </w:p>
        </w:tc>
        <w:tc>
          <w:tcPr>
            <w:tcW w:w="8505" w:type="dxa"/>
            <w:tcBorders>
              <w:top w:val="nil"/>
              <w:left w:val="nil"/>
              <w:bottom w:val="single" w:sz="12" w:space="0" w:color="000000"/>
              <w:right w:val="nil"/>
            </w:tcBorders>
          </w:tcPr>
          <w:p w14:paraId="470C2335" w14:textId="77777777" w:rsidR="00C973DB" w:rsidRDefault="00AF0F19">
            <w:proofErr w:type="spellStart"/>
            <w:r>
              <w:rPr>
                <w:sz w:val="17"/>
                <w:szCs w:val="17"/>
              </w:rPr>
              <w:t>Dapat</w:t>
            </w:r>
            <w:proofErr w:type="spellEnd"/>
            <w:r>
              <w:rPr>
                <w:sz w:val="17"/>
                <w:szCs w:val="17"/>
              </w:rPr>
              <w:t xml:space="preserve"> </w:t>
            </w:r>
            <w:proofErr w:type="spellStart"/>
            <w:r>
              <w:rPr>
                <w:sz w:val="17"/>
                <w:szCs w:val="17"/>
              </w:rPr>
              <w:t>dipakai</w:t>
            </w:r>
            <w:proofErr w:type="spellEnd"/>
            <w:r>
              <w:rPr>
                <w:sz w:val="17"/>
                <w:szCs w:val="17"/>
              </w:rPr>
              <w:t xml:space="preserve"> </w:t>
            </w:r>
            <w:proofErr w:type="spellStart"/>
            <w:r>
              <w:rPr>
                <w:sz w:val="17"/>
                <w:szCs w:val="17"/>
              </w:rPr>
              <w:t>sebagai</w:t>
            </w:r>
            <w:proofErr w:type="spellEnd"/>
            <w:r>
              <w:rPr>
                <w:sz w:val="17"/>
                <w:szCs w:val="17"/>
              </w:rPr>
              <w:t xml:space="preserve"> </w:t>
            </w:r>
            <w:proofErr w:type="spellStart"/>
            <w:r>
              <w:rPr>
                <w:sz w:val="17"/>
                <w:szCs w:val="17"/>
              </w:rPr>
              <w:t>dasar</w:t>
            </w:r>
            <w:proofErr w:type="spellEnd"/>
            <w:r>
              <w:rPr>
                <w:sz w:val="17"/>
                <w:szCs w:val="17"/>
              </w:rPr>
              <w:t xml:space="preserve"> CPAP </w:t>
            </w:r>
            <w:proofErr w:type="spellStart"/>
            <w:r>
              <w:rPr>
                <w:sz w:val="17"/>
                <w:szCs w:val="17"/>
              </w:rPr>
              <w:t>lini</w:t>
            </w:r>
            <w:proofErr w:type="spellEnd"/>
            <w:r>
              <w:rPr>
                <w:sz w:val="17"/>
                <w:szCs w:val="17"/>
              </w:rPr>
              <w:t xml:space="preserve"> </w:t>
            </w:r>
            <w:proofErr w:type="spellStart"/>
            <w:r>
              <w:rPr>
                <w:sz w:val="17"/>
                <w:szCs w:val="17"/>
              </w:rPr>
              <w:t>pertama</w:t>
            </w:r>
            <w:proofErr w:type="spellEnd"/>
            <w:r>
              <w:rPr>
                <w:sz w:val="17"/>
                <w:szCs w:val="17"/>
              </w:rPr>
              <w:t>.</w:t>
            </w:r>
          </w:p>
        </w:tc>
      </w:tr>
    </w:tbl>
    <w:p w14:paraId="645DB609" w14:textId="77777777" w:rsidR="00C973DB" w:rsidRDefault="00C973DB">
      <w:pPr>
        <w:spacing w:after="120"/>
      </w:pPr>
    </w:p>
    <w:p w14:paraId="7A1D5394" w14:textId="77777777" w:rsidR="00C973DB" w:rsidRDefault="00AF0F19">
      <w:pPr>
        <w:keepNext/>
        <w:keepLines/>
        <w:spacing w:before="200" w:after="80"/>
      </w:pPr>
      <w:r>
        <w:rPr>
          <w:b/>
          <w:bCs/>
          <w:sz w:val="22"/>
          <w:szCs w:val="22"/>
        </w:rPr>
        <w:t xml:space="preserve">Tabel L4.8 </w:t>
      </w:r>
      <w:proofErr w:type="spellStart"/>
      <w:r>
        <w:rPr>
          <w:sz w:val="22"/>
          <w:szCs w:val="22"/>
        </w:rPr>
        <w:t>Penilaian</w:t>
      </w:r>
      <w:proofErr w:type="spellEnd"/>
      <w:r>
        <w:rPr>
          <w:sz w:val="22"/>
          <w:szCs w:val="22"/>
        </w:rPr>
        <w:t xml:space="preserve"> CASP 2024 Masip </w:t>
      </w:r>
      <w:proofErr w:type="spellStart"/>
      <w:r>
        <w:rPr>
          <w:sz w:val="22"/>
          <w:szCs w:val="22"/>
        </w:rPr>
        <w:t>dkk</w:t>
      </w:r>
      <w:proofErr w:type="spellEnd"/>
      <w:r>
        <w:rPr>
          <w:sz w:val="22"/>
          <w:szCs w:val="22"/>
        </w:rPr>
        <w:t>. (2005)</w:t>
      </w:r>
    </w:p>
    <w:tbl>
      <w:tblPr>
        <w:tblW w:w="14571" w:type="dxa"/>
        <w:jc w:val="center"/>
        <w:tblLayout w:type="fixed"/>
        <w:tblCellMar>
          <w:top w:w="45" w:type="dxa"/>
          <w:left w:w="70" w:type="dxa"/>
          <w:bottom w:w="45" w:type="dxa"/>
          <w:right w:w="70" w:type="dxa"/>
        </w:tblCellMar>
        <w:tblLook w:val="0000" w:firstRow="0" w:lastRow="0" w:firstColumn="0" w:lastColumn="0" w:noHBand="0" w:noVBand="0"/>
      </w:tblPr>
      <w:tblGrid>
        <w:gridCol w:w="510"/>
        <w:gridCol w:w="4082"/>
        <w:gridCol w:w="1474"/>
        <w:gridCol w:w="8505"/>
      </w:tblGrid>
      <w:tr w:rsidR="00C973DB" w14:paraId="07938C0C" w14:textId="77777777">
        <w:trPr>
          <w:cantSplit/>
          <w:tblHeader/>
          <w:jc w:val="center"/>
        </w:trPr>
        <w:tc>
          <w:tcPr>
            <w:tcW w:w="510" w:type="dxa"/>
            <w:tcBorders>
              <w:top w:val="single" w:sz="12" w:space="0" w:color="000000"/>
              <w:left w:val="nil"/>
              <w:bottom w:val="single" w:sz="6" w:space="0" w:color="000000"/>
              <w:right w:val="nil"/>
            </w:tcBorders>
            <w:vAlign w:val="center"/>
          </w:tcPr>
          <w:p w14:paraId="521C4C93" w14:textId="77777777" w:rsidR="00C973DB" w:rsidRDefault="00AF0F19">
            <w:pPr>
              <w:jc w:val="center"/>
            </w:pPr>
            <w:r>
              <w:rPr>
                <w:b/>
                <w:bCs/>
                <w:sz w:val="17"/>
                <w:szCs w:val="17"/>
              </w:rPr>
              <w:t>No</w:t>
            </w:r>
          </w:p>
        </w:tc>
        <w:tc>
          <w:tcPr>
            <w:tcW w:w="4082" w:type="dxa"/>
            <w:tcBorders>
              <w:top w:val="single" w:sz="12" w:space="0" w:color="000000"/>
              <w:left w:val="nil"/>
              <w:bottom w:val="single" w:sz="6" w:space="0" w:color="000000"/>
              <w:right w:val="nil"/>
            </w:tcBorders>
            <w:vAlign w:val="center"/>
          </w:tcPr>
          <w:p w14:paraId="22B28E54" w14:textId="77777777" w:rsidR="00C973DB" w:rsidRDefault="00AF0F19">
            <w:proofErr w:type="spellStart"/>
            <w:r>
              <w:rPr>
                <w:b/>
                <w:bCs/>
                <w:sz w:val="17"/>
                <w:szCs w:val="17"/>
              </w:rPr>
              <w:t>Pertanyaan</w:t>
            </w:r>
            <w:proofErr w:type="spellEnd"/>
          </w:p>
        </w:tc>
        <w:tc>
          <w:tcPr>
            <w:tcW w:w="1474" w:type="dxa"/>
            <w:tcBorders>
              <w:top w:val="single" w:sz="12" w:space="0" w:color="000000"/>
              <w:left w:val="nil"/>
              <w:bottom w:val="single" w:sz="6" w:space="0" w:color="000000"/>
              <w:right w:val="nil"/>
            </w:tcBorders>
            <w:vAlign w:val="center"/>
          </w:tcPr>
          <w:p w14:paraId="370AE7B6" w14:textId="77777777" w:rsidR="00C973DB" w:rsidRDefault="00AF0F19">
            <w:pPr>
              <w:jc w:val="center"/>
            </w:pPr>
            <w:proofErr w:type="spellStart"/>
            <w:r>
              <w:rPr>
                <w:b/>
                <w:bCs/>
                <w:sz w:val="17"/>
                <w:szCs w:val="17"/>
              </w:rPr>
              <w:t>Jawaban</w:t>
            </w:r>
            <w:proofErr w:type="spellEnd"/>
          </w:p>
        </w:tc>
        <w:tc>
          <w:tcPr>
            <w:tcW w:w="8505" w:type="dxa"/>
            <w:tcBorders>
              <w:top w:val="single" w:sz="12" w:space="0" w:color="000000"/>
              <w:left w:val="nil"/>
              <w:bottom w:val="single" w:sz="6" w:space="0" w:color="000000"/>
              <w:right w:val="nil"/>
            </w:tcBorders>
            <w:vAlign w:val="center"/>
          </w:tcPr>
          <w:p w14:paraId="3867F7A0" w14:textId="77777777" w:rsidR="00C973DB" w:rsidRDefault="00AF0F19">
            <w:r>
              <w:rPr>
                <w:b/>
                <w:bCs/>
                <w:sz w:val="17"/>
                <w:szCs w:val="17"/>
              </w:rPr>
              <w:t xml:space="preserve">Dasar </w:t>
            </w:r>
            <w:proofErr w:type="spellStart"/>
            <w:r>
              <w:rPr>
                <w:b/>
                <w:bCs/>
                <w:sz w:val="17"/>
                <w:szCs w:val="17"/>
              </w:rPr>
              <w:t>jawaban</w:t>
            </w:r>
            <w:proofErr w:type="spellEnd"/>
            <w:r>
              <w:rPr>
                <w:b/>
                <w:bCs/>
                <w:sz w:val="17"/>
                <w:szCs w:val="17"/>
              </w:rPr>
              <w:t xml:space="preserve"> dan </w:t>
            </w:r>
            <w:proofErr w:type="spellStart"/>
            <w:r>
              <w:rPr>
                <w:b/>
                <w:bCs/>
                <w:sz w:val="17"/>
                <w:szCs w:val="17"/>
              </w:rPr>
              <w:t>kutipan</w:t>
            </w:r>
            <w:proofErr w:type="spellEnd"/>
          </w:p>
        </w:tc>
      </w:tr>
      <w:tr w:rsidR="00C973DB" w14:paraId="19428253" w14:textId="77777777">
        <w:trPr>
          <w:cantSplit/>
          <w:jc w:val="center"/>
        </w:trPr>
        <w:tc>
          <w:tcPr>
            <w:tcW w:w="510" w:type="dxa"/>
            <w:tcBorders>
              <w:top w:val="nil"/>
              <w:left w:val="nil"/>
              <w:bottom w:val="single" w:sz="4" w:space="0" w:color="000000"/>
              <w:right w:val="nil"/>
            </w:tcBorders>
          </w:tcPr>
          <w:p w14:paraId="42705072" w14:textId="77777777" w:rsidR="00C973DB" w:rsidRDefault="00AF0F19">
            <w:pPr>
              <w:jc w:val="center"/>
            </w:pPr>
            <w:r>
              <w:rPr>
                <w:sz w:val="17"/>
                <w:szCs w:val="17"/>
              </w:rPr>
              <w:t>1</w:t>
            </w:r>
          </w:p>
        </w:tc>
        <w:tc>
          <w:tcPr>
            <w:tcW w:w="4082" w:type="dxa"/>
            <w:tcBorders>
              <w:top w:val="nil"/>
              <w:left w:val="nil"/>
              <w:bottom w:val="single" w:sz="4" w:space="0" w:color="000000"/>
              <w:right w:val="nil"/>
            </w:tcBorders>
          </w:tcPr>
          <w:p w14:paraId="69CB0612"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tinjauan</w:t>
            </w:r>
            <w:proofErr w:type="spellEnd"/>
            <w:r>
              <w:rPr>
                <w:sz w:val="17"/>
                <w:szCs w:val="17"/>
              </w:rPr>
              <w:t xml:space="preserve"> </w:t>
            </w:r>
            <w:proofErr w:type="spellStart"/>
            <w:r>
              <w:rPr>
                <w:sz w:val="17"/>
                <w:szCs w:val="17"/>
              </w:rPr>
              <w:t>menjawab</w:t>
            </w:r>
            <w:proofErr w:type="spellEnd"/>
            <w:r>
              <w:rPr>
                <w:sz w:val="17"/>
                <w:szCs w:val="17"/>
              </w:rPr>
              <w:t xml:space="preserve"> </w:t>
            </w:r>
            <w:proofErr w:type="spellStart"/>
            <w:r>
              <w:rPr>
                <w:sz w:val="17"/>
                <w:szCs w:val="17"/>
              </w:rPr>
              <w:t>pertanyaan</w:t>
            </w:r>
            <w:proofErr w:type="spellEnd"/>
            <w:r>
              <w:rPr>
                <w:sz w:val="17"/>
                <w:szCs w:val="17"/>
              </w:rPr>
              <w:t xml:space="preserve"> </w:t>
            </w:r>
            <w:proofErr w:type="spellStart"/>
            <w:r>
              <w:rPr>
                <w:sz w:val="17"/>
                <w:szCs w:val="17"/>
              </w:rPr>
              <w:t>penelitian</w:t>
            </w:r>
            <w:proofErr w:type="spellEnd"/>
            <w:r>
              <w:rPr>
                <w:sz w:val="17"/>
                <w:szCs w:val="17"/>
              </w:rPr>
              <w:t xml:space="preserve"> yang </w:t>
            </w:r>
            <w:proofErr w:type="spellStart"/>
            <w:r>
              <w:rPr>
                <w:sz w:val="17"/>
                <w:szCs w:val="17"/>
              </w:rPr>
              <w:t>dirumuskan</w:t>
            </w:r>
            <w:proofErr w:type="spellEnd"/>
            <w:r>
              <w:rPr>
                <w:sz w:val="17"/>
                <w:szCs w:val="17"/>
              </w:rPr>
              <w:t xml:space="preserve"> </w:t>
            </w:r>
            <w:proofErr w:type="spellStart"/>
            <w:r>
              <w:rPr>
                <w:sz w:val="17"/>
                <w:szCs w:val="17"/>
              </w:rPr>
              <w:t>jelas</w:t>
            </w:r>
            <w:proofErr w:type="spellEnd"/>
            <w:r>
              <w:rPr>
                <w:sz w:val="17"/>
                <w:szCs w:val="17"/>
              </w:rPr>
              <w:t>?</w:t>
            </w:r>
          </w:p>
        </w:tc>
        <w:tc>
          <w:tcPr>
            <w:tcW w:w="1474" w:type="dxa"/>
            <w:tcBorders>
              <w:top w:val="nil"/>
              <w:left w:val="nil"/>
              <w:bottom w:val="single" w:sz="4" w:space="0" w:color="000000"/>
              <w:right w:val="nil"/>
            </w:tcBorders>
          </w:tcPr>
          <w:p w14:paraId="2CB4C685"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2E3097F6" w14:textId="77777777" w:rsidR="00C973DB" w:rsidRDefault="00AF0F19">
            <w:r>
              <w:rPr>
                <w:sz w:val="17"/>
                <w:szCs w:val="17"/>
              </w:rPr>
              <w:t xml:space="preserve">Tujuan </w:t>
            </w:r>
            <w:proofErr w:type="spellStart"/>
            <w:r>
              <w:rPr>
                <w:sz w:val="17"/>
                <w:szCs w:val="17"/>
              </w:rPr>
              <w:t>eksplisit</w:t>
            </w:r>
            <w:proofErr w:type="spellEnd"/>
            <w:r>
              <w:rPr>
                <w:sz w:val="17"/>
                <w:szCs w:val="17"/>
              </w:rPr>
              <w:t>.</w:t>
            </w:r>
          </w:p>
        </w:tc>
      </w:tr>
      <w:tr w:rsidR="00C973DB" w14:paraId="03B2D3E9" w14:textId="77777777">
        <w:trPr>
          <w:cantSplit/>
          <w:jc w:val="center"/>
        </w:trPr>
        <w:tc>
          <w:tcPr>
            <w:tcW w:w="510" w:type="dxa"/>
            <w:tcBorders>
              <w:top w:val="nil"/>
              <w:left w:val="nil"/>
              <w:bottom w:val="single" w:sz="4" w:space="0" w:color="000000"/>
              <w:right w:val="nil"/>
            </w:tcBorders>
          </w:tcPr>
          <w:p w14:paraId="278E6858" w14:textId="77777777" w:rsidR="00C973DB" w:rsidRDefault="00AF0F19">
            <w:pPr>
              <w:jc w:val="center"/>
            </w:pPr>
            <w:r>
              <w:rPr>
                <w:sz w:val="17"/>
                <w:szCs w:val="17"/>
              </w:rPr>
              <w:t>2</w:t>
            </w:r>
          </w:p>
        </w:tc>
        <w:tc>
          <w:tcPr>
            <w:tcW w:w="4082" w:type="dxa"/>
            <w:tcBorders>
              <w:top w:val="nil"/>
              <w:left w:val="nil"/>
              <w:bottom w:val="single" w:sz="4" w:space="0" w:color="000000"/>
              <w:right w:val="nil"/>
            </w:tcBorders>
          </w:tcPr>
          <w:p w14:paraId="1D45C8AB"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peneliti</w:t>
            </w:r>
            <w:proofErr w:type="spellEnd"/>
            <w:r>
              <w:rPr>
                <w:sz w:val="17"/>
                <w:szCs w:val="17"/>
              </w:rPr>
              <w:t xml:space="preserve"> </w:t>
            </w:r>
            <w:proofErr w:type="spellStart"/>
            <w:r>
              <w:rPr>
                <w:sz w:val="17"/>
                <w:szCs w:val="17"/>
              </w:rPr>
              <w:t>mencari</w:t>
            </w:r>
            <w:proofErr w:type="spellEnd"/>
            <w:r>
              <w:rPr>
                <w:sz w:val="17"/>
                <w:szCs w:val="17"/>
              </w:rPr>
              <w:t xml:space="preserve"> </w:t>
            </w:r>
            <w:proofErr w:type="spellStart"/>
            <w:r>
              <w:rPr>
                <w:sz w:val="17"/>
                <w:szCs w:val="17"/>
              </w:rPr>
              <w:t>desain</w:t>
            </w:r>
            <w:proofErr w:type="spellEnd"/>
            <w:r>
              <w:rPr>
                <w:sz w:val="17"/>
                <w:szCs w:val="17"/>
              </w:rPr>
              <w:t xml:space="preserve"> </w:t>
            </w:r>
            <w:proofErr w:type="spellStart"/>
            <w:r>
              <w:rPr>
                <w:sz w:val="17"/>
                <w:szCs w:val="17"/>
              </w:rPr>
              <w:t>studi</w:t>
            </w:r>
            <w:proofErr w:type="spellEnd"/>
            <w:r>
              <w:rPr>
                <w:sz w:val="17"/>
                <w:szCs w:val="17"/>
              </w:rPr>
              <w:t xml:space="preserve"> yang </w:t>
            </w:r>
            <w:proofErr w:type="spellStart"/>
            <w:r>
              <w:rPr>
                <w:sz w:val="17"/>
                <w:szCs w:val="17"/>
              </w:rPr>
              <w:t>sesuai</w:t>
            </w:r>
            <w:proofErr w:type="spellEnd"/>
            <w:r>
              <w:rPr>
                <w:sz w:val="17"/>
                <w:szCs w:val="17"/>
              </w:rPr>
              <w:t xml:space="preserve"> </w:t>
            </w:r>
            <w:proofErr w:type="spellStart"/>
            <w:r>
              <w:rPr>
                <w:sz w:val="17"/>
                <w:szCs w:val="17"/>
              </w:rPr>
              <w:t>untuk</w:t>
            </w:r>
            <w:proofErr w:type="spellEnd"/>
            <w:r>
              <w:rPr>
                <w:sz w:val="17"/>
                <w:szCs w:val="17"/>
              </w:rPr>
              <w:t xml:space="preserve"> </w:t>
            </w:r>
            <w:proofErr w:type="spellStart"/>
            <w:r>
              <w:rPr>
                <w:sz w:val="17"/>
                <w:szCs w:val="17"/>
              </w:rPr>
              <w:t>menjawab</w:t>
            </w:r>
            <w:proofErr w:type="spellEnd"/>
            <w:r>
              <w:rPr>
                <w:sz w:val="17"/>
                <w:szCs w:val="17"/>
              </w:rPr>
              <w:t xml:space="preserve"> </w:t>
            </w:r>
            <w:proofErr w:type="spellStart"/>
            <w:r>
              <w:rPr>
                <w:sz w:val="17"/>
                <w:szCs w:val="17"/>
              </w:rPr>
              <w:t>pertanyaan</w:t>
            </w:r>
            <w:proofErr w:type="spellEnd"/>
            <w:r>
              <w:rPr>
                <w:sz w:val="17"/>
                <w:szCs w:val="17"/>
              </w:rPr>
              <w:t>?</w:t>
            </w:r>
          </w:p>
        </w:tc>
        <w:tc>
          <w:tcPr>
            <w:tcW w:w="1474" w:type="dxa"/>
            <w:tcBorders>
              <w:top w:val="nil"/>
              <w:left w:val="nil"/>
              <w:bottom w:val="single" w:sz="4" w:space="0" w:color="000000"/>
              <w:right w:val="nil"/>
            </w:tcBorders>
          </w:tcPr>
          <w:p w14:paraId="193013A7"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646EA4BD" w14:textId="77777777" w:rsidR="00C973DB" w:rsidRDefault="00AF0F19">
            <w:r>
              <w:rPr>
                <w:sz w:val="17"/>
                <w:szCs w:val="17"/>
              </w:rPr>
              <w:t xml:space="preserve">Uji </w:t>
            </w:r>
            <w:proofErr w:type="spellStart"/>
            <w:r>
              <w:rPr>
                <w:sz w:val="17"/>
                <w:szCs w:val="17"/>
              </w:rPr>
              <w:t>acak</w:t>
            </w:r>
            <w:proofErr w:type="spellEnd"/>
            <w:r>
              <w:rPr>
                <w:sz w:val="17"/>
                <w:szCs w:val="17"/>
              </w:rPr>
              <w:t xml:space="preserve"> </w:t>
            </w:r>
            <w:proofErr w:type="spellStart"/>
            <w:r>
              <w:rPr>
                <w:sz w:val="17"/>
                <w:szCs w:val="17"/>
              </w:rPr>
              <w:t>paralel</w:t>
            </w:r>
            <w:proofErr w:type="spellEnd"/>
            <w:r>
              <w:rPr>
                <w:sz w:val="17"/>
                <w:szCs w:val="17"/>
              </w:rPr>
              <w:t>.</w:t>
            </w:r>
          </w:p>
        </w:tc>
      </w:tr>
      <w:tr w:rsidR="00C973DB" w14:paraId="25ABDC46" w14:textId="77777777">
        <w:trPr>
          <w:cantSplit/>
          <w:jc w:val="center"/>
        </w:trPr>
        <w:tc>
          <w:tcPr>
            <w:tcW w:w="510" w:type="dxa"/>
            <w:tcBorders>
              <w:top w:val="nil"/>
              <w:left w:val="nil"/>
              <w:bottom w:val="single" w:sz="4" w:space="0" w:color="000000"/>
              <w:right w:val="nil"/>
            </w:tcBorders>
          </w:tcPr>
          <w:p w14:paraId="7E783EAC" w14:textId="77777777" w:rsidR="00C973DB" w:rsidRDefault="00AF0F19">
            <w:pPr>
              <w:jc w:val="center"/>
            </w:pPr>
            <w:r>
              <w:rPr>
                <w:sz w:val="17"/>
                <w:szCs w:val="17"/>
              </w:rPr>
              <w:t>3</w:t>
            </w:r>
          </w:p>
        </w:tc>
        <w:tc>
          <w:tcPr>
            <w:tcW w:w="4082" w:type="dxa"/>
            <w:tcBorders>
              <w:top w:val="nil"/>
              <w:left w:val="nil"/>
              <w:bottom w:val="single" w:sz="4" w:space="0" w:color="000000"/>
              <w:right w:val="nil"/>
            </w:tcBorders>
          </w:tcPr>
          <w:p w14:paraId="6609530E"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semua</w:t>
            </w:r>
            <w:proofErr w:type="spellEnd"/>
            <w:r>
              <w:rPr>
                <w:sz w:val="17"/>
                <w:szCs w:val="17"/>
              </w:rPr>
              <w:t xml:space="preserve"> </w:t>
            </w:r>
            <w:proofErr w:type="spellStart"/>
            <w:r>
              <w:rPr>
                <w:sz w:val="17"/>
                <w:szCs w:val="17"/>
              </w:rPr>
              <w:t>studi</w:t>
            </w:r>
            <w:proofErr w:type="spellEnd"/>
            <w:r>
              <w:rPr>
                <w:sz w:val="17"/>
                <w:szCs w:val="17"/>
              </w:rPr>
              <w:t xml:space="preserve"> primer yang </w:t>
            </w:r>
            <w:proofErr w:type="spellStart"/>
            <w:r>
              <w:rPr>
                <w:sz w:val="17"/>
                <w:szCs w:val="17"/>
              </w:rPr>
              <w:t>relevan</w:t>
            </w:r>
            <w:proofErr w:type="spellEnd"/>
            <w:r>
              <w:rPr>
                <w:sz w:val="17"/>
                <w:szCs w:val="17"/>
              </w:rPr>
              <w:t xml:space="preserve"> </w:t>
            </w:r>
            <w:proofErr w:type="spellStart"/>
            <w:r>
              <w:rPr>
                <w:sz w:val="17"/>
                <w:szCs w:val="17"/>
              </w:rPr>
              <w:t>kemungkinan</w:t>
            </w:r>
            <w:proofErr w:type="spellEnd"/>
            <w:r>
              <w:rPr>
                <w:sz w:val="17"/>
                <w:szCs w:val="17"/>
              </w:rPr>
              <w:t xml:space="preserve"> </w:t>
            </w:r>
            <w:proofErr w:type="spellStart"/>
            <w:r>
              <w:rPr>
                <w:sz w:val="17"/>
                <w:szCs w:val="17"/>
              </w:rPr>
              <w:t>besar</w:t>
            </w:r>
            <w:proofErr w:type="spellEnd"/>
            <w:r>
              <w:rPr>
                <w:sz w:val="17"/>
                <w:szCs w:val="17"/>
              </w:rPr>
              <w:t xml:space="preserve"> </w:t>
            </w:r>
            <w:proofErr w:type="spellStart"/>
            <w:r>
              <w:rPr>
                <w:sz w:val="17"/>
                <w:szCs w:val="17"/>
              </w:rPr>
              <w:t>telah</w:t>
            </w:r>
            <w:proofErr w:type="spellEnd"/>
            <w:r>
              <w:rPr>
                <w:sz w:val="17"/>
                <w:szCs w:val="17"/>
              </w:rPr>
              <w:t xml:space="preserve"> </w:t>
            </w:r>
            <w:proofErr w:type="spellStart"/>
            <w:r>
              <w:rPr>
                <w:sz w:val="17"/>
                <w:szCs w:val="17"/>
              </w:rPr>
              <w:t>dimasukkan</w:t>
            </w:r>
            <w:proofErr w:type="spellEnd"/>
            <w:r>
              <w:rPr>
                <w:sz w:val="17"/>
                <w:szCs w:val="17"/>
              </w:rPr>
              <w:t xml:space="preserve"> (</w:t>
            </w:r>
            <w:proofErr w:type="spellStart"/>
            <w:r>
              <w:rPr>
                <w:sz w:val="17"/>
                <w:szCs w:val="17"/>
              </w:rPr>
              <w:t>pencarian</w:t>
            </w:r>
            <w:proofErr w:type="spellEnd"/>
            <w:r>
              <w:rPr>
                <w:sz w:val="17"/>
                <w:szCs w:val="17"/>
              </w:rPr>
              <w:t xml:space="preserve">, </w:t>
            </w:r>
            <w:proofErr w:type="spellStart"/>
            <w:r>
              <w:rPr>
                <w:sz w:val="17"/>
                <w:szCs w:val="17"/>
              </w:rPr>
              <w:t>skrining</w:t>
            </w:r>
            <w:proofErr w:type="spellEnd"/>
            <w:r>
              <w:rPr>
                <w:sz w:val="17"/>
                <w:szCs w:val="17"/>
              </w:rPr>
              <w:t xml:space="preserve">, </w:t>
            </w:r>
            <w:proofErr w:type="spellStart"/>
            <w:r>
              <w:rPr>
                <w:sz w:val="17"/>
                <w:szCs w:val="17"/>
              </w:rPr>
              <w:t>seleksi</w:t>
            </w:r>
            <w:proofErr w:type="spellEnd"/>
            <w:r>
              <w:rPr>
                <w:sz w:val="17"/>
                <w:szCs w:val="17"/>
              </w:rPr>
              <w:t xml:space="preserve">, </w:t>
            </w:r>
            <w:proofErr w:type="spellStart"/>
            <w:r>
              <w:rPr>
                <w:sz w:val="17"/>
                <w:szCs w:val="17"/>
              </w:rPr>
              <w:t>ringkasan</w:t>
            </w:r>
            <w:proofErr w:type="spellEnd"/>
            <w:r>
              <w:rPr>
                <w:sz w:val="17"/>
                <w:szCs w:val="17"/>
              </w:rPr>
              <w:t xml:space="preserve"> </w:t>
            </w:r>
            <w:proofErr w:type="spellStart"/>
            <w:r>
              <w:rPr>
                <w:sz w:val="17"/>
                <w:szCs w:val="17"/>
              </w:rPr>
              <w:t>alur</w:t>
            </w:r>
            <w:proofErr w:type="spellEnd"/>
            <w:r>
              <w:rPr>
                <w:sz w:val="17"/>
                <w:szCs w:val="17"/>
              </w:rPr>
              <w:t>)?</w:t>
            </w:r>
          </w:p>
        </w:tc>
        <w:tc>
          <w:tcPr>
            <w:tcW w:w="1474" w:type="dxa"/>
            <w:tcBorders>
              <w:top w:val="nil"/>
              <w:left w:val="nil"/>
              <w:bottom w:val="single" w:sz="4" w:space="0" w:color="000000"/>
              <w:right w:val="nil"/>
            </w:tcBorders>
          </w:tcPr>
          <w:p w14:paraId="0EC4229F" w14:textId="77777777" w:rsidR="00C973DB" w:rsidRDefault="00AF0F19">
            <w:pPr>
              <w:jc w:val="center"/>
            </w:pPr>
            <w:r>
              <w:rPr>
                <w:sz w:val="17"/>
                <w:szCs w:val="17"/>
              </w:rPr>
              <w:t xml:space="preserve">Tidak </w:t>
            </w:r>
            <w:proofErr w:type="spellStart"/>
            <w:r>
              <w:rPr>
                <w:sz w:val="17"/>
                <w:szCs w:val="17"/>
              </w:rPr>
              <w:t>dapat</w:t>
            </w:r>
            <w:proofErr w:type="spellEnd"/>
            <w:r>
              <w:rPr>
                <w:sz w:val="17"/>
                <w:szCs w:val="17"/>
              </w:rPr>
              <w:t xml:space="preserve"> </w:t>
            </w:r>
            <w:proofErr w:type="spellStart"/>
            <w:r>
              <w:rPr>
                <w:sz w:val="17"/>
                <w:szCs w:val="17"/>
              </w:rPr>
              <w:t>dipastikan</w:t>
            </w:r>
            <w:proofErr w:type="spellEnd"/>
          </w:p>
        </w:tc>
        <w:tc>
          <w:tcPr>
            <w:tcW w:w="8505" w:type="dxa"/>
            <w:tcBorders>
              <w:top w:val="nil"/>
              <w:left w:val="nil"/>
              <w:bottom w:val="single" w:sz="4" w:space="0" w:color="000000"/>
              <w:right w:val="nil"/>
            </w:tcBorders>
          </w:tcPr>
          <w:p w14:paraId="1570DBC5" w14:textId="77777777" w:rsidR="00C973DB" w:rsidRDefault="00AF0F19">
            <w:r>
              <w:rPr>
                <w:sz w:val="17"/>
                <w:szCs w:val="17"/>
              </w:rPr>
              <w:t xml:space="preserve">Tiga basis data dan </w:t>
            </w:r>
            <w:proofErr w:type="spellStart"/>
            <w:r>
              <w:rPr>
                <w:sz w:val="17"/>
                <w:szCs w:val="17"/>
              </w:rPr>
              <w:t>abstrak</w:t>
            </w:r>
            <w:proofErr w:type="spellEnd"/>
            <w:r>
              <w:rPr>
                <w:sz w:val="17"/>
                <w:szCs w:val="17"/>
              </w:rPr>
              <w:t xml:space="preserve"> </w:t>
            </w:r>
            <w:proofErr w:type="spellStart"/>
            <w:r>
              <w:rPr>
                <w:sz w:val="17"/>
                <w:szCs w:val="17"/>
              </w:rPr>
              <w:t>serta</w:t>
            </w:r>
            <w:proofErr w:type="spellEnd"/>
            <w:r>
              <w:rPr>
                <w:sz w:val="17"/>
                <w:szCs w:val="17"/>
              </w:rPr>
              <w:t xml:space="preserve"> </w:t>
            </w:r>
            <w:proofErr w:type="spellStart"/>
            <w:r>
              <w:rPr>
                <w:sz w:val="17"/>
                <w:szCs w:val="17"/>
              </w:rPr>
              <w:t>satu</w:t>
            </w:r>
            <w:proofErr w:type="spellEnd"/>
            <w:r>
              <w:rPr>
                <w:sz w:val="17"/>
                <w:szCs w:val="17"/>
              </w:rPr>
              <w:t xml:space="preserve"> </w:t>
            </w:r>
            <w:proofErr w:type="spellStart"/>
            <w:r>
              <w:rPr>
                <w:sz w:val="17"/>
                <w:szCs w:val="17"/>
              </w:rPr>
              <w:t>laporan</w:t>
            </w:r>
            <w:proofErr w:type="spellEnd"/>
            <w:r>
              <w:rPr>
                <w:sz w:val="17"/>
                <w:szCs w:val="17"/>
              </w:rPr>
              <w:t xml:space="preserve"> </w:t>
            </w:r>
            <w:proofErr w:type="spellStart"/>
            <w:r>
              <w:rPr>
                <w:sz w:val="17"/>
                <w:szCs w:val="17"/>
              </w:rPr>
              <w:t>berbahasa</w:t>
            </w:r>
            <w:proofErr w:type="spellEnd"/>
            <w:r>
              <w:rPr>
                <w:sz w:val="17"/>
                <w:szCs w:val="17"/>
              </w:rPr>
              <w:t xml:space="preserve"> </w:t>
            </w:r>
            <w:proofErr w:type="spellStart"/>
            <w:r>
              <w:rPr>
                <w:sz w:val="17"/>
                <w:szCs w:val="17"/>
              </w:rPr>
              <w:t>Tionghoa</w:t>
            </w:r>
            <w:proofErr w:type="spellEnd"/>
            <w:r>
              <w:rPr>
                <w:sz w:val="17"/>
                <w:szCs w:val="17"/>
              </w:rPr>
              <w:t xml:space="preserve"> </w:t>
            </w:r>
            <w:proofErr w:type="spellStart"/>
            <w:r>
              <w:rPr>
                <w:sz w:val="17"/>
                <w:szCs w:val="17"/>
              </w:rPr>
              <w:t>dikeluarkan</w:t>
            </w:r>
            <w:proofErr w:type="spellEnd"/>
            <w:r>
              <w:rPr>
                <w:sz w:val="17"/>
                <w:szCs w:val="17"/>
              </w:rPr>
              <w:t>.</w:t>
            </w:r>
          </w:p>
        </w:tc>
      </w:tr>
      <w:tr w:rsidR="00C973DB" w14:paraId="02A0E2EF" w14:textId="77777777">
        <w:trPr>
          <w:cantSplit/>
          <w:jc w:val="center"/>
        </w:trPr>
        <w:tc>
          <w:tcPr>
            <w:tcW w:w="510" w:type="dxa"/>
            <w:tcBorders>
              <w:top w:val="nil"/>
              <w:left w:val="nil"/>
              <w:bottom w:val="single" w:sz="4" w:space="0" w:color="000000"/>
              <w:right w:val="nil"/>
            </w:tcBorders>
          </w:tcPr>
          <w:p w14:paraId="4D2E3CC0" w14:textId="77777777" w:rsidR="00C973DB" w:rsidRDefault="00AF0F19">
            <w:pPr>
              <w:jc w:val="center"/>
            </w:pPr>
            <w:r>
              <w:rPr>
                <w:sz w:val="17"/>
                <w:szCs w:val="17"/>
              </w:rPr>
              <w:t>4</w:t>
            </w:r>
          </w:p>
        </w:tc>
        <w:tc>
          <w:tcPr>
            <w:tcW w:w="4082" w:type="dxa"/>
            <w:tcBorders>
              <w:top w:val="nil"/>
              <w:left w:val="nil"/>
              <w:bottom w:val="single" w:sz="4" w:space="0" w:color="000000"/>
              <w:right w:val="nil"/>
            </w:tcBorders>
          </w:tcPr>
          <w:p w14:paraId="01DD6AFE"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peneliti</w:t>
            </w:r>
            <w:proofErr w:type="spellEnd"/>
            <w:r>
              <w:rPr>
                <w:sz w:val="17"/>
                <w:szCs w:val="17"/>
              </w:rPr>
              <w:t xml:space="preserve"> </w:t>
            </w:r>
            <w:proofErr w:type="spellStart"/>
            <w:r>
              <w:rPr>
                <w:sz w:val="17"/>
                <w:szCs w:val="17"/>
              </w:rPr>
              <w:t>menilai</w:t>
            </w:r>
            <w:proofErr w:type="spellEnd"/>
            <w:r>
              <w:rPr>
                <w:sz w:val="17"/>
                <w:szCs w:val="17"/>
              </w:rPr>
              <w:t xml:space="preserve"> </w:t>
            </w:r>
            <w:proofErr w:type="spellStart"/>
            <w:r>
              <w:rPr>
                <w:sz w:val="17"/>
                <w:szCs w:val="17"/>
              </w:rPr>
              <w:t>validitas</w:t>
            </w:r>
            <w:proofErr w:type="spellEnd"/>
            <w:r>
              <w:rPr>
                <w:sz w:val="17"/>
                <w:szCs w:val="17"/>
              </w:rPr>
              <w:t xml:space="preserve"> </w:t>
            </w:r>
            <w:proofErr w:type="spellStart"/>
            <w:r>
              <w:rPr>
                <w:sz w:val="17"/>
                <w:szCs w:val="17"/>
              </w:rPr>
              <w:t>atau</w:t>
            </w:r>
            <w:proofErr w:type="spellEnd"/>
            <w:r>
              <w:rPr>
                <w:sz w:val="17"/>
                <w:szCs w:val="17"/>
              </w:rPr>
              <w:t xml:space="preserve"> </w:t>
            </w:r>
            <w:proofErr w:type="spellStart"/>
            <w:r>
              <w:rPr>
                <w:sz w:val="17"/>
                <w:szCs w:val="17"/>
              </w:rPr>
              <w:t>ketelitian</w:t>
            </w:r>
            <w:proofErr w:type="spellEnd"/>
            <w:r>
              <w:rPr>
                <w:sz w:val="17"/>
                <w:szCs w:val="17"/>
              </w:rPr>
              <w:t xml:space="preserve"> </w:t>
            </w:r>
            <w:proofErr w:type="spellStart"/>
            <w:r>
              <w:rPr>
                <w:sz w:val="17"/>
                <w:szCs w:val="17"/>
              </w:rPr>
              <w:t>metodologis</w:t>
            </w:r>
            <w:proofErr w:type="spellEnd"/>
            <w:r>
              <w:rPr>
                <w:sz w:val="17"/>
                <w:szCs w:val="17"/>
              </w:rPr>
              <w:t xml:space="preserve"> </w:t>
            </w:r>
            <w:proofErr w:type="spellStart"/>
            <w:r>
              <w:rPr>
                <w:sz w:val="17"/>
                <w:szCs w:val="17"/>
              </w:rPr>
              <w:t>studi</w:t>
            </w:r>
            <w:proofErr w:type="spellEnd"/>
            <w:r>
              <w:rPr>
                <w:sz w:val="17"/>
                <w:szCs w:val="17"/>
              </w:rPr>
              <w:t xml:space="preserve"> primer?</w:t>
            </w:r>
          </w:p>
        </w:tc>
        <w:tc>
          <w:tcPr>
            <w:tcW w:w="1474" w:type="dxa"/>
            <w:tcBorders>
              <w:top w:val="nil"/>
              <w:left w:val="nil"/>
              <w:bottom w:val="single" w:sz="4" w:space="0" w:color="000000"/>
              <w:right w:val="nil"/>
            </w:tcBorders>
          </w:tcPr>
          <w:p w14:paraId="265E5290" w14:textId="77777777" w:rsidR="00C973DB" w:rsidRDefault="00AF0F19">
            <w:pPr>
              <w:jc w:val="center"/>
            </w:pPr>
            <w:r>
              <w:rPr>
                <w:sz w:val="17"/>
                <w:szCs w:val="17"/>
              </w:rPr>
              <w:t xml:space="preserve">Tidak </w:t>
            </w:r>
            <w:proofErr w:type="spellStart"/>
            <w:r>
              <w:rPr>
                <w:sz w:val="17"/>
                <w:szCs w:val="17"/>
              </w:rPr>
              <w:t>dapat</w:t>
            </w:r>
            <w:proofErr w:type="spellEnd"/>
            <w:r>
              <w:rPr>
                <w:sz w:val="17"/>
                <w:szCs w:val="17"/>
              </w:rPr>
              <w:t xml:space="preserve"> </w:t>
            </w:r>
            <w:proofErr w:type="spellStart"/>
            <w:r>
              <w:rPr>
                <w:sz w:val="17"/>
                <w:szCs w:val="17"/>
              </w:rPr>
              <w:t>dipastikan</w:t>
            </w:r>
            <w:proofErr w:type="spellEnd"/>
          </w:p>
        </w:tc>
        <w:tc>
          <w:tcPr>
            <w:tcW w:w="8505" w:type="dxa"/>
            <w:tcBorders>
              <w:top w:val="nil"/>
              <w:left w:val="nil"/>
              <w:bottom w:val="single" w:sz="4" w:space="0" w:color="000000"/>
              <w:right w:val="nil"/>
            </w:tcBorders>
          </w:tcPr>
          <w:p w14:paraId="0B923250" w14:textId="77777777" w:rsidR="00C973DB" w:rsidRDefault="00AF0F19">
            <w:r>
              <w:rPr>
                <w:sz w:val="17"/>
                <w:szCs w:val="17"/>
              </w:rPr>
              <w:t xml:space="preserve">Hanya </w:t>
            </w:r>
            <w:proofErr w:type="spellStart"/>
            <w:r>
              <w:rPr>
                <w:sz w:val="17"/>
                <w:szCs w:val="17"/>
              </w:rPr>
              <w:t>tiga</w:t>
            </w:r>
            <w:proofErr w:type="spellEnd"/>
            <w:r>
              <w:rPr>
                <w:sz w:val="17"/>
                <w:szCs w:val="17"/>
              </w:rPr>
              <w:t xml:space="preserve"> domain </w:t>
            </w:r>
            <w:proofErr w:type="spellStart"/>
            <w:r>
              <w:rPr>
                <w:sz w:val="17"/>
                <w:szCs w:val="17"/>
              </w:rPr>
              <w:t>validitas</w:t>
            </w:r>
            <w:proofErr w:type="spellEnd"/>
            <w:r>
              <w:rPr>
                <w:sz w:val="17"/>
                <w:szCs w:val="17"/>
              </w:rPr>
              <w:t xml:space="preserve"> </w:t>
            </w:r>
            <w:proofErr w:type="spellStart"/>
            <w:r>
              <w:rPr>
                <w:sz w:val="17"/>
                <w:szCs w:val="17"/>
              </w:rPr>
              <w:t>dinilai</w:t>
            </w:r>
            <w:proofErr w:type="spellEnd"/>
            <w:r>
              <w:rPr>
                <w:sz w:val="17"/>
                <w:szCs w:val="17"/>
              </w:rPr>
              <w:t xml:space="preserve"> dan </w:t>
            </w:r>
            <w:proofErr w:type="spellStart"/>
            <w:r>
              <w:rPr>
                <w:sz w:val="17"/>
                <w:szCs w:val="17"/>
              </w:rPr>
              <w:t>tidak</w:t>
            </w:r>
            <w:proofErr w:type="spellEnd"/>
            <w:r>
              <w:rPr>
                <w:sz w:val="17"/>
                <w:szCs w:val="17"/>
              </w:rPr>
              <w:t xml:space="preserve"> </w:t>
            </w:r>
            <w:proofErr w:type="spellStart"/>
            <w:r>
              <w:rPr>
                <w:sz w:val="17"/>
                <w:szCs w:val="17"/>
              </w:rPr>
              <w:t>dipakai</w:t>
            </w:r>
            <w:proofErr w:type="spellEnd"/>
            <w:r>
              <w:rPr>
                <w:sz w:val="17"/>
                <w:szCs w:val="17"/>
              </w:rPr>
              <w:t xml:space="preserve"> pada </w:t>
            </w:r>
            <w:proofErr w:type="spellStart"/>
            <w:r>
              <w:rPr>
                <w:sz w:val="17"/>
                <w:szCs w:val="17"/>
              </w:rPr>
              <w:t>analisis</w:t>
            </w:r>
            <w:proofErr w:type="spellEnd"/>
            <w:r>
              <w:rPr>
                <w:sz w:val="17"/>
                <w:szCs w:val="17"/>
              </w:rPr>
              <w:t>.</w:t>
            </w:r>
          </w:p>
        </w:tc>
      </w:tr>
      <w:tr w:rsidR="00C973DB" w14:paraId="6BBDE0B7" w14:textId="77777777">
        <w:trPr>
          <w:cantSplit/>
          <w:jc w:val="center"/>
        </w:trPr>
        <w:tc>
          <w:tcPr>
            <w:tcW w:w="510" w:type="dxa"/>
            <w:tcBorders>
              <w:top w:val="nil"/>
              <w:left w:val="nil"/>
              <w:bottom w:val="single" w:sz="4" w:space="0" w:color="000000"/>
              <w:right w:val="nil"/>
            </w:tcBorders>
          </w:tcPr>
          <w:p w14:paraId="712EA351" w14:textId="77777777" w:rsidR="00C973DB" w:rsidRDefault="00AF0F19">
            <w:pPr>
              <w:jc w:val="center"/>
            </w:pPr>
            <w:r>
              <w:rPr>
                <w:sz w:val="17"/>
                <w:szCs w:val="17"/>
              </w:rPr>
              <w:t>5</w:t>
            </w:r>
          </w:p>
        </w:tc>
        <w:tc>
          <w:tcPr>
            <w:tcW w:w="4082" w:type="dxa"/>
            <w:tcBorders>
              <w:top w:val="nil"/>
              <w:left w:val="nil"/>
              <w:bottom w:val="single" w:sz="4" w:space="0" w:color="000000"/>
              <w:right w:val="nil"/>
            </w:tcBorders>
          </w:tcPr>
          <w:p w14:paraId="253C58FC"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peneliti</w:t>
            </w:r>
            <w:proofErr w:type="spellEnd"/>
            <w:r>
              <w:rPr>
                <w:sz w:val="17"/>
                <w:szCs w:val="17"/>
              </w:rPr>
              <w:t xml:space="preserve"> </w:t>
            </w:r>
            <w:proofErr w:type="spellStart"/>
            <w:r>
              <w:rPr>
                <w:sz w:val="17"/>
                <w:szCs w:val="17"/>
              </w:rPr>
              <w:t>mengekstraksi</w:t>
            </w:r>
            <w:proofErr w:type="spellEnd"/>
            <w:r>
              <w:rPr>
                <w:sz w:val="17"/>
                <w:szCs w:val="17"/>
              </w:rPr>
              <w:t xml:space="preserve"> dan </w:t>
            </w:r>
            <w:proofErr w:type="spellStart"/>
            <w:r>
              <w:rPr>
                <w:sz w:val="17"/>
                <w:szCs w:val="17"/>
              </w:rPr>
              <w:t>menyajikan</w:t>
            </w:r>
            <w:proofErr w:type="spellEnd"/>
            <w:r>
              <w:rPr>
                <w:sz w:val="17"/>
                <w:szCs w:val="17"/>
              </w:rPr>
              <w:t xml:space="preserve"> </w:t>
            </w:r>
            <w:proofErr w:type="spellStart"/>
            <w:r>
              <w:rPr>
                <w:sz w:val="17"/>
                <w:szCs w:val="17"/>
              </w:rPr>
              <w:t>informasi</w:t>
            </w:r>
            <w:proofErr w:type="spellEnd"/>
            <w:r>
              <w:rPr>
                <w:sz w:val="17"/>
                <w:szCs w:val="17"/>
              </w:rPr>
              <w:t xml:space="preserve"> </w:t>
            </w:r>
            <w:proofErr w:type="spellStart"/>
            <w:r>
              <w:rPr>
                <w:sz w:val="17"/>
                <w:szCs w:val="17"/>
              </w:rPr>
              <w:t>studi</w:t>
            </w:r>
            <w:proofErr w:type="spellEnd"/>
            <w:r>
              <w:rPr>
                <w:sz w:val="17"/>
                <w:szCs w:val="17"/>
              </w:rPr>
              <w:t xml:space="preserve"> primer </w:t>
            </w:r>
            <w:proofErr w:type="spellStart"/>
            <w:r>
              <w:rPr>
                <w:sz w:val="17"/>
                <w:szCs w:val="17"/>
              </w:rPr>
              <w:t>secara</w:t>
            </w:r>
            <w:proofErr w:type="spellEnd"/>
            <w:r>
              <w:rPr>
                <w:sz w:val="17"/>
                <w:szCs w:val="17"/>
              </w:rPr>
              <w:t xml:space="preserve"> </w:t>
            </w:r>
            <w:proofErr w:type="spellStart"/>
            <w:r>
              <w:rPr>
                <w:sz w:val="17"/>
                <w:szCs w:val="17"/>
              </w:rPr>
              <w:t>tepat</w:t>
            </w:r>
            <w:proofErr w:type="spellEnd"/>
            <w:r>
              <w:rPr>
                <w:sz w:val="17"/>
                <w:szCs w:val="17"/>
              </w:rPr>
              <w:t xml:space="preserve"> dan </w:t>
            </w:r>
            <w:proofErr w:type="spellStart"/>
            <w:r>
              <w:rPr>
                <w:sz w:val="17"/>
                <w:szCs w:val="17"/>
              </w:rPr>
              <w:t>transparan</w:t>
            </w:r>
            <w:proofErr w:type="spellEnd"/>
            <w:r>
              <w:rPr>
                <w:sz w:val="17"/>
                <w:szCs w:val="17"/>
              </w:rPr>
              <w:t>?</w:t>
            </w:r>
          </w:p>
        </w:tc>
        <w:tc>
          <w:tcPr>
            <w:tcW w:w="1474" w:type="dxa"/>
            <w:tcBorders>
              <w:top w:val="nil"/>
              <w:left w:val="nil"/>
              <w:bottom w:val="single" w:sz="4" w:space="0" w:color="000000"/>
              <w:right w:val="nil"/>
            </w:tcBorders>
          </w:tcPr>
          <w:p w14:paraId="172E7E03"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6DA4F0FC" w14:textId="77777777" w:rsidR="00C973DB" w:rsidRDefault="00AF0F19">
            <w:r>
              <w:rPr>
                <w:sz w:val="17"/>
                <w:szCs w:val="17"/>
              </w:rPr>
              <w:t xml:space="preserve">Tabel </w:t>
            </w:r>
            <w:proofErr w:type="spellStart"/>
            <w:r>
              <w:rPr>
                <w:sz w:val="17"/>
                <w:szCs w:val="17"/>
              </w:rPr>
              <w:t>karakteristik</w:t>
            </w:r>
            <w:proofErr w:type="spellEnd"/>
            <w:r>
              <w:rPr>
                <w:sz w:val="17"/>
                <w:szCs w:val="17"/>
              </w:rPr>
              <w:t xml:space="preserve"> uji </w:t>
            </w:r>
            <w:proofErr w:type="spellStart"/>
            <w:r>
              <w:rPr>
                <w:sz w:val="17"/>
                <w:szCs w:val="17"/>
              </w:rPr>
              <w:t>lengkap</w:t>
            </w:r>
            <w:proofErr w:type="spellEnd"/>
            <w:r>
              <w:rPr>
                <w:sz w:val="17"/>
                <w:szCs w:val="17"/>
              </w:rPr>
              <w:t>.</w:t>
            </w:r>
          </w:p>
        </w:tc>
      </w:tr>
      <w:tr w:rsidR="00C973DB" w14:paraId="2A74CCFC" w14:textId="77777777">
        <w:trPr>
          <w:cantSplit/>
          <w:jc w:val="center"/>
        </w:trPr>
        <w:tc>
          <w:tcPr>
            <w:tcW w:w="510" w:type="dxa"/>
            <w:tcBorders>
              <w:top w:val="nil"/>
              <w:left w:val="nil"/>
              <w:bottom w:val="single" w:sz="4" w:space="0" w:color="000000"/>
              <w:right w:val="nil"/>
            </w:tcBorders>
          </w:tcPr>
          <w:p w14:paraId="6E62BF58" w14:textId="77777777" w:rsidR="00C973DB" w:rsidRDefault="00AF0F19">
            <w:pPr>
              <w:jc w:val="center"/>
            </w:pPr>
            <w:r>
              <w:rPr>
                <w:sz w:val="17"/>
                <w:szCs w:val="17"/>
              </w:rPr>
              <w:t>6</w:t>
            </w:r>
          </w:p>
        </w:tc>
        <w:tc>
          <w:tcPr>
            <w:tcW w:w="4082" w:type="dxa"/>
            <w:tcBorders>
              <w:top w:val="nil"/>
              <w:left w:val="nil"/>
              <w:bottom w:val="single" w:sz="4" w:space="0" w:color="000000"/>
              <w:right w:val="nil"/>
            </w:tcBorders>
          </w:tcPr>
          <w:p w14:paraId="5D537E57"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peneliti</w:t>
            </w:r>
            <w:proofErr w:type="spellEnd"/>
            <w:r>
              <w:rPr>
                <w:sz w:val="17"/>
                <w:szCs w:val="17"/>
              </w:rPr>
              <w:t xml:space="preserve"> </w:t>
            </w:r>
            <w:proofErr w:type="spellStart"/>
            <w:r>
              <w:rPr>
                <w:sz w:val="17"/>
                <w:szCs w:val="17"/>
              </w:rPr>
              <w:t>menganalisis</w:t>
            </w:r>
            <w:proofErr w:type="spellEnd"/>
            <w:r>
              <w:rPr>
                <w:sz w:val="17"/>
                <w:szCs w:val="17"/>
              </w:rPr>
              <w:t xml:space="preserve"> </w:t>
            </w:r>
            <w:proofErr w:type="spellStart"/>
            <w:r>
              <w:rPr>
                <w:sz w:val="17"/>
                <w:szCs w:val="17"/>
              </w:rPr>
              <w:t>hasil</w:t>
            </w:r>
            <w:proofErr w:type="spellEnd"/>
            <w:r>
              <w:rPr>
                <w:sz w:val="17"/>
                <w:szCs w:val="17"/>
              </w:rPr>
              <w:t xml:space="preserve"> </w:t>
            </w:r>
            <w:proofErr w:type="spellStart"/>
            <w:r>
              <w:rPr>
                <w:sz w:val="17"/>
                <w:szCs w:val="17"/>
              </w:rPr>
              <w:t>gabungan</w:t>
            </w:r>
            <w:proofErr w:type="spellEnd"/>
            <w:r>
              <w:rPr>
                <w:sz w:val="17"/>
                <w:szCs w:val="17"/>
              </w:rPr>
              <w:t xml:space="preserve"> </w:t>
            </w:r>
            <w:proofErr w:type="spellStart"/>
            <w:r>
              <w:rPr>
                <w:sz w:val="17"/>
                <w:szCs w:val="17"/>
              </w:rPr>
              <w:t>studi</w:t>
            </w:r>
            <w:proofErr w:type="spellEnd"/>
            <w:r>
              <w:rPr>
                <w:sz w:val="17"/>
                <w:szCs w:val="17"/>
              </w:rPr>
              <w:t xml:space="preserve"> primer </w:t>
            </w:r>
            <w:proofErr w:type="spellStart"/>
            <w:r>
              <w:rPr>
                <w:sz w:val="17"/>
                <w:szCs w:val="17"/>
              </w:rPr>
              <w:t>secara</w:t>
            </w:r>
            <w:proofErr w:type="spellEnd"/>
            <w:r>
              <w:rPr>
                <w:sz w:val="17"/>
                <w:szCs w:val="17"/>
              </w:rPr>
              <w:t xml:space="preserve"> </w:t>
            </w:r>
            <w:proofErr w:type="spellStart"/>
            <w:r>
              <w:rPr>
                <w:sz w:val="17"/>
                <w:szCs w:val="17"/>
              </w:rPr>
              <w:t>tepat</w:t>
            </w:r>
            <w:proofErr w:type="spellEnd"/>
            <w:r>
              <w:rPr>
                <w:sz w:val="17"/>
                <w:szCs w:val="17"/>
              </w:rPr>
              <w:t xml:space="preserve"> (</w:t>
            </w:r>
            <w:proofErr w:type="spellStart"/>
            <w:r>
              <w:rPr>
                <w:sz w:val="17"/>
                <w:szCs w:val="17"/>
              </w:rPr>
              <w:t>termasuk</w:t>
            </w:r>
            <w:proofErr w:type="spellEnd"/>
            <w:r>
              <w:rPr>
                <w:sz w:val="17"/>
                <w:szCs w:val="17"/>
              </w:rPr>
              <w:t xml:space="preserve"> </w:t>
            </w:r>
            <w:proofErr w:type="spellStart"/>
            <w:r>
              <w:rPr>
                <w:sz w:val="17"/>
                <w:szCs w:val="17"/>
              </w:rPr>
              <w:t>subkelompok</w:t>
            </w:r>
            <w:proofErr w:type="spellEnd"/>
            <w:r>
              <w:rPr>
                <w:sz w:val="17"/>
                <w:szCs w:val="17"/>
              </w:rPr>
              <w:t xml:space="preserve"> dan meta-</w:t>
            </w:r>
            <w:proofErr w:type="spellStart"/>
            <w:r>
              <w:rPr>
                <w:sz w:val="17"/>
                <w:szCs w:val="17"/>
              </w:rPr>
              <w:t>regresi</w:t>
            </w:r>
            <w:proofErr w:type="spellEnd"/>
            <w:r>
              <w:rPr>
                <w:sz w:val="17"/>
                <w:szCs w:val="17"/>
              </w:rPr>
              <w:t>)?</w:t>
            </w:r>
          </w:p>
        </w:tc>
        <w:tc>
          <w:tcPr>
            <w:tcW w:w="1474" w:type="dxa"/>
            <w:tcBorders>
              <w:top w:val="nil"/>
              <w:left w:val="nil"/>
              <w:bottom w:val="single" w:sz="4" w:space="0" w:color="000000"/>
              <w:right w:val="nil"/>
            </w:tcBorders>
          </w:tcPr>
          <w:p w14:paraId="6722B4AF" w14:textId="77777777" w:rsidR="00C973DB" w:rsidRDefault="00AF0F19">
            <w:pPr>
              <w:jc w:val="center"/>
            </w:pPr>
            <w:r>
              <w:rPr>
                <w:sz w:val="17"/>
                <w:szCs w:val="17"/>
              </w:rPr>
              <w:t xml:space="preserve">Tidak </w:t>
            </w:r>
            <w:proofErr w:type="spellStart"/>
            <w:r>
              <w:rPr>
                <w:sz w:val="17"/>
                <w:szCs w:val="17"/>
              </w:rPr>
              <w:t>dapat</w:t>
            </w:r>
            <w:proofErr w:type="spellEnd"/>
            <w:r>
              <w:rPr>
                <w:sz w:val="17"/>
                <w:szCs w:val="17"/>
              </w:rPr>
              <w:t xml:space="preserve"> </w:t>
            </w:r>
            <w:proofErr w:type="spellStart"/>
            <w:r>
              <w:rPr>
                <w:sz w:val="17"/>
                <w:szCs w:val="17"/>
              </w:rPr>
              <w:t>dipastikan</w:t>
            </w:r>
            <w:proofErr w:type="spellEnd"/>
          </w:p>
        </w:tc>
        <w:tc>
          <w:tcPr>
            <w:tcW w:w="8505" w:type="dxa"/>
            <w:tcBorders>
              <w:top w:val="nil"/>
              <w:left w:val="nil"/>
              <w:bottom w:val="single" w:sz="4" w:space="0" w:color="000000"/>
              <w:right w:val="nil"/>
            </w:tcBorders>
          </w:tcPr>
          <w:p w14:paraId="397A78B0" w14:textId="77777777" w:rsidR="00C973DB" w:rsidRDefault="00AF0F19">
            <w:proofErr w:type="spellStart"/>
            <w:r>
              <w:rPr>
                <w:sz w:val="17"/>
                <w:szCs w:val="17"/>
              </w:rPr>
              <w:t>Efek</w:t>
            </w:r>
            <w:proofErr w:type="spellEnd"/>
            <w:r>
              <w:rPr>
                <w:sz w:val="17"/>
                <w:szCs w:val="17"/>
              </w:rPr>
              <w:t xml:space="preserve"> </w:t>
            </w:r>
            <w:proofErr w:type="spellStart"/>
            <w:r>
              <w:rPr>
                <w:sz w:val="17"/>
                <w:szCs w:val="17"/>
              </w:rPr>
              <w:t>tetap</w:t>
            </w:r>
            <w:proofErr w:type="spellEnd"/>
            <w:r>
              <w:rPr>
                <w:sz w:val="17"/>
                <w:szCs w:val="17"/>
              </w:rPr>
              <w:t xml:space="preserve"> dan </w:t>
            </w:r>
            <w:proofErr w:type="spellStart"/>
            <w:r>
              <w:rPr>
                <w:sz w:val="17"/>
                <w:szCs w:val="17"/>
              </w:rPr>
              <w:t>kelompok</w:t>
            </w:r>
            <w:proofErr w:type="spellEnd"/>
            <w:r>
              <w:rPr>
                <w:sz w:val="17"/>
                <w:szCs w:val="17"/>
              </w:rPr>
              <w:t xml:space="preserve"> </w:t>
            </w:r>
            <w:proofErr w:type="spellStart"/>
            <w:r>
              <w:rPr>
                <w:sz w:val="17"/>
                <w:szCs w:val="17"/>
              </w:rPr>
              <w:t>kontrol</w:t>
            </w:r>
            <w:proofErr w:type="spellEnd"/>
            <w:r>
              <w:rPr>
                <w:sz w:val="17"/>
                <w:szCs w:val="17"/>
              </w:rPr>
              <w:t xml:space="preserve"> uji </w:t>
            </w:r>
            <w:proofErr w:type="spellStart"/>
            <w:r>
              <w:rPr>
                <w:sz w:val="17"/>
                <w:szCs w:val="17"/>
              </w:rPr>
              <w:t>tiga</w:t>
            </w:r>
            <w:proofErr w:type="spellEnd"/>
            <w:r>
              <w:rPr>
                <w:sz w:val="17"/>
                <w:szCs w:val="17"/>
              </w:rPr>
              <w:t xml:space="preserve"> </w:t>
            </w:r>
            <w:proofErr w:type="spellStart"/>
            <w:r>
              <w:rPr>
                <w:sz w:val="17"/>
                <w:szCs w:val="17"/>
              </w:rPr>
              <w:t>lengan</w:t>
            </w:r>
            <w:proofErr w:type="spellEnd"/>
            <w:r>
              <w:rPr>
                <w:sz w:val="17"/>
                <w:szCs w:val="17"/>
              </w:rPr>
              <w:t xml:space="preserve"> </w:t>
            </w:r>
            <w:proofErr w:type="spellStart"/>
            <w:r>
              <w:rPr>
                <w:sz w:val="17"/>
                <w:szCs w:val="17"/>
              </w:rPr>
              <w:t>terhitung</w:t>
            </w:r>
            <w:proofErr w:type="spellEnd"/>
            <w:r>
              <w:rPr>
                <w:sz w:val="17"/>
                <w:szCs w:val="17"/>
              </w:rPr>
              <w:t xml:space="preserve"> </w:t>
            </w:r>
            <w:proofErr w:type="spellStart"/>
            <w:r>
              <w:rPr>
                <w:sz w:val="17"/>
                <w:szCs w:val="17"/>
              </w:rPr>
              <w:t>ganda</w:t>
            </w:r>
            <w:proofErr w:type="spellEnd"/>
            <w:r>
              <w:rPr>
                <w:sz w:val="17"/>
                <w:szCs w:val="17"/>
              </w:rPr>
              <w:t xml:space="preserve"> pada </w:t>
            </w:r>
            <w:proofErr w:type="spellStart"/>
            <w:r>
              <w:rPr>
                <w:sz w:val="17"/>
                <w:szCs w:val="17"/>
              </w:rPr>
              <w:t>estimasi</w:t>
            </w:r>
            <w:proofErr w:type="spellEnd"/>
            <w:r>
              <w:rPr>
                <w:sz w:val="17"/>
                <w:szCs w:val="17"/>
              </w:rPr>
              <w:t xml:space="preserve"> </w:t>
            </w:r>
            <w:proofErr w:type="spellStart"/>
            <w:r>
              <w:rPr>
                <w:sz w:val="17"/>
                <w:szCs w:val="17"/>
              </w:rPr>
              <w:t>gabungan</w:t>
            </w:r>
            <w:proofErr w:type="spellEnd"/>
            <w:r>
              <w:rPr>
                <w:sz w:val="17"/>
                <w:szCs w:val="17"/>
              </w:rPr>
              <w:t>.</w:t>
            </w:r>
          </w:p>
        </w:tc>
      </w:tr>
      <w:tr w:rsidR="00C973DB" w14:paraId="78419438" w14:textId="77777777">
        <w:trPr>
          <w:cantSplit/>
          <w:jc w:val="center"/>
        </w:trPr>
        <w:tc>
          <w:tcPr>
            <w:tcW w:w="510" w:type="dxa"/>
            <w:tcBorders>
              <w:top w:val="nil"/>
              <w:left w:val="nil"/>
              <w:bottom w:val="single" w:sz="4" w:space="0" w:color="000000"/>
              <w:right w:val="nil"/>
            </w:tcBorders>
          </w:tcPr>
          <w:p w14:paraId="5DE8993D" w14:textId="77777777" w:rsidR="00C973DB" w:rsidRDefault="00AF0F19">
            <w:pPr>
              <w:jc w:val="center"/>
            </w:pPr>
            <w:r>
              <w:rPr>
                <w:sz w:val="17"/>
                <w:szCs w:val="17"/>
              </w:rPr>
              <w:t>7</w:t>
            </w:r>
          </w:p>
        </w:tc>
        <w:tc>
          <w:tcPr>
            <w:tcW w:w="4082" w:type="dxa"/>
            <w:tcBorders>
              <w:top w:val="nil"/>
              <w:left w:val="nil"/>
              <w:bottom w:val="single" w:sz="4" w:space="0" w:color="000000"/>
              <w:right w:val="nil"/>
            </w:tcBorders>
          </w:tcPr>
          <w:p w14:paraId="3F4BB41E"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keterbatasan</w:t>
            </w:r>
            <w:proofErr w:type="spellEnd"/>
            <w:r>
              <w:rPr>
                <w:sz w:val="17"/>
                <w:szCs w:val="17"/>
              </w:rPr>
              <w:t xml:space="preserve"> </w:t>
            </w:r>
            <w:proofErr w:type="spellStart"/>
            <w:r>
              <w:rPr>
                <w:sz w:val="17"/>
                <w:szCs w:val="17"/>
              </w:rPr>
              <w:t>tinjauan</w:t>
            </w:r>
            <w:proofErr w:type="spellEnd"/>
            <w:r>
              <w:rPr>
                <w:sz w:val="17"/>
                <w:szCs w:val="17"/>
              </w:rPr>
              <w:t xml:space="preserve"> </w:t>
            </w:r>
            <w:proofErr w:type="spellStart"/>
            <w:r>
              <w:rPr>
                <w:sz w:val="17"/>
                <w:szCs w:val="17"/>
              </w:rPr>
              <w:t>dilaporkan</w:t>
            </w:r>
            <w:proofErr w:type="spellEnd"/>
            <w:r>
              <w:rPr>
                <w:sz w:val="17"/>
                <w:szCs w:val="17"/>
              </w:rPr>
              <w:t xml:space="preserve"> dan </w:t>
            </w:r>
            <w:proofErr w:type="spellStart"/>
            <w:r>
              <w:rPr>
                <w:sz w:val="17"/>
                <w:szCs w:val="17"/>
              </w:rPr>
              <w:t>mencakup</w:t>
            </w:r>
            <w:proofErr w:type="spellEnd"/>
            <w:r>
              <w:rPr>
                <w:sz w:val="17"/>
                <w:szCs w:val="17"/>
              </w:rPr>
              <w:t xml:space="preserve"> </w:t>
            </w:r>
            <w:proofErr w:type="spellStart"/>
            <w:r>
              <w:rPr>
                <w:sz w:val="17"/>
                <w:szCs w:val="17"/>
              </w:rPr>
              <w:t>semua</w:t>
            </w:r>
            <w:proofErr w:type="spellEnd"/>
            <w:r>
              <w:rPr>
                <w:sz w:val="17"/>
                <w:szCs w:val="17"/>
              </w:rPr>
              <w:t xml:space="preserve"> </w:t>
            </w:r>
            <w:proofErr w:type="spellStart"/>
            <w:r>
              <w:rPr>
                <w:sz w:val="17"/>
                <w:szCs w:val="17"/>
              </w:rPr>
              <w:t>isu</w:t>
            </w:r>
            <w:proofErr w:type="spellEnd"/>
            <w:r>
              <w:rPr>
                <w:sz w:val="17"/>
                <w:szCs w:val="17"/>
              </w:rPr>
              <w:t xml:space="preserve"> pada </w:t>
            </w:r>
            <w:proofErr w:type="spellStart"/>
            <w:r>
              <w:rPr>
                <w:sz w:val="17"/>
                <w:szCs w:val="17"/>
              </w:rPr>
              <w:t>telaah</w:t>
            </w:r>
            <w:proofErr w:type="spellEnd"/>
            <w:r>
              <w:rPr>
                <w:sz w:val="17"/>
                <w:szCs w:val="17"/>
              </w:rPr>
              <w:t xml:space="preserve"> </w:t>
            </w:r>
            <w:proofErr w:type="spellStart"/>
            <w:r>
              <w:rPr>
                <w:sz w:val="17"/>
                <w:szCs w:val="17"/>
              </w:rPr>
              <w:t>kritis</w:t>
            </w:r>
            <w:proofErr w:type="spellEnd"/>
            <w:r>
              <w:rPr>
                <w:sz w:val="17"/>
                <w:szCs w:val="17"/>
              </w:rPr>
              <w:t>?</w:t>
            </w:r>
          </w:p>
        </w:tc>
        <w:tc>
          <w:tcPr>
            <w:tcW w:w="1474" w:type="dxa"/>
            <w:tcBorders>
              <w:top w:val="nil"/>
              <w:left w:val="nil"/>
              <w:bottom w:val="single" w:sz="4" w:space="0" w:color="000000"/>
              <w:right w:val="nil"/>
            </w:tcBorders>
          </w:tcPr>
          <w:p w14:paraId="5649BF82"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6644CB8C" w14:textId="77777777" w:rsidR="00C973DB" w:rsidRDefault="00AF0F19">
            <w:r>
              <w:rPr>
                <w:sz w:val="17"/>
                <w:szCs w:val="17"/>
              </w:rPr>
              <w:t xml:space="preserve">Lima </w:t>
            </w:r>
            <w:proofErr w:type="spellStart"/>
            <w:r>
              <w:rPr>
                <w:sz w:val="17"/>
                <w:szCs w:val="17"/>
              </w:rPr>
              <w:t>keterbatasan</w:t>
            </w:r>
            <w:proofErr w:type="spellEnd"/>
            <w:r>
              <w:rPr>
                <w:sz w:val="17"/>
                <w:szCs w:val="17"/>
              </w:rPr>
              <w:t xml:space="preserve"> </w:t>
            </w:r>
            <w:proofErr w:type="spellStart"/>
            <w:r>
              <w:rPr>
                <w:sz w:val="17"/>
                <w:szCs w:val="17"/>
              </w:rPr>
              <w:t>dibahas</w:t>
            </w:r>
            <w:proofErr w:type="spellEnd"/>
            <w:r>
              <w:rPr>
                <w:sz w:val="17"/>
                <w:szCs w:val="17"/>
              </w:rPr>
              <w:t xml:space="preserve">, </w:t>
            </w:r>
            <w:proofErr w:type="spellStart"/>
            <w:r>
              <w:rPr>
                <w:sz w:val="17"/>
                <w:szCs w:val="17"/>
              </w:rPr>
              <w:t>termasuk</w:t>
            </w:r>
            <w:proofErr w:type="spellEnd"/>
            <w:r>
              <w:rPr>
                <w:sz w:val="17"/>
                <w:szCs w:val="17"/>
              </w:rPr>
              <w:t xml:space="preserve"> </w:t>
            </w:r>
            <w:proofErr w:type="spellStart"/>
            <w:r>
              <w:rPr>
                <w:sz w:val="17"/>
                <w:szCs w:val="17"/>
              </w:rPr>
              <w:t>kriteria</w:t>
            </w:r>
            <w:proofErr w:type="spellEnd"/>
            <w:r>
              <w:rPr>
                <w:sz w:val="17"/>
                <w:szCs w:val="17"/>
              </w:rPr>
              <w:t xml:space="preserve"> diagnosis, </w:t>
            </w:r>
            <w:proofErr w:type="spellStart"/>
            <w:r>
              <w:rPr>
                <w:sz w:val="17"/>
                <w:szCs w:val="17"/>
              </w:rPr>
              <w:t>perangkat</w:t>
            </w:r>
            <w:proofErr w:type="spellEnd"/>
            <w:r>
              <w:rPr>
                <w:sz w:val="17"/>
                <w:szCs w:val="17"/>
              </w:rPr>
              <w:t>, dan rescue NIV.</w:t>
            </w:r>
          </w:p>
        </w:tc>
      </w:tr>
      <w:tr w:rsidR="00C973DB" w14:paraId="2F4B4A45" w14:textId="77777777">
        <w:trPr>
          <w:cantSplit/>
          <w:jc w:val="center"/>
        </w:trPr>
        <w:tc>
          <w:tcPr>
            <w:tcW w:w="510" w:type="dxa"/>
            <w:tcBorders>
              <w:top w:val="nil"/>
              <w:left w:val="nil"/>
              <w:bottom w:val="single" w:sz="4" w:space="0" w:color="000000"/>
              <w:right w:val="nil"/>
            </w:tcBorders>
          </w:tcPr>
          <w:p w14:paraId="06E02ACC" w14:textId="77777777" w:rsidR="00C973DB" w:rsidRDefault="00AF0F19">
            <w:pPr>
              <w:jc w:val="center"/>
            </w:pPr>
            <w:r>
              <w:rPr>
                <w:sz w:val="17"/>
                <w:szCs w:val="17"/>
              </w:rPr>
              <w:t>8</w:t>
            </w:r>
          </w:p>
        </w:tc>
        <w:tc>
          <w:tcPr>
            <w:tcW w:w="4082" w:type="dxa"/>
            <w:tcBorders>
              <w:top w:val="nil"/>
              <w:left w:val="nil"/>
              <w:bottom w:val="single" w:sz="4" w:space="0" w:color="000000"/>
              <w:right w:val="nil"/>
            </w:tcBorders>
          </w:tcPr>
          <w:p w14:paraId="60D690BA"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manfaat</w:t>
            </w:r>
            <w:proofErr w:type="spellEnd"/>
            <w:r>
              <w:rPr>
                <w:sz w:val="17"/>
                <w:szCs w:val="17"/>
              </w:rPr>
              <w:t xml:space="preserve"> </w:t>
            </w:r>
            <w:proofErr w:type="spellStart"/>
            <w:r>
              <w:rPr>
                <w:sz w:val="17"/>
                <w:szCs w:val="17"/>
              </w:rPr>
              <w:t>intervensi</w:t>
            </w:r>
            <w:proofErr w:type="spellEnd"/>
            <w:r>
              <w:rPr>
                <w:sz w:val="17"/>
                <w:szCs w:val="17"/>
              </w:rPr>
              <w:t xml:space="preserve"> </w:t>
            </w:r>
            <w:proofErr w:type="spellStart"/>
            <w:r>
              <w:rPr>
                <w:sz w:val="17"/>
                <w:szCs w:val="17"/>
              </w:rPr>
              <w:t>melebihi</w:t>
            </w:r>
            <w:proofErr w:type="spellEnd"/>
            <w:r>
              <w:rPr>
                <w:sz w:val="17"/>
                <w:szCs w:val="17"/>
              </w:rPr>
              <w:t xml:space="preserve"> </w:t>
            </w:r>
            <w:proofErr w:type="spellStart"/>
            <w:r>
              <w:rPr>
                <w:sz w:val="17"/>
                <w:szCs w:val="17"/>
              </w:rPr>
              <w:t>kerugian</w:t>
            </w:r>
            <w:proofErr w:type="spellEnd"/>
            <w:r>
              <w:rPr>
                <w:sz w:val="17"/>
                <w:szCs w:val="17"/>
              </w:rPr>
              <w:t xml:space="preserve">, </w:t>
            </w:r>
            <w:proofErr w:type="spellStart"/>
            <w:r>
              <w:rPr>
                <w:sz w:val="17"/>
                <w:szCs w:val="17"/>
              </w:rPr>
              <w:t>bahaya</w:t>
            </w:r>
            <w:proofErr w:type="spellEnd"/>
            <w:r>
              <w:rPr>
                <w:sz w:val="17"/>
                <w:szCs w:val="17"/>
              </w:rPr>
              <w:t xml:space="preserve">, dan </w:t>
            </w:r>
            <w:proofErr w:type="spellStart"/>
            <w:r>
              <w:rPr>
                <w:sz w:val="17"/>
                <w:szCs w:val="17"/>
              </w:rPr>
              <w:t>tuntutan</w:t>
            </w:r>
            <w:proofErr w:type="spellEnd"/>
            <w:r>
              <w:rPr>
                <w:sz w:val="17"/>
                <w:szCs w:val="17"/>
              </w:rPr>
              <w:t xml:space="preserve"> </w:t>
            </w:r>
            <w:proofErr w:type="spellStart"/>
            <w:r>
              <w:rPr>
                <w:sz w:val="17"/>
                <w:szCs w:val="17"/>
              </w:rPr>
              <w:t>sumber</w:t>
            </w:r>
            <w:proofErr w:type="spellEnd"/>
            <w:r>
              <w:rPr>
                <w:sz w:val="17"/>
                <w:szCs w:val="17"/>
              </w:rPr>
              <w:t xml:space="preserve"> </w:t>
            </w:r>
            <w:proofErr w:type="spellStart"/>
            <w:r>
              <w:rPr>
                <w:sz w:val="17"/>
                <w:szCs w:val="17"/>
              </w:rPr>
              <w:t>daya</w:t>
            </w:r>
            <w:proofErr w:type="spellEnd"/>
            <w:r>
              <w:rPr>
                <w:sz w:val="17"/>
                <w:szCs w:val="17"/>
              </w:rPr>
              <w:t>?</w:t>
            </w:r>
          </w:p>
        </w:tc>
        <w:tc>
          <w:tcPr>
            <w:tcW w:w="1474" w:type="dxa"/>
            <w:tcBorders>
              <w:top w:val="nil"/>
              <w:left w:val="nil"/>
              <w:bottom w:val="single" w:sz="4" w:space="0" w:color="000000"/>
              <w:right w:val="nil"/>
            </w:tcBorders>
          </w:tcPr>
          <w:p w14:paraId="227B0763"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64D7364E" w14:textId="77777777" w:rsidR="00C973DB" w:rsidRDefault="00AF0F19">
            <w:proofErr w:type="spellStart"/>
            <w:r>
              <w:rPr>
                <w:sz w:val="17"/>
                <w:szCs w:val="17"/>
              </w:rPr>
              <w:t>Infark</w:t>
            </w:r>
            <w:proofErr w:type="spellEnd"/>
            <w:r>
              <w:rPr>
                <w:sz w:val="17"/>
                <w:szCs w:val="17"/>
              </w:rPr>
              <w:t xml:space="preserve"> </w:t>
            </w:r>
            <w:proofErr w:type="spellStart"/>
            <w:r>
              <w:rPr>
                <w:sz w:val="17"/>
                <w:szCs w:val="17"/>
              </w:rPr>
              <w:t>miokard</w:t>
            </w:r>
            <w:proofErr w:type="spellEnd"/>
            <w:r>
              <w:rPr>
                <w:sz w:val="17"/>
                <w:szCs w:val="17"/>
              </w:rPr>
              <w:t xml:space="preserve"> dan </w:t>
            </w:r>
            <w:proofErr w:type="spellStart"/>
            <w:r>
              <w:rPr>
                <w:sz w:val="17"/>
                <w:szCs w:val="17"/>
              </w:rPr>
              <w:t>efek</w:t>
            </w:r>
            <w:proofErr w:type="spellEnd"/>
            <w:r>
              <w:rPr>
                <w:sz w:val="17"/>
                <w:szCs w:val="17"/>
              </w:rPr>
              <w:t xml:space="preserve"> </w:t>
            </w:r>
            <w:proofErr w:type="spellStart"/>
            <w:r>
              <w:rPr>
                <w:sz w:val="17"/>
                <w:szCs w:val="17"/>
              </w:rPr>
              <w:t>samping</w:t>
            </w:r>
            <w:proofErr w:type="spellEnd"/>
            <w:r>
              <w:rPr>
                <w:sz w:val="17"/>
                <w:szCs w:val="17"/>
              </w:rPr>
              <w:t xml:space="preserve"> </w:t>
            </w:r>
            <w:proofErr w:type="spellStart"/>
            <w:r>
              <w:rPr>
                <w:sz w:val="17"/>
                <w:szCs w:val="17"/>
              </w:rPr>
              <w:t>dibahas</w:t>
            </w:r>
            <w:proofErr w:type="spellEnd"/>
            <w:r>
              <w:rPr>
                <w:sz w:val="17"/>
                <w:szCs w:val="17"/>
              </w:rPr>
              <w:t>.</w:t>
            </w:r>
          </w:p>
        </w:tc>
      </w:tr>
      <w:tr w:rsidR="00C973DB" w14:paraId="40C81D18" w14:textId="77777777">
        <w:trPr>
          <w:cantSplit/>
          <w:jc w:val="center"/>
        </w:trPr>
        <w:tc>
          <w:tcPr>
            <w:tcW w:w="510" w:type="dxa"/>
            <w:tcBorders>
              <w:top w:val="nil"/>
              <w:left w:val="nil"/>
              <w:bottom w:val="single" w:sz="4" w:space="0" w:color="000000"/>
              <w:right w:val="nil"/>
            </w:tcBorders>
          </w:tcPr>
          <w:p w14:paraId="766CFD2C" w14:textId="77777777" w:rsidR="00C973DB" w:rsidRDefault="00AF0F19">
            <w:pPr>
              <w:jc w:val="center"/>
            </w:pPr>
            <w:r>
              <w:rPr>
                <w:sz w:val="17"/>
                <w:szCs w:val="17"/>
              </w:rPr>
              <w:t>9</w:t>
            </w:r>
          </w:p>
        </w:tc>
        <w:tc>
          <w:tcPr>
            <w:tcW w:w="4082" w:type="dxa"/>
            <w:tcBorders>
              <w:top w:val="nil"/>
              <w:left w:val="nil"/>
              <w:bottom w:val="single" w:sz="4" w:space="0" w:color="000000"/>
              <w:right w:val="nil"/>
            </w:tcBorders>
          </w:tcPr>
          <w:p w14:paraId="4E398575"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hasil</w:t>
            </w:r>
            <w:proofErr w:type="spellEnd"/>
            <w:r>
              <w:rPr>
                <w:sz w:val="17"/>
                <w:szCs w:val="17"/>
              </w:rPr>
              <w:t xml:space="preserve"> </w:t>
            </w:r>
            <w:proofErr w:type="spellStart"/>
            <w:r>
              <w:rPr>
                <w:sz w:val="17"/>
                <w:szCs w:val="17"/>
              </w:rPr>
              <w:t>tinjauan</w:t>
            </w:r>
            <w:proofErr w:type="spellEnd"/>
            <w:r>
              <w:rPr>
                <w:sz w:val="17"/>
                <w:szCs w:val="17"/>
              </w:rPr>
              <w:t xml:space="preserve"> </w:t>
            </w:r>
            <w:proofErr w:type="spellStart"/>
            <w:r>
              <w:rPr>
                <w:sz w:val="17"/>
                <w:szCs w:val="17"/>
              </w:rPr>
              <w:t>dapat</w:t>
            </w:r>
            <w:proofErr w:type="spellEnd"/>
            <w:r>
              <w:rPr>
                <w:sz w:val="17"/>
                <w:szCs w:val="17"/>
              </w:rPr>
              <w:t xml:space="preserve"> </w:t>
            </w:r>
            <w:proofErr w:type="spellStart"/>
            <w:r>
              <w:rPr>
                <w:sz w:val="17"/>
                <w:szCs w:val="17"/>
              </w:rPr>
              <w:t>diterapkan</w:t>
            </w:r>
            <w:proofErr w:type="spellEnd"/>
            <w:r>
              <w:rPr>
                <w:sz w:val="17"/>
                <w:szCs w:val="17"/>
              </w:rPr>
              <w:t xml:space="preserve"> pada </w:t>
            </w:r>
            <w:proofErr w:type="spellStart"/>
            <w:r>
              <w:rPr>
                <w:sz w:val="17"/>
                <w:szCs w:val="17"/>
              </w:rPr>
              <w:t>populasi</w:t>
            </w:r>
            <w:proofErr w:type="spellEnd"/>
            <w:r>
              <w:rPr>
                <w:sz w:val="17"/>
                <w:szCs w:val="17"/>
              </w:rPr>
              <w:t xml:space="preserve"> </w:t>
            </w:r>
            <w:proofErr w:type="spellStart"/>
            <w:r>
              <w:rPr>
                <w:sz w:val="17"/>
                <w:szCs w:val="17"/>
              </w:rPr>
              <w:t>atau</w:t>
            </w:r>
            <w:proofErr w:type="spellEnd"/>
            <w:r>
              <w:rPr>
                <w:sz w:val="17"/>
                <w:szCs w:val="17"/>
              </w:rPr>
              <w:t xml:space="preserve"> setting </w:t>
            </w:r>
            <w:proofErr w:type="spellStart"/>
            <w:r>
              <w:rPr>
                <w:sz w:val="17"/>
                <w:szCs w:val="17"/>
              </w:rPr>
              <w:t>lokal</w:t>
            </w:r>
            <w:proofErr w:type="spellEnd"/>
            <w:r>
              <w:rPr>
                <w:sz w:val="17"/>
                <w:szCs w:val="17"/>
              </w:rPr>
              <w:t>?</w:t>
            </w:r>
          </w:p>
        </w:tc>
        <w:tc>
          <w:tcPr>
            <w:tcW w:w="1474" w:type="dxa"/>
            <w:tcBorders>
              <w:top w:val="nil"/>
              <w:left w:val="nil"/>
              <w:bottom w:val="single" w:sz="4" w:space="0" w:color="000000"/>
              <w:right w:val="nil"/>
            </w:tcBorders>
          </w:tcPr>
          <w:p w14:paraId="0FC1B8BE"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15D8FF55" w14:textId="77777777" w:rsidR="00C973DB" w:rsidRDefault="00AF0F19">
            <w:proofErr w:type="spellStart"/>
            <w:r>
              <w:rPr>
                <w:sz w:val="17"/>
                <w:szCs w:val="17"/>
              </w:rPr>
              <w:t>Pencetus</w:t>
            </w:r>
            <w:proofErr w:type="spellEnd"/>
            <w:r>
              <w:rPr>
                <w:sz w:val="17"/>
                <w:szCs w:val="17"/>
              </w:rPr>
              <w:t xml:space="preserve"> </w:t>
            </w:r>
            <w:proofErr w:type="spellStart"/>
            <w:r>
              <w:rPr>
                <w:sz w:val="17"/>
                <w:szCs w:val="17"/>
              </w:rPr>
              <w:t>hipertensi</w:t>
            </w:r>
            <w:proofErr w:type="spellEnd"/>
            <w:r>
              <w:rPr>
                <w:sz w:val="17"/>
                <w:szCs w:val="17"/>
              </w:rPr>
              <w:t xml:space="preserve"> </w:t>
            </w:r>
            <w:proofErr w:type="spellStart"/>
            <w:r>
              <w:rPr>
                <w:sz w:val="17"/>
                <w:szCs w:val="17"/>
              </w:rPr>
              <w:t>tercakup</w:t>
            </w:r>
            <w:proofErr w:type="spellEnd"/>
            <w:r>
              <w:rPr>
                <w:sz w:val="17"/>
                <w:szCs w:val="17"/>
              </w:rPr>
              <w:t xml:space="preserve"> </w:t>
            </w:r>
            <w:proofErr w:type="spellStart"/>
            <w:r>
              <w:rPr>
                <w:sz w:val="17"/>
                <w:szCs w:val="17"/>
              </w:rPr>
              <w:t>sehingga</w:t>
            </w:r>
            <w:proofErr w:type="spellEnd"/>
            <w:r>
              <w:rPr>
                <w:sz w:val="17"/>
                <w:szCs w:val="17"/>
              </w:rPr>
              <w:t xml:space="preserve"> </w:t>
            </w:r>
            <w:proofErr w:type="spellStart"/>
            <w:r>
              <w:rPr>
                <w:sz w:val="17"/>
                <w:szCs w:val="17"/>
              </w:rPr>
              <w:t>sesuai</w:t>
            </w:r>
            <w:proofErr w:type="spellEnd"/>
            <w:r>
              <w:rPr>
                <w:sz w:val="17"/>
                <w:szCs w:val="17"/>
              </w:rPr>
              <w:t xml:space="preserve"> </w:t>
            </w:r>
            <w:proofErr w:type="spellStart"/>
            <w:r>
              <w:rPr>
                <w:sz w:val="17"/>
                <w:szCs w:val="17"/>
              </w:rPr>
              <w:t>dengan</w:t>
            </w:r>
            <w:proofErr w:type="spellEnd"/>
            <w:r>
              <w:rPr>
                <w:sz w:val="17"/>
                <w:szCs w:val="17"/>
              </w:rPr>
              <w:t xml:space="preserve"> </w:t>
            </w:r>
            <w:proofErr w:type="spellStart"/>
            <w:r>
              <w:rPr>
                <w:sz w:val="17"/>
                <w:szCs w:val="17"/>
              </w:rPr>
              <w:t>kasus</w:t>
            </w:r>
            <w:proofErr w:type="spellEnd"/>
            <w:r>
              <w:rPr>
                <w:sz w:val="17"/>
                <w:szCs w:val="17"/>
              </w:rPr>
              <w:t>.</w:t>
            </w:r>
          </w:p>
        </w:tc>
      </w:tr>
      <w:tr w:rsidR="00C973DB" w14:paraId="4B94AE16" w14:textId="77777777">
        <w:trPr>
          <w:cantSplit/>
          <w:jc w:val="center"/>
        </w:trPr>
        <w:tc>
          <w:tcPr>
            <w:tcW w:w="510" w:type="dxa"/>
            <w:tcBorders>
              <w:top w:val="nil"/>
              <w:left w:val="nil"/>
              <w:bottom w:val="single" w:sz="4" w:space="0" w:color="000000"/>
              <w:right w:val="nil"/>
            </w:tcBorders>
          </w:tcPr>
          <w:p w14:paraId="58110AEB" w14:textId="77777777" w:rsidR="00C973DB" w:rsidRDefault="00AF0F19">
            <w:pPr>
              <w:jc w:val="center"/>
            </w:pPr>
            <w:r>
              <w:rPr>
                <w:sz w:val="17"/>
                <w:szCs w:val="17"/>
              </w:rPr>
              <w:t>10</w:t>
            </w:r>
          </w:p>
        </w:tc>
        <w:tc>
          <w:tcPr>
            <w:tcW w:w="4082" w:type="dxa"/>
            <w:tcBorders>
              <w:top w:val="nil"/>
              <w:left w:val="nil"/>
              <w:bottom w:val="single" w:sz="4" w:space="0" w:color="000000"/>
              <w:right w:val="nil"/>
            </w:tcBorders>
          </w:tcPr>
          <w:p w14:paraId="20DCB41D" w14:textId="77777777" w:rsidR="00C973DB" w:rsidRDefault="00AF0F19">
            <w:r>
              <w:rPr>
                <w:sz w:val="17"/>
                <w:szCs w:val="17"/>
              </w:rPr>
              <w:t xml:space="preserve">Bila </w:t>
            </w:r>
            <w:proofErr w:type="spellStart"/>
            <w:r>
              <w:rPr>
                <w:sz w:val="17"/>
                <w:szCs w:val="17"/>
              </w:rPr>
              <w:t>diterapkan</w:t>
            </w:r>
            <w:proofErr w:type="spellEnd"/>
            <w:r>
              <w:rPr>
                <w:sz w:val="17"/>
                <w:szCs w:val="17"/>
              </w:rPr>
              <w:t xml:space="preserve">, </w:t>
            </w:r>
            <w:proofErr w:type="spellStart"/>
            <w:r>
              <w:rPr>
                <w:sz w:val="17"/>
                <w:szCs w:val="17"/>
              </w:rPr>
              <w:t>apakah</w:t>
            </w:r>
            <w:proofErr w:type="spellEnd"/>
            <w:r>
              <w:rPr>
                <w:sz w:val="17"/>
                <w:szCs w:val="17"/>
              </w:rPr>
              <w:t xml:space="preserve"> </w:t>
            </w:r>
            <w:proofErr w:type="spellStart"/>
            <w:r>
              <w:rPr>
                <w:sz w:val="17"/>
                <w:szCs w:val="17"/>
              </w:rPr>
              <w:t>temuan</w:t>
            </w:r>
            <w:proofErr w:type="spellEnd"/>
            <w:r>
              <w:rPr>
                <w:sz w:val="17"/>
                <w:szCs w:val="17"/>
              </w:rPr>
              <w:t xml:space="preserve"> </w:t>
            </w:r>
            <w:proofErr w:type="spellStart"/>
            <w:r>
              <w:rPr>
                <w:sz w:val="17"/>
                <w:szCs w:val="17"/>
              </w:rPr>
              <w:t>memberi</w:t>
            </w:r>
            <w:proofErr w:type="spellEnd"/>
            <w:r>
              <w:rPr>
                <w:sz w:val="17"/>
                <w:szCs w:val="17"/>
              </w:rPr>
              <w:t xml:space="preserve"> </w:t>
            </w:r>
            <w:proofErr w:type="spellStart"/>
            <w:r>
              <w:rPr>
                <w:sz w:val="17"/>
                <w:szCs w:val="17"/>
              </w:rPr>
              <w:t>nilai</w:t>
            </w:r>
            <w:proofErr w:type="spellEnd"/>
            <w:r>
              <w:rPr>
                <w:sz w:val="17"/>
                <w:szCs w:val="17"/>
              </w:rPr>
              <w:t xml:space="preserve"> </w:t>
            </w:r>
            <w:proofErr w:type="spellStart"/>
            <w:r>
              <w:rPr>
                <w:sz w:val="17"/>
                <w:szCs w:val="17"/>
              </w:rPr>
              <w:t>tambahan</w:t>
            </w:r>
            <w:proofErr w:type="spellEnd"/>
            <w:r>
              <w:rPr>
                <w:sz w:val="17"/>
                <w:szCs w:val="17"/>
              </w:rPr>
              <w:t xml:space="preserve"> </w:t>
            </w:r>
            <w:proofErr w:type="spellStart"/>
            <w:r>
              <w:rPr>
                <w:sz w:val="17"/>
                <w:szCs w:val="17"/>
              </w:rPr>
              <w:t>bagi</w:t>
            </w:r>
            <w:proofErr w:type="spellEnd"/>
            <w:r>
              <w:rPr>
                <w:sz w:val="17"/>
                <w:szCs w:val="17"/>
              </w:rPr>
              <w:t xml:space="preserve"> </w:t>
            </w:r>
            <w:proofErr w:type="spellStart"/>
            <w:r>
              <w:rPr>
                <w:sz w:val="17"/>
                <w:szCs w:val="17"/>
              </w:rPr>
              <w:t>populasi</w:t>
            </w:r>
            <w:proofErr w:type="spellEnd"/>
            <w:r>
              <w:rPr>
                <w:sz w:val="17"/>
                <w:szCs w:val="17"/>
              </w:rPr>
              <w:t xml:space="preserve"> yang </w:t>
            </w:r>
            <w:proofErr w:type="spellStart"/>
            <w:r>
              <w:rPr>
                <w:sz w:val="17"/>
                <w:szCs w:val="17"/>
              </w:rPr>
              <w:t>menjadi</w:t>
            </w:r>
            <w:proofErr w:type="spellEnd"/>
            <w:r>
              <w:rPr>
                <w:sz w:val="17"/>
                <w:szCs w:val="17"/>
              </w:rPr>
              <w:t xml:space="preserve"> </w:t>
            </w:r>
            <w:proofErr w:type="spellStart"/>
            <w:r>
              <w:rPr>
                <w:sz w:val="17"/>
                <w:szCs w:val="17"/>
              </w:rPr>
              <w:t>tanggung</w:t>
            </w:r>
            <w:proofErr w:type="spellEnd"/>
            <w:r>
              <w:rPr>
                <w:sz w:val="17"/>
                <w:szCs w:val="17"/>
              </w:rPr>
              <w:t xml:space="preserve"> </w:t>
            </w:r>
            <w:proofErr w:type="spellStart"/>
            <w:r>
              <w:rPr>
                <w:sz w:val="17"/>
                <w:szCs w:val="17"/>
              </w:rPr>
              <w:t>jawab</w:t>
            </w:r>
            <w:proofErr w:type="spellEnd"/>
            <w:r>
              <w:rPr>
                <w:sz w:val="17"/>
                <w:szCs w:val="17"/>
              </w:rPr>
              <w:t xml:space="preserve"> </w:t>
            </w:r>
            <w:proofErr w:type="spellStart"/>
            <w:r>
              <w:rPr>
                <w:sz w:val="17"/>
                <w:szCs w:val="17"/>
              </w:rPr>
              <w:t>saya</w:t>
            </w:r>
            <w:proofErr w:type="spellEnd"/>
            <w:r>
              <w:rPr>
                <w:sz w:val="17"/>
                <w:szCs w:val="17"/>
              </w:rPr>
              <w:t>?</w:t>
            </w:r>
          </w:p>
        </w:tc>
        <w:tc>
          <w:tcPr>
            <w:tcW w:w="1474" w:type="dxa"/>
            <w:tcBorders>
              <w:top w:val="nil"/>
              <w:left w:val="nil"/>
              <w:bottom w:val="single" w:sz="4" w:space="0" w:color="000000"/>
              <w:right w:val="nil"/>
            </w:tcBorders>
          </w:tcPr>
          <w:p w14:paraId="4DF66EBD" w14:textId="77777777" w:rsidR="00C973DB" w:rsidRDefault="00AF0F19">
            <w:pPr>
              <w:jc w:val="center"/>
            </w:pPr>
            <w:r>
              <w:rPr>
                <w:sz w:val="17"/>
                <w:szCs w:val="17"/>
              </w:rPr>
              <w:t>Ya</w:t>
            </w:r>
          </w:p>
        </w:tc>
        <w:tc>
          <w:tcPr>
            <w:tcW w:w="8505" w:type="dxa"/>
            <w:tcBorders>
              <w:top w:val="nil"/>
              <w:left w:val="nil"/>
              <w:bottom w:val="single" w:sz="4" w:space="0" w:color="000000"/>
              <w:right w:val="nil"/>
            </w:tcBorders>
          </w:tcPr>
          <w:p w14:paraId="020316F7" w14:textId="77777777" w:rsidR="00C973DB" w:rsidRDefault="00AF0F19">
            <w:r>
              <w:rPr>
                <w:sz w:val="17"/>
                <w:szCs w:val="17"/>
              </w:rPr>
              <w:t xml:space="preserve">CPAP </w:t>
            </w:r>
            <w:proofErr w:type="spellStart"/>
            <w:r>
              <w:rPr>
                <w:sz w:val="17"/>
                <w:szCs w:val="17"/>
              </w:rPr>
              <w:t>murah</w:t>
            </w:r>
            <w:proofErr w:type="spellEnd"/>
            <w:r>
              <w:rPr>
                <w:sz w:val="17"/>
                <w:szCs w:val="17"/>
              </w:rPr>
              <w:t xml:space="preserve"> dan </w:t>
            </w:r>
            <w:proofErr w:type="spellStart"/>
            <w:r>
              <w:rPr>
                <w:sz w:val="17"/>
                <w:szCs w:val="17"/>
              </w:rPr>
              <w:t>manfaat</w:t>
            </w:r>
            <w:proofErr w:type="spellEnd"/>
            <w:r>
              <w:rPr>
                <w:sz w:val="17"/>
                <w:szCs w:val="17"/>
              </w:rPr>
              <w:t xml:space="preserve"> </w:t>
            </w:r>
            <w:proofErr w:type="spellStart"/>
            <w:r>
              <w:rPr>
                <w:sz w:val="17"/>
                <w:szCs w:val="17"/>
              </w:rPr>
              <w:t>nyata</w:t>
            </w:r>
            <w:proofErr w:type="spellEnd"/>
            <w:r>
              <w:rPr>
                <w:sz w:val="17"/>
                <w:szCs w:val="17"/>
              </w:rPr>
              <w:t>.</w:t>
            </w:r>
          </w:p>
        </w:tc>
      </w:tr>
      <w:tr w:rsidR="00C973DB" w14:paraId="40B1FD35" w14:textId="77777777">
        <w:trPr>
          <w:cantSplit/>
          <w:jc w:val="center"/>
        </w:trPr>
        <w:tc>
          <w:tcPr>
            <w:tcW w:w="510" w:type="dxa"/>
            <w:tcBorders>
              <w:top w:val="nil"/>
              <w:left w:val="nil"/>
              <w:bottom w:val="single" w:sz="12" w:space="0" w:color="000000"/>
              <w:right w:val="nil"/>
            </w:tcBorders>
          </w:tcPr>
          <w:p w14:paraId="21E77037" w14:textId="77777777" w:rsidR="00C973DB" w:rsidRDefault="00AF0F19">
            <w:pPr>
              <w:jc w:val="center"/>
            </w:pPr>
            <w:r>
              <w:rPr>
                <w:sz w:val="17"/>
                <w:szCs w:val="17"/>
              </w:rPr>
              <w:t>K</w:t>
            </w:r>
          </w:p>
        </w:tc>
        <w:tc>
          <w:tcPr>
            <w:tcW w:w="4082" w:type="dxa"/>
            <w:tcBorders>
              <w:top w:val="nil"/>
              <w:left w:val="nil"/>
              <w:bottom w:val="single" w:sz="12" w:space="0" w:color="000000"/>
              <w:right w:val="nil"/>
            </w:tcBorders>
          </w:tcPr>
          <w:p w14:paraId="46C8BFE1" w14:textId="77777777" w:rsidR="00C973DB" w:rsidRDefault="00AF0F19">
            <w:r>
              <w:rPr>
                <w:sz w:val="17"/>
                <w:szCs w:val="17"/>
              </w:rPr>
              <w:t xml:space="preserve">Kesimpulan. </w:t>
            </w:r>
            <w:proofErr w:type="spellStart"/>
            <w:r>
              <w:rPr>
                <w:sz w:val="17"/>
                <w:szCs w:val="17"/>
              </w:rPr>
              <w:t>Apakah</w:t>
            </w:r>
            <w:proofErr w:type="spellEnd"/>
            <w:r>
              <w:rPr>
                <w:sz w:val="17"/>
                <w:szCs w:val="17"/>
              </w:rPr>
              <w:t xml:space="preserve"> </w:t>
            </w:r>
            <w:proofErr w:type="spellStart"/>
            <w:r>
              <w:rPr>
                <w:sz w:val="17"/>
                <w:szCs w:val="17"/>
              </w:rPr>
              <w:t>hasil</w:t>
            </w:r>
            <w:proofErr w:type="spellEnd"/>
            <w:r>
              <w:rPr>
                <w:sz w:val="17"/>
                <w:szCs w:val="17"/>
              </w:rPr>
              <w:t xml:space="preserve"> </w:t>
            </w:r>
            <w:proofErr w:type="spellStart"/>
            <w:r>
              <w:rPr>
                <w:sz w:val="17"/>
                <w:szCs w:val="17"/>
              </w:rPr>
              <w:t>tinjauan</w:t>
            </w:r>
            <w:proofErr w:type="spellEnd"/>
            <w:r>
              <w:rPr>
                <w:sz w:val="17"/>
                <w:szCs w:val="17"/>
              </w:rPr>
              <w:t xml:space="preserve"> </w:t>
            </w:r>
            <w:proofErr w:type="spellStart"/>
            <w:r>
              <w:rPr>
                <w:sz w:val="17"/>
                <w:szCs w:val="17"/>
              </w:rPr>
              <w:t>dapat</w:t>
            </w:r>
            <w:proofErr w:type="spellEnd"/>
            <w:r>
              <w:rPr>
                <w:sz w:val="17"/>
                <w:szCs w:val="17"/>
              </w:rPr>
              <w:t xml:space="preserve"> </w:t>
            </w:r>
            <w:proofErr w:type="spellStart"/>
            <w:r>
              <w:rPr>
                <w:sz w:val="17"/>
                <w:szCs w:val="17"/>
              </w:rPr>
              <w:t>dipakai</w:t>
            </w:r>
            <w:proofErr w:type="spellEnd"/>
            <w:r>
              <w:rPr>
                <w:sz w:val="17"/>
                <w:szCs w:val="17"/>
              </w:rPr>
              <w:t xml:space="preserve"> </w:t>
            </w:r>
            <w:proofErr w:type="spellStart"/>
            <w:r>
              <w:rPr>
                <w:sz w:val="17"/>
                <w:szCs w:val="17"/>
              </w:rPr>
              <w:t>untuk</w:t>
            </w:r>
            <w:proofErr w:type="spellEnd"/>
            <w:r>
              <w:rPr>
                <w:sz w:val="17"/>
                <w:szCs w:val="17"/>
              </w:rPr>
              <w:t xml:space="preserve"> </w:t>
            </w:r>
            <w:proofErr w:type="spellStart"/>
            <w:r>
              <w:rPr>
                <w:sz w:val="17"/>
                <w:szCs w:val="17"/>
              </w:rPr>
              <w:t>keputusan</w:t>
            </w:r>
            <w:proofErr w:type="spellEnd"/>
            <w:r>
              <w:rPr>
                <w:sz w:val="17"/>
                <w:szCs w:val="17"/>
              </w:rPr>
              <w:t>?</w:t>
            </w:r>
          </w:p>
        </w:tc>
        <w:tc>
          <w:tcPr>
            <w:tcW w:w="1474" w:type="dxa"/>
            <w:tcBorders>
              <w:top w:val="nil"/>
              <w:left w:val="nil"/>
              <w:bottom w:val="single" w:sz="12" w:space="0" w:color="000000"/>
              <w:right w:val="nil"/>
            </w:tcBorders>
          </w:tcPr>
          <w:p w14:paraId="1E75E2AC" w14:textId="77777777" w:rsidR="00C973DB" w:rsidRDefault="00AF0F19">
            <w:pPr>
              <w:jc w:val="center"/>
            </w:pPr>
            <w:r>
              <w:rPr>
                <w:sz w:val="17"/>
                <w:szCs w:val="17"/>
              </w:rPr>
              <w:t>Ya</w:t>
            </w:r>
          </w:p>
        </w:tc>
        <w:tc>
          <w:tcPr>
            <w:tcW w:w="8505" w:type="dxa"/>
            <w:tcBorders>
              <w:top w:val="nil"/>
              <w:left w:val="nil"/>
              <w:bottom w:val="single" w:sz="12" w:space="0" w:color="000000"/>
              <w:right w:val="nil"/>
            </w:tcBorders>
          </w:tcPr>
          <w:p w14:paraId="2B85A259" w14:textId="77777777" w:rsidR="00C973DB" w:rsidRDefault="00AF0F19">
            <w:proofErr w:type="spellStart"/>
            <w:r>
              <w:rPr>
                <w:sz w:val="17"/>
                <w:szCs w:val="17"/>
              </w:rPr>
              <w:t>Dapat</w:t>
            </w:r>
            <w:proofErr w:type="spellEnd"/>
            <w:r>
              <w:rPr>
                <w:sz w:val="17"/>
                <w:szCs w:val="17"/>
              </w:rPr>
              <w:t xml:space="preserve"> </w:t>
            </w:r>
            <w:proofErr w:type="spellStart"/>
            <w:r>
              <w:rPr>
                <w:sz w:val="17"/>
                <w:szCs w:val="17"/>
              </w:rPr>
              <w:t>dipakai</w:t>
            </w:r>
            <w:proofErr w:type="spellEnd"/>
            <w:r>
              <w:rPr>
                <w:sz w:val="17"/>
                <w:szCs w:val="17"/>
              </w:rPr>
              <w:t xml:space="preserve">, </w:t>
            </w:r>
            <w:proofErr w:type="spellStart"/>
            <w:r>
              <w:rPr>
                <w:sz w:val="17"/>
                <w:szCs w:val="17"/>
              </w:rPr>
              <w:t>dengan</w:t>
            </w:r>
            <w:proofErr w:type="spellEnd"/>
            <w:r>
              <w:rPr>
                <w:sz w:val="17"/>
                <w:szCs w:val="17"/>
              </w:rPr>
              <w:t xml:space="preserve"> </w:t>
            </w:r>
            <w:proofErr w:type="spellStart"/>
            <w:r>
              <w:rPr>
                <w:sz w:val="17"/>
                <w:szCs w:val="17"/>
              </w:rPr>
              <w:t>catatan</w:t>
            </w:r>
            <w:proofErr w:type="spellEnd"/>
            <w:r>
              <w:rPr>
                <w:sz w:val="17"/>
                <w:szCs w:val="17"/>
              </w:rPr>
              <w:t xml:space="preserve"> </w:t>
            </w:r>
            <w:proofErr w:type="spellStart"/>
            <w:r>
              <w:rPr>
                <w:sz w:val="17"/>
                <w:szCs w:val="17"/>
              </w:rPr>
              <w:t>metodologi</w:t>
            </w:r>
            <w:proofErr w:type="spellEnd"/>
            <w:r>
              <w:rPr>
                <w:sz w:val="17"/>
                <w:szCs w:val="17"/>
              </w:rPr>
              <w:t xml:space="preserve"> </w:t>
            </w:r>
            <w:proofErr w:type="spellStart"/>
            <w:r>
              <w:rPr>
                <w:sz w:val="17"/>
                <w:szCs w:val="17"/>
              </w:rPr>
              <w:t>lebih</w:t>
            </w:r>
            <w:proofErr w:type="spellEnd"/>
            <w:r>
              <w:rPr>
                <w:sz w:val="17"/>
                <w:szCs w:val="17"/>
              </w:rPr>
              <w:t xml:space="preserve"> lama dan </w:t>
            </w:r>
            <w:proofErr w:type="spellStart"/>
            <w:r>
              <w:rPr>
                <w:sz w:val="17"/>
                <w:szCs w:val="17"/>
              </w:rPr>
              <w:t>penggandaan</w:t>
            </w:r>
            <w:proofErr w:type="spellEnd"/>
            <w:r>
              <w:rPr>
                <w:sz w:val="17"/>
                <w:szCs w:val="17"/>
              </w:rPr>
              <w:t xml:space="preserve"> </w:t>
            </w:r>
            <w:proofErr w:type="spellStart"/>
            <w:r>
              <w:rPr>
                <w:sz w:val="17"/>
                <w:szCs w:val="17"/>
              </w:rPr>
              <w:t>kelompok</w:t>
            </w:r>
            <w:proofErr w:type="spellEnd"/>
            <w:r>
              <w:rPr>
                <w:sz w:val="17"/>
                <w:szCs w:val="17"/>
              </w:rPr>
              <w:t xml:space="preserve"> </w:t>
            </w:r>
            <w:proofErr w:type="spellStart"/>
            <w:r>
              <w:rPr>
                <w:sz w:val="17"/>
                <w:szCs w:val="17"/>
              </w:rPr>
              <w:t>kontrol</w:t>
            </w:r>
            <w:proofErr w:type="spellEnd"/>
            <w:r>
              <w:rPr>
                <w:sz w:val="17"/>
                <w:szCs w:val="17"/>
              </w:rPr>
              <w:t>.</w:t>
            </w:r>
          </w:p>
        </w:tc>
      </w:tr>
    </w:tbl>
    <w:p w14:paraId="074BC209" w14:textId="77777777" w:rsidR="00C973DB" w:rsidRDefault="00C973DB">
      <w:pPr>
        <w:spacing w:after="120"/>
      </w:pPr>
    </w:p>
    <w:p w14:paraId="005F7657" w14:textId="77777777" w:rsidR="00C973DB" w:rsidRDefault="00AF0F19">
      <w:pPr>
        <w:pStyle w:val="Heading2"/>
        <w:keepNext/>
        <w:keepLines/>
        <w:pageBreakBefore/>
        <w:spacing w:before="280" w:after="140" w:line="276" w:lineRule="auto"/>
      </w:pPr>
      <w:bookmarkStart w:id="59" w:name="_Toc243800406"/>
      <w:r>
        <w:rPr>
          <w:color w:val="000000"/>
          <w:sz w:val="26"/>
          <w:szCs w:val="26"/>
        </w:rPr>
        <w:lastRenderedPageBreak/>
        <w:t xml:space="preserve">Lampiran 5. </w:t>
      </w:r>
      <w:proofErr w:type="spellStart"/>
      <w:r>
        <w:rPr>
          <w:color w:val="000000"/>
          <w:sz w:val="26"/>
          <w:szCs w:val="26"/>
        </w:rPr>
        <w:t>Penilaian</w:t>
      </w:r>
      <w:proofErr w:type="spellEnd"/>
      <w:r>
        <w:rPr>
          <w:color w:val="000000"/>
          <w:sz w:val="26"/>
          <w:szCs w:val="26"/>
        </w:rPr>
        <w:t xml:space="preserve"> JBI per Studi</w:t>
      </w:r>
      <w:bookmarkEnd w:id="59"/>
    </w:p>
    <w:p w14:paraId="694B9B61" w14:textId="77777777" w:rsidR="00C973DB" w:rsidRDefault="00AF0F19">
      <w:pPr>
        <w:spacing w:after="160" w:line="276" w:lineRule="auto"/>
        <w:jc w:val="both"/>
      </w:pPr>
      <w:r>
        <w:t xml:space="preserve">Daftar </w:t>
      </w:r>
      <w:proofErr w:type="spellStart"/>
      <w:r>
        <w:t>tilik</w:t>
      </w:r>
      <w:proofErr w:type="spellEnd"/>
      <w:r>
        <w:t xml:space="preserve"> JBI </w:t>
      </w:r>
      <w:proofErr w:type="spellStart"/>
      <w:r>
        <w:t>untuk</w:t>
      </w:r>
      <w:proofErr w:type="spellEnd"/>
      <w:r>
        <w:t xml:space="preserve"> </w:t>
      </w:r>
      <w:proofErr w:type="spellStart"/>
      <w:r>
        <w:t>tinjauan</w:t>
      </w:r>
      <w:proofErr w:type="spellEnd"/>
      <w:r>
        <w:t xml:space="preserve"> </w:t>
      </w:r>
      <w:proofErr w:type="spellStart"/>
      <w:r>
        <w:t>sistematik</w:t>
      </w:r>
      <w:proofErr w:type="spellEnd"/>
      <w:r>
        <w:t xml:space="preserve"> </w:t>
      </w:r>
      <w:proofErr w:type="spellStart"/>
      <w:r>
        <w:t>memuat</w:t>
      </w:r>
      <w:proofErr w:type="spellEnd"/>
      <w:r>
        <w:t xml:space="preserve"> 11 </w:t>
      </w:r>
      <w:proofErr w:type="spellStart"/>
      <w:r>
        <w:t>butir</w:t>
      </w:r>
      <w:proofErr w:type="spellEnd"/>
      <w:r>
        <w:t xml:space="preserve"> yang </w:t>
      </w:r>
      <w:proofErr w:type="spellStart"/>
      <w:r>
        <w:t>dijawab</w:t>
      </w:r>
      <w:proofErr w:type="spellEnd"/>
      <w:r>
        <w:t xml:space="preserve"> </w:t>
      </w:r>
      <w:proofErr w:type="spellStart"/>
      <w:r>
        <w:t>ya</w:t>
      </w:r>
      <w:proofErr w:type="spellEnd"/>
      <w:r>
        <w:t xml:space="preserve">, </w:t>
      </w:r>
      <w:proofErr w:type="spellStart"/>
      <w:r>
        <w:t>tidak</w:t>
      </w:r>
      <w:proofErr w:type="spellEnd"/>
      <w:r>
        <w:t xml:space="preserve">, </w:t>
      </w:r>
      <w:proofErr w:type="spellStart"/>
      <w:r>
        <w:t>tidak</w:t>
      </w:r>
      <w:proofErr w:type="spellEnd"/>
      <w:r>
        <w:t xml:space="preserve"> </w:t>
      </w:r>
      <w:proofErr w:type="spellStart"/>
      <w:r>
        <w:t>jelas</w:t>
      </w:r>
      <w:proofErr w:type="spellEnd"/>
      <w:r>
        <w:t xml:space="preserve">, </w:t>
      </w:r>
      <w:proofErr w:type="spellStart"/>
      <w:r>
        <w:t>atau</w:t>
      </w:r>
      <w:proofErr w:type="spellEnd"/>
      <w:r>
        <w:t xml:space="preserve"> </w:t>
      </w:r>
      <w:proofErr w:type="spellStart"/>
      <w:r>
        <w:t>tidak</w:t>
      </w:r>
      <w:proofErr w:type="spellEnd"/>
      <w:r>
        <w:t xml:space="preserve"> </w:t>
      </w:r>
      <w:proofErr w:type="spellStart"/>
      <w:r>
        <w:t>berlaku</w:t>
      </w:r>
      <w:proofErr w:type="spellEnd"/>
      <w:r>
        <w:t>.</w:t>
      </w:r>
    </w:p>
    <w:p w14:paraId="1494C5CA" w14:textId="77777777" w:rsidR="00C973DB" w:rsidRDefault="00AF0F19">
      <w:pPr>
        <w:keepNext/>
        <w:keepLines/>
        <w:spacing w:before="200" w:after="80"/>
      </w:pPr>
      <w:r>
        <w:rPr>
          <w:b/>
          <w:bCs/>
          <w:sz w:val="22"/>
          <w:szCs w:val="22"/>
        </w:rPr>
        <w:t xml:space="preserve">Tabel L5.1 </w:t>
      </w:r>
      <w:proofErr w:type="spellStart"/>
      <w:r>
        <w:rPr>
          <w:sz w:val="22"/>
          <w:szCs w:val="22"/>
        </w:rPr>
        <w:t>Penilaian</w:t>
      </w:r>
      <w:proofErr w:type="spellEnd"/>
      <w:r>
        <w:rPr>
          <w:sz w:val="22"/>
          <w:szCs w:val="22"/>
        </w:rPr>
        <w:t xml:space="preserve"> JBI Tomala </w:t>
      </w:r>
      <w:proofErr w:type="spellStart"/>
      <w:r>
        <w:rPr>
          <w:sz w:val="22"/>
          <w:szCs w:val="22"/>
        </w:rPr>
        <w:t>dkk</w:t>
      </w:r>
      <w:proofErr w:type="spellEnd"/>
      <w:r>
        <w:rPr>
          <w:sz w:val="22"/>
          <w:szCs w:val="22"/>
        </w:rPr>
        <w:t>. (2026) (</w:t>
      </w:r>
      <w:proofErr w:type="spellStart"/>
      <w:r>
        <w:rPr>
          <w:sz w:val="22"/>
          <w:szCs w:val="22"/>
        </w:rPr>
        <w:t>jawaban</w:t>
      </w:r>
      <w:proofErr w:type="spellEnd"/>
      <w:r>
        <w:rPr>
          <w:sz w:val="22"/>
          <w:szCs w:val="22"/>
        </w:rPr>
        <w:t xml:space="preserve"> </w:t>
      </w:r>
      <w:proofErr w:type="spellStart"/>
      <w:r>
        <w:rPr>
          <w:sz w:val="22"/>
          <w:szCs w:val="22"/>
        </w:rPr>
        <w:t>ya</w:t>
      </w:r>
      <w:proofErr w:type="spellEnd"/>
      <w:r>
        <w:rPr>
          <w:sz w:val="22"/>
          <w:szCs w:val="22"/>
        </w:rPr>
        <w:t xml:space="preserve"> 10 </w:t>
      </w:r>
      <w:proofErr w:type="spellStart"/>
      <w:r>
        <w:rPr>
          <w:sz w:val="22"/>
          <w:szCs w:val="22"/>
        </w:rPr>
        <w:t>dari</w:t>
      </w:r>
      <w:proofErr w:type="spellEnd"/>
      <w:r>
        <w:rPr>
          <w:sz w:val="22"/>
          <w:szCs w:val="22"/>
        </w:rPr>
        <w:t xml:space="preserve"> 11)</w:t>
      </w:r>
    </w:p>
    <w:tbl>
      <w:tblPr>
        <w:tblW w:w="14571" w:type="dxa"/>
        <w:jc w:val="center"/>
        <w:tblLayout w:type="fixed"/>
        <w:tblCellMar>
          <w:top w:w="45" w:type="dxa"/>
          <w:left w:w="70" w:type="dxa"/>
          <w:bottom w:w="45" w:type="dxa"/>
          <w:right w:w="70" w:type="dxa"/>
        </w:tblCellMar>
        <w:tblLook w:val="0000" w:firstRow="0" w:lastRow="0" w:firstColumn="0" w:lastColumn="0" w:noHBand="0" w:noVBand="0"/>
      </w:tblPr>
      <w:tblGrid>
        <w:gridCol w:w="510"/>
        <w:gridCol w:w="5103"/>
        <w:gridCol w:w="1474"/>
        <w:gridCol w:w="7484"/>
      </w:tblGrid>
      <w:tr w:rsidR="00C973DB" w14:paraId="1513C4C4" w14:textId="77777777">
        <w:trPr>
          <w:cantSplit/>
          <w:tblHeader/>
          <w:jc w:val="center"/>
        </w:trPr>
        <w:tc>
          <w:tcPr>
            <w:tcW w:w="510" w:type="dxa"/>
            <w:tcBorders>
              <w:top w:val="single" w:sz="12" w:space="0" w:color="000000"/>
              <w:left w:val="nil"/>
              <w:bottom w:val="single" w:sz="6" w:space="0" w:color="000000"/>
              <w:right w:val="nil"/>
            </w:tcBorders>
            <w:vAlign w:val="center"/>
          </w:tcPr>
          <w:p w14:paraId="2A748750" w14:textId="77777777" w:rsidR="00C973DB" w:rsidRDefault="00AF0F19">
            <w:pPr>
              <w:jc w:val="center"/>
            </w:pPr>
            <w:r>
              <w:rPr>
                <w:b/>
                <w:bCs/>
                <w:sz w:val="17"/>
                <w:szCs w:val="17"/>
              </w:rPr>
              <w:t>No</w:t>
            </w:r>
          </w:p>
        </w:tc>
        <w:tc>
          <w:tcPr>
            <w:tcW w:w="5103" w:type="dxa"/>
            <w:tcBorders>
              <w:top w:val="single" w:sz="12" w:space="0" w:color="000000"/>
              <w:left w:val="nil"/>
              <w:bottom w:val="single" w:sz="6" w:space="0" w:color="000000"/>
              <w:right w:val="nil"/>
            </w:tcBorders>
            <w:vAlign w:val="center"/>
          </w:tcPr>
          <w:p w14:paraId="5377D2FD" w14:textId="77777777" w:rsidR="00C973DB" w:rsidRDefault="00AF0F19">
            <w:proofErr w:type="spellStart"/>
            <w:r>
              <w:rPr>
                <w:b/>
                <w:bCs/>
                <w:sz w:val="17"/>
                <w:szCs w:val="17"/>
              </w:rPr>
              <w:t>Butir</w:t>
            </w:r>
            <w:proofErr w:type="spellEnd"/>
          </w:p>
        </w:tc>
        <w:tc>
          <w:tcPr>
            <w:tcW w:w="1474" w:type="dxa"/>
            <w:tcBorders>
              <w:top w:val="single" w:sz="12" w:space="0" w:color="000000"/>
              <w:left w:val="nil"/>
              <w:bottom w:val="single" w:sz="6" w:space="0" w:color="000000"/>
              <w:right w:val="nil"/>
            </w:tcBorders>
            <w:vAlign w:val="center"/>
          </w:tcPr>
          <w:p w14:paraId="36E62654" w14:textId="77777777" w:rsidR="00C973DB" w:rsidRDefault="00AF0F19">
            <w:pPr>
              <w:jc w:val="center"/>
            </w:pPr>
            <w:proofErr w:type="spellStart"/>
            <w:r>
              <w:rPr>
                <w:b/>
                <w:bCs/>
                <w:sz w:val="17"/>
                <w:szCs w:val="17"/>
              </w:rPr>
              <w:t>Jawaban</w:t>
            </w:r>
            <w:proofErr w:type="spellEnd"/>
          </w:p>
        </w:tc>
        <w:tc>
          <w:tcPr>
            <w:tcW w:w="7484" w:type="dxa"/>
            <w:tcBorders>
              <w:top w:val="single" w:sz="12" w:space="0" w:color="000000"/>
              <w:left w:val="nil"/>
              <w:bottom w:val="single" w:sz="6" w:space="0" w:color="000000"/>
              <w:right w:val="nil"/>
            </w:tcBorders>
            <w:vAlign w:val="center"/>
          </w:tcPr>
          <w:p w14:paraId="36592601" w14:textId="77777777" w:rsidR="00C973DB" w:rsidRDefault="00AF0F19">
            <w:r>
              <w:rPr>
                <w:b/>
                <w:bCs/>
                <w:sz w:val="17"/>
                <w:szCs w:val="17"/>
              </w:rPr>
              <w:t>Alasan</w:t>
            </w:r>
          </w:p>
        </w:tc>
      </w:tr>
      <w:tr w:rsidR="00C973DB" w14:paraId="25231D03" w14:textId="77777777">
        <w:trPr>
          <w:cantSplit/>
          <w:jc w:val="center"/>
        </w:trPr>
        <w:tc>
          <w:tcPr>
            <w:tcW w:w="510" w:type="dxa"/>
            <w:tcBorders>
              <w:top w:val="nil"/>
              <w:left w:val="nil"/>
              <w:bottom w:val="single" w:sz="4" w:space="0" w:color="000000"/>
              <w:right w:val="nil"/>
            </w:tcBorders>
          </w:tcPr>
          <w:p w14:paraId="327042DC" w14:textId="77777777" w:rsidR="00C973DB" w:rsidRDefault="00AF0F19">
            <w:pPr>
              <w:jc w:val="center"/>
            </w:pPr>
            <w:r>
              <w:rPr>
                <w:sz w:val="17"/>
                <w:szCs w:val="17"/>
              </w:rPr>
              <w:t>1</w:t>
            </w:r>
          </w:p>
        </w:tc>
        <w:tc>
          <w:tcPr>
            <w:tcW w:w="5103" w:type="dxa"/>
            <w:tcBorders>
              <w:top w:val="nil"/>
              <w:left w:val="nil"/>
              <w:bottom w:val="single" w:sz="4" w:space="0" w:color="000000"/>
              <w:right w:val="nil"/>
            </w:tcBorders>
          </w:tcPr>
          <w:p w14:paraId="17C1B97B"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pertanyaan</w:t>
            </w:r>
            <w:proofErr w:type="spellEnd"/>
            <w:r>
              <w:rPr>
                <w:sz w:val="17"/>
                <w:szCs w:val="17"/>
              </w:rPr>
              <w:t xml:space="preserve"> </w:t>
            </w:r>
            <w:proofErr w:type="spellStart"/>
            <w:r>
              <w:rPr>
                <w:sz w:val="17"/>
                <w:szCs w:val="17"/>
              </w:rPr>
              <w:t>tinjauan</w:t>
            </w:r>
            <w:proofErr w:type="spellEnd"/>
            <w:r>
              <w:rPr>
                <w:sz w:val="17"/>
                <w:szCs w:val="17"/>
              </w:rPr>
              <w:t xml:space="preserve"> </w:t>
            </w:r>
            <w:proofErr w:type="spellStart"/>
            <w:r>
              <w:rPr>
                <w:sz w:val="17"/>
                <w:szCs w:val="17"/>
              </w:rPr>
              <w:t>dinyatakan</w:t>
            </w:r>
            <w:proofErr w:type="spellEnd"/>
            <w:r>
              <w:rPr>
                <w:sz w:val="17"/>
                <w:szCs w:val="17"/>
              </w:rPr>
              <w:t xml:space="preserve"> </w:t>
            </w:r>
            <w:proofErr w:type="spellStart"/>
            <w:r>
              <w:rPr>
                <w:sz w:val="17"/>
                <w:szCs w:val="17"/>
              </w:rPr>
              <w:t>jelas</w:t>
            </w:r>
            <w:proofErr w:type="spellEnd"/>
            <w:r>
              <w:rPr>
                <w:sz w:val="17"/>
                <w:szCs w:val="17"/>
              </w:rPr>
              <w:t xml:space="preserve"> dan </w:t>
            </w:r>
            <w:proofErr w:type="spellStart"/>
            <w:r>
              <w:rPr>
                <w:sz w:val="17"/>
                <w:szCs w:val="17"/>
              </w:rPr>
              <w:t>eksplisit</w:t>
            </w:r>
            <w:proofErr w:type="spellEnd"/>
            <w:r>
              <w:rPr>
                <w:sz w:val="17"/>
                <w:szCs w:val="17"/>
              </w:rPr>
              <w:t>?</w:t>
            </w:r>
          </w:p>
        </w:tc>
        <w:tc>
          <w:tcPr>
            <w:tcW w:w="1474" w:type="dxa"/>
            <w:tcBorders>
              <w:top w:val="nil"/>
              <w:left w:val="nil"/>
              <w:bottom w:val="single" w:sz="4" w:space="0" w:color="000000"/>
              <w:right w:val="nil"/>
            </w:tcBorders>
          </w:tcPr>
          <w:p w14:paraId="7DF56910" w14:textId="77777777" w:rsidR="00C973DB" w:rsidRDefault="00AF0F19">
            <w:pPr>
              <w:jc w:val="center"/>
            </w:pPr>
            <w:r>
              <w:rPr>
                <w:sz w:val="17"/>
                <w:szCs w:val="17"/>
              </w:rPr>
              <w:t>Ya</w:t>
            </w:r>
          </w:p>
        </w:tc>
        <w:tc>
          <w:tcPr>
            <w:tcW w:w="7484" w:type="dxa"/>
            <w:tcBorders>
              <w:top w:val="nil"/>
              <w:left w:val="nil"/>
              <w:bottom w:val="single" w:sz="4" w:space="0" w:color="000000"/>
              <w:right w:val="nil"/>
            </w:tcBorders>
          </w:tcPr>
          <w:p w14:paraId="4ACC92A8" w14:textId="77777777" w:rsidR="00C973DB" w:rsidRDefault="00AF0F19">
            <w:r>
              <w:rPr>
                <w:sz w:val="17"/>
                <w:szCs w:val="17"/>
              </w:rPr>
              <w:t xml:space="preserve">PICOS </w:t>
            </w:r>
            <w:proofErr w:type="spellStart"/>
            <w:r>
              <w:rPr>
                <w:sz w:val="17"/>
                <w:szCs w:val="17"/>
              </w:rPr>
              <w:t>eksplisit</w:t>
            </w:r>
            <w:proofErr w:type="spellEnd"/>
            <w:r>
              <w:rPr>
                <w:sz w:val="17"/>
                <w:szCs w:val="17"/>
              </w:rPr>
              <w:t>.</w:t>
            </w:r>
          </w:p>
        </w:tc>
      </w:tr>
      <w:tr w:rsidR="00C973DB" w14:paraId="667EAE4C" w14:textId="77777777">
        <w:trPr>
          <w:cantSplit/>
          <w:jc w:val="center"/>
        </w:trPr>
        <w:tc>
          <w:tcPr>
            <w:tcW w:w="510" w:type="dxa"/>
            <w:tcBorders>
              <w:top w:val="nil"/>
              <w:left w:val="nil"/>
              <w:bottom w:val="single" w:sz="4" w:space="0" w:color="000000"/>
              <w:right w:val="nil"/>
            </w:tcBorders>
          </w:tcPr>
          <w:p w14:paraId="4F1CB7BB" w14:textId="77777777" w:rsidR="00C973DB" w:rsidRDefault="00AF0F19">
            <w:pPr>
              <w:jc w:val="center"/>
            </w:pPr>
            <w:r>
              <w:rPr>
                <w:sz w:val="17"/>
                <w:szCs w:val="17"/>
              </w:rPr>
              <w:t>2</w:t>
            </w:r>
          </w:p>
        </w:tc>
        <w:tc>
          <w:tcPr>
            <w:tcW w:w="5103" w:type="dxa"/>
            <w:tcBorders>
              <w:top w:val="nil"/>
              <w:left w:val="nil"/>
              <w:bottom w:val="single" w:sz="4" w:space="0" w:color="000000"/>
              <w:right w:val="nil"/>
            </w:tcBorders>
          </w:tcPr>
          <w:p w14:paraId="1BC17141"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kriteria</w:t>
            </w:r>
            <w:proofErr w:type="spellEnd"/>
            <w:r>
              <w:rPr>
                <w:sz w:val="17"/>
                <w:szCs w:val="17"/>
              </w:rPr>
              <w:t xml:space="preserve"> </w:t>
            </w:r>
            <w:proofErr w:type="spellStart"/>
            <w:r>
              <w:rPr>
                <w:sz w:val="17"/>
                <w:szCs w:val="17"/>
              </w:rPr>
              <w:t>inklusi</w:t>
            </w:r>
            <w:proofErr w:type="spellEnd"/>
            <w:r>
              <w:rPr>
                <w:sz w:val="17"/>
                <w:szCs w:val="17"/>
              </w:rPr>
              <w:t xml:space="preserve"> </w:t>
            </w:r>
            <w:proofErr w:type="spellStart"/>
            <w:r>
              <w:rPr>
                <w:sz w:val="17"/>
                <w:szCs w:val="17"/>
              </w:rPr>
              <w:t>sesuai</w:t>
            </w:r>
            <w:proofErr w:type="spellEnd"/>
            <w:r>
              <w:rPr>
                <w:sz w:val="17"/>
                <w:szCs w:val="17"/>
              </w:rPr>
              <w:t xml:space="preserve"> </w:t>
            </w:r>
            <w:proofErr w:type="spellStart"/>
            <w:r>
              <w:rPr>
                <w:sz w:val="17"/>
                <w:szCs w:val="17"/>
              </w:rPr>
              <w:t>dengan</w:t>
            </w:r>
            <w:proofErr w:type="spellEnd"/>
            <w:r>
              <w:rPr>
                <w:sz w:val="17"/>
                <w:szCs w:val="17"/>
              </w:rPr>
              <w:t xml:space="preserve"> </w:t>
            </w:r>
            <w:proofErr w:type="spellStart"/>
            <w:r>
              <w:rPr>
                <w:sz w:val="17"/>
                <w:szCs w:val="17"/>
              </w:rPr>
              <w:t>pertanyaan</w:t>
            </w:r>
            <w:proofErr w:type="spellEnd"/>
            <w:r>
              <w:rPr>
                <w:sz w:val="17"/>
                <w:szCs w:val="17"/>
              </w:rPr>
              <w:t xml:space="preserve"> </w:t>
            </w:r>
            <w:proofErr w:type="spellStart"/>
            <w:r>
              <w:rPr>
                <w:sz w:val="17"/>
                <w:szCs w:val="17"/>
              </w:rPr>
              <w:t>tinjauan</w:t>
            </w:r>
            <w:proofErr w:type="spellEnd"/>
            <w:r>
              <w:rPr>
                <w:sz w:val="17"/>
                <w:szCs w:val="17"/>
              </w:rPr>
              <w:t>?</w:t>
            </w:r>
          </w:p>
        </w:tc>
        <w:tc>
          <w:tcPr>
            <w:tcW w:w="1474" w:type="dxa"/>
            <w:tcBorders>
              <w:top w:val="nil"/>
              <w:left w:val="nil"/>
              <w:bottom w:val="single" w:sz="4" w:space="0" w:color="000000"/>
              <w:right w:val="nil"/>
            </w:tcBorders>
          </w:tcPr>
          <w:p w14:paraId="672288CD" w14:textId="77777777" w:rsidR="00C973DB" w:rsidRDefault="00AF0F19">
            <w:pPr>
              <w:jc w:val="center"/>
            </w:pPr>
            <w:r>
              <w:rPr>
                <w:sz w:val="17"/>
                <w:szCs w:val="17"/>
              </w:rPr>
              <w:t xml:space="preserve">Tidak </w:t>
            </w:r>
            <w:proofErr w:type="spellStart"/>
            <w:r>
              <w:rPr>
                <w:sz w:val="17"/>
                <w:szCs w:val="17"/>
              </w:rPr>
              <w:t>jelas</w:t>
            </w:r>
            <w:proofErr w:type="spellEnd"/>
          </w:p>
        </w:tc>
        <w:tc>
          <w:tcPr>
            <w:tcW w:w="7484" w:type="dxa"/>
            <w:tcBorders>
              <w:top w:val="nil"/>
              <w:left w:val="nil"/>
              <w:bottom w:val="single" w:sz="4" w:space="0" w:color="000000"/>
              <w:right w:val="nil"/>
            </w:tcBorders>
          </w:tcPr>
          <w:p w14:paraId="32E71789" w14:textId="77777777" w:rsidR="00C973DB" w:rsidRDefault="00AF0F19">
            <w:proofErr w:type="spellStart"/>
            <w:r>
              <w:rPr>
                <w:sz w:val="17"/>
                <w:szCs w:val="17"/>
              </w:rPr>
              <w:t>Kriteria</w:t>
            </w:r>
            <w:proofErr w:type="spellEnd"/>
            <w:r>
              <w:rPr>
                <w:sz w:val="17"/>
                <w:szCs w:val="17"/>
              </w:rPr>
              <w:t xml:space="preserve"> </w:t>
            </w:r>
            <w:proofErr w:type="spellStart"/>
            <w:r>
              <w:rPr>
                <w:sz w:val="17"/>
                <w:szCs w:val="17"/>
              </w:rPr>
              <w:t>baku</w:t>
            </w:r>
            <w:proofErr w:type="spellEnd"/>
            <w:r>
              <w:rPr>
                <w:sz w:val="17"/>
                <w:szCs w:val="17"/>
              </w:rPr>
              <w:t xml:space="preserve">, </w:t>
            </w:r>
            <w:proofErr w:type="spellStart"/>
            <w:r>
              <w:rPr>
                <w:sz w:val="17"/>
                <w:szCs w:val="17"/>
              </w:rPr>
              <w:t>tetapi</w:t>
            </w:r>
            <w:proofErr w:type="spellEnd"/>
            <w:r>
              <w:rPr>
                <w:sz w:val="17"/>
                <w:szCs w:val="17"/>
              </w:rPr>
              <w:t xml:space="preserve"> </w:t>
            </w:r>
            <w:proofErr w:type="spellStart"/>
            <w:r>
              <w:rPr>
                <w:sz w:val="17"/>
                <w:szCs w:val="17"/>
              </w:rPr>
              <w:t>eksklusi</w:t>
            </w:r>
            <w:proofErr w:type="spellEnd"/>
            <w:r>
              <w:rPr>
                <w:sz w:val="17"/>
                <w:szCs w:val="17"/>
              </w:rPr>
              <w:t xml:space="preserve"> uji </w:t>
            </w:r>
            <w:proofErr w:type="spellStart"/>
            <w:r>
              <w:rPr>
                <w:sz w:val="17"/>
                <w:szCs w:val="17"/>
              </w:rPr>
              <w:t>tanpa</w:t>
            </w:r>
            <w:proofErr w:type="spellEnd"/>
            <w:r>
              <w:rPr>
                <w:sz w:val="17"/>
                <w:szCs w:val="17"/>
              </w:rPr>
              <w:t xml:space="preserve"> data ACS </w:t>
            </w:r>
            <w:proofErr w:type="spellStart"/>
            <w:r>
              <w:rPr>
                <w:sz w:val="17"/>
                <w:szCs w:val="17"/>
              </w:rPr>
              <w:t>tidak</w:t>
            </w:r>
            <w:proofErr w:type="spellEnd"/>
            <w:r>
              <w:rPr>
                <w:sz w:val="17"/>
                <w:szCs w:val="17"/>
              </w:rPr>
              <w:t xml:space="preserve"> </w:t>
            </w:r>
            <w:proofErr w:type="spellStart"/>
            <w:r>
              <w:rPr>
                <w:sz w:val="17"/>
                <w:szCs w:val="17"/>
              </w:rPr>
              <w:t>terkait</w:t>
            </w:r>
            <w:proofErr w:type="spellEnd"/>
            <w:r>
              <w:rPr>
                <w:sz w:val="17"/>
                <w:szCs w:val="17"/>
              </w:rPr>
              <w:t xml:space="preserve"> </w:t>
            </w:r>
            <w:proofErr w:type="spellStart"/>
            <w:r>
              <w:rPr>
                <w:sz w:val="17"/>
                <w:szCs w:val="17"/>
              </w:rPr>
              <w:t>pertanyaan</w:t>
            </w:r>
            <w:proofErr w:type="spellEnd"/>
            <w:r>
              <w:rPr>
                <w:sz w:val="17"/>
                <w:szCs w:val="17"/>
              </w:rPr>
              <w:t xml:space="preserve"> </w:t>
            </w:r>
            <w:proofErr w:type="spellStart"/>
            <w:r>
              <w:rPr>
                <w:sz w:val="17"/>
                <w:szCs w:val="17"/>
              </w:rPr>
              <w:t>utama</w:t>
            </w:r>
            <w:proofErr w:type="spellEnd"/>
            <w:r>
              <w:rPr>
                <w:sz w:val="17"/>
                <w:szCs w:val="17"/>
              </w:rPr>
              <w:t>.</w:t>
            </w:r>
          </w:p>
        </w:tc>
      </w:tr>
      <w:tr w:rsidR="00C973DB" w14:paraId="1CEF364C" w14:textId="77777777">
        <w:trPr>
          <w:cantSplit/>
          <w:jc w:val="center"/>
        </w:trPr>
        <w:tc>
          <w:tcPr>
            <w:tcW w:w="510" w:type="dxa"/>
            <w:tcBorders>
              <w:top w:val="nil"/>
              <w:left w:val="nil"/>
              <w:bottom w:val="single" w:sz="4" w:space="0" w:color="000000"/>
              <w:right w:val="nil"/>
            </w:tcBorders>
          </w:tcPr>
          <w:p w14:paraId="24F1770C" w14:textId="77777777" w:rsidR="00C973DB" w:rsidRDefault="00AF0F19">
            <w:pPr>
              <w:jc w:val="center"/>
            </w:pPr>
            <w:r>
              <w:rPr>
                <w:sz w:val="17"/>
                <w:szCs w:val="17"/>
              </w:rPr>
              <w:t>3</w:t>
            </w:r>
          </w:p>
        </w:tc>
        <w:tc>
          <w:tcPr>
            <w:tcW w:w="5103" w:type="dxa"/>
            <w:tcBorders>
              <w:top w:val="nil"/>
              <w:left w:val="nil"/>
              <w:bottom w:val="single" w:sz="4" w:space="0" w:color="000000"/>
              <w:right w:val="nil"/>
            </w:tcBorders>
          </w:tcPr>
          <w:p w14:paraId="5E70CE3D" w14:textId="77777777" w:rsidR="00C973DB" w:rsidRDefault="00AF0F19">
            <w:proofErr w:type="spellStart"/>
            <w:r>
              <w:rPr>
                <w:sz w:val="17"/>
                <w:szCs w:val="17"/>
              </w:rPr>
              <w:t>Apakah</w:t>
            </w:r>
            <w:proofErr w:type="spellEnd"/>
            <w:r>
              <w:rPr>
                <w:sz w:val="17"/>
                <w:szCs w:val="17"/>
              </w:rPr>
              <w:t xml:space="preserve"> strategi </w:t>
            </w:r>
            <w:proofErr w:type="spellStart"/>
            <w:r>
              <w:rPr>
                <w:sz w:val="17"/>
                <w:szCs w:val="17"/>
              </w:rPr>
              <w:t>pencarian</w:t>
            </w:r>
            <w:proofErr w:type="spellEnd"/>
            <w:r>
              <w:rPr>
                <w:sz w:val="17"/>
                <w:szCs w:val="17"/>
              </w:rPr>
              <w:t xml:space="preserve"> </w:t>
            </w:r>
            <w:proofErr w:type="spellStart"/>
            <w:r>
              <w:rPr>
                <w:sz w:val="17"/>
                <w:szCs w:val="17"/>
              </w:rPr>
              <w:t>sesuai</w:t>
            </w:r>
            <w:proofErr w:type="spellEnd"/>
            <w:r>
              <w:rPr>
                <w:sz w:val="17"/>
                <w:szCs w:val="17"/>
              </w:rPr>
              <w:t>?</w:t>
            </w:r>
          </w:p>
        </w:tc>
        <w:tc>
          <w:tcPr>
            <w:tcW w:w="1474" w:type="dxa"/>
            <w:tcBorders>
              <w:top w:val="nil"/>
              <w:left w:val="nil"/>
              <w:bottom w:val="single" w:sz="4" w:space="0" w:color="000000"/>
              <w:right w:val="nil"/>
            </w:tcBorders>
          </w:tcPr>
          <w:p w14:paraId="28A4F3EC" w14:textId="77777777" w:rsidR="00C973DB" w:rsidRDefault="00AF0F19">
            <w:pPr>
              <w:jc w:val="center"/>
            </w:pPr>
            <w:r>
              <w:rPr>
                <w:sz w:val="17"/>
                <w:szCs w:val="17"/>
              </w:rPr>
              <w:t>Ya</w:t>
            </w:r>
          </w:p>
        </w:tc>
        <w:tc>
          <w:tcPr>
            <w:tcW w:w="7484" w:type="dxa"/>
            <w:tcBorders>
              <w:top w:val="nil"/>
              <w:left w:val="nil"/>
              <w:bottom w:val="single" w:sz="4" w:space="0" w:color="000000"/>
              <w:right w:val="nil"/>
            </w:tcBorders>
          </w:tcPr>
          <w:p w14:paraId="5B2E5E94" w14:textId="77777777" w:rsidR="00C973DB" w:rsidRDefault="00AF0F19">
            <w:r>
              <w:rPr>
                <w:sz w:val="17"/>
                <w:szCs w:val="17"/>
              </w:rPr>
              <w:t xml:space="preserve">Kata </w:t>
            </w:r>
            <w:proofErr w:type="spellStart"/>
            <w:r>
              <w:rPr>
                <w:sz w:val="17"/>
                <w:szCs w:val="17"/>
              </w:rPr>
              <w:t>kunci</w:t>
            </w:r>
            <w:proofErr w:type="spellEnd"/>
            <w:r>
              <w:rPr>
                <w:sz w:val="17"/>
                <w:szCs w:val="17"/>
              </w:rPr>
              <w:t xml:space="preserve"> </w:t>
            </w:r>
            <w:proofErr w:type="spellStart"/>
            <w:r>
              <w:rPr>
                <w:sz w:val="17"/>
                <w:szCs w:val="17"/>
              </w:rPr>
              <w:t>MeSH</w:t>
            </w:r>
            <w:proofErr w:type="spellEnd"/>
            <w:r>
              <w:rPr>
                <w:sz w:val="17"/>
                <w:szCs w:val="17"/>
              </w:rPr>
              <w:t xml:space="preserve"> dan </w:t>
            </w:r>
            <w:proofErr w:type="spellStart"/>
            <w:r>
              <w:rPr>
                <w:sz w:val="17"/>
                <w:szCs w:val="17"/>
              </w:rPr>
              <w:t>teks</w:t>
            </w:r>
            <w:proofErr w:type="spellEnd"/>
            <w:r>
              <w:rPr>
                <w:sz w:val="17"/>
                <w:szCs w:val="17"/>
              </w:rPr>
              <w:t xml:space="preserve"> </w:t>
            </w:r>
            <w:proofErr w:type="spellStart"/>
            <w:r>
              <w:rPr>
                <w:sz w:val="17"/>
                <w:szCs w:val="17"/>
              </w:rPr>
              <w:t>bebas</w:t>
            </w:r>
            <w:proofErr w:type="spellEnd"/>
            <w:r>
              <w:rPr>
                <w:sz w:val="17"/>
                <w:szCs w:val="17"/>
              </w:rPr>
              <w:t xml:space="preserve"> </w:t>
            </w:r>
            <w:proofErr w:type="spellStart"/>
            <w:r>
              <w:rPr>
                <w:sz w:val="17"/>
                <w:szCs w:val="17"/>
              </w:rPr>
              <w:t>untuk</w:t>
            </w:r>
            <w:proofErr w:type="spellEnd"/>
            <w:r>
              <w:rPr>
                <w:sz w:val="17"/>
                <w:szCs w:val="17"/>
              </w:rPr>
              <w:t xml:space="preserve"> NIV dan </w:t>
            </w:r>
            <w:proofErr w:type="spellStart"/>
            <w:r>
              <w:rPr>
                <w:sz w:val="17"/>
                <w:szCs w:val="17"/>
              </w:rPr>
              <w:t>edema</w:t>
            </w:r>
            <w:proofErr w:type="spellEnd"/>
            <w:r>
              <w:rPr>
                <w:sz w:val="17"/>
                <w:szCs w:val="17"/>
              </w:rPr>
              <w:t xml:space="preserve"> </w:t>
            </w:r>
            <w:proofErr w:type="spellStart"/>
            <w:r>
              <w:rPr>
                <w:sz w:val="17"/>
                <w:szCs w:val="17"/>
              </w:rPr>
              <w:t>paru</w:t>
            </w:r>
            <w:proofErr w:type="spellEnd"/>
            <w:r>
              <w:rPr>
                <w:sz w:val="17"/>
                <w:szCs w:val="17"/>
              </w:rPr>
              <w:t xml:space="preserve">, strategi </w:t>
            </w:r>
            <w:proofErr w:type="spellStart"/>
            <w:r>
              <w:rPr>
                <w:sz w:val="17"/>
                <w:szCs w:val="17"/>
              </w:rPr>
              <w:t>lengkap</w:t>
            </w:r>
            <w:proofErr w:type="spellEnd"/>
            <w:r>
              <w:rPr>
                <w:sz w:val="17"/>
                <w:szCs w:val="17"/>
              </w:rPr>
              <w:t xml:space="preserve"> pada </w:t>
            </w:r>
            <w:proofErr w:type="spellStart"/>
            <w:r>
              <w:rPr>
                <w:sz w:val="17"/>
                <w:szCs w:val="17"/>
              </w:rPr>
              <w:t>suplemen</w:t>
            </w:r>
            <w:proofErr w:type="spellEnd"/>
            <w:r>
              <w:rPr>
                <w:sz w:val="17"/>
                <w:szCs w:val="17"/>
              </w:rPr>
              <w:t>.</w:t>
            </w:r>
          </w:p>
        </w:tc>
      </w:tr>
      <w:tr w:rsidR="00C973DB" w14:paraId="74F752A5" w14:textId="77777777">
        <w:trPr>
          <w:cantSplit/>
          <w:jc w:val="center"/>
        </w:trPr>
        <w:tc>
          <w:tcPr>
            <w:tcW w:w="510" w:type="dxa"/>
            <w:tcBorders>
              <w:top w:val="nil"/>
              <w:left w:val="nil"/>
              <w:bottom w:val="single" w:sz="4" w:space="0" w:color="000000"/>
              <w:right w:val="nil"/>
            </w:tcBorders>
          </w:tcPr>
          <w:p w14:paraId="2002D5FB" w14:textId="77777777" w:rsidR="00C973DB" w:rsidRDefault="00AF0F19">
            <w:pPr>
              <w:jc w:val="center"/>
            </w:pPr>
            <w:r>
              <w:rPr>
                <w:sz w:val="17"/>
                <w:szCs w:val="17"/>
              </w:rPr>
              <w:t>4</w:t>
            </w:r>
          </w:p>
        </w:tc>
        <w:tc>
          <w:tcPr>
            <w:tcW w:w="5103" w:type="dxa"/>
            <w:tcBorders>
              <w:top w:val="nil"/>
              <w:left w:val="nil"/>
              <w:bottom w:val="single" w:sz="4" w:space="0" w:color="000000"/>
              <w:right w:val="nil"/>
            </w:tcBorders>
          </w:tcPr>
          <w:p w14:paraId="27D7C5E4"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sumber</w:t>
            </w:r>
            <w:proofErr w:type="spellEnd"/>
            <w:r>
              <w:rPr>
                <w:sz w:val="17"/>
                <w:szCs w:val="17"/>
              </w:rPr>
              <w:t xml:space="preserve"> dan </w:t>
            </w:r>
            <w:proofErr w:type="spellStart"/>
            <w:r>
              <w:rPr>
                <w:sz w:val="17"/>
                <w:szCs w:val="17"/>
              </w:rPr>
              <w:t>sumber</w:t>
            </w:r>
            <w:proofErr w:type="spellEnd"/>
            <w:r>
              <w:rPr>
                <w:sz w:val="17"/>
                <w:szCs w:val="17"/>
              </w:rPr>
              <w:t xml:space="preserve"> </w:t>
            </w:r>
            <w:proofErr w:type="spellStart"/>
            <w:r>
              <w:rPr>
                <w:sz w:val="17"/>
                <w:szCs w:val="17"/>
              </w:rPr>
              <w:t>daya</w:t>
            </w:r>
            <w:proofErr w:type="spellEnd"/>
            <w:r>
              <w:rPr>
                <w:sz w:val="17"/>
                <w:szCs w:val="17"/>
              </w:rPr>
              <w:t xml:space="preserve"> </w:t>
            </w:r>
            <w:proofErr w:type="spellStart"/>
            <w:r>
              <w:rPr>
                <w:sz w:val="17"/>
                <w:szCs w:val="17"/>
              </w:rPr>
              <w:t>pencarian</w:t>
            </w:r>
            <w:proofErr w:type="spellEnd"/>
            <w:r>
              <w:rPr>
                <w:sz w:val="17"/>
                <w:szCs w:val="17"/>
              </w:rPr>
              <w:t xml:space="preserve"> </w:t>
            </w:r>
            <w:proofErr w:type="spellStart"/>
            <w:r>
              <w:rPr>
                <w:sz w:val="17"/>
                <w:szCs w:val="17"/>
              </w:rPr>
              <w:t>memadai</w:t>
            </w:r>
            <w:proofErr w:type="spellEnd"/>
            <w:r>
              <w:rPr>
                <w:sz w:val="17"/>
                <w:szCs w:val="17"/>
              </w:rPr>
              <w:t>?</w:t>
            </w:r>
          </w:p>
        </w:tc>
        <w:tc>
          <w:tcPr>
            <w:tcW w:w="1474" w:type="dxa"/>
            <w:tcBorders>
              <w:top w:val="nil"/>
              <w:left w:val="nil"/>
              <w:bottom w:val="single" w:sz="4" w:space="0" w:color="000000"/>
              <w:right w:val="nil"/>
            </w:tcBorders>
          </w:tcPr>
          <w:p w14:paraId="1BCF8F27" w14:textId="77777777" w:rsidR="00C973DB" w:rsidRDefault="00AF0F19">
            <w:pPr>
              <w:jc w:val="center"/>
            </w:pPr>
            <w:r>
              <w:rPr>
                <w:sz w:val="17"/>
                <w:szCs w:val="17"/>
              </w:rPr>
              <w:t>Ya</w:t>
            </w:r>
          </w:p>
        </w:tc>
        <w:tc>
          <w:tcPr>
            <w:tcW w:w="7484" w:type="dxa"/>
            <w:tcBorders>
              <w:top w:val="nil"/>
              <w:left w:val="nil"/>
              <w:bottom w:val="single" w:sz="4" w:space="0" w:color="000000"/>
              <w:right w:val="nil"/>
            </w:tcBorders>
          </w:tcPr>
          <w:p w14:paraId="04B37E0C" w14:textId="77777777" w:rsidR="00C973DB" w:rsidRDefault="00AF0F19">
            <w:r>
              <w:rPr>
                <w:sz w:val="17"/>
                <w:szCs w:val="17"/>
              </w:rPr>
              <w:t xml:space="preserve">Enam basis data, dua </w:t>
            </w:r>
            <w:proofErr w:type="spellStart"/>
            <w:r>
              <w:rPr>
                <w:sz w:val="17"/>
                <w:szCs w:val="17"/>
              </w:rPr>
              <w:t>registri</w:t>
            </w:r>
            <w:proofErr w:type="spellEnd"/>
            <w:r>
              <w:rPr>
                <w:sz w:val="17"/>
                <w:szCs w:val="17"/>
              </w:rPr>
              <w:t xml:space="preserve">, </w:t>
            </w:r>
            <w:proofErr w:type="spellStart"/>
            <w:r>
              <w:rPr>
                <w:sz w:val="17"/>
                <w:szCs w:val="17"/>
              </w:rPr>
              <w:t>penelusuran</w:t>
            </w:r>
            <w:proofErr w:type="spellEnd"/>
            <w:r>
              <w:rPr>
                <w:sz w:val="17"/>
                <w:szCs w:val="17"/>
              </w:rPr>
              <w:t xml:space="preserve"> daftar </w:t>
            </w:r>
            <w:proofErr w:type="spellStart"/>
            <w:r>
              <w:rPr>
                <w:sz w:val="17"/>
                <w:szCs w:val="17"/>
              </w:rPr>
              <w:t>pustaka</w:t>
            </w:r>
            <w:proofErr w:type="spellEnd"/>
            <w:r>
              <w:rPr>
                <w:sz w:val="17"/>
                <w:szCs w:val="17"/>
              </w:rPr>
              <w:t xml:space="preserve">, </w:t>
            </w:r>
            <w:proofErr w:type="spellStart"/>
            <w:r>
              <w:rPr>
                <w:sz w:val="17"/>
                <w:szCs w:val="17"/>
              </w:rPr>
              <w:t>tanpa</w:t>
            </w:r>
            <w:proofErr w:type="spellEnd"/>
            <w:r>
              <w:rPr>
                <w:sz w:val="17"/>
                <w:szCs w:val="17"/>
              </w:rPr>
              <w:t xml:space="preserve"> batas </w:t>
            </w:r>
            <w:proofErr w:type="spellStart"/>
            <w:r>
              <w:rPr>
                <w:sz w:val="17"/>
                <w:szCs w:val="17"/>
              </w:rPr>
              <w:t>bahasa</w:t>
            </w:r>
            <w:proofErr w:type="spellEnd"/>
            <w:r>
              <w:rPr>
                <w:sz w:val="17"/>
                <w:szCs w:val="17"/>
              </w:rPr>
              <w:t>.</w:t>
            </w:r>
          </w:p>
        </w:tc>
      </w:tr>
      <w:tr w:rsidR="00C973DB" w14:paraId="6A9FC553" w14:textId="77777777">
        <w:trPr>
          <w:cantSplit/>
          <w:jc w:val="center"/>
        </w:trPr>
        <w:tc>
          <w:tcPr>
            <w:tcW w:w="510" w:type="dxa"/>
            <w:tcBorders>
              <w:top w:val="nil"/>
              <w:left w:val="nil"/>
              <w:bottom w:val="single" w:sz="4" w:space="0" w:color="000000"/>
              <w:right w:val="nil"/>
            </w:tcBorders>
          </w:tcPr>
          <w:p w14:paraId="4F2A7E4C" w14:textId="77777777" w:rsidR="00C973DB" w:rsidRDefault="00AF0F19">
            <w:pPr>
              <w:jc w:val="center"/>
            </w:pPr>
            <w:r>
              <w:rPr>
                <w:sz w:val="17"/>
                <w:szCs w:val="17"/>
              </w:rPr>
              <w:t>5</w:t>
            </w:r>
          </w:p>
        </w:tc>
        <w:tc>
          <w:tcPr>
            <w:tcW w:w="5103" w:type="dxa"/>
            <w:tcBorders>
              <w:top w:val="nil"/>
              <w:left w:val="nil"/>
              <w:bottom w:val="single" w:sz="4" w:space="0" w:color="000000"/>
              <w:right w:val="nil"/>
            </w:tcBorders>
          </w:tcPr>
          <w:p w14:paraId="2C3C1B47"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kriteria</w:t>
            </w:r>
            <w:proofErr w:type="spellEnd"/>
            <w:r>
              <w:rPr>
                <w:sz w:val="17"/>
                <w:szCs w:val="17"/>
              </w:rPr>
              <w:t xml:space="preserve"> </w:t>
            </w:r>
            <w:proofErr w:type="spellStart"/>
            <w:r>
              <w:rPr>
                <w:sz w:val="17"/>
                <w:szCs w:val="17"/>
              </w:rPr>
              <w:t>penilaian</w:t>
            </w:r>
            <w:proofErr w:type="spellEnd"/>
            <w:r>
              <w:rPr>
                <w:sz w:val="17"/>
                <w:szCs w:val="17"/>
              </w:rPr>
              <w:t xml:space="preserve"> </w:t>
            </w:r>
            <w:proofErr w:type="spellStart"/>
            <w:r>
              <w:rPr>
                <w:sz w:val="17"/>
                <w:szCs w:val="17"/>
              </w:rPr>
              <w:t>studi</w:t>
            </w:r>
            <w:proofErr w:type="spellEnd"/>
            <w:r>
              <w:rPr>
                <w:sz w:val="17"/>
                <w:szCs w:val="17"/>
              </w:rPr>
              <w:t xml:space="preserve"> </w:t>
            </w:r>
            <w:proofErr w:type="spellStart"/>
            <w:r>
              <w:rPr>
                <w:sz w:val="17"/>
                <w:szCs w:val="17"/>
              </w:rPr>
              <w:t>sesuai</w:t>
            </w:r>
            <w:proofErr w:type="spellEnd"/>
            <w:r>
              <w:rPr>
                <w:sz w:val="17"/>
                <w:szCs w:val="17"/>
              </w:rPr>
              <w:t>?</w:t>
            </w:r>
          </w:p>
        </w:tc>
        <w:tc>
          <w:tcPr>
            <w:tcW w:w="1474" w:type="dxa"/>
            <w:tcBorders>
              <w:top w:val="nil"/>
              <w:left w:val="nil"/>
              <w:bottom w:val="single" w:sz="4" w:space="0" w:color="000000"/>
              <w:right w:val="nil"/>
            </w:tcBorders>
          </w:tcPr>
          <w:p w14:paraId="18EF3B54" w14:textId="77777777" w:rsidR="00C973DB" w:rsidRDefault="00AF0F19">
            <w:pPr>
              <w:jc w:val="center"/>
            </w:pPr>
            <w:r>
              <w:rPr>
                <w:sz w:val="17"/>
                <w:szCs w:val="17"/>
              </w:rPr>
              <w:t>Ya</w:t>
            </w:r>
          </w:p>
        </w:tc>
        <w:tc>
          <w:tcPr>
            <w:tcW w:w="7484" w:type="dxa"/>
            <w:tcBorders>
              <w:top w:val="nil"/>
              <w:left w:val="nil"/>
              <w:bottom w:val="single" w:sz="4" w:space="0" w:color="000000"/>
              <w:right w:val="nil"/>
            </w:tcBorders>
          </w:tcPr>
          <w:p w14:paraId="2CC3B266" w14:textId="77777777" w:rsidR="00C973DB" w:rsidRDefault="00AF0F19">
            <w:r>
              <w:rPr>
                <w:sz w:val="17"/>
                <w:szCs w:val="17"/>
              </w:rPr>
              <w:t xml:space="preserve">Cochrane </w:t>
            </w:r>
            <w:proofErr w:type="spellStart"/>
            <w:r>
              <w:rPr>
                <w:sz w:val="17"/>
                <w:szCs w:val="17"/>
              </w:rPr>
              <w:t>RoB</w:t>
            </w:r>
            <w:proofErr w:type="spellEnd"/>
            <w:r>
              <w:rPr>
                <w:sz w:val="17"/>
                <w:szCs w:val="17"/>
              </w:rPr>
              <w:t xml:space="preserve"> 1 </w:t>
            </w:r>
            <w:proofErr w:type="spellStart"/>
            <w:r>
              <w:rPr>
                <w:sz w:val="17"/>
                <w:szCs w:val="17"/>
              </w:rPr>
              <w:t>disertai</w:t>
            </w:r>
            <w:proofErr w:type="spellEnd"/>
            <w:r>
              <w:rPr>
                <w:sz w:val="17"/>
                <w:szCs w:val="17"/>
              </w:rPr>
              <w:t xml:space="preserve"> </w:t>
            </w:r>
            <w:proofErr w:type="spellStart"/>
            <w:r>
              <w:rPr>
                <w:sz w:val="17"/>
                <w:szCs w:val="17"/>
              </w:rPr>
              <w:t>alasan</w:t>
            </w:r>
            <w:proofErr w:type="spellEnd"/>
            <w:r>
              <w:rPr>
                <w:sz w:val="17"/>
                <w:szCs w:val="17"/>
              </w:rPr>
              <w:t xml:space="preserve"> </w:t>
            </w:r>
            <w:proofErr w:type="spellStart"/>
            <w:r>
              <w:rPr>
                <w:sz w:val="17"/>
                <w:szCs w:val="17"/>
              </w:rPr>
              <w:t>pemilihan</w:t>
            </w:r>
            <w:proofErr w:type="spellEnd"/>
            <w:r>
              <w:rPr>
                <w:sz w:val="17"/>
                <w:szCs w:val="17"/>
              </w:rPr>
              <w:t>.</w:t>
            </w:r>
          </w:p>
        </w:tc>
      </w:tr>
      <w:tr w:rsidR="00C973DB" w14:paraId="46126B75" w14:textId="77777777">
        <w:trPr>
          <w:cantSplit/>
          <w:jc w:val="center"/>
        </w:trPr>
        <w:tc>
          <w:tcPr>
            <w:tcW w:w="510" w:type="dxa"/>
            <w:tcBorders>
              <w:top w:val="nil"/>
              <w:left w:val="nil"/>
              <w:bottom w:val="single" w:sz="4" w:space="0" w:color="000000"/>
              <w:right w:val="nil"/>
            </w:tcBorders>
          </w:tcPr>
          <w:p w14:paraId="0E61EBEE" w14:textId="77777777" w:rsidR="00C973DB" w:rsidRDefault="00AF0F19">
            <w:pPr>
              <w:jc w:val="center"/>
            </w:pPr>
            <w:r>
              <w:rPr>
                <w:sz w:val="17"/>
                <w:szCs w:val="17"/>
              </w:rPr>
              <w:t>6</w:t>
            </w:r>
          </w:p>
        </w:tc>
        <w:tc>
          <w:tcPr>
            <w:tcW w:w="5103" w:type="dxa"/>
            <w:tcBorders>
              <w:top w:val="nil"/>
              <w:left w:val="nil"/>
              <w:bottom w:val="single" w:sz="4" w:space="0" w:color="000000"/>
              <w:right w:val="nil"/>
            </w:tcBorders>
          </w:tcPr>
          <w:p w14:paraId="5DA4B6B7"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penilaian</w:t>
            </w:r>
            <w:proofErr w:type="spellEnd"/>
            <w:r>
              <w:rPr>
                <w:sz w:val="17"/>
                <w:szCs w:val="17"/>
              </w:rPr>
              <w:t xml:space="preserve"> </w:t>
            </w:r>
            <w:proofErr w:type="spellStart"/>
            <w:r>
              <w:rPr>
                <w:sz w:val="17"/>
                <w:szCs w:val="17"/>
              </w:rPr>
              <w:t>kritis</w:t>
            </w:r>
            <w:proofErr w:type="spellEnd"/>
            <w:r>
              <w:rPr>
                <w:sz w:val="17"/>
                <w:szCs w:val="17"/>
              </w:rPr>
              <w:t xml:space="preserve"> </w:t>
            </w:r>
            <w:proofErr w:type="spellStart"/>
            <w:r>
              <w:rPr>
                <w:sz w:val="17"/>
                <w:szCs w:val="17"/>
              </w:rPr>
              <w:t>dilakukan</w:t>
            </w:r>
            <w:proofErr w:type="spellEnd"/>
            <w:r>
              <w:rPr>
                <w:sz w:val="17"/>
                <w:szCs w:val="17"/>
              </w:rPr>
              <w:t xml:space="preserve"> oleh dua </w:t>
            </w:r>
            <w:proofErr w:type="spellStart"/>
            <w:r>
              <w:rPr>
                <w:sz w:val="17"/>
                <w:szCs w:val="17"/>
              </w:rPr>
              <w:t>penilai</w:t>
            </w:r>
            <w:proofErr w:type="spellEnd"/>
            <w:r>
              <w:rPr>
                <w:sz w:val="17"/>
                <w:szCs w:val="17"/>
              </w:rPr>
              <w:t xml:space="preserve"> </w:t>
            </w:r>
            <w:proofErr w:type="spellStart"/>
            <w:r>
              <w:rPr>
                <w:sz w:val="17"/>
                <w:szCs w:val="17"/>
              </w:rPr>
              <w:t>atau</w:t>
            </w:r>
            <w:proofErr w:type="spellEnd"/>
            <w:r>
              <w:rPr>
                <w:sz w:val="17"/>
                <w:szCs w:val="17"/>
              </w:rPr>
              <w:t xml:space="preserve"> </w:t>
            </w:r>
            <w:proofErr w:type="spellStart"/>
            <w:r>
              <w:rPr>
                <w:sz w:val="17"/>
                <w:szCs w:val="17"/>
              </w:rPr>
              <w:t>lebih</w:t>
            </w:r>
            <w:proofErr w:type="spellEnd"/>
            <w:r>
              <w:rPr>
                <w:sz w:val="17"/>
                <w:szCs w:val="17"/>
              </w:rPr>
              <w:t xml:space="preserve"> </w:t>
            </w:r>
            <w:proofErr w:type="spellStart"/>
            <w:r>
              <w:rPr>
                <w:sz w:val="17"/>
                <w:szCs w:val="17"/>
              </w:rPr>
              <w:t>secara</w:t>
            </w:r>
            <w:proofErr w:type="spellEnd"/>
            <w:r>
              <w:rPr>
                <w:sz w:val="17"/>
                <w:szCs w:val="17"/>
              </w:rPr>
              <w:t xml:space="preserve"> </w:t>
            </w:r>
            <w:proofErr w:type="spellStart"/>
            <w:r>
              <w:rPr>
                <w:sz w:val="17"/>
                <w:szCs w:val="17"/>
              </w:rPr>
              <w:t>independen</w:t>
            </w:r>
            <w:proofErr w:type="spellEnd"/>
            <w:r>
              <w:rPr>
                <w:sz w:val="17"/>
                <w:szCs w:val="17"/>
              </w:rPr>
              <w:t>?</w:t>
            </w:r>
          </w:p>
        </w:tc>
        <w:tc>
          <w:tcPr>
            <w:tcW w:w="1474" w:type="dxa"/>
            <w:tcBorders>
              <w:top w:val="nil"/>
              <w:left w:val="nil"/>
              <w:bottom w:val="single" w:sz="4" w:space="0" w:color="000000"/>
              <w:right w:val="nil"/>
            </w:tcBorders>
          </w:tcPr>
          <w:p w14:paraId="13027F99" w14:textId="77777777" w:rsidR="00C973DB" w:rsidRDefault="00AF0F19">
            <w:pPr>
              <w:jc w:val="center"/>
            </w:pPr>
            <w:r>
              <w:rPr>
                <w:sz w:val="17"/>
                <w:szCs w:val="17"/>
              </w:rPr>
              <w:t>Ya</w:t>
            </w:r>
          </w:p>
        </w:tc>
        <w:tc>
          <w:tcPr>
            <w:tcW w:w="7484" w:type="dxa"/>
            <w:tcBorders>
              <w:top w:val="nil"/>
              <w:left w:val="nil"/>
              <w:bottom w:val="single" w:sz="4" w:space="0" w:color="000000"/>
              <w:right w:val="nil"/>
            </w:tcBorders>
          </w:tcPr>
          <w:p w14:paraId="61E5C062" w14:textId="77777777" w:rsidR="00C973DB" w:rsidRDefault="00AF0F19">
            <w:r>
              <w:rPr>
                <w:sz w:val="17"/>
                <w:szCs w:val="17"/>
              </w:rPr>
              <w:t xml:space="preserve">Dua </w:t>
            </w:r>
            <w:proofErr w:type="spellStart"/>
            <w:r>
              <w:rPr>
                <w:sz w:val="17"/>
                <w:szCs w:val="17"/>
              </w:rPr>
              <w:t>penilai</w:t>
            </w:r>
            <w:proofErr w:type="spellEnd"/>
            <w:r>
              <w:rPr>
                <w:sz w:val="17"/>
                <w:szCs w:val="17"/>
              </w:rPr>
              <w:t xml:space="preserve"> </w:t>
            </w:r>
            <w:proofErr w:type="spellStart"/>
            <w:r>
              <w:rPr>
                <w:sz w:val="17"/>
                <w:szCs w:val="17"/>
              </w:rPr>
              <w:t>independen</w:t>
            </w:r>
            <w:proofErr w:type="spellEnd"/>
            <w:r>
              <w:rPr>
                <w:sz w:val="17"/>
                <w:szCs w:val="17"/>
              </w:rPr>
              <w:t xml:space="preserve">, </w:t>
            </w:r>
            <w:proofErr w:type="spellStart"/>
            <w:r>
              <w:rPr>
                <w:sz w:val="17"/>
                <w:szCs w:val="17"/>
              </w:rPr>
              <w:t>perbedaan</w:t>
            </w:r>
            <w:proofErr w:type="spellEnd"/>
            <w:r>
              <w:rPr>
                <w:sz w:val="17"/>
                <w:szCs w:val="17"/>
              </w:rPr>
              <w:t xml:space="preserve"> </w:t>
            </w:r>
            <w:proofErr w:type="spellStart"/>
            <w:r>
              <w:rPr>
                <w:sz w:val="17"/>
                <w:szCs w:val="17"/>
              </w:rPr>
              <w:t>diselesaikan</w:t>
            </w:r>
            <w:proofErr w:type="spellEnd"/>
            <w:r>
              <w:rPr>
                <w:sz w:val="17"/>
                <w:szCs w:val="17"/>
              </w:rPr>
              <w:t xml:space="preserve"> </w:t>
            </w:r>
            <w:proofErr w:type="spellStart"/>
            <w:r>
              <w:rPr>
                <w:sz w:val="17"/>
                <w:szCs w:val="17"/>
              </w:rPr>
              <w:t>penilai</w:t>
            </w:r>
            <w:proofErr w:type="spellEnd"/>
            <w:r>
              <w:rPr>
                <w:sz w:val="17"/>
                <w:szCs w:val="17"/>
              </w:rPr>
              <w:t xml:space="preserve"> </w:t>
            </w:r>
            <w:proofErr w:type="spellStart"/>
            <w:r>
              <w:rPr>
                <w:sz w:val="17"/>
                <w:szCs w:val="17"/>
              </w:rPr>
              <w:t>ketiga</w:t>
            </w:r>
            <w:proofErr w:type="spellEnd"/>
            <w:r>
              <w:rPr>
                <w:sz w:val="17"/>
                <w:szCs w:val="17"/>
              </w:rPr>
              <w:t>.</w:t>
            </w:r>
          </w:p>
        </w:tc>
      </w:tr>
      <w:tr w:rsidR="00C973DB" w14:paraId="2B6755E3" w14:textId="77777777">
        <w:trPr>
          <w:cantSplit/>
          <w:jc w:val="center"/>
        </w:trPr>
        <w:tc>
          <w:tcPr>
            <w:tcW w:w="510" w:type="dxa"/>
            <w:tcBorders>
              <w:top w:val="nil"/>
              <w:left w:val="nil"/>
              <w:bottom w:val="single" w:sz="4" w:space="0" w:color="000000"/>
              <w:right w:val="nil"/>
            </w:tcBorders>
          </w:tcPr>
          <w:p w14:paraId="4BB14B02" w14:textId="77777777" w:rsidR="00C973DB" w:rsidRDefault="00AF0F19">
            <w:pPr>
              <w:jc w:val="center"/>
            </w:pPr>
            <w:r>
              <w:rPr>
                <w:sz w:val="17"/>
                <w:szCs w:val="17"/>
              </w:rPr>
              <w:t>7</w:t>
            </w:r>
          </w:p>
        </w:tc>
        <w:tc>
          <w:tcPr>
            <w:tcW w:w="5103" w:type="dxa"/>
            <w:tcBorders>
              <w:top w:val="nil"/>
              <w:left w:val="nil"/>
              <w:bottom w:val="single" w:sz="4" w:space="0" w:color="000000"/>
              <w:right w:val="nil"/>
            </w:tcBorders>
          </w:tcPr>
          <w:p w14:paraId="6B976DF5"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ada</w:t>
            </w:r>
            <w:proofErr w:type="spellEnd"/>
            <w:r>
              <w:rPr>
                <w:sz w:val="17"/>
                <w:szCs w:val="17"/>
              </w:rPr>
              <w:t xml:space="preserve"> </w:t>
            </w:r>
            <w:proofErr w:type="spellStart"/>
            <w:r>
              <w:rPr>
                <w:sz w:val="17"/>
                <w:szCs w:val="17"/>
              </w:rPr>
              <w:t>metode</w:t>
            </w:r>
            <w:proofErr w:type="spellEnd"/>
            <w:r>
              <w:rPr>
                <w:sz w:val="17"/>
                <w:szCs w:val="17"/>
              </w:rPr>
              <w:t xml:space="preserve"> </w:t>
            </w:r>
            <w:proofErr w:type="spellStart"/>
            <w:r>
              <w:rPr>
                <w:sz w:val="17"/>
                <w:szCs w:val="17"/>
              </w:rPr>
              <w:t>untuk</w:t>
            </w:r>
            <w:proofErr w:type="spellEnd"/>
            <w:r>
              <w:rPr>
                <w:sz w:val="17"/>
                <w:szCs w:val="17"/>
              </w:rPr>
              <w:t xml:space="preserve"> </w:t>
            </w:r>
            <w:proofErr w:type="spellStart"/>
            <w:r>
              <w:rPr>
                <w:sz w:val="17"/>
                <w:szCs w:val="17"/>
              </w:rPr>
              <w:t>meminimalkan</w:t>
            </w:r>
            <w:proofErr w:type="spellEnd"/>
            <w:r>
              <w:rPr>
                <w:sz w:val="17"/>
                <w:szCs w:val="17"/>
              </w:rPr>
              <w:t xml:space="preserve"> </w:t>
            </w:r>
            <w:proofErr w:type="spellStart"/>
            <w:r>
              <w:rPr>
                <w:sz w:val="17"/>
                <w:szCs w:val="17"/>
              </w:rPr>
              <w:t>kesalahan</w:t>
            </w:r>
            <w:proofErr w:type="spellEnd"/>
            <w:r>
              <w:rPr>
                <w:sz w:val="17"/>
                <w:szCs w:val="17"/>
              </w:rPr>
              <w:t xml:space="preserve"> </w:t>
            </w:r>
            <w:proofErr w:type="spellStart"/>
            <w:r>
              <w:rPr>
                <w:sz w:val="17"/>
                <w:szCs w:val="17"/>
              </w:rPr>
              <w:t>ekstraksi</w:t>
            </w:r>
            <w:proofErr w:type="spellEnd"/>
            <w:r>
              <w:rPr>
                <w:sz w:val="17"/>
                <w:szCs w:val="17"/>
              </w:rPr>
              <w:t xml:space="preserve"> data?</w:t>
            </w:r>
          </w:p>
        </w:tc>
        <w:tc>
          <w:tcPr>
            <w:tcW w:w="1474" w:type="dxa"/>
            <w:tcBorders>
              <w:top w:val="nil"/>
              <w:left w:val="nil"/>
              <w:bottom w:val="single" w:sz="4" w:space="0" w:color="000000"/>
              <w:right w:val="nil"/>
            </w:tcBorders>
          </w:tcPr>
          <w:p w14:paraId="2B622EDD" w14:textId="77777777" w:rsidR="00C973DB" w:rsidRDefault="00AF0F19">
            <w:pPr>
              <w:jc w:val="center"/>
            </w:pPr>
            <w:r>
              <w:rPr>
                <w:sz w:val="17"/>
                <w:szCs w:val="17"/>
              </w:rPr>
              <w:t>Ya</w:t>
            </w:r>
          </w:p>
        </w:tc>
        <w:tc>
          <w:tcPr>
            <w:tcW w:w="7484" w:type="dxa"/>
            <w:tcBorders>
              <w:top w:val="nil"/>
              <w:left w:val="nil"/>
              <w:bottom w:val="single" w:sz="4" w:space="0" w:color="000000"/>
              <w:right w:val="nil"/>
            </w:tcBorders>
          </w:tcPr>
          <w:p w14:paraId="70ACAC9F" w14:textId="77777777" w:rsidR="00C973DB" w:rsidRDefault="00AF0F19">
            <w:proofErr w:type="spellStart"/>
            <w:r>
              <w:rPr>
                <w:sz w:val="17"/>
                <w:szCs w:val="17"/>
              </w:rPr>
              <w:t>Ekstraksi</w:t>
            </w:r>
            <w:proofErr w:type="spellEnd"/>
            <w:r>
              <w:rPr>
                <w:sz w:val="17"/>
                <w:szCs w:val="17"/>
              </w:rPr>
              <w:t xml:space="preserve"> </w:t>
            </w:r>
            <w:proofErr w:type="spellStart"/>
            <w:r>
              <w:rPr>
                <w:sz w:val="17"/>
                <w:szCs w:val="17"/>
              </w:rPr>
              <w:t>ganda</w:t>
            </w:r>
            <w:proofErr w:type="spellEnd"/>
            <w:r>
              <w:rPr>
                <w:sz w:val="17"/>
                <w:szCs w:val="17"/>
              </w:rPr>
              <w:t xml:space="preserve"> </w:t>
            </w:r>
            <w:proofErr w:type="spellStart"/>
            <w:r>
              <w:rPr>
                <w:sz w:val="17"/>
                <w:szCs w:val="17"/>
              </w:rPr>
              <w:t>memakai</w:t>
            </w:r>
            <w:proofErr w:type="spellEnd"/>
            <w:r>
              <w:rPr>
                <w:sz w:val="17"/>
                <w:szCs w:val="17"/>
              </w:rPr>
              <w:t xml:space="preserve"> </w:t>
            </w:r>
            <w:proofErr w:type="spellStart"/>
            <w:r>
              <w:rPr>
                <w:sz w:val="17"/>
                <w:szCs w:val="17"/>
              </w:rPr>
              <w:t>formulir</w:t>
            </w:r>
            <w:proofErr w:type="spellEnd"/>
            <w:r>
              <w:rPr>
                <w:sz w:val="17"/>
                <w:szCs w:val="17"/>
              </w:rPr>
              <w:t xml:space="preserve"> yang </w:t>
            </w:r>
            <w:proofErr w:type="spellStart"/>
            <w:r>
              <w:rPr>
                <w:sz w:val="17"/>
                <w:szCs w:val="17"/>
              </w:rPr>
              <w:t>diuji</w:t>
            </w:r>
            <w:proofErr w:type="spellEnd"/>
            <w:r>
              <w:rPr>
                <w:sz w:val="17"/>
                <w:szCs w:val="17"/>
              </w:rPr>
              <w:t xml:space="preserve"> </w:t>
            </w:r>
            <w:proofErr w:type="spellStart"/>
            <w:r>
              <w:rPr>
                <w:sz w:val="17"/>
                <w:szCs w:val="17"/>
              </w:rPr>
              <w:t>coba</w:t>
            </w:r>
            <w:proofErr w:type="spellEnd"/>
            <w:r>
              <w:rPr>
                <w:sz w:val="17"/>
                <w:szCs w:val="17"/>
              </w:rPr>
              <w:t>.</w:t>
            </w:r>
          </w:p>
        </w:tc>
      </w:tr>
      <w:tr w:rsidR="00C973DB" w14:paraId="606CB505" w14:textId="77777777">
        <w:trPr>
          <w:cantSplit/>
          <w:jc w:val="center"/>
        </w:trPr>
        <w:tc>
          <w:tcPr>
            <w:tcW w:w="510" w:type="dxa"/>
            <w:tcBorders>
              <w:top w:val="nil"/>
              <w:left w:val="nil"/>
              <w:bottom w:val="single" w:sz="4" w:space="0" w:color="000000"/>
              <w:right w:val="nil"/>
            </w:tcBorders>
          </w:tcPr>
          <w:p w14:paraId="36569E56" w14:textId="77777777" w:rsidR="00C973DB" w:rsidRDefault="00AF0F19">
            <w:pPr>
              <w:jc w:val="center"/>
            </w:pPr>
            <w:r>
              <w:rPr>
                <w:sz w:val="17"/>
                <w:szCs w:val="17"/>
              </w:rPr>
              <w:t>8</w:t>
            </w:r>
          </w:p>
        </w:tc>
        <w:tc>
          <w:tcPr>
            <w:tcW w:w="5103" w:type="dxa"/>
            <w:tcBorders>
              <w:top w:val="nil"/>
              <w:left w:val="nil"/>
              <w:bottom w:val="single" w:sz="4" w:space="0" w:color="000000"/>
              <w:right w:val="nil"/>
            </w:tcBorders>
          </w:tcPr>
          <w:p w14:paraId="34051DEA"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metode</w:t>
            </w:r>
            <w:proofErr w:type="spellEnd"/>
            <w:r>
              <w:rPr>
                <w:sz w:val="17"/>
                <w:szCs w:val="17"/>
              </w:rPr>
              <w:t xml:space="preserve"> </w:t>
            </w:r>
            <w:proofErr w:type="spellStart"/>
            <w:r>
              <w:rPr>
                <w:sz w:val="17"/>
                <w:szCs w:val="17"/>
              </w:rPr>
              <w:t>penggabungan</w:t>
            </w:r>
            <w:proofErr w:type="spellEnd"/>
            <w:r>
              <w:rPr>
                <w:sz w:val="17"/>
                <w:szCs w:val="17"/>
              </w:rPr>
              <w:t xml:space="preserve"> </w:t>
            </w:r>
            <w:proofErr w:type="spellStart"/>
            <w:r>
              <w:rPr>
                <w:sz w:val="17"/>
                <w:szCs w:val="17"/>
              </w:rPr>
              <w:t>studi</w:t>
            </w:r>
            <w:proofErr w:type="spellEnd"/>
            <w:r>
              <w:rPr>
                <w:sz w:val="17"/>
                <w:szCs w:val="17"/>
              </w:rPr>
              <w:t xml:space="preserve"> </w:t>
            </w:r>
            <w:proofErr w:type="spellStart"/>
            <w:r>
              <w:rPr>
                <w:sz w:val="17"/>
                <w:szCs w:val="17"/>
              </w:rPr>
              <w:t>sesuai</w:t>
            </w:r>
            <w:proofErr w:type="spellEnd"/>
            <w:r>
              <w:rPr>
                <w:sz w:val="17"/>
                <w:szCs w:val="17"/>
              </w:rPr>
              <w:t>?</w:t>
            </w:r>
          </w:p>
        </w:tc>
        <w:tc>
          <w:tcPr>
            <w:tcW w:w="1474" w:type="dxa"/>
            <w:tcBorders>
              <w:top w:val="nil"/>
              <w:left w:val="nil"/>
              <w:bottom w:val="single" w:sz="4" w:space="0" w:color="000000"/>
              <w:right w:val="nil"/>
            </w:tcBorders>
          </w:tcPr>
          <w:p w14:paraId="43595739" w14:textId="77777777" w:rsidR="00C973DB" w:rsidRDefault="00AF0F19">
            <w:pPr>
              <w:jc w:val="center"/>
            </w:pPr>
            <w:r>
              <w:rPr>
                <w:sz w:val="17"/>
                <w:szCs w:val="17"/>
              </w:rPr>
              <w:t>Ya</w:t>
            </w:r>
          </w:p>
        </w:tc>
        <w:tc>
          <w:tcPr>
            <w:tcW w:w="7484" w:type="dxa"/>
            <w:tcBorders>
              <w:top w:val="nil"/>
              <w:left w:val="nil"/>
              <w:bottom w:val="single" w:sz="4" w:space="0" w:color="000000"/>
              <w:right w:val="nil"/>
            </w:tcBorders>
          </w:tcPr>
          <w:p w14:paraId="55740EE8" w14:textId="77777777" w:rsidR="00C973DB" w:rsidRDefault="00AF0F19">
            <w:proofErr w:type="spellStart"/>
            <w:r>
              <w:rPr>
                <w:sz w:val="17"/>
                <w:szCs w:val="17"/>
              </w:rPr>
              <w:t>Efek</w:t>
            </w:r>
            <w:proofErr w:type="spellEnd"/>
            <w:r>
              <w:rPr>
                <w:sz w:val="17"/>
                <w:szCs w:val="17"/>
              </w:rPr>
              <w:t xml:space="preserve"> </w:t>
            </w:r>
            <w:proofErr w:type="spellStart"/>
            <w:r>
              <w:rPr>
                <w:sz w:val="17"/>
                <w:szCs w:val="17"/>
              </w:rPr>
              <w:t>acak</w:t>
            </w:r>
            <w:proofErr w:type="spellEnd"/>
            <w:r>
              <w:rPr>
                <w:sz w:val="17"/>
                <w:szCs w:val="17"/>
              </w:rPr>
              <w:t xml:space="preserve">, REML, </w:t>
            </w:r>
            <w:proofErr w:type="spellStart"/>
            <w:r>
              <w:rPr>
                <w:sz w:val="17"/>
                <w:szCs w:val="17"/>
              </w:rPr>
              <w:t>prediksi</w:t>
            </w:r>
            <w:proofErr w:type="spellEnd"/>
            <w:r>
              <w:rPr>
                <w:sz w:val="17"/>
                <w:szCs w:val="17"/>
              </w:rPr>
              <w:t xml:space="preserve"> interval, meta-</w:t>
            </w:r>
            <w:proofErr w:type="spellStart"/>
            <w:r>
              <w:rPr>
                <w:sz w:val="17"/>
                <w:szCs w:val="17"/>
              </w:rPr>
              <w:t>regresi</w:t>
            </w:r>
            <w:proofErr w:type="spellEnd"/>
            <w:r>
              <w:rPr>
                <w:sz w:val="17"/>
                <w:szCs w:val="17"/>
              </w:rPr>
              <w:t>.</w:t>
            </w:r>
          </w:p>
        </w:tc>
      </w:tr>
      <w:tr w:rsidR="00C973DB" w14:paraId="27229C95" w14:textId="77777777">
        <w:trPr>
          <w:cantSplit/>
          <w:jc w:val="center"/>
        </w:trPr>
        <w:tc>
          <w:tcPr>
            <w:tcW w:w="510" w:type="dxa"/>
            <w:tcBorders>
              <w:top w:val="nil"/>
              <w:left w:val="nil"/>
              <w:bottom w:val="single" w:sz="4" w:space="0" w:color="000000"/>
              <w:right w:val="nil"/>
            </w:tcBorders>
          </w:tcPr>
          <w:p w14:paraId="45695962" w14:textId="77777777" w:rsidR="00C973DB" w:rsidRDefault="00AF0F19">
            <w:pPr>
              <w:jc w:val="center"/>
            </w:pPr>
            <w:r>
              <w:rPr>
                <w:sz w:val="17"/>
                <w:szCs w:val="17"/>
              </w:rPr>
              <w:t>9</w:t>
            </w:r>
          </w:p>
        </w:tc>
        <w:tc>
          <w:tcPr>
            <w:tcW w:w="5103" w:type="dxa"/>
            <w:tcBorders>
              <w:top w:val="nil"/>
              <w:left w:val="nil"/>
              <w:bottom w:val="single" w:sz="4" w:space="0" w:color="000000"/>
              <w:right w:val="nil"/>
            </w:tcBorders>
          </w:tcPr>
          <w:p w14:paraId="7596D2E6"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kemungkinan</w:t>
            </w:r>
            <w:proofErr w:type="spellEnd"/>
            <w:r>
              <w:rPr>
                <w:sz w:val="17"/>
                <w:szCs w:val="17"/>
              </w:rPr>
              <w:t xml:space="preserve"> bias </w:t>
            </w:r>
            <w:proofErr w:type="spellStart"/>
            <w:r>
              <w:rPr>
                <w:sz w:val="17"/>
                <w:szCs w:val="17"/>
              </w:rPr>
              <w:t>publikasi</w:t>
            </w:r>
            <w:proofErr w:type="spellEnd"/>
            <w:r>
              <w:rPr>
                <w:sz w:val="17"/>
                <w:szCs w:val="17"/>
              </w:rPr>
              <w:t xml:space="preserve"> </w:t>
            </w:r>
            <w:proofErr w:type="spellStart"/>
            <w:r>
              <w:rPr>
                <w:sz w:val="17"/>
                <w:szCs w:val="17"/>
              </w:rPr>
              <w:t>dinilai</w:t>
            </w:r>
            <w:proofErr w:type="spellEnd"/>
            <w:r>
              <w:rPr>
                <w:sz w:val="17"/>
                <w:szCs w:val="17"/>
              </w:rPr>
              <w:t>?</w:t>
            </w:r>
          </w:p>
        </w:tc>
        <w:tc>
          <w:tcPr>
            <w:tcW w:w="1474" w:type="dxa"/>
            <w:tcBorders>
              <w:top w:val="nil"/>
              <w:left w:val="nil"/>
              <w:bottom w:val="single" w:sz="4" w:space="0" w:color="000000"/>
              <w:right w:val="nil"/>
            </w:tcBorders>
          </w:tcPr>
          <w:p w14:paraId="3625BAA4" w14:textId="77777777" w:rsidR="00C973DB" w:rsidRDefault="00AF0F19">
            <w:pPr>
              <w:jc w:val="center"/>
            </w:pPr>
            <w:r>
              <w:rPr>
                <w:sz w:val="17"/>
                <w:szCs w:val="17"/>
              </w:rPr>
              <w:t>Ya</w:t>
            </w:r>
          </w:p>
        </w:tc>
        <w:tc>
          <w:tcPr>
            <w:tcW w:w="7484" w:type="dxa"/>
            <w:tcBorders>
              <w:top w:val="nil"/>
              <w:left w:val="nil"/>
              <w:bottom w:val="single" w:sz="4" w:space="0" w:color="000000"/>
              <w:right w:val="nil"/>
            </w:tcBorders>
          </w:tcPr>
          <w:p w14:paraId="6075ED6F" w14:textId="77777777" w:rsidR="00C973DB" w:rsidRDefault="00AF0F19">
            <w:r>
              <w:rPr>
                <w:sz w:val="17"/>
                <w:szCs w:val="17"/>
              </w:rPr>
              <w:t>Funnel plot, uji Egger, dan trim-and-fill.</w:t>
            </w:r>
          </w:p>
        </w:tc>
      </w:tr>
      <w:tr w:rsidR="00C973DB" w14:paraId="0A02C4A1" w14:textId="77777777">
        <w:trPr>
          <w:cantSplit/>
          <w:jc w:val="center"/>
        </w:trPr>
        <w:tc>
          <w:tcPr>
            <w:tcW w:w="510" w:type="dxa"/>
            <w:tcBorders>
              <w:top w:val="nil"/>
              <w:left w:val="nil"/>
              <w:bottom w:val="single" w:sz="4" w:space="0" w:color="000000"/>
              <w:right w:val="nil"/>
            </w:tcBorders>
          </w:tcPr>
          <w:p w14:paraId="75DDD120" w14:textId="77777777" w:rsidR="00C973DB" w:rsidRDefault="00AF0F19">
            <w:pPr>
              <w:jc w:val="center"/>
            </w:pPr>
            <w:r>
              <w:rPr>
                <w:sz w:val="17"/>
                <w:szCs w:val="17"/>
              </w:rPr>
              <w:t>10</w:t>
            </w:r>
          </w:p>
        </w:tc>
        <w:tc>
          <w:tcPr>
            <w:tcW w:w="5103" w:type="dxa"/>
            <w:tcBorders>
              <w:top w:val="nil"/>
              <w:left w:val="nil"/>
              <w:bottom w:val="single" w:sz="4" w:space="0" w:color="000000"/>
              <w:right w:val="nil"/>
            </w:tcBorders>
          </w:tcPr>
          <w:p w14:paraId="59ACA006"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rekomendasi</w:t>
            </w:r>
            <w:proofErr w:type="spellEnd"/>
            <w:r>
              <w:rPr>
                <w:sz w:val="17"/>
                <w:szCs w:val="17"/>
              </w:rPr>
              <w:t xml:space="preserve"> </w:t>
            </w:r>
            <w:proofErr w:type="spellStart"/>
            <w:r>
              <w:rPr>
                <w:sz w:val="17"/>
                <w:szCs w:val="17"/>
              </w:rPr>
              <w:t>untuk</w:t>
            </w:r>
            <w:proofErr w:type="spellEnd"/>
            <w:r>
              <w:rPr>
                <w:sz w:val="17"/>
                <w:szCs w:val="17"/>
              </w:rPr>
              <w:t xml:space="preserve"> </w:t>
            </w:r>
            <w:proofErr w:type="spellStart"/>
            <w:r>
              <w:rPr>
                <w:sz w:val="17"/>
                <w:szCs w:val="17"/>
              </w:rPr>
              <w:t>kebijakan</w:t>
            </w:r>
            <w:proofErr w:type="spellEnd"/>
            <w:r>
              <w:rPr>
                <w:sz w:val="17"/>
                <w:szCs w:val="17"/>
              </w:rPr>
              <w:t xml:space="preserve"> </w:t>
            </w:r>
            <w:proofErr w:type="spellStart"/>
            <w:r>
              <w:rPr>
                <w:sz w:val="17"/>
                <w:szCs w:val="17"/>
              </w:rPr>
              <w:t>atau</w:t>
            </w:r>
            <w:proofErr w:type="spellEnd"/>
            <w:r>
              <w:rPr>
                <w:sz w:val="17"/>
                <w:szCs w:val="17"/>
              </w:rPr>
              <w:t xml:space="preserve"> </w:t>
            </w:r>
            <w:proofErr w:type="spellStart"/>
            <w:r>
              <w:rPr>
                <w:sz w:val="17"/>
                <w:szCs w:val="17"/>
              </w:rPr>
              <w:t>praktik</w:t>
            </w:r>
            <w:proofErr w:type="spellEnd"/>
            <w:r>
              <w:rPr>
                <w:sz w:val="17"/>
                <w:szCs w:val="17"/>
              </w:rPr>
              <w:t xml:space="preserve"> </w:t>
            </w:r>
            <w:proofErr w:type="spellStart"/>
            <w:r>
              <w:rPr>
                <w:sz w:val="17"/>
                <w:szCs w:val="17"/>
              </w:rPr>
              <w:t>didukung</w:t>
            </w:r>
            <w:proofErr w:type="spellEnd"/>
            <w:r>
              <w:rPr>
                <w:sz w:val="17"/>
                <w:szCs w:val="17"/>
              </w:rPr>
              <w:t xml:space="preserve"> data yang </w:t>
            </w:r>
            <w:proofErr w:type="spellStart"/>
            <w:r>
              <w:rPr>
                <w:sz w:val="17"/>
                <w:szCs w:val="17"/>
              </w:rPr>
              <w:t>dilaporkan</w:t>
            </w:r>
            <w:proofErr w:type="spellEnd"/>
            <w:r>
              <w:rPr>
                <w:sz w:val="17"/>
                <w:szCs w:val="17"/>
              </w:rPr>
              <w:t>?</w:t>
            </w:r>
          </w:p>
        </w:tc>
        <w:tc>
          <w:tcPr>
            <w:tcW w:w="1474" w:type="dxa"/>
            <w:tcBorders>
              <w:top w:val="nil"/>
              <w:left w:val="nil"/>
              <w:bottom w:val="single" w:sz="4" w:space="0" w:color="000000"/>
              <w:right w:val="nil"/>
            </w:tcBorders>
          </w:tcPr>
          <w:p w14:paraId="4E83F97E" w14:textId="77777777" w:rsidR="00C973DB" w:rsidRDefault="00AF0F19">
            <w:pPr>
              <w:jc w:val="center"/>
            </w:pPr>
            <w:r>
              <w:rPr>
                <w:sz w:val="17"/>
                <w:szCs w:val="17"/>
              </w:rPr>
              <w:t>Ya</w:t>
            </w:r>
          </w:p>
        </w:tc>
        <w:tc>
          <w:tcPr>
            <w:tcW w:w="7484" w:type="dxa"/>
            <w:tcBorders>
              <w:top w:val="nil"/>
              <w:left w:val="nil"/>
              <w:bottom w:val="single" w:sz="4" w:space="0" w:color="000000"/>
              <w:right w:val="nil"/>
            </w:tcBorders>
          </w:tcPr>
          <w:p w14:paraId="38074585" w14:textId="77777777" w:rsidR="00C973DB" w:rsidRDefault="00AF0F19">
            <w:r>
              <w:rPr>
                <w:sz w:val="17"/>
                <w:szCs w:val="17"/>
              </w:rPr>
              <w:t xml:space="preserve">Kesimpulan </w:t>
            </w:r>
            <w:proofErr w:type="spellStart"/>
            <w:r>
              <w:rPr>
                <w:sz w:val="17"/>
                <w:szCs w:val="17"/>
              </w:rPr>
              <w:t>menyebut</w:t>
            </w:r>
            <w:proofErr w:type="spellEnd"/>
            <w:r>
              <w:rPr>
                <w:sz w:val="17"/>
                <w:szCs w:val="17"/>
              </w:rPr>
              <w:t xml:space="preserve"> </w:t>
            </w:r>
            <w:proofErr w:type="spellStart"/>
            <w:r>
              <w:rPr>
                <w:sz w:val="17"/>
                <w:szCs w:val="17"/>
              </w:rPr>
              <w:t>sifat</w:t>
            </w:r>
            <w:proofErr w:type="spellEnd"/>
            <w:r>
              <w:rPr>
                <w:sz w:val="17"/>
                <w:szCs w:val="17"/>
              </w:rPr>
              <w:t xml:space="preserve"> </w:t>
            </w:r>
            <w:proofErr w:type="spellStart"/>
            <w:r>
              <w:rPr>
                <w:sz w:val="17"/>
                <w:szCs w:val="17"/>
              </w:rPr>
              <w:t>ekologis</w:t>
            </w:r>
            <w:proofErr w:type="spellEnd"/>
            <w:r>
              <w:rPr>
                <w:sz w:val="17"/>
                <w:szCs w:val="17"/>
              </w:rPr>
              <w:t xml:space="preserve"> </w:t>
            </w:r>
            <w:proofErr w:type="spellStart"/>
            <w:r>
              <w:rPr>
                <w:sz w:val="17"/>
                <w:szCs w:val="17"/>
              </w:rPr>
              <w:t>temuan</w:t>
            </w:r>
            <w:proofErr w:type="spellEnd"/>
            <w:r>
              <w:rPr>
                <w:sz w:val="17"/>
                <w:szCs w:val="17"/>
              </w:rPr>
              <w:t xml:space="preserve"> dan </w:t>
            </w:r>
            <w:proofErr w:type="spellStart"/>
            <w:r>
              <w:rPr>
                <w:sz w:val="17"/>
                <w:szCs w:val="17"/>
              </w:rPr>
              <w:t>perlunya</w:t>
            </w:r>
            <w:proofErr w:type="spellEnd"/>
            <w:r>
              <w:rPr>
                <w:sz w:val="17"/>
                <w:szCs w:val="17"/>
              </w:rPr>
              <w:t xml:space="preserve"> </w:t>
            </w:r>
            <w:proofErr w:type="spellStart"/>
            <w:r>
              <w:rPr>
                <w:sz w:val="17"/>
                <w:szCs w:val="17"/>
              </w:rPr>
              <w:t>konfirmasi</w:t>
            </w:r>
            <w:proofErr w:type="spellEnd"/>
            <w:r>
              <w:rPr>
                <w:sz w:val="17"/>
                <w:szCs w:val="17"/>
              </w:rPr>
              <w:t>.</w:t>
            </w:r>
          </w:p>
        </w:tc>
      </w:tr>
      <w:tr w:rsidR="00C973DB" w14:paraId="7D34C2AB" w14:textId="77777777">
        <w:trPr>
          <w:cantSplit/>
          <w:jc w:val="center"/>
        </w:trPr>
        <w:tc>
          <w:tcPr>
            <w:tcW w:w="510" w:type="dxa"/>
            <w:tcBorders>
              <w:top w:val="nil"/>
              <w:left w:val="nil"/>
              <w:bottom w:val="single" w:sz="12" w:space="0" w:color="000000"/>
              <w:right w:val="nil"/>
            </w:tcBorders>
          </w:tcPr>
          <w:p w14:paraId="273E08A4" w14:textId="77777777" w:rsidR="00C973DB" w:rsidRDefault="00AF0F19">
            <w:pPr>
              <w:jc w:val="center"/>
            </w:pPr>
            <w:r>
              <w:rPr>
                <w:sz w:val="17"/>
                <w:szCs w:val="17"/>
              </w:rPr>
              <w:t>11</w:t>
            </w:r>
          </w:p>
        </w:tc>
        <w:tc>
          <w:tcPr>
            <w:tcW w:w="5103" w:type="dxa"/>
            <w:tcBorders>
              <w:top w:val="nil"/>
              <w:left w:val="nil"/>
              <w:bottom w:val="single" w:sz="12" w:space="0" w:color="000000"/>
              <w:right w:val="nil"/>
            </w:tcBorders>
          </w:tcPr>
          <w:p w14:paraId="11DE3F3E"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arahan</w:t>
            </w:r>
            <w:proofErr w:type="spellEnd"/>
            <w:r>
              <w:rPr>
                <w:sz w:val="17"/>
                <w:szCs w:val="17"/>
              </w:rPr>
              <w:t xml:space="preserve"> </w:t>
            </w:r>
            <w:proofErr w:type="spellStart"/>
            <w:r>
              <w:rPr>
                <w:sz w:val="17"/>
                <w:szCs w:val="17"/>
              </w:rPr>
              <w:t>penelitian</w:t>
            </w:r>
            <w:proofErr w:type="spellEnd"/>
            <w:r>
              <w:rPr>
                <w:sz w:val="17"/>
                <w:szCs w:val="17"/>
              </w:rPr>
              <w:t xml:space="preserve"> </w:t>
            </w:r>
            <w:proofErr w:type="spellStart"/>
            <w:r>
              <w:rPr>
                <w:sz w:val="17"/>
                <w:szCs w:val="17"/>
              </w:rPr>
              <w:t>baru</w:t>
            </w:r>
            <w:proofErr w:type="spellEnd"/>
            <w:r>
              <w:rPr>
                <w:sz w:val="17"/>
                <w:szCs w:val="17"/>
              </w:rPr>
              <w:t xml:space="preserve"> </w:t>
            </w:r>
            <w:proofErr w:type="spellStart"/>
            <w:r>
              <w:rPr>
                <w:sz w:val="17"/>
                <w:szCs w:val="17"/>
              </w:rPr>
              <w:t>sesuai</w:t>
            </w:r>
            <w:proofErr w:type="spellEnd"/>
            <w:r>
              <w:rPr>
                <w:sz w:val="17"/>
                <w:szCs w:val="17"/>
              </w:rPr>
              <w:t>?</w:t>
            </w:r>
          </w:p>
        </w:tc>
        <w:tc>
          <w:tcPr>
            <w:tcW w:w="1474" w:type="dxa"/>
            <w:tcBorders>
              <w:top w:val="nil"/>
              <w:left w:val="nil"/>
              <w:bottom w:val="single" w:sz="12" w:space="0" w:color="000000"/>
              <w:right w:val="nil"/>
            </w:tcBorders>
          </w:tcPr>
          <w:p w14:paraId="162CE1D4" w14:textId="77777777" w:rsidR="00C973DB" w:rsidRDefault="00AF0F19">
            <w:pPr>
              <w:jc w:val="center"/>
            </w:pPr>
            <w:r>
              <w:rPr>
                <w:sz w:val="17"/>
                <w:szCs w:val="17"/>
              </w:rPr>
              <w:t>Ya</w:t>
            </w:r>
          </w:p>
        </w:tc>
        <w:tc>
          <w:tcPr>
            <w:tcW w:w="7484" w:type="dxa"/>
            <w:tcBorders>
              <w:top w:val="nil"/>
              <w:left w:val="nil"/>
              <w:bottom w:val="single" w:sz="12" w:space="0" w:color="000000"/>
              <w:right w:val="nil"/>
            </w:tcBorders>
          </w:tcPr>
          <w:p w14:paraId="52E02D40" w14:textId="77777777" w:rsidR="00C973DB" w:rsidRDefault="00AF0F19">
            <w:proofErr w:type="spellStart"/>
            <w:r>
              <w:rPr>
                <w:sz w:val="17"/>
                <w:szCs w:val="17"/>
              </w:rPr>
              <w:t>Mengusulkan</w:t>
            </w:r>
            <w:proofErr w:type="spellEnd"/>
            <w:r>
              <w:rPr>
                <w:sz w:val="17"/>
                <w:szCs w:val="17"/>
              </w:rPr>
              <w:t xml:space="preserve"> uji </w:t>
            </w:r>
            <w:proofErr w:type="spellStart"/>
            <w:r>
              <w:rPr>
                <w:sz w:val="17"/>
                <w:szCs w:val="17"/>
              </w:rPr>
              <w:t>acak</w:t>
            </w:r>
            <w:proofErr w:type="spellEnd"/>
            <w:r>
              <w:rPr>
                <w:sz w:val="17"/>
                <w:szCs w:val="17"/>
              </w:rPr>
              <w:t xml:space="preserve"> pada STEMI </w:t>
            </w:r>
            <w:proofErr w:type="spellStart"/>
            <w:r>
              <w:rPr>
                <w:sz w:val="17"/>
                <w:szCs w:val="17"/>
              </w:rPr>
              <w:t>dengan</w:t>
            </w:r>
            <w:proofErr w:type="spellEnd"/>
            <w:r>
              <w:rPr>
                <w:sz w:val="17"/>
                <w:szCs w:val="17"/>
              </w:rPr>
              <w:t xml:space="preserve"> </w:t>
            </w:r>
            <w:proofErr w:type="spellStart"/>
            <w:r>
              <w:rPr>
                <w:sz w:val="17"/>
                <w:szCs w:val="17"/>
              </w:rPr>
              <w:t>edema</w:t>
            </w:r>
            <w:proofErr w:type="spellEnd"/>
            <w:r>
              <w:rPr>
                <w:sz w:val="17"/>
                <w:szCs w:val="17"/>
              </w:rPr>
              <w:t xml:space="preserve"> </w:t>
            </w:r>
            <w:proofErr w:type="spellStart"/>
            <w:r>
              <w:rPr>
                <w:sz w:val="17"/>
                <w:szCs w:val="17"/>
              </w:rPr>
              <w:t>paru</w:t>
            </w:r>
            <w:proofErr w:type="spellEnd"/>
            <w:r>
              <w:rPr>
                <w:sz w:val="17"/>
                <w:szCs w:val="17"/>
              </w:rPr>
              <w:t xml:space="preserve"> dan meta-</w:t>
            </w:r>
            <w:proofErr w:type="spellStart"/>
            <w:r>
              <w:rPr>
                <w:sz w:val="17"/>
                <w:szCs w:val="17"/>
              </w:rPr>
              <w:t>analisis</w:t>
            </w:r>
            <w:proofErr w:type="spellEnd"/>
            <w:r>
              <w:rPr>
                <w:sz w:val="17"/>
                <w:szCs w:val="17"/>
              </w:rPr>
              <w:t xml:space="preserve"> data </w:t>
            </w:r>
            <w:proofErr w:type="spellStart"/>
            <w:r>
              <w:rPr>
                <w:sz w:val="17"/>
                <w:szCs w:val="17"/>
              </w:rPr>
              <w:t>pasien</w:t>
            </w:r>
            <w:proofErr w:type="spellEnd"/>
            <w:r>
              <w:rPr>
                <w:sz w:val="17"/>
                <w:szCs w:val="17"/>
              </w:rPr>
              <w:t xml:space="preserve"> individual.</w:t>
            </w:r>
          </w:p>
        </w:tc>
      </w:tr>
    </w:tbl>
    <w:p w14:paraId="6C1D12D4" w14:textId="77777777" w:rsidR="00C973DB" w:rsidRDefault="00C973DB">
      <w:pPr>
        <w:spacing w:after="120"/>
      </w:pPr>
    </w:p>
    <w:p w14:paraId="326840D5" w14:textId="77777777" w:rsidR="00C973DB" w:rsidRDefault="00AF0F19">
      <w:pPr>
        <w:keepNext/>
        <w:keepLines/>
        <w:spacing w:before="200" w:after="80"/>
      </w:pPr>
      <w:r>
        <w:rPr>
          <w:b/>
          <w:bCs/>
          <w:sz w:val="22"/>
          <w:szCs w:val="22"/>
        </w:rPr>
        <w:t xml:space="preserve">Tabel L5.2 </w:t>
      </w:r>
      <w:proofErr w:type="spellStart"/>
      <w:r>
        <w:rPr>
          <w:sz w:val="22"/>
          <w:szCs w:val="22"/>
        </w:rPr>
        <w:t>Penilaian</w:t>
      </w:r>
      <w:proofErr w:type="spellEnd"/>
      <w:r>
        <w:rPr>
          <w:sz w:val="22"/>
          <w:szCs w:val="22"/>
        </w:rPr>
        <w:t xml:space="preserve"> JBI </w:t>
      </w:r>
      <w:proofErr w:type="spellStart"/>
      <w:r>
        <w:rPr>
          <w:sz w:val="22"/>
          <w:szCs w:val="22"/>
        </w:rPr>
        <w:t>Berbenetz</w:t>
      </w:r>
      <w:proofErr w:type="spellEnd"/>
      <w:r>
        <w:rPr>
          <w:sz w:val="22"/>
          <w:szCs w:val="22"/>
        </w:rPr>
        <w:t xml:space="preserve"> </w:t>
      </w:r>
      <w:proofErr w:type="spellStart"/>
      <w:r>
        <w:rPr>
          <w:sz w:val="22"/>
          <w:szCs w:val="22"/>
        </w:rPr>
        <w:t>dkk</w:t>
      </w:r>
      <w:proofErr w:type="spellEnd"/>
      <w:r>
        <w:rPr>
          <w:sz w:val="22"/>
          <w:szCs w:val="22"/>
        </w:rPr>
        <w:t>. (2019) (</w:t>
      </w:r>
      <w:proofErr w:type="spellStart"/>
      <w:r>
        <w:rPr>
          <w:sz w:val="22"/>
          <w:szCs w:val="22"/>
        </w:rPr>
        <w:t>jawaban</w:t>
      </w:r>
      <w:proofErr w:type="spellEnd"/>
      <w:r>
        <w:rPr>
          <w:sz w:val="22"/>
          <w:szCs w:val="22"/>
        </w:rPr>
        <w:t xml:space="preserve"> </w:t>
      </w:r>
      <w:proofErr w:type="spellStart"/>
      <w:r>
        <w:rPr>
          <w:sz w:val="22"/>
          <w:szCs w:val="22"/>
        </w:rPr>
        <w:t>ya</w:t>
      </w:r>
      <w:proofErr w:type="spellEnd"/>
      <w:r>
        <w:rPr>
          <w:sz w:val="22"/>
          <w:szCs w:val="22"/>
        </w:rPr>
        <w:t xml:space="preserve"> 11 </w:t>
      </w:r>
      <w:proofErr w:type="spellStart"/>
      <w:r>
        <w:rPr>
          <w:sz w:val="22"/>
          <w:szCs w:val="22"/>
        </w:rPr>
        <w:t>dari</w:t>
      </w:r>
      <w:proofErr w:type="spellEnd"/>
      <w:r>
        <w:rPr>
          <w:sz w:val="22"/>
          <w:szCs w:val="22"/>
        </w:rPr>
        <w:t xml:space="preserve"> 11)</w:t>
      </w:r>
    </w:p>
    <w:tbl>
      <w:tblPr>
        <w:tblW w:w="14571" w:type="dxa"/>
        <w:jc w:val="center"/>
        <w:tblLayout w:type="fixed"/>
        <w:tblCellMar>
          <w:top w:w="45" w:type="dxa"/>
          <w:left w:w="70" w:type="dxa"/>
          <w:bottom w:w="45" w:type="dxa"/>
          <w:right w:w="70" w:type="dxa"/>
        </w:tblCellMar>
        <w:tblLook w:val="0000" w:firstRow="0" w:lastRow="0" w:firstColumn="0" w:lastColumn="0" w:noHBand="0" w:noVBand="0"/>
      </w:tblPr>
      <w:tblGrid>
        <w:gridCol w:w="510"/>
        <w:gridCol w:w="5103"/>
        <w:gridCol w:w="1474"/>
        <w:gridCol w:w="7484"/>
      </w:tblGrid>
      <w:tr w:rsidR="00C973DB" w14:paraId="6C19152E" w14:textId="77777777">
        <w:trPr>
          <w:cantSplit/>
          <w:tblHeader/>
          <w:jc w:val="center"/>
        </w:trPr>
        <w:tc>
          <w:tcPr>
            <w:tcW w:w="510" w:type="dxa"/>
            <w:tcBorders>
              <w:top w:val="single" w:sz="12" w:space="0" w:color="000000"/>
              <w:left w:val="nil"/>
              <w:bottom w:val="single" w:sz="6" w:space="0" w:color="000000"/>
              <w:right w:val="nil"/>
            </w:tcBorders>
            <w:vAlign w:val="center"/>
          </w:tcPr>
          <w:p w14:paraId="648C01EB" w14:textId="77777777" w:rsidR="00C973DB" w:rsidRDefault="00AF0F19">
            <w:pPr>
              <w:jc w:val="center"/>
            </w:pPr>
            <w:r>
              <w:rPr>
                <w:b/>
                <w:bCs/>
                <w:sz w:val="17"/>
                <w:szCs w:val="17"/>
              </w:rPr>
              <w:t>No</w:t>
            </w:r>
          </w:p>
        </w:tc>
        <w:tc>
          <w:tcPr>
            <w:tcW w:w="5103" w:type="dxa"/>
            <w:tcBorders>
              <w:top w:val="single" w:sz="12" w:space="0" w:color="000000"/>
              <w:left w:val="nil"/>
              <w:bottom w:val="single" w:sz="6" w:space="0" w:color="000000"/>
              <w:right w:val="nil"/>
            </w:tcBorders>
            <w:vAlign w:val="center"/>
          </w:tcPr>
          <w:p w14:paraId="6A328CB4" w14:textId="77777777" w:rsidR="00C973DB" w:rsidRDefault="00AF0F19">
            <w:proofErr w:type="spellStart"/>
            <w:r>
              <w:rPr>
                <w:b/>
                <w:bCs/>
                <w:sz w:val="17"/>
                <w:szCs w:val="17"/>
              </w:rPr>
              <w:t>Butir</w:t>
            </w:r>
            <w:proofErr w:type="spellEnd"/>
          </w:p>
        </w:tc>
        <w:tc>
          <w:tcPr>
            <w:tcW w:w="1474" w:type="dxa"/>
            <w:tcBorders>
              <w:top w:val="single" w:sz="12" w:space="0" w:color="000000"/>
              <w:left w:val="nil"/>
              <w:bottom w:val="single" w:sz="6" w:space="0" w:color="000000"/>
              <w:right w:val="nil"/>
            </w:tcBorders>
            <w:vAlign w:val="center"/>
          </w:tcPr>
          <w:p w14:paraId="304CCAA8" w14:textId="77777777" w:rsidR="00C973DB" w:rsidRDefault="00AF0F19">
            <w:pPr>
              <w:jc w:val="center"/>
            </w:pPr>
            <w:proofErr w:type="spellStart"/>
            <w:r>
              <w:rPr>
                <w:b/>
                <w:bCs/>
                <w:sz w:val="17"/>
                <w:szCs w:val="17"/>
              </w:rPr>
              <w:t>Jawaban</w:t>
            </w:r>
            <w:proofErr w:type="spellEnd"/>
          </w:p>
        </w:tc>
        <w:tc>
          <w:tcPr>
            <w:tcW w:w="7484" w:type="dxa"/>
            <w:tcBorders>
              <w:top w:val="single" w:sz="12" w:space="0" w:color="000000"/>
              <w:left w:val="nil"/>
              <w:bottom w:val="single" w:sz="6" w:space="0" w:color="000000"/>
              <w:right w:val="nil"/>
            </w:tcBorders>
            <w:vAlign w:val="center"/>
          </w:tcPr>
          <w:p w14:paraId="0D074CC7" w14:textId="77777777" w:rsidR="00C973DB" w:rsidRDefault="00AF0F19">
            <w:r>
              <w:rPr>
                <w:b/>
                <w:bCs/>
                <w:sz w:val="17"/>
                <w:szCs w:val="17"/>
              </w:rPr>
              <w:t>Alasan</w:t>
            </w:r>
          </w:p>
        </w:tc>
      </w:tr>
      <w:tr w:rsidR="00C973DB" w14:paraId="61D55C52" w14:textId="77777777">
        <w:trPr>
          <w:cantSplit/>
          <w:jc w:val="center"/>
        </w:trPr>
        <w:tc>
          <w:tcPr>
            <w:tcW w:w="510" w:type="dxa"/>
            <w:tcBorders>
              <w:top w:val="nil"/>
              <w:left w:val="nil"/>
              <w:bottom w:val="single" w:sz="4" w:space="0" w:color="000000"/>
              <w:right w:val="nil"/>
            </w:tcBorders>
          </w:tcPr>
          <w:p w14:paraId="194E69F8" w14:textId="77777777" w:rsidR="00C973DB" w:rsidRDefault="00AF0F19">
            <w:pPr>
              <w:jc w:val="center"/>
            </w:pPr>
            <w:r>
              <w:rPr>
                <w:sz w:val="17"/>
                <w:szCs w:val="17"/>
              </w:rPr>
              <w:t>1</w:t>
            </w:r>
          </w:p>
        </w:tc>
        <w:tc>
          <w:tcPr>
            <w:tcW w:w="5103" w:type="dxa"/>
            <w:tcBorders>
              <w:top w:val="nil"/>
              <w:left w:val="nil"/>
              <w:bottom w:val="single" w:sz="4" w:space="0" w:color="000000"/>
              <w:right w:val="nil"/>
            </w:tcBorders>
          </w:tcPr>
          <w:p w14:paraId="70440411"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pertanyaan</w:t>
            </w:r>
            <w:proofErr w:type="spellEnd"/>
            <w:r>
              <w:rPr>
                <w:sz w:val="17"/>
                <w:szCs w:val="17"/>
              </w:rPr>
              <w:t xml:space="preserve"> </w:t>
            </w:r>
            <w:proofErr w:type="spellStart"/>
            <w:r>
              <w:rPr>
                <w:sz w:val="17"/>
                <w:szCs w:val="17"/>
              </w:rPr>
              <w:t>tinjauan</w:t>
            </w:r>
            <w:proofErr w:type="spellEnd"/>
            <w:r>
              <w:rPr>
                <w:sz w:val="17"/>
                <w:szCs w:val="17"/>
              </w:rPr>
              <w:t xml:space="preserve"> </w:t>
            </w:r>
            <w:proofErr w:type="spellStart"/>
            <w:r>
              <w:rPr>
                <w:sz w:val="17"/>
                <w:szCs w:val="17"/>
              </w:rPr>
              <w:t>dinyatakan</w:t>
            </w:r>
            <w:proofErr w:type="spellEnd"/>
            <w:r>
              <w:rPr>
                <w:sz w:val="17"/>
                <w:szCs w:val="17"/>
              </w:rPr>
              <w:t xml:space="preserve"> </w:t>
            </w:r>
            <w:proofErr w:type="spellStart"/>
            <w:r>
              <w:rPr>
                <w:sz w:val="17"/>
                <w:szCs w:val="17"/>
              </w:rPr>
              <w:t>jelas</w:t>
            </w:r>
            <w:proofErr w:type="spellEnd"/>
            <w:r>
              <w:rPr>
                <w:sz w:val="17"/>
                <w:szCs w:val="17"/>
              </w:rPr>
              <w:t xml:space="preserve"> dan </w:t>
            </w:r>
            <w:proofErr w:type="spellStart"/>
            <w:r>
              <w:rPr>
                <w:sz w:val="17"/>
                <w:szCs w:val="17"/>
              </w:rPr>
              <w:t>eksplisit</w:t>
            </w:r>
            <w:proofErr w:type="spellEnd"/>
            <w:r>
              <w:rPr>
                <w:sz w:val="17"/>
                <w:szCs w:val="17"/>
              </w:rPr>
              <w:t>?</w:t>
            </w:r>
          </w:p>
        </w:tc>
        <w:tc>
          <w:tcPr>
            <w:tcW w:w="1474" w:type="dxa"/>
            <w:tcBorders>
              <w:top w:val="nil"/>
              <w:left w:val="nil"/>
              <w:bottom w:val="single" w:sz="4" w:space="0" w:color="000000"/>
              <w:right w:val="nil"/>
            </w:tcBorders>
          </w:tcPr>
          <w:p w14:paraId="7C5CEA1F" w14:textId="77777777" w:rsidR="00C973DB" w:rsidRDefault="00AF0F19">
            <w:pPr>
              <w:jc w:val="center"/>
            </w:pPr>
            <w:r>
              <w:rPr>
                <w:sz w:val="17"/>
                <w:szCs w:val="17"/>
              </w:rPr>
              <w:t>Ya</w:t>
            </w:r>
          </w:p>
        </w:tc>
        <w:tc>
          <w:tcPr>
            <w:tcW w:w="7484" w:type="dxa"/>
            <w:tcBorders>
              <w:top w:val="nil"/>
              <w:left w:val="nil"/>
              <w:bottom w:val="single" w:sz="4" w:space="0" w:color="000000"/>
              <w:right w:val="nil"/>
            </w:tcBorders>
          </w:tcPr>
          <w:p w14:paraId="138EA179" w14:textId="77777777" w:rsidR="00C973DB" w:rsidRDefault="00AF0F19">
            <w:r>
              <w:rPr>
                <w:sz w:val="17"/>
                <w:szCs w:val="17"/>
              </w:rPr>
              <w:t xml:space="preserve">Tujuan dan </w:t>
            </w:r>
            <w:proofErr w:type="spellStart"/>
            <w:r>
              <w:rPr>
                <w:sz w:val="17"/>
                <w:szCs w:val="17"/>
              </w:rPr>
              <w:t>luaran</w:t>
            </w:r>
            <w:proofErr w:type="spellEnd"/>
            <w:r>
              <w:rPr>
                <w:sz w:val="17"/>
                <w:szCs w:val="17"/>
              </w:rPr>
              <w:t xml:space="preserve"> primer </w:t>
            </w:r>
            <w:proofErr w:type="spellStart"/>
            <w:r>
              <w:rPr>
                <w:sz w:val="17"/>
                <w:szCs w:val="17"/>
              </w:rPr>
              <w:t>eksplisit</w:t>
            </w:r>
            <w:proofErr w:type="spellEnd"/>
            <w:r>
              <w:rPr>
                <w:sz w:val="17"/>
                <w:szCs w:val="17"/>
              </w:rPr>
              <w:t>.</w:t>
            </w:r>
          </w:p>
        </w:tc>
      </w:tr>
      <w:tr w:rsidR="00C973DB" w14:paraId="238F496B" w14:textId="77777777">
        <w:trPr>
          <w:cantSplit/>
          <w:jc w:val="center"/>
        </w:trPr>
        <w:tc>
          <w:tcPr>
            <w:tcW w:w="510" w:type="dxa"/>
            <w:tcBorders>
              <w:top w:val="nil"/>
              <w:left w:val="nil"/>
              <w:bottom w:val="single" w:sz="4" w:space="0" w:color="000000"/>
              <w:right w:val="nil"/>
            </w:tcBorders>
          </w:tcPr>
          <w:p w14:paraId="5143ACED" w14:textId="77777777" w:rsidR="00C973DB" w:rsidRDefault="00AF0F19">
            <w:pPr>
              <w:jc w:val="center"/>
            </w:pPr>
            <w:r>
              <w:rPr>
                <w:sz w:val="17"/>
                <w:szCs w:val="17"/>
              </w:rPr>
              <w:t>2</w:t>
            </w:r>
          </w:p>
        </w:tc>
        <w:tc>
          <w:tcPr>
            <w:tcW w:w="5103" w:type="dxa"/>
            <w:tcBorders>
              <w:top w:val="nil"/>
              <w:left w:val="nil"/>
              <w:bottom w:val="single" w:sz="4" w:space="0" w:color="000000"/>
              <w:right w:val="nil"/>
            </w:tcBorders>
          </w:tcPr>
          <w:p w14:paraId="2C4DD298"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kriteria</w:t>
            </w:r>
            <w:proofErr w:type="spellEnd"/>
            <w:r>
              <w:rPr>
                <w:sz w:val="17"/>
                <w:szCs w:val="17"/>
              </w:rPr>
              <w:t xml:space="preserve"> </w:t>
            </w:r>
            <w:proofErr w:type="spellStart"/>
            <w:r>
              <w:rPr>
                <w:sz w:val="17"/>
                <w:szCs w:val="17"/>
              </w:rPr>
              <w:t>inklusi</w:t>
            </w:r>
            <w:proofErr w:type="spellEnd"/>
            <w:r>
              <w:rPr>
                <w:sz w:val="17"/>
                <w:szCs w:val="17"/>
              </w:rPr>
              <w:t xml:space="preserve"> </w:t>
            </w:r>
            <w:proofErr w:type="spellStart"/>
            <w:r>
              <w:rPr>
                <w:sz w:val="17"/>
                <w:szCs w:val="17"/>
              </w:rPr>
              <w:t>sesuai</w:t>
            </w:r>
            <w:proofErr w:type="spellEnd"/>
            <w:r>
              <w:rPr>
                <w:sz w:val="17"/>
                <w:szCs w:val="17"/>
              </w:rPr>
              <w:t xml:space="preserve"> </w:t>
            </w:r>
            <w:proofErr w:type="spellStart"/>
            <w:r>
              <w:rPr>
                <w:sz w:val="17"/>
                <w:szCs w:val="17"/>
              </w:rPr>
              <w:t>dengan</w:t>
            </w:r>
            <w:proofErr w:type="spellEnd"/>
            <w:r>
              <w:rPr>
                <w:sz w:val="17"/>
                <w:szCs w:val="17"/>
              </w:rPr>
              <w:t xml:space="preserve"> </w:t>
            </w:r>
            <w:proofErr w:type="spellStart"/>
            <w:r>
              <w:rPr>
                <w:sz w:val="17"/>
                <w:szCs w:val="17"/>
              </w:rPr>
              <w:t>pertanyaan</w:t>
            </w:r>
            <w:proofErr w:type="spellEnd"/>
            <w:r>
              <w:rPr>
                <w:sz w:val="17"/>
                <w:szCs w:val="17"/>
              </w:rPr>
              <w:t xml:space="preserve"> </w:t>
            </w:r>
            <w:proofErr w:type="spellStart"/>
            <w:r>
              <w:rPr>
                <w:sz w:val="17"/>
                <w:szCs w:val="17"/>
              </w:rPr>
              <w:t>tinjauan</w:t>
            </w:r>
            <w:proofErr w:type="spellEnd"/>
            <w:r>
              <w:rPr>
                <w:sz w:val="17"/>
                <w:szCs w:val="17"/>
              </w:rPr>
              <w:t>?</w:t>
            </w:r>
          </w:p>
        </w:tc>
        <w:tc>
          <w:tcPr>
            <w:tcW w:w="1474" w:type="dxa"/>
            <w:tcBorders>
              <w:top w:val="nil"/>
              <w:left w:val="nil"/>
              <w:bottom w:val="single" w:sz="4" w:space="0" w:color="000000"/>
              <w:right w:val="nil"/>
            </w:tcBorders>
          </w:tcPr>
          <w:p w14:paraId="4094EA89" w14:textId="77777777" w:rsidR="00C973DB" w:rsidRDefault="00AF0F19">
            <w:pPr>
              <w:jc w:val="center"/>
            </w:pPr>
            <w:r>
              <w:rPr>
                <w:sz w:val="17"/>
                <w:szCs w:val="17"/>
              </w:rPr>
              <w:t>Ya</w:t>
            </w:r>
          </w:p>
        </w:tc>
        <w:tc>
          <w:tcPr>
            <w:tcW w:w="7484" w:type="dxa"/>
            <w:tcBorders>
              <w:top w:val="nil"/>
              <w:left w:val="nil"/>
              <w:bottom w:val="single" w:sz="4" w:space="0" w:color="000000"/>
              <w:right w:val="nil"/>
            </w:tcBorders>
          </w:tcPr>
          <w:p w14:paraId="2BF65107" w14:textId="77777777" w:rsidR="00C973DB" w:rsidRDefault="00AF0F19">
            <w:proofErr w:type="spellStart"/>
            <w:r>
              <w:rPr>
                <w:sz w:val="17"/>
                <w:szCs w:val="17"/>
              </w:rPr>
              <w:t>Kriteria</w:t>
            </w:r>
            <w:proofErr w:type="spellEnd"/>
            <w:r>
              <w:rPr>
                <w:sz w:val="17"/>
                <w:szCs w:val="17"/>
              </w:rPr>
              <w:t xml:space="preserve"> </w:t>
            </w:r>
            <w:proofErr w:type="spellStart"/>
            <w:r>
              <w:rPr>
                <w:sz w:val="17"/>
                <w:szCs w:val="17"/>
              </w:rPr>
              <w:t>sesuai</w:t>
            </w:r>
            <w:proofErr w:type="spellEnd"/>
            <w:r>
              <w:rPr>
                <w:sz w:val="17"/>
                <w:szCs w:val="17"/>
              </w:rPr>
              <w:t xml:space="preserve"> </w:t>
            </w:r>
            <w:proofErr w:type="spellStart"/>
            <w:r>
              <w:rPr>
                <w:sz w:val="17"/>
                <w:szCs w:val="17"/>
              </w:rPr>
              <w:t>pertanyaan</w:t>
            </w:r>
            <w:proofErr w:type="spellEnd"/>
            <w:r>
              <w:rPr>
                <w:sz w:val="17"/>
                <w:szCs w:val="17"/>
              </w:rPr>
              <w:t xml:space="preserve"> dan </w:t>
            </w:r>
            <w:proofErr w:type="spellStart"/>
            <w:r>
              <w:rPr>
                <w:sz w:val="17"/>
                <w:szCs w:val="17"/>
              </w:rPr>
              <w:t>alasan</w:t>
            </w:r>
            <w:proofErr w:type="spellEnd"/>
            <w:r>
              <w:rPr>
                <w:sz w:val="17"/>
                <w:szCs w:val="17"/>
              </w:rPr>
              <w:t xml:space="preserve"> </w:t>
            </w:r>
            <w:proofErr w:type="spellStart"/>
            <w:r>
              <w:rPr>
                <w:sz w:val="17"/>
                <w:szCs w:val="17"/>
              </w:rPr>
              <w:t>eksklusi</w:t>
            </w:r>
            <w:proofErr w:type="spellEnd"/>
            <w:r>
              <w:rPr>
                <w:sz w:val="17"/>
                <w:szCs w:val="17"/>
              </w:rPr>
              <w:t xml:space="preserve"> </w:t>
            </w:r>
            <w:proofErr w:type="spellStart"/>
            <w:r>
              <w:rPr>
                <w:sz w:val="17"/>
                <w:szCs w:val="17"/>
              </w:rPr>
              <w:t>diuraikan</w:t>
            </w:r>
            <w:proofErr w:type="spellEnd"/>
            <w:r>
              <w:rPr>
                <w:sz w:val="17"/>
                <w:szCs w:val="17"/>
              </w:rPr>
              <w:t>.</w:t>
            </w:r>
          </w:p>
        </w:tc>
      </w:tr>
      <w:tr w:rsidR="00C973DB" w14:paraId="7BC35C2C" w14:textId="77777777">
        <w:trPr>
          <w:cantSplit/>
          <w:jc w:val="center"/>
        </w:trPr>
        <w:tc>
          <w:tcPr>
            <w:tcW w:w="510" w:type="dxa"/>
            <w:tcBorders>
              <w:top w:val="nil"/>
              <w:left w:val="nil"/>
              <w:bottom w:val="single" w:sz="4" w:space="0" w:color="000000"/>
              <w:right w:val="nil"/>
            </w:tcBorders>
          </w:tcPr>
          <w:p w14:paraId="4B005979" w14:textId="77777777" w:rsidR="00C973DB" w:rsidRDefault="00AF0F19">
            <w:pPr>
              <w:jc w:val="center"/>
            </w:pPr>
            <w:r>
              <w:rPr>
                <w:sz w:val="17"/>
                <w:szCs w:val="17"/>
              </w:rPr>
              <w:t>3</w:t>
            </w:r>
          </w:p>
        </w:tc>
        <w:tc>
          <w:tcPr>
            <w:tcW w:w="5103" w:type="dxa"/>
            <w:tcBorders>
              <w:top w:val="nil"/>
              <w:left w:val="nil"/>
              <w:bottom w:val="single" w:sz="4" w:space="0" w:color="000000"/>
              <w:right w:val="nil"/>
            </w:tcBorders>
          </w:tcPr>
          <w:p w14:paraId="67755B5C" w14:textId="77777777" w:rsidR="00C973DB" w:rsidRDefault="00AF0F19">
            <w:proofErr w:type="spellStart"/>
            <w:r>
              <w:rPr>
                <w:sz w:val="17"/>
                <w:szCs w:val="17"/>
              </w:rPr>
              <w:t>Apakah</w:t>
            </w:r>
            <w:proofErr w:type="spellEnd"/>
            <w:r>
              <w:rPr>
                <w:sz w:val="17"/>
                <w:szCs w:val="17"/>
              </w:rPr>
              <w:t xml:space="preserve"> strategi </w:t>
            </w:r>
            <w:proofErr w:type="spellStart"/>
            <w:r>
              <w:rPr>
                <w:sz w:val="17"/>
                <w:szCs w:val="17"/>
              </w:rPr>
              <w:t>pencarian</w:t>
            </w:r>
            <w:proofErr w:type="spellEnd"/>
            <w:r>
              <w:rPr>
                <w:sz w:val="17"/>
                <w:szCs w:val="17"/>
              </w:rPr>
              <w:t xml:space="preserve"> </w:t>
            </w:r>
            <w:proofErr w:type="spellStart"/>
            <w:r>
              <w:rPr>
                <w:sz w:val="17"/>
                <w:szCs w:val="17"/>
              </w:rPr>
              <w:t>sesuai</w:t>
            </w:r>
            <w:proofErr w:type="spellEnd"/>
            <w:r>
              <w:rPr>
                <w:sz w:val="17"/>
                <w:szCs w:val="17"/>
              </w:rPr>
              <w:t>?</w:t>
            </w:r>
          </w:p>
        </w:tc>
        <w:tc>
          <w:tcPr>
            <w:tcW w:w="1474" w:type="dxa"/>
            <w:tcBorders>
              <w:top w:val="nil"/>
              <w:left w:val="nil"/>
              <w:bottom w:val="single" w:sz="4" w:space="0" w:color="000000"/>
              <w:right w:val="nil"/>
            </w:tcBorders>
          </w:tcPr>
          <w:p w14:paraId="1C3EC18C" w14:textId="77777777" w:rsidR="00C973DB" w:rsidRDefault="00AF0F19">
            <w:pPr>
              <w:jc w:val="center"/>
            </w:pPr>
            <w:r>
              <w:rPr>
                <w:sz w:val="17"/>
                <w:szCs w:val="17"/>
              </w:rPr>
              <w:t>Ya</w:t>
            </w:r>
          </w:p>
        </w:tc>
        <w:tc>
          <w:tcPr>
            <w:tcW w:w="7484" w:type="dxa"/>
            <w:tcBorders>
              <w:top w:val="nil"/>
              <w:left w:val="nil"/>
              <w:bottom w:val="single" w:sz="4" w:space="0" w:color="000000"/>
              <w:right w:val="nil"/>
            </w:tcBorders>
          </w:tcPr>
          <w:p w14:paraId="2E93EBA1" w14:textId="77777777" w:rsidR="00C973DB" w:rsidRDefault="00AF0F19">
            <w:r>
              <w:rPr>
                <w:sz w:val="17"/>
                <w:szCs w:val="17"/>
              </w:rPr>
              <w:t xml:space="preserve">Strategi per basis data </w:t>
            </w:r>
            <w:proofErr w:type="spellStart"/>
            <w:r>
              <w:rPr>
                <w:sz w:val="17"/>
                <w:szCs w:val="17"/>
              </w:rPr>
              <w:t>dilampirkan</w:t>
            </w:r>
            <w:proofErr w:type="spellEnd"/>
            <w:r>
              <w:rPr>
                <w:sz w:val="17"/>
                <w:szCs w:val="17"/>
              </w:rPr>
              <w:t xml:space="preserve"> pada Appendix 1.</w:t>
            </w:r>
          </w:p>
        </w:tc>
      </w:tr>
      <w:tr w:rsidR="00C973DB" w14:paraId="3115464B" w14:textId="77777777">
        <w:trPr>
          <w:cantSplit/>
          <w:jc w:val="center"/>
        </w:trPr>
        <w:tc>
          <w:tcPr>
            <w:tcW w:w="510" w:type="dxa"/>
            <w:tcBorders>
              <w:top w:val="nil"/>
              <w:left w:val="nil"/>
              <w:bottom w:val="single" w:sz="4" w:space="0" w:color="000000"/>
              <w:right w:val="nil"/>
            </w:tcBorders>
          </w:tcPr>
          <w:p w14:paraId="10B3F847" w14:textId="77777777" w:rsidR="00C973DB" w:rsidRDefault="00AF0F19">
            <w:pPr>
              <w:jc w:val="center"/>
            </w:pPr>
            <w:r>
              <w:rPr>
                <w:sz w:val="17"/>
                <w:szCs w:val="17"/>
              </w:rPr>
              <w:t>4</w:t>
            </w:r>
          </w:p>
        </w:tc>
        <w:tc>
          <w:tcPr>
            <w:tcW w:w="5103" w:type="dxa"/>
            <w:tcBorders>
              <w:top w:val="nil"/>
              <w:left w:val="nil"/>
              <w:bottom w:val="single" w:sz="4" w:space="0" w:color="000000"/>
              <w:right w:val="nil"/>
            </w:tcBorders>
          </w:tcPr>
          <w:p w14:paraId="63486BAC"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sumber</w:t>
            </w:r>
            <w:proofErr w:type="spellEnd"/>
            <w:r>
              <w:rPr>
                <w:sz w:val="17"/>
                <w:szCs w:val="17"/>
              </w:rPr>
              <w:t xml:space="preserve"> dan </w:t>
            </w:r>
            <w:proofErr w:type="spellStart"/>
            <w:r>
              <w:rPr>
                <w:sz w:val="17"/>
                <w:szCs w:val="17"/>
              </w:rPr>
              <w:t>sumber</w:t>
            </w:r>
            <w:proofErr w:type="spellEnd"/>
            <w:r>
              <w:rPr>
                <w:sz w:val="17"/>
                <w:szCs w:val="17"/>
              </w:rPr>
              <w:t xml:space="preserve"> </w:t>
            </w:r>
            <w:proofErr w:type="spellStart"/>
            <w:r>
              <w:rPr>
                <w:sz w:val="17"/>
                <w:szCs w:val="17"/>
              </w:rPr>
              <w:t>daya</w:t>
            </w:r>
            <w:proofErr w:type="spellEnd"/>
            <w:r>
              <w:rPr>
                <w:sz w:val="17"/>
                <w:szCs w:val="17"/>
              </w:rPr>
              <w:t xml:space="preserve"> </w:t>
            </w:r>
            <w:proofErr w:type="spellStart"/>
            <w:r>
              <w:rPr>
                <w:sz w:val="17"/>
                <w:szCs w:val="17"/>
              </w:rPr>
              <w:t>pencarian</w:t>
            </w:r>
            <w:proofErr w:type="spellEnd"/>
            <w:r>
              <w:rPr>
                <w:sz w:val="17"/>
                <w:szCs w:val="17"/>
              </w:rPr>
              <w:t xml:space="preserve"> </w:t>
            </w:r>
            <w:proofErr w:type="spellStart"/>
            <w:r>
              <w:rPr>
                <w:sz w:val="17"/>
                <w:szCs w:val="17"/>
              </w:rPr>
              <w:t>memadai</w:t>
            </w:r>
            <w:proofErr w:type="spellEnd"/>
            <w:r>
              <w:rPr>
                <w:sz w:val="17"/>
                <w:szCs w:val="17"/>
              </w:rPr>
              <w:t>?</w:t>
            </w:r>
          </w:p>
        </w:tc>
        <w:tc>
          <w:tcPr>
            <w:tcW w:w="1474" w:type="dxa"/>
            <w:tcBorders>
              <w:top w:val="nil"/>
              <w:left w:val="nil"/>
              <w:bottom w:val="single" w:sz="4" w:space="0" w:color="000000"/>
              <w:right w:val="nil"/>
            </w:tcBorders>
          </w:tcPr>
          <w:p w14:paraId="6C5781F2" w14:textId="77777777" w:rsidR="00C973DB" w:rsidRDefault="00AF0F19">
            <w:pPr>
              <w:jc w:val="center"/>
            </w:pPr>
            <w:r>
              <w:rPr>
                <w:sz w:val="17"/>
                <w:szCs w:val="17"/>
              </w:rPr>
              <w:t>Ya</w:t>
            </w:r>
          </w:p>
        </w:tc>
        <w:tc>
          <w:tcPr>
            <w:tcW w:w="7484" w:type="dxa"/>
            <w:tcBorders>
              <w:top w:val="nil"/>
              <w:left w:val="nil"/>
              <w:bottom w:val="single" w:sz="4" w:space="0" w:color="000000"/>
              <w:right w:val="nil"/>
            </w:tcBorders>
          </w:tcPr>
          <w:p w14:paraId="7421004C" w14:textId="77777777" w:rsidR="00C973DB" w:rsidRDefault="00AF0F19">
            <w:proofErr w:type="spellStart"/>
            <w:r>
              <w:rPr>
                <w:sz w:val="17"/>
                <w:szCs w:val="17"/>
              </w:rPr>
              <w:t>Delapan</w:t>
            </w:r>
            <w:proofErr w:type="spellEnd"/>
            <w:r>
              <w:rPr>
                <w:sz w:val="17"/>
                <w:szCs w:val="17"/>
              </w:rPr>
              <w:t xml:space="preserve"> </w:t>
            </w:r>
            <w:proofErr w:type="spellStart"/>
            <w:r>
              <w:rPr>
                <w:sz w:val="17"/>
                <w:szCs w:val="17"/>
              </w:rPr>
              <w:t>sumber</w:t>
            </w:r>
            <w:proofErr w:type="spellEnd"/>
            <w:r>
              <w:rPr>
                <w:sz w:val="17"/>
                <w:szCs w:val="17"/>
              </w:rPr>
              <w:t xml:space="preserve"> </w:t>
            </w:r>
            <w:proofErr w:type="spellStart"/>
            <w:r>
              <w:rPr>
                <w:sz w:val="17"/>
                <w:szCs w:val="17"/>
              </w:rPr>
              <w:t>termasuk</w:t>
            </w:r>
            <w:proofErr w:type="spellEnd"/>
            <w:r>
              <w:rPr>
                <w:sz w:val="17"/>
                <w:szCs w:val="17"/>
              </w:rPr>
              <w:t xml:space="preserve"> </w:t>
            </w:r>
            <w:proofErr w:type="spellStart"/>
            <w:r>
              <w:rPr>
                <w:sz w:val="17"/>
                <w:szCs w:val="17"/>
              </w:rPr>
              <w:t>registri</w:t>
            </w:r>
            <w:proofErr w:type="spellEnd"/>
            <w:r>
              <w:rPr>
                <w:sz w:val="17"/>
                <w:szCs w:val="17"/>
              </w:rPr>
              <w:t xml:space="preserve">, </w:t>
            </w:r>
            <w:proofErr w:type="spellStart"/>
            <w:r>
              <w:rPr>
                <w:sz w:val="17"/>
                <w:szCs w:val="17"/>
              </w:rPr>
              <w:t>tanpa</w:t>
            </w:r>
            <w:proofErr w:type="spellEnd"/>
            <w:r>
              <w:rPr>
                <w:sz w:val="17"/>
                <w:szCs w:val="17"/>
              </w:rPr>
              <w:t xml:space="preserve"> batas </w:t>
            </w:r>
            <w:proofErr w:type="spellStart"/>
            <w:r>
              <w:rPr>
                <w:sz w:val="17"/>
                <w:szCs w:val="17"/>
              </w:rPr>
              <w:t>bahasa</w:t>
            </w:r>
            <w:proofErr w:type="spellEnd"/>
            <w:r>
              <w:rPr>
                <w:sz w:val="17"/>
                <w:szCs w:val="17"/>
              </w:rPr>
              <w:t xml:space="preserve"> </w:t>
            </w:r>
            <w:proofErr w:type="spellStart"/>
            <w:r>
              <w:rPr>
                <w:sz w:val="17"/>
                <w:szCs w:val="17"/>
              </w:rPr>
              <w:t>atau</w:t>
            </w:r>
            <w:proofErr w:type="spellEnd"/>
            <w:r>
              <w:rPr>
                <w:sz w:val="17"/>
                <w:szCs w:val="17"/>
              </w:rPr>
              <w:t xml:space="preserve"> status </w:t>
            </w:r>
            <w:proofErr w:type="spellStart"/>
            <w:r>
              <w:rPr>
                <w:sz w:val="17"/>
                <w:szCs w:val="17"/>
              </w:rPr>
              <w:t>publikasi</w:t>
            </w:r>
            <w:proofErr w:type="spellEnd"/>
            <w:r>
              <w:rPr>
                <w:sz w:val="17"/>
                <w:szCs w:val="17"/>
              </w:rPr>
              <w:t>.</w:t>
            </w:r>
          </w:p>
        </w:tc>
      </w:tr>
      <w:tr w:rsidR="00C973DB" w14:paraId="4416DAAB" w14:textId="77777777">
        <w:trPr>
          <w:cantSplit/>
          <w:jc w:val="center"/>
        </w:trPr>
        <w:tc>
          <w:tcPr>
            <w:tcW w:w="510" w:type="dxa"/>
            <w:tcBorders>
              <w:top w:val="nil"/>
              <w:left w:val="nil"/>
              <w:bottom w:val="single" w:sz="4" w:space="0" w:color="000000"/>
              <w:right w:val="nil"/>
            </w:tcBorders>
          </w:tcPr>
          <w:p w14:paraId="18366744" w14:textId="77777777" w:rsidR="00C973DB" w:rsidRDefault="00AF0F19">
            <w:pPr>
              <w:jc w:val="center"/>
            </w:pPr>
            <w:r>
              <w:rPr>
                <w:sz w:val="17"/>
                <w:szCs w:val="17"/>
              </w:rPr>
              <w:t>5</w:t>
            </w:r>
          </w:p>
        </w:tc>
        <w:tc>
          <w:tcPr>
            <w:tcW w:w="5103" w:type="dxa"/>
            <w:tcBorders>
              <w:top w:val="nil"/>
              <w:left w:val="nil"/>
              <w:bottom w:val="single" w:sz="4" w:space="0" w:color="000000"/>
              <w:right w:val="nil"/>
            </w:tcBorders>
          </w:tcPr>
          <w:p w14:paraId="7A246222"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kriteria</w:t>
            </w:r>
            <w:proofErr w:type="spellEnd"/>
            <w:r>
              <w:rPr>
                <w:sz w:val="17"/>
                <w:szCs w:val="17"/>
              </w:rPr>
              <w:t xml:space="preserve"> </w:t>
            </w:r>
            <w:proofErr w:type="spellStart"/>
            <w:r>
              <w:rPr>
                <w:sz w:val="17"/>
                <w:szCs w:val="17"/>
              </w:rPr>
              <w:t>penilaian</w:t>
            </w:r>
            <w:proofErr w:type="spellEnd"/>
            <w:r>
              <w:rPr>
                <w:sz w:val="17"/>
                <w:szCs w:val="17"/>
              </w:rPr>
              <w:t xml:space="preserve"> </w:t>
            </w:r>
            <w:proofErr w:type="spellStart"/>
            <w:r>
              <w:rPr>
                <w:sz w:val="17"/>
                <w:szCs w:val="17"/>
              </w:rPr>
              <w:t>studi</w:t>
            </w:r>
            <w:proofErr w:type="spellEnd"/>
            <w:r>
              <w:rPr>
                <w:sz w:val="17"/>
                <w:szCs w:val="17"/>
              </w:rPr>
              <w:t xml:space="preserve"> </w:t>
            </w:r>
            <w:proofErr w:type="spellStart"/>
            <w:r>
              <w:rPr>
                <w:sz w:val="17"/>
                <w:szCs w:val="17"/>
              </w:rPr>
              <w:t>sesuai</w:t>
            </w:r>
            <w:proofErr w:type="spellEnd"/>
            <w:r>
              <w:rPr>
                <w:sz w:val="17"/>
                <w:szCs w:val="17"/>
              </w:rPr>
              <w:t>?</w:t>
            </w:r>
          </w:p>
        </w:tc>
        <w:tc>
          <w:tcPr>
            <w:tcW w:w="1474" w:type="dxa"/>
            <w:tcBorders>
              <w:top w:val="nil"/>
              <w:left w:val="nil"/>
              <w:bottom w:val="single" w:sz="4" w:space="0" w:color="000000"/>
              <w:right w:val="nil"/>
            </w:tcBorders>
          </w:tcPr>
          <w:p w14:paraId="60D5A8A9" w14:textId="77777777" w:rsidR="00C973DB" w:rsidRDefault="00AF0F19">
            <w:pPr>
              <w:jc w:val="center"/>
            </w:pPr>
            <w:r>
              <w:rPr>
                <w:sz w:val="17"/>
                <w:szCs w:val="17"/>
              </w:rPr>
              <w:t>Ya</w:t>
            </w:r>
          </w:p>
        </w:tc>
        <w:tc>
          <w:tcPr>
            <w:tcW w:w="7484" w:type="dxa"/>
            <w:tcBorders>
              <w:top w:val="nil"/>
              <w:left w:val="nil"/>
              <w:bottom w:val="single" w:sz="4" w:space="0" w:color="000000"/>
              <w:right w:val="nil"/>
            </w:tcBorders>
          </w:tcPr>
          <w:p w14:paraId="7FB45466" w14:textId="77777777" w:rsidR="00C973DB" w:rsidRDefault="00AF0F19">
            <w:r>
              <w:rPr>
                <w:sz w:val="17"/>
                <w:szCs w:val="17"/>
              </w:rPr>
              <w:t xml:space="preserve">Cochrane </w:t>
            </w:r>
            <w:proofErr w:type="spellStart"/>
            <w:r>
              <w:rPr>
                <w:sz w:val="17"/>
                <w:szCs w:val="17"/>
              </w:rPr>
              <w:t>RoB</w:t>
            </w:r>
            <w:proofErr w:type="spellEnd"/>
            <w:r>
              <w:rPr>
                <w:sz w:val="17"/>
                <w:szCs w:val="17"/>
              </w:rPr>
              <w:t xml:space="preserve"> </w:t>
            </w:r>
            <w:proofErr w:type="spellStart"/>
            <w:r>
              <w:rPr>
                <w:sz w:val="17"/>
                <w:szCs w:val="17"/>
              </w:rPr>
              <w:t>dengan</w:t>
            </w:r>
            <w:proofErr w:type="spellEnd"/>
            <w:r>
              <w:rPr>
                <w:sz w:val="17"/>
                <w:szCs w:val="17"/>
              </w:rPr>
              <w:t xml:space="preserve"> </w:t>
            </w:r>
            <w:proofErr w:type="spellStart"/>
            <w:r>
              <w:rPr>
                <w:sz w:val="17"/>
                <w:szCs w:val="17"/>
              </w:rPr>
              <w:t>tujuh</w:t>
            </w:r>
            <w:proofErr w:type="spellEnd"/>
            <w:r>
              <w:rPr>
                <w:sz w:val="17"/>
                <w:szCs w:val="17"/>
              </w:rPr>
              <w:t xml:space="preserve"> domain.</w:t>
            </w:r>
          </w:p>
        </w:tc>
      </w:tr>
      <w:tr w:rsidR="00C973DB" w14:paraId="16D2EA1A" w14:textId="77777777">
        <w:trPr>
          <w:cantSplit/>
          <w:jc w:val="center"/>
        </w:trPr>
        <w:tc>
          <w:tcPr>
            <w:tcW w:w="510" w:type="dxa"/>
            <w:tcBorders>
              <w:top w:val="nil"/>
              <w:left w:val="nil"/>
              <w:bottom w:val="single" w:sz="4" w:space="0" w:color="000000"/>
              <w:right w:val="nil"/>
            </w:tcBorders>
          </w:tcPr>
          <w:p w14:paraId="3BCFB7A6" w14:textId="77777777" w:rsidR="00C973DB" w:rsidRDefault="00AF0F19">
            <w:pPr>
              <w:jc w:val="center"/>
            </w:pPr>
            <w:r>
              <w:rPr>
                <w:sz w:val="17"/>
                <w:szCs w:val="17"/>
              </w:rPr>
              <w:t>6</w:t>
            </w:r>
          </w:p>
        </w:tc>
        <w:tc>
          <w:tcPr>
            <w:tcW w:w="5103" w:type="dxa"/>
            <w:tcBorders>
              <w:top w:val="nil"/>
              <w:left w:val="nil"/>
              <w:bottom w:val="single" w:sz="4" w:space="0" w:color="000000"/>
              <w:right w:val="nil"/>
            </w:tcBorders>
          </w:tcPr>
          <w:p w14:paraId="2AC539DE"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penilaian</w:t>
            </w:r>
            <w:proofErr w:type="spellEnd"/>
            <w:r>
              <w:rPr>
                <w:sz w:val="17"/>
                <w:szCs w:val="17"/>
              </w:rPr>
              <w:t xml:space="preserve"> </w:t>
            </w:r>
            <w:proofErr w:type="spellStart"/>
            <w:r>
              <w:rPr>
                <w:sz w:val="17"/>
                <w:szCs w:val="17"/>
              </w:rPr>
              <w:t>kritis</w:t>
            </w:r>
            <w:proofErr w:type="spellEnd"/>
            <w:r>
              <w:rPr>
                <w:sz w:val="17"/>
                <w:szCs w:val="17"/>
              </w:rPr>
              <w:t xml:space="preserve"> </w:t>
            </w:r>
            <w:proofErr w:type="spellStart"/>
            <w:r>
              <w:rPr>
                <w:sz w:val="17"/>
                <w:szCs w:val="17"/>
              </w:rPr>
              <w:t>dilakukan</w:t>
            </w:r>
            <w:proofErr w:type="spellEnd"/>
            <w:r>
              <w:rPr>
                <w:sz w:val="17"/>
                <w:szCs w:val="17"/>
              </w:rPr>
              <w:t xml:space="preserve"> oleh dua </w:t>
            </w:r>
            <w:proofErr w:type="spellStart"/>
            <w:r>
              <w:rPr>
                <w:sz w:val="17"/>
                <w:szCs w:val="17"/>
              </w:rPr>
              <w:t>penilai</w:t>
            </w:r>
            <w:proofErr w:type="spellEnd"/>
            <w:r>
              <w:rPr>
                <w:sz w:val="17"/>
                <w:szCs w:val="17"/>
              </w:rPr>
              <w:t xml:space="preserve"> </w:t>
            </w:r>
            <w:proofErr w:type="spellStart"/>
            <w:r>
              <w:rPr>
                <w:sz w:val="17"/>
                <w:szCs w:val="17"/>
              </w:rPr>
              <w:t>atau</w:t>
            </w:r>
            <w:proofErr w:type="spellEnd"/>
            <w:r>
              <w:rPr>
                <w:sz w:val="17"/>
                <w:szCs w:val="17"/>
              </w:rPr>
              <w:t xml:space="preserve"> </w:t>
            </w:r>
            <w:proofErr w:type="spellStart"/>
            <w:r>
              <w:rPr>
                <w:sz w:val="17"/>
                <w:szCs w:val="17"/>
              </w:rPr>
              <w:t>lebih</w:t>
            </w:r>
            <w:proofErr w:type="spellEnd"/>
            <w:r>
              <w:rPr>
                <w:sz w:val="17"/>
                <w:szCs w:val="17"/>
              </w:rPr>
              <w:t xml:space="preserve"> </w:t>
            </w:r>
            <w:proofErr w:type="spellStart"/>
            <w:r>
              <w:rPr>
                <w:sz w:val="17"/>
                <w:szCs w:val="17"/>
              </w:rPr>
              <w:t>secara</w:t>
            </w:r>
            <w:proofErr w:type="spellEnd"/>
            <w:r>
              <w:rPr>
                <w:sz w:val="17"/>
                <w:szCs w:val="17"/>
              </w:rPr>
              <w:t xml:space="preserve"> </w:t>
            </w:r>
            <w:proofErr w:type="spellStart"/>
            <w:r>
              <w:rPr>
                <w:sz w:val="17"/>
                <w:szCs w:val="17"/>
              </w:rPr>
              <w:t>independen</w:t>
            </w:r>
            <w:proofErr w:type="spellEnd"/>
            <w:r>
              <w:rPr>
                <w:sz w:val="17"/>
                <w:szCs w:val="17"/>
              </w:rPr>
              <w:t>?</w:t>
            </w:r>
          </w:p>
        </w:tc>
        <w:tc>
          <w:tcPr>
            <w:tcW w:w="1474" w:type="dxa"/>
            <w:tcBorders>
              <w:top w:val="nil"/>
              <w:left w:val="nil"/>
              <w:bottom w:val="single" w:sz="4" w:space="0" w:color="000000"/>
              <w:right w:val="nil"/>
            </w:tcBorders>
          </w:tcPr>
          <w:p w14:paraId="6B49B5F7" w14:textId="77777777" w:rsidR="00C973DB" w:rsidRDefault="00AF0F19">
            <w:pPr>
              <w:jc w:val="center"/>
            </w:pPr>
            <w:r>
              <w:rPr>
                <w:sz w:val="17"/>
                <w:szCs w:val="17"/>
              </w:rPr>
              <w:t>Ya</w:t>
            </w:r>
          </w:p>
        </w:tc>
        <w:tc>
          <w:tcPr>
            <w:tcW w:w="7484" w:type="dxa"/>
            <w:tcBorders>
              <w:top w:val="nil"/>
              <w:left w:val="nil"/>
              <w:bottom w:val="single" w:sz="4" w:space="0" w:color="000000"/>
              <w:right w:val="nil"/>
            </w:tcBorders>
          </w:tcPr>
          <w:p w14:paraId="05D6A70A" w14:textId="77777777" w:rsidR="00C973DB" w:rsidRDefault="00AF0F19">
            <w:r>
              <w:rPr>
                <w:sz w:val="17"/>
                <w:szCs w:val="17"/>
              </w:rPr>
              <w:t xml:space="preserve">Dua </w:t>
            </w:r>
            <w:proofErr w:type="spellStart"/>
            <w:r>
              <w:rPr>
                <w:sz w:val="17"/>
                <w:szCs w:val="17"/>
              </w:rPr>
              <w:t>penulis</w:t>
            </w:r>
            <w:proofErr w:type="spellEnd"/>
            <w:r>
              <w:rPr>
                <w:sz w:val="17"/>
                <w:szCs w:val="17"/>
              </w:rPr>
              <w:t xml:space="preserve"> </w:t>
            </w:r>
            <w:proofErr w:type="spellStart"/>
            <w:r>
              <w:rPr>
                <w:sz w:val="17"/>
                <w:szCs w:val="17"/>
              </w:rPr>
              <w:t>independen</w:t>
            </w:r>
            <w:proofErr w:type="spellEnd"/>
            <w:r>
              <w:rPr>
                <w:sz w:val="17"/>
                <w:szCs w:val="17"/>
              </w:rPr>
              <w:t>.</w:t>
            </w:r>
          </w:p>
        </w:tc>
      </w:tr>
      <w:tr w:rsidR="00C973DB" w14:paraId="2CA1F609" w14:textId="77777777">
        <w:trPr>
          <w:cantSplit/>
          <w:jc w:val="center"/>
        </w:trPr>
        <w:tc>
          <w:tcPr>
            <w:tcW w:w="510" w:type="dxa"/>
            <w:tcBorders>
              <w:top w:val="nil"/>
              <w:left w:val="nil"/>
              <w:bottom w:val="single" w:sz="4" w:space="0" w:color="000000"/>
              <w:right w:val="nil"/>
            </w:tcBorders>
          </w:tcPr>
          <w:p w14:paraId="346B9527" w14:textId="77777777" w:rsidR="00C973DB" w:rsidRDefault="00AF0F19">
            <w:pPr>
              <w:jc w:val="center"/>
            </w:pPr>
            <w:r>
              <w:rPr>
                <w:sz w:val="17"/>
                <w:szCs w:val="17"/>
              </w:rPr>
              <w:t>7</w:t>
            </w:r>
          </w:p>
        </w:tc>
        <w:tc>
          <w:tcPr>
            <w:tcW w:w="5103" w:type="dxa"/>
            <w:tcBorders>
              <w:top w:val="nil"/>
              <w:left w:val="nil"/>
              <w:bottom w:val="single" w:sz="4" w:space="0" w:color="000000"/>
              <w:right w:val="nil"/>
            </w:tcBorders>
          </w:tcPr>
          <w:p w14:paraId="1E45CB5E"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ada</w:t>
            </w:r>
            <w:proofErr w:type="spellEnd"/>
            <w:r>
              <w:rPr>
                <w:sz w:val="17"/>
                <w:szCs w:val="17"/>
              </w:rPr>
              <w:t xml:space="preserve"> </w:t>
            </w:r>
            <w:proofErr w:type="spellStart"/>
            <w:r>
              <w:rPr>
                <w:sz w:val="17"/>
                <w:szCs w:val="17"/>
              </w:rPr>
              <w:t>metode</w:t>
            </w:r>
            <w:proofErr w:type="spellEnd"/>
            <w:r>
              <w:rPr>
                <w:sz w:val="17"/>
                <w:szCs w:val="17"/>
              </w:rPr>
              <w:t xml:space="preserve"> </w:t>
            </w:r>
            <w:proofErr w:type="spellStart"/>
            <w:r>
              <w:rPr>
                <w:sz w:val="17"/>
                <w:szCs w:val="17"/>
              </w:rPr>
              <w:t>untuk</w:t>
            </w:r>
            <w:proofErr w:type="spellEnd"/>
            <w:r>
              <w:rPr>
                <w:sz w:val="17"/>
                <w:szCs w:val="17"/>
              </w:rPr>
              <w:t xml:space="preserve"> </w:t>
            </w:r>
            <w:proofErr w:type="spellStart"/>
            <w:r>
              <w:rPr>
                <w:sz w:val="17"/>
                <w:szCs w:val="17"/>
              </w:rPr>
              <w:t>meminimalkan</w:t>
            </w:r>
            <w:proofErr w:type="spellEnd"/>
            <w:r>
              <w:rPr>
                <w:sz w:val="17"/>
                <w:szCs w:val="17"/>
              </w:rPr>
              <w:t xml:space="preserve"> </w:t>
            </w:r>
            <w:proofErr w:type="spellStart"/>
            <w:r>
              <w:rPr>
                <w:sz w:val="17"/>
                <w:szCs w:val="17"/>
              </w:rPr>
              <w:t>kesalahan</w:t>
            </w:r>
            <w:proofErr w:type="spellEnd"/>
            <w:r>
              <w:rPr>
                <w:sz w:val="17"/>
                <w:szCs w:val="17"/>
              </w:rPr>
              <w:t xml:space="preserve"> </w:t>
            </w:r>
            <w:proofErr w:type="spellStart"/>
            <w:r>
              <w:rPr>
                <w:sz w:val="17"/>
                <w:szCs w:val="17"/>
              </w:rPr>
              <w:t>ekstraksi</w:t>
            </w:r>
            <w:proofErr w:type="spellEnd"/>
            <w:r>
              <w:rPr>
                <w:sz w:val="17"/>
                <w:szCs w:val="17"/>
              </w:rPr>
              <w:t xml:space="preserve"> data?</w:t>
            </w:r>
          </w:p>
        </w:tc>
        <w:tc>
          <w:tcPr>
            <w:tcW w:w="1474" w:type="dxa"/>
            <w:tcBorders>
              <w:top w:val="nil"/>
              <w:left w:val="nil"/>
              <w:bottom w:val="single" w:sz="4" w:space="0" w:color="000000"/>
              <w:right w:val="nil"/>
            </w:tcBorders>
          </w:tcPr>
          <w:p w14:paraId="76979296" w14:textId="77777777" w:rsidR="00C973DB" w:rsidRDefault="00AF0F19">
            <w:pPr>
              <w:jc w:val="center"/>
            </w:pPr>
            <w:r>
              <w:rPr>
                <w:sz w:val="17"/>
                <w:szCs w:val="17"/>
              </w:rPr>
              <w:t>Ya</w:t>
            </w:r>
          </w:p>
        </w:tc>
        <w:tc>
          <w:tcPr>
            <w:tcW w:w="7484" w:type="dxa"/>
            <w:tcBorders>
              <w:top w:val="nil"/>
              <w:left w:val="nil"/>
              <w:bottom w:val="single" w:sz="4" w:space="0" w:color="000000"/>
              <w:right w:val="nil"/>
            </w:tcBorders>
          </w:tcPr>
          <w:p w14:paraId="2FDF8299" w14:textId="77777777" w:rsidR="00C973DB" w:rsidRDefault="00AF0F19">
            <w:proofErr w:type="spellStart"/>
            <w:r>
              <w:rPr>
                <w:sz w:val="17"/>
                <w:szCs w:val="17"/>
              </w:rPr>
              <w:t>Ekstraksi</w:t>
            </w:r>
            <w:proofErr w:type="spellEnd"/>
            <w:r>
              <w:rPr>
                <w:sz w:val="17"/>
                <w:szCs w:val="17"/>
              </w:rPr>
              <w:t xml:space="preserve"> </w:t>
            </w:r>
            <w:proofErr w:type="spellStart"/>
            <w:r>
              <w:rPr>
                <w:sz w:val="17"/>
                <w:szCs w:val="17"/>
              </w:rPr>
              <w:t>independen</w:t>
            </w:r>
            <w:proofErr w:type="spellEnd"/>
            <w:r>
              <w:rPr>
                <w:sz w:val="17"/>
                <w:szCs w:val="17"/>
              </w:rPr>
              <w:t xml:space="preserve"> </w:t>
            </w:r>
            <w:proofErr w:type="spellStart"/>
            <w:r>
              <w:rPr>
                <w:sz w:val="17"/>
                <w:szCs w:val="17"/>
              </w:rPr>
              <w:t>dengan</w:t>
            </w:r>
            <w:proofErr w:type="spellEnd"/>
            <w:r>
              <w:rPr>
                <w:sz w:val="17"/>
                <w:szCs w:val="17"/>
              </w:rPr>
              <w:t xml:space="preserve"> </w:t>
            </w:r>
            <w:proofErr w:type="spellStart"/>
            <w:r>
              <w:rPr>
                <w:sz w:val="17"/>
                <w:szCs w:val="17"/>
              </w:rPr>
              <w:t>formulir</w:t>
            </w:r>
            <w:proofErr w:type="spellEnd"/>
            <w:r>
              <w:rPr>
                <w:sz w:val="17"/>
                <w:szCs w:val="17"/>
              </w:rPr>
              <w:t xml:space="preserve"> </w:t>
            </w:r>
            <w:proofErr w:type="spellStart"/>
            <w:r>
              <w:rPr>
                <w:sz w:val="17"/>
                <w:szCs w:val="17"/>
              </w:rPr>
              <w:t>baku</w:t>
            </w:r>
            <w:proofErr w:type="spellEnd"/>
            <w:r>
              <w:rPr>
                <w:sz w:val="17"/>
                <w:szCs w:val="17"/>
              </w:rPr>
              <w:t>.</w:t>
            </w:r>
          </w:p>
        </w:tc>
      </w:tr>
      <w:tr w:rsidR="00C973DB" w14:paraId="0F12DC37" w14:textId="77777777">
        <w:trPr>
          <w:cantSplit/>
          <w:jc w:val="center"/>
        </w:trPr>
        <w:tc>
          <w:tcPr>
            <w:tcW w:w="510" w:type="dxa"/>
            <w:tcBorders>
              <w:top w:val="nil"/>
              <w:left w:val="nil"/>
              <w:bottom w:val="single" w:sz="4" w:space="0" w:color="000000"/>
              <w:right w:val="nil"/>
            </w:tcBorders>
          </w:tcPr>
          <w:p w14:paraId="5C687190" w14:textId="77777777" w:rsidR="00C973DB" w:rsidRDefault="00AF0F19">
            <w:pPr>
              <w:jc w:val="center"/>
            </w:pPr>
            <w:r>
              <w:rPr>
                <w:sz w:val="17"/>
                <w:szCs w:val="17"/>
              </w:rPr>
              <w:t>8</w:t>
            </w:r>
          </w:p>
        </w:tc>
        <w:tc>
          <w:tcPr>
            <w:tcW w:w="5103" w:type="dxa"/>
            <w:tcBorders>
              <w:top w:val="nil"/>
              <w:left w:val="nil"/>
              <w:bottom w:val="single" w:sz="4" w:space="0" w:color="000000"/>
              <w:right w:val="nil"/>
            </w:tcBorders>
          </w:tcPr>
          <w:p w14:paraId="2DD9874B"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metode</w:t>
            </w:r>
            <w:proofErr w:type="spellEnd"/>
            <w:r>
              <w:rPr>
                <w:sz w:val="17"/>
                <w:szCs w:val="17"/>
              </w:rPr>
              <w:t xml:space="preserve"> </w:t>
            </w:r>
            <w:proofErr w:type="spellStart"/>
            <w:r>
              <w:rPr>
                <w:sz w:val="17"/>
                <w:szCs w:val="17"/>
              </w:rPr>
              <w:t>penggabungan</w:t>
            </w:r>
            <w:proofErr w:type="spellEnd"/>
            <w:r>
              <w:rPr>
                <w:sz w:val="17"/>
                <w:szCs w:val="17"/>
              </w:rPr>
              <w:t xml:space="preserve"> </w:t>
            </w:r>
            <w:proofErr w:type="spellStart"/>
            <w:r>
              <w:rPr>
                <w:sz w:val="17"/>
                <w:szCs w:val="17"/>
              </w:rPr>
              <w:t>studi</w:t>
            </w:r>
            <w:proofErr w:type="spellEnd"/>
            <w:r>
              <w:rPr>
                <w:sz w:val="17"/>
                <w:szCs w:val="17"/>
              </w:rPr>
              <w:t xml:space="preserve"> </w:t>
            </w:r>
            <w:proofErr w:type="spellStart"/>
            <w:r>
              <w:rPr>
                <w:sz w:val="17"/>
                <w:szCs w:val="17"/>
              </w:rPr>
              <w:t>sesuai</w:t>
            </w:r>
            <w:proofErr w:type="spellEnd"/>
            <w:r>
              <w:rPr>
                <w:sz w:val="17"/>
                <w:szCs w:val="17"/>
              </w:rPr>
              <w:t>?</w:t>
            </w:r>
          </w:p>
        </w:tc>
        <w:tc>
          <w:tcPr>
            <w:tcW w:w="1474" w:type="dxa"/>
            <w:tcBorders>
              <w:top w:val="nil"/>
              <w:left w:val="nil"/>
              <w:bottom w:val="single" w:sz="4" w:space="0" w:color="000000"/>
              <w:right w:val="nil"/>
            </w:tcBorders>
          </w:tcPr>
          <w:p w14:paraId="0D2803E4" w14:textId="77777777" w:rsidR="00C973DB" w:rsidRDefault="00AF0F19">
            <w:pPr>
              <w:jc w:val="center"/>
            </w:pPr>
            <w:r>
              <w:rPr>
                <w:sz w:val="17"/>
                <w:szCs w:val="17"/>
              </w:rPr>
              <w:t>Ya</w:t>
            </w:r>
          </w:p>
        </w:tc>
        <w:tc>
          <w:tcPr>
            <w:tcW w:w="7484" w:type="dxa"/>
            <w:tcBorders>
              <w:top w:val="nil"/>
              <w:left w:val="nil"/>
              <w:bottom w:val="single" w:sz="4" w:space="0" w:color="000000"/>
              <w:right w:val="nil"/>
            </w:tcBorders>
          </w:tcPr>
          <w:p w14:paraId="532A0BC8" w14:textId="77777777" w:rsidR="00C973DB" w:rsidRDefault="00AF0F19">
            <w:proofErr w:type="spellStart"/>
            <w:r>
              <w:rPr>
                <w:sz w:val="17"/>
                <w:szCs w:val="17"/>
              </w:rPr>
              <w:t>Efek</w:t>
            </w:r>
            <w:proofErr w:type="spellEnd"/>
            <w:r>
              <w:rPr>
                <w:sz w:val="17"/>
                <w:szCs w:val="17"/>
              </w:rPr>
              <w:t xml:space="preserve"> </w:t>
            </w:r>
            <w:proofErr w:type="spellStart"/>
            <w:r>
              <w:rPr>
                <w:sz w:val="17"/>
                <w:szCs w:val="17"/>
              </w:rPr>
              <w:t>acak</w:t>
            </w:r>
            <w:proofErr w:type="spellEnd"/>
            <w:r>
              <w:rPr>
                <w:sz w:val="17"/>
                <w:szCs w:val="17"/>
              </w:rPr>
              <w:t xml:space="preserve">, </w:t>
            </w:r>
            <w:proofErr w:type="spellStart"/>
            <w:r>
              <w:rPr>
                <w:sz w:val="17"/>
                <w:szCs w:val="17"/>
              </w:rPr>
              <w:t>sensitivitas</w:t>
            </w:r>
            <w:proofErr w:type="spellEnd"/>
            <w:r>
              <w:rPr>
                <w:sz w:val="17"/>
                <w:szCs w:val="17"/>
              </w:rPr>
              <w:t xml:space="preserve">, dan </w:t>
            </w:r>
            <w:proofErr w:type="spellStart"/>
            <w:r>
              <w:rPr>
                <w:sz w:val="17"/>
                <w:szCs w:val="17"/>
              </w:rPr>
              <w:t>eksplorasi</w:t>
            </w:r>
            <w:proofErr w:type="spellEnd"/>
            <w:r>
              <w:rPr>
                <w:sz w:val="17"/>
                <w:szCs w:val="17"/>
              </w:rPr>
              <w:t xml:space="preserve"> </w:t>
            </w:r>
            <w:proofErr w:type="spellStart"/>
            <w:r>
              <w:rPr>
                <w:sz w:val="17"/>
                <w:szCs w:val="17"/>
              </w:rPr>
              <w:t>heterogenitas</w:t>
            </w:r>
            <w:proofErr w:type="spellEnd"/>
            <w:r>
              <w:rPr>
                <w:sz w:val="17"/>
                <w:szCs w:val="17"/>
              </w:rPr>
              <w:t>.</w:t>
            </w:r>
          </w:p>
        </w:tc>
      </w:tr>
      <w:tr w:rsidR="00C973DB" w14:paraId="38156B12" w14:textId="77777777">
        <w:trPr>
          <w:cantSplit/>
          <w:jc w:val="center"/>
        </w:trPr>
        <w:tc>
          <w:tcPr>
            <w:tcW w:w="510" w:type="dxa"/>
            <w:tcBorders>
              <w:top w:val="nil"/>
              <w:left w:val="nil"/>
              <w:bottom w:val="single" w:sz="4" w:space="0" w:color="000000"/>
              <w:right w:val="nil"/>
            </w:tcBorders>
          </w:tcPr>
          <w:p w14:paraId="6196D450" w14:textId="77777777" w:rsidR="00C973DB" w:rsidRDefault="00AF0F19">
            <w:pPr>
              <w:jc w:val="center"/>
            </w:pPr>
            <w:r>
              <w:rPr>
                <w:sz w:val="17"/>
                <w:szCs w:val="17"/>
              </w:rPr>
              <w:t>9</w:t>
            </w:r>
          </w:p>
        </w:tc>
        <w:tc>
          <w:tcPr>
            <w:tcW w:w="5103" w:type="dxa"/>
            <w:tcBorders>
              <w:top w:val="nil"/>
              <w:left w:val="nil"/>
              <w:bottom w:val="single" w:sz="4" w:space="0" w:color="000000"/>
              <w:right w:val="nil"/>
            </w:tcBorders>
          </w:tcPr>
          <w:p w14:paraId="725BF2F3"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kemungkinan</w:t>
            </w:r>
            <w:proofErr w:type="spellEnd"/>
            <w:r>
              <w:rPr>
                <w:sz w:val="17"/>
                <w:szCs w:val="17"/>
              </w:rPr>
              <w:t xml:space="preserve"> bias </w:t>
            </w:r>
            <w:proofErr w:type="spellStart"/>
            <w:r>
              <w:rPr>
                <w:sz w:val="17"/>
                <w:szCs w:val="17"/>
              </w:rPr>
              <w:t>publikasi</w:t>
            </w:r>
            <w:proofErr w:type="spellEnd"/>
            <w:r>
              <w:rPr>
                <w:sz w:val="17"/>
                <w:szCs w:val="17"/>
              </w:rPr>
              <w:t xml:space="preserve"> </w:t>
            </w:r>
            <w:proofErr w:type="spellStart"/>
            <w:r>
              <w:rPr>
                <w:sz w:val="17"/>
                <w:szCs w:val="17"/>
              </w:rPr>
              <w:t>dinilai</w:t>
            </w:r>
            <w:proofErr w:type="spellEnd"/>
            <w:r>
              <w:rPr>
                <w:sz w:val="17"/>
                <w:szCs w:val="17"/>
              </w:rPr>
              <w:t>?</w:t>
            </w:r>
          </w:p>
        </w:tc>
        <w:tc>
          <w:tcPr>
            <w:tcW w:w="1474" w:type="dxa"/>
            <w:tcBorders>
              <w:top w:val="nil"/>
              <w:left w:val="nil"/>
              <w:bottom w:val="single" w:sz="4" w:space="0" w:color="000000"/>
              <w:right w:val="nil"/>
            </w:tcBorders>
          </w:tcPr>
          <w:p w14:paraId="4C845813" w14:textId="77777777" w:rsidR="00C973DB" w:rsidRDefault="00AF0F19">
            <w:pPr>
              <w:jc w:val="center"/>
            </w:pPr>
            <w:r>
              <w:rPr>
                <w:sz w:val="17"/>
                <w:szCs w:val="17"/>
              </w:rPr>
              <w:t>Ya</w:t>
            </w:r>
          </w:p>
        </w:tc>
        <w:tc>
          <w:tcPr>
            <w:tcW w:w="7484" w:type="dxa"/>
            <w:tcBorders>
              <w:top w:val="nil"/>
              <w:left w:val="nil"/>
              <w:bottom w:val="single" w:sz="4" w:space="0" w:color="000000"/>
              <w:right w:val="nil"/>
            </w:tcBorders>
          </w:tcPr>
          <w:p w14:paraId="0C33BE3A" w14:textId="77777777" w:rsidR="00C973DB" w:rsidRDefault="00AF0F19">
            <w:r>
              <w:rPr>
                <w:sz w:val="17"/>
                <w:szCs w:val="17"/>
              </w:rPr>
              <w:t xml:space="preserve">Funnel plot dan </w:t>
            </w:r>
            <w:proofErr w:type="spellStart"/>
            <w:r>
              <w:rPr>
                <w:sz w:val="17"/>
                <w:szCs w:val="17"/>
              </w:rPr>
              <w:t>pembahasan</w:t>
            </w:r>
            <w:proofErr w:type="spellEnd"/>
            <w:r>
              <w:rPr>
                <w:sz w:val="17"/>
                <w:szCs w:val="17"/>
              </w:rPr>
              <w:t xml:space="preserve"> </w:t>
            </w:r>
            <w:proofErr w:type="spellStart"/>
            <w:r>
              <w:rPr>
                <w:sz w:val="17"/>
                <w:szCs w:val="17"/>
              </w:rPr>
              <w:t>asimetri</w:t>
            </w:r>
            <w:proofErr w:type="spellEnd"/>
            <w:r>
              <w:rPr>
                <w:sz w:val="17"/>
                <w:szCs w:val="17"/>
              </w:rPr>
              <w:t>.</w:t>
            </w:r>
          </w:p>
        </w:tc>
      </w:tr>
      <w:tr w:rsidR="00C973DB" w14:paraId="75651CD4" w14:textId="77777777">
        <w:trPr>
          <w:cantSplit/>
          <w:jc w:val="center"/>
        </w:trPr>
        <w:tc>
          <w:tcPr>
            <w:tcW w:w="510" w:type="dxa"/>
            <w:tcBorders>
              <w:top w:val="nil"/>
              <w:left w:val="nil"/>
              <w:bottom w:val="single" w:sz="4" w:space="0" w:color="000000"/>
              <w:right w:val="nil"/>
            </w:tcBorders>
          </w:tcPr>
          <w:p w14:paraId="28B96DA1" w14:textId="77777777" w:rsidR="00C973DB" w:rsidRDefault="00AF0F19">
            <w:pPr>
              <w:jc w:val="center"/>
            </w:pPr>
            <w:r>
              <w:rPr>
                <w:sz w:val="17"/>
                <w:szCs w:val="17"/>
              </w:rPr>
              <w:t>10</w:t>
            </w:r>
          </w:p>
        </w:tc>
        <w:tc>
          <w:tcPr>
            <w:tcW w:w="5103" w:type="dxa"/>
            <w:tcBorders>
              <w:top w:val="nil"/>
              <w:left w:val="nil"/>
              <w:bottom w:val="single" w:sz="4" w:space="0" w:color="000000"/>
              <w:right w:val="nil"/>
            </w:tcBorders>
          </w:tcPr>
          <w:p w14:paraId="6CAF7607"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rekomendasi</w:t>
            </w:r>
            <w:proofErr w:type="spellEnd"/>
            <w:r>
              <w:rPr>
                <w:sz w:val="17"/>
                <w:szCs w:val="17"/>
              </w:rPr>
              <w:t xml:space="preserve"> </w:t>
            </w:r>
            <w:proofErr w:type="spellStart"/>
            <w:r>
              <w:rPr>
                <w:sz w:val="17"/>
                <w:szCs w:val="17"/>
              </w:rPr>
              <w:t>untuk</w:t>
            </w:r>
            <w:proofErr w:type="spellEnd"/>
            <w:r>
              <w:rPr>
                <w:sz w:val="17"/>
                <w:szCs w:val="17"/>
              </w:rPr>
              <w:t xml:space="preserve"> </w:t>
            </w:r>
            <w:proofErr w:type="spellStart"/>
            <w:r>
              <w:rPr>
                <w:sz w:val="17"/>
                <w:szCs w:val="17"/>
              </w:rPr>
              <w:t>kebijakan</w:t>
            </w:r>
            <w:proofErr w:type="spellEnd"/>
            <w:r>
              <w:rPr>
                <w:sz w:val="17"/>
                <w:szCs w:val="17"/>
              </w:rPr>
              <w:t xml:space="preserve"> </w:t>
            </w:r>
            <w:proofErr w:type="spellStart"/>
            <w:r>
              <w:rPr>
                <w:sz w:val="17"/>
                <w:szCs w:val="17"/>
              </w:rPr>
              <w:t>atau</w:t>
            </w:r>
            <w:proofErr w:type="spellEnd"/>
            <w:r>
              <w:rPr>
                <w:sz w:val="17"/>
                <w:szCs w:val="17"/>
              </w:rPr>
              <w:t xml:space="preserve"> </w:t>
            </w:r>
            <w:proofErr w:type="spellStart"/>
            <w:r>
              <w:rPr>
                <w:sz w:val="17"/>
                <w:szCs w:val="17"/>
              </w:rPr>
              <w:t>praktik</w:t>
            </w:r>
            <w:proofErr w:type="spellEnd"/>
            <w:r>
              <w:rPr>
                <w:sz w:val="17"/>
                <w:szCs w:val="17"/>
              </w:rPr>
              <w:t xml:space="preserve"> </w:t>
            </w:r>
            <w:proofErr w:type="spellStart"/>
            <w:r>
              <w:rPr>
                <w:sz w:val="17"/>
                <w:szCs w:val="17"/>
              </w:rPr>
              <w:t>didukung</w:t>
            </w:r>
            <w:proofErr w:type="spellEnd"/>
            <w:r>
              <w:rPr>
                <w:sz w:val="17"/>
                <w:szCs w:val="17"/>
              </w:rPr>
              <w:t xml:space="preserve"> data yang </w:t>
            </w:r>
            <w:proofErr w:type="spellStart"/>
            <w:r>
              <w:rPr>
                <w:sz w:val="17"/>
                <w:szCs w:val="17"/>
              </w:rPr>
              <w:t>dilaporkan</w:t>
            </w:r>
            <w:proofErr w:type="spellEnd"/>
            <w:r>
              <w:rPr>
                <w:sz w:val="17"/>
                <w:szCs w:val="17"/>
              </w:rPr>
              <w:t>?</w:t>
            </w:r>
          </w:p>
        </w:tc>
        <w:tc>
          <w:tcPr>
            <w:tcW w:w="1474" w:type="dxa"/>
            <w:tcBorders>
              <w:top w:val="nil"/>
              <w:left w:val="nil"/>
              <w:bottom w:val="single" w:sz="4" w:space="0" w:color="000000"/>
              <w:right w:val="nil"/>
            </w:tcBorders>
          </w:tcPr>
          <w:p w14:paraId="224FE1C2" w14:textId="77777777" w:rsidR="00C973DB" w:rsidRDefault="00AF0F19">
            <w:pPr>
              <w:jc w:val="center"/>
            </w:pPr>
            <w:r>
              <w:rPr>
                <w:sz w:val="17"/>
                <w:szCs w:val="17"/>
              </w:rPr>
              <w:t>Ya</w:t>
            </w:r>
          </w:p>
        </w:tc>
        <w:tc>
          <w:tcPr>
            <w:tcW w:w="7484" w:type="dxa"/>
            <w:tcBorders>
              <w:top w:val="nil"/>
              <w:left w:val="nil"/>
              <w:bottom w:val="single" w:sz="4" w:space="0" w:color="000000"/>
              <w:right w:val="nil"/>
            </w:tcBorders>
          </w:tcPr>
          <w:p w14:paraId="6D9482A6" w14:textId="77777777" w:rsidR="00C973DB" w:rsidRDefault="00AF0F19">
            <w:r>
              <w:rPr>
                <w:sz w:val="17"/>
                <w:szCs w:val="17"/>
              </w:rPr>
              <w:t xml:space="preserve">Kesimpulan </w:t>
            </w:r>
            <w:proofErr w:type="spellStart"/>
            <w:r>
              <w:rPr>
                <w:sz w:val="17"/>
                <w:szCs w:val="17"/>
              </w:rPr>
              <w:t>konsisten</w:t>
            </w:r>
            <w:proofErr w:type="spellEnd"/>
            <w:r>
              <w:rPr>
                <w:sz w:val="17"/>
                <w:szCs w:val="17"/>
              </w:rPr>
              <w:t xml:space="preserve"> </w:t>
            </w:r>
            <w:proofErr w:type="spellStart"/>
            <w:r>
              <w:rPr>
                <w:sz w:val="17"/>
                <w:szCs w:val="17"/>
              </w:rPr>
              <w:t>dengan</w:t>
            </w:r>
            <w:proofErr w:type="spellEnd"/>
            <w:r>
              <w:rPr>
                <w:sz w:val="17"/>
                <w:szCs w:val="17"/>
              </w:rPr>
              <w:t xml:space="preserve"> data dan </w:t>
            </w:r>
            <w:proofErr w:type="spellStart"/>
            <w:r>
              <w:rPr>
                <w:sz w:val="17"/>
                <w:szCs w:val="17"/>
              </w:rPr>
              <w:t>menyebut</w:t>
            </w:r>
            <w:proofErr w:type="spellEnd"/>
            <w:r>
              <w:rPr>
                <w:sz w:val="17"/>
                <w:szCs w:val="17"/>
              </w:rPr>
              <w:t xml:space="preserve"> </w:t>
            </w:r>
            <w:proofErr w:type="spellStart"/>
            <w:r>
              <w:rPr>
                <w:sz w:val="17"/>
                <w:szCs w:val="17"/>
              </w:rPr>
              <w:t>kepastian</w:t>
            </w:r>
            <w:proofErr w:type="spellEnd"/>
            <w:r>
              <w:rPr>
                <w:sz w:val="17"/>
                <w:szCs w:val="17"/>
              </w:rPr>
              <w:t xml:space="preserve"> </w:t>
            </w:r>
            <w:proofErr w:type="spellStart"/>
            <w:r>
              <w:rPr>
                <w:sz w:val="17"/>
                <w:szCs w:val="17"/>
              </w:rPr>
              <w:t>bukti</w:t>
            </w:r>
            <w:proofErr w:type="spellEnd"/>
            <w:r>
              <w:rPr>
                <w:sz w:val="17"/>
                <w:szCs w:val="17"/>
              </w:rPr>
              <w:t>.</w:t>
            </w:r>
          </w:p>
        </w:tc>
      </w:tr>
      <w:tr w:rsidR="00C973DB" w14:paraId="26B91066" w14:textId="77777777">
        <w:trPr>
          <w:cantSplit/>
          <w:jc w:val="center"/>
        </w:trPr>
        <w:tc>
          <w:tcPr>
            <w:tcW w:w="510" w:type="dxa"/>
            <w:tcBorders>
              <w:top w:val="nil"/>
              <w:left w:val="nil"/>
              <w:bottom w:val="single" w:sz="12" w:space="0" w:color="000000"/>
              <w:right w:val="nil"/>
            </w:tcBorders>
          </w:tcPr>
          <w:p w14:paraId="430FDB0A" w14:textId="77777777" w:rsidR="00C973DB" w:rsidRDefault="00AF0F19">
            <w:pPr>
              <w:jc w:val="center"/>
            </w:pPr>
            <w:r>
              <w:rPr>
                <w:sz w:val="17"/>
                <w:szCs w:val="17"/>
              </w:rPr>
              <w:lastRenderedPageBreak/>
              <w:t>11</w:t>
            </w:r>
          </w:p>
        </w:tc>
        <w:tc>
          <w:tcPr>
            <w:tcW w:w="5103" w:type="dxa"/>
            <w:tcBorders>
              <w:top w:val="nil"/>
              <w:left w:val="nil"/>
              <w:bottom w:val="single" w:sz="12" w:space="0" w:color="000000"/>
              <w:right w:val="nil"/>
            </w:tcBorders>
          </w:tcPr>
          <w:p w14:paraId="5252E95F"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arahan</w:t>
            </w:r>
            <w:proofErr w:type="spellEnd"/>
            <w:r>
              <w:rPr>
                <w:sz w:val="17"/>
                <w:szCs w:val="17"/>
              </w:rPr>
              <w:t xml:space="preserve"> </w:t>
            </w:r>
            <w:proofErr w:type="spellStart"/>
            <w:r>
              <w:rPr>
                <w:sz w:val="17"/>
                <w:szCs w:val="17"/>
              </w:rPr>
              <w:t>penelitian</w:t>
            </w:r>
            <w:proofErr w:type="spellEnd"/>
            <w:r>
              <w:rPr>
                <w:sz w:val="17"/>
                <w:szCs w:val="17"/>
              </w:rPr>
              <w:t xml:space="preserve"> </w:t>
            </w:r>
            <w:proofErr w:type="spellStart"/>
            <w:r>
              <w:rPr>
                <w:sz w:val="17"/>
                <w:szCs w:val="17"/>
              </w:rPr>
              <w:t>baru</w:t>
            </w:r>
            <w:proofErr w:type="spellEnd"/>
            <w:r>
              <w:rPr>
                <w:sz w:val="17"/>
                <w:szCs w:val="17"/>
              </w:rPr>
              <w:t xml:space="preserve"> </w:t>
            </w:r>
            <w:proofErr w:type="spellStart"/>
            <w:r>
              <w:rPr>
                <w:sz w:val="17"/>
                <w:szCs w:val="17"/>
              </w:rPr>
              <w:t>sesuai</w:t>
            </w:r>
            <w:proofErr w:type="spellEnd"/>
            <w:r>
              <w:rPr>
                <w:sz w:val="17"/>
                <w:szCs w:val="17"/>
              </w:rPr>
              <w:t>?</w:t>
            </w:r>
          </w:p>
        </w:tc>
        <w:tc>
          <w:tcPr>
            <w:tcW w:w="1474" w:type="dxa"/>
            <w:tcBorders>
              <w:top w:val="nil"/>
              <w:left w:val="nil"/>
              <w:bottom w:val="single" w:sz="12" w:space="0" w:color="000000"/>
              <w:right w:val="nil"/>
            </w:tcBorders>
          </w:tcPr>
          <w:p w14:paraId="51CFBA14" w14:textId="77777777" w:rsidR="00C973DB" w:rsidRDefault="00AF0F19">
            <w:pPr>
              <w:jc w:val="center"/>
            </w:pPr>
            <w:r>
              <w:rPr>
                <w:sz w:val="17"/>
                <w:szCs w:val="17"/>
              </w:rPr>
              <w:t>Ya</w:t>
            </w:r>
          </w:p>
        </w:tc>
        <w:tc>
          <w:tcPr>
            <w:tcW w:w="7484" w:type="dxa"/>
            <w:tcBorders>
              <w:top w:val="nil"/>
              <w:left w:val="nil"/>
              <w:bottom w:val="single" w:sz="12" w:space="0" w:color="000000"/>
              <w:right w:val="nil"/>
            </w:tcBorders>
          </w:tcPr>
          <w:p w14:paraId="29225F91" w14:textId="77777777" w:rsidR="00C973DB" w:rsidRDefault="00AF0F19">
            <w:proofErr w:type="spellStart"/>
            <w:r>
              <w:rPr>
                <w:sz w:val="17"/>
                <w:szCs w:val="17"/>
              </w:rPr>
              <w:t>Penelitian</w:t>
            </w:r>
            <w:proofErr w:type="spellEnd"/>
            <w:r>
              <w:rPr>
                <w:sz w:val="17"/>
                <w:szCs w:val="17"/>
              </w:rPr>
              <w:t xml:space="preserve"> </w:t>
            </w:r>
            <w:proofErr w:type="spellStart"/>
            <w:r>
              <w:rPr>
                <w:sz w:val="17"/>
                <w:szCs w:val="17"/>
              </w:rPr>
              <w:t>lanjutan</w:t>
            </w:r>
            <w:proofErr w:type="spellEnd"/>
            <w:r>
              <w:rPr>
                <w:sz w:val="17"/>
                <w:szCs w:val="17"/>
              </w:rPr>
              <w:t xml:space="preserve"> pada </w:t>
            </w:r>
            <w:proofErr w:type="spellStart"/>
            <w:r>
              <w:rPr>
                <w:sz w:val="17"/>
                <w:szCs w:val="17"/>
              </w:rPr>
              <w:t>hiperkapnia</w:t>
            </w:r>
            <w:proofErr w:type="spellEnd"/>
            <w:r>
              <w:rPr>
                <w:sz w:val="17"/>
                <w:szCs w:val="17"/>
              </w:rPr>
              <w:t xml:space="preserve"> dan </w:t>
            </w:r>
            <w:proofErr w:type="spellStart"/>
            <w:r>
              <w:rPr>
                <w:sz w:val="17"/>
                <w:szCs w:val="17"/>
              </w:rPr>
              <w:t>subkelompok</w:t>
            </w:r>
            <w:proofErr w:type="spellEnd"/>
            <w:r>
              <w:rPr>
                <w:sz w:val="17"/>
                <w:szCs w:val="17"/>
              </w:rPr>
              <w:t xml:space="preserve"> yang </w:t>
            </w:r>
            <w:proofErr w:type="spellStart"/>
            <w:r>
              <w:rPr>
                <w:sz w:val="17"/>
                <w:szCs w:val="17"/>
              </w:rPr>
              <w:t>diuntungkan</w:t>
            </w:r>
            <w:proofErr w:type="spellEnd"/>
            <w:r>
              <w:rPr>
                <w:sz w:val="17"/>
                <w:szCs w:val="17"/>
              </w:rPr>
              <w:t>.</w:t>
            </w:r>
          </w:p>
        </w:tc>
      </w:tr>
    </w:tbl>
    <w:p w14:paraId="24B6E0EA" w14:textId="77777777" w:rsidR="00C973DB" w:rsidRDefault="00C973DB">
      <w:pPr>
        <w:spacing w:after="120"/>
      </w:pPr>
    </w:p>
    <w:p w14:paraId="16DF2BE7" w14:textId="77777777" w:rsidR="00C973DB" w:rsidRDefault="00AF0F19">
      <w:pPr>
        <w:keepNext/>
        <w:keepLines/>
        <w:spacing w:before="200" w:after="80"/>
      </w:pPr>
      <w:r>
        <w:rPr>
          <w:b/>
          <w:bCs/>
          <w:sz w:val="22"/>
          <w:szCs w:val="22"/>
        </w:rPr>
        <w:t xml:space="preserve">Tabel L5.3 </w:t>
      </w:r>
      <w:proofErr w:type="spellStart"/>
      <w:r>
        <w:rPr>
          <w:sz w:val="22"/>
          <w:szCs w:val="22"/>
        </w:rPr>
        <w:t>Penilaian</w:t>
      </w:r>
      <w:proofErr w:type="spellEnd"/>
      <w:r>
        <w:rPr>
          <w:sz w:val="22"/>
          <w:szCs w:val="22"/>
        </w:rPr>
        <w:t xml:space="preserve"> JBI Mariani </w:t>
      </w:r>
      <w:proofErr w:type="spellStart"/>
      <w:r>
        <w:rPr>
          <w:sz w:val="22"/>
          <w:szCs w:val="22"/>
        </w:rPr>
        <w:t>dkk</w:t>
      </w:r>
      <w:proofErr w:type="spellEnd"/>
      <w:r>
        <w:rPr>
          <w:sz w:val="22"/>
          <w:szCs w:val="22"/>
        </w:rPr>
        <w:t>. (2011) (</w:t>
      </w:r>
      <w:proofErr w:type="spellStart"/>
      <w:r>
        <w:rPr>
          <w:sz w:val="22"/>
          <w:szCs w:val="22"/>
        </w:rPr>
        <w:t>jawaban</w:t>
      </w:r>
      <w:proofErr w:type="spellEnd"/>
      <w:r>
        <w:rPr>
          <w:sz w:val="22"/>
          <w:szCs w:val="22"/>
        </w:rPr>
        <w:t xml:space="preserve"> </w:t>
      </w:r>
      <w:proofErr w:type="spellStart"/>
      <w:r>
        <w:rPr>
          <w:sz w:val="22"/>
          <w:szCs w:val="22"/>
        </w:rPr>
        <w:t>ya</w:t>
      </w:r>
      <w:proofErr w:type="spellEnd"/>
      <w:r>
        <w:rPr>
          <w:sz w:val="22"/>
          <w:szCs w:val="22"/>
        </w:rPr>
        <w:t xml:space="preserve"> 7 </w:t>
      </w:r>
      <w:proofErr w:type="spellStart"/>
      <w:r>
        <w:rPr>
          <w:sz w:val="22"/>
          <w:szCs w:val="22"/>
        </w:rPr>
        <w:t>dari</w:t>
      </w:r>
      <w:proofErr w:type="spellEnd"/>
      <w:r>
        <w:rPr>
          <w:sz w:val="22"/>
          <w:szCs w:val="22"/>
        </w:rPr>
        <w:t xml:space="preserve"> 11)</w:t>
      </w:r>
    </w:p>
    <w:tbl>
      <w:tblPr>
        <w:tblW w:w="14571" w:type="dxa"/>
        <w:jc w:val="center"/>
        <w:tblLayout w:type="fixed"/>
        <w:tblCellMar>
          <w:top w:w="45" w:type="dxa"/>
          <w:left w:w="70" w:type="dxa"/>
          <w:bottom w:w="45" w:type="dxa"/>
          <w:right w:w="70" w:type="dxa"/>
        </w:tblCellMar>
        <w:tblLook w:val="0000" w:firstRow="0" w:lastRow="0" w:firstColumn="0" w:lastColumn="0" w:noHBand="0" w:noVBand="0"/>
      </w:tblPr>
      <w:tblGrid>
        <w:gridCol w:w="510"/>
        <w:gridCol w:w="5103"/>
        <w:gridCol w:w="1474"/>
        <w:gridCol w:w="7484"/>
      </w:tblGrid>
      <w:tr w:rsidR="00C973DB" w14:paraId="308FAB8A" w14:textId="77777777">
        <w:trPr>
          <w:cantSplit/>
          <w:tblHeader/>
          <w:jc w:val="center"/>
        </w:trPr>
        <w:tc>
          <w:tcPr>
            <w:tcW w:w="510" w:type="dxa"/>
            <w:tcBorders>
              <w:top w:val="single" w:sz="12" w:space="0" w:color="000000"/>
              <w:left w:val="nil"/>
              <w:bottom w:val="single" w:sz="6" w:space="0" w:color="000000"/>
              <w:right w:val="nil"/>
            </w:tcBorders>
            <w:vAlign w:val="center"/>
          </w:tcPr>
          <w:p w14:paraId="0AA40DEB" w14:textId="77777777" w:rsidR="00C973DB" w:rsidRDefault="00AF0F19">
            <w:pPr>
              <w:jc w:val="center"/>
            </w:pPr>
            <w:r>
              <w:rPr>
                <w:b/>
                <w:bCs/>
                <w:sz w:val="17"/>
                <w:szCs w:val="17"/>
              </w:rPr>
              <w:t>No</w:t>
            </w:r>
          </w:p>
        </w:tc>
        <w:tc>
          <w:tcPr>
            <w:tcW w:w="5103" w:type="dxa"/>
            <w:tcBorders>
              <w:top w:val="single" w:sz="12" w:space="0" w:color="000000"/>
              <w:left w:val="nil"/>
              <w:bottom w:val="single" w:sz="6" w:space="0" w:color="000000"/>
              <w:right w:val="nil"/>
            </w:tcBorders>
            <w:vAlign w:val="center"/>
          </w:tcPr>
          <w:p w14:paraId="52B6B168" w14:textId="77777777" w:rsidR="00C973DB" w:rsidRDefault="00AF0F19">
            <w:proofErr w:type="spellStart"/>
            <w:r>
              <w:rPr>
                <w:b/>
                <w:bCs/>
                <w:sz w:val="17"/>
                <w:szCs w:val="17"/>
              </w:rPr>
              <w:t>Butir</w:t>
            </w:r>
            <w:proofErr w:type="spellEnd"/>
          </w:p>
        </w:tc>
        <w:tc>
          <w:tcPr>
            <w:tcW w:w="1474" w:type="dxa"/>
            <w:tcBorders>
              <w:top w:val="single" w:sz="12" w:space="0" w:color="000000"/>
              <w:left w:val="nil"/>
              <w:bottom w:val="single" w:sz="6" w:space="0" w:color="000000"/>
              <w:right w:val="nil"/>
            </w:tcBorders>
            <w:vAlign w:val="center"/>
          </w:tcPr>
          <w:p w14:paraId="45C0D619" w14:textId="77777777" w:rsidR="00C973DB" w:rsidRDefault="00AF0F19">
            <w:pPr>
              <w:jc w:val="center"/>
            </w:pPr>
            <w:proofErr w:type="spellStart"/>
            <w:r>
              <w:rPr>
                <w:b/>
                <w:bCs/>
                <w:sz w:val="17"/>
                <w:szCs w:val="17"/>
              </w:rPr>
              <w:t>Jawaban</w:t>
            </w:r>
            <w:proofErr w:type="spellEnd"/>
          </w:p>
        </w:tc>
        <w:tc>
          <w:tcPr>
            <w:tcW w:w="7484" w:type="dxa"/>
            <w:tcBorders>
              <w:top w:val="single" w:sz="12" w:space="0" w:color="000000"/>
              <w:left w:val="nil"/>
              <w:bottom w:val="single" w:sz="6" w:space="0" w:color="000000"/>
              <w:right w:val="nil"/>
            </w:tcBorders>
            <w:vAlign w:val="center"/>
          </w:tcPr>
          <w:p w14:paraId="11E24577" w14:textId="77777777" w:rsidR="00C973DB" w:rsidRDefault="00AF0F19">
            <w:r>
              <w:rPr>
                <w:b/>
                <w:bCs/>
                <w:sz w:val="17"/>
                <w:szCs w:val="17"/>
              </w:rPr>
              <w:t>Alasan</w:t>
            </w:r>
          </w:p>
        </w:tc>
      </w:tr>
      <w:tr w:rsidR="00C973DB" w14:paraId="0446614F" w14:textId="77777777">
        <w:trPr>
          <w:cantSplit/>
          <w:jc w:val="center"/>
        </w:trPr>
        <w:tc>
          <w:tcPr>
            <w:tcW w:w="510" w:type="dxa"/>
            <w:tcBorders>
              <w:top w:val="nil"/>
              <w:left w:val="nil"/>
              <w:bottom w:val="single" w:sz="4" w:space="0" w:color="000000"/>
              <w:right w:val="nil"/>
            </w:tcBorders>
          </w:tcPr>
          <w:p w14:paraId="12B4A7A6" w14:textId="77777777" w:rsidR="00C973DB" w:rsidRDefault="00AF0F19">
            <w:pPr>
              <w:jc w:val="center"/>
            </w:pPr>
            <w:r>
              <w:rPr>
                <w:sz w:val="17"/>
                <w:szCs w:val="17"/>
              </w:rPr>
              <w:t>1</w:t>
            </w:r>
          </w:p>
        </w:tc>
        <w:tc>
          <w:tcPr>
            <w:tcW w:w="5103" w:type="dxa"/>
            <w:tcBorders>
              <w:top w:val="nil"/>
              <w:left w:val="nil"/>
              <w:bottom w:val="single" w:sz="4" w:space="0" w:color="000000"/>
              <w:right w:val="nil"/>
            </w:tcBorders>
          </w:tcPr>
          <w:p w14:paraId="37904EF7"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pertanyaan</w:t>
            </w:r>
            <w:proofErr w:type="spellEnd"/>
            <w:r>
              <w:rPr>
                <w:sz w:val="17"/>
                <w:szCs w:val="17"/>
              </w:rPr>
              <w:t xml:space="preserve"> </w:t>
            </w:r>
            <w:proofErr w:type="spellStart"/>
            <w:r>
              <w:rPr>
                <w:sz w:val="17"/>
                <w:szCs w:val="17"/>
              </w:rPr>
              <w:t>tinjauan</w:t>
            </w:r>
            <w:proofErr w:type="spellEnd"/>
            <w:r>
              <w:rPr>
                <w:sz w:val="17"/>
                <w:szCs w:val="17"/>
              </w:rPr>
              <w:t xml:space="preserve"> </w:t>
            </w:r>
            <w:proofErr w:type="spellStart"/>
            <w:r>
              <w:rPr>
                <w:sz w:val="17"/>
                <w:szCs w:val="17"/>
              </w:rPr>
              <w:t>dinyatakan</w:t>
            </w:r>
            <w:proofErr w:type="spellEnd"/>
            <w:r>
              <w:rPr>
                <w:sz w:val="17"/>
                <w:szCs w:val="17"/>
              </w:rPr>
              <w:t xml:space="preserve"> </w:t>
            </w:r>
            <w:proofErr w:type="spellStart"/>
            <w:r>
              <w:rPr>
                <w:sz w:val="17"/>
                <w:szCs w:val="17"/>
              </w:rPr>
              <w:t>jelas</w:t>
            </w:r>
            <w:proofErr w:type="spellEnd"/>
            <w:r>
              <w:rPr>
                <w:sz w:val="17"/>
                <w:szCs w:val="17"/>
              </w:rPr>
              <w:t xml:space="preserve"> dan </w:t>
            </w:r>
            <w:proofErr w:type="spellStart"/>
            <w:r>
              <w:rPr>
                <w:sz w:val="17"/>
                <w:szCs w:val="17"/>
              </w:rPr>
              <w:t>eksplisit</w:t>
            </w:r>
            <w:proofErr w:type="spellEnd"/>
            <w:r>
              <w:rPr>
                <w:sz w:val="17"/>
                <w:szCs w:val="17"/>
              </w:rPr>
              <w:t>?</w:t>
            </w:r>
          </w:p>
        </w:tc>
        <w:tc>
          <w:tcPr>
            <w:tcW w:w="1474" w:type="dxa"/>
            <w:tcBorders>
              <w:top w:val="nil"/>
              <w:left w:val="nil"/>
              <w:bottom w:val="single" w:sz="4" w:space="0" w:color="000000"/>
              <w:right w:val="nil"/>
            </w:tcBorders>
          </w:tcPr>
          <w:p w14:paraId="36323465" w14:textId="77777777" w:rsidR="00C973DB" w:rsidRDefault="00AF0F19">
            <w:pPr>
              <w:jc w:val="center"/>
            </w:pPr>
            <w:r>
              <w:rPr>
                <w:sz w:val="17"/>
                <w:szCs w:val="17"/>
              </w:rPr>
              <w:t>Ya</w:t>
            </w:r>
          </w:p>
        </w:tc>
        <w:tc>
          <w:tcPr>
            <w:tcW w:w="7484" w:type="dxa"/>
            <w:tcBorders>
              <w:top w:val="nil"/>
              <w:left w:val="nil"/>
              <w:bottom w:val="single" w:sz="4" w:space="0" w:color="000000"/>
              <w:right w:val="nil"/>
            </w:tcBorders>
          </w:tcPr>
          <w:p w14:paraId="3F10D84A" w14:textId="77777777" w:rsidR="00C973DB" w:rsidRDefault="00AF0F19">
            <w:r>
              <w:rPr>
                <w:sz w:val="17"/>
                <w:szCs w:val="17"/>
              </w:rPr>
              <w:t xml:space="preserve">Tujuan </w:t>
            </w:r>
            <w:proofErr w:type="spellStart"/>
            <w:r>
              <w:rPr>
                <w:sz w:val="17"/>
                <w:szCs w:val="17"/>
              </w:rPr>
              <w:t>eksplisit</w:t>
            </w:r>
            <w:proofErr w:type="spellEnd"/>
            <w:r>
              <w:rPr>
                <w:sz w:val="17"/>
                <w:szCs w:val="17"/>
              </w:rPr>
              <w:t>.</w:t>
            </w:r>
          </w:p>
        </w:tc>
      </w:tr>
      <w:tr w:rsidR="00C973DB" w14:paraId="2EA4E48A" w14:textId="77777777">
        <w:trPr>
          <w:cantSplit/>
          <w:jc w:val="center"/>
        </w:trPr>
        <w:tc>
          <w:tcPr>
            <w:tcW w:w="510" w:type="dxa"/>
            <w:tcBorders>
              <w:top w:val="nil"/>
              <w:left w:val="nil"/>
              <w:bottom w:val="single" w:sz="4" w:space="0" w:color="000000"/>
              <w:right w:val="nil"/>
            </w:tcBorders>
          </w:tcPr>
          <w:p w14:paraId="1B0FBFAF" w14:textId="77777777" w:rsidR="00C973DB" w:rsidRDefault="00AF0F19">
            <w:pPr>
              <w:jc w:val="center"/>
            </w:pPr>
            <w:r>
              <w:rPr>
                <w:sz w:val="17"/>
                <w:szCs w:val="17"/>
              </w:rPr>
              <w:t>2</w:t>
            </w:r>
          </w:p>
        </w:tc>
        <w:tc>
          <w:tcPr>
            <w:tcW w:w="5103" w:type="dxa"/>
            <w:tcBorders>
              <w:top w:val="nil"/>
              <w:left w:val="nil"/>
              <w:bottom w:val="single" w:sz="4" w:space="0" w:color="000000"/>
              <w:right w:val="nil"/>
            </w:tcBorders>
          </w:tcPr>
          <w:p w14:paraId="463967F4"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kriteria</w:t>
            </w:r>
            <w:proofErr w:type="spellEnd"/>
            <w:r>
              <w:rPr>
                <w:sz w:val="17"/>
                <w:szCs w:val="17"/>
              </w:rPr>
              <w:t xml:space="preserve"> </w:t>
            </w:r>
            <w:proofErr w:type="spellStart"/>
            <w:r>
              <w:rPr>
                <w:sz w:val="17"/>
                <w:szCs w:val="17"/>
              </w:rPr>
              <w:t>inklusi</w:t>
            </w:r>
            <w:proofErr w:type="spellEnd"/>
            <w:r>
              <w:rPr>
                <w:sz w:val="17"/>
                <w:szCs w:val="17"/>
              </w:rPr>
              <w:t xml:space="preserve"> </w:t>
            </w:r>
            <w:proofErr w:type="spellStart"/>
            <w:r>
              <w:rPr>
                <w:sz w:val="17"/>
                <w:szCs w:val="17"/>
              </w:rPr>
              <w:t>sesuai</w:t>
            </w:r>
            <w:proofErr w:type="spellEnd"/>
            <w:r>
              <w:rPr>
                <w:sz w:val="17"/>
                <w:szCs w:val="17"/>
              </w:rPr>
              <w:t xml:space="preserve"> </w:t>
            </w:r>
            <w:proofErr w:type="spellStart"/>
            <w:r>
              <w:rPr>
                <w:sz w:val="17"/>
                <w:szCs w:val="17"/>
              </w:rPr>
              <w:t>dengan</w:t>
            </w:r>
            <w:proofErr w:type="spellEnd"/>
            <w:r>
              <w:rPr>
                <w:sz w:val="17"/>
                <w:szCs w:val="17"/>
              </w:rPr>
              <w:t xml:space="preserve"> </w:t>
            </w:r>
            <w:proofErr w:type="spellStart"/>
            <w:r>
              <w:rPr>
                <w:sz w:val="17"/>
                <w:szCs w:val="17"/>
              </w:rPr>
              <w:t>pertanyaan</w:t>
            </w:r>
            <w:proofErr w:type="spellEnd"/>
            <w:r>
              <w:rPr>
                <w:sz w:val="17"/>
                <w:szCs w:val="17"/>
              </w:rPr>
              <w:t xml:space="preserve"> </w:t>
            </w:r>
            <w:proofErr w:type="spellStart"/>
            <w:r>
              <w:rPr>
                <w:sz w:val="17"/>
                <w:szCs w:val="17"/>
              </w:rPr>
              <w:t>tinjauan</w:t>
            </w:r>
            <w:proofErr w:type="spellEnd"/>
            <w:r>
              <w:rPr>
                <w:sz w:val="17"/>
                <w:szCs w:val="17"/>
              </w:rPr>
              <w:t>?</w:t>
            </w:r>
          </w:p>
        </w:tc>
        <w:tc>
          <w:tcPr>
            <w:tcW w:w="1474" w:type="dxa"/>
            <w:tcBorders>
              <w:top w:val="nil"/>
              <w:left w:val="nil"/>
              <w:bottom w:val="single" w:sz="4" w:space="0" w:color="000000"/>
              <w:right w:val="nil"/>
            </w:tcBorders>
          </w:tcPr>
          <w:p w14:paraId="2355CB24" w14:textId="77777777" w:rsidR="00C973DB" w:rsidRDefault="00AF0F19">
            <w:pPr>
              <w:jc w:val="center"/>
            </w:pPr>
            <w:r>
              <w:rPr>
                <w:sz w:val="17"/>
                <w:szCs w:val="17"/>
              </w:rPr>
              <w:t>Ya</w:t>
            </w:r>
          </w:p>
        </w:tc>
        <w:tc>
          <w:tcPr>
            <w:tcW w:w="7484" w:type="dxa"/>
            <w:tcBorders>
              <w:top w:val="nil"/>
              <w:left w:val="nil"/>
              <w:bottom w:val="single" w:sz="4" w:space="0" w:color="000000"/>
              <w:right w:val="nil"/>
            </w:tcBorders>
          </w:tcPr>
          <w:p w14:paraId="2D5EF334" w14:textId="77777777" w:rsidR="00C973DB" w:rsidRDefault="00AF0F19">
            <w:proofErr w:type="spellStart"/>
            <w:r>
              <w:rPr>
                <w:sz w:val="17"/>
                <w:szCs w:val="17"/>
              </w:rPr>
              <w:t>Kriteria</w:t>
            </w:r>
            <w:proofErr w:type="spellEnd"/>
            <w:r>
              <w:rPr>
                <w:sz w:val="17"/>
                <w:szCs w:val="17"/>
              </w:rPr>
              <w:t xml:space="preserve"> </w:t>
            </w:r>
            <w:proofErr w:type="spellStart"/>
            <w:r>
              <w:rPr>
                <w:sz w:val="17"/>
                <w:szCs w:val="17"/>
              </w:rPr>
              <w:t>sesuai</w:t>
            </w:r>
            <w:proofErr w:type="spellEnd"/>
            <w:r>
              <w:rPr>
                <w:sz w:val="17"/>
                <w:szCs w:val="17"/>
              </w:rPr>
              <w:t xml:space="preserve"> </w:t>
            </w:r>
            <w:proofErr w:type="spellStart"/>
            <w:r>
              <w:rPr>
                <w:sz w:val="17"/>
                <w:szCs w:val="17"/>
              </w:rPr>
              <w:t>pertanyaan</w:t>
            </w:r>
            <w:proofErr w:type="spellEnd"/>
            <w:r>
              <w:rPr>
                <w:sz w:val="17"/>
                <w:szCs w:val="17"/>
              </w:rPr>
              <w:t>.</w:t>
            </w:r>
          </w:p>
        </w:tc>
      </w:tr>
      <w:tr w:rsidR="00C973DB" w14:paraId="36E86E1C" w14:textId="77777777">
        <w:trPr>
          <w:cantSplit/>
          <w:jc w:val="center"/>
        </w:trPr>
        <w:tc>
          <w:tcPr>
            <w:tcW w:w="510" w:type="dxa"/>
            <w:tcBorders>
              <w:top w:val="nil"/>
              <w:left w:val="nil"/>
              <w:bottom w:val="single" w:sz="4" w:space="0" w:color="000000"/>
              <w:right w:val="nil"/>
            </w:tcBorders>
          </w:tcPr>
          <w:p w14:paraId="06E04306" w14:textId="77777777" w:rsidR="00C973DB" w:rsidRDefault="00AF0F19">
            <w:pPr>
              <w:jc w:val="center"/>
            </w:pPr>
            <w:r>
              <w:rPr>
                <w:sz w:val="17"/>
                <w:szCs w:val="17"/>
              </w:rPr>
              <w:t>3</w:t>
            </w:r>
          </w:p>
        </w:tc>
        <w:tc>
          <w:tcPr>
            <w:tcW w:w="5103" w:type="dxa"/>
            <w:tcBorders>
              <w:top w:val="nil"/>
              <w:left w:val="nil"/>
              <w:bottom w:val="single" w:sz="4" w:space="0" w:color="000000"/>
              <w:right w:val="nil"/>
            </w:tcBorders>
          </w:tcPr>
          <w:p w14:paraId="6477FC31" w14:textId="77777777" w:rsidR="00C973DB" w:rsidRDefault="00AF0F19">
            <w:proofErr w:type="spellStart"/>
            <w:r>
              <w:rPr>
                <w:sz w:val="17"/>
                <w:szCs w:val="17"/>
              </w:rPr>
              <w:t>Apakah</w:t>
            </w:r>
            <w:proofErr w:type="spellEnd"/>
            <w:r>
              <w:rPr>
                <w:sz w:val="17"/>
                <w:szCs w:val="17"/>
              </w:rPr>
              <w:t xml:space="preserve"> strategi </w:t>
            </w:r>
            <w:proofErr w:type="spellStart"/>
            <w:r>
              <w:rPr>
                <w:sz w:val="17"/>
                <w:szCs w:val="17"/>
              </w:rPr>
              <w:t>pencarian</w:t>
            </w:r>
            <w:proofErr w:type="spellEnd"/>
            <w:r>
              <w:rPr>
                <w:sz w:val="17"/>
                <w:szCs w:val="17"/>
              </w:rPr>
              <w:t xml:space="preserve"> </w:t>
            </w:r>
            <w:proofErr w:type="spellStart"/>
            <w:r>
              <w:rPr>
                <w:sz w:val="17"/>
                <w:szCs w:val="17"/>
              </w:rPr>
              <w:t>sesuai</w:t>
            </w:r>
            <w:proofErr w:type="spellEnd"/>
            <w:r>
              <w:rPr>
                <w:sz w:val="17"/>
                <w:szCs w:val="17"/>
              </w:rPr>
              <w:t>?</w:t>
            </w:r>
          </w:p>
        </w:tc>
        <w:tc>
          <w:tcPr>
            <w:tcW w:w="1474" w:type="dxa"/>
            <w:tcBorders>
              <w:top w:val="nil"/>
              <w:left w:val="nil"/>
              <w:bottom w:val="single" w:sz="4" w:space="0" w:color="000000"/>
              <w:right w:val="nil"/>
            </w:tcBorders>
          </w:tcPr>
          <w:p w14:paraId="6A12DAC9" w14:textId="77777777" w:rsidR="00C973DB" w:rsidRDefault="00AF0F19">
            <w:pPr>
              <w:jc w:val="center"/>
            </w:pPr>
            <w:r>
              <w:rPr>
                <w:sz w:val="17"/>
                <w:szCs w:val="17"/>
              </w:rPr>
              <w:t>Ya</w:t>
            </w:r>
          </w:p>
        </w:tc>
        <w:tc>
          <w:tcPr>
            <w:tcW w:w="7484" w:type="dxa"/>
            <w:tcBorders>
              <w:top w:val="nil"/>
              <w:left w:val="nil"/>
              <w:bottom w:val="single" w:sz="4" w:space="0" w:color="000000"/>
              <w:right w:val="nil"/>
            </w:tcBorders>
          </w:tcPr>
          <w:p w14:paraId="70603BF1" w14:textId="77777777" w:rsidR="00C973DB" w:rsidRDefault="00AF0F19">
            <w:r>
              <w:rPr>
                <w:sz w:val="17"/>
                <w:szCs w:val="17"/>
              </w:rPr>
              <w:t xml:space="preserve">Istilah </w:t>
            </w:r>
            <w:proofErr w:type="spellStart"/>
            <w:r>
              <w:rPr>
                <w:sz w:val="17"/>
                <w:szCs w:val="17"/>
              </w:rPr>
              <w:t>pencarian</w:t>
            </w:r>
            <w:proofErr w:type="spellEnd"/>
            <w:r>
              <w:rPr>
                <w:sz w:val="17"/>
                <w:szCs w:val="17"/>
              </w:rPr>
              <w:t xml:space="preserve"> </w:t>
            </w:r>
            <w:proofErr w:type="spellStart"/>
            <w:r>
              <w:rPr>
                <w:sz w:val="17"/>
                <w:szCs w:val="17"/>
              </w:rPr>
              <w:t>dituliskan</w:t>
            </w:r>
            <w:proofErr w:type="spellEnd"/>
            <w:r>
              <w:rPr>
                <w:sz w:val="17"/>
                <w:szCs w:val="17"/>
              </w:rPr>
              <w:t xml:space="preserve">, </w:t>
            </w:r>
            <w:proofErr w:type="spellStart"/>
            <w:r>
              <w:rPr>
                <w:sz w:val="17"/>
                <w:szCs w:val="17"/>
              </w:rPr>
              <w:t>termasuk</w:t>
            </w:r>
            <w:proofErr w:type="spellEnd"/>
            <w:r>
              <w:rPr>
                <w:sz w:val="17"/>
                <w:szCs w:val="17"/>
              </w:rPr>
              <w:t xml:space="preserve"> CPAP, NIPPV, dan </w:t>
            </w:r>
            <w:proofErr w:type="spellStart"/>
            <w:r>
              <w:rPr>
                <w:sz w:val="17"/>
                <w:szCs w:val="17"/>
              </w:rPr>
              <w:t>edema</w:t>
            </w:r>
            <w:proofErr w:type="spellEnd"/>
            <w:r>
              <w:rPr>
                <w:sz w:val="17"/>
                <w:szCs w:val="17"/>
              </w:rPr>
              <w:t xml:space="preserve"> </w:t>
            </w:r>
            <w:proofErr w:type="spellStart"/>
            <w:r>
              <w:rPr>
                <w:sz w:val="17"/>
                <w:szCs w:val="17"/>
              </w:rPr>
              <w:t>paru</w:t>
            </w:r>
            <w:proofErr w:type="spellEnd"/>
            <w:r>
              <w:rPr>
                <w:sz w:val="17"/>
                <w:szCs w:val="17"/>
              </w:rPr>
              <w:t xml:space="preserve"> </w:t>
            </w:r>
            <w:proofErr w:type="spellStart"/>
            <w:r>
              <w:rPr>
                <w:sz w:val="17"/>
                <w:szCs w:val="17"/>
              </w:rPr>
              <w:t>akut</w:t>
            </w:r>
            <w:proofErr w:type="spellEnd"/>
            <w:r>
              <w:rPr>
                <w:sz w:val="17"/>
                <w:szCs w:val="17"/>
              </w:rPr>
              <w:t>.</w:t>
            </w:r>
          </w:p>
        </w:tc>
      </w:tr>
      <w:tr w:rsidR="00C973DB" w14:paraId="0812C9B0" w14:textId="77777777">
        <w:trPr>
          <w:cantSplit/>
          <w:jc w:val="center"/>
        </w:trPr>
        <w:tc>
          <w:tcPr>
            <w:tcW w:w="510" w:type="dxa"/>
            <w:tcBorders>
              <w:top w:val="nil"/>
              <w:left w:val="nil"/>
              <w:bottom w:val="single" w:sz="4" w:space="0" w:color="000000"/>
              <w:right w:val="nil"/>
            </w:tcBorders>
          </w:tcPr>
          <w:p w14:paraId="0DD4EED5" w14:textId="77777777" w:rsidR="00C973DB" w:rsidRDefault="00AF0F19">
            <w:pPr>
              <w:jc w:val="center"/>
            </w:pPr>
            <w:r>
              <w:rPr>
                <w:sz w:val="17"/>
                <w:szCs w:val="17"/>
              </w:rPr>
              <w:t>4</w:t>
            </w:r>
          </w:p>
        </w:tc>
        <w:tc>
          <w:tcPr>
            <w:tcW w:w="5103" w:type="dxa"/>
            <w:tcBorders>
              <w:top w:val="nil"/>
              <w:left w:val="nil"/>
              <w:bottom w:val="single" w:sz="4" w:space="0" w:color="000000"/>
              <w:right w:val="nil"/>
            </w:tcBorders>
          </w:tcPr>
          <w:p w14:paraId="3CDB1FDF"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sumber</w:t>
            </w:r>
            <w:proofErr w:type="spellEnd"/>
            <w:r>
              <w:rPr>
                <w:sz w:val="17"/>
                <w:szCs w:val="17"/>
              </w:rPr>
              <w:t xml:space="preserve"> dan </w:t>
            </w:r>
            <w:proofErr w:type="spellStart"/>
            <w:r>
              <w:rPr>
                <w:sz w:val="17"/>
                <w:szCs w:val="17"/>
              </w:rPr>
              <w:t>sumber</w:t>
            </w:r>
            <w:proofErr w:type="spellEnd"/>
            <w:r>
              <w:rPr>
                <w:sz w:val="17"/>
                <w:szCs w:val="17"/>
              </w:rPr>
              <w:t xml:space="preserve"> </w:t>
            </w:r>
            <w:proofErr w:type="spellStart"/>
            <w:r>
              <w:rPr>
                <w:sz w:val="17"/>
                <w:szCs w:val="17"/>
              </w:rPr>
              <w:t>daya</w:t>
            </w:r>
            <w:proofErr w:type="spellEnd"/>
            <w:r>
              <w:rPr>
                <w:sz w:val="17"/>
                <w:szCs w:val="17"/>
              </w:rPr>
              <w:t xml:space="preserve"> </w:t>
            </w:r>
            <w:proofErr w:type="spellStart"/>
            <w:r>
              <w:rPr>
                <w:sz w:val="17"/>
                <w:szCs w:val="17"/>
              </w:rPr>
              <w:t>pencarian</w:t>
            </w:r>
            <w:proofErr w:type="spellEnd"/>
            <w:r>
              <w:rPr>
                <w:sz w:val="17"/>
                <w:szCs w:val="17"/>
              </w:rPr>
              <w:t xml:space="preserve"> </w:t>
            </w:r>
            <w:proofErr w:type="spellStart"/>
            <w:r>
              <w:rPr>
                <w:sz w:val="17"/>
                <w:szCs w:val="17"/>
              </w:rPr>
              <w:t>memadai</w:t>
            </w:r>
            <w:proofErr w:type="spellEnd"/>
            <w:r>
              <w:rPr>
                <w:sz w:val="17"/>
                <w:szCs w:val="17"/>
              </w:rPr>
              <w:t>?</w:t>
            </w:r>
          </w:p>
        </w:tc>
        <w:tc>
          <w:tcPr>
            <w:tcW w:w="1474" w:type="dxa"/>
            <w:tcBorders>
              <w:top w:val="nil"/>
              <w:left w:val="nil"/>
              <w:bottom w:val="single" w:sz="4" w:space="0" w:color="000000"/>
              <w:right w:val="nil"/>
            </w:tcBorders>
          </w:tcPr>
          <w:p w14:paraId="3D627438" w14:textId="77777777" w:rsidR="00C973DB" w:rsidRDefault="00AF0F19">
            <w:pPr>
              <w:jc w:val="center"/>
            </w:pPr>
            <w:r>
              <w:rPr>
                <w:sz w:val="17"/>
                <w:szCs w:val="17"/>
              </w:rPr>
              <w:t>Ya</w:t>
            </w:r>
          </w:p>
        </w:tc>
        <w:tc>
          <w:tcPr>
            <w:tcW w:w="7484" w:type="dxa"/>
            <w:tcBorders>
              <w:top w:val="nil"/>
              <w:left w:val="nil"/>
              <w:bottom w:val="single" w:sz="4" w:space="0" w:color="000000"/>
              <w:right w:val="nil"/>
            </w:tcBorders>
          </w:tcPr>
          <w:p w14:paraId="051169C1" w14:textId="77777777" w:rsidR="00C973DB" w:rsidRDefault="00AF0F19">
            <w:proofErr w:type="spellStart"/>
            <w:r>
              <w:rPr>
                <w:sz w:val="17"/>
                <w:szCs w:val="17"/>
              </w:rPr>
              <w:t>Tujuh</w:t>
            </w:r>
            <w:proofErr w:type="spellEnd"/>
            <w:r>
              <w:rPr>
                <w:sz w:val="17"/>
                <w:szCs w:val="17"/>
              </w:rPr>
              <w:t xml:space="preserve"> basis data dan </w:t>
            </w:r>
            <w:proofErr w:type="spellStart"/>
            <w:r>
              <w:rPr>
                <w:sz w:val="17"/>
                <w:szCs w:val="17"/>
              </w:rPr>
              <w:t>abstrak</w:t>
            </w:r>
            <w:proofErr w:type="spellEnd"/>
            <w:r>
              <w:rPr>
                <w:sz w:val="17"/>
                <w:szCs w:val="17"/>
              </w:rPr>
              <w:t xml:space="preserve"> </w:t>
            </w:r>
            <w:proofErr w:type="spellStart"/>
            <w:r>
              <w:rPr>
                <w:sz w:val="17"/>
                <w:szCs w:val="17"/>
              </w:rPr>
              <w:t>kongres</w:t>
            </w:r>
            <w:proofErr w:type="spellEnd"/>
            <w:r>
              <w:rPr>
                <w:sz w:val="17"/>
                <w:szCs w:val="17"/>
              </w:rPr>
              <w:t>.</w:t>
            </w:r>
          </w:p>
        </w:tc>
      </w:tr>
      <w:tr w:rsidR="00C973DB" w14:paraId="4FE69E6F" w14:textId="77777777">
        <w:trPr>
          <w:cantSplit/>
          <w:jc w:val="center"/>
        </w:trPr>
        <w:tc>
          <w:tcPr>
            <w:tcW w:w="510" w:type="dxa"/>
            <w:tcBorders>
              <w:top w:val="nil"/>
              <w:left w:val="nil"/>
              <w:bottom w:val="single" w:sz="4" w:space="0" w:color="000000"/>
              <w:right w:val="nil"/>
            </w:tcBorders>
          </w:tcPr>
          <w:p w14:paraId="53D01DBB" w14:textId="77777777" w:rsidR="00C973DB" w:rsidRDefault="00AF0F19">
            <w:pPr>
              <w:jc w:val="center"/>
            </w:pPr>
            <w:r>
              <w:rPr>
                <w:sz w:val="17"/>
                <w:szCs w:val="17"/>
              </w:rPr>
              <w:t>5</w:t>
            </w:r>
          </w:p>
        </w:tc>
        <w:tc>
          <w:tcPr>
            <w:tcW w:w="5103" w:type="dxa"/>
            <w:tcBorders>
              <w:top w:val="nil"/>
              <w:left w:val="nil"/>
              <w:bottom w:val="single" w:sz="4" w:space="0" w:color="000000"/>
              <w:right w:val="nil"/>
            </w:tcBorders>
          </w:tcPr>
          <w:p w14:paraId="721182FF"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kriteria</w:t>
            </w:r>
            <w:proofErr w:type="spellEnd"/>
            <w:r>
              <w:rPr>
                <w:sz w:val="17"/>
                <w:szCs w:val="17"/>
              </w:rPr>
              <w:t xml:space="preserve"> </w:t>
            </w:r>
            <w:proofErr w:type="spellStart"/>
            <w:r>
              <w:rPr>
                <w:sz w:val="17"/>
                <w:szCs w:val="17"/>
              </w:rPr>
              <w:t>penilaian</w:t>
            </w:r>
            <w:proofErr w:type="spellEnd"/>
            <w:r>
              <w:rPr>
                <w:sz w:val="17"/>
                <w:szCs w:val="17"/>
              </w:rPr>
              <w:t xml:space="preserve"> </w:t>
            </w:r>
            <w:proofErr w:type="spellStart"/>
            <w:r>
              <w:rPr>
                <w:sz w:val="17"/>
                <w:szCs w:val="17"/>
              </w:rPr>
              <w:t>studi</w:t>
            </w:r>
            <w:proofErr w:type="spellEnd"/>
            <w:r>
              <w:rPr>
                <w:sz w:val="17"/>
                <w:szCs w:val="17"/>
              </w:rPr>
              <w:t xml:space="preserve"> </w:t>
            </w:r>
            <w:proofErr w:type="spellStart"/>
            <w:r>
              <w:rPr>
                <w:sz w:val="17"/>
                <w:szCs w:val="17"/>
              </w:rPr>
              <w:t>sesuai</w:t>
            </w:r>
            <w:proofErr w:type="spellEnd"/>
            <w:r>
              <w:rPr>
                <w:sz w:val="17"/>
                <w:szCs w:val="17"/>
              </w:rPr>
              <w:t>?</w:t>
            </w:r>
          </w:p>
        </w:tc>
        <w:tc>
          <w:tcPr>
            <w:tcW w:w="1474" w:type="dxa"/>
            <w:tcBorders>
              <w:top w:val="nil"/>
              <w:left w:val="nil"/>
              <w:bottom w:val="single" w:sz="4" w:space="0" w:color="000000"/>
              <w:right w:val="nil"/>
            </w:tcBorders>
          </w:tcPr>
          <w:p w14:paraId="24DB5857" w14:textId="77777777" w:rsidR="00C973DB" w:rsidRDefault="00AF0F19">
            <w:pPr>
              <w:jc w:val="center"/>
            </w:pPr>
            <w:r>
              <w:rPr>
                <w:sz w:val="17"/>
                <w:szCs w:val="17"/>
              </w:rPr>
              <w:t xml:space="preserve">Tidak </w:t>
            </w:r>
            <w:proofErr w:type="spellStart"/>
            <w:r>
              <w:rPr>
                <w:sz w:val="17"/>
                <w:szCs w:val="17"/>
              </w:rPr>
              <w:t>jelas</w:t>
            </w:r>
            <w:proofErr w:type="spellEnd"/>
          </w:p>
        </w:tc>
        <w:tc>
          <w:tcPr>
            <w:tcW w:w="7484" w:type="dxa"/>
            <w:tcBorders>
              <w:top w:val="nil"/>
              <w:left w:val="nil"/>
              <w:bottom w:val="single" w:sz="4" w:space="0" w:color="000000"/>
              <w:right w:val="nil"/>
            </w:tcBorders>
          </w:tcPr>
          <w:p w14:paraId="0DD8C412" w14:textId="77777777" w:rsidR="00C973DB" w:rsidRDefault="00AF0F19">
            <w:r>
              <w:rPr>
                <w:sz w:val="17"/>
                <w:szCs w:val="17"/>
              </w:rPr>
              <w:t xml:space="preserve">Skor </w:t>
            </w:r>
            <w:proofErr w:type="spellStart"/>
            <w:r>
              <w:rPr>
                <w:sz w:val="17"/>
                <w:szCs w:val="17"/>
              </w:rPr>
              <w:t>mutu</w:t>
            </w:r>
            <w:proofErr w:type="spellEnd"/>
            <w:r>
              <w:rPr>
                <w:sz w:val="17"/>
                <w:szCs w:val="17"/>
              </w:rPr>
              <w:t xml:space="preserve"> </w:t>
            </w:r>
            <w:proofErr w:type="spellStart"/>
            <w:r>
              <w:rPr>
                <w:sz w:val="17"/>
                <w:szCs w:val="17"/>
              </w:rPr>
              <w:t>laporan</w:t>
            </w:r>
            <w:proofErr w:type="spellEnd"/>
            <w:r>
              <w:rPr>
                <w:sz w:val="17"/>
                <w:szCs w:val="17"/>
              </w:rPr>
              <w:t xml:space="preserve"> </w:t>
            </w:r>
            <w:proofErr w:type="spellStart"/>
            <w:r>
              <w:rPr>
                <w:sz w:val="17"/>
                <w:szCs w:val="17"/>
              </w:rPr>
              <w:t>tidak</w:t>
            </w:r>
            <w:proofErr w:type="spellEnd"/>
            <w:r>
              <w:rPr>
                <w:sz w:val="17"/>
                <w:szCs w:val="17"/>
              </w:rPr>
              <w:t xml:space="preserve"> </w:t>
            </w:r>
            <w:proofErr w:type="spellStart"/>
            <w:r>
              <w:rPr>
                <w:sz w:val="17"/>
                <w:szCs w:val="17"/>
              </w:rPr>
              <w:t>sama</w:t>
            </w:r>
            <w:proofErr w:type="spellEnd"/>
            <w:r>
              <w:rPr>
                <w:sz w:val="17"/>
                <w:szCs w:val="17"/>
              </w:rPr>
              <w:t xml:space="preserve"> </w:t>
            </w:r>
            <w:proofErr w:type="spellStart"/>
            <w:r>
              <w:rPr>
                <w:sz w:val="17"/>
                <w:szCs w:val="17"/>
              </w:rPr>
              <w:t>dengan</w:t>
            </w:r>
            <w:proofErr w:type="spellEnd"/>
            <w:r>
              <w:rPr>
                <w:sz w:val="17"/>
                <w:szCs w:val="17"/>
              </w:rPr>
              <w:t xml:space="preserve"> </w:t>
            </w:r>
            <w:proofErr w:type="spellStart"/>
            <w:r>
              <w:rPr>
                <w:sz w:val="17"/>
                <w:szCs w:val="17"/>
              </w:rPr>
              <w:t>penilaian</w:t>
            </w:r>
            <w:proofErr w:type="spellEnd"/>
            <w:r>
              <w:rPr>
                <w:sz w:val="17"/>
                <w:szCs w:val="17"/>
              </w:rPr>
              <w:t xml:space="preserve"> </w:t>
            </w:r>
            <w:proofErr w:type="spellStart"/>
            <w:r>
              <w:rPr>
                <w:sz w:val="17"/>
                <w:szCs w:val="17"/>
              </w:rPr>
              <w:t>risiko</w:t>
            </w:r>
            <w:proofErr w:type="spellEnd"/>
            <w:r>
              <w:rPr>
                <w:sz w:val="17"/>
                <w:szCs w:val="17"/>
              </w:rPr>
              <w:t xml:space="preserve"> bias.</w:t>
            </w:r>
          </w:p>
        </w:tc>
      </w:tr>
      <w:tr w:rsidR="00C973DB" w14:paraId="113CE657" w14:textId="77777777">
        <w:trPr>
          <w:cantSplit/>
          <w:jc w:val="center"/>
        </w:trPr>
        <w:tc>
          <w:tcPr>
            <w:tcW w:w="510" w:type="dxa"/>
            <w:tcBorders>
              <w:top w:val="nil"/>
              <w:left w:val="nil"/>
              <w:bottom w:val="single" w:sz="4" w:space="0" w:color="000000"/>
              <w:right w:val="nil"/>
            </w:tcBorders>
          </w:tcPr>
          <w:p w14:paraId="5D58F57E" w14:textId="77777777" w:rsidR="00C973DB" w:rsidRDefault="00AF0F19">
            <w:pPr>
              <w:jc w:val="center"/>
            </w:pPr>
            <w:r>
              <w:rPr>
                <w:sz w:val="17"/>
                <w:szCs w:val="17"/>
              </w:rPr>
              <w:t>6</w:t>
            </w:r>
          </w:p>
        </w:tc>
        <w:tc>
          <w:tcPr>
            <w:tcW w:w="5103" w:type="dxa"/>
            <w:tcBorders>
              <w:top w:val="nil"/>
              <w:left w:val="nil"/>
              <w:bottom w:val="single" w:sz="4" w:space="0" w:color="000000"/>
              <w:right w:val="nil"/>
            </w:tcBorders>
          </w:tcPr>
          <w:p w14:paraId="38CED590"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penilaian</w:t>
            </w:r>
            <w:proofErr w:type="spellEnd"/>
            <w:r>
              <w:rPr>
                <w:sz w:val="17"/>
                <w:szCs w:val="17"/>
              </w:rPr>
              <w:t xml:space="preserve"> </w:t>
            </w:r>
            <w:proofErr w:type="spellStart"/>
            <w:r>
              <w:rPr>
                <w:sz w:val="17"/>
                <w:szCs w:val="17"/>
              </w:rPr>
              <w:t>kritis</w:t>
            </w:r>
            <w:proofErr w:type="spellEnd"/>
            <w:r>
              <w:rPr>
                <w:sz w:val="17"/>
                <w:szCs w:val="17"/>
              </w:rPr>
              <w:t xml:space="preserve"> </w:t>
            </w:r>
            <w:proofErr w:type="spellStart"/>
            <w:r>
              <w:rPr>
                <w:sz w:val="17"/>
                <w:szCs w:val="17"/>
              </w:rPr>
              <w:t>dilakukan</w:t>
            </w:r>
            <w:proofErr w:type="spellEnd"/>
            <w:r>
              <w:rPr>
                <w:sz w:val="17"/>
                <w:szCs w:val="17"/>
              </w:rPr>
              <w:t xml:space="preserve"> oleh dua </w:t>
            </w:r>
            <w:proofErr w:type="spellStart"/>
            <w:r>
              <w:rPr>
                <w:sz w:val="17"/>
                <w:szCs w:val="17"/>
              </w:rPr>
              <w:t>penilai</w:t>
            </w:r>
            <w:proofErr w:type="spellEnd"/>
            <w:r>
              <w:rPr>
                <w:sz w:val="17"/>
                <w:szCs w:val="17"/>
              </w:rPr>
              <w:t xml:space="preserve"> </w:t>
            </w:r>
            <w:proofErr w:type="spellStart"/>
            <w:r>
              <w:rPr>
                <w:sz w:val="17"/>
                <w:szCs w:val="17"/>
              </w:rPr>
              <w:t>atau</w:t>
            </w:r>
            <w:proofErr w:type="spellEnd"/>
            <w:r>
              <w:rPr>
                <w:sz w:val="17"/>
                <w:szCs w:val="17"/>
              </w:rPr>
              <w:t xml:space="preserve"> </w:t>
            </w:r>
            <w:proofErr w:type="spellStart"/>
            <w:r>
              <w:rPr>
                <w:sz w:val="17"/>
                <w:szCs w:val="17"/>
              </w:rPr>
              <w:t>lebih</w:t>
            </w:r>
            <w:proofErr w:type="spellEnd"/>
            <w:r>
              <w:rPr>
                <w:sz w:val="17"/>
                <w:szCs w:val="17"/>
              </w:rPr>
              <w:t xml:space="preserve"> </w:t>
            </w:r>
            <w:proofErr w:type="spellStart"/>
            <w:r>
              <w:rPr>
                <w:sz w:val="17"/>
                <w:szCs w:val="17"/>
              </w:rPr>
              <w:t>secara</w:t>
            </w:r>
            <w:proofErr w:type="spellEnd"/>
            <w:r>
              <w:rPr>
                <w:sz w:val="17"/>
                <w:szCs w:val="17"/>
              </w:rPr>
              <w:t xml:space="preserve"> </w:t>
            </w:r>
            <w:proofErr w:type="spellStart"/>
            <w:r>
              <w:rPr>
                <w:sz w:val="17"/>
                <w:szCs w:val="17"/>
              </w:rPr>
              <w:t>independen</w:t>
            </w:r>
            <w:proofErr w:type="spellEnd"/>
            <w:r>
              <w:rPr>
                <w:sz w:val="17"/>
                <w:szCs w:val="17"/>
              </w:rPr>
              <w:t>?</w:t>
            </w:r>
          </w:p>
        </w:tc>
        <w:tc>
          <w:tcPr>
            <w:tcW w:w="1474" w:type="dxa"/>
            <w:tcBorders>
              <w:top w:val="nil"/>
              <w:left w:val="nil"/>
              <w:bottom w:val="single" w:sz="4" w:space="0" w:color="000000"/>
              <w:right w:val="nil"/>
            </w:tcBorders>
          </w:tcPr>
          <w:p w14:paraId="71E3D9A4" w14:textId="77777777" w:rsidR="00C973DB" w:rsidRDefault="00AF0F19">
            <w:pPr>
              <w:jc w:val="center"/>
            </w:pPr>
            <w:r>
              <w:rPr>
                <w:sz w:val="17"/>
                <w:szCs w:val="17"/>
              </w:rPr>
              <w:t xml:space="preserve">Tidak </w:t>
            </w:r>
            <w:proofErr w:type="spellStart"/>
            <w:r>
              <w:rPr>
                <w:sz w:val="17"/>
                <w:szCs w:val="17"/>
              </w:rPr>
              <w:t>jelas</w:t>
            </w:r>
            <w:proofErr w:type="spellEnd"/>
          </w:p>
        </w:tc>
        <w:tc>
          <w:tcPr>
            <w:tcW w:w="7484" w:type="dxa"/>
            <w:tcBorders>
              <w:top w:val="nil"/>
              <w:left w:val="nil"/>
              <w:bottom w:val="single" w:sz="4" w:space="0" w:color="000000"/>
              <w:right w:val="nil"/>
            </w:tcBorders>
          </w:tcPr>
          <w:p w14:paraId="4D214ABC" w14:textId="77777777" w:rsidR="00C973DB" w:rsidRDefault="00AF0F19">
            <w:r>
              <w:rPr>
                <w:sz w:val="17"/>
                <w:szCs w:val="17"/>
              </w:rPr>
              <w:t xml:space="preserve">Dua </w:t>
            </w:r>
            <w:proofErr w:type="spellStart"/>
            <w:r>
              <w:rPr>
                <w:sz w:val="17"/>
                <w:szCs w:val="17"/>
              </w:rPr>
              <w:t>penulis</w:t>
            </w:r>
            <w:proofErr w:type="spellEnd"/>
            <w:r>
              <w:rPr>
                <w:sz w:val="17"/>
                <w:szCs w:val="17"/>
              </w:rPr>
              <w:t xml:space="preserve"> </w:t>
            </w:r>
            <w:proofErr w:type="spellStart"/>
            <w:r>
              <w:rPr>
                <w:sz w:val="17"/>
                <w:szCs w:val="17"/>
              </w:rPr>
              <w:t>menilai</w:t>
            </w:r>
            <w:proofErr w:type="spellEnd"/>
            <w:r>
              <w:rPr>
                <w:sz w:val="17"/>
                <w:szCs w:val="17"/>
              </w:rPr>
              <w:t xml:space="preserve"> </w:t>
            </w:r>
            <w:proofErr w:type="spellStart"/>
            <w:r>
              <w:rPr>
                <w:sz w:val="17"/>
                <w:szCs w:val="17"/>
              </w:rPr>
              <w:t>kelayakan</w:t>
            </w:r>
            <w:proofErr w:type="spellEnd"/>
            <w:r>
              <w:rPr>
                <w:sz w:val="17"/>
                <w:szCs w:val="17"/>
              </w:rPr>
              <w:t xml:space="preserve"> dan </w:t>
            </w:r>
            <w:proofErr w:type="spellStart"/>
            <w:r>
              <w:rPr>
                <w:sz w:val="17"/>
                <w:szCs w:val="17"/>
              </w:rPr>
              <w:t>mengekstraksi</w:t>
            </w:r>
            <w:proofErr w:type="spellEnd"/>
            <w:r>
              <w:rPr>
                <w:sz w:val="17"/>
                <w:szCs w:val="17"/>
              </w:rPr>
              <w:t xml:space="preserve"> data, </w:t>
            </w:r>
            <w:proofErr w:type="spellStart"/>
            <w:r>
              <w:rPr>
                <w:sz w:val="17"/>
                <w:szCs w:val="17"/>
              </w:rPr>
              <w:t>tetapi</w:t>
            </w:r>
            <w:proofErr w:type="spellEnd"/>
            <w:r>
              <w:rPr>
                <w:sz w:val="17"/>
                <w:szCs w:val="17"/>
              </w:rPr>
              <w:t xml:space="preserve"> </w:t>
            </w:r>
            <w:proofErr w:type="spellStart"/>
            <w:r>
              <w:rPr>
                <w:sz w:val="17"/>
                <w:szCs w:val="17"/>
              </w:rPr>
              <w:t>penilaian</w:t>
            </w:r>
            <w:proofErr w:type="spellEnd"/>
            <w:r>
              <w:rPr>
                <w:sz w:val="17"/>
                <w:szCs w:val="17"/>
              </w:rPr>
              <w:t xml:space="preserve"> </w:t>
            </w:r>
            <w:proofErr w:type="spellStart"/>
            <w:r>
              <w:rPr>
                <w:sz w:val="17"/>
                <w:szCs w:val="17"/>
              </w:rPr>
              <w:t>mutu</w:t>
            </w:r>
            <w:proofErr w:type="spellEnd"/>
            <w:r>
              <w:rPr>
                <w:sz w:val="17"/>
                <w:szCs w:val="17"/>
              </w:rPr>
              <w:t xml:space="preserve"> </w:t>
            </w:r>
            <w:proofErr w:type="spellStart"/>
            <w:r>
              <w:rPr>
                <w:sz w:val="17"/>
                <w:szCs w:val="17"/>
              </w:rPr>
              <w:t>tidak</w:t>
            </w:r>
            <w:proofErr w:type="spellEnd"/>
            <w:r>
              <w:rPr>
                <w:sz w:val="17"/>
                <w:szCs w:val="17"/>
              </w:rPr>
              <w:t xml:space="preserve"> </w:t>
            </w:r>
            <w:proofErr w:type="spellStart"/>
            <w:r>
              <w:rPr>
                <w:sz w:val="17"/>
                <w:szCs w:val="17"/>
              </w:rPr>
              <w:t>dinyatakan</w:t>
            </w:r>
            <w:proofErr w:type="spellEnd"/>
            <w:r>
              <w:rPr>
                <w:sz w:val="17"/>
                <w:szCs w:val="17"/>
              </w:rPr>
              <w:t xml:space="preserve"> </w:t>
            </w:r>
            <w:proofErr w:type="spellStart"/>
            <w:r>
              <w:rPr>
                <w:sz w:val="17"/>
                <w:szCs w:val="17"/>
              </w:rPr>
              <w:t>independen</w:t>
            </w:r>
            <w:proofErr w:type="spellEnd"/>
            <w:r>
              <w:rPr>
                <w:sz w:val="17"/>
                <w:szCs w:val="17"/>
              </w:rPr>
              <w:t>.</w:t>
            </w:r>
          </w:p>
        </w:tc>
      </w:tr>
      <w:tr w:rsidR="00C973DB" w14:paraId="6E6C4BBA" w14:textId="77777777">
        <w:trPr>
          <w:cantSplit/>
          <w:jc w:val="center"/>
        </w:trPr>
        <w:tc>
          <w:tcPr>
            <w:tcW w:w="510" w:type="dxa"/>
            <w:tcBorders>
              <w:top w:val="nil"/>
              <w:left w:val="nil"/>
              <w:bottom w:val="single" w:sz="4" w:space="0" w:color="000000"/>
              <w:right w:val="nil"/>
            </w:tcBorders>
          </w:tcPr>
          <w:p w14:paraId="685D5B7D" w14:textId="77777777" w:rsidR="00C973DB" w:rsidRDefault="00AF0F19">
            <w:pPr>
              <w:jc w:val="center"/>
            </w:pPr>
            <w:r>
              <w:rPr>
                <w:sz w:val="17"/>
                <w:szCs w:val="17"/>
              </w:rPr>
              <w:t>7</w:t>
            </w:r>
          </w:p>
        </w:tc>
        <w:tc>
          <w:tcPr>
            <w:tcW w:w="5103" w:type="dxa"/>
            <w:tcBorders>
              <w:top w:val="nil"/>
              <w:left w:val="nil"/>
              <w:bottom w:val="single" w:sz="4" w:space="0" w:color="000000"/>
              <w:right w:val="nil"/>
            </w:tcBorders>
          </w:tcPr>
          <w:p w14:paraId="608BB9FA"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ada</w:t>
            </w:r>
            <w:proofErr w:type="spellEnd"/>
            <w:r>
              <w:rPr>
                <w:sz w:val="17"/>
                <w:szCs w:val="17"/>
              </w:rPr>
              <w:t xml:space="preserve"> </w:t>
            </w:r>
            <w:proofErr w:type="spellStart"/>
            <w:r>
              <w:rPr>
                <w:sz w:val="17"/>
                <w:szCs w:val="17"/>
              </w:rPr>
              <w:t>metode</w:t>
            </w:r>
            <w:proofErr w:type="spellEnd"/>
            <w:r>
              <w:rPr>
                <w:sz w:val="17"/>
                <w:szCs w:val="17"/>
              </w:rPr>
              <w:t xml:space="preserve"> </w:t>
            </w:r>
            <w:proofErr w:type="spellStart"/>
            <w:r>
              <w:rPr>
                <w:sz w:val="17"/>
                <w:szCs w:val="17"/>
              </w:rPr>
              <w:t>untuk</w:t>
            </w:r>
            <w:proofErr w:type="spellEnd"/>
            <w:r>
              <w:rPr>
                <w:sz w:val="17"/>
                <w:szCs w:val="17"/>
              </w:rPr>
              <w:t xml:space="preserve"> </w:t>
            </w:r>
            <w:proofErr w:type="spellStart"/>
            <w:r>
              <w:rPr>
                <w:sz w:val="17"/>
                <w:szCs w:val="17"/>
              </w:rPr>
              <w:t>meminimalkan</w:t>
            </w:r>
            <w:proofErr w:type="spellEnd"/>
            <w:r>
              <w:rPr>
                <w:sz w:val="17"/>
                <w:szCs w:val="17"/>
              </w:rPr>
              <w:t xml:space="preserve"> </w:t>
            </w:r>
            <w:proofErr w:type="spellStart"/>
            <w:r>
              <w:rPr>
                <w:sz w:val="17"/>
                <w:szCs w:val="17"/>
              </w:rPr>
              <w:t>kesalahan</w:t>
            </w:r>
            <w:proofErr w:type="spellEnd"/>
            <w:r>
              <w:rPr>
                <w:sz w:val="17"/>
                <w:szCs w:val="17"/>
              </w:rPr>
              <w:t xml:space="preserve"> </w:t>
            </w:r>
            <w:proofErr w:type="spellStart"/>
            <w:r>
              <w:rPr>
                <w:sz w:val="17"/>
                <w:szCs w:val="17"/>
              </w:rPr>
              <w:t>ekstraksi</w:t>
            </w:r>
            <w:proofErr w:type="spellEnd"/>
            <w:r>
              <w:rPr>
                <w:sz w:val="17"/>
                <w:szCs w:val="17"/>
              </w:rPr>
              <w:t xml:space="preserve"> data?</w:t>
            </w:r>
          </w:p>
        </w:tc>
        <w:tc>
          <w:tcPr>
            <w:tcW w:w="1474" w:type="dxa"/>
            <w:tcBorders>
              <w:top w:val="nil"/>
              <w:left w:val="nil"/>
              <w:bottom w:val="single" w:sz="4" w:space="0" w:color="000000"/>
              <w:right w:val="nil"/>
            </w:tcBorders>
          </w:tcPr>
          <w:p w14:paraId="6B6A976A" w14:textId="77777777" w:rsidR="00C973DB" w:rsidRDefault="00AF0F19">
            <w:pPr>
              <w:jc w:val="center"/>
            </w:pPr>
            <w:r>
              <w:rPr>
                <w:sz w:val="17"/>
                <w:szCs w:val="17"/>
              </w:rPr>
              <w:t>Ya</w:t>
            </w:r>
          </w:p>
        </w:tc>
        <w:tc>
          <w:tcPr>
            <w:tcW w:w="7484" w:type="dxa"/>
            <w:tcBorders>
              <w:top w:val="nil"/>
              <w:left w:val="nil"/>
              <w:bottom w:val="single" w:sz="4" w:space="0" w:color="000000"/>
              <w:right w:val="nil"/>
            </w:tcBorders>
          </w:tcPr>
          <w:p w14:paraId="733FB76A" w14:textId="77777777" w:rsidR="00C973DB" w:rsidRDefault="00AF0F19">
            <w:proofErr w:type="spellStart"/>
            <w:r>
              <w:rPr>
                <w:sz w:val="17"/>
                <w:szCs w:val="17"/>
              </w:rPr>
              <w:t>Ekstraksi</w:t>
            </w:r>
            <w:proofErr w:type="spellEnd"/>
            <w:r>
              <w:rPr>
                <w:sz w:val="17"/>
                <w:szCs w:val="17"/>
              </w:rPr>
              <w:t xml:space="preserve"> </w:t>
            </w:r>
            <w:proofErr w:type="spellStart"/>
            <w:r>
              <w:rPr>
                <w:sz w:val="17"/>
                <w:szCs w:val="17"/>
              </w:rPr>
              <w:t>independen</w:t>
            </w:r>
            <w:proofErr w:type="spellEnd"/>
            <w:r>
              <w:rPr>
                <w:sz w:val="17"/>
                <w:szCs w:val="17"/>
              </w:rPr>
              <w:t xml:space="preserve"> oleh dua </w:t>
            </w:r>
            <w:proofErr w:type="spellStart"/>
            <w:r>
              <w:rPr>
                <w:sz w:val="17"/>
                <w:szCs w:val="17"/>
              </w:rPr>
              <w:t>penulis</w:t>
            </w:r>
            <w:proofErr w:type="spellEnd"/>
            <w:r>
              <w:rPr>
                <w:sz w:val="17"/>
                <w:szCs w:val="17"/>
              </w:rPr>
              <w:t>.</w:t>
            </w:r>
          </w:p>
        </w:tc>
      </w:tr>
      <w:tr w:rsidR="00C973DB" w14:paraId="3E42CC86" w14:textId="77777777">
        <w:trPr>
          <w:cantSplit/>
          <w:jc w:val="center"/>
        </w:trPr>
        <w:tc>
          <w:tcPr>
            <w:tcW w:w="510" w:type="dxa"/>
            <w:tcBorders>
              <w:top w:val="nil"/>
              <w:left w:val="nil"/>
              <w:bottom w:val="single" w:sz="4" w:space="0" w:color="000000"/>
              <w:right w:val="nil"/>
            </w:tcBorders>
          </w:tcPr>
          <w:p w14:paraId="4BA1FFE7" w14:textId="77777777" w:rsidR="00C973DB" w:rsidRDefault="00AF0F19">
            <w:pPr>
              <w:jc w:val="center"/>
            </w:pPr>
            <w:r>
              <w:rPr>
                <w:sz w:val="17"/>
                <w:szCs w:val="17"/>
              </w:rPr>
              <w:t>8</w:t>
            </w:r>
          </w:p>
        </w:tc>
        <w:tc>
          <w:tcPr>
            <w:tcW w:w="5103" w:type="dxa"/>
            <w:tcBorders>
              <w:top w:val="nil"/>
              <w:left w:val="nil"/>
              <w:bottom w:val="single" w:sz="4" w:space="0" w:color="000000"/>
              <w:right w:val="nil"/>
            </w:tcBorders>
          </w:tcPr>
          <w:p w14:paraId="20E318F6"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metode</w:t>
            </w:r>
            <w:proofErr w:type="spellEnd"/>
            <w:r>
              <w:rPr>
                <w:sz w:val="17"/>
                <w:szCs w:val="17"/>
              </w:rPr>
              <w:t xml:space="preserve"> </w:t>
            </w:r>
            <w:proofErr w:type="spellStart"/>
            <w:r>
              <w:rPr>
                <w:sz w:val="17"/>
                <w:szCs w:val="17"/>
              </w:rPr>
              <w:t>penggabungan</w:t>
            </w:r>
            <w:proofErr w:type="spellEnd"/>
            <w:r>
              <w:rPr>
                <w:sz w:val="17"/>
                <w:szCs w:val="17"/>
              </w:rPr>
              <w:t xml:space="preserve"> </w:t>
            </w:r>
            <w:proofErr w:type="spellStart"/>
            <w:r>
              <w:rPr>
                <w:sz w:val="17"/>
                <w:szCs w:val="17"/>
              </w:rPr>
              <w:t>studi</w:t>
            </w:r>
            <w:proofErr w:type="spellEnd"/>
            <w:r>
              <w:rPr>
                <w:sz w:val="17"/>
                <w:szCs w:val="17"/>
              </w:rPr>
              <w:t xml:space="preserve"> </w:t>
            </w:r>
            <w:proofErr w:type="spellStart"/>
            <w:r>
              <w:rPr>
                <w:sz w:val="17"/>
                <w:szCs w:val="17"/>
              </w:rPr>
              <w:t>sesuai</w:t>
            </w:r>
            <w:proofErr w:type="spellEnd"/>
            <w:r>
              <w:rPr>
                <w:sz w:val="17"/>
                <w:szCs w:val="17"/>
              </w:rPr>
              <w:t>?</w:t>
            </w:r>
          </w:p>
        </w:tc>
        <w:tc>
          <w:tcPr>
            <w:tcW w:w="1474" w:type="dxa"/>
            <w:tcBorders>
              <w:top w:val="nil"/>
              <w:left w:val="nil"/>
              <w:bottom w:val="single" w:sz="4" w:space="0" w:color="000000"/>
              <w:right w:val="nil"/>
            </w:tcBorders>
          </w:tcPr>
          <w:p w14:paraId="43415941" w14:textId="77777777" w:rsidR="00C973DB" w:rsidRDefault="00AF0F19">
            <w:pPr>
              <w:jc w:val="center"/>
            </w:pPr>
            <w:r>
              <w:rPr>
                <w:sz w:val="17"/>
                <w:szCs w:val="17"/>
              </w:rPr>
              <w:t xml:space="preserve">Tidak </w:t>
            </w:r>
            <w:proofErr w:type="spellStart"/>
            <w:r>
              <w:rPr>
                <w:sz w:val="17"/>
                <w:szCs w:val="17"/>
              </w:rPr>
              <w:t>jelas</w:t>
            </w:r>
            <w:proofErr w:type="spellEnd"/>
          </w:p>
        </w:tc>
        <w:tc>
          <w:tcPr>
            <w:tcW w:w="7484" w:type="dxa"/>
            <w:tcBorders>
              <w:top w:val="nil"/>
              <w:left w:val="nil"/>
              <w:bottom w:val="single" w:sz="4" w:space="0" w:color="000000"/>
              <w:right w:val="nil"/>
            </w:tcBorders>
          </w:tcPr>
          <w:p w14:paraId="3D09DBD2" w14:textId="77777777" w:rsidR="00C973DB" w:rsidRDefault="00AF0F19">
            <w:proofErr w:type="spellStart"/>
            <w:r>
              <w:rPr>
                <w:sz w:val="17"/>
                <w:szCs w:val="17"/>
              </w:rPr>
              <w:t>Penggabungan</w:t>
            </w:r>
            <w:proofErr w:type="spellEnd"/>
            <w:r>
              <w:rPr>
                <w:sz w:val="17"/>
                <w:szCs w:val="17"/>
              </w:rPr>
              <w:t xml:space="preserve"> </w:t>
            </w:r>
            <w:proofErr w:type="spellStart"/>
            <w:r>
              <w:rPr>
                <w:sz w:val="17"/>
                <w:szCs w:val="17"/>
              </w:rPr>
              <w:t>langsung</w:t>
            </w:r>
            <w:proofErr w:type="spellEnd"/>
            <w:r>
              <w:rPr>
                <w:sz w:val="17"/>
                <w:szCs w:val="17"/>
              </w:rPr>
              <w:t xml:space="preserve"> dan </w:t>
            </w:r>
            <w:proofErr w:type="spellStart"/>
            <w:r>
              <w:rPr>
                <w:sz w:val="17"/>
                <w:szCs w:val="17"/>
              </w:rPr>
              <w:t>tidak</w:t>
            </w:r>
            <w:proofErr w:type="spellEnd"/>
            <w:r>
              <w:rPr>
                <w:sz w:val="17"/>
                <w:szCs w:val="17"/>
              </w:rPr>
              <w:t xml:space="preserve"> </w:t>
            </w:r>
            <w:proofErr w:type="spellStart"/>
            <w:r>
              <w:rPr>
                <w:sz w:val="17"/>
                <w:szCs w:val="17"/>
              </w:rPr>
              <w:t>langsung</w:t>
            </w:r>
            <w:proofErr w:type="spellEnd"/>
            <w:r>
              <w:rPr>
                <w:sz w:val="17"/>
                <w:szCs w:val="17"/>
              </w:rPr>
              <w:t xml:space="preserve"> </w:t>
            </w:r>
            <w:proofErr w:type="spellStart"/>
            <w:r>
              <w:rPr>
                <w:sz w:val="17"/>
                <w:szCs w:val="17"/>
              </w:rPr>
              <w:t>memerlukan</w:t>
            </w:r>
            <w:proofErr w:type="spellEnd"/>
            <w:r>
              <w:rPr>
                <w:sz w:val="17"/>
                <w:szCs w:val="17"/>
              </w:rPr>
              <w:t xml:space="preserve"> </w:t>
            </w:r>
            <w:proofErr w:type="spellStart"/>
            <w:r>
              <w:rPr>
                <w:sz w:val="17"/>
                <w:szCs w:val="17"/>
              </w:rPr>
              <w:t>asumsi</w:t>
            </w:r>
            <w:proofErr w:type="spellEnd"/>
            <w:r>
              <w:rPr>
                <w:sz w:val="17"/>
                <w:szCs w:val="17"/>
              </w:rPr>
              <w:t xml:space="preserve"> </w:t>
            </w:r>
            <w:proofErr w:type="spellStart"/>
            <w:r>
              <w:rPr>
                <w:sz w:val="17"/>
                <w:szCs w:val="17"/>
              </w:rPr>
              <w:t>kesamaan</w:t>
            </w:r>
            <w:proofErr w:type="spellEnd"/>
            <w:r>
              <w:rPr>
                <w:sz w:val="17"/>
                <w:szCs w:val="17"/>
              </w:rPr>
              <w:t xml:space="preserve"> </w:t>
            </w:r>
            <w:proofErr w:type="spellStart"/>
            <w:r>
              <w:rPr>
                <w:sz w:val="17"/>
                <w:szCs w:val="17"/>
              </w:rPr>
              <w:t>populasi</w:t>
            </w:r>
            <w:proofErr w:type="spellEnd"/>
            <w:r>
              <w:rPr>
                <w:sz w:val="17"/>
                <w:szCs w:val="17"/>
              </w:rPr>
              <w:t xml:space="preserve"> yang </w:t>
            </w:r>
            <w:proofErr w:type="spellStart"/>
            <w:r>
              <w:rPr>
                <w:sz w:val="17"/>
                <w:szCs w:val="17"/>
              </w:rPr>
              <w:t>tidak</w:t>
            </w:r>
            <w:proofErr w:type="spellEnd"/>
            <w:r>
              <w:rPr>
                <w:sz w:val="17"/>
                <w:szCs w:val="17"/>
              </w:rPr>
              <w:t xml:space="preserve"> </w:t>
            </w:r>
            <w:proofErr w:type="spellStart"/>
            <w:r>
              <w:rPr>
                <w:sz w:val="17"/>
                <w:szCs w:val="17"/>
              </w:rPr>
              <w:t>diuji</w:t>
            </w:r>
            <w:proofErr w:type="spellEnd"/>
            <w:r>
              <w:rPr>
                <w:sz w:val="17"/>
                <w:szCs w:val="17"/>
              </w:rPr>
              <w:t>.</w:t>
            </w:r>
          </w:p>
        </w:tc>
      </w:tr>
      <w:tr w:rsidR="00C973DB" w14:paraId="3E2EBD49" w14:textId="77777777">
        <w:trPr>
          <w:cantSplit/>
          <w:jc w:val="center"/>
        </w:trPr>
        <w:tc>
          <w:tcPr>
            <w:tcW w:w="510" w:type="dxa"/>
            <w:tcBorders>
              <w:top w:val="nil"/>
              <w:left w:val="nil"/>
              <w:bottom w:val="single" w:sz="4" w:space="0" w:color="000000"/>
              <w:right w:val="nil"/>
            </w:tcBorders>
          </w:tcPr>
          <w:p w14:paraId="23AD043A" w14:textId="77777777" w:rsidR="00C973DB" w:rsidRDefault="00AF0F19">
            <w:pPr>
              <w:jc w:val="center"/>
            </w:pPr>
            <w:r>
              <w:rPr>
                <w:sz w:val="17"/>
                <w:szCs w:val="17"/>
              </w:rPr>
              <w:t>9</w:t>
            </w:r>
          </w:p>
        </w:tc>
        <w:tc>
          <w:tcPr>
            <w:tcW w:w="5103" w:type="dxa"/>
            <w:tcBorders>
              <w:top w:val="nil"/>
              <w:left w:val="nil"/>
              <w:bottom w:val="single" w:sz="4" w:space="0" w:color="000000"/>
              <w:right w:val="nil"/>
            </w:tcBorders>
          </w:tcPr>
          <w:p w14:paraId="3F87ECDA"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kemungkinan</w:t>
            </w:r>
            <w:proofErr w:type="spellEnd"/>
            <w:r>
              <w:rPr>
                <w:sz w:val="17"/>
                <w:szCs w:val="17"/>
              </w:rPr>
              <w:t xml:space="preserve"> bias </w:t>
            </w:r>
            <w:proofErr w:type="spellStart"/>
            <w:r>
              <w:rPr>
                <w:sz w:val="17"/>
                <w:szCs w:val="17"/>
              </w:rPr>
              <w:t>publikasi</w:t>
            </w:r>
            <w:proofErr w:type="spellEnd"/>
            <w:r>
              <w:rPr>
                <w:sz w:val="17"/>
                <w:szCs w:val="17"/>
              </w:rPr>
              <w:t xml:space="preserve"> </w:t>
            </w:r>
            <w:proofErr w:type="spellStart"/>
            <w:r>
              <w:rPr>
                <w:sz w:val="17"/>
                <w:szCs w:val="17"/>
              </w:rPr>
              <w:t>dinilai</w:t>
            </w:r>
            <w:proofErr w:type="spellEnd"/>
            <w:r>
              <w:rPr>
                <w:sz w:val="17"/>
                <w:szCs w:val="17"/>
              </w:rPr>
              <w:t>?</w:t>
            </w:r>
          </w:p>
        </w:tc>
        <w:tc>
          <w:tcPr>
            <w:tcW w:w="1474" w:type="dxa"/>
            <w:tcBorders>
              <w:top w:val="nil"/>
              <w:left w:val="nil"/>
              <w:bottom w:val="single" w:sz="4" w:space="0" w:color="000000"/>
              <w:right w:val="nil"/>
            </w:tcBorders>
          </w:tcPr>
          <w:p w14:paraId="5C96417C" w14:textId="77777777" w:rsidR="00C973DB" w:rsidRDefault="00AF0F19">
            <w:pPr>
              <w:jc w:val="center"/>
            </w:pPr>
            <w:r>
              <w:rPr>
                <w:sz w:val="17"/>
                <w:szCs w:val="17"/>
              </w:rPr>
              <w:t>Ya</w:t>
            </w:r>
          </w:p>
        </w:tc>
        <w:tc>
          <w:tcPr>
            <w:tcW w:w="7484" w:type="dxa"/>
            <w:tcBorders>
              <w:top w:val="nil"/>
              <w:left w:val="nil"/>
              <w:bottom w:val="single" w:sz="4" w:space="0" w:color="000000"/>
              <w:right w:val="nil"/>
            </w:tcBorders>
          </w:tcPr>
          <w:p w14:paraId="0B5B072B" w14:textId="77777777" w:rsidR="00C973DB" w:rsidRDefault="00AF0F19">
            <w:r>
              <w:rPr>
                <w:sz w:val="17"/>
                <w:szCs w:val="17"/>
              </w:rPr>
              <w:t>Funnel plot dan uji Egger.</w:t>
            </w:r>
          </w:p>
        </w:tc>
      </w:tr>
      <w:tr w:rsidR="00C973DB" w14:paraId="083357B0" w14:textId="77777777">
        <w:trPr>
          <w:cantSplit/>
          <w:jc w:val="center"/>
        </w:trPr>
        <w:tc>
          <w:tcPr>
            <w:tcW w:w="510" w:type="dxa"/>
            <w:tcBorders>
              <w:top w:val="nil"/>
              <w:left w:val="nil"/>
              <w:bottom w:val="single" w:sz="4" w:space="0" w:color="000000"/>
              <w:right w:val="nil"/>
            </w:tcBorders>
          </w:tcPr>
          <w:p w14:paraId="222069FF" w14:textId="77777777" w:rsidR="00C973DB" w:rsidRDefault="00AF0F19">
            <w:pPr>
              <w:jc w:val="center"/>
            </w:pPr>
            <w:r>
              <w:rPr>
                <w:sz w:val="17"/>
                <w:szCs w:val="17"/>
              </w:rPr>
              <w:t>10</w:t>
            </w:r>
          </w:p>
        </w:tc>
        <w:tc>
          <w:tcPr>
            <w:tcW w:w="5103" w:type="dxa"/>
            <w:tcBorders>
              <w:top w:val="nil"/>
              <w:left w:val="nil"/>
              <w:bottom w:val="single" w:sz="4" w:space="0" w:color="000000"/>
              <w:right w:val="nil"/>
            </w:tcBorders>
          </w:tcPr>
          <w:p w14:paraId="508F1242"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rekomendasi</w:t>
            </w:r>
            <w:proofErr w:type="spellEnd"/>
            <w:r>
              <w:rPr>
                <w:sz w:val="17"/>
                <w:szCs w:val="17"/>
              </w:rPr>
              <w:t xml:space="preserve"> </w:t>
            </w:r>
            <w:proofErr w:type="spellStart"/>
            <w:r>
              <w:rPr>
                <w:sz w:val="17"/>
                <w:szCs w:val="17"/>
              </w:rPr>
              <w:t>untuk</w:t>
            </w:r>
            <w:proofErr w:type="spellEnd"/>
            <w:r>
              <w:rPr>
                <w:sz w:val="17"/>
                <w:szCs w:val="17"/>
              </w:rPr>
              <w:t xml:space="preserve"> </w:t>
            </w:r>
            <w:proofErr w:type="spellStart"/>
            <w:r>
              <w:rPr>
                <w:sz w:val="17"/>
                <w:szCs w:val="17"/>
              </w:rPr>
              <w:t>kebijakan</w:t>
            </w:r>
            <w:proofErr w:type="spellEnd"/>
            <w:r>
              <w:rPr>
                <w:sz w:val="17"/>
                <w:szCs w:val="17"/>
              </w:rPr>
              <w:t xml:space="preserve"> </w:t>
            </w:r>
            <w:proofErr w:type="spellStart"/>
            <w:r>
              <w:rPr>
                <w:sz w:val="17"/>
                <w:szCs w:val="17"/>
              </w:rPr>
              <w:t>atau</w:t>
            </w:r>
            <w:proofErr w:type="spellEnd"/>
            <w:r>
              <w:rPr>
                <w:sz w:val="17"/>
                <w:szCs w:val="17"/>
              </w:rPr>
              <w:t xml:space="preserve"> </w:t>
            </w:r>
            <w:proofErr w:type="spellStart"/>
            <w:r>
              <w:rPr>
                <w:sz w:val="17"/>
                <w:szCs w:val="17"/>
              </w:rPr>
              <w:t>praktik</w:t>
            </w:r>
            <w:proofErr w:type="spellEnd"/>
            <w:r>
              <w:rPr>
                <w:sz w:val="17"/>
                <w:szCs w:val="17"/>
              </w:rPr>
              <w:t xml:space="preserve"> </w:t>
            </w:r>
            <w:proofErr w:type="spellStart"/>
            <w:r>
              <w:rPr>
                <w:sz w:val="17"/>
                <w:szCs w:val="17"/>
              </w:rPr>
              <w:t>didukung</w:t>
            </w:r>
            <w:proofErr w:type="spellEnd"/>
            <w:r>
              <w:rPr>
                <w:sz w:val="17"/>
                <w:szCs w:val="17"/>
              </w:rPr>
              <w:t xml:space="preserve"> data yang </w:t>
            </w:r>
            <w:proofErr w:type="spellStart"/>
            <w:r>
              <w:rPr>
                <w:sz w:val="17"/>
                <w:szCs w:val="17"/>
              </w:rPr>
              <w:t>dilaporkan</w:t>
            </w:r>
            <w:proofErr w:type="spellEnd"/>
            <w:r>
              <w:rPr>
                <w:sz w:val="17"/>
                <w:szCs w:val="17"/>
              </w:rPr>
              <w:t>?</w:t>
            </w:r>
          </w:p>
        </w:tc>
        <w:tc>
          <w:tcPr>
            <w:tcW w:w="1474" w:type="dxa"/>
            <w:tcBorders>
              <w:top w:val="nil"/>
              <w:left w:val="nil"/>
              <w:bottom w:val="single" w:sz="4" w:space="0" w:color="000000"/>
              <w:right w:val="nil"/>
            </w:tcBorders>
          </w:tcPr>
          <w:p w14:paraId="1BBC57C7" w14:textId="77777777" w:rsidR="00C973DB" w:rsidRDefault="00AF0F19">
            <w:pPr>
              <w:jc w:val="center"/>
            </w:pPr>
            <w:r>
              <w:rPr>
                <w:sz w:val="17"/>
                <w:szCs w:val="17"/>
              </w:rPr>
              <w:t xml:space="preserve">Tidak </w:t>
            </w:r>
            <w:proofErr w:type="spellStart"/>
            <w:r>
              <w:rPr>
                <w:sz w:val="17"/>
                <w:szCs w:val="17"/>
              </w:rPr>
              <w:t>jelas</w:t>
            </w:r>
            <w:proofErr w:type="spellEnd"/>
          </w:p>
        </w:tc>
        <w:tc>
          <w:tcPr>
            <w:tcW w:w="7484" w:type="dxa"/>
            <w:tcBorders>
              <w:top w:val="nil"/>
              <w:left w:val="nil"/>
              <w:bottom w:val="single" w:sz="4" w:space="0" w:color="000000"/>
              <w:right w:val="nil"/>
            </w:tcBorders>
          </w:tcPr>
          <w:p w14:paraId="2380330E" w14:textId="77777777" w:rsidR="00C973DB" w:rsidRDefault="00AF0F19">
            <w:r>
              <w:rPr>
                <w:sz w:val="17"/>
                <w:szCs w:val="17"/>
              </w:rPr>
              <w:t xml:space="preserve">Kesimpulan </w:t>
            </w:r>
            <w:proofErr w:type="spellStart"/>
            <w:r>
              <w:rPr>
                <w:sz w:val="17"/>
                <w:szCs w:val="17"/>
              </w:rPr>
              <w:t>manfaat</w:t>
            </w:r>
            <w:proofErr w:type="spellEnd"/>
            <w:r>
              <w:rPr>
                <w:sz w:val="17"/>
                <w:szCs w:val="17"/>
              </w:rPr>
              <w:t xml:space="preserve"> NIPPV </w:t>
            </w:r>
            <w:proofErr w:type="spellStart"/>
            <w:r>
              <w:rPr>
                <w:sz w:val="17"/>
                <w:szCs w:val="17"/>
              </w:rPr>
              <w:t>tidak</w:t>
            </w:r>
            <w:proofErr w:type="spellEnd"/>
            <w:r>
              <w:rPr>
                <w:sz w:val="17"/>
                <w:szCs w:val="17"/>
              </w:rPr>
              <w:t xml:space="preserve"> </w:t>
            </w:r>
            <w:proofErr w:type="spellStart"/>
            <w:r>
              <w:rPr>
                <w:sz w:val="17"/>
                <w:szCs w:val="17"/>
              </w:rPr>
              <w:t>sepenuhnya</w:t>
            </w:r>
            <w:proofErr w:type="spellEnd"/>
            <w:r>
              <w:rPr>
                <w:sz w:val="17"/>
                <w:szCs w:val="17"/>
              </w:rPr>
              <w:t xml:space="preserve"> </w:t>
            </w:r>
            <w:proofErr w:type="spellStart"/>
            <w:r>
              <w:rPr>
                <w:sz w:val="17"/>
                <w:szCs w:val="17"/>
              </w:rPr>
              <w:t>didukung</w:t>
            </w:r>
            <w:proofErr w:type="spellEnd"/>
            <w:r>
              <w:rPr>
                <w:sz w:val="17"/>
                <w:szCs w:val="17"/>
              </w:rPr>
              <w:t xml:space="preserve"> </w:t>
            </w:r>
            <w:proofErr w:type="spellStart"/>
            <w:r>
              <w:rPr>
                <w:sz w:val="17"/>
                <w:szCs w:val="17"/>
              </w:rPr>
              <w:t>estimasi</w:t>
            </w:r>
            <w:proofErr w:type="spellEnd"/>
            <w:r>
              <w:rPr>
                <w:sz w:val="17"/>
                <w:szCs w:val="17"/>
              </w:rPr>
              <w:t xml:space="preserve"> </w:t>
            </w:r>
            <w:proofErr w:type="spellStart"/>
            <w:r>
              <w:rPr>
                <w:sz w:val="17"/>
                <w:szCs w:val="17"/>
              </w:rPr>
              <w:t>langsung</w:t>
            </w:r>
            <w:proofErr w:type="spellEnd"/>
            <w:r>
              <w:rPr>
                <w:sz w:val="17"/>
                <w:szCs w:val="17"/>
              </w:rPr>
              <w:t xml:space="preserve"> yang </w:t>
            </w:r>
            <w:proofErr w:type="spellStart"/>
            <w:r>
              <w:rPr>
                <w:sz w:val="17"/>
                <w:szCs w:val="17"/>
              </w:rPr>
              <w:t>tidak</w:t>
            </w:r>
            <w:proofErr w:type="spellEnd"/>
            <w:r>
              <w:rPr>
                <w:sz w:val="17"/>
                <w:szCs w:val="17"/>
              </w:rPr>
              <w:t xml:space="preserve"> </w:t>
            </w:r>
            <w:proofErr w:type="spellStart"/>
            <w:r>
              <w:rPr>
                <w:sz w:val="17"/>
                <w:szCs w:val="17"/>
              </w:rPr>
              <w:t>bermakna</w:t>
            </w:r>
            <w:proofErr w:type="spellEnd"/>
            <w:r>
              <w:rPr>
                <w:sz w:val="17"/>
                <w:szCs w:val="17"/>
              </w:rPr>
              <w:t>.</w:t>
            </w:r>
          </w:p>
        </w:tc>
      </w:tr>
      <w:tr w:rsidR="00C973DB" w14:paraId="10167153" w14:textId="77777777">
        <w:trPr>
          <w:cantSplit/>
          <w:jc w:val="center"/>
        </w:trPr>
        <w:tc>
          <w:tcPr>
            <w:tcW w:w="510" w:type="dxa"/>
            <w:tcBorders>
              <w:top w:val="nil"/>
              <w:left w:val="nil"/>
              <w:bottom w:val="single" w:sz="12" w:space="0" w:color="000000"/>
              <w:right w:val="nil"/>
            </w:tcBorders>
          </w:tcPr>
          <w:p w14:paraId="34B7A5DF" w14:textId="77777777" w:rsidR="00C973DB" w:rsidRDefault="00AF0F19">
            <w:pPr>
              <w:jc w:val="center"/>
            </w:pPr>
            <w:r>
              <w:rPr>
                <w:sz w:val="17"/>
                <w:szCs w:val="17"/>
              </w:rPr>
              <w:t>11</w:t>
            </w:r>
          </w:p>
        </w:tc>
        <w:tc>
          <w:tcPr>
            <w:tcW w:w="5103" w:type="dxa"/>
            <w:tcBorders>
              <w:top w:val="nil"/>
              <w:left w:val="nil"/>
              <w:bottom w:val="single" w:sz="12" w:space="0" w:color="000000"/>
              <w:right w:val="nil"/>
            </w:tcBorders>
          </w:tcPr>
          <w:p w14:paraId="046338ED"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arahan</w:t>
            </w:r>
            <w:proofErr w:type="spellEnd"/>
            <w:r>
              <w:rPr>
                <w:sz w:val="17"/>
                <w:szCs w:val="17"/>
              </w:rPr>
              <w:t xml:space="preserve"> </w:t>
            </w:r>
            <w:proofErr w:type="spellStart"/>
            <w:r>
              <w:rPr>
                <w:sz w:val="17"/>
                <w:szCs w:val="17"/>
              </w:rPr>
              <w:t>penelitian</w:t>
            </w:r>
            <w:proofErr w:type="spellEnd"/>
            <w:r>
              <w:rPr>
                <w:sz w:val="17"/>
                <w:szCs w:val="17"/>
              </w:rPr>
              <w:t xml:space="preserve"> </w:t>
            </w:r>
            <w:proofErr w:type="spellStart"/>
            <w:r>
              <w:rPr>
                <w:sz w:val="17"/>
                <w:szCs w:val="17"/>
              </w:rPr>
              <w:t>baru</w:t>
            </w:r>
            <w:proofErr w:type="spellEnd"/>
            <w:r>
              <w:rPr>
                <w:sz w:val="17"/>
                <w:szCs w:val="17"/>
              </w:rPr>
              <w:t xml:space="preserve"> </w:t>
            </w:r>
            <w:proofErr w:type="spellStart"/>
            <w:r>
              <w:rPr>
                <w:sz w:val="17"/>
                <w:szCs w:val="17"/>
              </w:rPr>
              <w:t>sesuai</w:t>
            </w:r>
            <w:proofErr w:type="spellEnd"/>
            <w:r>
              <w:rPr>
                <w:sz w:val="17"/>
                <w:szCs w:val="17"/>
              </w:rPr>
              <w:t>?</w:t>
            </w:r>
          </w:p>
        </w:tc>
        <w:tc>
          <w:tcPr>
            <w:tcW w:w="1474" w:type="dxa"/>
            <w:tcBorders>
              <w:top w:val="nil"/>
              <w:left w:val="nil"/>
              <w:bottom w:val="single" w:sz="12" w:space="0" w:color="000000"/>
              <w:right w:val="nil"/>
            </w:tcBorders>
          </w:tcPr>
          <w:p w14:paraId="6D8B9890" w14:textId="77777777" w:rsidR="00C973DB" w:rsidRDefault="00AF0F19">
            <w:pPr>
              <w:jc w:val="center"/>
            </w:pPr>
            <w:r>
              <w:rPr>
                <w:sz w:val="17"/>
                <w:szCs w:val="17"/>
              </w:rPr>
              <w:t>Ya</w:t>
            </w:r>
          </w:p>
        </w:tc>
        <w:tc>
          <w:tcPr>
            <w:tcW w:w="7484" w:type="dxa"/>
            <w:tcBorders>
              <w:top w:val="nil"/>
              <w:left w:val="nil"/>
              <w:bottom w:val="single" w:sz="12" w:space="0" w:color="000000"/>
              <w:right w:val="nil"/>
            </w:tcBorders>
          </w:tcPr>
          <w:p w14:paraId="1F68BC8F" w14:textId="77777777" w:rsidR="00C973DB" w:rsidRDefault="00AF0F19">
            <w:proofErr w:type="spellStart"/>
            <w:r>
              <w:rPr>
                <w:sz w:val="17"/>
                <w:szCs w:val="17"/>
              </w:rPr>
              <w:t>Menyarankan</w:t>
            </w:r>
            <w:proofErr w:type="spellEnd"/>
            <w:r>
              <w:rPr>
                <w:sz w:val="17"/>
                <w:szCs w:val="17"/>
              </w:rPr>
              <w:t xml:space="preserve"> uji </w:t>
            </w:r>
            <w:proofErr w:type="spellStart"/>
            <w:r>
              <w:rPr>
                <w:sz w:val="17"/>
                <w:szCs w:val="17"/>
              </w:rPr>
              <w:t>tentang</w:t>
            </w:r>
            <w:proofErr w:type="spellEnd"/>
            <w:r>
              <w:rPr>
                <w:sz w:val="17"/>
                <w:szCs w:val="17"/>
              </w:rPr>
              <w:t xml:space="preserve"> </w:t>
            </w:r>
            <w:proofErr w:type="spellStart"/>
            <w:r>
              <w:rPr>
                <w:sz w:val="17"/>
                <w:szCs w:val="17"/>
              </w:rPr>
              <w:t>waktu</w:t>
            </w:r>
            <w:proofErr w:type="spellEnd"/>
            <w:r>
              <w:rPr>
                <w:sz w:val="17"/>
                <w:szCs w:val="17"/>
              </w:rPr>
              <w:t xml:space="preserve"> dan </w:t>
            </w:r>
            <w:proofErr w:type="spellStart"/>
            <w:r>
              <w:rPr>
                <w:sz w:val="17"/>
                <w:szCs w:val="17"/>
              </w:rPr>
              <w:t>tempat</w:t>
            </w:r>
            <w:proofErr w:type="spellEnd"/>
            <w:r>
              <w:rPr>
                <w:sz w:val="17"/>
                <w:szCs w:val="17"/>
              </w:rPr>
              <w:t xml:space="preserve"> </w:t>
            </w:r>
            <w:proofErr w:type="spellStart"/>
            <w:r>
              <w:rPr>
                <w:sz w:val="17"/>
                <w:szCs w:val="17"/>
              </w:rPr>
              <w:t>memulai</w:t>
            </w:r>
            <w:proofErr w:type="spellEnd"/>
            <w:r>
              <w:rPr>
                <w:sz w:val="17"/>
                <w:szCs w:val="17"/>
              </w:rPr>
              <w:t xml:space="preserve"> NIV.</w:t>
            </w:r>
          </w:p>
        </w:tc>
      </w:tr>
    </w:tbl>
    <w:p w14:paraId="4806398B" w14:textId="77777777" w:rsidR="00C973DB" w:rsidRDefault="00C973DB">
      <w:pPr>
        <w:spacing w:after="120"/>
      </w:pPr>
    </w:p>
    <w:p w14:paraId="31DA72C6" w14:textId="77777777" w:rsidR="00C973DB" w:rsidRDefault="00AF0F19">
      <w:pPr>
        <w:keepNext/>
        <w:keepLines/>
        <w:spacing w:before="200" w:after="80"/>
      </w:pPr>
      <w:r>
        <w:rPr>
          <w:b/>
          <w:bCs/>
          <w:sz w:val="22"/>
          <w:szCs w:val="22"/>
        </w:rPr>
        <w:t xml:space="preserve">Tabel L5.4 </w:t>
      </w:r>
      <w:proofErr w:type="spellStart"/>
      <w:r>
        <w:rPr>
          <w:sz w:val="22"/>
          <w:szCs w:val="22"/>
        </w:rPr>
        <w:t>Penilaian</w:t>
      </w:r>
      <w:proofErr w:type="spellEnd"/>
      <w:r>
        <w:rPr>
          <w:sz w:val="22"/>
          <w:szCs w:val="22"/>
        </w:rPr>
        <w:t xml:space="preserve"> JBI Weng </w:t>
      </w:r>
      <w:proofErr w:type="spellStart"/>
      <w:r>
        <w:rPr>
          <w:sz w:val="22"/>
          <w:szCs w:val="22"/>
        </w:rPr>
        <w:t>dkk</w:t>
      </w:r>
      <w:proofErr w:type="spellEnd"/>
      <w:r>
        <w:rPr>
          <w:sz w:val="22"/>
          <w:szCs w:val="22"/>
        </w:rPr>
        <w:t>. (2010) (</w:t>
      </w:r>
      <w:proofErr w:type="spellStart"/>
      <w:r>
        <w:rPr>
          <w:sz w:val="22"/>
          <w:szCs w:val="22"/>
        </w:rPr>
        <w:t>jawaban</w:t>
      </w:r>
      <w:proofErr w:type="spellEnd"/>
      <w:r>
        <w:rPr>
          <w:sz w:val="22"/>
          <w:szCs w:val="22"/>
        </w:rPr>
        <w:t xml:space="preserve"> </w:t>
      </w:r>
      <w:proofErr w:type="spellStart"/>
      <w:r>
        <w:rPr>
          <w:sz w:val="22"/>
          <w:szCs w:val="22"/>
        </w:rPr>
        <w:t>ya</w:t>
      </w:r>
      <w:proofErr w:type="spellEnd"/>
      <w:r>
        <w:rPr>
          <w:sz w:val="22"/>
          <w:szCs w:val="22"/>
        </w:rPr>
        <w:t xml:space="preserve"> 11 </w:t>
      </w:r>
      <w:proofErr w:type="spellStart"/>
      <w:r>
        <w:rPr>
          <w:sz w:val="22"/>
          <w:szCs w:val="22"/>
        </w:rPr>
        <w:t>dari</w:t>
      </w:r>
      <w:proofErr w:type="spellEnd"/>
      <w:r>
        <w:rPr>
          <w:sz w:val="22"/>
          <w:szCs w:val="22"/>
        </w:rPr>
        <w:t xml:space="preserve"> 11)</w:t>
      </w:r>
    </w:p>
    <w:tbl>
      <w:tblPr>
        <w:tblW w:w="14571" w:type="dxa"/>
        <w:jc w:val="center"/>
        <w:tblLayout w:type="fixed"/>
        <w:tblCellMar>
          <w:top w:w="45" w:type="dxa"/>
          <w:left w:w="70" w:type="dxa"/>
          <w:bottom w:w="45" w:type="dxa"/>
          <w:right w:w="70" w:type="dxa"/>
        </w:tblCellMar>
        <w:tblLook w:val="0000" w:firstRow="0" w:lastRow="0" w:firstColumn="0" w:lastColumn="0" w:noHBand="0" w:noVBand="0"/>
      </w:tblPr>
      <w:tblGrid>
        <w:gridCol w:w="510"/>
        <w:gridCol w:w="5103"/>
        <w:gridCol w:w="1474"/>
        <w:gridCol w:w="7484"/>
      </w:tblGrid>
      <w:tr w:rsidR="00C973DB" w14:paraId="023AEA6D" w14:textId="77777777">
        <w:trPr>
          <w:cantSplit/>
          <w:tblHeader/>
          <w:jc w:val="center"/>
        </w:trPr>
        <w:tc>
          <w:tcPr>
            <w:tcW w:w="510" w:type="dxa"/>
            <w:tcBorders>
              <w:top w:val="single" w:sz="12" w:space="0" w:color="000000"/>
              <w:left w:val="nil"/>
              <w:bottom w:val="single" w:sz="6" w:space="0" w:color="000000"/>
              <w:right w:val="nil"/>
            </w:tcBorders>
            <w:vAlign w:val="center"/>
          </w:tcPr>
          <w:p w14:paraId="2471D146" w14:textId="77777777" w:rsidR="00C973DB" w:rsidRDefault="00AF0F19">
            <w:pPr>
              <w:jc w:val="center"/>
            </w:pPr>
            <w:r>
              <w:rPr>
                <w:b/>
                <w:bCs/>
                <w:sz w:val="17"/>
                <w:szCs w:val="17"/>
              </w:rPr>
              <w:t>No</w:t>
            </w:r>
          </w:p>
        </w:tc>
        <w:tc>
          <w:tcPr>
            <w:tcW w:w="5103" w:type="dxa"/>
            <w:tcBorders>
              <w:top w:val="single" w:sz="12" w:space="0" w:color="000000"/>
              <w:left w:val="nil"/>
              <w:bottom w:val="single" w:sz="6" w:space="0" w:color="000000"/>
              <w:right w:val="nil"/>
            </w:tcBorders>
            <w:vAlign w:val="center"/>
          </w:tcPr>
          <w:p w14:paraId="3D763EE0" w14:textId="77777777" w:rsidR="00C973DB" w:rsidRDefault="00AF0F19">
            <w:proofErr w:type="spellStart"/>
            <w:r>
              <w:rPr>
                <w:b/>
                <w:bCs/>
                <w:sz w:val="17"/>
                <w:szCs w:val="17"/>
              </w:rPr>
              <w:t>Butir</w:t>
            </w:r>
            <w:proofErr w:type="spellEnd"/>
          </w:p>
        </w:tc>
        <w:tc>
          <w:tcPr>
            <w:tcW w:w="1474" w:type="dxa"/>
            <w:tcBorders>
              <w:top w:val="single" w:sz="12" w:space="0" w:color="000000"/>
              <w:left w:val="nil"/>
              <w:bottom w:val="single" w:sz="6" w:space="0" w:color="000000"/>
              <w:right w:val="nil"/>
            </w:tcBorders>
            <w:vAlign w:val="center"/>
          </w:tcPr>
          <w:p w14:paraId="7C56E60C" w14:textId="77777777" w:rsidR="00C973DB" w:rsidRDefault="00AF0F19">
            <w:pPr>
              <w:jc w:val="center"/>
            </w:pPr>
            <w:proofErr w:type="spellStart"/>
            <w:r>
              <w:rPr>
                <w:b/>
                <w:bCs/>
                <w:sz w:val="17"/>
                <w:szCs w:val="17"/>
              </w:rPr>
              <w:t>Jawaban</w:t>
            </w:r>
            <w:proofErr w:type="spellEnd"/>
          </w:p>
        </w:tc>
        <w:tc>
          <w:tcPr>
            <w:tcW w:w="7484" w:type="dxa"/>
            <w:tcBorders>
              <w:top w:val="single" w:sz="12" w:space="0" w:color="000000"/>
              <w:left w:val="nil"/>
              <w:bottom w:val="single" w:sz="6" w:space="0" w:color="000000"/>
              <w:right w:val="nil"/>
            </w:tcBorders>
            <w:vAlign w:val="center"/>
          </w:tcPr>
          <w:p w14:paraId="2CC44FEC" w14:textId="77777777" w:rsidR="00C973DB" w:rsidRDefault="00AF0F19">
            <w:r>
              <w:rPr>
                <w:b/>
                <w:bCs/>
                <w:sz w:val="17"/>
                <w:szCs w:val="17"/>
              </w:rPr>
              <w:t>Alasan</w:t>
            </w:r>
          </w:p>
        </w:tc>
      </w:tr>
      <w:tr w:rsidR="00C973DB" w14:paraId="22B989B8" w14:textId="77777777">
        <w:trPr>
          <w:cantSplit/>
          <w:jc w:val="center"/>
        </w:trPr>
        <w:tc>
          <w:tcPr>
            <w:tcW w:w="510" w:type="dxa"/>
            <w:tcBorders>
              <w:top w:val="nil"/>
              <w:left w:val="nil"/>
              <w:bottom w:val="single" w:sz="4" w:space="0" w:color="000000"/>
              <w:right w:val="nil"/>
            </w:tcBorders>
          </w:tcPr>
          <w:p w14:paraId="29401B56" w14:textId="77777777" w:rsidR="00C973DB" w:rsidRDefault="00AF0F19">
            <w:pPr>
              <w:jc w:val="center"/>
            </w:pPr>
            <w:r>
              <w:rPr>
                <w:sz w:val="17"/>
                <w:szCs w:val="17"/>
              </w:rPr>
              <w:t>1</w:t>
            </w:r>
          </w:p>
        </w:tc>
        <w:tc>
          <w:tcPr>
            <w:tcW w:w="5103" w:type="dxa"/>
            <w:tcBorders>
              <w:top w:val="nil"/>
              <w:left w:val="nil"/>
              <w:bottom w:val="single" w:sz="4" w:space="0" w:color="000000"/>
              <w:right w:val="nil"/>
            </w:tcBorders>
          </w:tcPr>
          <w:p w14:paraId="1B656D84"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pertanyaan</w:t>
            </w:r>
            <w:proofErr w:type="spellEnd"/>
            <w:r>
              <w:rPr>
                <w:sz w:val="17"/>
                <w:szCs w:val="17"/>
              </w:rPr>
              <w:t xml:space="preserve"> </w:t>
            </w:r>
            <w:proofErr w:type="spellStart"/>
            <w:r>
              <w:rPr>
                <w:sz w:val="17"/>
                <w:szCs w:val="17"/>
              </w:rPr>
              <w:t>tinjauan</w:t>
            </w:r>
            <w:proofErr w:type="spellEnd"/>
            <w:r>
              <w:rPr>
                <w:sz w:val="17"/>
                <w:szCs w:val="17"/>
              </w:rPr>
              <w:t xml:space="preserve"> </w:t>
            </w:r>
            <w:proofErr w:type="spellStart"/>
            <w:r>
              <w:rPr>
                <w:sz w:val="17"/>
                <w:szCs w:val="17"/>
              </w:rPr>
              <w:t>dinyatakan</w:t>
            </w:r>
            <w:proofErr w:type="spellEnd"/>
            <w:r>
              <w:rPr>
                <w:sz w:val="17"/>
                <w:szCs w:val="17"/>
              </w:rPr>
              <w:t xml:space="preserve"> </w:t>
            </w:r>
            <w:proofErr w:type="spellStart"/>
            <w:r>
              <w:rPr>
                <w:sz w:val="17"/>
                <w:szCs w:val="17"/>
              </w:rPr>
              <w:t>jelas</w:t>
            </w:r>
            <w:proofErr w:type="spellEnd"/>
            <w:r>
              <w:rPr>
                <w:sz w:val="17"/>
                <w:szCs w:val="17"/>
              </w:rPr>
              <w:t xml:space="preserve"> dan </w:t>
            </w:r>
            <w:proofErr w:type="spellStart"/>
            <w:r>
              <w:rPr>
                <w:sz w:val="17"/>
                <w:szCs w:val="17"/>
              </w:rPr>
              <w:t>eksplisit</w:t>
            </w:r>
            <w:proofErr w:type="spellEnd"/>
            <w:r>
              <w:rPr>
                <w:sz w:val="17"/>
                <w:szCs w:val="17"/>
              </w:rPr>
              <w:t>?</w:t>
            </w:r>
          </w:p>
        </w:tc>
        <w:tc>
          <w:tcPr>
            <w:tcW w:w="1474" w:type="dxa"/>
            <w:tcBorders>
              <w:top w:val="nil"/>
              <w:left w:val="nil"/>
              <w:bottom w:val="single" w:sz="4" w:space="0" w:color="000000"/>
              <w:right w:val="nil"/>
            </w:tcBorders>
          </w:tcPr>
          <w:p w14:paraId="1D271F12" w14:textId="77777777" w:rsidR="00C973DB" w:rsidRDefault="00AF0F19">
            <w:pPr>
              <w:jc w:val="center"/>
            </w:pPr>
            <w:r>
              <w:rPr>
                <w:sz w:val="17"/>
                <w:szCs w:val="17"/>
              </w:rPr>
              <w:t>Ya</w:t>
            </w:r>
          </w:p>
        </w:tc>
        <w:tc>
          <w:tcPr>
            <w:tcW w:w="7484" w:type="dxa"/>
            <w:tcBorders>
              <w:top w:val="nil"/>
              <w:left w:val="nil"/>
              <w:bottom w:val="single" w:sz="4" w:space="0" w:color="000000"/>
              <w:right w:val="nil"/>
            </w:tcBorders>
          </w:tcPr>
          <w:p w14:paraId="00DFBF46" w14:textId="77777777" w:rsidR="00C973DB" w:rsidRDefault="00AF0F19">
            <w:r>
              <w:rPr>
                <w:sz w:val="17"/>
                <w:szCs w:val="17"/>
              </w:rPr>
              <w:t xml:space="preserve">Tujuan </w:t>
            </w:r>
            <w:proofErr w:type="spellStart"/>
            <w:r>
              <w:rPr>
                <w:sz w:val="17"/>
                <w:szCs w:val="17"/>
              </w:rPr>
              <w:t>eksplisit</w:t>
            </w:r>
            <w:proofErr w:type="spellEnd"/>
            <w:r>
              <w:rPr>
                <w:sz w:val="17"/>
                <w:szCs w:val="17"/>
              </w:rPr>
              <w:t>.</w:t>
            </w:r>
          </w:p>
        </w:tc>
      </w:tr>
      <w:tr w:rsidR="00C973DB" w14:paraId="368A0395" w14:textId="77777777">
        <w:trPr>
          <w:cantSplit/>
          <w:jc w:val="center"/>
        </w:trPr>
        <w:tc>
          <w:tcPr>
            <w:tcW w:w="510" w:type="dxa"/>
            <w:tcBorders>
              <w:top w:val="nil"/>
              <w:left w:val="nil"/>
              <w:bottom w:val="single" w:sz="4" w:space="0" w:color="000000"/>
              <w:right w:val="nil"/>
            </w:tcBorders>
          </w:tcPr>
          <w:p w14:paraId="42E50E8B" w14:textId="77777777" w:rsidR="00C973DB" w:rsidRDefault="00AF0F19">
            <w:pPr>
              <w:jc w:val="center"/>
            </w:pPr>
            <w:r>
              <w:rPr>
                <w:sz w:val="17"/>
                <w:szCs w:val="17"/>
              </w:rPr>
              <w:t>2</w:t>
            </w:r>
          </w:p>
        </w:tc>
        <w:tc>
          <w:tcPr>
            <w:tcW w:w="5103" w:type="dxa"/>
            <w:tcBorders>
              <w:top w:val="nil"/>
              <w:left w:val="nil"/>
              <w:bottom w:val="single" w:sz="4" w:space="0" w:color="000000"/>
              <w:right w:val="nil"/>
            </w:tcBorders>
          </w:tcPr>
          <w:p w14:paraId="686BC066"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kriteria</w:t>
            </w:r>
            <w:proofErr w:type="spellEnd"/>
            <w:r>
              <w:rPr>
                <w:sz w:val="17"/>
                <w:szCs w:val="17"/>
              </w:rPr>
              <w:t xml:space="preserve"> </w:t>
            </w:r>
            <w:proofErr w:type="spellStart"/>
            <w:r>
              <w:rPr>
                <w:sz w:val="17"/>
                <w:szCs w:val="17"/>
              </w:rPr>
              <w:t>inklusi</w:t>
            </w:r>
            <w:proofErr w:type="spellEnd"/>
            <w:r>
              <w:rPr>
                <w:sz w:val="17"/>
                <w:szCs w:val="17"/>
              </w:rPr>
              <w:t xml:space="preserve"> </w:t>
            </w:r>
            <w:proofErr w:type="spellStart"/>
            <w:r>
              <w:rPr>
                <w:sz w:val="17"/>
                <w:szCs w:val="17"/>
              </w:rPr>
              <w:t>sesuai</w:t>
            </w:r>
            <w:proofErr w:type="spellEnd"/>
            <w:r>
              <w:rPr>
                <w:sz w:val="17"/>
                <w:szCs w:val="17"/>
              </w:rPr>
              <w:t xml:space="preserve"> </w:t>
            </w:r>
            <w:proofErr w:type="spellStart"/>
            <w:r>
              <w:rPr>
                <w:sz w:val="17"/>
                <w:szCs w:val="17"/>
              </w:rPr>
              <w:t>dengan</w:t>
            </w:r>
            <w:proofErr w:type="spellEnd"/>
            <w:r>
              <w:rPr>
                <w:sz w:val="17"/>
                <w:szCs w:val="17"/>
              </w:rPr>
              <w:t xml:space="preserve"> </w:t>
            </w:r>
            <w:proofErr w:type="spellStart"/>
            <w:r>
              <w:rPr>
                <w:sz w:val="17"/>
                <w:szCs w:val="17"/>
              </w:rPr>
              <w:t>pertanyaan</w:t>
            </w:r>
            <w:proofErr w:type="spellEnd"/>
            <w:r>
              <w:rPr>
                <w:sz w:val="17"/>
                <w:szCs w:val="17"/>
              </w:rPr>
              <w:t xml:space="preserve"> </w:t>
            </w:r>
            <w:proofErr w:type="spellStart"/>
            <w:r>
              <w:rPr>
                <w:sz w:val="17"/>
                <w:szCs w:val="17"/>
              </w:rPr>
              <w:t>tinjauan</w:t>
            </w:r>
            <w:proofErr w:type="spellEnd"/>
            <w:r>
              <w:rPr>
                <w:sz w:val="17"/>
                <w:szCs w:val="17"/>
              </w:rPr>
              <w:t>?</w:t>
            </w:r>
          </w:p>
        </w:tc>
        <w:tc>
          <w:tcPr>
            <w:tcW w:w="1474" w:type="dxa"/>
            <w:tcBorders>
              <w:top w:val="nil"/>
              <w:left w:val="nil"/>
              <w:bottom w:val="single" w:sz="4" w:space="0" w:color="000000"/>
              <w:right w:val="nil"/>
            </w:tcBorders>
          </w:tcPr>
          <w:p w14:paraId="08C0FFBF" w14:textId="77777777" w:rsidR="00C973DB" w:rsidRDefault="00AF0F19">
            <w:pPr>
              <w:jc w:val="center"/>
            </w:pPr>
            <w:r>
              <w:rPr>
                <w:sz w:val="17"/>
                <w:szCs w:val="17"/>
              </w:rPr>
              <w:t>Ya</w:t>
            </w:r>
          </w:p>
        </w:tc>
        <w:tc>
          <w:tcPr>
            <w:tcW w:w="7484" w:type="dxa"/>
            <w:tcBorders>
              <w:top w:val="nil"/>
              <w:left w:val="nil"/>
              <w:bottom w:val="single" w:sz="4" w:space="0" w:color="000000"/>
              <w:right w:val="nil"/>
            </w:tcBorders>
          </w:tcPr>
          <w:p w14:paraId="6F1FEB12" w14:textId="77777777" w:rsidR="00C973DB" w:rsidRDefault="00AF0F19">
            <w:proofErr w:type="spellStart"/>
            <w:r>
              <w:rPr>
                <w:sz w:val="17"/>
                <w:szCs w:val="17"/>
              </w:rPr>
              <w:t>Kriteria</w:t>
            </w:r>
            <w:proofErr w:type="spellEnd"/>
            <w:r>
              <w:rPr>
                <w:sz w:val="17"/>
                <w:szCs w:val="17"/>
              </w:rPr>
              <w:t xml:space="preserve"> </w:t>
            </w:r>
            <w:proofErr w:type="spellStart"/>
            <w:r>
              <w:rPr>
                <w:sz w:val="17"/>
                <w:szCs w:val="17"/>
              </w:rPr>
              <w:t>sesuai</w:t>
            </w:r>
            <w:proofErr w:type="spellEnd"/>
            <w:r>
              <w:rPr>
                <w:sz w:val="17"/>
                <w:szCs w:val="17"/>
              </w:rPr>
              <w:t xml:space="preserve"> </w:t>
            </w:r>
            <w:proofErr w:type="spellStart"/>
            <w:r>
              <w:rPr>
                <w:sz w:val="17"/>
                <w:szCs w:val="17"/>
              </w:rPr>
              <w:t>pertanyaan</w:t>
            </w:r>
            <w:proofErr w:type="spellEnd"/>
            <w:r>
              <w:rPr>
                <w:sz w:val="17"/>
                <w:szCs w:val="17"/>
              </w:rPr>
              <w:t>.</w:t>
            </w:r>
          </w:p>
        </w:tc>
      </w:tr>
      <w:tr w:rsidR="00C973DB" w14:paraId="271C3353" w14:textId="77777777">
        <w:trPr>
          <w:cantSplit/>
          <w:jc w:val="center"/>
        </w:trPr>
        <w:tc>
          <w:tcPr>
            <w:tcW w:w="510" w:type="dxa"/>
            <w:tcBorders>
              <w:top w:val="nil"/>
              <w:left w:val="nil"/>
              <w:bottom w:val="single" w:sz="4" w:space="0" w:color="000000"/>
              <w:right w:val="nil"/>
            </w:tcBorders>
          </w:tcPr>
          <w:p w14:paraId="67B83049" w14:textId="77777777" w:rsidR="00C973DB" w:rsidRDefault="00AF0F19">
            <w:pPr>
              <w:jc w:val="center"/>
            </w:pPr>
            <w:r>
              <w:rPr>
                <w:sz w:val="17"/>
                <w:szCs w:val="17"/>
              </w:rPr>
              <w:t>3</w:t>
            </w:r>
          </w:p>
        </w:tc>
        <w:tc>
          <w:tcPr>
            <w:tcW w:w="5103" w:type="dxa"/>
            <w:tcBorders>
              <w:top w:val="nil"/>
              <w:left w:val="nil"/>
              <w:bottom w:val="single" w:sz="4" w:space="0" w:color="000000"/>
              <w:right w:val="nil"/>
            </w:tcBorders>
          </w:tcPr>
          <w:p w14:paraId="20215376" w14:textId="77777777" w:rsidR="00C973DB" w:rsidRDefault="00AF0F19">
            <w:proofErr w:type="spellStart"/>
            <w:r>
              <w:rPr>
                <w:sz w:val="17"/>
                <w:szCs w:val="17"/>
              </w:rPr>
              <w:t>Apakah</w:t>
            </w:r>
            <w:proofErr w:type="spellEnd"/>
            <w:r>
              <w:rPr>
                <w:sz w:val="17"/>
                <w:szCs w:val="17"/>
              </w:rPr>
              <w:t xml:space="preserve"> strategi </w:t>
            </w:r>
            <w:proofErr w:type="spellStart"/>
            <w:r>
              <w:rPr>
                <w:sz w:val="17"/>
                <w:szCs w:val="17"/>
              </w:rPr>
              <w:t>pencarian</w:t>
            </w:r>
            <w:proofErr w:type="spellEnd"/>
            <w:r>
              <w:rPr>
                <w:sz w:val="17"/>
                <w:szCs w:val="17"/>
              </w:rPr>
              <w:t xml:space="preserve"> </w:t>
            </w:r>
            <w:proofErr w:type="spellStart"/>
            <w:r>
              <w:rPr>
                <w:sz w:val="17"/>
                <w:szCs w:val="17"/>
              </w:rPr>
              <w:t>sesuai</w:t>
            </w:r>
            <w:proofErr w:type="spellEnd"/>
            <w:r>
              <w:rPr>
                <w:sz w:val="17"/>
                <w:szCs w:val="17"/>
              </w:rPr>
              <w:t>?</w:t>
            </w:r>
          </w:p>
        </w:tc>
        <w:tc>
          <w:tcPr>
            <w:tcW w:w="1474" w:type="dxa"/>
            <w:tcBorders>
              <w:top w:val="nil"/>
              <w:left w:val="nil"/>
              <w:bottom w:val="single" w:sz="4" w:space="0" w:color="000000"/>
              <w:right w:val="nil"/>
            </w:tcBorders>
          </w:tcPr>
          <w:p w14:paraId="398BA1C5" w14:textId="77777777" w:rsidR="00C973DB" w:rsidRDefault="00AF0F19">
            <w:pPr>
              <w:jc w:val="center"/>
            </w:pPr>
            <w:r>
              <w:rPr>
                <w:sz w:val="17"/>
                <w:szCs w:val="17"/>
              </w:rPr>
              <w:t>Ya</w:t>
            </w:r>
          </w:p>
        </w:tc>
        <w:tc>
          <w:tcPr>
            <w:tcW w:w="7484" w:type="dxa"/>
            <w:tcBorders>
              <w:top w:val="nil"/>
              <w:left w:val="nil"/>
              <w:bottom w:val="single" w:sz="4" w:space="0" w:color="000000"/>
              <w:right w:val="nil"/>
            </w:tcBorders>
          </w:tcPr>
          <w:p w14:paraId="3CC9DC7B" w14:textId="77777777" w:rsidR="00C973DB" w:rsidRDefault="00AF0F19">
            <w:r>
              <w:rPr>
                <w:sz w:val="17"/>
                <w:szCs w:val="17"/>
              </w:rPr>
              <w:t xml:space="preserve">Strategi </w:t>
            </w:r>
            <w:proofErr w:type="spellStart"/>
            <w:r>
              <w:rPr>
                <w:sz w:val="17"/>
                <w:szCs w:val="17"/>
              </w:rPr>
              <w:t>pencarian</w:t>
            </w:r>
            <w:proofErr w:type="spellEnd"/>
            <w:r>
              <w:rPr>
                <w:sz w:val="17"/>
                <w:szCs w:val="17"/>
              </w:rPr>
              <w:t xml:space="preserve"> pada Appendix Table 1.</w:t>
            </w:r>
          </w:p>
        </w:tc>
      </w:tr>
      <w:tr w:rsidR="00C973DB" w14:paraId="6A013872" w14:textId="77777777">
        <w:trPr>
          <w:cantSplit/>
          <w:jc w:val="center"/>
        </w:trPr>
        <w:tc>
          <w:tcPr>
            <w:tcW w:w="510" w:type="dxa"/>
            <w:tcBorders>
              <w:top w:val="nil"/>
              <w:left w:val="nil"/>
              <w:bottom w:val="single" w:sz="4" w:space="0" w:color="000000"/>
              <w:right w:val="nil"/>
            </w:tcBorders>
          </w:tcPr>
          <w:p w14:paraId="7FE9CC6B" w14:textId="77777777" w:rsidR="00C973DB" w:rsidRDefault="00AF0F19">
            <w:pPr>
              <w:jc w:val="center"/>
            </w:pPr>
            <w:r>
              <w:rPr>
                <w:sz w:val="17"/>
                <w:szCs w:val="17"/>
              </w:rPr>
              <w:t>4</w:t>
            </w:r>
          </w:p>
        </w:tc>
        <w:tc>
          <w:tcPr>
            <w:tcW w:w="5103" w:type="dxa"/>
            <w:tcBorders>
              <w:top w:val="nil"/>
              <w:left w:val="nil"/>
              <w:bottom w:val="single" w:sz="4" w:space="0" w:color="000000"/>
              <w:right w:val="nil"/>
            </w:tcBorders>
          </w:tcPr>
          <w:p w14:paraId="475419D6"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sumber</w:t>
            </w:r>
            <w:proofErr w:type="spellEnd"/>
            <w:r>
              <w:rPr>
                <w:sz w:val="17"/>
                <w:szCs w:val="17"/>
              </w:rPr>
              <w:t xml:space="preserve"> dan </w:t>
            </w:r>
            <w:proofErr w:type="spellStart"/>
            <w:r>
              <w:rPr>
                <w:sz w:val="17"/>
                <w:szCs w:val="17"/>
              </w:rPr>
              <w:t>sumber</w:t>
            </w:r>
            <w:proofErr w:type="spellEnd"/>
            <w:r>
              <w:rPr>
                <w:sz w:val="17"/>
                <w:szCs w:val="17"/>
              </w:rPr>
              <w:t xml:space="preserve"> </w:t>
            </w:r>
            <w:proofErr w:type="spellStart"/>
            <w:r>
              <w:rPr>
                <w:sz w:val="17"/>
                <w:szCs w:val="17"/>
              </w:rPr>
              <w:t>daya</w:t>
            </w:r>
            <w:proofErr w:type="spellEnd"/>
            <w:r>
              <w:rPr>
                <w:sz w:val="17"/>
                <w:szCs w:val="17"/>
              </w:rPr>
              <w:t xml:space="preserve"> </w:t>
            </w:r>
            <w:proofErr w:type="spellStart"/>
            <w:r>
              <w:rPr>
                <w:sz w:val="17"/>
                <w:szCs w:val="17"/>
              </w:rPr>
              <w:t>pencarian</w:t>
            </w:r>
            <w:proofErr w:type="spellEnd"/>
            <w:r>
              <w:rPr>
                <w:sz w:val="17"/>
                <w:szCs w:val="17"/>
              </w:rPr>
              <w:t xml:space="preserve"> </w:t>
            </w:r>
            <w:proofErr w:type="spellStart"/>
            <w:r>
              <w:rPr>
                <w:sz w:val="17"/>
                <w:szCs w:val="17"/>
              </w:rPr>
              <w:t>memadai</w:t>
            </w:r>
            <w:proofErr w:type="spellEnd"/>
            <w:r>
              <w:rPr>
                <w:sz w:val="17"/>
                <w:szCs w:val="17"/>
              </w:rPr>
              <w:t>?</w:t>
            </w:r>
          </w:p>
        </w:tc>
        <w:tc>
          <w:tcPr>
            <w:tcW w:w="1474" w:type="dxa"/>
            <w:tcBorders>
              <w:top w:val="nil"/>
              <w:left w:val="nil"/>
              <w:bottom w:val="single" w:sz="4" w:space="0" w:color="000000"/>
              <w:right w:val="nil"/>
            </w:tcBorders>
          </w:tcPr>
          <w:p w14:paraId="006FEF0D" w14:textId="77777777" w:rsidR="00C973DB" w:rsidRDefault="00AF0F19">
            <w:pPr>
              <w:jc w:val="center"/>
            </w:pPr>
            <w:r>
              <w:rPr>
                <w:sz w:val="17"/>
                <w:szCs w:val="17"/>
              </w:rPr>
              <w:t>Ya</w:t>
            </w:r>
          </w:p>
        </w:tc>
        <w:tc>
          <w:tcPr>
            <w:tcW w:w="7484" w:type="dxa"/>
            <w:tcBorders>
              <w:top w:val="nil"/>
              <w:left w:val="nil"/>
              <w:bottom w:val="single" w:sz="4" w:space="0" w:color="000000"/>
              <w:right w:val="nil"/>
            </w:tcBorders>
          </w:tcPr>
          <w:p w14:paraId="61328410" w14:textId="77777777" w:rsidR="00C973DB" w:rsidRDefault="00AF0F19">
            <w:r>
              <w:rPr>
                <w:sz w:val="17"/>
                <w:szCs w:val="17"/>
              </w:rPr>
              <w:t xml:space="preserve">PubMed, EMBASE, CENTRAL, Google Scholar, </w:t>
            </w:r>
            <w:proofErr w:type="spellStart"/>
            <w:r>
              <w:rPr>
                <w:sz w:val="17"/>
                <w:szCs w:val="17"/>
              </w:rPr>
              <w:t>kongres</w:t>
            </w:r>
            <w:proofErr w:type="spellEnd"/>
            <w:r>
              <w:rPr>
                <w:sz w:val="17"/>
                <w:szCs w:val="17"/>
              </w:rPr>
              <w:t xml:space="preserve">, daftar </w:t>
            </w:r>
            <w:proofErr w:type="spellStart"/>
            <w:r>
              <w:rPr>
                <w:sz w:val="17"/>
                <w:szCs w:val="17"/>
              </w:rPr>
              <w:t>pustaka</w:t>
            </w:r>
            <w:proofErr w:type="spellEnd"/>
            <w:r>
              <w:rPr>
                <w:sz w:val="17"/>
                <w:szCs w:val="17"/>
              </w:rPr>
              <w:t>.</w:t>
            </w:r>
          </w:p>
        </w:tc>
      </w:tr>
      <w:tr w:rsidR="00C973DB" w14:paraId="749ADC13" w14:textId="77777777">
        <w:trPr>
          <w:cantSplit/>
          <w:jc w:val="center"/>
        </w:trPr>
        <w:tc>
          <w:tcPr>
            <w:tcW w:w="510" w:type="dxa"/>
            <w:tcBorders>
              <w:top w:val="nil"/>
              <w:left w:val="nil"/>
              <w:bottom w:val="single" w:sz="4" w:space="0" w:color="000000"/>
              <w:right w:val="nil"/>
            </w:tcBorders>
          </w:tcPr>
          <w:p w14:paraId="4BDF6287" w14:textId="77777777" w:rsidR="00C973DB" w:rsidRDefault="00AF0F19">
            <w:pPr>
              <w:jc w:val="center"/>
            </w:pPr>
            <w:r>
              <w:rPr>
                <w:sz w:val="17"/>
                <w:szCs w:val="17"/>
              </w:rPr>
              <w:t>5</w:t>
            </w:r>
          </w:p>
        </w:tc>
        <w:tc>
          <w:tcPr>
            <w:tcW w:w="5103" w:type="dxa"/>
            <w:tcBorders>
              <w:top w:val="nil"/>
              <w:left w:val="nil"/>
              <w:bottom w:val="single" w:sz="4" w:space="0" w:color="000000"/>
              <w:right w:val="nil"/>
            </w:tcBorders>
          </w:tcPr>
          <w:p w14:paraId="53D3AB36"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kriteria</w:t>
            </w:r>
            <w:proofErr w:type="spellEnd"/>
            <w:r>
              <w:rPr>
                <w:sz w:val="17"/>
                <w:szCs w:val="17"/>
              </w:rPr>
              <w:t xml:space="preserve"> </w:t>
            </w:r>
            <w:proofErr w:type="spellStart"/>
            <w:r>
              <w:rPr>
                <w:sz w:val="17"/>
                <w:szCs w:val="17"/>
              </w:rPr>
              <w:t>penilaian</w:t>
            </w:r>
            <w:proofErr w:type="spellEnd"/>
            <w:r>
              <w:rPr>
                <w:sz w:val="17"/>
                <w:szCs w:val="17"/>
              </w:rPr>
              <w:t xml:space="preserve"> </w:t>
            </w:r>
            <w:proofErr w:type="spellStart"/>
            <w:r>
              <w:rPr>
                <w:sz w:val="17"/>
                <w:szCs w:val="17"/>
              </w:rPr>
              <w:t>studi</w:t>
            </w:r>
            <w:proofErr w:type="spellEnd"/>
            <w:r>
              <w:rPr>
                <w:sz w:val="17"/>
                <w:szCs w:val="17"/>
              </w:rPr>
              <w:t xml:space="preserve"> </w:t>
            </w:r>
            <w:proofErr w:type="spellStart"/>
            <w:r>
              <w:rPr>
                <w:sz w:val="17"/>
                <w:szCs w:val="17"/>
              </w:rPr>
              <w:t>sesuai</w:t>
            </w:r>
            <w:proofErr w:type="spellEnd"/>
            <w:r>
              <w:rPr>
                <w:sz w:val="17"/>
                <w:szCs w:val="17"/>
              </w:rPr>
              <w:t>?</w:t>
            </w:r>
          </w:p>
        </w:tc>
        <w:tc>
          <w:tcPr>
            <w:tcW w:w="1474" w:type="dxa"/>
            <w:tcBorders>
              <w:top w:val="nil"/>
              <w:left w:val="nil"/>
              <w:bottom w:val="single" w:sz="4" w:space="0" w:color="000000"/>
              <w:right w:val="nil"/>
            </w:tcBorders>
          </w:tcPr>
          <w:p w14:paraId="7A5C0C1B" w14:textId="77777777" w:rsidR="00C973DB" w:rsidRDefault="00AF0F19">
            <w:pPr>
              <w:jc w:val="center"/>
            </w:pPr>
            <w:r>
              <w:rPr>
                <w:sz w:val="17"/>
                <w:szCs w:val="17"/>
              </w:rPr>
              <w:t>Ya</w:t>
            </w:r>
          </w:p>
        </w:tc>
        <w:tc>
          <w:tcPr>
            <w:tcW w:w="7484" w:type="dxa"/>
            <w:tcBorders>
              <w:top w:val="nil"/>
              <w:left w:val="nil"/>
              <w:bottom w:val="single" w:sz="4" w:space="0" w:color="000000"/>
              <w:right w:val="nil"/>
            </w:tcBorders>
          </w:tcPr>
          <w:p w14:paraId="384971AD" w14:textId="77777777" w:rsidR="00C973DB" w:rsidRDefault="00AF0F19">
            <w:proofErr w:type="spellStart"/>
            <w:r>
              <w:rPr>
                <w:sz w:val="17"/>
                <w:szCs w:val="17"/>
              </w:rPr>
              <w:t>PEDro</w:t>
            </w:r>
            <w:proofErr w:type="spellEnd"/>
            <w:r>
              <w:rPr>
                <w:sz w:val="17"/>
                <w:szCs w:val="17"/>
              </w:rPr>
              <w:t xml:space="preserve"> 11 </w:t>
            </w:r>
            <w:proofErr w:type="spellStart"/>
            <w:r>
              <w:rPr>
                <w:sz w:val="17"/>
                <w:szCs w:val="17"/>
              </w:rPr>
              <w:t>butir</w:t>
            </w:r>
            <w:proofErr w:type="spellEnd"/>
            <w:r>
              <w:rPr>
                <w:sz w:val="17"/>
                <w:szCs w:val="17"/>
              </w:rPr>
              <w:t>.</w:t>
            </w:r>
          </w:p>
        </w:tc>
      </w:tr>
      <w:tr w:rsidR="00C973DB" w14:paraId="37637EC3" w14:textId="77777777">
        <w:trPr>
          <w:cantSplit/>
          <w:jc w:val="center"/>
        </w:trPr>
        <w:tc>
          <w:tcPr>
            <w:tcW w:w="510" w:type="dxa"/>
            <w:tcBorders>
              <w:top w:val="nil"/>
              <w:left w:val="nil"/>
              <w:bottom w:val="single" w:sz="4" w:space="0" w:color="000000"/>
              <w:right w:val="nil"/>
            </w:tcBorders>
          </w:tcPr>
          <w:p w14:paraId="73F9CA1F" w14:textId="77777777" w:rsidR="00C973DB" w:rsidRDefault="00AF0F19">
            <w:pPr>
              <w:jc w:val="center"/>
            </w:pPr>
            <w:r>
              <w:rPr>
                <w:sz w:val="17"/>
                <w:szCs w:val="17"/>
              </w:rPr>
              <w:t>6</w:t>
            </w:r>
          </w:p>
        </w:tc>
        <w:tc>
          <w:tcPr>
            <w:tcW w:w="5103" w:type="dxa"/>
            <w:tcBorders>
              <w:top w:val="nil"/>
              <w:left w:val="nil"/>
              <w:bottom w:val="single" w:sz="4" w:space="0" w:color="000000"/>
              <w:right w:val="nil"/>
            </w:tcBorders>
          </w:tcPr>
          <w:p w14:paraId="50CC05F7"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penilaian</w:t>
            </w:r>
            <w:proofErr w:type="spellEnd"/>
            <w:r>
              <w:rPr>
                <w:sz w:val="17"/>
                <w:szCs w:val="17"/>
              </w:rPr>
              <w:t xml:space="preserve"> </w:t>
            </w:r>
            <w:proofErr w:type="spellStart"/>
            <w:r>
              <w:rPr>
                <w:sz w:val="17"/>
                <w:szCs w:val="17"/>
              </w:rPr>
              <w:t>kritis</w:t>
            </w:r>
            <w:proofErr w:type="spellEnd"/>
            <w:r>
              <w:rPr>
                <w:sz w:val="17"/>
                <w:szCs w:val="17"/>
              </w:rPr>
              <w:t xml:space="preserve"> </w:t>
            </w:r>
            <w:proofErr w:type="spellStart"/>
            <w:r>
              <w:rPr>
                <w:sz w:val="17"/>
                <w:szCs w:val="17"/>
              </w:rPr>
              <w:t>dilakukan</w:t>
            </w:r>
            <w:proofErr w:type="spellEnd"/>
            <w:r>
              <w:rPr>
                <w:sz w:val="17"/>
                <w:szCs w:val="17"/>
              </w:rPr>
              <w:t xml:space="preserve"> oleh dua </w:t>
            </w:r>
            <w:proofErr w:type="spellStart"/>
            <w:r>
              <w:rPr>
                <w:sz w:val="17"/>
                <w:szCs w:val="17"/>
              </w:rPr>
              <w:t>penilai</w:t>
            </w:r>
            <w:proofErr w:type="spellEnd"/>
            <w:r>
              <w:rPr>
                <w:sz w:val="17"/>
                <w:szCs w:val="17"/>
              </w:rPr>
              <w:t xml:space="preserve"> </w:t>
            </w:r>
            <w:proofErr w:type="spellStart"/>
            <w:r>
              <w:rPr>
                <w:sz w:val="17"/>
                <w:szCs w:val="17"/>
              </w:rPr>
              <w:t>atau</w:t>
            </w:r>
            <w:proofErr w:type="spellEnd"/>
            <w:r>
              <w:rPr>
                <w:sz w:val="17"/>
                <w:szCs w:val="17"/>
              </w:rPr>
              <w:t xml:space="preserve"> </w:t>
            </w:r>
            <w:proofErr w:type="spellStart"/>
            <w:r>
              <w:rPr>
                <w:sz w:val="17"/>
                <w:szCs w:val="17"/>
              </w:rPr>
              <w:t>lebih</w:t>
            </w:r>
            <w:proofErr w:type="spellEnd"/>
            <w:r>
              <w:rPr>
                <w:sz w:val="17"/>
                <w:szCs w:val="17"/>
              </w:rPr>
              <w:t xml:space="preserve"> </w:t>
            </w:r>
            <w:proofErr w:type="spellStart"/>
            <w:r>
              <w:rPr>
                <w:sz w:val="17"/>
                <w:szCs w:val="17"/>
              </w:rPr>
              <w:t>secara</w:t>
            </w:r>
            <w:proofErr w:type="spellEnd"/>
            <w:r>
              <w:rPr>
                <w:sz w:val="17"/>
                <w:szCs w:val="17"/>
              </w:rPr>
              <w:t xml:space="preserve"> </w:t>
            </w:r>
            <w:proofErr w:type="spellStart"/>
            <w:r>
              <w:rPr>
                <w:sz w:val="17"/>
                <w:szCs w:val="17"/>
              </w:rPr>
              <w:t>independen</w:t>
            </w:r>
            <w:proofErr w:type="spellEnd"/>
            <w:r>
              <w:rPr>
                <w:sz w:val="17"/>
                <w:szCs w:val="17"/>
              </w:rPr>
              <w:t>?</w:t>
            </w:r>
          </w:p>
        </w:tc>
        <w:tc>
          <w:tcPr>
            <w:tcW w:w="1474" w:type="dxa"/>
            <w:tcBorders>
              <w:top w:val="nil"/>
              <w:left w:val="nil"/>
              <w:bottom w:val="single" w:sz="4" w:space="0" w:color="000000"/>
              <w:right w:val="nil"/>
            </w:tcBorders>
          </w:tcPr>
          <w:p w14:paraId="3E0DB490" w14:textId="77777777" w:rsidR="00C973DB" w:rsidRDefault="00AF0F19">
            <w:pPr>
              <w:jc w:val="center"/>
            </w:pPr>
            <w:r>
              <w:rPr>
                <w:sz w:val="17"/>
                <w:szCs w:val="17"/>
              </w:rPr>
              <w:t>Ya</w:t>
            </w:r>
          </w:p>
        </w:tc>
        <w:tc>
          <w:tcPr>
            <w:tcW w:w="7484" w:type="dxa"/>
            <w:tcBorders>
              <w:top w:val="nil"/>
              <w:left w:val="nil"/>
              <w:bottom w:val="single" w:sz="4" w:space="0" w:color="000000"/>
              <w:right w:val="nil"/>
            </w:tcBorders>
          </w:tcPr>
          <w:p w14:paraId="2ED4DE5E" w14:textId="77777777" w:rsidR="00C973DB" w:rsidRDefault="00AF0F19">
            <w:r>
              <w:rPr>
                <w:sz w:val="17"/>
                <w:szCs w:val="17"/>
              </w:rPr>
              <w:t xml:space="preserve">Dua </w:t>
            </w:r>
            <w:proofErr w:type="spellStart"/>
            <w:r>
              <w:rPr>
                <w:sz w:val="17"/>
                <w:szCs w:val="17"/>
              </w:rPr>
              <w:t>penilai</w:t>
            </w:r>
            <w:proofErr w:type="spellEnd"/>
            <w:r>
              <w:rPr>
                <w:sz w:val="17"/>
                <w:szCs w:val="17"/>
              </w:rPr>
              <w:t xml:space="preserve"> </w:t>
            </w:r>
            <w:proofErr w:type="spellStart"/>
            <w:r>
              <w:rPr>
                <w:sz w:val="17"/>
                <w:szCs w:val="17"/>
              </w:rPr>
              <w:t>dengan</w:t>
            </w:r>
            <w:proofErr w:type="spellEnd"/>
            <w:r>
              <w:rPr>
                <w:sz w:val="17"/>
                <w:szCs w:val="17"/>
              </w:rPr>
              <w:t xml:space="preserve"> </w:t>
            </w:r>
            <w:proofErr w:type="spellStart"/>
            <w:r>
              <w:rPr>
                <w:sz w:val="17"/>
                <w:szCs w:val="17"/>
              </w:rPr>
              <w:t>penyelesaian</w:t>
            </w:r>
            <w:proofErr w:type="spellEnd"/>
            <w:r>
              <w:rPr>
                <w:sz w:val="17"/>
                <w:szCs w:val="17"/>
              </w:rPr>
              <w:t xml:space="preserve"> oleh </w:t>
            </w:r>
            <w:proofErr w:type="spellStart"/>
            <w:r>
              <w:rPr>
                <w:sz w:val="17"/>
                <w:szCs w:val="17"/>
              </w:rPr>
              <w:t>penilai</w:t>
            </w:r>
            <w:proofErr w:type="spellEnd"/>
            <w:r>
              <w:rPr>
                <w:sz w:val="17"/>
                <w:szCs w:val="17"/>
              </w:rPr>
              <w:t xml:space="preserve"> </w:t>
            </w:r>
            <w:proofErr w:type="spellStart"/>
            <w:r>
              <w:rPr>
                <w:sz w:val="17"/>
                <w:szCs w:val="17"/>
              </w:rPr>
              <w:t>ketiga</w:t>
            </w:r>
            <w:proofErr w:type="spellEnd"/>
            <w:r>
              <w:rPr>
                <w:sz w:val="17"/>
                <w:szCs w:val="17"/>
              </w:rPr>
              <w:t>.</w:t>
            </w:r>
          </w:p>
        </w:tc>
      </w:tr>
      <w:tr w:rsidR="00C973DB" w14:paraId="381B011F" w14:textId="77777777">
        <w:trPr>
          <w:cantSplit/>
          <w:jc w:val="center"/>
        </w:trPr>
        <w:tc>
          <w:tcPr>
            <w:tcW w:w="510" w:type="dxa"/>
            <w:tcBorders>
              <w:top w:val="nil"/>
              <w:left w:val="nil"/>
              <w:bottom w:val="single" w:sz="4" w:space="0" w:color="000000"/>
              <w:right w:val="nil"/>
            </w:tcBorders>
          </w:tcPr>
          <w:p w14:paraId="7F02C4AB" w14:textId="77777777" w:rsidR="00C973DB" w:rsidRDefault="00AF0F19">
            <w:pPr>
              <w:jc w:val="center"/>
            </w:pPr>
            <w:r>
              <w:rPr>
                <w:sz w:val="17"/>
                <w:szCs w:val="17"/>
              </w:rPr>
              <w:t>7</w:t>
            </w:r>
          </w:p>
        </w:tc>
        <w:tc>
          <w:tcPr>
            <w:tcW w:w="5103" w:type="dxa"/>
            <w:tcBorders>
              <w:top w:val="nil"/>
              <w:left w:val="nil"/>
              <w:bottom w:val="single" w:sz="4" w:space="0" w:color="000000"/>
              <w:right w:val="nil"/>
            </w:tcBorders>
          </w:tcPr>
          <w:p w14:paraId="283FDF6A"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ada</w:t>
            </w:r>
            <w:proofErr w:type="spellEnd"/>
            <w:r>
              <w:rPr>
                <w:sz w:val="17"/>
                <w:szCs w:val="17"/>
              </w:rPr>
              <w:t xml:space="preserve"> </w:t>
            </w:r>
            <w:proofErr w:type="spellStart"/>
            <w:r>
              <w:rPr>
                <w:sz w:val="17"/>
                <w:szCs w:val="17"/>
              </w:rPr>
              <w:t>metode</w:t>
            </w:r>
            <w:proofErr w:type="spellEnd"/>
            <w:r>
              <w:rPr>
                <w:sz w:val="17"/>
                <w:szCs w:val="17"/>
              </w:rPr>
              <w:t xml:space="preserve"> </w:t>
            </w:r>
            <w:proofErr w:type="spellStart"/>
            <w:r>
              <w:rPr>
                <w:sz w:val="17"/>
                <w:szCs w:val="17"/>
              </w:rPr>
              <w:t>untuk</w:t>
            </w:r>
            <w:proofErr w:type="spellEnd"/>
            <w:r>
              <w:rPr>
                <w:sz w:val="17"/>
                <w:szCs w:val="17"/>
              </w:rPr>
              <w:t xml:space="preserve"> </w:t>
            </w:r>
            <w:proofErr w:type="spellStart"/>
            <w:r>
              <w:rPr>
                <w:sz w:val="17"/>
                <w:szCs w:val="17"/>
              </w:rPr>
              <w:t>meminimalkan</w:t>
            </w:r>
            <w:proofErr w:type="spellEnd"/>
            <w:r>
              <w:rPr>
                <w:sz w:val="17"/>
                <w:szCs w:val="17"/>
              </w:rPr>
              <w:t xml:space="preserve"> </w:t>
            </w:r>
            <w:proofErr w:type="spellStart"/>
            <w:r>
              <w:rPr>
                <w:sz w:val="17"/>
                <w:szCs w:val="17"/>
              </w:rPr>
              <w:t>kesalahan</w:t>
            </w:r>
            <w:proofErr w:type="spellEnd"/>
            <w:r>
              <w:rPr>
                <w:sz w:val="17"/>
                <w:szCs w:val="17"/>
              </w:rPr>
              <w:t xml:space="preserve"> </w:t>
            </w:r>
            <w:proofErr w:type="spellStart"/>
            <w:r>
              <w:rPr>
                <w:sz w:val="17"/>
                <w:szCs w:val="17"/>
              </w:rPr>
              <w:t>ekstraksi</w:t>
            </w:r>
            <w:proofErr w:type="spellEnd"/>
            <w:r>
              <w:rPr>
                <w:sz w:val="17"/>
                <w:szCs w:val="17"/>
              </w:rPr>
              <w:t xml:space="preserve"> data?</w:t>
            </w:r>
          </w:p>
        </w:tc>
        <w:tc>
          <w:tcPr>
            <w:tcW w:w="1474" w:type="dxa"/>
            <w:tcBorders>
              <w:top w:val="nil"/>
              <w:left w:val="nil"/>
              <w:bottom w:val="single" w:sz="4" w:space="0" w:color="000000"/>
              <w:right w:val="nil"/>
            </w:tcBorders>
          </w:tcPr>
          <w:p w14:paraId="356AB2C3" w14:textId="77777777" w:rsidR="00C973DB" w:rsidRDefault="00AF0F19">
            <w:pPr>
              <w:jc w:val="center"/>
            </w:pPr>
            <w:r>
              <w:rPr>
                <w:sz w:val="17"/>
                <w:szCs w:val="17"/>
              </w:rPr>
              <w:t>Ya</w:t>
            </w:r>
          </w:p>
        </w:tc>
        <w:tc>
          <w:tcPr>
            <w:tcW w:w="7484" w:type="dxa"/>
            <w:tcBorders>
              <w:top w:val="nil"/>
              <w:left w:val="nil"/>
              <w:bottom w:val="single" w:sz="4" w:space="0" w:color="000000"/>
              <w:right w:val="nil"/>
            </w:tcBorders>
          </w:tcPr>
          <w:p w14:paraId="5958A0BB" w14:textId="77777777" w:rsidR="00C973DB" w:rsidRDefault="00AF0F19">
            <w:proofErr w:type="spellStart"/>
            <w:r>
              <w:rPr>
                <w:sz w:val="17"/>
                <w:szCs w:val="17"/>
              </w:rPr>
              <w:t>Ekstraksi</w:t>
            </w:r>
            <w:proofErr w:type="spellEnd"/>
            <w:r>
              <w:rPr>
                <w:sz w:val="17"/>
                <w:szCs w:val="17"/>
              </w:rPr>
              <w:t xml:space="preserve"> </w:t>
            </w:r>
            <w:proofErr w:type="spellStart"/>
            <w:r>
              <w:rPr>
                <w:sz w:val="17"/>
                <w:szCs w:val="17"/>
              </w:rPr>
              <w:t>independen</w:t>
            </w:r>
            <w:proofErr w:type="spellEnd"/>
            <w:r>
              <w:rPr>
                <w:sz w:val="17"/>
                <w:szCs w:val="17"/>
              </w:rPr>
              <w:t xml:space="preserve"> oleh dua </w:t>
            </w:r>
            <w:proofErr w:type="spellStart"/>
            <w:r>
              <w:rPr>
                <w:sz w:val="17"/>
                <w:szCs w:val="17"/>
              </w:rPr>
              <w:t>peninjau</w:t>
            </w:r>
            <w:proofErr w:type="spellEnd"/>
            <w:r>
              <w:rPr>
                <w:sz w:val="17"/>
                <w:szCs w:val="17"/>
              </w:rPr>
              <w:t>.</w:t>
            </w:r>
          </w:p>
        </w:tc>
      </w:tr>
      <w:tr w:rsidR="00C973DB" w14:paraId="463B4584" w14:textId="77777777">
        <w:trPr>
          <w:cantSplit/>
          <w:jc w:val="center"/>
        </w:trPr>
        <w:tc>
          <w:tcPr>
            <w:tcW w:w="510" w:type="dxa"/>
            <w:tcBorders>
              <w:top w:val="nil"/>
              <w:left w:val="nil"/>
              <w:bottom w:val="single" w:sz="4" w:space="0" w:color="000000"/>
              <w:right w:val="nil"/>
            </w:tcBorders>
          </w:tcPr>
          <w:p w14:paraId="7F06DE45" w14:textId="77777777" w:rsidR="00C973DB" w:rsidRDefault="00AF0F19">
            <w:pPr>
              <w:jc w:val="center"/>
            </w:pPr>
            <w:r>
              <w:rPr>
                <w:sz w:val="17"/>
                <w:szCs w:val="17"/>
              </w:rPr>
              <w:t>8</w:t>
            </w:r>
          </w:p>
        </w:tc>
        <w:tc>
          <w:tcPr>
            <w:tcW w:w="5103" w:type="dxa"/>
            <w:tcBorders>
              <w:top w:val="nil"/>
              <w:left w:val="nil"/>
              <w:bottom w:val="single" w:sz="4" w:space="0" w:color="000000"/>
              <w:right w:val="nil"/>
            </w:tcBorders>
          </w:tcPr>
          <w:p w14:paraId="4589FF5E"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metode</w:t>
            </w:r>
            <w:proofErr w:type="spellEnd"/>
            <w:r>
              <w:rPr>
                <w:sz w:val="17"/>
                <w:szCs w:val="17"/>
              </w:rPr>
              <w:t xml:space="preserve"> </w:t>
            </w:r>
            <w:proofErr w:type="spellStart"/>
            <w:r>
              <w:rPr>
                <w:sz w:val="17"/>
                <w:szCs w:val="17"/>
              </w:rPr>
              <w:t>penggabungan</w:t>
            </w:r>
            <w:proofErr w:type="spellEnd"/>
            <w:r>
              <w:rPr>
                <w:sz w:val="17"/>
                <w:szCs w:val="17"/>
              </w:rPr>
              <w:t xml:space="preserve"> </w:t>
            </w:r>
            <w:proofErr w:type="spellStart"/>
            <w:r>
              <w:rPr>
                <w:sz w:val="17"/>
                <w:szCs w:val="17"/>
              </w:rPr>
              <w:t>studi</w:t>
            </w:r>
            <w:proofErr w:type="spellEnd"/>
            <w:r>
              <w:rPr>
                <w:sz w:val="17"/>
                <w:szCs w:val="17"/>
              </w:rPr>
              <w:t xml:space="preserve"> </w:t>
            </w:r>
            <w:proofErr w:type="spellStart"/>
            <w:r>
              <w:rPr>
                <w:sz w:val="17"/>
                <w:szCs w:val="17"/>
              </w:rPr>
              <w:t>sesuai</w:t>
            </w:r>
            <w:proofErr w:type="spellEnd"/>
            <w:r>
              <w:rPr>
                <w:sz w:val="17"/>
                <w:szCs w:val="17"/>
              </w:rPr>
              <w:t>?</w:t>
            </w:r>
          </w:p>
        </w:tc>
        <w:tc>
          <w:tcPr>
            <w:tcW w:w="1474" w:type="dxa"/>
            <w:tcBorders>
              <w:top w:val="nil"/>
              <w:left w:val="nil"/>
              <w:bottom w:val="single" w:sz="4" w:space="0" w:color="000000"/>
              <w:right w:val="nil"/>
            </w:tcBorders>
          </w:tcPr>
          <w:p w14:paraId="5A168E31" w14:textId="77777777" w:rsidR="00C973DB" w:rsidRDefault="00AF0F19">
            <w:pPr>
              <w:jc w:val="center"/>
            </w:pPr>
            <w:r>
              <w:rPr>
                <w:sz w:val="17"/>
                <w:szCs w:val="17"/>
              </w:rPr>
              <w:t>Ya</w:t>
            </w:r>
          </w:p>
        </w:tc>
        <w:tc>
          <w:tcPr>
            <w:tcW w:w="7484" w:type="dxa"/>
            <w:tcBorders>
              <w:top w:val="nil"/>
              <w:left w:val="nil"/>
              <w:bottom w:val="single" w:sz="4" w:space="0" w:color="000000"/>
              <w:right w:val="nil"/>
            </w:tcBorders>
          </w:tcPr>
          <w:p w14:paraId="2E59CDDC" w14:textId="77777777" w:rsidR="00C973DB" w:rsidRDefault="00AF0F19">
            <w:proofErr w:type="spellStart"/>
            <w:r>
              <w:rPr>
                <w:sz w:val="17"/>
                <w:szCs w:val="17"/>
              </w:rPr>
              <w:t>Efek</w:t>
            </w:r>
            <w:proofErr w:type="spellEnd"/>
            <w:r>
              <w:rPr>
                <w:sz w:val="17"/>
                <w:szCs w:val="17"/>
              </w:rPr>
              <w:t xml:space="preserve"> </w:t>
            </w:r>
            <w:proofErr w:type="spellStart"/>
            <w:r>
              <w:rPr>
                <w:sz w:val="17"/>
                <w:szCs w:val="17"/>
              </w:rPr>
              <w:t>acak</w:t>
            </w:r>
            <w:proofErr w:type="spellEnd"/>
            <w:r>
              <w:rPr>
                <w:sz w:val="17"/>
                <w:szCs w:val="17"/>
              </w:rPr>
              <w:t>, meta-</w:t>
            </w:r>
            <w:proofErr w:type="spellStart"/>
            <w:r>
              <w:rPr>
                <w:sz w:val="17"/>
                <w:szCs w:val="17"/>
              </w:rPr>
              <w:t>regresi</w:t>
            </w:r>
            <w:proofErr w:type="spellEnd"/>
            <w:r>
              <w:rPr>
                <w:sz w:val="17"/>
                <w:szCs w:val="17"/>
              </w:rPr>
              <w:t xml:space="preserve">, dan </w:t>
            </w:r>
            <w:proofErr w:type="spellStart"/>
            <w:r>
              <w:rPr>
                <w:sz w:val="17"/>
                <w:szCs w:val="17"/>
              </w:rPr>
              <w:t>analisis</w:t>
            </w:r>
            <w:proofErr w:type="spellEnd"/>
            <w:r>
              <w:rPr>
                <w:sz w:val="17"/>
                <w:szCs w:val="17"/>
              </w:rPr>
              <w:t xml:space="preserve"> </w:t>
            </w:r>
            <w:proofErr w:type="spellStart"/>
            <w:r>
              <w:rPr>
                <w:sz w:val="17"/>
                <w:szCs w:val="17"/>
              </w:rPr>
              <w:t>sensitivitas</w:t>
            </w:r>
            <w:proofErr w:type="spellEnd"/>
            <w:r>
              <w:rPr>
                <w:sz w:val="17"/>
                <w:szCs w:val="17"/>
              </w:rPr>
              <w:t>.</w:t>
            </w:r>
          </w:p>
        </w:tc>
      </w:tr>
      <w:tr w:rsidR="00C973DB" w14:paraId="63017DF8" w14:textId="77777777">
        <w:trPr>
          <w:cantSplit/>
          <w:jc w:val="center"/>
        </w:trPr>
        <w:tc>
          <w:tcPr>
            <w:tcW w:w="510" w:type="dxa"/>
            <w:tcBorders>
              <w:top w:val="nil"/>
              <w:left w:val="nil"/>
              <w:bottom w:val="single" w:sz="4" w:space="0" w:color="000000"/>
              <w:right w:val="nil"/>
            </w:tcBorders>
          </w:tcPr>
          <w:p w14:paraId="6AE6B590" w14:textId="77777777" w:rsidR="00C973DB" w:rsidRDefault="00AF0F19">
            <w:pPr>
              <w:jc w:val="center"/>
            </w:pPr>
            <w:r>
              <w:rPr>
                <w:sz w:val="17"/>
                <w:szCs w:val="17"/>
              </w:rPr>
              <w:t>9</w:t>
            </w:r>
          </w:p>
        </w:tc>
        <w:tc>
          <w:tcPr>
            <w:tcW w:w="5103" w:type="dxa"/>
            <w:tcBorders>
              <w:top w:val="nil"/>
              <w:left w:val="nil"/>
              <w:bottom w:val="single" w:sz="4" w:space="0" w:color="000000"/>
              <w:right w:val="nil"/>
            </w:tcBorders>
          </w:tcPr>
          <w:p w14:paraId="2FD042A2"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kemungkinan</w:t>
            </w:r>
            <w:proofErr w:type="spellEnd"/>
            <w:r>
              <w:rPr>
                <w:sz w:val="17"/>
                <w:szCs w:val="17"/>
              </w:rPr>
              <w:t xml:space="preserve"> bias </w:t>
            </w:r>
            <w:proofErr w:type="spellStart"/>
            <w:r>
              <w:rPr>
                <w:sz w:val="17"/>
                <w:szCs w:val="17"/>
              </w:rPr>
              <w:t>publikasi</w:t>
            </w:r>
            <w:proofErr w:type="spellEnd"/>
            <w:r>
              <w:rPr>
                <w:sz w:val="17"/>
                <w:szCs w:val="17"/>
              </w:rPr>
              <w:t xml:space="preserve"> </w:t>
            </w:r>
            <w:proofErr w:type="spellStart"/>
            <w:r>
              <w:rPr>
                <w:sz w:val="17"/>
                <w:szCs w:val="17"/>
              </w:rPr>
              <w:t>dinilai</w:t>
            </w:r>
            <w:proofErr w:type="spellEnd"/>
            <w:r>
              <w:rPr>
                <w:sz w:val="17"/>
                <w:szCs w:val="17"/>
              </w:rPr>
              <w:t>?</w:t>
            </w:r>
          </w:p>
        </w:tc>
        <w:tc>
          <w:tcPr>
            <w:tcW w:w="1474" w:type="dxa"/>
            <w:tcBorders>
              <w:top w:val="nil"/>
              <w:left w:val="nil"/>
              <w:bottom w:val="single" w:sz="4" w:space="0" w:color="000000"/>
              <w:right w:val="nil"/>
            </w:tcBorders>
          </w:tcPr>
          <w:p w14:paraId="63991B4A" w14:textId="77777777" w:rsidR="00C973DB" w:rsidRDefault="00AF0F19">
            <w:pPr>
              <w:jc w:val="center"/>
            </w:pPr>
            <w:r>
              <w:rPr>
                <w:sz w:val="17"/>
                <w:szCs w:val="17"/>
              </w:rPr>
              <w:t>Ya</w:t>
            </w:r>
          </w:p>
        </w:tc>
        <w:tc>
          <w:tcPr>
            <w:tcW w:w="7484" w:type="dxa"/>
            <w:tcBorders>
              <w:top w:val="nil"/>
              <w:left w:val="nil"/>
              <w:bottom w:val="single" w:sz="4" w:space="0" w:color="000000"/>
              <w:right w:val="nil"/>
            </w:tcBorders>
          </w:tcPr>
          <w:p w14:paraId="03B8C8F1" w14:textId="77777777" w:rsidR="00C973DB" w:rsidRDefault="00AF0F19">
            <w:r>
              <w:rPr>
                <w:sz w:val="17"/>
                <w:szCs w:val="17"/>
              </w:rPr>
              <w:t>Funnel plot dan uji Begg.</w:t>
            </w:r>
          </w:p>
        </w:tc>
      </w:tr>
      <w:tr w:rsidR="00C973DB" w14:paraId="4EB9644F" w14:textId="77777777">
        <w:trPr>
          <w:cantSplit/>
          <w:jc w:val="center"/>
        </w:trPr>
        <w:tc>
          <w:tcPr>
            <w:tcW w:w="510" w:type="dxa"/>
            <w:tcBorders>
              <w:top w:val="nil"/>
              <w:left w:val="nil"/>
              <w:bottom w:val="single" w:sz="4" w:space="0" w:color="000000"/>
              <w:right w:val="nil"/>
            </w:tcBorders>
          </w:tcPr>
          <w:p w14:paraId="4B4A8AAE" w14:textId="77777777" w:rsidR="00C973DB" w:rsidRDefault="00AF0F19">
            <w:pPr>
              <w:jc w:val="center"/>
            </w:pPr>
            <w:r>
              <w:rPr>
                <w:sz w:val="17"/>
                <w:szCs w:val="17"/>
              </w:rPr>
              <w:t>10</w:t>
            </w:r>
          </w:p>
        </w:tc>
        <w:tc>
          <w:tcPr>
            <w:tcW w:w="5103" w:type="dxa"/>
            <w:tcBorders>
              <w:top w:val="nil"/>
              <w:left w:val="nil"/>
              <w:bottom w:val="single" w:sz="4" w:space="0" w:color="000000"/>
              <w:right w:val="nil"/>
            </w:tcBorders>
          </w:tcPr>
          <w:p w14:paraId="05B70B28"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rekomendasi</w:t>
            </w:r>
            <w:proofErr w:type="spellEnd"/>
            <w:r>
              <w:rPr>
                <w:sz w:val="17"/>
                <w:szCs w:val="17"/>
              </w:rPr>
              <w:t xml:space="preserve"> </w:t>
            </w:r>
            <w:proofErr w:type="spellStart"/>
            <w:r>
              <w:rPr>
                <w:sz w:val="17"/>
                <w:szCs w:val="17"/>
              </w:rPr>
              <w:t>untuk</w:t>
            </w:r>
            <w:proofErr w:type="spellEnd"/>
            <w:r>
              <w:rPr>
                <w:sz w:val="17"/>
                <w:szCs w:val="17"/>
              </w:rPr>
              <w:t xml:space="preserve"> </w:t>
            </w:r>
            <w:proofErr w:type="spellStart"/>
            <w:r>
              <w:rPr>
                <w:sz w:val="17"/>
                <w:szCs w:val="17"/>
              </w:rPr>
              <w:t>kebijakan</w:t>
            </w:r>
            <w:proofErr w:type="spellEnd"/>
            <w:r>
              <w:rPr>
                <w:sz w:val="17"/>
                <w:szCs w:val="17"/>
              </w:rPr>
              <w:t xml:space="preserve"> </w:t>
            </w:r>
            <w:proofErr w:type="spellStart"/>
            <w:r>
              <w:rPr>
                <w:sz w:val="17"/>
                <w:szCs w:val="17"/>
              </w:rPr>
              <w:t>atau</w:t>
            </w:r>
            <w:proofErr w:type="spellEnd"/>
            <w:r>
              <w:rPr>
                <w:sz w:val="17"/>
                <w:szCs w:val="17"/>
              </w:rPr>
              <w:t xml:space="preserve"> </w:t>
            </w:r>
            <w:proofErr w:type="spellStart"/>
            <w:r>
              <w:rPr>
                <w:sz w:val="17"/>
                <w:szCs w:val="17"/>
              </w:rPr>
              <w:t>praktik</w:t>
            </w:r>
            <w:proofErr w:type="spellEnd"/>
            <w:r>
              <w:rPr>
                <w:sz w:val="17"/>
                <w:szCs w:val="17"/>
              </w:rPr>
              <w:t xml:space="preserve"> </w:t>
            </w:r>
            <w:proofErr w:type="spellStart"/>
            <w:r>
              <w:rPr>
                <w:sz w:val="17"/>
                <w:szCs w:val="17"/>
              </w:rPr>
              <w:t>didukung</w:t>
            </w:r>
            <w:proofErr w:type="spellEnd"/>
            <w:r>
              <w:rPr>
                <w:sz w:val="17"/>
                <w:szCs w:val="17"/>
              </w:rPr>
              <w:t xml:space="preserve"> data yang </w:t>
            </w:r>
            <w:proofErr w:type="spellStart"/>
            <w:r>
              <w:rPr>
                <w:sz w:val="17"/>
                <w:szCs w:val="17"/>
              </w:rPr>
              <w:t>dilaporkan</w:t>
            </w:r>
            <w:proofErr w:type="spellEnd"/>
            <w:r>
              <w:rPr>
                <w:sz w:val="17"/>
                <w:szCs w:val="17"/>
              </w:rPr>
              <w:t>?</w:t>
            </w:r>
          </w:p>
        </w:tc>
        <w:tc>
          <w:tcPr>
            <w:tcW w:w="1474" w:type="dxa"/>
            <w:tcBorders>
              <w:top w:val="nil"/>
              <w:left w:val="nil"/>
              <w:bottom w:val="single" w:sz="4" w:space="0" w:color="000000"/>
              <w:right w:val="nil"/>
            </w:tcBorders>
          </w:tcPr>
          <w:p w14:paraId="5A33BE1E" w14:textId="77777777" w:rsidR="00C973DB" w:rsidRDefault="00AF0F19">
            <w:pPr>
              <w:jc w:val="center"/>
            </w:pPr>
            <w:r>
              <w:rPr>
                <w:sz w:val="17"/>
                <w:szCs w:val="17"/>
              </w:rPr>
              <w:t>Ya</w:t>
            </w:r>
          </w:p>
        </w:tc>
        <w:tc>
          <w:tcPr>
            <w:tcW w:w="7484" w:type="dxa"/>
            <w:tcBorders>
              <w:top w:val="nil"/>
              <w:left w:val="nil"/>
              <w:bottom w:val="single" w:sz="4" w:space="0" w:color="000000"/>
              <w:right w:val="nil"/>
            </w:tcBorders>
          </w:tcPr>
          <w:p w14:paraId="0E1174C5" w14:textId="77777777" w:rsidR="00C973DB" w:rsidRDefault="00AF0F19">
            <w:r>
              <w:rPr>
                <w:sz w:val="17"/>
                <w:szCs w:val="17"/>
              </w:rPr>
              <w:t xml:space="preserve">Kesimpulan </w:t>
            </w:r>
            <w:proofErr w:type="spellStart"/>
            <w:r>
              <w:rPr>
                <w:sz w:val="17"/>
                <w:szCs w:val="17"/>
              </w:rPr>
              <w:t>konsisten</w:t>
            </w:r>
            <w:proofErr w:type="spellEnd"/>
            <w:r>
              <w:rPr>
                <w:sz w:val="17"/>
                <w:szCs w:val="17"/>
              </w:rPr>
              <w:t xml:space="preserve"> </w:t>
            </w:r>
            <w:proofErr w:type="spellStart"/>
            <w:r>
              <w:rPr>
                <w:sz w:val="17"/>
                <w:szCs w:val="17"/>
              </w:rPr>
              <w:t>dengan</w:t>
            </w:r>
            <w:proofErr w:type="spellEnd"/>
            <w:r>
              <w:rPr>
                <w:sz w:val="17"/>
                <w:szCs w:val="17"/>
              </w:rPr>
              <w:t xml:space="preserve"> data dan </w:t>
            </w:r>
            <w:proofErr w:type="spellStart"/>
            <w:r>
              <w:rPr>
                <w:sz w:val="17"/>
                <w:szCs w:val="17"/>
              </w:rPr>
              <w:t>mencantumkan</w:t>
            </w:r>
            <w:proofErr w:type="spellEnd"/>
            <w:r>
              <w:rPr>
                <w:sz w:val="17"/>
                <w:szCs w:val="17"/>
              </w:rPr>
              <w:t xml:space="preserve"> batas </w:t>
            </w:r>
            <w:proofErr w:type="spellStart"/>
            <w:r>
              <w:rPr>
                <w:sz w:val="17"/>
                <w:szCs w:val="17"/>
              </w:rPr>
              <w:t>bukti</w:t>
            </w:r>
            <w:proofErr w:type="spellEnd"/>
            <w:r>
              <w:rPr>
                <w:sz w:val="17"/>
                <w:szCs w:val="17"/>
              </w:rPr>
              <w:t>.</w:t>
            </w:r>
          </w:p>
        </w:tc>
      </w:tr>
      <w:tr w:rsidR="00C973DB" w14:paraId="5684861D" w14:textId="77777777">
        <w:trPr>
          <w:cantSplit/>
          <w:jc w:val="center"/>
        </w:trPr>
        <w:tc>
          <w:tcPr>
            <w:tcW w:w="510" w:type="dxa"/>
            <w:tcBorders>
              <w:top w:val="nil"/>
              <w:left w:val="nil"/>
              <w:bottom w:val="single" w:sz="12" w:space="0" w:color="000000"/>
              <w:right w:val="nil"/>
            </w:tcBorders>
          </w:tcPr>
          <w:p w14:paraId="394A1420" w14:textId="77777777" w:rsidR="00C973DB" w:rsidRDefault="00AF0F19">
            <w:pPr>
              <w:jc w:val="center"/>
            </w:pPr>
            <w:r>
              <w:rPr>
                <w:sz w:val="17"/>
                <w:szCs w:val="17"/>
              </w:rPr>
              <w:lastRenderedPageBreak/>
              <w:t>11</w:t>
            </w:r>
          </w:p>
        </w:tc>
        <w:tc>
          <w:tcPr>
            <w:tcW w:w="5103" w:type="dxa"/>
            <w:tcBorders>
              <w:top w:val="nil"/>
              <w:left w:val="nil"/>
              <w:bottom w:val="single" w:sz="12" w:space="0" w:color="000000"/>
              <w:right w:val="nil"/>
            </w:tcBorders>
          </w:tcPr>
          <w:p w14:paraId="69F2D8E7"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arahan</w:t>
            </w:r>
            <w:proofErr w:type="spellEnd"/>
            <w:r>
              <w:rPr>
                <w:sz w:val="17"/>
                <w:szCs w:val="17"/>
              </w:rPr>
              <w:t xml:space="preserve"> </w:t>
            </w:r>
            <w:proofErr w:type="spellStart"/>
            <w:r>
              <w:rPr>
                <w:sz w:val="17"/>
                <w:szCs w:val="17"/>
              </w:rPr>
              <w:t>penelitian</w:t>
            </w:r>
            <w:proofErr w:type="spellEnd"/>
            <w:r>
              <w:rPr>
                <w:sz w:val="17"/>
                <w:szCs w:val="17"/>
              </w:rPr>
              <w:t xml:space="preserve"> </w:t>
            </w:r>
            <w:proofErr w:type="spellStart"/>
            <w:r>
              <w:rPr>
                <w:sz w:val="17"/>
                <w:szCs w:val="17"/>
              </w:rPr>
              <w:t>baru</w:t>
            </w:r>
            <w:proofErr w:type="spellEnd"/>
            <w:r>
              <w:rPr>
                <w:sz w:val="17"/>
                <w:szCs w:val="17"/>
              </w:rPr>
              <w:t xml:space="preserve"> </w:t>
            </w:r>
            <w:proofErr w:type="spellStart"/>
            <w:r>
              <w:rPr>
                <w:sz w:val="17"/>
                <w:szCs w:val="17"/>
              </w:rPr>
              <w:t>sesuai</w:t>
            </w:r>
            <w:proofErr w:type="spellEnd"/>
            <w:r>
              <w:rPr>
                <w:sz w:val="17"/>
                <w:szCs w:val="17"/>
              </w:rPr>
              <w:t>?</w:t>
            </w:r>
          </w:p>
        </w:tc>
        <w:tc>
          <w:tcPr>
            <w:tcW w:w="1474" w:type="dxa"/>
            <w:tcBorders>
              <w:top w:val="nil"/>
              <w:left w:val="nil"/>
              <w:bottom w:val="single" w:sz="12" w:space="0" w:color="000000"/>
              <w:right w:val="nil"/>
            </w:tcBorders>
          </w:tcPr>
          <w:p w14:paraId="2478087C" w14:textId="77777777" w:rsidR="00C973DB" w:rsidRDefault="00AF0F19">
            <w:pPr>
              <w:jc w:val="center"/>
            </w:pPr>
            <w:r>
              <w:rPr>
                <w:sz w:val="17"/>
                <w:szCs w:val="17"/>
              </w:rPr>
              <w:t>Ya</w:t>
            </w:r>
          </w:p>
        </w:tc>
        <w:tc>
          <w:tcPr>
            <w:tcW w:w="7484" w:type="dxa"/>
            <w:tcBorders>
              <w:top w:val="nil"/>
              <w:left w:val="nil"/>
              <w:bottom w:val="single" w:sz="12" w:space="0" w:color="000000"/>
              <w:right w:val="nil"/>
            </w:tcBorders>
          </w:tcPr>
          <w:p w14:paraId="2BEA4C79" w14:textId="77777777" w:rsidR="00C973DB" w:rsidRDefault="00AF0F19">
            <w:proofErr w:type="spellStart"/>
            <w:r>
              <w:rPr>
                <w:sz w:val="17"/>
                <w:szCs w:val="17"/>
              </w:rPr>
              <w:t>Menunjuk</w:t>
            </w:r>
            <w:proofErr w:type="spellEnd"/>
            <w:r>
              <w:rPr>
                <w:sz w:val="17"/>
                <w:szCs w:val="17"/>
              </w:rPr>
              <w:t xml:space="preserve"> </w:t>
            </w:r>
            <w:proofErr w:type="spellStart"/>
            <w:r>
              <w:rPr>
                <w:sz w:val="17"/>
                <w:szCs w:val="17"/>
              </w:rPr>
              <w:t>perlunya</w:t>
            </w:r>
            <w:proofErr w:type="spellEnd"/>
            <w:r>
              <w:rPr>
                <w:sz w:val="17"/>
                <w:szCs w:val="17"/>
              </w:rPr>
              <w:t xml:space="preserve"> uji </w:t>
            </w:r>
            <w:proofErr w:type="spellStart"/>
            <w:r>
              <w:rPr>
                <w:sz w:val="17"/>
                <w:szCs w:val="17"/>
              </w:rPr>
              <w:t>lanjutan</w:t>
            </w:r>
            <w:proofErr w:type="spellEnd"/>
            <w:r>
              <w:rPr>
                <w:sz w:val="17"/>
                <w:szCs w:val="17"/>
              </w:rPr>
              <w:t xml:space="preserve"> yang </w:t>
            </w:r>
            <w:proofErr w:type="spellStart"/>
            <w:r>
              <w:rPr>
                <w:sz w:val="17"/>
                <w:szCs w:val="17"/>
              </w:rPr>
              <w:t>sedang</w:t>
            </w:r>
            <w:proofErr w:type="spellEnd"/>
            <w:r>
              <w:rPr>
                <w:sz w:val="17"/>
                <w:szCs w:val="17"/>
              </w:rPr>
              <w:t xml:space="preserve"> </w:t>
            </w:r>
            <w:proofErr w:type="spellStart"/>
            <w:r>
              <w:rPr>
                <w:sz w:val="17"/>
                <w:szCs w:val="17"/>
              </w:rPr>
              <w:t>berjalan</w:t>
            </w:r>
            <w:proofErr w:type="spellEnd"/>
            <w:r>
              <w:rPr>
                <w:sz w:val="17"/>
                <w:szCs w:val="17"/>
              </w:rPr>
              <w:t>.</w:t>
            </w:r>
          </w:p>
        </w:tc>
      </w:tr>
    </w:tbl>
    <w:p w14:paraId="3519DD4E" w14:textId="77777777" w:rsidR="00C973DB" w:rsidRDefault="00C973DB">
      <w:pPr>
        <w:spacing w:after="120"/>
      </w:pPr>
    </w:p>
    <w:p w14:paraId="3C4BB9DA" w14:textId="77777777" w:rsidR="00C973DB" w:rsidRDefault="00AF0F19">
      <w:pPr>
        <w:keepNext/>
        <w:keepLines/>
        <w:spacing w:before="200" w:after="80"/>
      </w:pPr>
      <w:r>
        <w:rPr>
          <w:b/>
          <w:bCs/>
          <w:sz w:val="22"/>
          <w:szCs w:val="22"/>
        </w:rPr>
        <w:t xml:space="preserve">Tabel L5.5 </w:t>
      </w:r>
      <w:proofErr w:type="spellStart"/>
      <w:r>
        <w:rPr>
          <w:sz w:val="22"/>
          <w:szCs w:val="22"/>
        </w:rPr>
        <w:t>Penilaian</w:t>
      </w:r>
      <w:proofErr w:type="spellEnd"/>
      <w:r>
        <w:rPr>
          <w:sz w:val="22"/>
          <w:szCs w:val="22"/>
        </w:rPr>
        <w:t xml:space="preserve"> JBI Collins </w:t>
      </w:r>
      <w:proofErr w:type="spellStart"/>
      <w:r>
        <w:rPr>
          <w:sz w:val="22"/>
          <w:szCs w:val="22"/>
        </w:rPr>
        <w:t>dkk</w:t>
      </w:r>
      <w:proofErr w:type="spellEnd"/>
      <w:r>
        <w:rPr>
          <w:sz w:val="22"/>
          <w:szCs w:val="22"/>
        </w:rPr>
        <w:t>. (2006) (</w:t>
      </w:r>
      <w:proofErr w:type="spellStart"/>
      <w:r>
        <w:rPr>
          <w:sz w:val="22"/>
          <w:szCs w:val="22"/>
        </w:rPr>
        <w:t>jawaban</w:t>
      </w:r>
      <w:proofErr w:type="spellEnd"/>
      <w:r>
        <w:rPr>
          <w:sz w:val="22"/>
          <w:szCs w:val="22"/>
        </w:rPr>
        <w:t xml:space="preserve"> </w:t>
      </w:r>
      <w:proofErr w:type="spellStart"/>
      <w:r>
        <w:rPr>
          <w:sz w:val="22"/>
          <w:szCs w:val="22"/>
        </w:rPr>
        <w:t>ya</w:t>
      </w:r>
      <w:proofErr w:type="spellEnd"/>
      <w:r>
        <w:rPr>
          <w:sz w:val="22"/>
          <w:szCs w:val="22"/>
        </w:rPr>
        <w:t xml:space="preserve"> 10 </w:t>
      </w:r>
      <w:proofErr w:type="spellStart"/>
      <w:r>
        <w:rPr>
          <w:sz w:val="22"/>
          <w:szCs w:val="22"/>
        </w:rPr>
        <w:t>dari</w:t>
      </w:r>
      <w:proofErr w:type="spellEnd"/>
      <w:r>
        <w:rPr>
          <w:sz w:val="22"/>
          <w:szCs w:val="22"/>
        </w:rPr>
        <w:t xml:space="preserve"> 11)</w:t>
      </w:r>
    </w:p>
    <w:tbl>
      <w:tblPr>
        <w:tblW w:w="14571" w:type="dxa"/>
        <w:jc w:val="center"/>
        <w:tblLayout w:type="fixed"/>
        <w:tblCellMar>
          <w:top w:w="45" w:type="dxa"/>
          <w:left w:w="70" w:type="dxa"/>
          <w:bottom w:w="45" w:type="dxa"/>
          <w:right w:w="70" w:type="dxa"/>
        </w:tblCellMar>
        <w:tblLook w:val="0000" w:firstRow="0" w:lastRow="0" w:firstColumn="0" w:lastColumn="0" w:noHBand="0" w:noVBand="0"/>
      </w:tblPr>
      <w:tblGrid>
        <w:gridCol w:w="510"/>
        <w:gridCol w:w="5103"/>
        <w:gridCol w:w="1474"/>
        <w:gridCol w:w="7484"/>
      </w:tblGrid>
      <w:tr w:rsidR="00C973DB" w14:paraId="3D3AEB08" w14:textId="77777777">
        <w:trPr>
          <w:cantSplit/>
          <w:tblHeader/>
          <w:jc w:val="center"/>
        </w:trPr>
        <w:tc>
          <w:tcPr>
            <w:tcW w:w="510" w:type="dxa"/>
            <w:tcBorders>
              <w:top w:val="single" w:sz="12" w:space="0" w:color="000000"/>
              <w:left w:val="nil"/>
              <w:bottom w:val="single" w:sz="6" w:space="0" w:color="000000"/>
              <w:right w:val="nil"/>
            </w:tcBorders>
            <w:vAlign w:val="center"/>
          </w:tcPr>
          <w:p w14:paraId="4025A2BB" w14:textId="77777777" w:rsidR="00C973DB" w:rsidRDefault="00AF0F19">
            <w:pPr>
              <w:jc w:val="center"/>
            </w:pPr>
            <w:r>
              <w:rPr>
                <w:b/>
                <w:bCs/>
                <w:sz w:val="17"/>
                <w:szCs w:val="17"/>
              </w:rPr>
              <w:t>No</w:t>
            </w:r>
          </w:p>
        </w:tc>
        <w:tc>
          <w:tcPr>
            <w:tcW w:w="5103" w:type="dxa"/>
            <w:tcBorders>
              <w:top w:val="single" w:sz="12" w:space="0" w:color="000000"/>
              <w:left w:val="nil"/>
              <w:bottom w:val="single" w:sz="6" w:space="0" w:color="000000"/>
              <w:right w:val="nil"/>
            </w:tcBorders>
            <w:vAlign w:val="center"/>
          </w:tcPr>
          <w:p w14:paraId="7EE0C528" w14:textId="77777777" w:rsidR="00C973DB" w:rsidRDefault="00AF0F19">
            <w:proofErr w:type="spellStart"/>
            <w:r>
              <w:rPr>
                <w:b/>
                <w:bCs/>
                <w:sz w:val="17"/>
                <w:szCs w:val="17"/>
              </w:rPr>
              <w:t>Butir</w:t>
            </w:r>
            <w:proofErr w:type="spellEnd"/>
          </w:p>
        </w:tc>
        <w:tc>
          <w:tcPr>
            <w:tcW w:w="1474" w:type="dxa"/>
            <w:tcBorders>
              <w:top w:val="single" w:sz="12" w:space="0" w:color="000000"/>
              <w:left w:val="nil"/>
              <w:bottom w:val="single" w:sz="6" w:space="0" w:color="000000"/>
              <w:right w:val="nil"/>
            </w:tcBorders>
            <w:vAlign w:val="center"/>
          </w:tcPr>
          <w:p w14:paraId="0FF89EF3" w14:textId="77777777" w:rsidR="00C973DB" w:rsidRDefault="00AF0F19">
            <w:pPr>
              <w:jc w:val="center"/>
            </w:pPr>
            <w:proofErr w:type="spellStart"/>
            <w:r>
              <w:rPr>
                <w:b/>
                <w:bCs/>
                <w:sz w:val="17"/>
                <w:szCs w:val="17"/>
              </w:rPr>
              <w:t>Jawaban</w:t>
            </w:r>
            <w:proofErr w:type="spellEnd"/>
          </w:p>
        </w:tc>
        <w:tc>
          <w:tcPr>
            <w:tcW w:w="7484" w:type="dxa"/>
            <w:tcBorders>
              <w:top w:val="single" w:sz="12" w:space="0" w:color="000000"/>
              <w:left w:val="nil"/>
              <w:bottom w:val="single" w:sz="6" w:space="0" w:color="000000"/>
              <w:right w:val="nil"/>
            </w:tcBorders>
            <w:vAlign w:val="center"/>
          </w:tcPr>
          <w:p w14:paraId="4FF676DD" w14:textId="77777777" w:rsidR="00C973DB" w:rsidRDefault="00AF0F19">
            <w:r>
              <w:rPr>
                <w:b/>
                <w:bCs/>
                <w:sz w:val="17"/>
                <w:szCs w:val="17"/>
              </w:rPr>
              <w:t>Alasan</w:t>
            </w:r>
          </w:p>
        </w:tc>
      </w:tr>
      <w:tr w:rsidR="00C973DB" w14:paraId="53469B87" w14:textId="77777777">
        <w:trPr>
          <w:cantSplit/>
          <w:jc w:val="center"/>
        </w:trPr>
        <w:tc>
          <w:tcPr>
            <w:tcW w:w="510" w:type="dxa"/>
            <w:tcBorders>
              <w:top w:val="nil"/>
              <w:left w:val="nil"/>
              <w:bottom w:val="single" w:sz="4" w:space="0" w:color="000000"/>
              <w:right w:val="nil"/>
            </w:tcBorders>
          </w:tcPr>
          <w:p w14:paraId="18575738" w14:textId="77777777" w:rsidR="00C973DB" w:rsidRDefault="00AF0F19">
            <w:pPr>
              <w:jc w:val="center"/>
            </w:pPr>
            <w:r>
              <w:rPr>
                <w:sz w:val="17"/>
                <w:szCs w:val="17"/>
              </w:rPr>
              <w:t>1</w:t>
            </w:r>
          </w:p>
        </w:tc>
        <w:tc>
          <w:tcPr>
            <w:tcW w:w="5103" w:type="dxa"/>
            <w:tcBorders>
              <w:top w:val="nil"/>
              <w:left w:val="nil"/>
              <w:bottom w:val="single" w:sz="4" w:space="0" w:color="000000"/>
              <w:right w:val="nil"/>
            </w:tcBorders>
          </w:tcPr>
          <w:p w14:paraId="69B9B37E"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pertanyaan</w:t>
            </w:r>
            <w:proofErr w:type="spellEnd"/>
            <w:r>
              <w:rPr>
                <w:sz w:val="17"/>
                <w:szCs w:val="17"/>
              </w:rPr>
              <w:t xml:space="preserve"> </w:t>
            </w:r>
            <w:proofErr w:type="spellStart"/>
            <w:r>
              <w:rPr>
                <w:sz w:val="17"/>
                <w:szCs w:val="17"/>
              </w:rPr>
              <w:t>tinjauan</w:t>
            </w:r>
            <w:proofErr w:type="spellEnd"/>
            <w:r>
              <w:rPr>
                <w:sz w:val="17"/>
                <w:szCs w:val="17"/>
              </w:rPr>
              <w:t xml:space="preserve"> </w:t>
            </w:r>
            <w:proofErr w:type="spellStart"/>
            <w:r>
              <w:rPr>
                <w:sz w:val="17"/>
                <w:szCs w:val="17"/>
              </w:rPr>
              <w:t>dinyatakan</w:t>
            </w:r>
            <w:proofErr w:type="spellEnd"/>
            <w:r>
              <w:rPr>
                <w:sz w:val="17"/>
                <w:szCs w:val="17"/>
              </w:rPr>
              <w:t xml:space="preserve"> </w:t>
            </w:r>
            <w:proofErr w:type="spellStart"/>
            <w:r>
              <w:rPr>
                <w:sz w:val="17"/>
                <w:szCs w:val="17"/>
              </w:rPr>
              <w:t>jelas</w:t>
            </w:r>
            <w:proofErr w:type="spellEnd"/>
            <w:r>
              <w:rPr>
                <w:sz w:val="17"/>
                <w:szCs w:val="17"/>
              </w:rPr>
              <w:t xml:space="preserve"> dan </w:t>
            </w:r>
            <w:proofErr w:type="spellStart"/>
            <w:r>
              <w:rPr>
                <w:sz w:val="17"/>
                <w:szCs w:val="17"/>
              </w:rPr>
              <w:t>eksplisit</w:t>
            </w:r>
            <w:proofErr w:type="spellEnd"/>
            <w:r>
              <w:rPr>
                <w:sz w:val="17"/>
                <w:szCs w:val="17"/>
              </w:rPr>
              <w:t>?</w:t>
            </w:r>
          </w:p>
        </w:tc>
        <w:tc>
          <w:tcPr>
            <w:tcW w:w="1474" w:type="dxa"/>
            <w:tcBorders>
              <w:top w:val="nil"/>
              <w:left w:val="nil"/>
              <w:bottom w:val="single" w:sz="4" w:space="0" w:color="000000"/>
              <w:right w:val="nil"/>
            </w:tcBorders>
          </w:tcPr>
          <w:p w14:paraId="1427D2CD" w14:textId="77777777" w:rsidR="00C973DB" w:rsidRDefault="00AF0F19">
            <w:pPr>
              <w:jc w:val="center"/>
            </w:pPr>
            <w:r>
              <w:rPr>
                <w:sz w:val="17"/>
                <w:szCs w:val="17"/>
              </w:rPr>
              <w:t>Ya</w:t>
            </w:r>
          </w:p>
        </w:tc>
        <w:tc>
          <w:tcPr>
            <w:tcW w:w="7484" w:type="dxa"/>
            <w:tcBorders>
              <w:top w:val="nil"/>
              <w:left w:val="nil"/>
              <w:bottom w:val="single" w:sz="4" w:space="0" w:color="000000"/>
              <w:right w:val="nil"/>
            </w:tcBorders>
          </w:tcPr>
          <w:p w14:paraId="56CEB6C6" w14:textId="77777777" w:rsidR="00C973DB" w:rsidRDefault="00AF0F19">
            <w:r>
              <w:rPr>
                <w:sz w:val="17"/>
                <w:szCs w:val="17"/>
              </w:rPr>
              <w:t xml:space="preserve">Tujuan </w:t>
            </w:r>
            <w:proofErr w:type="spellStart"/>
            <w:r>
              <w:rPr>
                <w:sz w:val="17"/>
                <w:szCs w:val="17"/>
              </w:rPr>
              <w:t>dinyatakan</w:t>
            </w:r>
            <w:proofErr w:type="spellEnd"/>
            <w:r>
              <w:rPr>
                <w:sz w:val="17"/>
                <w:szCs w:val="17"/>
              </w:rPr>
              <w:t>.</w:t>
            </w:r>
          </w:p>
        </w:tc>
      </w:tr>
      <w:tr w:rsidR="00C973DB" w14:paraId="0EFB7EC1" w14:textId="77777777">
        <w:trPr>
          <w:cantSplit/>
          <w:jc w:val="center"/>
        </w:trPr>
        <w:tc>
          <w:tcPr>
            <w:tcW w:w="510" w:type="dxa"/>
            <w:tcBorders>
              <w:top w:val="nil"/>
              <w:left w:val="nil"/>
              <w:bottom w:val="single" w:sz="4" w:space="0" w:color="000000"/>
              <w:right w:val="nil"/>
            </w:tcBorders>
          </w:tcPr>
          <w:p w14:paraId="56C95C77" w14:textId="77777777" w:rsidR="00C973DB" w:rsidRDefault="00AF0F19">
            <w:pPr>
              <w:jc w:val="center"/>
            </w:pPr>
            <w:r>
              <w:rPr>
                <w:sz w:val="17"/>
                <w:szCs w:val="17"/>
              </w:rPr>
              <w:t>2</w:t>
            </w:r>
          </w:p>
        </w:tc>
        <w:tc>
          <w:tcPr>
            <w:tcW w:w="5103" w:type="dxa"/>
            <w:tcBorders>
              <w:top w:val="nil"/>
              <w:left w:val="nil"/>
              <w:bottom w:val="single" w:sz="4" w:space="0" w:color="000000"/>
              <w:right w:val="nil"/>
            </w:tcBorders>
          </w:tcPr>
          <w:p w14:paraId="05ED1395"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kriteria</w:t>
            </w:r>
            <w:proofErr w:type="spellEnd"/>
            <w:r>
              <w:rPr>
                <w:sz w:val="17"/>
                <w:szCs w:val="17"/>
              </w:rPr>
              <w:t xml:space="preserve"> </w:t>
            </w:r>
            <w:proofErr w:type="spellStart"/>
            <w:r>
              <w:rPr>
                <w:sz w:val="17"/>
                <w:szCs w:val="17"/>
              </w:rPr>
              <w:t>inklusi</w:t>
            </w:r>
            <w:proofErr w:type="spellEnd"/>
            <w:r>
              <w:rPr>
                <w:sz w:val="17"/>
                <w:szCs w:val="17"/>
              </w:rPr>
              <w:t xml:space="preserve"> </w:t>
            </w:r>
            <w:proofErr w:type="spellStart"/>
            <w:r>
              <w:rPr>
                <w:sz w:val="17"/>
                <w:szCs w:val="17"/>
              </w:rPr>
              <w:t>sesuai</w:t>
            </w:r>
            <w:proofErr w:type="spellEnd"/>
            <w:r>
              <w:rPr>
                <w:sz w:val="17"/>
                <w:szCs w:val="17"/>
              </w:rPr>
              <w:t xml:space="preserve"> </w:t>
            </w:r>
            <w:proofErr w:type="spellStart"/>
            <w:r>
              <w:rPr>
                <w:sz w:val="17"/>
                <w:szCs w:val="17"/>
              </w:rPr>
              <w:t>dengan</w:t>
            </w:r>
            <w:proofErr w:type="spellEnd"/>
            <w:r>
              <w:rPr>
                <w:sz w:val="17"/>
                <w:szCs w:val="17"/>
              </w:rPr>
              <w:t xml:space="preserve"> </w:t>
            </w:r>
            <w:proofErr w:type="spellStart"/>
            <w:r>
              <w:rPr>
                <w:sz w:val="17"/>
                <w:szCs w:val="17"/>
              </w:rPr>
              <w:t>pertanyaan</w:t>
            </w:r>
            <w:proofErr w:type="spellEnd"/>
            <w:r>
              <w:rPr>
                <w:sz w:val="17"/>
                <w:szCs w:val="17"/>
              </w:rPr>
              <w:t xml:space="preserve"> </w:t>
            </w:r>
            <w:proofErr w:type="spellStart"/>
            <w:r>
              <w:rPr>
                <w:sz w:val="17"/>
                <w:szCs w:val="17"/>
              </w:rPr>
              <w:t>tinjauan</w:t>
            </w:r>
            <w:proofErr w:type="spellEnd"/>
            <w:r>
              <w:rPr>
                <w:sz w:val="17"/>
                <w:szCs w:val="17"/>
              </w:rPr>
              <w:t>?</w:t>
            </w:r>
          </w:p>
        </w:tc>
        <w:tc>
          <w:tcPr>
            <w:tcW w:w="1474" w:type="dxa"/>
            <w:tcBorders>
              <w:top w:val="nil"/>
              <w:left w:val="nil"/>
              <w:bottom w:val="single" w:sz="4" w:space="0" w:color="000000"/>
              <w:right w:val="nil"/>
            </w:tcBorders>
          </w:tcPr>
          <w:p w14:paraId="7314E024" w14:textId="77777777" w:rsidR="00C973DB" w:rsidRDefault="00AF0F19">
            <w:pPr>
              <w:jc w:val="center"/>
            </w:pPr>
            <w:r>
              <w:rPr>
                <w:sz w:val="17"/>
                <w:szCs w:val="17"/>
              </w:rPr>
              <w:t>Ya</w:t>
            </w:r>
          </w:p>
        </w:tc>
        <w:tc>
          <w:tcPr>
            <w:tcW w:w="7484" w:type="dxa"/>
            <w:tcBorders>
              <w:top w:val="nil"/>
              <w:left w:val="nil"/>
              <w:bottom w:val="single" w:sz="4" w:space="0" w:color="000000"/>
              <w:right w:val="nil"/>
            </w:tcBorders>
          </w:tcPr>
          <w:p w14:paraId="02E7BAF2" w14:textId="77777777" w:rsidR="00C973DB" w:rsidRDefault="00AF0F19">
            <w:proofErr w:type="spellStart"/>
            <w:r>
              <w:rPr>
                <w:sz w:val="17"/>
                <w:szCs w:val="17"/>
              </w:rPr>
              <w:t>Kriteria</w:t>
            </w:r>
            <w:proofErr w:type="spellEnd"/>
            <w:r>
              <w:rPr>
                <w:sz w:val="17"/>
                <w:szCs w:val="17"/>
              </w:rPr>
              <w:t xml:space="preserve"> IGD </w:t>
            </w:r>
            <w:proofErr w:type="spellStart"/>
            <w:r>
              <w:rPr>
                <w:sz w:val="17"/>
                <w:szCs w:val="17"/>
              </w:rPr>
              <w:t>sesuai</w:t>
            </w:r>
            <w:proofErr w:type="spellEnd"/>
            <w:r>
              <w:rPr>
                <w:sz w:val="17"/>
                <w:szCs w:val="17"/>
              </w:rPr>
              <w:t>.</w:t>
            </w:r>
          </w:p>
        </w:tc>
      </w:tr>
      <w:tr w:rsidR="00C973DB" w14:paraId="06E2A81F" w14:textId="77777777">
        <w:trPr>
          <w:cantSplit/>
          <w:jc w:val="center"/>
        </w:trPr>
        <w:tc>
          <w:tcPr>
            <w:tcW w:w="510" w:type="dxa"/>
            <w:tcBorders>
              <w:top w:val="nil"/>
              <w:left w:val="nil"/>
              <w:bottom w:val="single" w:sz="4" w:space="0" w:color="000000"/>
              <w:right w:val="nil"/>
            </w:tcBorders>
          </w:tcPr>
          <w:p w14:paraId="613A655D" w14:textId="77777777" w:rsidR="00C973DB" w:rsidRDefault="00AF0F19">
            <w:pPr>
              <w:jc w:val="center"/>
            </w:pPr>
            <w:r>
              <w:rPr>
                <w:sz w:val="17"/>
                <w:szCs w:val="17"/>
              </w:rPr>
              <w:t>3</w:t>
            </w:r>
          </w:p>
        </w:tc>
        <w:tc>
          <w:tcPr>
            <w:tcW w:w="5103" w:type="dxa"/>
            <w:tcBorders>
              <w:top w:val="nil"/>
              <w:left w:val="nil"/>
              <w:bottom w:val="single" w:sz="4" w:space="0" w:color="000000"/>
              <w:right w:val="nil"/>
            </w:tcBorders>
          </w:tcPr>
          <w:p w14:paraId="184F9AEC" w14:textId="77777777" w:rsidR="00C973DB" w:rsidRDefault="00AF0F19">
            <w:proofErr w:type="spellStart"/>
            <w:r>
              <w:rPr>
                <w:sz w:val="17"/>
                <w:szCs w:val="17"/>
              </w:rPr>
              <w:t>Apakah</w:t>
            </w:r>
            <w:proofErr w:type="spellEnd"/>
            <w:r>
              <w:rPr>
                <w:sz w:val="17"/>
                <w:szCs w:val="17"/>
              </w:rPr>
              <w:t xml:space="preserve"> strategi </w:t>
            </w:r>
            <w:proofErr w:type="spellStart"/>
            <w:r>
              <w:rPr>
                <w:sz w:val="17"/>
                <w:szCs w:val="17"/>
              </w:rPr>
              <w:t>pencarian</w:t>
            </w:r>
            <w:proofErr w:type="spellEnd"/>
            <w:r>
              <w:rPr>
                <w:sz w:val="17"/>
                <w:szCs w:val="17"/>
              </w:rPr>
              <w:t xml:space="preserve"> </w:t>
            </w:r>
            <w:proofErr w:type="spellStart"/>
            <w:r>
              <w:rPr>
                <w:sz w:val="17"/>
                <w:szCs w:val="17"/>
              </w:rPr>
              <w:t>sesuai</w:t>
            </w:r>
            <w:proofErr w:type="spellEnd"/>
            <w:r>
              <w:rPr>
                <w:sz w:val="17"/>
                <w:szCs w:val="17"/>
              </w:rPr>
              <w:t>?</w:t>
            </w:r>
          </w:p>
        </w:tc>
        <w:tc>
          <w:tcPr>
            <w:tcW w:w="1474" w:type="dxa"/>
            <w:tcBorders>
              <w:top w:val="nil"/>
              <w:left w:val="nil"/>
              <w:bottom w:val="single" w:sz="4" w:space="0" w:color="000000"/>
              <w:right w:val="nil"/>
            </w:tcBorders>
          </w:tcPr>
          <w:p w14:paraId="40F7060F" w14:textId="77777777" w:rsidR="00C973DB" w:rsidRDefault="00AF0F19">
            <w:pPr>
              <w:jc w:val="center"/>
            </w:pPr>
            <w:r>
              <w:rPr>
                <w:sz w:val="17"/>
                <w:szCs w:val="17"/>
              </w:rPr>
              <w:t xml:space="preserve">Tidak </w:t>
            </w:r>
            <w:proofErr w:type="spellStart"/>
            <w:r>
              <w:rPr>
                <w:sz w:val="17"/>
                <w:szCs w:val="17"/>
              </w:rPr>
              <w:t>jelas</w:t>
            </w:r>
            <w:proofErr w:type="spellEnd"/>
          </w:p>
        </w:tc>
        <w:tc>
          <w:tcPr>
            <w:tcW w:w="7484" w:type="dxa"/>
            <w:tcBorders>
              <w:top w:val="nil"/>
              <w:left w:val="nil"/>
              <w:bottom w:val="single" w:sz="4" w:space="0" w:color="000000"/>
              <w:right w:val="nil"/>
            </w:tcBorders>
          </w:tcPr>
          <w:p w14:paraId="5FB03B5F" w14:textId="77777777" w:rsidR="00C973DB" w:rsidRDefault="00AF0F19">
            <w:proofErr w:type="spellStart"/>
            <w:r>
              <w:rPr>
                <w:sz w:val="17"/>
                <w:szCs w:val="17"/>
              </w:rPr>
              <w:t>Pembatasan</w:t>
            </w:r>
            <w:proofErr w:type="spellEnd"/>
            <w:r>
              <w:rPr>
                <w:sz w:val="17"/>
                <w:szCs w:val="17"/>
              </w:rPr>
              <w:t xml:space="preserve"> </w:t>
            </w:r>
            <w:proofErr w:type="spellStart"/>
            <w:r>
              <w:rPr>
                <w:sz w:val="17"/>
                <w:szCs w:val="17"/>
              </w:rPr>
              <w:t>bahasa</w:t>
            </w:r>
            <w:proofErr w:type="spellEnd"/>
            <w:r>
              <w:rPr>
                <w:sz w:val="17"/>
                <w:szCs w:val="17"/>
              </w:rPr>
              <w:t xml:space="preserve"> Inggris </w:t>
            </w:r>
            <w:proofErr w:type="spellStart"/>
            <w:r>
              <w:rPr>
                <w:sz w:val="17"/>
                <w:szCs w:val="17"/>
              </w:rPr>
              <w:t>dapat</w:t>
            </w:r>
            <w:proofErr w:type="spellEnd"/>
            <w:r>
              <w:rPr>
                <w:sz w:val="17"/>
                <w:szCs w:val="17"/>
              </w:rPr>
              <w:t xml:space="preserve"> </w:t>
            </w:r>
            <w:proofErr w:type="spellStart"/>
            <w:r>
              <w:rPr>
                <w:sz w:val="17"/>
                <w:szCs w:val="17"/>
              </w:rPr>
              <w:t>menimbulkan</w:t>
            </w:r>
            <w:proofErr w:type="spellEnd"/>
            <w:r>
              <w:rPr>
                <w:sz w:val="17"/>
                <w:szCs w:val="17"/>
              </w:rPr>
              <w:t xml:space="preserve"> bias </w:t>
            </w:r>
            <w:proofErr w:type="spellStart"/>
            <w:r>
              <w:rPr>
                <w:sz w:val="17"/>
                <w:szCs w:val="17"/>
              </w:rPr>
              <w:t>bahasa</w:t>
            </w:r>
            <w:proofErr w:type="spellEnd"/>
            <w:r>
              <w:rPr>
                <w:sz w:val="17"/>
                <w:szCs w:val="17"/>
              </w:rPr>
              <w:t>.</w:t>
            </w:r>
          </w:p>
        </w:tc>
      </w:tr>
      <w:tr w:rsidR="00C973DB" w14:paraId="4D84C5EA" w14:textId="77777777">
        <w:trPr>
          <w:cantSplit/>
          <w:jc w:val="center"/>
        </w:trPr>
        <w:tc>
          <w:tcPr>
            <w:tcW w:w="510" w:type="dxa"/>
            <w:tcBorders>
              <w:top w:val="nil"/>
              <w:left w:val="nil"/>
              <w:bottom w:val="single" w:sz="4" w:space="0" w:color="000000"/>
              <w:right w:val="nil"/>
            </w:tcBorders>
          </w:tcPr>
          <w:p w14:paraId="4058635C" w14:textId="77777777" w:rsidR="00C973DB" w:rsidRDefault="00AF0F19">
            <w:pPr>
              <w:jc w:val="center"/>
            </w:pPr>
            <w:r>
              <w:rPr>
                <w:sz w:val="17"/>
                <w:szCs w:val="17"/>
              </w:rPr>
              <w:t>4</w:t>
            </w:r>
          </w:p>
        </w:tc>
        <w:tc>
          <w:tcPr>
            <w:tcW w:w="5103" w:type="dxa"/>
            <w:tcBorders>
              <w:top w:val="nil"/>
              <w:left w:val="nil"/>
              <w:bottom w:val="single" w:sz="4" w:space="0" w:color="000000"/>
              <w:right w:val="nil"/>
            </w:tcBorders>
          </w:tcPr>
          <w:p w14:paraId="19E89FCF"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sumber</w:t>
            </w:r>
            <w:proofErr w:type="spellEnd"/>
            <w:r>
              <w:rPr>
                <w:sz w:val="17"/>
                <w:szCs w:val="17"/>
              </w:rPr>
              <w:t xml:space="preserve"> dan </w:t>
            </w:r>
            <w:proofErr w:type="spellStart"/>
            <w:r>
              <w:rPr>
                <w:sz w:val="17"/>
                <w:szCs w:val="17"/>
              </w:rPr>
              <w:t>sumber</w:t>
            </w:r>
            <w:proofErr w:type="spellEnd"/>
            <w:r>
              <w:rPr>
                <w:sz w:val="17"/>
                <w:szCs w:val="17"/>
              </w:rPr>
              <w:t xml:space="preserve"> </w:t>
            </w:r>
            <w:proofErr w:type="spellStart"/>
            <w:r>
              <w:rPr>
                <w:sz w:val="17"/>
                <w:szCs w:val="17"/>
              </w:rPr>
              <w:t>daya</w:t>
            </w:r>
            <w:proofErr w:type="spellEnd"/>
            <w:r>
              <w:rPr>
                <w:sz w:val="17"/>
                <w:szCs w:val="17"/>
              </w:rPr>
              <w:t xml:space="preserve"> </w:t>
            </w:r>
            <w:proofErr w:type="spellStart"/>
            <w:r>
              <w:rPr>
                <w:sz w:val="17"/>
                <w:szCs w:val="17"/>
              </w:rPr>
              <w:t>pencarian</w:t>
            </w:r>
            <w:proofErr w:type="spellEnd"/>
            <w:r>
              <w:rPr>
                <w:sz w:val="17"/>
                <w:szCs w:val="17"/>
              </w:rPr>
              <w:t xml:space="preserve"> </w:t>
            </w:r>
            <w:proofErr w:type="spellStart"/>
            <w:r>
              <w:rPr>
                <w:sz w:val="17"/>
                <w:szCs w:val="17"/>
              </w:rPr>
              <w:t>memadai</w:t>
            </w:r>
            <w:proofErr w:type="spellEnd"/>
            <w:r>
              <w:rPr>
                <w:sz w:val="17"/>
                <w:szCs w:val="17"/>
              </w:rPr>
              <w:t>?</w:t>
            </w:r>
          </w:p>
        </w:tc>
        <w:tc>
          <w:tcPr>
            <w:tcW w:w="1474" w:type="dxa"/>
            <w:tcBorders>
              <w:top w:val="nil"/>
              <w:left w:val="nil"/>
              <w:bottom w:val="single" w:sz="4" w:space="0" w:color="000000"/>
              <w:right w:val="nil"/>
            </w:tcBorders>
          </w:tcPr>
          <w:p w14:paraId="0C478472" w14:textId="77777777" w:rsidR="00C973DB" w:rsidRDefault="00AF0F19">
            <w:pPr>
              <w:jc w:val="center"/>
            </w:pPr>
            <w:r>
              <w:rPr>
                <w:sz w:val="17"/>
                <w:szCs w:val="17"/>
              </w:rPr>
              <w:t>Ya</w:t>
            </w:r>
          </w:p>
        </w:tc>
        <w:tc>
          <w:tcPr>
            <w:tcW w:w="7484" w:type="dxa"/>
            <w:tcBorders>
              <w:top w:val="nil"/>
              <w:left w:val="nil"/>
              <w:bottom w:val="single" w:sz="4" w:space="0" w:color="000000"/>
              <w:right w:val="nil"/>
            </w:tcBorders>
          </w:tcPr>
          <w:p w14:paraId="2EB0BE64" w14:textId="77777777" w:rsidR="00C973DB" w:rsidRDefault="00AF0F19">
            <w:r>
              <w:rPr>
                <w:sz w:val="17"/>
                <w:szCs w:val="17"/>
              </w:rPr>
              <w:t xml:space="preserve">Tiga basis data, </w:t>
            </w:r>
            <w:proofErr w:type="spellStart"/>
            <w:r>
              <w:rPr>
                <w:sz w:val="17"/>
                <w:szCs w:val="17"/>
              </w:rPr>
              <w:t>penelusuran</w:t>
            </w:r>
            <w:proofErr w:type="spellEnd"/>
            <w:r>
              <w:rPr>
                <w:sz w:val="17"/>
                <w:szCs w:val="17"/>
              </w:rPr>
              <w:t xml:space="preserve"> manual, </w:t>
            </w:r>
            <w:proofErr w:type="spellStart"/>
            <w:r>
              <w:rPr>
                <w:sz w:val="17"/>
                <w:szCs w:val="17"/>
              </w:rPr>
              <w:t>registri</w:t>
            </w:r>
            <w:proofErr w:type="spellEnd"/>
            <w:r>
              <w:rPr>
                <w:sz w:val="17"/>
                <w:szCs w:val="17"/>
              </w:rPr>
              <w:t xml:space="preserve"> uji, dan </w:t>
            </w:r>
            <w:proofErr w:type="spellStart"/>
            <w:r>
              <w:rPr>
                <w:sz w:val="17"/>
                <w:szCs w:val="17"/>
              </w:rPr>
              <w:t>pakar</w:t>
            </w:r>
            <w:proofErr w:type="spellEnd"/>
            <w:r>
              <w:rPr>
                <w:sz w:val="17"/>
                <w:szCs w:val="17"/>
              </w:rPr>
              <w:t>.</w:t>
            </w:r>
          </w:p>
        </w:tc>
      </w:tr>
      <w:tr w:rsidR="00C973DB" w14:paraId="44A49D79" w14:textId="77777777">
        <w:trPr>
          <w:cantSplit/>
          <w:jc w:val="center"/>
        </w:trPr>
        <w:tc>
          <w:tcPr>
            <w:tcW w:w="510" w:type="dxa"/>
            <w:tcBorders>
              <w:top w:val="nil"/>
              <w:left w:val="nil"/>
              <w:bottom w:val="single" w:sz="4" w:space="0" w:color="000000"/>
              <w:right w:val="nil"/>
            </w:tcBorders>
          </w:tcPr>
          <w:p w14:paraId="79A975B3" w14:textId="77777777" w:rsidR="00C973DB" w:rsidRDefault="00AF0F19">
            <w:pPr>
              <w:jc w:val="center"/>
            </w:pPr>
            <w:r>
              <w:rPr>
                <w:sz w:val="17"/>
                <w:szCs w:val="17"/>
              </w:rPr>
              <w:t>5</w:t>
            </w:r>
          </w:p>
        </w:tc>
        <w:tc>
          <w:tcPr>
            <w:tcW w:w="5103" w:type="dxa"/>
            <w:tcBorders>
              <w:top w:val="nil"/>
              <w:left w:val="nil"/>
              <w:bottom w:val="single" w:sz="4" w:space="0" w:color="000000"/>
              <w:right w:val="nil"/>
            </w:tcBorders>
          </w:tcPr>
          <w:p w14:paraId="7515501B"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kriteria</w:t>
            </w:r>
            <w:proofErr w:type="spellEnd"/>
            <w:r>
              <w:rPr>
                <w:sz w:val="17"/>
                <w:szCs w:val="17"/>
              </w:rPr>
              <w:t xml:space="preserve"> </w:t>
            </w:r>
            <w:proofErr w:type="spellStart"/>
            <w:r>
              <w:rPr>
                <w:sz w:val="17"/>
                <w:szCs w:val="17"/>
              </w:rPr>
              <w:t>penilaian</w:t>
            </w:r>
            <w:proofErr w:type="spellEnd"/>
            <w:r>
              <w:rPr>
                <w:sz w:val="17"/>
                <w:szCs w:val="17"/>
              </w:rPr>
              <w:t xml:space="preserve"> </w:t>
            </w:r>
            <w:proofErr w:type="spellStart"/>
            <w:r>
              <w:rPr>
                <w:sz w:val="17"/>
                <w:szCs w:val="17"/>
              </w:rPr>
              <w:t>studi</w:t>
            </w:r>
            <w:proofErr w:type="spellEnd"/>
            <w:r>
              <w:rPr>
                <w:sz w:val="17"/>
                <w:szCs w:val="17"/>
              </w:rPr>
              <w:t xml:space="preserve"> </w:t>
            </w:r>
            <w:proofErr w:type="spellStart"/>
            <w:r>
              <w:rPr>
                <w:sz w:val="17"/>
                <w:szCs w:val="17"/>
              </w:rPr>
              <w:t>sesuai</w:t>
            </w:r>
            <w:proofErr w:type="spellEnd"/>
            <w:r>
              <w:rPr>
                <w:sz w:val="17"/>
                <w:szCs w:val="17"/>
              </w:rPr>
              <w:t>?</w:t>
            </w:r>
          </w:p>
        </w:tc>
        <w:tc>
          <w:tcPr>
            <w:tcW w:w="1474" w:type="dxa"/>
            <w:tcBorders>
              <w:top w:val="nil"/>
              <w:left w:val="nil"/>
              <w:bottom w:val="single" w:sz="4" w:space="0" w:color="000000"/>
              <w:right w:val="nil"/>
            </w:tcBorders>
          </w:tcPr>
          <w:p w14:paraId="4DAF1438" w14:textId="77777777" w:rsidR="00C973DB" w:rsidRDefault="00AF0F19">
            <w:pPr>
              <w:jc w:val="center"/>
            </w:pPr>
            <w:r>
              <w:rPr>
                <w:sz w:val="17"/>
                <w:szCs w:val="17"/>
              </w:rPr>
              <w:t>Ya</w:t>
            </w:r>
          </w:p>
        </w:tc>
        <w:tc>
          <w:tcPr>
            <w:tcW w:w="7484" w:type="dxa"/>
            <w:tcBorders>
              <w:top w:val="nil"/>
              <w:left w:val="nil"/>
              <w:bottom w:val="single" w:sz="4" w:space="0" w:color="000000"/>
              <w:right w:val="nil"/>
            </w:tcBorders>
          </w:tcPr>
          <w:p w14:paraId="50A77E49" w14:textId="77777777" w:rsidR="00C973DB" w:rsidRDefault="00AF0F19">
            <w:r>
              <w:rPr>
                <w:sz w:val="17"/>
                <w:szCs w:val="17"/>
              </w:rPr>
              <w:t xml:space="preserve">Jadad dan Keenan </w:t>
            </w:r>
            <w:proofErr w:type="spellStart"/>
            <w:r>
              <w:rPr>
                <w:sz w:val="17"/>
                <w:szCs w:val="17"/>
              </w:rPr>
              <w:t>dimodifikasi</w:t>
            </w:r>
            <w:proofErr w:type="spellEnd"/>
            <w:r>
              <w:rPr>
                <w:sz w:val="17"/>
                <w:szCs w:val="17"/>
              </w:rPr>
              <w:t>.</w:t>
            </w:r>
          </w:p>
        </w:tc>
      </w:tr>
      <w:tr w:rsidR="00C973DB" w14:paraId="3C28E6CE" w14:textId="77777777">
        <w:trPr>
          <w:cantSplit/>
          <w:jc w:val="center"/>
        </w:trPr>
        <w:tc>
          <w:tcPr>
            <w:tcW w:w="510" w:type="dxa"/>
            <w:tcBorders>
              <w:top w:val="nil"/>
              <w:left w:val="nil"/>
              <w:bottom w:val="single" w:sz="4" w:space="0" w:color="000000"/>
              <w:right w:val="nil"/>
            </w:tcBorders>
          </w:tcPr>
          <w:p w14:paraId="7A39F475" w14:textId="77777777" w:rsidR="00C973DB" w:rsidRDefault="00AF0F19">
            <w:pPr>
              <w:jc w:val="center"/>
            </w:pPr>
            <w:r>
              <w:rPr>
                <w:sz w:val="17"/>
                <w:szCs w:val="17"/>
              </w:rPr>
              <w:t>6</w:t>
            </w:r>
          </w:p>
        </w:tc>
        <w:tc>
          <w:tcPr>
            <w:tcW w:w="5103" w:type="dxa"/>
            <w:tcBorders>
              <w:top w:val="nil"/>
              <w:left w:val="nil"/>
              <w:bottom w:val="single" w:sz="4" w:space="0" w:color="000000"/>
              <w:right w:val="nil"/>
            </w:tcBorders>
          </w:tcPr>
          <w:p w14:paraId="1C6433FA"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penilaian</w:t>
            </w:r>
            <w:proofErr w:type="spellEnd"/>
            <w:r>
              <w:rPr>
                <w:sz w:val="17"/>
                <w:szCs w:val="17"/>
              </w:rPr>
              <w:t xml:space="preserve"> </w:t>
            </w:r>
            <w:proofErr w:type="spellStart"/>
            <w:r>
              <w:rPr>
                <w:sz w:val="17"/>
                <w:szCs w:val="17"/>
              </w:rPr>
              <w:t>kritis</w:t>
            </w:r>
            <w:proofErr w:type="spellEnd"/>
            <w:r>
              <w:rPr>
                <w:sz w:val="17"/>
                <w:szCs w:val="17"/>
              </w:rPr>
              <w:t xml:space="preserve"> </w:t>
            </w:r>
            <w:proofErr w:type="spellStart"/>
            <w:r>
              <w:rPr>
                <w:sz w:val="17"/>
                <w:szCs w:val="17"/>
              </w:rPr>
              <w:t>dilakukan</w:t>
            </w:r>
            <w:proofErr w:type="spellEnd"/>
            <w:r>
              <w:rPr>
                <w:sz w:val="17"/>
                <w:szCs w:val="17"/>
              </w:rPr>
              <w:t xml:space="preserve"> oleh dua </w:t>
            </w:r>
            <w:proofErr w:type="spellStart"/>
            <w:r>
              <w:rPr>
                <w:sz w:val="17"/>
                <w:szCs w:val="17"/>
              </w:rPr>
              <w:t>penilai</w:t>
            </w:r>
            <w:proofErr w:type="spellEnd"/>
            <w:r>
              <w:rPr>
                <w:sz w:val="17"/>
                <w:szCs w:val="17"/>
              </w:rPr>
              <w:t xml:space="preserve"> </w:t>
            </w:r>
            <w:proofErr w:type="spellStart"/>
            <w:r>
              <w:rPr>
                <w:sz w:val="17"/>
                <w:szCs w:val="17"/>
              </w:rPr>
              <w:t>atau</w:t>
            </w:r>
            <w:proofErr w:type="spellEnd"/>
            <w:r>
              <w:rPr>
                <w:sz w:val="17"/>
                <w:szCs w:val="17"/>
              </w:rPr>
              <w:t xml:space="preserve"> </w:t>
            </w:r>
            <w:proofErr w:type="spellStart"/>
            <w:r>
              <w:rPr>
                <w:sz w:val="17"/>
                <w:szCs w:val="17"/>
              </w:rPr>
              <w:t>lebih</w:t>
            </w:r>
            <w:proofErr w:type="spellEnd"/>
            <w:r>
              <w:rPr>
                <w:sz w:val="17"/>
                <w:szCs w:val="17"/>
              </w:rPr>
              <w:t xml:space="preserve"> </w:t>
            </w:r>
            <w:proofErr w:type="spellStart"/>
            <w:r>
              <w:rPr>
                <w:sz w:val="17"/>
                <w:szCs w:val="17"/>
              </w:rPr>
              <w:t>secara</w:t>
            </w:r>
            <w:proofErr w:type="spellEnd"/>
            <w:r>
              <w:rPr>
                <w:sz w:val="17"/>
                <w:szCs w:val="17"/>
              </w:rPr>
              <w:t xml:space="preserve"> </w:t>
            </w:r>
            <w:proofErr w:type="spellStart"/>
            <w:r>
              <w:rPr>
                <w:sz w:val="17"/>
                <w:szCs w:val="17"/>
              </w:rPr>
              <w:t>independen</w:t>
            </w:r>
            <w:proofErr w:type="spellEnd"/>
            <w:r>
              <w:rPr>
                <w:sz w:val="17"/>
                <w:szCs w:val="17"/>
              </w:rPr>
              <w:t>?</w:t>
            </w:r>
          </w:p>
        </w:tc>
        <w:tc>
          <w:tcPr>
            <w:tcW w:w="1474" w:type="dxa"/>
            <w:tcBorders>
              <w:top w:val="nil"/>
              <w:left w:val="nil"/>
              <w:bottom w:val="single" w:sz="4" w:space="0" w:color="000000"/>
              <w:right w:val="nil"/>
            </w:tcBorders>
          </w:tcPr>
          <w:p w14:paraId="4B2AC0E1" w14:textId="77777777" w:rsidR="00C973DB" w:rsidRDefault="00AF0F19">
            <w:pPr>
              <w:jc w:val="center"/>
            </w:pPr>
            <w:r>
              <w:rPr>
                <w:sz w:val="17"/>
                <w:szCs w:val="17"/>
              </w:rPr>
              <w:t>Ya</w:t>
            </w:r>
          </w:p>
        </w:tc>
        <w:tc>
          <w:tcPr>
            <w:tcW w:w="7484" w:type="dxa"/>
            <w:tcBorders>
              <w:top w:val="nil"/>
              <w:left w:val="nil"/>
              <w:bottom w:val="single" w:sz="4" w:space="0" w:color="000000"/>
              <w:right w:val="nil"/>
            </w:tcBorders>
          </w:tcPr>
          <w:p w14:paraId="42366762" w14:textId="77777777" w:rsidR="00C973DB" w:rsidRDefault="00AF0F19">
            <w:r>
              <w:rPr>
                <w:sz w:val="17"/>
                <w:szCs w:val="17"/>
              </w:rPr>
              <w:t xml:space="preserve">Dua </w:t>
            </w:r>
            <w:proofErr w:type="spellStart"/>
            <w:r>
              <w:rPr>
                <w:sz w:val="17"/>
                <w:szCs w:val="17"/>
              </w:rPr>
              <w:t>penulis</w:t>
            </w:r>
            <w:proofErr w:type="spellEnd"/>
            <w:r>
              <w:rPr>
                <w:sz w:val="17"/>
                <w:szCs w:val="17"/>
              </w:rPr>
              <w:t xml:space="preserve"> </w:t>
            </w:r>
            <w:proofErr w:type="spellStart"/>
            <w:r>
              <w:rPr>
                <w:sz w:val="17"/>
                <w:szCs w:val="17"/>
              </w:rPr>
              <w:t>secara</w:t>
            </w:r>
            <w:proofErr w:type="spellEnd"/>
            <w:r>
              <w:rPr>
                <w:sz w:val="17"/>
                <w:szCs w:val="17"/>
              </w:rPr>
              <w:t xml:space="preserve"> </w:t>
            </w:r>
            <w:proofErr w:type="spellStart"/>
            <w:r>
              <w:rPr>
                <w:sz w:val="17"/>
                <w:szCs w:val="17"/>
              </w:rPr>
              <w:t>independen</w:t>
            </w:r>
            <w:proofErr w:type="spellEnd"/>
            <w:r>
              <w:rPr>
                <w:sz w:val="17"/>
                <w:szCs w:val="17"/>
              </w:rPr>
              <w:t xml:space="preserve"> dan </w:t>
            </w:r>
            <w:proofErr w:type="spellStart"/>
            <w:r>
              <w:rPr>
                <w:sz w:val="17"/>
                <w:szCs w:val="17"/>
              </w:rPr>
              <w:t>rangkap</w:t>
            </w:r>
            <w:proofErr w:type="spellEnd"/>
            <w:r>
              <w:rPr>
                <w:sz w:val="17"/>
                <w:szCs w:val="17"/>
              </w:rPr>
              <w:t>.</w:t>
            </w:r>
          </w:p>
        </w:tc>
      </w:tr>
      <w:tr w:rsidR="00C973DB" w14:paraId="7FE96C75" w14:textId="77777777">
        <w:trPr>
          <w:cantSplit/>
          <w:jc w:val="center"/>
        </w:trPr>
        <w:tc>
          <w:tcPr>
            <w:tcW w:w="510" w:type="dxa"/>
            <w:tcBorders>
              <w:top w:val="nil"/>
              <w:left w:val="nil"/>
              <w:bottom w:val="single" w:sz="4" w:space="0" w:color="000000"/>
              <w:right w:val="nil"/>
            </w:tcBorders>
          </w:tcPr>
          <w:p w14:paraId="082B3C43" w14:textId="77777777" w:rsidR="00C973DB" w:rsidRDefault="00AF0F19">
            <w:pPr>
              <w:jc w:val="center"/>
            </w:pPr>
            <w:r>
              <w:rPr>
                <w:sz w:val="17"/>
                <w:szCs w:val="17"/>
              </w:rPr>
              <w:t>7</w:t>
            </w:r>
          </w:p>
        </w:tc>
        <w:tc>
          <w:tcPr>
            <w:tcW w:w="5103" w:type="dxa"/>
            <w:tcBorders>
              <w:top w:val="nil"/>
              <w:left w:val="nil"/>
              <w:bottom w:val="single" w:sz="4" w:space="0" w:color="000000"/>
              <w:right w:val="nil"/>
            </w:tcBorders>
          </w:tcPr>
          <w:p w14:paraId="7DB39E7E"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ada</w:t>
            </w:r>
            <w:proofErr w:type="spellEnd"/>
            <w:r>
              <w:rPr>
                <w:sz w:val="17"/>
                <w:szCs w:val="17"/>
              </w:rPr>
              <w:t xml:space="preserve"> </w:t>
            </w:r>
            <w:proofErr w:type="spellStart"/>
            <w:r>
              <w:rPr>
                <w:sz w:val="17"/>
                <w:szCs w:val="17"/>
              </w:rPr>
              <w:t>metode</w:t>
            </w:r>
            <w:proofErr w:type="spellEnd"/>
            <w:r>
              <w:rPr>
                <w:sz w:val="17"/>
                <w:szCs w:val="17"/>
              </w:rPr>
              <w:t xml:space="preserve"> </w:t>
            </w:r>
            <w:proofErr w:type="spellStart"/>
            <w:r>
              <w:rPr>
                <w:sz w:val="17"/>
                <w:szCs w:val="17"/>
              </w:rPr>
              <w:t>untuk</w:t>
            </w:r>
            <w:proofErr w:type="spellEnd"/>
            <w:r>
              <w:rPr>
                <w:sz w:val="17"/>
                <w:szCs w:val="17"/>
              </w:rPr>
              <w:t xml:space="preserve"> </w:t>
            </w:r>
            <w:proofErr w:type="spellStart"/>
            <w:r>
              <w:rPr>
                <w:sz w:val="17"/>
                <w:szCs w:val="17"/>
              </w:rPr>
              <w:t>meminimalkan</w:t>
            </w:r>
            <w:proofErr w:type="spellEnd"/>
            <w:r>
              <w:rPr>
                <w:sz w:val="17"/>
                <w:szCs w:val="17"/>
              </w:rPr>
              <w:t xml:space="preserve"> </w:t>
            </w:r>
            <w:proofErr w:type="spellStart"/>
            <w:r>
              <w:rPr>
                <w:sz w:val="17"/>
                <w:szCs w:val="17"/>
              </w:rPr>
              <w:t>kesalahan</w:t>
            </w:r>
            <w:proofErr w:type="spellEnd"/>
            <w:r>
              <w:rPr>
                <w:sz w:val="17"/>
                <w:szCs w:val="17"/>
              </w:rPr>
              <w:t xml:space="preserve"> </w:t>
            </w:r>
            <w:proofErr w:type="spellStart"/>
            <w:r>
              <w:rPr>
                <w:sz w:val="17"/>
                <w:szCs w:val="17"/>
              </w:rPr>
              <w:t>ekstraksi</w:t>
            </w:r>
            <w:proofErr w:type="spellEnd"/>
            <w:r>
              <w:rPr>
                <w:sz w:val="17"/>
                <w:szCs w:val="17"/>
              </w:rPr>
              <w:t xml:space="preserve"> data?</w:t>
            </w:r>
          </w:p>
        </w:tc>
        <w:tc>
          <w:tcPr>
            <w:tcW w:w="1474" w:type="dxa"/>
            <w:tcBorders>
              <w:top w:val="nil"/>
              <w:left w:val="nil"/>
              <w:bottom w:val="single" w:sz="4" w:space="0" w:color="000000"/>
              <w:right w:val="nil"/>
            </w:tcBorders>
          </w:tcPr>
          <w:p w14:paraId="6ED444E7" w14:textId="77777777" w:rsidR="00C973DB" w:rsidRDefault="00AF0F19">
            <w:pPr>
              <w:jc w:val="center"/>
            </w:pPr>
            <w:r>
              <w:rPr>
                <w:sz w:val="17"/>
                <w:szCs w:val="17"/>
              </w:rPr>
              <w:t>Ya</w:t>
            </w:r>
          </w:p>
        </w:tc>
        <w:tc>
          <w:tcPr>
            <w:tcW w:w="7484" w:type="dxa"/>
            <w:tcBorders>
              <w:top w:val="nil"/>
              <w:left w:val="nil"/>
              <w:bottom w:val="single" w:sz="4" w:space="0" w:color="000000"/>
              <w:right w:val="nil"/>
            </w:tcBorders>
          </w:tcPr>
          <w:p w14:paraId="606438F1" w14:textId="77777777" w:rsidR="00C973DB" w:rsidRDefault="00AF0F19">
            <w:proofErr w:type="spellStart"/>
            <w:r>
              <w:rPr>
                <w:sz w:val="17"/>
                <w:szCs w:val="17"/>
              </w:rPr>
              <w:t>Ekstraksi</w:t>
            </w:r>
            <w:proofErr w:type="spellEnd"/>
            <w:r>
              <w:rPr>
                <w:sz w:val="17"/>
                <w:szCs w:val="17"/>
              </w:rPr>
              <w:t xml:space="preserve"> oleh </w:t>
            </w:r>
            <w:proofErr w:type="spellStart"/>
            <w:r>
              <w:rPr>
                <w:sz w:val="17"/>
                <w:szCs w:val="17"/>
              </w:rPr>
              <w:t>satu</w:t>
            </w:r>
            <w:proofErr w:type="spellEnd"/>
            <w:r>
              <w:rPr>
                <w:sz w:val="17"/>
                <w:szCs w:val="17"/>
              </w:rPr>
              <w:t xml:space="preserve"> </w:t>
            </w:r>
            <w:proofErr w:type="spellStart"/>
            <w:r>
              <w:rPr>
                <w:sz w:val="17"/>
                <w:szCs w:val="17"/>
              </w:rPr>
              <w:t>penulis</w:t>
            </w:r>
            <w:proofErr w:type="spellEnd"/>
            <w:r>
              <w:rPr>
                <w:sz w:val="17"/>
                <w:szCs w:val="17"/>
              </w:rPr>
              <w:t xml:space="preserve"> </w:t>
            </w:r>
            <w:proofErr w:type="spellStart"/>
            <w:r>
              <w:rPr>
                <w:sz w:val="17"/>
                <w:szCs w:val="17"/>
              </w:rPr>
              <w:t>dikonfirmasi</w:t>
            </w:r>
            <w:proofErr w:type="spellEnd"/>
            <w:r>
              <w:rPr>
                <w:sz w:val="17"/>
                <w:szCs w:val="17"/>
              </w:rPr>
              <w:t xml:space="preserve"> </w:t>
            </w:r>
            <w:proofErr w:type="spellStart"/>
            <w:r>
              <w:rPr>
                <w:sz w:val="17"/>
                <w:szCs w:val="17"/>
              </w:rPr>
              <w:t>penulis</w:t>
            </w:r>
            <w:proofErr w:type="spellEnd"/>
            <w:r>
              <w:rPr>
                <w:sz w:val="17"/>
                <w:szCs w:val="17"/>
              </w:rPr>
              <w:t xml:space="preserve"> </w:t>
            </w:r>
            <w:proofErr w:type="spellStart"/>
            <w:r>
              <w:rPr>
                <w:sz w:val="17"/>
                <w:szCs w:val="17"/>
              </w:rPr>
              <w:t>kedua</w:t>
            </w:r>
            <w:proofErr w:type="spellEnd"/>
            <w:r>
              <w:rPr>
                <w:sz w:val="17"/>
                <w:szCs w:val="17"/>
              </w:rPr>
              <w:t>.</w:t>
            </w:r>
          </w:p>
        </w:tc>
      </w:tr>
      <w:tr w:rsidR="00C973DB" w14:paraId="3A35ECB0" w14:textId="77777777">
        <w:trPr>
          <w:cantSplit/>
          <w:jc w:val="center"/>
        </w:trPr>
        <w:tc>
          <w:tcPr>
            <w:tcW w:w="510" w:type="dxa"/>
            <w:tcBorders>
              <w:top w:val="nil"/>
              <w:left w:val="nil"/>
              <w:bottom w:val="single" w:sz="4" w:space="0" w:color="000000"/>
              <w:right w:val="nil"/>
            </w:tcBorders>
          </w:tcPr>
          <w:p w14:paraId="38F2CED3" w14:textId="77777777" w:rsidR="00C973DB" w:rsidRDefault="00AF0F19">
            <w:pPr>
              <w:jc w:val="center"/>
            </w:pPr>
            <w:r>
              <w:rPr>
                <w:sz w:val="17"/>
                <w:szCs w:val="17"/>
              </w:rPr>
              <w:t>8</w:t>
            </w:r>
          </w:p>
        </w:tc>
        <w:tc>
          <w:tcPr>
            <w:tcW w:w="5103" w:type="dxa"/>
            <w:tcBorders>
              <w:top w:val="nil"/>
              <w:left w:val="nil"/>
              <w:bottom w:val="single" w:sz="4" w:space="0" w:color="000000"/>
              <w:right w:val="nil"/>
            </w:tcBorders>
          </w:tcPr>
          <w:p w14:paraId="55F5341E"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metode</w:t>
            </w:r>
            <w:proofErr w:type="spellEnd"/>
            <w:r>
              <w:rPr>
                <w:sz w:val="17"/>
                <w:szCs w:val="17"/>
              </w:rPr>
              <w:t xml:space="preserve"> </w:t>
            </w:r>
            <w:proofErr w:type="spellStart"/>
            <w:r>
              <w:rPr>
                <w:sz w:val="17"/>
                <w:szCs w:val="17"/>
              </w:rPr>
              <w:t>penggabungan</w:t>
            </w:r>
            <w:proofErr w:type="spellEnd"/>
            <w:r>
              <w:rPr>
                <w:sz w:val="17"/>
                <w:szCs w:val="17"/>
              </w:rPr>
              <w:t xml:space="preserve"> </w:t>
            </w:r>
            <w:proofErr w:type="spellStart"/>
            <w:r>
              <w:rPr>
                <w:sz w:val="17"/>
                <w:szCs w:val="17"/>
              </w:rPr>
              <w:t>studi</w:t>
            </w:r>
            <w:proofErr w:type="spellEnd"/>
            <w:r>
              <w:rPr>
                <w:sz w:val="17"/>
                <w:szCs w:val="17"/>
              </w:rPr>
              <w:t xml:space="preserve"> </w:t>
            </w:r>
            <w:proofErr w:type="spellStart"/>
            <w:r>
              <w:rPr>
                <w:sz w:val="17"/>
                <w:szCs w:val="17"/>
              </w:rPr>
              <w:t>sesuai</w:t>
            </w:r>
            <w:proofErr w:type="spellEnd"/>
            <w:r>
              <w:rPr>
                <w:sz w:val="17"/>
                <w:szCs w:val="17"/>
              </w:rPr>
              <w:t>?</w:t>
            </w:r>
          </w:p>
        </w:tc>
        <w:tc>
          <w:tcPr>
            <w:tcW w:w="1474" w:type="dxa"/>
            <w:tcBorders>
              <w:top w:val="nil"/>
              <w:left w:val="nil"/>
              <w:bottom w:val="single" w:sz="4" w:space="0" w:color="000000"/>
              <w:right w:val="nil"/>
            </w:tcBorders>
          </w:tcPr>
          <w:p w14:paraId="3ADD36F8" w14:textId="77777777" w:rsidR="00C973DB" w:rsidRDefault="00AF0F19">
            <w:pPr>
              <w:jc w:val="center"/>
            </w:pPr>
            <w:r>
              <w:rPr>
                <w:sz w:val="17"/>
                <w:szCs w:val="17"/>
              </w:rPr>
              <w:t>Ya</w:t>
            </w:r>
          </w:p>
        </w:tc>
        <w:tc>
          <w:tcPr>
            <w:tcW w:w="7484" w:type="dxa"/>
            <w:tcBorders>
              <w:top w:val="nil"/>
              <w:left w:val="nil"/>
              <w:bottom w:val="single" w:sz="4" w:space="0" w:color="000000"/>
              <w:right w:val="nil"/>
            </w:tcBorders>
          </w:tcPr>
          <w:p w14:paraId="53929A4A" w14:textId="77777777" w:rsidR="00C973DB" w:rsidRDefault="00AF0F19">
            <w:proofErr w:type="spellStart"/>
            <w:r>
              <w:rPr>
                <w:sz w:val="17"/>
                <w:szCs w:val="17"/>
              </w:rPr>
              <w:t>Efek</w:t>
            </w:r>
            <w:proofErr w:type="spellEnd"/>
            <w:r>
              <w:rPr>
                <w:sz w:val="17"/>
                <w:szCs w:val="17"/>
              </w:rPr>
              <w:t xml:space="preserve"> </w:t>
            </w:r>
            <w:proofErr w:type="spellStart"/>
            <w:r>
              <w:rPr>
                <w:sz w:val="17"/>
                <w:szCs w:val="17"/>
              </w:rPr>
              <w:t>acak</w:t>
            </w:r>
            <w:proofErr w:type="spellEnd"/>
            <w:r>
              <w:rPr>
                <w:sz w:val="17"/>
                <w:szCs w:val="17"/>
              </w:rPr>
              <w:t xml:space="preserve"> </w:t>
            </w:r>
            <w:proofErr w:type="spellStart"/>
            <w:r>
              <w:rPr>
                <w:sz w:val="17"/>
                <w:szCs w:val="17"/>
              </w:rPr>
              <w:t>dengan</w:t>
            </w:r>
            <w:proofErr w:type="spellEnd"/>
            <w:r>
              <w:rPr>
                <w:sz w:val="17"/>
                <w:szCs w:val="17"/>
              </w:rPr>
              <w:t xml:space="preserve"> uji </w:t>
            </w:r>
            <w:proofErr w:type="spellStart"/>
            <w:r>
              <w:rPr>
                <w:sz w:val="17"/>
                <w:szCs w:val="17"/>
              </w:rPr>
              <w:t>heterogenitas</w:t>
            </w:r>
            <w:proofErr w:type="spellEnd"/>
            <w:r>
              <w:rPr>
                <w:sz w:val="17"/>
                <w:szCs w:val="17"/>
              </w:rPr>
              <w:t xml:space="preserve"> dan </w:t>
            </w:r>
            <w:proofErr w:type="spellStart"/>
            <w:r>
              <w:rPr>
                <w:sz w:val="17"/>
                <w:szCs w:val="17"/>
              </w:rPr>
              <w:t>sensitivitas</w:t>
            </w:r>
            <w:proofErr w:type="spellEnd"/>
            <w:r>
              <w:rPr>
                <w:sz w:val="17"/>
                <w:szCs w:val="17"/>
              </w:rPr>
              <w:t>.</w:t>
            </w:r>
          </w:p>
        </w:tc>
      </w:tr>
      <w:tr w:rsidR="00C973DB" w14:paraId="039D78D6" w14:textId="77777777">
        <w:trPr>
          <w:cantSplit/>
          <w:jc w:val="center"/>
        </w:trPr>
        <w:tc>
          <w:tcPr>
            <w:tcW w:w="510" w:type="dxa"/>
            <w:tcBorders>
              <w:top w:val="nil"/>
              <w:left w:val="nil"/>
              <w:bottom w:val="single" w:sz="4" w:space="0" w:color="000000"/>
              <w:right w:val="nil"/>
            </w:tcBorders>
          </w:tcPr>
          <w:p w14:paraId="41C5F3AE" w14:textId="77777777" w:rsidR="00C973DB" w:rsidRDefault="00AF0F19">
            <w:pPr>
              <w:jc w:val="center"/>
            </w:pPr>
            <w:r>
              <w:rPr>
                <w:sz w:val="17"/>
                <w:szCs w:val="17"/>
              </w:rPr>
              <w:t>9</w:t>
            </w:r>
          </w:p>
        </w:tc>
        <w:tc>
          <w:tcPr>
            <w:tcW w:w="5103" w:type="dxa"/>
            <w:tcBorders>
              <w:top w:val="nil"/>
              <w:left w:val="nil"/>
              <w:bottom w:val="single" w:sz="4" w:space="0" w:color="000000"/>
              <w:right w:val="nil"/>
            </w:tcBorders>
          </w:tcPr>
          <w:p w14:paraId="62222896"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kemungkinan</w:t>
            </w:r>
            <w:proofErr w:type="spellEnd"/>
            <w:r>
              <w:rPr>
                <w:sz w:val="17"/>
                <w:szCs w:val="17"/>
              </w:rPr>
              <w:t xml:space="preserve"> bias </w:t>
            </w:r>
            <w:proofErr w:type="spellStart"/>
            <w:r>
              <w:rPr>
                <w:sz w:val="17"/>
                <w:szCs w:val="17"/>
              </w:rPr>
              <w:t>publikasi</w:t>
            </w:r>
            <w:proofErr w:type="spellEnd"/>
            <w:r>
              <w:rPr>
                <w:sz w:val="17"/>
                <w:szCs w:val="17"/>
              </w:rPr>
              <w:t xml:space="preserve"> </w:t>
            </w:r>
            <w:proofErr w:type="spellStart"/>
            <w:r>
              <w:rPr>
                <w:sz w:val="17"/>
                <w:szCs w:val="17"/>
              </w:rPr>
              <w:t>dinilai</w:t>
            </w:r>
            <w:proofErr w:type="spellEnd"/>
            <w:r>
              <w:rPr>
                <w:sz w:val="17"/>
                <w:szCs w:val="17"/>
              </w:rPr>
              <w:t>?</w:t>
            </w:r>
          </w:p>
        </w:tc>
        <w:tc>
          <w:tcPr>
            <w:tcW w:w="1474" w:type="dxa"/>
            <w:tcBorders>
              <w:top w:val="nil"/>
              <w:left w:val="nil"/>
              <w:bottom w:val="single" w:sz="4" w:space="0" w:color="000000"/>
              <w:right w:val="nil"/>
            </w:tcBorders>
          </w:tcPr>
          <w:p w14:paraId="537BDC2E" w14:textId="77777777" w:rsidR="00C973DB" w:rsidRDefault="00AF0F19">
            <w:pPr>
              <w:jc w:val="center"/>
            </w:pPr>
            <w:r>
              <w:rPr>
                <w:sz w:val="17"/>
                <w:szCs w:val="17"/>
              </w:rPr>
              <w:t>Ya</w:t>
            </w:r>
          </w:p>
        </w:tc>
        <w:tc>
          <w:tcPr>
            <w:tcW w:w="7484" w:type="dxa"/>
            <w:tcBorders>
              <w:top w:val="nil"/>
              <w:left w:val="nil"/>
              <w:bottom w:val="single" w:sz="4" w:space="0" w:color="000000"/>
              <w:right w:val="nil"/>
            </w:tcBorders>
          </w:tcPr>
          <w:p w14:paraId="51BABACF" w14:textId="77777777" w:rsidR="00C973DB" w:rsidRDefault="00AF0F19">
            <w:r>
              <w:rPr>
                <w:sz w:val="17"/>
                <w:szCs w:val="17"/>
              </w:rPr>
              <w:t xml:space="preserve">Egger dan funnel plot, </w:t>
            </w:r>
            <w:proofErr w:type="spellStart"/>
            <w:r>
              <w:rPr>
                <w:sz w:val="17"/>
                <w:szCs w:val="17"/>
              </w:rPr>
              <w:t>walaupun</w:t>
            </w:r>
            <w:proofErr w:type="spellEnd"/>
            <w:r>
              <w:rPr>
                <w:sz w:val="17"/>
                <w:szCs w:val="17"/>
              </w:rPr>
              <w:t xml:space="preserve"> </w:t>
            </w:r>
            <w:proofErr w:type="spellStart"/>
            <w:r>
              <w:rPr>
                <w:sz w:val="17"/>
                <w:szCs w:val="17"/>
              </w:rPr>
              <w:t>pelaporan</w:t>
            </w:r>
            <w:proofErr w:type="spellEnd"/>
            <w:r>
              <w:rPr>
                <w:sz w:val="17"/>
                <w:szCs w:val="17"/>
              </w:rPr>
              <w:t xml:space="preserve"> </w:t>
            </w:r>
            <w:proofErr w:type="spellStart"/>
            <w:r>
              <w:rPr>
                <w:sz w:val="17"/>
                <w:szCs w:val="17"/>
              </w:rPr>
              <w:t>tidak</w:t>
            </w:r>
            <w:proofErr w:type="spellEnd"/>
            <w:r>
              <w:rPr>
                <w:sz w:val="17"/>
                <w:szCs w:val="17"/>
              </w:rPr>
              <w:t xml:space="preserve"> </w:t>
            </w:r>
            <w:proofErr w:type="spellStart"/>
            <w:r>
              <w:rPr>
                <w:sz w:val="17"/>
                <w:szCs w:val="17"/>
              </w:rPr>
              <w:t>konsisten</w:t>
            </w:r>
            <w:proofErr w:type="spellEnd"/>
            <w:r>
              <w:rPr>
                <w:sz w:val="17"/>
                <w:szCs w:val="17"/>
              </w:rPr>
              <w:t>.</w:t>
            </w:r>
          </w:p>
        </w:tc>
      </w:tr>
      <w:tr w:rsidR="00C973DB" w14:paraId="1D782189" w14:textId="77777777">
        <w:trPr>
          <w:cantSplit/>
          <w:jc w:val="center"/>
        </w:trPr>
        <w:tc>
          <w:tcPr>
            <w:tcW w:w="510" w:type="dxa"/>
            <w:tcBorders>
              <w:top w:val="nil"/>
              <w:left w:val="nil"/>
              <w:bottom w:val="single" w:sz="4" w:space="0" w:color="000000"/>
              <w:right w:val="nil"/>
            </w:tcBorders>
          </w:tcPr>
          <w:p w14:paraId="4B3150DB" w14:textId="77777777" w:rsidR="00C973DB" w:rsidRDefault="00AF0F19">
            <w:pPr>
              <w:jc w:val="center"/>
            </w:pPr>
            <w:r>
              <w:rPr>
                <w:sz w:val="17"/>
                <w:szCs w:val="17"/>
              </w:rPr>
              <w:t>10</w:t>
            </w:r>
          </w:p>
        </w:tc>
        <w:tc>
          <w:tcPr>
            <w:tcW w:w="5103" w:type="dxa"/>
            <w:tcBorders>
              <w:top w:val="nil"/>
              <w:left w:val="nil"/>
              <w:bottom w:val="single" w:sz="4" w:space="0" w:color="000000"/>
              <w:right w:val="nil"/>
            </w:tcBorders>
          </w:tcPr>
          <w:p w14:paraId="3DF7B45B"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rekomendasi</w:t>
            </w:r>
            <w:proofErr w:type="spellEnd"/>
            <w:r>
              <w:rPr>
                <w:sz w:val="17"/>
                <w:szCs w:val="17"/>
              </w:rPr>
              <w:t xml:space="preserve"> </w:t>
            </w:r>
            <w:proofErr w:type="spellStart"/>
            <w:r>
              <w:rPr>
                <w:sz w:val="17"/>
                <w:szCs w:val="17"/>
              </w:rPr>
              <w:t>untuk</w:t>
            </w:r>
            <w:proofErr w:type="spellEnd"/>
            <w:r>
              <w:rPr>
                <w:sz w:val="17"/>
                <w:szCs w:val="17"/>
              </w:rPr>
              <w:t xml:space="preserve"> </w:t>
            </w:r>
            <w:proofErr w:type="spellStart"/>
            <w:r>
              <w:rPr>
                <w:sz w:val="17"/>
                <w:szCs w:val="17"/>
              </w:rPr>
              <w:t>kebijakan</w:t>
            </w:r>
            <w:proofErr w:type="spellEnd"/>
            <w:r>
              <w:rPr>
                <w:sz w:val="17"/>
                <w:szCs w:val="17"/>
              </w:rPr>
              <w:t xml:space="preserve"> </w:t>
            </w:r>
            <w:proofErr w:type="spellStart"/>
            <w:r>
              <w:rPr>
                <w:sz w:val="17"/>
                <w:szCs w:val="17"/>
              </w:rPr>
              <w:t>atau</w:t>
            </w:r>
            <w:proofErr w:type="spellEnd"/>
            <w:r>
              <w:rPr>
                <w:sz w:val="17"/>
                <w:szCs w:val="17"/>
              </w:rPr>
              <w:t xml:space="preserve"> </w:t>
            </w:r>
            <w:proofErr w:type="spellStart"/>
            <w:r>
              <w:rPr>
                <w:sz w:val="17"/>
                <w:szCs w:val="17"/>
              </w:rPr>
              <w:t>praktik</w:t>
            </w:r>
            <w:proofErr w:type="spellEnd"/>
            <w:r>
              <w:rPr>
                <w:sz w:val="17"/>
                <w:szCs w:val="17"/>
              </w:rPr>
              <w:t xml:space="preserve"> </w:t>
            </w:r>
            <w:proofErr w:type="spellStart"/>
            <w:r>
              <w:rPr>
                <w:sz w:val="17"/>
                <w:szCs w:val="17"/>
              </w:rPr>
              <w:t>didukung</w:t>
            </w:r>
            <w:proofErr w:type="spellEnd"/>
            <w:r>
              <w:rPr>
                <w:sz w:val="17"/>
                <w:szCs w:val="17"/>
              </w:rPr>
              <w:t xml:space="preserve"> data yang </w:t>
            </w:r>
            <w:proofErr w:type="spellStart"/>
            <w:r>
              <w:rPr>
                <w:sz w:val="17"/>
                <w:szCs w:val="17"/>
              </w:rPr>
              <w:t>dilaporkan</w:t>
            </w:r>
            <w:proofErr w:type="spellEnd"/>
            <w:r>
              <w:rPr>
                <w:sz w:val="17"/>
                <w:szCs w:val="17"/>
              </w:rPr>
              <w:t>?</w:t>
            </w:r>
          </w:p>
        </w:tc>
        <w:tc>
          <w:tcPr>
            <w:tcW w:w="1474" w:type="dxa"/>
            <w:tcBorders>
              <w:top w:val="nil"/>
              <w:left w:val="nil"/>
              <w:bottom w:val="single" w:sz="4" w:space="0" w:color="000000"/>
              <w:right w:val="nil"/>
            </w:tcBorders>
          </w:tcPr>
          <w:p w14:paraId="62CED5E2" w14:textId="77777777" w:rsidR="00C973DB" w:rsidRDefault="00AF0F19">
            <w:pPr>
              <w:jc w:val="center"/>
            </w:pPr>
            <w:r>
              <w:rPr>
                <w:sz w:val="17"/>
                <w:szCs w:val="17"/>
              </w:rPr>
              <w:t>Ya</w:t>
            </w:r>
          </w:p>
        </w:tc>
        <w:tc>
          <w:tcPr>
            <w:tcW w:w="7484" w:type="dxa"/>
            <w:tcBorders>
              <w:top w:val="nil"/>
              <w:left w:val="nil"/>
              <w:bottom w:val="single" w:sz="4" w:space="0" w:color="000000"/>
              <w:right w:val="nil"/>
            </w:tcBorders>
          </w:tcPr>
          <w:p w14:paraId="33F01C3D" w14:textId="77777777" w:rsidR="00C973DB" w:rsidRDefault="00AF0F19">
            <w:r>
              <w:rPr>
                <w:sz w:val="17"/>
                <w:szCs w:val="17"/>
              </w:rPr>
              <w:t xml:space="preserve">Kesimpulan </w:t>
            </w:r>
            <w:proofErr w:type="spellStart"/>
            <w:r>
              <w:rPr>
                <w:sz w:val="17"/>
                <w:szCs w:val="17"/>
              </w:rPr>
              <w:t>sesuai</w:t>
            </w:r>
            <w:proofErr w:type="spellEnd"/>
            <w:r>
              <w:rPr>
                <w:sz w:val="17"/>
                <w:szCs w:val="17"/>
              </w:rPr>
              <w:t xml:space="preserve"> data.</w:t>
            </w:r>
          </w:p>
        </w:tc>
      </w:tr>
      <w:tr w:rsidR="00C973DB" w14:paraId="7B4F4EB9" w14:textId="77777777">
        <w:trPr>
          <w:cantSplit/>
          <w:jc w:val="center"/>
        </w:trPr>
        <w:tc>
          <w:tcPr>
            <w:tcW w:w="510" w:type="dxa"/>
            <w:tcBorders>
              <w:top w:val="nil"/>
              <w:left w:val="nil"/>
              <w:bottom w:val="single" w:sz="12" w:space="0" w:color="000000"/>
              <w:right w:val="nil"/>
            </w:tcBorders>
          </w:tcPr>
          <w:p w14:paraId="24AB424A" w14:textId="77777777" w:rsidR="00C973DB" w:rsidRDefault="00AF0F19">
            <w:pPr>
              <w:jc w:val="center"/>
            </w:pPr>
            <w:r>
              <w:rPr>
                <w:sz w:val="17"/>
                <w:szCs w:val="17"/>
              </w:rPr>
              <w:t>11</w:t>
            </w:r>
          </w:p>
        </w:tc>
        <w:tc>
          <w:tcPr>
            <w:tcW w:w="5103" w:type="dxa"/>
            <w:tcBorders>
              <w:top w:val="nil"/>
              <w:left w:val="nil"/>
              <w:bottom w:val="single" w:sz="12" w:space="0" w:color="000000"/>
              <w:right w:val="nil"/>
            </w:tcBorders>
          </w:tcPr>
          <w:p w14:paraId="591AC93A"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arahan</w:t>
            </w:r>
            <w:proofErr w:type="spellEnd"/>
            <w:r>
              <w:rPr>
                <w:sz w:val="17"/>
                <w:szCs w:val="17"/>
              </w:rPr>
              <w:t xml:space="preserve"> </w:t>
            </w:r>
            <w:proofErr w:type="spellStart"/>
            <w:r>
              <w:rPr>
                <w:sz w:val="17"/>
                <w:szCs w:val="17"/>
              </w:rPr>
              <w:t>penelitian</w:t>
            </w:r>
            <w:proofErr w:type="spellEnd"/>
            <w:r>
              <w:rPr>
                <w:sz w:val="17"/>
                <w:szCs w:val="17"/>
              </w:rPr>
              <w:t xml:space="preserve"> </w:t>
            </w:r>
            <w:proofErr w:type="spellStart"/>
            <w:r>
              <w:rPr>
                <w:sz w:val="17"/>
                <w:szCs w:val="17"/>
              </w:rPr>
              <w:t>baru</w:t>
            </w:r>
            <w:proofErr w:type="spellEnd"/>
            <w:r>
              <w:rPr>
                <w:sz w:val="17"/>
                <w:szCs w:val="17"/>
              </w:rPr>
              <w:t xml:space="preserve"> </w:t>
            </w:r>
            <w:proofErr w:type="spellStart"/>
            <w:r>
              <w:rPr>
                <w:sz w:val="17"/>
                <w:szCs w:val="17"/>
              </w:rPr>
              <w:t>sesuai</w:t>
            </w:r>
            <w:proofErr w:type="spellEnd"/>
            <w:r>
              <w:rPr>
                <w:sz w:val="17"/>
                <w:szCs w:val="17"/>
              </w:rPr>
              <w:t>?</w:t>
            </w:r>
          </w:p>
        </w:tc>
        <w:tc>
          <w:tcPr>
            <w:tcW w:w="1474" w:type="dxa"/>
            <w:tcBorders>
              <w:top w:val="nil"/>
              <w:left w:val="nil"/>
              <w:bottom w:val="single" w:sz="12" w:space="0" w:color="000000"/>
              <w:right w:val="nil"/>
            </w:tcBorders>
          </w:tcPr>
          <w:p w14:paraId="73A6A6AF" w14:textId="77777777" w:rsidR="00C973DB" w:rsidRDefault="00AF0F19">
            <w:pPr>
              <w:jc w:val="center"/>
            </w:pPr>
            <w:r>
              <w:rPr>
                <w:sz w:val="17"/>
                <w:szCs w:val="17"/>
              </w:rPr>
              <w:t>Ya</w:t>
            </w:r>
          </w:p>
        </w:tc>
        <w:tc>
          <w:tcPr>
            <w:tcW w:w="7484" w:type="dxa"/>
            <w:tcBorders>
              <w:top w:val="nil"/>
              <w:left w:val="nil"/>
              <w:bottom w:val="single" w:sz="12" w:space="0" w:color="000000"/>
              <w:right w:val="nil"/>
            </w:tcBorders>
          </w:tcPr>
          <w:p w14:paraId="5B558800" w14:textId="77777777" w:rsidR="00C973DB" w:rsidRDefault="00AF0F19">
            <w:proofErr w:type="spellStart"/>
            <w:r>
              <w:rPr>
                <w:sz w:val="17"/>
                <w:szCs w:val="17"/>
              </w:rPr>
              <w:t>Merekomendasikan</w:t>
            </w:r>
            <w:proofErr w:type="spellEnd"/>
            <w:r>
              <w:rPr>
                <w:sz w:val="17"/>
                <w:szCs w:val="17"/>
              </w:rPr>
              <w:t xml:space="preserve"> uji </w:t>
            </w:r>
            <w:proofErr w:type="spellStart"/>
            <w:r>
              <w:rPr>
                <w:sz w:val="17"/>
                <w:szCs w:val="17"/>
              </w:rPr>
              <w:t>berdaya</w:t>
            </w:r>
            <w:proofErr w:type="spellEnd"/>
            <w:r>
              <w:rPr>
                <w:sz w:val="17"/>
                <w:szCs w:val="17"/>
              </w:rPr>
              <w:t xml:space="preserve"> </w:t>
            </w:r>
            <w:proofErr w:type="spellStart"/>
            <w:r>
              <w:rPr>
                <w:sz w:val="17"/>
                <w:szCs w:val="17"/>
              </w:rPr>
              <w:t>untuk</w:t>
            </w:r>
            <w:proofErr w:type="spellEnd"/>
            <w:r>
              <w:rPr>
                <w:sz w:val="17"/>
                <w:szCs w:val="17"/>
              </w:rPr>
              <w:t xml:space="preserve"> </w:t>
            </w:r>
            <w:proofErr w:type="spellStart"/>
            <w:r>
              <w:rPr>
                <w:sz w:val="17"/>
                <w:szCs w:val="17"/>
              </w:rPr>
              <w:t>mortalitas</w:t>
            </w:r>
            <w:proofErr w:type="spellEnd"/>
            <w:r>
              <w:rPr>
                <w:sz w:val="17"/>
                <w:szCs w:val="17"/>
              </w:rPr>
              <w:t>.</w:t>
            </w:r>
          </w:p>
        </w:tc>
      </w:tr>
    </w:tbl>
    <w:p w14:paraId="2C8C1089" w14:textId="77777777" w:rsidR="00C973DB" w:rsidRDefault="00C973DB">
      <w:pPr>
        <w:spacing w:after="120"/>
      </w:pPr>
    </w:p>
    <w:p w14:paraId="14631F08" w14:textId="77777777" w:rsidR="00C973DB" w:rsidRDefault="00AF0F19">
      <w:pPr>
        <w:keepNext/>
        <w:keepLines/>
        <w:spacing w:before="200" w:after="80"/>
      </w:pPr>
      <w:r>
        <w:rPr>
          <w:b/>
          <w:bCs/>
          <w:sz w:val="22"/>
          <w:szCs w:val="22"/>
        </w:rPr>
        <w:t xml:space="preserve">Tabel L5.6 </w:t>
      </w:r>
      <w:proofErr w:type="spellStart"/>
      <w:r>
        <w:rPr>
          <w:sz w:val="22"/>
          <w:szCs w:val="22"/>
        </w:rPr>
        <w:t>Penilaian</w:t>
      </w:r>
      <w:proofErr w:type="spellEnd"/>
      <w:r>
        <w:rPr>
          <w:sz w:val="22"/>
          <w:szCs w:val="22"/>
        </w:rPr>
        <w:t xml:space="preserve"> JBI </w:t>
      </w:r>
      <w:proofErr w:type="spellStart"/>
      <w:r>
        <w:rPr>
          <w:sz w:val="22"/>
          <w:szCs w:val="22"/>
        </w:rPr>
        <w:t>Winck</w:t>
      </w:r>
      <w:proofErr w:type="spellEnd"/>
      <w:r>
        <w:rPr>
          <w:sz w:val="22"/>
          <w:szCs w:val="22"/>
        </w:rPr>
        <w:t xml:space="preserve"> </w:t>
      </w:r>
      <w:proofErr w:type="spellStart"/>
      <w:r>
        <w:rPr>
          <w:sz w:val="22"/>
          <w:szCs w:val="22"/>
        </w:rPr>
        <w:t>dkk</w:t>
      </w:r>
      <w:proofErr w:type="spellEnd"/>
      <w:r>
        <w:rPr>
          <w:sz w:val="22"/>
          <w:szCs w:val="22"/>
        </w:rPr>
        <w:t>. (2006) (</w:t>
      </w:r>
      <w:proofErr w:type="spellStart"/>
      <w:r>
        <w:rPr>
          <w:sz w:val="22"/>
          <w:szCs w:val="22"/>
        </w:rPr>
        <w:t>jawaban</w:t>
      </w:r>
      <w:proofErr w:type="spellEnd"/>
      <w:r>
        <w:rPr>
          <w:sz w:val="22"/>
          <w:szCs w:val="22"/>
        </w:rPr>
        <w:t xml:space="preserve"> </w:t>
      </w:r>
      <w:proofErr w:type="spellStart"/>
      <w:r>
        <w:rPr>
          <w:sz w:val="22"/>
          <w:szCs w:val="22"/>
        </w:rPr>
        <w:t>ya</w:t>
      </w:r>
      <w:proofErr w:type="spellEnd"/>
      <w:r>
        <w:rPr>
          <w:sz w:val="22"/>
          <w:szCs w:val="22"/>
        </w:rPr>
        <w:t xml:space="preserve"> 9 </w:t>
      </w:r>
      <w:proofErr w:type="spellStart"/>
      <w:r>
        <w:rPr>
          <w:sz w:val="22"/>
          <w:szCs w:val="22"/>
        </w:rPr>
        <w:t>dari</w:t>
      </w:r>
      <w:proofErr w:type="spellEnd"/>
      <w:r>
        <w:rPr>
          <w:sz w:val="22"/>
          <w:szCs w:val="22"/>
        </w:rPr>
        <w:t xml:space="preserve"> 11)</w:t>
      </w:r>
    </w:p>
    <w:tbl>
      <w:tblPr>
        <w:tblW w:w="14571" w:type="dxa"/>
        <w:jc w:val="center"/>
        <w:tblLayout w:type="fixed"/>
        <w:tblCellMar>
          <w:top w:w="45" w:type="dxa"/>
          <w:left w:w="70" w:type="dxa"/>
          <w:bottom w:w="45" w:type="dxa"/>
          <w:right w:w="70" w:type="dxa"/>
        </w:tblCellMar>
        <w:tblLook w:val="0000" w:firstRow="0" w:lastRow="0" w:firstColumn="0" w:lastColumn="0" w:noHBand="0" w:noVBand="0"/>
      </w:tblPr>
      <w:tblGrid>
        <w:gridCol w:w="510"/>
        <w:gridCol w:w="5103"/>
        <w:gridCol w:w="1474"/>
        <w:gridCol w:w="7484"/>
      </w:tblGrid>
      <w:tr w:rsidR="00C973DB" w14:paraId="4696A1A1" w14:textId="77777777">
        <w:trPr>
          <w:cantSplit/>
          <w:tblHeader/>
          <w:jc w:val="center"/>
        </w:trPr>
        <w:tc>
          <w:tcPr>
            <w:tcW w:w="510" w:type="dxa"/>
            <w:tcBorders>
              <w:top w:val="single" w:sz="12" w:space="0" w:color="000000"/>
              <w:left w:val="nil"/>
              <w:bottom w:val="single" w:sz="6" w:space="0" w:color="000000"/>
              <w:right w:val="nil"/>
            </w:tcBorders>
            <w:vAlign w:val="center"/>
          </w:tcPr>
          <w:p w14:paraId="39AA1F6B" w14:textId="77777777" w:rsidR="00C973DB" w:rsidRDefault="00AF0F19">
            <w:pPr>
              <w:jc w:val="center"/>
            </w:pPr>
            <w:r>
              <w:rPr>
                <w:b/>
                <w:bCs/>
                <w:sz w:val="17"/>
                <w:szCs w:val="17"/>
              </w:rPr>
              <w:t>No</w:t>
            </w:r>
          </w:p>
        </w:tc>
        <w:tc>
          <w:tcPr>
            <w:tcW w:w="5103" w:type="dxa"/>
            <w:tcBorders>
              <w:top w:val="single" w:sz="12" w:space="0" w:color="000000"/>
              <w:left w:val="nil"/>
              <w:bottom w:val="single" w:sz="6" w:space="0" w:color="000000"/>
              <w:right w:val="nil"/>
            </w:tcBorders>
            <w:vAlign w:val="center"/>
          </w:tcPr>
          <w:p w14:paraId="4E841779" w14:textId="77777777" w:rsidR="00C973DB" w:rsidRDefault="00AF0F19">
            <w:proofErr w:type="spellStart"/>
            <w:r>
              <w:rPr>
                <w:b/>
                <w:bCs/>
                <w:sz w:val="17"/>
                <w:szCs w:val="17"/>
              </w:rPr>
              <w:t>Butir</w:t>
            </w:r>
            <w:proofErr w:type="spellEnd"/>
          </w:p>
        </w:tc>
        <w:tc>
          <w:tcPr>
            <w:tcW w:w="1474" w:type="dxa"/>
            <w:tcBorders>
              <w:top w:val="single" w:sz="12" w:space="0" w:color="000000"/>
              <w:left w:val="nil"/>
              <w:bottom w:val="single" w:sz="6" w:space="0" w:color="000000"/>
              <w:right w:val="nil"/>
            </w:tcBorders>
            <w:vAlign w:val="center"/>
          </w:tcPr>
          <w:p w14:paraId="3C85615D" w14:textId="77777777" w:rsidR="00C973DB" w:rsidRDefault="00AF0F19">
            <w:pPr>
              <w:jc w:val="center"/>
            </w:pPr>
            <w:proofErr w:type="spellStart"/>
            <w:r>
              <w:rPr>
                <w:b/>
                <w:bCs/>
                <w:sz w:val="17"/>
                <w:szCs w:val="17"/>
              </w:rPr>
              <w:t>Jawaban</w:t>
            </w:r>
            <w:proofErr w:type="spellEnd"/>
          </w:p>
        </w:tc>
        <w:tc>
          <w:tcPr>
            <w:tcW w:w="7484" w:type="dxa"/>
            <w:tcBorders>
              <w:top w:val="single" w:sz="12" w:space="0" w:color="000000"/>
              <w:left w:val="nil"/>
              <w:bottom w:val="single" w:sz="6" w:space="0" w:color="000000"/>
              <w:right w:val="nil"/>
            </w:tcBorders>
            <w:vAlign w:val="center"/>
          </w:tcPr>
          <w:p w14:paraId="63F4EF8B" w14:textId="77777777" w:rsidR="00C973DB" w:rsidRDefault="00AF0F19">
            <w:r>
              <w:rPr>
                <w:b/>
                <w:bCs/>
                <w:sz w:val="17"/>
                <w:szCs w:val="17"/>
              </w:rPr>
              <w:t>Alasan</w:t>
            </w:r>
          </w:p>
        </w:tc>
      </w:tr>
      <w:tr w:rsidR="00C973DB" w14:paraId="604B7E72" w14:textId="77777777">
        <w:trPr>
          <w:cantSplit/>
          <w:jc w:val="center"/>
        </w:trPr>
        <w:tc>
          <w:tcPr>
            <w:tcW w:w="510" w:type="dxa"/>
            <w:tcBorders>
              <w:top w:val="nil"/>
              <w:left w:val="nil"/>
              <w:bottom w:val="single" w:sz="4" w:space="0" w:color="000000"/>
              <w:right w:val="nil"/>
            </w:tcBorders>
          </w:tcPr>
          <w:p w14:paraId="1BC37A2D" w14:textId="77777777" w:rsidR="00C973DB" w:rsidRDefault="00AF0F19">
            <w:pPr>
              <w:jc w:val="center"/>
            </w:pPr>
            <w:r>
              <w:rPr>
                <w:sz w:val="17"/>
                <w:szCs w:val="17"/>
              </w:rPr>
              <w:t>1</w:t>
            </w:r>
          </w:p>
        </w:tc>
        <w:tc>
          <w:tcPr>
            <w:tcW w:w="5103" w:type="dxa"/>
            <w:tcBorders>
              <w:top w:val="nil"/>
              <w:left w:val="nil"/>
              <w:bottom w:val="single" w:sz="4" w:space="0" w:color="000000"/>
              <w:right w:val="nil"/>
            </w:tcBorders>
          </w:tcPr>
          <w:p w14:paraId="3532DE46"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pertanyaan</w:t>
            </w:r>
            <w:proofErr w:type="spellEnd"/>
            <w:r>
              <w:rPr>
                <w:sz w:val="17"/>
                <w:szCs w:val="17"/>
              </w:rPr>
              <w:t xml:space="preserve"> </w:t>
            </w:r>
            <w:proofErr w:type="spellStart"/>
            <w:r>
              <w:rPr>
                <w:sz w:val="17"/>
                <w:szCs w:val="17"/>
              </w:rPr>
              <w:t>tinjauan</w:t>
            </w:r>
            <w:proofErr w:type="spellEnd"/>
            <w:r>
              <w:rPr>
                <w:sz w:val="17"/>
                <w:szCs w:val="17"/>
              </w:rPr>
              <w:t xml:space="preserve"> </w:t>
            </w:r>
            <w:proofErr w:type="spellStart"/>
            <w:r>
              <w:rPr>
                <w:sz w:val="17"/>
                <w:szCs w:val="17"/>
              </w:rPr>
              <w:t>dinyatakan</w:t>
            </w:r>
            <w:proofErr w:type="spellEnd"/>
            <w:r>
              <w:rPr>
                <w:sz w:val="17"/>
                <w:szCs w:val="17"/>
              </w:rPr>
              <w:t xml:space="preserve"> </w:t>
            </w:r>
            <w:proofErr w:type="spellStart"/>
            <w:r>
              <w:rPr>
                <w:sz w:val="17"/>
                <w:szCs w:val="17"/>
              </w:rPr>
              <w:t>jelas</w:t>
            </w:r>
            <w:proofErr w:type="spellEnd"/>
            <w:r>
              <w:rPr>
                <w:sz w:val="17"/>
                <w:szCs w:val="17"/>
              </w:rPr>
              <w:t xml:space="preserve"> dan </w:t>
            </w:r>
            <w:proofErr w:type="spellStart"/>
            <w:r>
              <w:rPr>
                <w:sz w:val="17"/>
                <w:szCs w:val="17"/>
              </w:rPr>
              <w:t>eksplisit</w:t>
            </w:r>
            <w:proofErr w:type="spellEnd"/>
            <w:r>
              <w:rPr>
                <w:sz w:val="17"/>
                <w:szCs w:val="17"/>
              </w:rPr>
              <w:t>?</w:t>
            </w:r>
          </w:p>
        </w:tc>
        <w:tc>
          <w:tcPr>
            <w:tcW w:w="1474" w:type="dxa"/>
            <w:tcBorders>
              <w:top w:val="nil"/>
              <w:left w:val="nil"/>
              <w:bottom w:val="single" w:sz="4" w:space="0" w:color="000000"/>
              <w:right w:val="nil"/>
            </w:tcBorders>
          </w:tcPr>
          <w:p w14:paraId="7B85F9AB" w14:textId="77777777" w:rsidR="00C973DB" w:rsidRDefault="00AF0F19">
            <w:pPr>
              <w:jc w:val="center"/>
            </w:pPr>
            <w:r>
              <w:rPr>
                <w:sz w:val="17"/>
                <w:szCs w:val="17"/>
              </w:rPr>
              <w:t>Ya</w:t>
            </w:r>
          </w:p>
        </w:tc>
        <w:tc>
          <w:tcPr>
            <w:tcW w:w="7484" w:type="dxa"/>
            <w:tcBorders>
              <w:top w:val="nil"/>
              <w:left w:val="nil"/>
              <w:bottom w:val="single" w:sz="4" w:space="0" w:color="000000"/>
              <w:right w:val="nil"/>
            </w:tcBorders>
          </w:tcPr>
          <w:p w14:paraId="5DC817F2" w14:textId="77777777" w:rsidR="00C973DB" w:rsidRDefault="00AF0F19">
            <w:r>
              <w:rPr>
                <w:sz w:val="17"/>
                <w:szCs w:val="17"/>
              </w:rPr>
              <w:t xml:space="preserve">Tujuan </w:t>
            </w:r>
            <w:proofErr w:type="spellStart"/>
            <w:r>
              <w:rPr>
                <w:sz w:val="17"/>
                <w:szCs w:val="17"/>
              </w:rPr>
              <w:t>eksplisit</w:t>
            </w:r>
            <w:proofErr w:type="spellEnd"/>
            <w:r>
              <w:rPr>
                <w:sz w:val="17"/>
                <w:szCs w:val="17"/>
              </w:rPr>
              <w:t>.</w:t>
            </w:r>
          </w:p>
        </w:tc>
      </w:tr>
      <w:tr w:rsidR="00C973DB" w14:paraId="02725893" w14:textId="77777777">
        <w:trPr>
          <w:cantSplit/>
          <w:jc w:val="center"/>
        </w:trPr>
        <w:tc>
          <w:tcPr>
            <w:tcW w:w="510" w:type="dxa"/>
            <w:tcBorders>
              <w:top w:val="nil"/>
              <w:left w:val="nil"/>
              <w:bottom w:val="single" w:sz="4" w:space="0" w:color="000000"/>
              <w:right w:val="nil"/>
            </w:tcBorders>
          </w:tcPr>
          <w:p w14:paraId="4B3ECBF5" w14:textId="77777777" w:rsidR="00C973DB" w:rsidRDefault="00AF0F19">
            <w:pPr>
              <w:jc w:val="center"/>
            </w:pPr>
            <w:r>
              <w:rPr>
                <w:sz w:val="17"/>
                <w:szCs w:val="17"/>
              </w:rPr>
              <w:t>2</w:t>
            </w:r>
          </w:p>
        </w:tc>
        <w:tc>
          <w:tcPr>
            <w:tcW w:w="5103" w:type="dxa"/>
            <w:tcBorders>
              <w:top w:val="nil"/>
              <w:left w:val="nil"/>
              <w:bottom w:val="single" w:sz="4" w:space="0" w:color="000000"/>
              <w:right w:val="nil"/>
            </w:tcBorders>
          </w:tcPr>
          <w:p w14:paraId="43234919"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kriteria</w:t>
            </w:r>
            <w:proofErr w:type="spellEnd"/>
            <w:r>
              <w:rPr>
                <w:sz w:val="17"/>
                <w:szCs w:val="17"/>
              </w:rPr>
              <w:t xml:space="preserve"> </w:t>
            </w:r>
            <w:proofErr w:type="spellStart"/>
            <w:r>
              <w:rPr>
                <w:sz w:val="17"/>
                <w:szCs w:val="17"/>
              </w:rPr>
              <w:t>inklusi</w:t>
            </w:r>
            <w:proofErr w:type="spellEnd"/>
            <w:r>
              <w:rPr>
                <w:sz w:val="17"/>
                <w:szCs w:val="17"/>
              </w:rPr>
              <w:t xml:space="preserve"> </w:t>
            </w:r>
            <w:proofErr w:type="spellStart"/>
            <w:r>
              <w:rPr>
                <w:sz w:val="17"/>
                <w:szCs w:val="17"/>
              </w:rPr>
              <w:t>sesuai</w:t>
            </w:r>
            <w:proofErr w:type="spellEnd"/>
            <w:r>
              <w:rPr>
                <w:sz w:val="17"/>
                <w:szCs w:val="17"/>
              </w:rPr>
              <w:t xml:space="preserve"> </w:t>
            </w:r>
            <w:proofErr w:type="spellStart"/>
            <w:r>
              <w:rPr>
                <w:sz w:val="17"/>
                <w:szCs w:val="17"/>
              </w:rPr>
              <w:t>dengan</w:t>
            </w:r>
            <w:proofErr w:type="spellEnd"/>
            <w:r>
              <w:rPr>
                <w:sz w:val="17"/>
                <w:szCs w:val="17"/>
              </w:rPr>
              <w:t xml:space="preserve"> </w:t>
            </w:r>
            <w:proofErr w:type="spellStart"/>
            <w:r>
              <w:rPr>
                <w:sz w:val="17"/>
                <w:szCs w:val="17"/>
              </w:rPr>
              <w:t>pertanyaan</w:t>
            </w:r>
            <w:proofErr w:type="spellEnd"/>
            <w:r>
              <w:rPr>
                <w:sz w:val="17"/>
                <w:szCs w:val="17"/>
              </w:rPr>
              <w:t xml:space="preserve"> </w:t>
            </w:r>
            <w:proofErr w:type="spellStart"/>
            <w:r>
              <w:rPr>
                <w:sz w:val="17"/>
                <w:szCs w:val="17"/>
              </w:rPr>
              <w:t>tinjauan</w:t>
            </w:r>
            <w:proofErr w:type="spellEnd"/>
            <w:r>
              <w:rPr>
                <w:sz w:val="17"/>
                <w:szCs w:val="17"/>
              </w:rPr>
              <w:t>?</w:t>
            </w:r>
          </w:p>
        </w:tc>
        <w:tc>
          <w:tcPr>
            <w:tcW w:w="1474" w:type="dxa"/>
            <w:tcBorders>
              <w:top w:val="nil"/>
              <w:left w:val="nil"/>
              <w:bottom w:val="single" w:sz="4" w:space="0" w:color="000000"/>
              <w:right w:val="nil"/>
            </w:tcBorders>
          </w:tcPr>
          <w:p w14:paraId="3BB82EC8" w14:textId="77777777" w:rsidR="00C973DB" w:rsidRDefault="00AF0F19">
            <w:pPr>
              <w:jc w:val="center"/>
            </w:pPr>
            <w:r>
              <w:rPr>
                <w:sz w:val="17"/>
                <w:szCs w:val="17"/>
              </w:rPr>
              <w:t>Ya</w:t>
            </w:r>
          </w:p>
        </w:tc>
        <w:tc>
          <w:tcPr>
            <w:tcW w:w="7484" w:type="dxa"/>
            <w:tcBorders>
              <w:top w:val="nil"/>
              <w:left w:val="nil"/>
              <w:bottom w:val="single" w:sz="4" w:space="0" w:color="000000"/>
              <w:right w:val="nil"/>
            </w:tcBorders>
          </w:tcPr>
          <w:p w14:paraId="23E77B4F" w14:textId="77777777" w:rsidR="00C973DB" w:rsidRDefault="00AF0F19">
            <w:proofErr w:type="spellStart"/>
            <w:r>
              <w:rPr>
                <w:sz w:val="17"/>
                <w:szCs w:val="17"/>
              </w:rPr>
              <w:t>Kriteria</w:t>
            </w:r>
            <w:proofErr w:type="spellEnd"/>
            <w:r>
              <w:rPr>
                <w:sz w:val="17"/>
                <w:szCs w:val="17"/>
              </w:rPr>
              <w:t xml:space="preserve"> </w:t>
            </w:r>
            <w:proofErr w:type="spellStart"/>
            <w:r>
              <w:rPr>
                <w:sz w:val="17"/>
                <w:szCs w:val="17"/>
              </w:rPr>
              <w:t>sesuai</w:t>
            </w:r>
            <w:proofErr w:type="spellEnd"/>
            <w:r>
              <w:rPr>
                <w:sz w:val="17"/>
                <w:szCs w:val="17"/>
              </w:rPr>
              <w:t>.</w:t>
            </w:r>
          </w:p>
        </w:tc>
      </w:tr>
      <w:tr w:rsidR="00C973DB" w14:paraId="78C4D7C9" w14:textId="77777777">
        <w:trPr>
          <w:cantSplit/>
          <w:jc w:val="center"/>
        </w:trPr>
        <w:tc>
          <w:tcPr>
            <w:tcW w:w="510" w:type="dxa"/>
            <w:tcBorders>
              <w:top w:val="nil"/>
              <w:left w:val="nil"/>
              <w:bottom w:val="single" w:sz="4" w:space="0" w:color="000000"/>
              <w:right w:val="nil"/>
            </w:tcBorders>
          </w:tcPr>
          <w:p w14:paraId="77BCAED4" w14:textId="77777777" w:rsidR="00C973DB" w:rsidRDefault="00AF0F19">
            <w:pPr>
              <w:jc w:val="center"/>
            </w:pPr>
            <w:r>
              <w:rPr>
                <w:sz w:val="17"/>
                <w:szCs w:val="17"/>
              </w:rPr>
              <w:t>3</w:t>
            </w:r>
          </w:p>
        </w:tc>
        <w:tc>
          <w:tcPr>
            <w:tcW w:w="5103" w:type="dxa"/>
            <w:tcBorders>
              <w:top w:val="nil"/>
              <w:left w:val="nil"/>
              <w:bottom w:val="single" w:sz="4" w:space="0" w:color="000000"/>
              <w:right w:val="nil"/>
            </w:tcBorders>
          </w:tcPr>
          <w:p w14:paraId="1C8BFA66" w14:textId="77777777" w:rsidR="00C973DB" w:rsidRDefault="00AF0F19">
            <w:proofErr w:type="spellStart"/>
            <w:r>
              <w:rPr>
                <w:sz w:val="17"/>
                <w:szCs w:val="17"/>
              </w:rPr>
              <w:t>Apakah</w:t>
            </w:r>
            <w:proofErr w:type="spellEnd"/>
            <w:r>
              <w:rPr>
                <w:sz w:val="17"/>
                <w:szCs w:val="17"/>
              </w:rPr>
              <w:t xml:space="preserve"> strategi </w:t>
            </w:r>
            <w:proofErr w:type="spellStart"/>
            <w:r>
              <w:rPr>
                <w:sz w:val="17"/>
                <w:szCs w:val="17"/>
              </w:rPr>
              <w:t>pencarian</w:t>
            </w:r>
            <w:proofErr w:type="spellEnd"/>
            <w:r>
              <w:rPr>
                <w:sz w:val="17"/>
                <w:szCs w:val="17"/>
              </w:rPr>
              <w:t xml:space="preserve"> </w:t>
            </w:r>
            <w:proofErr w:type="spellStart"/>
            <w:r>
              <w:rPr>
                <w:sz w:val="17"/>
                <w:szCs w:val="17"/>
              </w:rPr>
              <w:t>sesuai</w:t>
            </w:r>
            <w:proofErr w:type="spellEnd"/>
            <w:r>
              <w:rPr>
                <w:sz w:val="17"/>
                <w:szCs w:val="17"/>
              </w:rPr>
              <w:t>?</w:t>
            </w:r>
          </w:p>
        </w:tc>
        <w:tc>
          <w:tcPr>
            <w:tcW w:w="1474" w:type="dxa"/>
            <w:tcBorders>
              <w:top w:val="nil"/>
              <w:left w:val="nil"/>
              <w:bottom w:val="single" w:sz="4" w:space="0" w:color="000000"/>
              <w:right w:val="nil"/>
            </w:tcBorders>
          </w:tcPr>
          <w:p w14:paraId="4111DD84" w14:textId="77777777" w:rsidR="00C973DB" w:rsidRDefault="00AF0F19">
            <w:pPr>
              <w:jc w:val="center"/>
            </w:pPr>
            <w:r>
              <w:rPr>
                <w:sz w:val="17"/>
                <w:szCs w:val="17"/>
              </w:rPr>
              <w:t>Ya</w:t>
            </w:r>
          </w:p>
        </w:tc>
        <w:tc>
          <w:tcPr>
            <w:tcW w:w="7484" w:type="dxa"/>
            <w:tcBorders>
              <w:top w:val="nil"/>
              <w:left w:val="nil"/>
              <w:bottom w:val="single" w:sz="4" w:space="0" w:color="000000"/>
              <w:right w:val="nil"/>
            </w:tcBorders>
          </w:tcPr>
          <w:p w14:paraId="656BEF36" w14:textId="77777777" w:rsidR="00C973DB" w:rsidRDefault="00AF0F19">
            <w:r>
              <w:rPr>
                <w:sz w:val="17"/>
                <w:szCs w:val="17"/>
              </w:rPr>
              <w:t xml:space="preserve">Kata </w:t>
            </w:r>
            <w:proofErr w:type="spellStart"/>
            <w:r>
              <w:rPr>
                <w:sz w:val="17"/>
                <w:szCs w:val="17"/>
              </w:rPr>
              <w:t>kunci</w:t>
            </w:r>
            <w:proofErr w:type="spellEnd"/>
            <w:r>
              <w:rPr>
                <w:sz w:val="17"/>
                <w:szCs w:val="17"/>
              </w:rPr>
              <w:t xml:space="preserve"> dan </w:t>
            </w:r>
            <w:proofErr w:type="spellStart"/>
            <w:r>
              <w:rPr>
                <w:sz w:val="17"/>
                <w:szCs w:val="17"/>
              </w:rPr>
              <w:t>MeSH</w:t>
            </w:r>
            <w:proofErr w:type="spellEnd"/>
            <w:r>
              <w:rPr>
                <w:sz w:val="17"/>
                <w:szCs w:val="17"/>
              </w:rPr>
              <w:t xml:space="preserve"> </w:t>
            </w:r>
            <w:proofErr w:type="spellStart"/>
            <w:r>
              <w:rPr>
                <w:sz w:val="17"/>
                <w:szCs w:val="17"/>
              </w:rPr>
              <w:t>dituliskan</w:t>
            </w:r>
            <w:proofErr w:type="spellEnd"/>
            <w:r>
              <w:rPr>
                <w:sz w:val="17"/>
                <w:szCs w:val="17"/>
              </w:rPr>
              <w:t xml:space="preserve"> dan </w:t>
            </w:r>
            <w:proofErr w:type="spellStart"/>
            <w:r>
              <w:rPr>
                <w:sz w:val="17"/>
                <w:szCs w:val="17"/>
              </w:rPr>
              <w:t>sensitivitas</w:t>
            </w:r>
            <w:proofErr w:type="spellEnd"/>
            <w:r>
              <w:rPr>
                <w:sz w:val="17"/>
                <w:szCs w:val="17"/>
              </w:rPr>
              <w:t xml:space="preserve"> </w:t>
            </w:r>
            <w:proofErr w:type="spellStart"/>
            <w:r>
              <w:rPr>
                <w:sz w:val="17"/>
                <w:szCs w:val="17"/>
              </w:rPr>
              <w:t>diprioritaskan</w:t>
            </w:r>
            <w:proofErr w:type="spellEnd"/>
            <w:r>
              <w:rPr>
                <w:sz w:val="17"/>
                <w:szCs w:val="17"/>
              </w:rPr>
              <w:t>.</w:t>
            </w:r>
          </w:p>
        </w:tc>
      </w:tr>
      <w:tr w:rsidR="00C973DB" w14:paraId="5F66EEEC" w14:textId="77777777">
        <w:trPr>
          <w:cantSplit/>
          <w:jc w:val="center"/>
        </w:trPr>
        <w:tc>
          <w:tcPr>
            <w:tcW w:w="510" w:type="dxa"/>
            <w:tcBorders>
              <w:top w:val="nil"/>
              <w:left w:val="nil"/>
              <w:bottom w:val="single" w:sz="4" w:space="0" w:color="000000"/>
              <w:right w:val="nil"/>
            </w:tcBorders>
          </w:tcPr>
          <w:p w14:paraId="32972CD0" w14:textId="77777777" w:rsidR="00C973DB" w:rsidRDefault="00AF0F19">
            <w:pPr>
              <w:jc w:val="center"/>
            </w:pPr>
            <w:r>
              <w:rPr>
                <w:sz w:val="17"/>
                <w:szCs w:val="17"/>
              </w:rPr>
              <w:t>4</w:t>
            </w:r>
          </w:p>
        </w:tc>
        <w:tc>
          <w:tcPr>
            <w:tcW w:w="5103" w:type="dxa"/>
            <w:tcBorders>
              <w:top w:val="nil"/>
              <w:left w:val="nil"/>
              <w:bottom w:val="single" w:sz="4" w:space="0" w:color="000000"/>
              <w:right w:val="nil"/>
            </w:tcBorders>
          </w:tcPr>
          <w:p w14:paraId="6C9EE587"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sumber</w:t>
            </w:r>
            <w:proofErr w:type="spellEnd"/>
            <w:r>
              <w:rPr>
                <w:sz w:val="17"/>
                <w:szCs w:val="17"/>
              </w:rPr>
              <w:t xml:space="preserve"> dan </w:t>
            </w:r>
            <w:proofErr w:type="spellStart"/>
            <w:r>
              <w:rPr>
                <w:sz w:val="17"/>
                <w:szCs w:val="17"/>
              </w:rPr>
              <w:t>sumber</w:t>
            </w:r>
            <w:proofErr w:type="spellEnd"/>
            <w:r>
              <w:rPr>
                <w:sz w:val="17"/>
                <w:szCs w:val="17"/>
              </w:rPr>
              <w:t xml:space="preserve"> </w:t>
            </w:r>
            <w:proofErr w:type="spellStart"/>
            <w:r>
              <w:rPr>
                <w:sz w:val="17"/>
                <w:szCs w:val="17"/>
              </w:rPr>
              <w:t>daya</w:t>
            </w:r>
            <w:proofErr w:type="spellEnd"/>
            <w:r>
              <w:rPr>
                <w:sz w:val="17"/>
                <w:szCs w:val="17"/>
              </w:rPr>
              <w:t xml:space="preserve"> </w:t>
            </w:r>
            <w:proofErr w:type="spellStart"/>
            <w:r>
              <w:rPr>
                <w:sz w:val="17"/>
                <w:szCs w:val="17"/>
              </w:rPr>
              <w:t>pencarian</w:t>
            </w:r>
            <w:proofErr w:type="spellEnd"/>
            <w:r>
              <w:rPr>
                <w:sz w:val="17"/>
                <w:szCs w:val="17"/>
              </w:rPr>
              <w:t xml:space="preserve"> </w:t>
            </w:r>
            <w:proofErr w:type="spellStart"/>
            <w:r>
              <w:rPr>
                <w:sz w:val="17"/>
                <w:szCs w:val="17"/>
              </w:rPr>
              <w:t>memadai</w:t>
            </w:r>
            <w:proofErr w:type="spellEnd"/>
            <w:r>
              <w:rPr>
                <w:sz w:val="17"/>
                <w:szCs w:val="17"/>
              </w:rPr>
              <w:t>?</w:t>
            </w:r>
          </w:p>
        </w:tc>
        <w:tc>
          <w:tcPr>
            <w:tcW w:w="1474" w:type="dxa"/>
            <w:tcBorders>
              <w:top w:val="nil"/>
              <w:left w:val="nil"/>
              <w:bottom w:val="single" w:sz="4" w:space="0" w:color="000000"/>
              <w:right w:val="nil"/>
            </w:tcBorders>
          </w:tcPr>
          <w:p w14:paraId="26D84E33" w14:textId="77777777" w:rsidR="00C973DB" w:rsidRDefault="00AF0F19">
            <w:pPr>
              <w:jc w:val="center"/>
            </w:pPr>
            <w:r>
              <w:rPr>
                <w:sz w:val="17"/>
                <w:szCs w:val="17"/>
              </w:rPr>
              <w:t xml:space="preserve">Tidak </w:t>
            </w:r>
            <w:proofErr w:type="spellStart"/>
            <w:r>
              <w:rPr>
                <w:sz w:val="17"/>
                <w:szCs w:val="17"/>
              </w:rPr>
              <w:t>jelas</w:t>
            </w:r>
            <w:proofErr w:type="spellEnd"/>
          </w:p>
        </w:tc>
        <w:tc>
          <w:tcPr>
            <w:tcW w:w="7484" w:type="dxa"/>
            <w:tcBorders>
              <w:top w:val="nil"/>
              <w:left w:val="nil"/>
              <w:bottom w:val="single" w:sz="4" w:space="0" w:color="000000"/>
              <w:right w:val="nil"/>
            </w:tcBorders>
          </w:tcPr>
          <w:p w14:paraId="533CD291" w14:textId="77777777" w:rsidR="00C973DB" w:rsidRDefault="00AF0F19">
            <w:r>
              <w:rPr>
                <w:sz w:val="17"/>
                <w:szCs w:val="17"/>
              </w:rPr>
              <w:t xml:space="preserve">Hanya MEDLINE </w:t>
            </w:r>
            <w:proofErr w:type="spellStart"/>
            <w:r>
              <w:rPr>
                <w:sz w:val="17"/>
                <w:szCs w:val="17"/>
              </w:rPr>
              <w:t>sebagai</w:t>
            </w:r>
            <w:proofErr w:type="spellEnd"/>
            <w:r>
              <w:rPr>
                <w:sz w:val="17"/>
                <w:szCs w:val="17"/>
              </w:rPr>
              <w:t xml:space="preserve"> basis </w:t>
            </w:r>
            <w:proofErr w:type="spellStart"/>
            <w:r>
              <w:rPr>
                <w:sz w:val="17"/>
                <w:szCs w:val="17"/>
              </w:rPr>
              <w:t>utama</w:t>
            </w:r>
            <w:proofErr w:type="spellEnd"/>
            <w:r>
              <w:rPr>
                <w:sz w:val="17"/>
                <w:szCs w:val="17"/>
              </w:rPr>
              <w:t xml:space="preserve"> </w:t>
            </w:r>
            <w:proofErr w:type="spellStart"/>
            <w:r>
              <w:rPr>
                <w:sz w:val="17"/>
                <w:szCs w:val="17"/>
              </w:rPr>
              <w:t>tanpa</w:t>
            </w:r>
            <w:proofErr w:type="spellEnd"/>
            <w:r>
              <w:rPr>
                <w:sz w:val="17"/>
                <w:szCs w:val="17"/>
              </w:rPr>
              <w:t xml:space="preserve"> EMBASE </w:t>
            </w:r>
            <w:proofErr w:type="spellStart"/>
            <w:r>
              <w:rPr>
                <w:sz w:val="17"/>
                <w:szCs w:val="17"/>
              </w:rPr>
              <w:t>atau</w:t>
            </w:r>
            <w:proofErr w:type="spellEnd"/>
            <w:r>
              <w:rPr>
                <w:sz w:val="17"/>
                <w:szCs w:val="17"/>
              </w:rPr>
              <w:t xml:space="preserve"> CINAHL.</w:t>
            </w:r>
          </w:p>
        </w:tc>
      </w:tr>
      <w:tr w:rsidR="00C973DB" w14:paraId="6C3421DE" w14:textId="77777777">
        <w:trPr>
          <w:cantSplit/>
          <w:jc w:val="center"/>
        </w:trPr>
        <w:tc>
          <w:tcPr>
            <w:tcW w:w="510" w:type="dxa"/>
            <w:tcBorders>
              <w:top w:val="nil"/>
              <w:left w:val="nil"/>
              <w:bottom w:val="single" w:sz="4" w:space="0" w:color="000000"/>
              <w:right w:val="nil"/>
            </w:tcBorders>
          </w:tcPr>
          <w:p w14:paraId="0AE8C34E" w14:textId="77777777" w:rsidR="00C973DB" w:rsidRDefault="00AF0F19">
            <w:pPr>
              <w:jc w:val="center"/>
            </w:pPr>
            <w:r>
              <w:rPr>
                <w:sz w:val="17"/>
                <w:szCs w:val="17"/>
              </w:rPr>
              <w:t>5</w:t>
            </w:r>
          </w:p>
        </w:tc>
        <w:tc>
          <w:tcPr>
            <w:tcW w:w="5103" w:type="dxa"/>
            <w:tcBorders>
              <w:top w:val="nil"/>
              <w:left w:val="nil"/>
              <w:bottom w:val="single" w:sz="4" w:space="0" w:color="000000"/>
              <w:right w:val="nil"/>
            </w:tcBorders>
          </w:tcPr>
          <w:p w14:paraId="1E994C92"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kriteria</w:t>
            </w:r>
            <w:proofErr w:type="spellEnd"/>
            <w:r>
              <w:rPr>
                <w:sz w:val="17"/>
                <w:szCs w:val="17"/>
              </w:rPr>
              <w:t xml:space="preserve"> </w:t>
            </w:r>
            <w:proofErr w:type="spellStart"/>
            <w:r>
              <w:rPr>
                <w:sz w:val="17"/>
                <w:szCs w:val="17"/>
              </w:rPr>
              <w:t>penilaian</w:t>
            </w:r>
            <w:proofErr w:type="spellEnd"/>
            <w:r>
              <w:rPr>
                <w:sz w:val="17"/>
                <w:szCs w:val="17"/>
              </w:rPr>
              <w:t xml:space="preserve"> </w:t>
            </w:r>
            <w:proofErr w:type="spellStart"/>
            <w:r>
              <w:rPr>
                <w:sz w:val="17"/>
                <w:szCs w:val="17"/>
              </w:rPr>
              <w:t>studi</w:t>
            </w:r>
            <w:proofErr w:type="spellEnd"/>
            <w:r>
              <w:rPr>
                <w:sz w:val="17"/>
                <w:szCs w:val="17"/>
              </w:rPr>
              <w:t xml:space="preserve"> </w:t>
            </w:r>
            <w:proofErr w:type="spellStart"/>
            <w:r>
              <w:rPr>
                <w:sz w:val="17"/>
                <w:szCs w:val="17"/>
              </w:rPr>
              <w:t>sesuai</w:t>
            </w:r>
            <w:proofErr w:type="spellEnd"/>
            <w:r>
              <w:rPr>
                <w:sz w:val="17"/>
                <w:szCs w:val="17"/>
              </w:rPr>
              <w:t>?</w:t>
            </w:r>
          </w:p>
        </w:tc>
        <w:tc>
          <w:tcPr>
            <w:tcW w:w="1474" w:type="dxa"/>
            <w:tcBorders>
              <w:top w:val="nil"/>
              <w:left w:val="nil"/>
              <w:bottom w:val="single" w:sz="4" w:space="0" w:color="000000"/>
              <w:right w:val="nil"/>
            </w:tcBorders>
          </w:tcPr>
          <w:p w14:paraId="7A1B5095" w14:textId="77777777" w:rsidR="00C973DB" w:rsidRDefault="00AF0F19">
            <w:pPr>
              <w:jc w:val="center"/>
            </w:pPr>
            <w:r>
              <w:rPr>
                <w:sz w:val="17"/>
                <w:szCs w:val="17"/>
              </w:rPr>
              <w:t>Ya</w:t>
            </w:r>
          </w:p>
        </w:tc>
        <w:tc>
          <w:tcPr>
            <w:tcW w:w="7484" w:type="dxa"/>
            <w:tcBorders>
              <w:top w:val="nil"/>
              <w:left w:val="nil"/>
              <w:bottom w:val="single" w:sz="4" w:space="0" w:color="000000"/>
              <w:right w:val="nil"/>
            </w:tcBorders>
          </w:tcPr>
          <w:p w14:paraId="04EF5247" w14:textId="77777777" w:rsidR="00C973DB" w:rsidRDefault="00AF0F19">
            <w:proofErr w:type="spellStart"/>
            <w:r>
              <w:rPr>
                <w:sz w:val="17"/>
                <w:szCs w:val="17"/>
              </w:rPr>
              <w:t>Kriteria</w:t>
            </w:r>
            <w:proofErr w:type="spellEnd"/>
            <w:r>
              <w:rPr>
                <w:sz w:val="17"/>
                <w:szCs w:val="17"/>
              </w:rPr>
              <w:t xml:space="preserve"> </w:t>
            </w:r>
            <w:proofErr w:type="spellStart"/>
            <w:r>
              <w:rPr>
                <w:sz w:val="17"/>
                <w:szCs w:val="17"/>
              </w:rPr>
              <w:t>kualitas</w:t>
            </w:r>
            <w:proofErr w:type="spellEnd"/>
            <w:r>
              <w:rPr>
                <w:sz w:val="17"/>
                <w:szCs w:val="17"/>
              </w:rPr>
              <w:t xml:space="preserve"> </w:t>
            </w:r>
            <w:proofErr w:type="spellStart"/>
            <w:r>
              <w:rPr>
                <w:sz w:val="17"/>
                <w:szCs w:val="17"/>
              </w:rPr>
              <w:t>umum</w:t>
            </w:r>
            <w:proofErr w:type="spellEnd"/>
            <w:r>
              <w:rPr>
                <w:sz w:val="17"/>
                <w:szCs w:val="17"/>
              </w:rPr>
              <w:t xml:space="preserve"> dan </w:t>
            </w:r>
            <w:proofErr w:type="spellStart"/>
            <w:r>
              <w:rPr>
                <w:sz w:val="17"/>
                <w:szCs w:val="17"/>
              </w:rPr>
              <w:t>khusus</w:t>
            </w:r>
            <w:proofErr w:type="spellEnd"/>
            <w:r>
              <w:rPr>
                <w:sz w:val="17"/>
                <w:szCs w:val="17"/>
              </w:rPr>
              <w:t>.</w:t>
            </w:r>
          </w:p>
        </w:tc>
      </w:tr>
      <w:tr w:rsidR="00C973DB" w14:paraId="3DBE259E" w14:textId="77777777">
        <w:trPr>
          <w:cantSplit/>
          <w:jc w:val="center"/>
        </w:trPr>
        <w:tc>
          <w:tcPr>
            <w:tcW w:w="510" w:type="dxa"/>
            <w:tcBorders>
              <w:top w:val="nil"/>
              <w:left w:val="nil"/>
              <w:bottom w:val="single" w:sz="4" w:space="0" w:color="000000"/>
              <w:right w:val="nil"/>
            </w:tcBorders>
          </w:tcPr>
          <w:p w14:paraId="270424B5" w14:textId="77777777" w:rsidR="00C973DB" w:rsidRDefault="00AF0F19">
            <w:pPr>
              <w:jc w:val="center"/>
            </w:pPr>
            <w:r>
              <w:rPr>
                <w:sz w:val="17"/>
                <w:szCs w:val="17"/>
              </w:rPr>
              <w:t>6</w:t>
            </w:r>
          </w:p>
        </w:tc>
        <w:tc>
          <w:tcPr>
            <w:tcW w:w="5103" w:type="dxa"/>
            <w:tcBorders>
              <w:top w:val="nil"/>
              <w:left w:val="nil"/>
              <w:bottom w:val="single" w:sz="4" w:space="0" w:color="000000"/>
              <w:right w:val="nil"/>
            </w:tcBorders>
          </w:tcPr>
          <w:p w14:paraId="6500EC53"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penilaian</w:t>
            </w:r>
            <w:proofErr w:type="spellEnd"/>
            <w:r>
              <w:rPr>
                <w:sz w:val="17"/>
                <w:szCs w:val="17"/>
              </w:rPr>
              <w:t xml:space="preserve"> </w:t>
            </w:r>
            <w:proofErr w:type="spellStart"/>
            <w:r>
              <w:rPr>
                <w:sz w:val="17"/>
                <w:szCs w:val="17"/>
              </w:rPr>
              <w:t>kritis</w:t>
            </w:r>
            <w:proofErr w:type="spellEnd"/>
            <w:r>
              <w:rPr>
                <w:sz w:val="17"/>
                <w:szCs w:val="17"/>
              </w:rPr>
              <w:t xml:space="preserve"> </w:t>
            </w:r>
            <w:proofErr w:type="spellStart"/>
            <w:r>
              <w:rPr>
                <w:sz w:val="17"/>
                <w:szCs w:val="17"/>
              </w:rPr>
              <w:t>dilakukan</w:t>
            </w:r>
            <w:proofErr w:type="spellEnd"/>
            <w:r>
              <w:rPr>
                <w:sz w:val="17"/>
                <w:szCs w:val="17"/>
              </w:rPr>
              <w:t xml:space="preserve"> oleh dua </w:t>
            </w:r>
            <w:proofErr w:type="spellStart"/>
            <w:r>
              <w:rPr>
                <w:sz w:val="17"/>
                <w:szCs w:val="17"/>
              </w:rPr>
              <w:t>penilai</w:t>
            </w:r>
            <w:proofErr w:type="spellEnd"/>
            <w:r>
              <w:rPr>
                <w:sz w:val="17"/>
                <w:szCs w:val="17"/>
              </w:rPr>
              <w:t xml:space="preserve"> </w:t>
            </w:r>
            <w:proofErr w:type="spellStart"/>
            <w:r>
              <w:rPr>
                <w:sz w:val="17"/>
                <w:szCs w:val="17"/>
              </w:rPr>
              <w:t>atau</w:t>
            </w:r>
            <w:proofErr w:type="spellEnd"/>
            <w:r>
              <w:rPr>
                <w:sz w:val="17"/>
                <w:szCs w:val="17"/>
              </w:rPr>
              <w:t xml:space="preserve"> </w:t>
            </w:r>
            <w:proofErr w:type="spellStart"/>
            <w:r>
              <w:rPr>
                <w:sz w:val="17"/>
                <w:szCs w:val="17"/>
              </w:rPr>
              <w:t>lebih</w:t>
            </w:r>
            <w:proofErr w:type="spellEnd"/>
            <w:r>
              <w:rPr>
                <w:sz w:val="17"/>
                <w:szCs w:val="17"/>
              </w:rPr>
              <w:t xml:space="preserve"> </w:t>
            </w:r>
            <w:proofErr w:type="spellStart"/>
            <w:r>
              <w:rPr>
                <w:sz w:val="17"/>
                <w:szCs w:val="17"/>
              </w:rPr>
              <w:t>secara</w:t>
            </w:r>
            <w:proofErr w:type="spellEnd"/>
            <w:r>
              <w:rPr>
                <w:sz w:val="17"/>
                <w:szCs w:val="17"/>
              </w:rPr>
              <w:t xml:space="preserve"> </w:t>
            </w:r>
            <w:proofErr w:type="spellStart"/>
            <w:r>
              <w:rPr>
                <w:sz w:val="17"/>
                <w:szCs w:val="17"/>
              </w:rPr>
              <w:t>independen</w:t>
            </w:r>
            <w:proofErr w:type="spellEnd"/>
            <w:r>
              <w:rPr>
                <w:sz w:val="17"/>
                <w:szCs w:val="17"/>
              </w:rPr>
              <w:t>?</w:t>
            </w:r>
          </w:p>
        </w:tc>
        <w:tc>
          <w:tcPr>
            <w:tcW w:w="1474" w:type="dxa"/>
            <w:tcBorders>
              <w:top w:val="nil"/>
              <w:left w:val="nil"/>
              <w:bottom w:val="single" w:sz="4" w:space="0" w:color="000000"/>
              <w:right w:val="nil"/>
            </w:tcBorders>
          </w:tcPr>
          <w:p w14:paraId="6F770B4F" w14:textId="77777777" w:rsidR="00C973DB" w:rsidRDefault="00AF0F19">
            <w:pPr>
              <w:jc w:val="center"/>
            </w:pPr>
            <w:r>
              <w:rPr>
                <w:sz w:val="17"/>
                <w:szCs w:val="17"/>
              </w:rPr>
              <w:t>Ya</w:t>
            </w:r>
          </w:p>
        </w:tc>
        <w:tc>
          <w:tcPr>
            <w:tcW w:w="7484" w:type="dxa"/>
            <w:tcBorders>
              <w:top w:val="nil"/>
              <w:left w:val="nil"/>
              <w:bottom w:val="single" w:sz="4" w:space="0" w:color="000000"/>
              <w:right w:val="nil"/>
            </w:tcBorders>
          </w:tcPr>
          <w:p w14:paraId="44F9C9C3" w14:textId="77777777" w:rsidR="00C973DB" w:rsidRDefault="00AF0F19">
            <w:proofErr w:type="spellStart"/>
            <w:r>
              <w:rPr>
                <w:sz w:val="17"/>
                <w:szCs w:val="17"/>
              </w:rPr>
              <w:t>Ekstraksi</w:t>
            </w:r>
            <w:proofErr w:type="spellEnd"/>
            <w:r>
              <w:rPr>
                <w:sz w:val="17"/>
                <w:szCs w:val="17"/>
              </w:rPr>
              <w:t xml:space="preserve"> dan </w:t>
            </w:r>
            <w:proofErr w:type="spellStart"/>
            <w:r>
              <w:rPr>
                <w:sz w:val="17"/>
                <w:szCs w:val="17"/>
              </w:rPr>
              <w:t>penilaian</w:t>
            </w:r>
            <w:proofErr w:type="spellEnd"/>
            <w:r>
              <w:rPr>
                <w:sz w:val="17"/>
                <w:szCs w:val="17"/>
              </w:rPr>
              <w:t xml:space="preserve"> </w:t>
            </w:r>
            <w:proofErr w:type="spellStart"/>
            <w:r>
              <w:rPr>
                <w:sz w:val="17"/>
                <w:szCs w:val="17"/>
              </w:rPr>
              <w:t>kualitas</w:t>
            </w:r>
            <w:proofErr w:type="spellEnd"/>
            <w:r>
              <w:rPr>
                <w:sz w:val="17"/>
                <w:szCs w:val="17"/>
              </w:rPr>
              <w:t xml:space="preserve"> </w:t>
            </w:r>
            <w:proofErr w:type="spellStart"/>
            <w:r>
              <w:rPr>
                <w:sz w:val="17"/>
                <w:szCs w:val="17"/>
              </w:rPr>
              <w:t>dilakukan</w:t>
            </w:r>
            <w:proofErr w:type="spellEnd"/>
            <w:r>
              <w:rPr>
                <w:sz w:val="17"/>
                <w:szCs w:val="17"/>
              </w:rPr>
              <w:t xml:space="preserve"> </w:t>
            </w:r>
            <w:proofErr w:type="spellStart"/>
            <w:r>
              <w:rPr>
                <w:sz w:val="17"/>
                <w:szCs w:val="17"/>
              </w:rPr>
              <w:t>independen</w:t>
            </w:r>
            <w:proofErr w:type="spellEnd"/>
            <w:r>
              <w:rPr>
                <w:sz w:val="17"/>
                <w:szCs w:val="17"/>
              </w:rPr>
              <w:t>.</w:t>
            </w:r>
          </w:p>
        </w:tc>
      </w:tr>
      <w:tr w:rsidR="00C973DB" w14:paraId="004C45B1" w14:textId="77777777">
        <w:trPr>
          <w:cantSplit/>
          <w:jc w:val="center"/>
        </w:trPr>
        <w:tc>
          <w:tcPr>
            <w:tcW w:w="510" w:type="dxa"/>
            <w:tcBorders>
              <w:top w:val="nil"/>
              <w:left w:val="nil"/>
              <w:bottom w:val="single" w:sz="4" w:space="0" w:color="000000"/>
              <w:right w:val="nil"/>
            </w:tcBorders>
          </w:tcPr>
          <w:p w14:paraId="42B5E7D4" w14:textId="77777777" w:rsidR="00C973DB" w:rsidRDefault="00AF0F19">
            <w:pPr>
              <w:jc w:val="center"/>
            </w:pPr>
            <w:r>
              <w:rPr>
                <w:sz w:val="17"/>
                <w:szCs w:val="17"/>
              </w:rPr>
              <w:t>7</w:t>
            </w:r>
          </w:p>
        </w:tc>
        <w:tc>
          <w:tcPr>
            <w:tcW w:w="5103" w:type="dxa"/>
            <w:tcBorders>
              <w:top w:val="nil"/>
              <w:left w:val="nil"/>
              <w:bottom w:val="single" w:sz="4" w:space="0" w:color="000000"/>
              <w:right w:val="nil"/>
            </w:tcBorders>
          </w:tcPr>
          <w:p w14:paraId="578B8A27"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ada</w:t>
            </w:r>
            <w:proofErr w:type="spellEnd"/>
            <w:r>
              <w:rPr>
                <w:sz w:val="17"/>
                <w:szCs w:val="17"/>
              </w:rPr>
              <w:t xml:space="preserve"> </w:t>
            </w:r>
            <w:proofErr w:type="spellStart"/>
            <w:r>
              <w:rPr>
                <w:sz w:val="17"/>
                <w:szCs w:val="17"/>
              </w:rPr>
              <w:t>metode</w:t>
            </w:r>
            <w:proofErr w:type="spellEnd"/>
            <w:r>
              <w:rPr>
                <w:sz w:val="17"/>
                <w:szCs w:val="17"/>
              </w:rPr>
              <w:t xml:space="preserve"> </w:t>
            </w:r>
            <w:proofErr w:type="spellStart"/>
            <w:r>
              <w:rPr>
                <w:sz w:val="17"/>
                <w:szCs w:val="17"/>
              </w:rPr>
              <w:t>untuk</w:t>
            </w:r>
            <w:proofErr w:type="spellEnd"/>
            <w:r>
              <w:rPr>
                <w:sz w:val="17"/>
                <w:szCs w:val="17"/>
              </w:rPr>
              <w:t xml:space="preserve"> </w:t>
            </w:r>
            <w:proofErr w:type="spellStart"/>
            <w:r>
              <w:rPr>
                <w:sz w:val="17"/>
                <w:szCs w:val="17"/>
              </w:rPr>
              <w:t>meminimalkan</w:t>
            </w:r>
            <w:proofErr w:type="spellEnd"/>
            <w:r>
              <w:rPr>
                <w:sz w:val="17"/>
                <w:szCs w:val="17"/>
              </w:rPr>
              <w:t xml:space="preserve"> </w:t>
            </w:r>
            <w:proofErr w:type="spellStart"/>
            <w:r>
              <w:rPr>
                <w:sz w:val="17"/>
                <w:szCs w:val="17"/>
              </w:rPr>
              <w:t>kesalahan</w:t>
            </w:r>
            <w:proofErr w:type="spellEnd"/>
            <w:r>
              <w:rPr>
                <w:sz w:val="17"/>
                <w:szCs w:val="17"/>
              </w:rPr>
              <w:t xml:space="preserve"> </w:t>
            </w:r>
            <w:proofErr w:type="spellStart"/>
            <w:r>
              <w:rPr>
                <w:sz w:val="17"/>
                <w:szCs w:val="17"/>
              </w:rPr>
              <w:t>ekstraksi</w:t>
            </w:r>
            <w:proofErr w:type="spellEnd"/>
            <w:r>
              <w:rPr>
                <w:sz w:val="17"/>
                <w:szCs w:val="17"/>
              </w:rPr>
              <w:t xml:space="preserve"> data?</w:t>
            </w:r>
          </w:p>
        </w:tc>
        <w:tc>
          <w:tcPr>
            <w:tcW w:w="1474" w:type="dxa"/>
            <w:tcBorders>
              <w:top w:val="nil"/>
              <w:left w:val="nil"/>
              <w:bottom w:val="single" w:sz="4" w:space="0" w:color="000000"/>
              <w:right w:val="nil"/>
            </w:tcBorders>
          </w:tcPr>
          <w:p w14:paraId="1F3FE7B7" w14:textId="77777777" w:rsidR="00C973DB" w:rsidRDefault="00AF0F19">
            <w:pPr>
              <w:jc w:val="center"/>
            </w:pPr>
            <w:r>
              <w:rPr>
                <w:sz w:val="17"/>
                <w:szCs w:val="17"/>
              </w:rPr>
              <w:t>Ya</w:t>
            </w:r>
          </w:p>
        </w:tc>
        <w:tc>
          <w:tcPr>
            <w:tcW w:w="7484" w:type="dxa"/>
            <w:tcBorders>
              <w:top w:val="nil"/>
              <w:left w:val="nil"/>
              <w:bottom w:val="single" w:sz="4" w:space="0" w:color="000000"/>
              <w:right w:val="nil"/>
            </w:tcBorders>
          </w:tcPr>
          <w:p w14:paraId="71A92062" w14:textId="77777777" w:rsidR="00C973DB" w:rsidRDefault="00AF0F19">
            <w:proofErr w:type="spellStart"/>
            <w:r>
              <w:rPr>
                <w:sz w:val="17"/>
                <w:szCs w:val="17"/>
              </w:rPr>
              <w:t>Formulir</w:t>
            </w:r>
            <w:proofErr w:type="spellEnd"/>
            <w:r>
              <w:rPr>
                <w:sz w:val="17"/>
                <w:szCs w:val="17"/>
              </w:rPr>
              <w:t xml:space="preserve"> </w:t>
            </w:r>
            <w:proofErr w:type="spellStart"/>
            <w:r>
              <w:rPr>
                <w:sz w:val="17"/>
                <w:szCs w:val="17"/>
              </w:rPr>
              <w:t>terstandar</w:t>
            </w:r>
            <w:proofErr w:type="spellEnd"/>
            <w:r>
              <w:rPr>
                <w:sz w:val="17"/>
                <w:szCs w:val="17"/>
              </w:rPr>
              <w:t xml:space="preserve"> dan </w:t>
            </w:r>
            <w:proofErr w:type="spellStart"/>
            <w:r>
              <w:rPr>
                <w:sz w:val="17"/>
                <w:szCs w:val="17"/>
              </w:rPr>
              <w:t>ekstraksi</w:t>
            </w:r>
            <w:proofErr w:type="spellEnd"/>
            <w:r>
              <w:rPr>
                <w:sz w:val="17"/>
                <w:szCs w:val="17"/>
              </w:rPr>
              <w:t xml:space="preserve"> </w:t>
            </w:r>
            <w:proofErr w:type="spellStart"/>
            <w:r>
              <w:rPr>
                <w:sz w:val="17"/>
                <w:szCs w:val="17"/>
              </w:rPr>
              <w:t>independen</w:t>
            </w:r>
            <w:proofErr w:type="spellEnd"/>
            <w:r>
              <w:rPr>
                <w:sz w:val="17"/>
                <w:szCs w:val="17"/>
              </w:rPr>
              <w:t>.</w:t>
            </w:r>
          </w:p>
        </w:tc>
      </w:tr>
      <w:tr w:rsidR="00C973DB" w14:paraId="33B9602B" w14:textId="77777777">
        <w:trPr>
          <w:cantSplit/>
          <w:jc w:val="center"/>
        </w:trPr>
        <w:tc>
          <w:tcPr>
            <w:tcW w:w="510" w:type="dxa"/>
            <w:tcBorders>
              <w:top w:val="nil"/>
              <w:left w:val="nil"/>
              <w:bottom w:val="single" w:sz="4" w:space="0" w:color="000000"/>
              <w:right w:val="nil"/>
            </w:tcBorders>
          </w:tcPr>
          <w:p w14:paraId="091A54F8" w14:textId="77777777" w:rsidR="00C973DB" w:rsidRDefault="00AF0F19">
            <w:pPr>
              <w:jc w:val="center"/>
            </w:pPr>
            <w:r>
              <w:rPr>
                <w:sz w:val="17"/>
                <w:szCs w:val="17"/>
              </w:rPr>
              <w:t>8</w:t>
            </w:r>
          </w:p>
        </w:tc>
        <w:tc>
          <w:tcPr>
            <w:tcW w:w="5103" w:type="dxa"/>
            <w:tcBorders>
              <w:top w:val="nil"/>
              <w:left w:val="nil"/>
              <w:bottom w:val="single" w:sz="4" w:space="0" w:color="000000"/>
              <w:right w:val="nil"/>
            </w:tcBorders>
          </w:tcPr>
          <w:p w14:paraId="523A7461"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metode</w:t>
            </w:r>
            <w:proofErr w:type="spellEnd"/>
            <w:r>
              <w:rPr>
                <w:sz w:val="17"/>
                <w:szCs w:val="17"/>
              </w:rPr>
              <w:t xml:space="preserve"> </w:t>
            </w:r>
            <w:proofErr w:type="spellStart"/>
            <w:r>
              <w:rPr>
                <w:sz w:val="17"/>
                <w:szCs w:val="17"/>
              </w:rPr>
              <w:t>penggabungan</w:t>
            </w:r>
            <w:proofErr w:type="spellEnd"/>
            <w:r>
              <w:rPr>
                <w:sz w:val="17"/>
                <w:szCs w:val="17"/>
              </w:rPr>
              <w:t xml:space="preserve"> </w:t>
            </w:r>
            <w:proofErr w:type="spellStart"/>
            <w:r>
              <w:rPr>
                <w:sz w:val="17"/>
                <w:szCs w:val="17"/>
              </w:rPr>
              <w:t>studi</w:t>
            </w:r>
            <w:proofErr w:type="spellEnd"/>
            <w:r>
              <w:rPr>
                <w:sz w:val="17"/>
                <w:szCs w:val="17"/>
              </w:rPr>
              <w:t xml:space="preserve"> </w:t>
            </w:r>
            <w:proofErr w:type="spellStart"/>
            <w:r>
              <w:rPr>
                <w:sz w:val="17"/>
                <w:szCs w:val="17"/>
              </w:rPr>
              <w:t>sesuai</w:t>
            </w:r>
            <w:proofErr w:type="spellEnd"/>
            <w:r>
              <w:rPr>
                <w:sz w:val="17"/>
                <w:szCs w:val="17"/>
              </w:rPr>
              <w:t>?</w:t>
            </w:r>
          </w:p>
        </w:tc>
        <w:tc>
          <w:tcPr>
            <w:tcW w:w="1474" w:type="dxa"/>
            <w:tcBorders>
              <w:top w:val="nil"/>
              <w:left w:val="nil"/>
              <w:bottom w:val="single" w:sz="4" w:space="0" w:color="000000"/>
              <w:right w:val="nil"/>
            </w:tcBorders>
          </w:tcPr>
          <w:p w14:paraId="278F7DA1" w14:textId="77777777" w:rsidR="00C973DB" w:rsidRDefault="00AF0F19">
            <w:pPr>
              <w:jc w:val="center"/>
            </w:pPr>
            <w:r>
              <w:rPr>
                <w:sz w:val="17"/>
                <w:szCs w:val="17"/>
              </w:rPr>
              <w:t>Ya</w:t>
            </w:r>
          </w:p>
        </w:tc>
        <w:tc>
          <w:tcPr>
            <w:tcW w:w="7484" w:type="dxa"/>
            <w:tcBorders>
              <w:top w:val="nil"/>
              <w:left w:val="nil"/>
              <w:bottom w:val="single" w:sz="4" w:space="0" w:color="000000"/>
              <w:right w:val="nil"/>
            </w:tcBorders>
          </w:tcPr>
          <w:p w14:paraId="46D35038" w14:textId="77777777" w:rsidR="00C973DB" w:rsidRDefault="00AF0F19">
            <w:proofErr w:type="spellStart"/>
            <w:r>
              <w:rPr>
                <w:sz w:val="17"/>
                <w:szCs w:val="17"/>
              </w:rPr>
              <w:t>Efek</w:t>
            </w:r>
            <w:proofErr w:type="spellEnd"/>
            <w:r>
              <w:rPr>
                <w:sz w:val="17"/>
                <w:szCs w:val="17"/>
              </w:rPr>
              <w:t xml:space="preserve"> </w:t>
            </w:r>
            <w:proofErr w:type="spellStart"/>
            <w:r>
              <w:rPr>
                <w:sz w:val="17"/>
                <w:szCs w:val="17"/>
              </w:rPr>
              <w:t>acak</w:t>
            </w:r>
            <w:proofErr w:type="spellEnd"/>
            <w:r>
              <w:rPr>
                <w:sz w:val="17"/>
                <w:szCs w:val="17"/>
              </w:rPr>
              <w:t xml:space="preserve"> dan </w:t>
            </w:r>
            <w:proofErr w:type="spellStart"/>
            <w:r>
              <w:rPr>
                <w:sz w:val="17"/>
                <w:szCs w:val="17"/>
              </w:rPr>
              <w:t>analisis</w:t>
            </w:r>
            <w:proofErr w:type="spellEnd"/>
            <w:r>
              <w:rPr>
                <w:sz w:val="17"/>
                <w:szCs w:val="17"/>
              </w:rPr>
              <w:t xml:space="preserve"> </w:t>
            </w:r>
            <w:proofErr w:type="spellStart"/>
            <w:r>
              <w:rPr>
                <w:sz w:val="17"/>
                <w:szCs w:val="17"/>
              </w:rPr>
              <w:t>subkelompok</w:t>
            </w:r>
            <w:proofErr w:type="spellEnd"/>
            <w:r>
              <w:rPr>
                <w:sz w:val="17"/>
                <w:szCs w:val="17"/>
              </w:rPr>
              <w:t>.</w:t>
            </w:r>
          </w:p>
        </w:tc>
      </w:tr>
      <w:tr w:rsidR="00C973DB" w14:paraId="48249410" w14:textId="77777777">
        <w:trPr>
          <w:cantSplit/>
          <w:jc w:val="center"/>
        </w:trPr>
        <w:tc>
          <w:tcPr>
            <w:tcW w:w="510" w:type="dxa"/>
            <w:tcBorders>
              <w:top w:val="nil"/>
              <w:left w:val="nil"/>
              <w:bottom w:val="single" w:sz="4" w:space="0" w:color="000000"/>
              <w:right w:val="nil"/>
            </w:tcBorders>
          </w:tcPr>
          <w:p w14:paraId="69AB13B5" w14:textId="77777777" w:rsidR="00C973DB" w:rsidRDefault="00AF0F19">
            <w:pPr>
              <w:jc w:val="center"/>
            </w:pPr>
            <w:r>
              <w:rPr>
                <w:sz w:val="17"/>
                <w:szCs w:val="17"/>
              </w:rPr>
              <w:t>9</w:t>
            </w:r>
          </w:p>
        </w:tc>
        <w:tc>
          <w:tcPr>
            <w:tcW w:w="5103" w:type="dxa"/>
            <w:tcBorders>
              <w:top w:val="nil"/>
              <w:left w:val="nil"/>
              <w:bottom w:val="single" w:sz="4" w:space="0" w:color="000000"/>
              <w:right w:val="nil"/>
            </w:tcBorders>
          </w:tcPr>
          <w:p w14:paraId="631FE889"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kemungkinan</w:t>
            </w:r>
            <w:proofErr w:type="spellEnd"/>
            <w:r>
              <w:rPr>
                <w:sz w:val="17"/>
                <w:szCs w:val="17"/>
              </w:rPr>
              <w:t xml:space="preserve"> bias </w:t>
            </w:r>
            <w:proofErr w:type="spellStart"/>
            <w:r>
              <w:rPr>
                <w:sz w:val="17"/>
                <w:szCs w:val="17"/>
              </w:rPr>
              <w:t>publikasi</w:t>
            </w:r>
            <w:proofErr w:type="spellEnd"/>
            <w:r>
              <w:rPr>
                <w:sz w:val="17"/>
                <w:szCs w:val="17"/>
              </w:rPr>
              <w:t xml:space="preserve"> </w:t>
            </w:r>
            <w:proofErr w:type="spellStart"/>
            <w:r>
              <w:rPr>
                <w:sz w:val="17"/>
                <w:szCs w:val="17"/>
              </w:rPr>
              <w:t>dinilai</w:t>
            </w:r>
            <w:proofErr w:type="spellEnd"/>
            <w:r>
              <w:rPr>
                <w:sz w:val="17"/>
                <w:szCs w:val="17"/>
              </w:rPr>
              <w:t>?</w:t>
            </w:r>
          </w:p>
        </w:tc>
        <w:tc>
          <w:tcPr>
            <w:tcW w:w="1474" w:type="dxa"/>
            <w:tcBorders>
              <w:top w:val="nil"/>
              <w:left w:val="nil"/>
              <w:bottom w:val="single" w:sz="4" w:space="0" w:color="000000"/>
              <w:right w:val="nil"/>
            </w:tcBorders>
          </w:tcPr>
          <w:p w14:paraId="5A28AB2E" w14:textId="77777777" w:rsidR="00C973DB" w:rsidRDefault="00AF0F19">
            <w:pPr>
              <w:jc w:val="center"/>
            </w:pPr>
            <w:r>
              <w:rPr>
                <w:sz w:val="17"/>
                <w:szCs w:val="17"/>
              </w:rPr>
              <w:t>Ya</w:t>
            </w:r>
          </w:p>
        </w:tc>
        <w:tc>
          <w:tcPr>
            <w:tcW w:w="7484" w:type="dxa"/>
            <w:tcBorders>
              <w:top w:val="nil"/>
              <w:left w:val="nil"/>
              <w:bottom w:val="single" w:sz="4" w:space="0" w:color="000000"/>
              <w:right w:val="nil"/>
            </w:tcBorders>
          </w:tcPr>
          <w:p w14:paraId="653BF4A0" w14:textId="77777777" w:rsidR="00C973DB" w:rsidRDefault="00AF0F19">
            <w:r>
              <w:rPr>
                <w:sz w:val="17"/>
                <w:szCs w:val="17"/>
              </w:rPr>
              <w:t>Funnel plot dan uji Begg.</w:t>
            </w:r>
          </w:p>
        </w:tc>
      </w:tr>
      <w:tr w:rsidR="00C973DB" w14:paraId="3DE66A97" w14:textId="77777777">
        <w:trPr>
          <w:cantSplit/>
          <w:jc w:val="center"/>
        </w:trPr>
        <w:tc>
          <w:tcPr>
            <w:tcW w:w="510" w:type="dxa"/>
            <w:tcBorders>
              <w:top w:val="nil"/>
              <w:left w:val="nil"/>
              <w:bottom w:val="single" w:sz="4" w:space="0" w:color="000000"/>
              <w:right w:val="nil"/>
            </w:tcBorders>
          </w:tcPr>
          <w:p w14:paraId="3E50FFE8" w14:textId="77777777" w:rsidR="00C973DB" w:rsidRDefault="00AF0F19">
            <w:pPr>
              <w:jc w:val="center"/>
            </w:pPr>
            <w:r>
              <w:rPr>
                <w:sz w:val="17"/>
                <w:szCs w:val="17"/>
              </w:rPr>
              <w:t>10</w:t>
            </w:r>
          </w:p>
        </w:tc>
        <w:tc>
          <w:tcPr>
            <w:tcW w:w="5103" w:type="dxa"/>
            <w:tcBorders>
              <w:top w:val="nil"/>
              <w:left w:val="nil"/>
              <w:bottom w:val="single" w:sz="4" w:space="0" w:color="000000"/>
              <w:right w:val="nil"/>
            </w:tcBorders>
          </w:tcPr>
          <w:p w14:paraId="447635CE"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rekomendasi</w:t>
            </w:r>
            <w:proofErr w:type="spellEnd"/>
            <w:r>
              <w:rPr>
                <w:sz w:val="17"/>
                <w:szCs w:val="17"/>
              </w:rPr>
              <w:t xml:space="preserve"> </w:t>
            </w:r>
            <w:proofErr w:type="spellStart"/>
            <w:r>
              <w:rPr>
                <w:sz w:val="17"/>
                <w:szCs w:val="17"/>
              </w:rPr>
              <w:t>untuk</w:t>
            </w:r>
            <w:proofErr w:type="spellEnd"/>
            <w:r>
              <w:rPr>
                <w:sz w:val="17"/>
                <w:szCs w:val="17"/>
              </w:rPr>
              <w:t xml:space="preserve"> </w:t>
            </w:r>
            <w:proofErr w:type="spellStart"/>
            <w:r>
              <w:rPr>
                <w:sz w:val="17"/>
                <w:szCs w:val="17"/>
              </w:rPr>
              <w:t>kebijakan</w:t>
            </w:r>
            <w:proofErr w:type="spellEnd"/>
            <w:r>
              <w:rPr>
                <w:sz w:val="17"/>
                <w:szCs w:val="17"/>
              </w:rPr>
              <w:t xml:space="preserve"> </w:t>
            </w:r>
            <w:proofErr w:type="spellStart"/>
            <w:r>
              <w:rPr>
                <w:sz w:val="17"/>
                <w:szCs w:val="17"/>
              </w:rPr>
              <w:t>atau</w:t>
            </w:r>
            <w:proofErr w:type="spellEnd"/>
            <w:r>
              <w:rPr>
                <w:sz w:val="17"/>
                <w:szCs w:val="17"/>
              </w:rPr>
              <w:t xml:space="preserve"> </w:t>
            </w:r>
            <w:proofErr w:type="spellStart"/>
            <w:r>
              <w:rPr>
                <w:sz w:val="17"/>
                <w:szCs w:val="17"/>
              </w:rPr>
              <w:t>praktik</w:t>
            </w:r>
            <w:proofErr w:type="spellEnd"/>
            <w:r>
              <w:rPr>
                <w:sz w:val="17"/>
                <w:szCs w:val="17"/>
              </w:rPr>
              <w:t xml:space="preserve"> </w:t>
            </w:r>
            <w:proofErr w:type="spellStart"/>
            <w:r>
              <w:rPr>
                <w:sz w:val="17"/>
                <w:szCs w:val="17"/>
              </w:rPr>
              <w:t>didukung</w:t>
            </w:r>
            <w:proofErr w:type="spellEnd"/>
            <w:r>
              <w:rPr>
                <w:sz w:val="17"/>
                <w:szCs w:val="17"/>
              </w:rPr>
              <w:t xml:space="preserve"> data yang </w:t>
            </w:r>
            <w:proofErr w:type="spellStart"/>
            <w:r>
              <w:rPr>
                <w:sz w:val="17"/>
                <w:szCs w:val="17"/>
              </w:rPr>
              <w:t>dilaporkan</w:t>
            </w:r>
            <w:proofErr w:type="spellEnd"/>
            <w:r>
              <w:rPr>
                <w:sz w:val="17"/>
                <w:szCs w:val="17"/>
              </w:rPr>
              <w:t>?</w:t>
            </w:r>
          </w:p>
        </w:tc>
        <w:tc>
          <w:tcPr>
            <w:tcW w:w="1474" w:type="dxa"/>
            <w:tcBorders>
              <w:top w:val="nil"/>
              <w:left w:val="nil"/>
              <w:bottom w:val="single" w:sz="4" w:space="0" w:color="000000"/>
              <w:right w:val="nil"/>
            </w:tcBorders>
          </w:tcPr>
          <w:p w14:paraId="05FB0777" w14:textId="77777777" w:rsidR="00C973DB" w:rsidRDefault="00AF0F19">
            <w:pPr>
              <w:jc w:val="center"/>
            </w:pPr>
            <w:r>
              <w:rPr>
                <w:sz w:val="17"/>
                <w:szCs w:val="17"/>
              </w:rPr>
              <w:t xml:space="preserve">Tidak </w:t>
            </w:r>
            <w:proofErr w:type="spellStart"/>
            <w:r>
              <w:rPr>
                <w:sz w:val="17"/>
                <w:szCs w:val="17"/>
              </w:rPr>
              <w:t>jelas</w:t>
            </w:r>
            <w:proofErr w:type="spellEnd"/>
          </w:p>
        </w:tc>
        <w:tc>
          <w:tcPr>
            <w:tcW w:w="7484" w:type="dxa"/>
            <w:tcBorders>
              <w:top w:val="nil"/>
              <w:left w:val="nil"/>
              <w:bottom w:val="single" w:sz="4" w:space="0" w:color="000000"/>
              <w:right w:val="nil"/>
            </w:tcBorders>
          </w:tcPr>
          <w:p w14:paraId="0A5A1BBA" w14:textId="77777777" w:rsidR="00C973DB" w:rsidRDefault="00AF0F19">
            <w:proofErr w:type="spellStart"/>
            <w:r>
              <w:rPr>
                <w:sz w:val="17"/>
                <w:szCs w:val="17"/>
              </w:rPr>
              <w:t>Penegasan</w:t>
            </w:r>
            <w:proofErr w:type="spellEnd"/>
            <w:r>
              <w:rPr>
                <w:sz w:val="17"/>
                <w:szCs w:val="17"/>
              </w:rPr>
              <w:t xml:space="preserve"> “mandatory” </w:t>
            </w:r>
            <w:proofErr w:type="spellStart"/>
            <w:r>
              <w:rPr>
                <w:sz w:val="17"/>
                <w:szCs w:val="17"/>
              </w:rPr>
              <w:t>melampaui</w:t>
            </w:r>
            <w:proofErr w:type="spellEnd"/>
            <w:r>
              <w:rPr>
                <w:sz w:val="17"/>
                <w:szCs w:val="17"/>
              </w:rPr>
              <w:t xml:space="preserve"> </w:t>
            </w:r>
            <w:proofErr w:type="spellStart"/>
            <w:r>
              <w:rPr>
                <w:sz w:val="17"/>
                <w:szCs w:val="17"/>
              </w:rPr>
              <w:t>kepastian</w:t>
            </w:r>
            <w:proofErr w:type="spellEnd"/>
            <w:r>
              <w:rPr>
                <w:sz w:val="17"/>
                <w:szCs w:val="17"/>
              </w:rPr>
              <w:t xml:space="preserve"> </w:t>
            </w:r>
            <w:proofErr w:type="spellStart"/>
            <w:r>
              <w:rPr>
                <w:sz w:val="17"/>
                <w:szCs w:val="17"/>
              </w:rPr>
              <w:t>bukti</w:t>
            </w:r>
            <w:proofErr w:type="spellEnd"/>
            <w:r>
              <w:rPr>
                <w:sz w:val="17"/>
                <w:szCs w:val="17"/>
              </w:rPr>
              <w:t>.</w:t>
            </w:r>
          </w:p>
        </w:tc>
      </w:tr>
      <w:tr w:rsidR="00C973DB" w14:paraId="49575573" w14:textId="77777777">
        <w:trPr>
          <w:cantSplit/>
          <w:jc w:val="center"/>
        </w:trPr>
        <w:tc>
          <w:tcPr>
            <w:tcW w:w="510" w:type="dxa"/>
            <w:tcBorders>
              <w:top w:val="nil"/>
              <w:left w:val="nil"/>
              <w:bottom w:val="single" w:sz="12" w:space="0" w:color="000000"/>
              <w:right w:val="nil"/>
            </w:tcBorders>
          </w:tcPr>
          <w:p w14:paraId="4B93E94A" w14:textId="77777777" w:rsidR="00C973DB" w:rsidRDefault="00AF0F19">
            <w:pPr>
              <w:jc w:val="center"/>
            </w:pPr>
            <w:r>
              <w:rPr>
                <w:sz w:val="17"/>
                <w:szCs w:val="17"/>
              </w:rPr>
              <w:lastRenderedPageBreak/>
              <w:t>11</w:t>
            </w:r>
          </w:p>
        </w:tc>
        <w:tc>
          <w:tcPr>
            <w:tcW w:w="5103" w:type="dxa"/>
            <w:tcBorders>
              <w:top w:val="nil"/>
              <w:left w:val="nil"/>
              <w:bottom w:val="single" w:sz="12" w:space="0" w:color="000000"/>
              <w:right w:val="nil"/>
            </w:tcBorders>
          </w:tcPr>
          <w:p w14:paraId="04698BD6"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arahan</w:t>
            </w:r>
            <w:proofErr w:type="spellEnd"/>
            <w:r>
              <w:rPr>
                <w:sz w:val="17"/>
                <w:szCs w:val="17"/>
              </w:rPr>
              <w:t xml:space="preserve"> </w:t>
            </w:r>
            <w:proofErr w:type="spellStart"/>
            <w:r>
              <w:rPr>
                <w:sz w:val="17"/>
                <w:szCs w:val="17"/>
              </w:rPr>
              <w:t>penelitian</w:t>
            </w:r>
            <w:proofErr w:type="spellEnd"/>
            <w:r>
              <w:rPr>
                <w:sz w:val="17"/>
                <w:szCs w:val="17"/>
              </w:rPr>
              <w:t xml:space="preserve"> </w:t>
            </w:r>
            <w:proofErr w:type="spellStart"/>
            <w:r>
              <w:rPr>
                <w:sz w:val="17"/>
                <w:szCs w:val="17"/>
              </w:rPr>
              <w:t>baru</w:t>
            </w:r>
            <w:proofErr w:type="spellEnd"/>
            <w:r>
              <w:rPr>
                <w:sz w:val="17"/>
                <w:szCs w:val="17"/>
              </w:rPr>
              <w:t xml:space="preserve"> </w:t>
            </w:r>
            <w:proofErr w:type="spellStart"/>
            <w:r>
              <w:rPr>
                <w:sz w:val="17"/>
                <w:szCs w:val="17"/>
              </w:rPr>
              <w:t>sesuai</w:t>
            </w:r>
            <w:proofErr w:type="spellEnd"/>
            <w:r>
              <w:rPr>
                <w:sz w:val="17"/>
                <w:szCs w:val="17"/>
              </w:rPr>
              <w:t>?</w:t>
            </w:r>
          </w:p>
        </w:tc>
        <w:tc>
          <w:tcPr>
            <w:tcW w:w="1474" w:type="dxa"/>
            <w:tcBorders>
              <w:top w:val="nil"/>
              <w:left w:val="nil"/>
              <w:bottom w:val="single" w:sz="12" w:space="0" w:color="000000"/>
              <w:right w:val="nil"/>
            </w:tcBorders>
          </w:tcPr>
          <w:p w14:paraId="60263CF3" w14:textId="77777777" w:rsidR="00C973DB" w:rsidRDefault="00AF0F19">
            <w:pPr>
              <w:jc w:val="center"/>
            </w:pPr>
            <w:r>
              <w:rPr>
                <w:sz w:val="17"/>
                <w:szCs w:val="17"/>
              </w:rPr>
              <w:t>Ya</w:t>
            </w:r>
          </w:p>
        </w:tc>
        <w:tc>
          <w:tcPr>
            <w:tcW w:w="7484" w:type="dxa"/>
            <w:tcBorders>
              <w:top w:val="nil"/>
              <w:left w:val="nil"/>
              <w:bottom w:val="single" w:sz="12" w:space="0" w:color="000000"/>
              <w:right w:val="nil"/>
            </w:tcBorders>
          </w:tcPr>
          <w:p w14:paraId="35FD1690" w14:textId="77777777" w:rsidR="00C973DB" w:rsidRDefault="00AF0F19">
            <w:proofErr w:type="spellStart"/>
            <w:r>
              <w:rPr>
                <w:sz w:val="17"/>
                <w:szCs w:val="17"/>
              </w:rPr>
              <w:t>Usul</w:t>
            </w:r>
            <w:proofErr w:type="spellEnd"/>
            <w:r>
              <w:rPr>
                <w:sz w:val="17"/>
                <w:szCs w:val="17"/>
              </w:rPr>
              <w:t xml:space="preserve"> </w:t>
            </w:r>
            <w:proofErr w:type="spellStart"/>
            <w:r>
              <w:rPr>
                <w:sz w:val="17"/>
                <w:szCs w:val="17"/>
              </w:rPr>
              <w:t>konsensus</w:t>
            </w:r>
            <w:proofErr w:type="spellEnd"/>
            <w:r>
              <w:rPr>
                <w:sz w:val="17"/>
                <w:szCs w:val="17"/>
              </w:rPr>
              <w:t xml:space="preserve"> </w:t>
            </w:r>
            <w:proofErr w:type="spellStart"/>
            <w:r>
              <w:rPr>
                <w:sz w:val="17"/>
                <w:szCs w:val="17"/>
              </w:rPr>
              <w:t>definisi</w:t>
            </w:r>
            <w:proofErr w:type="spellEnd"/>
            <w:r>
              <w:rPr>
                <w:sz w:val="17"/>
                <w:szCs w:val="17"/>
              </w:rPr>
              <w:t xml:space="preserve"> </w:t>
            </w:r>
            <w:proofErr w:type="spellStart"/>
            <w:r>
              <w:rPr>
                <w:sz w:val="17"/>
                <w:szCs w:val="17"/>
              </w:rPr>
              <w:t>luaran</w:t>
            </w:r>
            <w:proofErr w:type="spellEnd"/>
            <w:r>
              <w:rPr>
                <w:sz w:val="17"/>
                <w:szCs w:val="17"/>
              </w:rPr>
              <w:t xml:space="preserve"> dan </w:t>
            </w:r>
            <w:proofErr w:type="spellStart"/>
            <w:r>
              <w:rPr>
                <w:sz w:val="17"/>
                <w:szCs w:val="17"/>
              </w:rPr>
              <w:t>studi</w:t>
            </w:r>
            <w:proofErr w:type="spellEnd"/>
            <w:r>
              <w:rPr>
                <w:sz w:val="17"/>
                <w:szCs w:val="17"/>
              </w:rPr>
              <w:t xml:space="preserve"> pada </w:t>
            </w:r>
            <w:proofErr w:type="spellStart"/>
            <w:r>
              <w:rPr>
                <w:sz w:val="17"/>
                <w:szCs w:val="17"/>
              </w:rPr>
              <w:t>hiperkapnia</w:t>
            </w:r>
            <w:proofErr w:type="spellEnd"/>
            <w:r>
              <w:rPr>
                <w:sz w:val="17"/>
                <w:szCs w:val="17"/>
              </w:rPr>
              <w:t>.</w:t>
            </w:r>
          </w:p>
        </w:tc>
      </w:tr>
    </w:tbl>
    <w:p w14:paraId="3675ED07" w14:textId="77777777" w:rsidR="00C973DB" w:rsidRDefault="00C973DB">
      <w:pPr>
        <w:spacing w:after="120"/>
      </w:pPr>
    </w:p>
    <w:p w14:paraId="6512ED9F" w14:textId="77777777" w:rsidR="00C973DB" w:rsidRDefault="00AF0F19">
      <w:pPr>
        <w:keepNext/>
        <w:keepLines/>
        <w:spacing w:before="200" w:after="80"/>
      </w:pPr>
      <w:r>
        <w:rPr>
          <w:b/>
          <w:bCs/>
          <w:sz w:val="22"/>
          <w:szCs w:val="22"/>
        </w:rPr>
        <w:t xml:space="preserve">Tabel L5.7 </w:t>
      </w:r>
      <w:proofErr w:type="spellStart"/>
      <w:r>
        <w:rPr>
          <w:sz w:val="22"/>
          <w:szCs w:val="22"/>
        </w:rPr>
        <w:t>Penilaian</w:t>
      </w:r>
      <w:proofErr w:type="spellEnd"/>
      <w:r>
        <w:rPr>
          <w:sz w:val="22"/>
          <w:szCs w:val="22"/>
        </w:rPr>
        <w:t xml:space="preserve"> JBI Peter </w:t>
      </w:r>
      <w:proofErr w:type="spellStart"/>
      <w:r>
        <w:rPr>
          <w:sz w:val="22"/>
          <w:szCs w:val="22"/>
        </w:rPr>
        <w:t>dkk</w:t>
      </w:r>
      <w:proofErr w:type="spellEnd"/>
      <w:r>
        <w:rPr>
          <w:sz w:val="22"/>
          <w:szCs w:val="22"/>
        </w:rPr>
        <w:t>. (2006) (</w:t>
      </w:r>
      <w:proofErr w:type="spellStart"/>
      <w:r>
        <w:rPr>
          <w:sz w:val="22"/>
          <w:szCs w:val="22"/>
        </w:rPr>
        <w:t>jawaban</w:t>
      </w:r>
      <w:proofErr w:type="spellEnd"/>
      <w:r>
        <w:rPr>
          <w:sz w:val="22"/>
          <w:szCs w:val="22"/>
        </w:rPr>
        <w:t xml:space="preserve"> </w:t>
      </w:r>
      <w:proofErr w:type="spellStart"/>
      <w:r>
        <w:rPr>
          <w:sz w:val="22"/>
          <w:szCs w:val="22"/>
        </w:rPr>
        <w:t>ya</w:t>
      </w:r>
      <w:proofErr w:type="spellEnd"/>
      <w:r>
        <w:rPr>
          <w:sz w:val="22"/>
          <w:szCs w:val="22"/>
        </w:rPr>
        <w:t xml:space="preserve"> 10 </w:t>
      </w:r>
      <w:proofErr w:type="spellStart"/>
      <w:r>
        <w:rPr>
          <w:sz w:val="22"/>
          <w:szCs w:val="22"/>
        </w:rPr>
        <w:t>dari</w:t>
      </w:r>
      <w:proofErr w:type="spellEnd"/>
      <w:r>
        <w:rPr>
          <w:sz w:val="22"/>
          <w:szCs w:val="22"/>
        </w:rPr>
        <w:t xml:space="preserve"> 11)</w:t>
      </w:r>
    </w:p>
    <w:tbl>
      <w:tblPr>
        <w:tblW w:w="14571" w:type="dxa"/>
        <w:jc w:val="center"/>
        <w:tblLayout w:type="fixed"/>
        <w:tblCellMar>
          <w:top w:w="45" w:type="dxa"/>
          <w:left w:w="70" w:type="dxa"/>
          <w:bottom w:w="45" w:type="dxa"/>
          <w:right w:w="70" w:type="dxa"/>
        </w:tblCellMar>
        <w:tblLook w:val="0000" w:firstRow="0" w:lastRow="0" w:firstColumn="0" w:lastColumn="0" w:noHBand="0" w:noVBand="0"/>
      </w:tblPr>
      <w:tblGrid>
        <w:gridCol w:w="510"/>
        <w:gridCol w:w="5103"/>
        <w:gridCol w:w="1474"/>
        <w:gridCol w:w="7484"/>
      </w:tblGrid>
      <w:tr w:rsidR="00C973DB" w14:paraId="536E69E7" w14:textId="77777777">
        <w:trPr>
          <w:cantSplit/>
          <w:tblHeader/>
          <w:jc w:val="center"/>
        </w:trPr>
        <w:tc>
          <w:tcPr>
            <w:tcW w:w="510" w:type="dxa"/>
            <w:tcBorders>
              <w:top w:val="single" w:sz="12" w:space="0" w:color="000000"/>
              <w:left w:val="nil"/>
              <w:bottom w:val="single" w:sz="6" w:space="0" w:color="000000"/>
              <w:right w:val="nil"/>
            </w:tcBorders>
            <w:vAlign w:val="center"/>
          </w:tcPr>
          <w:p w14:paraId="2232E2ED" w14:textId="77777777" w:rsidR="00C973DB" w:rsidRDefault="00AF0F19">
            <w:pPr>
              <w:jc w:val="center"/>
            </w:pPr>
            <w:r>
              <w:rPr>
                <w:b/>
                <w:bCs/>
                <w:sz w:val="17"/>
                <w:szCs w:val="17"/>
              </w:rPr>
              <w:t>No</w:t>
            </w:r>
          </w:p>
        </w:tc>
        <w:tc>
          <w:tcPr>
            <w:tcW w:w="5103" w:type="dxa"/>
            <w:tcBorders>
              <w:top w:val="single" w:sz="12" w:space="0" w:color="000000"/>
              <w:left w:val="nil"/>
              <w:bottom w:val="single" w:sz="6" w:space="0" w:color="000000"/>
              <w:right w:val="nil"/>
            </w:tcBorders>
            <w:vAlign w:val="center"/>
          </w:tcPr>
          <w:p w14:paraId="153862BC" w14:textId="77777777" w:rsidR="00C973DB" w:rsidRDefault="00AF0F19">
            <w:proofErr w:type="spellStart"/>
            <w:r>
              <w:rPr>
                <w:b/>
                <w:bCs/>
                <w:sz w:val="17"/>
                <w:szCs w:val="17"/>
              </w:rPr>
              <w:t>Butir</w:t>
            </w:r>
            <w:proofErr w:type="spellEnd"/>
          </w:p>
        </w:tc>
        <w:tc>
          <w:tcPr>
            <w:tcW w:w="1474" w:type="dxa"/>
            <w:tcBorders>
              <w:top w:val="single" w:sz="12" w:space="0" w:color="000000"/>
              <w:left w:val="nil"/>
              <w:bottom w:val="single" w:sz="6" w:space="0" w:color="000000"/>
              <w:right w:val="nil"/>
            </w:tcBorders>
            <w:vAlign w:val="center"/>
          </w:tcPr>
          <w:p w14:paraId="2F308876" w14:textId="77777777" w:rsidR="00C973DB" w:rsidRDefault="00AF0F19">
            <w:pPr>
              <w:jc w:val="center"/>
            </w:pPr>
            <w:proofErr w:type="spellStart"/>
            <w:r>
              <w:rPr>
                <w:b/>
                <w:bCs/>
                <w:sz w:val="17"/>
                <w:szCs w:val="17"/>
              </w:rPr>
              <w:t>Jawaban</w:t>
            </w:r>
            <w:proofErr w:type="spellEnd"/>
          </w:p>
        </w:tc>
        <w:tc>
          <w:tcPr>
            <w:tcW w:w="7484" w:type="dxa"/>
            <w:tcBorders>
              <w:top w:val="single" w:sz="12" w:space="0" w:color="000000"/>
              <w:left w:val="nil"/>
              <w:bottom w:val="single" w:sz="6" w:space="0" w:color="000000"/>
              <w:right w:val="nil"/>
            </w:tcBorders>
            <w:vAlign w:val="center"/>
          </w:tcPr>
          <w:p w14:paraId="73EFD940" w14:textId="77777777" w:rsidR="00C973DB" w:rsidRDefault="00AF0F19">
            <w:r>
              <w:rPr>
                <w:b/>
                <w:bCs/>
                <w:sz w:val="17"/>
                <w:szCs w:val="17"/>
              </w:rPr>
              <w:t>Alasan</w:t>
            </w:r>
          </w:p>
        </w:tc>
      </w:tr>
      <w:tr w:rsidR="00C973DB" w14:paraId="461F80F2" w14:textId="77777777">
        <w:trPr>
          <w:cantSplit/>
          <w:jc w:val="center"/>
        </w:trPr>
        <w:tc>
          <w:tcPr>
            <w:tcW w:w="510" w:type="dxa"/>
            <w:tcBorders>
              <w:top w:val="nil"/>
              <w:left w:val="nil"/>
              <w:bottom w:val="single" w:sz="4" w:space="0" w:color="000000"/>
              <w:right w:val="nil"/>
            </w:tcBorders>
          </w:tcPr>
          <w:p w14:paraId="4DE1B449" w14:textId="77777777" w:rsidR="00C973DB" w:rsidRDefault="00AF0F19">
            <w:pPr>
              <w:jc w:val="center"/>
            </w:pPr>
            <w:r>
              <w:rPr>
                <w:sz w:val="17"/>
                <w:szCs w:val="17"/>
              </w:rPr>
              <w:t>1</w:t>
            </w:r>
          </w:p>
        </w:tc>
        <w:tc>
          <w:tcPr>
            <w:tcW w:w="5103" w:type="dxa"/>
            <w:tcBorders>
              <w:top w:val="nil"/>
              <w:left w:val="nil"/>
              <w:bottom w:val="single" w:sz="4" w:space="0" w:color="000000"/>
              <w:right w:val="nil"/>
            </w:tcBorders>
          </w:tcPr>
          <w:p w14:paraId="66CE278A"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pertanyaan</w:t>
            </w:r>
            <w:proofErr w:type="spellEnd"/>
            <w:r>
              <w:rPr>
                <w:sz w:val="17"/>
                <w:szCs w:val="17"/>
              </w:rPr>
              <w:t xml:space="preserve"> </w:t>
            </w:r>
            <w:proofErr w:type="spellStart"/>
            <w:r>
              <w:rPr>
                <w:sz w:val="17"/>
                <w:szCs w:val="17"/>
              </w:rPr>
              <w:t>tinjauan</w:t>
            </w:r>
            <w:proofErr w:type="spellEnd"/>
            <w:r>
              <w:rPr>
                <w:sz w:val="17"/>
                <w:szCs w:val="17"/>
              </w:rPr>
              <w:t xml:space="preserve"> </w:t>
            </w:r>
            <w:proofErr w:type="spellStart"/>
            <w:r>
              <w:rPr>
                <w:sz w:val="17"/>
                <w:szCs w:val="17"/>
              </w:rPr>
              <w:t>dinyatakan</w:t>
            </w:r>
            <w:proofErr w:type="spellEnd"/>
            <w:r>
              <w:rPr>
                <w:sz w:val="17"/>
                <w:szCs w:val="17"/>
              </w:rPr>
              <w:t xml:space="preserve"> </w:t>
            </w:r>
            <w:proofErr w:type="spellStart"/>
            <w:r>
              <w:rPr>
                <w:sz w:val="17"/>
                <w:szCs w:val="17"/>
              </w:rPr>
              <w:t>jelas</w:t>
            </w:r>
            <w:proofErr w:type="spellEnd"/>
            <w:r>
              <w:rPr>
                <w:sz w:val="17"/>
                <w:szCs w:val="17"/>
              </w:rPr>
              <w:t xml:space="preserve"> dan </w:t>
            </w:r>
            <w:proofErr w:type="spellStart"/>
            <w:r>
              <w:rPr>
                <w:sz w:val="17"/>
                <w:szCs w:val="17"/>
              </w:rPr>
              <w:t>eksplisit</w:t>
            </w:r>
            <w:proofErr w:type="spellEnd"/>
            <w:r>
              <w:rPr>
                <w:sz w:val="17"/>
                <w:szCs w:val="17"/>
              </w:rPr>
              <w:t>?</w:t>
            </w:r>
          </w:p>
        </w:tc>
        <w:tc>
          <w:tcPr>
            <w:tcW w:w="1474" w:type="dxa"/>
            <w:tcBorders>
              <w:top w:val="nil"/>
              <w:left w:val="nil"/>
              <w:bottom w:val="single" w:sz="4" w:space="0" w:color="000000"/>
              <w:right w:val="nil"/>
            </w:tcBorders>
          </w:tcPr>
          <w:p w14:paraId="0DCFBCDE" w14:textId="77777777" w:rsidR="00C973DB" w:rsidRDefault="00AF0F19">
            <w:pPr>
              <w:jc w:val="center"/>
            </w:pPr>
            <w:r>
              <w:rPr>
                <w:sz w:val="17"/>
                <w:szCs w:val="17"/>
              </w:rPr>
              <w:t>Ya</w:t>
            </w:r>
          </w:p>
        </w:tc>
        <w:tc>
          <w:tcPr>
            <w:tcW w:w="7484" w:type="dxa"/>
            <w:tcBorders>
              <w:top w:val="nil"/>
              <w:left w:val="nil"/>
              <w:bottom w:val="single" w:sz="4" w:space="0" w:color="000000"/>
              <w:right w:val="nil"/>
            </w:tcBorders>
          </w:tcPr>
          <w:p w14:paraId="758D3B0E" w14:textId="77777777" w:rsidR="00C973DB" w:rsidRDefault="00AF0F19">
            <w:r>
              <w:rPr>
                <w:sz w:val="17"/>
                <w:szCs w:val="17"/>
              </w:rPr>
              <w:t xml:space="preserve">Tujuan </w:t>
            </w:r>
            <w:proofErr w:type="spellStart"/>
            <w:r>
              <w:rPr>
                <w:sz w:val="17"/>
                <w:szCs w:val="17"/>
              </w:rPr>
              <w:t>eksplisit</w:t>
            </w:r>
            <w:proofErr w:type="spellEnd"/>
            <w:r>
              <w:rPr>
                <w:sz w:val="17"/>
                <w:szCs w:val="17"/>
              </w:rPr>
              <w:t>.</w:t>
            </w:r>
          </w:p>
        </w:tc>
      </w:tr>
      <w:tr w:rsidR="00C973DB" w14:paraId="2C6AB40D" w14:textId="77777777">
        <w:trPr>
          <w:cantSplit/>
          <w:jc w:val="center"/>
        </w:trPr>
        <w:tc>
          <w:tcPr>
            <w:tcW w:w="510" w:type="dxa"/>
            <w:tcBorders>
              <w:top w:val="nil"/>
              <w:left w:val="nil"/>
              <w:bottom w:val="single" w:sz="4" w:space="0" w:color="000000"/>
              <w:right w:val="nil"/>
            </w:tcBorders>
          </w:tcPr>
          <w:p w14:paraId="41A29D4E" w14:textId="77777777" w:rsidR="00C973DB" w:rsidRDefault="00AF0F19">
            <w:pPr>
              <w:jc w:val="center"/>
            </w:pPr>
            <w:r>
              <w:rPr>
                <w:sz w:val="17"/>
                <w:szCs w:val="17"/>
              </w:rPr>
              <w:t>2</w:t>
            </w:r>
          </w:p>
        </w:tc>
        <w:tc>
          <w:tcPr>
            <w:tcW w:w="5103" w:type="dxa"/>
            <w:tcBorders>
              <w:top w:val="nil"/>
              <w:left w:val="nil"/>
              <w:bottom w:val="single" w:sz="4" w:space="0" w:color="000000"/>
              <w:right w:val="nil"/>
            </w:tcBorders>
          </w:tcPr>
          <w:p w14:paraId="16798790"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kriteria</w:t>
            </w:r>
            <w:proofErr w:type="spellEnd"/>
            <w:r>
              <w:rPr>
                <w:sz w:val="17"/>
                <w:szCs w:val="17"/>
              </w:rPr>
              <w:t xml:space="preserve"> </w:t>
            </w:r>
            <w:proofErr w:type="spellStart"/>
            <w:r>
              <w:rPr>
                <w:sz w:val="17"/>
                <w:szCs w:val="17"/>
              </w:rPr>
              <w:t>inklusi</w:t>
            </w:r>
            <w:proofErr w:type="spellEnd"/>
            <w:r>
              <w:rPr>
                <w:sz w:val="17"/>
                <w:szCs w:val="17"/>
              </w:rPr>
              <w:t xml:space="preserve"> </w:t>
            </w:r>
            <w:proofErr w:type="spellStart"/>
            <w:r>
              <w:rPr>
                <w:sz w:val="17"/>
                <w:szCs w:val="17"/>
              </w:rPr>
              <w:t>sesuai</w:t>
            </w:r>
            <w:proofErr w:type="spellEnd"/>
            <w:r>
              <w:rPr>
                <w:sz w:val="17"/>
                <w:szCs w:val="17"/>
              </w:rPr>
              <w:t xml:space="preserve"> </w:t>
            </w:r>
            <w:proofErr w:type="spellStart"/>
            <w:r>
              <w:rPr>
                <w:sz w:val="17"/>
                <w:szCs w:val="17"/>
              </w:rPr>
              <w:t>dengan</w:t>
            </w:r>
            <w:proofErr w:type="spellEnd"/>
            <w:r>
              <w:rPr>
                <w:sz w:val="17"/>
                <w:szCs w:val="17"/>
              </w:rPr>
              <w:t xml:space="preserve"> </w:t>
            </w:r>
            <w:proofErr w:type="spellStart"/>
            <w:r>
              <w:rPr>
                <w:sz w:val="17"/>
                <w:szCs w:val="17"/>
              </w:rPr>
              <w:t>pertanyaan</w:t>
            </w:r>
            <w:proofErr w:type="spellEnd"/>
            <w:r>
              <w:rPr>
                <w:sz w:val="17"/>
                <w:szCs w:val="17"/>
              </w:rPr>
              <w:t xml:space="preserve"> </w:t>
            </w:r>
            <w:proofErr w:type="spellStart"/>
            <w:r>
              <w:rPr>
                <w:sz w:val="17"/>
                <w:szCs w:val="17"/>
              </w:rPr>
              <w:t>tinjauan</w:t>
            </w:r>
            <w:proofErr w:type="spellEnd"/>
            <w:r>
              <w:rPr>
                <w:sz w:val="17"/>
                <w:szCs w:val="17"/>
              </w:rPr>
              <w:t>?</w:t>
            </w:r>
          </w:p>
        </w:tc>
        <w:tc>
          <w:tcPr>
            <w:tcW w:w="1474" w:type="dxa"/>
            <w:tcBorders>
              <w:top w:val="nil"/>
              <w:left w:val="nil"/>
              <w:bottom w:val="single" w:sz="4" w:space="0" w:color="000000"/>
              <w:right w:val="nil"/>
            </w:tcBorders>
          </w:tcPr>
          <w:p w14:paraId="4F526B10" w14:textId="77777777" w:rsidR="00C973DB" w:rsidRDefault="00AF0F19">
            <w:pPr>
              <w:jc w:val="center"/>
            </w:pPr>
            <w:r>
              <w:rPr>
                <w:sz w:val="17"/>
                <w:szCs w:val="17"/>
              </w:rPr>
              <w:t>Ya</w:t>
            </w:r>
          </w:p>
        </w:tc>
        <w:tc>
          <w:tcPr>
            <w:tcW w:w="7484" w:type="dxa"/>
            <w:tcBorders>
              <w:top w:val="nil"/>
              <w:left w:val="nil"/>
              <w:bottom w:val="single" w:sz="4" w:space="0" w:color="000000"/>
              <w:right w:val="nil"/>
            </w:tcBorders>
          </w:tcPr>
          <w:p w14:paraId="27E23728" w14:textId="77777777" w:rsidR="00C973DB" w:rsidRDefault="00AF0F19">
            <w:proofErr w:type="spellStart"/>
            <w:r>
              <w:rPr>
                <w:sz w:val="17"/>
                <w:szCs w:val="17"/>
              </w:rPr>
              <w:t>Kriteria</w:t>
            </w:r>
            <w:proofErr w:type="spellEnd"/>
            <w:r>
              <w:rPr>
                <w:sz w:val="17"/>
                <w:szCs w:val="17"/>
              </w:rPr>
              <w:t xml:space="preserve"> </w:t>
            </w:r>
            <w:proofErr w:type="spellStart"/>
            <w:r>
              <w:rPr>
                <w:sz w:val="17"/>
                <w:szCs w:val="17"/>
              </w:rPr>
              <w:t>sesuai</w:t>
            </w:r>
            <w:proofErr w:type="spellEnd"/>
            <w:r>
              <w:rPr>
                <w:sz w:val="17"/>
                <w:szCs w:val="17"/>
              </w:rPr>
              <w:t>.</w:t>
            </w:r>
          </w:p>
        </w:tc>
      </w:tr>
      <w:tr w:rsidR="00C973DB" w14:paraId="02142924" w14:textId="77777777">
        <w:trPr>
          <w:cantSplit/>
          <w:jc w:val="center"/>
        </w:trPr>
        <w:tc>
          <w:tcPr>
            <w:tcW w:w="510" w:type="dxa"/>
            <w:tcBorders>
              <w:top w:val="nil"/>
              <w:left w:val="nil"/>
              <w:bottom w:val="single" w:sz="4" w:space="0" w:color="000000"/>
              <w:right w:val="nil"/>
            </w:tcBorders>
          </w:tcPr>
          <w:p w14:paraId="148A2B3F" w14:textId="77777777" w:rsidR="00C973DB" w:rsidRDefault="00AF0F19">
            <w:pPr>
              <w:jc w:val="center"/>
            </w:pPr>
            <w:r>
              <w:rPr>
                <w:sz w:val="17"/>
                <w:szCs w:val="17"/>
              </w:rPr>
              <w:t>3</w:t>
            </w:r>
          </w:p>
        </w:tc>
        <w:tc>
          <w:tcPr>
            <w:tcW w:w="5103" w:type="dxa"/>
            <w:tcBorders>
              <w:top w:val="nil"/>
              <w:left w:val="nil"/>
              <w:bottom w:val="single" w:sz="4" w:space="0" w:color="000000"/>
              <w:right w:val="nil"/>
            </w:tcBorders>
          </w:tcPr>
          <w:p w14:paraId="13A9BF2B" w14:textId="77777777" w:rsidR="00C973DB" w:rsidRDefault="00AF0F19">
            <w:proofErr w:type="spellStart"/>
            <w:r>
              <w:rPr>
                <w:sz w:val="17"/>
                <w:szCs w:val="17"/>
              </w:rPr>
              <w:t>Apakah</w:t>
            </w:r>
            <w:proofErr w:type="spellEnd"/>
            <w:r>
              <w:rPr>
                <w:sz w:val="17"/>
                <w:szCs w:val="17"/>
              </w:rPr>
              <w:t xml:space="preserve"> strategi </w:t>
            </w:r>
            <w:proofErr w:type="spellStart"/>
            <w:r>
              <w:rPr>
                <w:sz w:val="17"/>
                <w:szCs w:val="17"/>
              </w:rPr>
              <w:t>pencarian</w:t>
            </w:r>
            <w:proofErr w:type="spellEnd"/>
            <w:r>
              <w:rPr>
                <w:sz w:val="17"/>
                <w:szCs w:val="17"/>
              </w:rPr>
              <w:t xml:space="preserve"> </w:t>
            </w:r>
            <w:proofErr w:type="spellStart"/>
            <w:r>
              <w:rPr>
                <w:sz w:val="17"/>
                <w:szCs w:val="17"/>
              </w:rPr>
              <w:t>sesuai</w:t>
            </w:r>
            <w:proofErr w:type="spellEnd"/>
            <w:r>
              <w:rPr>
                <w:sz w:val="17"/>
                <w:szCs w:val="17"/>
              </w:rPr>
              <w:t>?</w:t>
            </w:r>
          </w:p>
        </w:tc>
        <w:tc>
          <w:tcPr>
            <w:tcW w:w="1474" w:type="dxa"/>
            <w:tcBorders>
              <w:top w:val="nil"/>
              <w:left w:val="nil"/>
              <w:bottom w:val="single" w:sz="4" w:space="0" w:color="000000"/>
              <w:right w:val="nil"/>
            </w:tcBorders>
          </w:tcPr>
          <w:p w14:paraId="72179FB2" w14:textId="77777777" w:rsidR="00C973DB" w:rsidRDefault="00AF0F19">
            <w:pPr>
              <w:jc w:val="center"/>
            </w:pPr>
            <w:r>
              <w:rPr>
                <w:sz w:val="17"/>
                <w:szCs w:val="17"/>
              </w:rPr>
              <w:t>Ya</w:t>
            </w:r>
          </w:p>
        </w:tc>
        <w:tc>
          <w:tcPr>
            <w:tcW w:w="7484" w:type="dxa"/>
            <w:tcBorders>
              <w:top w:val="nil"/>
              <w:left w:val="nil"/>
              <w:bottom w:val="single" w:sz="4" w:space="0" w:color="000000"/>
              <w:right w:val="nil"/>
            </w:tcBorders>
          </w:tcPr>
          <w:p w14:paraId="0F567005" w14:textId="77777777" w:rsidR="00C973DB" w:rsidRDefault="00AF0F19">
            <w:r>
              <w:rPr>
                <w:sz w:val="17"/>
                <w:szCs w:val="17"/>
              </w:rPr>
              <w:t xml:space="preserve">Istilah </w:t>
            </w:r>
            <w:proofErr w:type="spellStart"/>
            <w:r>
              <w:rPr>
                <w:sz w:val="17"/>
                <w:szCs w:val="17"/>
              </w:rPr>
              <w:t>pencarian</w:t>
            </w:r>
            <w:proofErr w:type="spellEnd"/>
            <w:r>
              <w:rPr>
                <w:sz w:val="17"/>
                <w:szCs w:val="17"/>
              </w:rPr>
              <w:t xml:space="preserve"> </w:t>
            </w:r>
            <w:proofErr w:type="spellStart"/>
            <w:r>
              <w:rPr>
                <w:sz w:val="17"/>
                <w:szCs w:val="17"/>
              </w:rPr>
              <w:t>dituliskan</w:t>
            </w:r>
            <w:proofErr w:type="spellEnd"/>
            <w:r>
              <w:rPr>
                <w:sz w:val="17"/>
                <w:szCs w:val="17"/>
              </w:rPr>
              <w:t>.</w:t>
            </w:r>
          </w:p>
        </w:tc>
      </w:tr>
      <w:tr w:rsidR="00C973DB" w14:paraId="697F1492" w14:textId="77777777">
        <w:trPr>
          <w:cantSplit/>
          <w:jc w:val="center"/>
        </w:trPr>
        <w:tc>
          <w:tcPr>
            <w:tcW w:w="510" w:type="dxa"/>
            <w:tcBorders>
              <w:top w:val="nil"/>
              <w:left w:val="nil"/>
              <w:bottom w:val="single" w:sz="4" w:space="0" w:color="000000"/>
              <w:right w:val="nil"/>
            </w:tcBorders>
          </w:tcPr>
          <w:p w14:paraId="5A7AFBD4" w14:textId="77777777" w:rsidR="00C973DB" w:rsidRDefault="00AF0F19">
            <w:pPr>
              <w:jc w:val="center"/>
            </w:pPr>
            <w:r>
              <w:rPr>
                <w:sz w:val="17"/>
                <w:szCs w:val="17"/>
              </w:rPr>
              <w:t>4</w:t>
            </w:r>
          </w:p>
        </w:tc>
        <w:tc>
          <w:tcPr>
            <w:tcW w:w="5103" w:type="dxa"/>
            <w:tcBorders>
              <w:top w:val="nil"/>
              <w:left w:val="nil"/>
              <w:bottom w:val="single" w:sz="4" w:space="0" w:color="000000"/>
              <w:right w:val="nil"/>
            </w:tcBorders>
          </w:tcPr>
          <w:p w14:paraId="3B1BE53C"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sumber</w:t>
            </w:r>
            <w:proofErr w:type="spellEnd"/>
            <w:r>
              <w:rPr>
                <w:sz w:val="17"/>
                <w:szCs w:val="17"/>
              </w:rPr>
              <w:t xml:space="preserve"> dan </w:t>
            </w:r>
            <w:proofErr w:type="spellStart"/>
            <w:r>
              <w:rPr>
                <w:sz w:val="17"/>
                <w:szCs w:val="17"/>
              </w:rPr>
              <w:t>sumber</w:t>
            </w:r>
            <w:proofErr w:type="spellEnd"/>
            <w:r>
              <w:rPr>
                <w:sz w:val="17"/>
                <w:szCs w:val="17"/>
              </w:rPr>
              <w:t xml:space="preserve"> </w:t>
            </w:r>
            <w:proofErr w:type="spellStart"/>
            <w:r>
              <w:rPr>
                <w:sz w:val="17"/>
                <w:szCs w:val="17"/>
              </w:rPr>
              <w:t>daya</w:t>
            </w:r>
            <w:proofErr w:type="spellEnd"/>
            <w:r>
              <w:rPr>
                <w:sz w:val="17"/>
                <w:szCs w:val="17"/>
              </w:rPr>
              <w:t xml:space="preserve"> </w:t>
            </w:r>
            <w:proofErr w:type="spellStart"/>
            <w:r>
              <w:rPr>
                <w:sz w:val="17"/>
                <w:szCs w:val="17"/>
              </w:rPr>
              <w:t>pencarian</w:t>
            </w:r>
            <w:proofErr w:type="spellEnd"/>
            <w:r>
              <w:rPr>
                <w:sz w:val="17"/>
                <w:szCs w:val="17"/>
              </w:rPr>
              <w:t xml:space="preserve"> </w:t>
            </w:r>
            <w:proofErr w:type="spellStart"/>
            <w:r>
              <w:rPr>
                <w:sz w:val="17"/>
                <w:szCs w:val="17"/>
              </w:rPr>
              <w:t>memadai</w:t>
            </w:r>
            <w:proofErr w:type="spellEnd"/>
            <w:r>
              <w:rPr>
                <w:sz w:val="17"/>
                <w:szCs w:val="17"/>
              </w:rPr>
              <w:t>?</w:t>
            </w:r>
          </w:p>
        </w:tc>
        <w:tc>
          <w:tcPr>
            <w:tcW w:w="1474" w:type="dxa"/>
            <w:tcBorders>
              <w:top w:val="nil"/>
              <w:left w:val="nil"/>
              <w:bottom w:val="single" w:sz="4" w:space="0" w:color="000000"/>
              <w:right w:val="nil"/>
            </w:tcBorders>
          </w:tcPr>
          <w:p w14:paraId="38360AE2" w14:textId="77777777" w:rsidR="00C973DB" w:rsidRDefault="00AF0F19">
            <w:pPr>
              <w:jc w:val="center"/>
            </w:pPr>
            <w:r>
              <w:rPr>
                <w:sz w:val="17"/>
                <w:szCs w:val="17"/>
              </w:rPr>
              <w:t>Ya</w:t>
            </w:r>
          </w:p>
        </w:tc>
        <w:tc>
          <w:tcPr>
            <w:tcW w:w="7484" w:type="dxa"/>
            <w:tcBorders>
              <w:top w:val="nil"/>
              <w:left w:val="nil"/>
              <w:bottom w:val="single" w:sz="4" w:space="0" w:color="000000"/>
              <w:right w:val="nil"/>
            </w:tcBorders>
          </w:tcPr>
          <w:p w14:paraId="0C4C6303" w14:textId="77777777" w:rsidR="00C973DB" w:rsidRDefault="00AF0F19">
            <w:proofErr w:type="spellStart"/>
            <w:r>
              <w:rPr>
                <w:sz w:val="17"/>
                <w:szCs w:val="17"/>
              </w:rPr>
              <w:t>Delapan</w:t>
            </w:r>
            <w:proofErr w:type="spellEnd"/>
            <w:r>
              <w:rPr>
                <w:sz w:val="17"/>
                <w:szCs w:val="17"/>
              </w:rPr>
              <w:t xml:space="preserve"> basis data dan </w:t>
            </w:r>
            <w:proofErr w:type="spellStart"/>
            <w:r>
              <w:rPr>
                <w:sz w:val="17"/>
                <w:szCs w:val="17"/>
              </w:rPr>
              <w:t>penelusuran</w:t>
            </w:r>
            <w:proofErr w:type="spellEnd"/>
            <w:r>
              <w:rPr>
                <w:sz w:val="17"/>
                <w:szCs w:val="17"/>
              </w:rPr>
              <w:t xml:space="preserve"> manual.</w:t>
            </w:r>
          </w:p>
        </w:tc>
      </w:tr>
      <w:tr w:rsidR="00C973DB" w14:paraId="5B5F7378" w14:textId="77777777">
        <w:trPr>
          <w:cantSplit/>
          <w:jc w:val="center"/>
        </w:trPr>
        <w:tc>
          <w:tcPr>
            <w:tcW w:w="510" w:type="dxa"/>
            <w:tcBorders>
              <w:top w:val="nil"/>
              <w:left w:val="nil"/>
              <w:bottom w:val="single" w:sz="4" w:space="0" w:color="000000"/>
              <w:right w:val="nil"/>
            </w:tcBorders>
          </w:tcPr>
          <w:p w14:paraId="4B4524DE" w14:textId="77777777" w:rsidR="00C973DB" w:rsidRDefault="00AF0F19">
            <w:pPr>
              <w:jc w:val="center"/>
            </w:pPr>
            <w:r>
              <w:rPr>
                <w:sz w:val="17"/>
                <w:szCs w:val="17"/>
              </w:rPr>
              <w:t>5</w:t>
            </w:r>
          </w:p>
        </w:tc>
        <w:tc>
          <w:tcPr>
            <w:tcW w:w="5103" w:type="dxa"/>
            <w:tcBorders>
              <w:top w:val="nil"/>
              <w:left w:val="nil"/>
              <w:bottom w:val="single" w:sz="4" w:space="0" w:color="000000"/>
              <w:right w:val="nil"/>
            </w:tcBorders>
          </w:tcPr>
          <w:p w14:paraId="36A42DD8"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kriteria</w:t>
            </w:r>
            <w:proofErr w:type="spellEnd"/>
            <w:r>
              <w:rPr>
                <w:sz w:val="17"/>
                <w:szCs w:val="17"/>
              </w:rPr>
              <w:t xml:space="preserve"> </w:t>
            </w:r>
            <w:proofErr w:type="spellStart"/>
            <w:r>
              <w:rPr>
                <w:sz w:val="17"/>
                <w:szCs w:val="17"/>
              </w:rPr>
              <w:t>penilaian</w:t>
            </w:r>
            <w:proofErr w:type="spellEnd"/>
            <w:r>
              <w:rPr>
                <w:sz w:val="17"/>
                <w:szCs w:val="17"/>
              </w:rPr>
              <w:t xml:space="preserve"> </w:t>
            </w:r>
            <w:proofErr w:type="spellStart"/>
            <w:r>
              <w:rPr>
                <w:sz w:val="17"/>
                <w:szCs w:val="17"/>
              </w:rPr>
              <w:t>studi</w:t>
            </w:r>
            <w:proofErr w:type="spellEnd"/>
            <w:r>
              <w:rPr>
                <w:sz w:val="17"/>
                <w:szCs w:val="17"/>
              </w:rPr>
              <w:t xml:space="preserve"> </w:t>
            </w:r>
            <w:proofErr w:type="spellStart"/>
            <w:r>
              <w:rPr>
                <w:sz w:val="17"/>
                <w:szCs w:val="17"/>
              </w:rPr>
              <w:t>sesuai</w:t>
            </w:r>
            <w:proofErr w:type="spellEnd"/>
            <w:r>
              <w:rPr>
                <w:sz w:val="17"/>
                <w:szCs w:val="17"/>
              </w:rPr>
              <w:t>?</w:t>
            </w:r>
          </w:p>
        </w:tc>
        <w:tc>
          <w:tcPr>
            <w:tcW w:w="1474" w:type="dxa"/>
            <w:tcBorders>
              <w:top w:val="nil"/>
              <w:left w:val="nil"/>
              <w:bottom w:val="single" w:sz="4" w:space="0" w:color="000000"/>
              <w:right w:val="nil"/>
            </w:tcBorders>
          </w:tcPr>
          <w:p w14:paraId="537F7F19" w14:textId="77777777" w:rsidR="00C973DB" w:rsidRDefault="00AF0F19">
            <w:pPr>
              <w:jc w:val="center"/>
            </w:pPr>
            <w:r>
              <w:rPr>
                <w:sz w:val="17"/>
                <w:szCs w:val="17"/>
              </w:rPr>
              <w:t xml:space="preserve">Tidak </w:t>
            </w:r>
            <w:proofErr w:type="spellStart"/>
            <w:r>
              <w:rPr>
                <w:sz w:val="17"/>
                <w:szCs w:val="17"/>
              </w:rPr>
              <w:t>jelas</w:t>
            </w:r>
            <w:proofErr w:type="spellEnd"/>
          </w:p>
        </w:tc>
        <w:tc>
          <w:tcPr>
            <w:tcW w:w="7484" w:type="dxa"/>
            <w:tcBorders>
              <w:top w:val="nil"/>
              <w:left w:val="nil"/>
              <w:bottom w:val="single" w:sz="4" w:space="0" w:color="000000"/>
              <w:right w:val="nil"/>
            </w:tcBorders>
          </w:tcPr>
          <w:p w14:paraId="5D3BD4CC" w14:textId="77777777" w:rsidR="00C973DB" w:rsidRDefault="00AF0F19">
            <w:r>
              <w:rPr>
                <w:sz w:val="17"/>
                <w:szCs w:val="17"/>
              </w:rPr>
              <w:t xml:space="preserve">Skor </w:t>
            </w:r>
            <w:proofErr w:type="spellStart"/>
            <w:r>
              <w:rPr>
                <w:sz w:val="17"/>
                <w:szCs w:val="17"/>
              </w:rPr>
              <w:t>kualitas</w:t>
            </w:r>
            <w:proofErr w:type="spellEnd"/>
            <w:r>
              <w:rPr>
                <w:sz w:val="17"/>
                <w:szCs w:val="17"/>
              </w:rPr>
              <w:t xml:space="preserve"> yang </w:t>
            </w:r>
            <w:proofErr w:type="spellStart"/>
            <w:r>
              <w:rPr>
                <w:sz w:val="17"/>
                <w:szCs w:val="17"/>
              </w:rPr>
              <w:t>dimodifikasi</w:t>
            </w:r>
            <w:proofErr w:type="spellEnd"/>
            <w:r>
              <w:rPr>
                <w:sz w:val="17"/>
                <w:szCs w:val="17"/>
              </w:rPr>
              <w:t xml:space="preserve">, </w:t>
            </w:r>
            <w:proofErr w:type="spellStart"/>
            <w:r>
              <w:rPr>
                <w:sz w:val="17"/>
                <w:szCs w:val="17"/>
              </w:rPr>
              <w:t>kriteria</w:t>
            </w:r>
            <w:proofErr w:type="spellEnd"/>
            <w:r>
              <w:rPr>
                <w:sz w:val="17"/>
                <w:szCs w:val="17"/>
              </w:rPr>
              <w:t xml:space="preserve"> </w:t>
            </w:r>
            <w:proofErr w:type="spellStart"/>
            <w:r>
              <w:rPr>
                <w:sz w:val="17"/>
                <w:szCs w:val="17"/>
              </w:rPr>
              <w:t>tidak</w:t>
            </w:r>
            <w:proofErr w:type="spellEnd"/>
            <w:r>
              <w:rPr>
                <w:sz w:val="17"/>
                <w:szCs w:val="17"/>
              </w:rPr>
              <w:t xml:space="preserve"> </w:t>
            </w:r>
            <w:proofErr w:type="spellStart"/>
            <w:r>
              <w:rPr>
                <w:sz w:val="17"/>
                <w:szCs w:val="17"/>
              </w:rPr>
              <w:t>diuraikan</w:t>
            </w:r>
            <w:proofErr w:type="spellEnd"/>
            <w:r>
              <w:rPr>
                <w:sz w:val="17"/>
                <w:szCs w:val="17"/>
              </w:rPr>
              <w:t xml:space="preserve"> pada </w:t>
            </w:r>
            <w:proofErr w:type="spellStart"/>
            <w:r>
              <w:rPr>
                <w:sz w:val="17"/>
                <w:szCs w:val="17"/>
              </w:rPr>
              <w:t>naskah</w:t>
            </w:r>
            <w:proofErr w:type="spellEnd"/>
            <w:r>
              <w:rPr>
                <w:sz w:val="17"/>
                <w:szCs w:val="17"/>
              </w:rPr>
              <w:t>.</w:t>
            </w:r>
          </w:p>
        </w:tc>
      </w:tr>
      <w:tr w:rsidR="00C973DB" w14:paraId="1FDD55B9" w14:textId="77777777">
        <w:trPr>
          <w:cantSplit/>
          <w:jc w:val="center"/>
        </w:trPr>
        <w:tc>
          <w:tcPr>
            <w:tcW w:w="510" w:type="dxa"/>
            <w:tcBorders>
              <w:top w:val="nil"/>
              <w:left w:val="nil"/>
              <w:bottom w:val="single" w:sz="4" w:space="0" w:color="000000"/>
              <w:right w:val="nil"/>
            </w:tcBorders>
          </w:tcPr>
          <w:p w14:paraId="77DDA8DE" w14:textId="77777777" w:rsidR="00C973DB" w:rsidRDefault="00AF0F19">
            <w:pPr>
              <w:jc w:val="center"/>
            </w:pPr>
            <w:r>
              <w:rPr>
                <w:sz w:val="17"/>
                <w:szCs w:val="17"/>
              </w:rPr>
              <w:t>6</w:t>
            </w:r>
          </w:p>
        </w:tc>
        <w:tc>
          <w:tcPr>
            <w:tcW w:w="5103" w:type="dxa"/>
            <w:tcBorders>
              <w:top w:val="nil"/>
              <w:left w:val="nil"/>
              <w:bottom w:val="single" w:sz="4" w:space="0" w:color="000000"/>
              <w:right w:val="nil"/>
            </w:tcBorders>
          </w:tcPr>
          <w:p w14:paraId="0DA44A88"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penilaian</w:t>
            </w:r>
            <w:proofErr w:type="spellEnd"/>
            <w:r>
              <w:rPr>
                <w:sz w:val="17"/>
                <w:szCs w:val="17"/>
              </w:rPr>
              <w:t xml:space="preserve"> </w:t>
            </w:r>
            <w:proofErr w:type="spellStart"/>
            <w:r>
              <w:rPr>
                <w:sz w:val="17"/>
                <w:szCs w:val="17"/>
              </w:rPr>
              <w:t>kritis</w:t>
            </w:r>
            <w:proofErr w:type="spellEnd"/>
            <w:r>
              <w:rPr>
                <w:sz w:val="17"/>
                <w:szCs w:val="17"/>
              </w:rPr>
              <w:t xml:space="preserve"> </w:t>
            </w:r>
            <w:proofErr w:type="spellStart"/>
            <w:r>
              <w:rPr>
                <w:sz w:val="17"/>
                <w:szCs w:val="17"/>
              </w:rPr>
              <w:t>dilakukan</w:t>
            </w:r>
            <w:proofErr w:type="spellEnd"/>
            <w:r>
              <w:rPr>
                <w:sz w:val="17"/>
                <w:szCs w:val="17"/>
              </w:rPr>
              <w:t xml:space="preserve"> oleh dua </w:t>
            </w:r>
            <w:proofErr w:type="spellStart"/>
            <w:r>
              <w:rPr>
                <w:sz w:val="17"/>
                <w:szCs w:val="17"/>
              </w:rPr>
              <w:t>penilai</w:t>
            </w:r>
            <w:proofErr w:type="spellEnd"/>
            <w:r>
              <w:rPr>
                <w:sz w:val="17"/>
                <w:szCs w:val="17"/>
              </w:rPr>
              <w:t xml:space="preserve"> </w:t>
            </w:r>
            <w:proofErr w:type="spellStart"/>
            <w:r>
              <w:rPr>
                <w:sz w:val="17"/>
                <w:szCs w:val="17"/>
              </w:rPr>
              <w:t>atau</w:t>
            </w:r>
            <w:proofErr w:type="spellEnd"/>
            <w:r>
              <w:rPr>
                <w:sz w:val="17"/>
                <w:szCs w:val="17"/>
              </w:rPr>
              <w:t xml:space="preserve"> </w:t>
            </w:r>
            <w:proofErr w:type="spellStart"/>
            <w:r>
              <w:rPr>
                <w:sz w:val="17"/>
                <w:szCs w:val="17"/>
              </w:rPr>
              <w:t>lebih</w:t>
            </w:r>
            <w:proofErr w:type="spellEnd"/>
            <w:r>
              <w:rPr>
                <w:sz w:val="17"/>
                <w:szCs w:val="17"/>
              </w:rPr>
              <w:t xml:space="preserve"> </w:t>
            </w:r>
            <w:proofErr w:type="spellStart"/>
            <w:r>
              <w:rPr>
                <w:sz w:val="17"/>
                <w:szCs w:val="17"/>
              </w:rPr>
              <w:t>secara</w:t>
            </w:r>
            <w:proofErr w:type="spellEnd"/>
            <w:r>
              <w:rPr>
                <w:sz w:val="17"/>
                <w:szCs w:val="17"/>
              </w:rPr>
              <w:t xml:space="preserve"> </w:t>
            </w:r>
            <w:proofErr w:type="spellStart"/>
            <w:r>
              <w:rPr>
                <w:sz w:val="17"/>
                <w:szCs w:val="17"/>
              </w:rPr>
              <w:t>independen</w:t>
            </w:r>
            <w:proofErr w:type="spellEnd"/>
            <w:r>
              <w:rPr>
                <w:sz w:val="17"/>
                <w:szCs w:val="17"/>
              </w:rPr>
              <w:t>?</w:t>
            </w:r>
          </w:p>
        </w:tc>
        <w:tc>
          <w:tcPr>
            <w:tcW w:w="1474" w:type="dxa"/>
            <w:tcBorders>
              <w:top w:val="nil"/>
              <w:left w:val="nil"/>
              <w:bottom w:val="single" w:sz="4" w:space="0" w:color="000000"/>
              <w:right w:val="nil"/>
            </w:tcBorders>
          </w:tcPr>
          <w:p w14:paraId="72CBFCE0" w14:textId="77777777" w:rsidR="00C973DB" w:rsidRDefault="00AF0F19">
            <w:pPr>
              <w:jc w:val="center"/>
            </w:pPr>
            <w:r>
              <w:rPr>
                <w:sz w:val="17"/>
                <w:szCs w:val="17"/>
              </w:rPr>
              <w:t>Ya</w:t>
            </w:r>
          </w:p>
        </w:tc>
        <w:tc>
          <w:tcPr>
            <w:tcW w:w="7484" w:type="dxa"/>
            <w:tcBorders>
              <w:top w:val="nil"/>
              <w:left w:val="nil"/>
              <w:bottom w:val="single" w:sz="4" w:space="0" w:color="000000"/>
              <w:right w:val="nil"/>
            </w:tcBorders>
          </w:tcPr>
          <w:p w14:paraId="16B1036E" w14:textId="77777777" w:rsidR="00C973DB" w:rsidRDefault="00AF0F19">
            <w:r>
              <w:rPr>
                <w:sz w:val="17"/>
                <w:szCs w:val="17"/>
              </w:rPr>
              <w:t xml:space="preserve">Dua </w:t>
            </w:r>
            <w:proofErr w:type="spellStart"/>
            <w:r>
              <w:rPr>
                <w:sz w:val="17"/>
                <w:szCs w:val="17"/>
              </w:rPr>
              <w:t>peneliti</w:t>
            </w:r>
            <w:proofErr w:type="spellEnd"/>
            <w:r>
              <w:rPr>
                <w:sz w:val="17"/>
                <w:szCs w:val="17"/>
              </w:rPr>
              <w:t>.</w:t>
            </w:r>
          </w:p>
        </w:tc>
      </w:tr>
      <w:tr w:rsidR="00C973DB" w14:paraId="5E8DBB9B" w14:textId="77777777">
        <w:trPr>
          <w:cantSplit/>
          <w:jc w:val="center"/>
        </w:trPr>
        <w:tc>
          <w:tcPr>
            <w:tcW w:w="510" w:type="dxa"/>
            <w:tcBorders>
              <w:top w:val="nil"/>
              <w:left w:val="nil"/>
              <w:bottom w:val="single" w:sz="4" w:space="0" w:color="000000"/>
              <w:right w:val="nil"/>
            </w:tcBorders>
          </w:tcPr>
          <w:p w14:paraId="092E6DFB" w14:textId="77777777" w:rsidR="00C973DB" w:rsidRDefault="00AF0F19">
            <w:pPr>
              <w:jc w:val="center"/>
            </w:pPr>
            <w:r>
              <w:rPr>
                <w:sz w:val="17"/>
                <w:szCs w:val="17"/>
              </w:rPr>
              <w:t>7</w:t>
            </w:r>
          </w:p>
        </w:tc>
        <w:tc>
          <w:tcPr>
            <w:tcW w:w="5103" w:type="dxa"/>
            <w:tcBorders>
              <w:top w:val="nil"/>
              <w:left w:val="nil"/>
              <w:bottom w:val="single" w:sz="4" w:space="0" w:color="000000"/>
              <w:right w:val="nil"/>
            </w:tcBorders>
          </w:tcPr>
          <w:p w14:paraId="553DEC81"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ada</w:t>
            </w:r>
            <w:proofErr w:type="spellEnd"/>
            <w:r>
              <w:rPr>
                <w:sz w:val="17"/>
                <w:szCs w:val="17"/>
              </w:rPr>
              <w:t xml:space="preserve"> </w:t>
            </w:r>
            <w:proofErr w:type="spellStart"/>
            <w:r>
              <w:rPr>
                <w:sz w:val="17"/>
                <w:szCs w:val="17"/>
              </w:rPr>
              <w:t>metode</w:t>
            </w:r>
            <w:proofErr w:type="spellEnd"/>
            <w:r>
              <w:rPr>
                <w:sz w:val="17"/>
                <w:szCs w:val="17"/>
              </w:rPr>
              <w:t xml:space="preserve"> </w:t>
            </w:r>
            <w:proofErr w:type="spellStart"/>
            <w:r>
              <w:rPr>
                <w:sz w:val="17"/>
                <w:szCs w:val="17"/>
              </w:rPr>
              <w:t>untuk</w:t>
            </w:r>
            <w:proofErr w:type="spellEnd"/>
            <w:r>
              <w:rPr>
                <w:sz w:val="17"/>
                <w:szCs w:val="17"/>
              </w:rPr>
              <w:t xml:space="preserve"> </w:t>
            </w:r>
            <w:proofErr w:type="spellStart"/>
            <w:r>
              <w:rPr>
                <w:sz w:val="17"/>
                <w:szCs w:val="17"/>
              </w:rPr>
              <w:t>meminimalkan</w:t>
            </w:r>
            <w:proofErr w:type="spellEnd"/>
            <w:r>
              <w:rPr>
                <w:sz w:val="17"/>
                <w:szCs w:val="17"/>
              </w:rPr>
              <w:t xml:space="preserve"> </w:t>
            </w:r>
            <w:proofErr w:type="spellStart"/>
            <w:r>
              <w:rPr>
                <w:sz w:val="17"/>
                <w:szCs w:val="17"/>
              </w:rPr>
              <w:t>kesalahan</w:t>
            </w:r>
            <w:proofErr w:type="spellEnd"/>
            <w:r>
              <w:rPr>
                <w:sz w:val="17"/>
                <w:szCs w:val="17"/>
              </w:rPr>
              <w:t xml:space="preserve"> </w:t>
            </w:r>
            <w:proofErr w:type="spellStart"/>
            <w:r>
              <w:rPr>
                <w:sz w:val="17"/>
                <w:szCs w:val="17"/>
              </w:rPr>
              <w:t>ekstraksi</w:t>
            </w:r>
            <w:proofErr w:type="spellEnd"/>
            <w:r>
              <w:rPr>
                <w:sz w:val="17"/>
                <w:szCs w:val="17"/>
              </w:rPr>
              <w:t xml:space="preserve"> data?</w:t>
            </w:r>
          </w:p>
        </w:tc>
        <w:tc>
          <w:tcPr>
            <w:tcW w:w="1474" w:type="dxa"/>
            <w:tcBorders>
              <w:top w:val="nil"/>
              <w:left w:val="nil"/>
              <w:bottom w:val="single" w:sz="4" w:space="0" w:color="000000"/>
              <w:right w:val="nil"/>
            </w:tcBorders>
          </w:tcPr>
          <w:p w14:paraId="43A70527" w14:textId="77777777" w:rsidR="00C973DB" w:rsidRDefault="00AF0F19">
            <w:pPr>
              <w:jc w:val="center"/>
            </w:pPr>
            <w:r>
              <w:rPr>
                <w:sz w:val="17"/>
                <w:szCs w:val="17"/>
              </w:rPr>
              <w:t>Ya</w:t>
            </w:r>
          </w:p>
        </w:tc>
        <w:tc>
          <w:tcPr>
            <w:tcW w:w="7484" w:type="dxa"/>
            <w:tcBorders>
              <w:top w:val="nil"/>
              <w:left w:val="nil"/>
              <w:bottom w:val="single" w:sz="4" w:space="0" w:color="000000"/>
              <w:right w:val="nil"/>
            </w:tcBorders>
          </w:tcPr>
          <w:p w14:paraId="797D7F68" w14:textId="77777777" w:rsidR="00C973DB" w:rsidRDefault="00AF0F19">
            <w:proofErr w:type="spellStart"/>
            <w:r>
              <w:rPr>
                <w:sz w:val="17"/>
                <w:szCs w:val="17"/>
              </w:rPr>
              <w:t>Ekstraksi</w:t>
            </w:r>
            <w:proofErr w:type="spellEnd"/>
            <w:r>
              <w:rPr>
                <w:sz w:val="17"/>
                <w:szCs w:val="17"/>
              </w:rPr>
              <w:t xml:space="preserve"> </w:t>
            </w:r>
            <w:proofErr w:type="spellStart"/>
            <w:r>
              <w:rPr>
                <w:sz w:val="17"/>
                <w:szCs w:val="17"/>
              </w:rPr>
              <w:t>independen</w:t>
            </w:r>
            <w:proofErr w:type="spellEnd"/>
            <w:r>
              <w:rPr>
                <w:sz w:val="17"/>
                <w:szCs w:val="17"/>
              </w:rPr>
              <w:t xml:space="preserve"> </w:t>
            </w:r>
            <w:proofErr w:type="spellStart"/>
            <w:r>
              <w:rPr>
                <w:sz w:val="17"/>
                <w:szCs w:val="17"/>
              </w:rPr>
              <w:t>dengan</w:t>
            </w:r>
            <w:proofErr w:type="spellEnd"/>
            <w:r>
              <w:rPr>
                <w:sz w:val="17"/>
                <w:szCs w:val="17"/>
              </w:rPr>
              <w:t xml:space="preserve"> </w:t>
            </w:r>
            <w:proofErr w:type="spellStart"/>
            <w:r>
              <w:rPr>
                <w:sz w:val="17"/>
                <w:szCs w:val="17"/>
              </w:rPr>
              <w:t>formulir</w:t>
            </w:r>
            <w:proofErr w:type="spellEnd"/>
            <w:r>
              <w:rPr>
                <w:sz w:val="17"/>
                <w:szCs w:val="17"/>
              </w:rPr>
              <w:t xml:space="preserve"> </w:t>
            </w:r>
            <w:proofErr w:type="spellStart"/>
            <w:r>
              <w:rPr>
                <w:sz w:val="17"/>
                <w:szCs w:val="17"/>
              </w:rPr>
              <w:t>terstandar</w:t>
            </w:r>
            <w:proofErr w:type="spellEnd"/>
            <w:r>
              <w:rPr>
                <w:sz w:val="17"/>
                <w:szCs w:val="17"/>
              </w:rPr>
              <w:t>.</w:t>
            </w:r>
          </w:p>
        </w:tc>
      </w:tr>
      <w:tr w:rsidR="00C973DB" w14:paraId="017AEEB3" w14:textId="77777777">
        <w:trPr>
          <w:cantSplit/>
          <w:jc w:val="center"/>
        </w:trPr>
        <w:tc>
          <w:tcPr>
            <w:tcW w:w="510" w:type="dxa"/>
            <w:tcBorders>
              <w:top w:val="nil"/>
              <w:left w:val="nil"/>
              <w:bottom w:val="single" w:sz="4" w:space="0" w:color="000000"/>
              <w:right w:val="nil"/>
            </w:tcBorders>
          </w:tcPr>
          <w:p w14:paraId="7E6308D7" w14:textId="77777777" w:rsidR="00C973DB" w:rsidRDefault="00AF0F19">
            <w:pPr>
              <w:jc w:val="center"/>
            </w:pPr>
            <w:r>
              <w:rPr>
                <w:sz w:val="17"/>
                <w:szCs w:val="17"/>
              </w:rPr>
              <w:t>8</w:t>
            </w:r>
          </w:p>
        </w:tc>
        <w:tc>
          <w:tcPr>
            <w:tcW w:w="5103" w:type="dxa"/>
            <w:tcBorders>
              <w:top w:val="nil"/>
              <w:left w:val="nil"/>
              <w:bottom w:val="single" w:sz="4" w:space="0" w:color="000000"/>
              <w:right w:val="nil"/>
            </w:tcBorders>
          </w:tcPr>
          <w:p w14:paraId="385710A6"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metode</w:t>
            </w:r>
            <w:proofErr w:type="spellEnd"/>
            <w:r>
              <w:rPr>
                <w:sz w:val="17"/>
                <w:szCs w:val="17"/>
              </w:rPr>
              <w:t xml:space="preserve"> </w:t>
            </w:r>
            <w:proofErr w:type="spellStart"/>
            <w:r>
              <w:rPr>
                <w:sz w:val="17"/>
                <w:szCs w:val="17"/>
              </w:rPr>
              <w:t>penggabungan</w:t>
            </w:r>
            <w:proofErr w:type="spellEnd"/>
            <w:r>
              <w:rPr>
                <w:sz w:val="17"/>
                <w:szCs w:val="17"/>
              </w:rPr>
              <w:t xml:space="preserve"> </w:t>
            </w:r>
            <w:proofErr w:type="spellStart"/>
            <w:r>
              <w:rPr>
                <w:sz w:val="17"/>
                <w:szCs w:val="17"/>
              </w:rPr>
              <w:t>studi</w:t>
            </w:r>
            <w:proofErr w:type="spellEnd"/>
            <w:r>
              <w:rPr>
                <w:sz w:val="17"/>
                <w:szCs w:val="17"/>
              </w:rPr>
              <w:t xml:space="preserve"> </w:t>
            </w:r>
            <w:proofErr w:type="spellStart"/>
            <w:r>
              <w:rPr>
                <w:sz w:val="17"/>
                <w:szCs w:val="17"/>
              </w:rPr>
              <w:t>sesuai</w:t>
            </w:r>
            <w:proofErr w:type="spellEnd"/>
            <w:r>
              <w:rPr>
                <w:sz w:val="17"/>
                <w:szCs w:val="17"/>
              </w:rPr>
              <w:t>?</w:t>
            </w:r>
          </w:p>
        </w:tc>
        <w:tc>
          <w:tcPr>
            <w:tcW w:w="1474" w:type="dxa"/>
            <w:tcBorders>
              <w:top w:val="nil"/>
              <w:left w:val="nil"/>
              <w:bottom w:val="single" w:sz="4" w:space="0" w:color="000000"/>
              <w:right w:val="nil"/>
            </w:tcBorders>
          </w:tcPr>
          <w:p w14:paraId="7F26838C" w14:textId="77777777" w:rsidR="00C973DB" w:rsidRDefault="00AF0F19">
            <w:pPr>
              <w:jc w:val="center"/>
            </w:pPr>
            <w:r>
              <w:rPr>
                <w:sz w:val="17"/>
                <w:szCs w:val="17"/>
              </w:rPr>
              <w:t>Ya</w:t>
            </w:r>
          </w:p>
        </w:tc>
        <w:tc>
          <w:tcPr>
            <w:tcW w:w="7484" w:type="dxa"/>
            <w:tcBorders>
              <w:top w:val="nil"/>
              <w:left w:val="nil"/>
              <w:bottom w:val="single" w:sz="4" w:space="0" w:color="000000"/>
              <w:right w:val="nil"/>
            </w:tcBorders>
          </w:tcPr>
          <w:p w14:paraId="03918A7F" w14:textId="77777777" w:rsidR="00C973DB" w:rsidRDefault="00AF0F19">
            <w:proofErr w:type="spellStart"/>
            <w:r>
              <w:rPr>
                <w:sz w:val="17"/>
                <w:szCs w:val="17"/>
              </w:rPr>
              <w:t>Efek</w:t>
            </w:r>
            <w:proofErr w:type="spellEnd"/>
            <w:r>
              <w:rPr>
                <w:sz w:val="17"/>
                <w:szCs w:val="17"/>
              </w:rPr>
              <w:t xml:space="preserve"> </w:t>
            </w:r>
            <w:proofErr w:type="spellStart"/>
            <w:r>
              <w:rPr>
                <w:sz w:val="17"/>
                <w:szCs w:val="17"/>
              </w:rPr>
              <w:t>acak</w:t>
            </w:r>
            <w:proofErr w:type="spellEnd"/>
            <w:r>
              <w:rPr>
                <w:sz w:val="17"/>
                <w:szCs w:val="17"/>
              </w:rPr>
              <w:t>, meta-</w:t>
            </w:r>
            <w:proofErr w:type="spellStart"/>
            <w:r>
              <w:rPr>
                <w:sz w:val="17"/>
                <w:szCs w:val="17"/>
              </w:rPr>
              <w:t>regresi</w:t>
            </w:r>
            <w:proofErr w:type="spellEnd"/>
            <w:r>
              <w:rPr>
                <w:sz w:val="17"/>
                <w:szCs w:val="17"/>
              </w:rPr>
              <w:t xml:space="preserve">, dan </w:t>
            </w:r>
            <w:proofErr w:type="spellStart"/>
            <w:r>
              <w:rPr>
                <w:sz w:val="17"/>
                <w:szCs w:val="17"/>
              </w:rPr>
              <w:t>analisis</w:t>
            </w:r>
            <w:proofErr w:type="spellEnd"/>
            <w:r>
              <w:rPr>
                <w:sz w:val="17"/>
                <w:szCs w:val="17"/>
              </w:rPr>
              <w:t xml:space="preserve"> </w:t>
            </w:r>
            <w:proofErr w:type="spellStart"/>
            <w:r>
              <w:rPr>
                <w:sz w:val="17"/>
                <w:szCs w:val="17"/>
              </w:rPr>
              <w:t>sensitivitas</w:t>
            </w:r>
            <w:proofErr w:type="spellEnd"/>
            <w:r>
              <w:rPr>
                <w:sz w:val="17"/>
                <w:szCs w:val="17"/>
              </w:rPr>
              <w:t>.</w:t>
            </w:r>
          </w:p>
        </w:tc>
      </w:tr>
      <w:tr w:rsidR="00C973DB" w14:paraId="57B94B4B" w14:textId="77777777">
        <w:trPr>
          <w:cantSplit/>
          <w:jc w:val="center"/>
        </w:trPr>
        <w:tc>
          <w:tcPr>
            <w:tcW w:w="510" w:type="dxa"/>
            <w:tcBorders>
              <w:top w:val="nil"/>
              <w:left w:val="nil"/>
              <w:bottom w:val="single" w:sz="4" w:space="0" w:color="000000"/>
              <w:right w:val="nil"/>
            </w:tcBorders>
          </w:tcPr>
          <w:p w14:paraId="64240438" w14:textId="77777777" w:rsidR="00C973DB" w:rsidRDefault="00AF0F19">
            <w:pPr>
              <w:jc w:val="center"/>
            </w:pPr>
            <w:r>
              <w:rPr>
                <w:sz w:val="17"/>
                <w:szCs w:val="17"/>
              </w:rPr>
              <w:t>9</w:t>
            </w:r>
          </w:p>
        </w:tc>
        <w:tc>
          <w:tcPr>
            <w:tcW w:w="5103" w:type="dxa"/>
            <w:tcBorders>
              <w:top w:val="nil"/>
              <w:left w:val="nil"/>
              <w:bottom w:val="single" w:sz="4" w:space="0" w:color="000000"/>
              <w:right w:val="nil"/>
            </w:tcBorders>
          </w:tcPr>
          <w:p w14:paraId="54C2C537"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kemungkinan</w:t>
            </w:r>
            <w:proofErr w:type="spellEnd"/>
            <w:r>
              <w:rPr>
                <w:sz w:val="17"/>
                <w:szCs w:val="17"/>
              </w:rPr>
              <w:t xml:space="preserve"> bias </w:t>
            </w:r>
            <w:proofErr w:type="spellStart"/>
            <w:r>
              <w:rPr>
                <w:sz w:val="17"/>
                <w:szCs w:val="17"/>
              </w:rPr>
              <w:t>publikasi</w:t>
            </w:r>
            <w:proofErr w:type="spellEnd"/>
            <w:r>
              <w:rPr>
                <w:sz w:val="17"/>
                <w:szCs w:val="17"/>
              </w:rPr>
              <w:t xml:space="preserve"> </w:t>
            </w:r>
            <w:proofErr w:type="spellStart"/>
            <w:r>
              <w:rPr>
                <w:sz w:val="17"/>
                <w:szCs w:val="17"/>
              </w:rPr>
              <w:t>dinilai</w:t>
            </w:r>
            <w:proofErr w:type="spellEnd"/>
            <w:r>
              <w:rPr>
                <w:sz w:val="17"/>
                <w:szCs w:val="17"/>
              </w:rPr>
              <w:t>?</w:t>
            </w:r>
          </w:p>
        </w:tc>
        <w:tc>
          <w:tcPr>
            <w:tcW w:w="1474" w:type="dxa"/>
            <w:tcBorders>
              <w:top w:val="nil"/>
              <w:left w:val="nil"/>
              <w:bottom w:val="single" w:sz="4" w:space="0" w:color="000000"/>
              <w:right w:val="nil"/>
            </w:tcBorders>
          </w:tcPr>
          <w:p w14:paraId="4F14B15C" w14:textId="77777777" w:rsidR="00C973DB" w:rsidRDefault="00AF0F19">
            <w:pPr>
              <w:jc w:val="center"/>
            </w:pPr>
            <w:r>
              <w:rPr>
                <w:sz w:val="17"/>
                <w:szCs w:val="17"/>
              </w:rPr>
              <w:t>Ya</w:t>
            </w:r>
          </w:p>
        </w:tc>
        <w:tc>
          <w:tcPr>
            <w:tcW w:w="7484" w:type="dxa"/>
            <w:tcBorders>
              <w:top w:val="nil"/>
              <w:left w:val="nil"/>
              <w:bottom w:val="single" w:sz="4" w:space="0" w:color="000000"/>
              <w:right w:val="nil"/>
            </w:tcBorders>
          </w:tcPr>
          <w:p w14:paraId="67E50337" w14:textId="77777777" w:rsidR="00C973DB" w:rsidRDefault="00AF0F19">
            <w:r>
              <w:rPr>
                <w:sz w:val="17"/>
                <w:szCs w:val="17"/>
              </w:rPr>
              <w:t>Egger, Begg, dan trim-and-fill.</w:t>
            </w:r>
          </w:p>
        </w:tc>
      </w:tr>
      <w:tr w:rsidR="00C973DB" w14:paraId="1CFC3FC2" w14:textId="77777777">
        <w:trPr>
          <w:cantSplit/>
          <w:jc w:val="center"/>
        </w:trPr>
        <w:tc>
          <w:tcPr>
            <w:tcW w:w="510" w:type="dxa"/>
            <w:tcBorders>
              <w:top w:val="nil"/>
              <w:left w:val="nil"/>
              <w:bottom w:val="single" w:sz="4" w:space="0" w:color="000000"/>
              <w:right w:val="nil"/>
            </w:tcBorders>
          </w:tcPr>
          <w:p w14:paraId="7A8A4ED0" w14:textId="77777777" w:rsidR="00C973DB" w:rsidRDefault="00AF0F19">
            <w:pPr>
              <w:jc w:val="center"/>
            </w:pPr>
            <w:r>
              <w:rPr>
                <w:sz w:val="17"/>
                <w:szCs w:val="17"/>
              </w:rPr>
              <w:t>10</w:t>
            </w:r>
          </w:p>
        </w:tc>
        <w:tc>
          <w:tcPr>
            <w:tcW w:w="5103" w:type="dxa"/>
            <w:tcBorders>
              <w:top w:val="nil"/>
              <w:left w:val="nil"/>
              <w:bottom w:val="single" w:sz="4" w:space="0" w:color="000000"/>
              <w:right w:val="nil"/>
            </w:tcBorders>
          </w:tcPr>
          <w:p w14:paraId="26FE8836"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rekomendasi</w:t>
            </w:r>
            <w:proofErr w:type="spellEnd"/>
            <w:r>
              <w:rPr>
                <w:sz w:val="17"/>
                <w:szCs w:val="17"/>
              </w:rPr>
              <w:t xml:space="preserve"> </w:t>
            </w:r>
            <w:proofErr w:type="spellStart"/>
            <w:r>
              <w:rPr>
                <w:sz w:val="17"/>
                <w:szCs w:val="17"/>
              </w:rPr>
              <w:t>untuk</w:t>
            </w:r>
            <w:proofErr w:type="spellEnd"/>
            <w:r>
              <w:rPr>
                <w:sz w:val="17"/>
                <w:szCs w:val="17"/>
              </w:rPr>
              <w:t xml:space="preserve"> </w:t>
            </w:r>
            <w:proofErr w:type="spellStart"/>
            <w:r>
              <w:rPr>
                <w:sz w:val="17"/>
                <w:szCs w:val="17"/>
              </w:rPr>
              <w:t>kebijakan</w:t>
            </w:r>
            <w:proofErr w:type="spellEnd"/>
            <w:r>
              <w:rPr>
                <w:sz w:val="17"/>
                <w:szCs w:val="17"/>
              </w:rPr>
              <w:t xml:space="preserve"> </w:t>
            </w:r>
            <w:proofErr w:type="spellStart"/>
            <w:r>
              <w:rPr>
                <w:sz w:val="17"/>
                <w:szCs w:val="17"/>
              </w:rPr>
              <w:t>atau</w:t>
            </w:r>
            <w:proofErr w:type="spellEnd"/>
            <w:r>
              <w:rPr>
                <w:sz w:val="17"/>
                <w:szCs w:val="17"/>
              </w:rPr>
              <w:t xml:space="preserve"> </w:t>
            </w:r>
            <w:proofErr w:type="spellStart"/>
            <w:r>
              <w:rPr>
                <w:sz w:val="17"/>
                <w:szCs w:val="17"/>
              </w:rPr>
              <w:t>praktik</w:t>
            </w:r>
            <w:proofErr w:type="spellEnd"/>
            <w:r>
              <w:rPr>
                <w:sz w:val="17"/>
                <w:szCs w:val="17"/>
              </w:rPr>
              <w:t xml:space="preserve"> </w:t>
            </w:r>
            <w:proofErr w:type="spellStart"/>
            <w:r>
              <w:rPr>
                <w:sz w:val="17"/>
                <w:szCs w:val="17"/>
              </w:rPr>
              <w:t>didukung</w:t>
            </w:r>
            <w:proofErr w:type="spellEnd"/>
            <w:r>
              <w:rPr>
                <w:sz w:val="17"/>
                <w:szCs w:val="17"/>
              </w:rPr>
              <w:t xml:space="preserve"> data yang </w:t>
            </w:r>
            <w:proofErr w:type="spellStart"/>
            <w:r>
              <w:rPr>
                <w:sz w:val="17"/>
                <w:szCs w:val="17"/>
              </w:rPr>
              <w:t>dilaporkan</w:t>
            </w:r>
            <w:proofErr w:type="spellEnd"/>
            <w:r>
              <w:rPr>
                <w:sz w:val="17"/>
                <w:szCs w:val="17"/>
              </w:rPr>
              <w:t>?</w:t>
            </w:r>
          </w:p>
        </w:tc>
        <w:tc>
          <w:tcPr>
            <w:tcW w:w="1474" w:type="dxa"/>
            <w:tcBorders>
              <w:top w:val="nil"/>
              <w:left w:val="nil"/>
              <w:bottom w:val="single" w:sz="4" w:space="0" w:color="000000"/>
              <w:right w:val="nil"/>
            </w:tcBorders>
          </w:tcPr>
          <w:p w14:paraId="0DBC42D5" w14:textId="77777777" w:rsidR="00C973DB" w:rsidRDefault="00AF0F19">
            <w:pPr>
              <w:jc w:val="center"/>
            </w:pPr>
            <w:r>
              <w:rPr>
                <w:sz w:val="17"/>
                <w:szCs w:val="17"/>
              </w:rPr>
              <w:t>Ya</w:t>
            </w:r>
          </w:p>
        </w:tc>
        <w:tc>
          <w:tcPr>
            <w:tcW w:w="7484" w:type="dxa"/>
            <w:tcBorders>
              <w:top w:val="nil"/>
              <w:left w:val="nil"/>
              <w:bottom w:val="single" w:sz="4" w:space="0" w:color="000000"/>
              <w:right w:val="nil"/>
            </w:tcBorders>
          </w:tcPr>
          <w:p w14:paraId="0A5C963C" w14:textId="77777777" w:rsidR="00C973DB" w:rsidRDefault="00AF0F19">
            <w:r>
              <w:rPr>
                <w:sz w:val="17"/>
                <w:szCs w:val="17"/>
              </w:rPr>
              <w:t xml:space="preserve">Kesimpulan </w:t>
            </w:r>
            <w:proofErr w:type="spellStart"/>
            <w:r>
              <w:rPr>
                <w:sz w:val="17"/>
                <w:szCs w:val="17"/>
              </w:rPr>
              <w:t>sesuai</w:t>
            </w:r>
            <w:proofErr w:type="spellEnd"/>
            <w:r>
              <w:rPr>
                <w:sz w:val="17"/>
                <w:szCs w:val="17"/>
              </w:rPr>
              <w:t xml:space="preserve"> data dan </w:t>
            </w:r>
            <w:proofErr w:type="spellStart"/>
            <w:r>
              <w:rPr>
                <w:sz w:val="17"/>
                <w:szCs w:val="17"/>
              </w:rPr>
              <w:t>hati-hati</w:t>
            </w:r>
            <w:proofErr w:type="spellEnd"/>
            <w:r>
              <w:rPr>
                <w:sz w:val="17"/>
                <w:szCs w:val="17"/>
              </w:rPr>
              <w:t xml:space="preserve"> </w:t>
            </w:r>
            <w:proofErr w:type="spellStart"/>
            <w:r>
              <w:rPr>
                <w:sz w:val="17"/>
                <w:szCs w:val="17"/>
              </w:rPr>
              <w:t>untuk</w:t>
            </w:r>
            <w:proofErr w:type="spellEnd"/>
            <w:r>
              <w:rPr>
                <w:sz w:val="17"/>
                <w:szCs w:val="17"/>
              </w:rPr>
              <w:t xml:space="preserve"> bilevel.</w:t>
            </w:r>
          </w:p>
        </w:tc>
      </w:tr>
      <w:tr w:rsidR="00C973DB" w14:paraId="0500A03B" w14:textId="77777777">
        <w:trPr>
          <w:cantSplit/>
          <w:jc w:val="center"/>
        </w:trPr>
        <w:tc>
          <w:tcPr>
            <w:tcW w:w="510" w:type="dxa"/>
            <w:tcBorders>
              <w:top w:val="nil"/>
              <w:left w:val="nil"/>
              <w:bottom w:val="single" w:sz="12" w:space="0" w:color="000000"/>
              <w:right w:val="nil"/>
            </w:tcBorders>
          </w:tcPr>
          <w:p w14:paraId="1426C5A7" w14:textId="77777777" w:rsidR="00C973DB" w:rsidRDefault="00AF0F19">
            <w:pPr>
              <w:jc w:val="center"/>
            </w:pPr>
            <w:r>
              <w:rPr>
                <w:sz w:val="17"/>
                <w:szCs w:val="17"/>
              </w:rPr>
              <w:t>11</w:t>
            </w:r>
          </w:p>
        </w:tc>
        <w:tc>
          <w:tcPr>
            <w:tcW w:w="5103" w:type="dxa"/>
            <w:tcBorders>
              <w:top w:val="nil"/>
              <w:left w:val="nil"/>
              <w:bottom w:val="single" w:sz="12" w:space="0" w:color="000000"/>
              <w:right w:val="nil"/>
            </w:tcBorders>
          </w:tcPr>
          <w:p w14:paraId="2E7958C8"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arahan</w:t>
            </w:r>
            <w:proofErr w:type="spellEnd"/>
            <w:r>
              <w:rPr>
                <w:sz w:val="17"/>
                <w:szCs w:val="17"/>
              </w:rPr>
              <w:t xml:space="preserve"> </w:t>
            </w:r>
            <w:proofErr w:type="spellStart"/>
            <w:r>
              <w:rPr>
                <w:sz w:val="17"/>
                <w:szCs w:val="17"/>
              </w:rPr>
              <w:t>penelitian</w:t>
            </w:r>
            <w:proofErr w:type="spellEnd"/>
            <w:r>
              <w:rPr>
                <w:sz w:val="17"/>
                <w:szCs w:val="17"/>
              </w:rPr>
              <w:t xml:space="preserve"> </w:t>
            </w:r>
            <w:proofErr w:type="spellStart"/>
            <w:r>
              <w:rPr>
                <w:sz w:val="17"/>
                <w:szCs w:val="17"/>
              </w:rPr>
              <w:t>baru</w:t>
            </w:r>
            <w:proofErr w:type="spellEnd"/>
            <w:r>
              <w:rPr>
                <w:sz w:val="17"/>
                <w:szCs w:val="17"/>
              </w:rPr>
              <w:t xml:space="preserve"> </w:t>
            </w:r>
            <w:proofErr w:type="spellStart"/>
            <w:r>
              <w:rPr>
                <w:sz w:val="17"/>
                <w:szCs w:val="17"/>
              </w:rPr>
              <w:t>sesuai</w:t>
            </w:r>
            <w:proofErr w:type="spellEnd"/>
            <w:r>
              <w:rPr>
                <w:sz w:val="17"/>
                <w:szCs w:val="17"/>
              </w:rPr>
              <w:t>?</w:t>
            </w:r>
          </w:p>
        </w:tc>
        <w:tc>
          <w:tcPr>
            <w:tcW w:w="1474" w:type="dxa"/>
            <w:tcBorders>
              <w:top w:val="nil"/>
              <w:left w:val="nil"/>
              <w:bottom w:val="single" w:sz="12" w:space="0" w:color="000000"/>
              <w:right w:val="nil"/>
            </w:tcBorders>
          </w:tcPr>
          <w:p w14:paraId="004FC495" w14:textId="77777777" w:rsidR="00C973DB" w:rsidRDefault="00AF0F19">
            <w:pPr>
              <w:jc w:val="center"/>
            </w:pPr>
            <w:r>
              <w:rPr>
                <w:sz w:val="17"/>
                <w:szCs w:val="17"/>
              </w:rPr>
              <w:t>Ya</w:t>
            </w:r>
          </w:p>
        </w:tc>
        <w:tc>
          <w:tcPr>
            <w:tcW w:w="7484" w:type="dxa"/>
            <w:tcBorders>
              <w:top w:val="nil"/>
              <w:left w:val="nil"/>
              <w:bottom w:val="single" w:sz="12" w:space="0" w:color="000000"/>
              <w:right w:val="nil"/>
            </w:tcBorders>
          </w:tcPr>
          <w:p w14:paraId="0F352607" w14:textId="77777777" w:rsidR="00C973DB" w:rsidRDefault="00AF0F19">
            <w:proofErr w:type="spellStart"/>
            <w:r>
              <w:rPr>
                <w:sz w:val="17"/>
                <w:szCs w:val="17"/>
              </w:rPr>
              <w:t>Mengusulkan</w:t>
            </w:r>
            <w:proofErr w:type="spellEnd"/>
            <w:r>
              <w:rPr>
                <w:sz w:val="17"/>
                <w:szCs w:val="17"/>
              </w:rPr>
              <w:t xml:space="preserve"> </w:t>
            </w:r>
            <w:proofErr w:type="spellStart"/>
            <w:r>
              <w:rPr>
                <w:sz w:val="17"/>
                <w:szCs w:val="17"/>
              </w:rPr>
              <w:t>studi</w:t>
            </w:r>
            <w:proofErr w:type="spellEnd"/>
            <w:r>
              <w:rPr>
                <w:sz w:val="17"/>
                <w:szCs w:val="17"/>
              </w:rPr>
              <w:t xml:space="preserve"> </w:t>
            </w:r>
            <w:proofErr w:type="spellStart"/>
            <w:r>
              <w:rPr>
                <w:sz w:val="17"/>
                <w:szCs w:val="17"/>
              </w:rPr>
              <w:t>tentang</w:t>
            </w:r>
            <w:proofErr w:type="spellEnd"/>
            <w:r>
              <w:rPr>
                <w:sz w:val="17"/>
                <w:szCs w:val="17"/>
              </w:rPr>
              <w:t xml:space="preserve"> PEEP dan bilevel pada </w:t>
            </w:r>
            <w:proofErr w:type="spellStart"/>
            <w:r>
              <w:rPr>
                <w:sz w:val="17"/>
                <w:szCs w:val="17"/>
              </w:rPr>
              <w:t>hiperkapnia</w:t>
            </w:r>
            <w:proofErr w:type="spellEnd"/>
            <w:r>
              <w:rPr>
                <w:sz w:val="17"/>
                <w:szCs w:val="17"/>
              </w:rPr>
              <w:t>.</w:t>
            </w:r>
          </w:p>
        </w:tc>
      </w:tr>
    </w:tbl>
    <w:p w14:paraId="040FB66F" w14:textId="77777777" w:rsidR="00C973DB" w:rsidRDefault="00C973DB">
      <w:pPr>
        <w:spacing w:after="120"/>
      </w:pPr>
    </w:p>
    <w:p w14:paraId="69D6726E" w14:textId="77777777" w:rsidR="00C973DB" w:rsidRDefault="00AF0F19">
      <w:pPr>
        <w:keepNext/>
        <w:keepLines/>
        <w:spacing w:before="200" w:after="80"/>
      </w:pPr>
      <w:r>
        <w:rPr>
          <w:b/>
          <w:bCs/>
          <w:sz w:val="22"/>
          <w:szCs w:val="22"/>
        </w:rPr>
        <w:t xml:space="preserve">Tabel L5.8 </w:t>
      </w:r>
      <w:proofErr w:type="spellStart"/>
      <w:r>
        <w:rPr>
          <w:sz w:val="22"/>
          <w:szCs w:val="22"/>
        </w:rPr>
        <w:t>Penilaian</w:t>
      </w:r>
      <w:proofErr w:type="spellEnd"/>
      <w:r>
        <w:rPr>
          <w:sz w:val="22"/>
          <w:szCs w:val="22"/>
        </w:rPr>
        <w:t xml:space="preserve"> JBI Masip </w:t>
      </w:r>
      <w:proofErr w:type="spellStart"/>
      <w:r>
        <w:rPr>
          <w:sz w:val="22"/>
          <w:szCs w:val="22"/>
        </w:rPr>
        <w:t>dkk</w:t>
      </w:r>
      <w:proofErr w:type="spellEnd"/>
      <w:r>
        <w:rPr>
          <w:sz w:val="22"/>
          <w:szCs w:val="22"/>
        </w:rPr>
        <w:t>. (2005) (</w:t>
      </w:r>
      <w:proofErr w:type="spellStart"/>
      <w:r>
        <w:rPr>
          <w:sz w:val="22"/>
          <w:szCs w:val="22"/>
        </w:rPr>
        <w:t>jawaban</w:t>
      </w:r>
      <w:proofErr w:type="spellEnd"/>
      <w:r>
        <w:rPr>
          <w:sz w:val="22"/>
          <w:szCs w:val="22"/>
        </w:rPr>
        <w:t xml:space="preserve"> </w:t>
      </w:r>
      <w:proofErr w:type="spellStart"/>
      <w:r>
        <w:rPr>
          <w:sz w:val="22"/>
          <w:szCs w:val="22"/>
        </w:rPr>
        <w:t>ya</w:t>
      </w:r>
      <w:proofErr w:type="spellEnd"/>
      <w:r>
        <w:rPr>
          <w:sz w:val="22"/>
          <w:szCs w:val="22"/>
        </w:rPr>
        <w:t xml:space="preserve"> 8 </w:t>
      </w:r>
      <w:proofErr w:type="spellStart"/>
      <w:r>
        <w:rPr>
          <w:sz w:val="22"/>
          <w:szCs w:val="22"/>
        </w:rPr>
        <w:t>dari</w:t>
      </w:r>
      <w:proofErr w:type="spellEnd"/>
      <w:r>
        <w:rPr>
          <w:sz w:val="22"/>
          <w:szCs w:val="22"/>
        </w:rPr>
        <w:t xml:space="preserve"> 11)</w:t>
      </w:r>
    </w:p>
    <w:tbl>
      <w:tblPr>
        <w:tblW w:w="14571" w:type="dxa"/>
        <w:jc w:val="center"/>
        <w:tblLayout w:type="fixed"/>
        <w:tblCellMar>
          <w:top w:w="45" w:type="dxa"/>
          <w:left w:w="70" w:type="dxa"/>
          <w:bottom w:w="45" w:type="dxa"/>
          <w:right w:w="70" w:type="dxa"/>
        </w:tblCellMar>
        <w:tblLook w:val="0000" w:firstRow="0" w:lastRow="0" w:firstColumn="0" w:lastColumn="0" w:noHBand="0" w:noVBand="0"/>
      </w:tblPr>
      <w:tblGrid>
        <w:gridCol w:w="510"/>
        <w:gridCol w:w="5103"/>
        <w:gridCol w:w="1474"/>
        <w:gridCol w:w="7484"/>
      </w:tblGrid>
      <w:tr w:rsidR="00C973DB" w14:paraId="4FCE84CC" w14:textId="77777777">
        <w:trPr>
          <w:cantSplit/>
          <w:tblHeader/>
          <w:jc w:val="center"/>
        </w:trPr>
        <w:tc>
          <w:tcPr>
            <w:tcW w:w="510" w:type="dxa"/>
            <w:tcBorders>
              <w:top w:val="single" w:sz="12" w:space="0" w:color="000000"/>
              <w:left w:val="nil"/>
              <w:bottom w:val="single" w:sz="6" w:space="0" w:color="000000"/>
              <w:right w:val="nil"/>
            </w:tcBorders>
            <w:vAlign w:val="center"/>
          </w:tcPr>
          <w:p w14:paraId="62F0DB81" w14:textId="77777777" w:rsidR="00C973DB" w:rsidRDefault="00AF0F19">
            <w:pPr>
              <w:jc w:val="center"/>
            </w:pPr>
            <w:r>
              <w:rPr>
                <w:b/>
                <w:bCs/>
                <w:sz w:val="17"/>
                <w:szCs w:val="17"/>
              </w:rPr>
              <w:t>No</w:t>
            </w:r>
          </w:p>
        </w:tc>
        <w:tc>
          <w:tcPr>
            <w:tcW w:w="5103" w:type="dxa"/>
            <w:tcBorders>
              <w:top w:val="single" w:sz="12" w:space="0" w:color="000000"/>
              <w:left w:val="nil"/>
              <w:bottom w:val="single" w:sz="6" w:space="0" w:color="000000"/>
              <w:right w:val="nil"/>
            </w:tcBorders>
            <w:vAlign w:val="center"/>
          </w:tcPr>
          <w:p w14:paraId="4D21C558" w14:textId="77777777" w:rsidR="00C973DB" w:rsidRDefault="00AF0F19">
            <w:proofErr w:type="spellStart"/>
            <w:r>
              <w:rPr>
                <w:b/>
                <w:bCs/>
                <w:sz w:val="17"/>
                <w:szCs w:val="17"/>
              </w:rPr>
              <w:t>Butir</w:t>
            </w:r>
            <w:proofErr w:type="spellEnd"/>
          </w:p>
        </w:tc>
        <w:tc>
          <w:tcPr>
            <w:tcW w:w="1474" w:type="dxa"/>
            <w:tcBorders>
              <w:top w:val="single" w:sz="12" w:space="0" w:color="000000"/>
              <w:left w:val="nil"/>
              <w:bottom w:val="single" w:sz="6" w:space="0" w:color="000000"/>
              <w:right w:val="nil"/>
            </w:tcBorders>
            <w:vAlign w:val="center"/>
          </w:tcPr>
          <w:p w14:paraId="239CA6E0" w14:textId="77777777" w:rsidR="00C973DB" w:rsidRDefault="00AF0F19">
            <w:pPr>
              <w:jc w:val="center"/>
            </w:pPr>
            <w:proofErr w:type="spellStart"/>
            <w:r>
              <w:rPr>
                <w:b/>
                <w:bCs/>
                <w:sz w:val="17"/>
                <w:szCs w:val="17"/>
              </w:rPr>
              <w:t>Jawaban</w:t>
            </w:r>
            <w:proofErr w:type="spellEnd"/>
          </w:p>
        </w:tc>
        <w:tc>
          <w:tcPr>
            <w:tcW w:w="7484" w:type="dxa"/>
            <w:tcBorders>
              <w:top w:val="single" w:sz="12" w:space="0" w:color="000000"/>
              <w:left w:val="nil"/>
              <w:bottom w:val="single" w:sz="6" w:space="0" w:color="000000"/>
              <w:right w:val="nil"/>
            </w:tcBorders>
            <w:vAlign w:val="center"/>
          </w:tcPr>
          <w:p w14:paraId="4BBA940D" w14:textId="77777777" w:rsidR="00C973DB" w:rsidRDefault="00AF0F19">
            <w:r>
              <w:rPr>
                <w:b/>
                <w:bCs/>
                <w:sz w:val="17"/>
                <w:szCs w:val="17"/>
              </w:rPr>
              <w:t>Alasan</w:t>
            </w:r>
          </w:p>
        </w:tc>
      </w:tr>
      <w:tr w:rsidR="00C973DB" w14:paraId="5CEA8201" w14:textId="77777777">
        <w:trPr>
          <w:cantSplit/>
          <w:jc w:val="center"/>
        </w:trPr>
        <w:tc>
          <w:tcPr>
            <w:tcW w:w="510" w:type="dxa"/>
            <w:tcBorders>
              <w:top w:val="nil"/>
              <w:left w:val="nil"/>
              <w:bottom w:val="single" w:sz="4" w:space="0" w:color="000000"/>
              <w:right w:val="nil"/>
            </w:tcBorders>
          </w:tcPr>
          <w:p w14:paraId="40C96A4A" w14:textId="77777777" w:rsidR="00C973DB" w:rsidRDefault="00AF0F19">
            <w:pPr>
              <w:jc w:val="center"/>
            </w:pPr>
            <w:r>
              <w:rPr>
                <w:sz w:val="17"/>
                <w:szCs w:val="17"/>
              </w:rPr>
              <w:t>1</w:t>
            </w:r>
          </w:p>
        </w:tc>
        <w:tc>
          <w:tcPr>
            <w:tcW w:w="5103" w:type="dxa"/>
            <w:tcBorders>
              <w:top w:val="nil"/>
              <w:left w:val="nil"/>
              <w:bottom w:val="single" w:sz="4" w:space="0" w:color="000000"/>
              <w:right w:val="nil"/>
            </w:tcBorders>
          </w:tcPr>
          <w:p w14:paraId="09FF6D1B"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pertanyaan</w:t>
            </w:r>
            <w:proofErr w:type="spellEnd"/>
            <w:r>
              <w:rPr>
                <w:sz w:val="17"/>
                <w:szCs w:val="17"/>
              </w:rPr>
              <w:t xml:space="preserve"> </w:t>
            </w:r>
            <w:proofErr w:type="spellStart"/>
            <w:r>
              <w:rPr>
                <w:sz w:val="17"/>
                <w:szCs w:val="17"/>
              </w:rPr>
              <w:t>tinjauan</w:t>
            </w:r>
            <w:proofErr w:type="spellEnd"/>
            <w:r>
              <w:rPr>
                <w:sz w:val="17"/>
                <w:szCs w:val="17"/>
              </w:rPr>
              <w:t xml:space="preserve"> </w:t>
            </w:r>
            <w:proofErr w:type="spellStart"/>
            <w:r>
              <w:rPr>
                <w:sz w:val="17"/>
                <w:szCs w:val="17"/>
              </w:rPr>
              <w:t>dinyatakan</w:t>
            </w:r>
            <w:proofErr w:type="spellEnd"/>
            <w:r>
              <w:rPr>
                <w:sz w:val="17"/>
                <w:szCs w:val="17"/>
              </w:rPr>
              <w:t xml:space="preserve"> </w:t>
            </w:r>
            <w:proofErr w:type="spellStart"/>
            <w:r>
              <w:rPr>
                <w:sz w:val="17"/>
                <w:szCs w:val="17"/>
              </w:rPr>
              <w:t>jelas</w:t>
            </w:r>
            <w:proofErr w:type="spellEnd"/>
            <w:r>
              <w:rPr>
                <w:sz w:val="17"/>
                <w:szCs w:val="17"/>
              </w:rPr>
              <w:t xml:space="preserve"> dan </w:t>
            </w:r>
            <w:proofErr w:type="spellStart"/>
            <w:r>
              <w:rPr>
                <w:sz w:val="17"/>
                <w:szCs w:val="17"/>
              </w:rPr>
              <w:t>eksplisit</w:t>
            </w:r>
            <w:proofErr w:type="spellEnd"/>
            <w:r>
              <w:rPr>
                <w:sz w:val="17"/>
                <w:szCs w:val="17"/>
              </w:rPr>
              <w:t>?</w:t>
            </w:r>
          </w:p>
        </w:tc>
        <w:tc>
          <w:tcPr>
            <w:tcW w:w="1474" w:type="dxa"/>
            <w:tcBorders>
              <w:top w:val="nil"/>
              <w:left w:val="nil"/>
              <w:bottom w:val="single" w:sz="4" w:space="0" w:color="000000"/>
              <w:right w:val="nil"/>
            </w:tcBorders>
          </w:tcPr>
          <w:p w14:paraId="27095E95" w14:textId="77777777" w:rsidR="00C973DB" w:rsidRDefault="00AF0F19">
            <w:pPr>
              <w:jc w:val="center"/>
            </w:pPr>
            <w:r>
              <w:rPr>
                <w:sz w:val="17"/>
                <w:szCs w:val="17"/>
              </w:rPr>
              <w:t>Ya</w:t>
            </w:r>
          </w:p>
        </w:tc>
        <w:tc>
          <w:tcPr>
            <w:tcW w:w="7484" w:type="dxa"/>
            <w:tcBorders>
              <w:top w:val="nil"/>
              <w:left w:val="nil"/>
              <w:bottom w:val="single" w:sz="4" w:space="0" w:color="000000"/>
              <w:right w:val="nil"/>
            </w:tcBorders>
          </w:tcPr>
          <w:p w14:paraId="2D7E2F54" w14:textId="77777777" w:rsidR="00C973DB" w:rsidRDefault="00AF0F19">
            <w:r>
              <w:rPr>
                <w:sz w:val="17"/>
                <w:szCs w:val="17"/>
              </w:rPr>
              <w:t xml:space="preserve">Tujuan </w:t>
            </w:r>
            <w:proofErr w:type="spellStart"/>
            <w:r>
              <w:rPr>
                <w:sz w:val="17"/>
                <w:szCs w:val="17"/>
              </w:rPr>
              <w:t>eksplisit</w:t>
            </w:r>
            <w:proofErr w:type="spellEnd"/>
            <w:r>
              <w:rPr>
                <w:sz w:val="17"/>
                <w:szCs w:val="17"/>
              </w:rPr>
              <w:t>.</w:t>
            </w:r>
          </w:p>
        </w:tc>
      </w:tr>
      <w:tr w:rsidR="00C973DB" w14:paraId="669D6FAD" w14:textId="77777777">
        <w:trPr>
          <w:cantSplit/>
          <w:jc w:val="center"/>
        </w:trPr>
        <w:tc>
          <w:tcPr>
            <w:tcW w:w="510" w:type="dxa"/>
            <w:tcBorders>
              <w:top w:val="nil"/>
              <w:left w:val="nil"/>
              <w:bottom w:val="single" w:sz="4" w:space="0" w:color="000000"/>
              <w:right w:val="nil"/>
            </w:tcBorders>
          </w:tcPr>
          <w:p w14:paraId="2B8A4E0F" w14:textId="77777777" w:rsidR="00C973DB" w:rsidRDefault="00AF0F19">
            <w:pPr>
              <w:jc w:val="center"/>
            </w:pPr>
            <w:r>
              <w:rPr>
                <w:sz w:val="17"/>
                <w:szCs w:val="17"/>
              </w:rPr>
              <w:t>2</w:t>
            </w:r>
          </w:p>
        </w:tc>
        <w:tc>
          <w:tcPr>
            <w:tcW w:w="5103" w:type="dxa"/>
            <w:tcBorders>
              <w:top w:val="nil"/>
              <w:left w:val="nil"/>
              <w:bottom w:val="single" w:sz="4" w:space="0" w:color="000000"/>
              <w:right w:val="nil"/>
            </w:tcBorders>
          </w:tcPr>
          <w:p w14:paraId="73E16C4A"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kriteria</w:t>
            </w:r>
            <w:proofErr w:type="spellEnd"/>
            <w:r>
              <w:rPr>
                <w:sz w:val="17"/>
                <w:szCs w:val="17"/>
              </w:rPr>
              <w:t xml:space="preserve"> </w:t>
            </w:r>
            <w:proofErr w:type="spellStart"/>
            <w:r>
              <w:rPr>
                <w:sz w:val="17"/>
                <w:szCs w:val="17"/>
              </w:rPr>
              <w:t>inklusi</w:t>
            </w:r>
            <w:proofErr w:type="spellEnd"/>
            <w:r>
              <w:rPr>
                <w:sz w:val="17"/>
                <w:szCs w:val="17"/>
              </w:rPr>
              <w:t xml:space="preserve"> </w:t>
            </w:r>
            <w:proofErr w:type="spellStart"/>
            <w:r>
              <w:rPr>
                <w:sz w:val="17"/>
                <w:szCs w:val="17"/>
              </w:rPr>
              <w:t>sesuai</w:t>
            </w:r>
            <w:proofErr w:type="spellEnd"/>
            <w:r>
              <w:rPr>
                <w:sz w:val="17"/>
                <w:szCs w:val="17"/>
              </w:rPr>
              <w:t xml:space="preserve"> </w:t>
            </w:r>
            <w:proofErr w:type="spellStart"/>
            <w:r>
              <w:rPr>
                <w:sz w:val="17"/>
                <w:szCs w:val="17"/>
              </w:rPr>
              <w:t>dengan</w:t>
            </w:r>
            <w:proofErr w:type="spellEnd"/>
            <w:r>
              <w:rPr>
                <w:sz w:val="17"/>
                <w:szCs w:val="17"/>
              </w:rPr>
              <w:t xml:space="preserve"> </w:t>
            </w:r>
            <w:proofErr w:type="spellStart"/>
            <w:r>
              <w:rPr>
                <w:sz w:val="17"/>
                <w:szCs w:val="17"/>
              </w:rPr>
              <w:t>pertanyaan</w:t>
            </w:r>
            <w:proofErr w:type="spellEnd"/>
            <w:r>
              <w:rPr>
                <w:sz w:val="17"/>
                <w:szCs w:val="17"/>
              </w:rPr>
              <w:t xml:space="preserve"> </w:t>
            </w:r>
            <w:proofErr w:type="spellStart"/>
            <w:r>
              <w:rPr>
                <w:sz w:val="17"/>
                <w:szCs w:val="17"/>
              </w:rPr>
              <w:t>tinjauan</w:t>
            </w:r>
            <w:proofErr w:type="spellEnd"/>
            <w:r>
              <w:rPr>
                <w:sz w:val="17"/>
                <w:szCs w:val="17"/>
              </w:rPr>
              <w:t>?</w:t>
            </w:r>
          </w:p>
        </w:tc>
        <w:tc>
          <w:tcPr>
            <w:tcW w:w="1474" w:type="dxa"/>
            <w:tcBorders>
              <w:top w:val="nil"/>
              <w:left w:val="nil"/>
              <w:bottom w:val="single" w:sz="4" w:space="0" w:color="000000"/>
              <w:right w:val="nil"/>
            </w:tcBorders>
          </w:tcPr>
          <w:p w14:paraId="2A0440BB" w14:textId="77777777" w:rsidR="00C973DB" w:rsidRDefault="00AF0F19">
            <w:pPr>
              <w:jc w:val="center"/>
            </w:pPr>
            <w:r>
              <w:rPr>
                <w:sz w:val="17"/>
                <w:szCs w:val="17"/>
              </w:rPr>
              <w:t>Ya</w:t>
            </w:r>
          </w:p>
        </w:tc>
        <w:tc>
          <w:tcPr>
            <w:tcW w:w="7484" w:type="dxa"/>
            <w:tcBorders>
              <w:top w:val="nil"/>
              <w:left w:val="nil"/>
              <w:bottom w:val="single" w:sz="4" w:space="0" w:color="000000"/>
              <w:right w:val="nil"/>
            </w:tcBorders>
          </w:tcPr>
          <w:p w14:paraId="00340481" w14:textId="77777777" w:rsidR="00C973DB" w:rsidRDefault="00AF0F19">
            <w:proofErr w:type="spellStart"/>
            <w:r>
              <w:rPr>
                <w:sz w:val="17"/>
                <w:szCs w:val="17"/>
              </w:rPr>
              <w:t>Kriteria</w:t>
            </w:r>
            <w:proofErr w:type="spellEnd"/>
            <w:r>
              <w:rPr>
                <w:sz w:val="17"/>
                <w:szCs w:val="17"/>
              </w:rPr>
              <w:t xml:space="preserve"> </w:t>
            </w:r>
            <w:proofErr w:type="spellStart"/>
            <w:r>
              <w:rPr>
                <w:sz w:val="17"/>
                <w:szCs w:val="17"/>
              </w:rPr>
              <w:t>sesuai</w:t>
            </w:r>
            <w:proofErr w:type="spellEnd"/>
            <w:r>
              <w:rPr>
                <w:sz w:val="17"/>
                <w:szCs w:val="17"/>
              </w:rPr>
              <w:t>.</w:t>
            </w:r>
          </w:p>
        </w:tc>
      </w:tr>
      <w:tr w:rsidR="00C973DB" w14:paraId="4C53F14A" w14:textId="77777777">
        <w:trPr>
          <w:cantSplit/>
          <w:jc w:val="center"/>
        </w:trPr>
        <w:tc>
          <w:tcPr>
            <w:tcW w:w="510" w:type="dxa"/>
            <w:tcBorders>
              <w:top w:val="nil"/>
              <w:left w:val="nil"/>
              <w:bottom w:val="single" w:sz="4" w:space="0" w:color="000000"/>
              <w:right w:val="nil"/>
            </w:tcBorders>
          </w:tcPr>
          <w:p w14:paraId="40D21D23" w14:textId="77777777" w:rsidR="00C973DB" w:rsidRDefault="00AF0F19">
            <w:pPr>
              <w:jc w:val="center"/>
            </w:pPr>
            <w:r>
              <w:rPr>
                <w:sz w:val="17"/>
                <w:szCs w:val="17"/>
              </w:rPr>
              <w:t>3</w:t>
            </w:r>
          </w:p>
        </w:tc>
        <w:tc>
          <w:tcPr>
            <w:tcW w:w="5103" w:type="dxa"/>
            <w:tcBorders>
              <w:top w:val="nil"/>
              <w:left w:val="nil"/>
              <w:bottom w:val="single" w:sz="4" w:space="0" w:color="000000"/>
              <w:right w:val="nil"/>
            </w:tcBorders>
          </w:tcPr>
          <w:p w14:paraId="57B48F0C" w14:textId="77777777" w:rsidR="00C973DB" w:rsidRDefault="00AF0F19">
            <w:proofErr w:type="spellStart"/>
            <w:r>
              <w:rPr>
                <w:sz w:val="17"/>
                <w:szCs w:val="17"/>
              </w:rPr>
              <w:t>Apakah</w:t>
            </w:r>
            <w:proofErr w:type="spellEnd"/>
            <w:r>
              <w:rPr>
                <w:sz w:val="17"/>
                <w:szCs w:val="17"/>
              </w:rPr>
              <w:t xml:space="preserve"> strategi </w:t>
            </w:r>
            <w:proofErr w:type="spellStart"/>
            <w:r>
              <w:rPr>
                <w:sz w:val="17"/>
                <w:szCs w:val="17"/>
              </w:rPr>
              <w:t>pencarian</w:t>
            </w:r>
            <w:proofErr w:type="spellEnd"/>
            <w:r>
              <w:rPr>
                <w:sz w:val="17"/>
                <w:szCs w:val="17"/>
              </w:rPr>
              <w:t xml:space="preserve"> </w:t>
            </w:r>
            <w:proofErr w:type="spellStart"/>
            <w:r>
              <w:rPr>
                <w:sz w:val="17"/>
                <w:szCs w:val="17"/>
              </w:rPr>
              <w:t>sesuai</w:t>
            </w:r>
            <w:proofErr w:type="spellEnd"/>
            <w:r>
              <w:rPr>
                <w:sz w:val="17"/>
                <w:szCs w:val="17"/>
              </w:rPr>
              <w:t>?</w:t>
            </w:r>
          </w:p>
        </w:tc>
        <w:tc>
          <w:tcPr>
            <w:tcW w:w="1474" w:type="dxa"/>
            <w:tcBorders>
              <w:top w:val="nil"/>
              <w:left w:val="nil"/>
              <w:bottom w:val="single" w:sz="4" w:space="0" w:color="000000"/>
              <w:right w:val="nil"/>
            </w:tcBorders>
          </w:tcPr>
          <w:p w14:paraId="44E09634" w14:textId="77777777" w:rsidR="00C973DB" w:rsidRDefault="00AF0F19">
            <w:pPr>
              <w:jc w:val="center"/>
            </w:pPr>
            <w:r>
              <w:rPr>
                <w:sz w:val="17"/>
                <w:szCs w:val="17"/>
              </w:rPr>
              <w:t>Ya</w:t>
            </w:r>
          </w:p>
        </w:tc>
        <w:tc>
          <w:tcPr>
            <w:tcW w:w="7484" w:type="dxa"/>
            <w:tcBorders>
              <w:top w:val="nil"/>
              <w:left w:val="nil"/>
              <w:bottom w:val="single" w:sz="4" w:space="0" w:color="000000"/>
              <w:right w:val="nil"/>
            </w:tcBorders>
          </w:tcPr>
          <w:p w14:paraId="76EF105F" w14:textId="77777777" w:rsidR="00C973DB" w:rsidRDefault="00AF0F19">
            <w:r>
              <w:rPr>
                <w:sz w:val="17"/>
                <w:szCs w:val="17"/>
              </w:rPr>
              <w:t xml:space="preserve">Istilah </w:t>
            </w:r>
            <w:proofErr w:type="spellStart"/>
            <w:r>
              <w:rPr>
                <w:sz w:val="17"/>
                <w:szCs w:val="17"/>
              </w:rPr>
              <w:t>MeSH</w:t>
            </w:r>
            <w:proofErr w:type="spellEnd"/>
            <w:r>
              <w:rPr>
                <w:sz w:val="17"/>
                <w:szCs w:val="17"/>
              </w:rPr>
              <w:t xml:space="preserve"> dan </w:t>
            </w:r>
            <w:proofErr w:type="spellStart"/>
            <w:r>
              <w:rPr>
                <w:sz w:val="17"/>
                <w:szCs w:val="17"/>
              </w:rPr>
              <w:t>teks</w:t>
            </w:r>
            <w:proofErr w:type="spellEnd"/>
            <w:r>
              <w:rPr>
                <w:sz w:val="17"/>
                <w:szCs w:val="17"/>
              </w:rPr>
              <w:t xml:space="preserve"> </w:t>
            </w:r>
            <w:proofErr w:type="spellStart"/>
            <w:r>
              <w:rPr>
                <w:sz w:val="17"/>
                <w:szCs w:val="17"/>
              </w:rPr>
              <w:t>bebas</w:t>
            </w:r>
            <w:proofErr w:type="spellEnd"/>
            <w:r>
              <w:rPr>
                <w:sz w:val="17"/>
                <w:szCs w:val="17"/>
              </w:rPr>
              <w:t xml:space="preserve"> </w:t>
            </w:r>
            <w:proofErr w:type="spellStart"/>
            <w:r>
              <w:rPr>
                <w:sz w:val="17"/>
                <w:szCs w:val="17"/>
              </w:rPr>
              <w:t>dituliskan</w:t>
            </w:r>
            <w:proofErr w:type="spellEnd"/>
            <w:r>
              <w:rPr>
                <w:sz w:val="17"/>
                <w:szCs w:val="17"/>
              </w:rPr>
              <w:t>.</w:t>
            </w:r>
          </w:p>
        </w:tc>
      </w:tr>
      <w:tr w:rsidR="00C973DB" w14:paraId="60514E08" w14:textId="77777777">
        <w:trPr>
          <w:cantSplit/>
          <w:jc w:val="center"/>
        </w:trPr>
        <w:tc>
          <w:tcPr>
            <w:tcW w:w="510" w:type="dxa"/>
            <w:tcBorders>
              <w:top w:val="nil"/>
              <w:left w:val="nil"/>
              <w:bottom w:val="single" w:sz="4" w:space="0" w:color="000000"/>
              <w:right w:val="nil"/>
            </w:tcBorders>
          </w:tcPr>
          <w:p w14:paraId="4B5C898F" w14:textId="77777777" w:rsidR="00C973DB" w:rsidRDefault="00AF0F19">
            <w:pPr>
              <w:jc w:val="center"/>
            </w:pPr>
            <w:r>
              <w:rPr>
                <w:sz w:val="17"/>
                <w:szCs w:val="17"/>
              </w:rPr>
              <w:t>4</w:t>
            </w:r>
          </w:p>
        </w:tc>
        <w:tc>
          <w:tcPr>
            <w:tcW w:w="5103" w:type="dxa"/>
            <w:tcBorders>
              <w:top w:val="nil"/>
              <w:left w:val="nil"/>
              <w:bottom w:val="single" w:sz="4" w:space="0" w:color="000000"/>
              <w:right w:val="nil"/>
            </w:tcBorders>
          </w:tcPr>
          <w:p w14:paraId="38161F72"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sumber</w:t>
            </w:r>
            <w:proofErr w:type="spellEnd"/>
            <w:r>
              <w:rPr>
                <w:sz w:val="17"/>
                <w:szCs w:val="17"/>
              </w:rPr>
              <w:t xml:space="preserve"> dan </w:t>
            </w:r>
            <w:proofErr w:type="spellStart"/>
            <w:r>
              <w:rPr>
                <w:sz w:val="17"/>
                <w:szCs w:val="17"/>
              </w:rPr>
              <w:t>sumber</w:t>
            </w:r>
            <w:proofErr w:type="spellEnd"/>
            <w:r>
              <w:rPr>
                <w:sz w:val="17"/>
                <w:szCs w:val="17"/>
              </w:rPr>
              <w:t xml:space="preserve"> </w:t>
            </w:r>
            <w:proofErr w:type="spellStart"/>
            <w:r>
              <w:rPr>
                <w:sz w:val="17"/>
                <w:szCs w:val="17"/>
              </w:rPr>
              <w:t>daya</w:t>
            </w:r>
            <w:proofErr w:type="spellEnd"/>
            <w:r>
              <w:rPr>
                <w:sz w:val="17"/>
                <w:szCs w:val="17"/>
              </w:rPr>
              <w:t xml:space="preserve"> </w:t>
            </w:r>
            <w:proofErr w:type="spellStart"/>
            <w:r>
              <w:rPr>
                <w:sz w:val="17"/>
                <w:szCs w:val="17"/>
              </w:rPr>
              <w:t>pencarian</w:t>
            </w:r>
            <w:proofErr w:type="spellEnd"/>
            <w:r>
              <w:rPr>
                <w:sz w:val="17"/>
                <w:szCs w:val="17"/>
              </w:rPr>
              <w:t xml:space="preserve"> </w:t>
            </w:r>
            <w:proofErr w:type="spellStart"/>
            <w:r>
              <w:rPr>
                <w:sz w:val="17"/>
                <w:szCs w:val="17"/>
              </w:rPr>
              <w:t>memadai</w:t>
            </w:r>
            <w:proofErr w:type="spellEnd"/>
            <w:r>
              <w:rPr>
                <w:sz w:val="17"/>
                <w:szCs w:val="17"/>
              </w:rPr>
              <w:t>?</w:t>
            </w:r>
          </w:p>
        </w:tc>
        <w:tc>
          <w:tcPr>
            <w:tcW w:w="1474" w:type="dxa"/>
            <w:tcBorders>
              <w:top w:val="nil"/>
              <w:left w:val="nil"/>
              <w:bottom w:val="single" w:sz="4" w:space="0" w:color="000000"/>
              <w:right w:val="nil"/>
            </w:tcBorders>
          </w:tcPr>
          <w:p w14:paraId="43C132DA" w14:textId="77777777" w:rsidR="00C973DB" w:rsidRDefault="00AF0F19">
            <w:pPr>
              <w:jc w:val="center"/>
            </w:pPr>
            <w:r>
              <w:rPr>
                <w:sz w:val="17"/>
                <w:szCs w:val="17"/>
              </w:rPr>
              <w:t>Ya</w:t>
            </w:r>
          </w:p>
        </w:tc>
        <w:tc>
          <w:tcPr>
            <w:tcW w:w="7484" w:type="dxa"/>
            <w:tcBorders>
              <w:top w:val="nil"/>
              <w:left w:val="nil"/>
              <w:bottom w:val="single" w:sz="4" w:space="0" w:color="000000"/>
              <w:right w:val="nil"/>
            </w:tcBorders>
          </w:tcPr>
          <w:p w14:paraId="65C8B840" w14:textId="77777777" w:rsidR="00C973DB" w:rsidRDefault="00AF0F19">
            <w:r>
              <w:rPr>
                <w:sz w:val="17"/>
                <w:szCs w:val="17"/>
              </w:rPr>
              <w:t>MEDLINE, EMBASE, dan Cochrane.</w:t>
            </w:r>
          </w:p>
        </w:tc>
      </w:tr>
      <w:tr w:rsidR="00C973DB" w14:paraId="6948C31F" w14:textId="77777777">
        <w:trPr>
          <w:cantSplit/>
          <w:jc w:val="center"/>
        </w:trPr>
        <w:tc>
          <w:tcPr>
            <w:tcW w:w="510" w:type="dxa"/>
            <w:tcBorders>
              <w:top w:val="nil"/>
              <w:left w:val="nil"/>
              <w:bottom w:val="single" w:sz="4" w:space="0" w:color="000000"/>
              <w:right w:val="nil"/>
            </w:tcBorders>
          </w:tcPr>
          <w:p w14:paraId="2A2B807E" w14:textId="77777777" w:rsidR="00C973DB" w:rsidRDefault="00AF0F19">
            <w:pPr>
              <w:jc w:val="center"/>
            </w:pPr>
            <w:r>
              <w:rPr>
                <w:sz w:val="17"/>
                <w:szCs w:val="17"/>
              </w:rPr>
              <w:t>5</w:t>
            </w:r>
          </w:p>
        </w:tc>
        <w:tc>
          <w:tcPr>
            <w:tcW w:w="5103" w:type="dxa"/>
            <w:tcBorders>
              <w:top w:val="nil"/>
              <w:left w:val="nil"/>
              <w:bottom w:val="single" w:sz="4" w:space="0" w:color="000000"/>
              <w:right w:val="nil"/>
            </w:tcBorders>
          </w:tcPr>
          <w:p w14:paraId="61ED37B7"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kriteria</w:t>
            </w:r>
            <w:proofErr w:type="spellEnd"/>
            <w:r>
              <w:rPr>
                <w:sz w:val="17"/>
                <w:szCs w:val="17"/>
              </w:rPr>
              <w:t xml:space="preserve"> </w:t>
            </w:r>
            <w:proofErr w:type="spellStart"/>
            <w:r>
              <w:rPr>
                <w:sz w:val="17"/>
                <w:szCs w:val="17"/>
              </w:rPr>
              <w:t>penilaian</w:t>
            </w:r>
            <w:proofErr w:type="spellEnd"/>
            <w:r>
              <w:rPr>
                <w:sz w:val="17"/>
                <w:szCs w:val="17"/>
              </w:rPr>
              <w:t xml:space="preserve"> </w:t>
            </w:r>
            <w:proofErr w:type="spellStart"/>
            <w:r>
              <w:rPr>
                <w:sz w:val="17"/>
                <w:szCs w:val="17"/>
              </w:rPr>
              <w:t>studi</w:t>
            </w:r>
            <w:proofErr w:type="spellEnd"/>
            <w:r>
              <w:rPr>
                <w:sz w:val="17"/>
                <w:szCs w:val="17"/>
              </w:rPr>
              <w:t xml:space="preserve"> </w:t>
            </w:r>
            <w:proofErr w:type="spellStart"/>
            <w:r>
              <w:rPr>
                <w:sz w:val="17"/>
                <w:szCs w:val="17"/>
              </w:rPr>
              <w:t>sesuai</w:t>
            </w:r>
            <w:proofErr w:type="spellEnd"/>
            <w:r>
              <w:rPr>
                <w:sz w:val="17"/>
                <w:szCs w:val="17"/>
              </w:rPr>
              <w:t>?</w:t>
            </w:r>
          </w:p>
        </w:tc>
        <w:tc>
          <w:tcPr>
            <w:tcW w:w="1474" w:type="dxa"/>
            <w:tcBorders>
              <w:top w:val="nil"/>
              <w:left w:val="nil"/>
              <w:bottom w:val="single" w:sz="4" w:space="0" w:color="000000"/>
              <w:right w:val="nil"/>
            </w:tcBorders>
          </w:tcPr>
          <w:p w14:paraId="647F4E6E" w14:textId="77777777" w:rsidR="00C973DB" w:rsidRDefault="00AF0F19">
            <w:pPr>
              <w:jc w:val="center"/>
            </w:pPr>
            <w:r>
              <w:rPr>
                <w:sz w:val="17"/>
                <w:szCs w:val="17"/>
              </w:rPr>
              <w:t xml:space="preserve">Tidak </w:t>
            </w:r>
            <w:proofErr w:type="spellStart"/>
            <w:r>
              <w:rPr>
                <w:sz w:val="17"/>
                <w:szCs w:val="17"/>
              </w:rPr>
              <w:t>jelas</w:t>
            </w:r>
            <w:proofErr w:type="spellEnd"/>
          </w:p>
        </w:tc>
        <w:tc>
          <w:tcPr>
            <w:tcW w:w="7484" w:type="dxa"/>
            <w:tcBorders>
              <w:top w:val="nil"/>
              <w:left w:val="nil"/>
              <w:bottom w:val="single" w:sz="4" w:space="0" w:color="000000"/>
              <w:right w:val="nil"/>
            </w:tcBorders>
          </w:tcPr>
          <w:p w14:paraId="02F0C1D5" w14:textId="77777777" w:rsidR="00C973DB" w:rsidRDefault="00AF0F19">
            <w:r>
              <w:rPr>
                <w:sz w:val="17"/>
                <w:szCs w:val="17"/>
              </w:rPr>
              <w:t xml:space="preserve">Hanya </w:t>
            </w:r>
            <w:proofErr w:type="spellStart"/>
            <w:r>
              <w:rPr>
                <w:sz w:val="17"/>
                <w:szCs w:val="17"/>
              </w:rPr>
              <w:t>tiga</w:t>
            </w:r>
            <w:proofErr w:type="spellEnd"/>
            <w:r>
              <w:rPr>
                <w:sz w:val="17"/>
                <w:szCs w:val="17"/>
              </w:rPr>
              <w:t xml:space="preserve"> domain </w:t>
            </w:r>
            <w:proofErr w:type="spellStart"/>
            <w:r>
              <w:rPr>
                <w:sz w:val="17"/>
                <w:szCs w:val="17"/>
              </w:rPr>
              <w:t>validitas</w:t>
            </w:r>
            <w:proofErr w:type="spellEnd"/>
            <w:r>
              <w:rPr>
                <w:sz w:val="17"/>
                <w:szCs w:val="17"/>
              </w:rPr>
              <w:t>.</w:t>
            </w:r>
          </w:p>
        </w:tc>
      </w:tr>
      <w:tr w:rsidR="00C973DB" w14:paraId="6CC43AEC" w14:textId="77777777">
        <w:trPr>
          <w:cantSplit/>
          <w:jc w:val="center"/>
        </w:trPr>
        <w:tc>
          <w:tcPr>
            <w:tcW w:w="510" w:type="dxa"/>
            <w:tcBorders>
              <w:top w:val="nil"/>
              <w:left w:val="nil"/>
              <w:bottom w:val="single" w:sz="4" w:space="0" w:color="000000"/>
              <w:right w:val="nil"/>
            </w:tcBorders>
          </w:tcPr>
          <w:p w14:paraId="277265B1" w14:textId="77777777" w:rsidR="00C973DB" w:rsidRDefault="00AF0F19">
            <w:pPr>
              <w:jc w:val="center"/>
            </w:pPr>
            <w:r>
              <w:rPr>
                <w:sz w:val="17"/>
                <w:szCs w:val="17"/>
              </w:rPr>
              <w:t>6</w:t>
            </w:r>
          </w:p>
        </w:tc>
        <w:tc>
          <w:tcPr>
            <w:tcW w:w="5103" w:type="dxa"/>
            <w:tcBorders>
              <w:top w:val="nil"/>
              <w:left w:val="nil"/>
              <w:bottom w:val="single" w:sz="4" w:space="0" w:color="000000"/>
              <w:right w:val="nil"/>
            </w:tcBorders>
          </w:tcPr>
          <w:p w14:paraId="6AB3F138"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penilaian</w:t>
            </w:r>
            <w:proofErr w:type="spellEnd"/>
            <w:r>
              <w:rPr>
                <w:sz w:val="17"/>
                <w:szCs w:val="17"/>
              </w:rPr>
              <w:t xml:space="preserve"> </w:t>
            </w:r>
            <w:proofErr w:type="spellStart"/>
            <w:r>
              <w:rPr>
                <w:sz w:val="17"/>
                <w:szCs w:val="17"/>
              </w:rPr>
              <w:t>kritis</w:t>
            </w:r>
            <w:proofErr w:type="spellEnd"/>
            <w:r>
              <w:rPr>
                <w:sz w:val="17"/>
                <w:szCs w:val="17"/>
              </w:rPr>
              <w:t xml:space="preserve"> </w:t>
            </w:r>
            <w:proofErr w:type="spellStart"/>
            <w:r>
              <w:rPr>
                <w:sz w:val="17"/>
                <w:szCs w:val="17"/>
              </w:rPr>
              <w:t>dilakukan</w:t>
            </w:r>
            <w:proofErr w:type="spellEnd"/>
            <w:r>
              <w:rPr>
                <w:sz w:val="17"/>
                <w:szCs w:val="17"/>
              </w:rPr>
              <w:t xml:space="preserve"> oleh dua </w:t>
            </w:r>
            <w:proofErr w:type="spellStart"/>
            <w:r>
              <w:rPr>
                <w:sz w:val="17"/>
                <w:szCs w:val="17"/>
              </w:rPr>
              <w:t>penilai</w:t>
            </w:r>
            <w:proofErr w:type="spellEnd"/>
            <w:r>
              <w:rPr>
                <w:sz w:val="17"/>
                <w:szCs w:val="17"/>
              </w:rPr>
              <w:t xml:space="preserve"> </w:t>
            </w:r>
            <w:proofErr w:type="spellStart"/>
            <w:r>
              <w:rPr>
                <w:sz w:val="17"/>
                <w:szCs w:val="17"/>
              </w:rPr>
              <w:t>atau</w:t>
            </w:r>
            <w:proofErr w:type="spellEnd"/>
            <w:r>
              <w:rPr>
                <w:sz w:val="17"/>
                <w:szCs w:val="17"/>
              </w:rPr>
              <w:t xml:space="preserve"> </w:t>
            </w:r>
            <w:proofErr w:type="spellStart"/>
            <w:r>
              <w:rPr>
                <w:sz w:val="17"/>
                <w:szCs w:val="17"/>
              </w:rPr>
              <w:t>lebih</w:t>
            </w:r>
            <w:proofErr w:type="spellEnd"/>
            <w:r>
              <w:rPr>
                <w:sz w:val="17"/>
                <w:szCs w:val="17"/>
              </w:rPr>
              <w:t xml:space="preserve"> </w:t>
            </w:r>
            <w:proofErr w:type="spellStart"/>
            <w:r>
              <w:rPr>
                <w:sz w:val="17"/>
                <w:szCs w:val="17"/>
              </w:rPr>
              <w:t>secara</w:t>
            </w:r>
            <w:proofErr w:type="spellEnd"/>
            <w:r>
              <w:rPr>
                <w:sz w:val="17"/>
                <w:szCs w:val="17"/>
              </w:rPr>
              <w:t xml:space="preserve"> </w:t>
            </w:r>
            <w:proofErr w:type="spellStart"/>
            <w:r>
              <w:rPr>
                <w:sz w:val="17"/>
                <w:szCs w:val="17"/>
              </w:rPr>
              <w:t>independen</w:t>
            </w:r>
            <w:proofErr w:type="spellEnd"/>
            <w:r>
              <w:rPr>
                <w:sz w:val="17"/>
                <w:szCs w:val="17"/>
              </w:rPr>
              <w:t>?</w:t>
            </w:r>
          </w:p>
        </w:tc>
        <w:tc>
          <w:tcPr>
            <w:tcW w:w="1474" w:type="dxa"/>
            <w:tcBorders>
              <w:top w:val="nil"/>
              <w:left w:val="nil"/>
              <w:bottom w:val="single" w:sz="4" w:space="0" w:color="000000"/>
              <w:right w:val="nil"/>
            </w:tcBorders>
          </w:tcPr>
          <w:p w14:paraId="1439DAD9" w14:textId="77777777" w:rsidR="00C973DB" w:rsidRDefault="00AF0F19">
            <w:pPr>
              <w:jc w:val="center"/>
            </w:pPr>
            <w:r>
              <w:rPr>
                <w:sz w:val="17"/>
                <w:szCs w:val="17"/>
              </w:rPr>
              <w:t xml:space="preserve">Tidak </w:t>
            </w:r>
            <w:proofErr w:type="spellStart"/>
            <w:r>
              <w:rPr>
                <w:sz w:val="17"/>
                <w:szCs w:val="17"/>
              </w:rPr>
              <w:t>jelas</w:t>
            </w:r>
            <w:proofErr w:type="spellEnd"/>
          </w:p>
        </w:tc>
        <w:tc>
          <w:tcPr>
            <w:tcW w:w="7484" w:type="dxa"/>
            <w:tcBorders>
              <w:top w:val="nil"/>
              <w:left w:val="nil"/>
              <w:bottom w:val="single" w:sz="4" w:space="0" w:color="000000"/>
              <w:right w:val="nil"/>
            </w:tcBorders>
          </w:tcPr>
          <w:p w14:paraId="0A8D60B8" w14:textId="77777777" w:rsidR="00C973DB" w:rsidRDefault="00AF0F19">
            <w:proofErr w:type="spellStart"/>
            <w:r>
              <w:rPr>
                <w:sz w:val="17"/>
                <w:szCs w:val="17"/>
              </w:rPr>
              <w:t>Ekstraksi</w:t>
            </w:r>
            <w:proofErr w:type="spellEnd"/>
            <w:r>
              <w:rPr>
                <w:sz w:val="17"/>
                <w:szCs w:val="17"/>
              </w:rPr>
              <w:t xml:space="preserve"> </w:t>
            </w:r>
            <w:proofErr w:type="spellStart"/>
            <w:r>
              <w:rPr>
                <w:sz w:val="17"/>
                <w:szCs w:val="17"/>
              </w:rPr>
              <w:t>berpasangan</w:t>
            </w:r>
            <w:proofErr w:type="spellEnd"/>
            <w:r>
              <w:rPr>
                <w:sz w:val="17"/>
                <w:szCs w:val="17"/>
              </w:rPr>
              <w:t xml:space="preserve">, </w:t>
            </w:r>
            <w:proofErr w:type="spellStart"/>
            <w:r>
              <w:rPr>
                <w:sz w:val="17"/>
                <w:szCs w:val="17"/>
              </w:rPr>
              <w:t>tetapi</w:t>
            </w:r>
            <w:proofErr w:type="spellEnd"/>
            <w:r>
              <w:rPr>
                <w:sz w:val="17"/>
                <w:szCs w:val="17"/>
              </w:rPr>
              <w:t xml:space="preserve"> </w:t>
            </w:r>
            <w:proofErr w:type="spellStart"/>
            <w:r>
              <w:rPr>
                <w:sz w:val="17"/>
                <w:szCs w:val="17"/>
              </w:rPr>
              <w:t>penilaian</w:t>
            </w:r>
            <w:proofErr w:type="spellEnd"/>
            <w:r>
              <w:rPr>
                <w:sz w:val="17"/>
                <w:szCs w:val="17"/>
              </w:rPr>
              <w:t xml:space="preserve"> </w:t>
            </w:r>
            <w:proofErr w:type="spellStart"/>
            <w:r>
              <w:rPr>
                <w:sz w:val="17"/>
                <w:szCs w:val="17"/>
              </w:rPr>
              <w:t>kualitas</w:t>
            </w:r>
            <w:proofErr w:type="spellEnd"/>
            <w:r>
              <w:rPr>
                <w:sz w:val="17"/>
                <w:szCs w:val="17"/>
              </w:rPr>
              <w:t xml:space="preserve"> </w:t>
            </w:r>
            <w:proofErr w:type="spellStart"/>
            <w:r>
              <w:rPr>
                <w:sz w:val="17"/>
                <w:szCs w:val="17"/>
              </w:rPr>
              <w:t>tidak</w:t>
            </w:r>
            <w:proofErr w:type="spellEnd"/>
            <w:r>
              <w:rPr>
                <w:sz w:val="17"/>
                <w:szCs w:val="17"/>
              </w:rPr>
              <w:t xml:space="preserve"> </w:t>
            </w:r>
            <w:proofErr w:type="spellStart"/>
            <w:r>
              <w:rPr>
                <w:sz w:val="17"/>
                <w:szCs w:val="17"/>
              </w:rPr>
              <w:t>dinyatakan</w:t>
            </w:r>
            <w:proofErr w:type="spellEnd"/>
            <w:r>
              <w:rPr>
                <w:sz w:val="17"/>
                <w:szCs w:val="17"/>
              </w:rPr>
              <w:t xml:space="preserve"> </w:t>
            </w:r>
            <w:proofErr w:type="spellStart"/>
            <w:r>
              <w:rPr>
                <w:sz w:val="17"/>
                <w:szCs w:val="17"/>
              </w:rPr>
              <w:t>independen</w:t>
            </w:r>
            <w:proofErr w:type="spellEnd"/>
            <w:r>
              <w:rPr>
                <w:sz w:val="17"/>
                <w:szCs w:val="17"/>
              </w:rPr>
              <w:t>.</w:t>
            </w:r>
          </w:p>
        </w:tc>
      </w:tr>
      <w:tr w:rsidR="00C973DB" w14:paraId="41F9D665" w14:textId="77777777">
        <w:trPr>
          <w:cantSplit/>
          <w:jc w:val="center"/>
        </w:trPr>
        <w:tc>
          <w:tcPr>
            <w:tcW w:w="510" w:type="dxa"/>
            <w:tcBorders>
              <w:top w:val="nil"/>
              <w:left w:val="nil"/>
              <w:bottom w:val="single" w:sz="4" w:space="0" w:color="000000"/>
              <w:right w:val="nil"/>
            </w:tcBorders>
          </w:tcPr>
          <w:p w14:paraId="3F1565E6" w14:textId="77777777" w:rsidR="00C973DB" w:rsidRDefault="00AF0F19">
            <w:pPr>
              <w:jc w:val="center"/>
            </w:pPr>
            <w:r>
              <w:rPr>
                <w:sz w:val="17"/>
                <w:szCs w:val="17"/>
              </w:rPr>
              <w:t>7</w:t>
            </w:r>
          </w:p>
        </w:tc>
        <w:tc>
          <w:tcPr>
            <w:tcW w:w="5103" w:type="dxa"/>
            <w:tcBorders>
              <w:top w:val="nil"/>
              <w:left w:val="nil"/>
              <w:bottom w:val="single" w:sz="4" w:space="0" w:color="000000"/>
              <w:right w:val="nil"/>
            </w:tcBorders>
          </w:tcPr>
          <w:p w14:paraId="32F2ED44"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ada</w:t>
            </w:r>
            <w:proofErr w:type="spellEnd"/>
            <w:r>
              <w:rPr>
                <w:sz w:val="17"/>
                <w:szCs w:val="17"/>
              </w:rPr>
              <w:t xml:space="preserve"> </w:t>
            </w:r>
            <w:proofErr w:type="spellStart"/>
            <w:r>
              <w:rPr>
                <w:sz w:val="17"/>
                <w:szCs w:val="17"/>
              </w:rPr>
              <w:t>metode</w:t>
            </w:r>
            <w:proofErr w:type="spellEnd"/>
            <w:r>
              <w:rPr>
                <w:sz w:val="17"/>
                <w:szCs w:val="17"/>
              </w:rPr>
              <w:t xml:space="preserve"> </w:t>
            </w:r>
            <w:proofErr w:type="spellStart"/>
            <w:r>
              <w:rPr>
                <w:sz w:val="17"/>
                <w:szCs w:val="17"/>
              </w:rPr>
              <w:t>untuk</w:t>
            </w:r>
            <w:proofErr w:type="spellEnd"/>
            <w:r>
              <w:rPr>
                <w:sz w:val="17"/>
                <w:szCs w:val="17"/>
              </w:rPr>
              <w:t xml:space="preserve"> </w:t>
            </w:r>
            <w:proofErr w:type="spellStart"/>
            <w:r>
              <w:rPr>
                <w:sz w:val="17"/>
                <w:szCs w:val="17"/>
              </w:rPr>
              <w:t>meminimalkan</w:t>
            </w:r>
            <w:proofErr w:type="spellEnd"/>
            <w:r>
              <w:rPr>
                <w:sz w:val="17"/>
                <w:szCs w:val="17"/>
              </w:rPr>
              <w:t xml:space="preserve"> </w:t>
            </w:r>
            <w:proofErr w:type="spellStart"/>
            <w:r>
              <w:rPr>
                <w:sz w:val="17"/>
                <w:szCs w:val="17"/>
              </w:rPr>
              <w:t>kesalahan</w:t>
            </w:r>
            <w:proofErr w:type="spellEnd"/>
            <w:r>
              <w:rPr>
                <w:sz w:val="17"/>
                <w:szCs w:val="17"/>
              </w:rPr>
              <w:t xml:space="preserve"> </w:t>
            </w:r>
            <w:proofErr w:type="spellStart"/>
            <w:r>
              <w:rPr>
                <w:sz w:val="17"/>
                <w:szCs w:val="17"/>
              </w:rPr>
              <w:t>ekstraksi</w:t>
            </w:r>
            <w:proofErr w:type="spellEnd"/>
            <w:r>
              <w:rPr>
                <w:sz w:val="17"/>
                <w:szCs w:val="17"/>
              </w:rPr>
              <w:t xml:space="preserve"> data?</w:t>
            </w:r>
          </w:p>
        </w:tc>
        <w:tc>
          <w:tcPr>
            <w:tcW w:w="1474" w:type="dxa"/>
            <w:tcBorders>
              <w:top w:val="nil"/>
              <w:left w:val="nil"/>
              <w:bottom w:val="single" w:sz="4" w:space="0" w:color="000000"/>
              <w:right w:val="nil"/>
            </w:tcBorders>
          </w:tcPr>
          <w:p w14:paraId="2C8512D6" w14:textId="77777777" w:rsidR="00C973DB" w:rsidRDefault="00AF0F19">
            <w:pPr>
              <w:jc w:val="center"/>
            </w:pPr>
            <w:r>
              <w:rPr>
                <w:sz w:val="17"/>
                <w:szCs w:val="17"/>
              </w:rPr>
              <w:t>Ya</w:t>
            </w:r>
          </w:p>
        </w:tc>
        <w:tc>
          <w:tcPr>
            <w:tcW w:w="7484" w:type="dxa"/>
            <w:tcBorders>
              <w:top w:val="nil"/>
              <w:left w:val="nil"/>
              <w:bottom w:val="single" w:sz="4" w:space="0" w:color="000000"/>
              <w:right w:val="nil"/>
            </w:tcBorders>
          </w:tcPr>
          <w:p w14:paraId="08305A03" w14:textId="77777777" w:rsidR="00C973DB" w:rsidRDefault="00AF0F19">
            <w:proofErr w:type="spellStart"/>
            <w:r>
              <w:rPr>
                <w:sz w:val="17"/>
                <w:szCs w:val="17"/>
              </w:rPr>
              <w:t>Ekstraksi</w:t>
            </w:r>
            <w:proofErr w:type="spellEnd"/>
            <w:r>
              <w:rPr>
                <w:sz w:val="17"/>
                <w:szCs w:val="17"/>
              </w:rPr>
              <w:t xml:space="preserve"> </w:t>
            </w:r>
            <w:proofErr w:type="spellStart"/>
            <w:r>
              <w:rPr>
                <w:sz w:val="17"/>
                <w:szCs w:val="17"/>
              </w:rPr>
              <w:t>berpasangan</w:t>
            </w:r>
            <w:proofErr w:type="spellEnd"/>
            <w:r>
              <w:rPr>
                <w:sz w:val="17"/>
                <w:szCs w:val="17"/>
              </w:rPr>
              <w:t xml:space="preserve"> dan </w:t>
            </w:r>
            <w:proofErr w:type="spellStart"/>
            <w:r>
              <w:rPr>
                <w:sz w:val="17"/>
                <w:szCs w:val="17"/>
              </w:rPr>
              <w:t>diperiksa</w:t>
            </w:r>
            <w:proofErr w:type="spellEnd"/>
            <w:r>
              <w:rPr>
                <w:sz w:val="17"/>
                <w:szCs w:val="17"/>
              </w:rPr>
              <w:t xml:space="preserve"> </w:t>
            </w:r>
            <w:proofErr w:type="spellStart"/>
            <w:r>
              <w:rPr>
                <w:sz w:val="17"/>
                <w:szCs w:val="17"/>
              </w:rPr>
              <w:t>penilai</w:t>
            </w:r>
            <w:proofErr w:type="spellEnd"/>
            <w:r>
              <w:rPr>
                <w:sz w:val="17"/>
                <w:szCs w:val="17"/>
              </w:rPr>
              <w:t xml:space="preserve"> </w:t>
            </w:r>
            <w:proofErr w:type="spellStart"/>
            <w:r>
              <w:rPr>
                <w:sz w:val="17"/>
                <w:szCs w:val="17"/>
              </w:rPr>
              <w:t>ketiga</w:t>
            </w:r>
            <w:proofErr w:type="spellEnd"/>
            <w:r>
              <w:rPr>
                <w:sz w:val="17"/>
                <w:szCs w:val="17"/>
              </w:rPr>
              <w:t>.</w:t>
            </w:r>
          </w:p>
        </w:tc>
      </w:tr>
      <w:tr w:rsidR="00C973DB" w14:paraId="3CAC71F6" w14:textId="77777777">
        <w:trPr>
          <w:cantSplit/>
          <w:jc w:val="center"/>
        </w:trPr>
        <w:tc>
          <w:tcPr>
            <w:tcW w:w="510" w:type="dxa"/>
            <w:tcBorders>
              <w:top w:val="nil"/>
              <w:left w:val="nil"/>
              <w:bottom w:val="single" w:sz="4" w:space="0" w:color="000000"/>
              <w:right w:val="nil"/>
            </w:tcBorders>
          </w:tcPr>
          <w:p w14:paraId="28A2A81A" w14:textId="77777777" w:rsidR="00C973DB" w:rsidRDefault="00AF0F19">
            <w:pPr>
              <w:jc w:val="center"/>
            </w:pPr>
            <w:r>
              <w:rPr>
                <w:sz w:val="17"/>
                <w:szCs w:val="17"/>
              </w:rPr>
              <w:t>8</w:t>
            </w:r>
          </w:p>
        </w:tc>
        <w:tc>
          <w:tcPr>
            <w:tcW w:w="5103" w:type="dxa"/>
            <w:tcBorders>
              <w:top w:val="nil"/>
              <w:left w:val="nil"/>
              <w:bottom w:val="single" w:sz="4" w:space="0" w:color="000000"/>
              <w:right w:val="nil"/>
            </w:tcBorders>
          </w:tcPr>
          <w:p w14:paraId="0317A4E5"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metode</w:t>
            </w:r>
            <w:proofErr w:type="spellEnd"/>
            <w:r>
              <w:rPr>
                <w:sz w:val="17"/>
                <w:szCs w:val="17"/>
              </w:rPr>
              <w:t xml:space="preserve"> </w:t>
            </w:r>
            <w:proofErr w:type="spellStart"/>
            <w:r>
              <w:rPr>
                <w:sz w:val="17"/>
                <w:szCs w:val="17"/>
              </w:rPr>
              <w:t>penggabungan</w:t>
            </w:r>
            <w:proofErr w:type="spellEnd"/>
            <w:r>
              <w:rPr>
                <w:sz w:val="17"/>
                <w:szCs w:val="17"/>
              </w:rPr>
              <w:t xml:space="preserve"> </w:t>
            </w:r>
            <w:proofErr w:type="spellStart"/>
            <w:r>
              <w:rPr>
                <w:sz w:val="17"/>
                <w:szCs w:val="17"/>
              </w:rPr>
              <w:t>studi</w:t>
            </w:r>
            <w:proofErr w:type="spellEnd"/>
            <w:r>
              <w:rPr>
                <w:sz w:val="17"/>
                <w:szCs w:val="17"/>
              </w:rPr>
              <w:t xml:space="preserve"> </w:t>
            </w:r>
            <w:proofErr w:type="spellStart"/>
            <w:r>
              <w:rPr>
                <w:sz w:val="17"/>
                <w:szCs w:val="17"/>
              </w:rPr>
              <w:t>sesuai</w:t>
            </w:r>
            <w:proofErr w:type="spellEnd"/>
            <w:r>
              <w:rPr>
                <w:sz w:val="17"/>
                <w:szCs w:val="17"/>
              </w:rPr>
              <w:t>?</w:t>
            </w:r>
          </w:p>
        </w:tc>
        <w:tc>
          <w:tcPr>
            <w:tcW w:w="1474" w:type="dxa"/>
            <w:tcBorders>
              <w:top w:val="nil"/>
              <w:left w:val="nil"/>
              <w:bottom w:val="single" w:sz="4" w:space="0" w:color="000000"/>
              <w:right w:val="nil"/>
            </w:tcBorders>
          </w:tcPr>
          <w:p w14:paraId="3D1DA88D" w14:textId="77777777" w:rsidR="00C973DB" w:rsidRDefault="00AF0F19">
            <w:pPr>
              <w:jc w:val="center"/>
            </w:pPr>
            <w:r>
              <w:rPr>
                <w:sz w:val="17"/>
                <w:szCs w:val="17"/>
              </w:rPr>
              <w:t xml:space="preserve">Tidak </w:t>
            </w:r>
            <w:proofErr w:type="spellStart"/>
            <w:r>
              <w:rPr>
                <w:sz w:val="17"/>
                <w:szCs w:val="17"/>
              </w:rPr>
              <w:t>jelas</w:t>
            </w:r>
            <w:proofErr w:type="spellEnd"/>
          </w:p>
        </w:tc>
        <w:tc>
          <w:tcPr>
            <w:tcW w:w="7484" w:type="dxa"/>
            <w:tcBorders>
              <w:top w:val="nil"/>
              <w:left w:val="nil"/>
              <w:bottom w:val="single" w:sz="4" w:space="0" w:color="000000"/>
              <w:right w:val="nil"/>
            </w:tcBorders>
          </w:tcPr>
          <w:p w14:paraId="35D80E61" w14:textId="77777777" w:rsidR="00C973DB" w:rsidRDefault="00AF0F19">
            <w:proofErr w:type="spellStart"/>
            <w:r>
              <w:rPr>
                <w:sz w:val="17"/>
                <w:szCs w:val="17"/>
              </w:rPr>
              <w:t>Efek</w:t>
            </w:r>
            <w:proofErr w:type="spellEnd"/>
            <w:r>
              <w:rPr>
                <w:sz w:val="17"/>
                <w:szCs w:val="17"/>
              </w:rPr>
              <w:t xml:space="preserve"> </w:t>
            </w:r>
            <w:proofErr w:type="spellStart"/>
            <w:r>
              <w:rPr>
                <w:sz w:val="17"/>
                <w:szCs w:val="17"/>
              </w:rPr>
              <w:t>tetap</w:t>
            </w:r>
            <w:proofErr w:type="spellEnd"/>
            <w:r>
              <w:rPr>
                <w:sz w:val="17"/>
                <w:szCs w:val="17"/>
              </w:rPr>
              <w:t xml:space="preserve"> dan </w:t>
            </w:r>
            <w:proofErr w:type="spellStart"/>
            <w:r>
              <w:rPr>
                <w:sz w:val="17"/>
                <w:szCs w:val="17"/>
              </w:rPr>
              <w:t>penggandaan</w:t>
            </w:r>
            <w:proofErr w:type="spellEnd"/>
            <w:r>
              <w:rPr>
                <w:sz w:val="17"/>
                <w:szCs w:val="17"/>
              </w:rPr>
              <w:t xml:space="preserve"> </w:t>
            </w:r>
            <w:proofErr w:type="spellStart"/>
            <w:r>
              <w:rPr>
                <w:sz w:val="17"/>
                <w:szCs w:val="17"/>
              </w:rPr>
              <w:t>kelompok</w:t>
            </w:r>
            <w:proofErr w:type="spellEnd"/>
            <w:r>
              <w:rPr>
                <w:sz w:val="17"/>
                <w:szCs w:val="17"/>
              </w:rPr>
              <w:t xml:space="preserve"> </w:t>
            </w:r>
            <w:proofErr w:type="spellStart"/>
            <w:r>
              <w:rPr>
                <w:sz w:val="17"/>
                <w:szCs w:val="17"/>
              </w:rPr>
              <w:t>kontrol</w:t>
            </w:r>
            <w:proofErr w:type="spellEnd"/>
            <w:r>
              <w:rPr>
                <w:sz w:val="17"/>
                <w:szCs w:val="17"/>
              </w:rPr>
              <w:t>.</w:t>
            </w:r>
          </w:p>
        </w:tc>
      </w:tr>
      <w:tr w:rsidR="00C973DB" w14:paraId="3397E869" w14:textId="77777777">
        <w:trPr>
          <w:cantSplit/>
          <w:jc w:val="center"/>
        </w:trPr>
        <w:tc>
          <w:tcPr>
            <w:tcW w:w="510" w:type="dxa"/>
            <w:tcBorders>
              <w:top w:val="nil"/>
              <w:left w:val="nil"/>
              <w:bottom w:val="single" w:sz="4" w:space="0" w:color="000000"/>
              <w:right w:val="nil"/>
            </w:tcBorders>
          </w:tcPr>
          <w:p w14:paraId="3E9CB239" w14:textId="77777777" w:rsidR="00C973DB" w:rsidRDefault="00AF0F19">
            <w:pPr>
              <w:jc w:val="center"/>
            </w:pPr>
            <w:r>
              <w:rPr>
                <w:sz w:val="17"/>
                <w:szCs w:val="17"/>
              </w:rPr>
              <w:t>9</w:t>
            </w:r>
          </w:p>
        </w:tc>
        <w:tc>
          <w:tcPr>
            <w:tcW w:w="5103" w:type="dxa"/>
            <w:tcBorders>
              <w:top w:val="nil"/>
              <w:left w:val="nil"/>
              <w:bottom w:val="single" w:sz="4" w:space="0" w:color="000000"/>
              <w:right w:val="nil"/>
            </w:tcBorders>
          </w:tcPr>
          <w:p w14:paraId="1C6E15F7"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kemungkinan</w:t>
            </w:r>
            <w:proofErr w:type="spellEnd"/>
            <w:r>
              <w:rPr>
                <w:sz w:val="17"/>
                <w:szCs w:val="17"/>
              </w:rPr>
              <w:t xml:space="preserve"> bias </w:t>
            </w:r>
            <w:proofErr w:type="spellStart"/>
            <w:r>
              <w:rPr>
                <w:sz w:val="17"/>
                <w:szCs w:val="17"/>
              </w:rPr>
              <w:t>publikasi</w:t>
            </w:r>
            <w:proofErr w:type="spellEnd"/>
            <w:r>
              <w:rPr>
                <w:sz w:val="17"/>
                <w:szCs w:val="17"/>
              </w:rPr>
              <w:t xml:space="preserve"> </w:t>
            </w:r>
            <w:proofErr w:type="spellStart"/>
            <w:r>
              <w:rPr>
                <w:sz w:val="17"/>
                <w:szCs w:val="17"/>
              </w:rPr>
              <w:t>dinilai</w:t>
            </w:r>
            <w:proofErr w:type="spellEnd"/>
            <w:r>
              <w:rPr>
                <w:sz w:val="17"/>
                <w:szCs w:val="17"/>
              </w:rPr>
              <w:t>?</w:t>
            </w:r>
          </w:p>
        </w:tc>
        <w:tc>
          <w:tcPr>
            <w:tcW w:w="1474" w:type="dxa"/>
            <w:tcBorders>
              <w:top w:val="nil"/>
              <w:left w:val="nil"/>
              <w:bottom w:val="single" w:sz="4" w:space="0" w:color="000000"/>
              <w:right w:val="nil"/>
            </w:tcBorders>
          </w:tcPr>
          <w:p w14:paraId="464D75BA" w14:textId="77777777" w:rsidR="00C973DB" w:rsidRDefault="00AF0F19">
            <w:pPr>
              <w:jc w:val="center"/>
            </w:pPr>
            <w:r>
              <w:rPr>
                <w:sz w:val="17"/>
                <w:szCs w:val="17"/>
              </w:rPr>
              <w:t>Ya</w:t>
            </w:r>
          </w:p>
        </w:tc>
        <w:tc>
          <w:tcPr>
            <w:tcW w:w="7484" w:type="dxa"/>
            <w:tcBorders>
              <w:top w:val="nil"/>
              <w:left w:val="nil"/>
              <w:bottom w:val="single" w:sz="4" w:space="0" w:color="000000"/>
              <w:right w:val="nil"/>
            </w:tcBorders>
          </w:tcPr>
          <w:p w14:paraId="24AA47F9" w14:textId="77777777" w:rsidR="00C973DB" w:rsidRDefault="00AF0F19">
            <w:r>
              <w:rPr>
                <w:sz w:val="17"/>
                <w:szCs w:val="17"/>
              </w:rPr>
              <w:t>Egger dan Begg.</w:t>
            </w:r>
          </w:p>
        </w:tc>
      </w:tr>
      <w:tr w:rsidR="00C973DB" w14:paraId="1A20E875" w14:textId="77777777">
        <w:trPr>
          <w:cantSplit/>
          <w:jc w:val="center"/>
        </w:trPr>
        <w:tc>
          <w:tcPr>
            <w:tcW w:w="510" w:type="dxa"/>
            <w:tcBorders>
              <w:top w:val="nil"/>
              <w:left w:val="nil"/>
              <w:bottom w:val="single" w:sz="4" w:space="0" w:color="000000"/>
              <w:right w:val="nil"/>
            </w:tcBorders>
          </w:tcPr>
          <w:p w14:paraId="65BBCC86" w14:textId="77777777" w:rsidR="00C973DB" w:rsidRDefault="00AF0F19">
            <w:pPr>
              <w:jc w:val="center"/>
            </w:pPr>
            <w:r>
              <w:rPr>
                <w:sz w:val="17"/>
                <w:szCs w:val="17"/>
              </w:rPr>
              <w:t>10</w:t>
            </w:r>
          </w:p>
        </w:tc>
        <w:tc>
          <w:tcPr>
            <w:tcW w:w="5103" w:type="dxa"/>
            <w:tcBorders>
              <w:top w:val="nil"/>
              <w:left w:val="nil"/>
              <w:bottom w:val="single" w:sz="4" w:space="0" w:color="000000"/>
              <w:right w:val="nil"/>
            </w:tcBorders>
          </w:tcPr>
          <w:p w14:paraId="70A21C59"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rekomendasi</w:t>
            </w:r>
            <w:proofErr w:type="spellEnd"/>
            <w:r>
              <w:rPr>
                <w:sz w:val="17"/>
                <w:szCs w:val="17"/>
              </w:rPr>
              <w:t xml:space="preserve"> </w:t>
            </w:r>
            <w:proofErr w:type="spellStart"/>
            <w:r>
              <w:rPr>
                <w:sz w:val="17"/>
                <w:szCs w:val="17"/>
              </w:rPr>
              <w:t>untuk</w:t>
            </w:r>
            <w:proofErr w:type="spellEnd"/>
            <w:r>
              <w:rPr>
                <w:sz w:val="17"/>
                <w:szCs w:val="17"/>
              </w:rPr>
              <w:t xml:space="preserve"> </w:t>
            </w:r>
            <w:proofErr w:type="spellStart"/>
            <w:r>
              <w:rPr>
                <w:sz w:val="17"/>
                <w:szCs w:val="17"/>
              </w:rPr>
              <w:t>kebijakan</w:t>
            </w:r>
            <w:proofErr w:type="spellEnd"/>
            <w:r>
              <w:rPr>
                <w:sz w:val="17"/>
                <w:szCs w:val="17"/>
              </w:rPr>
              <w:t xml:space="preserve"> </w:t>
            </w:r>
            <w:proofErr w:type="spellStart"/>
            <w:r>
              <w:rPr>
                <w:sz w:val="17"/>
                <w:szCs w:val="17"/>
              </w:rPr>
              <w:t>atau</w:t>
            </w:r>
            <w:proofErr w:type="spellEnd"/>
            <w:r>
              <w:rPr>
                <w:sz w:val="17"/>
                <w:szCs w:val="17"/>
              </w:rPr>
              <w:t xml:space="preserve"> </w:t>
            </w:r>
            <w:proofErr w:type="spellStart"/>
            <w:r>
              <w:rPr>
                <w:sz w:val="17"/>
                <w:szCs w:val="17"/>
              </w:rPr>
              <w:t>praktik</w:t>
            </w:r>
            <w:proofErr w:type="spellEnd"/>
            <w:r>
              <w:rPr>
                <w:sz w:val="17"/>
                <w:szCs w:val="17"/>
              </w:rPr>
              <w:t xml:space="preserve"> </w:t>
            </w:r>
            <w:proofErr w:type="spellStart"/>
            <w:r>
              <w:rPr>
                <w:sz w:val="17"/>
                <w:szCs w:val="17"/>
              </w:rPr>
              <w:t>didukung</w:t>
            </w:r>
            <w:proofErr w:type="spellEnd"/>
            <w:r>
              <w:rPr>
                <w:sz w:val="17"/>
                <w:szCs w:val="17"/>
              </w:rPr>
              <w:t xml:space="preserve"> data yang </w:t>
            </w:r>
            <w:proofErr w:type="spellStart"/>
            <w:r>
              <w:rPr>
                <w:sz w:val="17"/>
                <w:szCs w:val="17"/>
              </w:rPr>
              <w:t>dilaporkan</w:t>
            </w:r>
            <w:proofErr w:type="spellEnd"/>
            <w:r>
              <w:rPr>
                <w:sz w:val="17"/>
                <w:szCs w:val="17"/>
              </w:rPr>
              <w:t>?</w:t>
            </w:r>
          </w:p>
        </w:tc>
        <w:tc>
          <w:tcPr>
            <w:tcW w:w="1474" w:type="dxa"/>
            <w:tcBorders>
              <w:top w:val="nil"/>
              <w:left w:val="nil"/>
              <w:bottom w:val="single" w:sz="4" w:space="0" w:color="000000"/>
              <w:right w:val="nil"/>
            </w:tcBorders>
          </w:tcPr>
          <w:p w14:paraId="16268336" w14:textId="77777777" w:rsidR="00C973DB" w:rsidRDefault="00AF0F19">
            <w:pPr>
              <w:jc w:val="center"/>
            </w:pPr>
            <w:r>
              <w:rPr>
                <w:sz w:val="17"/>
                <w:szCs w:val="17"/>
              </w:rPr>
              <w:t>Ya</w:t>
            </w:r>
          </w:p>
        </w:tc>
        <w:tc>
          <w:tcPr>
            <w:tcW w:w="7484" w:type="dxa"/>
            <w:tcBorders>
              <w:top w:val="nil"/>
              <w:left w:val="nil"/>
              <w:bottom w:val="single" w:sz="4" w:space="0" w:color="000000"/>
              <w:right w:val="nil"/>
            </w:tcBorders>
          </w:tcPr>
          <w:p w14:paraId="5E847247" w14:textId="77777777" w:rsidR="00C973DB" w:rsidRDefault="00AF0F19">
            <w:r>
              <w:rPr>
                <w:sz w:val="17"/>
                <w:szCs w:val="17"/>
              </w:rPr>
              <w:t xml:space="preserve">Kesimpulan </w:t>
            </w:r>
            <w:proofErr w:type="spellStart"/>
            <w:r>
              <w:rPr>
                <w:sz w:val="17"/>
                <w:szCs w:val="17"/>
              </w:rPr>
              <w:t>sesuai</w:t>
            </w:r>
            <w:proofErr w:type="spellEnd"/>
            <w:r>
              <w:rPr>
                <w:sz w:val="17"/>
                <w:szCs w:val="17"/>
              </w:rPr>
              <w:t xml:space="preserve"> data.</w:t>
            </w:r>
          </w:p>
        </w:tc>
      </w:tr>
      <w:tr w:rsidR="00C973DB" w14:paraId="666E3DF3" w14:textId="77777777">
        <w:trPr>
          <w:cantSplit/>
          <w:jc w:val="center"/>
        </w:trPr>
        <w:tc>
          <w:tcPr>
            <w:tcW w:w="510" w:type="dxa"/>
            <w:tcBorders>
              <w:top w:val="nil"/>
              <w:left w:val="nil"/>
              <w:bottom w:val="single" w:sz="12" w:space="0" w:color="000000"/>
              <w:right w:val="nil"/>
            </w:tcBorders>
          </w:tcPr>
          <w:p w14:paraId="7B82A219" w14:textId="77777777" w:rsidR="00C973DB" w:rsidRDefault="00AF0F19">
            <w:pPr>
              <w:jc w:val="center"/>
            </w:pPr>
            <w:r>
              <w:rPr>
                <w:sz w:val="17"/>
                <w:szCs w:val="17"/>
              </w:rPr>
              <w:lastRenderedPageBreak/>
              <w:t>11</w:t>
            </w:r>
          </w:p>
        </w:tc>
        <w:tc>
          <w:tcPr>
            <w:tcW w:w="5103" w:type="dxa"/>
            <w:tcBorders>
              <w:top w:val="nil"/>
              <w:left w:val="nil"/>
              <w:bottom w:val="single" w:sz="12" w:space="0" w:color="000000"/>
              <w:right w:val="nil"/>
            </w:tcBorders>
          </w:tcPr>
          <w:p w14:paraId="5D9191DD" w14:textId="77777777" w:rsidR="00C973DB" w:rsidRDefault="00AF0F19">
            <w:proofErr w:type="spellStart"/>
            <w:r>
              <w:rPr>
                <w:sz w:val="17"/>
                <w:szCs w:val="17"/>
              </w:rPr>
              <w:t>Apakah</w:t>
            </w:r>
            <w:proofErr w:type="spellEnd"/>
            <w:r>
              <w:rPr>
                <w:sz w:val="17"/>
                <w:szCs w:val="17"/>
              </w:rPr>
              <w:t xml:space="preserve"> </w:t>
            </w:r>
            <w:proofErr w:type="spellStart"/>
            <w:r>
              <w:rPr>
                <w:sz w:val="17"/>
                <w:szCs w:val="17"/>
              </w:rPr>
              <w:t>arahan</w:t>
            </w:r>
            <w:proofErr w:type="spellEnd"/>
            <w:r>
              <w:rPr>
                <w:sz w:val="17"/>
                <w:szCs w:val="17"/>
              </w:rPr>
              <w:t xml:space="preserve"> </w:t>
            </w:r>
            <w:proofErr w:type="spellStart"/>
            <w:r>
              <w:rPr>
                <w:sz w:val="17"/>
                <w:szCs w:val="17"/>
              </w:rPr>
              <w:t>penelitian</w:t>
            </w:r>
            <w:proofErr w:type="spellEnd"/>
            <w:r>
              <w:rPr>
                <w:sz w:val="17"/>
                <w:szCs w:val="17"/>
              </w:rPr>
              <w:t xml:space="preserve"> </w:t>
            </w:r>
            <w:proofErr w:type="spellStart"/>
            <w:r>
              <w:rPr>
                <w:sz w:val="17"/>
                <w:szCs w:val="17"/>
              </w:rPr>
              <w:t>baru</w:t>
            </w:r>
            <w:proofErr w:type="spellEnd"/>
            <w:r>
              <w:rPr>
                <w:sz w:val="17"/>
                <w:szCs w:val="17"/>
              </w:rPr>
              <w:t xml:space="preserve"> </w:t>
            </w:r>
            <w:proofErr w:type="spellStart"/>
            <w:r>
              <w:rPr>
                <w:sz w:val="17"/>
                <w:szCs w:val="17"/>
              </w:rPr>
              <w:t>sesuai</w:t>
            </w:r>
            <w:proofErr w:type="spellEnd"/>
            <w:r>
              <w:rPr>
                <w:sz w:val="17"/>
                <w:szCs w:val="17"/>
              </w:rPr>
              <w:t>?</w:t>
            </w:r>
          </w:p>
        </w:tc>
        <w:tc>
          <w:tcPr>
            <w:tcW w:w="1474" w:type="dxa"/>
            <w:tcBorders>
              <w:top w:val="nil"/>
              <w:left w:val="nil"/>
              <w:bottom w:val="single" w:sz="12" w:space="0" w:color="000000"/>
              <w:right w:val="nil"/>
            </w:tcBorders>
          </w:tcPr>
          <w:p w14:paraId="3495C3FF" w14:textId="77777777" w:rsidR="00C973DB" w:rsidRDefault="00AF0F19">
            <w:pPr>
              <w:jc w:val="center"/>
            </w:pPr>
            <w:r>
              <w:rPr>
                <w:sz w:val="17"/>
                <w:szCs w:val="17"/>
              </w:rPr>
              <w:t>Ya</w:t>
            </w:r>
          </w:p>
        </w:tc>
        <w:tc>
          <w:tcPr>
            <w:tcW w:w="7484" w:type="dxa"/>
            <w:tcBorders>
              <w:top w:val="nil"/>
              <w:left w:val="nil"/>
              <w:bottom w:val="single" w:sz="12" w:space="0" w:color="000000"/>
              <w:right w:val="nil"/>
            </w:tcBorders>
          </w:tcPr>
          <w:p w14:paraId="708CD903" w14:textId="77777777" w:rsidR="00C973DB" w:rsidRDefault="00AF0F19">
            <w:proofErr w:type="spellStart"/>
            <w:r>
              <w:rPr>
                <w:sz w:val="17"/>
                <w:szCs w:val="17"/>
              </w:rPr>
              <w:t>Mengusulkan</w:t>
            </w:r>
            <w:proofErr w:type="spellEnd"/>
            <w:r>
              <w:rPr>
                <w:sz w:val="17"/>
                <w:szCs w:val="17"/>
              </w:rPr>
              <w:t xml:space="preserve"> </w:t>
            </w:r>
            <w:proofErr w:type="spellStart"/>
            <w:r>
              <w:rPr>
                <w:sz w:val="17"/>
                <w:szCs w:val="17"/>
              </w:rPr>
              <w:t>penelitian</w:t>
            </w:r>
            <w:proofErr w:type="spellEnd"/>
            <w:r>
              <w:rPr>
                <w:sz w:val="17"/>
                <w:szCs w:val="17"/>
              </w:rPr>
              <w:t xml:space="preserve"> </w:t>
            </w:r>
            <w:proofErr w:type="spellStart"/>
            <w:r>
              <w:rPr>
                <w:sz w:val="17"/>
                <w:szCs w:val="17"/>
              </w:rPr>
              <w:t>tentang</w:t>
            </w:r>
            <w:proofErr w:type="spellEnd"/>
            <w:r>
              <w:rPr>
                <w:sz w:val="17"/>
                <w:szCs w:val="17"/>
              </w:rPr>
              <w:t xml:space="preserve"> </w:t>
            </w:r>
            <w:proofErr w:type="spellStart"/>
            <w:r>
              <w:rPr>
                <w:sz w:val="17"/>
                <w:szCs w:val="17"/>
              </w:rPr>
              <w:t>kelompok</w:t>
            </w:r>
            <w:proofErr w:type="spellEnd"/>
            <w:r>
              <w:rPr>
                <w:sz w:val="17"/>
                <w:szCs w:val="17"/>
              </w:rPr>
              <w:t xml:space="preserve"> yang paling </w:t>
            </w:r>
            <w:proofErr w:type="spellStart"/>
            <w:r>
              <w:rPr>
                <w:sz w:val="17"/>
                <w:szCs w:val="17"/>
              </w:rPr>
              <w:t>diuntungkan</w:t>
            </w:r>
            <w:proofErr w:type="spellEnd"/>
            <w:r>
              <w:rPr>
                <w:sz w:val="17"/>
                <w:szCs w:val="17"/>
              </w:rPr>
              <w:t>.</w:t>
            </w:r>
          </w:p>
        </w:tc>
      </w:tr>
    </w:tbl>
    <w:p w14:paraId="2E4B88D7" w14:textId="77777777" w:rsidR="00C973DB" w:rsidRDefault="00C973DB">
      <w:pPr>
        <w:spacing w:after="120"/>
      </w:pPr>
    </w:p>
    <w:p w14:paraId="22CD79B9" w14:textId="77777777" w:rsidR="00C973DB" w:rsidRDefault="00AF0F19">
      <w:pPr>
        <w:pStyle w:val="Heading2"/>
        <w:keepNext/>
        <w:keepLines/>
        <w:pageBreakBefore/>
        <w:spacing w:before="280" w:after="140" w:line="276" w:lineRule="auto"/>
      </w:pPr>
      <w:bookmarkStart w:id="60" w:name="_Toc243800407"/>
      <w:r>
        <w:rPr>
          <w:color w:val="000000"/>
          <w:sz w:val="26"/>
          <w:szCs w:val="26"/>
        </w:rPr>
        <w:lastRenderedPageBreak/>
        <w:t xml:space="preserve">Lampiran 6. Alasan </w:t>
      </w:r>
      <w:proofErr w:type="spellStart"/>
      <w:r>
        <w:rPr>
          <w:color w:val="000000"/>
          <w:sz w:val="26"/>
          <w:szCs w:val="26"/>
        </w:rPr>
        <w:t>Penilaian</w:t>
      </w:r>
      <w:proofErr w:type="spellEnd"/>
      <w:r>
        <w:rPr>
          <w:color w:val="000000"/>
          <w:sz w:val="26"/>
          <w:szCs w:val="26"/>
        </w:rPr>
        <w:t xml:space="preserve"> ROBIS per Studi</w:t>
      </w:r>
      <w:bookmarkEnd w:id="60"/>
    </w:p>
    <w:p w14:paraId="3FC36AF9" w14:textId="77777777" w:rsidR="00C973DB" w:rsidRDefault="00AF0F19">
      <w:pPr>
        <w:spacing w:after="160" w:line="276" w:lineRule="auto"/>
        <w:jc w:val="both"/>
      </w:pPr>
      <w:proofErr w:type="spellStart"/>
      <w:r>
        <w:t>Setiap</w:t>
      </w:r>
      <w:proofErr w:type="spellEnd"/>
      <w:r>
        <w:t xml:space="preserve"> domain </w:t>
      </w:r>
      <w:proofErr w:type="spellStart"/>
      <w:r>
        <w:t>dinilai</w:t>
      </w:r>
      <w:proofErr w:type="spellEnd"/>
      <w:r>
        <w:t xml:space="preserve"> </w:t>
      </w:r>
      <w:proofErr w:type="spellStart"/>
      <w:r>
        <w:t>rendah</w:t>
      </w:r>
      <w:proofErr w:type="spellEnd"/>
      <w:r>
        <w:t xml:space="preserve"> (low), </w:t>
      </w:r>
      <w:proofErr w:type="spellStart"/>
      <w:r>
        <w:t>tidak</w:t>
      </w:r>
      <w:proofErr w:type="spellEnd"/>
      <w:r>
        <w:t xml:space="preserve"> </w:t>
      </w:r>
      <w:proofErr w:type="spellStart"/>
      <w:r>
        <w:t>jelas</w:t>
      </w:r>
      <w:proofErr w:type="spellEnd"/>
      <w:r>
        <w:t xml:space="preserve"> (unclear), </w:t>
      </w:r>
      <w:proofErr w:type="spellStart"/>
      <w:r>
        <w:t>atau</w:t>
      </w:r>
      <w:proofErr w:type="spellEnd"/>
      <w:r>
        <w:t xml:space="preserve"> </w:t>
      </w:r>
      <w:proofErr w:type="spellStart"/>
      <w:r>
        <w:t>tinggi</w:t>
      </w:r>
      <w:proofErr w:type="spellEnd"/>
      <w:r>
        <w:t xml:space="preserve"> (high) </w:t>
      </w:r>
      <w:proofErr w:type="spellStart"/>
      <w:r>
        <w:t>dengan</w:t>
      </w:r>
      <w:proofErr w:type="spellEnd"/>
      <w:r>
        <w:t xml:space="preserve"> </w:t>
      </w:r>
      <w:proofErr w:type="spellStart"/>
      <w:r>
        <w:t>alasan</w:t>
      </w:r>
      <w:proofErr w:type="spellEnd"/>
      <w:r>
        <w:t xml:space="preserve"> </w:t>
      </w:r>
      <w:proofErr w:type="spellStart"/>
      <w:r>
        <w:t>singkat</w:t>
      </w:r>
      <w:proofErr w:type="spellEnd"/>
      <w:r>
        <w:t xml:space="preserve">. </w:t>
      </w:r>
      <w:proofErr w:type="spellStart"/>
      <w:r>
        <w:t>Penilaian</w:t>
      </w:r>
      <w:proofErr w:type="spellEnd"/>
      <w:r>
        <w:t xml:space="preserve"> </w:t>
      </w:r>
      <w:proofErr w:type="spellStart"/>
      <w:r>
        <w:t>keseluruhan</w:t>
      </w:r>
      <w:proofErr w:type="spellEnd"/>
      <w:r>
        <w:t xml:space="preserve"> </w:t>
      </w:r>
      <w:proofErr w:type="spellStart"/>
      <w:r>
        <w:t>menilai</w:t>
      </w:r>
      <w:proofErr w:type="spellEnd"/>
      <w:r>
        <w:t xml:space="preserve"> </w:t>
      </w:r>
      <w:proofErr w:type="spellStart"/>
      <w:r>
        <w:t>apakah</w:t>
      </w:r>
      <w:proofErr w:type="spellEnd"/>
      <w:r>
        <w:t xml:space="preserve"> </w:t>
      </w:r>
      <w:proofErr w:type="spellStart"/>
      <w:r>
        <w:t>interpretasi</w:t>
      </w:r>
      <w:proofErr w:type="spellEnd"/>
      <w:r>
        <w:t xml:space="preserve"> </w:t>
      </w:r>
      <w:proofErr w:type="spellStart"/>
      <w:r>
        <w:t>tinjauan</w:t>
      </w:r>
      <w:proofErr w:type="spellEnd"/>
      <w:r>
        <w:t xml:space="preserve"> </w:t>
      </w:r>
      <w:proofErr w:type="spellStart"/>
      <w:r>
        <w:t>telah</w:t>
      </w:r>
      <w:proofErr w:type="spellEnd"/>
      <w:r>
        <w:t xml:space="preserve"> </w:t>
      </w:r>
      <w:proofErr w:type="spellStart"/>
      <w:r>
        <w:t>memperhitungkan</w:t>
      </w:r>
      <w:proofErr w:type="spellEnd"/>
      <w:r>
        <w:t xml:space="preserve"> </w:t>
      </w:r>
      <w:proofErr w:type="spellStart"/>
      <w:r>
        <w:t>kekhawatiran</w:t>
      </w:r>
      <w:proofErr w:type="spellEnd"/>
      <w:r>
        <w:t xml:space="preserve"> pada </w:t>
      </w:r>
      <w:proofErr w:type="spellStart"/>
      <w:r>
        <w:t>empat</w:t>
      </w:r>
      <w:proofErr w:type="spellEnd"/>
      <w:r>
        <w:t xml:space="preserve"> domain.</w:t>
      </w:r>
    </w:p>
    <w:p w14:paraId="46EBB836" w14:textId="77777777" w:rsidR="00C973DB" w:rsidRDefault="00AF0F19">
      <w:pPr>
        <w:keepNext/>
        <w:keepLines/>
        <w:spacing w:before="200" w:after="80"/>
      </w:pPr>
      <w:r>
        <w:rPr>
          <w:b/>
          <w:bCs/>
          <w:sz w:val="22"/>
          <w:szCs w:val="22"/>
        </w:rPr>
        <w:t xml:space="preserve">Tabel L6.1 </w:t>
      </w:r>
      <w:proofErr w:type="spellStart"/>
      <w:r>
        <w:rPr>
          <w:sz w:val="22"/>
          <w:szCs w:val="22"/>
        </w:rPr>
        <w:t>Ringkasan</w:t>
      </w:r>
      <w:proofErr w:type="spellEnd"/>
      <w:r>
        <w:rPr>
          <w:sz w:val="22"/>
          <w:szCs w:val="22"/>
        </w:rPr>
        <w:t xml:space="preserve"> </w:t>
      </w:r>
      <w:proofErr w:type="spellStart"/>
      <w:r>
        <w:rPr>
          <w:sz w:val="22"/>
          <w:szCs w:val="22"/>
        </w:rPr>
        <w:t>penilaian</w:t>
      </w:r>
      <w:proofErr w:type="spellEnd"/>
      <w:r>
        <w:rPr>
          <w:sz w:val="22"/>
          <w:szCs w:val="22"/>
        </w:rPr>
        <w:t xml:space="preserve"> ROBIS </w:t>
      </w:r>
      <w:proofErr w:type="spellStart"/>
      <w:r>
        <w:rPr>
          <w:sz w:val="22"/>
          <w:szCs w:val="22"/>
        </w:rPr>
        <w:t>delapan</w:t>
      </w:r>
      <w:proofErr w:type="spellEnd"/>
      <w:r>
        <w:rPr>
          <w:sz w:val="22"/>
          <w:szCs w:val="22"/>
        </w:rPr>
        <w:t xml:space="preserve"> </w:t>
      </w:r>
      <w:proofErr w:type="spellStart"/>
      <w:r>
        <w:rPr>
          <w:sz w:val="22"/>
          <w:szCs w:val="22"/>
        </w:rPr>
        <w:t>tinjauan</w:t>
      </w:r>
      <w:proofErr w:type="spellEnd"/>
    </w:p>
    <w:tbl>
      <w:tblPr>
        <w:tblW w:w="14569" w:type="dxa"/>
        <w:jc w:val="center"/>
        <w:tblLayout w:type="fixed"/>
        <w:tblCellMar>
          <w:top w:w="45" w:type="dxa"/>
          <w:left w:w="70" w:type="dxa"/>
          <w:bottom w:w="45" w:type="dxa"/>
          <w:right w:w="70" w:type="dxa"/>
        </w:tblCellMar>
        <w:tblLook w:val="0000" w:firstRow="0" w:lastRow="0" w:firstColumn="0" w:lastColumn="0" w:noHBand="0" w:noVBand="0"/>
      </w:tblPr>
      <w:tblGrid>
        <w:gridCol w:w="3118"/>
        <w:gridCol w:w="2154"/>
        <w:gridCol w:w="2608"/>
        <w:gridCol w:w="2381"/>
        <w:gridCol w:w="2154"/>
        <w:gridCol w:w="2154"/>
      </w:tblGrid>
      <w:tr w:rsidR="00C973DB" w14:paraId="32B9FE59" w14:textId="77777777">
        <w:trPr>
          <w:cantSplit/>
          <w:tblHeader/>
          <w:jc w:val="center"/>
        </w:trPr>
        <w:tc>
          <w:tcPr>
            <w:tcW w:w="3118" w:type="dxa"/>
            <w:tcBorders>
              <w:top w:val="single" w:sz="12" w:space="0" w:color="000000"/>
              <w:left w:val="nil"/>
              <w:bottom w:val="single" w:sz="6" w:space="0" w:color="000000"/>
              <w:right w:val="nil"/>
            </w:tcBorders>
            <w:vAlign w:val="center"/>
          </w:tcPr>
          <w:p w14:paraId="5C06BCB8" w14:textId="77777777" w:rsidR="00C973DB" w:rsidRDefault="00AF0F19">
            <w:proofErr w:type="spellStart"/>
            <w:r>
              <w:rPr>
                <w:b/>
                <w:bCs/>
                <w:sz w:val="18"/>
                <w:szCs w:val="18"/>
              </w:rPr>
              <w:t>Tinjauan</w:t>
            </w:r>
            <w:proofErr w:type="spellEnd"/>
          </w:p>
        </w:tc>
        <w:tc>
          <w:tcPr>
            <w:tcW w:w="2154" w:type="dxa"/>
            <w:tcBorders>
              <w:top w:val="single" w:sz="12" w:space="0" w:color="000000"/>
              <w:left w:val="nil"/>
              <w:bottom w:val="single" w:sz="6" w:space="0" w:color="000000"/>
              <w:right w:val="nil"/>
            </w:tcBorders>
            <w:vAlign w:val="center"/>
          </w:tcPr>
          <w:p w14:paraId="0982B52A" w14:textId="77777777" w:rsidR="00C973DB" w:rsidRDefault="00AF0F19">
            <w:pPr>
              <w:jc w:val="center"/>
            </w:pPr>
            <w:r>
              <w:rPr>
                <w:b/>
                <w:bCs/>
                <w:sz w:val="18"/>
                <w:szCs w:val="18"/>
              </w:rPr>
              <w:t xml:space="preserve">Domain 1 </w:t>
            </w:r>
            <w:proofErr w:type="spellStart"/>
            <w:r>
              <w:rPr>
                <w:b/>
                <w:bCs/>
                <w:sz w:val="18"/>
                <w:szCs w:val="18"/>
              </w:rPr>
              <w:t>Eligibilitas</w:t>
            </w:r>
            <w:proofErr w:type="spellEnd"/>
          </w:p>
        </w:tc>
        <w:tc>
          <w:tcPr>
            <w:tcW w:w="2608" w:type="dxa"/>
            <w:tcBorders>
              <w:top w:val="single" w:sz="12" w:space="0" w:color="000000"/>
              <w:left w:val="nil"/>
              <w:bottom w:val="single" w:sz="6" w:space="0" w:color="000000"/>
              <w:right w:val="nil"/>
            </w:tcBorders>
            <w:vAlign w:val="center"/>
          </w:tcPr>
          <w:p w14:paraId="766CC952" w14:textId="77777777" w:rsidR="00C973DB" w:rsidRDefault="00AF0F19">
            <w:pPr>
              <w:jc w:val="center"/>
            </w:pPr>
            <w:r>
              <w:rPr>
                <w:b/>
                <w:bCs/>
                <w:sz w:val="18"/>
                <w:szCs w:val="18"/>
              </w:rPr>
              <w:t xml:space="preserve">Domain 2 </w:t>
            </w:r>
            <w:proofErr w:type="spellStart"/>
            <w:r>
              <w:rPr>
                <w:b/>
                <w:bCs/>
                <w:sz w:val="18"/>
                <w:szCs w:val="18"/>
              </w:rPr>
              <w:t>Identifikasi</w:t>
            </w:r>
            <w:proofErr w:type="spellEnd"/>
            <w:r>
              <w:rPr>
                <w:b/>
                <w:bCs/>
                <w:sz w:val="18"/>
                <w:szCs w:val="18"/>
              </w:rPr>
              <w:t xml:space="preserve"> dan </w:t>
            </w:r>
            <w:proofErr w:type="spellStart"/>
            <w:r>
              <w:rPr>
                <w:b/>
                <w:bCs/>
                <w:sz w:val="18"/>
                <w:szCs w:val="18"/>
              </w:rPr>
              <w:t>seleksi</w:t>
            </w:r>
            <w:proofErr w:type="spellEnd"/>
          </w:p>
        </w:tc>
        <w:tc>
          <w:tcPr>
            <w:tcW w:w="2381" w:type="dxa"/>
            <w:tcBorders>
              <w:top w:val="single" w:sz="12" w:space="0" w:color="000000"/>
              <w:left w:val="nil"/>
              <w:bottom w:val="single" w:sz="6" w:space="0" w:color="000000"/>
              <w:right w:val="nil"/>
            </w:tcBorders>
            <w:vAlign w:val="center"/>
          </w:tcPr>
          <w:p w14:paraId="4674506A" w14:textId="77777777" w:rsidR="00C973DB" w:rsidRDefault="00AF0F19">
            <w:pPr>
              <w:jc w:val="center"/>
            </w:pPr>
            <w:r>
              <w:rPr>
                <w:b/>
                <w:bCs/>
                <w:sz w:val="18"/>
                <w:szCs w:val="18"/>
              </w:rPr>
              <w:t xml:space="preserve">Domain 3 </w:t>
            </w:r>
            <w:proofErr w:type="spellStart"/>
            <w:r>
              <w:rPr>
                <w:b/>
                <w:bCs/>
                <w:sz w:val="18"/>
                <w:szCs w:val="18"/>
              </w:rPr>
              <w:t>Pengumpulan</w:t>
            </w:r>
            <w:proofErr w:type="spellEnd"/>
            <w:r>
              <w:rPr>
                <w:b/>
                <w:bCs/>
                <w:sz w:val="18"/>
                <w:szCs w:val="18"/>
              </w:rPr>
              <w:t xml:space="preserve"> data</w:t>
            </w:r>
          </w:p>
        </w:tc>
        <w:tc>
          <w:tcPr>
            <w:tcW w:w="2154" w:type="dxa"/>
            <w:tcBorders>
              <w:top w:val="single" w:sz="12" w:space="0" w:color="000000"/>
              <w:left w:val="nil"/>
              <w:bottom w:val="single" w:sz="6" w:space="0" w:color="000000"/>
              <w:right w:val="nil"/>
            </w:tcBorders>
            <w:vAlign w:val="center"/>
          </w:tcPr>
          <w:p w14:paraId="773DD5A3" w14:textId="77777777" w:rsidR="00C973DB" w:rsidRDefault="00AF0F19">
            <w:pPr>
              <w:jc w:val="center"/>
            </w:pPr>
            <w:r>
              <w:rPr>
                <w:b/>
                <w:bCs/>
                <w:sz w:val="18"/>
                <w:szCs w:val="18"/>
              </w:rPr>
              <w:t xml:space="preserve">Domain 4 </w:t>
            </w:r>
            <w:proofErr w:type="spellStart"/>
            <w:r>
              <w:rPr>
                <w:b/>
                <w:bCs/>
                <w:sz w:val="18"/>
                <w:szCs w:val="18"/>
              </w:rPr>
              <w:t>Sintesis</w:t>
            </w:r>
            <w:proofErr w:type="spellEnd"/>
          </w:p>
        </w:tc>
        <w:tc>
          <w:tcPr>
            <w:tcW w:w="2154" w:type="dxa"/>
            <w:tcBorders>
              <w:top w:val="single" w:sz="12" w:space="0" w:color="000000"/>
              <w:left w:val="nil"/>
              <w:bottom w:val="single" w:sz="6" w:space="0" w:color="000000"/>
              <w:right w:val="nil"/>
            </w:tcBorders>
            <w:vAlign w:val="center"/>
          </w:tcPr>
          <w:p w14:paraId="1A39B3F8" w14:textId="77777777" w:rsidR="00C973DB" w:rsidRDefault="00AF0F19">
            <w:pPr>
              <w:jc w:val="center"/>
            </w:pPr>
            <w:proofErr w:type="spellStart"/>
            <w:r>
              <w:rPr>
                <w:b/>
                <w:bCs/>
                <w:sz w:val="18"/>
                <w:szCs w:val="18"/>
              </w:rPr>
              <w:t>Keseluruhan</w:t>
            </w:r>
            <w:proofErr w:type="spellEnd"/>
          </w:p>
        </w:tc>
      </w:tr>
      <w:tr w:rsidR="00C973DB" w14:paraId="68C958EE" w14:textId="77777777">
        <w:trPr>
          <w:cantSplit/>
          <w:jc w:val="center"/>
        </w:trPr>
        <w:tc>
          <w:tcPr>
            <w:tcW w:w="3118" w:type="dxa"/>
            <w:tcBorders>
              <w:top w:val="nil"/>
              <w:left w:val="nil"/>
              <w:bottom w:val="single" w:sz="4" w:space="0" w:color="000000"/>
              <w:right w:val="nil"/>
            </w:tcBorders>
          </w:tcPr>
          <w:p w14:paraId="245F5A3A" w14:textId="77777777" w:rsidR="00C973DB" w:rsidRDefault="00AF0F19">
            <w:r>
              <w:rPr>
                <w:sz w:val="18"/>
                <w:szCs w:val="18"/>
              </w:rPr>
              <w:t xml:space="preserve">Tomala </w:t>
            </w:r>
            <w:proofErr w:type="spellStart"/>
            <w:r>
              <w:rPr>
                <w:sz w:val="18"/>
                <w:szCs w:val="18"/>
              </w:rPr>
              <w:t>dkk</w:t>
            </w:r>
            <w:proofErr w:type="spellEnd"/>
            <w:r>
              <w:rPr>
                <w:sz w:val="18"/>
                <w:szCs w:val="18"/>
              </w:rPr>
              <w:t>. (2026)</w:t>
            </w:r>
          </w:p>
        </w:tc>
        <w:tc>
          <w:tcPr>
            <w:tcW w:w="2154" w:type="dxa"/>
            <w:tcBorders>
              <w:top w:val="nil"/>
              <w:left w:val="nil"/>
              <w:bottom w:val="single" w:sz="4" w:space="0" w:color="000000"/>
              <w:right w:val="nil"/>
            </w:tcBorders>
          </w:tcPr>
          <w:p w14:paraId="791517E4" w14:textId="77777777" w:rsidR="00C973DB" w:rsidRDefault="00AF0F19">
            <w:pPr>
              <w:jc w:val="center"/>
            </w:pPr>
            <w:r>
              <w:rPr>
                <w:sz w:val="18"/>
                <w:szCs w:val="18"/>
              </w:rPr>
              <w:t xml:space="preserve">Tidak </w:t>
            </w:r>
            <w:proofErr w:type="spellStart"/>
            <w:r>
              <w:rPr>
                <w:sz w:val="18"/>
                <w:szCs w:val="18"/>
              </w:rPr>
              <w:t>jelas</w:t>
            </w:r>
            <w:proofErr w:type="spellEnd"/>
          </w:p>
        </w:tc>
        <w:tc>
          <w:tcPr>
            <w:tcW w:w="2608" w:type="dxa"/>
            <w:tcBorders>
              <w:top w:val="nil"/>
              <w:left w:val="nil"/>
              <w:bottom w:val="single" w:sz="4" w:space="0" w:color="000000"/>
              <w:right w:val="nil"/>
            </w:tcBorders>
          </w:tcPr>
          <w:p w14:paraId="39428834" w14:textId="77777777" w:rsidR="00C973DB" w:rsidRDefault="00AF0F19">
            <w:pPr>
              <w:jc w:val="center"/>
            </w:pPr>
            <w:proofErr w:type="spellStart"/>
            <w:r>
              <w:rPr>
                <w:sz w:val="18"/>
                <w:szCs w:val="18"/>
              </w:rPr>
              <w:t>Rendah</w:t>
            </w:r>
            <w:proofErr w:type="spellEnd"/>
          </w:p>
        </w:tc>
        <w:tc>
          <w:tcPr>
            <w:tcW w:w="2381" w:type="dxa"/>
            <w:tcBorders>
              <w:top w:val="nil"/>
              <w:left w:val="nil"/>
              <w:bottom w:val="single" w:sz="4" w:space="0" w:color="000000"/>
              <w:right w:val="nil"/>
            </w:tcBorders>
          </w:tcPr>
          <w:p w14:paraId="48700ED4" w14:textId="77777777" w:rsidR="00C973DB" w:rsidRDefault="00AF0F19">
            <w:pPr>
              <w:jc w:val="center"/>
            </w:pPr>
            <w:proofErr w:type="spellStart"/>
            <w:r>
              <w:rPr>
                <w:sz w:val="18"/>
                <w:szCs w:val="18"/>
              </w:rPr>
              <w:t>Rendah</w:t>
            </w:r>
            <w:proofErr w:type="spellEnd"/>
          </w:p>
        </w:tc>
        <w:tc>
          <w:tcPr>
            <w:tcW w:w="2154" w:type="dxa"/>
            <w:tcBorders>
              <w:top w:val="nil"/>
              <w:left w:val="nil"/>
              <w:bottom w:val="single" w:sz="4" w:space="0" w:color="000000"/>
              <w:right w:val="nil"/>
            </w:tcBorders>
          </w:tcPr>
          <w:p w14:paraId="0DF5AFFD" w14:textId="77777777" w:rsidR="00C973DB" w:rsidRDefault="00AF0F19">
            <w:pPr>
              <w:jc w:val="center"/>
            </w:pPr>
            <w:proofErr w:type="spellStart"/>
            <w:r>
              <w:rPr>
                <w:sz w:val="18"/>
                <w:szCs w:val="18"/>
              </w:rPr>
              <w:t>Rendah</w:t>
            </w:r>
            <w:proofErr w:type="spellEnd"/>
          </w:p>
        </w:tc>
        <w:tc>
          <w:tcPr>
            <w:tcW w:w="2154" w:type="dxa"/>
            <w:tcBorders>
              <w:top w:val="nil"/>
              <w:left w:val="nil"/>
              <w:bottom w:val="single" w:sz="4" w:space="0" w:color="000000"/>
              <w:right w:val="nil"/>
            </w:tcBorders>
          </w:tcPr>
          <w:p w14:paraId="256D2FA3" w14:textId="77777777" w:rsidR="00C973DB" w:rsidRDefault="00AF0F19">
            <w:pPr>
              <w:jc w:val="center"/>
            </w:pPr>
            <w:r>
              <w:rPr>
                <w:sz w:val="18"/>
                <w:szCs w:val="18"/>
              </w:rPr>
              <w:t xml:space="preserve">Tidak </w:t>
            </w:r>
            <w:proofErr w:type="spellStart"/>
            <w:r>
              <w:rPr>
                <w:sz w:val="18"/>
                <w:szCs w:val="18"/>
              </w:rPr>
              <w:t>jelas</w:t>
            </w:r>
            <w:proofErr w:type="spellEnd"/>
          </w:p>
        </w:tc>
      </w:tr>
      <w:tr w:rsidR="00C973DB" w14:paraId="7453C0B4" w14:textId="77777777">
        <w:trPr>
          <w:cantSplit/>
          <w:jc w:val="center"/>
        </w:trPr>
        <w:tc>
          <w:tcPr>
            <w:tcW w:w="3118" w:type="dxa"/>
            <w:tcBorders>
              <w:top w:val="nil"/>
              <w:left w:val="nil"/>
              <w:bottom w:val="single" w:sz="4" w:space="0" w:color="000000"/>
              <w:right w:val="nil"/>
            </w:tcBorders>
          </w:tcPr>
          <w:p w14:paraId="0F657EB3" w14:textId="77777777" w:rsidR="00C973DB" w:rsidRDefault="00AF0F19">
            <w:proofErr w:type="spellStart"/>
            <w:r>
              <w:rPr>
                <w:sz w:val="18"/>
                <w:szCs w:val="18"/>
              </w:rPr>
              <w:t>Berbenetz</w:t>
            </w:r>
            <w:proofErr w:type="spellEnd"/>
            <w:r>
              <w:rPr>
                <w:sz w:val="18"/>
                <w:szCs w:val="18"/>
              </w:rPr>
              <w:t xml:space="preserve"> </w:t>
            </w:r>
            <w:proofErr w:type="spellStart"/>
            <w:r>
              <w:rPr>
                <w:sz w:val="18"/>
                <w:szCs w:val="18"/>
              </w:rPr>
              <w:t>dkk</w:t>
            </w:r>
            <w:proofErr w:type="spellEnd"/>
            <w:r>
              <w:rPr>
                <w:sz w:val="18"/>
                <w:szCs w:val="18"/>
              </w:rPr>
              <w:t>. (2019)</w:t>
            </w:r>
          </w:p>
        </w:tc>
        <w:tc>
          <w:tcPr>
            <w:tcW w:w="2154" w:type="dxa"/>
            <w:tcBorders>
              <w:top w:val="nil"/>
              <w:left w:val="nil"/>
              <w:bottom w:val="single" w:sz="4" w:space="0" w:color="000000"/>
              <w:right w:val="nil"/>
            </w:tcBorders>
          </w:tcPr>
          <w:p w14:paraId="43BA6382" w14:textId="77777777" w:rsidR="00C973DB" w:rsidRDefault="00AF0F19">
            <w:pPr>
              <w:jc w:val="center"/>
            </w:pPr>
            <w:proofErr w:type="spellStart"/>
            <w:r>
              <w:rPr>
                <w:sz w:val="18"/>
                <w:szCs w:val="18"/>
              </w:rPr>
              <w:t>Rendah</w:t>
            </w:r>
            <w:proofErr w:type="spellEnd"/>
          </w:p>
        </w:tc>
        <w:tc>
          <w:tcPr>
            <w:tcW w:w="2608" w:type="dxa"/>
            <w:tcBorders>
              <w:top w:val="nil"/>
              <w:left w:val="nil"/>
              <w:bottom w:val="single" w:sz="4" w:space="0" w:color="000000"/>
              <w:right w:val="nil"/>
            </w:tcBorders>
          </w:tcPr>
          <w:p w14:paraId="60883AD5" w14:textId="77777777" w:rsidR="00C973DB" w:rsidRDefault="00AF0F19">
            <w:pPr>
              <w:jc w:val="center"/>
            </w:pPr>
            <w:proofErr w:type="spellStart"/>
            <w:r>
              <w:rPr>
                <w:sz w:val="18"/>
                <w:szCs w:val="18"/>
              </w:rPr>
              <w:t>Rendah</w:t>
            </w:r>
            <w:proofErr w:type="spellEnd"/>
          </w:p>
        </w:tc>
        <w:tc>
          <w:tcPr>
            <w:tcW w:w="2381" w:type="dxa"/>
            <w:tcBorders>
              <w:top w:val="nil"/>
              <w:left w:val="nil"/>
              <w:bottom w:val="single" w:sz="4" w:space="0" w:color="000000"/>
              <w:right w:val="nil"/>
            </w:tcBorders>
          </w:tcPr>
          <w:p w14:paraId="6545D797" w14:textId="77777777" w:rsidR="00C973DB" w:rsidRDefault="00AF0F19">
            <w:pPr>
              <w:jc w:val="center"/>
            </w:pPr>
            <w:proofErr w:type="spellStart"/>
            <w:r>
              <w:rPr>
                <w:sz w:val="18"/>
                <w:szCs w:val="18"/>
              </w:rPr>
              <w:t>Rendah</w:t>
            </w:r>
            <w:proofErr w:type="spellEnd"/>
          </w:p>
        </w:tc>
        <w:tc>
          <w:tcPr>
            <w:tcW w:w="2154" w:type="dxa"/>
            <w:tcBorders>
              <w:top w:val="nil"/>
              <w:left w:val="nil"/>
              <w:bottom w:val="single" w:sz="4" w:space="0" w:color="000000"/>
              <w:right w:val="nil"/>
            </w:tcBorders>
          </w:tcPr>
          <w:p w14:paraId="436CB05E" w14:textId="77777777" w:rsidR="00C973DB" w:rsidRDefault="00AF0F19">
            <w:pPr>
              <w:jc w:val="center"/>
            </w:pPr>
            <w:proofErr w:type="spellStart"/>
            <w:r>
              <w:rPr>
                <w:sz w:val="18"/>
                <w:szCs w:val="18"/>
              </w:rPr>
              <w:t>Rendah</w:t>
            </w:r>
            <w:proofErr w:type="spellEnd"/>
          </w:p>
        </w:tc>
        <w:tc>
          <w:tcPr>
            <w:tcW w:w="2154" w:type="dxa"/>
            <w:tcBorders>
              <w:top w:val="nil"/>
              <w:left w:val="nil"/>
              <w:bottom w:val="single" w:sz="4" w:space="0" w:color="000000"/>
              <w:right w:val="nil"/>
            </w:tcBorders>
          </w:tcPr>
          <w:p w14:paraId="3BB6F14C" w14:textId="77777777" w:rsidR="00C973DB" w:rsidRDefault="00AF0F19">
            <w:pPr>
              <w:jc w:val="center"/>
            </w:pPr>
            <w:proofErr w:type="spellStart"/>
            <w:r>
              <w:rPr>
                <w:sz w:val="18"/>
                <w:szCs w:val="18"/>
              </w:rPr>
              <w:t>Rendah</w:t>
            </w:r>
            <w:proofErr w:type="spellEnd"/>
          </w:p>
        </w:tc>
      </w:tr>
      <w:tr w:rsidR="00C973DB" w14:paraId="46D375D6" w14:textId="77777777">
        <w:trPr>
          <w:cantSplit/>
          <w:jc w:val="center"/>
        </w:trPr>
        <w:tc>
          <w:tcPr>
            <w:tcW w:w="3118" w:type="dxa"/>
            <w:tcBorders>
              <w:top w:val="nil"/>
              <w:left w:val="nil"/>
              <w:bottom w:val="single" w:sz="4" w:space="0" w:color="000000"/>
              <w:right w:val="nil"/>
            </w:tcBorders>
          </w:tcPr>
          <w:p w14:paraId="4C14C043" w14:textId="77777777" w:rsidR="00C973DB" w:rsidRDefault="00AF0F19">
            <w:r>
              <w:rPr>
                <w:sz w:val="18"/>
                <w:szCs w:val="18"/>
              </w:rPr>
              <w:t xml:space="preserve">Mariani </w:t>
            </w:r>
            <w:proofErr w:type="spellStart"/>
            <w:r>
              <w:rPr>
                <w:sz w:val="18"/>
                <w:szCs w:val="18"/>
              </w:rPr>
              <w:t>dkk</w:t>
            </w:r>
            <w:proofErr w:type="spellEnd"/>
            <w:r>
              <w:rPr>
                <w:sz w:val="18"/>
                <w:szCs w:val="18"/>
              </w:rPr>
              <w:t>. (2011)</w:t>
            </w:r>
          </w:p>
        </w:tc>
        <w:tc>
          <w:tcPr>
            <w:tcW w:w="2154" w:type="dxa"/>
            <w:tcBorders>
              <w:top w:val="nil"/>
              <w:left w:val="nil"/>
              <w:bottom w:val="single" w:sz="4" w:space="0" w:color="000000"/>
              <w:right w:val="nil"/>
            </w:tcBorders>
          </w:tcPr>
          <w:p w14:paraId="5320A261" w14:textId="77777777" w:rsidR="00C973DB" w:rsidRDefault="00AF0F19">
            <w:pPr>
              <w:jc w:val="center"/>
            </w:pPr>
            <w:proofErr w:type="spellStart"/>
            <w:r>
              <w:rPr>
                <w:sz w:val="18"/>
                <w:szCs w:val="18"/>
              </w:rPr>
              <w:t>Rendah</w:t>
            </w:r>
            <w:proofErr w:type="spellEnd"/>
          </w:p>
        </w:tc>
        <w:tc>
          <w:tcPr>
            <w:tcW w:w="2608" w:type="dxa"/>
            <w:tcBorders>
              <w:top w:val="nil"/>
              <w:left w:val="nil"/>
              <w:bottom w:val="single" w:sz="4" w:space="0" w:color="000000"/>
              <w:right w:val="nil"/>
            </w:tcBorders>
          </w:tcPr>
          <w:p w14:paraId="26024D7D" w14:textId="77777777" w:rsidR="00C973DB" w:rsidRDefault="00AF0F19">
            <w:pPr>
              <w:jc w:val="center"/>
            </w:pPr>
            <w:proofErr w:type="spellStart"/>
            <w:r>
              <w:rPr>
                <w:sz w:val="18"/>
                <w:szCs w:val="18"/>
              </w:rPr>
              <w:t>Rendah</w:t>
            </w:r>
            <w:proofErr w:type="spellEnd"/>
          </w:p>
        </w:tc>
        <w:tc>
          <w:tcPr>
            <w:tcW w:w="2381" w:type="dxa"/>
            <w:tcBorders>
              <w:top w:val="nil"/>
              <w:left w:val="nil"/>
              <w:bottom w:val="single" w:sz="4" w:space="0" w:color="000000"/>
              <w:right w:val="nil"/>
            </w:tcBorders>
          </w:tcPr>
          <w:p w14:paraId="41637D9E" w14:textId="77777777" w:rsidR="00C973DB" w:rsidRDefault="00AF0F19">
            <w:pPr>
              <w:jc w:val="center"/>
            </w:pPr>
            <w:r>
              <w:rPr>
                <w:sz w:val="18"/>
                <w:szCs w:val="18"/>
              </w:rPr>
              <w:t xml:space="preserve">Tidak </w:t>
            </w:r>
            <w:proofErr w:type="spellStart"/>
            <w:r>
              <w:rPr>
                <w:sz w:val="18"/>
                <w:szCs w:val="18"/>
              </w:rPr>
              <w:t>jelas</w:t>
            </w:r>
            <w:proofErr w:type="spellEnd"/>
          </w:p>
        </w:tc>
        <w:tc>
          <w:tcPr>
            <w:tcW w:w="2154" w:type="dxa"/>
            <w:tcBorders>
              <w:top w:val="nil"/>
              <w:left w:val="nil"/>
              <w:bottom w:val="single" w:sz="4" w:space="0" w:color="000000"/>
              <w:right w:val="nil"/>
            </w:tcBorders>
          </w:tcPr>
          <w:p w14:paraId="20D6DBA2" w14:textId="77777777" w:rsidR="00C973DB" w:rsidRDefault="00AF0F19">
            <w:pPr>
              <w:jc w:val="center"/>
            </w:pPr>
            <w:r>
              <w:rPr>
                <w:sz w:val="18"/>
                <w:szCs w:val="18"/>
              </w:rPr>
              <w:t>Tinggi</w:t>
            </w:r>
          </w:p>
        </w:tc>
        <w:tc>
          <w:tcPr>
            <w:tcW w:w="2154" w:type="dxa"/>
            <w:tcBorders>
              <w:top w:val="nil"/>
              <w:left w:val="nil"/>
              <w:bottom w:val="single" w:sz="4" w:space="0" w:color="000000"/>
              <w:right w:val="nil"/>
            </w:tcBorders>
          </w:tcPr>
          <w:p w14:paraId="6DB4A965" w14:textId="77777777" w:rsidR="00C973DB" w:rsidRDefault="00AF0F19">
            <w:pPr>
              <w:jc w:val="center"/>
            </w:pPr>
            <w:r>
              <w:rPr>
                <w:sz w:val="18"/>
                <w:szCs w:val="18"/>
              </w:rPr>
              <w:t>Tinggi</w:t>
            </w:r>
          </w:p>
        </w:tc>
      </w:tr>
      <w:tr w:rsidR="00C973DB" w14:paraId="5C21B408" w14:textId="77777777">
        <w:trPr>
          <w:cantSplit/>
          <w:jc w:val="center"/>
        </w:trPr>
        <w:tc>
          <w:tcPr>
            <w:tcW w:w="3118" w:type="dxa"/>
            <w:tcBorders>
              <w:top w:val="nil"/>
              <w:left w:val="nil"/>
              <w:bottom w:val="single" w:sz="4" w:space="0" w:color="000000"/>
              <w:right w:val="nil"/>
            </w:tcBorders>
          </w:tcPr>
          <w:p w14:paraId="395C6D2E" w14:textId="77777777" w:rsidR="00C973DB" w:rsidRDefault="00AF0F19">
            <w:r>
              <w:rPr>
                <w:sz w:val="18"/>
                <w:szCs w:val="18"/>
              </w:rPr>
              <w:t xml:space="preserve">Weng </w:t>
            </w:r>
            <w:proofErr w:type="spellStart"/>
            <w:r>
              <w:rPr>
                <w:sz w:val="18"/>
                <w:szCs w:val="18"/>
              </w:rPr>
              <w:t>dkk</w:t>
            </w:r>
            <w:proofErr w:type="spellEnd"/>
            <w:r>
              <w:rPr>
                <w:sz w:val="18"/>
                <w:szCs w:val="18"/>
              </w:rPr>
              <w:t>. (2010)</w:t>
            </w:r>
          </w:p>
        </w:tc>
        <w:tc>
          <w:tcPr>
            <w:tcW w:w="2154" w:type="dxa"/>
            <w:tcBorders>
              <w:top w:val="nil"/>
              <w:left w:val="nil"/>
              <w:bottom w:val="single" w:sz="4" w:space="0" w:color="000000"/>
              <w:right w:val="nil"/>
            </w:tcBorders>
          </w:tcPr>
          <w:p w14:paraId="29D560C5" w14:textId="77777777" w:rsidR="00C973DB" w:rsidRDefault="00AF0F19">
            <w:pPr>
              <w:jc w:val="center"/>
            </w:pPr>
            <w:proofErr w:type="spellStart"/>
            <w:r>
              <w:rPr>
                <w:sz w:val="18"/>
                <w:szCs w:val="18"/>
              </w:rPr>
              <w:t>Rendah</w:t>
            </w:r>
            <w:proofErr w:type="spellEnd"/>
          </w:p>
        </w:tc>
        <w:tc>
          <w:tcPr>
            <w:tcW w:w="2608" w:type="dxa"/>
            <w:tcBorders>
              <w:top w:val="nil"/>
              <w:left w:val="nil"/>
              <w:bottom w:val="single" w:sz="4" w:space="0" w:color="000000"/>
              <w:right w:val="nil"/>
            </w:tcBorders>
          </w:tcPr>
          <w:p w14:paraId="79EE1DFC" w14:textId="77777777" w:rsidR="00C973DB" w:rsidRDefault="00AF0F19">
            <w:pPr>
              <w:jc w:val="center"/>
            </w:pPr>
            <w:proofErr w:type="spellStart"/>
            <w:r>
              <w:rPr>
                <w:sz w:val="18"/>
                <w:szCs w:val="18"/>
              </w:rPr>
              <w:t>Rendah</w:t>
            </w:r>
            <w:proofErr w:type="spellEnd"/>
          </w:p>
        </w:tc>
        <w:tc>
          <w:tcPr>
            <w:tcW w:w="2381" w:type="dxa"/>
            <w:tcBorders>
              <w:top w:val="nil"/>
              <w:left w:val="nil"/>
              <w:bottom w:val="single" w:sz="4" w:space="0" w:color="000000"/>
              <w:right w:val="nil"/>
            </w:tcBorders>
          </w:tcPr>
          <w:p w14:paraId="3F014422" w14:textId="77777777" w:rsidR="00C973DB" w:rsidRDefault="00AF0F19">
            <w:pPr>
              <w:jc w:val="center"/>
            </w:pPr>
            <w:proofErr w:type="spellStart"/>
            <w:r>
              <w:rPr>
                <w:sz w:val="18"/>
                <w:szCs w:val="18"/>
              </w:rPr>
              <w:t>Rendah</w:t>
            </w:r>
            <w:proofErr w:type="spellEnd"/>
          </w:p>
        </w:tc>
        <w:tc>
          <w:tcPr>
            <w:tcW w:w="2154" w:type="dxa"/>
            <w:tcBorders>
              <w:top w:val="nil"/>
              <w:left w:val="nil"/>
              <w:bottom w:val="single" w:sz="4" w:space="0" w:color="000000"/>
              <w:right w:val="nil"/>
            </w:tcBorders>
          </w:tcPr>
          <w:p w14:paraId="2E9FA24C" w14:textId="77777777" w:rsidR="00C973DB" w:rsidRDefault="00AF0F19">
            <w:pPr>
              <w:jc w:val="center"/>
            </w:pPr>
            <w:proofErr w:type="spellStart"/>
            <w:r>
              <w:rPr>
                <w:sz w:val="18"/>
                <w:szCs w:val="18"/>
              </w:rPr>
              <w:t>Rendah</w:t>
            </w:r>
            <w:proofErr w:type="spellEnd"/>
          </w:p>
        </w:tc>
        <w:tc>
          <w:tcPr>
            <w:tcW w:w="2154" w:type="dxa"/>
            <w:tcBorders>
              <w:top w:val="nil"/>
              <w:left w:val="nil"/>
              <w:bottom w:val="single" w:sz="4" w:space="0" w:color="000000"/>
              <w:right w:val="nil"/>
            </w:tcBorders>
          </w:tcPr>
          <w:p w14:paraId="3D21FE33" w14:textId="77777777" w:rsidR="00C973DB" w:rsidRDefault="00AF0F19">
            <w:pPr>
              <w:jc w:val="center"/>
            </w:pPr>
            <w:proofErr w:type="spellStart"/>
            <w:r>
              <w:rPr>
                <w:sz w:val="18"/>
                <w:szCs w:val="18"/>
              </w:rPr>
              <w:t>Rendah</w:t>
            </w:r>
            <w:proofErr w:type="spellEnd"/>
          </w:p>
        </w:tc>
      </w:tr>
      <w:tr w:rsidR="00C973DB" w14:paraId="143B73C6" w14:textId="77777777">
        <w:trPr>
          <w:cantSplit/>
          <w:jc w:val="center"/>
        </w:trPr>
        <w:tc>
          <w:tcPr>
            <w:tcW w:w="3118" w:type="dxa"/>
            <w:tcBorders>
              <w:top w:val="nil"/>
              <w:left w:val="nil"/>
              <w:bottom w:val="single" w:sz="4" w:space="0" w:color="000000"/>
              <w:right w:val="nil"/>
            </w:tcBorders>
          </w:tcPr>
          <w:p w14:paraId="14047804" w14:textId="77777777" w:rsidR="00C973DB" w:rsidRDefault="00AF0F19">
            <w:r>
              <w:rPr>
                <w:sz w:val="18"/>
                <w:szCs w:val="18"/>
              </w:rPr>
              <w:t xml:space="preserve">Collins </w:t>
            </w:r>
            <w:proofErr w:type="spellStart"/>
            <w:r>
              <w:rPr>
                <w:sz w:val="18"/>
                <w:szCs w:val="18"/>
              </w:rPr>
              <w:t>dkk</w:t>
            </w:r>
            <w:proofErr w:type="spellEnd"/>
            <w:r>
              <w:rPr>
                <w:sz w:val="18"/>
                <w:szCs w:val="18"/>
              </w:rPr>
              <w:t>. (2006)</w:t>
            </w:r>
          </w:p>
        </w:tc>
        <w:tc>
          <w:tcPr>
            <w:tcW w:w="2154" w:type="dxa"/>
            <w:tcBorders>
              <w:top w:val="nil"/>
              <w:left w:val="nil"/>
              <w:bottom w:val="single" w:sz="4" w:space="0" w:color="000000"/>
              <w:right w:val="nil"/>
            </w:tcBorders>
          </w:tcPr>
          <w:p w14:paraId="0A7CF484" w14:textId="77777777" w:rsidR="00C973DB" w:rsidRDefault="00AF0F19">
            <w:pPr>
              <w:jc w:val="center"/>
            </w:pPr>
            <w:proofErr w:type="spellStart"/>
            <w:r>
              <w:rPr>
                <w:sz w:val="18"/>
                <w:szCs w:val="18"/>
              </w:rPr>
              <w:t>Rendah</w:t>
            </w:r>
            <w:proofErr w:type="spellEnd"/>
          </w:p>
        </w:tc>
        <w:tc>
          <w:tcPr>
            <w:tcW w:w="2608" w:type="dxa"/>
            <w:tcBorders>
              <w:top w:val="nil"/>
              <w:left w:val="nil"/>
              <w:bottom w:val="single" w:sz="4" w:space="0" w:color="000000"/>
              <w:right w:val="nil"/>
            </w:tcBorders>
          </w:tcPr>
          <w:p w14:paraId="76BD353B" w14:textId="77777777" w:rsidR="00C973DB" w:rsidRDefault="00AF0F19">
            <w:pPr>
              <w:jc w:val="center"/>
            </w:pPr>
            <w:r>
              <w:rPr>
                <w:sz w:val="18"/>
                <w:szCs w:val="18"/>
              </w:rPr>
              <w:t xml:space="preserve">Tidak </w:t>
            </w:r>
            <w:proofErr w:type="spellStart"/>
            <w:r>
              <w:rPr>
                <w:sz w:val="18"/>
                <w:szCs w:val="18"/>
              </w:rPr>
              <w:t>jelas</w:t>
            </w:r>
            <w:proofErr w:type="spellEnd"/>
          </w:p>
        </w:tc>
        <w:tc>
          <w:tcPr>
            <w:tcW w:w="2381" w:type="dxa"/>
            <w:tcBorders>
              <w:top w:val="nil"/>
              <w:left w:val="nil"/>
              <w:bottom w:val="single" w:sz="4" w:space="0" w:color="000000"/>
              <w:right w:val="nil"/>
            </w:tcBorders>
          </w:tcPr>
          <w:p w14:paraId="53B00B00" w14:textId="77777777" w:rsidR="00C973DB" w:rsidRDefault="00AF0F19">
            <w:pPr>
              <w:jc w:val="center"/>
            </w:pPr>
            <w:proofErr w:type="spellStart"/>
            <w:r>
              <w:rPr>
                <w:sz w:val="18"/>
                <w:szCs w:val="18"/>
              </w:rPr>
              <w:t>Rendah</w:t>
            </w:r>
            <w:proofErr w:type="spellEnd"/>
          </w:p>
        </w:tc>
        <w:tc>
          <w:tcPr>
            <w:tcW w:w="2154" w:type="dxa"/>
            <w:tcBorders>
              <w:top w:val="nil"/>
              <w:left w:val="nil"/>
              <w:bottom w:val="single" w:sz="4" w:space="0" w:color="000000"/>
              <w:right w:val="nil"/>
            </w:tcBorders>
          </w:tcPr>
          <w:p w14:paraId="23A2CE80" w14:textId="77777777" w:rsidR="00C973DB" w:rsidRDefault="00AF0F19">
            <w:pPr>
              <w:jc w:val="center"/>
            </w:pPr>
            <w:r>
              <w:rPr>
                <w:sz w:val="18"/>
                <w:szCs w:val="18"/>
              </w:rPr>
              <w:t xml:space="preserve">Tidak </w:t>
            </w:r>
            <w:proofErr w:type="spellStart"/>
            <w:r>
              <w:rPr>
                <w:sz w:val="18"/>
                <w:szCs w:val="18"/>
              </w:rPr>
              <w:t>jelas</w:t>
            </w:r>
            <w:proofErr w:type="spellEnd"/>
          </w:p>
        </w:tc>
        <w:tc>
          <w:tcPr>
            <w:tcW w:w="2154" w:type="dxa"/>
            <w:tcBorders>
              <w:top w:val="nil"/>
              <w:left w:val="nil"/>
              <w:bottom w:val="single" w:sz="4" w:space="0" w:color="000000"/>
              <w:right w:val="nil"/>
            </w:tcBorders>
          </w:tcPr>
          <w:p w14:paraId="37D8D3A0" w14:textId="77777777" w:rsidR="00C973DB" w:rsidRDefault="00AF0F19">
            <w:pPr>
              <w:jc w:val="center"/>
            </w:pPr>
            <w:r>
              <w:rPr>
                <w:sz w:val="18"/>
                <w:szCs w:val="18"/>
              </w:rPr>
              <w:t xml:space="preserve">Tidak </w:t>
            </w:r>
            <w:proofErr w:type="spellStart"/>
            <w:r>
              <w:rPr>
                <w:sz w:val="18"/>
                <w:szCs w:val="18"/>
              </w:rPr>
              <w:t>jelas</w:t>
            </w:r>
            <w:proofErr w:type="spellEnd"/>
          </w:p>
        </w:tc>
      </w:tr>
      <w:tr w:rsidR="00C973DB" w14:paraId="4262A420" w14:textId="77777777">
        <w:trPr>
          <w:cantSplit/>
          <w:jc w:val="center"/>
        </w:trPr>
        <w:tc>
          <w:tcPr>
            <w:tcW w:w="3118" w:type="dxa"/>
            <w:tcBorders>
              <w:top w:val="nil"/>
              <w:left w:val="nil"/>
              <w:bottom w:val="single" w:sz="4" w:space="0" w:color="000000"/>
              <w:right w:val="nil"/>
            </w:tcBorders>
          </w:tcPr>
          <w:p w14:paraId="47D533D1" w14:textId="77777777" w:rsidR="00C973DB" w:rsidRDefault="00AF0F19">
            <w:proofErr w:type="spellStart"/>
            <w:r>
              <w:rPr>
                <w:sz w:val="18"/>
                <w:szCs w:val="18"/>
              </w:rPr>
              <w:t>Winck</w:t>
            </w:r>
            <w:proofErr w:type="spellEnd"/>
            <w:r>
              <w:rPr>
                <w:sz w:val="18"/>
                <w:szCs w:val="18"/>
              </w:rPr>
              <w:t xml:space="preserve"> </w:t>
            </w:r>
            <w:proofErr w:type="spellStart"/>
            <w:r>
              <w:rPr>
                <w:sz w:val="18"/>
                <w:szCs w:val="18"/>
              </w:rPr>
              <w:t>dkk</w:t>
            </w:r>
            <w:proofErr w:type="spellEnd"/>
            <w:r>
              <w:rPr>
                <w:sz w:val="18"/>
                <w:szCs w:val="18"/>
              </w:rPr>
              <w:t>. (2006)</w:t>
            </w:r>
          </w:p>
        </w:tc>
        <w:tc>
          <w:tcPr>
            <w:tcW w:w="2154" w:type="dxa"/>
            <w:tcBorders>
              <w:top w:val="nil"/>
              <w:left w:val="nil"/>
              <w:bottom w:val="single" w:sz="4" w:space="0" w:color="000000"/>
              <w:right w:val="nil"/>
            </w:tcBorders>
          </w:tcPr>
          <w:p w14:paraId="5931BE4D" w14:textId="77777777" w:rsidR="00C973DB" w:rsidRDefault="00AF0F19">
            <w:pPr>
              <w:jc w:val="center"/>
            </w:pPr>
            <w:proofErr w:type="spellStart"/>
            <w:r>
              <w:rPr>
                <w:sz w:val="18"/>
                <w:szCs w:val="18"/>
              </w:rPr>
              <w:t>Rendah</w:t>
            </w:r>
            <w:proofErr w:type="spellEnd"/>
          </w:p>
        </w:tc>
        <w:tc>
          <w:tcPr>
            <w:tcW w:w="2608" w:type="dxa"/>
            <w:tcBorders>
              <w:top w:val="nil"/>
              <w:left w:val="nil"/>
              <w:bottom w:val="single" w:sz="4" w:space="0" w:color="000000"/>
              <w:right w:val="nil"/>
            </w:tcBorders>
          </w:tcPr>
          <w:p w14:paraId="645E86F5" w14:textId="77777777" w:rsidR="00C973DB" w:rsidRDefault="00AF0F19">
            <w:pPr>
              <w:jc w:val="center"/>
            </w:pPr>
            <w:r>
              <w:rPr>
                <w:sz w:val="18"/>
                <w:szCs w:val="18"/>
              </w:rPr>
              <w:t xml:space="preserve">Tidak </w:t>
            </w:r>
            <w:proofErr w:type="spellStart"/>
            <w:r>
              <w:rPr>
                <w:sz w:val="18"/>
                <w:szCs w:val="18"/>
              </w:rPr>
              <w:t>jelas</w:t>
            </w:r>
            <w:proofErr w:type="spellEnd"/>
          </w:p>
        </w:tc>
        <w:tc>
          <w:tcPr>
            <w:tcW w:w="2381" w:type="dxa"/>
            <w:tcBorders>
              <w:top w:val="nil"/>
              <w:left w:val="nil"/>
              <w:bottom w:val="single" w:sz="4" w:space="0" w:color="000000"/>
              <w:right w:val="nil"/>
            </w:tcBorders>
          </w:tcPr>
          <w:p w14:paraId="196C4FEE" w14:textId="77777777" w:rsidR="00C973DB" w:rsidRDefault="00AF0F19">
            <w:pPr>
              <w:jc w:val="center"/>
            </w:pPr>
            <w:proofErr w:type="spellStart"/>
            <w:r>
              <w:rPr>
                <w:sz w:val="18"/>
                <w:szCs w:val="18"/>
              </w:rPr>
              <w:t>Rendah</w:t>
            </w:r>
            <w:proofErr w:type="spellEnd"/>
          </w:p>
        </w:tc>
        <w:tc>
          <w:tcPr>
            <w:tcW w:w="2154" w:type="dxa"/>
            <w:tcBorders>
              <w:top w:val="nil"/>
              <w:left w:val="nil"/>
              <w:bottom w:val="single" w:sz="4" w:space="0" w:color="000000"/>
              <w:right w:val="nil"/>
            </w:tcBorders>
          </w:tcPr>
          <w:p w14:paraId="6B4318A7" w14:textId="77777777" w:rsidR="00C973DB" w:rsidRDefault="00AF0F19">
            <w:pPr>
              <w:jc w:val="center"/>
            </w:pPr>
            <w:r>
              <w:rPr>
                <w:sz w:val="18"/>
                <w:szCs w:val="18"/>
              </w:rPr>
              <w:t xml:space="preserve">Tidak </w:t>
            </w:r>
            <w:proofErr w:type="spellStart"/>
            <w:r>
              <w:rPr>
                <w:sz w:val="18"/>
                <w:szCs w:val="18"/>
              </w:rPr>
              <w:t>jelas</w:t>
            </w:r>
            <w:proofErr w:type="spellEnd"/>
          </w:p>
        </w:tc>
        <w:tc>
          <w:tcPr>
            <w:tcW w:w="2154" w:type="dxa"/>
            <w:tcBorders>
              <w:top w:val="nil"/>
              <w:left w:val="nil"/>
              <w:bottom w:val="single" w:sz="4" w:space="0" w:color="000000"/>
              <w:right w:val="nil"/>
            </w:tcBorders>
          </w:tcPr>
          <w:p w14:paraId="0815AB8B" w14:textId="77777777" w:rsidR="00C973DB" w:rsidRDefault="00AF0F19">
            <w:pPr>
              <w:jc w:val="center"/>
            </w:pPr>
            <w:r>
              <w:rPr>
                <w:sz w:val="18"/>
                <w:szCs w:val="18"/>
              </w:rPr>
              <w:t xml:space="preserve">Tidak </w:t>
            </w:r>
            <w:proofErr w:type="spellStart"/>
            <w:r>
              <w:rPr>
                <w:sz w:val="18"/>
                <w:szCs w:val="18"/>
              </w:rPr>
              <w:t>jelas</w:t>
            </w:r>
            <w:proofErr w:type="spellEnd"/>
          </w:p>
        </w:tc>
      </w:tr>
      <w:tr w:rsidR="00C973DB" w14:paraId="7A2D840C" w14:textId="77777777">
        <w:trPr>
          <w:cantSplit/>
          <w:jc w:val="center"/>
        </w:trPr>
        <w:tc>
          <w:tcPr>
            <w:tcW w:w="3118" w:type="dxa"/>
            <w:tcBorders>
              <w:top w:val="nil"/>
              <w:left w:val="nil"/>
              <w:bottom w:val="single" w:sz="4" w:space="0" w:color="000000"/>
              <w:right w:val="nil"/>
            </w:tcBorders>
          </w:tcPr>
          <w:p w14:paraId="5D3F350B" w14:textId="77777777" w:rsidR="00C973DB" w:rsidRDefault="00AF0F19">
            <w:r>
              <w:rPr>
                <w:sz w:val="18"/>
                <w:szCs w:val="18"/>
              </w:rPr>
              <w:t xml:space="preserve">Peter </w:t>
            </w:r>
            <w:proofErr w:type="spellStart"/>
            <w:r>
              <w:rPr>
                <w:sz w:val="18"/>
                <w:szCs w:val="18"/>
              </w:rPr>
              <w:t>dkk</w:t>
            </w:r>
            <w:proofErr w:type="spellEnd"/>
            <w:r>
              <w:rPr>
                <w:sz w:val="18"/>
                <w:szCs w:val="18"/>
              </w:rPr>
              <w:t>. (2006)</w:t>
            </w:r>
          </w:p>
        </w:tc>
        <w:tc>
          <w:tcPr>
            <w:tcW w:w="2154" w:type="dxa"/>
            <w:tcBorders>
              <w:top w:val="nil"/>
              <w:left w:val="nil"/>
              <w:bottom w:val="single" w:sz="4" w:space="0" w:color="000000"/>
              <w:right w:val="nil"/>
            </w:tcBorders>
          </w:tcPr>
          <w:p w14:paraId="5CE2C388" w14:textId="77777777" w:rsidR="00C973DB" w:rsidRDefault="00AF0F19">
            <w:pPr>
              <w:jc w:val="center"/>
            </w:pPr>
            <w:proofErr w:type="spellStart"/>
            <w:r>
              <w:rPr>
                <w:sz w:val="18"/>
                <w:szCs w:val="18"/>
              </w:rPr>
              <w:t>Rendah</w:t>
            </w:r>
            <w:proofErr w:type="spellEnd"/>
          </w:p>
        </w:tc>
        <w:tc>
          <w:tcPr>
            <w:tcW w:w="2608" w:type="dxa"/>
            <w:tcBorders>
              <w:top w:val="nil"/>
              <w:left w:val="nil"/>
              <w:bottom w:val="single" w:sz="4" w:space="0" w:color="000000"/>
              <w:right w:val="nil"/>
            </w:tcBorders>
          </w:tcPr>
          <w:p w14:paraId="02741EC3" w14:textId="77777777" w:rsidR="00C973DB" w:rsidRDefault="00AF0F19">
            <w:pPr>
              <w:jc w:val="center"/>
            </w:pPr>
            <w:r>
              <w:rPr>
                <w:sz w:val="18"/>
                <w:szCs w:val="18"/>
              </w:rPr>
              <w:t xml:space="preserve">Tidak </w:t>
            </w:r>
            <w:proofErr w:type="spellStart"/>
            <w:r>
              <w:rPr>
                <w:sz w:val="18"/>
                <w:szCs w:val="18"/>
              </w:rPr>
              <w:t>jelas</w:t>
            </w:r>
            <w:proofErr w:type="spellEnd"/>
          </w:p>
        </w:tc>
        <w:tc>
          <w:tcPr>
            <w:tcW w:w="2381" w:type="dxa"/>
            <w:tcBorders>
              <w:top w:val="nil"/>
              <w:left w:val="nil"/>
              <w:bottom w:val="single" w:sz="4" w:space="0" w:color="000000"/>
              <w:right w:val="nil"/>
            </w:tcBorders>
          </w:tcPr>
          <w:p w14:paraId="3BCCD6F6" w14:textId="77777777" w:rsidR="00C973DB" w:rsidRDefault="00AF0F19">
            <w:pPr>
              <w:jc w:val="center"/>
            </w:pPr>
            <w:proofErr w:type="spellStart"/>
            <w:r>
              <w:rPr>
                <w:sz w:val="18"/>
                <w:szCs w:val="18"/>
              </w:rPr>
              <w:t>Rendah</w:t>
            </w:r>
            <w:proofErr w:type="spellEnd"/>
          </w:p>
        </w:tc>
        <w:tc>
          <w:tcPr>
            <w:tcW w:w="2154" w:type="dxa"/>
            <w:tcBorders>
              <w:top w:val="nil"/>
              <w:left w:val="nil"/>
              <w:bottom w:val="single" w:sz="4" w:space="0" w:color="000000"/>
              <w:right w:val="nil"/>
            </w:tcBorders>
          </w:tcPr>
          <w:p w14:paraId="3C5F7715" w14:textId="77777777" w:rsidR="00C973DB" w:rsidRDefault="00AF0F19">
            <w:pPr>
              <w:jc w:val="center"/>
            </w:pPr>
            <w:proofErr w:type="spellStart"/>
            <w:r>
              <w:rPr>
                <w:sz w:val="18"/>
                <w:szCs w:val="18"/>
              </w:rPr>
              <w:t>Rendah</w:t>
            </w:r>
            <w:proofErr w:type="spellEnd"/>
          </w:p>
        </w:tc>
        <w:tc>
          <w:tcPr>
            <w:tcW w:w="2154" w:type="dxa"/>
            <w:tcBorders>
              <w:top w:val="nil"/>
              <w:left w:val="nil"/>
              <w:bottom w:val="single" w:sz="4" w:space="0" w:color="000000"/>
              <w:right w:val="nil"/>
            </w:tcBorders>
          </w:tcPr>
          <w:p w14:paraId="356837B2" w14:textId="77777777" w:rsidR="00C973DB" w:rsidRDefault="00AF0F19">
            <w:pPr>
              <w:jc w:val="center"/>
            </w:pPr>
            <w:r>
              <w:rPr>
                <w:sz w:val="18"/>
                <w:szCs w:val="18"/>
              </w:rPr>
              <w:t xml:space="preserve">Tidak </w:t>
            </w:r>
            <w:proofErr w:type="spellStart"/>
            <w:r>
              <w:rPr>
                <w:sz w:val="18"/>
                <w:szCs w:val="18"/>
              </w:rPr>
              <w:t>jelas</w:t>
            </w:r>
            <w:proofErr w:type="spellEnd"/>
          </w:p>
        </w:tc>
      </w:tr>
      <w:tr w:rsidR="00C973DB" w14:paraId="3A7DFD44" w14:textId="77777777">
        <w:trPr>
          <w:cantSplit/>
          <w:jc w:val="center"/>
        </w:trPr>
        <w:tc>
          <w:tcPr>
            <w:tcW w:w="3118" w:type="dxa"/>
            <w:tcBorders>
              <w:top w:val="nil"/>
              <w:left w:val="nil"/>
              <w:bottom w:val="single" w:sz="12" w:space="0" w:color="000000"/>
              <w:right w:val="nil"/>
            </w:tcBorders>
          </w:tcPr>
          <w:p w14:paraId="3F2FBF23" w14:textId="77777777" w:rsidR="00C973DB" w:rsidRDefault="00AF0F19">
            <w:r>
              <w:rPr>
                <w:sz w:val="18"/>
                <w:szCs w:val="18"/>
              </w:rPr>
              <w:t xml:space="preserve">Masip </w:t>
            </w:r>
            <w:proofErr w:type="spellStart"/>
            <w:r>
              <w:rPr>
                <w:sz w:val="18"/>
                <w:szCs w:val="18"/>
              </w:rPr>
              <w:t>dkk</w:t>
            </w:r>
            <w:proofErr w:type="spellEnd"/>
            <w:r>
              <w:rPr>
                <w:sz w:val="18"/>
                <w:szCs w:val="18"/>
              </w:rPr>
              <w:t>. (2005)</w:t>
            </w:r>
          </w:p>
        </w:tc>
        <w:tc>
          <w:tcPr>
            <w:tcW w:w="2154" w:type="dxa"/>
            <w:tcBorders>
              <w:top w:val="nil"/>
              <w:left w:val="nil"/>
              <w:bottom w:val="single" w:sz="12" w:space="0" w:color="000000"/>
              <w:right w:val="nil"/>
            </w:tcBorders>
          </w:tcPr>
          <w:p w14:paraId="25C48872" w14:textId="77777777" w:rsidR="00C973DB" w:rsidRDefault="00AF0F19">
            <w:pPr>
              <w:jc w:val="center"/>
            </w:pPr>
            <w:proofErr w:type="spellStart"/>
            <w:r>
              <w:rPr>
                <w:sz w:val="18"/>
                <w:szCs w:val="18"/>
              </w:rPr>
              <w:t>Rendah</w:t>
            </w:r>
            <w:proofErr w:type="spellEnd"/>
          </w:p>
        </w:tc>
        <w:tc>
          <w:tcPr>
            <w:tcW w:w="2608" w:type="dxa"/>
            <w:tcBorders>
              <w:top w:val="nil"/>
              <w:left w:val="nil"/>
              <w:bottom w:val="single" w:sz="12" w:space="0" w:color="000000"/>
              <w:right w:val="nil"/>
            </w:tcBorders>
          </w:tcPr>
          <w:p w14:paraId="7FB33203" w14:textId="77777777" w:rsidR="00C973DB" w:rsidRDefault="00AF0F19">
            <w:pPr>
              <w:jc w:val="center"/>
            </w:pPr>
            <w:r>
              <w:rPr>
                <w:sz w:val="18"/>
                <w:szCs w:val="18"/>
              </w:rPr>
              <w:t xml:space="preserve">Tidak </w:t>
            </w:r>
            <w:proofErr w:type="spellStart"/>
            <w:r>
              <w:rPr>
                <w:sz w:val="18"/>
                <w:szCs w:val="18"/>
              </w:rPr>
              <w:t>jelas</w:t>
            </w:r>
            <w:proofErr w:type="spellEnd"/>
          </w:p>
        </w:tc>
        <w:tc>
          <w:tcPr>
            <w:tcW w:w="2381" w:type="dxa"/>
            <w:tcBorders>
              <w:top w:val="nil"/>
              <w:left w:val="nil"/>
              <w:bottom w:val="single" w:sz="12" w:space="0" w:color="000000"/>
              <w:right w:val="nil"/>
            </w:tcBorders>
          </w:tcPr>
          <w:p w14:paraId="18928A90" w14:textId="77777777" w:rsidR="00C973DB" w:rsidRDefault="00AF0F19">
            <w:pPr>
              <w:jc w:val="center"/>
            </w:pPr>
            <w:r>
              <w:rPr>
                <w:sz w:val="18"/>
                <w:szCs w:val="18"/>
              </w:rPr>
              <w:t xml:space="preserve">Tidak </w:t>
            </w:r>
            <w:proofErr w:type="spellStart"/>
            <w:r>
              <w:rPr>
                <w:sz w:val="18"/>
                <w:szCs w:val="18"/>
              </w:rPr>
              <w:t>jelas</w:t>
            </w:r>
            <w:proofErr w:type="spellEnd"/>
          </w:p>
        </w:tc>
        <w:tc>
          <w:tcPr>
            <w:tcW w:w="2154" w:type="dxa"/>
            <w:tcBorders>
              <w:top w:val="nil"/>
              <w:left w:val="nil"/>
              <w:bottom w:val="single" w:sz="12" w:space="0" w:color="000000"/>
              <w:right w:val="nil"/>
            </w:tcBorders>
          </w:tcPr>
          <w:p w14:paraId="48DA7853" w14:textId="77777777" w:rsidR="00C973DB" w:rsidRDefault="00AF0F19">
            <w:pPr>
              <w:jc w:val="center"/>
            </w:pPr>
            <w:r>
              <w:rPr>
                <w:sz w:val="18"/>
                <w:szCs w:val="18"/>
              </w:rPr>
              <w:t xml:space="preserve">Tidak </w:t>
            </w:r>
            <w:proofErr w:type="spellStart"/>
            <w:r>
              <w:rPr>
                <w:sz w:val="18"/>
                <w:szCs w:val="18"/>
              </w:rPr>
              <w:t>jelas</w:t>
            </w:r>
            <w:proofErr w:type="spellEnd"/>
          </w:p>
        </w:tc>
        <w:tc>
          <w:tcPr>
            <w:tcW w:w="2154" w:type="dxa"/>
            <w:tcBorders>
              <w:top w:val="nil"/>
              <w:left w:val="nil"/>
              <w:bottom w:val="single" w:sz="12" w:space="0" w:color="000000"/>
              <w:right w:val="nil"/>
            </w:tcBorders>
          </w:tcPr>
          <w:p w14:paraId="0046E2F8" w14:textId="77777777" w:rsidR="00C973DB" w:rsidRDefault="00AF0F19">
            <w:pPr>
              <w:jc w:val="center"/>
            </w:pPr>
            <w:r>
              <w:rPr>
                <w:sz w:val="18"/>
                <w:szCs w:val="18"/>
              </w:rPr>
              <w:t xml:space="preserve">Tidak </w:t>
            </w:r>
            <w:proofErr w:type="spellStart"/>
            <w:r>
              <w:rPr>
                <w:sz w:val="18"/>
                <w:szCs w:val="18"/>
              </w:rPr>
              <w:t>jelas</w:t>
            </w:r>
            <w:proofErr w:type="spellEnd"/>
          </w:p>
        </w:tc>
      </w:tr>
    </w:tbl>
    <w:p w14:paraId="0E69E3E3" w14:textId="77777777" w:rsidR="00C973DB" w:rsidRDefault="00C973DB">
      <w:pPr>
        <w:spacing w:after="120"/>
      </w:pPr>
    </w:p>
    <w:p w14:paraId="0F583696" w14:textId="77777777" w:rsidR="00C973DB" w:rsidRDefault="00AF0F19">
      <w:pPr>
        <w:keepNext/>
        <w:keepLines/>
        <w:spacing w:before="200" w:after="80"/>
      </w:pPr>
      <w:r>
        <w:rPr>
          <w:b/>
          <w:bCs/>
          <w:sz w:val="22"/>
          <w:szCs w:val="22"/>
        </w:rPr>
        <w:t xml:space="preserve">Tabel L6.2 </w:t>
      </w:r>
      <w:proofErr w:type="spellStart"/>
      <w:r>
        <w:rPr>
          <w:sz w:val="22"/>
          <w:szCs w:val="22"/>
        </w:rPr>
        <w:t>Penilaian</w:t>
      </w:r>
      <w:proofErr w:type="spellEnd"/>
      <w:r>
        <w:rPr>
          <w:sz w:val="22"/>
          <w:szCs w:val="22"/>
        </w:rPr>
        <w:t xml:space="preserve"> ROBIS Tomala </w:t>
      </w:r>
      <w:proofErr w:type="spellStart"/>
      <w:r>
        <w:rPr>
          <w:sz w:val="22"/>
          <w:szCs w:val="22"/>
        </w:rPr>
        <w:t>dkk</w:t>
      </w:r>
      <w:proofErr w:type="spellEnd"/>
      <w:r>
        <w:rPr>
          <w:sz w:val="22"/>
          <w:szCs w:val="22"/>
        </w:rPr>
        <w:t>. (2026)</w:t>
      </w:r>
    </w:p>
    <w:tbl>
      <w:tblPr>
        <w:tblW w:w="14571" w:type="dxa"/>
        <w:jc w:val="center"/>
        <w:tblLayout w:type="fixed"/>
        <w:tblCellMar>
          <w:top w:w="45" w:type="dxa"/>
          <w:left w:w="70" w:type="dxa"/>
          <w:bottom w:w="45" w:type="dxa"/>
          <w:right w:w="70" w:type="dxa"/>
        </w:tblCellMar>
        <w:tblLook w:val="0000" w:firstRow="0" w:lastRow="0" w:firstColumn="0" w:lastColumn="0" w:noHBand="0" w:noVBand="0"/>
      </w:tblPr>
      <w:tblGrid>
        <w:gridCol w:w="3402"/>
        <w:gridCol w:w="1474"/>
        <w:gridCol w:w="9695"/>
      </w:tblGrid>
      <w:tr w:rsidR="00C973DB" w14:paraId="34EB6817" w14:textId="77777777">
        <w:trPr>
          <w:cantSplit/>
          <w:tblHeader/>
          <w:jc w:val="center"/>
        </w:trPr>
        <w:tc>
          <w:tcPr>
            <w:tcW w:w="3402" w:type="dxa"/>
            <w:tcBorders>
              <w:top w:val="single" w:sz="12" w:space="0" w:color="000000"/>
              <w:left w:val="nil"/>
              <w:bottom w:val="single" w:sz="6" w:space="0" w:color="000000"/>
              <w:right w:val="nil"/>
            </w:tcBorders>
            <w:vAlign w:val="center"/>
          </w:tcPr>
          <w:p w14:paraId="4632D808" w14:textId="77777777" w:rsidR="00C973DB" w:rsidRDefault="00AF0F19">
            <w:r>
              <w:rPr>
                <w:b/>
                <w:bCs/>
                <w:sz w:val="18"/>
                <w:szCs w:val="18"/>
              </w:rPr>
              <w:t>Domain</w:t>
            </w:r>
          </w:p>
        </w:tc>
        <w:tc>
          <w:tcPr>
            <w:tcW w:w="1474" w:type="dxa"/>
            <w:tcBorders>
              <w:top w:val="single" w:sz="12" w:space="0" w:color="000000"/>
              <w:left w:val="nil"/>
              <w:bottom w:val="single" w:sz="6" w:space="0" w:color="000000"/>
              <w:right w:val="nil"/>
            </w:tcBorders>
            <w:vAlign w:val="center"/>
          </w:tcPr>
          <w:p w14:paraId="279685F2" w14:textId="77777777" w:rsidR="00C973DB" w:rsidRDefault="00AF0F19">
            <w:pPr>
              <w:jc w:val="center"/>
            </w:pPr>
            <w:proofErr w:type="spellStart"/>
            <w:r>
              <w:rPr>
                <w:b/>
                <w:bCs/>
                <w:sz w:val="18"/>
                <w:szCs w:val="18"/>
              </w:rPr>
              <w:t>Penilaian</w:t>
            </w:r>
            <w:proofErr w:type="spellEnd"/>
          </w:p>
        </w:tc>
        <w:tc>
          <w:tcPr>
            <w:tcW w:w="9695" w:type="dxa"/>
            <w:tcBorders>
              <w:top w:val="single" w:sz="12" w:space="0" w:color="000000"/>
              <w:left w:val="nil"/>
              <w:bottom w:val="single" w:sz="6" w:space="0" w:color="000000"/>
              <w:right w:val="nil"/>
            </w:tcBorders>
            <w:vAlign w:val="center"/>
          </w:tcPr>
          <w:p w14:paraId="549D62FD" w14:textId="77777777" w:rsidR="00C973DB" w:rsidRDefault="00AF0F19">
            <w:r>
              <w:rPr>
                <w:b/>
                <w:bCs/>
                <w:sz w:val="18"/>
                <w:szCs w:val="18"/>
              </w:rPr>
              <w:t>Alasan</w:t>
            </w:r>
          </w:p>
        </w:tc>
      </w:tr>
      <w:tr w:rsidR="00C973DB" w14:paraId="31E8315F" w14:textId="77777777">
        <w:trPr>
          <w:cantSplit/>
          <w:jc w:val="center"/>
        </w:trPr>
        <w:tc>
          <w:tcPr>
            <w:tcW w:w="3402" w:type="dxa"/>
            <w:tcBorders>
              <w:top w:val="nil"/>
              <w:left w:val="nil"/>
              <w:bottom w:val="single" w:sz="4" w:space="0" w:color="000000"/>
              <w:right w:val="nil"/>
            </w:tcBorders>
          </w:tcPr>
          <w:p w14:paraId="46050E93" w14:textId="77777777" w:rsidR="00C973DB" w:rsidRDefault="00AF0F19">
            <w:r>
              <w:rPr>
                <w:sz w:val="18"/>
                <w:szCs w:val="18"/>
              </w:rPr>
              <w:t xml:space="preserve">Domain 1. </w:t>
            </w:r>
            <w:proofErr w:type="spellStart"/>
            <w:r>
              <w:rPr>
                <w:sz w:val="18"/>
                <w:szCs w:val="18"/>
              </w:rPr>
              <w:t>Kriteria</w:t>
            </w:r>
            <w:proofErr w:type="spellEnd"/>
            <w:r>
              <w:rPr>
                <w:sz w:val="18"/>
                <w:szCs w:val="18"/>
              </w:rPr>
              <w:t xml:space="preserve"> </w:t>
            </w:r>
            <w:proofErr w:type="spellStart"/>
            <w:r>
              <w:rPr>
                <w:sz w:val="18"/>
                <w:szCs w:val="18"/>
              </w:rPr>
              <w:t>eligibilitas</w:t>
            </w:r>
            <w:proofErr w:type="spellEnd"/>
            <w:r>
              <w:rPr>
                <w:sz w:val="18"/>
                <w:szCs w:val="18"/>
              </w:rPr>
              <w:t xml:space="preserve"> </w:t>
            </w:r>
            <w:proofErr w:type="spellStart"/>
            <w:r>
              <w:rPr>
                <w:sz w:val="18"/>
                <w:szCs w:val="18"/>
              </w:rPr>
              <w:t>studi</w:t>
            </w:r>
            <w:proofErr w:type="spellEnd"/>
          </w:p>
        </w:tc>
        <w:tc>
          <w:tcPr>
            <w:tcW w:w="1474" w:type="dxa"/>
            <w:tcBorders>
              <w:top w:val="nil"/>
              <w:left w:val="nil"/>
              <w:bottom w:val="single" w:sz="4" w:space="0" w:color="000000"/>
              <w:right w:val="nil"/>
            </w:tcBorders>
          </w:tcPr>
          <w:p w14:paraId="4B0CFD89" w14:textId="77777777" w:rsidR="00C973DB" w:rsidRDefault="00AF0F19">
            <w:pPr>
              <w:jc w:val="center"/>
            </w:pPr>
            <w:r>
              <w:rPr>
                <w:sz w:val="18"/>
                <w:szCs w:val="18"/>
              </w:rPr>
              <w:t xml:space="preserve">Tidak </w:t>
            </w:r>
            <w:proofErr w:type="spellStart"/>
            <w:r>
              <w:rPr>
                <w:sz w:val="18"/>
                <w:szCs w:val="18"/>
              </w:rPr>
              <w:t>jelas</w:t>
            </w:r>
            <w:proofErr w:type="spellEnd"/>
          </w:p>
        </w:tc>
        <w:tc>
          <w:tcPr>
            <w:tcW w:w="9695" w:type="dxa"/>
            <w:tcBorders>
              <w:top w:val="nil"/>
              <w:left w:val="nil"/>
              <w:bottom w:val="single" w:sz="4" w:space="0" w:color="000000"/>
              <w:right w:val="nil"/>
            </w:tcBorders>
          </w:tcPr>
          <w:p w14:paraId="4C674C55" w14:textId="77777777" w:rsidR="00C973DB" w:rsidRDefault="00AF0F19">
            <w:proofErr w:type="spellStart"/>
            <w:r>
              <w:rPr>
                <w:sz w:val="18"/>
                <w:szCs w:val="18"/>
              </w:rPr>
              <w:t>Protokol</w:t>
            </w:r>
            <w:proofErr w:type="spellEnd"/>
            <w:r>
              <w:rPr>
                <w:sz w:val="18"/>
                <w:szCs w:val="18"/>
              </w:rPr>
              <w:t xml:space="preserve"> </w:t>
            </w:r>
            <w:proofErr w:type="spellStart"/>
            <w:r>
              <w:rPr>
                <w:sz w:val="18"/>
                <w:szCs w:val="18"/>
              </w:rPr>
              <w:t>didaftarkan</w:t>
            </w:r>
            <w:proofErr w:type="spellEnd"/>
            <w:r>
              <w:rPr>
                <w:sz w:val="18"/>
                <w:szCs w:val="18"/>
              </w:rPr>
              <w:t xml:space="preserve"> di PROSPERO </w:t>
            </w:r>
            <w:proofErr w:type="spellStart"/>
            <w:r>
              <w:rPr>
                <w:sz w:val="18"/>
                <w:szCs w:val="18"/>
              </w:rPr>
              <w:t>sebelum</w:t>
            </w:r>
            <w:proofErr w:type="spellEnd"/>
            <w:r>
              <w:rPr>
                <w:sz w:val="18"/>
                <w:szCs w:val="18"/>
              </w:rPr>
              <w:t xml:space="preserve"> </w:t>
            </w:r>
            <w:proofErr w:type="spellStart"/>
            <w:r>
              <w:rPr>
                <w:sz w:val="18"/>
                <w:szCs w:val="18"/>
              </w:rPr>
              <w:t>skrining</w:t>
            </w:r>
            <w:proofErr w:type="spellEnd"/>
            <w:r>
              <w:rPr>
                <w:sz w:val="18"/>
                <w:szCs w:val="18"/>
              </w:rPr>
              <w:t xml:space="preserve"> dan PICOS </w:t>
            </w:r>
            <w:proofErr w:type="spellStart"/>
            <w:r>
              <w:rPr>
                <w:sz w:val="18"/>
                <w:szCs w:val="18"/>
              </w:rPr>
              <w:t>jelas</w:t>
            </w:r>
            <w:proofErr w:type="spellEnd"/>
            <w:r>
              <w:rPr>
                <w:sz w:val="18"/>
                <w:szCs w:val="18"/>
              </w:rPr>
              <w:t xml:space="preserve">. </w:t>
            </w:r>
            <w:proofErr w:type="spellStart"/>
            <w:r>
              <w:rPr>
                <w:sz w:val="18"/>
                <w:szCs w:val="18"/>
              </w:rPr>
              <w:t>Namun</w:t>
            </w:r>
            <w:proofErr w:type="spellEnd"/>
            <w:r>
              <w:rPr>
                <w:sz w:val="18"/>
                <w:szCs w:val="18"/>
              </w:rPr>
              <w:t xml:space="preserve"> </w:t>
            </w:r>
            <w:proofErr w:type="spellStart"/>
            <w:r>
              <w:rPr>
                <w:sz w:val="18"/>
                <w:szCs w:val="18"/>
              </w:rPr>
              <w:t>eksklusi</w:t>
            </w:r>
            <w:proofErr w:type="spellEnd"/>
            <w:r>
              <w:rPr>
                <w:sz w:val="18"/>
                <w:szCs w:val="18"/>
              </w:rPr>
              <w:t xml:space="preserve"> uji </w:t>
            </w:r>
            <w:proofErr w:type="spellStart"/>
            <w:r>
              <w:rPr>
                <w:sz w:val="18"/>
                <w:szCs w:val="18"/>
              </w:rPr>
              <w:t>tanpa</w:t>
            </w:r>
            <w:proofErr w:type="spellEnd"/>
            <w:r>
              <w:rPr>
                <w:sz w:val="18"/>
                <w:szCs w:val="18"/>
              </w:rPr>
              <w:t xml:space="preserve"> data </w:t>
            </w:r>
            <w:proofErr w:type="spellStart"/>
            <w:r>
              <w:rPr>
                <w:sz w:val="18"/>
                <w:szCs w:val="18"/>
              </w:rPr>
              <w:t>prevalensi</w:t>
            </w:r>
            <w:proofErr w:type="spellEnd"/>
            <w:r>
              <w:rPr>
                <w:sz w:val="18"/>
                <w:szCs w:val="18"/>
              </w:rPr>
              <w:t xml:space="preserve"> ACS per </w:t>
            </w:r>
            <w:proofErr w:type="spellStart"/>
            <w:r>
              <w:rPr>
                <w:sz w:val="18"/>
                <w:szCs w:val="18"/>
              </w:rPr>
              <w:t>kelompok</w:t>
            </w:r>
            <w:proofErr w:type="spellEnd"/>
            <w:r>
              <w:rPr>
                <w:sz w:val="18"/>
                <w:szCs w:val="18"/>
              </w:rPr>
              <w:t xml:space="preserve"> </w:t>
            </w:r>
            <w:proofErr w:type="spellStart"/>
            <w:r>
              <w:rPr>
                <w:sz w:val="18"/>
                <w:szCs w:val="18"/>
              </w:rPr>
              <w:t>tidak</w:t>
            </w:r>
            <w:proofErr w:type="spellEnd"/>
            <w:r>
              <w:rPr>
                <w:sz w:val="18"/>
                <w:szCs w:val="18"/>
              </w:rPr>
              <w:t xml:space="preserve"> </w:t>
            </w:r>
            <w:proofErr w:type="spellStart"/>
            <w:r>
              <w:rPr>
                <w:sz w:val="18"/>
                <w:szCs w:val="18"/>
              </w:rPr>
              <w:t>terkait</w:t>
            </w:r>
            <w:proofErr w:type="spellEnd"/>
            <w:r>
              <w:rPr>
                <w:sz w:val="18"/>
                <w:szCs w:val="18"/>
              </w:rPr>
              <w:t xml:space="preserve"> </w:t>
            </w:r>
            <w:proofErr w:type="spellStart"/>
            <w:r>
              <w:rPr>
                <w:sz w:val="18"/>
                <w:szCs w:val="18"/>
              </w:rPr>
              <w:t>pertanyaan</w:t>
            </w:r>
            <w:proofErr w:type="spellEnd"/>
            <w:r>
              <w:rPr>
                <w:sz w:val="18"/>
                <w:szCs w:val="18"/>
              </w:rPr>
              <w:t xml:space="preserve"> </w:t>
            </w:r>
            <w:proofErr w:type="spellStart"/>
            <w:r>
              <w:rPr>
                <w:sz w:val="18"/>
                <w:szCs w:val="18"/>
              </w:rPr>
              <w:t>utama</w:t>
            </w:r>
            <w:proofErr w:type="spellEnd"/>
            <w:r>
              <w:rPr>
                <w:sz w:val="18"/>
                <w:szCs w:val="18"/>
              </w:rPr>
              <w:t xml:space="preserve"> dan </w:t>
            </w:r>
            <w:proofErr w:type="spellStart"/>
            <w:r>
              <w:rPr>
                <w:sz w:val="18"/>
                <w:szCs w:val="18"/>
              </w:rPr>
              <w:t>mengurangi</w:t>
            </w:r>
            <w:proofErr w:type="spellEnd"/>
            <w:r>
              <w:rPr>
                <w:sz w:val="18"/>
                <w:szCs w:val="18"/>
              </w:rPr>
              <w:t xml:space="preserve"> </w:t>
            </w:r>
            <w:proofErr w:type="spellStart"/>
            <w:r>
              <w:rPr>
                <w:sz w:val="18"/>
                <w:szCs w:val="18"/>
              </w:rPr>
              <w:t>jumlah</w:t>
            </w:r>
            <w:proofErr w:type="spellEnd"/>
            <w:r>
              <w:rPr>
                <w:sz w:val="18"/>
                <w:szCs w:val="18"/>
              </w:rPr>
              <w:t xml:space="preserve"> uji </w:t>
            </w:r>
            <w:proofErr w:type="spellStart"/>
            <w:r>
              <w:rPr>
                <w:sz w:val="18"/>
                <w:szCs w:val="18"/>
              </w:rPr>
              <w:t>dari</w:t>
            </w:r>
            <w:proofErr w:type="spellEnd"/>
            <w:r>
              <w:rPr>
                <w:sz w:val="18"/>
                <w:szCs w:val="18"/>
              </w:rPr>
              <w:t xml:space="preserve"> 24 </w:t>
            </w:r>
            <w:proofErr w:type="spellStart"/>
            <w:r>
              <w:rPr>
                <w:sz w:val="18"/>
                <w:szCs w:val="18"/>
              </w:rPr>
              <w:t>menjadi</w:t>
            </w:r>
            <w:proofErr w:type="spellEnd"/>
            <w:r>
              <w:rPr>
                <w:sz w:val="18"/>
                <w:szCs w:val="18"/>
              </w:rPr>
              <w:t xml:space="preserve"> 14.</w:t>
            </w:r>
          </w:p>
        </w:tc>
      </w:tr>
      <w:tr w:rsidR="00C973DB" w14:paraId="46FE9A46" w14:textId="77777777">
        <w:trPr>
          <w:cantSplit/>
          <w:jc w:val="center"/>
        </w:trPr>
        <w:tc>
          <w:tcPr>
            <w:tcW w:w="3402" w:type="dxa"/>
            <w:tcBorders>
              <w:top w:val="nil"/>
              <w:left w:val="nil"/>
              <w:bottom w:val="single" w:sz="4" w:space="0" w:color="000000"/>
              <w:right w:val="nil"/>
            </w:tcBorders>
          </w:tcPr>
          <w:p w14:paraId="33BAD0D8" w14:textId="77777777" w:rsidR="00C973DB" w:rsidRDefault="00AF0F19">
            <w:r>
              <w:rPr>
                <w:sz w:val="18"/>
                <w:szCs w:val="18"/>
              </w:rPr>
              <w:t xml:space="preserve">Domain 2. </w:t>
            </w:r>
            <w:proofErr w:type="spellStart"/>
            <w:r>
              <w:rPr>
                <w:sz w:val="18"/>
                <w:szCs w:val="18"/>
              </w:rPr>
              <w:t>Identifikasi</w:t>
            </w:r>
            <w:proofErr w:type="spellEnd"/>
            <w:r>
              <w:rPr>
                <w:sz w:val="18"/>
                <w:szCs w:val="18"/>
              </w:rPr>
              <w:t xml:space="preserve"> dan </w:t>
            </w:r>
            <w:proofErr w:type="spellStart"/>
            <w:r>
              <w:rPr>
                <w:sz w:val="18"/>
                <w:szCs w:val="18"/>
              </w:rPr>
              <w:t>seleksi</w:t>
            </w:r>
            <w:proofErr w:type="spellEnd"/>
            <w:r>
              <w:rPr>
                <w:sz w:val="18"/>
                <w:szCs w:val="18"/>
              </w:rPr>
              <w:t xml:space="preserve"> </w:t>
            </w:r>
            <w:proofErr w:type="spellStart"/>
            <w:r>
              <w:rPr>
                <w:sz w:val="18"/>
                <w:szCs w:val="18"/>
              </w:rPr>
              <w:t>studi</w:t>
            </w:r>
            <w:proofErr w:type="spellEnd"/>
          </w:p>
        </w:tc>
        <w:tc>
          <w:tcPr>
            <w:tcW w:w="1474" w:type="dxa"/>
            <w:tcBorders>
              <w:top w:val="nil"/>
              <w:left w:val="nil"/>
              <w:bottom w:val="single" w:sz="4" w:space="0" w:color="000000"/>
              <w:right w:val="nil"/>
            </w:tcBorders>
          </w:tcPr>
          <w:p w14:paraId="20EAC550" w14:textId="77777777" w:rsidR="00C973DB" w:rsidRDefault="00AF0F19">
            <w:pPr>
              <w:jc w:val="center"/>
            </w:pPr>
            <w:proofErr w:type="spellStart"/>
            <w:r>
              <w:rPr>
                <w:sz w:val="18"/>
                <w:szCs w:val="18"/>
              </w:rPr>
              <w:t>Rendah</w:t>
            </w:r>
            <w:proofErr w:type="spellEnd"/>
          </w:p>
        </w:tc>
        <w:tc>
          <w:tcPr>
            <w:tcW w:w="9695" w:type="dxa"/>
            <w:tcBorders>
              <w:top w:val="nil"/>
              <w:left w:val="nil"/>
              <w:bottom w:val="single" w:sz="4" w:space="0" w:color="000000"/>
              <w:right w:val="nil"/>
            </w:tcBorders>
          </w:tcPr>
          <w:p w14:paraId="69A0558B" w14:textId="77777777" w:rsidR="00C973DB" w:rsidRDefault="00AF0F19">
            <w:r>
              <w:rPr>
                <w:sz w:val="18"/>
                <w:szCs w:val="18"/>
              </w:rPr>
              <w:t xml:space="preserve">Enam basis data dan dua </w:t>
            </w:r>
            <w:proofErr w:type="spellStart"/>
            <w:r>
              <w:rPr>
                <w:sz w:val="18"/>
                <w:szCs w:val="18"/>
              </w:rPr>
              <w:t>registri</w:t>
            </w:r>
            <w:proofErr w:type="spellEnd"/>
            <w:r>
              <w:rPr>
                <w:sz w:val="18"/>
                <w:szCs w:val="18"/>
              </w:rPr>
              <w:t xml:space="preserve">, </w:t>
            </w:r>
            <w:proofErr w:type="spellStart"/>
            <w:r>
              <w:rPr>
                <w:sz w:val="18"/>
                <w:szCs w:val="18"/>
              </w:rPr>
              <w:t>tanpa</w:t>
            </w:r>
            <w:proofErr w:type="spellEnd"/>
            <w:r>
              <w:rPr>
                <w:sz w:val="18"/>
                <w:szCs w:val="18"/>
              </w:rPr>
              <w:t xml:space="preserve"> batas </w:t>
            </w:r>
            <w:proofErr w:type="spellStart"/>
            <w:r>
              <w:rPr>
                <w:sz w:val="18"/>
                <w:szCs w:val="18"/>
              </w:rPr>
              <w:t>bahasa</w:t>
            </w:r>
            <w:proofErr w:type="spellEnd"/>
            <w:r>
              <w:rPr>
                <w:sz w:val="18"/>
                <w:szCs w:val="18"/>
              </w:rPr>
              <w:t xml:space="preserve">, dua </w:t>
            </w:r>
            <w:proofErr w:type="spellStart"/>
            <w:r>
              <w:rPr>
                <w:sz w:val="18"/>
                <w:szCs w:val="18"/>
              </w:rPr>
              <w:t>penyaring</w:t>
            </w:r>
            <w:proofErr w:type="spellEnd"/>
            <w:r>
              <w:rPr>
                <w:sz w:val="18"/>
                <w:szCs w:val="18"/>
              </w:rPr>
              <w:t xml:space="preserve"> </w:t>
            </w:r>
            <w:proofErr w:type="spellStart"/>
            <w:r>
              <w:rPr>
                <w:sz w:val="18"/>
                <w:szCs w:val="18"/>
              </w:rPr>
              <w:t>independen</w:t>
            </w:r>
            <w:proofErr w:type="spellEnd"/>
            <w:r>
              <w:rPr>
                <w:sz w:val="18"/>
                <w:szCs w:val="18"/>
              </w:rPr>
              <w:t xml:space="preserve"> </w:t>
            </w:r>
            <w:proofErr w:type="spellStart"/>
            <w:r>
              <w:rPr>
                <w:sz w:val="18"/>
                <w:szCs w:val="18"/>
              </w:rPr>
              <w:t>dengan</w:t>
            </w:r>
            <w:proofErr w:type="spellEnd"/>
            <w:r>
              <w:rPr>
                <w:sz w:val="18"/>
                <w:szCs w:val="18"/>
              </w:rPr>
              <w:t xml:space="preserve"> kappa 0,89. </w:t>
            </w:r>
            <w:proofErr w:type="spellStart"/>
            <w:r>
              <w:rPr>
                <w:sz w:val="18"/>
                <w:szCs w:val="18"/>
              </w:rPr>
              <w:t>Ketidakkonsistenan</w:t>
            </w:r>
            <w:proofErr w:type="spellEnd"/>
            <w:r>
              <w:rPr>
                <w:sz w:val="18"/>
                <w:szCs w:val="18"/>
              </w:rPr>
              <w:t xml:space="preserve"> </w:t>
            </w:r>
            <w:proofErr w:type="spellStart"/>
            <w:r>
              <w:rPr>
                <w:sz w:val="18"/>
                <w:szCs w:val="18"/>
              </w:rPr>
              <w:t>keterangan</w:t>
            </w:r>
            <w:proofErr w:type="spellEnd"/>
            <w:r>
              <w:rPr>
                <w:sz w:val="18"/>
                <w:szCs w:val="18"/>
              </w:rPr>
              <w:t xml:space="preserve"> Web of Science </w:t>
            </w:r>
            <w:proofErr w:type="spellStart"/>
            <w:r>
              <w:rPr>
                <w:sz w:val="18"/>
                <w:szCs w:val="18"/>
              </w:rPr>
              <w:t>dicatat</w:t>
            </w:r>
            <w:proofErr w:type="spellEnd"/>
            <w:r>
              <w:rPr>
                <w:sz w:val="18"/>
                <w:szCs w:val="18"/>
              </w:rPr>
              <w:t xml:space="preserve"> </w:t>
            </w:r>
            <w:proofErr w:type="spellStart"/>
            <w:r>
              <w:rPr>
                <w:sz w:val="18"/>
                <w:szCs w:val="18"/>
              </w:rPr>
              <w:t>sebagai</w:t>
            </w:r>
            <w:proofErr w:type="spellEnd"/>
            <w:r>
              <w:rPr>
                <w:sz w:val="18"/>
                <w:szCs w:val="18"/>
              </w:rPr>
              <w:t xml:space="preserve"> </w:t>
            </w:r>
            <w:proofErr w:type="spellStart"/>
            <w:r>
              <w:rPr>
                <w:sz w:val="18"/>
                <w:szCs w:val="18"/>
              </w:rPr>
              <w:t>kelemahan</w:t>
            </w:r>
            <w:proofErr w:type="spellEnd"/>
            <w:r>
              <w:rPr>
                <w:sz w:val="18"/>
                <w:szCs w:val="18"/>
              </w:rPr>
              <w:t xml:space="preserve"> </w:t>
            </w:r>
            <w:proofErr w:type="spellStart"/>
            <w:r>
              <w:rPr>
                <w:sz w:val="18"/>
                <w:szCs w:val="18"/>
              </w:rPr>
              <w:t>ringan</w:t>
            </w:r>
            <w:proofErr w:type="spellEnd"/>
            <w:r>
              <w:rPr>
                <w:sz w:val="18"/>
                <w:szCs w:val="18"/>
              </w:rPr>
              <w:t>.</w:t>
            </w:r>
          </w:p>
        </w:tc>
      </w:tr>
      <w:tr w:rsidR="00C973DB" w14:paraId="6F4DC1C8" w14:textId="77777777">
        <w:trPr>
          <w:cantSplit/>
          <w:jc w:val="center"/>
        </w:trPr>
        <w:tc>
          <w:tcPr>
            <w:tcW w:w="3402" w:type="dxa"/>
            <w:tcBorders>
              <w:top w:val="nil"/>
              <w:left w:val="nil"/>
              <w:bottom w:val="single" w:sz="4" w:space="0" w:color="000000"/>
              <w:right w:val="nil"/>
            </w:tcBorders>
          </w:tcPr>
          <w:p w14:paraId="30715509" w14:textId="77777777" w:rsidR="00C973DB" w:rsidRDefault="00AF0F19">
            <w:r>
              <w:rPr>
                <w:sz w:val="18"/>
                <w:szCs w:val="18"/>
              </w:rPr>
              <w:t xml:space="preserve">Domain 3. </w:t>
            </w:r>
            <w:proofErr w:type="spellStart"/>
            <w:r>
              <w:rPr>
                <w:sz w:val="18"/>
                <w:szCs w:val="18"/>
              </w:rPr>
              <w:t>Pengumpulan</w:t>
            </w:r>
            <w:proofErr w:type="spellEnd"/>
            <w:r>
              <w:rPr>
                <w:sz w:val="18"/>
                <w:szCs w:val="18"/>
              </w:rPr>
              <w:t xml:space="preserve"> data dan </w:t>
            </w:r>
            <w:proofErr w:type="spellStart"/>
            <w:r>
              <w:rPr>
                <w:sz w:val="18"/>
                <w:szCs w:val="18"/>
              </w:rPr>
              <w:t>penilaian</w:t>
            </w:r>
            <w:proofErr w:type="spellEnd"/>
            <w:r>
              <w:rPr>
                <w:sz w:val="18"/>
                <w:szCs w:val="18"/>
              </w:rPr>
              <w:t xml:space="preserve"> </w:t>
            </w:r>
            <w:proofErr w:type="spellStart"/>
            <w:r>
              <w:rPr>
                <w:sz w:val="18"/>
                <w:szCs w:val="18"/>
              </w:rPr>
              <w:t>studi</w:t>
            </w:r>
            <w:proofErr w:type="spellEnd"/>
          </w:p>
        </w:tc>
        <w:tc>
          <w:tcPr>
            <w:tcW w:w="1474" w:type="dxa"/>
            <w:tcBorders>
              <w:top w:val="nil"/>
              <w:left w:val="nil"/>
              <w:bottom w:val="single" w:sz="4" w:space="0" w:color="000000"/>
              <w:right w:val="nil"/>
            </w:tcBorders>
          </w:tcPr>
          <w:p w14:paraId="06D7F970" w14:textId="77777777" w:rsidR="00C973DB" w:rsidRDefault="00AF0F19">
            <w:pPr>
              <w:jc w:val="center"/>
            </w:pPr>
            <w:proofErr w:type="spellStart"/>
            <w:r>
              <w:rPr>
                <w:sz w:val="18"/>
                <w:szCs w:val="18"/>
              </w:rPr>
              <w:t>Rendah</w:t>
            </w:r>
            <w:proofErr w:type="spellEnd"/>
          </w:p>
        </w:tc>
        <w:tc>
          <w:tcPr>
            <w:tcW w:w="9695" w:type="dxa"/>
            <w:tcBorders>
              <w:top w:val="nil"/>
              <w:left w:val="nil"/>
              <w:bottom w:val="single" w:sz="4" w:space="0" w:color="000000"/>
              <w:right w:val="nil"/>
            </w:tcBorders>
          </w:tcPr>
          <w:p w14:paraId="2688F5E3" w14:textId="77777777" w:rsidR="00C973DB" w:rsidRDefault="00AF0F19">
            <w:proofErr w:type="spellStart"/>
            <w:r>
              <w:rPr>
                <w:sz w:val="18"/>
                <w:szCs w:val="18"/>
              </w:rPr>
              <w:t>Ekstraksi</w:t>
            </w:r>
            <w:proofErr w:type="spellEnd"/>
            <w:r>
              <w:rPr>
                <w:sz w:val="18"/>
                <w:szCs w:val="18"/>
              </w:rPr>
              <w:t xml:space="preserve"> </w:t>
            </w:r>
            <w:proofErr w:type="spellStart"/>
            <w:r>
              <w:rPr>
                <w:sz w:val="18"/>
                <w:szCs w:val="18"/>
              </w:rPr>
              <w:t>ganda</w:t>
            </w:r>
            <w:proofErr w:type="spellEnd"/>
            <w:r>
              <w:rPr>
                <w:sz w:val="18"/>
                <w:szCs w:val="18"/>
              </w:rPr>
              <w:t xml:space="preserve"> </w:t>
            </w:r>
            <w:proofErr w:type="spellStart"/>
            <w:r>
              <w:rPr>
                <w:sz w:val="18"/>
                <w:szCs w:val="18"/>
              </w:rPr>
              <w:t>memakai</w:t>
            </w:r>
            <w:proofErr w:type="spellEnd"/>
            <w:r>
              <w:rPr>
                <w:sz w:val="18"/>
                <w:szCs w:val="18"/>
              </w:rPr>
              <w:t xml:space="preserve"> </w:t>
            </w:r>
            <w:proofErr w:type="spellStart"/>
            <w:r>
              <w:rPr>
                <w:sz w:val="18"/>
                <w:szCs w:val="18"/>
              </w:rPr>
              <w:t>formulir</w:t>
            </w:r>
            <w:proofErr w:type="spellEnd"/>
            <w:r>
              <w:rPr>
                <w:sz w:val="18"/>
                <w:szCs w:val="18"/>
              </w:rPr>
              <w:t xml:space="preserve"> yang </w:t>
            </w:r>
            <w:proofErr w:type="spellStart"/>
            <w:r>
              <w:rPr>
                <w:sz w:val="18"/>
                <w:szCs w:val="18"/>
              </w:rPr>
              <w:t>diuji</w:t>
            </w:r>
            <w:proofErr w:type="spellEnd"/>
            <w:r>
              <w:rPr>
                <w:sz w:val="18"/>
                <w:szCs w:val="18"/>
              </w:rPr>
              <w:t xml:space="preserve"> </w:t>
            </w:r>
            <w:proofErr w:type="spellStart"/>
            <w:r>
              <w:rPr>
                <w:sz w:val="18"/>
                <w:szCs w:val="18"/>
              </w:rPr>
              <w:t>coba</w:t>
            </w:r>
            <w:proofErr w:type="spellEnd"/>
            <w:r>
              <w:rPr>
                <w:sz w:val="18"/>
                <w:szCs w:val="18"/>
              </w:rPr>
              <w:t xml:space="preserve"> dan </w:t>
            </w:r>
            <w:proofErr w:type="spellStart"/>
            <w:r>
              <w:rPr>
                <w:sz w:val="18"/>
                <w:szCs w:val="18"/>
              </w:rPr>
              <w:t>RoB</w:t>
            </w:r>
            <w:proofErr w:type="spellEnd"/>
            <w:r>
              <w:rPr>
                <w:sz w:val="18"/>
                <w:szCs w:val="18"/>
              </w:rPr>
              <w:t xml:space="preserve"> 1 oleh dua </w:t>
            </w:r>
            <w:proofErr w:type="spellStart"/>
            <w:r>
              <w:rPr>
                <w:sz w:val="18"/>
                <w:szCs w:val="18"/>
              </w:rPr>
              <w:t>penilai</w:t>
            </w:r>
            <w:proofErr w:type="spellEnd"/>
            <w:r>
              <w:rPr>
                <w:sz w:val="18"/>
                <w:szCs w:val="18"/>
              </w:rPr>
              <w:t xml:space="preserve"> </w:t>
            </w:r>
            <w:proofErr w:type="spellStart"/>
            <w:r>
              <w:rPr>
                <w:sz w:val="18"/>
                <w:szCs w:val="18"/>
              </w:rPr>
              <w:t>dengan</w:t>
            </w:r>
            <w:proofErr w:type="spellEnd"/>
            <w:r>
              <w:rPr>
                <w:sz w:val="18"/>
                <w:szCs w:val="18"/>
              </w:rPr>
              <w:t xml:space="preserve"> </w:t>
            </w:r>
            <w:proofErr w:type="spellStart"/>
            <w:r>
              <w:rPr>
                <w:sz w:val="18"/>
                <w:szCs w:val="18"/>
              </w:rPr>
              <w:t>penyelesaian</w:t>
            </w:r>
            <w:proofErr w:type="spellEnd"/>
            <w:r>
              <w:rPr>
                <w:sz w:val="18"/>
                <w:szCs w:val="18"/>
              </w:rPr>
              <w:t xml:space="preserve"> oleh </w:t>
            </w:r>
            <w:proofErr w:type="spellStart"/>
            <w:r>
              <w:rPr>
                <w:sz w:val="18"/>
                <w:szCs w:val="18"/>
              </w:rPr>
              <w:t>penilai</w:t>
            </w:r>
            <w:proofErr w:type="spellEnd"/>
            <w:r>
              <w:rPr>
                <w:sz w:val="18"/>
                <w:szCs w:val="18"/>
              </w:rPr>
              <w:t xml:space="preserve"> </w:t>
            </w:r>
            <w:proofErr w:type="spellStart"/>
            <w:r>
              <w:rPr>
                <w:sz w:val="18"/>
                <w:szCs w:val="18"/>
              </w:rPr>
              <w:t>ketiga</w:t>
            </w:r>
            <w:proofErr w:type="spellEnd"/>
            <w:r>
              <w:rPr>
                <w:sz w:val="18"/>
                <w:szCs w:val="18"/>
              </w:rPr>
              <w:t>.</w:t>
            </w:r>
          </w:p>
        </w:tc>
      </w:tr>
      <w:tr w:rsidR="00C973DB" w14:paraId="00F487FF" w14:textId="77777777">
        <w:trPr>
          <w:cantSplit/>
          <w:jc w:val="center"/>
        </w:trPr>
        <w:tc>
          <w:tcPr>
            <w:tcW w:w="3402" w:type="dxa"/>
            <w:tcBorders>
              <w:top w:val="nil"/>
              <w:left w:val="nil"/>
              <w:bottom w:val="single" w:sz="4" w:space="0" w:color="000000"/>
              <w:right w:val="nil"/>
            </w:tcBorders>
          </w:tcPr>
          <w:p w14:paraId="150FF7F7" w14:textId="77777777" w:rsidR="00C973DB" w:rsidRDefault="00AF0F19">
            <w:r>
              <w:rPr>
                <w:sz w:val="18"/>
                <w:szCs w:val="18"/>
              </w:rPr>
              <w:t xml:space="preserve">Domain 4. </w:t>
            </w:r>
            <w:proofErr w:type="spellStart"/>
            <w:r>
              <w:rPr>
                <w:sz w:val="18"/>
                <w:szCs w:val="18"/>
              </w:rPr>
              <w:t>Sintesis</w:t>
            </w:r>
            <w:proofErr w:type="spellEnd"/>
            <w:r>
              <w:rPr>
                <w:sz w:val="18"/>
                <w:szCs w:val="18"/>
              </w:rPr>
              <w:t xml:space="preserve"> dan </w:t>
            </w:r>
            <w:proofErr w:type="spellStart"/>
            <w:r>
              <w:rPr>
                <w:sz w:val="18"/>
                <w:szCs w:val="18"/>
              </w:rPr>
              <w:t>temuan</w:t>
            </w:r>
            <w:proofErr w:type="spellEnd"/>
          </w:p>
        </w:tc>
        <w:tc>
          <w:tcPr>
            <w:tcW w:w="1474" w:type="dxa"/>
            <w:tcBorders>
              <w:top w:val="nil"/>
              <w:left w:val="nil"/>
              <w:bottom w:val="single" w:sz="4" w:space="0" w:color="000000"/>
              <w:right w:val="nil"/>
            </w:tcBorders>
          </w:tcPr>
          <w:p w14:paraId="20A87E32" w14:textId="77777777" w:rsidR="00C973DB" w:rsidRDefault="00AF0F19">
            <w:pPr>
              <w:jc w:val="center"/>
            </w:pPr>
            <w:proofErr w:type="spellStart"/>
            <w:r>
              <w:rPr>
                <w:sz w:val="18"/>
                <w:szCs w:val="18"/>
              </w:rPr>
              <w:t>Rendah</w:t>
            </w:r>
            <w:proofErr w:type="spellEnd"/>
          </w:p>
        </w:tc>
        <w:tc>
          <w:tcPr>
            <w:tcW w:w="9695" w:type="dxa"/>
            <w:tcBorders>
              <w:top w:val="nil"/>
              <w:left w:val="nil"/>
              <w:bottom w:val="single" w:sz="4" w:space="0" w:color="000000"/>
              <w:right w:val="nil"/>
            </w:tcBorders>
          </w:tcPr>
          <w:p w14:paraId="7AFE183B" w14:textId="77777777" w:rsidR="00C973DB" w:rsidRDefault="00AF0F19">
            <w:proofErr w:type="spellStart"/>
            <w:r>
              <w:rPr>
                <w:sz w:val="18"/>
                <w:szCs w:val="18"/>
              </w:rPr>
              <w:t>Efek</w:t>
            </w:r>
            <w:proofErr w:type="spellEnd"/>
            <w:r>
              <w:rPr>
                <w:sz w:val="18"/>
                <w:szCs w:val="18"/>
              </w:rPr>
              <w:t xml:space="preserve"> </w:t>
            </w:r>
            <w:proofErr w:type="spellStart"/>
            <w:r>
              <w:rPr>
                <w:sz w:val="18"/>
                <w:szCs w:val="18"/>
              </w:rPr>
              <w:t>acak</w:t>
            </w:r>
            <w:proofErr w:type="spellEnd"/>
            <w:r>
              <w:rPr>
                <w:sz w:val="18"/>
                <w:szCs w:val="18"/>
              </w:rPr>
              <w:t xml:space="preserve"> dan REML, interval </w:t>
            </w:r>
            <w:proofErr w:type="spellStart"/>
            <w:r>
              <w:rPr>
                <w:sz w:val="18"/>
                <w:szCs w:val="18"/>
              </w:rPr>
              <w:t>prediksi</w:t>
            </w:r>
            <w:proofErr w:type="spellEnd"/>
            <w:r>
              <w:rPr>
                <w:sz w:val="18"/>
                <w:szCs w:val="18"/>
              </w:rPr>
              <w:t xml:space="preserve">, </w:t>
            </w:r>
            <w:proofErr w:type="spellStart"/>
            <w:r>
              <w:rPr>
                <w:sz w:val="18"/>
                <w:szCs w:val="18"/>
              </w:rPr>
              <w:t>sensitivitas</w:t>
            </w:r>
            <w:proofErr w:type="spellEnd"/>
            <w:r>
              <w:rPr>
                <w:sz w:val="18"/>
                <w:szCs w:val="18"/>
              </w:rPr>
              <w:t xml:space="preserve"> </w:t>
            </w:r>
            <w:proofErr w:type="spellStart"/>
            <w:r>
              <w:rPr>
                <w:sz w:val="18"/>
                <w:szCs w:val="18"/>
              </w:rPr>
              <w:t>tanpa</w:t>
            </w:r>
            <w:proofErr w:type="spellEnd"/>
            <w:r>
              <w:rPr>
                <w:sz w:val="18"/>
                <w:szCs w:val="18"/>
              </w:rPr>
              <w:t xml:space="preserve"> 3CPO, </w:t>
            </w:r>
            <w:proofErr w:type="spellStart"/>
            <w:r>
              <w:rPr>
                <w:sz w:val="18"/>
                <w:szCs w:val="18"/>
              </w:rPr>
              <w:t>subkelompok</w:t>
            </w:r>
            <w:proofErr w:type="spellEnd"/>
            <w:r>
              <w:rPr>
                <w:sz w:val="18"/>
                <w:szCs w:val="18"/>
              </w:rPr>
              <w:t xml:space="preserve"> </w:t>
            </w:r>
            <w:proofErr w:type="spellStart"/>
            <w:r>
              <w:rPr>
                <w:sz w:val="18"/>
                <w:szCs w:val="18"/>
              </w:rPr>
              <w:t>menurut</w:t>
            </w:r>
            <w:proofErr w:type="spellEnd"/>
            <w:r>
              <w:rPr>
                <w:sz w:val="18"/>
                <w:szCs w:val="18"/>
              </w:rPr>
              <w:t xml:space="preserve"> </w:t>
            </w:r>
            <w:proofErr w:type="spellStart"/>
            <w:r>
              <w:rPr>
                <w:sz w:val="18"/>
                <w:szCs w:val="18"/>
              </w:rPr>
              <w:t>risiko</w:t>
            </w:r>
            <w:proofErr w:type="spellEnd"/>
            <w:r>
              <w:rPr>
                <w:sz w:val="18"/>
                <w:szCs w:val="18"/>
              </w:rPr>
              <w:t xml:space="preserve"> bias, uji Egger dan trim-and-fill. Kesimpulan </w:t>
            </w:r>
            <w:proofErr w:type="spellStart"/>
            <w:r>
              <w:rPr>
                <w:sz w:val="18"/>
                <w:szCs w:val="18"/>
              </w:rPr>
              <w:t>menyatakan</w:t>
            </w:r>
            <w:proofErr w:type="spellEnd"/>
            <w:r>
              <w:rPr>
                <w:sz w:val="18"/>
                <w:szCs w:val="18"/>
              </w:rPr>
              <w:t xml:space="preserve"> </w:t>
            </w:r>
            <w:proofErr w:type="spellStart"/>
            <w:r>
              <w:rPr>
                <w:sz w:val="18"/>
                <w:szCs w:val="18"/>
              </w:rPr>
              <w:t>keterbatasan</w:t>
            </w:r>
            <w:proofErr w:type="spellEnd"/>
            <w:r>
              <w:rPr>
                <w:sz w:val="18"/>
                <w:szCs w:val="18"/>
              </w:rPr>
              <w:t xml:space="preserve">, </w:t>
            </w:r>
            <w:proofErr w:type="spellStart"/>
            <w:r>
              <w:rPr>
                <w:sz w:val="18"/>
                <w:szCs w:val="18"/>
              </w:rPr>
              <w:t>termasuk</w:t>
            </w:r>
            <w:proofErr w:type="spellEnd"/>
            <w:r>
              <w:rPr>
                <w:sz w:val="18"/>
                <w:szCs w:val="18"/>
              </w:rPr>
              <w:t xml:space="preserve"> bias </w:t>
            </w:r>
            <w:proofErr w:type="spellStart"/>
            <w:r>
              <w:rPr>
                <w:sz w:val="18"/>
                <w:szCs w:val="18"/>
              </w:rPr>
              <w:t>publikasi</w:t>
            </w:r>
            <w:proofErr w:type="spellEnd"/>
            <w:r>
              <w:rPr>
                <w:sz w:val="18"/>
                <w:szCs w:val="18"/>
              </w:rPr>
              <w:t>.</w:t>
            </w:r>
          </w:p>
        </w:tc>
      </w:tr>
      <w:tr w:rsidR="00C973DB" w14:paraId="3C96748D" w14:textId="77777777">
        <w:trPr>
          <w:cantSplit/>
          <w:jc w:val="center"/>
        </w:trPr>
        <w:tc>
          <w:tcPr>
            <w:tcW w:w="3402" w:type="dxa"/>
            <w:tcBorders>
              <w:top w:val="nil"/>
              <w:left w:val="nil"/>
              <w:bottom w:val="single" w:sz="12" w:space="0" w:color="000000"/>
              <w:right w:val="nil"/>
            </w:tcBorders>
          </w:tcPr>
          <w:p w14:paraId="4011FF27" w14:textId="77777777" w:rsidR="00C973DB" w:rsidRDefault="00AF0F19">
            <w:proofErr w:type="spellStart"/>
            <w:r>
              <w:rPr>
                <w:sz w:val="18"/>
                <w:szCs w:val="18"/>
              </w:rPr>
              <w:t>Penilaian</w:t>
            </w:r>
            <w:proofErr w:type="spellEnd"/>
            <w:r>
              <w:rPr>
                <w:sz w:val="18"/>
                <w:szCs w:val="18"/>
              </w:rPr>
              <w:t xml:space="preserve"> </w:t>
            </w:r>
            <w:proofErr w:type="spellStart"/>
            <w:r>
              <w:rPr>
                <w:sz w:val="18"/>
                <w:szCs w:val="18"/>
              </w:rPr>
              <w:t>keseluruhan</w:t>
            </w:r>
            <w:proofErr w:type="spellEnd"/>
            <w:r>
              <w:rPr>
                <w:sz w:val="18"/>
                <w:szCs w:val="18"/>
              </w:rPr>
              <w:t xml:space="preserve"> (</w:t>
            </w:r>
            <w:proofErr w:type="spellStart"/>
            <w:r>
              <w:rPr>
                <w:sz w:val="18"/>
                <w:szCs w:val="18"/>
              </w:rPr>
              <w:t>risiko</w:t>
            </w:r>
            <w:proofErr w:type="spellEnd"/>
            <w:r>
              <w:rPr>
                <w:sz w:val="18"/>
                <w:szCs w:val="18"/>
              </w:rPr>
              <w:t xml:space="preserve"> bias </w:t>
            </w:r>
            <w:proofErr w:type="spellStart"/>
            <w:r>
              <w:rPr>
                <w:sz w:val="18"/>
                <w:szCs w:val="18"/>
              </w:rPr>
              <w:t>tinjauan</w:t>
            </w:r>
            <w:proofErr w:type="spellEnd"/>
            <w:r>
              <w:rPr>
                <w:sz w:val="18"/>
                <w:szCs w:val="18"/>
              </w:rPr>
              <w:t>)</w:t>
            </w:r>
          </w:p>
        </w:tc>
        <w:tc>
          <w:tcPr>
            <w:tcW w:w="1474" w:type="dxa"/>
            <w:tcBorders>
              <w:top w:val="nil"/>
              <w:left w:val="nil"/>
              <w:bottom w:val="single" w:sz="12" w:space="0" w:color="000000"/>
              <w:right w:val="nil"/>
            </w:tcBorders>
          </w:tcPr>
          <w:p w14:paraId="0D7659E2" w14:textId="77777777" w:rsidR="00C973DB" w:rsidRDefault="00AF0F19">
            <w:pPr>
              <w:jc w:val="center"/>
            </w:pPr>
            <w:r>
              <w:rPr>
                <w:sz w:val="18"/>
                <w:szCs w:val="18"/>
              </w:rPr>
              <w:t xml:space="preserve">Tidak </w:t>
            </w:r>
            <w:proofErr w:type="spellStart"/>
            <w:r>
              <w:rPr>
                <w:sz w:val="18"/>
                <w:szCs w:val="18"/>
              </w:rPr>
              <w:t>jelas</w:t>
            </w:r>
            <w:proofErr w:type="spellEnd"/>
          </w:p>
        </w:tc>
        <w:tc>
          <w:tcPr>
            <w:tcW w:w="9695" w:type="dxa"/>
            <w:tcBorders>
              <w:top w:val="nil"/>
              <w:left w:val="nil"/>
              <w:bottom w:val="single" w:sz="12" w:space="0" w:color="000000"/>
              <w:right w:val="nil"/>
            </w:tcBorders>
          </w:tcPr>
          <w:p w14:paraId="1062E276" w14:textId="77777777" w:rsidR="00C973DB" w:rsidRDefault="00AF0F19">
            <w:proofErr w:type="spellStart"/>
            <w:r>
              <w:rPr>
                <w:sz w:val="18"/>
                <w:szCs w:val="18"/>
              </w:rPr>
              <w:t>Ketidakpastian</w:t>
            </w:r>
            <w:proofErr w:type="spellEnd"/>
            <w:r>
              <w:rPr>
                <w:sz w:val="18"/>
                <w:szCs w:val="18"/>
              </w:rPr>
              <w:t xml:space="preserve"> pada domain 1 </w:t>
            </w:r>
            <w:proofErr w:type="spellStart"/>
            <w:r>
              <w:rPr>
                <w:sz w:val="18"/>
                <w:szCs w:val="18"/>
              </w:rPr>
              <w:t>belum</w:t>
            </w:r>
            <w:proofErr w:type="spellEnd"/>
            <w:r>
              <w:rPr>
                <w:sz w:val="18"/>
                <w:szCs w:val="18"/>
              </w:rPr>
              <w:t xml:space="preserve"> </w:t>
            </w:r>
            <w:proofErr w:type="spellStart"/>
            <w:r>
              <w:rPr>
                <w:sz w:val="18"/>
                <w:szCs w:val="18"/>
              </w:rPr>
              <w:t>diatasi</w:t>
            </w:r>
            <w:proofErr w:type="spellEnd"/>
            <w:r>
              <w:rPr>
                <w:sz w:val="18"/>
                <w:szCs w:val="18"/>
              </w:rPr>
              <w:t xml:space="preserve"> </w:t>
            </w:r>
            <w:proofErr w:type="spellStart"/>
            <w:r>
              <w:rPr>
                <w:sz w:val="18"/>
                <w:szCs w:val="18"/>
              </w:rPr>
              <w:t>dalam</w:t>
            </w:r>
            <w:proofErr w:type="spellEnd"/>
            <w:r>
              <w:rPr>
                <w:sz w:val="18"/>
                <w:szCs w:val="18"/>
              </w:rPr>
              <w:t xml:space="preserve"> </w:t>
            </w:r>
            <w:proofErr w:type="spellStart"/>
            <w:r>
              <w:rPr>
                <w:sz w:val="18"/>
                <w:szCs w:val="18"/>
              </w:rPr>
              <w:t>interpretasi</w:t>
            </w:r>
            <w:proofErr w:type="spellEnd"/>
            <w:r>
              <w:rPr>
                <w:sz w:val="18"/>
                <w:szCs w:val="18"/>
              </w:rPr>
              <w:t xml:space="preserve">, dan </w:t>
            </w:r>
            <w:proofErr w:type="spellStart"/>
            <w:r>
              <w:rPr>
                <w:sz w:val="18"/>
                <w:szCs w:val="18"/>
              </w:rPr>
              <w:t>keluaran</w:t>
            </w:r>
            <w:proofErr w:type="spellEnd"/>
            <w:r>
              <w:rPr>
                <w:sz w:val="18"/>
                <w:szCs w:val="18"/>
              </w:rPr>
              <w:t xml:space="preserve"> </w:t>
            </w:r>
            <w:proofErr w:type="spellStart"/>
            <w:r>
              <w:rPr>
                <w:sz w:val="18"/>
                <w:szCs w:val="18"/>
              </w:rPr>
              <w:t>sekunder</w:t>
            </w:r>
            <w:proofErr w:type="spellEnd"/>
            <w:r>
              <w:rPr>
                <w:sz w:val="18"/>
                <w:szCs w:val="18"/>
              </w:rPr>
              <w:t xml:space="preserve"> yang </w:t>
            </w:r>
            <w:proofErr w:type="spellStart"/>
            <w:r>
              <w:rPr>
                <w:sz w:val="18"/>
                <w:szCs w:val="18"/>
              </w:rPr>
              <w:t>ditetapkan</w:t>
            </w:r>
            <w:proofErr w:type="spellEnd"/>
            <w:r>
              <w:rPr>
                <w:sz w:val="18"/>
                <w:szCs w:val="18"/>
              </w:rPr>
              <w:t xml:space="preserve"> </w:t>
            </w:r>
            <w:proofErr w:type="spellStart"/>
            <w:r>
              <w:rPr>
                <w:sz w:val="18"/>
                <w:szCs w:val="18"/>
              </w:rPr>
              <w:t>tidak</w:t>
            </w:r>
            <w:proofErr w:type="spellEnd"/>
            <w:r>
              <w:rPr>
                <w:sz w:val="18"/>
                <w:szCs w:val="18"/>
              </w:rPr>
              <w:t xml:space="preserve"> </w:t>
            </w:r>
            <w:proofErr w:type="spellStart"/>
            <w:r>
              <w:rPr>
                <w:sz w:val="18"/>
                <w:szCs w:val="18"/>
              </w:rPr>
              <w:t>dilaporkan</w:t>
            </w:r>
            <w:proofErr w:type="spellEnd"/>
            <w:r>
              <w:rPr>
                <w:sz w:val="18"/>
                <w:szCs w:val="18"/>
              </w:rPr>
              <w:t xml:space="preserve"> </w:t>
            </w:r>
            <w:proofErr w:type="spellStart"/>
            <w:r>
              <w:rPr>
                <w:sz w:val="18"/>
                <w:szCs w:val="18"/>
              </w:rPr>
              <w:t>dalam</w:t>
            </w:r>
            <w:proofErr w:type="spellEnd"/>
            <w:r>
              <w:rPr>
                <w:sz w:val="18"/>
                <w:szCs w:val="18"/>
              </w:rPr>
              <w:t xml:space="preserve"> </w:t>
            </w:r>
            <w:proofErr w:type="spellStart"/>
            <w:r>
              <w:rPr>
                <w:sz w:val="18"/>
                <w:szCs w:val="18"/>
              </w:rPr>
              <w:t>naskah</w:t>
            </w:r>
            <w:proofErr w:type="spellEnd"/>
            <w:r>
              <w:rPr>
                <w:sz w:val="18"/>
                <w:szCs w:val="18"/>
              </w:rPr>
              <w:t xml:space="preserve"> </w:t>
            </w:r>
            <w:proofErr w:type="spellStart"/>
            <w:r>
              <w:rPr>
                <w:sz w:val="18"/>
                <w:szCs w:val="18"/>
              </w:rPr>
              <w:t>utama</w:t>
            </w:r>
            <w:proofErr w:type="spellEnd"/>
            <w:r>
              <w:rPr>
                <w:sz w:val="18"/>
                <w:szCs w:val="18"/>
              </w:rPr>
              <w:t>.</w:t>
            </w:r>
          </w:p>
        </w:tc>
      </w:tr>
    </w:tbl>
    <w:p w14:paraId="73021B16" w14:textId="77777777" w:rsidR="00C973DB" w:rsidRDefault="00C973DB">
      <w:pPr>
        <w:spacing w:after="120"/>
      </w:pPr>
    </w:p>
    <w:p w14:paraId="32D62157" w14:textId="77777777" w:rsidR="00C973DB" w:rsidRDefault="00AF0F19">
      <w:pPr>
        <w:keepNext/>
        <w:keepLines/>
        <w:spacing w:before="200" w:after="80"/>
      </w:pPr>
      <w:r>
        <w:rPr>
          <w:b/>
          <w:bCs/>
          <w:sz w:val="22"/>
          <w:szCs w:val="22"/>
        </w:rPr>
        <w:t xml:space="preserve">Tabel L6.3 </w:t>
      </w:r>
      <w:proofErr w:type="spellStart"/>
      <w:r>
        <w:rPr>
          <w:sz w:val="22"/>
          <w:szCs w:val="22"/>
        </w:rPr>
        <w:t>Penilaian</w:t>
      </w:r>
      <w:proofErr w:type="spellEnd"/>
      <w:r>
        <w:rPr>
          <w:sz w:val="22"/>
          <w:szCs w:val="22"/>
        </w:rPr>
        <w:t xml:space="preserve"> ROBIS </w:t>
      </w:r>
      <w:proofErr w:type="spellStart"/>
      <w:r>
        <w:rPr>
          <w:sz w:val="22"/>
          <w:szCs w:val="22"/>
        </w:rPr>
        <w:t>Berbenetz</w:t>
      </w:r>
      <w:proofErr w:type="spellEnd"/>
      <w:r>
        <w:rPr>
          <w:sz w:val="22"/>
          <w:szCs w:val="22"/>
        </w:rPr>
        <w:t xml:space="preserve"> </w:t>
      </w:r>
      <w:proofErr w:type="spellStart"/>
      <w:r>
        <w:rPr>
          <w:sz w:val="22"/>
          <w:szCs w:val="22"/>
        </w:rPr>
        <w:t>dkk</w:t>
      </w:r>
      <w:proofErr w:type="spellEnd"/>
      <w:r>
        <w:rPr>
          <w:sz w:val="22"/>
          <w:szCs w:val="22"/>
        </w:rPr>
        <w:t>. (2019)</w:t>
      </w:r>
    </w:p>
    <w:tbl>
      <w:tblPr>
        <w:tblW w:w="14571" w:type="dxa"/>
        <w:jc w:val="center"/>
        <w:tblLayout w:type="fixed"/>
        <w:tblCellMar>
          <w:top w:w="45" w:type="dxa"/>
          <w:left w:w="70" w:type="dxa"/>
          <w:bottom w:w="45" w:type="dxa"/>
          <w:right w:w="70" w:type="dxa"/>
        </w:tblCellMar>
        <w:tblLook w:val="0000" w:firstRow="0" w:lastRow="0" w:firstColumn="0" w:lastColumn="0" w:noHBand="0" w:noVBand="0"/>
      </w:tblPr>
      <w:tblGrid>
        <w:gridCol w:w="3402"/>
        <w:gridCol w:w="1474"/>
        <w:gridCol w:w="9695"/>
      </w:tblGrid>
      <w:tr w:rsidR="00C973DB" w14:paraId="1822ECFB" w14:textId="77777777">
        <w:trPr>
          <w:cantSplit/>
          <w:tblHeader/>
          <w:jc w:val="center"/>
        </w:trPr>
        <w:tc>
          <w:tcPr>
            <w:tcW w:w="3402" w:type="dxa"/>
            <w:tcBorders>
              <w:top w:val="single" w:sz="12" w:space="0" w:color="000000"/>
              <w:left w:val="nil"/>
              <w:bottom w:val="single" w:sz="6" w:space="0" w:color="000000"/>
              <w:right w:val="nil"/>
            </w:tcBorders>
            <w:vAlign w:val="center"/>
          </w:tcPr>
          <w:p w14:paraId="5BC9D44E" w14:textId="77777777" w:rsidR="00C973DB" w:rsidRDefault="00AF0F19">
            <w:r>
              <w:rPr>
                <w:b/>
                <w:bCs/>
                <w:sz w:val="18"/>
                <w:szCs w:val="18"/>
              </w:rPr>
              <w:t>Domain</w:t>
            </w:r>
          </w:p>
        </w:tc>
        <w:tc>
          <w:tcPr>
            <w:tcW w:w="1474" w:type="dxa"/>
            <w:tcBorders>
              <w:top w:val="single" w:sz="12" w:space="0" w:color="000000"/>
              <w:left w:val="nil"/>
              <w:bottom w:val="single" w:sz="6" w:space="0" w:color="000000"/>
              <w:right w:val="nil"/>
            </w:tcBorders>
            <w:vAlign w:val="center"/>
          </w:tcPr>
          <w:p w14:paraId="68E29C09" w14:textId="77777777" w:rsidR="00C973DB" w:rsidRDefault="00AF0F19">
            <w:pPr>
              <w:jc w:val="center"/>
            </w:pPr>
            <w:proofErr w:type="spellStart"/>
            <w:r>
              <w:rPr>
                <w:b/>
                <w:bCs/>
                <w:sz w:val="18"/>
                <w:szCs w:val="18"/>
              </w:rPr>
              <w:t>Penilaian</w:t>
            </w:r>
            <w:proofErr w:type="spellEnd"/>
          </w:p>
        </w:tc>
        <w:tc>
          <w:tcPr>
            <w:tcW w:w="9695" w:type="dxa"/>
            <w:tcBorders>
              <w:top w:val="single" w:sz="12" w:space="0" w:color="000000"/>
              <w:left w:val="nil"/>
              <w:bottom w:val="single" w:sz="6" w:space="0" w:color="000000"/>
              <w:right w:val="nil"/>
            </w:tcBorders>
            <w:vAlign w:val="center"/>
          </w:tcPr>
          <w:p w14:paraId="5888EE18" w14:textId="77777777" w:rsidR="00C973DB" w:rsidRDefault="00AF0F19">
            <w:r>
              <w:rPr>
                <w:b/>
                <w:bCs/>
                <w:sz w:val="18"/>
                <w:szCs w:val="18"/>
              </w:rPr>
              <w:t>Alasan</w:t>
            </w:r>
          </w:p>
        </w:tc>
      </w:tr>
      <w:tr w:rsidR="00C973DB" w14:paraId="28D75737" w14:textId="77777777">
        <w:trPr>
          <w:cantSplit/>
          <w:jc w:val="center"/>
        </w:trPr>
        <w:tc>
          <w:tcPr>
            <w:tcW w:w="3402" w:type="dxa"/>
            <w:tcBorders>
              <w:top w:val="nil"/>
              <w:left w:val="nil"/>
              <w:bottom w:val="single" w:sz="4" w:space="0" w:color="000000"/>
              <w:right w:val="nil"/>
            </w:tcBorders>
          </w:tcPr>
          <w:p w14:paraId="0EEA1FFF" w14:textId="77777777" w:rsidR="00C973DB" w:rsidRDefault="00AF0F19">
            <w:r>
              <w:rPr>
                <w:sz w:val="18"/>
                <w:szCs w:val="18"/>
              </w:rPr>
              <w:t xml:space="preserve">Domain 1. </w:t>
            </w:r>
            <w:proofErr w:type="spellStart"/>
            <w:r>
              <w:rPr>
                <w:sz w:val="18"/>
                <w:szCs w:val="18"/>
              </w:rPr>
              <w:t>Kriteria</w:t>
            </w:r>
            <w:proofErr w:type="spellEnd"/>
            <w:r>
              <w:rPr>
                <w:sz w:val="18"/>
                <w:szCs w:val="18"/>
              </w:rPr>
              <w:t xml:space="preserve"> </w:t>
            </w:r>
            <w:proofErr w:type="spellStart"/>
            <w:r>
              <w:rPr>
                <w:sz w:val="18"/>
                <w:szCs w:val="18"/>
              </w:rPr>
              <w:t>eligibilitas</w:t>
            </w:r>
            <w:proofErr w:type="spellEnd"/>
            <w:r>
              <w:rPr>
                <w:sz w:val="18"/>
                <w:szCs w:val="18"/>
              </w:rPr>
              <w:t xml:space="preserve"> </w:t>
            </w:r>
            <w:proofErr w:type="spellStart"/>
            <w:r>
              <w:rPr>
                <w:sz w:val="18"/>
                <w:szCs w:val="18"/>
              </w:rPr>
              <w:t>studi</w:t>
            </w:r>
            <w:proofErr w:type="spellEnd"/>
          </w:p>
        </w:tc>
        <w:tc>
          <w:tcPr>
            <w:tcW w:w="1474" w:type="dxa"/>
            <w:tcBorders>
              <w:top w:val="nil"/>
              <w:left w:val="nil"/>
              <w:bottom w:val="single" w:sz="4" w:space="0" w:color="000000"/>
              <w:right w:val="nil"/>
            </w:tcBorders>
          </w:tcPr>
          <w:p w14:paraId="46DA1FB3" w14:textId="77777777" w:rsidR="00C973DB" w:rsidRDefault="00AF0F19">
            <w:pPr>
              <w:jc w:val="center"/>
            </w:pPr>
            <w:proofErr w:type="spellStart"/>
            <w:r>
              <w:rPr>
                <w:sz w:val="18"/>
                <w:szCs w:val="18"/>
              </w:rPr>
              <w:t>Rendah</w:t>
            </w:r>
            <w:proofErr w:type="spellEnd"/>
          </w:p>
        </w:tc>
        <w:tc>
          <w:tcPr>
            <w:tcW w:w="9695" w:type="dxa"/>
            <w:tcBorders>
              <w:top w:val="nil"/>
              <w:left w:val="nil"/>
              <w:bottom w:val="single" w:sz="4" w:space="0" w:color="000000"/>
              <w:right w:val="nil"/>
            </w:tcBorders>
          </w:tcPr>
          <w:p w14:paraId="38FEFA5B" w14:textId="77777777" w:rsidR="00C973DB" w:rsidRDefault="00AF0F19">
            <w:proofErr w:type="spellStart"/>
            <w:r>
              <w:rPr>
                <w:sz w:val="18"/>
                <w:szCs w:val="18"/>
              </w:rPr>
              <w:t>Protokol</w:t>
            </w:r>
            <w:proofErr w:type="spellEnd"/>
            <w:r>
              <w:rPr>
                <w:sz w:val="18"/>
                <w:szCs w:val="18"/>
              </w:rPr>
              <w:t xml:space="preserve"> </w:t>
            </w:r>
            <w:proofErr w:type="spellStart"/>
            <w:r>
              <w:rPr>
                <w:sz w:val="18"/>
                <w:szCs w:val="18"/>
              </w:rPr>
              <w:t>dipublikasikan</w:t>
            </w:r>
            <w:proofErr w:type="spellEnd"/>
            <w:r>
              <w:rPr>
                <w:sz w:val="18"/>
                <w:szCs w:val="18"/>
              </w:rPr>
              <w:t xml:space="preserve">, PICO </w:t>
            </w:r>
            <w:proofErr w:type="spellStart"/>
            <w:r>
              <w:rPr>
                <w:sz w:val="18"/>
                <w:szCs w:val="18"/>
              </w:rPr>
              <w:t>eksplisit</w:t>
            </w:r>
            <w:proofErr w:type="spellEnd"/>
            <w:r>
              <w:rPr>
                <w:sz w:val="18"/>
                <w:szCs w:val="18"/>
              </w:rPr>
              <w:t xml:space="preserve">, dan </w:t>
            </w:r>
            <w:proofErr w:type="spellStart"/>
            <w:r>
              <w:rPr>
                <w:sz w:val="18"/>
                <w:szCs w:val="18"/>
              </w:rPr>
              <w:t>eksklusi</w:t>
            </w:r>
            <w:proofErr w:type="spellEnd"/>
            <w:r>
              <w:rPr>
                <w:sz w:val="18"/>
                <w:szCs w:val="18"/>
              </w:rPr>
              <w:t xml:space="preserve"> uji </w:t>
            </w:r>
            <w:proofErr w:type="spellStart"/>
            <w:r>
              <w:rPr>
                <w:sz w:val="18"/>
                <w:szCs w:val="18"/>
              </w:rPr>
              <w:t>klaster</w:t>
            </w:r>
            <w:proofErr w:type="spellEnd"/>
            <w:r>
              <w:rPr>
                <w:sz w:val="18"/>
                <w:szCs w:val="18"/>
              </w:rPr>
              <w:t xml:space="preserve">, </w:t>
            </w:r>
            <w:proofErr w:type="spellStart"/>
            <w:r>
              <w:rPr>
                <w:sz w:val="18"/>
                <w:szCs w:val="18"/>
              </w:rPr>
              <w:t>silang</w:t>
            </w:r>
            <w:proofErr w:type="spellEnd"/>
            <w:r>
              <w:rPr>
                <w:sz w:val="18"/>
                <w:szCs w:val="18"/>
              </w:rPr>
              <w:t xml:space="preserve">, </w:t>
            </w:r>
            <w:proofErr w:type="spellStart"/>
            <w:r>
              <w:rPr>
                <w:sz w:val="18"/>
                <w:szCs w:val="18"/>
              </w:rPr>
              <w:t>serta</w:t>
            </w:r>
            <w:proofErr w:type="spellEnd"/>
            <w:r>
              <w:rPr>
                <w:sz w:val="18"/>
                <w:szCs w:val="18"/>
              </w:rPr>
              <w:t xml:space="preserve"> </w:t>
            </w:r>
            <w:proofErr w:type="spellStart"/>
            <w:r>
              <w:rPr>
                <w:sz w:val="18"/>
                <w:szCs w:val="18"/>
              </w:rPr>
              <w:t>kuasi-acak</w:t>
            </w:r>
            <w:proofErr w:type="spellEnd"/>
            <w:r>
              <w:rPr>
                <w:sz w:val="18"/>
                <w:szCs w:val="18"/>
              </w:rPr>
              <w:t xml:space="preserve"> </w:t>
            </w:r>
            <w:proofErr w:type="spellStart"/>
            <w:r>
              <w:rPr>
                <w:sz w:val="18"/>
                <w:szCs w:val="18"/>
              </w:rPr>
              <w:t>dijelaskan</w:t>
            </w:r>
            <w:proofErr w:type="spellEnd"/>
            <w:r>
              <w:rPr>
                <w:sz w:val="18"/>
                <w:szCs w:val="18"/>
              </w:rPr>
              <w:t xml:space="preserve"> </w:t>
            </w:r>
            <w:proofErr w:type="spellStart"/>
            <w:r>
              <w:rPr>
                <w:sz w:val="18"/>
                <w:szCs w:val="18"/>
              </w:rPr>
              <w:t>alasannya</w:t>
            </w:r>
            <w:proofErr w:type="spellEnd"/>
            <w:r>
              <w:rPr>
                <w:sz w:val="18"/>
                <w:szCs w:val="18"/>
              </w:rPr>
              <w:t>.</w:t>
            </w:r>
          </w:p>
        </w:tc>
      </w:tr>
      <w:tr w:rsidR="00C973DB" w14:paraId="5857A46E" w14:textId="77777777">
        <w:trPr>
          <w:cantSplit/>
          <w:jc w:val="center"/>
        </w:trPr>
        <w:tc>
          <w:tcPr>
            <w:tcW w:w="3402" w:type="dxa"/>
            <w:tcBorders>
              <w:top w:val="nil"/>
              <w:left w:val="nil"/>
              <w:bottom w:val="single" w:sz="4" w:space="0" w:color="000000"/>
              <w:right w:val="nil"/>
            </w:tcBorders>
          </w:tcPr>
          <w:p w14:paraId="6839B0DF" w14:textId="77777777" w:rsidR="00C973DB" w:rsidRDefault="00AF0F19">
            <w:r>
              <w:rPr>
                <w:sz w:val="18"/>
                <w:szCs w:val="18"/>
              </w:rPr>
              <w:lastRenderedPageBreak/>
              <w:t xml:space="preserve">Domain 2. </w:t>
            </w:r>
            <w:proofErr w:type="spellStart"/>
            <w:r>
              <w:rPr>
                <w:sz w:val="18"/>
                <w:szCs w:val="18"/>
              </w:rPr>
              <w:t>Identifikasi</w:t>
            </w:r>
            <w:proofErr w:type="spellEnd"/>
            <w:r>
              <w:rPr>
                <w:sz w:val="18"/>
                <w:szCs w:val="18"/>
              </w:rPr>
              <w:t xml:space="preserve"> dan </w:t>
            </w:r>
            <w:proofErr w:type="spellStart"/>
            <w:r>
              <w:rPr>
                <w:sz w:val="18"/>
                <w:szCs w:val="18"/>
              </w:rPr>
              <w:t>seleksi</w:t>
            </w:r>
            <w:proofErr w:type="spellEnd"/>
            <w:r>
              <w:rPr>
                <w:sz w:val="18"/>
                <w:szCs w:val="18"/>
              </w:rPr>
              <w:t xml:space="preserve"> </w:t>
            </w:r>
            <w:proofErr w:type="spellStart"/>
            <w:r>
              <w:rPr>
                <w:sz w:val="18"/>
                <w:szCs w:val="18"/>
              </w:rPr>
              <w:t>studi</w:t>
            </w:r>
            <w:proofErr w:type="spellEnd"/>
          </w:p>
        </w:tc>
        <w:tc>
          <w:tcPr>
            <w:tcW w:w="1474" w:type="dxa"/>
            <w:tcBorders>
              <w:top w:val="nil"/>
              <w:left w:val="nil"/>
              <w:bottom w:val="single" w:sz="4" w:space="0" w:color="000000"/>
              <w:right w:val="nil"/>
            </w:tcBorders>
          </w:tcPr>
          <w:p w14:paraId="08433754" w14:textId="77777777" w:rsidR="00C973DB" w:rsidRDefault="00AF0F19">
            <w:pPr>
              <w:jc w:val="center"/>
            </w:pPr>
            <w:proofErr w:type="spellStart"/>
            <w:r>
              <w:rPr>
                <w:sz w:val="18"/>
                <w:szCs w:val="18"/>
              </w:rPr>
              <w:t>Rendah</w:t>
            </w:r>
            <w:proofErr w:type="spellEnd"/>
          </w:p>
        </w:tc>
        <w:tc>
          <w:tcPr>
            <w:tcW w:w="9695" w:type="dxa"/>
            <w:tcBorders>
              <w:top w:val="nil"/>
              <w:left w:val="nil"/>
              <w:bottom w:val="single" w:sz="4" w:space="0" w:color="000000"/>
              <w:right w:val="nil"/>
            </w:tcBorders>
          </w:tcPr>
          <w:p w14:paraId="15AE3C9A" w14:textId="77777777" w:rsidR="00C973DB" w:rsidRDefault="00AF0F19">
            <w:proofErr w:type="spellStart"/>
            <w:r>
              <w:rPr>
                <w:sz w:val="18"/>
                <w:szCs w:val="18"/>
              </w:rPr>
              <w:t>Delapan</w:t>
            </w:r>
            <w:proofErr w:type="spellEnd"/>
            <w:r>
              <w:rPr>
                <w:sz w:val="18"/>
                <w:szCs w:val="18"/>
              </w:rPr>
              <w:t xml:space="preserve"> </w:t>
            </w:r>
            <w:proofErr w:type="spellStart"/>
            <w:r>
              <w:rPr>
                <w:sz w:val="18"/>
                <w:szCs w:val="18"/>
              </w:rPr>
              <w:t>sumber</w:t>
            </w:r>
            <w:proofErr w:type="spellEnd"/>
            <w:r>
              <w:rPr>
                <w:sz w:val="18"/>
                <w:szCs w:val="18"/>
              </w:rPr>
              <w:t xml:space="preserve"> </w:t>
            </w:r>
            <w:proofErr w:type="spellStart"/>
            <w:r>
              <w:rPr>
                <w:sz w:val="18"/>
                <w:szCs w:val="18"/>
              </w:rPr>
              <w:t>termasuk</w:t>
            </w:r>
            <w:proofErr w:type="spellEnd"/>
            <w:r>
              <w:rPr>
                <w:sz w:val="18"/>
                <w:szCs w:val="18"/>
              </w:rPr>
              <w:t xml:space="preserve"> </w:t>
            </w:r>
            <w:proofErr w:type="spellStart"/>
            <w:r>
              <w:rPr>
                <w:sz w:val="18"/>
                <w:szCs w:val="18"/>
              </w:rPr>
              <w:t>registri</w:t>
            </w:r>
            <w:proofErr w:type="spellEnd"/>
            <w:r>
              <w:rPr>
                <w:sz w:val="18"/>
                <w:szCs w:val="18"/>
              </w:rPr>
              <w:t xml:space="preserve"> dan </w:t>
            </w:r>
            <w:proofErr w:type="spellStart"/>
            <w:r>
              <w:rPr>
                <w:sz w:val="18"/>
                <w:szCs w:val="18"/>
              </w:rPr>
              <w:t>literatur</w:t>
            </w:r>
            <w:proofErr w:type="spellEnd"/>
            <w:r>
              <w:rPr>
                <w:sz w:val="18"/>
                <w:szCs w:val="18"/>
              </w:rPr>
              <w:t xml:space="preserve"> </w:t>
            </w:r>
            <w:proofErr w:type="spellStart"/>
            <w:r>
              <w:rPr>
                <w:sz w:val="18"/>
                <w:szCs w:val="18"/>
              </w:rPr>
              <w:t>kelabu</w:t>
            </w:r>
            <w:proofErr w:type="spellEnd"/>
            <w:r>
              <w:rPr>
                <w:sz w:val="18"/>
                <w:szCs w:val="18"/>
              </w:rPr>
              <w:t xml:space="preserve">, </w:t>
            </w:r>
            <w:proofErr w:type="spellStart"/>
            <w:r>
              <w:rPr>
                <w:sz w:val="18"/>
                <w:szCs w:val="18"/>
              </w:rPr>
              <w:t>tanpa</w:t>
            </w:r>
            <w:proofErr w:type="spellEnd"/>
            <w:r>
              <w:rPr>
                <w:sz w:val="18"/>
                <w:szCs w:val="18"/>
              </w:rPr>
              <w:t xml:space="preserve"> batas </w:t>
            </w:r>
            <w:proofErr w:type="spellStart"/>
            <w:r>
              <w:rPr>
                <w:sz w:val="18"/>
                <w:szCs w:val="18"/>
              </w:rPr>
              <w:t>bahasa</w:t>
            </w:r>
            <w:proofErr w:type="spellEnd"/>
            <w:r>
              <w:rPr>
                <w:sz w:val="18"/>
                <w:szCs w:val="18"/>
              </w:rPr>
              <w:t xml:space="preserve">, dua </w:t>
            </w:r>
            <w:proofErr w:type="spellStart"/>
            <w:r>
              <w:rPr>
                <w:sz w:val="18"/>
                <w:szCs w:val="18"/>
              </w:rPr>
              <w:t>penyaring</w:t>
            </w:r>
            <w:proofErr w:type="spellEnd"/>
            <w:r>
              <w:rPr>
                <w:sz w:val="18"/>
                <w:szCs w:val="18"/>
              </w:rPr>
              <w:t xml:space="preserve"> </w:t>
            </w:r>
            <w:proofErr w:type="spellStart"/>
            <w:r>
              <w:rPr>
                <w:sz w:val="18"/>
                <w:szCs w:val="18"/>
              </w:rPr>
              <w:t>independen</w:t>
            </w:r>
            <w:proofErr w:type="spellEnd"/>
            <w:r>
              <w:rPr>
                <w:sz w:val="18"/>
                <w:szCs w:val="18"/>
              </w:rPr>
              <w:t>.</w:t>
            </w:r>
          </w:p>
        </w:tc>
      </w:tr>
      <w:tr w:rsidR="00C973DB" w14:paraId="204316A2" w14:textId="77777777">
        <w:trPr>
          <w:cantSplit/>
          <w:jc w:val="center"/>
        </w:trPr>
        <w:tc>
          <w:tcPr>
            <w:tcW w:w="3402" w:type="dxa"/>
            <w:tcBorders>
              <w:top w:val="nil"/>
              <w:left w:val="nil"/>
              <w:bottom w:val="single" w:sz="4" w:space="0" w:color="000000"/>
              <w:right w:val="nil"/>
            </w:tcBorders>
          </w:tcPr>
          <w:p w14:paraId="354BEA8D" w14:textId="77777777" w:rsidR="00C973DB" w:rsidRDefault="00AF0F19">
            <w:r>
              <w:rPr>
                <w:sz w:val="18"/>
                <w:szCs w:val="18"/>
              </w:rPr>
              <w:t xml:space="preserve">Domain 3. </w:t>
            </w:r>
            <w:proofErr w:type="spellStart"/>
            <w:r>
              <w:rPr>
                <w:sz w:val="18"/>
                <w:szCs w:val="18"/>
              </w:rPr>
              <w:t>Pengumpulan</w:t>
            </w:r>
            <w:proofErr w:type="spellEnd"/>
            <w:r>
              <w:rPr>
                <w:sz w:val="18"/>
                <w:szCs w:val="18"/>
              </w:rPr>
              <w:t xml:space="preserve"> data dan </w:t>
            </w:r>
            <w:proofErr w:type="spellStart"/>
            <w:r>
              <w:rPr>
                <w:sz w:val="18"/>
                <w:szCs w:val="18"/>
              </w:rPr>
              <w:t>penilaian</w:t>
            </w:r>
            <w:proofErr w:type="spellEnd"/>
            <w:r>
              <w:rPr>
                <w:sz w:val="18"/>
                <w:szCs w:val="18"/>
              </w:rPr>
              <w:t xml:space="preserve"> </w:t>
            </w:r>
            <w:proofErr w:type="spellStart"/>
            <w:r>
              <w:rPr>
                <w:sz w:val="18"/>
                <w:szCs w:val="18"/>
              </w:rPr>
              <w:t>studi</w:t>
            </w:r>
            <w:proofErr w:type="spellEnd"/>
          </w:p>
        </w:tc>
        <w:tc>
          <w:tcPr>
            <w:tcW w:w="1474" w:type="dxa"/>
            <w:tcBorders>
              <w:top w:val="nil"/>
              <w:left w:val="nil"/>
              <w:bottom w:val="single" w:sz="4" w:space="0" w:color="000000"/>
              <w:right w:val="nil"/>
            </w:tcBorders>
          </w:tcPr>
          <w:p w14:paraId="3C71EDDA" w14:textId="77777777" w:rsidR="00C973DB" w:rsidRDefault="00AF0F19">
            <w:pPr>
              <w:jc w:val="center"/>
            </w:pPr>
            <w:proofErr w:type="spellStart"/>
            <w:r>
              <w:rPr>
                <w:sz w:val="18"/>
                <w:szCs w:val="18"/>
              </w:rPr>
              <w:t>Rendah</w:t>
            </w:r>
            <w:proofErr w:type="spellEnd"/>
          </w:p>
        </w:tc>
        <w:tc>
          <w:tcPr>
            <w:tcW w:w="9695" w:type="dxa"/>
            <w:tcBorders>
              <w:top w:val="nil"/>
              <w:left w:val="nil"/>
              <w:bottom w:val="single" w:sz="4" w:space="0" w:color="000000"/>
              <w:right w:val="nil"/>
            </w:tcBorders>
          </w:tcPr>
          <w:p w14:paraId="79BE9ABC" w14:textId="77777777" w:rsidR="00C973DB" w:rsidRDefault="00AF0F19">
            <w:proofErr w:type="spellStart"/>
            <w:r>
              <w:rPr>
                <w:sz w:val="18"/>
                <w:szCs w:val="18"/>
              </w:rPr>
              <w:t>Ekstraksi</w:t>
            </w:r>
            <w:proofErr w:type="spellEnd"/>
            <w:r>
              <w:rPr>
                <w:sz w:val="18"/>
                <w:szCs w:val="18"/>
              </w:rPr>
              <w:t xml:space="preserve"> dan </w:t>
            </w:r>
            <w:proofErr w:type="spellStart"/>
            <w:r>
              <w:rPr>
                <w:sz w:val="18"/>
                <w:szCs w:val="18"/>
              </w:rPr>
              <w:t>penilaian</w:t>
            </w:r>
            <w:proofErr w:type="spellEnd"/>
            <w:r>
              <w:rPr>
                <w:sz w:val="18"/>
                <w:szCs w:val="18"/>
              </w:rPr>
              <w:t xml:space="preserve"> </w:t>
            </w:r>
            <w:proofErr w:type="spellStart"/>
            <w:r>
              <w:rPr>
                <w:sz w:val="18"/>
                <w:szCs w:val="18"/>
              </w:rPr>
              <w:t>risiko</w:t>
            </w:r>
            <w:proofErr w:type="spellEnd"/>
            <w:r>
              <w:rPr>
                <w:sz w:val="18"/>
                <w:szCs w:val="18"/>
              </w:rPr>
              <w:t xml:space="preserve"> bias </w:t>
            </w:r>
            <w:proofErr w:type="spellStart"/>
            <w:r>
              <w:rPr>
                <w:sz w:val="18"/>
                <w:szCs w:val="18"/>
              </w:rPr>
              <w:t>independen</w:t>
            </w:r>
            <w:proofErr w:type="spellEnd"/>
            <w:r>
              <w:rPr>
                <w:sz w:val="18"/>
                <w:szCs w:val="18"/>
              </w:rPr>
              <w:t xml:space="preserve"> oleh dua </w:t>
            </w:r>
            <w:proofErr w:type="spellStart"/>
            <w:r>
              <w:rPr>
                <w:sz w:val="18"/>
                <w:szCs w:val="18"/>
              </w:rPr>
              <w:t>penulis</w:t>
            </w:r>
            <w:proofErr w:type="spellEnd"/>
            <w:r>
              <w:rPr>
                <w:sz w:val="18"/>
                <w:szCs w:val="18"/>
              </w:rPr>
              <w:t xml:space="preserve"> </w:t>
            </w:r>
            <w:proofErr w:type="spellStart"/>
            <w:r>
              <w:rPr>
                <w:sz w:val="18"/>
                <w:szCs w:val="18"/>
              </w:rPr>
              <w:t>dengan</w:t>
            </w:r>
            <w:proofErr w:type="spellEnd"/>
            <w:r>
              <w:rPr>
                <w:sz w:val="18"/>
                <w:szCs w:val="18"/>
              </w:rPr>
              <w:t xml:space="preserve"> Cochrane </w:t>
            </w:r>
            <w:proofErr w:type="spellStart"/>
            <w:r>
              <w:rPr>
                <w:sz w:val="18"/>
                <w:szCs w:val="18"/>
              </w:rPr>
              <w:t>RoB</w:t>
            </w:r>
            <w:proofErr w:type="spellEnd"/>
            <w:r>
              <w:rPr>
                <w:sz w:val="18"/>
                <w:szCs w:val="18"/>
              </w:rPr>
              <w:t>.</w:t>
            </w:r>
          </w:p>
        </w:tc>
      </w:tr>
      <w:tr w:rsidR="00C973DB" w14:paraId="5705FFDC" w14:textId="77777777">
        <w:trPr>
          <w:cantSplit/>
          <w:jc w:val="center"/>
        </w:trPr>
        <w:tc>
          <w:tcPr>
            <w:tcW w:w="3402" w:type="dxa"/>
            <w:tcBorders>
              <w:top w:val="nil"/>
              <w:left w:val="nil"/>
              <w:bottom w:val="single" w:sz="4" w:space="0" w:color="000000"/>
              <w:right w:val="nil"/>
            </w:tcBorders>
          </w:tcPr>
          <w:p w14:paraId="48C813E7" w14:textId="77777777" w:rsidR="00C973DB" w:rsidRDefault="00AF0F19">
            <w:r>
              <w:rPr>
                <w:sz w:val="18"/>
                <w:szCs w:val="18"/>
              </w:rPr>
              <w:t xml:space="preserve">Domain 4. </w:t>
            </w:r>
            <w:proofErr w:type="spellStart"/>
            <w:r>
              <w:rPr>
                <w:sz w:val="18"/>
                <w:szCs w:val="18"/>
              </w:rPr>
              <w:t>Sintesis</w:t>
            </w:r>
            <w:proofErr w:type="spellEnd"/>
            <w:r>
              <w:rPr>
                <w:sz w:val="18"/>
                <w:szCs w:val="18"/>
              </w:rPr>
              <w:t xml:space="preserve"> dan </w:t>
            </w:r>
            <w:proofErr w:type="spellStart"/>
            <w:r>
              <w:rPr>
                <w:sz w:val="18"/>
                <w:szCs w:val="18"/>
              </w:rPr>
              <w:t>temuan</w:t>
            </w:r>
            <w:proofErr w:type="spellEnd"/>
          </w:p>
        </w:tc>
        <w:tc>
          <w:tcPr>
            <w:tcW w:w="1474" w:type="dxa"/>
            <w:tcBorders>
              <w:top w:val="nil"/>
              <w:left w:val="nil"/>
              <w:bottom w:val="single" w:sz="4" w:space="0" w:color="000000"/>
              <w:right w:val="nil"/>
            </w:tcBorders>
          </w:tcPr>
          <w:p w14:paraId="3EB05099" w14:textId="77777777" w:rsidR="00C973DB" w:rsidRDefault="00AF0F19">
            <w:pPr>
              <w:jc w:val="center"/>
            </w:pPr>
            <w:proofErr w:type="spellStart"/>
            <w:r>
              <w:rPr>
                <w:sz w:val="18"/>
                <w:szCs w:val="18"/>
              </w:rPr>
              <w:t>Rendah</w:t>
            </w:r>
            <w:proofErr w:type="spellEnd"/>
          </w:p>
        </w:tc>
        <w:tc>
          <w:tcPr>
            <w:tcW w:w="9695" w:type="dxa"/>
            <w:tcBorders>
              <w:top w:val="nil"/>
              <w:left w:val="nil"/>
              <w:bottom w:val="single" w:sz="4" w:space="0" w:color="000000"/>
              <w:right w:val="nil"/>
            </w:tcBorders>
          </w:tcPr>
          <w:p w14:paraId="0D10C298" w14:textId="77777777" w:rsidR="00C973DB" w:rsidRDefault="00AF0F19">
            <w:proofErr w:type="spellStart"/>
            <w:r>
              <w:rPr>
                <w:sz w:val="18"/>
                <w:szCs w:val="18"/>
              </w:rPr>
              <w:t>Efek</w:t>
            </w:r>
            <w:proofErr w:type="spellEnd"/>
            <w:r>
              <w:rPr>
                <w:sz w:val="18"/>
                <w:szCs w:val="18"/>
              </w:rPr>
              <w:t xml:space="preserve"> </w:t>
            </w:r>
            <w:proofErr w:type="spellStart"/>
            <w:r>
              <w:rPr>
                <w:sz w:val="18"/>
                <w:szCs w:val="18"/>
              </w:rPr>
              <w:t>acak</w:t>
            </w:r>
            <w:proofErr w:type="spellEnd"/>
            <w:r>
              <w:rPr>
                <w:sz w:val="18"/>
                <w:szCs w:val="18"/>
              </w:rPr>
              <w:t xml:space="preserve">, </w:t>
            </w:r>
            <w:proofErr w:type="spellStart"/>
            <w:r>
              <w:rPr>
                <w:sz w:val="18"/>
                <w:szCs w:val="18"/>
              </w:rPr>
              <w:t>subkelompok</w:t>
            </w:r>
            <w:proofErr w:type="spellEnd"/>
            <w:r>
              <w:rPr>
                <w:sz w:val="18"/>
                <w:szCs w:val="18"/>
              </w:rPr>
              <w:t xml:space="preserve">, </w:t>
            </w:r>
            <w:proofErr w:type="spellStart"/>
            <w:r>
              <w:rPr>
                <w:sz w:val="18"/>
                <w:szCs w:val="18"/>
              </w:rPr>
              <w:t>sensitivitas</w:t>
            </w:r>
            <w:proofErr w:type="spellEnd"/>
            <w:r>
              <w:rPr>
                <w:sz w:val="18"/>
                <w:szCs w:val="18"/>
              </w:rPr>
              <w:t xml:space="preserve"> </w:t>
            </w:r>
            <w:proofErr w:type="spellStart"/>
            <w:r>
              <w:rPr>
                <w:sz w:val="18"/>
                <w:szCs w:val="18"/>
              </w:rPr>
              <w:t>risiko</w:t>
            </w:r>
            <w:proofErr w:type="spellEnd"/>
            <w:r>
              <w:rPr>
                <w:sz w:val="18"/>
                <w:szCs w:val="18"/>
              </w:rPr>
              <w:t xml:space="preserve"> bias, dan GRADE per </w:t>
            </w:r>
            <w:proofErr w:type="spellStart"/>
            <w:r>
              <w:rPr>
                <w:sz w:val="18"/>
                <w:szCs w:val="18"/>
              </w:rPr>
              <w:t>luaran</w:t>
            </w:r>
            <w:proofErr w:type="spellEnd"/>
            <w:r>
              <w:rPr>
                <w:sz w:val="18"/>
                <w:szCs w:val="18"/>
              </w:rPr>
              <w:t xml:space="preserve">. </w:t>
            </w:r>
            <w:proofErr w:type="spellStart"/>
            <w:r>
              <w:rPr>
                <w:sz w:val="18"/>
                <w:szCs w:val="18"/>
              </w:rPr>
              <w:t>Asimetri</w:t>
            </w:r>
            <w:proofErr w:type="spellEnd"/>
            <w:r>
              <w:rPr>
                <w:sz w:val="18"/>
                <w:szCs w:val="18"/>
              </w:rPr>
              <w:t xml:space="preserve"> funnel </w:t>
            </w:r>
            <w:proofErr w:type="spellStart"/>
            <w:r>
              <w:rPr>
                <w:sz w:val="18"/>
                <w:szCs w:val="18"/>
              </w:rPr>
              <w:t>diakui</w:t>
            </w:r>
            <w:proofErr w:type="spellEnd"/>
            <w:r>
              <w:rPr>
                <w:sz w:val="18"/>
                <w:szCs w:val="18"/>
              </w:rPr>
              <w:t xml:space="preserve"> dan </w:t>
            </w:r>
            <w:proofErr w:type="spellStart"/>
            <w:r>
              <w:rPr>
                <w:sz w:val="18"/>
                <w:szCs w:val="18"/>
              </w:rPr>
              <w:t>dijelaskan</w:t>
            </w:r>
            <w:proofErr w:type="spellEnd"/>
            <w:r>
              <w:rPr>
                <w:sz w:val="18"/>
                <w:szCs w:val="18"/>
              </w:rPr>
              <w:t>.</w:t>
            </w:r>
          </w:p>
        </w:tc>
      </w:tr>
      <w:tr w:rsidR="00C973DB" w14:paraId="0C820C00" w14:textId="77777777">
        <w:trPr>
          <w:cantSplit/>
          <w:jc w:val="center"/>
        </w:trPr>
        <w:tc>
          <w:tcPr>
            <w:tcW w:w="3402" w:type="dxa"/>
            <w:tcBorders>
              <w:top w:val="nil"/>
              <w:left w:val="nil"/>
              <w:bottom w:val="single" w:sz="12" w:space="0" w:color="000000"/>
              <w:right w:val="nil"/>
            </w:tcBorders>
          </w:tcPr>
          <w:p w14:paraId="1C356F12" w14:textId="77777777" w:rsidR="00C973DB" w:rsidRDefault="00AF0F19">
            <w:proofErr w:type="spellStart"/>
            <w:r>
              <w:rPr>
                <w:sz w:val="18"/>
                <w:szCs w:val="18"/>
              </w:rPr>
              <w:t>Penilaian</w:t>
            </w:r>
            <w:proofErr w:type="spellEnd"/>
            <w:r>
              <w:rPr>
                <w:sz w:val="18"/>
                <w:szCs w:val="18"/>
              </w:rPr>
              <w:t xml:space="preserve"> </w:t>
            </w:r>
            <w:proofErr w:type="spellStart"/>
            <w:r>
              <w:rPr>
                <w:sz w:val="18"/>
                <w:szCs w:val="18"/>
              </w:rPr>
              <w:t>keseluruhan</w:t>
            </w:r>
            <w:proofErr w:type="spellEnd"/>
            <w:r>
              <w:rPr>
                <w:sz w:val="18"/>
                <w:szCs w:val="18"/>
              </w:rPr>
              <w:t xml:space="preserve"> (</w:t>
            </w:r>
            <w:proofErr w:type="spellStart"/>
            <w:r>
              <w:rPr>
                <w:sz w:val="18"/>
                <w:szCs w:val="18"/>
              </w:rPr>
              <w:t>risiko</w:t>
            </w:r>
            <w:proofErr w:type="spellEnd"/>
            <w:r>
              <w:rPr>
                <w:sz w:val="18"/>
                <w:szCs w:val="18"/>
              </w:rPr>
              <w:t xml:space="preserve"> bias </w:t>
            </w:r>
            <w:proofErr w:type="spellStart"/>
            <w:r>
              <w:rPr>
                <w:sz w:val="18"/>
                <w:szCs w:val="18"/>
              </w:rPr>
              <w:t>tinjauan</w:t>
            </w:r>
            <w:proofErr w:type="spellEnd"/>
            <w:r>
              <w:rPr>
                <w:sz w:val="18"/>
                <w:szCs w:val="18"/>
              </w:rPr>
              <w:t>)</w:t>
            </w:r>
          </w:p>
        </w:tc>
        <w:tc>
          <w:tcPr>
            <w:tcW w:w="1474" w:type="dxa"/>
            <w:tcBorders>
              <w:top w:val="nil"/>
              <w:left w:val="nil"/>
              <w:bottom w:val="single" w:sz="12" w:space="0" w:color="000000"/>
              <w:right w:val="nil"/>
            </w:tcBorders>
          </w:tcPr>
          <w:p w14:paraId="48F2B857" w14:textId="77777777" w:rsidR="00C973DB" w:rsidRDefault="00AF0F19">
            <w:pPr>
              <w:jc w:val="center"/>
            </w:pPr>
            <w:proofErr w:type="spellStart"/>
            <w:r>
              <w:rPr>
                <w:sz w:val="18"/>
                <w:szCs w:val="18"/>
              </w:rPr>
              <w:t>Rendah</w:t>
            </w:r>
            <w:proofErr w:type="spellEnd"/>
          </w:p>
        </w:tc>
        <w:tc>
          <w:tcPr>
            <w:tcW w:w="9695" w:type="dxa"/>
            <w:tcBorders>
              <w:top w:val="nil"/>
              <w:left w:val="nil"/>
              <w:bottom w:val="single" w:sz="12" w:space="0" w:color="000000"/>
              <w:right w:val="nil"/>
            </w:tcBorders>
          </w:tcPr>
          <w:p w14:paraId="2296C14B" w14:textId="77777777" w:rsidR="00C973DB" w:rsidRDefault="00AF0F19">
            <w:r>
              <w:rPr>
                <w:sz w:val="18"/>
                <w:szCs w:val="18"/>
              </w:rPr>
              <w:t xml:space="preserve">Tidak </w:t>
            </w:r>
            <w:proofErr w:type="spellStart"/>
            <w:r>
              <w:rPr>
                <w:sz w:val="18"/>
                <w:szCs w:val="18"/>
              </w:rPr>
              <w:t>ada</w:t>
            </w:r>
            <w:proofErr w:type="spellEnd"/>
            <w:r>
              <w:rPr>
                <w:sz w:val="18"/>
                <w:szCs w:val="18"/>
              </w:rPr>
              <w:t xml:space="preserve"> </w:t>
            </w:r>
            <w:proofErr w:type="spellStart"/>
            <w:r>
              <w:rPr>
                <w:sz w:val="18"/>
                <w:szCs w:val="18"/>
              </w:rPr>
              <w:t>kekhawatiran</w:t>
            </w:r>
            <w:proofErr w:type="spellEnd"/>
            <w:r>
              <w:rPr>
                <w:sz w:val="18"/>
                <w:szCs w:val="18"/>
              </w:rPr>
              <w:t xml:space="preserve"> </w:t>
            </w:r>
            <w:proofErr w:type="spellStart"/>
            <w:r>
              <w:rPr>
                <w:sz w:val="18"/>
                <w:szCs w:val="18"/>
              </w:rPr>
              <w:t>bermakna</w:t>
            </w:r>
            <w:proofErr w:type="spellEnd"/>
            <w:r>
              <w:rPr>
                <w:sz w:val="18"/>
                <w:szCs w:val="18"/>
              </w:rPr>
              <w:t xml:space="preserve"> yang </w:t>
            </w:r>
            <w:proofErr w:type="spellStart"/>
            <w:r>
              <w:rPr>
                <w:sz w:val="18"/>
                <w:szCs w:val="18"/>
              </w:rPr>
              <w:t>tersisa</w:t>
            </w:r>
            <w:proofErr w:type="spellEnd"/>
            <w:r>
              <w:rPr>
                <w:sz w:val="18"/>
                <w:szCs w:val="18"/>
              </w:rPr>
              <w:t xml:space="preserve"> dan </w:t>
            </w:r>
            <w:proofErr w:type="spellStart"/>
            <w:r>
              <w:rPr>
                <w:sz w:val="18"/>
                <w:szCs w:val="18"/>
              </w:rPr>
              <w:t>interpretasi</w:t>
            </w:r>
            <w:proofErr w:type="spellEnd"/>
            <w:r>
              <w:rPr>
                <w:sz w:val="18"/>
                <w:szCs w:val="18"/>
              </w:rPr>
              <w:t xml:space="preserve"> </w:t>
            </w:r>
            <w:proofErr w:type="spellStart"/>
            <w:r>
              <w:rPr>
                <w:sz w:val="18"/>
                <w:szCs w:val="18"/>
              </w:rPr>
              <w:t>memperhitungkan</w:t>
            </w:r>
            <w:proofErr w:type="spellEnd"/>
            <w:r>
              <w:rPr>
                <w:sz w:val="18"/>
                <w:szCs w:val="18"/>
              </w:rPr>
              <w:t xml:space="preserve"> </w:t>
            </w:r>
            <w:proofErr w:type="spellStart"/>
            <w:r>
              <w:rPr>
                <w:sz w:val="18"/>
                <w:szCs w:val="18"/>
              </w:rPr>
              <w:t>risiko</w:t>
            </w:r>
            <w:proofErr w:type="spellEnd"/>
            <w:r>
              <w:rPr>
                <w:sz w:val="18"/>
                <w:szCs w:val="18"/>
              </w:rPr>
              <w:t xml:space="preserve"> bias </w:t>
            </w:r>
            <w:proofErr w:type="spellStart"/>
            <w:r>
              <w:rPr>
                <w:sz w:val="18"/>
                <w:szCs w:val="18"/>
              </w:rPr>
              <w:t>serta</w:t>
            </w:r>
            <w:proofErr w:type="spellEnd"/>
            <w:r>
              <w:rPr>
                <w:sz w:val="18"/>
                <w:szCs w:val="18"/>
              </w:rPr>
              <w:t xml:space="preserve"> imprecision.</w:t>
            </w:r>
          </w:p>
        </w:tc>
      </w:tr>
    </w:tbl>
    <w:p w14:paraId="741326DA" w14:textId="77777777" w:rsidR="00C973DB" w:rsidRDefault="00C973DB">
      <w:pPr>
        <w:spacing w:after="120"/>
      </w:pPr>
    </w:p>
    <w:p w14:paraId="1DC664A5" w14:textId="77777777" w:rsidR="00C973DB" w:rsidRDefault="00AF0F19">
      <w:pPr>
        <w:keepNext/>
        <w:keepLines/>
        <w:spacing w:before="200" w:after="80"/>
      </w:pPr>
      <w:r>
        <w:rPr>
          <w:b/>
          <w:bCs/>
          <w:sz w:val="22"/>
          <w:szCs w:val="22"/>
        </w:rPr>
        <w:t xml:space="preserve">Tabel L6.4 </w:t>
      </w:r>
      <w:proofErr w:type="spellStart"/>
      <w:r>
        <w:rPr>
          <w:sz w:val="22"/>
          <w:szCs w:val="22"/>
        </w:rPr>
        <w:t>Penilaian</w:t>
      </w:r>
      <w:proofErr w:type="spellEnd"/>
      <w:r>
        <w:rPr>
          <w:sz w:val="22"/>
          <w:szCs w:val="22"/>
        </w:rPr>
        <w:t xml:space="preserve"> ROBIS Mariani </w:t>
      </w:r>
      <w:proofErr w:type="spellStart"/>
      <w:r>
        <w:rPr>
          <w:sz w:val="22"/>
          <w:szCs w:val="22"/>
        </w:rPr>
        <w:t>dkk</w:t>
      </w:r>
      <w:proofErr w:type="spellEnd"/>
      <w:r>
        <w:rPr>
          <w:sz w:val="22"/>
          <w:szCs w:val="22"/>
        </w:rPr>
        <w:t>. (2011)</w:t>
      </w:r>
    </w:p>
    <w:tbl>
      <w:tblPr>
        <w:tblW w:w="14571" w:type="dxa"/>
        <w:jc w:val="center"/>
        <w:tblLayout w:type="fixed"/>
        <w:tblCellMar>
          <w:top w:w="45" w:type="dxa"/>
          <w:left w:w="70" w:type="dxa"/>
          <w:bottom w:w="45" w:type="dxa"/>
          <w:right w:w="70" w:type="dxa"/>
        </w:tblCellMar>
        <w:tblLook w:val="0000" w:firstRow="0" w:lastRow="0" w:firstColumn="0" w:lastColumn="0" w:noHBand="0" w:noVBand="0"/>
      </w:tblPr>
      <w:tblGrid>
        <w:gridCol w:w="3402"/>
        <w:gridCol w:w="1474"/>
        <w:gridCol w:w="9695"/>
      </w:tblGrid>
      <w:tr w:rsidR="00C973DB" w14:paraId="14850C3E" w14:textId="77777777">
        <w:trPr>
          <w:cantSplit/>
          <w:tblHeader/>
          <w:jc w:val="center"/>
        </w:trPr>
        <w:tc>
          <w:tcPr>
            <w:tcW w:w="3402" w:type="dxa"/>
            <w:tcBorders>
              <w:top w:val="single" w:sz="12" w:space="0" w:color="000000"/>
              <w:left w:val="nil"/>
              <w:bottom w:val="single" w:sz="6" w:space="0" w:color="000000"/>
              <w:right w:val="nil"/>
            </w:tcBorders>
            <w:vAlign w:val="center"/>
          </w:tcPr>
          <w:p w14:paraId="5F0FD3B3" w14:textId="77777777" w:rsidR="00C973DB" w:rsidRDefault="00AF0F19">
            <w:r>
              <w:rPr>
                <w:b/>
                <w:bCs/>
                <w:sz w:val="18"/>
                <w:szCs w:val="18"/>
              </w:rPr>
              <w:t>Domain</w:t>
            </w:r>
          </w:p>
        </w:tc>
        <w:tc>
          <w:tcPr>
            <w:tcW w:w="1474" w:type="dxa"/>
            <w:tcBorders>
              <w:top w:val="single" w:sz="12" w:space="0" w:color="000000"/>
              <w:left w:val="nil"/>
              <w:bottom w:val="single" w:sz="6" w:space="0" w:color="000000"/>
              <w:right w:val="nil"/>
            </w:tcBorders>
            <w:vAlign w:val="center"/>
          </w:tcPr>
          <w:p w14:paraId="7D3957FC" w14:textId="77777777" w:rsidR="00C973DB" w:rsidRDefault="00AF0F19">
            <w:pPr>
              <w:jc w:val="center"/>
            </w:pPr>
            <w:proofErr w:type="spellStart"/>
            <w:r>
              <w:rPr>
                <w:b/>
                <w:bCs/>
                <w:sz w:val="18"/>
                <w:szCs w:val="18"/>
              </w:rPr>
              <w:t>Penilaian</w:t>
            </w:r>
            <w:proofErr w:type="spellEnd"/>
          </w:p>
        </w:tc>
        <w:tc>
          <w:tcPr>
            <w:tcW w:w="9695" w:type="dxa"/>
            <w:tcBorders>
              <w:top w:val="single" w:sz="12" w:space="0" w:color="000000"/>
              <w:left w:val="nil"/>
              <w:bottom w:val="single" w:sz="6" w:space="0" w:color="000000"/>
              <w:right w:val="nil"/>
            </w:tcBorders>
            <w:vAlign w:val="center"/>
          </w:tcPr>
          <w:p w14:paraId="1BF15636" w14:textId="77777777" w:rsidR="00C973DB" w:rsidRDefault="00AF0F19">
            <w:r>
              <w:rPr>
                <w:b/>
                <w:bCs/>
                <w:sz w:val="18"/>
                <w:szCs w:val="18"/>
              </w:rPr>
              <w:t>Alasan</w:t>
            </w:r>
          </w:p>
        </w:tc>
      </w:tr>
      <w:tr w:rsidR="00C973DB" w14:paraId="6CFCB8CA" w14:textId="77777777">
        <w:trPr>
          <w:cantSplit/>
          <w:jc w:val="center"/>
        </w:trPr>
        <w:tc>
          <w:tcPr>
            <w:tcW w:w="3402" w:type="dxa"/>
            <w:tcBorders>
              <w:top w:val="nil"/>
              <w:left w:val="nil"/>
              <w:bottom w:val="single" w:sz="4" w:space="0" w:color="000000"/>
              <w:right w:val="nil"/>
            </w:tcBorders>
          </w:tcPr>
          <w:p w14:paraId="4F3369F5" w14:textId="77777777" w:rsidR="00C973DB" w:rsidRDefault="00AF0F19">
            <w:r>
              <w:rPr>
                <w:sz w:val="18"/>
                <w:szCs w:val="18"/>
              </w:rPr>
              <w:t xml:space="preserve">Domain 1. </w:t>
            </w:r>
            <w:proofErr w:type="spellStart"/>
            <w:r>
              <w:rPr>
                <w:sz w:val="18"/>
                <w:szCs w:val="18"/>
              </w:rPr>
              <w:t>Kriteria</w:t>
            </w:r>
            <w:proofErr w:type="spellEnd"/>
            <w:r>
              <w:rPr>
                <w:sz w:val="18"/>
                <w:szCs w:val="18"/>
              </w:rPr>
              <w:t xml:space="preserve"> </w:t>
            </w:r>
            <w:proofErr w:type="spellStart"/>
            <w:r>
              <w:rPr>
                <w:sz w:val="18"/>
                <w:szCs w:val="18"/>
              </w:rPr>
              <w:t>eligibilitas</w:t>
            </w:r>
            <w:proofErr w:type="spellEnd"/>
            <w:r>
              <w:rPr>
                <w:sz w:val="18"/>
                <w:szCs w:val="18"/>
              </w:rPr>
              <w:t xml:space="preserve"> </w:t>
            </w:r>
            <w:proofErr w:type="spellStart"/>
            <w:r>
              <w:rPr>
                <w:sz w:val="18"/>
                <w:szCs w:val="18"/>
              </w:rPr>
              <w:t>studi</w:t>
            </w:r>
            <w:proofErr w:type="spellEnd"/>
          </w:p>
        </w:tc>
        <w:tc>
          <w:tcPr>
            <w:tcW w:w="1474" w:type="dxa"/>
            <w:tcBorders>
              <w:top w:val="nil"/>
              <w:left w:val="nil"/>
              <w:bottom w:val="single" w:sz="4" w:space="0" w:color="000000"/>
              <w:right w:val="nil"/>
            </w:tcBorders>
          </w:tcPr>
          <w:p w14:paraId="0274C821" w14:textId="77777777" w:rsidR="00C973DB" w:rsidRDefault="00AF0F19">
            <w:pPr>
              <w:jc w:val="center"/>
            </w:pPr>
            <w:proofErr w:type="spellStart"/>
            <w:r>
              <w:rPr>
                <w:sz w:val="18"/>
                <w:szCs w:val="18"/>
              </w:rPr>
              <w:t>Rendah</w:t>
            </w:r>
            <w:proofErr w:type="spellEnd"/>
          </w:p>
        </w:tc>
        <w:tc>
          <w:tcPr>
            <w:tcW w:w="9695" w:type="dxa"/>
            <w:tcBorders>
              <w:top w:val="nil"/>
              <w:left w:val="nil"/>
              <w:bottom w:val="single" w:sz="4" w:space="0" w:color="000000"/>
              <w:right w:val="nil"/>
            </w:tcBorders>
          </w:tcPr>
          <w:p w14:paraId="552E5196" w14:textId="77777777" w:rsidR="00C973DB" w:rsidRDefault="00AF0F19">
            <w:proofErr w:type="spellStart"/>
            <w:r>
              <w:rPr>
                <w:sz w:val="18"/>
                <w:szCs w:val="18"/>
              </w:rPr>
              <w:t>Kriteria</w:t>
            </w:r>
            <w:proofErr w:type="spellEnd"/>
            <w:r>
              <w:rPr>
                <w:sz w:val="18"/>
                <w:szCs w:val="18"/>
              </w:rPr>
              <w:t xml:space="preserve"> uji </w:t>
            </w:r>
            <w:proofErr w:type="spellStart"/>
            <w:r>
              <w:rPr>
                <w:sz w:val="18"/>
                <w:szCs w:val="18"/>
              </w:rPr>
              <w:t>acak</w:t>
            </w:r>
            <w:proofErr w:type="spellEnd"/>
            <w:r>
              <w:rPr>
                <w:sz w:val="18"/>
                <w:szCs w:val="18"/>
              </w:rPr>
              <w:t xml:space="preserve">, </w:t>
            </w:r>
            <w:proofErr w:type="spellStart"/>
            <w:r>
              <w:rPr>
                <w:sz w:val="18"/>
                <w:szCs w:val="18"/>
              </w:rPr>
              <w:t>populasi</w:t>
            </w:r>
            <w:proofErr w:type="spellEnd"/>
            <w:r>
              <w:rPr>
                <w:sz w:val="18"/>
                <w:szCs w:val="18"/>
              </w:rPr>
              <w:t xml:space="preserve">, </w:t>
            </w:r>
            <w:proofErr w:type="spellStart"/>
            <w:r>
              <w:rPr>
                <w:sz w:val="18"/>
                <w:szCs w:val="18"/>
              </w:rPr>
              <w:t>intervensi</w:t>
            </w:r>
            <w:proofErr w:type="spellEnd"/>
            <w:r>
              <w:rPr>
                <w:sz w:val="18"/>
                <w:szCs w:val="18"/>
              </w:rPr>
              <w:t xml:space="preserve">, dan </w:t>
            </w:r>
            <w:proofErr w:type="spellStart"/>
            <w:r>
              <w:rPr>
                <w:sz w:val="18"/>
                <w:szCs w:val="18"/>
              </w:rPr>
              <w:t>luaran</w:t>
            </w:r>
            <w:proofErr w:type="spellEnd"/>
            <w:r>
              <w:rPr>
                <w:sz w:val="18"/>
                <w:szCs w:val="18"/>
              </w:rPr>
              <w:t xml:space="preserve"> </w:t>
            </w:r>
            <w:proofErr w:type="spellStart"/>
            <w:r>
              <w:rPr>
                <w:sz w:val="18"/>
                <w:szCs w:val="18"/>
              </w:rPr>
              <w:t>jelas</w:t>
            </w:r>
            <w:proofErr w:type="spellEnd"/>
            <w:r>
              <w:rPr>
                <w:sz w:val="18"/>
                <w:szCs w:val="18"/>
              </w:rPr>
              <w:t xml:space="preserve">. </w:t>
            </w:r>
            <w:proofErr w:type="spellStart"/>
            <w:r>
              <w:rPr>
                <w:sz w:val="18"/>
                <w:szCs w:val="18"/>
              </w:rPr>
              <w:t>Pemasukan</w:t>
            </w:r>
            <w:proofErr w:type="spellEnd"/>
            <w:r>
              <w:rPr>
                <w:sz w:val="18"/>
                <w:szCs w:val="18"/>
              </w:rPr>
              <w:t xml:space="preserve"> </w:t>
            </w:r>
            <w:proofErr w:type="spellStart"/>
            <w:r>
              <w:rPr>
                <w:sz w:val="18"/>
                <w:szCs w:val="18"/>
              </w:rPr>
              <w:t>satu</w:t>
            </w:r>
            <w:proofErr w:type="spellEnd"/>
            <w:r>
              <w:rPr>
                <w:sz w:val="18"/>
                <w:szCs w:val="18"/>
              </w:rPr>
              <w:t xml:space="preserve"> uji proportional assist ventilation </w:t>
            </w:r>
            <w:proofErr w:type="spellStart"/>
            <w:r>
              <w:rPr>
                <w:sz w:val="18"/>
                <w:szCs w:val="18"/>
              </w:rPr>
              <w:t>dijelaskan</w:t>
            </w:r>
            <w:proofErr w:type="spellEnd"/>
            <w:r>
              <w:rPr>
                <w:sz w:val="18"/>
                <w:szCs w:val="18"/>
              </w:rPr>
              <w:t>.</w:t>
            </w:r>
          </w:p>
        </w:tc>
      </w:tr>
      <w:tr w:rsidR="00C973DB" w14:paraId="08C2082C" w14:textId="77777777">
        <w:trPr>
          <w:cantSplit/>
          <w:jc w:val="center"/>
        </w:trPr>
        <w:tc>
          <w:tcPr>
            <w:tcW w:w="3402" w:type="dxa"/>
            <w:tcBorders>
              <w:top w:val="nil"/>
              <w:left w:val="nil"/>
              <w:bottom w:val="single" w:sz="4" w:space="0" w:color="000000"/>
              <w:right w:val="nil"/>
            </w:tcBorders>
          </w:tcPr>
          <w:p w14:paraId="364A114C" w14:textId="77777777" w:rsidR="00C973DB" w:rsidRDefault="00AF0F19">
            <w:r>
              <w:rPr>
                <w:sz w:val="18"/>
                <w:szCs w:val="18"/>
              </w:rPr>
              <w:t xml:space="preserve">Domain 2. </w:t>
            </w:r>
            <w:proofErr w:type="spellStart"/>
            <w:r>
              <w:rPr>
                <w:sz w:val="18"/>
                <w:szCs w:val="18"/>
              </w:rPr>
              <w:t>Identifikasi</w:t>
            </w:r>
            <w:proofErr w:type="spellEnd"/>
            <w:r>
              <w:rPr>
                <w:sz w:val="18"/>
                <w:szCs w:val="18"/>
              </w:rPr>
              <w:t xml:space="preserve"> dan </w:t>
            </w:r>
            <w:proofErr w:type="spellStart"/>
            <w:r>
              <w:rPr>
                <w:sz w:val="18"/>
                <w:szCs w:val="18"/>
              </w:rPr>
              <w:t>seleksi</w:t>
            </w:r>
            <w:proofErr w:type="spellEnd"/>
            <w:r>
              <w:rPr>
                <w:sz w:val="18"/>
                <w:szCs w:val="18"/>
              </w:rPr>
              <w:t xml:space="preserve"> </w:t>
            </w:r>
            <w:proofErr w:type="spellStart"/>
            <w:r>
              <w:rPr>
                <w:sz w:val="18"/>
                <w:szCs w:val="18"/>
              </w:rPr>
              <w:t>studi</w:t>
            </w:r>
            <w:proofErr w:type="spellEnd"/>
          </w:p>
        </w:tc>
        <w:tc>
          <w:tcPr>
            <w:tcW w:w="1474" w:type="dxa"/>
            <w:tcBorders>
              <w:top w:val="nil"/>
              <w:left w:val="nil"/>
              <w:bottom w:val="single" w:sz="4" w:space="0" w:color="000000"/>
              <w:right w:val="nil"/>
            </w:tcBorders>
          </w:tcPr>
          <w:p w14:paraId="52866A73" w14:textId="77777777" w:rsidR="00C973DB" w:rsidRDefault="00AF0F19">
            <w:pPr>
              <w:jc w:val="center"/>
            </w:pPr>
            <w:proofErr w:type="spellStart"/>
            <w:r>
              <w:rPr>
                <w:sz w:val="18"/>
                <w:szCs w:val="18"/>
              </w:rPr>
              <w:t>Rendah</w:t>
            </w:r>
            <w:proofErr w:type="spellEnd"/>
          </w:p>
        </w:tc>
        <w:tc>
          <w:tcPr>
            <w:tcW w:w="9695" w:type="dxa"/>
            <w:tcBorders>
              <w:top w:val="nil"/>
              <w:left w:val="nil"/>
              <w:bottom w:val="single" w:sz="4" w:space="0" w:color="000000"/>
              <w:right w:val="nil"/>
            </w:tcBorders>
          </w:tcPr>
          <w:p w14:paraId="09AE8F74" w14:textId="77777777" w:rsidR="00C973DB" w:rsidRDefault="00AF0F19">
            <w:proofErr w:type="spellStart"/>
            <w:r>
              <w:rPr>
                <w:sz w:val="18"/>
                <w:szCs w:val="18"/>
              </w:rPr>
              <w:t>Tujuh</w:t>
            </w:r>
            <w:proofErr w:type="spellEnd"/>
            <w:r>
              <w:rPr>
                <w:sz w:val="18"/>
                <w:szCs w:val="18"/>
              </w:rPr>
              <w:t xml:space="preserve"> basis data </w:t>
            </w:r>
            <w:proofErr w:type="spellStart"/>
            <w:r>
              <w:rPr>
                <w:sz w:val="18"/>
                <w:szCs w:val="18"/>
              </w:rPr>
              <w:t>termasuk</w:t>
            </w:r>
            <w:proofErr w:type="spellEnd"/>
            <w:r>
              <w:rPr>
                <w:sz w:val="18"/>
                <w:szCs w:val="18"/>
              </w:rPr>
              <w:t xml:space="preserve"> CNKI dan </w:t>
            </w:r>
            <w:proofErr w:type="spellStart"/>
            <w:r>
              <w:rPr>
                <w:sz w:val="18"/>
                <w:szCs w:val="18"/>
              </w:rPr>
              <w:t>abstrak</w:t>
            </w:r>
            <w:proofErr w:type="spellEnd"/>
            <w:r>
              <w:rPr>
                <w:sz w:val="18"/>
                <w:szCs w:val="18"/>
              </w:rPr>
              <w:t xml:space="preserve"> </w:t>
            </w:r>
            <w:proofErr w:type="spellStart"/>
            <w:r>
              <w:rPr>
                <w:sz w:val="18"/>
                <w:szCs w:val="18"/>
              </w:rPr>
              <w:t>kongres</w:t>
            </w:r>
            <w:proofErr w:type="spellEnd"/>
            <w:r>
              <w:rPr>
                <w:sz w:val="18"/>
                <w:szCs w:val="18"/>
              </w:rPr>
              <w:t xml:space="preserve">, </w:t>
            </w:r>
            <w:proofErr w:type="spellStart"/>
            <w:r>
              <w:rPr>
                <w:sz w:val="18"/>
                <w:szCs w:val="18"/>
              </w:rPr>
              <w:t>tanpa</w:t>
            </w:r>
            <w:proofErr w:type="spellEnd"/>
            <w:r>
              <w:rPr>
                <w:sz w:val="18"/>
                <w:szCs w:val="18"/>
              </w:rPr>
              <w:t xml:space="preserve"> batas </w:t>
            </w:r>
            <w:proofErr w:type="spellStart"/>
            <w:r>
              <w:rPr>
                <w:sz w:val="18"/>
                <w:szCs w:val="18"/>
              </w:rPr>
              <w:t>bahasa</w:t>
            </w:r>
            <w:proofErr w:type="spellEnd"/>
            <w:r>
              <w:rPr>
                <w:sz w:val="18"/>
                <w:szCs w:val="18"/>
              </w:rPr>
              <w:t xml:space="preserve">, </w:t>
            </w:r>
            <w:proofErr w:type="spellStart"/>
            <w:r>
              <w:rPr>
                <w:sz w:val="18"/>
                <w:szCs w:val="18"/>
              </w:rPr>
              <w:t>dengan</w:t>
            </w:r>
            <w:proofErr w:type="spellEnd"/>
            <w:r>
              <w:rPr>
                <w:sz w:val="18"/>
                <w:szCs w:val="18"/>
              </w:rPr>
              <w:t xml:space="preserve"> dua </w:t>
            </w:r>
            <w:proofErr w:type="spellStart"/>
            <w:r>
              <w:rPr>
                <w:sz w:val="18"/>
                <w:szCs w:val="18"/>
              </w:rPr>
              <w:t>penulis</w:t>
            </w:r>
            <w:proofErr w:type="spellEnd"/>
            <w:r>
              <w:rPr>
                <w:sz w:val="18"/>
                <w:szCs w:val="18"/>
              </w:rPr>
              <w:t xml:space="preserve"> </w:t>
            </w:r>
            <w:proofErr w:type="spellStart"/>
            <w:r>
              <w:rPr>
                <w:sz w:val="18"/>
                <w:szCs w:val="18"/>
              </w:rPr>
              <w:t>menilai</w:t>
            </w:r>
            <w:proofErr w:type="spellEnd"/>
            <w:r>
              <w:rPr>
                <w:sz w:val="18"/>
                <w:szCs w:val="18"/>
              </w:rPr>
              <w:t xml:space="preserve"> </w:t>
            </w:r>
            <w:proofErr w:type="spellStart"/>
            <w:r>
              <w:rPr>
                <w:sz w:val="18"/>
                <w:szCs w:val="18"/>
              </w:rPr>
              <w:t>kelayakan</w:t>
            </w:r>
            <w:proofErr w:type="spellEnd"/>
            <w:r>
              <w:rPr>
                <w:sz w:val="18"/>
                <w:szCs w:val="18"/>
              </w:rPr>
              <w:t xml:space="preserve"> </w:t>
            </w:r>
            <w:proofErr w:type="spellStart"/>
            <w:r>
              <w:rPr>
                <w:sz w:val="18"/>
                <w:szCs w:val="18"/>
              </w:rPr>
              <w:t>secara</w:t>
            </w:r>
            <w:proofErr w:type="spellEnd"/>
            <w:r>
              <w:rPr>
                <w:sz w:val="18"/>
                <w:szCs w:val="18"/>
              </w:rPr>
              <w:t xml:space="preserve"> </w:t>
            </w:r>
            <w:proofErr w:type="spellStart"/>
            <w:r>
              <w:rPr>
                <w:sz w:val="18"/>
                <w:szCs w:val="18"/>
              </w:rPr>
              <w:t>independen</w:t>
            </w:r>
            <w:proofErr w:type="spellEnd"/>
            <w:r>
              <w:rPr>
                <w:sz w:val="18"/>
                <w:szCs w:val="18"/>
              </w:rPr>
              <w:t>.</w:t>
            </w:r>
          </w:p>
        </w:tc>
      </w:tr>
      <w:tr w:rsidR="00C973DB" w14:paraId="632FDD79" w14:textId="77777777">
        <w:trPr>
          <w:cantSplit/>
          <w:jc w:val="center"/>
        </w:trPr>
        <w:tc>
          <w:tcPr>
            <w:tcW w:w="3402" w:type="dxa"/>
            <w:tcBorders>
              <w:top w:val="nil"/>
              <w:left w:val="nil"/>
              <w:bottom w:val="single" w:sz="4" w:space="0" w:color="000000"/>
              <w:right w:val="nil"/>
            </w:tcBorders>
          </w:tcPr>
          <w:p w14:paraId="16C027D9" w14:textId="77777777" w:rsidR="00C973DB" w:rsidRDefault="00AF0F19">
            <w:r>
              <w:rPr>
                <w:sz w:val="18"/>
                <w:szCs w:val="18"/>
              </w:rPr>
              <w:t xml:space="preserve">Domain 3. </w:t>
            </w:r>
            <w:proofErr w:type="spellStart"/>
            <w:r>
              <w:rPr>
                <w:sz w:val="18"/>
                <w:szCs w:val="18"/>
              </w:rPr>
              <w:t>Pengumpulan</w:t>
            </w:r>
            <w:proofErr w:type="spellEnd"/>
            <w:r>
              <w:rPr>
                <w:sz w:val="18"/>
                <w:szCs w:val="18"/>
              </w:rPr>
              <w:t xml:space="preserve"> data dan </w:t>
            </w:r>
            <w:proofErr w:type="spellStart"/>
            <w:r>
              <w:rPr>
                <w:sz w:val="18"/>
                <w:szCs w:val="18"/>
              </w:rPr>
              <w:t>penilaian</w:t>
            </w:r>
            <w:proofErr w:type="spellEnd"/>
            <w:r>
              <w:rPr>
                <w:sz w:val="18"/>
                <w:szCs w:val="18"/>
              </w:rPr>
              <w:t xml:space="preserve"> </w:t>
            </w:r>
            <w:proofErr w:type="spellStart"/>
            <w:r>
              <w:rPr>
                <w:sz w:val="18"/>
                <w:szCs w:val="18"/>
              </w:rPr>
              <w:t>studi</w:t>
            </w:r>
            <w:proofErr w:type="spellEnd"/>
          </w:p>
        </w:tc>
        <w:tc>
          <w:tcPr>
            <w:tcW w:w="1474" w:type="dxa"/>
            <w:tcBorders>
              <w:top w:val="nil"/>
              <w:left w:val="nil"/>
              <w:bottom w:val="single" w:sz="4" w:space="0" w:color="000000"/>
              <w:right w:val="nil"/>
            </w:tcBorders>
          </w:tcPr>
          <w:p w14:paraId="64C57B95" w14:textId="77777777" w:rsidR="00C973DB" w:rsidRDefault="00AF0F19">
            <w:pPr>
              <w:jc w:val="center"/>
            </w:pPr>
            <w:r>
              <w:rPr>
                <w:sz w:val="18"/>
                <w:szCs w:val="18"/>
              </w:rPr>
              <w:t xml:space="preserve">Tidak </w:t>
            </w:r>
            <w:proofErr w:type="spellStart"/>
            <w:r>
              <w:rPr>
                <w:sz w:val="18"/>
                <w:szCs w:val="18"/>
              </w:rPr>
              <w:t>jelas</w:t>
            </w:r>
            <w:proofErr w:type="spellEnd"/>
          </w:p>
        </w:tc>
        <w:tc>
          <w:tcPr>
            <w:tcW w:w="9695" w:type="dxa"/>
            <w:tcBorders>
              <w:top w:val="nil"/>
              <w:left w:val="nil"/>
              <w:bottom w:val="single" w:sz="4" w:space="0" w:color="000000"/>
              <w:right w:val="nil"/>
            </w:tcBorders>
          </w:tcPr>
          <w:p w14:paraId="0722F579" w14:textId="77777777" w:rsidR="00C973DB" w:rsidRDefault="00AF0F19">
            <w:proofErr w:type="spellStart"/>
            <w:r>
              <w:rPr>
                <w:sz w:val="18"/>
                <w:szCs w:val="18"/>
              </w:rPr>
              <w:t>Ekstraksi</w:t>
            </w:r>
            <w:proofErr w:type="spellEnd"/>
            <w:r>
              <w:rPr>
                <w:sz w:val="18"/>
                <w:szCs w:val="18"/>
              </w:rPr>
              <w:t xml:space="preserve"> </w:t>
            </w:r>
            <w:proofErr w:type="spellStart"/>
            <w:r>
              <w:rPr>
                <w:sz w:val="18"/>
                <w:szCs w:val="18"/>
              </w:rPr>
              <w:t>independen</w:t>
            </w:r>
            <w:proofErr w:type="spellEnd"/>
            <w:r>
              <w:rPr>
                <w:sz w:val="18"/>
                <w:szCs w:val="18"/>
              </w:rPr>
              <w:t xml:space="preserve"> oleh dua </w:t>
            </w:r>
            <w:proofErr w:type="spellStart"/>
            <w:r>
              <w:rPr>
                <w:sz w:val="18"/>
                <w:szCs w:val="18"/>
              </w:rPr>
              <w:t>penulis</w:t>
            </w:r>
            <w:proofErr w:type="spellEnd"/>
            <w:r>
              <w:rPr>
                <w:sz w:val="18"/>
                <w:szCs w:val="18"/>
              </w:rPr>
              <w:t xml:space="preserve">, </w:t>
            </w:r>
            <w:proofErr w:type="spellStart"/>
            <w:r>
              <w:rPr>
                <w:sz w:val="18"/>
                <w:szCs w:val="18"/>
              </w:rPr>
              <w:t>tetapi</w:t>
            </w:r>
            <w:proofErr w:type="spellEnd"/>
            <w:r>
              <w:rPr>
                <w:sz w:val="18"/>
                <w:szCs w:val="18"/>
              </w:rPr>
              <w:t xml:space="preserve"> </w:t>
            </w:r>
            <w:proofErr w:type="spellStart"/>
            <w:r>
              <w:rPr>
                <w:sz w:val="18"/>
                <w:szCs w:val="18"/>
              </w:rPr>
              <w:t>mutu</w:t>
            </w:r>
            <w:proofErr w:type="spellEnd"/>
            <w:r>
              <w:rPr>
                <w:sz w:val="18"/>
                <w:szCs w:val="18"/>
              </w:rPr>
              <w:t xml:space="preserve"> </w:t>
            </w:r>
            <w:proofErr w:type="spellStart"/>
            <w:r>
              <w:rPr>
                <w:sz w:val="18"/>
                <w:szCs w:val="18"/>
              </w:rPr>
              <w:t>dinilai</w:t>
            </w:r>
            <w:proofErr w:type="spellEnd"/>
            <w:r>
              <w:rPr>
                <w:sz w:val="18"/>
                <w:szCs w:val="18"/>
              </w:rPr>
              <w:t xml:space="preserve"> </w:t>
            </w:r>
            <w:proofErr w:type="spellStart"/>
            <w:r>
              <w:rPr>
                <w:sz w:val="18"/>
                <w:szCs w:val="18"/>
              </w:rPr>
              <w:t>dengan</w:t>
            </w:r>
            <w:proofErr w:type="spellEnd"/>
            <w:r>
              <w:rPr>
                <w:sz w:val="18"/>
                <w:szCs w:val="18"/>
              </w:rPr>
              <w:t xml:space="preserve"> </w:t>
            </w:r>
            <w:proofErr w:type="spellStart"/>
            <w:r>
              <w:rPr>
                <w:sz w:val="18"/>
                <w:szCs w:val="18"/>
              </w:rPr>
              <w:t>skor</w:t>
            </w:r>
            <w:proofErr w:type="spellEnd"/>
            <w:r>
              <w:rPr>
                <w:sz w:val="18"/>
                <w:szCs w:val="18"/>
              </w:rPr>
              <w:t xml:space="preserve"> </w:t>
            </w:r>
            <w:proofErr w:type="spellStart"/>
            <w:r>
              <w:rPr>
                <w:sz w:val="18"/>
                <w:szCs w:val="18"/>
              </w:rPr>
              <w:t>laporan</w:t>
            </w:r>
            <w:proofErr w:type="spellEnd"/>
            <w:r>
              <w:rPr>
                <w:sz w:val="18"/>
                <w:szCs w:val="18"/>
              </w:rPr>
              <w:t xml:space="preserve"> lima </w:t>
            </w:r>
            <w:proofErr w:type="spellStart"/>
            <w:r>
              <w:rPr>
                <w:sz w:val="18"/>
                <w:szCs w:val="18"/>
              </w:rPr>
              <w:t>poin</w:t>
            </w:r>
            <w:proofErr w:type="spellEnd"/>
            <w:r>
              <w:rPr>
                <w:sz w:val="18"/>
                <w:szCs w:val="18"/>
              </w:rPr>
              <w:t xml:space="preserve"> dan </w:t>
            </w:r>
            <w:proofErr w:type="spellStart"/>
            <w:r>
              <w:rPr>
                <w:sz w:val="18"/>
                <w:szCs w:val="18"/>
              </w:rPr>
              <w:t>sebagian</w:t>
            </w:r>
            <w:proofErr w:type="spellEnd"/>
            <w:r>
              <w:rPr>
                <w:sz w:val="18"/>
                <w:szCs w:val="18"/>
              </w:rPr>
              <w:t xml:space="preserve"> data </w:t>
            </w:r>
            <w:proofErr w:type="spellStart"/>
            <w:r>
              <w:rPr>
                <w:sz w:val="18"/>
                <w:szCs w:val="18"/>
              </w:rPr>
              <w:t>fisiologis</w:t>
            </w:r>
            <w:proofErr w:type="spellEnd"/>
            <w:r>
              <w:rPr>
                <w:sz w:val="18"/>
                <w:szCs w:val="18"/>
              </w:rPr>
              <w:t xml:space="preserve"> </w:t>
            </w:r>
            <w:proofErr w:type="spellStart"/>
            <w:r>
              <w:rPr>
                <w:sz w:val="18"/>
                <w:szCs w:val="18"/>
              </w:rPr>
              <w:t>diambil</w:t>
            </w:r>
            <w:proofErr w:type="spellEnd"/>
            <w:r>
              <w:rPr>
                <w:sz w:val="18"/>
                <w:szCs w:val="18"/>
              </w:rPr>
              <w:t xml:space="preserve"> </w:t>
            </w:r>
            <w:proofErr w:type="spellStart"/>
            <w:r>
              <w:rPr>
                <w:sz w:val="18"/>
                <w:szCs w:val="18"/>
              </w:rPr>
              <w:t>dari</w:t>
            </w:r>
            <w:proofErr w:type="spellEnd"/>
            <w:r>
              <w:rPr>
                <w:sz w:val="18"/>
                <w:szCs w:val="18"/>
              </w:rPr>
              <w:t xml:space="preserve"> </w:t>
            </w:r>
            <w:proofErr w:type="spellStart"/>
            <w:r>
              <w:rPr>
                <w:sz w:val="18"/>
                <w:szCs w:val="18"/>
              </w:rPr>
              <w:t>grafik</w:t>
            </w:r>
            <w:proofErr w:type="spellEnd"/>
            <w:r>
              <w:rPr>
                <w:sz w:val="18"/>
                <w:szCs w:val="18"/>
              </w:rPr>
              <w:t>.</w:t>
            </w:r>
          </w:p>
        </w:tc>
      </w:tr>
      <w:tr w:rsidR="00C973DB" w14:paraId="36181D01" w14:textId="77777777">
        <w:trPr>
          <w:cantSplit/>
          <w:jc w:val="center"/>
        </w:trPr>
        <w:tc>
          <w:tcPr>
            <w:tcW w:w="3402" w:type="dxa"/>
            <w:tcBorders>
              <w:top w:val="nil"/>
              <w:left w:val="nil"/>
              <w:bottom w:val="single" w:sz="4" w:space="0" w:color="000000"/>
              <w:right w:val="nil"/>
            </w:tcBorders>
          </w:tcPr>
          <w:p w14:paraId="3E5065D7" w14:textId="77777777" w:rsidR="00C973DB" w:rsidRDefault="00AF0F19">
            <w:r>
              <w:rPr>
                <w:sz w:val="18"/>
                <w:szCs w:val="18"/>
              </w:rPr>
              <w:t xml:space="preserve">Domain 4. </w:t>
            </w:r>
            <w:proofErr w:type="spellStart"/>
            <w:r>
              <w:rPr>
                <w:sz w:val="18"/>
                <w:szCs w:val="18"/>
              </w:rPr>
              <w:t>Sintesis</w:t>
            </w:r>
            <w:proofErr w:type="spellEnd"/>
            <w:r>
              <w:rPr>
                <w:sz w:val="18"/>
                <w:szCs w:val="18"/>
              </w:rPr>
              <w:t xml:space="preserve"> dan </w:t>
            </w:r>
            <w:proofErr w:type="spellStart"/>
            <w:r>
              <w:rPr>
                <w:sz w:val="18"/>
                <w:szCs w:val="18"/>
              </w:rPr>
              <w:t>temuan</w:t>
            </w:r>
            <w:proofErr w:type="spellEnd"/>
          </w:p>
        </w:tc>
        <w:tc>
          <w:tcPr>
            <w:tcW w:w="1474" w:type="dxa"/>
            <w:tcBorders>
              <w:top w:val="nil"/>
              <w:left w:val="nil"/>
              <w:bottom w:val="single" w:sz="4" w:space="0" w:color="000000"/>
              <w:right w:val="nil"/>
            </w:tcBorders>
          </w:tcPr>
          <w:p w14:paraId="2D5FBEC0" w14:textId="77777777" w:rsidR="00C973DB" w:rsidRDefault="00AF0F19">
            <w:pPr>
              <w:jc w:val="center"/>
            </w:pPr>
            <w:r>
              <w:rPr>
                <w:sz w:val="18"/>
                <w:szCs w:val="18"/>
              </w:rPr>
              <w:t>Tinggi</w:t>
            </w:r>
          </w:p>
        </w:tc>
        <w:tc>
          <w:tcPr>
            <w:tcW w:w="9695" w:type="dxa"/>
            <w:tcBorders>
              <w:top w:val="nil"/>
              <w:left w:val="nil"/>
              <w:bottom w:val="single" w:sz="4" w:space="0" w:color="000000"/>
              <w:right w:val="nil"/>
            </w:tcBorders>
          </w:tcPr>
          <w:p w14:paraId="4D2596D4" w14:textId="77777777" w:rsidR="00C973DB" w:rsidRDefault="00AF0F19">
            <w:proofErr w:type="spellStart"/>
            <w:r>
              <w:rPr>
                <w:sz w:val="18"/>
                <w:szCs w:val="18"/>
              </w:rPr>
              <w:t>Estimasi</w:t>
            </w:r>
            <w:proofErr w:type="spellEnd"/>
            <w:r>
              <w:rPr>
                <w:sz w:val="18"/>
                <w:szCs w:val="18"/>
              </w:rPr>
              <w:t xml:space="preserve"> </w:t>
            </w:r>
            <w:proofErr w:type="spellStart"/>
            <w:r>
              <w:rPr>
                <w:sz w:val="18"/>
                <w:szCs w:val="18"/>
              </w:rPr>
              <w:t>gabungan</w:t>
            </w:r>
            <w:proofErr w:type="spellEnd"/>
            <w:r>
              <w:rPr>
                <w:sz w:val="18"/>
                <w:szCs w:val="18"/>
              </w:rPr>
              <w:t xml:space="preserve"> </w:t>
            </w:r>
            <w:proofErr w:type="spellStart"/>
            <w:r>
              <w:rPr>
                <w:sz w:val="18"/>
                <w:szCs w:val="18"/>
              </w:rPr>
              <w:t>menggabungkan</w:t>
            </w:r>
            <w:proofErr w:type="spellEnd"/>
            <w:r>
              <w:rPr>
                <w:sz w:val="18"/>
                <w:szCs w:val="18"/>
              </w:rPr>
              <w:t xml:space="preserve"> </w:t>
            </w:r>
            <w:proofErr w:type="spellStart"/>
            <w:r>
              <w:rPr>
                <w:sz w:val="18"/>
                <w:szCs w:val="18"/>
              </w:rPr>
              <w:t>perbandingan</w:t>
            </w:r>
            <w:proofErr w:type="spellEnd"/>
            <w:r>
              <w:rPr>
                <w:sz w:val="18"/>
                <w:szCs w:val="18"/>
              </w:rPr>
              <w:t xml:space="preserve"> </w:t>
            </w:r>
            <w:proofErr w:type="spellStart"/>
            <w:r>
              <w:rPr>
                <w:sz w:val="18"/>
                <w:szCs w:val="18"/>
              </w:rPr>
              <w:t>langsung</w:t>
            </w:r>
            <w:proofErr w:type="spellEnd"/>
            <w:r>
              <w:rPr>
                <w:sz w:val="18"/>
                <w:szCs w:val="18"/>
              </w:rPr>
              <w:t xml:space="preserve"> dan </w:t>
            </w:r>
            <w:proofErr w:type="spellStart"/>
            <w:r>
              <w:rPr>
                <w:sz w:val="18"/>
                <w:szCs w:val="18"/>
              </w:rPr>
              <w:t>tidak</w:t>
            </w:r>
            <w:proofErr w:type="spellEnd"/>
            <w:r>
              <w:rPr>
                <w:sz w:val="18"/>
                <w:szCs w:val="18"/>
              </w:rPr>
              <w:t xml:space="preserve"> </w:t>
            </w:r>
            <w:proofErr w:type="spellStart"/>
            <w:r>
              <w:rPr>
                <w:sz w:val="18"/>
                <w:szCs w:val="18"/>
              </w:rPr>
              <w:t>langsung</w:t>
            </w:r>
            <w:proofErr w:type="spellEnd"/>
            <w:r>
              <w:rPr>
                <w:sz w:val="18"/>
                <w:szCs w:val="18"/>
              </w:rPr>
              <w:t xml:space="preserve"> </w:t>
            </w:r>
            <w:proofErr w:type="spellStart"/>
            <w:r>
              <w:rPr>
                <w:sz w:val="18"/>
                <w:szCs w:val="18"/>
              </w:rPr>
              <w:t>dari</w:t>
            </w:r>
            <w:proofErr w:type="spellEnd"/>
            <w:r>
              <w:rPr>
                <w:sz w:val="18"/>
                <w:szCs w:val="18"/>
              </w:rPr>
              <w:t xml:space="preserve"> uji yang </w:t>
            </w:r>
            <w:proofErr w:type="spellStart"/>
            <w:r>
              <w:rPr>
                <w:sz w:val="18"/>
                <w:szCs w:val="18"/>
              </w:rPr>
              <w:t>sama</w:t>
            </w:r>
            <w:proofErr w:type="spellEnd"/>
            <w:r>
              <w:rPr>
                <w:sz w:val="18"/>
                <w:szCs w:val="18"/>
              </w:rPr>
              <w:t xml:space="preserve">, bias </w:t>
            </w:r>
            <w:proofErr w:type="spellStart"/>
            <w:r>
              <w:rPr>
                <w:sz w:val="18"/>
                <w:szCs w:val="18"/>
              </w:rPr>
              <w:t>publikasi</w:t>
            </w:r>
            <w:proofErr w:type="spellEnd"/>
            <w:r>
              <w:rPr>
                <w:sz w:val="18"/>
                <w:szCs w:val="18"/>
              </w:rPr>
              <w:t xml:space="preserve"> pada dua </w:t>
            </w:r>
            <w:proofErr w:type="spellStart"/>
            <w:r>
              <w:rPr>
                <w:sz w:val="18"/>
                <w:szCs w:val="18"/>
              </w:rPr>
              <w:t>perbandingan</w:t>
            </w:r>
            <w:proofErr w:type="spellEnd"/>
            <w:r>
              <w:rPr>
                <w:sz w:val="18"/>
                <w:szCs w:val="18"/>
              </w:rPr>
              <w:t xml:space="preserve"> </w:t>
            </w:r>
            <w:proofErr w:type="spellStart"/>
            <w:r>
              <w:rPr>
                <w:sz w:val="18"/>
                <w:szCs w:val="18"/>
              </w:rPr>
              <w:t>tidak</w:t>
            </w:r>
            <w:proofErr w:type="spellEnd"/>
            <w:r>
              <w:rPr>
                <w:sz w:val="18"/>
                <w:szCs w:val="18"/>
              </w:rPr>
              <w:t xml:space="preserve"> </w:t>
            </w:r>
            <w:proofErr w:type="spellStart"/>
            <w:r>
              <w:rPr>
                <w:sz w:val="18"/>
                <w:szCs w:val="18"/>
              </w:rPr>
              <w:t>dikoreksi</w:t>
            </w:r>
            <w:proofErr w:type="spellEnd"/>
            <w:r>
              <w:rPr>
                <w:sz w:val="18"/>
                <w:szCs w:val="18"/>
              </w:rPr>
              <w:t xml:space="preserve">, dan </w:t>
            </w:r>
            <w:proofErr w:type="spellStart"/>
            <w:r>
              <w:rPr>
                <w:sz w:val="18"/>
                <w:szCs w:val="18"/>
              </w:rPr>
              <w:t>tidak</w:t>
            </w:r>
            <w:proofErr w:type="spellEnd"/>
            <w:r>
              <w:rPr>
                <w:sz w:val="18"/>
                <w:szCs w:val="18"/>
              </w:rPr>
              <w:t xml:space="preserve"> </w:t>
            </w:r>
            <w:proofErr w:type="spellStart"/>
            <w:r>
              <w:rPr>
                <w:sz w:val="18"/>
                <w:szCs w:val="18"/>
              </w:rPr>
              <w:t>ada</w:t>
            </w:r>
            <w:proofErr w:type="spellEnd"/>
            <w:r>
              <w:rPr>
                <w:sz w:val="18"/>
                <w:szCs w:val="18"/>
              </w:rPr>
              <w:t xml:space="preserve"> </w:t>
            </w:r>
            <w:proofErr w:type="spellStart"/>
            <w:r>
              <w:rPr>
                <w:sz w:val="18"/>
                <w:szCs w:val="18"/>
              </w:rPr>
              <w:t>analisis</w:t>
            </w:r>
            <w:proofErr w:type="spellEnd"/>
            <w:r>
              <w:rPr>
                <w:sz w:val="18"/>
                <w:szCs w:val="18"/>
              </w:rPr>
              <w:t xml:space="preserve"> </w:t>
            </w:r>
            <w:proofErr w:type="spellStart"/>
            <w:r>
              <w:rPr>
                <w:sz w:val="18"/>
                <w:szCs w:val="18"/>
              </w:rPr>
              <w:t>sensitivitas</w:t>
            </w:r>
            <w:proofErr w:type="spellEnd"/>
            <w:r>
              <w:rPr>
                <w:sz w:val="18"/>
                <w:szCs w:val="18"/>
              </w:rPr>
              <w:t xml:space="preserve"> </w:t>
            </w:r>
            <w:proofErr w:type="spellStart"/>
            <w:r>
              <w:rPr>
                <w:sz w:val="18"/>
                <w:szCs w:val="18"/>
              </w:rPr>
              <w:t>berbasis</w:t>
            </w:r>
            <w:proofErr w:type="spellEnd"/>
            <w:r>
              <w:rPr>
                <w:sz w:val="18"/>
                <w:szCs w:val="18"/>
              </w:rPr>
              <w:t xml:space="preserve"> </w:t>
            </w:r>
            <w:proofErr w:type="spellStart"/>
            <w:r>
              <w:rPr>
                <w:sz w:val="18"/>
                <w:szCs w:val="18"/>
              </w:rPr>
              <w:t>risiko</w:t>
            </w:r>
            <w:proofErr w:type="spellEnd"/>
            <w:r>
              <w:rPr>
                <w:sz w:val="18"/>
                <w:szCs w:val="18"/>
              </w:rPr>
              <w:t xml:space="preserve"> bias.</w:t>
            </w:r>
          </w:p>
        </w:tc>
      </w:tr>
      <w:tr w:rsidR="00C973DB" w14:paraId="1BC1A93B" w14:textId="77777777">
        <w:trPr>
          <w:cantSplit/>
          <w:jc w:val="center"/>
        </w:trPr>
        <w:tc>
          <w:tcPr>
            <w:tcW w:w="3402" w:type="dxa"/>
            <w:tcBorders>
              <w:top w:val="nil"/>
              <w:left w:val="nil"/>
              <w:bottom w:val="single" w:sz="12" w:space="0" w:color="000000"/>
              <w:right w:val="nil"/>
            </w:tcBorders>
          </w:tcPr>
          <w:p w14:paraId="561D8EF9" w14:textId="77777777" w:rsidR="00C973DB" w:rsidRDefault="00AF0F19">
            <w:proofErr w:type="spellStart"/>
            <w:r>
              <w:rPr>
                <w:sz w:val="18"/>
                <w:szCs w:val="18"/>
              </w:rPr>
              <w:t>Penilaian</w:t>
            </w:r>
            <w:proofErr w:type="spellEnd"/>
            <w:r>
              <w:rPr>
                <w:sz w:val="18"/>
                <w:szCs w:val="18"/>
              </w:rPr>
              <w:t xml:space="preserve"> </w:t>
            </w:r>
            <w:proofErr w:type="spellStart"/>
            <w:r>
              <w:rPr>
                <w:sz w:val="18"/>
                <w:szCs w:val="18"/>
              </w:rPr>
              <w:t>keseluruhan</w:t>
            </w:r>
            <w:proofErr w:type="spellEnd"/>
            <w:r>
              <w:rPr>
                <w:sz w:val="18"/>
                <w:szCs w:val="18"/>
              </w:rPr>
              <w:t xml:space="preserve"> (</w:t>
            </w:r>
            <w:proofErr w:type="spellStart"/>
            <w:r>
              <w:rPr>
                <w:sz w:val="18"/>
                <w:szCs w:val="18"/>
              </w:rPr>
              <w:t>risiko</w:t>
            </w:r>
            <w:proofErr w:type="spellEnd"/>
            <w:r>
              <w:rPr>
                <w:sz w:val="18"/>
                <w:szCs w:val="18"/>
              </w:rPr>
              <w:t xml:space="preserve"> bias </w:t>
            </w:r>
            <w:proofErr w:type="spellStart"/>
            <w:r>
              <w:rPr>
                <w:sz w:val="18"/>
                <w:szCs w:val="18"/>
              </w:rPr>
              <w:t>tinjauan</w:t>
            </w:r>
            <w:proofErr w:type="spellEnd"/>
            <w:r>
              <w:rPr>
                <w:sz w:val="18"/>
                <w:szCs w:val="18"/>
              </w:rPr>
              <w:t>)</w:t>
            </w:r>
          </w:p>
        </w:tc>
        <w:tc>
          <w:tcPr>
            <w:tcW w:w="1474" w:type="dxa"/>
            <w:tcBorders>
              <w:top w:val="nil"/>
              <w:left w:val="nil"/>
              <w:bottom w:val="single" w:sz="12" w:space="0" w:color="000000"/>
              <w:right w:val="nil"/>
            </w:tcBorders>
          </w:tcPr>
          <w:p w14:paraId="4702B79B" w14:textId="77777777" w:rsidR="00C973DB" w:rsidRDefault="00AF0F19">
            <w:pPr>
              <w:jc w:val="center"/>
            </w:pPr>
            <w:r>
              <w:rPr>
                <w:sz w:val="18"/>
                <w:szCs w:val="18"/>
              </w:rPr>
              <w:t>Tinggi</w:t>
            </w:r>
          </w:p>
        </w:tc>
        <w:tc>
          <w:tcPr>
            <w:tcW w:w="9695" w:type="dxa"/>
            <w:tcBorders>
              <w:top w:val="nil"/>
              <w:left w:val="nil"/>
              <w:bottom w:val="single" w:sz="12" w:space="0" w:color="000000"/>
              <w:right w:val="nil"/>
            </w:tcBorders>
          </w:tcPr>
          <w:p w14:paraId="4E4A8448" w14:textId="77777777" w:rsidR="00C973DB" w:rsidRDefault="00AF0F19">
            <w:r>
              <w:rPr>
                <w:sz w:val="18"/>
                <w:szCs w:val="18"/>
              </w:rPr>
              <w:t xml:space="preserve">Kesimpulan </w:t>
            </w:r>
            <w:proofErr w:type="spellStart"/>
            <w:r>
              <w:rPr>
                <w:sz w:val="18"/>
                <w:szCs w:val="18"/>
              </w:rPr>
              <w:t>manfaat</w:t>
            </w:r>
            <w:proofErr w:type="spellEnd"/>
            <w:r>
              <w:rPr>
                <w:sz w:val="18"/>
                <w:szCs w:val="18"/>
              </w:rPr>
              <w:t xml:space="preserve"> NIPPV pada </w:t>
            </w:r>
            <w:proofErr w:type="spellStart"/>
            <w:r>
              <w:rPr>
                <w:sz w:val="18"/>
                <w:szCs w:val="18"/>
              </w:rPr>
              <w:t>mortalitas</w:t>
            </w:r>
            <w:proofErr w:type="spellEnd"/>
            <w:r>
              <w:rPr>
                <w:sz w:val="18"/>
                <w:szCs w:val="18"/>
              </w:rPr>
              <w:t xml:space="preserve"> </w:t>
            </w:r>
            <w:proofErr w:type="spellStart"/>
            <w:r>
              <w:rPr>
                <w:sz w:val="18"/>
                <w:szCs w:val="18"/>
              </w:rPr>
              <w:t>bergantung</w:t>
            </w:r>
            <w:proofErr w:type="spellEnd"/>
            <w:r>
              <w:rPr>
                <w:sz w:val="18"/>
                <w:szCs w:val="18"/>
              </w:rPr>
              <w:t xml:space="preserve"> pada </w:t>
            </w:r>
            <w:proofErr w:type="spellStart"/>
            <w:r>
              <w:rPr>
                <w:sz w:val="18"/>
                <w:szCs w:val="18"/>
              </w:rPr>
              <w:t>sintesis</w:t>
            </w:r>
            <w:proofErr w:type="spellEnd"/>
            <w:r>
              <w:rPr>
                <w:sz w:val="18"/>
                <w:szCs w:val="18"/>
              </w:rPr>
              <w:t xml:space="preserve"> yang </w:t>
            </w:r>
            <w:proofErr w:type="spellStart"/>
            <w:r>
              <w:rPr>
                <w:sz w:val="18"/>
                <w:szCs w:val="18"/>
              </w:rPr>
              <w:t>bermasalah</w:t>
            </w:r>
            <w:proofErr w:type="spellEnd"/>
            <w:r>
              <w:rPr>
                <w:sz w:val="18"/>
                <w:szCs w:val="18"/>
              </w:rPr>
              <w:t xml:space="preserve"> pada domain 4.</w:t>
            </w:r>
          </w:p>
        </w:tc>
      </w:tr>
    </w:tbl>
    <w:p w14:paraId="6F860590" w14:textId="77777777" w:rsidR="00C973DB" w:rsidRDefault="00C973DB">
      <w:pPr>
        <w:spacing w:after="120"/>
      </w:pPr>
    </w:p>
    <w:p w14:paraId="039049F2" w14:textId="77777777" w:rsidR="00C973DB" w:rsidRDefault="00AF0F19">
      <w:pPr>
        <w:keepNext/>
        <w:keepLines/>
        <w:spacing w:before="200" w:after="80"/>
      </w:pPr>
      <w:r>
        <w:rPr>
          <w:b/>
          <w:bCs/>
          <w:sz w:val="22"/>
          <w:szCs w:val="22"/>
        </w:rPr>
        <w:t xml:space="preserve">Tabel L6.5 </w:t>
      </w:r>
      <w:proofErr w:type="spellStart"/>
      <w:r>
        <w:rPr>
          <w:sz w:val="22"/>
          <w:szCs w:val="22"/>
        </w:rPr>
        <w:t>Penilaian</w:t>
      </w:r>
      <w:proofErr w:type="spellEnd"/>
      <w:r>
        <w:rPr>
          <w:sz w:val="22"/>
          <w:szCs w:val="22"/>
        </w:rPr>
        <w:t xml:space="preserve"> ROBIS Weng </w:t>
      </w:r>
      <w:proofErr w:type="spellStart"/>
      <w:r>
        <w:rPr>
          <w:sz w:val="22"/>
          <w:szCs w:val="22"/>
        </w:rPr>
        <w:t>dkk</w:t>
      </w:r>
      <w:proofErr w:type="spellEnd"/>
      <w:r>
        <w:rPr>
          <w:sz w:val="22"/>
          <w:szCs w:val="22"/>
        </w:rPr>
        <w:t>. (2010)</w:t>
      </w:r>
    </w:p>
    <w:tbl>
      <w:tblPr>
        <w:tblW w:w="14571" w:type="dxa"/>
        <w:jc w:val="center"/>
        <w:tblLayout w:type="fixed"/>
        <w:tblCellMar>
          <w:top w:w="45" w:type="dxa"/>
          <w:left w:w="70" w:type="dxa"/>
          <w:bottom w:w="45" w:type="dxa"/>
          <w:right w:w="70" w:type="dxa"/>
        </w:tblCellMar>
        <w:tblLook w:val="0000" w:firstRow="0" w:lastRow="0" w:firstColumn="0" w:lastColumn="0" w:noHBand="0" w:noVBand="0"/>
      </w:tblPr>
      <w:tblGrid>
        <w:gridCol w:w="3402"/>
        <w:gridCol w:w="1474"/>
        <w:gridCol w:w="9695"/>
      </w:tblGrid>
      <w:tr w:rsidR="00C973DB" w14:paraId="70A603E0" w14:textId="77777777">
        <w:trPr>
          <w:cantSplit/>
          <w:tblHeader/>
          <w:jc w:val="center"/>
        </w:trPr>
        <w:tc>
          <w:tcPr>
            <w:tcW w:w="3402" w:type="dxa"/>
            <w:tcBorders>
              <w:top w:val="single" w:sz="12" w:space="0" w:color="000000"/>
              <w:left w:val="nil"/>
              <w:bottom w:val="single" w:sz="6" w:space="0" w:color="000000"/>
              <w:right w:val="nil"/>
            </w:tcBorders>
            <w:vAlign w:val="center"/>
          </w:tcPr>
          <w:p w14:paraId="51717A4B" w14:textId="77777777" w:rsidR="00C973DB" w:rsidRDefault="00AF0F19">
            <w:r>
              <w:rPr>
                <w:b/>
                <w:bCs/>
                <w:sz w:val="18"/>
                <w:szCs w:val="18"/>
              </w:rPr>
              <w:t>Domain</w:t>
            </w:r>
          </w:p>
        </w:tc>
        <w:tc>
          <w:tcPr>
            <w:tcW w:w="1474" w:type="dxa"/>
            <w:tcBorders>
              <w:top w:val="single" w:sz="12" w:space="0" w:color="000000"/>
              <w:left w:val="nil"/>
              <w:bottom w:val="single" w:sz="6" w:space="0" w:color="000000"/>
              <w:right w:val="nil"/>
            </w:tcBorders>
            <w:vAlign w:val="center"/>
          </w:tcPr>
          <w:p w14:paraId="096D5DA0" w14:textId="77777777" w:rsidR="00C973DB" w:rsidRDefault="00AF0F19">
            <w:pPr>
              <w:jc w:val="center"/>
            </w:pPr>
            <w:proofErr w:type="spellStart"/>
            <w:r>
              <w:rPr>
                <w:b/>
                <w:bCs/>
                <w:sz w:val="18"/>
                <w:szCs w:val="18"/>
              </w:rPr>
              <w:t>Penilaian</w:t>
            </w:r>
            <w:proofErr w:type="spellEnd"/>
          </w:p>
        </w:tc>
        <w:tc>
          <w:tcPr>
            <w:tcW w:w="9695" w:type="dxa"/>
            <w:tcBorders>
              <w:top w:val="single" w:sz="12" w:space="0" w:color="000000"/>
              <w:left w:val="nil"/>
              <w:bottom w:val="single" w:sz="6" w:space="0" w:color="000000"/>
              <w:right w:val="nil"/>
            </w:tcBorders>
            <w:vAlign w:val="center"/>
          </w:tcPr>
          <w:p w14:paraId="43AD7673" w14:textId="77777777" w:rsidR="00C973DB" w:rsidRDefault="00AF0F19">
            <w:r>
              <w:rPr>
                <w:b/>
                <w:bCs/>
                <w:sz w:val="18"/>
                <w:szCs w:val="18"/>
              </w:rPr>
              <w:t>Alasan</w:t>
            </w:r>
          </w:p>
        </w:tc>
      </w:tr>
      <w:tr w:rsidR="00C973DB" w14:paraId="7C31BDA6" w14:textId="77777777">
        <w:trPr>
          <w:cantSplit/>
          <w:jc w:val="center"/>
        </w:trPr>
        <w:tc>
          <w:tcPr>
            <w:tcW w:w="3402" w:type="dxa"/>
            <w:tcBorders>
              <w:top w:val="nil"/>
              <w:left w:val="nil"/>
              <w:bottom w:val="single" w:sz="4" w:space="0" w:color="000000"/>
              <w:right w:val="nil"/>
            </w:tcBorders>
          </w:tcPr>
          <w:p w14:paraId="2BEF8A02" w14:textId="77777777" w:rsidR="00C973DB" w:rsidRDefault="00AF0F19">
            <w:r>
              <w:rPr>
                <w:sz w:val="18"/>
                <w:szCs w:val="18"/>
              </w:rPr>
              <w:t xml:space="preserve">Domain 1. </w:t>
            </w:r>
            <w:proofErr w:type="spellStart"/>
            <w:r>
              <w:rPr>
                <w:sz w:val="18"/>
                <w:szCs w:val="18"/>
              </w:rPr>
              <w:t>Kriteria</w:t>
            </w:r>
            <w:proofErr w:type="spellEnd"/>
            <w:r>
              <w:rPr>
                <w:sz w:val="18"/>
                <w:szCs w:val="18"/>
              </w:rPr>
              <w:t xml:space="preserve"> </w:t>
            </w:r>
            <w:proofErr w:type="spellStart"/>
            <w:r>
              <w:rPr>
                <w:sz w:val="18"/>
                <w:szCs w:val="18"/>
              </w:rPr>
              <w:t>eligibilitas</w:t>
            </w:r>
            <w:proofErr w:type="spellEnd"/>
            <w:r>
              <w:rPr>
                <w:sz w:val="18"/>
                <w:szCs w:val="18"/>
              </w:rPr>
              <w:t xml:space="preserve"> </w:t>
            </w:r>
            <w:proofErr w:type="spellStart"/>
            <w:r>
              <w:rPr>
                <w:sz w:val="18"/>
                <w:szCs w:val="18"/>
              </w:rPr>
              <w:t>studi</w:t>
            </w:r>
            <w:proofErr w:type="spellEnd"/>
          </w:p>
        </w:tc>
        <w:tc>
          <w:tcPr>
            <w:tcW w:w="1474" w:type="dxa"/>
            <w:tcBorders>
              <w:top w:val="nil"/>
              <w:left w:val="nil"/>
              <w:bottom w:val="single" w:sz="4" w:space="0" w:color="000000"/>
              <w:right w:val="nil"/>
            </w:tcBorders>
          </w:tcPr>
          <w:p w14:paraId="1F8E3C48" w14:textId="77777777" w:rsidR="00C973DB" w:rsidRDefault="00AF0F19">
            <w:pPr>
              <w:jc w:val="center"/>
            </w:pPr>
            <w:proofErr w:type="spellStart"/>
            <w:r>
              <w:rPr>
                <w:sz w:val="18"/>
                <w:szCs w:val="18"/>
              </w:rPr>
              <w:t>Rendah</w:t>
            </w:r>
            <w:proofErr w:type="spellEnd"/>
          </w:p>
        </w:tc>
        <w:tc>
          <w:tcPr>
            <w:tcW w:w="9695" w:type="dxa"/>
            <w:tcBorders>
              <w:top w:val="nil"/>
              <w:left w:val="nil"/>
              <w:bottom w:val="single" w:sz="4" w:space="0" w:color="000000"/>
              <w:right w:val="nil"/>
            </w:tcBorders>
          </w:tcPr>
          <w:p w14:paraId="2EAB498F" w14:textId="77777777" w:rsidR="00C973DB" w:rsidRDefault="00AF0F19">
            <w:proofErr w:type="spellStart"/>
            <w:r>
              <w:rPr>
                <w:sz w:val="18"/>
                <w:szCs w:val="18"/>
              </w:rPr>
              <w:t>Kriteria</w:t>
            </w:r>
            <w:proofErr w:type="spellEnd"/>
            <w:r>
              <w:rPr>
                <w:sz w:val="18"/>
                <w:szCs w:val="18"/>
              </w:rPr>
              <w:t xml:space="preserve"> </w:t>
            </w:r>
            <w:proofErr w:type="spellStart"/>
            <w:r>
              <w:rPr>
                <w:sz w:val="18"/>
                <w:szCs w:val="18"/>
              </w:rPr>
              <w:t>disusun</w:t>
            </w:r>
            <w:proofErr w:type="spellEnd"/>
            <w:r>
              <w:rPr>
                <w:sz w:val="18"/>
                <w:szCs w:val="18"/>
              </w:rPr>
              <w:t xml:space="preserve"> </w:t>
            </w:r>
            <w:proofErr w:type="spellStart"/>
            <w:r>
              <w:rPr>
                <w:sz w:val="18"/>
                <w:szCs w:val="18"/>
              </w:rPr>
              <w:t>jelas</w:t>
            </w:r>
            <w:proofErr w:type="spellEnd"/>
            <w:r>
              <w:rPr>
                <w:sz w:val="18"/>
                <w:szCs w:val="18"/>
              </w:rPr>
              <w:t xml:space="preserve"> dan </w:t>
            </w:r>
            <w:proofErr w:type="spellStart"/>
            <w:r>
              <w:rPr>
                <w:sz w:val="18"/>
                <w:szCs w:val="18"/>
              </w:rPr>
              <w:t>sesuai</w:t>
            </w:r>
            <w:proofErr w:type="spellEnd"/>
            <w:r>
              <w:rPr>
                <w:sz w:val="18"/>
                <w:szCs w:val="18"/>
              </w:rPr>
              <w:t xml:space="preserve"> </w:t>
            </w:r>
            <w:proofErr w:type="spellStart"/>
            <w:r>
              <w:rPr>
                <w:sz w:val="18"/>
                <w:szCs w:val="18"/>
              </w:rPr>
              <w:t>pertanyaan</w:t>
            </w:r>
            <w:proofErr w:type="spellEnd"/>
            <w:r>
              <w:rPr>
                <w:sz w:val="18"/>
                <w:szCs w:val="18"/>
              </w:rPr>
              <w:t xml:space="preserve">, </w:t>
            </w:r>
            <w:proofErr w:type="spellStart"/>
            <w:r>
              <w:rPr>
                <w:sz w:val="18"/>
                <w:szCs w:val="18"/>
              </w:rPr>
              <w:t>termasuk</w:t>
            </w:r>
            <w:proofErr w:type="spellEnd"/>
            <w:r>
              <w:rPr>
                <w:sz w:val="18"/>
                <w:szCs w:val="18"/>
              </w:rPr>
              <w:t xml:space="preserve"> batas </w:t>
            </w:r>
            <w:proofErr w:type="spellStart"/>
            <w:r>
              <w:rPr>
                <w:sz w:val="18"/>
                <w:szCs w:val="18"/>
              </w:rPr>
              <w:t>usia</w:t>
            </w:r>
            <w:proofErr w:type="spellEnd"/>
            <w:r>
              <w:rPr>
                <w:sz w:val="18"/>
                <w:szCs w:val="18"/>
              </w:rPr>
              <w:t xml:space="preserve">, </w:t>
            </w:r>
            <w:proofErr w:type="spellStart"/>
            <w:r>
              <w:rPr>
                <w:sz w:val="18"/>
                <w:szCs w:val="18"/>
              </w:rPr>
              <w:t>desain</w:t>
            </w:r>
            <w:proofErr w:type="spellEnd"/>
            <w:r>
              <w:rPr>
                <w:sz w:val="18"/>
                <w:szCs w:val="18"/>
              </w:rPr>
              <w:t xml:space="preserve">, dan </w:t>
            </w:r>
            <w:proofErr w:type="spellStart"/>
            <w:r>
              <w:rPr>
                <w:sz w:val="18"/>
                <w:szCs w:val="18"/>
              </w:rPr>
              <w:t>komparator</w:t>
            </w:r>
            <w:proofErr w:type="spellEnd"/>
            <w:r>
              <w:rPr>
                <w:sz w:val="18"/>
                <w:szCs w:val="18"/>
              </w:rPr>
              <w:t>.</w:t>
            </w:r>
          </w:p>
        </w:tc>
      </w:tr>
      <w:tr w:rsidR="00C973DB" w14:paraId="41B7D513" w14:textId="77777777">
        <w:trPr>
          <w:cantSplit/>
          <w:jc w:val="center"/>
        </w:trPr>
        <w:tc>
          <w:tcPr>
            <w:tcW w:w="3402" w:type="dxa"/>
            <w:tcBorders>
              <w:top w:val="nil"/>
              <w:left w:val="nil"/>
              <w:bottom w:val="single" w:sz="4" w:space="0" w:color="000000"/>
              <w:right w:val="nil"/>
            </w:tcBorders>
          </w:tcPr>
          <w:p w14:paraId="1B458D2E" w14:textId="77777777" w:rsidR="00C973DB" w:rsidRDefault="00AF0F19">
            <w:r>
              <w:rPr>
                <w:sz w:val="18"/>
                <w:szCs w:val="18"/>
              </w:rPr>
              <w:t xml:space="preserve">Domain 2. </w:t>
            </w:r>
            <w:proofErr w:type="spellStart"/>
            <w:r>
              <w:rPr>
                <w:sz w:val="18"/>
                <w:szCs w:val="18"/>
              </w:rPr>
              <w:t>Identifikasi</w:t>
            </w:r>
            <w:proofErr w:type="spellEnd"/>
            <w:r>
              <w:rPr>
                <w:sz w:val="18"/>
                <w:szCs w:val="18"/>
              </w:rPr>
              <w:t xml:space="preserve"> dan </w:t>
            </w:r>
            <w:proofErr w:type="spellStart"/>
            <w:r>
              <w:rPr>
                <w:sz w:val="18"/>
                <w:szCs w:val="18"/>
              </w:rPr>
              <w:t>seleksi</w:t>
            </w:r>
            <w:proofErr w:type="spellEnd"/>
            <w:r>
              <w:rPr>
                <w:sz w:val="18"/>
                <w:szCs w:val="18"/>
              </w:rPr>
              <w:t xml:space="preserve"> </w:t>
            </w:r>
            <w:proofErr w:type="spellStart"/>
            <w:r>
              <w:rPr>
                <w:sz w:val="18"/>
                <w:szCs w:val="18"/>
              </w:rPr>
              <w:t>studi</w:t>
            </w:r>
            <w:proofErr w:type="spellEnd"/>
          </w:p>
        </w:tc>
        <w:tc>
          <w:tcPr>
            <w:tcW w:w="1474" w:type="dxa"/>
            <w:tcBorders>
              <w:top w:val="nil"/>
              <w:left w:val="nil"/>
              <w:bottom w:val="single" w:sz="4" w:space="0" w:color="000000"/>
              <w:right w:val="nil"/>
            </w:tcBorders>
          </w:tcPr>
          <w:p w14:paraId="5645EB8F" w14:textId="77777777" w:rsidR="00C973DB" w:rsidRDefault="00AF0F19">
            <w:pPr>
              <w:jc w:val="center"/>
            </w:pPr>
            <w:proofErr w:type="spellStart"/>
            <w:r>
              <w:rPr>
                <w:sz w:val="18"/>
                <w:szCs w:val="18"/>
              </w:rPr>
              <w:t>Rendah</w:t>
            </w:r>
            <w:proofErr w:type="spellEnd"/>
          </w:p>
        </w:tc>
        <w:tc>
          <w:tcPr>
            <w:tcW w:w="9695" w:type="dxa"/>
            <w:tcBorders>
              <w:top w:val="nil"/>
              <w:left w:val="nil"/>
              <w:bottom w:val="single" w:sz="4" w:space="0" w:color="000000"/>
              <w:right w:val="nil"/>
            </w:tcBorders>
          </w:tcPr>
          <w:p w14:paraId="536AC296" w14:textId="77777777" w:rsidR="00C973DB" w:rsidRDefault="00AF0F19">
            <w:r>
              <w:rPr>
                <w:sz w:val="18"/>
                <w:szCs w:val="18"/>
              </w:rPr>
              <w:t xml:space="preserve">Tiga basis data, Google Scholar, </w:t>
            </w:r>
            <w:proofErr w:type="spellStart"/>
            <w:r>
              <w:rPr>
                <w:sz w:val="18"/>
                <w:szCs w:val="18"/>
              </w:rPr>
              <w:t>abstrak</w:t>
            </w:r>
            <w:proofErr w:type="spellEnd"/>
            <w:r>
              <w:rPr>
                <w:sz w:val="18"/>
                <w:szCs w:val="18"/>
              </w:rPr>
              <w:t xml:space="preserve"> </w:t>
            </w:r>
            <w:proofErr w:type="spellStart"/>
            <w:r>
              <w:rPr>
                <w:sz w:val="18"/>
                <w:szCs w:val="18"/>
              </w:rPr>
              <w:t>kongres</w:t>
            </w:r>
            <w:proofErr w:type="spellEnd"/>
            <w:r>
              <w:rPr>
                <w:sz w:val="18"/>
                <w:szCs w:val="18"/>
              </w:rPr>
              <w:t xml:space="preserve">, </w:t>
            </w:r>
            <w:proofErr w:type="spellStart"/>
            <w:r>
              <w:rPr>
                <w:sz w:val="18"/>
                <w:szCs w:val="18"/>
              </w:rPr>
              <w:t>tanpa</w:t>
            </w:r>
            <w:proofErr w:type="spellEnd"/>
            <w:r>
              <w:rPr>
                <w:sz w:val="18"/>
                <w:szCs w:val="18"/>
              </w:rPr>
              <w:t xml:space="preserve"> batas </w:t>
            </w:r>
            <w:proofErr w:type="spellStart"/>
            <w:r>
              <w:rPr>
                <w:sz w:val="18"/>
                <w:szCs w:val="18"/>
              </w:rPr>
              <w:t>bahasa</w:t>
            </w:r>
            <w:proofErr w:type="spellEnd"/>
            <w:r>
              <w:rPr>
                <w:sz w:val="18"/>
                <w:szCs w:val="18"/>
              </w:rPr>
              <w:t xml:space="preserve">, dua </w:t>
            </w:r>
            <w:proofErr w:type="spellStart"/>
            <w:r>
              <w:rPr>
                <w:sz w:val="18"/>
                <w:szCs w:val="18"/>
              </w:rPr>
              <w:t>penyaring</w:t>
            </w:r>
            <w:proofErr w:type="spellEnd"/>
            <w:r>
              <w:rPr>
                <w:sz w:val="18"/>
                <w:szCs w:val="18"/>
              </w:rPr>
              <w:t xml:space="preserve"> </w:t>
            </w:r>
            <w:proofErr w:type="spellStart"/>
            <w:r>
              <w:rPr>
                <w:sz w:val="18"/>
                <w:szCs w:val="18"/>
              </w:rPr>
              <w:t>dengan</w:t>
            </w:r>
            <w:proofErr w:type="spellEnd"/>
            <w:r>
              <w:rPr>
                <w:sz w:val="18"/>
                <w:szCs w:val="18"/>
              </w:rPr>
              <w:t xml:space="preserve"> kappa 0,846.</w:t>
            </w:r>
          </w:p>
        </w:tc>
      </w:tr>
      <w:tr w:rsidR="00C973DB" w14:paraId="7D13AC4D" w14:textId="77777777">
        <w:trPr>
          <w:cantSplit/>
          <w:jc w:val="center"/>
        </w:trPr>
        <w:tc>
          <w:tcPr>
            <w:tcW w:w="3402" w:type="dxa"/>
            <w:tcBorders>
              <w:top w:val="nil"/>
              <w:left w:val="nil"/>
              <w:bottom w:val="single" w:sz="4" w:space="0" w:color="000000"/>
              <w:right w:val="nil"/>
            </w:tcBorders>
          </w:tcPr>
          <w:p w14:paraId="447618E9" w14:textId="77777777" w:rsidR="00C973DB" w:rsidRDefault="00AF0F19">
            <w:r>
              <w:rPr>
                <w:sz w:val="18"/>
                <w:szCs w:val="18"/>
              </w:rPr>
              <w:t xml:space="preserve">Domain 3. </w:t>
            </w:r>
            <w:proofErr w:type="spellStart"/>
            <w:r>
              <w:rPr>
                <w:sz w:val="18"/>
                <w:szCs w:val="18"/>
              </w:rPr>
              <w:t>Pengumpulan</w:t>
            </w:r>
            <w:proofErr w:type="spellEnd"/>
            <w:r>
              <w:rPr>
                <w:sz w:val="18"/>
                <w:szCs w:val="18"/>
              </w:rPr>
              <w:t xml:space="preserve"> data dan </w:t>
            </w:r>
            <w:proofErr w:type="spellStart"/>
            <w:r>
              <w:rPr>
                <w:sz w:val="18"/>
                <w:szCs w:val="18"/>
              </w:rPr>
              <w:t>penilaian</w:t>
            </w:r>
            <w:proofErr w:type="spellEnd"/>
            <w:r>
              <w:rPr>
                <w:sz w:val="18"/>
                <w:szCs w:val="18"/>
              </w:rPr>
              <w:t xml:space="preserve"> </w:t>
            </w:r>
            <w:proofErr w:type="spellStart"/>
            <w:r>
              <w:rPr>
                <w:sz w:val="18"/>
                <w:szCs w:val="18"/>
              </w:rPr>
              <w:t>studi</w:t>
            </w:r>
            <w:proofErr w:type="spellEnd"/>
          </w:p>
        </w:tc>
        <w:tc>
          <w:tcPr>
            <w:tcW w:w="1474" w:type="dxa"/>
            <w:tcBorders>
              <w:top w:val="nil"/>
              <w:left w:val="nil"/>
              <w:bottom w:val="single" w:sz="4" w:space="0" w:color="000000"/>
              <w:right w:val="nil"/>
            </w:tcBorders>
          </w:tcPr>
          <w:p w14:paraId="01A688C7" w14:textId="77777777" w:rsidR="00C973DB" w:rsidRDefault="00AF0F19">
            <w:pPr>
              <w:jc w:val="center"/>
            </w:pPr>
            <w:proofErr w:type="spellStart"/>
            <w:r>
              <w:rPr>
                <w:sz w:val="18"/>
                <w:szCs w:val="18"/>
              </w:rPr>
              <w:t>Rendah</w:t>
            </w:r>
            <w:proofErr w:type="spellEnd"/>
          </w:p>
        </w:tc>
        <w:tc>
          <w:tcPr>
            <w:tcW w:w="9695" w:type="dxa"/>
            <w:tcBorders>
              <w:top w:val="nil"/>
              <w:left w:val="nil"/>
              <w:bottom w:val="single" w:sz="4" w:space="0" w:color="000000"/>
              <w:right w:val="nil"/>
            </w:tcBorders>
          </w:tcPr>
          <w:p w14:paraId="6CD9DD82" w14:textId="77777777" w:rsidR="00C973DB" w:rsidRDefault="00AF0F19">
            <w:proofErr w:type="spellStart"/>
            <w:r>
              <w:rPr>
                <w:sz w:val="18"/>
                <w:szCs w:val="18"/>
              </w:rPr>
              <w:t>Ekstraksi</w:t>
            </w:r>
            <w:proofErr w:type="spellEnd"/>
            <w:r>
              <w:rPr>
                <w:sz w:val="18"/>
                <w:szCs w:val="18"/>
              </w:rPr>
              <w:t xml:space="preserve"> </w:t>
            </w:r>
            <w:proofErr w:type="spellStart"/>
            <w:r>
              <w:rPr>
                <w:sz w:val="18"/>
                <w:szCs w:val="18"/>
              </w:rPr>
              <w:t>independen</w:t>
            </w:r>
            <w:proofErr w:type="spellEnd"/>
            <w:r>
              <w:rPr>
                <w:sz w:val="18"/>
                <w:szCs w:val="18"/>
              </w:rPr>
              <w:t xml:space="preserve"> oleh dua </w:t>
            </w:r>
            <w:proofErr w:type="spellStart"/>
            <w:r>
              <w:rPr>
                <w:sz w:val="18"/>
                <w:szCs w:val="18"/>
              </w:rPr>
              <w:t>peninjau</w:t>
            </w:r>
            <w:proofErr w:type="spellEnd"/>
            <w:r>
              <w:rPr>
                <w:sz w:val="18"/>
                <w:szCs w:val="18"/>
              </w:rPr>
              <w:t xml:space="preserve"> dan </w:t>
            </w:r>
            <w:proofErr w:type="spellStart"/>
            <w:r>
              <w:rPr>
                <w:sz w:val="18"/>
                <w:szCs w:val="18"/>
              </w:rPr>
              <w:t>penilaian</w:t>
            </w:r>
            <w:proofErr w:type="spellEnd"/>
            <w:r>
              <w:rPr>
                <w:sz w:val="18"/>
                <w:szCs w:val="18"/>
              </w:rPr>
              <w:t xml:space="preserve"> </w:t>
            </w:r>
            <w:proofErr w:type="spellStart"/>
            <w:r>
              <w:rPr>
                <w:sz w:val="18"/>
                <w:szCs w:val="18"/>
              </w:rPr>
              <w:t>mutu</w:t>
            </w:r>
            <w:proofErr w:type="spellEnd"/>
            <w:r>
              <w:rPr>
                <w:sz w:val="18"/>
                <w:szCs w:val="18"/>
              </w:rPr>
              <w:t xml:space="preserve"> 11 </w:t>
            </w:r>
            <w:proofErr w:type="spellStart"/>
            <w:r>
              <w:rPr>
                <w:sz w:val="18"/>
                <w:szCs w:val="18"/>
              </w:rPr>
              <w:t>butir</w:t>
            </w:r>
            <w:proofErr w:type="spellEnd"/>
            <w:r>
              <w:rPr>
                <w:sz w:val="18"/>
                <w:szCs w:val="18"/>
              </w:rPr>
              <w:t xml:space="preserve"> </w:t>
            </w:r>
            <w:proofErr w:type="spellStart"/>
            <w:r>
              <w:rPr>
                <w:sz w:val="18"/>
                <w:szCs w:val="18"/>
              </w:rPr>
              <w:t>PEDro</w:t>
            </w:r>
            <w:proofErr w:type="spellEnd"/>
            <w:r>
              <w:rPr>
                <w:sz w:val="18"/>
                <w:szCs w:val="18"/>
              </w:rPr>
              <w:t xml:space="preserve"> oleh dua </w:t>
            </w:r>
            <w:proofErr w:type="spellStart"/>
            <w:r>
              <w:rPr>
                <w:sz w:val="18"/>
                <w:szCs w:val="18"/>
              </w:rPr>
              <w:t>penilai</w:t>
            </w:r>
            <w:proofErr w:type="spellEnd"/>
            <w:r>
              <w:rPr>
                <w:sz w:val="18"/>
                <w:szCs w:val="18"/>
              </w:rPr>
              <w:t>.</w:t>
            </w:r>
          </w:p>
        </w:tc>
      </w:tr>
      <w:tr w:rsidR="00C973DB" w14:paraId="5D6EE2E0" w14:textId="77777777">
        <w:trPr>
          <w:cantSplit/>
          <w:jc w:val="center"/>
        </w:trPr>
        <w:tc>
          <w:tcPr>
            <w:tcW w:w="3402" w:type="dxa"/>
            <w:tcBorders>
              <w:top w:val="nil"/>
              <w:left w:val="nil"/>
              <w:bottom w:val="single" w:sz="4" w:space="0" w:color="000000"/>
              <w:right w:val="nil"/>
            </w:tcBorders>
          </w:tcPr>
          <w:p w14:paraId="76C5F6E3" w14:textId="77777777" w:rsidR="00C973DB" w:rsidRDefault="00AF0F19">
            <w:r>
              <w:rPr>
                <w:sz w:val="18"/>
                <w:szCs w:val="18"/>
              </w:rPr>
              <w:t xml:space="preserve">Domain 4. </w:t>
            </w:r>
            <w:proofErr w:type="spellStart"/>
            <w:r>
              <w:rPr>
                <w:sz w:val="18"/>
                <w:szCs w:val="18"/>
              </w:rPr>
              <w:t>Sintesis</w:t>
            </w:r>
            <w:proofErr w:type="spellEnd"/>
            <w:r>
              <w:rPr>
                <w:sz w:val="18"/>
                <w:szCs w:val="18"/>
              </w:rPr>
              <w:t xml:space="preserve"> dan </w:t>
            </w:r>
            <w:proofErr w:type="spellStart"/>
            <w:r>
              <w:rPr>
                <w:sz w:val="18"/>
                <w:szCs w:val="18"/>
              </w:rPr>
              <w:t>temuan</w:t>
            </w:r>
            <w:proofErr w:type="spellEnd"/>
          </w:p>
        </w:tc>
        <w:tc>
          <w:tcPr>
            <w:tcW w:w="1474" w:type="dxa"/>
            <w:tcBorders>
              <w:top w:val="nil"/>
              <w:left w:val="nil"/>
              <w:bottom w:val="single" w:sz="4" w:space="0" w:color="000000"/>
              <w:right w:val="nil"/>
            </w:tcBorders>
          </w:tcPr>
          <w:p w14:paraId="239D587B" w14:textId="77777777" w:rsidR="00C973DB" w:rsidRDefault="00AF0F19">
            <w:pPr>
              <w:jc w:val="center"/>
            </w:pPr>
            <w:proofErr w:type="spellStart"/>
            <w:r>
              <w:rPr>
                <w:sz w:val="18"/>
                <w:szCs w:val="18"/>
              </w:rPr>
              <w:t>Rendah</w:t>
            </w:r>
            <w:proofErr w:type="spellEnd"/>
          </w:p>
        </w:tc>
        <w:tc>
          <w:tcPr>
            <w:tcW w:w="9695" w:type="dxa"/>
            <w:tcBorders>
              <w:top w:val="nil"/>
              <w:left w:val="nil"/>
              <w:bottom w:val="single" w:sz="4" w:space="0" w:color="000000"/>
              <w:right w:val="nil"/>
            </w:tcBorders>
          </w:tcPr>
          <w:p w14:paraId="66581D74" w14:textId="77777777" w:rsidR="00C973DB" w:rsidRDefault="00AF0F19">
            <w:r>
              <w:rPr>
                <w:sz w:val="18"/>
                <w:szCs w:val="18"/>
              </w:rPr>
              <w:t xml:space="preserve">Model </w:t>
            </w:r>
            <w:proofErr w:type="spellStart"/>
            <w:r>
              <w:rPr>
                <w:sz w:val="18"/>
                <w:szCs w:val="18"/>
              </w:rPr>
              <w:t>efek</w:t>
            </w:r>
            <w:proofErr w:type="spellEnd"/>
            <w:r>
              <w:rPr>
                <w:sz w:val="18"/>
                <w:szCs w:val="18"/>
              </w:rPr>
              <w:t xml:space="preserve"> </w:t>
            </w:r>
            <w:proofErr w:type="spellStart"/>
            <w:r>
              <w:rPr>
                <w:sz w:val="18"/>
                <w:szCs w:val="18"/>
              </w:rPr>
              <w:t>acak</w:t>
            </w:r>
            <w:proofErr w:type="spellEnd"/>
            <w:r>
              <w:rPr>
                <w:sz w:val="18"/>
                <w:szCs w:val="18"/>
              </w:rPr>
              <w:t xml:space="preserve">, </w:t>
            </w:r>
            <w:proofErr w:type="spellStart"/>
            <w:r>
              <w:rPr>
                <w:sz w:val="18"/>
                <w:szCs w:val="18"/>
              </w:rPr>
              <w:t>analisis</w:t>
            </w:r>
            <w:proofErr w:type="spellEnd"/>
            <w:r>
              <w:rPr>
                <w:sz w:val="18"/>
                <w:szCs w:val="18"/>
              </w:rPr>
              <w:t xml:space="preserve"> </w:t>
            </w:r>
            <w:proofErr w:type="spellStart"/>
            <w:r>
              <w:rPr>
                <w:sz w:val="18"/>
                <w:szCs w:val="18"/>
              </w:rPr>
              <w:t>kekokohan</w:t>
            </w:r>
            <w:proofErr w:type="spellEnd"/>
            <w:r>
              <w:rPr>
                <w:sz w:val="18"/>
                <w:szCs w:val="18"/>
              </w:rPr>
              <w:t xml:space="preserve"> </w:t>
            </w:r>
            <w:proofErr w:type="spellStart"/>
            <w:r>
              <w:rPr>
                <w:sz w:val="18"/>
                <w:szCs w:val="18"/>
              </w:rPr>
              <w:t>terhadap</w:t>
            </w:r>
            <w:proofErr w:type="spellEnd"/>
            <w:r>
              <w:rPr>
                <w:sz w:val="18"/>
                <w:szCs w:val="18"/>
              </w:rPr>
              <w:t xml:space="preserve"> 3CPO, </w:t>
            </w:r>
            <w:proofErr w:type="spellStart"/>
            <w:r>
              <w:rPr>
                <w:sz w:val="18"/>
                <w:szCs w:val="18"/>
              </w:rPr>
              <w:t>subkelompok</w:t>
            </w:r>
            <w:proofErr w:type="spellEnd"/>
            <w:r>
              <w:rPr>
                <w:sz w:val="18"/>
                <w:szCs w:val="18"/>
              </w:rPr>
              <w:t xml:space="preserve"> </w:t>
            </w:r>
            <w:proofErr w:type="spellStart"/>
            <w:r>
              <w:rPr>
                <w:sz w:val="18"/>
                <w:szCs w:val="18"/>
              </w:rPr>
              <w:t>menurut</w:t>
            </w:r>
            <w:proofErr w:type="spellEnd"/>
            <w:r>
              <w:rPr>
                <w:sz w:val="18"/>
                <w:szCs w:val="18"/>
              </w:rPr>
              <w:t xml:space="preserve"> </w:t>
            </w:r>
            <w:proofErr w:type="spellStart"/>
            <w:r>
              <w:rPr>
                <w:sz w:val="18"/>
                <w:szCs w:val="18"/>
              </w:rPr>
              <w:t>konsealmen</w:t>
            </w:r>
            <w:proofErr w:type="spellEnd"/>
            <w:r>
              <w:rPr>
                <w:sz w:val="18"/>
                <w:szCs w:val="18"/>
              </w:rPr>
              <w:t xml:space="preserve">, dan </w:t>
            </w:r>
            <w:proofErr w:type="spellStart"/>
            <w:r>
              <w:rPr>
                <w:sz w:val="18"/>
                <w:szCs w:val="18"/>
              </w:rPr>
              <w:t>pengakuan</w:t>
            </w:r>
            <w:proofErr w:type="spellEnd"/>
            <w:r>
              <w:rPr>
                <w:sz w:val="18"/>
                <w:szCs w:val="18"/>
              </w:rPr>
              <w:t xml:space="preserve"> bias </w:t>
            </w:r>
            <w:proofErr w:type="spellStart"/>
            <w:r>
              <w:rPr>
                <w:sz w:val="18"/>
                <w:szCs w:val="18"/>
              </w:rPr>
              <w:t>publikasi</w:t>
            </w:r>
            <w:proofErr w:type="spellEnd"/>
            <w:r>
              <w:rPr>
                <w:sz w:val="18"/>
                <w:szCs w:val="18"/>
              </w:rPr>
              <w:t xml:space="preserve"> </w:t>
            </w:r>
            <w:proofErr w:type="spellStart"/>
            <w:r>
              <w:rPr>
                <w:sz w:val="18"/>
                <w:szCs w:val="18"/>
              </w:rPr>
              <w:t>dalam</w:t>
            </w:r>
            <w:proofErr w:type="spellEnd"/>
            <w:r>
              <w:rPr>
                <w:sz w:val="18"/>
                <w:szCs w:val="18"/>
              </w:rPr>
              <w:t xml:space="preserve"> </w:t>
            </w:r>
            <w:proofErr w:type="spellStart"/>
            <w:r>
              <w:rPr>
                <w:sz w:val="18"/>
                <w:szCs w:val="18"/>
              </w:rPr>
              <w:t>kesimpulan</w:t>
            </w:r>
            <w:proofErr w:type="spellEnd"/>
            <w:r>
              <w:rPr>
                <w:sz w:val="18"/>
                <w:szCs w:val="18"/>
              </w:rPr>
              <w:t>.</w:t>
            </w:r>
          </w:p>
        </w:tc>
      </w:tr>
      <w:tr w:rsidR="00C973DB" w14:paraId="7293DFD8" w14:textId="77777777">
        <w:trPr>
          <w:cantSplit/>
          <w:jc w:val="center"/>
        </w:trPr>
        <w:tc>
          <w:tcPr>
            <w:tcW w:w="3402" w:type="dxa"/>
            <w:tcBorders>
              <w:top w:val="nil"/>
              <w:left w:val="nil"/>
              <w:bottom w:val="single" w:sz="12" w:space="0" w:color="000000"/>
              <w:right w:val="nil"/>
            </w:tcBorders>
          </w:tcPr>
          <w:p w14:paraId="02028F42" w14:textId="77777777" w:rsidR="00C973DB" w:rsidRDefault="00AF0F19">
            <w:proofErr w:type="spellStart"/>
            <w:r>
              <w:rPr>
                <w:sz w:val="18"/>
                <w:szCs w:val="18"/>
              </w:rPr>
              <w:t>Penilaian</w:t>
            </w:r>
            <w:proofErr w:type="spellEnd"/>
            <w:r>
              <w:rPr>
                <w:sz w:val="18"/>
                <w:szCs w:val="18"/>
              </w:rPr>
              <w:t xml:space="preserve"> </w:t>
            </w:r>
            <w:proofErr w:type="spellStart"/>
            <w:r>
              <w:rPr>
                <w:sz w:val="18"/>
                <w:szCs w:val="18"/>
              </w:rPr>
              <w:t>keseluruhan</w:t>
            </w:r>
            <w:proofErr w:type="spellEnd"/>
            <w:r>
              <w:rPr>
                <w:sz w:val="18"/>
                <w:szCs w:val="18"/>
              </w:rPr>
              <w:t xml:space="preserve"> (</w:t>
            </w:r>
            <w:proofErr w:type="spellStart"/>
            <w:r>
              <w:rPr>
                <w:sz w:val="18"/>
                <w:szCs w:val="18"/>
              </w:rPr>
              <w:t>risiko</w:t>
            </w:r>
            <w:proofErr w:type="spellEnd"/>
            <w:r>
              <w:rPr>
                <w:sz w:val="18"/>
                <w:szCs w:val="18"/>
              </w:rPr>
              <w:t xml:space="preserve"> bias </w:t>
            </w:r>
            <w:proofErr w:type="spellStart"/>
            <w:r>
              <w:rPr>
                <w:sz w:val="18"/>
                <w:szCs w:val="18"/>
              </w:rPr>
              <w:t>tinjauan</w:t>
            </w:r>
            <w:proofErr w:type="spellEnd"/>
            <w:r>
              <w:rPr>
                <w:sz w:val="18"/>
                <w:szCs w:val="18"/>
              </w:rPr>
              <w:t>)</w:t>
            </w:r>
          </w:p>
        </w:tc>
        <w:tc>
          <w:tcPr>
            <w:tcW w:w="1474" w:type="dxa"/>
            <w:tcBorders>
              <w:top w:val="nil"/>
              <w:left w:val="nil"/>
              <w:bottom w:val="single" w:sz="12" w:space="0" w:color="000000"/>
              <w:right w:val="nil"/>
            </w:tcBorders>
          </w:tcPr>
          <w:p w14:paraId="373E8F53" w14:textId="77777777" w:rsidR="00C973DB" w:rsidRDefault="00AF0F19">
            <w:pPr>
              <w:jc w:val="center"/>
            </w:pPr>
            <w:proofErr w:type="spellStart"/>
            <w:r>
              <w:rPr>
                <w:sz w:val="18"/>
                <w:szCs w:val="18"/>
              </w:rPr>
              <w:t>Rendah</w:t>
            </w:r>
            <w:proofErr w:type="spellEnd"/>
          </w:p>
        </w:tc>
        <w:tc>
          <w:tcPr>
            <w:tcW w:w="9695" w:type="dxa"/>
            <w:tcBorders>
              <w:top w:val="nil"/>
              <w:left w:val="nil"/>
              <w:bottom w:val="single" w:sz="12" w:space="0" w:color="000000"/>
              <w:right w:val="nil"/>
            </w:tcBorders>
          </w:tcPr>
          <w:p w14:paraId="760D2D68" w14:textId="77777777" w:rsidR="00C973DB" w:rsidRDefault="00AF0F19">
            <w:r>
              <w:rPr>
                <w:sz w:val="18"/>
                <w:szCs w:val="18"/>
              </w:rPr>
              <w:t xml:space="preserve">Tidak </w:t>
            </w:r>
            <w:proofErr w:type="spellStart"/>
            <w:r>
              <w:rPr>
                <w:sz w:val="18"/>
                <w:szCs w:val="18"/>
              </w:rPr>
              <w:t>ada</w:t>
            </w:r>
            <w:proofErr w:type="spellEnd"/>
            <w:r>
              <w:rPr>
                <w:sz w:val="18"/>
                <w:szCs w:val="18"/>
              </w:rPr>
              <w:t xml:space="preserve"> </w:t>
            </w:r>
            <w:proofErr w:type="spellStart"/>
            <w:r>
              <w:rPr>
                <w:sz w:val="18"/>
                <w:szCs w:val="18"/>
              </w:rPr>
              <w:t>kekhawatiran</w:t>
            </w:r>
            <w:proofErr w:type="spellEnd"/>
            <w:r>
              <w:rPr>
                <w:sz w:val="18"/>
                <w:szCs w:val="18"/>
              </w:rPr>
              <w:t xml:space="preserve"> </w:t>
            </w:r>
            <w:proofErr w:type="spellStart"/>
            <w:r>
              <w:rPr>
                <w:sz w:val="18"/>
                <w:szCs w:val="18"/>
              </w:rPr>
              <w:t>penting</w:t>
            </w:r>
            <w:proofErr w:type="spellEnd"/>
            <w:r>
              <w:rPr>
                <w:sz w:val="18"/>
                <w:szCs w:val="18"/>
              </w:rPr>
              <w:t xml:space="preserve"> yang </w:t>
            </w:r>
            <w:proofErr w:type="spellStart"/>
            <w:r>
              <w:rPr>
                <w:sz w:val="18"/>
                <w:szCs w:val="18"/>
              </w:rPr>
              <w:t>tersisa</w:t>
            </w:r>
            <w:proofErr w:type="spellEnd"/>
            <w:r>
              <w:rPr>
                <w:sz w:val="18"/>
                <w:szCs w:val="18"/>
              </w:rPr>
              <w:t xml:space="preserve"> dan </w:t>
            </w:r>
            <w:proofErr w:type="spellStart"/>
            <w:r>
              <w:rPr>
                <w:sz w:val="18"/>
                <w:szCs w:val="18"/>
              </w:rPr>
              <w:t>kesimpulan</w:t>
            </w:r>
            <w:proofErr w:type="spellEnd"/>
            <w:r>
              <w:rPr>
                <w:sz w:val="18"/>
                <w:szCs w:val="18"/>
              </w:rPr>
              <w:t xml:space="preserve"> </w:t>
            </w:r>
            <w:proofErr w:type="spellStart"/>
            <w:r>
              <w:rPr>
                <w:sz w:val="18"/>
                <w:szCs w:val="18"/>
              </w:rPr>
              <w:t>dirumuskan</w:t>
            </w:r>
            <w:proofErr w:type="spellEnd"/>
            <w:r>
              <w:rPr>
                <w:sz w:val="18"/>
                <w:szCs w:val="18"/>
              </w:rPr>
              <w:t xml:space="preserve"> </w:t>
            </w:r>
            <w:proofErr w:type="spellStart"/>
            <w:r>
              <w:rPr>
                <w:sz w:val="18"/>
                <w:szCs w:val="18"/>
              </w:rPr>
              <w:t>hati-hati</w:t>
            </w:r>
            <w:proofErr w:type="spellEnd"/>
            <w:r>
              <w:rPr>
                <w:sz w:val="18"/>
                <w:szCs w:val="18"/>
              </w:rPr>
              <w:t>.</w:t>
            </w:r>
          </w:p>
        </w:tc>
      </w:tr>
    </w:tbl>
    <w:p w14:paraId="2DFF656B" w14:textId="77777777" w:rsidR="00C973DB" w:rsidRDefault="00C973DB">
      <w:pPr>
        <w:spacing w:after="120"/>
      </w:pPr>
    </w:p>
    <w:p w14:paraId="39E28EC4" w14:textId="77777777" w:rsidR="00C973DB" w:rsidRDefault="00AF0F19">
      <w:pPr>
        <w:keepNext/>
        <w:keepLines/>
        <w:spacing w:before="200" w:after="80"/>
      </w:pPr>
      <w:r>
        <w:rPr>
          <w:b/>
          <w:bCs/>
          <w:sz w:val="22"/>
          <w:szCs w:val="22"/>
        </w:rPr>
        <w:t xml:space="preserve">Tabel L6.6 </w:t>
      </w:r>
      <w:proofErr w:type="spellStart"/>
      <w:r>
        <w:rPr>
          <w:sz w:val="22"/>
          <w:szCs w:val="22"/>
        </w:rPr>
        <w:t>Penilaian</w:t>
      </w:r>
      <w:proofErr w:type="spellEnd"/>
      <w:r>
        <w:rPr>
          <w:sz w:val="22"/>
          <w:szCs w:val="22"/>
        </w:rPr>
        <w:t xml:space="preserve"> ROBIS Collins </w:t>
      </w:r>
      <w:proofErr w:type="spellStart"/>
      <w:r>
        <w:rPr>
          <w:sz w:val="22"/>
          <w:szCs w:val="22"/>
        </w:rPr>
        <w:t>dkk</w:t>
      </w:r>
      <w:proofErr w:type="spellEnd"/>
      <w:r>
        <w:rPr>
          <w:sz w:val="22"/>
          <w:szCs w:val="22"/>
        </w:rPr>
        <w:t>. (2006)</w:t>
      </w:r>
    </w:p>
    <w:tbl>
      <w:tblPr>
        <w:tblW w:w="14571" w:type="dxa"/>
        <w:jc w:val="center"/>
        <w:tblLayout w:type="fixed"/>
        <w:tblCellMar>
          <w:top w:w="45" w:type="dxa"/>
          <w:left w:w="70" w:type="dxa"/>
          <w:bottom w:w="45" w:type="dxa"/>
          <w:right w:w="70" w:type="dxa"/>
        </w:tblCellMar>
        <w:tblLook w:val="0000" w:firstRow="0" w:lastRow="0" w:firstColumn="0" w:lastColumn="0" w:noHBand="0" w:noVBand="0"/>
      </w:tblPr>
      <w:tblGrid>
        <w:gridCol w:w="3402"/>
        <w:gridCol w:w="1474"/>
        <w:gridCol w:w="9695"/>
      </w:tblGrid>
      <w:tr w:rsidR="00C973DB" w14:paraId="380599EE" w14:textId="77777777">
        <w:trPr>
          <w:cantSplit/>
          <w:tblHeader/>
          <w:jc w:val="center"/>
        </w:trPr>
        <w:tc>
          <w:tcPr>
            <w:tcW w:w="3402" w:type="dxa"/>
            <w:tcBorders>
              <w:top w:val="single" w:sz="12" w:space="0" w:color="000000"/>
              <w:left w:val="nil"/>
              <w:bottom w:val="single" w:sz="6" w:space="0" w:color="000000"/>
              <w:right w:val="nil"/>
            </w:tcBorders>
            <w:vAlign w:val="center"/>
          </w:tcPr>
          <w:p w14:paraId="438BC753" w14:textId="77777777" w:rsidR="00C973DB" w:rsidRDefault="00AF0F19">
            <w:r>
              <w:rPr>
                <w:b/>
                <w:bCs/>
                <w:sz w:val="18"/>
                <w:szCs w:val="18"/>
              </w:rPr>
              <w:t>Domain</w:t>
            </w:r>
          </w:p>
        </w:tc>
        <w:tc>
          <w:tcPr>
            <w:tcW w:w="1474" w:type="dxa"/>
            <w:tcBorders>
              <w:top w:val="single" w:sz="12" w:space="0" w:color="000000"/>
              <w:left w:val="nil"/>
              <w:bottom w:val="single" w:sz="6" w:space="0" w:color="000000"/>
              <w:right w:val="nil"/>
            </w:tcBorders>
            <w:vAlign w:val="center"/>
          </w:tcPr>
          <w:p w14:paraId="646A97FD" w14:textId="77777777" w:rsidR="00C973DB" w:rsidRDefault="00AF0F19">
            <w:pPr>
              <w:jc w:val="center"/>
            </w:pPr>
            <w:proofErr w:type="spellStart"/>
            <w:r>
              <w:rPr>
                <w:b/>
                <w:bCs/>
                <w:sz w:val="18"/>
                <w:szCs w:val="18"/>
              </w:rPr>
              <w:t>Penilaian</w:t>
            </w:r>
            <w:proofErr w:type="spellEnd"/>
          </w:p>
        </w:tc>
        <w:tc>
          <w:tcPr>
            <w:tcW w:w="9695" w:type="dxa"/>
            <w:tcBorders>
              <w:top w:val="single" w:sz="12" w:space="0" w:color="000000"/>
              <w:left w:val="nil"/>
              <w:bottom w:val="single" w:sz="6" w:space="0" w:color="000000"/>
              <w:right w:val="nil"/>
            </w:tcBorders>
            <w:vAlign w:val="center"/>
          </w:tcPr>
          <w:p w14:paraId="6855A0C5" w14:textId="77777777" w:rsidR="00C973DB" w:rsidRDefault="00AF0F19">
            <w:r>
              <w:rPr>
                <w:b/>
                <w:bCs/>
                <w:sz w:val="18"/>
                <w:szCs w:val="18"/>
              </w:rPr>
              <w:t>Alasan</w:t>
            </w:r>
          </w:p>
        </w:tc>
      </w:tr>
      <w:tr w:rsidR="00C973DB" w14:paraId="1E7DFB61" w14:textId="77777777">
        <w:trPr>
          <w:cantSplit/>
          <w:jc w:val="center"/>
        </w:trPr>
        <w:tc>
          <w:tcPr>
            <w:tcW w:w="3402" w:type="dxa"/>
            <w:tcBorders>
              <w:top w:val="nil"/>
              <w:left w:val="nil"/>
              <w:bottom w:val="single" w:sz="4" w:space="0" w:color="000000"/>
              <w:right w:val="nil"/>
            </w:tcBorders>
          </w:tcPr>
          <w:p w14:paraId="49EF1CAC" w14:textId="77777777" w:rsidR="00C973DB" w:rsidRDefault="00AF0F19">
            <w:r>
              <w:rPr>
                <w:sz w:val="18"/>
                <w:szCs w:val="18"/>
              </w:rPr>
              <w:t xml:space="preserve">Domain 1. </w:t>
            </w:r>
            <w:proofErr w:type="spellStart"/>
            <w:r>
              <w:rPr>
                <w:sz w:val="18"/>
                <w:szCs w:val="18"/>
              </w:rPr>
              <w:t>Kriteria</w:t>
            </w:r>
            <w:proofErr w:type="spellEnd"/>
            <w:r>
              <w:rPr>
                <w:sz w:val="18"/>
                <w:szCs w:val="18"/>
              </w:rPr>
              <w:t xml:space="preserve"> </w:t>
            </w:r>
            <w:proofErr w:type="spellStart"/>
            <w:r>
              <w:rPr>
                <w:sz w:val="18"/>
                <w:szCs w:val="18"/>
              </w:rPr>
              <w:t>eligibilitas</w:t>
            </w:r>
            <w:proofErr w:type="spellEnd"/>
            <w:r>
              <w:rPr>
                <w:sz w:val="18"/>
                <w:szCs w:val="18"/>
              </w:rPr>
              <w:t xml:space="preserve"> </w:t>
            </w:r>
            <w:proofErr w:type="spellStart"/>
            <w:r>
              <w:rPr>
                <w:sz w:val="18"/>
                <w:szCs w:val="18"/>
              </w:rPr>
              <w:t>studi</w:t>
            </w:r>
            <w:proofErr w:type="spellEnd"/>
          </w:p>
        </w:tc>
        <w:tc>
          <w:tcPr>
            <w:tcW w:w="1474" w:type="dxa"/>
            <w:tcBorders>
              <w:top w:val="nil"/>
              <w:left w:val="nil"/>
              <w:bottom w:val="single" w:sz="4" w:space="0" w:color="000000"/>
              <w:right w:val="nil"/>
            </w:tcBorders>
          </w:tcPr>
          <w:p w14:paraId="752BCAD2" w14:textId="77777777" w:rsidR="00C973DB" w:rsidRDefault="00AF0F19">
            <w:pPr>
              <w:jc w:val="center"/>
            </w:pPr>
            <w:proofErr w:type="spellStart"/>
            <w:r>
              <w:rPr>
                <w:sz w:val="18"/>
                <w:szCs w:val="18"/>
              </w:rPr>
              <w:t>Rendah</w:t>
            </w:r>
            <w:proofErr w:type="spellEnd"/>
          </w:p>
        </w:tc>
        <w:tc>
          <w:tcPr>
            <w:tcW w:w="9695" w:type="dxa"/>
            <w:tcBorders>
              <w:top w:val="nil"/>
              <w:left w:val="nil"/>
              <w:bottom w:val="single" w:sz="4" w:space="0" w:color="000000"/>
              <w:right w:val="nil"/>
            </w:tcBorders>
          </w:tcPr>
          <w:p w14:paraId="2C10E06A" w14:textId="77777777" w:rsidR="00C973DB" w:rsidRDefault="00AF0F19">
            <w:proofErr w:type="spellStart"/>
            <w:r>
              <w:rPr>
                <w:sz w:val="18"/>
                <w:szCs w:val="18"/>
              </w:rPr>
              <w:t>Kriteria</w:t>
            </w:r>
            <w:proofErr w:type="spellEnd"/>
            <w:r>
              <w:rPr>
                <w:sz w:val="18"/>
                <w:szCs w:val="18"/>
              </w:rPr>
              <w:t xml:space="preserve"> </w:t>
            </w:r>
            <w:proofErr w:type="spellStart"/>
            <w:r>
              <w:rPr>
                <w:sz w:val="18"/>
                <w:szCs w:val="18"/>
              </w:rPr>
              <w:t>apriori</w:t>
            </w:r>
            <w:proofErr w:type="spellEnd"/>
            <w:r>
              <w:rPr>
                <w:sz w:val="18"/>
                <w:szCs w:val="18"/>
              </w:rPr>
              <w:t xml:space="preserve"> </w:t>
            </w:r>
            <w:proofErr w:type="spellStart"/>
            <w:r>
              <w:rPr>
                <w:sz w:val="18"/>
                <w:szCs w:val="18"/>
              </w:rPr>
              <w:t>disusun</w:t>
            </w:r>
            <w:proofErr w:type="spellEnd"/>
            <w:r>
              <w:rPr>
                <w:sz w:val="18"/>
                <w:szCs w:val="18"/>
              </w:rPr>
              <w:t xml:space="preserve"> </w:t>
            </w:r>
            <w:proofErr w:type="spellStart"/>
            <w:r>
              <w:rPr>
                <w:sz w:val="18"/>
                <w:szCs w:val="18"/>
              </w:rPr>
              <w:t>jelas</w:t>
            </w:r>
            <w:proofErr w:type="spellEnd"/>
            <w:r>
              <w:rPr>
                <w:sz w:val="18"/>
                <w:szCs w:val="18"/>
              </w:rPr>
              <w:t xml:space="preserve"> dan </w:t>
            </w:r>
            <w:proofErr w:type="spellStart"/>
            <w:r>
              <w:rPr>
                <w:sz w:val="18"/>
                <w:szCs w:val="18"/>
              </w:rPr>
              <w:t>sesuai</w:t>
            </w:r>
            <w:proofErr w:type="spellEnd"/>
            <w:r>
              <w:rPr>
                <w:sz w:val="18"/>
                <w:szCs w:val="18"/>
              </w:rPr>
              <w:t xml:space="preserve"> </w:t>
            </w:r>
            <w:proofErr w:type="spellStart"/>
            <w:r>
              <w:rPr>
                <w:sz w:val="18"/>
                <w:szCs w:val="18"/>
              </w:rPr>
              <w:t>pertanyaan</w:t>
            </w:r>
            <w:proofErr w:type="spellEnd"/>
            <w:r>
              <w:rPr>
                <w:sz w:val="18"/>
                <w:szCs w:val="18"/>
              </w:rPr>
              <w:t xml:space="preserve"> IGD.</w:t>
            </w:r>
          </w:p>
        </w:tc>
      </w:tr>
      <w:tr w:rsidR="00C973DB" w14:paraId="6DDF17FF" w14:textId="77777777">
        <w:trPr>
          <w:cantSplit/>
          <w:jc w:val="center"/>
        </w:trPr>
        <w:tc>
          <w:tcPr>
            <w:tcW w:w="3402" w:type="dxa"/>
            <w:tcBorders>
              <w:top w:val="nil"/>
              <w:left w:val="nil"/>
              <w:bottom w:val="single" w:sz="4" w:space="0" w:color="000000"/>
              <w:right w:val="nil"/>
            </w:tcBorders>
          </w:tcPr>
          <w:p w14:paraId="62218CE8" w14:textId="77777777" w:rsidR="00C973DB" w:rsidRDefault="00AF0F19">
            <w:r>
              <w:rPr>
                <w:sz w:val="18"/>
                <w:szCs w:val="18"/>
              </w:rPr>
              <w:t xml:space="preserve">Domain 2. </w:t>
            </w:r>
            <w:proofErr w:type="spellStart"/>
            <w:r>
              <w:rPr>
                <w:sz w:val="18"/>
                <w:szCs w:val="18"/>
              </w:rPr>
              <w:t>Identifikasi</w:t>
            </w:r>
            <w:proofErr w:type="spellEnd"/>
            <w:r>
              <w:rPr>
                <w:sz w:val="18"/>
                <w:szCs w:val="18"/>
              </w:rPr>
              <w:t xml:space="preserve"> dan </w:t>
            </w:r>
            <w:proofErr w:type="spellStart"/>
            <w:r>
              <w:rPr>
                <w:sz w:val="18"/>
                <w:szCs w:val="18"/>
              </w:rPr>
              <w:t>seleksi</w:t>
            </w:r>
            <w:proofErr w:type="spellEnd"/>
            <w:r>
              <w:rPr>
                <w:sz w:val="18"/>
                <w:szCs w:val="18"/>
              </w:rPr>
              <w:t xml:space="preserve"> </w:t>
            </w:r>
            <w:proofErr w:type="spellStart"/>
            <w:r>
              <w:rPr>
                <w:sz w:val="18"/>
                <w:szCs w:val="18"/>
              </w:rPr>
              <w:t>studi</w:t>
            </w:r>
            <w:proofErr w:type="spellEnd"/>
          </w:p>
        </w:tc>
        <w:tc>
          <w:tcPr>
            <w:tcW w:w="1474" w:type="dxa"/>
            <w:tcBorders>
              <w:top w:val="nil"/>
              <w:left w:val="nil"/>
              <w:bottom w:val="single" w:sz="4" w:space="0" w:color="000000"/>
              <w:right w:val="nil"/>
            </w:tcBorders>
          </w:tcPr>
          <w:p w14:paraId="3C2783DD" w14:textId="77777777" w:rsidR="00C973DB" w:rsidRDefault="00AF0F19">
            <w:pPr>
              <w:jc w:val="center"/>
            </w:pPr>
            <w:r>
              <w:rPr>
                <w:sz w:val="18"/>
                <w:szCs w:val="18"/>
              </w:rPr>
              <w:t xml:space="preserve">Tidak </w:t>
            </w:r>
            <w:proofErr w:type="spellStart"/>
            <w:r>
              <w:rPr>
                <w:sz w:val="18"/>
                <w:szCs w:val="18"/>
              </w:rPr>
              <w:t>jelas</w:t>
            </w:r>
            <w:proofErr w:type="spellEnd"/>
          </w:p>
        </w:tc>
        <w:tc>
          <w:tcPr>
            <w:tcW w:w="9695" w:type="dxa"/>
            <w:tcBorders>
              <w:top w:val="nil"/>
              <w:left w:val="nil"/>
              <w:bottom w:val="single" w:sz="4" w:space="0" w:color="000000"/>
              <w:right w:val="nil"/>
            </w:tcBorders>
          </w:tcPr>
          <w:p w14:paraId="52FA781F" w14:textId="77777777" w:rsidR="00C973DB" w:rsidRDefault="00AF0F19">
            <w:r>
              <w:rPr>
                <w:sz w:val="18"/>
                <w:szCs w:val="18"/>
              </w:rPr>
              <w:t xml:space="preserve">Hanya </w:t>
            </w:r>
            <w:proofErr w:type="spellStart"/>
            <w:r>
              <w:rPr>
                <w:sz w:val="18"/>
                <w:szCs w:val="18"/>
              </w:rPr>
              <w:t>tiga</w:t>
            </w:r>
            <w:proofErr w:type="spellEnd"/>
            <w:r>
              <w:rPr>
                <w:sz w:val="18"/>
                <w:szCs w:val="18"/>
              </w:rPr>
              <w:t xml:space="preserve"> basis data dan batas </w:t>
            </w:r>
            <w:proofErr w:type="spellStart"/>
            <w:r>
              <w:rPr>
                <w:sz w:val="18"/>
                <w:szCs w:val="18"/>
              </w:rPr>
              <w:t>bahasa</w:t>
            </w:r>
            <w:proofErr w:type="spellEnd"/>
            <w:r>
              <w:rPr>
                <w:sz w:val="18"/>
                <w:szCs w:val="18"/>
              </w:rPr>
              <w:t xml:space="preserve"> Inggris, </w:t>
            </w:r>
            <w:proofErr w:type="spellStart"/>
            <w:r>
              <w:rPr>
                <w:sz w:val="18"/>
                <w:szCs w:val="18"/>
              </w:rPr>
              <w:t>serta</w:t>
            </w:r>
            <w:proofErr w:type="spellEnd"/>
            <w:r>
              <w:rPr>
                <w:sz w:val="18"/>
                <w:szCs w:val="18"/>
              </w:rPr>
              <w:t xml:space="preserve"> </w:t>
            </w:r>
            <w:proofErr w:type="spellStart"/>
            <w:r>
              <w:rPr>
                <w:sz w:val="18"/>
                <w:szCs w:val="18"/>
              </w:rPr>
              <w:t>seleksi</w:t>
            </w:r>
            <w:proofErr w:type="spellEnd"/>
            <w:r>
              <w:rPr>
                <w:sz w:val="18"/>
                <w:szCs w:val="18"/>
              </w:rPr>
              <w:t xml:space="preserve"> </w:t>
            </w:r>
            <w:proofErr w:type="spellStart"/>
            <w:r>
              <w:rPr>
                <w:sz w:val="18"/>
                <w:szCs w:val="18"/>
              </w:rPr>
              <w:t>dengan</w:t>
            </w:r>
            <w:proofErr w:type="spellEnd"/>
            <w:r>
              <w:rPr>
                <w:sz w:val="18"/>
                <w:szCs w:val="18"/>
              </w:rPr>
              <w:t xml:space="preserve"> </w:t>
            </w:r>
            <w:proofErr w:type="spellStart"/>
            <w:r>
              <w:rPr>
                <w:sz w:val="18"/>
                <w:szCs w:val="18"/>
              </w:rPr>
              <w:t>konsensus</w:t>
            </w:r>
            <w:proofErr w:type="spellEnd"/>
            <w:r>
              <w:rPr>
                <w:sz w:val="18"/>
                <w:szCs w:val="18"/>
              </w:rPr>
              <w:t xml:space="preserve"> lima </w:t>
            </w:r>
            <w:proofErr w:type="spellStart"/>
            <w:r>
              <w:rPr>
                <w:sz w:val="18"/>
                <w:szCs w:val="18"/>
              </w:rPr>
              <w:t>peneliti</w:t>
            </w:r>
            <w:proofErr w:type="spellEnd"/>
            <w:r>
              <w:rPr>
                <w:sz w:val="18"/>
                <w:szCs w:val="18"/>
              </w:rPr>
              <w:t xml:space="preserve"> </w:t>
            </w:r>
            <w:proofErr w:type="spellStart"/>
            <w:r>
              <w:rPr>
                <w:sz w:val="18"/>
                <w:szCs w:val="18"/>
              </w:rPr>
              <w:t>tanpa</w:t>
            </w:r>
            <w:proofErr w:type="spellEnd"/>
            <w:r>
              <w:rPr>
                <w:sz w:val="18"/>
                <w:szCs w:val="18"/>
              </w:rPr>
              <w:t xml:space="preserve"> </w:t>
            </w:r>
            <w:proofErr w:type="spellStart"/>
            <w:r>
              <w:rPr>
                <w:sz w:val="18"/>
                <w:szCs w:val="18"/>
              </w:rPr>
              <w:t>penyaringan</w:t>
            </w:r>
            <w:proofErr w:type="spellEnd"/>
            <w:r>
              <w:rPr>
                <w:sz w:val="18"/>
                <w:szCs w:val="18"/>
              </w:rPr>
              <w:t xml:space="preserve"> </w:t>
            </w:r>
            <w:proofErr w:type="spellStart"/>
            <w:r>
              <w:rPr>
                <w:sz w:val="18"/>
                <w:szCs w:val="18"/>
              </w:rPr>
              <w:t>ganda</w:t>
            </w:r>
            <w:proofErr w:type="spellEnd"/>
            <w:r>
              <w:rPr>
                <w:sz w:val="18"/>
                <w:szCs w:val="18"/>
              </w:rPr>
              <w:t xml:space="preserve"> formal.</w:t>
            </w:r>
          </w:p>
        </w:tc>
      </w:tr>
      <w:tr w:rsidR="00C973DB" w14:paraId="22188D23" w14:textId="77777777">
        <w:trPr>
          <w:cantSplit/>
          <w:jc w:val="center"/>
        </w:trPr>
        <w:tc>
          <w:tcPr>
            <w:tcW w:w="3402" w:type="dxa"/>
            <w:tcBorders>
              <w:top w:val="nil"/>
              <w:left w:val="nil"/>
              <w:bottom w:val="single" w:sz="4" w:space="0" w:color="000000"/>
              <w:right w:val="nil"/>
            </w:tcBorders>
          </w:tcPr>
          <w:p w14:paraId="22A89091" w14:textId="77777777" w:rsidR="00C973DB" w:rsidRDefault="00AF0F19">
            <w:r>
              <w:rPr>
                <w:sz w:val="18"/>
                <w:szCs w:val="18"/>
              </w:rPr>
              <w:lastRenderedPageBreak/>
              <w:t xml:space="preserve">Domain 3. </w:t>
            </w:r>
            <w:proofErr w:type="spellStart"/>
            <w:r>
              <w:rPr>
                <w:sz w:val="18"/>
                <w:szCs w:val="18"/>
              </w:rPr>
              <w:t>Pengumpulan</w:t>
            </w:r>
            <w:proofErr w:type="spellEnd"/>
            <w:r>
              <w:rPr>
                <w:sz w:val="18"/>
                <w:szCs w:val="18"/>
              </w:rPr>
              <w:t xml:space="preserve"> data dan </w:t>
            </w:r>
            <w:proofErr w:type="spellStart"/>
            <w:r>
              <w:rPr>
                <w:sz w:val="18"/>
                <w:szCs w:val="18"/>
              </w:rPr>
              <w:t>penilaian</w:t>
            </w:r>
            <w:proofErr w:type="spellEnd"/>
            <w:r>
              <w:rPr>
                <w:sz w:val="18"/>
                <w:szCs w:val="18"/>
              </w:rPr>
              <w:t xml:space="preserve"> </w:t>
            </w:r>
            <w:proofErr w:type="spellStart"/>
            <w:r>
              <w:rPr>
                <w:sz w:val="18"/>
                <w:szCs w:val="18"/>
              </w:rPr>
              <w:t>studi</w:t>
            </w:r>
            <w:proofErr w:type="spellEnd"/>
          </w:p>
        </w:tc>
        <w:tc>
          <w:tcPr>
            <w:tcW w:w="1474" w:type="dxa"/>
            <w:tcBorders>
              <w:top w:val="nil"/>
              <w:left w:val="nil"/>
              <w:bottom w:val="single" w:sz="4" w:space="0" w:color="000000"/>
              <w:right w:val="nil"/>
            </w:tcBorders>
          </w:tcPr>
          <w:p w14:paraId="37BED920" w14:textId="77777777" w:rsidR="00C973DB" w:rsidRDefault="00AF0F19">
            <w:pPr>
              <w:jc w:val="center"/>
            </w:pPr>
            <w:proofErr w:type="spellStart"/>
            <w:r>
              <w:rPr>
                <w:sz w:val="18"/>
                <w:szCs w:val="18"/>
              </w:rPr>
              <w:t>Rendah</w:t>
            </w:r>
            <w:proofErr w:type="spellEnd"/>
          </w:p>
        </w:tc>
        <w:tc>
          <w:tcPr>
            <w:tcW w:w="9695" w:type="dxa"/>
            <w:tcBorders>
              <w:top w:val="nil"/>
              <w:left w:val="nil"/>
              <w:bottom w:val="single" w:sz="4" w:space="0" w:color="000000"/>
              <w:right w:val="nil"/>
            </w:tcBorders>
          </w:tcPr>
          <w:p w14:paraId="2F9C8149" w14:textId="77777777" w:rsidR="00C973DB" w:rsidRDefault="00AF0F19">
            <w:proofErr w:type="spellStart"/>
            <w:r>
              <w:rPr>
                <w:sz w:val="18"/>
                <w:szCs w:val="18"/>
              </w:rPr>
              <w:t>Ekstraksi</w:t>
            </w:r>
            <w:proofErr w:type="spellEnd"/>
            <w:r>
              <w:rPr>
                <w:sz w:val="18"/>
                <w:szCs w:val="18"/>
              </w:rPr>
              <w:t xml:space="preserve"> </w:t>
            </w:r>
            <w:proofErr w:type="spellStart"/>
            <w:r>
              <w:rPr>
                <w:sz w:val="18"/>
                <w:szCs w:val="18"/>
              </w:rPr>
              <w:t>dikonfirmasi</w:t>
            </w:r>
            <w:proofErr w:type="spellEnd"/>
            <w:r>
              <w:rPr>
                <w:sz w:val="18"/>
                <w:szCs w:val="18"/>
              </w:rPr>
              <w:t xml:space="preserve"> </w:t>
            </w:r>
            <w:proofErr w:type="spellStart"/>
            <w:r>
              <w:rPr>
                <w:sz w:val="18"/>
                <w:szCs w:val="18"/>
              </w:rPr>
              <w:t>penulis</w:t>
            </w:r>
            <w:proofErr w:type="spellEnd"/>
            <w:r>
              <w:rPr>
                <w:sz w:val="18"/>
                <w:szCs w:val="18"/>
              </w:rPr>
              <w:t xml:space="preserve"> </w:t>
            </w:r>
            <w:proofErr w:type="spellStart"/>
            <w:r>
              <w:rPr>
                <w:sz w:val="18"/>
                <w:szCs w:val="18"/>
              </w:rPr>
              <w:t>kedua</w:t>
            </w:r>
            <w:proofErr w:type="spellEnd"/>
            <w:r>
              <w:rPr>
                <w:sz w:val="18"/>
                <w:szCs w:val="18"/>
              </w:rPr>
              <w:t xml:space="preserve"> dan </w:t>
            </w:r>
            <w:proofErr w:type="spellStart"/>
            <w:r>
              <w:rPr>
                <w:sz w:val="18"/>
                <w:szCs w:val="18"/>
              </w:rPr>
              <w:t>validitas</w:t>
            </w:r>
            <w:proofErr w:type="spellEnd"/>
            <w:r>
              <w:rPr>
                <w:sz w:val="18"/>
                <w:szCs w:val="18"/>
              </w:rPr>
              <w:t xml:space="preserve"> </w:t>
            </w:r>
            <w:proofErr w:type="spellStart"/>
            <w:r>
              <w:rPr>
                <w:sz w:val="18"/>
                <w:szCs w:val="18"/>
              </w:rPr>
              <w:t>dinilai</w:t>
            </w:r>
            <w:proofErr w:type="spellEnd"/>
            <w:r>
              <w:rPr>
                <w:sz w:val="18"/>
                <w:szCs w:val="18"/>
              </w:rPr>
              <w:t xml:space="preserve"> dua </w:t>
            </w:r>
            <w:proofErr w:type="spellStart"/>
            <w:r>
              <w:rPr>
                <w:sz w:val="18"/>
                <w:szCs w:val="18"/>
              </w:rPr>
              <w:t>penulis</w:t>
            </w:r>
            <w:proofErr w:type="spellEnd"/>
            <w:r>
              <w:rPr>
                <w:sz w:val="18"/>
                <w:szCs w:val="18"/>
              </w:rPr>
              <w:t xml:space="preserve"> </w:t>
            </w:r>
            <w:proofErr w:type="spellStart"/>
            <w:r>
              <w:rPr>
                <w:sz w:val="18"/>
                <w:szCs w:val="18"/>
              </w:rPr>
              <w:t>independen</w:t>
            </w:r>
            <w:proofErr w:type="spellEnd"/>
            <w:r>
              <w:rPr>
                <w:sz w:val="18"/>
                <w:szCs w:val="18"/>
              </w:rPr>
              <w:t xml:space="preserve"> </w:t>
            </w:r>
            <w:proofErr w:type="spellStart"/>
            <w:r>
              <w:rPr>
                <w:sz w:val="18"/>
                <w:szCs w:val="18"/>
              </w:rPr>
              <w:t>dengan</w:t>
            </w:r>
            <w:proofErr w:type="spellEnd"/>
            <w:r>
              <w:rPr>
                <w:sz w:val="18"/>
                <w:szCs w:val="18"/>
              </w:rPr>
              <w:t xml:space="preserve"> Jadad dan Keenan.</w:t>
            </w:r>
          </w:p>
        </w:tc>
      </w:tr>
      <w:tr w:rsidR="00C973DB" w14:paraId="0B6481AA" w14:textId="77777777">
        <w:trPr>
          <w:cantSplit/>
          <w:jc w:val="center"/>
        </w:trPr>
        <w:tc>
          <w:tcPr>
            <w:tcW w:w="3402" w:type="dxa"/>
            <w:tcBorders>
              <w:top w:val="nil"/>
              <w:left w:val="nil"/>
              <w:bottom w:val="single" w:sz="4" w:space="0" w:color="000000"/>
              <w:right w:val="nil"/>
            </w:tcBorders>
          </w:tcPr>
          <w:p w14:paraId="22EB335C" w14:textId="77777777" w:rsidR="00C973DB" w:rsidRDefault="00AF0F19">
            <w:r>
              <w:rPr>
                <w:sz w:val="18"/>
                <w:szCs w:val="18"/>
              </w:rPr>
              <w:t xml:space="preserve">Domain 4. </w:t>
            </w:r>
            <w:proofErr w:type="spellStart"/>
            <w:r>
              <w:rPr>
                <w:sz w:val="18"/>
                <w:szCs w:val="18"/>
              </w:rPr>
              <w:t>Sintesis</w:t>
            </w:r>
            <w:proofErr w:type="spellEnd"/>
            <w:r>
              <w:rPr>
                <w:sz w:val="18"/>
                <w:szCs w:val="18"/>
              </w:rPr>
              <w:t xml:space="preserve"> dan </w:t>
            </w:r>
            <w:proofErr w:type="spellStart"/>
            <w:r>
              <w:rPr>
                <w:sz w:val="18"/>
                <w:szCs w:val="18"/>
              </w:rPr>
              <w:t>temuan</w:t>
            </w:r>
            <w:proofErr w:type="spellEnd"/>
          </w:p>
        </w:tc>
        <w:tc>
          <w:tcPr>
            <w:tcW w:w="1474" w:type="dxa"/>
            <w:tcBorders>
              <w:top w:val="nil"/>
              <w:left w:val="nil"/>
              <w:bottom w:val="single" w:sz="4" w:space="0" w:color="000000"/>
              <w:right w:val="nil"/>
            </w:tcBorders>
          </w:tcPr>
          <w:p w14:paraId="341E1A61" w14:textId="77777777" w:rsidR="00C973DB" w:rsidRDefault="00AF0F19">
            <w:pPr>
              <w:jc w:val="center"/>
            </w:pPr>
            <w:r>
              <w:rPr>
                <w:sz w:val="18"/>
                <w:szCs w:val="18"/>
              </w:rPr>
              <w:t xml:space="preserve">Tidak </w:t>
            </w:r>
            <w:proofErr w:type="spellStart"/>
            <w:r>
              <w:rPr>
                <w:sz w:val="18"/>
                <w:szCs w:val="18"/>
              </w:rPr>
              <w:t>jelas</w:t>
            </w:r>
            <w:proofErr w:type="spellEnd"/>
          </w:p>
        </w:tc>
        <w:tc>
          <w:tcPr>
            <w:tcW w:w="9695" w:type="dxa"/>
            <w:tcBorders>
              <w:top w:val="nil"/>
              <w:left w:val="nil"/>
              <w:bottom w:val="single" w:sz="4" w:space="0" w:color="000000"/>
              <w:right w:val="nil"/>
            </w:tcBorders>
          </w:tcPr>
          <w:p w14:paraId="01E6B96F" w14:textId="77777777" w:rsidR="00C973DB" w:rsidRDefault="00AF0F19">
            <w:proofErr w:type="spellStart"/>
            <w:r>
              <w:rPr>
                <w:sz w:val="18"/>
                <w:szCs w:val="18"/>
              </w:rPr>
              <w:t>Efek</w:t>
            </w:r>
            <w:proofErr w:type="spellEnd"/>
            <w:r>
              <w:rPr>
                <w:sz w:val="18"/>
                <w:szCs w:val="18"/>
              </w:rPr>
              <w:t xml:space="preserve"> </w:t>
            </w:r>
            <w:proofErr w:type="spellStart"/>
            <w:r>
              <w:rPr>
                <w:sz w:val="18"/>
                <w:szCs w:val="18"/>
              </w:rPr>
              <w:t>acak</w:t>
            </w:r>
            <w:proofErr w:type="spellEnd"/>
            <w:r>
              <w:rPr>
                <w:sz w:val="18"/>
                <w:szCs w:val="18"/>
              </w:rPr>
              <w:t xml:space="preserve"> dan </w:t>
            </w:r>
            <w:proofErr w:type="spellStart"/>
            <w:r>
              <w:rPr>
                <w:sz w:val="18"/>
                <w:szCs w:val="18"/>
              </w:rPr>
              <w:t>sensitivitas</w:t>
            </w:r>
            <w:proofErr w:type="spellEnd"/>
            <w:r>
              <w:rPr>
                <w:sz w:val="18"/>
                <w:szCs w:val="18"/>
              </w:rPr>
              <w:t xml:space="preserve"> </w:t>
            </w:r>
            <w:proofErr w:type="spellStart"/>
            <w:r>
              <w:rPr>
                <w:sz w:val="18"/>
                <w:szCs w:val="18"/>
              </w:rPr>
              <w:t>kualitas</w:t>
            </w:r>
            <w:proofErr w:type="spellEnd"/>
            <w:r>
              <w:rPr>
                <w:sz w:val="18"/>
                <w:szCs w:val="18"/>
              </w:rPr>
              <w:t xml:space="preserve"> </w:t>
            </w:r>
            <w:proofErr w:type="spellStart"/>
            <w:r>
              <w:rPr>
                <w:sz w:val="18"/>
                <w:szCs w:val="18"/>
              </w:rPr>
              <w:t>dilakukan</w:t>
            </w:r>
            <w:proofErr w:type="spellEnd"/>
            <w:r>
              <w:rPr>
                <w:sz w:val="18"/>
                <w:szCs w:val="18"/>
              </w:rPr>
              <w:t xml:space="preserve">, </w:t>
            </w:r>
            <w:proofErr w:type="spellStart"/>
            <w:r>
              <w:rPr>
                <w:sz w:val="18"/>
                <w:szCs w:val="18"/>
              </w:rPr>
              <w:t>tetapi</w:t>
            </w:r>
            <w:proofErr w:type="spellEnd"/>
            <w:r>
              <w:rPr>
                <w:sz w:val="18"/>
                <w:szCs w:val="18"/>
              </w:rPr>
              <w:t xml:space="preserve"> </w:t>
            </w:r>
            <w:proofErr w:type="spellStart"/>
            <w:r>
              <w:rPr>
                <w:sz w:val="18"/>
                <w:szCs w:val="18"/>
              </w:rPr>
              <w:t>jumlah</w:t>
            </w:r>
            <w:proofErr w:type="spellEnd"/>
            <w:r>
              <w:rPr>
                <w:sz w:val="18"/>
                <w:szCs w:val="18"/>
              </w:rPr>
              <w:t xml:space="preserve"> uji </w:t>
            </w:r>
            <w:proofErr w:type="spellStart"/>
            <w:r>
              <w:rPr>
                <w:sz w:val="18"/>
                <w:szCs w:val="18"/>
              </w:rPr>
              <w:t>sedikit</w:t>
            </w:r>
            <w:proofErr w:type="spellEnd"/>
            <w:r>
              <w:rPr>
                <w:sz w:val="18"/>
                <w:szCs w:val="18"/>
              </w:rPr>
              <w:t xml:space="preserve"> dan </w:t>
            </w:r>
            <w:proofErr w:type="spellStart"/>
            <w:r>
              <w:rPr>
                <w:sz w:val="18"/>
                <w:szCs w:val="18"/>
              </w:rPr>
              <w:t>laporan</w:t>
            </w:r>
            <w:proofErr w:type="spellEnd"/>
            <w:r>
              <w:rPr>
                <w:sz w:val="18"/>
                <w:szCs w:val="18"/>
              </w:rPr>
              <w:t xml:space="preserve"> bias </w:t>
            </w:r>
            <w:proofErr w:type="spellStart"/>
            <w:r>
              <w:rPr>
                <w:sz w:val="18"/>
                <w:szCs w:val="18"/>
              </w:rPr>
              <w:t>publikasi</w:t>
            </w:r>
            <w:proofErr w:type="spellEnd"/>
            <w:r>
              <w:rPr>
                <w:sz w:val="18"/>
                <w:szCs w:val="18"/>
              </w:rPr>
              <w:t xml:space="preserve"> </w:t>
            </w:r>
            <w:proofErr w:type="spellStart"/>
            <w:r>
              <w:rPr>
                <w:sz w:val="18"/>
                <w:szCs w:val="18"/>
              </w:rPr>
              <w:t>tidak</w:t>
            </w:r>
            <w:proofErr w:type="spellEnd"/>
            <w:r>
              <w:rPr>
                <w:sz w:val="18"/>
                <w:szCs w:val="18"/>
              </w:rPr>
              <w:t xml:space="preserve"> </w:t>
            </w:r>
            <w:proofErr w:type="spellStart"/>
            <w:r>
              <w:rPr>
                <w:sz w:val="18"/>
                <w:szCs w:val="18"/>
              </w:rPr>
              <w:t>konsisten</w:t>
            </w:r>
            <w:proofErr w:type="spellEnd"/>
            <w:r>
              <w:rPr>
                <w:sz w:val="18"/>
                <w:szCs w:val="18"/>
              </w:rPr>
              <w:t xml:space="preserve"> </w:t>
            </w:r>
            <w:proofErr w:type="spellStart"/>
            <w:r>
              <w:rPr>
                <w:sz w:val="18"/>
                <w:szCs w:val="18"/>
              </w:rPr>
              <w:t>antara</w:t>
            </w:r>
            <w:proofErr w:type="spellEnd"/>
            <w:r>
              <w:rPr>
                <w:sz w:val="18"/>
                <w:szCs w:val="18"/>
              </w:rPr>
              <w:t xml:space="preserve"> </w:t>
            </w:r>
            <w:proofErr w:type="spellStart"/>
            <w:r>
              <w:rPr>
                <w:sz w:val="18"/>
                <w:szCs w:val="18"/>
              </w:rPr>
              <w:t>teks</w:t>
            </w:r>
            <w:proofErr w:type="spellEnd"/>
            <w:r>
              <w:rPr>
                <w:sz w:val="18"/>
                <w:szCs w:val="18"/>
              </w:rPr>
              <w:t xml:space="preserve"> dan </w:t>
            </w:r>
            <w:proofErr w:type="spellStart"/>
            <w:r>
              <w:rPr>
                <w:sz w:val="18"/>
                <w:szCs w:val="18"/>
              </w:rPr>
              <w:t>tabel</w:t>
            </w:r>
            <w:proofErr w:type="spellEnd"/>
            <w:r>
              <w:rPr>
                <w:sz w:val="18"/>
                <w:szCs w:val="18"/>
              </w:rPr>
              <w:t>.</w:t>
            </w:r>
          </w:p>
        </w:tc>
      </w:tr>
      <w:tr w:rsidR="00C973DB" w14:paraId="61640339" w14:textId="77777777">
        <w:trPr>
          <w:cantSplit/>
          <w:jc w:val="center"/>
        </w:trPr>
        <w:tc>
          <w:tcPr>
            <w:tcW w:w="3402" w:type="dxa"/>
            <w:tcBorders>
              <w:top w:val="nil"/>
              <w:left w:val="nil"/>
              <w:bottom w:val="single" w:sz="12" w:space="0" w:color="000000"/>
              <w:right w:val="nil"/>
            </w:tcBorders>
          </w:tcPr>
          <w:p w14:paraId="29CEFBED" w14:textId="77777777" w:rsidR="00C973DB" w:rsidRDefault="00AF0F19">
            <w:proofErr w:type="spellStart"/>
            <w:r>
              <w:rPr>
                <w:sz w:val="18"/>
                <w:szCs w:val="18"/>
              </w:rPr>
              <w:t>Penilaian</w:t>
            </w:r>
            <w:proofErr w:type="spellEnd"/>
            <w:r>
              <w:rPr>
                <w:sz w:val="18"/>
                <w:szCs w:val="18"/>
              </w:rPr>
              <w:t xml:space="preserve"> </w:t>
            </w:r>
            <w:proofErr w:type="spellStart"/>
            <w:r>
              <w:rPr>
                <w:sz w:val="18"/>
                <w:szCs w:val="18"/>
              </w:rPr>
              <w:t>keseluruhan</w:t>
            </w:r>
            <w:proofErr w:type="spellEnd"/>
            <w:r>
              <w:rPr>
                <w:sz w:val="18"/>
                <w:szCs w:val="18"/>
              </w:rPr>
              <w:t xml:space="preserve"> (</w:t>
            </w:r>
            <w:proofErr w:type="spellStart"/>
            <w:r>
              <w:rPr>
                <w:sz w:val="18"/>
                <w:szCs w:val="18"/>
              </w:rPr>
              <w:t>risiko</w:t>
            </w:r>
            <w:proofErr w:type="spellEnd"/>
            <w:r>
              <w:rPr>
                <w:sz w:val="18"/>
                <w:szCs w:val="18"/>
              </w:rPr>
              <w:t xml:space="preserve"> bias </w:t>
            </w:r>
            <w:proofErr w:type="spellStart"/>
            <w:r>
              <w:rPr>
                <w:sz w:val="18"/>
                <w:szCs w:val="18"/>
              </w:rPr>
              <w:t>tinjauan</w:t>
            </w:r>
            <w:proofErr w:type="spellEnd"/>
            <w:r>
              <w:rPr>
                <w:sz w:val="18"/>
                <w:szCs w:val="18"/>
              </w:rPr>
              <w:t>)</w:t>
            </w:r>
          </w:p>
        </w:tc>
        <w:tc>
          <w:tcPr>
            <w:tcW w:w="1474" w:type="dxa"/>
            <w:tcBorders>
              <w:top w:val="nil"/>
              <w:left w:val="nil"/>
              <w:bottom w:val="single" w:sz="12" w:space="0" w:color="000000"/>
              <w:right w:val="nil"/>
            </w:tcBorders>
          </w:tcPr>
          <w:p w14:paraId="04A3812B" w14:textId="77777777" w:rsidR="00C973DB" w:rsidRDefault="00AF0F19">
            <w:pPr>
              <w:jc w:val="center"/>
            </w:pPr>
            <w:r>
              <w:rPr>
                <w:sz w:val="18"/>
                <w:szCs w:val="18"/>
              </w:rPr>
              <w:t xml:space="preserve">Tidak </w:t>
            </w:r>
            <w:proofErr w:type="spellStart"/>
            <w:r>
              <w:rPr>
                <w:sz w:val="18"/>
                <w:szCs w:val="18"/>
              </w:rPr>
              <w:t>jelas</w:t>
            </w:r>
            <w:proofErr w:type="spellEnd"/>
          </w:p>
        </w:tc>
        <w:tc>
          <w:tcPr>
            <w:tcW w:w="9695" w:type="dxa"/>
            <w:tcBorders>
              <w:top w:val="nil"/>
              <w:left w:val="nil"/>
              <w:bottom w:val="single" w:sz="12" w:space="0" w:color="000000"/>
              <w:right w:val="nil"/>
            </w:tcBorders>
          </w:tcPr>
          <w:p w14:paraId="0F9EFD31" w14:textId="77777777" w:rsidR="00C973DB" w:rsidRDefault="00AF0F19">
            <w:proofErr w:type="spellStart"/>
            <w:r>
              <w:rPr>
                <w:sz w:val="18"/>
                <w:szCs w:val="18"/>
              </w:rPr>
              <w:t>Pembatasan</w:t>
            </w:r>
            <w:proofErr w:type="spellEnd"/>
            <w:r>
              <w:rPr>
                <w:sz w:val="18"/>
                <w:szCs w:val="18"/>
              </w:rPr>
              <w:t xml:space="preserve"> </w:t>
            </w:r>
            <w:proofErr w:type="spellStart"/>
            <w:r>
              <w:rPr>
                <w:sz w:val="18"/>
                <w:szCs w:val="18"/>
              </w:rPr>
              <w:t>pencarian</w:t>
            </w:r>
            <w:proofErr w:type="spellEnd"/>
            <w:r>
              <w:rPr>
                <w:sz w:val="18"/>
                <w:szCs w:val="18"/>
              </w:rPr>
              <w:t xml:space="preserve"> dan </w:t>
            </w:r>
            <w:proofErr w:type="spellStart"/>
            <w:r>
              <w:rPr>
                <w:sz w:val="18"/>
                <w:szCs w:val="18"/>
              </w:rPr>
              <w:t>inkonsistensi</w:t>
            </w:r>
            <w:proofErr w:type="spellEnd"/>
            <w:r>
              <w:rPr>
                <w:sz w:val="18"/>
                <w:szCs w:val="18"/>
              </w:rPr>
              <w:t xml:space="preserve"> </w:t>
            </w:r>
            <w:proofErr w:type="spellStart"/>
            <w:r>
              <w:rPr>
                <w:sz w:val="18"/>
                <w:szCs w:val="18"/>
              </w:rPr>
              <w:t>pelaporan</w:t>
            </w:r>
            <w:proofErr w:type="spellEnd"/>
            <w:r>
              <w:rPr>
                <w:sz w:val="18"/>
                <w:szCs w:val="18"/>
              </w:rPr>
              <w:t xml:space="preserve"> </w:t>
            </w:r>
            <w:proofErr w:type="spellStart"/>
            <w:r>
              <w:rPr>
                <w:sz w:val="18"/>
                <w:szCs w:val="18"/>
              </w:rPr>
              <w:t>menimbulkan</w:t>
            </w:r>
            <w:proofErr w:type="spellEnd"/>
            <w:r>
              <w:rPr>
                <w:sz w:val="18"/>
                <w:szCs w:val="18"/>
              </w:rPr>
              <w:t xml:space="preserve"> </w:t>
            </w:r>
            <w:proofErr w:type="spellStart"/>
            <w:r>
              <w:rPr>
                <w:sz w:val="18"/>
                <w:szCs w:val="18"/>
              </w:rPr>
              <w:t>ketidakpastian</w:t>
            </w:r>
            <w:proofErr w:type="spellEnd"/>
            <w:r>
              <w:rPr>
                <w:sz w:val="18"/>
                <w:szCs w:val="18"/>
              </w:rPr>
              <w:t xml:space="preserve"> pada </w:t>
            </w:r>
            <w:proofErr w:type="spellStart"/>
            <w:r>
              <w:rPr>
                <w:sz w:val="18"/>
                <w:szCs w:val="18"/>
              </w:rPr>
              <w:t>keandalan</w:t>
            </w:r>
            <w:proofErr w:type="spellEnd"/>
            <w:r>
              <w:rPr>
                <w:sz w:val="18"/>
                <w:szCs w:val="18"/>
              </w:rPr>
              <w:t xml:space="preserve"> </w:t>
            </w:r>
            <w:proofErr w:type="spellStart"/>
            <w:r>
              <w:rPr>
                <w:sz w:val="18"/>
                <w:szCs w:val="18"/>
              </w:rPr>
              <w:t>sintesis</w:t>
            </w:r>
            <w:proofErr w:type="spellEnd"/>
            <w:r>
              <w:rPr>
                <w:sz w:val="18"/>
                <w:szCs w:val="18"/>
              </w:rPr>
              <w:t>.</w:t>
            </w:r>
          </w:p>
        </w:tc>
      </w:tr>
    </w:tbl>
    <w:p w14:paraId="54DC8FAA" w14:textId="77777777" w:rsidR="00C973DB" w:rsidRDefault="00C973DB">
      <w:pPr>
        <w:spacing w:after="120"/>
      </w:pPr>
    </w:p>
    <w:p w14:paraId="2C8048C5" w14:textId="77777777" w:rsidR="00C973DB" w:rsidRDefault="00AF0F19">
      <w:pPr>
        <w:keepNext/>
        <w:keepLines/>
        <w:spacing w:before="200" w:after="80"/>
      </w:pPr>
      <w:r>
        <w:rPr>
          <w:b/>
          <w:bCs/>
          <w:sz w:val="22"/>
          <w:szCs w:val="22"/>
        </w:rPr>
        <w:t xml:space="preserve">Tabel L6.7 </w:t>
      </w:r>
      <w:proofErr w:type="spellStart"/>
      <w:r>
        <w:rPr>
          <w:sz w:val="22"/>
          <w:szCs w:val="22"/>
        </w:rPr>
        <w:t>Penilaian</w:t>
      </w:r>
      <w:proofErr w:type="spellEnd"/>
      <w:r>
        <w:rPr>
          <w:sz w:val="22"/>
          <w:szCs w:val="22"/>
        </w:rPr>
        <w:t xml:space="preserve"> ROBIS </w:t>
      </w:r>
      <w:proofErr w:type="spellStart"/>
      <w:r>
        <w:rPr>
          <w:sz w:val="22"/>
          <w:szCs w:val="22"/>
        </w:rPr>
        <w:t>Winck</w:t>
      </w:r>
      <w:proofErr w:type="spellEnd"/>
      <w:r>
        <w:rPr>
          <w:sz w:val="22"/>
          <w:szCs w:val="22"/>
        </w:rPr>
        <w:t xml:space="preserve"> </w:t>
      </w:r>
      <w:proofErr w:type="spellStart"/>
      <w:r>
        <w:rPr>
          <w:sz w:val="22"/>
          <w:szCs w:val="22"/>
        </w:rPr>
        <w:t>dkk</w:t>
      </w:r>
      <w:proofErr w:type="spellEnd"/>
      <w:r>
        <w:rPr>
          <w:sz w:val="22"/>
          <w:szCs w:val="22"/>
        </w:rPr>
        <w:t>. (2006)</w:t>
      </w:r>
    </w:p>
    <w:tbl>
      <w:tblPr>
        <w:tblW w:w="14571" w:type="dxa"/>
        <w:jc w:val="center"/>
        <w:tblLayout w:type="fixed"/>
        <w:tblCellMar>
          <w:top w:w="45" w:type="dxa"/>
          <w:left w:w="70" w:type="dxa"/>
          <w:bottom w:w="45" w:type="dxa"/>
          <w:right w:w="70" w:type="dxa"/>
        </w:tblCellMar>
        <w:tblLook w:val="0000" w:firstRow="0" w:lastRow="0" w:firstColumn="0" w:lastColumn="0" w:noHBand="0" w:noVBand="0"/>
      </w:tblPr>
      <w:tblGrid>
        <w:gridCol w:w="3402"/>
        <w:gridCol w:w="1474"/>
        <w:gridCol w:w="9695"/>
      </w:tblGrid>
      <w:tr w:rsidR="00C973DB" w14:paraId="494DE64F" w14:textId="77777777">
        <w:trPr>
          <w:cantSplit/>
          <w:tblHeader/>
          <w:jc w:val="center"/>
        </w:trPr>
        <w:tc>
          <w:tcPr>
            <w:tcW w:w="3402" w:type="dxa"/>
            <w:tcBorders>
              <w:top w:val="single" w:sz="12" w:space="0" w:color="000000"/>
              <w:left w:val="nil"/>
              <w:bottom w:val="single" w:sz="6" w:space="0" w:color="000000"/>
              <w:right w:val="nil"/>
            </w:tcBorders>
            <w:vAlign w:val="center"/>
          </w:tcPr>
          <w:p w14:paraId="50748981" w14:textId="77777777" w:rsidR="00C973DB" w:rsidRDefault="00AF0F19">
            <w:r>
              <w:rPr>
                <w:b/>
                <w:bCs/>
                <w:sz w:val="18"/>
                <w:szCs w:val="18"/>
              </w:rPr>
              <w:t>Domain</w:t>
            </w:r>
          </w:p>
        </w:tc>
        <w:tc>
          <w:tcPr>
            <w:tcW w:w="1474" w:type="dxa"/>
            <w:tcBorders>
              <w:top w:val="single" w:sz="12" w:space="0" w:color="000000"/>
              <w:left w:val="nil"/>
              <w:bottom w:val="single" w:sz="6" w:space="0" w:color="000000"/>
              <w:right w:val="nil"/>
            </w:tcBorders>
            <w:vAlign w:val="center"/>
          </w:tcPr>
          <w:p w14:paraId="21CBEED6" w14:textId="77777777" w:rsidR="00C973DB" w:rsidRDefault="00AF0F19">
            <w:pPr>
              <w:jc w:val="center"/>
            </w:pPr>
            <w:proofErr w:type="spellStart"/>
            <w:r>
              <w:rPr>
                <w:b/>
                <w:bCs/>
                <w:sz w:val="18"/>
                <w:szCs w:val="18"/>
              </w:rPr>
              <w:t>Penilaian</w:t>
            </w:r>
            <w:proofErr w:type="spellEnd"/>
          </w:p>
        </w:tc>
        <w:tc>
          <w:tcPr>
            <w:tcW w:w="9695" w:type="dxa"/>
            <w:tcBorders>
              <w:top w:val="single" w:sz="12" w:space="0" w:color="000000"/>
              <w:left w:val="nil"/>
              <w:bottom w:val="single" w:sz="6" w:space="0" w:color="000000"/>
              <w:right w:val="nil"/>
            </w:tcBorders>
            <w:vAlign w:val="center"/>
          </w:tcPr>
          <w:p w14:paraId="27963A78" w14:textId="77777777" w:rsidR="00C973DB" w:rsidRDefault="00AF0F19">
            <w:r>
              <w:rPr>
                <w:b/>
                <w:bCs/>
                <w:sz w:val="18"/>
                <w:szCs w:val="18"/>
              </w:rPr>
              <w:t>Alasan</w:t>
            </w:r>
          </w:p>
        </w:tc>
      </w:tr>
      <w:tr w:rsidR="00C973DB" w14:paraId="7AFF4AC8" w14:textId="77777777">
        <w:trPr>
          <w:cantSplit/>
          <w:jc w:val="center"/>
        </w:trPr>
        <w:tc>
          <w:tcPr>
            <w:tcW w:w="3402" w:type="dxa"/>
            <w:tcBorders>
              <w:top w:val="nil"/>
              <w:left w:val="nil"/>
              <w:bottom w:val="single" w:sz="4" w:space="0" w:color="000000"/>
              <w:right w:val="nil"/>
            </w:tcBorders>
          </w:tcPr>
          <w:p w14:paraId="4C8940EF" w14:textId="77777777" w:rsidR="00C973DB" w:rsidRDefault="00AF0F19">
            <w:r>
              <w:rPr>
                <w:sz w:val="18"/>
                <w:szCs w:val="18"/>
              </w:rPr>
              <w:t xml:space="preserve">Domain 1. </w:t>
            </w:r>
            <w:proofErr w:type="spellStart"/>
            <w:r>
              <w:rPr>
                <w:sz w:val="18"/>
                <w:szCs w:val="18"/>
              </w:rPr>
              <w:t>Kriteria</w:t>
            </w:r>
            <w:proofErr w:type="spellEnd"/>
            <w:r>
              <w:rPr>
                <w:sz w:val="18"/>
                <w:szCs w:val="18"/>
              </w:rPr>
              <w:t xml:space="preserve"> </w:t>
            </w:r>
            <w:proofErr w:type="spellStart"/>
            <w:r>
              <w:rPr>
                <w:sz w:val="18"/>
                <w:szCs w:val="18"/>
              </w:rPr>
              <w:t>eligibilitas</w:t>
            </w:r>
            <w:proofErr w:type="spellEnd"/>
            <w:r>
              <w:rPr>
                <w:sz w:val="18"/>
                <w:szCs w:val="18"/>
              </w:rPr>
              <w:t xml:space="preserve"> </w:t>
            </w:r>
            <w:proofErr w:type="spellStart"/>
            <w:r>
              <w:rPr>
                <w:sz w:val="18"/>
                <w:szCs w:val="18"/>
              </w:rPr>
              <w:t>studi</w:t>
            </w:r>
            <w:proofErr w:type="spellEnd"/>
          </w:p>
        </w:tc>
        <w:tc>
          <w:tcPr>
            <w:tcW w:w="1474" w:type="dxa"/>
            <w:tcBorders>
              <w:top w:val="nil"/>
              <w:left w:val="nil"/>
              <w:bottom w:val="single" w:sz="4" w:space="0" w:color="000000"/>
              <w:right w:val="nil"/>
            </w:tcBorders>
          </w:tcPr>
          <w:p w14:paraId="488D01AB" w14:textId="77777777" w:rsidR="00C973DB" w:rsidRDefault="00AF0F19">
            <w:pPr>
              <w:jc w:val="center"/>
            </w:pPr>
            <w:proofErr w:type="spellStart"/>
            <w:r>
              <w:rPr>
                <w:sz w:val="18"/>
                <w:szCs w:val="18"/>
              </w:rPr>
              <w:t>Rendah</w:t>
            </w:r>
            <w:proofErr w:type="spellEnd"/>
          </w:p>
        </w:tc>
        <w:tc>
          <w:tcPr>
            <w:tcW w:w="9695" w:type="dxa"/>
            <w:tcBorders>
              <w:top w:val="nil"/>
              <w:left w:val="nil"/>
              <w:bottom w:val="single" w:sz="4" w:space="0" w:color="000000"/>
              <w:right w:val="nil"/>
            </w:tcBorders>
          </w:tcPr>
          <w:p w14:paraId="6485C5BA" w14:textId="77777777" w:rsidR="00C973DB" w:rsidRDefault="00AF0F19">
            <w:proofErr w:type="spellStart"/>
            <w:r>
              <w:rPr>
                <w:sz w:val="18"/>
                <w:szCs w:val="18"/>
              </w:rPr>
              <w:t>Kriteria</w:t>
            </w:r>
            <w:proofErr w:type="spellEnd"/>
            <w:r>
              <w:rPr>
                <w:sz w:val="18"/>
                <w:szCs w:val="18"/>
              </w:rPr>
              <w:t xml:space="preserve"> </w:t>
            </w:r>
            <w:proofErr w:type="spellStart"/>
            <w:r>
              <w:rPr>
                <w:sz w:val="18"/>
                <w:szCs w:val="18"/>
              </w:rPr>
              <w:t>seleksi</w:t>
            </w:r>
            <w:proofErr w:type="spellEnd"/>
            <w:r>
              <w:rPr>
                <w:sz w:val="18"/>
                <w:szCs w:val="18"/>
              </w:rPr>
              <w:t xml:space="preserve"> “defined before data collection” dan </w:t>
            </w:r>
            <w:proofErr w:type="spellStart"/>
            <w:r>
              <w:rPr>
                <w:sz w:val="18"/>
                <w:szCs w:val="18"/>
              </w:rPr>
              <w:t>sesuai</w:t>
            </w:r>
            <w:proofErr w:type="spellEnd"/>
            <w:r>
              <w:rPr>
                <w:sz w:val="18"/>
                <w:szCs w:val="18"/>
              </w:rPr>
              <w:t xml:space="preserve"> </w:t>
            </w:r>
            <w:proofErr w:type="spellStart"/>
            <w:r>
              <w:rPr>
                <w:sz w:val="18"/>
                <w:szCs w:val="18"/>
              </w:rPr>
              <w:t>pertanyaan</w:t>
            </w:r>
            <w:proofErr w:type="spellEnd"/>
            <w:r>
              <w:rPr>
                <w:sz w:val="18"/>
                <w:szCs w:val="18"/>
              </w:rPr>
              <w:t>.</w:t>
            </w:r>
          </w:p>
        </w:tc>
      </w:tr>
      <w:tr w:rsidR="00C973DB" w14:paraId="2ABAEC28" w14:textId="77777777">
        <w:trPr>
          <w:cantSplit/>
          <w:jc w:val="center"/>
        </w:trPr>
        <w:tc>
          <w:tcPr>
            <w:tcW w:w="3402" w:type="dxa"/>
            <w:tcBorders>
              <w:top w:val="nil"/>
              <w:left w:val="nil"/>
              <w:bottom w:val="single" w:sz="4" w:space="0" w:color="000000"/>
              <w:right w:val="nil"/>
            </w:tcBorders>
          </w:tcPr>
          <w:p w14:paraId="2EE4CF2C" w14:textId="77777777" w:rsidR="00C973DB" w:rsidRDefault="00AF0F19">
            <w:r>
              <w:rPr>
                <w:sz w:val="18"/>
                <w:szCs w:val="18"/>
              </w:rPr>
              <w:t xml:space="preserve">Domain 2. </w:t>
            </w:r>
            <w:proofErr w:type="spellStart"/>
            <w:r>
              <w:rPr>
                <w:sz w:val="18"/>
                <w:szCs w:val="18"/>
              </w:rPr>
              <w:t>Identifikasi</w:t>
            </w:r>
            <w:proofErr w:type="spellEnd"/>
            <w:r>
              <w:rPr>
                <w:sz w:val="18"/>
                <w:szCs w:val="18"/>
              </w:rPr>
              <w:t xml:space="preserve"> dan </w:t>
            </w:r>
            <w:proofErr w:type="spellStart"/>
            <w:r>
              <w:rPr>
                <w:sz w:val="18"/>
                <w:szCs w:val="18"/>
              </w:rPr>
              <w:t>seleksi</w:t>
            </w:r>
            <w:proofErr w:type="spellEnd"/>
            <w:r>
              <w:rPr>
                <w:sz w:val="18"/>
                <w:szCs w:val="18"/>
              </w:rPr>
              <w:t xml:space="preserve"> </w:t>
            </w:r>
            <w:proofErr w:type="spellStart"/>
            <w:r>
              <w:rPr>
                <w:sz w:val="18"/>
                <w:szCs w:val="18"/>
              </w:rPr>
              <w:t>studi</w:t>
            </w:r>
            <w:proofErr w:type="spellEnd"/>
          </w:p>
        </w:tc>
        <w:tc>
          <w:tcPr>
            <w:tcW w:w="1474" w:type="dxa"/>
            <w:tcBorders>
              <w:top w:val="nil"/>
              <w:left w:val="nil"/>
              <w:bottom w:val="single" w:sz="4" w:space="0" w:color="000000"/>
              <w:right w:val="nil"/>
            </w:tcBorders>
          </w:tcPr>
          <w:p w14:paraId="1AEC8FD9" w14:textId="77777777" w:rsidR="00C973DB" w:rsidRDefault="00AF0F19">
            <w:pPr>
              <w:jc w:val="center"/>
            </w:pPr>
            <w:r>
              <w:rPr>
                <w:sz w:val="18"/>
                <w:szCs w:val="18"/>
              </w:rPr>
              <w:t xml:space="preserve">Tidak </w:t>
            </w:r>
            <w:proofErr w:type="spellStart"/>
            <w:r>
              <w:rPr>
                <w:sz w:val="18"/>
                <w:szCs w:val="18"/>
              </w:rPr>
              <w:t>jelas</w:t>
            </w:r>
            <w:proofErr w:type="spellEnd"/>
          </w:p>
        </w:tc>
        <w:tc>
          <w:tcPr>
            <w:tcW w:w="9695" w:type="dxa"/>
            <w:tcBorders>
              <w:top w:val="nil"/>
              <w:left w:val="nil"/>
              <w:bottom w:val="single" w:sz="4" w:space="0" w:color="000000"/>
              <w:right w:val="nil"/>
            </w:tcBorders>
          </w:tcPr>
          <w:p w14:paraId="0057288A" w14:textId="77777777" w:rsidR="00C973DB" w:rsidRDefault="00AF0F19">
            <w:r>
              <w:rPr>
                <w:sz w:val="18"/>
                <w:szCs w:val="18"/>
              </w:rPr>
              <w:t xml:space="preserve">MEDLINE </w:t>
            </w:r>
            <w:proofErr w:type="spellStart"/>
            <w:r>
              <w:rPr>
                <w:sz w:val="18"/>
                <w:szCs w:val="18"/>
              </w:rPr>
              <w:t>sebagai</w:t>
            </w:r>
            <w:proofErr w:type="spellEnd"/>
            <w:r>
              <w:rPr>
                <w:sz w:val="18"/>
                <w:szCs w:val="18"/>
              </w:rPr>
              <w:t xml:space="preserve"> </w:t>
            </w:r>
            <w:proofErr w:type="spellStart"/>
            <w:r>
              <w:rPr>
                <w:sz w:val="18"/>
                <w:szCs w:val="18"/>
              </w:rPr>
              <w:t>sumber</w:t>
            </w:r>
            <w:proofErr w:type="spellEnd"/>
            <w:r>
              <w:rPr>
                <w:sz w:val="18"/>
                <w:szCs w:val="18"/>
              </w:rPr>
              <w:t xml:space="preserve"> </w:t>
            </w:r>
            <w:proofErr w:type="spellStart"/>
            <w:r>
              <w:rPr>
                <w:sz w:val="18"/>
                <w:szCs w:val="18"/>
              </w:rPr>
              <w:t>utama</w:t>
            </w:r>
            <w:proofErr w:type="spellEnd"/>
            <w:r>
              <w:rPr>
                <w:sz w:val="18"/>
                <w:szCs w:val="18"/>
              </w:rPr>
              <w:t xml:space="preserve"> </w:t>
            </w:r>
            <w:proofErr w:type="spellStart"/>
            <w:r>
              <w:rPr>
                <w:sz w:val="18"/>
                <w:szCs w:val="18"/>
              </w:rPr>
              <w:t>tanpa</w:t>
            </w:r>
            <w:proofErr w:type="spellEnd"/>
            <w:r>
              <w:rPr>
                <w:sz w:val="18"/>
                <w:szCs w:val="18"/>
              </w:rPr>
              <w:t xml:space="preserve"> EMBASE, </w:t>
            </w:r>
            <w:proofErr w:type="spellStart"/>
            <w:r>
              <w:rPr>
                <w:sz w:val="18"/>
                <w:szCs w:val="18"/>
              </w:rPr>
              <w:t>walaupun</w:t>
            </w:r>
            <w:proofErr w:type="spellEnd"/>
            <w:r>
              <w:rPr>
                <w:sz w:val="18"/>
                <w:szCs w:val="18"/>
              </w:rPr>
              <w:t xml:space="preserve"> </w:t>
            </w:r>
            <w:proofErr w:type="spellStart"/>
            <w:r>
              <w:rPr>
                <w:sz w:val="18"/>
                <w:szCs w:val="18"/>
              </w:rPr>
              <w:t>dilengkapi</w:t>
            </w:r>
            <w:proofErr w:type="spellEnd"/>
            <w:r>
              <w:rPr>
                <w:sz w:val="18"/>
                <w:szCs w:val="18"/>
              </w:rPr>
              <w:t xml:space="preserve"> basis lain, </w:t>
            </w:r>
            <w:proofErr w:type="spellStart"/>
            <w:r>
              <w:rPr>
                <w:sz w:val="18"/>
                <w:szCs w:val="18"/>
              </w:rPr>
              <w:t>penelusuran</w:t>
            </w:r>
            <w:proofErr w:type="spellEnd"/>
            <w:r>
              <w:rPr>
                <w:sz w:val="18"/>
                <w:szCs w:val="18"/>
              </w:rPr>
              <w:t xml:space="preserve"> manual, dan </w:t>
            </w:r>
            <w:proofErr w:type="spellStart"/>
            <w:r>
              <w:rPr>
                <w:sz w:val="18"/>
                <w:szCs w:val="18"/>
              </w:rPr>
              <w:t>pakar</w:t>
            </w:r>
            <w:proofErr w:type="spellEnd"/>
            <w:r>
              <w:rPr>
                <w:sz w:val="18"/>
                <w:szCs w:val="18"/>
              </w:rPr>
              <w:t xml:space="preserve">. </w:t>
            </w:r>
            <w:proofErr w:type="spellStart"/>
            <w:r>
              <w:rPr>
                <w:sz w:val="18"/>
                <w:szCs w:val="18"/>
              </w:rPr>
              <w:t>Penyaringan</w:t>
            </w:r>
            <w:proofErr w:type="spellEnd"/>
            <w:r>
              <w:rPr>
                <w:sz w:val="18"/>
                <w:szCs w:val="18"/>
              </w:rPr>
              <w:t xml:space="preserve"> oleh dua </w:t>
            </w:r>
            <w:proofErr w:type="spellStart"/>
            <w:r>
              <w:rPr>
                <w:sz w:val="18"/>
                <w:szCs w:val="18"/>
              </w:rPr>
              <w:t>penilai</w:t>
            </w:r>
            <w:proofErr w:type="spellEnd"/>
            <w:r>
              <w:rPr>
                <w:sz w:val="18"/>
                <w:szCs w:val="18"/>
              </w:rPr>
              <w:t>.</w:t>
            </w:r>
          </w:p>
        </w:tc>
      </w:tr>
      <w:tr w:rsidR="00C973DB" w14:paraId="6E96D09C" w14:textId="77777777">
        <w:trPr>
          <w:cantSplit/>
          <w:jc w:val="center"/>
        </w:trPr>
        <w:tc>
          <w:tcPr>
            <w:tcW w:w="3402" w:type="dxa"/>
            <w:tcBorders>
              <w:top w:val="nil"/>
              <w:left w:val="nil"/>
              <w:bottom w:val="single" w:sz="4" w:space="0" w:color="000000"/>
              <w:right w:val="nil"/>
            </w:tcBorders>
          </w:tcPr>
          <w:p w14:paraId="600292F2" w14:textId="77777777" w:rsidR="00C973DB" w:rsidRDefault="00AF0F19">
            <w:r>
              <w:rPr>
                <w:sz w:val="18"/>
                <w:szCs w:val="18"/>
              </w:rPr>
              <w:t xml:space="preserve">Domain 3. </w:t>
            </w:r>
            <w:proofErr w:type="spellStart"/>
            <w:r>
              <w:rPr>
                <w:sz w:val="18"/>
                <w:szCs w:val="18"/>
              </w:rPr>
              <w:t>Pengumpulan</w:t>
            </w:r>
            <w:proofErr w:type="spellEnd"/>
            <w:r>
              <w:rPr>
                <w:sz w:val="18"/>
                <w:szCs w:val="18"/>
              </w:rPr>
              <w:t xml:space="preserve"> data dan </w:t>
            </w:r>
            <w:proofErr w:type="spellStart"/>
            <w:r>
              <w:rPr>
                <w:sz w:val="18"/>
                <w:szCs w:val="18"/>
              </w:rPr>
              <w:t>penilaian</w:t>
            </w:r>
            <w:proofErr w:type="spellEnd"/>
            <w:r>
              <w:rPr>
                <w:sz w:val="18"/>
                <w:szCs w:val="18"/>
              </w:rPr>
              <w:t xml:space="preserve"> </w:t>
            </w:r>
            <w:proofErr w:type="spellStart"/>
            <w:r>
              <w:rPr>
                <w:sz w:val="18"/>
                <w:szCs w:val="18"/>
              </w:rPr>
              <w:t>studi</w:t>
            </w:r>
            <w:proofErr w:type="spellEnd"/>
          </w:p>
        </w:tc>
        <w:tc>
          <w:tcPr>
            <w:tcW w:w="1474" w:type="dxa"/>
            <w:tcBorders>
              <w:top w:val="nil"/>
              <w:left w:val="nil"/>
              <w:bottom w:val="single" w:sz="4" w:space="0" w:color="000000"/>
              <w:right w:val="nil"/>
            </w:tcBorders>
          </w:tcPr>
          <w:p w14:paraId="5DCC4307" w14:textId="77777777" w:rsidR="00C973DB" w:rsidRDefault="00AF0F19">
            <w:pPr>
              <w:jc w:val="center"/>
            </w:pPr>
            <w:proofErr w:type="spellStart"/>
            <w:r>
              <w:rPr>
                <w:sz w:val="18"/>
                <w:szCs w:val="18"/>
              </w:rPr>
              <w:t>Rendah</w:t>
            </w:r>
            <w:proofErr w:type="spellEnd"/>
          </w:p>
        </w:tc>
        <w:tc>
          <w:tcPr>
            <w:tcW w:w="9695" w:type="dxa"/>
            <w:tcBorders>
              <w:top w:val="nil"/>
              <w:left w:val="nil"/>
              <w:bottom w:val="single" w:sz="4" w:space="0" w:color="000000"/>
              <w:right w:val="nil"/>
            </w:tcBorders>
          </w:tcPr>
          <w:p w14:paraId="003439B7" w14:textId="77777777" w:rsidR="00C973DB" w:rsidRDefault="00AF0F19">
            <w:proofErr w:type="spellStart"/>
            <w:r>
              <w:rPr>
                <w:sz w:val="18"/>
                <w:szCs w:val="18"/>
              </w:rPr>
              <w:t>Ekstraksi</w:t>
            </w:r>
            <w:proofErr w:type="spellEnd"/>
            <w:r>
              <w:rPr>
                <w:sz w:val="18"/>
                <w:szCs w:val="18"/>
              </w:rPr>
              <w:t xml:space="preserve"> </w:t>
            </w:r>
            <w:proofErr w:type="spellStart"/>
            <w:r>
              <w:rPr>
                <w:sz w:val="18"/>
                <w:szCs w:val="18"/>
              </w:rPr>
              <w:t>independen</w:t>
            </w:r>
            <w:proofErr w:type="spellEnd"/>
            <w:r>
              <w:rPr>
                <w:sz w:val="18"/>
                <w:szCs w:val="18"/>
              </w:rPr>
              <w:t xml:space="preserve"> </w:t>
            </w:r>
            <w:proofErr w:type="spellStart"/>
            <w:r>
              <w:rPr>
                <w:sz w:val="18"/>
                <w:szCs w:val="18"/>
              </w:rPr>
              <w:t>dengan</w:t>
            </w:r>
            <w:proofErr w:type="spellEnd"/>
            <w:r>
              <w:rPr>
                <w:sz w:val="18"/>
                <w:szCs w:val="18"/>
              </w:rPr>
              <w:t xml:space="preserve"> </w:t>
            </w:r>
            <w:proofErr w:type="spellStart"/>
            <w:r>
              <w:rPr>
                <w:sz w:val="18"/>
                <w:szCs w:val="18"/>
              </w:rPr>
              <w:t>formulir</w:t>
            </w:r>
            <w:proofErr w:type="spellEnd"/>
            <w:r>
              <w:rPr>
                <w:sz w:val="18"/>
                <w:szCs w:val="18"/>
              </w:rPr>
              <w:t xml:space="preserve"> </w:t>
            </w:r>
            <w:proofErr w:type="spellStart"/>
            <w:r>
              <w:rPr>
                <w:sz w:val="18"/>
                <w:szCs w:val="18"/>
              </w:rPr>
              <w:t>terstandar</w:t>
            </w:r>
            <w:proofErr w:type="spellEnd"/>
            <w:r>
              <w:rPr>
                <w:sz w:val="18"/>
                <w:szCs w:val="18"/>
              </w:rPr>
              <w:t xml:space="preserve"> dan </w:t>
            </w:r>
            <w:proofErr w:type="spellStart"/>
            <w:r>
              <w:rPr>
                <w:sz w:val="18"/>
                <w:szCs w:val="18"/>
              </w:rPr>
              <w:t>kriteria</w:t>
            </w:r>
            <w:proofErr w:type="spellEnd"/>
            <w:r>
              <w:rPr>
                <w:sz w:val="18"/>
                <w:szCs w:val="18"/>
              </w:rPr>
              <w:t xml:space="preserve"> </w:t>
            </w:r>
            <w:proofErr w:type="spellStart"/>
            <w:r>
              <w:rPr>
                <w:sz w:val="18"/>
                <w:szCs w:val="18"/>
              </w:rPr>
              <w:t>kualitas</w:t>
            </w:r>
            <w:proofErr w:type="spellEnd"/>
            <w:r>
              <w:rPr>
                <w:sz w:val="18"/>
                <w:szCs w:val="18"/>
              </w:rPr>
              <w:t xml:space="preserve"> </w:t>
            </w:r>
            <w:proofErr w:type="spellStart"/>
            <w:r>
              <w:rPr>
                <w:sz w:val="18"/>
                <w:szCs w:val="18"/>
              </w:rPr>
              <w:t>umum</w:t>
            </w:r>
            <w:proofErr w:type="spellEnd"/>
            <w:r>
              <w:rPr>
                <w:sz w:val="18"/>
                <w:szCs w:val="18"/>
              </w:rPr>
              <w:t xml:space="preserve"> dan </w:t>
            </w:r>
            <w:proofErr w:type="spellStart"/>
            <w:r>
              <w:rPr>
                <w:sz w:val="18"/>
                <w:szCs w:val="18"/>
              </w:rPr>
              <w:t>khusus</w:t>
            </w:r>
            <w:proofErr w:type="spellEnd"/>
            <w:r>
              <w:rPr>
                <w:sz w:val="18"/>
                <w:szCs w:val="18"/>
              </w:rPr>
              <w:t>.</w:t>
            </w:r>
          </w:p>
        </w:tc>
      </w:tr>
      <w:tr w:rsidR="00C973DB" w14:paraId="5EA55D52" w14:textId="77777777">
        <w:trPr>
          <w:cantSplit/>
          <w:jc w:val="center"/>
        </w:trPr>
        <w:tc>
          <w:tcPr>
            <w:tcW w:w="3402" w:type="dxa"/>
            <w:tcBorders>
              <w:top w:val="nil"/>
              <w:left w:val="nil"/>
              <w:bottom w:val="single" w:sz="4" w:space="0" w:color="000000"/>
              <w:right w:val="nil"/>
            </w:tcBorders>
          </w:tcPr>
          <w:p w14:paraId="2ACDD42E" w14:textId="77777777" w:rsidR="00C973DB" w:rsidRDefault="00AF0F19">
            <w:r>
              <w:rPr>
                <w:sz w:val="18"/>
                <w:szCs w:val="18"/>
              </w:rPr>
              <w:t xml:space="preserve">Domain 4. </w:t>
            </w:r>
            <w:proofErr w:type="spellStart"/>
            <w:r>
              <w:rPr>
                <w:sz w:val="18"/>
                <w:szCs w:val="18"/>
              </w:rPr>
              <w:t>Sintesis</w:t>
            </w:r>
            <w:proofErr w:type="spellEnd"/>
            <w:r>
              <w:rPr>
                <w:sz w:val="18"/>
                <w:szCs w:val="18"/>
              </w:rPr>
              <w:t xml:space="preserve"> dan </w:t>
            </w:r>
            <w:proofErr w:type="spellStart"/>
            <w:r>
              <w:rPr>
                <w:sz w:val="18"/>
                <w:szCs w:val="18"/>
              </w:rPr>
              <w:t>temuan</w:t>
            </w:r>
            <w:proofErr w:type="spellEnd"/>
          </w:p>
        </w:tc>
        <w:tc>
          <w:tcPr>
            <w:tcW w:w="1474" w:type="dxa"/>
            <w:tcBorders>
              <w:top w:val="nil"/>
              <w:left w:val="nil"/>
              <w:bottom w:val="single" w:sz="4" w:space="0" w:color="000000"/>
              <w:right w:val="nil"/>
            </w:tcBorders>
          </w:tcPr>
          <w:p w14:paraId="3551B2F7" w14:textId="77777777" w:rsidR="00C973DB" w:rsidRDefault="00AF0F19">
            <w:pPr>
              <w:jc w:val="center"/>
            </w:pPr>
            <w:r>
              <w:rPr>
                <w:sz w:val="18"/>
                <w:szCs w:val="18"/>
              </w:rPr>
              <w:t xml:space="preserve">Tidak </w:t>
            </w:r>
            <w:proofErr w:type="spellStart"/>
            <w:r>
              <w:rPr>
                <w:sz w:val="18"/>
                <w:szCs w:val="18"/>
              </w:rPr>
              <w:t>jelas</w:t>
            </w:r>
            <w:proofErr w:type="spellEnd"/>
          </w:p>
        </w:tc>
        <w:tc>
          <w:tcPr>
            <w:tcW w:w="9695" w:type="dxa"/>
            <w:tcBorders>
              <w:top w:val="nil"/>
              <w:left w:val="nil"/>
              <w:bottom w:val="single" w:sz="4" w:space="0" w:color="000000"/>
              <w:right w:val="nil"/>
            </w:tcBorders>
          </w:tcPr>
          <w:p w14:paraId="1A4B87CC" w14:textId="77777777" w:rsidR="00C973DB" w:rsidRDefault="00AF0F19">
            <w:proofErr w:type="spellStart"/>
            <w:r>
              <w:rPr>
                <w:sz w:val="18"/>
                <w:szCs w:val="18"/>
              </w:rPr>
              <w:t>Perbandingan</w:t>
            </w:r>
            <w:proofErr w:type="spellEnd"/>
            <w:r>
              <w:rPr>
                <w:sz w:val="18"/>
                <w:szCs w:val="18"/>
              </w:rPr>
              <w:t xml:space="preserve"> </w:t>
            </w:r>
            <w:proofErr w:type="spellStart"/>
            <w:r>
              <w:rPr>
                <w:sz w:val="18"/>
                <w:szCs w:val="18"/>
              </w:rPr>
              <w:t>dipisah</w:t>
            </w:r>
            <w:proofErr w:type="spellEnd"/>
            <w:r>
              <w:rPr>
                <w:sz w:val="18"/>
                <w:szCs w:val="18"/>
              </w:rPr>
              <w:t xml:space="preserve"> dan </w:t>
            </w:r>
            <w:proofErr w:type="spellStart"/>
            <w:r>
              <w:rPr>
                <w:sz w:val="18"/>
                <w:szCs w:val="18"/>
              </w:rPr>
              <w:t>efek</w:t>
            </w:r>
            <w:proofErr w:type="spellEnd"/>
            <w:r>
              <w:rPr>
                <w:sz w:val="18"/>
                <w:szCs w:val="18"/>
              </w:rPr>
              <w:t xml:space="preserve"> </w:t>
            </w:r>
            <w:proofErr w:type="spellStart"/>
            <w:r>
              <w:rPr>
                <w:sz w:val="18"/>
                <w:szCs w:val="18"/>
              </w:rPr>
              <w:t>acak</w:t>
            </w:r>
            <w:proofErr w:type="spellEnd"/>
            <w:r>
              <w:rPr>
                <w:sz w:val="18"/>
                <w:szCs w:val="18"/>
              </w:rPr>
              <w:t xml:space="preserve"> </w:t>
            </w:r>
            <w:proofErr w:type="spellStart"/>
            <w:r>
              <w:rPr>
                <w:sz w:val="18"/>
                <w:szCs w:val="18"/>
              </w:rPr>
              <w:t>dipakai</w:t>
            </w:r>
            <w:proofErr w:type="spellEnd"/>
            <w:r>
              <w:rPr>
                <w:sz w:val="18"/>
                <w:szCs w:val="18"/>
              </w:rPr>
              <w:t xml:space="preserve">, </w:t>
            </w:r>
            <w:proofErr w:type="spellStart"/>
            <w:r>
              <w:rPr>
                <w:sz w:val="18"/>
                <w:szCs w:val="18"/>
              </w:rPr>
              <w:t>tetapi</w:t>
            </w:r>
            <w:proofErr w:type="spellEnd"/>
            <w:r>
              <w:rPr>
                <w:sz w:val="18"/>
                <w:szCs w:val="18"/>
              </w:rPr>
              <w:t xml:space="preserve"> </w:t>
            </w:r>
            <w:proofErr w:type="spellStart"/>
            <w:r>
              <w:rPr>
                <w:sz w:val="18"/>
                <w:szCs w:val="18"/>
              </w:rPr>
              <w:t>heterogenitas</w:t>
            </w:r>
            <w:proofErr w:type="spellEnd"/>
            <w:r>
              <w:rPr>
                <w:sz w:val="18"/>
                <w:szCs w:val="18"/>
              </w:rPr>
              <w:t xml:space="preserve"> </w:t>
            </w:r>
            <w:proofErr w:type="spellStart"/>
            <w:r>
              <w:rPr>
                <w:sz w:val="18"/>
                <w:szCs w:val="18"/>
              </w:rPr>
              <w:t>intubasi</w:t>
            </w:r>
            <w:proofErr w:type="spellEnd"/>
            <w:r>
              <w:rPr>
                <w:sz w:val="18"/>
                <w:szCs w:val="18"/>
              </w:rPr>
              <w:t xml:space="preserve"> 70%, bias </w:t>
            </w:r>
            <w:proofErr w:type="spellStart"/>
            <w:r>
              <w:rPr>
                <w:sz w:val="18"/>
                <w:szCs w:val="18"/>
              </w:rPr>
              <w:t>publikasi</w:t>
            </w:r>
            <w:proofErr w:type="spellEnd"/>
            <w:r>
              <w:rPr>
                <w:sz w:val="18"/>
                <w:szCs w:val="18"/>
              </w:rPr>
              <w:t xml:space="preserve"> </w:t>
            </w:r>
            <w:proofErr w:type="spellStart"/>
            <w:r>
              <w:rPr>
                <w:sz w:val="18"/>
                <w:szCs w:val="18"/>
              </w:rPr>
              <w:t>tidak</w:t>
            </w:r>
            <w:proofErr w:type="spellEnd"/>
            <w:r>
              <w:rPr>
                <w:sz w:val="18"/>
                <w:szCs w:val="18"/>
              </w:rPr>
              <w:t xml:space="preserve"> </w:t>
            </w:r>
            <w:proofErr w:type="spellStart"/>
            <w:r>
              <w:rPr>
                <w:sz w:val="18"/>
                <w:szCs w:val="18"/>
              </w:rPr>
              <w:t>dapat</w:t>
            </w:r>
            <w:proofErr w:type="spellEnd"/>
            <w:r>
              <w:rPr>
                <w:sz w:val="18"/>
                <w:szCs w:val="18"/>
              </w:rPr>
              <w:t xml:space="preserve"> </w:t>
            </w:r>
            <w:proofErr w:type="spellStart"/>
            <w:r>
              <w:rPr>
                <w:sz w:val="18"/>
                <w:szCs w:val="18"/>
              </w:rPr>
              <w:t>disingkirkan</w:t>
            </w:r>
            <w:proofErr w:type="spellEnd"/>
            <w:r>
              <w:rPr>
                <w:sz w:val="18"/>
                <w:szCs w:val="18"/>
              </w:rPr>
              <w:t xml:space="preserve">, dan </w:t>
            </w:r>
            <w:proofErr w:type="spellStart"/>
            <w:r>
              <w:rPr>
                <w:sz w:val="18"/>
                <w:szCs w:val="18"/>
              </w:rPr>
              <w:t>kesimpulan</w:t>
            </w:r>
            <w:proofErr w:type="spellEnd"/>
            <w:r>
              <w:rPr>
                <w:sz w:val="18"/>
                <w:szCs w:val="18"/>
              </w:rPr>
              <w:t xml:space="preserve"> </w:t>
            </w:r>
            <w:proofErr w:type="spellStart"/>
            <w:r>
              <w:rPr>
                <w:sz w:val="18"/>
                <w:szCs w:val="18"/>
              </w:rPr>
              <w:t>menyebut</w:t>
            </w:r>
            <w:proofErr w:type="spellEnd"/>
            <w:r>
              <w:rPr>
                <w:sz w:val="18"/>
                <w:szCs w:val="18"/>
              </w:rPr>
              <w:t xml:space="preserve"> </w:t>
            </w:r>
            <w:proofErr w:type="spellStart"/>
            <w:r>
              <w:rPr>
                <w:sz w:val="18"/>
                <w:szCs w:val="18"/>
              </w:rPr>
              <w:t>penggunaan</w:t>
            </w:r>
            <w:proofErr w:type="spellEnd"/>
            <w:r>
              <w:rPr>
                <w:sz w:val="18"/>
                <w:szCs w:val="18"/>
              </w:rPr>
              <w:t xml:space="preserve"> “mandatory”.</w:t>
            </w:r>
          </w:p>
        </w:tc>
      </w:tr>
      <w:tr w:rsidR="00C973DB" w14:paraId="3D46780A" w14:textId="77777777">
        <w:trPr>
          <w:cantSplit/>
          <w:jc w:val="center"/>
        </w:trPr>
        <w:tc>
          <w:tcPr>
            <w:tcW w:w="3402" w:type="dxa"/>
            <w:tcBorders>
              <w:top w:val="nil"/>
              <w:left w:val="nil"/>
              <w:bottom w:val="single" w:sz="12" w:space="0" w:color="000000"/>
              <w:right w:val="nil"/>
            </w:tcBorders>
          </w:tcPr>
          <w:p w14:paraId="08FA062F" w14:textId="77777777" w:rsidR="00C973DB" w:rsidRDefault="00AF0F19">
            <w:proofErr w:type="spellStart"/>
            <w:r>
              <w:rPr>
                <w:sz w:val="18"/>
                <w:szCs w:val="18"/>
              </w:rPr>
              <w:t>Penilaian</w:t>
            </w:r>
            <w:proofErr w:type="spellEnd"/>
            <w:r>
              <w:rPr>
                <w:sz w:val="18"/>
                <w:szCs w:val="18"/>
              </w:rPr>
              <w:t xml:space="preserve"> </w:t>
            </w:r>
            <w:proofErr w:type="spellStart"/>
            <w:r>
              <w:rPr>
                <w:sz w:val="18"/>
                <w:szCs w:val="18"/>
              </w:rPr>
              <w:t>keseluruhan</w:t>
            </w:r>
            <w:proofErr w:type="spellEnd"/>
            <w:r>
              <w:rPr>
                <w:sz w:val="18"/>
                <w:szCs w:val="18"/>
              </w:rPr>
              <w:t xml:space="preserve"> (</w:t>
            </w:r>
            <w:proofErr w:type="spellStart"/>
            <w:r>
              <w:rPr>
                <w:sz w:val="18"/>
                <w:szCs w:val="18"/>
              </w:rPr>
              <w:t>risiko</w:t>
            </w:r>
            <w:proofErr w:type="spellEnd"/>
            <w:r>
              <w:rPr>
                <w:sz w:val="18"/>
                <w:szCs w:val="18"/>
              </w:rPr>
              <w:t xml:space="preserve"> bias </w:t>
            </w:r>
            <w:proofErr w:type="spellStart"/>
            <w:r>
              <w:rPr>
                <w:sz w:val="18"/>
                <w:szCs w:val="18"/>
              </w:rPr>
              <w:t>tinjauan</w:t>
            </w:r>
            <w:proofErr w:type="spellEnd"/>
            <w:r>
              <w:rPr>
                <w:sz w:val="18"/>
                <w:szCs w:val="18"/>
              </w:rPr>
              <w:t>)</w:t>
            </w:r>
          </w:p>
        </w:tc>
        <w:tc>
          <w:tcPr>
            <w:tcW w:w="1474" w:type="dxa"/>
            <w:tcBorders>
              <w:top w:val="nil"/>
              <w:left w:val="nil"/>
              <w:bottom w:val="single" w:sz="12" w:space="0" w:color="000000"/>
              <w:right w:val="nil"/>
            </w:tcBorders>
          </w:tcPr>
          <w:p w14:paraId="7ACBE20F" w14:textId="77777777" w:rsidR="00C973DB" w:rsidRDefault="00AF0F19">
            <w:pPr>
              <w:jc w:val="center"/>
            </w:pPr>
            <w:r>
              <w:rPr>
                <w:sz w:val="18"/>
                <w:szCs w:val="18"/>
              </w:rPr>
              <w:t xml:space="preserve">Tidak </w:t>
            </w:r>
            <w:proofErr w:type="spellStart"/>
            <w:r>
              <w:rPr>
                <w:sz w:val="18"/>
                <w:szCs w:val="18"/>
              </w:rPr>
              <w:t>jelas</w:t>
            </w:r>
            <w:proofErr w:type="spellEnd"/>
          </w:p>
        </w:tc>
        <w:tc>
          <w:tcPr>
            <w:tcW w:w="9695" w:type="dxa"/>
            <w:tcBorders>
              <w:top w:val="nil"/>
              <w:left w:val="nil"/>
              <w:bottom w:val="single" w:sz="12" w:space="0" w:color="000000"/>
              <w:right w:val="nil"/>
            </w:tcBorders>
          </w:tcPr>
          <w:p w14:paraId="7AAC40FF" w14:textId="77777777" w:rsidR="00C973DB" w:rsidRDefault="00AF0F19">
            <w:r>
              <w:rPr>
                <w:sz w:val="18"/>
                <w:szCs w:val="18"/>
              </w:rPr>
              <w:t xml:space="preserve">Kesimpulan </w:t>
            </w:r>
            <w:proofErr w:type="spellStart"/>
            <w:r>
              <w:rPr>
                <w:sz w:val="18"/>
                <w:szCs w:val="18"/>
              </w:rPr>
              <w:t>lebih</w:t>
            </w:r>
            <w:proofErr w:type="spellEnd"/>
            <w:r>
              <w:rPr>
                <w:sz w:val="18"/>
                <w:szCs w:val="18"/>
              </w:rPr>
              <w:t xml:space="preserve"> </w:t>
            </w:r>
            <w:proofErr w:type="spellStart"/>
            <w:r>
              <w:rPr>
                <w:sz w:val="18"/>
                <w:szCs w:val="18"/>
              </w:rPr>
              <w:t>tegas</w:t>
            </w:r>
            <w:proofErr w:type="spellEnd"/>
            <w:r>
              <w:rPr>
                <w:sz w:val="18"/>
                <w:szCs w:val="18"/>
              </w:rPr>
              <w:t xml:space="preserve"> </w:t>
            </w:r>
            <w:proofErr w:type="spellStart"/>
            <w:r>
              <w:rPr>
                <w:sz w:val="18"/>
                <w:szCs w:val="18"/>
              </w:rPr>
              <w:t>daripada</w:t>
            </w:r>
            <w:proofErr w:type="spellEnd"/>
            <w:r>
              <w:rPr>
                <w:sz w:val="18"/>
                <w:szCs w:val="18"/>
              </w:rPr>
              <w:t xml:space="preserve"> </w:t>
            </w:r>
            <w:proofErr w:type="spellStart"/>
            <w:r>
              <w:rPr>
                <w:sz w:val="18"/>
                <w:szCs w:val="18"/>
              </w:rPr>
              <w:t>kepastian</w:t>
            </w:r>
            <w:proofErr w:type="spellEnd"/>
            <w:r>
              <w:rPr>
                <w:sz w:val="18"/>
                <w:szCs w:val="18"/>
              </w:rPr>
              <w:t xml:space="preserve"> </w:t>
            </w:r>
            <w:proofErr w:type="spellStart"/>
            <w:r>
              <w:rPr>
                <w:sz w:val="18"/>
                <w:szCs w:val="18"/>
              </w:rPr>
              <w:t>bukti</w:t>
            </w:r>
            <w:proofErr w:type="spellEnd"/>
            <w:r>
              <w:rPr>
                <w:sz w:val="18"/>
                <w:szCs w:val="18"/>
              </w:rPr>
              <w:t xml:space="preserve"> yang </w:t>
            </w:r>
            <w:proofErr w:type="spellStart"/>
            <w:r>
              <w:rPr>
                <w:sz w:val="18"/>
                <w:szCs w:val="18"/>
              </w:rPr>
              <w:t>tersedia</w:t>
            </w:r>
            <w:proofErr w:type="spellEnd"/>
            <w:r>
              <w:rPr>
                <w:sz w:val="18"/>
                <w:szCs w:val="18"/>
              </w:rPr>
              <w:t>.</w:t>
            </w:r>
          </w:p>
        </w:tc>
      </w:tr>
    </w:tbl>
    <w:p w14:paraId="5377E5C8" w14:textId="77777777" w:rsidR="00C973DB" w:rsidRDefault="00C973DB">
      <w:pPr>
        <w:spacing w:after="120"/>
      </w:pPr>
    </w:p>
    <w:p w14:paraId="39B714CE" w14:textId="77777777" w:rsidR="00C973DB" w:rsidRDefault="00AF0F19">
      <w:pPr>
        <w:keepNext/>
        <w:keepLines/>
        <w:spacing w:before="200" w:after="80"/>
      </w:pPr>
      <w:r>
        <w:rPr>
          <w:b/>
          <w:bCs/>
          <w:sz w:val="22"/>
          <w:szCs w:val="22"/>
        </w:rPr>
        <w:t xml:space="preserve">Tabel L6.8 </w:t>
      </w:r>
      <w:proofErr w:type="spellStart"/>
      <w:r>
        <w:rPr>
          <w:sz w:val="22"/>
          <w:szCs w:val="22"/>
        </w:rPr>
        <w:t>Penilaian</w:t>
      </w:r>
      <w:proofErr w:type="spellEnd"/>
      <w:r>
        <w:rPr>
          <w:sz w:val="22"/>
          <w:szCs w:val="22"/>
        </w:rPr>
        <w:t xml:space="preserve"> ROBIS Peter </w:t>
      </w:r>
      <w:proofErr w:type="spellStart"/>
      <w:r>
        <w:rPr>
          <w:sz w:val="22"/>
          <w:szCs w:val="22"/>
        </w:rPr>
        <w:t>dkk</w:t>
      </w:r>
      <w:proofErr w:type="spellEnd"/>
      <w:r>
        <w:rPr>
          <w:sz w:val="22"/>
          <w:szCs w:val="22"/>
        </w:rPr>
        <w:t>. (2006)</w:t>
      </w:r>
    </w:p>
    <w:tbl>
      <w:tblPr>
        <w:tblW w:w="14571" w:type="dxa"/>
        <w:jc w:val="center"/>
        <w:tblLayout w:type="fixed"/>
        <w:tblCellMar>
          <w:top w:w="45" w:type="dxa"/>
          <w:left w:w="70" w:type="dxa"/>
          <w:bottom w:w="45" w:type="dxa"/>
          <w:right w:w="70" w:type="dxa"/>
        </w:tblCellMar>
        <w:tblLook w:val="0000" w:firstRow="0" w:lastRow="0" w:firstColumn="0" w:lastColumn="0" w:noHBand="0" w:noVBand="0"/>
      </w:tblPr>
      <w:tblGrid>
        <w:gridCol w:w="3402"/>
        <w:gridCol w:w="1474"/>
        <w:gridCol w:w="9695"/>
      </w:tblGrid>
      <w:tr w:rsidR="00C973DB" w14:paraId="73A8989E" w14:textId="77777777">
        <w:trPr>
          <w:cantSplit/>
          <w:tblHeader/>
          <w:jc w:val="center"/>
        </w:trPr>
        <w:tc>
          <w:tcPr>
            <w:tcW w:w="3402" w:type="dxa"/>
            <w:tcBorders>
              <w:top w:val="single" w:sz="12" w:space="0" w:color="000000"/>
              <w:left w:val="nil"/>
              <w:bottom w:val="single" w:sz="6" w:space="0" w:color="000000"/>
              <w:right w:val="nil"/>
            </w:tcBorders>
            <w:vAlign w:val="center"/>
          </w:tcPr>
          <w:p w14:paraId="3FA5F2EF" w14:textId="77777777" w:rsidR="00C973DB" w:rsidRDefault="00AF0F19">
            <w:r>
              <w:rPr>
                <w:b/>
                <w:bCs/>
                <w:sz w:val="18"/>
                <w:szCs w:val="18"/>
              </w:rPr>
              <w:t>Domain</w:t>
            </w:r>
          </w:p>
        </w:tc>
        <w:tc>
          <w:tcPr>
            <w:tcW w:w="1474" w:type="dxa"/>
            <w:tcBorders>
              <w:top w:val="single" w:sz="12" w:space="0" w:color="000000"/>
              <w:left w:val="nil"/>
              <w:bottom w:val="single" w:sz="6" w:space="0" w:color="000000"/>
              <w:right w:val="nil"/>
            </w:tcBorders>
            <w:vAlign w:val="center"/>
          </w:tcPr>
          <w:p w14:paraId="5C659B55" w14:textId="77777777" w:rsidR="00C973DB" w:rsidRDefault="00AF0F19">
            <w:pPr>
              <w:jc w:val="center"/>
            </w:pPr>
            <w:proofErr w:type="spellStart"/>
            <w:r>
              <w:rPr>
                <w:b/>
                <w:bCs/>
                <w:sz w:val="18"/>
                <w:szCs w:val="18"/>
              </w:rPr>
              <w:t>Penilaian</w:t>
            </w:r>
            <w:proofErr w:type="spellEnd"/>
          </w:p>
        </w:tc>
        <w:tc>
          <w:tcPr>
            <w:tcW w:w="9695" w:type="dxa"/>
            <w:tcBorders>
              <w:top w:val="single" w:sz="12" w:space="0" w:color="000000"/>
              <w:left w:val="nil"/>
              <w:bottom w:val="single" w:sz="6" w:space="0" w:color="000000"/>
              <w:right w:val="nil"/>
            </w:tcBorders>
            <w:vAlign w:val="center"/>
          </w:tcPr>
          <w:p w14:paraId="4104E3EB" w14:textId="77777777" w:rsidR="00C973DB" w:rsidRDefault="00AF0F19">
            <w:r>
              <w:rPr>
                <w:b/>
                <w:bCs/>
                <w:sz w:val="18"/>
                <w:szCs w:val="18"/>
              </w:rPr>
              <w:t>Alasan</w:t>
            </w:r>
          </w:p>
        </w:tc>
      </w:tr>
      <w:tr w:rsidR="00C973DB" w14:paraId="2757E47C" w14:textId="77777777">
        <w:trPr>
          <w:cantSplit/>
          <w:jc w:val="center"/>
        </w:trPr>
        <w:tc>
          <w:tcPr>
            <w:tcW w:w="3402" w:type="dxa"/>
            <w:tcBorders>
              <w:top w:val="nil"/>
              <w:left w:val="nil"/>
              <w:bottom w:val="single" w:sz="4" w:space="0" w:color="000000"/>
              <w:right w:val="nil"/>
            </w:tcBorders>
          </w:tcPr>
          <w:p w14:paraId="25F3D4F8" w14:textId="77777777" w:rsidR="00C973DB" w:rsidRDefault="00AF0F19">
            <w:r>
              <w:rPr>
                <w:sz w:val="18"/>
                <w:szCs w:val="18"/>
              </w:rPr>
              <w:t xml:space="preserve">Domain 1. </w:t>
            </w:r>
            <w:proofErr w:type="spellStart"/>
            <w:r>
              <w:rPr>
                <w:sz w:val="18"/>
                <w:szCs w:val="18"/>
              </w:rPr>
              <w:t>Kriteria</w:t>
            </w:r>
            <w:proofErr w:type="spellEnd"/>
            <w:r>
              <w:rPr>
                <w:sz w:val="18"/>
                <w:szCs w:val="18"/>
              </w:rPr>
              <w:t xml:space="preserve"> </w:t>
            </w:r>
            <w:proofErr w:type="spellStart"/>
            <w:r>
              <w:rPr>
                <w:sz w:val="18"/>
                <w:szCs w:val="18"/>
              </w:rPr>
              <w:t>eligibilitas</w:t>
            </w:r>
            <w:proofErr w:type="spellEnd"/>
            <w:r>
              <w:rPr>
                <w:sz w:val="18"/>
                <w:szCs w:val="18"/>
              </w:rPr>
              <w:t xml:space="preserve"> </w:t>
            </w:r>
            <w:proofErr w:type="spellStart"/>
            <w:r>
              <w:rPr>
                <w:sz w:val="18"/>
                <w:szCs w:val="18"/>
              </w:rPr>
              <w:t>studi</w:t>
            </w:r>
            <w:proofErr w:type="spellEnd"/>
          </w:p>
        </w:tc>
        <w:tc>
          <w:tcPr>
            <w:tcW w:w="1474" w:type="dxa"/>
            <w:tcBorders>
              <w:top w:val="nil"/>
              <w:left w:val="nil"/>
              <w:bottom w:val="single" w:sz="4" w:space="0" w:color="000000"/>
              <w:right w:val="nil"/>
            </w:tcBorders>
          </w:tcPr>
          <w:p w14:paraId="163DF368" w14:textId="77777777" w:rsidR="00C973DB" w:rsidRDefault="00AF0F19">
            <w:pPr>
              <w:jc w:val="center"/>
            </w:pPr>
            <w:proofErr w:type="spellStart"/>
            <w:r>
              <w:rPr>
                <w:sz w:val="18"/>
                <w:szCs w:val="18"/>
              </w:rPr>
              <w:t>Rendah</w:t>
            </w:r>
            <w:proofErr w:type="spellEnd"/>
          </w:p>
        </w:tc>
        <w:tc>
          <w:tcPr>
            <w:tcW w:w="9695" w:type="dxa"/>
            <w:tcBorders>
              <w:top w:val="nil"/>
              <w:left w:val="nil"/>
              <w:bottom w:val="single" w:sz="4" w:space="0" w:color="000000"/>
              <w:right w:val="nil"/>
            </w:tcBorders>
          </w:tcPr>
          <w:p w14:paraId="61AF90EE" w14:textId="77777777" w:rsidR="00C973DB" w:rsidRDefault="00AF0F19">
            <w:proofErr w:type="spellStart"/>
            <w:r>
              <w:rPr>
                <w:sz w:val="18"/>
                <w:szCs w:val="18"/>
              </w:rPr>
              <w:t>Kriteria</w:t>
            </w:r>
            <w:proofErr w:type="spellEnd"/>
            <w:r>
              <w:rPr>
                <w:sz w:val="18"/>
                <w:szCs w:val="18"/>
              </w:rPr>
              <w:t xml:space="preserve"> </w:t>
            </w:r>
            <w:proofErr w:type="spellStart"/>
            <w:r>
              <w:rPr>
                <w:sz w:val="18"/>
                <w:szCs w:val="18"/>
              </w:rPr>
              <w:t>jelas</w:t>
            </w:r>
            <w:proofErr w:type="spellEnd"/>
            <w:r>
              <w:rPr>
                <w:sz w:val="18"/>
                <w:szCs w:val="18"/>
              </w:rPr>
              <w:t xml:space="preserve">, uji yang </w:t>
            </w:r>
            <w:proofErr w:type="spellStart"/>
            <w:r>
              <w:rPr>
                <w:sz w:val="18"/>
                <w:szCs w:val="18"/>
              </w:rPr>
              <w:t>tidak</w:t>
            </w:r>
            <w:proofErr w:type="spellEnd"/>
            <w:r>
              <w:rPr>
                <w:sz w:val="18"/>
                <w:szCs w:val="18"/>
              </w:rPr>
              <w:t xml:space="preserve"> </w:t>
            </w:r>
            <w:proofErr w:type="spellStart"/>
            <w:r>
              <w:rPr>
                <w:sz w:val="18"/>
                <w:szCs w:val="18"/>
              </w:rPr>
              <w:t>melaporkan</w:t>
            </w:r>
            <w:proofErr w:type="spellEnd"/>
            <w:r>
              <w:rPr>
                <w:sz w:val="18"/>
                <w:szCs w:val="18"/>
              </w:rPr>
              <w:t xml:space="preserve"> </w:t>
            </w:r>
            <w:proofErr w:type="spellStart"/>
            <w:r>
              <w:rPr>
                <w:sz w:val="18"/>
                <w:szCs w:val="18"/>
              </w:rPr>
              <w:t>mortalitas</w:t>
            </w:r>
            <w:proofErr w:type="spellEnd"/>
            <w:r>
              <w:rPr>
                <w:sz w:val="18"/>
                <w:szCs w:val="18"/>
              </w:rPr>
              <w:t xml:space="preserve"> </w:t>
            </w:r>
            <w:proofErr w:type="spellStart"/>
            <w:r>
              <w:rPr>
                <w:sz w:val="18"/>
                <w:szCs w:val="18"/>
              </w:rPr>
              <w:t>atau</w:t>
            </w:r>
            <w:proofErr w:type="spellEnd"/>
            <w:r>
              <w:rPr>
                <w:sz w:val="18"/>
                <w:szCs w:val="18"/>
              </w:rPr>
              <w:t xml:space="preserve"> </w:t>
            </w:r>
            <w:proofErr w:type="spellStart"/>
            <w:r>
              <w:rPr>
                <w:sz w:val="18"/>
                <w:szCs w:val="18"/>
              </w:rPr>
              <w:t>ventilasi</w:t>
            </w:r>
            <w:proofErr w:type="spellEnd"/>
            <w:r>
              <w:rPr>
                <w:sz w:val="18"/>
                <w:szCs w:val="18"/>
              </w:rPr>
              <w:t xml:space="preserve"> </w:t>
            </w:r>
            <w:proofErr w:type="spellStart"/>
            <w:r>
              <w:rPr>
                <w:sz w:val="18"/>
                <w:szCs w:val="18"/>
              </w:rPr>
              <w:t>invasif</w:t>
            </w:r>
            <w:proofErr w:type="spellEnd"/>
            <w:r>
              <w:rPr>
                <w:sz w:val="18"/>
                <w:szCs w:val="18"/>
              </w:rPr>
              <w:t xml:space="preserve"> </w:t>
            </w:r>
            <w:proofErr w:type="spellStart"/>
            <w:r>
              <w:rPr>
                <w:sz w:val="18"/>
                <w:szCs w:val="18"/>
              </w:rPr>
              <w:t>dikeluarkan</w:t>
            </w:r>
            <w:proofErr w:type="spellEnd"/>
            <w:r>
              <w:rPr>
                <w:sz w:val="18"/>
                <w:szCs w:val="18"/>
              </w:rPr>
              <w:t xml:space="preserve"> </w:t>
            </w:r>
            <w:proofErr w:type="spellStart"/>
            <w:r>
              <w:rPr>
                <w:sz w:val="18"/>
                <w:szCs w:val="18"/>
              </w:rPr>
              <w:t>dengan</w:t>
            </w:r>
            <w:proofErr w:type="spellEnd"/>
            <w:r>
              <w:rPr>
                <w:sz w:val="18"/>
                <w:szCs w:val="18"/>
              </w:rPr>
              <w:t xml:space="preserve"> </w:t>
            </w:r>
            <w:proofErr w:type="spellStart"/>
            <w:r>
              <w:rPr>
                <w:sz w:val="18"/>
                <w:szCs w:val="18"/>
              </w:rPr>
              <w:t>alasan</w:t>
            </w:r>
            <w:proofErr w:type="spellEnd"/>
            <w:r>
              <w:rPr>
                <w:sz w:val="18"/>
                <w:szCs w:val="18"/>
              </w:rPr>
              <w:t xml:space="preserve"> yang </w:t>
            </w:r>
            <w:proofErr w:type="spellStart"/>
            <w:r>
              <w:rPr>
                <w:sz w:val="18"/>
                <w:szCs w:val="18"/>
              </w:rPr>
              <w:t>masuk</w:t>
            </w:r>
            <w:proofErr w:type="spellEnd"/>
            <w:r>
              <w:rPr>
                <w:sz w:val="18"/>
                <w:szCs w:val="18"/>
              </w:rPr>
              <w:t xml:space="preserve"> </w:t>
            </w:r>
            <w:proofErr w:type="spellStart"/>
            <w:r>
              <w:rPr>
                <w:sz w:val="18"/>
                <w:szCs w:val="18"/>
              </w:rPr>
              <w:t>akal</w:t>
            </w:r>
            <w:proofErr w:type="spellEnd"/>
            <w:r>
              <w:rPr>
                <w:sz w:val="18"/>
                <w:szCs w:val="18"/>
              </w:rPr>
              <w:t>.</w:t>
            </w:r>
          </w:p>
        </w:tc>
      </w:tr>
      <w:tr w:rsidR="00C973DB" w14:paraId="154C3423" w14:textId="77777777">
        <w:trPr>
          <w:cantSplit/>
          <w:jc w:val="center"/>
        </w:trPr>
        <w:tc>
          <w:tcPr>
            <w:tcW w:w="3402" w:type="dxa"/>
            <w:tcBorders>
              <w:top w:val="nil"/>
              <w:left w:val="nil"/>
              <w:bottom w:val="single" w:sz="4" w:space="0" w:color="000000"/>
              <w:right w:val="nil"/>
            </w:tcBorders>
          </w:tcPr>
          <w:p w14:paraId="71E543B5" w14:textId="77777777" w:rsidR="00C973DB" w:rsidRDefault="00AF0F19">
            <w:r>
              <w:rPr>
                <w:sz w:val="18"/>
                <w:szCs w:val="18"/>
              </w:rPr>
              <w:t xml:space="preserve">Domain 2. </w:t>
            </w:r>
            <w:proofErr w:type="spellStart"/>
            <w:r>
              <w:rPr>
                <w:sz w:val="18"/>
                <w:szCs w:val="18"/>
              </w:rPr>
              <w:t>Identifikasi</w:t>
            </w:r>
            <w:proofErr w:type="spellEnd"/>
            <w:r>
              <w:rPr>
                <w:sz w:val="18"/>
                <w:szCs w:val="18"/>
              </w:rPr>
              <w:t xml:space="preserve"> dan </w:t>
            </w:r>
            <w:proofErr w:type="spellStart"/>
            <w:r>
              <w:rPr>
                <w:sz w:val="18"/>
                <w:szCs w:val="18"/>
              </w:rPr>
              <w:t>seleksi</w:t>
            </w:r>
            <w:proofErr w:type="spellEnd"/>
            <w:r>
              <w:rPr>
                <w:sz w:val="18"/>
                <w:szCs w:val="18"/>
              </w:rPr>
              <w:t xml:space="preserve"> </w:t>
            </w:r>
            <w:proofErr w:type="spellStart"/>
            <w:r>
              <w:rPr>
                <w:sz w:val="18"/>
                <w:szCs w:val="18"/>
              </w:rPr>
              <w:t>studi</w:t>
            </w:r>
            <w:proofErr w:type="spellEnd"/>
          </w:p>
        </w:tc>
        <w:tc>
          <w:tcPr>
            <w:tcW w:w="1474" w:type="dxa"/>
            <w:tcBorders>
              <w:top w:val="nil"/>
              <w:left w:val="nil"/>
              <w:bottom w:val="single" w:sz="4" w:space="0" w:color="000000"/>
              <w:right w:val="nil"/>
            </w:tcBorders>
          </w:tcPr>
          <w:p w14:paraId="03636EB8" w14:textId="77777777" w:rsidR="00C973DB" w:rsidRDefault="00AF0F19">
            <w:pPr>
              <w:jc w:val="center"/>
            </w:pPr>
            <w:r>
              <w:rPr>
                <w:sz w:val="18"/>
                <w:szCs w:val="18"/>
              </w:rPr>
              <w:t xml:space="preserve">Tidak </w:t>
            </w:r>
            <w:proofErr w:type="spellStart"/>
            <w:r>
              <w:rPr>
                <w:sz w:val="18"/>
                <w:szCs w:val="18"/>
              </w:rPr>
              <w:t>jelas</w:t>
            </w:r>
            <w:proofErr w:type="spellEnd"/>
          </w:p>
        </w:tc>
        <w:tc>
          <w:tcPr>
            <w:tcW w:w="9695" w:type="dxa"/>
            <w:tcBorders>
              <w:top w:val="nil"/>
              <w:left w:val="nil"/>
              <w:bottom w:val="single" w:sz="4" w:space="0" w:color="000000"/>
              <w:right w:val="nil"/>
            </w:tcBorders>
          </w:tcPr>
          <w:p w14:paraId="189B34FB" w14:textId="77777777" w:rsidR="00C973DB" w:rsidRDefault="00AF0F19">
            <w:proofErr w:type="spellStart"/>
            <w:r>
              <w:rPr>
                <w:sz w:val="18"/>
                <w:szCs w:val="18"/>
              </w:rPr>
              <w:t>Pencarian</w:t>
            </w:r>
            <w:proofErr w:type="spellEnd"/>
            <w:r>
              <w:rPr>
                <w:sz w:val="18"/>
                <w:szCs w:val="18"/>
              </w:rPr>
              <w:t xml:space="preserve"> sangat </w:t>
            </w:r>
            <w:proofErr w:type="spellStart"/>
            <w:r>
              <w:rPr>
                <w:sz w:val="18"/>
                <w:szCs w:val="18"/>
              </w:rPr>
              <w:t>luas</w:t>
            </w:r>
            <w:proofErr w:type="spellEnd"/>
            <w:r>
              <w:rPr>
                <w:sz w:val="18"/>
                <w:szCs w:val="18"/>
              </w:rPr>
              <w:t xml:space="preserve">, </w:t>
            </w:r>
            <w:proofErr w:type="spellStart"/>
            <w:r>
              <w:rPr>
                <w:sz w:val="18"/>
                <w:szCs w:val="18"/>
              </w:rPr>
              <w:t>tetapi</w:t>
            </w:r>
            <w:proofErr w:type="spellEnd"/>
            <w:r>
              <w:rPr>
                <w:sz w:val="18"/>
                <w:szCs w:val="18"/>
              </w:rPr>
              <w:t xml:space="preserve"> </w:t>
            </w:r>
            <w:proofErr w:type="spellStart"/>
            <w:r>
              <w:rPr>
                <w:sz w:val="18"/>
                <w:szCs w:val="18"/>
              </w:rPr>
              <w:t>satu</w:t>
            </w:r>
            <w:proofErr w:type="spellEnd"/>
            <w:r>
              <w:rPr>
                <w:sz w:val="18"/>
                <w:szCs w:val="18"/>
              </w:rPr>
              <w:t xml:space="preserve"> </w:t>
            </w:r>
            <w:proofErr w:type="spellStart"/>
            <w:r>
              <w:rPr>
                <w:sz w:val="18"/>
                <w:szCs w:val="18"/>
              </w:rPr>
              <w:t>peneliti</w:t>
            </w:r>
            <w:proofErr w:type="spellEnd"/>
            <w:r>
              <w:rPr>
                <w:sz w:val="18"/>
                <w:szCs w:val="18"/>
              </w:rPr>
              <w:t xml:space="preserve"> </w:t>
            </w:r>
            <w:proofErr w:type="spellStart"/>
            <w:r>
              <w:rPr>
                <w:sz w:val="18"/>
                <w:szCs w:val="18"/>
              </w:rPr>
              <w:t>menyaring</w:t>
            </w:r>
            <w:proofErr w:type="spellEnd"/>
            <w:r>
              <w:rPr>
                <w:sz w:val="18"/>
                <w:szCs w:val="18"/>
              </w:rPr>
              <w:t xml:space="preserve"> 1.354 </w:t>
            </w:r>
            <w:proofErr w:type="spellStart"/>
            <w:r>
              <w:rPr>
                <w:sz w:val="18"/>
                <w:szCs w:val="18"/>
              </w:rPr>
              <w:t>abstrak</w:t>
            </w:r>
            <w:proofErr w:type="spellEnd"/>
            <w:r>
              <w:rPr>
                <w:sz w:val="18"/>
                <w:szCs w:val="18"/>
              </w:rPr>
              <w:t xml:space="preserve"> dan </w:t>
            </w:r>
            <w:proofErr w:type="spellStart"/>
            <w:r>
              <w:rPr>
                <w:sz w:val="18"/>
                <w:szCs w:val="18"/>
              </w:rPr>
              <w:t>tiga</w:t>
            </w:r>
            <w:proofErr w:type="spellEnd"/>
            <w:r>
              <w:rPr>
                <w:sz w:val="18"/>
                <w:szCs w:val="18"/>
              </w:rPr>
              <w:t xml:space="preserve"> </w:t>
            </w:r>
            <w:proofErr w:type="spellStart"/>
            <w:r>
              <w:rPr>
                <w:sz w:val="18"/>
                <w:szCs w:val="18"/>
              </w:rPr>
              <w:t>abstrak</w:t>
            </w:r>
            <w:proofErr w:type="spellEnd"/>
            <w:r>
              <w:rPr>
                <w:sz w:val="18"/>
                <w:szCs w:val="18"/>
              </w:rPr>
              <w:t xml:space="preserve"> </w:t>
            </w:r>
            <w:proofErr w:type="spellStart"/>
            <w:r>
              <w:rPr>
                <w:sz w:val="18"/>
                <w:szCs w:val="18"/>
              </w:rPr>
              <w:t>kongres</w:t>
            </w:r>
            <w:proofErr w:type="spellEnd"/>
            <w:r>
              <w:rPr>
                <w:sz w:val="18"/>
                <w:szCs w:val="18"/>
              </w:rPr>
              <w:t xml:space="preserve"> </w:t>
            </w:r>
            <w:proofErr w:type="spellStart"/>
            <w:r>
              <w:rPr>
                <w:sz w:val="18"/>
                <w:szCs w:val="18"/>
              </w:rPr>
              <w:t>dimasukkan</w:t>
            </w:r>
            <w:proofErr w:type="spellEnd"/>
            <w:r>
              <w:rPr>
                <w:sz w:val="18"/>
                <w:szCs w:val="18"/>
              </w:rPr>
              <w:t>.</w:t>
            </w:r>
          </w:p>
        </w:tc>
      </w:tr>
      <w:tr w:rsidR="00C973DB" w14:paraId="3FF56816" w14:textId="77777777">
        <w:trPr>
          <w:cantSplit/>
          <w:jc w:val="center"/>
        </w:trPr>
        <w:tc>
          <w:tcPr>
            <w:tcW w:w="3402" w:type="dxa"/>
            <w:tcBorders>
              <w:top w:val="nil"/>
              <w:left w:val="nil"/>
              <w:bottom w:val="single" w:sz="4" w:space="0" w:color="000000"/>
              <w:right w:val="nil"/>
            </w:tcBorders>
          </w:tcPr>
          <w:p w14:paraId="2778E9F9" w14:textId="77777777" w:rsidR="00C973DB" w:rsidRDefault="00AF0F19">
            <w:r>
              <w:rPr>
                <w:sz w:val="18"/>
                <w:szCs w:val="18"/>
              </w:rPr>
              <w:t xml:space="preserve">Domain 3. </w:t>
            </w:r>
            <w:proofErr w:type="spellStart"/>
            <w:r>
              <w:rPr>
                <w:sz w:val="18"/>
                <w:szCs w:val="18"/>
              </w:rPr>
              <w:t>Pengumpulan</w:t>
            </w:r>
            <w:proofErr w:type="spellEnd"/>
            <w:r>
              <w:rPr>
                <w:sz w:val="18"/>
                <w:szCs w:val="18"/>
              </w:rPr>
              <w:t xml:space="preserve"> data dan </w:t>
            </w:r>
            <w:proofErr w:type="spellStart"/>
            <w:r>
              <w:rPr>
                <w:sz w:val="18"/>
                <w:szCs w:val="18"/>
              </w:rPr>
              <w:t>penilaian</w:t>
            </w:r>
            <w:proofErr w:type="spellEnd"/>
            <w:r>
              <w:rPr>
                <w:sz w:val="18"/>
                <w:szCs w:val="18"/>
              </w:rPr>
              <w:t xml:space="preserve"> </w:t>
            </w:r>
            <w:proofErr w:type="spellStart"/>
            <w:r>
              <w:rPr>
                <w:sz w:val="18"/>
                <w:szCs w:val="18"/>
              </w:rPr>
              <w:t>studi</w:t>
            </w:r>
            <w:proofErr w:type="spellEnd"/>
          </w:p>
        </w:tc>
        <w:tc>
          <w:tcPr>
            <w:tcW w:w="1474" w:type="dxa"/>
            <w:tcBorders>
              <w:top w:val="nil"/>
              <w:left w:val="nil"/>
              <w:bottom w:val="single" w:sz="4" w:space="0" w:color="000000"/>
              <w:right w:val="nil"/>
            </w:tcBorders>
          </w:tcPr>
          <w:p w14:paraId="64B4C554" w14:textId="77777777" w:rsidR="00C973DB" w:rsidRDefault="00AF0F19">
            <w:pPr>
              <w:jc w:val="center"/>
            </w:pPr>
            <w:proofErr w:type="spellStart"/>
            <w:r>
              <w:rPr>
                <w:sz w:val="18"/>
                <w:szCs w:val="18"/>
              </w:rPr>
              <w:t>Rendah</w:t>
            </w:r>
            <w:proofErr w:type="spellEnd"/>
          </w:p>
        </w:tc>
        <w:tc>
          <w:tcPr>
            <w:tcW w:w="9695" w:type="dxa"/>
            <w:tcBorders>
              <w:top w:val="nil"/>
              <w:left w:val="nil"/>
              <w:bottom w:val="single" w:sz="4" w:space="0" w:color="000000"/>
              <w:right w:val="nil"/>
            </w:tcBorders>
          </w:tcPr>
          <w:p w14:paraId="0603197C" w14:textId="77777777" w:rsidR="00C973DB" w:rsidRDefault="00AF0F19">
            <w:r>
              <w:rPr>
                <w:sz w:val="18"/>
                <w:szCs w:val="18"/>
              </w:rPr>
              <w:t xml:space="preserve">Dua </w:t>
            </w:r>
            <w:proofErr w:type="spellStart"/>
            <w:r>
              <w:rPr>
                <w:sz w:val="18"/>
                <w:szCs w:val="18"/>
              </w:rPr>
              <w:t>peneliti</w:t>
            </w:r>
            <w:proofErr w:type="spellEnd"/>
            <w:r>
              <w:rPr>
                <w:sz w:val="18"/>
                <w:szCs w:val="18"/>
              </w:rPr>
              <w:t xml:space="preserve"> </w:t>
            </w:r>
            <w:proofErr w:type="spellStart"/>
            <w:r>
              <w:rPr>
                <w:sz w:val="18"/>
                <w:szCs w:val="18"/>
              </w:rPr>
              <w:t>menilai</w:t>
            </w:r>
            <w:proofErr w:type="spellEnd"/>
            <w:r>
              <w:rPr>
                <w:sz w:val="18"/>
                <w:szCs w:val="18"/>
              </w:rPr>
              <w:t xml:space="preserve"> </w:t>
            </w:r>
            <w:proofErr w:type="spellStart"/>
            <w:r>
              <w:rPr>
                <w:sz w:val="18"/>
                <w:szCs w:val="18"/>
              </w:rPr>
              <w:t>kualitas</w:t>
            </w:r>
            <w:proofErr w:type="spellEnd"/>
            <w:r>
              <w:rPr>
                <w:sz w:val="18"/>
                <w:szCs w:val="18"/>
              </w:rPr>
              <w:t xml:space="preserve"> dan </w:t>
            </w:r>
            <w:proofErr w:type="spellStart"/>
            <w:r>
              <w:rPr>
                <w:sz w:val="18"/>
                <w:szCs w:val="18"/>
              </w:rPr>
              <w:t>mengekstraksi</w:t>
            </w:r>
            <w:proofErr w:type="spellEnd"/>
            <w:r>
              <w:rPr>
                <w:sz w:val="18"/>
                <w:szCs w:val="18"/>
              </w:rPr>
              <w:t xml:space="preserve"> data </w:t>
            </w:r>
            <w:proofErr w:type="spellStart"/>
            <w:r>
              <w:rPr>
                <w:sz w:val="18"/>
                <w:szCs w:val="18"/>
              </w:rPr>
              <w:t>secara</w:t>
            </w:r>
            <w:proofErr w:type="spellEnd"/>
            <w:r>
              <w:rPr>
                <w:sz w:val="18"/>
                <w:szCs w:val="18"/>
              </w:rPr>
              <w:t xml:space="preserve"> </w:t>
            </w:r>
            <w:proofErr w:type="spellStart"/>
            <w:r>
              <w:rPr>
                <w:sz w:val="18"/>
                <w:szCs w:val="18"/>
              </w:rPr>
              <w:t>independen</w:t>
            </w:r>
            <w:proofErr w:type="spellEnd"/>
            <w:r>
              <w:rPr>
                <w:sz w:val="18"/>
                <w:szCs w:val="18"/>
              </w:rPr>
              <w:t xml:space="preserve"> </w:t>
            </w:r>
            <w:proofErr w:type="spellStart"/>
            <w:r>
              <w:rPr>
                <w:sz w:val="18"/>
                <w:szCs w:val="18"/>
              </w:rPr>
              <w:t>dengan</w:t>
            </w:r>
            <w:proofErr w:type="spellEnd"/>
            <w:r>
              <w:rPr>
                <w:sz w:val="18"/>
                <w:szCs w:val="18"/>
              </w:rPr>
              <w:t xml:space="preserve"> </w:t>
            </w:r>
            <w:proofErr w:type="spellStart"/>
            <w:r>
              <w:rPr>
                <w:sz w:val="18"/>
                <w:szCs w:val="18"/>
              </w:rPr>
              <w:t>formulir</w:t>
            </w:r>
            <w:proofErr w:type="spellEnd"/>
            <w:r>
              <w:rPr>
                <w:sz w:val="18"/>
                <w:szCs w:val="18"/>
              </w:rPr>
              <w:t xml:space="preserve"> </w:t>
            </w:r>
            <w:proofErr w:type="spellStart"/>
            <w:r>
              <w:rPr>
                <w:sz w:val="18"/>
                <w:szCs w:val="18"/>
              </w:rPr>
              <w:t>baku</w:t>
            </w:r>
            <w:proofErr w:type="spellEnd"/>
            <w:r>
              <w:rPr>
                <w:sz w:val="18"/>
                <w:szCs w:val="18"/>
              </w:rPr>
              <w:t>.</w:t>
            </w:r>
          </w:p>
        </w:tc>
      </w:tr>
      <w:tr w:rsidR="00C973DB" w14:paraId="3A9D3220" w14:textId="77777777">
        <w:trPr>
          <w:cantSplit/>
          <w:jc w:val="center"/>
        </w:trPr>
        <w:tc>
          <w:tcPr>
            <w:tcW w:w="3402" w:type="dxa"/>
            <w:tcBorders>
              <w:top w:val="nil"/>
              <w:left w:val="nil"/>
              <w:bottom w:val="single" w:sz="4" w:space="0" w:color="000000"/>
              <w:right w:val="nil"/>
            </w:tcBorders>
          </w:tcPr>
          <w:p w14:paraId="44A6FD1E" w14:textId="77777777" w:rsidR="00C973DB" w:rsidRDefault="00AF0F19">
            <w:r>
              <w:rPr>
                <w:sz w:val="18"/>
                <w:szCs w:val="18"/>
              </w:rPr>
              <w:t xml:space="preserve">Domain 4. </w:t>
            </w:r>
            <w:proofErr w:type="spellStart"/>
            <w:r>
              <w:rPr>
                <w:sz w:val="18"/>
                <w:szCs w:val="18"/>
              </w:rPr>
              <w:t>Sintesis</w:t>
            </w:r>
            <w:proofErr w:type="spellEnd"/>
            <w:r>
              <w:rPr>
                <w:sz w:val="18"/>
                <w:szCs w:val="18"/>
              </w:rPr>
              <w:t xml:space="preserve"> dan </w:t>
            </w:r>
            <w:proofErr w:type="spellStart"/>
            <w:r>
              <w:rPr>
                <w:sz w:val="18"/>
                <w:szCs w:val="18"/>
              </w:rPr>
              <w:t>temuan</w:t>
            </w:r>
            <w:proofErr w:type="spellEnd"/>
          </w:p>
        </w:tc>
        <w:tc>
          <w:tcPr>
            <w:tcW w:w="1474" w:type="dxa"/>
            <w:tcBorders>
              <w:top w:val="nil"/>
              <w:left w:val="nil"/>
              <w:bottom w:val="single" w:sz="4" w:space="0" w:color="000000"/>
              <w:right w:val="nil"/>
            </w:tcBorders>
          </w:tcPr>
          <w:p w14:paraId="55493BAB" w14:textId="77777777" w:rsidR="00C973DB" w:rsidRDefault="00AF0F19">
            <w:pPr>
              <w:jc w:val="center"/>
            </w:pPr>
            <w:proofErr w:type="spellStart"/>
            <w:r>
              <w:rPr>
                <w:sz w:val="18"/>
                <w:szCs w:val="18"/>
              </w:rPr>
              <w:t>Rendah</w:t>
            </w:r>
            <w:proofErr w:type="spellEnd"/>
          </w:p>
        </w:tc>
        <w:tc>
          <w:tcPr>
            <w:tcW w:w="9695" w:type="dxa"/>
            <w:tcBorders>
              <w:top w:val="nil"/>
              <w:left w:val="nil"/>
              <w:bottom w:val="single" w:sz="4" w:space="0" w:color="000000"/>
              <w:right w:val="nil"/>
            </w:tcBorders>
          </w:tcPr>
          <w:p w14:paraId="7582EBCE" w14:textId="77777777" w:rsidR="00C973DB" w:rsidRDefault="00AF0F19">
            <w:proofErr w:type="spellStart"/>
            <w:r>
              <w:rPr>
                <w:sz w:val="18"/>
                <w:szCs w:val="18"/>
              </w:rPr>
              <w:t>Efek</w:t>
            </w:r>
            <w:proofErr w:type="spellEnd"/>
            <w:r>
              <w:rPr>
                <w:sz w:val="18"/>
                <w:szCs w:val="18"/>
              </w:rPr>
              <w:t xml:space="preserve"> </w:t>
            </w:r>
            <w:proofErr w:type="spellStart"/>
            <w:r>
              <w:rPr>
                <w:sz w:val="18"/>
                <w:szCs w:val="18"/>
              </w:rPr>
              <w:t>acak</w:t>
            </w:r>
            <w:proofErr w:type="spellEnd"/>
            <w:r>
              <w:rPr>
                <w:sz w:val="18"/>
                <w:szCs w:val="18"/>
              </w:rPr>
              <w:t xml:space="preserve">, </w:t>
            </w:r>
            <w:proofErr w:type="spellStart"/>
            <w:r>
              <w:rPr>
                <w:sz w:val="18"/>
                <w:szCs w:val="18"/>
              </w:rPr>
              <w:t>regresi</w:t>
            </w:r>
            <w:proofErr w:type="spellEnd"/>
            <w:r>
              <w:rPr>
                <w:sz w:val="18"/>
                <w:szCs w:val="18"/>
              </w:rPr>
              <w:t xml:space="preserve"> Bayesian, </w:t>
            </w:r>
            <w:proofErr w:type="spellStart"/>
            <w:r>
              <w:rPr>
                <w:sz w:val="18"/>
                <w:szCs w:val="18"/>
              </w:rPr>
              <w:t>analisis</w:t>
            </w:r>
            <w:proofErr w:type="spellEnd"/>
            <w:r>
              <w:rPr>
                <w:sz w:val="18"/>
                <w:szCs w:val="18"/>
              </w:rPr>
              <w:t xml:space="preserve"> </w:t>
            </w:r>
            <w:proofErr w:type="spellStart"/>
            <w:r>
              <w:rPr>
                <w:sz w:val="18"/>
                <w:szCs w:val="18"/>
              </w:rPr>
              <w:t>sensitivitas</w:t>
            </w:r>
            <w:proofErr w:type="spellEnd"/>
            <w:r>
              <w:rPr>
                <w:sz w:val="18"/>
                <w:szCs w:val="18"/>
              </w:rPr>
              <w:t xml:space="preserve"> </w:t>
            </w:r>
            <w:proofErr w:type="spellStart"/>
            <w:r>
              <w:rPr>
                <w:sz w:val="18"/>
                <w:szCs w:val="18"/>
              </w:rPr>
              <w:t>bobot</w:t>
            </w:r>
            <w:proofErr w:type="spellEnd"/>
            <w:r>
              <w:rPr>
                <w:sz w:val="18"/>
                <w:szCs w:val="18"/>
              </w:rPr>
              <w:t xml:space="preserve"> </w:t>
            </w:r>
            <w:proofErr w:type="spellStart"/>
            <w:r>
              <w:rPr>
                <w:sz w:val="18"/>
                <w:szCs w:val="18"/>
              </w:rPr>
              <w:t>kualitas</w:t>
            </w:r>
            <w:proofErr w:type="spellEnd"/>
            <w:r>
              <w:rPr>
                <w:sz w:val="18"/>
                <w:szCs w:val="18"/>
              </w:rPr>
              <w:t xml:space="preserve"> dan </w:t>
            </w:r>
            <w:proofErr w:type="spellStart"/>
            <w:r>
              <w:rPr>
                <w:sz w:val="18"/>
                <w:szCs w:val="18"/>
              </w:rPr>
              <w:t>tanpa</w:t>
            </w:r>
            <w:proofErr w:type="spellEnd"/>
            <w:r>
              <w:rPr>
                <w:sz w:val="18"/>
                <w:szCs w:val="18"/>
              </w:rPr>
              <w:t xml:space="preserve"> </w:t>
            </w:r>
            <w:proofErr w:type="spellStart"/>
            <w:r>
              <w:rPr>
                <w:sz w:val="18"/>
                <w:szCs w:val="18"/>
              </w:rPr>
              <w:t>abstrak</w:t>
            </w:r>
            <w:proofErr w:type="spellEnd"/>
            <w:r>
              <w:rPr>
                <w:sz w:val="18"/>
                <w:szCs w:val="18"/>
              </w:rPr>
              <w:t xml:space="preserve">, </w:t>
            </w:r>
            <w:proofErr w:type="spellStart"/>
            <w:r>
              <w:rPr>
                <w:sz w:val="18"/>
                <w:szCs w:val="18"/>
              </w:rPr>
              <w:t>serta</w:t>
            </w:r>
            <w:proofErr w:type="spellEnd"/>
            <w:r>
              <w:rPr>
                <w:sz w:val="18"/>
                <w:szCs w:val="18"/>
              </w:rPr>
              <w:t xml:space="preserve"> </w:t>
            </w:r>
            <w:proofErr w:type="spellStart"/>
            <w:r>
              <w:rPr>
                <w:sz w:val="18"/>
                <w:szCs w:val="18"/>
              </w:rPr>
              <w:t>koreksi</w:t>
            </w:r>
            <w:proofErr w:type="spellEnd"/>
            <w:r>
              <w:rPr>
                <w:sz w:val="18"/>
                <w:szCs w:val="18"/>
              </w:rPr>
              <w:t xml:space="preserve"> Bonferroni </w:t>
            </w:r>
            <w:proofErr w:type="spellStart"/>
            <w:r>
              <w:rPr>
                <w:sz w:val="18"/>
                <w:szCs w:val="18"/>
              </w:rPr>
              <w:t>dengan</w:t>
            </w:r>
            <w:proofErr w:type="spellEnd"/>
            <w:r>
              <w:rPr>
                <w:sz w:val="18"/>
                <w:szCs w:val="18"/>
              </w:rPr>
              <w:t xml:space="preserve"> </w:t>
            </w:r>
            <w:proofErr w:type="spellStart"/>
            <w:r>
              <w:rPr>
                <w:sz w:val="18"/>
                <w:szCs w:val="18"/>
              </w:rPr>
              <w:t>penafsiran</w:t>
            </w:r>
            <w:proofErr w:type="spellEnd"/>
            <w:r>
              <w:rPr>
                <w:sz w:val="18"/>
                <w:szCs w:val="18"/>
              </w:rPr>
              <w:t xml:space="preserve"> </w:t>
            </w:r>
            <w:proofErr w:type="spellStart"/>
            <w:r>
              <w:rPr>
                <w:sz w:val="18"/>
                <w:szCs w:val="18"/>
              </w:rPr>
              <w:t>hati-hati</w:t>
            </w:r>
            <w:proofErr w:type="spellEnd"/>
            <w:r>
              <w:rPr>
                <w:sz w:val="18"/>
                <w:szCs w:val="18"/>
              </w:rPr>
              <w:t>.</w:t>
            </w:r>
          </w:p>
        </w:tc>
      </w:tr>
      <w:tr w:rsidR="00C973DB" w14:paraId="57043744" w14:textId="77777777">
        <w:trPr>
          <w:cantSplit/>
          <w:jc w:val="center"/>
        </w:trPr>
        <w:tc>
          <w:tcPr>
            <w:tcW w:w="3402" w:type="dxa"/>
            <w:tcBorders>
              <w:top w:val="nil"/>
              <w:left w:val="nil"/>
              <w:bottom w:val="single" w:sz="12" w:space="0" w:color="000000"/>
              <w:right w:val="nil"/>
            </w:tcBorders>
          </w:tcPr>
          <w:p w14:paraId="3B98CBDE" w14:textId="77777777" w:rsidR="00C973DB" w:rsidRDefault="00AF0F19">
            <w:proofErr w:type="spellStart"/>
            <w:r>
              <w:rPr>
                <w:sz w:val="18"/>
                <w:szCs w:val="18"/>
              </w:rPr>
              <w:t>Penilaian</w:t>
            </w:r>
            <w:proofErr w:type="spellEnd"/>
            <w:r>
              <w:rPr>
                <w:sz w:val="18"/>
                <w:szCs w:val="18"/>
              </w:rPr>
              <w:t xml:space="preserve"> </w:t>
            </w:r>
            <w:proofErr w:type="spellStart"/>
            <w:r>
              <w:rPr>
                <w:sz w:val="18"/>
                <w:szCs w:val="18"/>
              </w:rPr>
              <w:t>keseluruhan</w:t>
            </w:r>
            <w:proofErr w:type="spellEnd"/>
            <w:r>
              <w:rPr>
                <w:sz w:val="18"/>
                <w:szCs w:val="18"/>
              </w:rPr>
              <w:t xml:space="preserve"> (</w:t>
            </w:r>
            <w:proofErr w:type="spellStart"/>
            <w:r>
              <w:rPr>
                <w:sz w:val="18"/>
                <w:szCs w:val="18"/>
              </w:rPr>
              <w:t>risiko</w:t>
            </w:r>
            <w:proofErr w:type="spellEnd"/>
            <w:r>
              <w:rPr>
                <w:sz w:val="18"/>
                <w:szCs w:val="18"/>
              </w:rPr>
              <w:t xml:space="preserve"> bias </w:t>
            </w:r>
            <w:proofErr w:type="spellStart"/>
            <w:r>
              <w:rPr>
                <w:sz w:val="18"/>
                <w:szCs w:val="18"/>
              </w:rPr>
              <w:t>tinjauan</w:t>
            </w:r>
            <w:proofErr w:type="spellEnd"/>
            <w:r>
              <w:rPr>
                <w:sz w:val="18"/>
                <w:szCs w:val="18"/>
              </w:rPr>
              <w:t>)</w:t>
            </w:r>
          </w:p>
        </w:tc>
        <w:tc>
          <w:tcPr>
            <w:tcW w:w="1474" w:type="dxa"/>
            <w:tcBorders>
              <w:top w:val="nil"/>
              <w:left w:val="nil"/>
              <w:bottom w:val="single" w:sz="12" w:space="0" w:color="000000"/>
              <w:right w:val="nil"/>
            </w:tcBorders>
          </w:tcPr>
          <w:p w14:paraId="6FD1E01B" w14:textId="77777777" w:rsidR="00C973DB" w:rsidRDefault="00AF0F19">
            <w:pPr>
              <w:jc w:val="center"/>
            </w:pPr>
            <w:r>
              <w:rPr>
                <w:sz w:val="18"/>
                <w:szCs w:val="18"/>
              </w:rPr>
              <w:t xml:space="preserve">Tidak </w:t>
            </w:r>
            <w:proofErr w:type="spellStart"/>
            <w:r>
              <w:rPr>
                <w:sz w:val="18"/>
                <w:szCs w:val="18"/>
              </w:rPr>
              <w:t>jelas</w:t>
            </w:r>
            <w:proofErr w:type="spellEnd"/>
          </w:p>
        </w:tc>
        <w:tc>
          <w:tcPr>
            <w:tcW w:w="9695" w:type="dxa"/>
            <w:tcBorders>
              <w:top w:val="nil"/>
              <w:left w:val="nil"/>
              <w:bottom w:val="single" w:sz="12" w:space="0" w:color="000000"/>
              <w:right w:val="nil"/>
            </w:tcBorders>
          </w:tcPr>
          <w:p w14:paraId="618F718E" w14:textId="77777777" w:rsidR="00C973DB" w:rsidRDefault="00AF0F19">
            <w:proofErr w:type="spellStart"/>
            <w:r>
              <w:rPr>
                <w:sz w:val="18"/>
                <w:szCs w:val="18"/>
              </w:rPr>
              <w:t>Penyaringan</w:t>
            </w:r>
            <w:proofErr w:type="spellEnd"/>
            <w:r>
              <w:rPr>
                <w:sz w:val="18"/>
                <w:szCs w:val="18"/>
              </w:rPr>
              <w:t xml:space="preserve"> </w:t>
            </w:r>
            <w:proofErr w:type="spellStart"/>
            <w:r>
              <w:rPr>
                <w:sz w:val="18"/>
                <w:szCs w:val="18"/>
              </w:rPr>
              <w:t>abstrak</w:t>
            </w:r>
            <w:proofErr w:type="spellEnd"/>
            <w:r>
              <w:rPr>
                <w:sz w:val="18"/>
                <w:szCs w:val="18"/>
              </w:rPr>
              <w:t xml:space="preserve"> </w:t>
            </w:r>
            <w:proofErr w:type="spellStart"/>
            <w:r>
              <w:rPr>
                <w:sz w:val="18"/>
                <w:szCs w:val="18"/>
              </w:rPr>
              <w:t>tunggal</w:t>
            </w:r>
            <w:proofErr w:type="spellEnd"/>
            <w:r>
              <w:rPr>
                <w:sz w:val="18"/>
                <w:szCs w:val="18"/>
              </w:rPr>
              <w:t xml:space="preserve"> </w:t>
            </w:r>
            <w:proofErr w:type="spellStart"/>
            <w:r>
              <w:rPr>
                <w:sz w:val="18"/>
                <w:szCs w:val="18"/>
              </w:rPr>
              <w:t>belum</w:t>
            </w:r>
            <w:proofErr w:type="spellEnd"/>
            <w:r>
              <w:rPr>
                <w:sz w:val="18"/>
                <w:szCs w:val="18"/>
              </w:rPr>
              <w:t xml:space="preserve"> </w:t>
            </w:r>
            <w:proofErr w:type="spellStart"/>
            <w:r>
              <w:rPr>
                <w:sz w:val="18"/>
                <w:szCs w:val="18"/>
              </w:rPr>
              <w:t>dimitigasi</w:t>
            </w:r>
            <w:proofErr w:type="spellEnd"/>
            <w:r>
              <w:rPr>
                <w:sz w:val="18"/>
                <w:szCs w:val="18"/>
              </w:rPr>
              <w:t xml:space="preserve"> </w:t>
            </w:r>
            <w:proofErr w:type="spellStart"/>
            <w:r>
              <w:rPr>
                <w:sz w:val="18"/>
                <w:szCs w:val="18"/>
              </w:rPr>
              <w:t>secara</w:t>
            </w:r>
            <w:proofErr w:type="spellEnd"/>
            <w:r>
              <w:rPr>
                <w:sz w:val="18"/>
                <w:szCs w:val="18"/>
              </w:rPr>
              <w:t xml:space="preserve"> </w:t>
            </w:r>
            <w:proofErr w:type="spellStart"/>
            <w:r>
              <w:rPr>
                <w:sz w:val="18"/>
                <w:szCs w:val="18"/>
              </w:rPr>
              <w:t>memadai</w:t>
            </w:r>
            <w:proofErr w:type="spellEnd"/>
            <w:r>
              <w:rPr>
                <w:sz w:val="18"/>
                <w:szCs w:val="18"/>
              </w:rPr>
              <w:t>.</w:t>
            </w:r>
          </w:p>
        </w:tc>
      </w:tr>
    </w:tbl>
    <w:p w14:paraId="57C90E02" w14:textId="77777777" w:rsidR="00C973DB" w:rsidRDefault="00C973DB">
      <w:pPr>
        <w:spacing w:after="120"/>
      </w:pPr>
    </w:p>
    <w:p w14:paraId="572B488E" w14:textId="77777777" w:rsidR="00C973DB" w:rsidRDefault="00AF0F19">
      <w:pPr>
        <w:keepNext/>
        <w:keepLines/>
        <w:spacing w:before="200" w:after="80"/>
      </w:pPr>
      <w:r>
        <w:rPr>
          <w:b/>
          <w:bCs/>
          <w:sz w:val="22"/>
          <w:szCs w:val="22"/>
        </w:rPr>
        <w:t xml:space="preserve">Tabel L6.9 </w:t>
      </w:r>
      <w:proofErr w:type="spellStart"/>
      <w:r>
        <w:rPr>
          <w:sz w:val="22"/>
          <w:szCs w:val="22"/>
        </w:rPr>
        <w:t>Penilaian</w:t>
      </w:r>
      <w:proofErr w:type="spellEnd"/>
      <w:r>
        <w:rPr>
          <w:sz w:val="22"/>
          <w:szCs w:val="22"/>
        </w:rPr>
        <w:t xml:space="preserve"> ROBIS Masip </w:t>
      </w:r>
      <w:proofErr w:type="spellStart"/>
      <w:r>
        <w:rPr>
          <w:sz w:val="22"/>
          <w:szCs w:val="22"/>
        </w:rPr>
        <w:t>dkk</w:t>
      </w:r>
      <w:proofErr w:type="spellEnd"/>
      <w:r>
        <w:rPr>
          <w:sz w:val="22"/>
          <w:szCs w:val="22"/>
        </w:rPr>
        <w:t>. (2005)</w:t>
      </w:r>
    </w:p>
    <w:tbl>
      <w:tblPr>
        <w:tblW w:w="14571" w:type="dxa"/>
        <w:jc w:val="center"/>
        <w:tblLayout w:type="fixed"/>
        <w:tblCellMar>
          <w:top w:w="45" w:type="dxa"/>
          <w:left w:w="70" w:type="dxa"/>
          <w:bottom w:w="45" w:type="dxa"/>
          <w:right w:w="70" w:type="dxa"/>
        </w:tblCellMar>
        <w:tblLook w:val="0000" w:firstRow="0" w:lastRow="0" w:firstColumn="0" w:lastColumn="0" w:noHBand="0" w:noVBand="0"/>
      </w:tblPr>
      <w:tblGrid>
        <w:gridCol w:w="3402"/>
        <w:gridCol w:w="1474"/>
        <w:gridCol w:w="9695"/>
      </w:tblGrid>
      <w:tr w:rsidR="00C973DB" w14:paraId="4725B31E" w14:textId="77777777">
        <w:trPr>
          <w:cantSplit/>
          <w:tblHeader/>
          <w:jc w:val="center"/>
        </w:trPr>
        <w:tc>
          <w:tcPr>
            <w:tcW w:w="3402" w:type="dxa"/>
            <w:tcBorders>
              <w:top w:val="single" w:sz="12" w:space="0" w:color="000000"/>
              <w:left w:val="nil"/>
              <w:bottom w:val="single" w:sz="6" w:space="0" w:color="000000"/>
              <w:right w:val="nil"/>
            </w:tcBorders>
            <w:vAlign w:val="center"/>
          </w:tcPr>
          <w:p w14:paraId="328B43A8" w14:textId="77777777" w:rsidR="00C973DB" w:rsidRDefault="00AF0F19">
            <w:r>
              <w:rPr>
                <w:b/>
                <w:bCs/>
                <w:sz w:val="18"/>
                <w:szCs w:val="18"/>
              </w:rPr>
              <w:t>Domain</w:t>
            </w:r>
          </w:p>
        </w:tc>
        <w:tc>
          <w:tcPr>
            <w:tcW w:w="1474" w:type="dxa"/>
            <w:tcBorders>
              <w:top w:val="single" w:sz="12" w:space="0" w:color="000000"/>
              <w:left w:val="nil"/>
              <w:bottom w:val="single" w:sz="6" w:space="0" w:color="000000"/>
              <w:right w:val="nil"/>
            </w:tcBorders>
            <w:vAlign w:val="center"/>
          </w:tcPr>
          <w:p w14:paraId="23AF563B" w14:textId="77777777" w:rsidR="00C973DB" w:rsidRDefault="00AF0F19">
            <w:pPr>
              <w:jc w:val="center"/>
            </w:pPr>
            <w:proofErr w:type="spellStart"/>
            <w:r>
              <w:rPr>
                <w:b/>
                <w:bCs/>
                <w:sz w:val="18"/>
                <w:szCs w:val="18"/>
              </w:rPr>
              <w:t>Penilaian</w:t>
            </w:r>
            <w:proofErr w:type="spellEnd"/>
          </w:p>
        </w:tc>
        <w:tc>
          <w:tcPr>
            <w:tcW w:w="9695" w:type="dxa"/>
            <w:tcBorders>
              <w:top w:val="single" w:sz="12" w:space="0" w:color="000000"/>
              <w:left w:val="nil"/>
              <w:bottom w:val="single" w:sz="6" w:space="0" w:color="000000"/>
              <w:right w:val="nil"/>
            </w:tcBorders>
            <w:vAlign w:val="center"/>
          </w:tcPr>
          <w:p w14:paraId="188BD2E1" w14:textId="77777777" w:rsidR="00C973DB" w:rsidRDefault="00AF0F19">
            <w:r>
              <w:rPr>
                <w:b/>
                <w:bCs/>
                <w:sz w:val="18"/>
                <w:szCs w:val="18"/>
              </w:rPr>
              <w:t>Alasan</w:t>
            </w:r>
          </w:p>
        </w:tc>
      </w:tr>
      <w:tr w:rsidR="00C973DB" w14:paraId="12CED345" w14:textId="77777777">
        <w:trPr>
          <w:cantSplit/>
          <w:jc w:val="center"/>
        </w:trPr>
        <w:tc>
          <w:tcPr>
            <w:tcW w:w="3402" w:type="dxa"/>
            <w:tcBorders>
              <w:top w:val="nil"/>
              <w:left w:val="nil"/>
              <w:bottom w:val="single" w:sz="4" w:space="0" w:color="000000"/>
              <w:right w:val="nil"/>
            </w:tcBorders>
          </w:tcPr>
          <w:p w14:paraId="0C555447" w14:textId="77777777" w:rsidR="00C973DB" w:rsidRDefault="00AF0F19">
            <w:r>
              <w:rPr>
                <w:sz w:val="18"/>
                <w:szCs w:val="18"/>
              </w:rPr>
              <w:t xml:space="preserve">Domain 1. </w:t>
            </w:r>
            <w:proofErr w:type="spellStart"/>
            <w:r>
              <w:rPr>
                <w:sz w:val="18"/>
                <w:szCs w:val="18"/>
              </w:rPr>
              <w:t>Kriteria</w:t>
            </w:r>
            <w:proofErr w:type="spellEnd"/>
            <w:r>
              <w:rPr>
                <w:sz w:val="18"/>
                <w:szCs w:val="18"/>
              </w:rPr>
              <w:t xml:space="preserve"> </w:t>
            </w:r>
            <w:proofErr w:type="spellStart"/>
            <w:r>
              <w:rPr>
                <w:sz w:val="18"/>
                <w:szCs w:val="18"/>
              </w:rPr>
              <w:t>eligibilitas</w:t>
            </w:r>
            <w:proofErr w:type="spellEnd"/>
            <w:r>
              <w:rPr>
                <w:sz w:val="18"/>
                <w:szCs w:val="18"/>
              </w:rPr>
              <w:t xml:space="preserve"> </w:t>
            </w:r>
            <w:proofErr w:type="spellStart"/>
            <w:r>
              <w:rPr>
                <w:sz w:val="18"/>
                <w:szCs w:val="18"/>
              </w:rPr>
              <w:t>studi</w:t>
            </w:r>
            <w:proofErr w:type="spellEnd"/>
          </w:p>
        </w:tc>
        <w:tc>
          <w:tcPr>
            <w:tcW w:w="1474" w:type="dxa"/>
            <w:tcBorders>
              <w:top w:val="nil"/>
              <w:left w:val="nil"/>
              <w:bottom w:val="single" w:sz="4" w:space="0" w:color="000000"/>
              <w:right w:val="nil"/>
            </w:tcBorders>
          </w:tcPr>
          <w:p w14:paraId="408EDB1F" w14:textId="77777777" w:rsidR="00C973DB" w:rsidRDefault="00AF0F19">
            <w:pPr>
              <w:jc w:val="center"/>
            </w:pPr>
            <w:proofErr w:type="spellStart"/>
            <w:r>
              <w:rPr>
                <w:sz w:val="18"/>
                <w:szCs w:val="18"/>
              </w:rPr>
              <w:t>Rendah</w:t>
            </w:r>
            <w:proofErr w:type="spellEnd"/>
          </w:p>
        </w:tc>
        <w:tc>
          <w:tcPr>
            <w:tcW w:w="9695" w:type="dxa"/>
            <w:tcBorders>
              <w:top w:val="nil"/>
              <w:left w:val="nil"/>
              <w:bottom w:val="single" w:sz="4" w:space="0" w:color="000000"/>
              <w:right w:val="nil"/>
            </w:tcBorders>
          </w:tcPr>
          <w:p w14:paraId="4378F7FF" w14:textId="77777777" w:rsidR="00C973DB" w:rsidRDefault="00AF0F19">
            <w:proofErr w:type="spellStart"/>
            <w:r>
              <w:rPr>
                <w:sz w:val="18"/>
                <w:szCs w:val="18"/>
              </w:rPr>
              <w:t>Kriteria</w:t>
            </w:r>
            <w:proofErr w:type="spellEnd"/>
            <w:r>
              <w:rPr>
                <w:sz w:val="18"/>
                <w:szCs w:val="18"/>
              </w:rPr>
              <w:t xml:space="preserve"> </w:t>
            </w:r>
            <w:proofErr w:type="spellStart"/>
            <w:r>
              <w:rPr>
                <w:sz w:val="18"/>
                <w:szCs w:val="18"/>
              </w:rPr>
              <w:t>jelas</w:t>
            </w:r>
            <w:proofErr w:type="spellEnd"/>
            <w:r>
              <w:rPr>
                <w:sz w:val="18"/>
                <w:szCs w:val="18"/>
              </w:rPr>
              <w:t xml:space="preserve"> dan </w:t>
            </w:r>
            <w:proofErr w:type="spellStart"/>
            <w:r>
              <w:rPr>
                <w:sz w:val="18"/>
                <w:szCs w:val="18"/>
              </w:rPr>
              <w:t>sesuai</w:t>
            </w:r>
            <w:proofErr w:type="spellEnd"/>
            <w:r>
              <w:rPr>
                <w:sz w:val="18"/>
                <w:szCs w:val="18"/>
              </w:rPr>
              <w:t xml:space="preserve">, </w:t>
            </w:r>
            <w:proofErr w:type="spellStart"/>
            <w:r>
              <w:rPr>
                <w:sz w:val="18"/>
                <w:szCs w:val="18"/>
              </w:rPr>
              <w:t>dengan</w:t>
            </w:r>
            <w:proofErr w:type="spellEnd"/>
            <w:r>
              <w:rPr>
                <w:sz w:val="18"/>
                <w:szCs w:val="18"/>
              </w:rPr>
              <w:t xml:space="preserve"> </w:t>
            </w:r>
            <w:proofErr w:type="spellStart"/>
            <w:r>
              <w:rPr>
                <w:sz w:val="18"/>
                <w:szCs w:val="18"/>
              </w:rPr>
              <w:t>alasan</w:t>
            </w:r>
            <w:proofErr w:type="spellEnd"/>
            <w:r>
              <w:rPr>
                <w:sz w:val="18"/>
                <w:szCs w:val="18"/>
              </w:rPr>
              <w:t xml:space="preserve"> </w:t>
            </w:r>
            <w:proofErr w:type="spellStart"/>
            <w:r>
              <w:rPr>
                <w:sz w:val="18"/>
                <w:szCs w:val="18"/>
              </w:rPr>
              <w:t>eksklusi</w:t>
            </w:r>
            <w:proofErr w:type="spellEnd"/>
            <w:r>
              <w:rPr>
                <w:sz w:val="18"/>
                <w:szCs w:val="18"/>
              </w:rPr>
              <w:t xml:space="preserve"> yang </w:t>
            </w:r>
            <w:proofErr w:type="spellStart"/>
            <w:r>
              <w:rPr>
                <w:sz w:val="18"/>
                <w:szCs w:val="18"/>
              </w:rPr>
              <w:t>dapat</w:t>
            </w:r>
            <w:proofErr w:type="spellEnd"/>
            <w:r>
              <w:rPr>
                <w:sz w:val="18"/>
                <w:szCs w:val="18"/>
              </w:rPr>
              <w:t xml:space="preserve"> </w:t>
            </w:r>
            <w:proofErr w:type="spellStart"/>
            <w:r>
              <w:rPr>
                <w:sz w:val="18"/>
                <w:szCs w:val="18"/>
              </w:rPr>
              <w:t>dipahami</w:t>
            </w:r>
            <w:proofErr w:type="spellEnd"/>
            <w:r>
              <w:rPr>
                <w:sz w:val="18"/>
                <w:szCs w:val="18"/>
              </w:rPr>
              <w:t>.</w:t>
            </w:r>
          </w:p>
        </w:tc>
      </w:tr>
      <w:tr w:rsidR="00C973DB" w14:paraId="7C9E01AC" w14:textId="77777777">
        <w:trPr>
          <w:cantSplit/>
          <w:jc w:val="center"/>
        </w:trPr>
        <w:tc>
          <w:tcPr>
            <w:tcW w:w="3402" w:type="dxa"/>
            <w:tcBorders>
              <w:top w:val="nil"/>
              <w:left w:val="nil"/>
              <w:bottom w:val="single" w:sz="4" w:space="0" w:color="000000"/>
              <w:right w:val="nil"/>
            </w:tcBorders>
          </w:tcPr>
          <w:p w14:paraId="238BCB8B" w14:textId="77777777" w:rsidR="00C973DB" w:rsidRDefault="00AF0F19">
            <w:r>
              <w:rPr>
                <w:sz w:val="18"/>
                <w:szCs w:val="18"/>
              </w:rPr>
              <w:t xml:space="preserve">Domain 2. </w:t>
            </w:r>
            <w:proofErr w:type="spellStart"/>
            <w:r>
              <w:rPr>
                <w:sz w:val="18"/>
                <w:szCs w:val="18"/>
              </w:rPr>
              <w:t>Identifikasi</w:t>
            </w:r>
            <w:proofErr w:type="spellEnd"/>
            <w:r>
              <w:rPr>
                <w:sz w:val="18"/>
                <w:szCs w:val="18"/>
              </w:rPr>
              <w:t xml:space="preserve"> dan </w:t>
            </w:r>
            <w:proofErr w:type="spellStart"/>
            <w:r>
              <w:rPr>
                <w:sz w:val="18"/>
                <w:szCs w:val="18"/>
              </w:rPr>
              <w:t>seleksi</w:t>
            </w:r>
            <w:proofErr w:type="spellEnd"/>
            <w:r>
              <w:rPr>
                <w:sz w:val="18"/>
                <w:szCs w:val="18"/>
              </w:rPr>
              <w:t xml:space="preserve"> </w:t>
            </w:r>
            <w:proofErr w:type="spellStart"/>
            <w:r>
              <w:rPr>
                <w:sz w:val="18"/>
                <w:szCs w:val="18"/>
              </w:rPr>
              <w:t>studi</w:t>
            </w:r>
            <w:proofErr w:type="spellEnd"/>
          </w:p>
        </w:tc>
        <w:tc>
          <w:tcPr>
            <w:tcW w:w="1474" w:type="dxa"/>
            <w:tcBorders>
              <w:top w:val="nil"/>
              <w:left w:val="nil"/>
              <w:bottom w:val="single" w:sz="4" w:space="0" w:color="000000"/>
              <w:right w:val="nil"/>
            </w:tcBorders>
          </w:tcPr>
          <w:p w14:paraId="450C664B" w14:textId="77777777" w:rsidR="00C973DB" w:rsidRDefault="00AF0F19">
            <w:pPr>
              <w:jc w:val="center"/>
            </w:pPr>
            <w:r>
              <w:rPr>
                <w:sz w:val="18"/>
                <w:szCs w:val="18"/>
              </w:rPr>
              <w:t xml:space="preserve">Tidak </w:t>
            </w:r>
            <w:proofErr w:type="spellStart"/>
            <w:r>
              <w:rPr>
                <w:sz w:val="18"/>
                <w:szCs w:val="18"/>
              </w:rPr>
              <w:t>jelas</w:t>
            </w:r>
            <w:proofErr w:type="spellEnd"/>
          </w:p>
        </w:tc>
        <w:tc>
          <w:tcPr>
            <w:tcW w:w="9695" w:type="dxa"/>
            <w:tcBorders>
              <w:top w:val="nil"/>
              <w:left w:val="nil"/>
              <w:bottom w:val="single" w:sz="4" w:space="0" w:color="000000"/>
              <w:right w:val="nil"/>
            </w:tcBorders>
          </w:tcPr>
          <w:p w14:paraId="07BD1A13" w14:textId="77777777" w:rsidR="00C973DB" w:rsidRDefault="00AF0F19">
            <w:r>
              <w:rPr>
                <w:sz w:val="18"/>
                <w:szCs w:val="18"/>
              </w:rPr>
              <w:t xml:space="preserve">Tiga basis data, </w:t>
            </w:r>
            <w:proofErr w:type="spellStart"/>
            <w:r>
              <w:rPr>
                <w:sz w:val="18"/>
                <w:szCs w:val="18"/>
              </w:rPr>
              <w:t>abstrak</w:t>
            </w:r>
            <w:proofErr w:type="spellEnd"/>
            <w:r>
              <w:rPr>
                <w:sz w:val="18"/>
                <w:szCs w:val="18"/>
              </w:rPr>
              <w:t xml:space="preserve"> dan </w:t>
            </w:r>
            <w:proofErr w:type="spellStart"/>
            <w:r>
              <w:rPr>
                <w:sz w:val="18"/>
                <w:szCs w:val="18"/>
              </w:rPr>
              <w:t>satu</w:t>
            </w:r>
            <w:proofErr w:type="spellEnd"/>
            <w:r>
              <w:rPr>
                <w:sz w:val="18"/>
                <w:szCs w:val="18"/>
              </w:rPr>
              <w:t xml:space="preserve"> </w:t>
            </w:r>
            <w:proofErr w:type="spellStart"/>
            <w:r>
              <w:rPr>
                <w:sz w:val="18"/>
                <w:szCs w:val="18"/>
              </w:rPr>
              <w:t>laporan</w:t>
            </w:r>
            <w:proofErr w:type="spellEnd"/>
            <w:r>
              <w:rPr>
                <w:sz w:val="18"/>
                <w:szCs w:val="18"/>
              </w:rPr>
              <w:t xml:space="preserve"> </w:t>
            </w:r>
            <w:proofErr w:type="spellStart"/>
            <w:r>
              <w:rPr>
                <w:sz w:val="18"/>
                <w:szCs w:val="18"/>
              </w:rPr>
              <w:t>berbahasa</w:t>
            </w:r>
            <w:proofErr w:type="spellEnd"/>
            <w:r>
              <w:rPr>
                <w:sz w:val="18"/>
                <w:szCs w:val="18"/>
              </w:rPr>
              <w:t xml:space="preserve"> </w:t>
            </w:r>
            <w:proofErr w:type="spellStart"/>
            <w:r>
              <w:rPr>
                <w:sz w:val="18"/>
                <w:szCs w:val="18"/>
              </w:rPr>
              <w:t>Tionghoa</w:t>
            </w:r>
            <w:proofErr w:type="spellEnd"/>
            <w:r>
              <w:rPr>
                <w:sz w:val="18"/>
                <w:szCs w:val="18"/>
              </w:rPr>
              <w:t xml:space="preserve"> </w:t>
            </w:r>
            <w:proofErr w:type="spellStart"/>
            <w:r>
              <w:rPr>
                <w:sz w:val="18"/>
                <w:szCs w:val="18"/>
              </w:rPr>
              <w:t>dikeluarkan</w:t>
            </w:r>
            <w:proofErr w:type="spellEnd"/>
            <w:r>
              <w:rPr>
                <w:sz w:val="18"/>
                <w:szCs w:val="18"/>
              </w:rPr>
              <w:t xml:space="preserve">, </w:t>
            </w:r>
            <w:proofErr w:type="spellStart"/>
            <w:r>
              <w:rPr>
                <w:sz w:val="18"/>
                <w:szCs w:val="18"/>
              </w:rPr>
              <w:t>walaupun</w:t>
            </w:r>
            <w:proofErr w:type="spellEnd"/>
            <w:r>
              <w:rPr>
                <w:sz w:val="18"/>
                <w:szCs w:val="18"/>
              </w:rPr>
              <w:t xml:space="preserve"> </w:t>
            </w:r>
            <w:proofErr w:type="spellStart"/>
            <w:r>
              <w:rPr>
                <w:sz w:val="18"/>
                <w:szCs w:val="18"/>
              </w:rPr>
              <w:t>pemilihan</w:t>
            </w:r>
            <w:proofErr w:type="spellEnd"/>
            <w:r>
              <w:rPr>
                <w:sz w:val="18"/>
                <w:szCs w:val="18"/>
              </w:rPr>
              <w:t xml:space="preserve"> </w:t>
            </w:r>
            <w:proofErr w:type="spellStart"/>
            <w:r>
              <w:rPr>
                <w:sz w:val="18"/>
                <w:szCs w:val="18"/>
              </w:rPr>
              <w:t>dilakukan</w:t>
            </w:r>
            <w:proofErr w:type="spellEnd"/>
            <w:r>
              <w:rPr>
                <w:sz w:val="18"/>
                <w:szCs w:val="18"/>
              </w:rPr>
              <w:t xml:space="preserve"> </w:t>
            </w:r>
            <w:proofErr w:type="spellStart"/>
            <w:r>
              <w:rPr>
                <w:sz w:val="18"/>
                <w:szCs w:val="18"/>
              </w:rPr>
              <w:t>berpasangan</w:t>
            </w:r>
            <w:proofErr w:type="spellEnd"/>
            <w:r>
              <w:rPr>
                <w:sz w:val="18"/>
                <w:szCs w:val="18"/>
              </w:rPr>
              <w:t>.</w:t>
            </w:r>
          </w:p>
        </w:tc>
      </w:tr>
      <w:tr w:rsidR="00C973DB" w14:paraId="037BDB0F" w14:textId="77777777">
        <w:trPr>
          <w:cantSplit/>
          <w:jc w:val="center"/>
        </w:trPr>
        <w:tc>
          <w:tcPr>
            <w:tcW w:w="3402" w:type="dxa"/>
            <w:tcBorders>
              <w:top w:val="nil"/>
              <w:left w:val="nil"/>
              <w:bottom w:val="single" w:sz="4" w:space="0" w:color="000000"/>
              <w:right w:val="nil"/>
            </w:tcBorders>
          </w:tcPr>
          <w:p w14:paraId="54B31B38" w14:textId="77777777" w:rsidR="00C973DB" w:rsidRDefault="00AF0F19">
            <w:r>
              <w:rPr>
                <w:sz w:val="18"/>
                <w:szCs w:val="18"/>
              </w:rPr>
              <w:lastRenderedPageBreak/>
              <w:t xml:space="preserve">Domain 3. </w:t>
            </w:r>
            <w:proofErr w:type="spellStart"/>
            <w:r>
              <w:rPr>
                <w:sz w:val="18"/>
                <w:szCs w:val="18"/>
              </w:rPr>
              <w:t>Pengumpulan</w:t>
            </w:r>
            <w:proofErr w:type="spellEnd"/>
            <w:r>
              <w:rPr>
                <w:sz w:val="18"/>
                <w:szCs w:val="18"/>
              </w:rPr>
              <w:t xml:space="preserve"> data dan </w:t>
            </w:r>
            <w:proofErr w:type="spellStart"/>
            <w:r>
              <w:rPr>
                <w:sz w:val="18"/>
                <w:szCs w:val="18"/>
              </w:rPr>
              <w:t>penilaian</w:t>
            </w:r>
            <w:proofErr w:type="spellEnd"/>
            <w:r>
              <w:rPr>
                <w:sz w:val="18"/>
                <w:szCs w:val="18"/>
              </w:rPr>
              <w:t xml:space="preserve"> </w:t>
            </w:r>
            <w:proofErr w:type="spellStart"/>
            <w:r>
              <w:rPr>
                <w:sz w:val="18"/>
                <w:szCs w:val="18"/>
              </w:rPr>
              <w:t>studi</w:t>
            </w:r>
            <w:proofErr w:type="spellEnd"/>
          </w:p>
        </w:tc>
        <w:tc>
          <w:tcPr>
            <w:tcW w:w="1474" w:type="dxa"/>
            <w:tcBorders>
              <w:top w:val="nil"/>
              <w:left w:val="nil"/>
              <w:bottom w:val="single" w:sz="4" w:space="0" w:color="000000"/>
              <w:right w:val="nil"/>
            </w:tcBorders>
          </w:tcPr>
          <w:p w14:paraId="7628175F" w14:textId="77777777" w:rsidR="00C973DB" w:rsidRDefault="00AF0F19">
            <w:pPr>
              <w:jc w:val="center"/>
            </w:pPr>
            <w:r>
              <w:rPr>
                <w:sz w:val="18"/>
                <w:szCs w:val="18"/>
              </w:rPr>
              <w:t xml:space="preserve">Tidak </w:t>
            </w:r>
            <w:proofErr w:type="spellStart"/>
            <w:r>
              <w:rPr>
                <w:sz w:val="18"/>
                <w:szCs w:val="18"/>
              </w:rPr>
              <w:t>jelas</w:t>
            </w:r>
            <w:proofErr w:type="spellEnd"/>
          </w:p>
        </w:tc>
        <w:tc>
          <w:tcPr>
            <w:tcW w:w="9695" w:type="dxa"/>
            <w:tcBorders>
              <w:top w:val="nil"/>
              <w:left w:val="nil"/>
              <w:bottom w:val="single" w:sz="4" w:space="0" w:color="000000"/>
              <w:right w:val="nil"/>
            </w:tcBorders>
          </w:tcPr>
          <w:p w14:paraId="7B158428" w14:textId="77777777" w:rsidR="00C973DB" w:rsidRDefault="00AF0F19">
            <w:proofErr w:type="spellStart"/>
            <w:r>
              <w:rPr>
                <w:sz w:val="18"/>
                <w:szCs w:val="18"/>
              </w:rPr>
              <w:t>Ekstraksi</w:t>
            </w:r>
            <w:proofErr w:type="spellEnd"/>
            <w:r>
              <w:rPr>
                <w:sz w:val="18"/>
                <w:szCs w:val="18"/>
              </w:rPr>
              <w:t xml:space="preserve"> </w:t>
            </w:r>
            <w:proofErr w:type="spellStart"/>
            <w:r>
              <w:rPr>
                <w:sz w:val="18"/>
                <w:szCs w:val="18"/>
              </w:rPr>
              <w:t>berpasangan</w:t>
            </w:r>
            <w:proofErr w:type="spellEnd"/>
            <w:r>
              <w:rPr>
                <w:sz w:val="18"/>
                <w:szCs w:val="18"/>
              </w:rPr>
              <w:t xml:space="preserve"> dan </w:t>
            </w:r>
            <w:proofErr w:type="spellStart"/>
            <w:r>
              <w:rPr>
                <w:sz w:val="18"/>
                <w:szCs w:val="18"/>
              </w:rPr>
              <w:t>diperiksa</w:t>
            </w:r>
            <w:proofErr w:type="spellEnd"/>
            <w:r>
              <w:rPr>
                <w:sz w:val="18"/>
                <w:szCs w:val="18"/>
              </w:rPr>
              <w:t xml:space="preserve"> </w:t>
            </w:r>
            <w:proofErr w:type="spellStart"/>
            <w:r>
              <w:rPr>
                <w:sz w:val="18"/>
                <w:szCs w:val="18"/>
              </w:rPr>
              <w:t>penilai</w:t>
            </w:r>
            <w:proofErr w:type="spellEnd"/>
            <w:r>
              <w:rPr>
                <w:sz w:val="18"/>
                <w:szCs w:val="18"/>
              </w:rPr>
              <w:t xml:space="preserve"> </w:t>
            </w:r>
            <w:proofErr w:type="spellStart"/>
            <w:r>
              <w:rPr>
                <w:sz w:val="18"/>
                <w:szCs w:val="18"/>
              </w:rPr>
              <w:t>ketiga</w:t>
            </w:r>
            <w:proofErr w:type="spellEnd"/>
            <w:r>
              <w:rPr>
                <w:sz w:val="18"/>
                <w:szCs w:val="18"/>
              </w:rPr>
              <w:t xml:space="preserve">, </w:t>
            </w:r>
            <w:proofErr w:type="spellStart"/>
            <w:r>
              <w:rPr>
                <w:sz w:val="18"/>
                <w:szCs w:val="18"/>
              </w:rPr>
              <w:t>tetapi</w:t>
            </w:r>
            <w:proofErr w:type="spellEnd"/>
            <w:r>
              <w:rPr>
                <w:sz w:val="18"/>
                <w:szCs w:val="18"/>
              </w:rPr>
              <w:t xml:space="preserve"> </w:t>
            </w:r>
            <w:proofErr w:type="spellStart"/>
            <w:r>
              <w:rPr>
                <w:sz w:val="18"/>
                <w:szCs w:val="18"/>
              </w:rPr>
              <w:t>penilaian</w:t>
            </w:r>
            <w:proofErr w:type="spellEnd"/>
            <w:r>
              <w:rPr>
                <w:sz w:val="18"/>
                <w:szCs w:val="18"/>
              </w:rPr>
              <w:t xml:space="preserve"> </w:t>
            </w:r>
            <w:proofErr w:type="spellStart"/>
            <w:r>
              <w:rPr>
                <w:sz w:val="18"/>
                <w:szCs w:val="18"/>
              </w:rPr>
              <w:t>validitas</w:t>
            </w:r>
            <w:proofErr w:type="spellEnd"/>
            <w:r>
              <w:rPr>
                <w:sz w:val="18"/>
                <w:szCs w:val="18"/>
              </w:rPr>
              <w:t xml:space="preserve"> </w:t>
            </w:r>
            <w:proofErr w:type="spellStart"/>
            <w:r>
              <w:rPr>
                <w:sz w:val="18"/>
                <w:szCs w:val="18"/>
              </w:rPr>
              <w:t>hanya</w:t>
            </w:r>
            <w:proofErr w:type="spellEnd"/>
            <w:r>
              <w:rPr>
                <w:sz w:val="18"/>
                <w:szCs w:val="18"/>
              </w:rPr>
              <w:t xml:space="preserve"> </w:t>
            </w:r>
            <w:proofErr w:type="spellStart"/>
            <w:r>
              <w:rPr>
                <w:sz w:val="18"/>
                <w:szCs w:val="18"/>
              </w:rPr>
              <w:t>tiga</w:t>
            </w:r>
            <w:proofErr w:type="spellEnd"/>
            <w:r>
              <w:rPr>
                <w:sz w:val="18"/>
                <w:szCs w:val="18"/>
              </w:rPr>
              <w:t xml:space="preserve"> domain.</w:t>
            </w:r>
          </w:p>
        </w:tc>
      </w:tr>
      <w:tr w:rsidR="00C973DB" w14:paraId="017195C9" w14:textId="77777777">
        <w:trPr>
          <w:cantSplit/>
          <w:jc w:val="center"/>
        </w:trPr>
        <w:tc>
          <w:tcPr>
            <w:tcW w:w="3402" w:type="dxa"/>
            <w:tcBorders>
              <w:top w:val="nil"/>
              <w:left w:val="nil"/>
              <w:bottom w:val="single" w:sz="4" w:space="0" w:color="000000"/>
              <w:right w:val="nil"/>
            </w:tcBorders>
          </w:tcPr>
          <w:p w14:paraId="418F90E9" w14:textId="77777777" w:rsidR="00C973DB" w:rsidRDefault="00AF0F19">
            <w:r>
              <w:rPr>
                <w:sz w:val="18"/>
                <w:szCs w:val="18"/>
              </w:rPr>
              <w:t xml:space="preserve">Domain 4. </w:t>
            </w:r>
            <w:proofErr w:type="spellStart"/>
            <w:r>
              <w:rPr>
                <w:sz w:val="18"/>
                <w:szCs w:val="18"/>
              </w:rPr>
              <w:t>Sintesis</w:t>
            </w:r>
            <w:proofErr w:type="spellEnd"/>
            <w:r>
              <w:rPr>
                <w:sz w:val="18"/>
                <w:szCs w:val="18"/>
              </w:rPr>
              <w:t xml:space="preserve"> dan </w:t>
            </w:r>
            <w:proofErr w:type="spellStart"/>
            <w:r>
              <w:rPr>
                <w:sz w:val="18"/>
                <w:szCs w:val="18"/>
              </w:rPr>
              <w:t>temuan</w:t>
            </w:r>
            <w:proofErr w:type="spellEnd"/>
          </w:p>
        </w:tc>
        <w:tc>
          <w:tcPr>
            <w:tcW w:w="1474" w:type="dxa"/>
            <w:tcBorders>
              <w:top w:val="nil"/>
              <w:left w:val="nil"/>
              <w:bottom w:val="single" w:sz="4" w:space="0" w:color="000000"/>
              <w:right w:val="nil"/>
            </w:tcBorders>
          </w:tcPr>
          <w:p w14:paraId="3BB718E8" w14:textId="77777777" w:rsidR="00C973DB" w:rsidRDefault="00AF0F19">
            <w:pPr>
              <w:jc w:val="center"/>
            </w:pPr>
            <w:r>
              <w:rPr>
                <w:sz w:val="18"/>
                <w:szCs w:val="18"/>
              </w:rPr>
              <w:t xml:space="preserve">Tidak </w:t>
            </w:r>
            <w:proofErr w:type="spellStart"/>
            <w:r>
              <w:rPr>
                <w:sz w:val="18"/>
                <w:szCs w:val="18"/>
              </w:rPr>
              <w:t>jelas</w:t>
            </w:r>
            <w:proofErr w:type="spellEnd"/>
          </w:p>
        </w:tc>
        <w:tc>
          <w:tcPr>
            <w:tcW w:w="9695" w:type="dxa"/>
            <w:tcBorders>
              <w:top w:val="nil"/>
              <w:left w:val="nil"/>
              <w:bottom w:val="single" w:sz="4" w:space="0" w:color="000000"/>
              <w:right w:val="nil"/>
            </w:tcBorders>
          </w:tcPr>
          <w:p w14:paraId="7A434316" w14:textId="77777777" w:rsidR="00C973DB" w:rsidRDefault="00AF0F19">
            <w:proofErr w:type="spellStart"/>
            <w:r>
              <w:rPr>
                <w:sz w:val="18"/>
                <w:szCs w:val="18"/>
              </w:rPr>
              <w:t>Efek</w:t>
            </w:r>
            <w:proofErr w:type="spellEnd"/>
            <w:r>
              <w:rPr>
                <w:sz w:val="18"/>
                <w:szCs w:val="18"/>
              </w:rPr>
              <w:t xml:space="preserve"> </w:t>
            </w:r>
            <w:proofErr w:type="spellStart"/>
            <w:r>
              <w:rPr>
                <w:sz w:val="18"/>
                <w:szCs w:val="18"/>
              </w:rPr>
              <w:t>tetap</w:t>
            </w:r>
            <w:proofErr w:type="spellEnd"/>
            <w:r>
              <w:rPr>
                <w:sz w:val="18"/>
                <w:szCs w:val="18"/>
              </w:rPr>
              <w:t xml:space="preserve">, </w:t>
            </w:r>
            <w:proofErr w:type="spellStart"/>
            <w:r>
              <w:rPr>
                <w:sz w:val="18"/>
                <w:szCs w:val="18"/>
              </w:rPr>
              <w:t>kelompok</w:t>
            </w:r>
            <w:proofErr w:type="spellEnd"/>
            <w:r>
              <w:rPr>
                <w:sz w:val="18"/>
                <w:szCs w:val="18"/>
              </w:rPr>
              <w:t xml:space="preserve"> </w:t>
            </w:r>
            <w:proofErr w:type="spellStart"/>
            <w:r>
              <w:rPr>
                <w:sz w:val="18"/>
                <w:szCs w:val="18"/>
              </w:rPr>
              <w:t>kontrol</w:t>
            </w:r>
            <w:proofErr w:type="spellEnd"/>
            <w:r>
              <w:rPr>
                <w:sz w:val="18"/>
                <w:szCs w:val="18"/>
              </w:rPr>
              <w:t xml:space="preserve"> uji </w:t>
            </w:r>
            <w:proofErr w:type="spellStart"/>
            <w:r>
              <w:rPr>
                <w:sz w:val="18"/>
                <w:szCs w:val="18"/>
              </w:rPr>
              <w:t>tiga</w:t>
            </w:r>
            <w:proofErr w:type="spellEnd"/>
            <w:r>
              <w:rPr>
                <w:sz w:val="18"/>
                <w:szCs w:val="18"/>
              </w:rPr>
              <w:t xml:space="preserve"> </w:t>
            </w:r>
            <w:proofErr w:type="spellStart"/>
            <w:r>
              <w:rPr>
                <w:sz w:val="18"/>
                <w:szCs w:val="18"/>
              </w:rPr>
              <w:t>lengan</w:t>
            </w:r>
            <w:proofErr w:type="spellEnd"/>
            <w:r>
              <w:rPr>
                <w:sz w:val="18"/>
                <w:szCs w:val="18"/>
              </w:rPr>
              <w:t xml:space="preserve"> </w:t>
            </w:r>
            <w:proofErr w:type="spellStart"/>
            <w:r>
              <w:rPr>
                <w:sz w:val="18"/>
                <w:szCs w:val="18"/>
              </w:rPr>
              <w:t>terhitung</w:t>
            </w:r>
            <w:proofErr w:type="spellEnd"/>
            <w:r>
              <w:rPr>
                <w:sz w:val="18"/>
                <w:szCs w:val="18"/>
              </w:rPr>
              <w:t xml:space="preserve"> </w:t>
            </w:r>
            <w:proofErr w:type="spellStart"/>
            <w:r>
              <w:rPr>
                <w:sz w:val="18"/>
                <w:szCs w:val="18"/>
              </w:rPr>
              <w:t>ganda</w:t>
            </w:r>
            <w:proofErr w:type="spellEnd"/>
            <w:r>
              <w:rPr>
                <w:sz w:val="18"/>
                <w:szCs w:val="18"/>
              </w:rPr>
              <w:t xml:space="preserve"> pada </w:t>
            </w:r>
            <w:proofErr w:type="spellStart"/>
            <w:r>
              <w:rPr>
                <w:sz w:val="18"/>
                <w:szCs w:val="18"/>
              </w:rPr>
              <w:t>estimasi</w:t>
            </w:r>
            <w:proofErr w:type="spellEnd"/>
            <w:r>
              <w:rPr>
                <w:sz w:val="18"/>
                <w:szCs w:val="18"/>
              </w:rPr>
              <w:t xml:space="preserve"> </w:t>
            </w:r>
            <w:proofErr w:type="spellStart"/>
            <w:r>
              <w:rPr>
                <w:sz w:val="18"/>
                <w:szCs w:val="18"/>
              </w:rPr>
              <w:t>gabungan</w:t>
            </w:r>
            <w:proofErr w:type="spellEnd"/>
            <w:r>
              <w:rPr>
                <w:sz w:val="18"/>
                <w:szCs w:val="18"/>
              </w:rPr>
              <w:t xml:space="preserve"> (</w:t>
            </w:r>
            <w:proofErr w:type="spellStart"/>
            <w:r>
              <w:rPr>
                <w:sz w:val="18"/>
                <w:szCs w:val="18"/>
              </w:rPr>
              <w:t>dikoreksi</w:t>
            </w:r>
            <w:proofErr w:type="spellEnd"/>
            <w:r>
              <w:rPr>
                <w:sz w:val="18"/>
                <w:szCs w:val="18"/>
              </w:rPr>
              <w:t xml:space="preserve"> pada </w:t>
            </w:r>
            <w:proofErr w:type="spellStart"/>
            <w:r>
              <w:rPr>
                <w:sz w:val="18"/>
                <w:szCs w:val="18"/>
              </w:rPr>
              <w:t>sensitivitas</w:t>
            </w:r>
            <w:proofErr w:type="spellEnd"/>
            <w:r>
              <w:rPr>
                <w:sz w:val="18"/>
                <w:szCs w:val="18"/>
              </w:rPr>
              <w:t xml:space="preserve">), dan </w:t>
            </w:r>
            <w:proofErr w:type="spellStart"/>
            <w:r>
              <w:rPr>
                <w:sz w:val="18"/>
                <w:szCs w:val="18"/>
              </w:rPr>
              <w:t>risiko</w:t>
            </w:r>
            <w:proofErr w:type="spellEnd"/>
            <w:r>
              <w:rPr>
                <w:sz w:val="18"/>
                <w:szCs w:val="18"/>
              </w:rPr>
              <w:t xml:space="preserve"> bias </w:t>
            </w:r>
            <w:proofErr w:type="spellStart"/>
            <w:r>
              <w:rPr>
                <w:sz w:val="18"/>
                <w:szCs w:val="18"/>
              </w:rPr>
              <w:t>tidak</w:t>
            </w:r>
            <w:proofErr w:type="spellEnd"/>
            <w:r>
              <w:rPr>
                <w:sz w:val="18"/>
                <w:szCs w:val="18"/>
              </w:rPr>
              <w:t xml:space="preserve"> </w:t>
            </w:r>
            <w:proofErr w:type="spellStart"/>
            <w:r>
              <w:rPr>
                <w:sz w:val="18"/>
                <w:szCs w:val="18"/>
              </w:rPr>
              <w:t>dipakai</w:t>
            </w:r>
            <w:proofErr w:type="spellEnd"/>
            <w:r>
              <w:rPr>
                <w:sz w:val="18"/>
                <w:szCs w:val="18"/>
              </w:rPr>
              <w:t xml:space="preserve"> </w:t>
            </w:r>
            <w:proofErr w:type="spellStart"/>
            <w:r>
              <w:rPr>
                <w:sz w:val="18"/>
                <w:szCs w:val="18"/>
              </w:rPr>
              <w:t>dalam</w:t>
            </w:r>
            <w:proofErr w:type="spellEnd"/>
            <w:r>
              <w:rPr>
                <w:sz w:val="18"/>
                <w:szCs w:val="18"/>
              </w:rPr>
              <w:t xml:space="preserve"> </w:t>
            </w:r>
            <w:proofErr w:type="spellStart"/>
            <w:r>
              <w:rPr>
                <w:sz w:val="18"/>
                <w:szCs w:val="18"/>
              </w:rPr>
              <w:t>sintesis</w:t>
            </w:r>
            <w:proofErr w:type="spellEnd"/>
            <w:r>
              <w:rPr>
                <w:sz w:val="18"/>
                <w:szCs w:val="18"/>
              </w:rPr>
              <w:t>.</w:t>
            </w:r>
          </w:p>
        </w:tc>
      </w:tr>
      <w:tr w:rsidR="00C973DB" w14:paraId="1547BDA1" w14:textId="77777777">
        <w:trPr>
          <w:cantSplit/>
          <w:jc w:val="center"/>
        </w:trPr>
        <w:tc>
          <w:tcPr>
            <w:tcW w:w="3402" w:type="dxa"/>
            <w:tcBorders>
              <w:top w:val="nil"/>
              <w:left w:val="nil"/>
              <w:bottom w:val="single" w:sz="12" w:space="0" w:color="000000"/>
              <w:right w:val="nil"/>
            </w:tcBorders>
          </w:tcPr>
          <w:p w14:paraId="7D8BFDFB" w14:textId="77777777" w:rsidR="00C973DB" w:rsidRDefault="00AF0F19">
            <w:proofErr w:type="spellStart"/>
            <w:r>
              <w:rPr>
                <w:sz w:val="18"/>
                <w:szCs w:val="18"/>
              </w:rPr>
              <w:t>Penilaian</w:t>
            </w:r>
            <w:proofErr w:type="spellEnd"/>
            <w:r>
              <w:rPr>
                <w:sz w:val="18"/>
                <w:szCs w:val="18"/>
              </w:rPr>
              <w:t xml:space="preserve"> </w:t>
            </w:r>
            <w:proofErr w:type="spellStart"/>
            <w:r>
              <w:rPr>
                <w:sz w:val="18"/>
                <w:szCs w:val="18"/>
              </w:rPr>
              <w:t>keseluruhan</w:t>
            </w:r>
            <w:proofErr w:type="spellEnd"/>
            <w:r>
              <w:rPr>
                <w:sz w:val="18"/>
                <w:szCs w:val="18"/>
              </w:rPr>
              <w:t xml:space="preserve"> (</w:t>
            </w:r>
            <w:proofErr w:type="spellStart"/>
            <w:r>
              <w:rPr>
                <w:sz w:val="18"/>
                <w:szCs w:val="18"/>
              </w:rPr>
              <w:t>risiko</w:t>
            </w:r>
            <w:proofErr w:type="spellEnd"/>
            <w:r>
              <w:rPr>
                <w:sz w:val="18"/>
                <w:szCs w:val="18"/>
              </w:rPr>
              <w:t xml:space="preserve"> bias </w:t>
            </w:r>
            <w:proofErr w:type="spellStart"/>
            <w:r>
              <w:rPr>
                <w:sz w:val="18"/>
                <w:szCs w:val="18"/>
              </w:rPr>
              <w:t>tinjauan</w:t>
            </w:r>
            <w:proofErr w:type="spellEnd"/>
            <w:r>
              <w:rPr>
                <w:sz w:val="18"/>
                <w:szCs w:val="18"/>
              </w:rPr>
              <w:t>)</w:t>
            </w:r>
          </w:p>
        </w:tc>
        <w:tc>
          <w:tcPr>
            <w:tcW w:w="1474" w:type="dxa"/>
            <w:tcBorders>
              <w:top w:val="nil"/>
              <w:left w:val="nil"/>
              <w:bottom w:val="single" w:sz="12" w:space="0" w:color="000000"/>
              <w:right w:val="nil"/>
            </w:tcBorders>
          </w:tcPr>
          <w:p w14:paraId="7E9B8EB3" w14:textId="77777777" w:rsidR="00C973DB" w:rsidRDefault="00AF0F19">
            <w:pPr>
              <w:jc w:val="center"/>
            </w:pPr>
            <w:r>
              <w:rPr>
                <w:sz w:val="18"/>
                <w:szCs w:val="18"/>
              </w:rPr>
              <w:t xml:space="preserve">Tidak </w:t>
            </w:r>
            <w:proofErr w:type="spellStart"/>
            <w:r>
              <w:rPr>
                <w:sz w:val="18"/>
                <w:szCs w:val="18"/>
              </w:rPr>
              <w:t>jelas</w:t>
            </w:r>
            <w:proofErr w:type="spellEnd"/>
          </w:p>
        </w:tc>
        <w:tc>
          <w:tcPr>
            <w:tcW w:w="9695" w:type="dxa"/>
            <w:tcBorders>
              <w:top w:val="nil"/>
              <w:left w:val="nil"/>
              <w:bottom w:val="single" w:sz="12" w:space="0" w:color="000000"/>
              <w:right w:val="nil"/>
            </w:tcBorders>
          </w:tcPr>
          <w:p w14:paraId="30BE72D2" w14:textId="77777777" w:rsidR="00C973DB" w:rsidRDefault="00AF0F19">
            <w:proofErr w:type="spellStart"/>
            <w:r>
              <w:rPr>
                <w:sz w:val="18"/>
                <w:szCs w:val="18"/>
              </w:rPr>
              <w:t>Metodologi</w:t>
            </w:r>
            <w:proofErr w:type="spellEnd"/>
            <w:r>
              <w:rPr>
                <w:sz w:val="18"/>
                <w:szCs w:val="18"/>
              </w:rPr>
              <w:t xml:space="preserve"> era </w:t>
            </w:r>
            <w:proofErr w:type="spellStart"/>
            <w:r>
              <w:rPr>
                <w:sz w:val="18"/>
                <w:szCs w:val="18"/>
              </w:rPr>
              <w:t>awal</w:t>
            </w:r>
            <w:proofErr w:type="spellEnd"/>
            <w:r>
              <w:rPr>
                <w:sz w:val="18"/>
                <w:szCs w:val="18"/>
              </w:rPr>
              <w:t xml:space="preserve"> </w:t>
            </w:r>
            <w:proofErr w:type="spellStart"/>
            <w:r>
              <w:rPr>
                <w:sz w:val="18"/>
                <w:szCs w:val="18"/>
              </w:rPr>
              <w:t>dengan</w:t>
            </w:r>
            <w:proofErr w:type="spellEnd"/>
            <w:r>
              <w:rPr>
                <w:sz w:val="18"/>
                <w:szCs w:val="18"/>
              </w:rPr>
              <w:t xml:space="preserve"> </w:t>
            </w:r>
            <w:proofErr w:type="spellStart"/>
            <w:r>
              <w:rPr>
                <w:sz w:val="18"/>
                <w:szCs w:val="18"/>
              </w:rPr>
              <w:t>beberapa</w:t>
            </w:r>
            <w:proofErr w:type="spellEnd"/>
            <w:r>
              <w:rPr>
                <w:sz w:val="18"/>
                <w:szCs w:val="18"/>
              </w:rPr>
              <w:t xml:space="preserve"> </w:t>
            </w:r>
            <w:proofErr w:type="spellStart"/>
            <w:r>
              <w:rPr>
                <w:sz w:val="18"/>
                <w:szCs w:val="18"/>
              </w:rPr>
              <w:t>keterbatasan</w:t>
            </w:r>
            <w:proofErr w:type="spellEnd"/>
            <w:r>
              <w:rPr>
                <w:sz w:val="18"/>
                <w:szCs w:val="18"/>
              </w:rPr>
              <w:t xml:space="preserve"> yang </w:t>
            </w:r>
            <w:proofErr w:type="spellStart"/>
            <w:r>
              <w:rPr>
                <w:sz w:val="18"/>
                <w:szCs w:val="18"/>
              </w:rPr>
              <w:t>tidak</w:t>
            </w:r>
            <w:proofErr w:type="spellEnd"/>
            <w:r>
              <w:rPr>
                <w:sz w:val="18"/>
                <w:szCs w:val="18"/>
              </w:rPr>
              <w:t xml:space="preserve"> </w:t>
            </w:r>
            <w:proofErr w:type="spellStart"/>
            <w:r>
              <w:rPr>
                <w:sz w:val="18"/>
                <w:szCs w:val="18"/>
              </w:rPr>
              <w:t>sepenuhnya</w:t>
            </w:r>
            <w:proofErr w:type="spellEnd"/>
            <w:r>
              <w:rPr>
                <w:sz w:val="18"/>
                <w:szCs w:val="18"/>
              </w:rPr>
              <w:t xml:space="preserve"> </w:t>
            </w:r>
            <w:proofErr w:type="spellStart"/>
            <w:r>
              <w:rPr>
                <w:sz w:val="18"/>
                <w:szCs w:val="18"/>
              </w:rPr>
              <w:t>diatasi</w:t>
            </w:r>
            <w:proofErr w:type="spellEnd"/>
            <w:r>
              <w:rPr>
                <w:sz w:val="18"/>
                <w:szCs w:val="18"/>
              </w:rPr>
              <w:t>.</w:t>
            </w:r>
          </w:p>
        </w:tc>
      </w:tr>
    </w:tbl>
    <w:p w14:paraId="7C428D12" w14:textId="77777777" w:rsidR="00C973DB" w:rsidRDefault="00C973DB">
      <w:pPr>
        <w:spacing w:after="120"/>
      </w:pPr>
    </w:p>
    <w:p w14:paraId="202AE599" w14:textId="77777777" w:rsidR="00C973DB" w:rsidRDefault="00AF0F19">
      <w:pPr>
        <w:pStyle w:val="Heading2"/>
        <w:keepNext/>
        <w:keepLines/>
        <w:pageBreakBefore/>
        <w:spacing w:before="280" w:after="140" w:line="276" w:lineRule="auto"/>
      </w:pPr>
      <w:bookmarkStart w:id="61" w:name="_Toc243800408"/>
      <w:r>
        <w:rPr>
          <w:color w:val="000000"/>
          <w:sz w:val="26"/>
          <w:szCs w:val="26"/>
        </w:rPr>
        <w:lastRenderedPageBreak/>
        <w:t xml:space="preserve">Lampiran 7. </w:t>
      </w:r>
      <w:proofErr w:type="spellStart"/>
      <w:r>
        <w:rPr>
          <w:color w:val="000000"/>
          <w:sz w:val="26"/>
          <w:szCs w:val="26"/>
        </w:rPr>
        <w:t>Profil</w:t>
      </w:r>
      <w:proofErr w:type="spellEnd"/>
      <w:r>
        <w:rPr>
          <w:color w:val="000000"/>
          <w:sz w:val="26"/>
          <w:szCs w:val="26"/>
        </w:rPr>
        <w:t xml:space="preserve"> Bukti GRADE dan Alasan </w:t>
      </w:r>
      <w:proofErr w:type="spellStart"/>
      <w:r>
        <w:rPr>
          <w:color w:val="000000"/>
          <w:sz w:val="26"/>
          <w:szCs w:val="26"/>
        </w:rPr>
        <w:t>Penilaian</w:t>
      </w:r>
      <w:bookmarkEnd w:id="61"/>
      <w:proofErr w:type="spellEnd"/>
    </w:p>
    <w:p w14:paraId="28B6F460" w14:textId="77777777" w:rsidR="00C973DB" w:rsidRDefault="00AF0F19">
      <w:pPr>
        <w:spacing w:after="120" w:line="276" w:lineRule="auto"/>
        <w:jc w:val="both"/>
      </w:pPr>
      <w:r>
        <w:t xml:space="preserve">Tabel </w:t>
      </w:r>
      <w:proofErr w:type="spellStart"/>
      <w:r>
        <w:t>berikut</w:t>
      </w:r>
      <w:proofErr w:type="spellEnd"/>
      <w:r>
        <w:t xml:space="preserve"> </w:t>
      </w:r>
      <w:proofErr w:type="spellStart"/>
      <w:r>
        <w:t>memuat</w:t>
      </w:r>
      <w:proofErr w:type="spellEnd"/>
      <w:r>
        <w:t xml:space="preserve"> </w:t>
      </w:r>
      <w:proofErr w:type="spellStart"/>
      <w:r>
        <w:t>penilaian</w:t>
      </w:r>
      <w:proofErr w:type="spellEnd"/>
      <w:r>
        <w:t xml:space="preserve"> lima domain </w:t>
      </w:r>
      <w:proofErr w:type="spellStart"/>
      <w:r>
        <w:t>penurunan</w:t>
      </w:r>
      <w:proofErr w:type="spellEnd"/>
      <w:r>
        <w:t xml:space="preserve"> </w:t>
      </w:r>
      <w:proofErr w:type="spellStart"/>
      <w:r>
        <w:t>kepastian</w:t>
      </w:r>
      <w:proofErr w:type="spellEnd"/>
      <w:r>
        <w:t xml:space="preserve"> </w:t>
      </w:r>
      <w:proofErr w:type="spellStart"/>
      <w:r>
        <w:t>bukti</w:t>
      </w:r>
      <w:proofErr w:type="spellEnd"/>
      <w:r>
        <w:t xml:space="preserve"> </w:t>
      </w:r>
      <w:proofErr w:type="spellStart"/>
      <w:r>
        <w:t>beserta</w:t>
      </w:r>
      <w:proofErr w:type="spellEnd"/>
      <w:r>
        <w:t xml:space="preserve"> </w:t>
      </w:r>
      <w:proofErr w:type="spellStart"/>
      <w:r>
        <w:t>alasannya</w:t>
      </w:r>
      <w:proofErr w:type="spellEnd"/>
      <w:r>
        <w:t xml:space="preserve"> </w:t>
      </w:r>
      <w:proofErr w:type="spellStart"/>
      <w:r>
        <w:t>untuk</w:t>
      </w:r>
      <w:proofErr w:type="spellEnd"/>
      <w:r>
        <w:t xml:space="preserve"> </w:t>
      </w:r>
      <w:proofErr w:type="spellStart"/>
      <w:r>
        <w:t>setiap</w:t>
      </w:r>
      <w:proofErr w:type="spellEnd"/>
      <w:r>
        <w:t xml:space="preserve"> </w:t>
      </w:r>
      <w:proofErr w:type="spellStart"/>
      <w:r>
        <w:t>luaran</w:t>
      </w:r>
      <w:proofErr w:type="spellEnd"/>
      <w:r>
        <w:t xml:space="preserve">. Bukti </w:t>
      </w:r>
      <w:proofErr w:type="spellStart"/>
      <w:r>
        <w:t>berasal</w:t>
      </w:r>
      <w:proofErr w:type="spellEnd"/>
      <w:r>
        <w:t xml:space="preserve"> </w:t>
      </w:r>
      <w:proofErr w:type="spellStart"/>
      <w:r>
        <w:t>dari</w:t>
      </w:r>
      <w:proofErr w:type="spellEnd"/>
      <w:r>
        <w:t xml:space="preserve"> uji </w:t>
      </w:r>
      <w:proofErr w:type="spellStart"/>
      <w:r>
        <w:t>acak</w:t>
      </w:r>
      <w:proofErr w:type="spellEnd"/>
      <w:r>
        <w:t xml:space="preserve"> </w:t>
      </w:r>
      <w:proofErr w:type="spellStart"/>
      <w:r>
        <w:t>sehingga</w:t>
      </w:r>
      <w:proofErr w:type="spellEnd"/>
      <w:r>
        <w:t xml:space="preserve"> </w:t>
      </w:r>
      <w:proofErr w:type="spellStart"/>
      <w:r>
        <w:t>penilaian</w:t>
      </w:r>
      <w:proofErr w:type="spellEnd"/>
      <w:r>
        <w:t xml:space="preserve"> </w:t>
      </w:r>
      <w:proofErr w:type="spellStart"/>
      <w:r>
        <w:t>dimulai</w:t>
      </w:r>
      <w:proofErr w:type="spellEnd"/>
      <w:r>
        <w:t xml:space="preserve"> </w:t>
      </w:r>
      <w:proofErr w:type="spellStart"/>
      <w:r>
        <w:t>dari</w:t>
      </w:r>
      <w:proofErr w:type="spellEnd"/>
      <w:r>
        <w:t xml:space="preserve"> </w:t>
      </w:r>
      <w:proofErr w:type="spellStart"/>
      <w:r>
        <w:t>tingkat</w:t>
      </w:r>
      <w:proofErr w:type="spellEnd"/>
      <w:r>
        <w:t xml:space="preserve"> </w:t>
      </w:r>
      <w:proofErr w:type="spellStart"/>
      <w:r>
        <w:t>tinggi</w:t>
      </w:r>
      <w:proofErr w:type="spellEnd"/>
      <w:r>
        <w:t>.</w:t>
      </w:r>
    </w:p>
    <w:p w14:paraId="0DC9DFE5" w14:textId="77777777" w:rsidR="00C973DB" w:rsidRDefault="00AF0F19">
      <w:pPr>
        <w:keepNext/>
        <w:keepLines/>
        <w:spacing w:before="200" w:after="80"/>
      </w:pPr>
      <w:r>
        <w:rPr>
          <w:b/>
          <w:bCs/>
          <w:sz w:val="22"/>
          <w:szCs w:val="22"/>
        </w:rPr>
        <w:t xml:space="preserve">Tabel L7.1 </w:t>
      </w:r>
      <w:proofErr w:type="spellStart"/>
      <w:r>
        <w:rPr>
          <w:sz w:val="22"/>
          <w:szCs w:val="22"/>
        </w:rPr>
        <w:t>Profil</w:t>
      </w:r>
      <w:proofErr w:type="spellEnd"/>
      <w:r>
        <w:rPr>
          <w:sz w:val="22"/>
          <w:szCs w:val="22"/>
        </w:rPr>
        <w:t xml:space="preserve"> </w:t>
      </w:r>
      <w:proofErr w:type="spellStart"/>
      <w:r>
        <w:rPr>
          <w:sz w:val="22"/>
          <w:szCs w:val="22"/>
        </w:rPr>
        <w:t>bukti</w:t>
      </w:r>
      <w:proofErr w:type="spellEnd"/>
      <w:r>
        <w:rPr>
          <w:sz w:val="22"/>
          <w:szCs w:val="22"/>
        </w:rPr>
        <w:t xml:space="preserve"> GRADE dan </w:t>
      </w:r>
      <w:proofErr w:type="spellStart"/>
      <w:r>
        <w:rPr>
          <w:sz w:val="22"/>
          <w:szCs w:val="22"/>
        </w:rPr>
        <w:t>alasan</w:t>
      </w:r>
      <w:proofErr w:type="spellEnd"/>
      <w:r>
        <w:rPr>
          <w:sz w:val="22"/>
          <w:szCs w:val="22"/>
        </w:rPr>
        <w:t xml:space="preserve"> </w:t>
      </w:r>
      <w:proofErr w:type="spellStart"/>
      <w:r>
        <w:rPr>
          <w:sz w:val="22"/>
          <w:szCs w:val="22"/>
        </w:rPr>
        <w:t>penilaian</w:t>
      </w:r>
      <w:proofErr w:type="spellEnd"/>
    </w:p>
    <w:tbl>
      <w:tblPr>
        <w:tblW w:w="14569" w:type="dxa"/>
        <w:jc w:val="center"/>
        <w:tblLayout w:type="fixed"/>
        <w:tblCellMar>
          <w:top w:w="45" w:type="dxa"/>
          <w:left w:w="70" w:type="dxa"/>
          <w:bottom w:w="45" w:type="dxa"/>
          <w:right w:w="70" w:type="dxa"/>
        </w:tblCellMar>
        <w:tblLook w:val="0000" w:firstRow="0" w:lastRow="0" w:firstColumn="0" w:lastColumn="0" w:noHBand="0" w:noVBand="0"/>
      </w:tblPr>
      <w:tblGrid>
        <w:gridCol w:w="1757"/>
        <w:gridCol w:w="1077"/>
        <w:gridCol w:w="1077"/>
        <w:gridCol w:w="1077"/>
        <w:gridCol w:w="1077"/>
        <w:gridCol w:w="1360"/>
        <w:gridCol w:w="907"/>
        <w:gridCol w:w="6237"/>
      </w:tblGrid>
      <w:tr w:rsidR="00C973DB" w14:paraId="1E5BA6E6" w14:textId="77777777">
        <w:trPr>
          <w:cantSplit/>
          <w:tblHeader/>
          <w:jc w:val="center"/>
        </w:trPr>
        <w:tc>
          <w:tcPr>
            <w:tcW w:w="1757" w:type="dxa"/>
            <w:tcBorders>
              <w:top w:val="single" w:sz="12" w:space="0" w:color="000000"/>
              <w:left w:val="nil"/>
              <w:bottom w:val="single" w:sz="6" w:space="0" w:color="000000"/>
              <w:right w:val="nil"/>
            </w:tcBorders>
            <w:vAlign w:val="center"/>
          </w:tcPr>
          <w:p w14:paraId="149EFF94" w14:textId="77777777" w:rsidR="00C973DB" w:rsidRDefault="00AF0F19">
            <w:proofErr w:type="spellStart"/>
            <w:r>
              <w:rPr>
                <w:b/>
                <w:bCs/>
                <w:sz w:val="17"/>
                <w:szCs w:val="17"/>
              </w:rPr>
              <w:t>Luaran</w:t>
            </w:r>
            <w:proofErr w:type="spellEnd"/>
          </w:p>
        </w:tc>
        <w:tc>
          <w:tcPr>
            <w:tcW w:w="1077" w:type="dxa"/>
            <w:tcBorders>
              <w:top w:val="single" w:sz="12" w:space="0" w:color="000000"/>
              <w:left w:val="nil"/>
              <w:bottom w:val="single" w:sz="6" w:space="0" w:color="000000"/>
              <w:right w:val="nil"/>
            </w:tcBorders>
            <w:vAlign w:val="center"/>
          </w:tcPr>
          <w:p w14:paraId="32BF8AC3" w14:textId="77777777" w:rsidR="00C973DB" w:rsidRDefault="00AF0F19">
            <w:pPr>
              <w:jc w:val="center"/>
            </w:pPr>
            <w:r>
              <w:rPr>
                <w:b/>
                <w:bCs/>
                <w:sz w:val="17"/>
                <w:szCs w:val="17"/>
              </w:rPr>
              <w:t>Risiko bias</w:t>
            </w:r>
          </w:p>
        </w:tc>
        <w:tc>
          <w:tcPr>
            <w:tcW w:w="1077" w:type="dxa"/>
            <w:tcBorders>
              <w:top w:val="single" w:sz="12" w:space="0" w:color="000000"/>
              <w:left w:val="nil"/>
              <w:bottom w:val="single" w:sz="6" w:space="0" w:color="000000"/>
              <w:right w:val="nil"/>
            </w:tcBorders>
            <w:vAlign w:val="center"/>
          </w:tcPr>
          <w:p w14:paraId="793B24F1" w14:textId="77777777" w:rsidR="00C973DB" w:rsidRDefault="00AF0F19">
            <w:pPr>
              <w:jc w:val="center"/>
            </w:pPr>
            <w:proofErr w:type="spellStart"/>
            <w:r>
              <w:rPr>
                <w:b/>
                <w:bCs/>
                <w:sz w:val="17"/>
                <w:szCs w:val="17"/>
              </w:rPr>
              <w:t>Inkonsis-tensi</w:t>
            </w:r>
            <w:proofErr w:type="spellEnd"/>
          </w:p>
        </w:tc>
        <w:tc>
          <w:tcPr>
            <w:tcW w:w="1077" w:type="dxa"/>
            <w:tcBorders>
              <w:top w:val="single" w:sz="12" w:space="0" w:color="000000"/>
              <w:left w:val="nil"/>
              <w:bottom w:val="single" w:sz="6" w:space="0" w:color="000000"/>
              <w:right w:val="nil"/>
            </w:tcBorders>
            <w:vAlign w:val="center"/>
          </w:tcPr>
          <w:p w14:paraId="6D05240A" w14:textId="77777777" w:rsidR="00C973DB" w:rsidRDefault="00AF0F19">
            <w:pPr>
              <w:jc w:val="center"/>
            </w:pPr>
            <w:r>
              <w:rPr>
                <w:b/>
                <w:bCs/>
                <w:sz w:val="17"/>
                <w:szCs w:val="17"/>
              </w:rPr>
              <w:t xml:space="preserve">Tidak </w:t>
            </w:r>
            <w:proofErr w:type="spellStart"/>
            <w:r>
              <w:rPr>
                <w:b/>
                <w:bCs/>
                <w:sz w:val="17"/>
                <w:szCs w:val="17"/>
              </w:rPr>
              <w:t>langsung</w:t>
            </w:r>
            <w:proofErr w:type="spellEnd"/>
          </w:p>
        </w:tc>
        <w:tc>
          <w:tcPr>
            <w:tcW w:w="1077" w:type="dxa"/>
            <w:tcBorders>
              <w:top w:val="single" w:sz="12" w:space="0" w:color="000000"/>
              <w:left w:val="nil"/>
              <w:bottom w:val="single" w:sz="6" w:space="0" w:color="000000"/>
              <w:right w:val="nil"/>
            </w:tcBorders>
            <w:vAlign w:val="center"/>
          </w:tcPr>
          <w:p w14:paraId="79448273" w14:textId="77777777" w:rsidR="00C973DB" w:rsidRDefault="00AF0F19">
            <w:pPr>
              <w:jc w:val="center"/>
            </w:pPr>
            <w:r>
              <w:rPr>
                <w:b/>
                <w:bCs/>
                <w:sz w:val="17"/>
                <w:szCs w:val="17"/>
              </w:rPr>
              <w:t>Imprecision</w:t>
            </w:r>
          </w:p>
        </w:tc>
        <w:tc>
          <w:tcPr>
            <w:tcW w:w="1360" w:type="dxa"/>
            <w:tcBorders>
              <w:top w:val="single" w:sz="12" w:space="0" w:color="000000"/>
              <w:left w:val="nil"/>
              <w:bottom w:val="single" w:sz="6" w:space="0" w:color="000000"/>
              <w:right w:val="nil"/>
            </w:tcBorders>
            <w:vAlign w:val="center"/>
          </w:tcPr>
          <w:p w14:paraId="544D687E" w14:textId="77777777" w:rsidR="00C973DB" w:rsidRDefault="00AF0F19">
            <w:pPr>
              <w:jc w:val="center"/>
            </w:pPr>
            <w:proofErr w:type="spellStart"/>
            <w:r>
              <w:rPr>
                <w:b/>
                <w:bCs/>
                <w:sz w:val="17"/>
                <w:szCs w:val="17"/>
              </w:rPr>
              <w:t>Pertimbangan</w:t>
            </w:r>
            <w:proofErr w:type="spellEnd"/>
            <w:r>
              <w:rPr>
                <w:b/>
                <w:bCs/>
                <w:sz w:val="17"/>
                <w:szCs w:val="17"/>
              </w:rPr>
              <w:t xml:space="preserve"> lain</w:t>
            </w:r>
          </w:p>
        </w:tc>
        <w:tc>
          <w:tcPr>
            <w:tcW w:w="907" w:type="dxa"/>
            <w:tcBorders>
              <w:top w:val="single" w:sz="12" w:space="0" w:color="000000"/>
              <w:left w:val="nil"/>
              <w:bottom w:val="single" w:sz="6" w:space="0" w:color="000000"/>
              <w:right w:val="nil"/>
            </w:tcBorders>
            <w:vAlign w:val="center"/>
          </w:tcPr>
          <w:p w14:paraId="38AE8736" w14:textId="77777777" w:rsidR="00C973DB" w:rsidRDefault="00AF0F19">
            <w:pPr>
              <w:jc w:val="center"/>
            </w:pPr>
            <w:proofErr w:type="spellStart"/>
            <w:r>
              <w:rPr>
                <w:b/>
                <w:bCs/>
                <w:sz w:val="17"/>
                <w:szCs w:val="17"/>
              </w:rPr>
              <w:t>Kepastian</w:t>
            </w:r>
            <w:proofErr w:type="spellEnd"/>
          </w:p>
        </w:tc>
        <w:tc>
          <w:tcPr>
            <w:tcW w:w="6237" w:type="dxa"/>
            <w:tcBorders>
              <w:top w:val="single" w:sz="12" w:space="0" w:color="000000"/>
              <w:left w:val="nil"/>
              <w:bottom w:val="single" w:sz="6" w:space="0" w:color="000000"/>
              <w:right w:val="nil"/>
            </w:tcBorders>
            <w:vAlign w:val="center"/>
          </w:tcPr>
          <w:p w14:paraId="1A85E981" w14:textId="77777777" w:rsidR="00C973DB" w:rsidRDefault="00AF0F19">
            <w:r>
              <w:rPr>
                <w:b/>
                <w:bCs/>
                <w:sz w:val="17"/>
                <w:szCs w:val="17"/>
              </w:rPr>
              <w:t xml:space="preserve">Alasan </w:t>
            </w:r>
            <w:proofErr w:type="spellStart"/>
            <w:r>
              <w:rPr>
                <w:b/>
                <w:bCs/>
                <w:sz w:val="17"/>
                <w:szCs w:val="17"/>
              </w:rPr>
              <w:t>penilaian</w:t>
            </w:r>
            <w:proofErr w:type="spellEnd"/>
          </w:p>
        </w:tc>
      </w:tr>
      <w:tr w:rsidR="00C973DB" w14:paraId="36F3EF46" w14:textId="77777777">
        <w:trPr>
          <w:cantSplit/>
          <w:jc w:val="center"/>
        </w:trPr>
        <w:tc>
          <w:tcPr>
            <w:tcW w:w="1757" w:type="dxa"/>
            <w:tcBorders>
              <w:top w:val="nil"/>
              <w:left w:val="nil"/>
              <w:bottom w:val="single" w:sz="4" w:space="0" w:color="000000"/>
              <w:right w:val="nil"/>
            </w:tcBorders>
          </w:tcPr>
          <w:p w14:paraId="3D1E7F66" w14:textId="77777777" w:rsidR="00C973DB" w:rsidRDefault="00AF0F19">
            <w:proofErr w:type="spellStart"/>
            <w:r>
              <w:rPr>
                <w:sz w:val="17"/>
                <w:szCs w:val="17"/>
              </w:rPr>
              <w:t>Mortalitas</w:t>
            </w:r>
            <w:proofErr w:type="spellEnd"/>
            <w:r>
              <w:rPr>
                <w:sz w:val="17"/>
                <w:szCs w:val="17"/>
              </w:rPr>
              <w:t xml:space="preserve"> </w:t>
            </w:r>
            <w:proofErr w:type="spellStart"/>
            <w:r>
              <w:rPr>
                <w:sz w:val="17"/>
                <w:szCs w:val="17"/>
              </w:rPr>
              <w:t>rumah</w:t>
            </w:r>
            <w:proofErr w:type="spellEnd"/>
            <w:r>
              <w:rPr>
                <w:sz w:val="17"/>
                <w:szCs w:val="17"/>
              </w:rPr>
              <w:t xml:space="preserve"> </w:t>
            </w:r>
            <w:proofErr w:type="spellStart"/>
            <w:r>
              <w:rPr>
                <w:sz w:val="17"/>
                <w:szCs w:val="17"/>
              </w:rPr>
              <w:t>sakit</w:t>
            </w:r>
            <w:proofErr w:type="spellEnd"/>
            <w:r>
              <w:rPr>
                <w:sz w:val="17"/>
                <w:szCs w:val="17"/>
              </w:rPr>
              <w:t xml:space="preserve"> (</w:t>
            </w:r>
            <w:proofErr w:type="spellStart"/>
            <w:r>
              <w:rPr>
                <w:sz w:val="17"/>
                <w:szCs w:val="17"/>
              </w:rPr>
              <w:t>kritis</w:t>
            </w:r>
            <w:proofErr w:type="spellEnd"/>
            <w:r>
              <w:rPr>
                <w:sz w:val="17"/>
                <w:szCs w:val="17"/>
              </w:rPr>
              <w:t>)</w:t>
            </w:r>
          </w:p>
        </w:tc>
        <w:tc>
          <w:tcPr>
            <w:tcW w:w="1077" w:type="dxa"/>
            <w:tcBorders>
              <w:top w:val="nil"/>
              <w:left w:val="nil"/>
              <w:bottom w:val="single" w:sz="4" w:space="0" w:color="000000"/>
              <w:right w:val="nil"/>
            </w:tcBorders>
          </w:tcPr>
          <w:p w14:paraId="560A4E96" w14:textId="77777777" w:rsidR="00C973DB" w:rsidRDefault="00AF0F19">
            <w:pPr>
              <w:jc w:val="center"/>
            </w:pPr>
            <w:proofErr w:type="spellStart"/>
            <w:r>
              <w:rPr>
                <w:sz w:val="17"/>
                <w:szCs w:val="17"/>
              </w:rPr>
              <w:t>Serius</w:t>
            </w:r>
            <w:proofErr w:type="spellEnd"/>
            <w:r>
              <w:rPr>
                <w:sz w:val="17"/>
                <w:szCs w:val="17"/>
              </w:rPr>
              <w:t xml:space="preserve"> (−1)</w:t>
            </w:r>
          </w:p>
        </w:tc>
        <w:tc>
          <w:tcPr>
            <w:tcW w:w="1077" w:type="dxa"/>
            <w:tcBorders>
              <w:top w:val="nil"/>
              <w:left w:val="nil"/>
              <w:bottom w:val="single" w:sz="4" w:space="0" w:color="000000"/>
              <w:right w:val="nil"/>
            </w:tcBorders>
          </w:tcPr>
          <w:p w14:paraId="6475A4DC" w14:textId="77777777" w:rsidR="00C973DB" w:rsidRDefault="00AF0F19">
            <w:pPr>
              <w:jc w:val="center"/>
            </w:pPr>
            <w:r>
              <w:rPr>
                <w:sz w:val="17"/>
                <w:szCs w:val="17"/>
              </w:rPr>
              <w:t xml:space="preserve">Tidak </w:t>
            </w:r>
            <w:proofErr w:type="spellStart"/>
            <w:r>
              <w:rPr>
                <w:sz w:val="17"/>
                <w:szCs w:val="17"/>
              </w:rPr>
              <w:t>serius</w:t>
            </w:r>
            <w:proofErr w:type="spellEnd"/>
          </w:p>
        </w:tc>
        <w:tc>
          <w:tcPr>
            <w:tcW w:w="1077" w:type="dxa"/>
            <w:tcBorders>
              <w:top w:val="nil"/>
              <w:left w:val="nil"/>
              <w:bottom w:val="single" w:sz="4" w:space="0" w:color="000000"/>
              <w:right w:val="nil"/>
            </w:tcBorders>
          </w:tcPr>
          <w:p w14:paraId="104279FF" w14:textId="77777777" w:rsidR="00C973DB" w:rsidRDefault="00AF0F19">
            <w:pPr>
              <w:jc w:val="center"/>
            </w:pPr>
            <w:r>
              <w:rPr>
                <w:sz w:val="17"/>
                <w:szCs w:val="17"/>
              </w:rPr>
              <w:t xml:space="preserve">Tidak </w:t>
            </w:r>
            <w:proofErr w:type="spellStart"/>
            <w:r>
              <w:rPr>
                <w:sz w:val="17"/>
                <w:szCs w:val="17"/>
              </w:rPr>
              <w:t>serius</w:t>
            </w:r>
            <w:proofErr w:type="spellEnd"/>
          </w:p>
        </w:tc>
        <w:tc>
          <w:tcPr>
            <w:tcW w:w="1077" w:type="dxa"/>
            <w:tcBorders>
              <w:top w:val="nil"/>
              <w:left w:val="nil"/>
              <w:bottom w:val="single" w:sz="4" w:space="0" w:color="000000"/>
              <w:right w:val="nil"/>
            </w:tcBorders>
          </w:tcPr>
          <w:p w14:paraId="614ED898" w14:textId="77777777" w:rsidR="00C973DB" w:rsidRDefault="00AF0F19">
            <w:pPr>
              <w:jc w:val="center"/>
            </w:pPr>
            <w:proofErr w:type="spellStart"/>
            <w:r>
              <w:rPr>
                <w:sz w:val="17"/>
                <w:szCs w:val="17"/>
              </w:rPr>
              <w:t>Serius</w:t>
            </w:r>
            <w:proofErr w:type="spellEnd"/>
            <w:r>
              <w:rPr>
                <w:sz w:val="17"/>
                <w:szCs w:val="17"/>
              </w:rPr>
              <w:t xml:space="preserve"> (−1)</w:t>
            </w:r>
          </w:p>
        </w:tc>
        <w:tc>
          <w:tcPr>
            <w:tcW w:w="1360" w:type="dxa"/>
            <w:tcBorders>
              <w:top w:val="nil"/>
              <w:left w:val="nil"/>
              <w:bottom w:val="single" w:sz="4" w:space="0" w:color="000000"/>
              <w:right w:val="nil"/>
            </w:tcBorders>
          </w:tcPr>
          <w:p w14:paraId="28D81876" w14:textId="77777777" w:rsidR="00C973DB" w:rsidRDefault="00AF0F19">
            <w:pPr>
              <w:jc w:val="center"/>
            </w:pPr>
            <w:proofErr w:type="spellStart"/>
            <w:r>
              <w:rPr>
                <w:sz w:val="17"/>
                <w:szCs w:val="17"/>
              </w:rPr>
              <w:t>Dicurigai</w:t>
            </w:r>
            <w:proofErr w:type="spellEnd"/>
            <w:r>
              <w:rPr>
                <w:sz w:val="17"/>
                <w:szCs w:val="17"/>
              </w:rPr>
              <w:t xml:space="preserve">, </w:t>
            </w:r>
            <w:proofErr w:type="spellStart"/>
            <w:r>
              <w:rPr>
                <w:sz w:val="17"/>
                <w:szCs w:val="17"/>
              </w:rPr>
              <w:t>tidak</w:t>
            </w:r>
            <w:proofErr w:type="spellEnd"/>
            <w:r>
              <w:rPr>
                <w:sz w:val="17"/>
                <w:szCs w:val="17"/>
              </w:rPr>
              <w:t xml:space="preserve"> </w:t>
            </w:r>
            <w:proofErr w:type="spellStart"/>
            <w:r>
              <w:rPr>
                <w:sz w:val="17"/>
                <w:szCs w:val="17"/>
              </w:rPr>
              <w:t>diturunkan</w:t>
            </w:r>
            <w:proofErr w:type="spellEnd"/>
            <w:r>
              <w:rPr>
                <w:sz w:val="17"/>
                <w:szCs w:val="17"/>
              </w:rPr>
              <w:t xml:space="preserve"> </w:t>
            </w:r>
            <w:proofErr w:type="spellStart"/>
            <w:r>
              <w:rPr>
                <w:sz w:val="17"/>
                <w:szCs w:val="17"/>
              </w:rPr>
              <w:t>lagi</w:t>
            </w:r>
            <w:proofErr w:type="spellEnd"/>
          </w:p>
        </w:tc>
        <w:tc>
          <w:tcPr>
            <w:tcW w:w="907" w:type="dxa"/>
            <w:tcBorders>
              <w:top w:val="nil"/>
              <w:left w:val="nil"/>
              <w:bottom w:val="single" w:sz="4" w:space="0" w:color="000000"/>
              <w:right w:val="nil"/>
            </w:tcBorders>
          </w:tcPr>
          <w:p w14:paraId="052F2729" w14:textId="77777777" w:rsidR="00C973DB" w:rsidRDefault="00AF0F19">
            <w:pPr>
              <w:jc w:val="center"/>
            </w:pPr>
            <w:proofErr w:type="spellStart"/>
            <w:r>
              <w:rPr>
                <w:sz w:val="17"/>
                <w:szCs w:val="17"/>
              </w:rPr>
              <w:t>Rendah</w:t>
            </w:r>
            <w:proofErr w:type="spellEnd"/>
          </w:p>
        </w:tc>
        <w:tc>
          <w:tcPr>
            <w:tcW w:w="6237" w:type="dxa"/>
            <w:tcBorders>
              <w:top w:val="nil"/>
              <w:left w:val="nil"/>
              <w:bottom w:val="single" w:sz="4" w:space="0" w:color="000000"/>
              <w:right w:val="nil"/>
            </w:tcBorders>
          </w:tcPr>
          <w:p w14:paraId="7CFDFD86" w14:textId="77777777" w:rsidR="00C973DB" w:rsidRDefault="00AF0F19">
            <w:r>
              <w:rPr>
                <w:sz w:val="17"/>
                <w:szCs w:val="17"/>
              </w:rPr>
              <w:t xml:space="preserve">Sebagian </w:t>
            </w:r>
            <w:proofErr w:type="spellStart"/>
            <w:r>
              <w:rPr>
                <w:sz w:val="17"/>
                <w:szCs w:val="17"/>
              </w:rPr>
              <w:t>besar</w:t>
            </w:r>
            <w:proofErr w:type="spellEnd"/>
            <w:r>
              <w:rPr>
                <w:sz w:val="17"/>
                <w:szCs w:val="17"/>
              </w:rPr>
              <w:t xml:space="preserve"> </w:t>
            </w:r>
            <w:proofErr w:type="spellStart"/>
            <w:r>
              <w:rPr>
                <w:sz w:val="17"/>
                <w:szCs w:val="17"/>
              </w:rPr>
              <w:t>dari</w:t>
            </w:r>
            <w:proofErr w:type="spellEnd"/>
            <w:r>
              <w:rPr>
                <w:sz w:val="17"/>
                <w:szCs w:val="17"/>
              </w:rPr>
              <w:t xml:space="preserve"> 21 uji </w:t>
            </w:r>
            <w:proofErr w:type="spellStart"/>
            <w:r>
              <w:rPr>
                <w:sz w:val="17"/>
                <w:szCs w:val="17"/>
              </w:rPr>
              <w:t>berisiko</w:t>
            </w:r>
            <w:proofErr w:type="spellEnd"/>
            <w:r>
              <w:rPr>
                <w:sz w:val="17"/>
                <w:szCs w:val="17"/>
              </w:rPr>
              <w:t xml:space="preserve"> bias </w:t>
            </w:r>
            <w:proofErr w:type="spellStart"/>
            <w:r>
              <w:rPr>
                <w:sz w:val="17"/>
                <w:szCs w:val="17"/>
              </w:rPr>
              <w:t>tidak</w:t>
            </w:r>
            <w:proofErr w:type="spellEnd"/>
            <w:r>
              <w:rPr>
                <w:sz w:val="17"/>
                <w:szCs w:val="17"/>
              </w:rPr>
              <w:t xml:space="preserve"> </w:t>
            </w:r>
            <w:proofErr w:type="spellStart"/>
            <w:r>
              <w:rPr>
                <w:sz w:val="17"/>
                <w:szCs w:val="17"/>
              </w:rPr>
              <w:t>jelas</w:t>
            </w:r>
            <w:proofErr w:type="spellEnd"/>
            <w:r>
              <w:rPr>
                <w:sz w:val="17"/>
                <w:szCs w:val="17"/>
              </w:rPr>
              <w:t xml:space="preserve"> </w:t>
            </w:r>
            <w:proofErr w:type="spellStart"/>
            <w:r>
              <w:rPr>
                <w:sz w:val="17"/>
                <w:szCs w:val="17"/>
              </w:rPr>
              <w:t>atau</w:t>
            </w:r>
            <w:proofErr w:type="spellEnd"/>
            <w:r>
              <w:rPr>
                <w:sz w:val="17"/>
                <w:szCs w:val="17"/>
              </w:rPr>
              <w:t xml:space="preserve"> </w:t>
            </w:r>
            <w:proofErr w:type="spellStart"/>
            <w:r>
              <w:rPr>
                <w:sz w:val="17"/>
                <w:szCs w:val="17"/>
              </w:rPr>
              <w:t>tinggi</w:t>
            </w:r>
            <w:proofErr w:type="spellEnd"/>
            <w:r>
              <w:rPr>
                <w:sz w:val="17"/>
                <w:szCs w:val="17"/>
              </w:rPr>
              <w:t xml:space="preserve"> pada </w:t>
            </w:r>
            <w:proofErr w:type="spellStart"/>
            <w:r>
              <w:rPr>
                <w:sz w:val="17"/>
                <w:szCs w:val="17"/>
              </w:rPr>
              <w:t>sekuens</w:t>
            </w:r>
            <w:proofErr w:type="spellEnd"/>
            <w:r>
              <w:rPr>
                <w:sz w:val="17"/>
                <w:szCs w:val="17"/>
              </w:rPr>
              <w:t xml:space="preserve"> </w:t>
            </w:r>
            <w:proofErr w:type="spellStart"/>
            <w:r>
              <w:rPr>
                <w:sz w:val="17"/>
                <w:szCs w:val="17"/>
              </w:rPr>
              <w:t>acak</w:t>
            </w:r>
            <w:proofErr w:type="spellEnd"/>
            <w:r>
              <w:rPr>
                <w:sz w:val="17"/>
                <w:szCs w:val="17"/>
              </w:rPr>
              <w:t xml:space="preserve"> dan </w:t>
            </w:r>
            <w:proofErr w:type="spellStart"/>
            <w:r>
              <w:rPr>
                <w:sz w:val="17"/>
                <w:szCs w:val="17"/>
              </w:rPr>
              <w:t>konsealmen</w:t>
            </w:r>
            <w:proofErr w:type="spellEnd"/>
            <w:r>
              <w:rPr>
                <w:sz w:val="17"/>
                <w:szCs w:val="17"/>
              </w:rPr>
              <w:t xml:space="preserve"> </w:t>
            </w:r>
            <w:proofErr w:type="spellStart"/>
            <w:r>
              <w:rPr>
                <w:sz w:val="17"/>
                <w:szCs w:val="17"/>
              </w:rPr>
              <w:t>alokasi</w:t>
            </w:r>
            <w:proofErr w:type="spellEnd"/>
            <w:r>
              <w:rPr>
                <w:sz w:val="17"/>
                <w:szCs w:val="17"/>
              </w:rPr>
              <w:t xml:space="preserve">, dan </w:t>
            </w:r>
            <w:proofErr w:type="spellStart"/>
            <w:r>
              <w:rPr>
                <w:sz w:val="17"/>
                <w:szCs w:val="17"/>
              </w:rPr>
              <w:t>analisis</w:t>
            </w:r>
            <w:proofErr w:type="spellEnd"/>
            <w:r>
              <w:rPr>
                <w:sz w:val="17"/>
                <w:szCs w:val="17"/>
              </w:rPr>
              <w:t xml:space="preserve"> uji </w:t>
            </w:r>
            <w:proofErr w:type="spellStart"/>
            <w:r>
              <w:rPr>
                <w:sz w:val="17"/>
                <w:szCs w:val="17"/>
              </w:rPr>
              <w:t>berisiko</w:t>
            </w:r>
            <w:proofErr w:type="spellEnd"/>
            <w:r>
              <w:rPr>
                <w:sz w:val="17"/>
                <w:szCs w:val="17"/>
              </w:rPr>
              <w:t xml:space="preserve"> bias </w:t>
            </w:r>
            <w:proofErr w:type="spellStart"/>
            <w:r>
              <w:rPr>
                <w:sz w:val="17"/>
                <w:szCs w:val="17"/>
              </w:rPr>
              <w:t>rendah</w:t>
            </w:r>
            <w:proofErr w:type="spellEnd"/>
            <w:r>
              <w:rPr>
                <w:sz w:val="17"/>
                <w:szCs w:val="17"/>
              </w:rPr>
              <w:t xml:space="preserve"> </w:t>
            </w:r>
            <w:proofErr w:type="spellStart"/>
            <w:r>
              <w:rPr>
                <w:sz w:val="17"/>
                <w:szCs w:val="17"/>
              </w:rPr>
              <w:t>memberi</w:t>
            </w:r>
            <w:proofErr w:type="spellEnd"/>
            <w:r>
              <w:rPr>
                <w:sz w:val="17"/>
                <w:szCs w:val="17"/>
              </w:rPr>
              <w:t xml:space="preserve"> RR 0,81 (IK 95% 0,61 </w:t>
            </w:r>
            <w:proofErr w:type="spellStart"/>
            <w:r>
              <w:rPr>
                <w:sz w:val="17"/>
                <w:szCs w:val="17"/>
              </w:rPr>
              <w:t>sampai</w:t>
            </w:r>
            <w:proofErr w:type="spellEnd"/>
            <w:r>
              <w:rPr>
                <w:sz w:val="17"/>
                <w:szCs w:val="17"/>
              </w:rPr>
              <w:t xml:space="preserve"> 1,06). </w:t>
            </w:r>
            <w:proofErr w:type="spellStart"/>
            <w:r>
              <w:rPr>
                <w:sz w:val="17"/>
                <w:szCs w:val="17"/>
              </w:rPr>
              <w:t>Inkonsistensi</w:t>
            </w:r>
            <w:proofErr w:type="spellEnd"/>
            <w:r>
              <w:rPr>
                <w:sz w:val="17"/>
                <w:szCs w:val="17"/>
              </w:rPr>
              <w:t xml:space="preserve"> </w:t>
            </w:r>
            <w:proofErr w:type="spellStart"/>
            <w:r>
              <w:rPr>
                <w:sz w:val="17"/>
                <w:szCs w:val="17"/>
              </w:rPr>
              <w:t>tidak</w:t>
            </w:r>
            <w:proofErr w:type="spellEnd"/>
            <w:r>
              <w:rPr>
                <w:sz w:val="17"/>
                <w:szCs w:val="17"/>
              </w:rPr>
              <w:t xml:space="preserve"> </w:t>
            </w:r>
            <w:proofErr w:type="spellStart"/>
            <w:r>
              <w:rPr>
                <w:sz w:val="17"/>
                <w:szCs w:val="17"/>
              </w:rPr>
              <w:t>serius</w:t>
            </w:r>
            <w:proofErr w:type="spellEnd"/>
            <w:r>
              <w:rPr>
                <w:sz w:val="17"/>
                <w:szCs w:val="17"/>
              </w:rPr>
              <w:t xml:space="preserve"> </w:t>
            </w:r>
            <w:proofErr w:type="spellStart"/>
            <w:r>
              <w:rPr>
                <w:sz w:val="17"/>
                <w:szCs w:val="17"/>
              </w:rPr>
              <w:t>karena</w:t>
            </w:r>
            <w:proofErr w:type="spellEnd"/>
            <w:r>
              <w:rPr>
                <w:sz w:val="17"/>
                <w:szCs w:val="17"/>
              </w:rPr>
              <w:t xml:space="preserve"> I</w:t>
            </w:r>
            <w:r>
              <w:rPr>
                <w:sz w:val="17"/>
                <w:szCs w:val="17"/>
                <w:vertAlign w:val="superscript"/>
              </w:rPr>
              <w:t>2</w:t>
            </w:r>
            <w:r>
              <w:rPr>
                <w:sz w:val="17"/>
                <w:szCs w:val="17"/>
              </w:rPr>
              <w:t xml:space="preserve"> 6% pada </w:t>
            </w:r>
            <w:proofErr w:type="spellStart"/>
            <w:r>
              <w:rPr>
                <w:sz w:val="17"/>
                <w:szCs w:val="17"/>
              </w:rPr>
              <w:t>tinjauan</w:t>
            </w:r>
            <w:proofErr w:type="spellEnd"/>
            <w:r>
              <w:rPr>
                <w:sz w:val="17"/>
                <w:szCs w:val="17"/>
              </w:rPr>
              <w:t xml:space="preserve"> Cochrane dan 0% pada </w:t>
            </w:r>
            <w:proofErr w:type="spellStart"/>
            <w:r>
              <w:rPr>
                <w:sz w:val="17"/>
                <w:szCs w:val="17"/>
              </w:rPr>
              <w:t>tinjauan</w:t>
            </w:r>
            <w:proofErr w:type="spellEnd"/>
            <w:r>
              <w:rPr>
                <w:sz w:val="17"/>
                <w:szCs w:val="17"/>
              </w:rPr>
              <w:t xml:space="preserve"> </w:t>
            </w:r>
            <w:proofErr w:type="spellStart"/>
            <w:r>
              <w:rPr>
                <w:sz w:val="17"/>
                <w:szCs w:val="17"/>
              </w:rPr>
              <w:t>terbaru</w:t>
            </w:r>
            <w:proofErr w:type="spellEnd"/>
            <w:r>
              <w:rPr>
                <w:sz w:val="17"/>
                <w:szCs w:val="17"/>
              </w:rPr>
              <w:t xml:space="preserve">. </w:t>
            </w:r>
            <w:proofErr w:type="spellStart"/>
            <w:r>
              <w:rPr>
                <w:sz w:val="17"/>
                <w:szCs w:val="17"/>
              </w:rPr>
              <w:t>Perbandingan</w:t>
            </w:r>
            <w:proofErr w:type="spellEnd"/>
            <w:r>
              <w:rPr>
                <w:sz w:val="17"/>
                <w:szCs w:val="17"/>
              </w:rPr>
              <w:t xml:space="preserve"> </w:t>
            </w:r>
            <w:proofErr w:type="spellStart"/>
            <w:r>
              <w:rPr>
                <w:sz w:val="17"/>
                <w:szCs w:val="17"/>
              </w:rPr>
              <w:t>langsung</w:t>
            </w:r>
            <w:proofErr w:type="spellEnd"/>
            <w:r>
              <w:rPr>
                <w:sz w:val="17"/>
                <w:szCs w:val="17"/>
              </w:rPr>
              <w:t xml:space="preserve"> NIV </w:t>
            </w:r>
            <w:proofErr w:type="spellStart"/>
            <w:r>
              <w:rPr>
                <w:sz w:val="17"/>
                <w:szCs w:val="17"/>
              </w:rPr>
              <w:t>dengan</w:t>
            </w:r>
            <w:proofErr w:type="spellEnd"/>
            <w:r>
              <w:rPr>
                <w:sz w:val="17"/>
                <w:szCs w:val="17"/>
              </w:rPr>
              <w:t xml:space="preserve"> </w:t>
            </w:r>
            <w:proofErr w:type="spellStart"/>
            <w:r>
              <w:rPr>
                <w:sz w:val="17"/>
                <w:szCs w:val="17"/>
              </w:rPr>
              <w:t>oksigen</w:t>
            </w:r>
            <w:proofErr w:type="spellEnd"/>
            <w:r>
              <w:rPr>
                <w:sz w:val="17"/>
                <w:szCs w:val="17"/>
              </w:rPr>
              <w:t xml:space="preserve"> pada </w:t>
            </w:r>
            <w:proofErr w:type="spellStart"/>
            <w:r>
              <w:rPr>
                <w:sz w:val="17"/>
                <w:szCs w:val="17"/>
              </w:rPr>
              <w:t>pasien</w:t>
            </w:r>
            <w:proofErr w:type="spellEnd"/>
            <w:r>
              <w:rPr>
                <w:sz w:val="17"/>
                <w:szCs w:val="17"/>
              </w:rPr>
              <w:t xml:space="preserve"> </w:t>
            </w:r>
            <w:proofErr w:type="spellStart"/>
            <w:r>
              <w:rPr>
                <w:sz w:val="17"/>
                <w:szCs w:val="17"/>
              </w:rPr>
              <w:t>edema</w:t>
            </w:r>
            <w:proofErr w:type="spellEnd"/>
            <w:r>
              <w:rPr>
                <w:sz w:val="17"/>
                <w:szCs w:val="17"/>
              </w:rPr>
              <w:t xml:space="preserve"> </w:t>
            </w:r>
            <w:proofErr w:type="spellStart"/>
            <w:r>
              <w:rPr>
                <w:sz w:val="17"/>
                <w:szCs w:val="17"/>
              </w:rPr>
              <w:t>paru</w:t>
            </w:r>
            <w:proofErr w:type="spellEnd"/>
            <w:r>
              <w:rPr>
                <w:sz w:val="17"/>
                <w:szCs w:val="17"/>
              </w:rPr>
              <w:t xml:space="preserve">, </w:t>
            </w:r>
            <w:proofErr w:type="spellStart"/>
            <w:r>
              <w:rPr>
                <w:sz w:val="17"/>
                <w:szCs w:val="17"/>
              </w:rPr>
              <w:t>walau</w:t>
            </w:r>
            <w:proofErr w:type="spellEnd"/>
            <w:r>
              <w:rPr>
                <w:sz w:val="17"/>
                <w:szCs w:val="17"/>
              </w:rPr>
              <w:t xml:space="preserve"> </w:t>
            </w:r>
            <w:proofErr w:type="spellStart"/>
            <w:r>
              <w:rPr>
                <w:sz w:val="17"/>
                <w:szCs w:val="17"/>
              </w:rPr>
              <w:t>usia</w:t>
            </w:r>
            <w:proofErr w:type="spellEnd"/>
            <w:r>
              <w:rPr>
                <w:sz w:val="17"/>
                <w:szCs w:val="17"/>
              </w:rPr>
              <w:t xml:space="preserve"> </w:t>
            </w:r>
            <w:proofErr w:type="spellStart"/>
            <w:r>
              <w:rPr>
                <w:sz w:val="17"/>
                <w:szCs w:val="17"/>
              </w:rPr>
              <w:t>lebih</w:t>
            </w:r>
            <w:proofErr w:type="spellEnd"/>
            <w:r>
              <w:rPr>
                <w:sz w:val="17"/>
                <w:szCs w:val="17"/>
              </w:rPr>
              <w:t xml:space="preserve"> </w:t>
            </w:r>
            <w:proofErr w:type="spellStart"/>
            <w:r>
              <w:rPr>
                <w:sz w:val="17"/>
                <w:szCs w:val="17"/>
              </w:rPr>
              <w:t>tua</w:t>
            </w:r>
            <w:proofErr w:type="spellEnd"/>
            <w:r>
              <w:rPr>
                <w:sz w:val="17"/>
                <w:szCs w:val="17"/>
              </w:rPr>
              <w:t xml:space="preserve"> </w:t>
            </w:r>
            <w:proofErr w:type="spellStart"/>
            <w:r>
              <w:rPr>
                <w:sz w:val="17"/>
                <w:szCs w:val="17"/>
              </w:rPr>
              <w:t>dari</w:t>
            </w:r>
            <w:proofErr w:type="spellEnd"/>
            <w:r>
              <w:rPr>
                <w:sz w:val="17"/>
                <w:szCs w:val="17"/>
              </w:rPr>
              <w:t xml:space="preserve"> </w:t>
            </w:r>
            <w:proofErr w:type="spellStart"/>
            <w:r>
              <w:rPr>
                <w:sz w:val="17"/>
                <w:szCs w:val="17"/>
              </w:rPr>
              <w:t>pasien</w:t>
            </w:r>
            <w:proofErr w:type="spellEnd"/>
            <w:r>
              <w:rPr>
                <w:sz w:val="17"/>
                <w:szCs w:val="17"/>
              </w:rPr>
              <w:t xml:space="preserve"> </w:t>
            </w:r>
            <w:proofErr w:type="spellStart"/>
            <w:r>
              <w:rPr>
                <w:sz w:val="17"/>
                <w:szCs w:val="17"/>
              </w:rPr>
              <w:t>kasus</w:t>
            </w:r>
            <w:proofErr w:type="spellEnd"/>
            <w:r>
              <w:rPr>
                <w:sz w:val="17"/>
                <w:szCs w:val="17"/>
              </w:rPr>
              <w:t xml:space="preserve">. Imprecision </w:t>
            </w:r>
            <w:proofErr w:type="spellStart"/>
            <w:r>
              <w:rPr>
                <w:sz w:val="17"/>
                <w:szCs w:val="17"/>
              </w:rPr>
              <w:t>serius</w:t>
            </w:r>
            <w:proofErr w:type="spellEnd"/>
            <w:r>
              <w:rPr>
                <w:sz w:val="17"/>
                <w:szCs w:val="17"/>
              </w:rPr>
              <w:t xml:space="preserve"> </w:t>
            </w:r>
            <w:proofErr w:type="spellStart"/>
            <w:r>
              <w:rPr>
                <w:sz w:val="17"/>
                <w:szCs w:val="17"/>
              </w:rPr>
              <w:t>karena</w:t>
            </w:r>
            <w:proofErr w:type="spellEnd"/>
            <w:r>
              <w:rPr>
                <w:sz w:val="17"/>
                <w:szCs w:val="17"/>
              </w:rPr>
              <w:t xml:space="preserve"> </w:t>
            </w:r>
            <w:proofErr w:type="spellStart"/>
            <w:r>
              <w:rPr>
                <w:sz w:val="17"/>
                <w:szCs w:val="17"/>
              </w:rPr>
              <w:t>sedikit</w:t>
            </w:r>
            <w:proofErr w:type="spellEnd"/>
            <w:r>
              <w:rPr>
                <w:sz w:val="17"/>
                <w:szCs w:val="17"/>
              </w:rPr>
              <w:t xml:space="preserve"> </w:t>
            </w:r>
            <w:proofErr w:type="spellStart"/>
            <w:r>
              <w:rPr>
                <w:sz w:val="17"/>
                <w:szCs w:val="17"/>
              </w:rPr>
              <w:t>kejadian</w:t>
            </w:r>
            <w:proofErr w:type="spellEnd"/>
            <w:r>
              <w:rPr>
                <w:sz w:val="17"/>
                <w:szCs w:val="17"/>
              </w:rPr>
              <w:t xml:space="preserve"> per uji, interval </w:t>
            </w:r>
            <w:proofErr w:type="spellStart"/>
            <w:r>
              <w:rPr>
                <w:sz w:val="17"/>
                <w:szCs w:val="17"/>
              </w:rPr>
              <w:t>mencakup</w:t>
            </w:r>
            <w:proofErr w:type="spellEnd"/>
            <w:r>
              <w:rPr>
                <w:sz w:val="17"/>
                <w:szCs w:val="17"/>
              </w:rPr>
              <w:t xml:space="preserve"> RR 0,75, dan </w:t>
            </w:r>
            <w:proofErr w:type="spellStart"/>
            <w:r>
              <w:rPr>
                <w:sz w:val="17"/>
                <w:szCs w:val="17"/>
              </w:rPr>
              <w:t>ukuran</w:t>
            </w:r>
            <w:proofErr w:type="spellEnd"/>
            <w:r>
              <w:rPr>
                <w:sz w:val="17"/>
                <w:szCs w:val="17"/>
              </w:rPr>
              <w:t xml:space="preserve"> </w:t>
            </w:r>
            <w:proofErr w:type="spellStart"/>
            <w:r>
              <w:rPr>
                <w:sz w:val="17"/>
                <w:szCs w:val="17"/>
              </w:rPr>
              <w:t>informasi</w:t>
            </w:r>
            <w:proofErr w:type="spellEnd"/>
            <w:r>
              <w:rPr>
                <w:sz w:val="17"/>
                <w:szCs w:val="17"/>
              </w:rPr>
              <w:t xml:space="preserve"> optimal </w:t>
            </w:r>
            <w:proofErr w:type="spellStart"/>
            <w:r>
              <w:rPr>
                <w:sz w:val="17"/>
                <w:szCs w:val="17"/>
              </w:rPr>
              <w:t>sekitar</w:t>
            </w:r>
            <w:proofErr w:type="spellEnd"/>
            <w:r>
              <w:rPr>
                <w:sz w:val="17"/>
                <w:szCs w:val="17"/>
              </w:rPr>
              <w:t xml:space="preserve"> 2.700 </w:t>
            </w:r>
            <w:proofErr w:type="spellStart"/>
            <w:r>
              <w:rPr>
                <w:sz w:val="17"/>
                <w:szCs w:val="17"/>
              </w:rPr>
              <w:t>belum</w:t>
            </w:r>
            <w:proofErr w:type="spellEnd"/>
            <w:r>
              <w:rPr>
                <w:sz w:val="17"/>
                <w:szCs w:val="17"/>
              </w:rPr>
              <w:t xml:space="preserve"> </w:t>
            </w:r>
            <w:proofErr w:type="spellStart"/>
            <w:r>
              <w:rPr>
                <w:sz w:val="17"/>
                <w:szCs w:val="17"/>
              </w:rPr>
              <w:t>tercapai</w:t>
            </w:r>
            <w:proofErr w:type="spellEnd"/>
            <w:r>
              <w:rPr>
                <w:sz w:val="17"/>
                <w:szCs w:val="17"/>
              </w:rPr>
              <w:t xml:space="preserve">. </w:t>
            </w:r>
            <w:proofErr w:type="spellStart"/>
            <w:r>
              <w:rPr>
                <w:sz w:val="17"/>
                <w:szCs w:val="17"/>
              </w:rPr>
              <w:t>Asimetri</w:t>
            </w:r>
            <w:proofErr w:type="spellEnd"/>
            <w:r>
              <w:rPr>
                <w:sz w:val="17"/>
                <w:szCs w:val="17"/>
              </w:rPr>
              <w:t xml:space="preserve"> funnel (Egger p = 0,007) </w:t>
            </w:r>
            <w:proofErr w:type="spellStart"/>
            <w:r>
              <w:rPr>
                <w:sz w:val="17"/>
                <w:szCs w:val="17"/>
              </w:rPr>
              <w:t>dijelaskan</w:t>
            </w:r>
            <w:proofErr w:type="spellEnd"/>
            <w:r>
              <w:rPr>
                <w:sz w:val="17"/>
                <w:szCs w:val="17"/>
              </w:rPr>
              <w:t xml:space="preserve"> oleh uji </w:t>
            </w:r>
            <w:proofErr w:type="spellStart"/>
            <w:r>
              <w:rPr>
                <w:sz w:val="17"/>
                <w:szCs w:val="17"/>
              </w:rPr>
              <w:t>kecil</w:t>
            </w:r>
            <w:proofErr w:type="spellEnd"/>
            <w:r>
              <w:rPr>
                <w:sz w:val="17"/>
                <w:szCs w:val="17"/>
              </w:rPr>
              <w:t xml:space="preserve"> </w:t>
            </w:r>
            <w:proofErr w:type="spellStart"/>
            <w:r>
              <w:rPr>
                <w:sz w:val="17"/>
                <w:szCs w:val="17"/>
              </w:rPr>
              <w:t>berkualitas</w:t>
            </w:r>
            <w:proofErr w:type="spellEnd"/>
            <w:r>
              <w:rPr>
                <w:sz w:val="17"/>
                <w:szCs w:val="17"/>
              </w:rPr>
              <w:t xml:space="preserve"> </w:t>
            </w:r>
            <w:proofErr w:type="spellStart"/>
            <w:r>
              <w:rPr>
                <w:sz w:val="17"/>
                <w:szCs w:val="17"/>
              </w:rPr>
              <w:t>rendah</w:t>
            </w:r>
            <w:proofErr w:type="spellEnd"/>
            <w:r>
              <w:rPr>
                <w:sz w:val="17"/>
                <w:szCs w:val="17"/>
              </w:rPr>
              <w:t xml:space="preserve"> yang </w:t>
            </w:r>
            <w:proofErr w:type="spellStart"/>
            <w:r>
              <w:rPr>
                <w:sz w:val="17"/>
                <w:szCs w:val="17"/>
              </w:rPr>
              <w:t>sudah</w:t>
            </w:r>
            <w:proofErr w:type="spellEnd"/>
            <w:r>
              <w:rPr>
                <w:sz w:val="17"/>
                <w:szCs w:val="17"/>
              </w:rPr>
              <w:t xml:space="preserve"> </w:t>
            </w:r>
            <w:proofErr w:type="spellStart"/>
            <w:r>
              <w:rPr>
                <w:sz w:val="17"/>
                <w:szCs w:val="17"/>
              </w:rPr>
              <w:t>tercermin</w:t>
            </w:r>
            <w:proofErr w:type="spellEnd"/>
            <w:r>
              <w:rPr>
                <w:sz w:val="17"/>
                <w:szCs w:val="17"/>
              </w:rPr>
              <w:t xml:space="preserve"> pada </w:t>
            </w:r>
            <w:proofErr w:type="spellStart"/>
            <w:r>
              <w:rPr>
                <w:sz w:val="17"/>
                <w:szCs w:val="17"/>
              </w:rPr>
              <w:t>risiko</w:t>
            </w:r>
            <w:proofErr w:type="spellEnd"/>
            <w:r>
              <w:rPr>
                <w:sz w:val="17"/>
                <w:szCs w:val="17"/>
              </w:rPr>
              <w:t xml:space="preserve"> bias.</w:t>
            </w:r>
          </w:p>
        </w:tc>
      </w:tr>
      <w:tr w:rsidR="00C973DB" w14:paraId="7E34BDF7" w14:textId="77777777">
        <w:trPr>
          <w:cantSplit/>
          <w:jc w:val="center"/>
        </w:trPr>
        <w:tc>
          <w:tcPr>
            <w:tcW w:w="1757" w:type="dxa"/>
            <w:tcBorders>
              <w:top w:val="nil"/>
              <w:left w:val="nil"/>
              <w:bottom w:val="single" w:sz="4" w:space="0" w:color="000000"/>
              <w:right w:val="nil"/>
            </w:tcBorders>
          </w:tcPr>
          <w:p w14:paraId="472F11FE" w14:textId="77777777" w:rsidR="00C973DB" w:rsidRDefault="00AF0F19">
            <w:proofErr w:type="spellStart"/>
            <w:r>
              <w:rPr>
                <w:sz w:val="17"/>
                <w:szCs w:val="17"/>
              </w:rPr>
              <w:t>Intubasi</w:t>
            </w:r>
            <w:proofErr w:type="spellEnd"/>
            <w:r>
              <w:rPr>
                <w:sz w:val="17"/>
                <w:szCs w:val="17"/>
              </w:rPr>
              <w:t xml:space="preserve"> </w:t>
            </w:r>
            <w:proofErr w:type="spellStart"/>
            <w:r>
              <w:rPr>
                <w:sz w:val="17"/>
                <w:szCs w:val="17"/>
              </w:rPr>
              <w:t>endotrakeal</w:t>
            </w:r>
            <w:proofErr w:type="spellEnd"/>
            <w:r>
              <w:rPr>
                <w:sz w:val="17"/>
                <w:szCs w:val="17"/>
              </w:rPr>
              <w:t xml:space="preserve"> (</w:t>
            </w:r>
            <w:proofErr w:type="spellStart"/>
            <w:r>
              <w:rPr>
                <w:sz w:val="17"/>
                <w:szCs w:val="17"/>
              </w:rPr>
              <w:t>kritis</w:t>
            </w:r>
            <w:proofErr w:type="spellEnd"/>
            <w:r>
              <w:rPr>
                <w:sz w:val="17"/>
                <w:szCs w:val="17"/>
              </w:rPr>
              <w:t>)</w:t>
            </w:r>
          </w:p>
        </w:tc>
        <w:tc>
          <w:tcPr>
            <w:tcW w:w="1077" w:type="dxa"/>
            <w:tcBorders>
              <w:top w:val="nil"/>
              <w:left w:val="nil"/>
              <w:bottom w:val="single" w:sz="4" w:space="0" w:color="000000"/>
              <w:right w:val="nil"/>
            </w:tcBorders>
          </w:tcPr>
          <w:p w14:paraId="73D214A3" w14:textId="77777777" w:rsidR="00C973DB" w:rsidRDefault="00AF0F19">
            <w:pPr>
              <w:jc w:val="center"/>
            </w:pPr>
            <w:proofErr w:type="spellStart"/>
            <w:r>
              <w:rPr>
                <w:sz w:val="17"/>
                <w:szCs w:val="17"/>
              </w:rPr>
              <w:t>Serius</w:t>
            </w:r>
            <w:proofErr w:type="spellEnd"/>
            <w:r>
              <w:rPr>
                <w:sz w:val="17"/>
                <w:szCs w:val="17"/>
              </w:rPr>
              <w:t xml:space="preserve"> (−1)</w:t>
            </w:r>
          </w:p>
        </w:tc>
        <w:tc>
          <w:tcPr>
            <w:tcW w:w="1077" w:type="dxa"/>
            <w:tcBorders>
              <w:top w:val="nil"/>
              <w:left w:val="nil"/>
              <w:bottom w:val="single" w:sz="4" w:space="0" w:color="000000"/>
              <w:right w:val="nil"/>
            </w:tcBorders>
          </w:tcPr>
          <w:p w14:paraId="5D6EA979" w14:textId="77777777" w:rsidR="00C973DB" w:rsidRDefault="00AF0F19">
            <w:pPr>
              <w:jc w:val="center"/>
            </w:pPr>
            <w:r>
              <w:rPr>
                <w:sz w:val="17"/>
                <w:szCs w:val="17"/>
              </w:rPr>
              <w:t xml:space="preserve">Tidak </w:t>
            </w:r>
            <w:proofErr w:type="spellStart"/>
            <w:r>
              <w:rPr>
                <w:sz w:val="17"/>
                <w:szCs w:val="17"/>
              </w:rPr>
              <w:t>serius</w:t>
            </w:r>
            <w:proofErr w:type="spellEnd"/>
          </w:p>
        </w:tc>
        <w:tc>
          <w:tcPr>
            <w:tcW w:w="1077" w:type="dxa"/>
            <w:tcBorders>
              <w:top w:val="nil"/>
              <w:left w:val="nil"/>
              <w:bottom w:val="single" w:sz="4" w:space="0" w:color="000000"/>
              <w:right w:val="nil"/>
            </w:tcBorders>
          </w:tcPr>
          <w:p w14:paraId="79687553" w14:textId="77777777" w:rsidR="00C973DB" w:rsidRDefault="00AF0F19">
            <w:pPr>
              <w:jc w:val="center"/>
            </w:pPr>
            <w:r>
              <w:rPr>
                <w:sz w:val="17"/>
                <w:szCs w:val="17"/>
              </w:rPr>
              <w:t xml:space="preserve">Tidak </w:t>
            </w:r>
            <w:proofErr w:type="spellStart"/>
            <w:r>
              <w:rPr>
                <w:sz w:val="17"/>
                <w:szCs w:val="17"/>
              </w:rPr>
              <w:t>serius</w:t>
            </w:r>
            <w:proofErr w:type="spellEnd"/>
          </w:p>
        </w:tc>
        <w:tc>
          <w:tcPr>
            <w:tcW w:w="1077" w:type="dxa"/>
            <w:tcBorders>
              <w:top w:val="nil"/>
              <w:left w:val="nil"/>
              <w:bottom w:val="single" w:sz="4" w:space="0" w:color="000000"/>
              <w:right w:val="nil"/>
            </w:tcBorders>
          </w:tcPr>
          <w:p w14:paraId="3769E059" w14:textId="77777777" w:rsidR="00C973DB" w:rsidRDefault="00AF0F19">
            <w:pPr>
              <w:jc w:val="center"/>
            </w:pPr>
            <w:r>
              <w:rPr>
                <w:sz w:val="17"/>
                <w:szCs w:val="17"/>
              </w:rPr>
              <w:t xml:space="preserve">Tidak </w:t>
            </w:r>
            <w:proofErr w:type="spellStart"/>
            <w:r>
              <w:rPr>
                <w:sz w:val="17"/>
                <w:szCs w:val="17"/>
              </w:rPr>
              <w:t>serius</w:t>
            </w:r>
            <w:proofErr w:type="spellEnd"/>
          </w:p>
        </w:tc>
        <w:tc>
          <w:tcPr>
            <w:tcW w:w="1360" w:type="dxa"/>
            <w:tcBorders>
              <w:top w:val="nil"/>
              <w:left w:val="nil"/>
              <w:bottom w:val="single" w:sz="4" w:space="0" w:color="000000"/>
              <w:right w:val="nil"/>
            </w:tcBorders>
          </w:tcPr>
          <w:p w14:paraId="73D07F16" w14:textId="77777777" w:rsidR="00C973DB" w:rsidRDefault="00AF0F19">
            <w:pPr>
              <w:jc w:val="center"/>
            </w:pPr>
            <w:r>
              <w:rPr>
                <w:sz w:val="17"/>
                <w:szCs w:val="17"/>
              </w:rPr>
              <w:t xml:space="preserve">Tidak </w:t>
            </w:r>
            <w:proofErr w:type="spellStart"/>
            <w:r>
              <w:rPr>
                <w:sz w:val="17"/>
                <w:szCs w:val="17"/>
              </w:rPr>
              <w:t>ada</w:t>
            </w:r>
            <w:proofErr w:type="spellEnd"/>
          </w:p>
        </w:tc>
        <w:tc>
          <w:tcPr>
            <w:tcW w:w="907" w:type="dxa"/>
            <w:tcBorders>
              <w:top w:val="nil"/>
              <w:left w:val="nil"/>
              <w:bottom w:val="single" w:sz="4" w:space="0" w:color="000000"/>
              <w:right w:val="nil"/>
            </w:tcBorders>
          </w:tcPr>
          <w:p w14:paraId="20A85725" w14:textId="77777777" w:rsidR="00C973DB" w:rsidRDefault="00AF0F19">
            <w:pPr>
              <w:jc w:val="center"/>
            </w:pPr>
            <w:r>
              <w:rPr>
                <w:sz w:val="17"/>
                <w:szCs w:val="17"/>
              </w:rPr>
              <w:t>Sedang</w:t>
            </w:r>
          </w:p>
        </w:tc>
        <w:tc>
          <w:tcPr>
            <w:tcW w:w="6237" w:type="dxa"/>
            <w:tcBorders>
              <w:top w:val="nil"/>
              <w:left w:val="nil"/>
              <w:bottom w:val="single" w:sz="4" w:space="0" w:color="000000"/>
              <w:right w:val="nil"/>
            </w:tcBorders>
          </w:tcPr>
          <w:p w14:paraId="7523EC7F" w14:textId="77777777" w:rsidR="00C973DB" w:rsidRDefault="00AF0F19">
            <w:proofErr w:type="spellStart"/>
            <w:r>
              <w:rPr>
                <w:sz w:val="17"/>
                <w:szCs w:val="17"/>
              </w:rPr>
              <w:t>Intervensi</w:t>
            </w:r>
            <w:proofErr w:type="spellEnd"/>
            <w:r>
              <w:rPr>
                <w:sz w:val="17"/>
                <w:szCs w:val="17"/>
              </w:rPr>
              <w:t xml:space="preserve"> </w:t>
            </w:r>
            <w:proofErr w:type="spellStart"/>
            <w:r>
              <w:rPr>
                <w:sz w:val="17"/>
                <w:szCs w:val="17"/>
              </w:rPr>
              <w:t>tidak</w:t>
            </w:r>
            <w:proofErr w:type="spellEnd"/>
            <w:r>
              <w:rPr>
                <w:sz w:val="17"/>
                <w:szCs w:val="17"/>
              </w:rPr>
              <w:t xml:space="preserve"> </w:t>
            </w:r>
            <w:proofErr w:type="spellStart"/>
            <w:r>
              <w:rPr>
                <w:sz w:val="17"/>
                <w:szCs w:val="17"/>
              </w:rPr>
              <w:t>dapat</w:t>
            </w:r>
            <w:proofErr w:type="spellEnd"/>
            <w:r>
              <w:rPr>
                <w:sz w:val="17"/>
                <w:szCs w:val="17"/>
              </w:rPr>
              <w:t xml:space="preserve"> </w:t>
            </w:r>
            <w:proofErr w:type="spellStart"/>
            <w:r>
              <w:rPr>
                <w:sz w:val="17"/>
                <w:szCs w:val="17"/>
              </w:rPr>
              <w:t>disamarkan</w:t>
            </w:r>
            <w:proofErr w:type="spellEnd"/>
            <w:r>
              <w:rPr>
                <w:sz w:val="17"/>
                <w:szCs w:val="17"/>
              </w:rPr>
              <w:t xml:space="preserve"> dan </w:t>
            </w:r>
            <w:proofErr w:type="spellStart"/>
            <w:r>
              <w:rPr>
                <w:sz w:val="17"/>
                <w:szCs w:val="17"/>
              </w:rPr>
              <w:t>keputusan</w:t>
            </w:r>
            <w:proofErr w:type="spellEnd"/>
            <w:r>
              <w:rPr>
                <w:sz w:val="17"/>
                <w:szCs w:val="17"/>
              </w:rPr>
              <w:t xml:space="preserve"> </w:t>
            </w:r>
            <w:proofErr w:type="spellStart"/>
            <w:r>
              <w:rPr>
                <w:sz w:val="17"/>
                <w:szCs w:val="17"/>
              </w:rPr>
              <w:t>intubasi</w:t>
            </w:r>
            <w:proofErr w:type="spellEnd"/>
            <w:r>
              <w:rPr>
                <w:sz w:val="17"/>
                <w:szCs w:val="17"/>
              </w:rPr>
              <w:t xml:space="preserve"> </w:t>
            </w:r>
            <w:proofErr w:type="spellStart"/>
            <w:r>
              <w:rPr>
                <w:sz w:val="17"/>
                <w:szCs w:val="17"/>
              </w:rPr>
              <w:t>subjektif</w:t>
            </w:r>
            <w:proofErr w:type="spellEnd"/>
            <w:r>
              <w:rPr>
                <w:sz w:val="17"/>
                <w:szCs w:val="17"/>
              </w:rPr>
              <w:t xml:space="preserve">, </w:t>
            </w:r>
            <w:proofErr w:type="spellStart"/>
            <w:r>
              <w:rPr>
                <w:sz w:val="17"/>
                <w:szCs w:val="17"/>
              </w:rPr>
              <w:t>serta</w:t>
            </w:r>
            <w:proofErr w:type="spellEnd"/>
            <w:r>
              <w:rPr>
                <w:sz w:val="17"/>
                <w:szCs w:val="17"/>
              </w:rPr>
              <w:t xml:space="preserve"> uji </w:t>
            </w:r>
            <w:proofErr w:type="spellStart"/>
            <w:r>
              <w:rPr>
                <w:sz w:val="17"/>
                <w:szCs w:val="17"/>
              </w:rPr>
              <w:t>berisiko</w:t>
            </w:r>
            <w:proofErr w:type="spellEnd"/>
            <w:r>
              <w:rPr>
                <w:sz w:val="17"/>
                <w:szCs w:val="17"/>
              </w:rPr>
              <w:t xml:space="preserve"> bias </w:t>
            </w:r>
            <w:proofErr w:type="spellStart"/>
            <w:r>
              <w:rPr>
                <w:sz w:val="17"/>
                <w:szCs w:val="17"/>
              </w:rPr>
              <w:t>rendah</w:t>
            </w:r>
            <w:proofErr w:type="spellEnd"/>
            <w:r>
              <w:rPr>
                <w:sz w:val="17"/>
                <w:szCs w:val="17"/>
              </w:rPr>
              <w:t xml:space="preserve"> </w:t>
            </w:r>
            <w:proofErr w:type="spellStart"/>
            <w:r>
              <w:rPr>
                <w:sz w:val="17"/>
                <w:szCs w:val="17"/>
              </w:rPr>
              <w:t>memberi</w:t>
            </w:r>
            <w:proofErr w:type="spellEnd"/>
            <w:r>
              <w:rPr>
                <w:sz w:val="17"/>
                <w:szCs w:val="17"/>
              </w:rPr>
              <w:t xml:space="preserve"> RR 0,85 (IK 95% 0,55 </w:t>
            </w:r>
            <w:proofErr w:type="spellStart"/>
            <w:r>
              <w:rPr>
                <w:sz w:val="17"/>
                <w:szCs w:val="17"/>
              </w:rPr>
              <w:t>sampai</w:t>
            </w:r>
            <w:proofErr w:type="spellEnd"/>
            <w:r>
              <w:rPr>
                <w:sz w:val="17"/>
                <w:szCs w:val="17"/>
              </w:rPr>
              <w:t xml:space="preserve"> 1,32). </w:t>
            </w:r>
            <w:proofErr w:type="spellStart"/>
            <w:r>
              <w:rPr>
                <w:sz w:val="17"/>
                <w:szCs w:val="17"/>
              </w:rPr>
              <w:t>Heterogenitas</w:t>
            </w:r>
            <w:proofErr w:type="spellEnd"/>
            <w:r>
              <w:rPr>
                <w:sz w:val="17"/>
                <w:szCs w:val="17"/>
              </w:rPr>
              <w:t xml:space="preserve"> 0 </w:t>
            </w:r>
            <w:proofErr w:type="spellStart"/>
            <w:r>
              <w:rPr>
                <w:sz w:val="17"/>
                <w:szCs w:val="17"/>
              </w:rPr>
              <w:t>sampai</w:t>
            </w:r>
            <w:proofErr w:type="spellEnd"/>
            <w:r>
              <w:rPr>
                <w:sz w:val="17"/>
                <w:szCs w:val="17"/>
              </w:rPr>
              <w:t xml:space="preserve"> 21%. RR 0,49 (IK 95% 0,38 </w:t>
            </w:r>
            <w:proofErr w:type="spellStart"/>
            <w:r>
              <w:rPr>
                <w:sz w:val="17"/>
                <w:szCs w:val="17"/>
              </w:rPr>
              <w:t>sampai</w:t>
            </w:r>
            <w:proofErr w:type="spellEnd"/>
            <w:r>
              <w:rPr>
                <w:sz w:val="17"/>
                <w:szCs w:val="17"/>
              </w:rPr>
              <w:t xml:space="preserve"> 0,62) </w:t>
            </w:r>
            <w:proofErr w:type="spellStart"/>
            <w:r>
              <w:rPr>
                <w:sz w:val="17"/>
                <w:szCs w:val="17"/>
              </w:rPr>
              <w:t>dari</w:t>
            </w:r>
            <w:proofErr w:type="spellEnd"/>
            <w:r>
              <w:rPr>
                <w:sz w:val="17"/>
                <w:szCs w:val="17"/>
              </w:rPr>
              <w:t xml:space="preserve"> 2.449 </w:t>
            </w:r>
            <w:proofErr w:type="spellStart"/>
            <w:r>
              <w:rPr>
                <w:sz w:val="17"/>
                <w:szCs w:val="17"/>
              </w:rPr>
              <w:t>pasien</w:t>
            </w:r>
            <w:proofErr w:type="spellEnd"/>
            <w:r>
              <w:rPr>
                <w:sz w:val="17"/>
                <w:szCs w:val="17"/>
              </w:rPr>
              <w:t xml:space="preserve"> </w:t>
            </w:r>
            <w:proofErr w:type="spellStart"/>
            <w:r>
              <w:rPr>
                <w:sz w:val="17"/>
                <w:szCs w:val="17"/>
              </w:rPr>
              <w:t>sehingga</w:t>
            </w:r>
            <w:proofErr w:type="spellEnd"/>
            <w:r>
              <w:rPr>
                <w:sz w:val="17"/>
                <w:szCs w:val="17"/>
              </w:rPr>
              <w:t xml:space="preserve"> </w:t>
            </w:r>
            <w:proofErr w:type="spellStart"/>
            <w:r>
              <w:rPr>
                <w:sz w:val="17"/>
                <w:szCs w:val="17"/>
              </w:rPr>
              <w:t>presisi</w:t>
            </w:r>
            <w:proofErr w:type="spellEnd"/>
            <w:r>
              <w:rPr>
                <w:sz w:val="17"/>
                <w:szCs w:val="17"/>
              </w:rPr>
              <w:t xml:space="preserve"> </w:t>
            </w:r>
            <w:proofErr w:type="spellStart"/>
            <w:r>
              <w:rPr>
                <w:sz w:val="17"/>
                <w:szCs w:val="17"/>
              </w:rPr>
              <w:t>memadai</w:t>
            </w:r>
            <w:proofErr w:type="spellEnd"/>
            <w:r>
              <w:rPr>
                <w:sz w:val="17"/>
                <w:szCs w:val="17"/>
              </w:rPr>
              <w:t xml:space="preserve">. Tidak </w:t>
            </w:r>
            <w:proofErr w:type="spellStart"/>
            <w:r>
              <w:rPr>
                <w:sz w:val="17"/>
                <w:szCs w:val="17"/>
              </w:rPr>
              <w:t>ada</w:t>
            </w:r>
            <w:proofErr w:type="spellEnd"/>
            <w:r>
              <w:rPr>
                <w:sz w:val="17"/>
                <w:szCs w:val="17"/>
              </w:rPr>
              <w:t xml:space="preserve"> </w:t>
            </w:r>
            <w:proofErr w:type="spellStart"/>
            <w:r>
              <w:rPr>
                <w:sz w:val="17"/>
                <w:szCs w:val="17"/>
              </w:rPr>
              <w:t>penaikan</w:t>
            </w:r>
            <w:proofErr w:type="spellEnd"/>
            <w:r>
              <w:rPr>
                <w:sz w:val="17"/>
                <w:szCs w:val="17"/>
              </w:rPr>
              <w:t xml:space="preserve"> </w:t>
            </w:r>
            <w:proofErr w:type="spellStart"/>
            <w:r>
              <w:rPr>
                <w:sz w:val="17"/>
                <w:szCs w:val="17"/>
              </w:rPr>
              <w:t>karena</w:t>
            </w:r>
            <w:proofErr w:type="spellEnd"/>
            <w:r>
              <w:rPr>
                <w:sz w:val="17"/>
                <w:szCs w:val="17"/>
              </w:rPr>
              <w:t xml:space="preserve"> </w:t>
            </w:r>
            <w:proofErr w:type="spellStart"/>
            <w:r>
              <w:rPr>
                <w:sz w:val="17"/>
                <w:szCs w:val="17"/>
              </w:rPr>
              <w:t>risiko</w:t>
            </w:r>
            <w:proofErr w:type="spellEnd"/>
            <w:r>
              <w:rPr>
                <w:sz w:val="17"/>
                <w:szCs w:val="17"/>
              </w:rPr>
              <w:t xml:space="preserve"> bias </w:t>
            </w:r>
            <w:proofErr w:type="spellStart"/>
            <w:r>
              <w:rPr>
                <w:sz w:val="17"/>
                <w:szCs w:val="17"/>
              </w:rPr>
              <w:t>serius</w:t>
            </w:r>
            <w:proofErr w:type="spellEnd"/>
            <w:r>
              <w:rPr>
                <w:sz w:val="17"/>
                <w:szCs w:val="17"/>
              </w:rPr>
              <w:t>.</w:t>
            </w:r>
          </w:p>
        </w:tc>
      </w:tr>
      <w:tr w:rsidR="00C973DB" w14:paraId="570DF527" w14:textId="77777777">
        <w:trPr>
          <w:cantSplit/>
          <w:jc w:val="center"/>
        </w:trPr>
        <w:tc>
          <w:tcPr>
            <w:tcW w:w="1757" w:type="dxa"/>
            <w:tcBorders>
              <w:top w:val="nil"/>
              <w:left w:val="nil"/>
              <w:bottom w:val="single" w:sz="4" w:space="0" w:color="000000"/>
              <w:right w:val="nil"/>
            </w:tcBorders>
          </w:tcPr>
          <w:p w14:paraId="4868BA6B" w14:textId="77777777" w:rsidR="00C973DB" w:rsidRDefault="00AF0F19">
            <w:proofErr w:type="spellStart"/>
            <w:r>
              <w:rPr>
                <w:sz w:val="17"/>
                <w:szCs w:val="17"/>
              </w:rPr>
              <w:t>Infark</w:t>
            </w:r>
            <w:proofErr w:type="spellEnd"/>
            <w:r>
              <w:rPr>
                <w:sz w:val="17"/>
                <w:szCs w:val="17"/>
              </w:rPr>
              <w:t xml:space="preserve"> </w:t>
            </w:r>
            <w:proofErr w:type="spellStart"/>
            <w:r>
              <w:rPr>
                <w:sz w:val="17"/>
                <w:szCs w:val="17"/>
              </w:rPr>
              <w:t>miokard</w:t>
            </w:r>
            <w:proofErr w:type="spellEnd"/>
            <w:r>
              <w:rPr>
                <w:sz w:val="17"/>
                <w:szCs w:val="17"/>
              </w:rPr>
              <w:t xml:space="preserve"> </w:t>
            </w:r>
            <w:proofErr w:type="spellStart"/>
            <w:r>
              <w:rPr>
                <w:sz w:val="17"/>
                <w:szCs w:val="17"/>
              </w:rPr>
              <w:t>akut</w:t>
            </w:r>
            <w:proofErr w:type="spellEnd"/>
            <w:r>
              <w:rPr>
                <w:sz w:val="17"/>
                <w:szCs w:val="17"/>
              </w:rPr>
              <w:t xml:space="preserve"> (</w:t>
            </w:r>
            <w:proofErr w:type="spellStart"/>
            <w:r>
              <w:rPr>
                <w:sz w:val="17"/>
                <w:szCs w:val="17"/>
              </w:rPr>
              <w:t>penting</w:t>
            </w:r>
            <w:proofErr w:type="spellEnd"/>
            <w:r>
              <w:rPr>
                <w:sz w:val="17"/>
                <w:szCs w:val="17"/>
              </w:rPr>
              <w:t>)</w:t>
            </w:r>
          </w:p>
        </w:tc>
        <w:tc>
          <w:tcPr>
            <w:tcW w:w="1077" w:type="dxa"/>
            <w:tcBorders>
              <w:top w:val="nil"/>
              <w:left w:val="nil"/>
              <w:bottom w:val="single" w:sz="4" w:space="0" w:color="000000"/>
              <w:right w:val="nil"/>
            </w:tcBorders>
          </w:tcPr>
          <w:p w14:paraId="74C4874A" w14:textId="77777777" w:rsidR="00C973DB" w:rsidRDefault="00AF0F19">
            <w:pPr>
              <w:jc w:val="center"/>
            </w:pPr>
            <w:r>
              <w:rPr>
                <w:sz w:val="17"/>
                <w:szCs w:val="17"/>
              </w:rPr>
              <w:t xml:space="preserve">Tidak </w:t>
            </w:r>
            <w:proofErr w:type="spellStart"/>
            <w:r>
              <w:rPr>
                <w:sz w:val="17"/>
                <w:szCs w:val="17"/>
              </w:rPr>
              <w:t>serius</w:t>
            </w:r>
            <w:proofErr w:type="spellEnd"/>
          </w:p>
        </w:tc>
        <w:tc>
          <w:tcPr>
            <w:tcW w:w="1077" w:type="dxa"/>
            <w:tcBorders>
              <w:top w:val="nil"/>
              <w:left w:val="nil"/>
              <w:bottom w:val="single" w:sz="4" w:space="0" w:color="000000"/>
              <w:right w:val="nil"/>
            </w:tcBorders>
          </w:tcPr>
          <w:p w14:paraId="32871BB8" w14:textId="77777777" w:rsidR="00C973DB" w:rsidRDefault="00AF0F19">
            <w:pPr>
              <w:jc w:val="center"/>
            </w:pPr>
            <w:r>
              <w:rPr>
                <w:sz w:val="17"/>
                <w:szCs w:val="17"/>
              </w:rPr>
              <w:t xml:space="preserve">Tidak </w:t>
            </w:r>
            <w:proofErr w:type="spellStart"/>
            <w:r>
              <w:rPr>
                <w:sz w:val="17"/>
                <w:szCs w:val="17"/>
              </w:rPr>
              <w:t>serius</w:t>
            </w:r>
            <w:proofErr w:type="spellEnd"/>
          </w:p>
        </w:tc>
        <w:tc>
          <w:tcPr>
            <w:tcW w:w="1077" w:type="dxa"/>
            <w:tcBorders>
              <w:top w:val="nil"/>
              <w:left w:val="nil"/>
              <w:bottom w:val="single" w:sz="4" w:space="0" w:color="000000"/>
              <w:right w:val="nil"/>
            </w:tcBorders>
          </w:tcPr>
          <w:p w14:paraId="043F22D0" w14:textId="77777777" w:rsidR="00C973DB" w:rsidRDefault="00AF0F19">
            <w:pPr>
              <w:jc w:val="center"/>
            </w:pPr>
            <w:r>
              <w:rPr>
                <w:sz w:val="17"/>
                <w:szCs w:val="17"/>
              </w:rPr>
              <w:t xml:space="preserve">Tidak </w:t>
            </w:r>
            <w:proofErr w:type="spellStart"/>
            <w:r>
              <w:rPr>
                <w:sz w:val="17"/>
                <w:szCs w:val="17"/>
              </w:rPr>
              <w:t>serius</w:t>
            </w:r>
            <w:proofErr w:type="spellEnd"/>
          </w:p>
        </w:tc>
        <w:tc>
          <w:tcPr>
            <w:tcW w:w="1077" w:type="dxa"/>
            <w:tcBorders>
              <w:top w:val="nil"/>
              <w:left w:val="nil"/>
              <w:bottom w:val="single" w:sz="4" w:space="0" w:color="000000"/>
              <w:right w:val="nil"/>
            </w:tcBorders>
          </w:tcPr>
          <w:p w14:paraId="05272530" w14:textId="77777777" w:rsidR="00C973DB" w:rsidRDefault="00AF0F19">
            <w:pPr>
              <w:jc w:val="center"/>
            </w:pPr>
            <w:proofErr w:type="spellStart"/>
            <w:r>
              <w:rPr>
                <w:sz w:val="17"/>
                <w:szCs w:val="17"/>
              </w:rPr>
              <w:t>Serius</w:t>
            </w:r>
            <w:proofErr w:type="spellEnd"/>
            <w:r>
              <w:rPr>
                <w:sz w:val="17"/>
                <w:szCs w:val="17"/>
              </w:rPr>
              <w:t xml:space="preserve"> (−1)</w:t>
            </w:r>
          </w:p>
        </w:tc>
        <w:tc>
          <w:tcPr>
            <w:tcW w:w="1360" w:type="dxa"/>
            <w:tcBorders>
              <w:top w:val="nil"/>
              <w:left w:val="nil"/>
              <w:bottom w:val="single" w:sz="4" w:space="0" w:color="000000"/>
              <w:right w:val="nil"/>
            </w:tcBorders>
          </w:tcPr>
          <w:p w14:paraId="49CA4893" w14:textId="77777777" w:rsidR="00C973DB" w:rsidRDefault="00AF0F19">
            <w:pPr>
              <w:jc w:val="center"/>
            </w:pPr>
            <w:r>
              <w:rPr>
                <w:sz w:val="17"/>
                <w:szCs w:val="17"/>
              </w:rPr>
              <w:t xml:space="preserve">Tidak </w:t>
            </w:r>
            <w:proofErr w:type="spellStart"/>
            <w:r>
              <w:rPr>
                <w:sz w:val="17"/>
                <w:szCs w:val="17"/>
              </w:rPr>
              <w:t>ada</w:t>
            </w:r>
            <w:proofErr w:type="spellEnd"/>
          </w:p>
        </w:tc>
        <w:tc>
          <w:tcPr>
            <w:tcW w:w="907" w:type="dxa"/>
            <w:tcBorders>
              <w:top w:val="nil"/>
              <w:left w:val="nil"/>
              <w:bottom w:val="single" w:sz="4" w:space="0" w:color="000000"/>
              <w:right w:val="nil"/>
            </w:tcBorders>
          </w:tcPr>
          <w:p w14:paraId="704F1AB2" w14:textId="77777777" w:rsidR="00C973DB" w:rsidRDefault="00AF0F19">
            <w:pPr>
              <w:jc w:val="center"/>
            </w:pPr>
            <w:r>
              <w:rPr>
                <w:sz w:val="17"/>
                <w:szCs w:val="17"/>
              </w:rPr>
              <w:t>Sedang</w:t>
            </w:r>
          </w:p>
        </w:tc>
        <w:tc>
          <w:tcPr>
            <w:tcW w:w="6237" w:type="dxa"/>
            <w:tcBorders>
              <w:top w:val="nil"/>
              <w:left w:val="nil"/>
              <w:bottom w:val="single" w:sz="4" w:space="0" w:color="000000"/>
              <w:right w:val="nil"/>
            </w:tcBorders>
          </w:tcPr>
          <w:p w14:paraId="25C02310" w14:textId="77777777" w:rsidR="00C973DB" w:rsidRDefault="00AF0F19">
            <w:r>
              <w:rPr>
                <w:sz w:val="17"/>
                <w:szCs w:val="17"/>
              </w:rPr>
              <w:t xml:space="preserve">RR 1,03 (IK 95% 0,91 </w:t>
            </w:r>
            <w:proofErr w:type="spellStart"/>
            <w:r>
              <w:rPr>
                <w:sz w:val="17"/>
                <w:szCs w:val="17"/>
              </w:rPr>
              <w:t>sampai</w:t>
            </w:r>
            <w:proofErr w:type="spellEnd"/>
            <w:r>
              <w:rPr>
                <w:sz w:val="17"/>
                <w:szCs w:val="17"/>
              </w:rPr>
              <w:t xml:space="preserve"> 1,16) </w:t>
            </w:r>
            <w:proofErr w:type="spellStart"/>
            <w:r>
              <w:rPr>
                <w:sz w:val="17"/>
                <w:szCs w:val="17"/>
              </w:rPr>
              <w:t>dari</w:t>
            </w:r>
            <w:proofErr w:type="spellEnd"/>
            <w:r>
              <w:rPr>
                <w:sz w:val="17"/>
                <w:szCs w:val="17"/>
              </w:rPr>
              <w:t xml:space="preserve"> lima uji. </w:t>
            </w:r>
            <w:proofErr w:type="spellStart"/>
            <w:r>
              <w:rPr>
                <w:sz w:val="17"/>
                <w:szCs w:val="17"/>
              </w:rPr>
              <w:t>Sedikit</w:t>
            </w:r>
            <w:proofErr w:type="spellEnd"/>
            <w:r>
              <w:rPr>
                <w:sz w:val="17"/>
                <w:szCs w:val="17"/>
              </w:rPr>
              <w:t xml:space="preserve"> </w:t>
            </w:r>
            <w:proofErr w:type="spellStart"/>
            <w:r>
              <w:rPr>
                <w:sz w:val="17"/>
                <w:szCs w:val="17"/>
              </w:rPr>
              <w:t>peristiwa</w:t>
            </w:r>
            <w:proofErr w:type="spellEnd"/>
            <w:r>
              <w:rPr>
                <w:sz w:val="17"/>
                <w:szCs w:val="17"/>
              </w:rPr>
              <w:t xml:space="preserve"> dan </w:t>
            </w:r>
            <w:proofErr w:type="spellStart"/>
            <w:r>
              <w:rPr>
                <w:sz w:val="17"/>
                <w:szCs w:val="17"/>
              </w:rPr>
              <w:t>definisi</w:t>
            </w:r>
            <w:proofErr w:type="spellEnd"/>
            <w:r>
              <w:rPr>
                <w:sz w:val="17"/>
                <w:szCs w:val="17"/>
              </w:rPr>
              <w:t xml:space="preserve"> </w:t>
            </w:r>
            <w:proofErr w:type="spellStart"/>
            <w:r>
              <w:rPr>
                <w:sz w:val="17"/>
                <w:szCs w:val="17"/>
              </w:rPr>
              <w:t>infark</w:t>
            </w:r>
            <w:proofErr w:type="spellEnd"/>
            <w:r>
              <w:rPr>
                <w:sz w:val="17"/>
                <w:szCs w:val="17"/>
              </w:rPr>
              <w:t xml:space="preserve"> </w:t>
            </w:r>
            <w:proofErr w:type="spellStart"/>
            <w:r>
              <w:rPr>
                <w:sz w:val="17"/>
                <w:szCs w:val="17"/>
              </w:rPr>
              <w:t>berbeda</w:t>
            </w:r>
            <w:proofErr w:type="spellEnd"/>
            <w:r>
              <w:rPr>
                <w:sz w:val="17"/>
                <w:szCs w:val="17"/>
              </w:rPr>
              <w:t xml:space="preserve"> (CK </w:t>
            </w:r>
            <w:proofErr w:type="spellStart"/>
            <w:r>
              <w:rPr>
                <w:sz w:val="17"/>
                <w:szCs w:val="17"/>
              </w:rPr>
              <w:t>atau</w:t>
            </w:r>
            <w:proofErr w:type="spellEnd"/>
            <w:r>
              <w:rPr>
                <w:sz w:val="17"/>
                <w:szCs w:val="17"/>
              </w:rPr>
              <w:t xml:space="preserve"> troponin), </w:t>
            </w:r>
            <w:proofErr w:type="spellStart"/>
            <w:r>
              <w:rPr>
                <w:sz w:val="17"/>
                <w:szCs w:val="17"/>
              </w:rPr>
              <w:t>sehingga</w:t>
            </w:r>
            <w:proofErr w:type="spellEnd"/>
            <w:r>
              <w:rPr>
                <w:sz w:val="17"/>
                <w:szCs w:val="17"/>
              </w:rPr>
              <w:t xml:space="preserve"> interval </w:t>
            </w:r>
            <w:proofErr w:type="spellStart"/>
            <w:r>
              <w:rPr>
                <w:sz w:val="17"/>
                <w:szCs w:val="17"/>
              </w:rPr>
              <w:t>melewati</w:t>
            </w:r>
            <w:proofErr w:type="spellEnd"/>
            <w:r>
              <w:rPr>
                <w:sz w:val="17"/>
                <w:szCs w:val="17"/>
              </w:rPr>
              <w:t xml:space="preserve"> 1.</w:t>
            </w:r>
          </w:p>
        </w:tc>
      </w:tr>
      <w:tr w:rsidR="00C973DB" w14:paraId="72A3F2B6" w14:textId="77777777">
        <w:trPr>
          <w:cantSplit/>
          <w:jc w:val="center"/>
        </w:trPr>
        <w:tc>
          <w:tcPr>
            <w:tcW w:w="1757" w:type="dxa"/>
            <w:tcBorders>
              <w:top w:val="nil"/>
              <w:left w:val="nil"/>
              <w:bottom w:val="single" w:sz="4" w:space="0" w:color="000000"/>
              <w:right w:val="nil"/>
            </w:tcBorders>
          </w:tcPr>
          <w:p w14:paraId="4D82B8ED" w14:textId="77777777" w:rsidR="00C973DB" w:rsidRDefault="00AF0F19">
            <w:r>
              <w:rPr>
                <w:sz w:val="17"/>
                <w:szCs w:val="17"/>
              </w:rPr>
              <w:t xml:space="preserve">Lama </w:t>
            </w:r>
            <w:proofErr w:type="spellStart"/>
            <w:r>
              <w:rPr>
                <w:sz w:val="17"/>
                <w:szCs w:val="17"/>
              </w:rPr>
              <w:t>rawat</w:t>
            </w:r>
            <w:proofErr w:type="spellEnd"/>
            <w:r>
              <w:rPr>
                <w:sz w:val="17"/>
                <w:szCs w:val="17"/>
              </w:rPr>
              <w:t xml:space="preserve"> di </w:t>
            </w:r>
            <w:proofErr w:type="spellStart"/>
            <w:r>
              <w:rPr>
                <w:sz w:val="17"/>
                <w:szCs w:val="17"/>
              </w:rPr>
              <w:t>rumah</w:t>
            </w:r>
            <w:proofErr w:type="spellEnd"/>
            <w:r>
              <w:rPr>
                <w:sz w:val="17"/>
                <w:szCs w:val="17"/>
              </w:rPr>
              <w:t xml:space="preserve"> </w:t>
            </w:r>
            <w:proofErr w:type="spellStart"/>
            <w:r>
              <w:rPr>
                <w:sz w:val="17"/>
                <w:szCs w:val="17"/>
              </w:rPr>
              <w:t>sakit</w:t>
            </w:r>
            <w:proofErr w:type="spellEnd"/>
            <w:r>
              <w:rPr>
                <w:sz w:val="17"/>
                <w:szCs w:val="17"/>
              </w:rPr>
              <w:t xml:space="preserve"> (</w:t>
            </w:r>
            <w:proofErr w:type="spellStart"/>
            <w:r>
              <w:rPr>
                <w:sz w:val="17"/>
                <w:szCs w:val="17"/>
              </w:rPr>
              <w:t>penting</w:t>
            </w:r>
            <w:proofErr w:type="spellEnd"/>
            <w:r>
              <w:rPr>
                <w:sz w:val="17"/>
                <w:szCs w:val="17"/>
              </w:rPr>
              <w:t>)</w:t>
            </w:r>
          </w:p>
        </w:tc>
        <w:tc>
          <w:tcPr>
            <w:tcW w:w="1077" w:type="dxa"/>
            <w:tcBorders>
              <w:top w:val="nil"/>
              <w:left w:val="nil"/>
              <w:bottom w:val="single" w:sz="4" w:space="0" w:color="000000"/>
              <w:right w:val="nil"/>
            </w:tcBorders>
          </w:tcPr>
          <w:p w14:paraId="2AFD3B2F" w14:textId="77777777" w:rsidR="00C973DB" w:rsidRDefault="00AF0F19">
            <w:pPr>
              <w:jc w:val="center"/>
            </w:pPr>
            <w:proofErr w:type="spellStart"/>
            <w:r>
              <w:rPr>
                <w:sz w:val="17"/>
                <w:szCs w:val="17"/>
              </w:rPr>
              <w:t>Serius</w:t>
            </w:r>
            <w:proofErr w:type="spellEnd"/>
            <w:r>
              <w:rPr>
                <w:sz w:val="17"/>
                <w:szCs w:val="17"/>
              </w:rPr>
              <w:t xml:space="preserve"> (−1)</w:t>
            </w:r>
          </w:p>
        </w:tc>
        <w:tc>
          <w:tcPr>
            <w:tcW w:w="1077" w:type="dxa"/>
            <w:tcBorders>
              <w:top w:val="nil"/>
              <w:left w:val="nil"/>
              <w:bottom w:val="single" w:sz="4" w:space="0" w:color="000000"/>
              <w:right w:val="nil"/>
            </w:tcBorders>
          </w:tcPr>
          <w:p w14:paraId="4FD440CE" w14:textId="77777777" w:rsidR="00C973DB" w:rsidRDefault="00AF0F19">
            <w:pPr>
              <w:jc w:val="center"/>
            </w:pPr>
            <w:proofErr w:type="spellStart"/>
            <w:r>
              <w:rPr>
                <w:sz w:val="17"/>
                <w:szCs w:val="17"/>
              </w:rPr>
              <w:t>Serius</w:t>
            </w:r>
            <w:proofErr w:type="spellEnd"/>
            <w:r>
              <w:rPr>
                <w:sz w:val="17"/>
                <w:szCs w:val="17"/>
              </w:rPr>
              <w:t xml:space="preserve"> (−1)</w:t>
            </w:r>
          </w:p>
        </w:tc>
        <w:tc>
          <w:tcPr>
            <w:tcW w:w="1077" w:type="dxa"/>
            <w:tcBorders>
              <w:top w:val="nil"/>
              <w:left w:val="nil"/>
              <w:bottom w:val="single" w:sz="4" w:space="0" w:color="000000"/>
              <w:right w:val="nil"/>
            </w:tcBorders>
          </w:tcPr>
          <w:p w14:paraId="1CC70AA9" w14:textId="77777777" w:rsidR="00C973DB" w:rsidRDefault="00AF0F19">
            <w:pPr>
              <w:jc w:val="center"/>
            </w:pPr>
            <w:r>
              <w:rPr>
                <w:sz w:val="17"/>
                <w:szCs w:val="17"/>
              </w:rPr>
              <w:t xml:space="preserve">Tidak </w:t>
            </w:r>
            <w:proofErr w:type="spellStart"/>
            <w:r>
              <w:rPr>
                <w:sz w:val="17"/>
                <w:szCs w:val="17"/>
              </w:rPr>
              <w:t>serius</w:t>
            </w:r>
            <w:proofErr w:type="spellEnd"/>
          </w:p>
        </w:tc>
        <w:tc>
          <w:tcPr>
            <w:tcW w:w="1077" w:type="dxa"/>
            <w:tcBorders>
              <w:top w:val="nil"/>
              <w:left w:val="nil"/>
              <w:bottom w:val="single" w:sz="4" w:space="0" w:color="000000"/>
              <w:right w:val="nil"/>
            </w:tcBorders>
          </w:tcPr>
          <w:p w14:paraId="1AF0B77C" w14:textId="77777777" w:rsidR="00C973DB" w:rsidRDefault="00AF0F19">
            <w:pPr>
              <w:jc w:val="center"/>
            </w:pPr>
            <w:proofErr w:type="spellStart"/>
            <w:r>
              <w:rPr>
                <w:sz w:val="17"/>
                <w:szCs w:val="17"/>
              </w:rPr>
              <w:t>Serius</w:t>
            </w:r>
            <w:proofErr w:type="spellEnd"/>
            <w:r>
              <w:rPr>
                <w:sz w:val="17"/>
                <w:szCs w:val="17"/>
              </w:rPr>
              <w:t xml:space="preserve"> (−1)</w:t>
            </w:r>
          </w:p>
        </w:tc>
        <w:tc>
          <w:tcPr>
            <w:tcW w:w="1360" w:type="dxa"/>
            <w:tcBorders>
              <w:top w:val="nil"/>
              <w:left w:val="nil"/>
              <w:bottom w:val="single" w:sz="4" w:space="0" w:color="000000"/>
              <w:right w:val="nil"/>
            </w:tcBorders>
          </w:tcPr>
          <w:p w14:paraId="1FBBCB78" w14:textId="77777777" w:rsidR="00C973DB" w:rsidRDefault="00AF0F19">
            <w:pPr>
              <w:jc w:val="center"/>
            </w:pPr>
            <w:r>
              <w:rPr>
                <w:sz w:val="17"/>
                <w:szCs w:val="17"/>
              </w:rPr>
              <w:t xml:space="preserve">Tidak </w:t>
            </w:r>
            <w:proofErr w:type="spellStart"/>
            <w:r>
              <w:rPr>
                <w:sz w:val="17"/>
                <w:szCs w:val="17"/>
              </w:rPr>
              <w:t>ada</w:t>
            </w:r>
            <w:proofErr w:type="spellEnd"/>
          </w:p>
        </w:tc>
        <w:tc>
          <w:tcPr>
            <w:tcW w:w="907" w:type="dxa"/>
            <w:tcBorders>
              <w:top w:val="nil"/>
              <w:left w:val="nil"/>
              <w:bottom w:val="single" w:sz="4" w:space="0" w:color="000000"/>
              <w:right w:val="nil"/>
            </w:tcBorders>
          </w:tcPr>
          <w:p w14:paraId="02796FA6" w14:textId="77777777" w:rsidR="00C973DB" w:rsidRDefault="00AF0F19">
            <w:pPr>
              <w:jc w:val="center"/>
            </w:pPr>
            <w:r>
              <w:rPr>
                <w:sz w:val="17"/>
                <w:szCs w:val="17"/>
              </w:rPr>
              <w:t xml:space="preserve">Sangat </w:t>
            </w:r>
            <w:proofErr w:type="spellStart"/>
            <w:r>
              <w:rPr>
                <w:sz w:val="17"/>
                <w:szCs w:val="17"/>
              </w:rPr>
              <w:t>rendah</w:t>
            </w:r>
            <w:proofErr w:type="spellEnd"/>
          </w:p>
        </w:tc>
        <w:tc>
          <w:tcPr>
            <w:tcW w:w="6237" w:type="dxa"/>
            <w:tcBorders>
              <w:top w:val="nil"/>
              <w:left w:val="nil"/>
              <w:bottom w:val="single" w:sz="4" w:space="0" w:color="000000"/>
              <w:right w:val="nil"/>
            </w:tcBorders>
          </w:tcPr>
          <w:p w14:paraId="07BCD780" w14:textId="77777777" w:rsidR="00C973DB" w:rsidRDefault="00AF0F19">
            <w:proofErr w:type="spellStart"/>
            <w:r>
              <w:rPr>
                <w:sz w:val="17"/>
                <w:szCs w:val="17"/>
              </w:rPr>
              <w:t>Pembutaan</w:t>
            </w:r>
            <w:proofErr w:type="spellEnd"/>
            <w:r>
              <w:rPr>
                <w:sz w:val="17"/>
                <w:szCs w:val="17"/>
              </w:rPr>
              <w:t xml:space="preserve"> </w:t>
            </w:r>
            <w:proofErr w:type="spellStart"/>
            <w:r>
              <w:rPr>
                <w:sz w:val="17"/>
                <w:szCs w:val="17"/>
              </w:rPr>
              <w:t>tidak</w:t>
            </w:r>
            <w:proofErr w:type="spellEnd"/>
            <w:r>
              <w:rPr>
                <w:sz w:val="17"/>
                <w:szCs w:val="17"/>
              </w:rPr>
              <w:t xml:space="preserve"> </w:t>
            </w:r>
            <w:proofErr w:type="spellStart"/>
            <w:r>
              <w:rPr>
                <w:sz w:val="17"/>
                <w:szCs w:val="17"/>
              </w:rPr>
              <w:t>mungkin</w:t>
            </w:r>
            <w:proofErr w:type="spellEnd"/>
            <w:r>
              <w:rPr>
                <w:sz w:val="17"/>
                <w:szCs w:val="17"/>
              </w:rPr>
              <w:t xml:space="preserve"> dan </w:t>
            </w:r>
            <w:proofErr w:type="spellStart"/>
            <w:r>
              <w:rPr>
                <w:sz w:val="17"/>
                <w:szCs w:val="17"/>
              </w:rPr>
              <w:t>sebagian</w:t>
            </w:r>
            <w:proofErr w:type="spellEnd"/>
            <w:r>
              <w:rPr>
                <w:sz w:val="17"/>
                <w:szCs w:val="17"/>
              </w:rPr>
              <w:t xml:space="preserve"> </w:t>
            </w:r>
            <w:proofErr w:type="spellStart"/>
            <w:r>
              <w:rPr>
                <w:sz w:val="17"/>
                <w:szCs w:val="17"/>
              </w:rPr>
              <w:t>besar</w:t>
            </w:r>
            <w:proofErr w:type="spellEnd"/>
            <w:r>
              <w:rPr>
                <w:sz w:val="17"/>
                <w:szCs w:val="17"/>
              </w:rPr>
              <w:t xml:space="preserve"> uji </w:t>
            </w:r>
            <w:proofErr w:type="spellStart"/>
            <w:r>
              <w:rPr>
                <w:sz w:val="17"/>
                <w:szCs w:val="17"/>
              </w:rPr>
              <w:t>berisiko</w:t>
            </w:r>
            <w:proofErr w:type="spellEnd"/>
            <w:r>
              <w:rPr>
                <w:sz w:val="17"/>
                <w:szCs w:val="17"/>
              </w:rPr>
              <w:t xml:space="preserve"> bias </w:t>
            </w:r>
            <w:proofErr w:type="spellStart"/>
            <w:r>
              <w:rPr>
                <w:sz w:val="17"/>
                <w:szCs w:val="17"/>
              </w:rPr>
              <w:t>tidak</w:t>
            </w:r>
            <w:proofErr w:type="spellEnd"/>
            <w:r>
              <w:rPr>
                <w:sz w:val="17"/>
                <w:szCs w:val="17"/>
              </w:rPr>
              <w:t xml:space="preserve"> </w:t>
            </w:r>
            <w:proofErr w:type="spellStart"/>
            <w:r>
              <w:rPr>
                <w:sz w:val="17"/>
                <w:szCs w:val="17"/>
              </w:rPr>
              <w:t>jelas</w:t>
            </w:r>
            <w:proofErr w:type="spellEnd"/>
            <w:r>
              <w:rPr>
                <w:sz w:val="17"/>
                <w:szCs w:val="17"/>
              </w:rPr>
              <w:t>. I</w:t>
            </w:r>
            <w:r>
              <w:rPr>
                <w:sz w:val="17"/>
                <w:szCs w:val="17"/>
                <w:vertAlign w:val="superscript"/>
              </w:rPr>
              <w:t>2</w:t>
            </w:r>
            <w:r>
              <w:rPr>
                <w:sz w:val="17"/>
                <w:szCs w:val="17"/>
              </w:rPr>
              <w:t xml:space="preserve"> 55 </w:t>
            </w:r>
            <w:proofErr w:type="spellStart"/>
            <w:r>
              <w:rPr>
                <w:sz w:val="17"/>
                <w:szCs w:val="17"/>
              </w:rPr>
              <w:t>sampai</w:t>
            </w:r>
            <w:proofErr w:type="spellEnd"/>
            <w:r>
              <w:rPr>
                <w:sz w:val="17"/>
                <w:szCs w:val="17"/>
              </w:rPr>
              <w:t xml:space="preserve"> 58%. </w:t>
            </w:r>
            <w:proofErr w:type="spellStart"/>
            <w:r>
              <w:rPr>
                <w:sz w:val="17"/>
                <w:szCs w:val="17"/>
              </w:rPr>
              <w:t>Selisih</w:t>
            </w:r>
            <w:proofErr w:type="spellEnd"/>
            <w:r>
              <w:rPr>
                <w:sz w:val="17"/>
                <w:szCs w:val="17"/>
              </w:rPr>
              <w:t xml:space="preserve"> </w:t>
            </w:r>
            <w:proofErr w:type="spellStart"/>
            <w:r>
              <w:rPr>
                <w:sz w:val="17"/>
                <w:szCs w:val="17"/>
              </w:rPr>
              <w:t>rerata</w:t>
            </w:r>
            <w:proofErr w:type="spellEnd"/>
            <w:r>
              <w:rPr>
                <w:sz w:val="17"/>
                <w:szCs w:val="17"/>
              </w:rPr>
              <w:t xml:space="preserve"> −0,31 </w:t>
            </w:r>
            <w:proofErr w:type="spellStart"/>
            <w:r>
              <w:rPr>
                <w:sz w:val="17"/>
                <w:szCs w:val="17"/>
              </w:rPr>
              <w:t>hari</w:t>
            </w:r>
            <w:proofErr w:type="spellEnd"/>
            <w:r>
              <w:rPr>
                <w:sz w:val="17"/>
                <w:szCs w:val="17"/>
              </w:rPr>
              <w:t xml:space="preserve"> (IK 95% −1,23 </w:t>
            </w:r>
            <w:proofErr w:type="spellStart"/>
            <w:r>
              <w:rPr>
                <w:sz w:val="17"/>
                <w:szCs w:val="17"/>
              </w:rPr>
              <w:t>sampai</w:t>
            </w:r>
            <w:proofErr w:type="spellEnd"/>
            <w:r>
              <w:rPr>
                <w:sz w:val="17"/>
                <w:szCs w:val="17"/>
              </w:rPr>
              <w:t xml:space="preserve"> 0,61) </w:t>
            </w:r>
            <w:proofErr w:type="spellStart"/>
            <w:r>
              <w:rPr>
                <w:sz w:val="17"/>
                <w:szCs w:val="17"/>
              </w:rPr>
              <w:t>melewati</w:t>
            </w:r>
            <w:proofErr w:type="spellEnd"/>
            <w:r>
              <w:rPr>
                <w:sz w:val="17"/>
                <w:szCs w:val="17"/>
              </w:rPr>
              <w:t xml:space="preserve"> nol.</w:t>
            </w:r>
          </w:p>
        </w:tc>
      </w:tr>
      <w:tr w:rsidR="00C973DB" w14:paraId="58584DD3" w14:textId="77777777">
        <w:trPr>
          <w:cantSplit/>
          <w:jc w:val="center"/>
        </w:trPr>
        <w:tc>
          <w:tcPr>
            <w:tcW w:w="1757" w:type="dxa"/>
            <w:tcBorders>
              <w:top w:val="nil"/>
              <w:left w:val="nil"/>
              <w:bottom w:val="single" w:sz="4" w:space="0" w:color="000000"/>
              <w:right w:val="nil"/>
            </w:tcBorders>
          </w:tcPr>
          <w:p w14:paraId="16A31D35" w14:textId="77777777" w:rsidR="00C973DB" w:rsidRDefault="00AF0F19">
            <w:proofErr w:type="spellStart"/>
            <w:r>
              <w:rPr>
                <w:sz w:val="17"/>
                <w:szCs w:val="17"/>
              </w:rPr>
              <w:t>Ketidaknyamanan</w:t>
            </w:r>
            <w:proofErr w:type="spellEnd"/>
            <w:r>
              <w:rPr>
                <w:sz w:val="17"/>
                <w:szCs w:val="17"/>
              </w:rPr>
              <w:t xml:space="preserve"> masker (</w:t>
            </w:r>
            <w:proofErr w:type="spellStart"/>
            <w:r>
              <w:rPr>
                <w:sz w:val="17"/>
                <w:szCs w:val="17"/>
              </w:rPr>
              <w:t>penting</w:t>
            </w:r>
            <w:proofErr w:type="spellEnd"/>
            <w:r>
              <w:rPr>
                <w:sz w:val="17"/>
                <w:szCs w:val="17"/>
              </w:rPr>
              <w:t>)</w:t>
            </w:r>
          </w:p>
        </w:tc>
        <w:tc>
          <w:tcPr>
            <w:tcW w:w="1077" w:type="dxa"/>
            <w:tcBorders>
              <w:top w:val="nil"/>
              <w:left w:val="nil"/>
              <w:bottom w:val="single" w:sz="4" w:space="0" w:color="000000"/>
              <w:right w:val="nil"/>
            </w:tcBorders>
          </w:tcPr>
          <w:p w14:paraId="0AA43095" w14:textId="77777777" w:rsidR="00C973DB" w:rsidRDefault="00AF0F19">
            <w:pPr>
              <w:jc w:val="center"/>
            </w:pPr>
            <w:proofErr w:type="spellStart"/>
            <w:r>
              <w:rPr>
                <w:sz w:val="17"/>
                <w:szCs w:val="17"/>
              </w:rPr>
              <w:t>Serius</w:t>
            </w:r>
            <w:proofErr w:type="spellEnd"/>
            <w:r>
              <w:rPr>
                <w:sz w:val="17"/>
                <w:szCs w:val="17"/>
              </w:rPr>
              <w:t xml:space="preserve"> (−1)</w:t>
            </w:r>
          </w:p>
        </w:tc>
        <w:tc>
          <w:tcPr>
            <w:tcW w:w="1077" w:type="dxa"/>
            <w:tcBorders>
              <w:top w:val="nil"/>
              <w:left w:val="nil"/>
              <w:bottom w:val="single" w:sz="4" w:space="0" w:color="000000"/>
              <w:right w:val="nil"/>
            </w:tcBorders>
          </w:tcPr>
          <w:p w14:paraId="57E86BB1" w14:textId="77777777" w:rsidR="00C973DB" w:rsidRDefault="00AF0F19">
            <w:pPr>
              <w:jc w:val="center"/>
            </w:pPr>
            <w:r>
              <w:rPr>
                <w:sz w:val="17"/>
                <w:szCs w:val="17"/>
              </w:rPr>
              <w:t xml:space="preserve">Tidak </w:t>
            </w:r>
            <w:proofErr w:type="spellStart"/>
            <w:r>
              <w:rPr>
                <w:sz w:val="17"/>
                <w:szCs w:val="17"/>
              </w:rPr>
              <w:t>serius</w:t>
            </w:r>
            <w:proofErr w:type="spellEnd"/>
          </w:p>
        </w:tc>
        <w:tc>
          <w:tcPr>
            <w:tcW w:w="1077" w:type="dxa"/>
            <w:tcBorders>
              <w:top w:val="nil"/>
              <w:left w:val="nil"/>
              <w:bottom w:val="single" w:sz="4" w:space="0" w:color="000000"/>
              <w:right w:val="nil"/>
            </w:tcBorders>
          </w:tcPr>
          <w:p w14:paraId="0A783B8C" w14:textId="77777777" w:rsidR="00C973DB" w:rsidRDefault="00AF0F19">
            <w:pPr>
              <w:jc w:val="center"/>
            </w:pPr>
            <w:r>
              <w:rPr>
                <w:sz w:val="17"/>
                <w:szCs w:val="17"/>
              </w:rPr>
              <w:t xml:space="preserve">Tidak </w:t>
            </w:r>
            <w:proofErr w:type="spellStart"/>
            <w:r>
              <w:rPr>
                <w:sz w:val="17"/>
                <w:szCs w:val="17"/>
              </w:rPr>
              <w:t>serius</w:t>
            </w:r>
            <w:proofErr w:type="spellEnd"/>
          </w:p>
        </w:tc>
        <w:tc>
          <w:tcPr>
            <w:tcW w:w="1077" w:type="dxa"/>
            <w:tcBorders>
              <w:top w:val="nil"/>
              <w:left w:val="nil"/>
              <w:bottom w:val="single" w:sz="4" w:space="0" w:color="000000"/>
              <w:right w:val="nil"/>
            </w:tcBorders>
          </w:tcPr>
          <w:p w14:paraId="41911FF5" w14:textId="77777777" w:rsidR="00C973DB" w:rsidRDefault="00AF0F19">
            <w:pPr>
              <w:jc w:val="center"/>
            </w:pPr>
            <w:proofErr w:type="spellStart"/>
            <w:r>
              <w:rPr>
                <w:sz w:val="17"/>
                <w:szCs w:val="17"/>
              </w:rPr>
              <w:t>Serius</w:t>
            </w:r>
            <w:proofErr w:type="spellEnd"/>
            <w:r>
              <w:rPr>
                <w:sz w:val="17"/>
                <w:szCs w:val="17"/>
              </w:rPr>
              <w:t xml:space="preserve"> (−1)</w:t>
            </w:r>
          </w:p>
        </w:tc>
        <w:tc>
          <w:tcPr>
            <w:tcW w:w="1360" w:type="dxa"/>
            <w:tcBorders>
              <w:top w:val="nil"/>
              <w:left w:val="nil"/>
              <w:bottom w:val="single" w:sz="4" w:space="0" w:color="000000"/>
              <w:right w:val="nil"/>
            </w:tcBorders>
          </w:tcPr>
          <w:p w14:paraId="7783D962" w14:textId="77777777" w:rsidR="00C973DB" w:rsidRDefault="00AF0F19">
            <w:pPr>
              <w:jc w:val="center"/>
            </w:pPr>
            <w:r>
              <w:rPr>
                <w:sz w:val="17"/>
                <w:szCs w:val="17"/>
              </w:rPr>
              <w:t xml:space="preserve">Tidak </w:t>
            </w:r>
            <w:proofErr w:type="spellStart"/>
            <w:r>
              <w:rPr>
                <w:sz w:val="17"/>
                <w:szCs w:val="17"/>
              </w:rPr>
              <w:t>ada</w:t>
            </w:r>
            <w:proofErr w:type="spellEnd"/>
          </w:p>
        </w:tc>
        <w:tc>
          <w:tcPr>
            <w:tcW w:w="907" w:type="dxa"/>
            <w:tcBorders>
              <w:top w:val="nil"/>
              <w:left w:val="nil"/>
              <w:bottom w:val="single" w:sz="4" w:space="0" w:color="000000"/>
              <w:right w:val="nil"/>
            </w:tcBorders>
          </w:tcPr>
          <w:p w14:paraId="18378D93" w14:textId="77777777" w:rsidR="00C973DB" w:rsidRDefault="00AF0F19">
            <w:pPr>
              <w:jc w:val="center"/>
            </w:pPr>
            <w:proofErr w:type="spellStart"/>
            <w:r>
              <w:rPr>
                <w:sz w:val="17"/>
                <w:szCs w:val="17"/>
              </w:rPr>
              <w:t>Rendah</w:t>
            </w:r>
            <w:proofErr w:type="spellEnd"/>
          </w:p>
        </w:tc>
        <w:tc>
          <w:tcPr>
            <w:tcW w:w="6237" w:type="dxa"/>
            <w:tcBorders>
              <w:top w:val="nil"/>
              <w:left w:val="nil"/>
              <w:bottom w:val="single" w:sz="4" w:space="0" w:color="000000"/>
              <w:right w:val="nil"/>
            </w:tcBorders>
          </w:tcPr>
          <w:p w14:paraId="263EF561" w14:textId="77777777" w:rsidR="00C973DB" w:rsidRDefault="00AF0F19">
            <w:r>
              <w:rPr>
                <w:sz w:val="17"/>
                <w:szCs w:val="17"/>
              </w:rPr>
              <w:t xml:space="preserve">Sebagian </w:t>
            </w:r>
            <w:proofErr w:type="spellStart"/>
            <w:r>
              <w:rPr>
                <w:sz w:val="17"/>
                <w:szCs w:val="17"/>
              </w:rPr>
              <w:t>besar</w:t>
            </w:r>
            <w:proofErr w:type="spellEnd"/>
            <w:r>
              <w:rPr>
                <w:sz w:val="17"/>
                <w:szCs w:val="17"/>
              </w:rPr>
              <w:t xml:space="preserve"> </w:t>
            </w:r>
            <w:proofErr w:type="spellStart"/>
            <w:r>
              <w:rPr>
                <w:sz w:val="17"/>
                <w:szCs w:val="17"/>
              </w:rPr>
              <w:t>studi</w:t>
            </w:r>
            <w:proofErr w:type="spellEnd"/>
            <w:r>
              <w:rPr>
                <w:sz w:val="17"/>
                <w:szCs w:val="17"/>
              </w:rPr>
              <w:t xml:space="preserve"> </w:t>
            </w:r>
            <w:proofErr w:type="spellStart"/>
            <w:r>
              <w:rPr>
                <w:sz w:val="17"/>
                <w:szCs w:val="17"/>
              </w:rPr>
              <w:t>memiliki</w:t>
            </w:r>
            <w:proofErr w:type="spellEnd"/>
            <w:r>
              <w:rPr>
                <w:sz w:val="17"/>
                <w:szCs w:val="17"/>
              </w:rPr>
              <w:t xml:space="preserve"> </w:t>
            </w:r>
            <w:proofErr w:type="spellStart"/>
            <w:r>
              <w:rPr>
                <w:sz w:val="17"/>
                <w:szCs w:val="17"/>
              </w:rPr>
              <w:t>setidaknya</w:t>
            </w:r>
            <w:proofErr w:type="spellEnd"/>
            <w:r>
              <w:rPr>
                <w:sz w:val="17"/>
                <w:szCs w:val="17"/>
              </w:rPr>
              <w:t xml:space="preserve"> </w:t>
            </w:r>
            <w:proofErr w:type="spellStart"/>
            <w:r>
              <w:rPr>
                <w:sz w:val="17"/>
                <w:szCs w:val="17"/>
              </w:rPr>
              <w:t>satu</w:t>
            </w:r>
            <w:proofErr w:type="spellEnd"/>
            <w:r>
              <w:rPr>
                <w:sz w:val="17"/>
                <w:szCs w:val="17"/>
              </w:rPr>
              <w:t xml:space="preserve"> domain </w:t>
            </w:r>
            <w:proofErr w:type="spellStart"/>
            <w:r>
              <w:rPr>
                <w:sz w:val="17"/>
                <w:szCs w:val="17"/>
              </w:rPr>
              <w:t>berisiko</w:t>
            </w:r>
            <w:proofErr w:type="spellEnd"/>
            <w:r>
              <w:rPr>
                <w:sz w:val="17"/>
                <w:szCs w:val="17"/>
              </w:rPr>
              <w:t xml:space="preserve"> bias </w:t>
            </w:r>
            <w:proofErr w:type="spellStart"/>
            <w:r>
              <w:rPr>
                <w:sz w:val="17"/>
                <w:szCs w:val="17"/>
              </w:rPr>
              <w:t>tinggi</w:t>
            </w:r>
            <w:proofErr w:type="spellEnd"/>
            <w:r>
              <w:rPr>
                <w:sz w:val="17"/>
                <w:szCs w:val="17"/>
              </w:rPr>
              <w:t xml:space="preserve"> </w:t>
            </w:r>
            <w:proofErr w:type="spellStart"/>
            <w:r>
              <w:rPr>
                <w:sz w:val="17"/>
                <w:szCs w:val="17"/>
              </w:rPr>
              <w:t>atau</w:t>
            </w:r>
            <w:proofErr w:type="spellEnd"/>
            <w:r>
              <w:rPr>
                <w:sz w:val="17"/>
                <w:szCs w:val="17"/>
              </w:rPr>
              <w:t xml:space="preserve"> </w:t>
            </w:r>
            <w:proofErr w:type="spellStart"/>
            <w:r>
              <w:rPr>
                <w:sz w:val="17"/>
                <w:szCs w:val="17"/>
              </w:rPr>
              <w:t>tidak</w:t>
            </w:r>
            <w:proofErr w:type="spellEnd"/>
            <w:r>
              <w:rPr>
                <w:sz w:val="17"/>
                <w:szCs w:val="17"/>
              </w:rPr>
              <w:t xml:space="preserve"> </w:t>
            </w:r>
            <w:proofErr w:type="spellStart"/>
            <w:r>
              <w:rPr>
                <w:sz w:val="17"/>
                <w:szCs w:val="17"/>
              </w:rPr>
              <w:t>jelas</w:t>
            </w:r>
            <w:proofErr w:type="spellEnd"/>
            <w:r>
              <w:rPr>
                <w:sz w:val="17"/>
                <w:szCs w:val="17"/>
              </w:rPr>
              <w:t xml:space="preserve">. </w:t>
            </w:r>
            <w:proofErr w:type="spellStart"/>
            <w:r>
              <w:rPr>
                <w:sz w:val="17"/>
                <w:szCs w:val="17"/>
              </w:rPr>
              <w:t>Peristiwa</w:t>
            </w:r>
            <w:proofErr w:type="spellEnd"/>
            <w:r>
              <w:rPr>
                <w:sz w:val="17"/>
                <w:szCs w:val="17"/>
              </w:rPr>
              <w:t xml:space="preserve"> </w:t>
            </w:r>
            <w:proofErr w:type="spellStart"/>
            <w:r>
              <w:rPr>
                <w:sz w:val="17"/>
                <w:szCs w:val="17"/>
              </w:rPr>
              <w:t>jarang</w:t>
            </w:r>
            <w:proofErr w:type="spellEnd"/>
            <w:r>
              <w:rPr>
                <w:sz w:val="17"/>
                <w:szCs w:val="17"/>
              </w:rPr>
              <w:t xml:space="preserve"> (35 </w:t>
            </w:r>
            <w:proofErr w:type="spellStart"/>
            <w:r>
              <w:rPr>
                <w:sz w:val="17"/>
                <w:szCs w:val="17"/>
              </w:rPr>
              <w:t>dari</w:t>
            </w:r>
            <w:proofErr w:type="spellEnd"/>
            <w:r>
              <w:rPr>
                <w:sz w:val="17"/>
                <w:szCs w:val="17"/>
              </w:rPr>
              <w:t xml:space="preserve"> 658 </w:t>
            </w:r>
            <w:proofErr w:type="spellStart"/>
            <w:r>
              <w:rPr>
                <w:sz w:val="17"/>
                <w:szCs w:val="17"/>
              </w:rPr>
              <w:t>dibanding</w:t>
            </w:r>
            <w:proofErr w:type="spellEnd"/>
            <w:r>
              <w:rPr>
                <w:sz w:val="17"/>
                <w:szCs w:val="17"/>
              </w:rPr>
              <w:t xml:space="preserve"> 0 </w:t>
            </w:r>
            <w:proofErr w:type="spellStart"/>
            <w:r>
              <w:rPr>
                <w:sz w:val="17"/>
                <w:szCs w:val="17"/>
              </w:rPr>
              <w:t>dari</w:t>
            </w:r>
            <w:proofErr w:type="spellEnd"/>
            <w:r>
              <w:rPr>
                <w:sz w:val="17"/>
                <w:szCs w:val="17"/>
              </w:rPr>
              <w:t xml:space="preserve"> 442) </w:t>
            </w:r>
            <w:proofErr w:type="spellStart"/>
            <w:r>
              <w:rPr>
                <w:sz w:val="17"/>
                <w:szCs w:val="17"/>
              </w:rPr>
              <w:t>dengan</w:t>
            </w:r>
            <w:proofErr w:type="spellEnd"/>
            <w:r>
              <w:rPr>
                <w:sz w:val="17"/>
                <w:szCs w:val="17"/>
              </w:rPr>
              <w:t xml:space="preserve"> interval sangat </w:t>
            </w:r>
            <w:proofErr w:type="spellStart"/>
            <w:r>
              <w:rPr>
                <w:sz w:val="17"/>
                <w:szCs w:val="17"/>
              </w:rPr>
              <w:t>lebar</w:t>
            </w:r>
            <w:proofErr w:type="spellEnd"/>
            <w:r>
              <w:rPr>
                <w:sz w:val="17"/>
                <w:szCs w:val="17"/>
              </w:rPr>
              <w:t xml:space="preserve">, RR 12,59 (2,39 </w:t>
            </w:r>
            <w:proofErr w:type="spellStart"/>
            <w:r>
              <w:rPr>
                <w:sz w:val="17"/>
                <w:szCs w:val="17"/>
              </w:rPr>
              <w:t>sampai</w:t>
            </w:r>
            <w:proofErr w:type="spellEnd"/>
            <w:r>
              <w:rPr>
                <w:sz w:val="17"/>
                <w:szCs w:val="17"/>
              </w:rPr>
              <w:t xml:space="preserve"> 66,28).</w:t>
            </w:r>
          </w:p>
        </w:tc>
      </w:tr>
      <w:tr w:rsidR="00C973DB" w14:paraId="028ED940" w14:textId="77777777">
        <w:trPr>
          <w:cantSplit/>
          <w:jc w:val="center"/>
        </w:trPr>
        <w:tc>
          <w:tcPr>
            <w:tcW w:w="1757" w:type="dxa"/>
            <w:tcBorders>
              <w:top w:val="nil"/>
              <w:left w:val="nil"/>
              <w:bottom w:val="single" w:sz="4" w:space="0" w:color="000000"/>
              <w:right w:val="nil"/>
            </w:tcBorders>
          </w:tcPr>
          <w:p w14:paraId="4EAE6B59" w14:textId="77777777" w:rsidR="00C973DB" w:rsidRDefault="00AF0F19">
            <w:r>
              <w:rPr>
                <w:sz w:val="17"/>
                <w:szCs w:val="17"/>
              </w:rPr>
              <w:t xml:space="preserve">BiPAP </w:t>
            </w:r>
            <w:proofErr w:type="spellStart"/>
            <w:r>
              <w:rPr>
                <w:sz w:val="17"/>
                <w:szCs w:val="17"/>
              </w:rPr>
              <w:t>dibanding</w:t>
            </w:r>
            <w:proofErr w:type="spellEnd"/>
            <w:r>
              <w:rPr>
                <w:sz w:val="17"/>
                <w:szCs w:val="17"/>
              </w:rPr>
              <w:t xml:space="preserve"> CPAP, </w:t>
            </w:r>
            <w:proofErr w:type="spellStart"/>
            <w:r>
              <w:rPr>
                <w:sz w:val="17"/>
                <w:szCs w:val="17"/>
              </w:rPr>
              <w:t>mortalitas</w:t>
            </w:r>
            <w:proofErr w:type="spellEnd"/>
            <w:r>
              <w:rPr>
                <w:sz w:val="17"/>
                <w:szCs w:val="17"/>
              </w:rPr>
              <w:t xml:space="preserve"> (</w:t>
            </w:r>
            <w:proofErr w:type="spellStart"/>
            <w:r>
              <w:rPr>
                <w:sz w:val="17"/>
                <w:szCs w:val="17"/>
              </w:rPr>
              <w:t>penting</w:t>
            </w:r>
            <w:proofErr w:type="spellEnd"/>
            <w:r>
              <w:rPr>
                <w:sz w:val="17"/>
                <w:szCs w:val="17"/>
              </w:rPr>
              <w:t>)</w:t>
            </w:r>
          </w:p>
        </w:tc>
        <w:tc>
          <w:tcPr>
            <w:tcW w:w="1077" w:type="dxa"/>
            <w:tcBorders>
              <w:top w:val="nil"/>
              <w:left w:val="nil"/>
              <w:bottom w:val="single" w:sz="4" w:space="0" w:color="000000"/>
              <w:right w:val="nil"/>
            </w:tcBorders>
          </w:tcPr>
          <w:p w14:paraId="14590B0E" w14:textId="77777777" w:rsidR="00C973DB" w:rsidRDefault="00AF0F19">
            <w:pPr>
              <w:jc w:val="center"/>
            </w:pPr>
            <w:proofErr w:type="spellStart"/>
            <w:r>
              <w:rPr>
                <w:sz w:val="17"/>
                <w:szCs w:val="17"/>
              </w:rPr>
              <w:t>Serius</w:t>
            </w:r>
            <w:proofErr w:type="spellEnd"/>
            <w:r>
              <w:rPr>
                <w:sz w:val="17"/>
                <w:szCs w:val="17"/>
              </w:rPr>
              <w:t xml:space="preserve"> (−1)</w:t>
            </w:r>
          </w:p>
        </w:tc>
        <w:tc>
          <w:tcPr>
            <w:tcW w:w="1077" w:type="dxa"/>
            <w:tcBorders>
              <w:top w:val="nil"/>
              <w:left w:val="nil"/>
              <w:bottom w:val="single" w:sz="4" w:space="0" w:color="000000"/>
              <w:right w:val="nil"/>
            </w:tcBorders>
          </w:tcPr>
          <w:p w14:paraId="3709C3C5" w14:textId="77777777" w:rsidR="00C973DB" w:rsidRDefault="00AF0F19">
            <w:pPr>
              <w:jc w:val="center"/>
            </w:pPr>
            <w:r>
              <w:rPr>
                <w:sz w:val="17"/>
                <w:szCs w:val="17"/>
              </w:rPr>
              <w:t xml:space="preserve">Tidak </w:t>
            </w:r>
            <w:proofErr w:type="spellStart"/>
            <w:r>
              <w:rPr>
                <w:sz w:val="17"/>
                <w:szCs w:val="17"/>
              </w:rPr>
              <w:t>serius</w:t>
            </w:r>
            <w:proofErr w:type="spellEnd"/>
          </w:p>
        </w:tc>
        <w:tc>
          <w:tcPr>
            <w:tcW w:w="1077" w:type="dxa"/>
            <w:tcBorders>
              <w:top w:val="nil"/>
              <w:left w:val="nil"/>
              <w:bottom w:val="single" w:sz="4" w:space="0" w:color="000000"/>
              <w:right w:val="nil"/>
            </w:tcBorders>
          </w:tcPr>
          <w:p w14:paraId="0CA83270" w14:textId="77777777" w:rsidR="00C973DB" w:rsidRDefault="00AF0F19">
            <w:pPr>
              <w:jc w:val="center"/>
            </w:pPr>
            <w:r>
              <w:rPr>
                <w:sz w:val="17"/>
                <w:szCs w:val="17"/>
              </w:rPr>
              <w:t xml:space="preserve">Tidak </w:t>
            </w:r>
            <w:proofErr w:type="spellStart"/>
            <w:r>
              <w:rPr>
                <w:sz w:val="17"/>
                <w:szCs w:val="17"/>
              </w:rPr>
              <w:t>serius</w:t>
            </w:r>
            <w:proofErr w:type="spellEnd"/>
          </w:p>
        </w:tc>
        <w:tc>
          <w:tcPr>
            <w:tcW w:w="1077" w:type="dxa"/>
            <w:tcBorders>
              <w:top w:val="nil"/>
              <w:left w:val="nil"/>
              <w:bottom w:val="single" w:sz="4" w:space="0" w:color="000000"/>
              <w:right w:val="nil"/>
            </w:tcBorders>
          </w:tcPr>
          <w:p w14:paraId="2BA3AC4F" w14:textId="77777777" w:rsidR="00C973DB" w:rsidRDefault="00AF0F19">
            <w:pPr>
              <w:jc w:val="center"/>
            </w:pPr>
            <w:proofErr w:type="spellStart"/>
            <w:r>
              <w:rPr>
                <w:sz w:val="17"/>
                <w:szCs w:val="17"/>
              </w:rPr>
              <w:t>Serius</w:t>
            </w:r>
            <w:proofErr w:type="spellEnd"/>
            <w:r>
              <w:rPr>
                <w:sz w:val="17"/>
                <w:szCs w:val="17"/>
              </w:rPr>
              <w:t xml:space="preserve"> (−1)</w:t>
            </w:r>
          </w:p>
        </w:tc>
        <w:tc>
          <w:tcPr>
            <w:tcW w:w="1360" w:type="dxa"/>
            <w:tcBorders>
              <w:top w:val="nil"/>
              <w:left w:val="nil"/>
              <w:bottom w:val="single" w:sz="4" w:space="0" w:color="000000"/>
              <w:right w:val="nil"/>
            </w:tcBorders>
          </w:tcPr>
          <w:p w14:paraId="41162053" w14:textId="77777777" w:rsidR="00C973DB" w:rsidRDefault="00AF0F19">
            <w:pPr>
              <w:jc w:val="center"/>
            </w:pPr>
            <w:r>
              <w:rPr>
                <w:sz w:val="17"/>
                <w:szCs w:val="17"/>
              </w:rPr>
              <w:t xml:space="preserve">Tidak </w:t>
            </w:r>
            <w:proofErr w:type="spellStart"/>
            <w:r>
              <w:rPr>
                <w:sz w:val="17"/>
                <w:szCs w:val="17"/>
              </w:rPr>
              <w:t>ada</w:t>
            </w:r>
            <w:proofErr w:type="spellEnd"/>
          </w:p>
        </w:tc>
        <w:tc>
          <w:tcPr>
            <w:tcW w:w="907" w:type="dxa"/>
            <w:tcBorders>
              <w:top w:val="nil"/>
              <w:left w:val="nil"/>
              <w:bottom w:val="single" w:sz="4" w:space="0" w:color="000000"/>
              <w:right w:val="nil"/>
            </w:tcBorders>
          </w:tcPr>
          <w:p w14:paraId="08E2F0E3" w14:textId="77777777" w:rsidR="00C973DB" w:rsidRDefault="00AF0F19">
            <w:pPr>
              <w:jc w:val="center"/>
            </w:pPr>
            <w:proofErr w:type="spellStart"/>
            <w:r>
              <w:rPr>
                <w:sz w:val="17"/>
                <w:szCs w:val="17"/>
              </w:rPr>
              <w:t>Rendah</w:t>
            </w:r>
            <w:proofErr w:type="spellEnd"/>
          </w:p>
        </w:tc>
        <w:tc>
          <w:tcPr>
            <w:tcW w:w="6237" w:type="dxa"/>
            <w:tcBorders>
              <w:top w:val="nil"/>
              <w:left w:val="nil"/>
              <w:bottom w:val="single" w:sz="4" w:space="0" w:color="000000"/>
              <w:right w:val="nil"/>
            </w:tcBorders>
          </w:tcPr>
          <w:p w14:paraId="053FFB0D" w14:textId="77777777" w:rsidR="00C973DB" w:rsidRDefault="00AF0F19">
            <w:r>
              <w:rPr>
                <w:sz w:val="17"/>
                <w:szCs w:val="17"/>
              </w:rPr>
              <w:t xml:space="preserve">Uji </w:t>
            </w:r>
            <w:proofErr w:type="spellStart"/>
            <w:r>
              <w:rPr>
                <w:sz w:val="17"/>
                <w:szCs w:val="17"/>
              </w:rPr>
              <w:t>berukuran</w:t>
            </w:r>
            <w:proofErr w:type="spellEnd"/>
            <w:r>
              <w:rPr>
                <w:sz w:val="17"/>
                <w:szCs w:val="17"/>
              </w:rPr>
              <w:t xml:space="preserve"> </w:t>
            </w:r>
            <w:proofErr w:type="spellStart"/>
            <w:r>
              <w:rPr>
                <w:sz w:val="17"/>
                <w:szCs w:val="17"/>
              </w:rPr>
              <w:t>kecil</w:t>
            </w:r>
            <w:proofErr w:type="spellEnd"/>
            <w:r>
              <w:rPr>
                <w:sz w:val="17"/>
                <w:szCs w:val="17"/>
              </w:rPr>
              <w:t xml:space="preserve">, </w:t>
            </w:r>
            <w:proofErr w:type="spellStart"/>
            <w:r>
              <w:rPr>
                <w:sz w:val="17"/>
                <w:szCs w:val="17"/>
              </w:rPr>
              <w:t>tanpa</w:t>
            </w:r>
            <w:proofErr w:type="spellEnd"/>
            <w:r>
              <w:rPr>
                <w:sz w:val="17"/>
                <w:szCs w:val="17"/>
              </w:rPr>
              <w:t xml:space="preserve"> </w:t>
            </w:r>
            <w:proofErr w:type="spellStart"/>
            <w:r>
              <w:rPr>
                <w:sz w:val="17"/>
                <w:szCs w:val="17"/>
              </w:rPr>
              <w:t>penyamaran</w:t>
            </w:r>
            <w:proofErr w:type="spellEnd"/>
            <w:r>
              <w:rPr>
                <w:sz w:val="17"/>
                <w:szCs w:val="17"/>
              </w:rPr>
              <w:t xml:space="preserve">, dan </w:t>
            </w:r>
            <w:proofErr w:type="spellStart"/>
            <w:r>
              <w:rPr>
                <w:sz w:val="17"/>
                <w:szCs w:val="17"/>
              </w:rPr>
              <w:t>beberapa</w:t>
            </w:r>
            <w:proofErr w:type="spellEnd"/>
            <w:r>
              <w:rPr>
                <w:sz w:val="17"/>
                <w:szCs w:val="17"/>
              </w:rPr>
              <w:t xml:space="preserve"> </w:t>
            </w:r>
            <w:proofErr w:type="spellStart"/>
            <w:r>
              <w:rPr>
                <w:sz w:val="17"/>
                <w:szCs w:val="17"/>
              </w:rPr>
              <w:t>dengan</w:t>
            </w:r>
            <w:proofErr w:type="spellEnd"/>
            <w:r>
              <w:rPr>
                <w:sz w:val="17"/>
                <w:szCs w:val="17"/>
              </w:rPr>
              <w:t xml:space="preserve"> </w:t>
            </w:r>
            <w:proofErr w:type="spellStart"/>
            <w:r>
              <w:rPr>
                <w:sz w:val="17"/>
                <w:szCs w:val="17"/>
              </w:rPr>
              <w:t>perbedaan</w:t>
            </w:r>
            <w:proofErr w:type="spellEnd"/>
            <w:r>
              <w:rPr>
                <w:sz w:val="17"/>
                <w:szCs w:val="17"/>
              </w:rPr>
              <w:t xml:space="preserve"> </w:t>
            </w:r>
            <w:proofErr w:type="spellStart"/>
            <w:r>
              <w:rPr>
                <w:sz w:val="17"/>
                <w:szCs w:val="17"/>
              </w:rPr>
              <w:t>karakteristik</w:t>
            </w:r>
            <w:proofErr w:type="spellEnd"/>
            <w:r>
              <w:rPr>
                <w:sz w:val="17"/>
                <w:szCs w:val="17"/>
              </w:rPr>
              <w:t xml:space="preserve"> </w:t>
            </w:r>
            <w:proofErr w:type="spellStart"/>
            <w:r>
              <w:rPr>
                <w:sz w:val="17"/>
                <w:szCs w:val="17"/>
              </w:rPr>
              <w:t>awal</w:t>
            </w:r>
            <w:proofErr w:type="spellEnd"/>
            <w:r>
              <w:rPr>
                <w:sz w:val="17"/>
                <w:szCs w:val="17"/>
              </w:rPr>
              <w:t xml:space="preserve">. 76 </w:t>
            </w:r>
            <w:proofErr w:type="spellStart"/>
            <w:r>
              <w:rPr>
                <w:sz w:val="17"/>
                <w:szCs w:val="17"/>
              </w:rPr>
              <w:t>dari</w:t>
            </w:r>
            <w:proofErr w:type="spellEnd"/>
            <w:r>
              <w:rPr>
                <w:sz w:val="17"/>
                <w:szCs w:val="17"/>
              </w:rPr>
              <w:t xml:space="preserve"> 727 </w:t>
            </w:r>
            <w:proofErr w:type="spellStart"/>
            <w:r>
              <w:rPr>
                <w:sz w:val="17"/>
                <w:szCs w:val="17"/>
              </w:rPr>
              <w:t>dibanding</w:t>
            </w:r>
            <w:proofErr w:type="spellEnd"/>
            <w:r>
              <w:rPr>
                <w:sz w:val="17"/>
                <w:szCs w:val="17"/>
              </w:rPr>
              <w:t xml:space="preserve"> 70 </w:t>
            </w:r>
            <w:proofErr w:type="spellStart"/>
            <w:r>
              <w:rPr>
                <w:sz w:val="17"/>
                <w:szCs w:val="17"/>
              </w:rPr>
              <w:t>dari</w:t>
            </w:r>
            <w:proofErr w:type="spellEnd"/>
            <w:r>
              <w:rPr>
                <w:sz w:val="17"/>
                <w:szCs w:val="17"/>
              </w:rPr>
              <w:t xml:space="preserve"> 728 </w:t>
            </w:r>
            <w:proofErr w:type="spellStart"/>
            <w:r>
              <w:rPr>
                <w:sz w:val="17"/>
                <w:szCs w:val="17"/>
              </w:rPr>
              <w:t>dengan</w:t>
            </w:r>
            <w:proofErr w:type="spellEnd"/>
            <w:r>
              <w:rPr>
                <w:sz w:val="17"/>
                <w:szCs w:val="17"/>
              </w:rPr>
              <w:t xml:space="preserve"> RR 1,06 (IK 95% 0,72 </w:t>
            </w:r>
            <w:proofErr w:type="spellStart"/>
            <w:r>
              <w:rPr>
                <w:sz w:val="17"/>
                <w:szCs w:val="17"/>
              </w:rPr>
              <w:t>sampai</w:t>
            </w:r>
            <w:proofErr w:type="spellEnd"/>
            <w:r>
              <w:rPr>
                <w:sz w:val="17"/>
                <w:szCs w:val="17"/>
              </w:rPr>
              <w:t xml:space="preserve"> 1,57), </w:t>
            </w:r>
            <w:proofErr w:type="spellStart"/>
            <w:r>
              <w:rPr>
                <w:sz w:val="17"/>
                <w:szCs w:val="17"/>
              </w:rPr>
              <w:t>jumlah</w:t>
            </w:r>
            <w:proofErr w:type="spellEnd"/>
            <w:r>
              <w:rPr>
                <w:sz w:val="17"/>
                <w:szCs w:val="17"/>
              </w:rPr>
              <w:t xml:space="preserve"> </w:t>
            </w:r>
            <w:proofErr w:type="spellStart"/>
            <w:r>
              <w:rPr>
                <w:sz w:val="17"/>
                <w:szCs w:val="17"/>
              </w:rPr>
              <w:t>kejadian</w:t>
            </w:r>
            <w:proofErr w:type="spellEnd"/>
            <w:r>
              <w:rPr>
                <w:sz w:val="17"/>
                <w:szCs w:val="17"/>
              </w:rPr>
              <w:t xml:space="preserve"> </w:t>
            </w:r>
            <w:proofErr w:type="spellStart"/>
            <w:r>
              <w:rPr>
                <w:sz w:val="17"/>
                <w:szCs w:val="17"/>
              </w:rPr>
              <w:t>kurang</w:t>
            </w:r>
            <w:proofErr w:type="spellEnd"/>
            <w:r>
              <w:rPr>
                <w:sz w:val="17"/>
                <w:szCs w:val="17"/>
              </w:rPr>
              <w:t xml:space="preserve"> </w:t>
            </w:r>
            <w:proofErr w:type="spellStart"/>
            <w:r>
              <w:rPr>
                <w:sz w:val="17"/>
                <w:szCs w:val="17"/>
              </w:rPr>
              <w:t>dari</w:t>
            </w:r>
            <w:proofErr w:type="spellEnd"/>
            <w:r>
              <w:rPr>
                <w:sz w:val="17"/>
                <w:szCs w:val="17"/>
              </w:rPr>
              <w:t xml:space="preserve"> 200 </w:t>
            </w:r>
            <w:proofErr w:type="spellStart"/>
            <w:r>
              <w:rPr>
                <w:sz w:val="17"/>
                <w:szCs w:val="17"/>
              </w:rPr>
              <w:t>sehingga</w:t>
            </w:r>
            <w:proofErr w:type="spellEnd"/>
            <w:r>
              <w:rPr>
                <w:sz w:val="17"/>
                <w:szCs w:val="17"/>
              </w:rPr>
              <w:t xml:space="preserve"> </w:t>
            </w:r>
            <w:proofErr w:type="spellStart"/>
            <w:r>
              <w:rPr>
                <w:sz w:val="17"/>
                <w:szCs w:val="17"/>
              </w:rPr>
              <w:t>mencakup</w:t>
            </w:r>
            <w:proofErr w:type="spellEnd"/>
            <w:r>
              <w:rPr>
                <w:sz w:val="17"/>
                <w:szCs w:val="17"/>
              </w:rPr>
              <w:t xml:space="preserve"> </w:t>
            </w:r>
            <w:proofErr w:type="spellStart"/>
            <w:r>
              <w:rPr>
                <w:sz w:val="17"/>
                <w:szCs w:val="17"/>
              </w:rPr>
              <w:t>manfaat</w:t>
            </w:r>
            <w:proofErr w:type="spellEnd"/>
            <w:r>
              <w:rPr>
                <w:sz w:val="17"/>
                <w:szCs w:val="17"/>
              </w:rPr>
              <w:t xml:space="preserve"> dan </w:t>
            </w:r>
            <w:proofErr w:type="spellStart"/>
            <w:r>
              <w:rPr>
                <w:sz w:val="17"/>
                <w:szCs w:val="17"/>
              </w:rPr>
              <w:t>kerugian</w:t>
            </w:r>
            <w:proofErr w:type="spellEnd"/>
            <w:r>
              <w:rPr>
                <w:sz w:val="17"/>
                <w:szCs w:val="17"/>
              </w:rPr>
              <w:t xml:space="preserve"> yang </w:t>
            </w:r>
            <w:proofErr w:type="spellStart"/>
            <w:r>
              <w:rPr>
                <w:sz w:val="17"/>
                <w:szCs w:val="17"/>
              </w:rPr>
              <w:t>berarti</w:t>
            </w:r>
            <w:proofErr w:type="spellEnd"/>
            <w:r>
              <w:rPr>
                <w:sz w:val="17"/>
                <w:szCs w:val="17"/>
              </w:rPr>
              <w:t>.</w:t>
            </w:r>
          </w:p>
        </w:tc>
      </w:tr>
      <w:tr w:rsidR="00C973DB" w14:paraId="2DB01B74" w14:textId="77777777">
        <w:trPr>
          <w:cantSplit/>
          <w:jc w:val="center"/>
        </w:trPr>
        <w:tc>
          <w:tcPr>
            <w:tcW w:w="1757" w:type="dxa"/>
            <w:tcBorders>
              <w:top w:val="nil"/>
              <w:left w:val="nil"/>
              <w:bottom w:val="single" w:sz="12" w:space="0" w:color="000000"/>
              <w:right w:val="nil"/>
            </w:tcBorders>
          </w:tcPr>
          <w:p w14:paraId="3D311037" w14:textId="77777777" w:rsidR="00C973DB" w:rsidRDefault="00AF0F19">
            <w:r>
              <w:rPr>
                <w:sz w:val="17"/>
                <w:szCs w:val="17"/>
              </w:rPr>
              <w:t xml:space="preserve">BiPAP </w:t>
            </w:r>
            <w:proofErr w:type="spellStart"/>
            <w:r>
              <w:rPr>
                <w:sz w:val="17"/>
                <w:szCs w:val="17"/>
              </w:rPr>
              <w:t>dibanding</w:t>
            </w:r>
            <w:proofErr w:type="spellEnd"/>
            <w:r>
              <w:rPr>
                <w:sz w:val="17"/>
                <w:szCs w:val="17"/>
              </w:rPr>
              <w:t xml:space="preserve"> CPAP, </w:t>
            </w:r>
            <w:proofErr w:type="spellStart"/>
            <w:r>
              <w:rPr>
                <w:sz w:val="17"/>
                <w:szCs w:val="17"/>
              </w:rPr>
              <w:t>intubasi</w:t>
            </w:r>
            <w:proofErr w:type="spellEnd"/>
            <w:r>
              <w:rPr>
                <w:sz w:val="17"/>
                <w:szCs w:val="17"/>
              </w:rPr>
              <w:t xml:space="preserve"> (</w:t>
            </w:r>
            <w:proofErr w:type="spellStart"/>
            <w:r>
              <w:rPr>
                <w:sz w:val="17"/>
                <w:szCs w:val="17"/>
              </w:rPr>
              <w:t>kritis</w:t>
            </w:r>
            <w:proofErr w:type="spellEnd"/>
            <w:r>
              <w:rPr>
                <w:sz w:val="17"/>
                <w:szCs w:val="17"/>
              </w:rPr>
              <w:t>)</w:t>
            </w:r>
          </w:p>
        </w:tc>
        <w:tc>
          <w:tcPr>
            <w:tcW w:w="1077" w:type="dxa"/>
            <w:tcBorders>
              <w:top w:val="nil"/>
              <w:left w:val="nil"/>
              <w:bottom w:val="single" w:sz="12" w:space="0" w:color="000000"/>
              <w:right w:val="nil"/>
            </w:tcBorders>
          </w:tcPr>
          <w:p w14:paraId="1E47EF04" w14:textId="77777777" w:rsidR="00C973DB" w:rsidRDefault="00AF0F19">
            <w:pPr>
              <w:jc w:val="center"/>
            </w:pPr>
            <w:proofErr w:type="spellStart"/>
            <w:r>
              <w:rPr>
                <w:sz w:val="17"/>
                <w:szCs w:val="17"/>
              </w:rPr>
              <w:t>Serius</w:t>
            </w:r>
            <w:proofErr w:type="spellEnd"/>
            <w:r>
              <w:rPr>
                <w:sz w:val="17"/>
                <w:szCs w:val="17"/>
              </w:rPr>
              <w:t xml:space="preserve"> (−1)</w:t>
            </w:r>
          </w:p>
        </w:tc>
        <w:tc>
          <w:tcPr>
            <w:tcW w:w="1077" w:type="dxa"/>
            <w:tcBorders>
              <w:top w:val="nil"/>
              <w:left w:val="nil"/>
              <w:bottom w:val="single" w:sz="12" w:space="0" w:color="000000"/>
              <w:right w:val="nil"/>
            </w:tcBorders>
          </w:tcPr>
          <w:p w14:paraId="48A93F8C" w14:textId="77777777" w:rsidR="00C973DB" w:rsidRDefault="00AF0F19">
            <w:pPr>
              <w:jc w:val="center"/>
            </w:pPr>
            <w:r>
              <w:rPr>
                <w:sz w:val="17"/>
                <w:szCs w:val="17"/>
              </w:rPr>
              <w:t xml:space="preserve">Tidak </w:t>
            </w:r>
            <w:proofErr w:type="spellStart"/>
            <w:r>
              <w:rPr>
                <w:sz w:val="17"/>
                <w:szCs w:val="17"/>
              </w:rPr>
              <w:t>serius</w:t>
            </w:r>
            <w:proofErr w:type="spellEnd"/>
          </w:p>
        </w:tc>
        <w:tc>
          <w:tcPr>
            <w:tcW w:w="1077" w:type="dxa"/>
            <w:tcBorders>
              <w:top w:val="nil"/>
              <w:left w:val="nil"/>
              <w:bottom w:val="single" w:sz="12" w:space="0" w:color="000000"/>
              <w:right w:val="nil"/>
            </w:tcBorders>
          </w:tcPr>
          <w:p w14:paraId="1FF7C88F" w14:textId="77777777" w:rsidR="00C973DB" w:rsidRDefault="00AF0F19">
            <w:pPr>
              <w:jc w:val="center"/>
            </w:pPr>
            <w:r>
              <w:rPr>
                <w:sz w:val="17"/>
                <w:szCs w:val="17"/>
              </w:rPr>
              <w:t xml:space="preserve">Tidak </w:t>
            </w:r>
            <w:proofErr w:type="spellStart"/>
            <w:r>
              <w:rPr>
                <w:sz w:val="17"/>
                <w:szCs w:val="17"/>
              </w:rPr>
              <w:t>serius</w:t>
            </w:r>
            <w:proofErr w:type="spellEnd"/>
          </w:p>
        </w:tc>
        <w:tc>
          <w:tcPr>
            <w:tcW w:w="1077" w:type="dxa"/>
            <w:tcBorders>
              <w:top w:val="nil"/>
              <w:left w:val="nil"/>
              <w:bottom w:val="single" w:sz="12" w:space="0" w:color="000000"/>
              <w:right w:val="nil"/>
            </w:tcBorders>
          </w:tcPr>
          <w:p w14:paraId="7FD5E299" w14:textId="77777777" w:rsidR="00C973DB" w:rsidRDefault="00AF0F19">
            <w:pPr>
              <w:jc w:val="center"/>
            </w:pPr>
            <w:proofErr w:type="spellStart"/>
            <w:r>
              <w:rPr>
                <w:sz w:val="17"/>
                <w:szCs w:val="17"/>
              </w:rPr>
              <w:t>Serius</w:t>
            </w:r>
            <w:proofErr w:type="spellEnd"/>
            <w:r>
              <w:rPr>
                <w:sz w:val="17"/>
                <w:szCs w:val="17"/>
              </w:rPr>
              <w:t xml:space="preserve"> (−1)</w:t>
            </w:r>
          </w:p>
        </w:tc>
        <w:tc>
          <w:tcPr>
            <w:tcW w:w="1360" w:type="dxa"/>
            <w:tcBorders>
              <w:top w:val="nil"/>
              <w:left w:val="nil"/>
              <w:bottom w:val="single" w:sz="12" w:space="0" w:color="000000"/>
              <w:right w:val="nil"/>
            </w:tcBorders>
          </w:tcPr>
          <w:p w14:paraId="4B6300D1" w14:textId="77777777" w:rsidR="00C973DB" w:rsidRDefault="00AF0F19">
            <w:pPr>
              <w:jc w:val="center"/>
            </w:pPr>
            <w:r>
              <w:rPr>
                <w:sz w:val="17"/>
                <w:szCs w:val="17"/>
              </w:rPr>
              <w:t xml:space="preserve">Tidak </w:t>
            </w:r>
            <w:proofErr w:type="spellStart"/>
            <w:r>
              <w:rPr>
                <w:sz w:val="17"/>
                <w:szCs w:val="17"/>
              </w:rPr>
              <w:t>ada</w:t>
            </w:r>
            <w:proofErr w:type="spellEnd"/>
          </w:p>
        </w:tc>
        <w:tc>
          <w:tcPr>
            <w:tcW w:w="907" w:type="dxa"/>
            <w:tcBorders>
              <w:top w:val="nil"/>
              <w:left w:val="nil"/>
              <w:bottom w:val="single" w:sz="12" w:space="0" w:color="000000"/>
              <w:right w:val="nil"/>
            </w:tcBorders>
          </w:tcPr>
          <w:p w14:paraId="302327DF" w14:textId="77777777" w:rsidR="00C973DB" w:rsidRDefault="00AF0F19">
            <w:pPr>
              <w:jc w:val="center"/>
            </w:pPr>
            <w:proofErr w:type="spellStart"/>
            <w:r>
              <w:rPr>
                <w:sz w:val="17"/>
                <w:szCs w:val="17"/>
              </w:rPr>
              <w:t>Rendah</w:t>
            </w:r>
            <w:proofErr w:type="spellEnd"/>
          </w:p>
        </w:tc>
        <w:tc>
          <w:tcPr>
            <w:tcW w:w="6237" w:type="dxa"/>
            <w:tcBorders>
              <w:top w:val="nil"/>
              <w:left w:val="nil"/>
              <w:bottom w:val="single" w:sz="12" w:space="0" w:color="000000"/>
              <w:right w:val="nil"/>
            </w:tcBorders>
          </w:tcPr>
          <w:p w14:paraId="4FBD5699" w14:textId="77777777" w:rsidR="00C973DB" w:rsidRDefault="00AF0F19">
            <w:r>
              <w:rPr>
                <w:sz w:val="17"/>
                <w:szCs w:val="17"/>
              </w:rPr>
              <w:t xml:space="preserve">31 </w:t>
            </w:r>
            <w:proofErr w:type="spellStart"/>
            <w:r>
              <w:rPr>
                <w:sz w:val="17"/>
                <w:szCs w:val="17"/>
              </w:rPr>
              <w:t>dari</w:t>
            </w:r>
            <w:proofErr w:type="spellEnd"/>
            <w:r>
              <w:rPr>
                <w:sz w:val="17"/>
                <w:szCs w:val="17"/>
              </w:rPr>
              <w:t xml:space="preserve"> 743 </w:t>
            </w:r>
            <w:proofErr w:type="spellStart"/>
            <w:r>
              <w:rPr>
                <w:sz w:val="17"/>
                <w:szCs w:val="17"/>
              </w:rPr>
              <w:t>dibanding</w:t>
            </w:r>
            <w:proofErr w:type="spellEnd"/>
            <w:r>
              <w:rPr>
                <w:sz w:val="17"/>
                <w:szCs w:val="17"/>
              </w:rPr>
              <w:t xml:space="preserve"> 25 </w:t>
            </w:r>
            <w:proofErr w:type="spellStart"/>
            <w:r>
              <w:rPr>
                <w:sz w:val="17"/>
                <w:szCs w:val="17"/>
              </w:rPr>
              <w:t>dari</w:t>
            </w:r>
            <w:proofErr w:type="spellEnd"/>
            <w:r>
              <w:rPr>
                <w:sz w:val="17"/>
                <w:szCs w:val="17"/>
              </w:rPr>
              <w:t xml:space="preserve"> 747, RR 1,23 (IK 95% 0,72 </w:t>
            </w:r>
            <w:proofErr w:type="spellStart"/>
            <w:r>
              <w:rPr>
                <w:sz w:val="17"/>
                <w:szCs w:val="17"/>
              </w:rPr>
              <w:t>sampai</w:t>
            </w:r>
            <w:proofErr w:type="spellEnd"/>
            <w:r>
              <w:rPr>
                <w:sz w:val="17"/>
                <w:szCs w:val="17"/>
              </w:rPr>
              <w:t xml:space="preserve"> 2,10), </w:t>
            </w:r>
            <w:proofErr w:type="spellStart"/>
            <w:r>
              <w:rPr>
                <w:sz w:val="17"/>
                <w:szCs w:val="17"/>
              </w:rPr>
              <w:t>jumlah</w:t>
            </w:r>
            <w:proofErr w:type="spellEnd"/>
            <w:r>
              <w:rPr>
                <w:sz w:val="17"/>
                <w:szCs w:val="17"/>
              </w:rPr>
              <w:t xml:space="preserve"> </w:t>
            </w:r>
            <w:proofErr w:type="spellStart"/>
            <w:r>
              <w:rPr>
                <w:sz w:val="17"/>
                <w:szCs w:val="17"/>
              </w:rPr>
              <w:t>kejadian</w:t>
            </w:r>
            <w:proofErr w:type="spellEnd"/>
            <w:r>
              <w:rPr>
                <w:sz w:val="17"/>
                <w:szCs w:val="17"/>
              </w:rPr>
              <w:t xml:space="preserve"> </w:t>
            </w:r>
            <w:proofErr w:type="spellStart"/>
            <w:r>
              <w:rPr>
                <w:sz w:val="17"/>
                <w:szCs w:val="17"/>
              </w:rPr>
              <w:t>kecil</w:t>
            </w:r>
            <w:proofErr w:type="spellEnd"/>
            <w:r>
              <w:rPr>
                <w:sz w:val="17"/>
                <w:szCs w:val="17"/>
              </w:rPr>
              <w:t xml:space="preserve"> dan interval </w:t>
            </w:r>
            <w:proofErr w:type="spellStart"/>
            <w:r>
              <w:rPr>
                <w:sz w:val="17"/>
                <w:szCs w:val="17"/>
              </w:rPr>
              <w:t>lebar</w:t>
            </w:r>
            <w:proofErr w:type="spellEnd"/>
            <w:r>
              <w:rPr>
                <w:sz w:val="17"/>
                <w:szCs w:val="17"/>
              </w:rPr>
              <w:t>.</w:t>
            </w:r>
          </w:p>
        </w:tc>
      </w:tr>
    </w:tbl>
    <w:p w14:paraId="5819EBE2" w14:textId="77777777" w:rsidR="00C973DB" w:rsidRDefault="00AF0F19">
      <w:pPr>
        <w:pStyle w:val="Heading2"/>
        <w:keepNext/>
        <w:keepLines/>
        <w:pageBreakBefore/>
        <w:spacing w:before="280" w:after="140" w:line="276" w:lineRule="auto"/>
      </w:pPr>
      <w:bookmarkStart w:id="62" w:name="_Toc243800409"/>
      <w:r>
        <w:rPr>
          <w:color w:val="000000"/>
          <w:sz w:val="26"/>
          <w:szCs w:val="26"/>
        </w:rPr>
        <w:lastRenderedPageBreak/>
        <w:t xml:space="preserve">Lampiran 8. Dataset Harvest Plot dan </w:t>
      </w:r>
      <w:proofErr w:type="spellStart"/>
      <w:r>
        <w:rPr>
          <w:color w:val="000000"/>
          <w:sz w:val="26"/>
          <w:szCs w:val="26"/>
        </w:rPr>
        <w:t>Estimasi</w:t>
      </w:r>
      <w:proofErr w:type="spellEnd"/>
      <w:r>
        <w:rPr>
          <w:color w:val="000000"/>
          <w:sz w:val="26"/>
          <w:szCs w:val="26"/>
        </w:rPr>
        <w:t xml:space="preserve"> </w:t>
      </w:r>
      <w:proofErr w:type="spellStart"/>
      <w:r>
        <w:rPr>
          <w:color w:val="000000"/>
          <w:sz w:val="26"/>
          <w:szCs w:val="26"/>
        </w:rPr>
        <w:t>Efek</w:t>
      </w:r>
      <w:bookmarkEnd w:id="62"/>
      <w:proofErr w:type="spellEnd"/>
    </w:p>
    <w:p w14:paraId="757B2686" w14:textId="77777777" w:rsidR="00C973DB" w:rsidRDefault="00AF0F19">
      <w:pPr>
        <w:keepNext/>
        <w:keepLines/>
        <w:spacing w:before="200" w:after="80"/>
      </w:pPr>
      <w:r>
        <w:rPr>
          <w:b/>
          <w:bCs/>
          <w:sz w:val="22"/>
          <w:szCs w:val="22"/>
        </w:rPr>
        <w:t xml:space="preserve">Tabel L8.1 </w:t>
      </w:r>
      <w:r>
        <w:rPr>
          <w:sz w:val="22"/>
          <w:szCs w:val="22"/>
        </w:rPr>
        <w:t xml:space="preserve">Dataset harvest plot dan </w:t>
      </w:r>
      <w:proofErr w:type="spellStart"/>
      <w:r>
        <w:rPr>
          <w:sz w:val="22"/>
          <w:szCs w:val="22"/>
        </w:rPr>
        <w:t>estimasi</w:t>
      </w:r>
      <w:proofErr w:type="spellEnd"/>
      <w:r>
        <w:rPr>
          <w:sz w:val="22"/>
          <w:szCs w:val="22"/>
        </w:rPr>
        <w:t xml:space="preserve"> </w:t>
      </w:r>
      <w:proofErr w:type="spellStart"/>
      <w:r>
        <w:rPr>
          <w:sz w:val="22"/>
          <w:szCs w:val="22"/>
        </w:rPr>
        <w:t>mortalitas</w:t>
      </w:r>
      <w:proofErr w:type="spellEnd"/>
      <w:r>
        <w:rPr>
          <w:sz w:val="22"/>
          <w:szCs w:val="22"/>
        </w:rPr>
        <w:t xml:space="preserve"> </w:t>
      </w:r>
      <w:proofErr w:type="spellStart"/>
      <w:r>
        <w:rPr>
          <w:sz w:val="22"/>
          <w:szCs w:val="22"/>
        </w:rPr>
        <w:t>rumah</w:t>
      </w:r>
      <w:proofErr w:type="spellEnd"/>
      <w:r>
        <w:rPr>
          <w:sz w:val="22"/>
          <w:szCs w:val="22"/>
        </w:rPr>
        <w:t xml:space="preserve"> </w:t>
      </w:r>
      <w:proofErr w:type="spellStart"/>
      <w:r>
        <w:rPr>
          <w:sz w:val="22"/>
          <w:szCs w:val="22"/>
        </w:rPr>
        <w:t>sakit</w:t>
      </w:r>
      <w:proofErr w:type="spellEnd"/>
    </w:p>
    <w:tbl>
      <w:tblPr>
        <w:tblW w:w="14570" w:type="dxa"/>
        <w:jc w:val="center"/>
        <w:tblLayout w:type="fixed"/>
        <w:tblCellMar>
          <w:top w:w="45" w:type="dxa"/>
          <w:left w:w="70" w:type="dxa"/>
          <w:bottom w:w="45" w:type="dxa"/>
          <w:right w:w="70" w:type="dxa"/>
        </w:tblCellMar>
        <w:tblLook w:val="0000" w:firstRow="0" w:lastRow="0" w:firstColumn="0" w:lastColumn="0" w:noHBand="0" w:noVBand="0"/>
      </w:tblPr>
      <w:tblGrid>
        <w:gridCol w:w="1701"/>
        <w:gridCol w:w="2835"/>
        <w:gridCol w:w="737"/>
        <w:gridCol w:w="1134"/>
        <w:gridCol w:w="2041"/>
        <w:gridCol w:w="850"/>
        <w:gridCol w:w="1247"/>
        <w:gridCol w:w="1474"/>
        <w:gridCol w:w="1247"/>
        <w:gridCol w:w="1304"/>
      </w:tblGrid>
      <w:tr w:rsidR="00C973DB" w14:paraId="20D9A221" w14:textId="77777777">
        <w:trPr>
          <w:cantSplit/>
          <w:tblHeader/>
          <w:jc w:val="center"/>
        </w:trPr>
        <w:tc>
          <w:tcPr>
            <w:tcW w:w="1701" w:type="dxa"/>
            <w:tcBorders>
              <w:top w:val="single" w:sz="12" w:space="0" w:color="000000"/>
              <w:left w:val="nil"/>
              <w:bottom w:val="single" w:sz="6" w:space="0" w:color="000000"/>
              <w:right w:val="nil"/>
            </w:tcBorders>
            <w:vAlign w:val="center"/>
          </w:tcPr>
          <w:p w14:paraId="1081D253" w14:textId="77777777" w:rsidR="00C973DB" w:rsidRDefault="00AF0F19">
            <w:proofErr w:type="spellStart"/>
            <w:r>
              <w:rPr>
                <w:b/>
                <w:bCs/>
                <w:sz w:val="17"/>
                <w:szCs w:val="17"/>
              </w:rPr>
              <w:t>Tinjauan</w:t>
            </w:r>
            <w:proofErr w:type="spellEnd"/>
          </w:p>
        </w:tc>
        <w:tc>
          <w:tcPr>
            <w:tcW w:w="2835" w:type="dxa"/>
            <w:tcBorders>
              <w:top w:val="single" w:sz="12" w:space="0" w:color="000000"/>
              <w:left w:val="nil"/>
              <w:bottom w:val="single" w:sz="6" w:space="0" w:color="000000"/>
              <w:right w:val="nil"/>
            </w:tcBorders>
            <w:vAlign w:val="center"/>
          </w:tcPr>
          <w:p w14:paraId="5F6E8681" w14:textId="77777777" w:rsidR="00C973DB" w:rsidRDefault="00AF0F19">
            <w:proofErr w:type="spellStart"/>
            <w:r>
              <w:rPr>
                <w:b/>
                <w:bCs/>
                <w:sz w:val="17"/>
                <w:szCs w:val="17"/>
              </w:rPr>
              <w:t>Perbandingan</w:t>
            </w:r>
            <w:proofErr w:type="spellEnd"/>
          </w:p>
        </w:tc>
        <w:tc>
          <w:tcPr>
            <w:tcW w:w="737" w:type="dxa"/>
            <w:tcBorders>
              <w:top w:val="single" w:sz="12" w:space="0" w:color="000000"/>
              <w:left w:val="nil"/>
              <w:bottom w:val="single" w:sz="6" w:space="0" w:color="000000"/>
              <w:right w:val="nil"/>
            </w:tcBorders>
            <w:vAlign w:val="center"/>
          </w:tcPr>
          <w:p w14:paraId="2E2AE03A" w14:textId="77777777" w:rsidR="00C973DB" w:rsidRDefault="00AF0F19">
            <w:pPr>
              <w:jc w:val="center"/>
            </w:pPr>
            <w:r>
              <w:rPr>
                <w:b/>
                <w:bCs/>
                <w:sz w:val="17"/>
                <w:szCs w:val="17"/>
              </w:rPr>
              <w:t>Skala</w:t>
            </w:r>
          </w:p>
        </w:tc>
        <w:tc>
          <w:tcPr>
            <w:tcW w:w="1134" w:type="dxa"/>
            <w:tcBorders>
              <w:top w:val="single" w:sz="12" w:space="0" w:color="000000"/>
              <w:left w:val="nil"/>
              <w:bottom w:val="single" w:sz="6" w:space="0" w:color="000000"/>
              <w:right w:val="nil"/>
            </w:tcBorders>
            <w:vAlign w:val="center"/>
          </w:tcPr>
          <w:p w14:paraId="3DE8D0FC" w14:textId="77777777" w:rsidR="00C973DB" w:rsidRDefault="00AF0F19">
            <w:pPr>
              <w:jc w:val="center"/>
            </w:pPr>
            <w:proofErr w:type="spellStart"/>
            <w:r>
              <w:rPr>
                <w:b/>
                <w:bCs/>
                <w:sz w:val="17"/>
                <w:szCs w:val="17"/>
              </w:rPr>
              <w:t>Estimasi</w:t>
            </w:r>
            <w:proofErr w:type="spellEnd"/>
          </w:p>
        </w:tc>
        <w:tc>
          <w:tcPr>
            <w:tcW w:w="2041" w:type="dxa"/>
            <w:tcBorders>
              <w:top w:val="single" w:sz="12" w:space="0" w:color="000000"/>
              <w:left w:val="nil"/>
              <w:bottom w:val="single" w:sz="6" w:space="0" w:color="000000"/>
              <w:right w:val="nil"/>
            </w:tcBorders>
            <w:vAlign w:val="center"/>
          </w:tcPr>
          <w:p w14:paraId="27A62B11" w14:textId="77777777" w:rsidR="00C973DB" w:rsidRDefault="00AF0F19">
            <w:pPr>
              <w:jc w:val="center"/>
            </w:pPr>
            <w:r>
              <w:rPr>
                <w:b/>
                <w:bCs/>
                <w:sz w:val="17"/>
                <w:szCs w:val="17"/>
              </w:rPr>
              <w:t>IK 95%</w:t>
            </w:r>
          </w:p>
        </w:tc>
        <w:tc>
          <w:tcPr>
            <w:tcW w:w="850" w:type="dxa"/>
            <w:tcBorders>
              <w:top w:val="single" w:sz="12" w:space="0" w:color="000000"/>
              <w:left w:val="nil"/>
              <w:bottom w:val="single" w:sz="6" w:space="0" w:color="000000"/>
              <w:right w:val="nil"/>
            </w:tcBorders>
            <w:vAlign w:val="center"/>
          </w:tcPr>
          <w:p w14:paraId="2CCEE4A6" w14:textId="77777777" w:rsidR="00C973DB" w:rsidRDefault="00AF0F19">
            <w:pPr>
              <w:jc w:val="center"/>
            </w:pPr>
            <w:r>
              <w:rPr>
                <w:b/>
                <w:bCs/>
                <w:sz w:val="17"/>
                <w:szCs w:val="17"/>
              </w:rPr>
              <w:t>Uji (n)</w:t>
            </w:r>
          </w:p>
        </w:tc>
        <w:tc>
          <w:tcPr>
            <w:tcW w:w="1247" w:type="dxa"/>
            <w:tcBorders>
              <w:top w:val="single" w:sz="12" w:space="0" w:color="000000"/>
              <w:left w:val="nil"/>
              <w:bottom w:val="single" w:sz="6" w:space="0" w:color="000000"/>
              <w:right w:val="nil"/>
            </w:tcBorders>
            <w:vAlign w:val="center"/>
          </w:tcPr>
          <w:p w14:paraId="182673FF" w14:textId="77777777" w:rsidR="00C973DB" w:rsidRDefault="00AF0F19">
            <w:pPr>
              <w:jc w:val="center"/>
            </w:pPr>
            <w:r>
              <w:rPr>
                <w:b/>
                <w:bCs/>
                <w:sz w:val="17"/>
                <w:szCs w:val="17"/>
              </w:rPr>
              <w:t>ROBIS</w:t>
            </w:r>
          </w:p>
        </w:tc>
        <w:tc>
          <w:tcPr>
            <w:tcW w:w="1474" w:type="dxa"/>
            <w:tcBorders>
              <w:top w:val="single" w:sz="12" w:space="0" w:color="000000"/>
              <w:left w:val="nil"/>
              <w:bottom w:val="single" w:sz="6" w:space="0" w:color="000000"/>
              <w:right w:val="nil"/>
            </w:tcBorders>
            <w:vAlign w:val="center"/>
          </w:tcPr>
          <w:p w14:paraId="163CC040" w14:textId="77777777" w:rsidR="00C973DB" w:rsidRDefault="00AF0F19">
            <w:pPr>
              <w:jc w:val="center"/>
            </w:pPr>
            <w:proofErr w:type="spellStart"/>
            <w:r>
              <w:rPr>
                <w:b/>
                <w:bCs/>
                <w:sz w:val="17"/>
                <w:szCs w:val="17"/>
              </w:rPr>
              <w:t>Protokol</w:t>
            </w:r>
            <w:proofErr w:type="spellEnd"/>
          </w:p>
        </w:tc>
        <w:tc>
          <w:tcPr>
            <w:tcW w:w="1247" w:type="dxa"/>
            <w:tcBorders>
              <w:top w:val="single" w:sz="12" w:space="0" w:color="000000"/>
              <w:left w:val="nil"/>
              <w:bottom w:val="single" w:sz="6" w:space="0" w:color="000000"/>
              <w:right w:val="nil"/>
            </w:tcBorders>
            <w:vAlign w:val="center"/>
          </w:tcPr>
          <w:p w14:paraId="33A81D16" w14:textId="77777777" w:rsidR="00C973DB" w:rsidRDefault="00AF0F19">
            <w:pPr>
              <w:jc w:val="center"/>
            </w:pPr>
            <w:r>
              <w:rPr>
                <w:b/>
                <w:bCs/>
                <w:sz w:val="17"/>
                <w:szCs w:val="17"/>
              </w:rPr>
              <w:t xml:space="preserve">Arah </w:t>
            </w:r>
            <w:proofErr w:type="spellStart"/>
            <w:r>
              <w:rPr>
                <w:b/>
                <w:bCs/>
                <w:sz w:val="17"/>
                <w:szCs w:val="17"/>
              </w:rPr>
              <w:t>efek</w:t>
            </w:r>
            <w:proofErr w:type="spellEnd"/>
          </w:p>
        </w:tc>
        <w:tc>
          <w:tcPr>
            <w:tcW w:w="1304" w:type="dxa"/>
            <w:tcBorders>
              <w:top w:val="single" w:sz="12" w:space="0" w:color="000000"/>
              <w:left w:val="nil"/>
              <w:bottom w:val="single" w:sz="6" w:space="0" w:color="000000"/>
              <w:right w:val="nil"/>
            </w:tcBorders>
            <w:vAlign w:val="center"/>
          </w:tcPr>
          <w:p w14:paraId="5370938E" w14:textId="77777777" w:rsidR="00C973DB" w:rsidRDefault="00AF0F19">
            <w:pPr>
              <w:jc w:val="center"/>
            </w:pPr>
            <w:proofErr w:type="spellStart"/>
            <w:r>
              <w:rPr>
                <w:b/>
                <w:bCs/>
                <w:sz w:val="17"/>
                <w:szCs w:val="17"/>
              </w:rPr>
              <w:t>Kebermaknaan</w:t>
            </w:r>
            <w:proofErr w:type="spellEnd"/>
          </w:p>
        </w:tc>
      </w:tr>
      <w:tr w:rsidR="00C973DB" w14:paraId="022C85EF" w14:textId="77777777">
        <w:trPr>
          <w:cantSplit/>
          <w:jc w:val="center"/>
        </w:trPr>
        <w:tc>
          <w:tcPr>
            <w:tcW w:w="1701" w:type="dxa"/>
            <w:tcBorders>
              <w:top w:val="nil"/>
              <w:left w:val="nil"/>
              <w:bottom w:val="single" w:sz="4" w:space="0" w:color="000000"/>
              <w:right w:val="nil"/>
            </w:tcBorders>
          </w:tcPr>
          <w:p w14:paraId="582D82E9" w14:textId="77777777" w:rsidR="00C973DB" w:rsidRDefault="00AF0F19">
            <w:r>
              <w:rPr>
                <w:sz w:val="17"/>
                <w:szCs w:val="17"/>
              </w:rPr>
              <w:t>Tomala 2026</w:t>
            </w:r>
          </w:p>
        </w:tc>
        <w:tc>
          <w:tcPr>
            <w:tcW w:w="2835" w:type="dxa"/>
            <w:tcBorders>
              <w:top w:val="nil"/>
              <w:left w:val="nil"/>
              <w:bottom w:val="single" w:sz="4" w:space="0" w:color="000000"/>
              <w:right w:val="nil"/>
            </w:tcBorders>
          </w:tcPr>
          <w:p w14:paraId="650403F4" w14:textId="77777777" w:rsidR="00C973DB" w:rsidRDefault="00AF0F19">
            <w:r>
              <w:rPr>
                <w:sz w:val="17"/>
                <w:szCs w:val="17"/>
              </w:rPr>
              <w:t>NIV vs standard oxygen</w:t>
            </w:r>
          </w:p>
        </w:tc>
        <w:tc>
          <w:tcPr>
            <w:tcW w:w="737" w:type="dxa"/>
            <w:tcBorders>
              <w:top w:val="nil"/>
              <w:left w:val="nil"/>
              <w:bottom w:val="single" w:sz="4" w:space="0" w:color="000000"/>
              <w:right w:val="nil"/>
            </w:tcBorders>
          </w:tcPr>
          <w:p w14:paraId="66188347" w14:textId="77777777" w:rsidR="00C973DB" w:rsidRDefault="00AF0F19">
            <w:pPr>
              <w:jc w:val="center"/>
            </w:pPr>
            <w:r>
              <w:rPr>
                <w:sz w:val="17"/>
                <w:szCs w:val="17"/>
              </w:rPr>
              <w:t>RR</w:t>
            </w:r>
          </w:p>
        </w:tc>
        <w:tc>
          <w:tcPr>
            <w:tcW w:w="1134" w:type="dxa"/>
            <w:tcBorders>
              <w:top w:val="nil"/>
              <w:left w:val="nil"/>
              <w:bottom w:val="single" w:sz="4" w:space="0" w:color="000000"/>
              <w:right w:val="nil"/>
            </w:tcBorders>
          </w:tcPr>
          <w:p w14:paraId="55711A40" w14:textId="77777777" w:rsidR="00C973DB" w:rsidRDefault="00AF0F19">
            <w:pPr>
              <w:jc w:val="center"/>
            </w:pPr>
            <w:r>
              <w:rPr>
                <w:sz w:val="17"/>
                <w:szCs w:val="17"/>
              </w:rPr>
              <w:t>0,75</w:t>
            </w:r>
          </w:p>
        </w:tc>
        <w:tc>
          <w:tcPr>
            <w:tcW w:w="2041" w:type="dxa"/>
            <w:tcBorders>
              <w:top w:val="nil"/>
              <w:left w:val="nil"/>
              <w:bottom w:val="single" w:sz="4" w:space="0" w:color="000000"/>
              <w:right w:val="nil"/>
            </w:tcBorders>
          </w:tcPr>
          <w:p w14:paraId="6F08F2D2" w14:textId="77777777" w:rsidR="00C973DB" w:rsidRDefault="00AF0F19">
            <w:pPr>
              <w:jc w:val="center"/>
            </w:pPr>
            <w:r>
              <w:rPr>
                <w:sz w:val="17"/>
                <w:szCs w:val="17"/>
              </w:rPr>
              <w:t xml:space="preserve">0,58 </w:t>
            </w:r>
            <w:proofErr w:type="spellStart"/>
            <w:r>
              <w:rPr>
                <w:sz w:val="17"/>
                <w:szCs w:val="17"/>
              </w:rPr>
              <w:t>sampai</w:t>
            </w:r>
            <w:proofErr w:type="spellEnd"/>
            <w:r>
              <w:rPr>
                <w:sz w:val="17"/>
                <w:szCs w:val="17"/>
              </w:rPr>
              <w:t xml:space="preserve"> 0,96</w:t>
            </w:r>
          </w:p>
        </w:tc>
        <w:tc>
          <w:tcPr>
            <w:tcW w:w="850" w:type="dxa"/>
            <w:tcBorders>
              <w:top w:val="nil"/>
              <w:left w:val="nil"/>
              <w:bottom w:val="single" w:sz="4" w:space="0" w:color="000000"/>
              <w:right w:val="nil"/>
            </w:tcBorders>
          </w:tcPr>
          <w:p w14:paraId="45585FDE" w14:textId="77777777" w:rsidR="00C973DB" w:rsidRDefault="00AF0F19">
            <w:pPr>
              <w:jc w:val="center"/>
            </w:pPr>
            <w:r>
              <w:rPr>
                <w:sz w:val="17"/>
                <w:szCs w:val="17"/>
              </w:rPr>
              <w:t>14</w:t>
            </w:r>
          </w:p>
        </w:tc>
        <w:tc>
          <w:tcPr>
            <w:tcW w:w="1247" w:type="dxa"/>
            <w:tcBorders>
              <w:top w:val="nil"/>
              <w:left w:val="nil"/>
              <w:bottom w:val="single" w:sz="4" w:space="0" w:color="000000"/>
              <w:right w:val="nil"/>
            </w:tcBorders>
          </w:tcPr>
          <w:p w14:paraId="6A62B1F8" w14:textId="77777777" w:rsidR="00C973DB" w:rsidRDefault="00AF0F19">
            <w:pPr>
              <w:jc w:val="center"/>
            </w:pPr>
            <w:r>
              <w:rPr>
                <w:sz w:val="17"/>
                <w:szCs w:val="17"/>
              </w:rPr>
              <w:t xml:space="preserve">Tidak </w:t>
            </w:r>
            <w:proofErr w:type="spellStart"/>
            <w:r>
              <w:rPr>
                <w:sz w:val="17"/>
                <w:szCs w:val="17"/>
              </w:rPr>
              <w:t>jelas</w:t>
            </w:r>
            <w:proofErr w:type="spellEnd"/>
          </w:p>
        </w:tc>
        <w:tc>
          <w:tcPr>
            <w:tcW w:w="1474" w:type="dxa"/>
            <w:tcBorders>
              <w:top w:val="nil"/>
              <w:left w:val="nil"/>
              <w:bottom w:val="single" w:sz="4" w:space="0" w:color="000000"/>
              <w:right w:val="nil"/>
            </w:tcBorders>
          </w:tcPr>
          <w:p w14:paraId="67526DA1" w14:textId="77777777" w:rsidR="00C973DB" w:rsidRDefault="00AF0F19">
            <w:pPr>
              <w:jc w:val="center"/>
            </w:pPr>
            <w:proofErr w:type="spellStart"/>
            <w:r>
              <w:rPr>
                <w:sz w:val="17"/>
                <w:szCs w:val="17"/>
              </w:rPr>
              <w:t>Terdaftar</w:t>
            </w:r>
            <w:proofErr w:type="spellEnd"/>
          </w:p>
        </w:tc>
        <w:tc>
          <w:tcPr>
            <w:tcW w:w="1247" w:type="dxa"/>
            <w:tcBorders>
              <w:top w:val="nil"/>
              <w:left w:val="nil"/>
              <w:bottom w:val="single" w:sz="4" w:space="0" w:color="000000"/>
              <w:right w:val="nil"/>
            </w:tcBorders>
          </w:tcPr>
          <w:p w14:paraId="6044A0F6" w14:textId="77777777" w:rsidR="00C973DB" w:rsidRDefault="00AF0F19">
            <w:pPr>
              <w:jc w:val="center"/>
            </w:pPr>
            <w:r>
              <w:rPr>
                <w:sz w:val="17"/>
                <w:szCs w:val="17"/>
              </w:rPr>
              <w:t>Manfaat</w:t>
            </w:r>
          </w:p>
        </w:tc>
        <w:tc>
          <w:tcPr>
            <w:tcW w:w="1304" w:type="dxa"/>
            <w:tcBorders>
              <w:top w:val="nil"/>
              <w:left w:val="nil"/>
              <w:bottom w:val="single" w:sz="4" w:space="0" w:color="000000"/>
              <w:right w:val="nil"/>
            </w:tcBorders>
          </w:tcPr>
          <w:p w14:paraId="43DFF7A6" w14:textId="77777777" w:rsidR="00C973DB" w:rsidRDefault="00AF0F19">
            <w:pPr>
              <w:jc w:val="center"/>
            </w:pPr>
            <w:proofErr w:type="spellStart"/>
            <w:r>
              <w:rPr>
                <w:sz w:val="17"/>
                <w:szCs w:val="17"/>
              </w:rPr>
              <w:t>Bermakna</w:t>
            </w:r>
            <w:proofErr w:type="spellEnd"/>
          </w:p>
        </w:tc>
      </w:tr>
      <w:tr w:rsidR="00C973DB" w14:paraId="0A973D93" w14:textId="77777777">
        <w:trPr>
          <w:cantSplit/>
          <w:jc w:val="center"/>
        </w:trPr>
        <w:tc>
          <w:tcPr>
            <w:tcW w:w="1701" w:type="dxa"/>
            <w:tcBorders>
              <w:top w:val="nil"/>
              <w:left w:val="nil"/>
              <w:bottom w:val="single" w:sz="4" w:space="0" w:color="000000"/>
              <w:right w:val="nil"/>
            </w:tcBorders>
          </w:tcPr>
          <w:p w14:paraId="011AC126" w14:textId="77777777" w:rsidR="00C973DB" w:rsidRDefault="00AF0F19">
            <w:r>
              <w:rPr>
                <w:sz w:val="17"/>
                <w:szCs w:val="17"/>
              </w:rPr>
              <w:t>Tomala 2026</w:t>
            </w:r>
          </w:p>
        </w:tc>
        <w:tc>
          <w:tcPr>
            <w:tcW w:w="2835" w:type="dxa"/>
            <w:tcBorders>
              <w:top w:val="nil"/>
              <w:left w:val="nil"/>
              <w:bottom w:val="single" w:sz="4" w:space="0" w:color="000000"/>
              <w:right w:val="nil"/>
            </w:tcBorders>
          </w:tcPr>
          <w:p w14:paraId="7A707F6F" w14:textId="77777777" w:rsidR="00C973DB" w:rsidRDefault="00AF0F19">
            <w:r>
              <w:rPr>
                <w:sz w:val="17"/>
                <w:szCs w:val="17"/>
              </w:rPr>
              <w:t>CPAP only</w:t>
            </w:r>
          </w:p>
        </w:tc>
        <w:tc>
          <w:tcPr>
            <w:tcW w:w="737" w:type="dxa"/>
            <w:tcBorders>
              <w:top w:val="nil"/>
              <w:left w:val="nil"/>
              <w:bottom w:val="single" w:sz="4" w:space="0" w:color="000000"/>
              <w:right w:val="nil"/>
            </w:tcBorders>
          </w:tcPr>
          <w:p w14:paraId="48D5B1BD" w14:textId="77777777" w:rsidR="00C973DB" w:rsidRDefault="00AF0F19">
            <w:pPr>
              <w:jc w:val="center"/>
            </w:pPr>
            <w:r>
              <w:rPr>
                <w:sz w:val="17"/>
                <w:szCs w:val="17"/>
              </w:rPr>
              <w:t>RR</w:t>
            </w:r>
          </w:p>
        </w:tc>
        <w:tc>
          <w:tcPr>
            <w:tcW w:w="1134" w:type="dxa"/>
            <w:tcBorders>
              <w:top w:val="nil"/>
              <w:left w:val="nil"/>
              <w:bottom w:val="single" w:sz="4" w:space="0" w:color="000000"/>
              <w:right w:val="nil"/>
            </w:tcBorders>
          </w:tcPr>
          <w:p w14:paraId="49108663" w14:textId="77777777" w:rsidR="00C973DB" w:rsidRDefault="00AF0F19">
            <w:pPr>
              <w:jc w:val="center"/>
            </w:pPr>
            <w:r>
              <w:rPr>
                <w:sz w:val="17"/>
                <w:szCs w:val="17"/>
              </w:rPr>
              <w:t>0,68</w:t>
            </w:r>
          </w:p>
        </w:tc>
        <w:tc>
          <w:tcPr>
            <w:tcW w:w="2041" w:type="dxa"/>
            <w:tcBorders>
              <w:top w:val="nil"/>
              <w:left w:val="nil"/>
              <w:bottom w:val="single" w:sz="4" w:space="0" w:color="000000"/>
              <w:right w:val="nil"/>
            </w:tcBorders>
          </w:tcPr>
          <w:p w14:paraId="1A005EEE" w14:textId="77777777" w:rsidR="00C973DB" w:rsidRDefault="00AF0F19">
            <w:pPr>
              <w:jc w:val="center"/>
            </w:pPr>
            <w:r>
              <w:rPr>
                <w:sz w:val="17"/>
                <w:szCs w:val="17"/>
              </w:rPr>
              <w:t xml:space="preserve">0,43 </w:t>
            </w:r>
            <w:proofErr w:type="spellStart"/>
            <w:r>
              <w:rPr>
                <w:sz w:val="17"/>
                <w:szCs w:val="17"/>
              </w:rPr>
              <w:t>sampai</w:t>
            </w:r>
            <w:proofErr w:type="spellEnd"/>
            <w:r>
              <w:rPr>
                <w:sz w:val="17"/>
                <w:szCs w:val="17"/>
              </w:rPr>
              <w:t xml:space="preserve"> 1,07</w:t>
            </w:r>
          </w:p>
        </w:tc>
        <w:tc>
          <w:tcPr>
            <w:tcW w:w="850" w:type="dxa"/>
            <w:tcBorders>
              <w:top w:val="nil"/>
              <w:left w:val="nil"/>
              <w:bottom w:val="single" w:sz="4" w:space="0" w:color="000000"/>
              <w:right w:val="nil"/>
            </w:tcBorders>
          </w:tcPr>
          <w:p w14:paraId="1B469792" w14:textId="77777777" w:rsidR="00C973DB" w:rsidRDefault="00AF0F19">
            <w:pPr>
              <w:jc w:val="center"/>
            </w:pPr>
            <w:r>
              <w:rPr>
                <w:sz w:val="17"/>
                <w:szCs w:val="17"/>
              </w:rPr>
              <w:t>14</w:t>
            </w:r>
          </w:p>
        </w:tc>
        <w:tc>
          <w:tcPr>
            <w:tcW w:w="1247" w:type="dxa"/>
            <w:tcBorders>
              <w:top w:val="nil"/>
              <w:left w:val="nil"/>
              <w:bottom w:val="single" w:sz="4" w:space="0" w:color="000000"/>
              <w:right w:val="nil"/>
            </w:tcBorders>
          </w:tcPr>
          <w:p w14:paraId="7E317DF9" w14:textId="77777777" w:rsidR="00C973DB" w:rsidRDefault="00AF0F19">
            <w:pPr>
              <w:jc w:val="center"/>
            </w:pPr>
            <w:r>
              <w:rPr>
                <w:sz w:val="17"/>
                <w:szCs w:val="17"/>
              </w:rPr>
              <w:t xml:space="preserve">Tidak </w:t>
            </w:r>
            <w:proofErr w:type="spellStart"/>
            <w:r>
              <w:rPr>
                <w:sz w:val="17"/>
                <w:szCs w:val="17"/>
              </w:rPr>
              <w:t>jelas</w:t>
            </w:r>
            <w:proofErr w:type="spellEnd"/>
          </w:p>
        </w:tc>
        <w:tc>
          <w:tcPr>
            <w:tcW w:w="1474" w:type="dxa"/>
            <w:tcBorders>
              <w:top w:val="nil"/>
              <w:left w:val="nil"/>
              <w:bottom w:val="single" w:sz="4" w:space="0" w:color="000000"/>
              <w:right w:val="nil"/>
            </w:tcBorders>
          </w:tcPr>
          <w:p w14:paraId="4BBAB3AA" w14:textId="77777777" w:rsidR="00C973DB" w:rsidRDefault="00AF0F19">
            <w:pPr>
              <w:jc w:val="center"/>
            </w:pPr>
            <w:proofErr w:type="spellStart"/>
            <w:r>
              <w:rPr>
                <w:sz w:val="17"/>
                <w:szCs w:val="17"/>
              </w:rPr>
              <w:t>Terdaftar</w:t>
            </w:r>
            <w:proofErr w:type="spellEnd"/>
          </w:p>
        </w:tc>
        <w:tc>
          <w:tcPr>
            <w:tcW w:w="1247" w:type="dxa"/>
            <w:tcBorders>
              <w:top w:val="nil"/>
              <w:left w:val="nil"/>
              <w:bottom w:val="single" w:sz="4" w:space="0" w:color="000000"/>
              <w:right w:val="nil"/>
            </w:tcBorders>
          </w:tcPr>
          <w:p w14:paraId="548B647D" w14:textId="77777777" w:rsidR="00C973DB" w:rsidRDefault="00AF0F19">
            <w:pPr>
              <w:jc w:val="center"/>
            </w:pPr>
            <w:r>
              <w:rPr>
                <w:sz w:val="17"/>
                <w:szCs w:val="17"/>
              </w:rPr>
              <w:t>Manfaat</w:t>
            </w:r>
          </w:p>
        </w:tc>
        <w:tc>
          <w:tcPr>
            <w:tcW w:w="1304" w:type="dxa"/>
            <w:tcBorders>
              <w:top w:val="nil"/>
              <w:left w:val="nil"/>
              <w:bottom w:val="single" w:sz="4" w:space="0" w:color="000000"/>
              <w:right w:val="nil"/>
            </w:tcBorders>
          </w:tcPr>
          <w:p w14:paraId="029AE030" w14:textId="77777777" w:rsidR="00C973DB" w:rsidRDefault="00AF0F19">
            <w:pPr>
              <w:jc w:val="center"/>
            </w:pPr>
            <w:r>
              <w:rPr>
                <w:sz w:val="17"/>
                <w:szCs w:val="17"/>
              </w:rPr>
              <w:t xml:space="preserve">Tidak </w:t>
            </w:r>
            <w:proofErr w:type="spellStart"/>
            <w:r>
              <w:rPr>
                <w:sz w:val="17"/>
                <w:szCs w:val="17"/>
              </w:rPr>
              <w:t>bermakna</w:t>
            </w:r>
            <w:proofErr w:type="spellEnd"/>
          </w:p>
        </w:tc>
      </w:tr>
      <w:tr w:rsidR="00C973DB" w14:paraId="0A00D7C4" w14:textId="77777777">
        <w:trPr>
          <w:cantSplit/>
          <w:jc w:val="center"/>
        </w:trPr>
        <w:tc>
          <w:tcPr>
            <w:tcW w:w="1701" w:type="dxa"/>
            <w:tcBorders>
              <w:top w:val="nil"/>
              <w:left w:val="nil"/>
              <w:bottom w:val="single" w:sz="4" w:space="0" w:color="000000"/>
              <w:right w:val="nil"/>
            </w:tcBorders>
          </w:tcPr>
          <w:p w14:paraId="6721E35B" w14:textId="77777777" w:rsidR="00C973DB" w:rsidRDefault="00AF0F19">
            <w:r>
              <w:rPr>
                <w:sz w:val="17"/>
                <w:szCs w:val="17"/>
              </w:rPr>
              <w:t>Tomala 2026</w:t>
            </w:r>
          </w:p>
        </w:tc>
        <w:tc>
          <w:tcPr>
            <w:tcW w:w="2835" w:type="dxa"/>
            <w:tcBorders>
              <w:top w:val="nil"/>
              <w:left w:val="nil"/>
              <w:bottom w:val="single" w:sz="4" w:space="0" w:color="000000"/>
              <w:right w:val="nil"/>
            </w:tcBorders>
          </w:tcPr>
          <w:p w14:paraId="1A1BF850" w14:textId="77777777" w:rsidR="00C973DB" w:rsidRDefault="00AF0F19">
            <w:r>
              <w:rPr>
                <w:sz w:val="17"/>
                <w:szCs w:val="17"/>
              </w:rPr>
              <w:t>BiPAP or mixed</w:t>
            </w:r>
          </w:p>
        </w:tc>
        <w:tc>
          <w:tcPr>
            <w:tcW w:w="737" w:type="dxa"/>
            <w:tcBorders>
              <w:top w:val="nil"/>
              <w:left w:val="nil"/>
              <w:bottom w:val="single" w:sz="4" w:space="0" w:color="000000"/>
              <w:right w:val="nil"/>
            </w:tcBorders>
          </w:tcPr>
          <w:p w14:paraId="3E11CC96" w14:textId="77777777" w:rsidR="00C973DB" w:rsidRDefault="00AF0F19">
            <w:pPr>
              <w:jc w:val="center"/>
            </w:pPr>
            <w:r>
              <w:rPr>
                <w:sz w:val="17"/>
                <w:szCs w:val="17"/>
              </w:rPr>
              <w:t>RR</w:t>
            </w:r>
          </w:p>
        </w:tc>
        <w:tc>
          <w:tcPr>
            <w:tcW w:w="1134" w:type="dxa"/>
            <w:tcBorders>
              <w:top w:val="nil"/>
              <w:left w:val="nil"/>
              <w:bottom w:val="single" w:sz="4" w:space="0" w:color="000000"/>
              <w:right w:val="nil"/>
            </w:tcBorders>
          </w:tcPr>
          <w:p w14:paraId="4BE260D2" w14:textId="77777777" w:rsidR="00C973DB" w:rsidRDefault="00AF0F19">
            <w:pPr>
              <w:jc w:val="center"/>
            </w:pPr>
            <w:r>
              <w:rPr>
                <w:sz w:val="17"/>
                <w:szCs w:val="17"/>
              </w:rPr>
              <w:t>0,79</w:t>
            </w:r>
          </w:p>
        </w:tc>
        <w:tc>
          <w:tcPr>
            <w:tcW w:w="2041" w:type="dxa"/>
            <w:tcBorders>
              <w:top w:val="nil"/>
              <w:left w:val="nil"/>
              <w:bottom w:val="single" w:sz="4" w:space="0" w:color="000000"/>
              <w:right w:val="nil"/>
            </w:tcBorders>
          </w:tcPr>
          <w:p w14:paraId="46A93952" w14:textId="77777777" w:rsidR="00C973DB" w:rsidRDefault="00AF0F19">
            <w:pPr>
              <w:jc w:val="center"/>
            </w:pPr>
            <w:r>
              <w:rPr>
                <w:sz w:val="17"/>
                <w:szCs w:val="17"/>
              </w:rPr>
              <w:t xml:space="preserve">0,58 </w:t>
            </w:r>
            <w:proofErr w:type="spellStart"/>
            <w:r>
              <w:rPr>
                <w:sz w:val="17"/>
                <w:szCs w:val="17"/>
              </w:rPr>
              <w:t>sampai</w:t>
            </w:r>
            <w:proofErr w:type="spellEnd"/>
            <w:r>
              <w:rPr>
                <w:sz w:val="17"/>
                <w:szCs w:val="17"/>
              </w:rPr>
              <w:t xml:space="preserve"> 1,08</w:t>
            </w:r>
          </w:p>
        </w:tc>
        <w:tc>
          <w:tcPr>
            <w:tcW w:w="850" w:type="dxa"/>
            <w:tcBorders>
              <w:top w:val="nil"/>
              <w:left w:val="nil"/>
              <w:bottom w:val="single" w:sz="4" w:space="0" w:color="000000"/>
              <w:right w:val="nil"/>
            </w:tcBorders>
          </w:tcPr>
          <w:p w14:paraId="6508E13E" w14:textId="77777777" w:rsidR="00C973DB" w:rsidRDefault="00AF0F19">
            <w:pPr>
              <w:jc w:val="center"/>
            </w:pPr>
            <w:r>
              <w:rPr>
                <w:sz w:val="17"/>
                <w:szCs w:val="17"/>
              </w:rPr>
              <w:t>14</w:t>
            </w:r>
          </w:p>
        </w:tc>
        <w:tc>
          <w:tcPr>
            <w:tcW w:w="1247" w:type="dxa"/>
            <w:tcBorders>
              <w:top w:val="nil"/>
              <w:left w:val="nil"/>
              <w:bottom w:val="single" w:sz="4" w:space="0" w:color="000000"/>
              <w:right w:val="nil"/>
            </w:tcBorders>
          </w:tcPr>
          <w:p w14:paraId="20B5FB4A" w14:textId="77777777" w:rsidR="00C973DB" w:rsidRDefault="00AF0F19">
            <w:pPr>
              <w:jc w:val="center"/>
            </w:pPr>
            <w:r>
              <w:rPr>
                <w:sz w:val="17"/>
                <w:szCs w:val="17"/>
              </w:rPr>
              <w:t xml:space="preserve">Tidak </w:t>
            </w:r>
            <w:proofErr w:type="spellStart"/>
            <w:r>
              <w:rPr>
                <w:sz w:val="17"/>
                <w:szCs w:val="17"/>
              </w:rPr>
              <w:t>jelas</w:t>
            </w:r>
            <w:proofErr w:type="spellEnd"/>
          </w:p>
        </w:tc>
        <w:tc>
          <w:tcPr>
            <w:tcW w:w="1474" w:type="dxa"/>
            <w:tcBorders>
              <w:top w:val="nil"/>
              <w:left w:val="nil"/>
              <w:bottom w:val="single" w:sz="4" w:space="0" w:color="000000"/>
              <w:right w:val="nil"/>
            </w:tcBorders>
          </w:tcPr>
          <w:p w14:paraId="007611B7" w14:textId="77777777" w:rsidR="00C973DB" w:rsidRDefault="00AF0F19">
            <w:pPr>
              <w:jc w:val="center"/>
            </w:pPr>
            <w:proofErr w:type="spellStart"/>
            <w:r>
              <w:rPr>
                <w:sz w:val="17"/>
                <w:szCs w:val="17"/>
              </w:rPr>
              <w:t>Terdaftar</w:t>
            </w:r>
            <w:proofErr w:type="spellEnd"/>
          </w:p>
        </w:tc>
        <w:tc>
          <w:tcPr>
            <w:tcW w:w="1247" w:type="dxa"/>
            <w:tcBorders>
              <w:top w:val="nil"/>
              <w:left w:val="nil"/>
              <w:bottom w:val="single" w:sz="4" w:space="0" w:color="000000"/>
              <w:right w:val="nil"/>
            </w:tcBorders>
          </w:tcPr>
          <w:p w14:paraId="4C924610" w14:textId="77777777" w:rsidR="00C973DB" w:rsidRDefault="00AF0F19">
            <w:pPr>
              <w:jc w:val="center"/>
            </w:pPr>
            <w:r>
              <w:rPr>
                <w:sz w:val="17"/>
                <w:szCs w:val="17"/>
              </w:rPr>
              <w:t>Manfaat</w:t>
            </w:r>
          </w:p>
        </w:tc>
        <w:tc>
          <w:tcPr>
            <w:tcW w:w="1304" w:type="dxa"/>
            <w:tcBorders>
              <w:top w:val="nil"/>
              <w:left w:val="nil"/>
              <w:bottom w:val="single" w:sz="4" w:space="0" w:color="000000"/>
              <w:right w:val="nil"/>
            </w:tcBorders>
          </w:tcPr>
          <w:p w14:paraId="2296B094" w14:textId="77777777" w:rsidR="00C973DB" w:rsidRDefault="00AF0F19">
            <w:pPr>
              <w:jc w:val="center"/>
            </w:pPr>
            <w:r>
              <w:rPr>
                <w:sz w:val="17"/>
                <w:szCs w:val="17"/>
              </w:rPr>
              <w:t xml:space="preserve">Tidak </w:t>
            </w:r>
            <w:proofErr w:type="spellStart"/>
            <w:r>
              <w:rPr>
                <w:sz w:val="17"/>
                <w:szCs w:val="17"/>
              </w:rPr>
              <w:t>bermakna</w:t>
            </w:r>
            <w:proofErr w:type="spellEnd"/>
          </w:p>
        </w:tc>
      </w:tr>
      <w:tr w:rsidR="00C973DB" w14:paraId="6B21DADC" w14:textId="77777777">
        <w:trPr>
          <w:cantSplit/>
          <w:jc w:val="center"/>
        </w:trPr>
        <w:tc>
          <w:tcPr>
            <w:tcW w:w="1701" w:type="dxa"/>
            <w:tcBorders>
              <w:top w:val="nil"/>
              <w:left w:val="nil"/>
              <w:bottom w:val="single" w:sz="4" w:space="0" w:color="000000"/>
              <w:right w:val="nil"/>
            </w:tcBorders>
          </w:tcPr>
          <w:p w14:paraId="5D621DF1" w14:textId="77777777" w:rsidR="00C973DB" w:rsidRDefault="00AF0F19">
            <w:proofErr w:type="spellStart"/>
            <w:r>
              <w:rPr>
                <w:sz w:val="17"/>
                <w:szCs w:val="17"/>
              </w:rPr>
              <w:t>Berbenetz</w:t>
            </w:r>
            <w:proofErr w:type="spellEnd"/>
            <w:r>
              <w:rPr>
                <w:sz w:val="17"/>
                <w:szCs w:val="17"/>
              </w:rPr>
              <w:t xml:space="preserve"> 2019</w:t>
            </w:r>
          </w:p>
        </w:tc>
        <w:tc>
          <w:tcPr>
            <w:tcW w:w="2835" w:type="dxa"/>
            <w:tcBorders>
              <w:top w:val="nil"/>
              <w:left w:val="nil"/>
              <w:bottom w:val="single" w:sz="4" w:space="0" w:color="000000"/>
              <w:right w:val="nil"/>
            </w:tcBorders>
          </w:tcPr>
          <w:p w14:paraId="1823990B" w14:textId="77777777" w:rsidR="00C973DB" w:rsidRDefault="00AF0F19">
            <w:r>
              <w:rPr>
                <w:sz w:val="17"/>
                <w:szCs w:val="17"/>
              </w:rPr>
              <w:t>NPPV vs SMC</w:t>
            </w:r>
          </w:p>
        </w:tc>
        <w:tc>
          <w:tcPr>
            <w:tcW w:w="737" w:type="dxa"/>
            <w:tcBorders>
              <w:top w:val="nil"/>
              <w:left w:val="nil"/>
              <w:bottom w:val="single" w:sz="4" w:space="0" w:color="000000"/>
              <w:right w:val="nil"/>
            </w:tcBorders>
          </w:tcPr>
          <w:p w14:paraId="28B30374" w14:textId="77777777" w:rsidR="00C973DB" w:rsidRDefault="00AF0F19">
            <w:pPr>
              <w:jc w:val="center"/>
            </w:pPr>
            <w:r>
              <w:rPr>
                <w:sz w:val="17"/>
                <w:szCs w:val="17"/>
              </w:rPr>
              <w:t>RR</w:t>
            </w:r>
          </w:p>
        </w:tc>
        <w:tc>
          <w:tcPr>
            <w:tcW w:w="1134" w:type="dxa"/>
            <w:tcBorders>
              <w:top w:val="nil"/>
              <w:left w:val="nil"/>
              <w:bottom w:val="single" w:sz="4" w:space="0" w:color="000000"/>
              <w:right w:val="nil"/>
            </w:tcBorders>
          </w:tcPr>
          <w:p w14:paraId="7698456A" w14:textId="77777777" w:rsidR="00C973DB" w:rsidRDefault="00AF0F19">
            <w:pPr>
              <w:jc w:val="center"/>
            </w:pPr>
            <w:r>
              <w:rPr>
                <w:sz w:val="17"/>
                <w:szCs w:val="17"/>
              </w:rPr>
              <w:t>0,65</w:t>
            </w:r>
          </w:p>
        </w:tc>
        <w:tc>
          <w:tcPr>
            <w:tcW w:w="2041" w:type="dxa"/>
            <w:tcBorders>
              <w:top w:val="nil"/>
              <w:left w:val="nil"/>
              <w:bottom w:val="single" w:sz="4" w:space="0" w:color="000000"/>
              <w:right w:val="nil"/>
            </w:tcBorders>
          </w:tcPr>
          <w:p w14:paraId="4AABF043" w14:textId="77777777" w:rsidR="00C973DB" w:rsidRDefault="00AF0F19">
            <w:pPr>
              <w:jc w:val="center"/>
            </w:pPr>
            <w:r>
              <w:rPr>
                <w:sz w:val="17"/>
                <w:szCs w:val="17"/>
              </w:rPr>
              <w:t xml:space="preserve">0,51 </w:t>
            </w:r>
            <w:proofErr w:type="spellStart"/>
            <w:r>
              <w:rPr>
                <w:sz w:val="17"/>
                <w:szCs w:val="17"/>
              </w:rPr>
              <w:t>sampai</w:t>
            </w:r>
            <w:proofErr w:type="spellEnd"/>
            <w:r>
              <w:rPr>
                <w:sz w:val="17"/>
                <w:szCs w:val="17"/>
              </w:rPr>
              <w:t xml:space="preserve"> 0,82</w:t>
            </w:r>
          </w:p>
        </w:tc>
        <w:tc>
          <w:tcPr>
            <w:tcW w:w="850" w:type="dxa"/>
            <w:tcBorders>
              <w:top w:val="nil"/>
              <w:left w:val="nil"/>
              <w:bottom w:val="single" w:sz="4" w:space="0" w:color="000000"/>
              <w:right w:val="nil"/>
            </w:tcBorders>
          </w:tcPr>
          <w:p w14:paraId="412D24D0" w14:textId="77777777" w:rsidR="00C973DB" w:rsidRDefault="00AF0F19">
            <w:pPr>
              <w:jc w:val="center"/>
            </w:pPr>
            <w:r>
              <w:rPr>
                <w:sz w:val="17"/>
                <w:szCs w:val="17"/>
              </w:rPr>
              <w:t>24</w:t>
            </w:r>
          </w:p>
        </w:tc>
        <w:tc>
          <w:tcPr>
            <w:tcW w:w="1247" w:type="dxa"/>
            <w:tcBorders>
              <w:top w:val="nil"/>
              <w:left w:val="nil"/>
              <w:bottom w:val="single" w:sz="4" w:space="0" w:color="000000"/>
              <w:right w:val="nil"/>
            </w:tcBorders>
          </w:tcPr>
          <w:p w14:paraId="7BEA1DAB" w14:textId="77777777" w:rsidR="00C973DB" w:rsidRDefault="00AF0F19">
            <w:pPr>
              <w:jc w:val="center"/>
            </w:pPr>
            <w:proofErr w:type="spellStart"/>
            <w:r>
              <w:rPr>
                <w:sz w:val="17"/>
                <w:szCs w:val="17"/>
              </w:rPr>
              <w:t>Rendah</w:t>
            </w:r>
            <w:proofErr w:type="spellEnd"/>
          </w:p>
        </w:tc>
        <w:tc>
          <w:tcPr>
            <w:tcW w:w="1474" w:type="dxa"/>
            <w:tcBorders>
              <w:top w:val="nil"/>
              <w:left w:val="nil"/>
              <w:bottom w:val="single" w:sz="4" w:space="0" w:color="000000"/>
              <w:right w:val="nil"/>
            </w:tcBorders>
          </w:tcPr>
          <w:p w14:paraId="5F812EB7" w14:textId="77777777" w:rsidR="00C973DB" w:rsidRDefault="00AF0F19">
            <w:pPr>
              <w:jc w:val="center"/>
            </w:pPr>
            <w:proofErr w:type="spellStart"/>
            <w:r>
              <w:rPr>
                <w:sz w:val="17"/>
                <w:szCs w:val="17"/>
              </w:rPr>
              <w:t>Terdaftar</w:t>
            </w:r>
            <w:proofErr w:type="spellEnd"/>
          </w:p>
        </w:tc>
        <w:tc>
          <w:tcPr>
            <w:tcW w:w="1247" w:type="dxa"/>
            <w:tcBorders>
              <w:top w:val="nil"/>
              <w:left w:val="nil"/>
              <w:bottom w:val="single" w:sz="4" w:space="0" w:color="000000"/>
              <w:right w:val="nil"/>
            </w:tcBorders>
          </w:tcPr>
          <w:p w14:paraId="79EA1D96" w14:textId="77777777" w:rsidR="00C973DB" w:rsidRDefault="00AF0F19">
            <w:pPr>
              <w:jc w:val="center"/>
            </w:pPr>
            <w:r>
              <w:rPr>
                <w:sz w:val="17"/>
                <w:szCs w:val="17"/>
              </w:rPr>
              <w:t>Manfaat</w:t>
            </w:r>
          </w:p>
        </w:tc>
        <w:tc>
          <w:tcPr>
            <w:tcW w:w="1304" w:type="dxa"/>
            <w:tcBorders>
              <w:top w:val="nil"/>
              <w:left w:val="nil"/>
              <w:bottom w:val="single" w:sz="4" w:space="0" w:color="000000"/>
              <w:right w:val="nil"/>
            </w:tcBorders>
          </w:tcPr>
          <w:p w14:paraId="257DEE0B" w14:textId="77777777" w:rsidR="00C973DB" w:rsidRDefault="00AF0F19">
            <w:pPr>
              <w:jc w:val="center"/>
            </w:pPr>
            <w:proofErr w:type="spellStart"/>
            <w:r>
              <w:rPr>
                <w:sz w:val="17"/>
                <w:szCs w:val="17"/>
              </w:rPr>
              <w:t>Bermakna</w:t>
            </w:r>
            <w:proofErr w:type="spellEnd"/>
          </w:p>
        </w:tc>
      </w:tr>
      <w:tr w:rsidR="00C973DB" w14:paraId="7DAC779C" w14:textId="77777777">
        <w:trPr>
          <w:cantSplit/>
          <w:jc w:val="center"/>
        </w:trPr>
        <w:tc>
          <w:tcPr>
            <w:tcW w:w="1701" w:type="dxa"/>
            <w:tcBorders>
              <w:top w:val="nil"/>
              <w:left w:val="nil"/>
              <w:bottom w:val="single" w:sz="4" w:space="0" w:color="000000"/>
              <w:right w:val="nil"/>
            </w:tcBorders>
          </w:tcPr>
          <w:p w14:paraId="0CD612FA" w14:textId="77777777" w:rsidR="00C973DB" w:rsidRDefault="00AF0F19">
            <w:proofErr w:type="spellStart"/>
            <w:r>
              <w:rPr>
                <w:sz w:val="17"/>
                <w:szCs w:val="17"/>
              </w:rPr>
              <w:t>Berbenetz</w:t>
            </w:r>
            <w:proofErr w:type="spellEnd"/>
            <w:r>
              <w:rPr>
                <w:sz w:val="17"/>
                <w:szCs w:val="17"/>
              </w:rPr>
              <w:t xml:space="preserve"> 2019</w:t>
            </w:r>
          </w:p>
        </w:tc>
        <w:tc>
          <w:tcPr>
            <w:tcW w:w="2835" w:type="dxa"/>
            <w:tcBorders>
              <w:top w:val="nil"/>
              <w:left w:val="nil"/>
              <w:bottom w:val="single" w:sz="4" w:space="0" w:color="000000"/>
              <w:right w:val="nil"/>
            </w:tcBorders>
          </w:tcPr>
          <w:p w14:paraId="0BA2A769" w14:textId="77777777" w:rsidR="00C973DB" w:rsidRDefault="00AF0F19">
            <w:r>
              <w:rPr>
                <w:sz w:val="17"/>
                <w:szCs w:val="17"/>
              </w:rPr>
              <w:t>CPAP</w:t>
            </w:r>
          </w:p>
        </w:tc>
        <w:tc>
          <w:tcPr>
            <w:tcW w:w="737" w:type="dxa"/>
            <w:tcBorders>
              <w:top w:val="nil"/>
              <w:left w:val="nil"/>
              <w:bottom w:val="single" w:sz="4" w:space="0" w:color="000000"/>
              <w:right w:val="nil"/>
            </w:tcBorders>
          </w:tcPr>
          <w:p w14:paraId="79FD2F86" w14:textId="77777777" w:rsidR="00C973DB" w:rsidRDefault="00AF0F19">
            <w:pPr>
              <w:jc w:val="center"/>
            </w:pPr>
            <w:r>
              <w:rPr>
                <w:sz w:val="17"/>
                <w:szCs w:val="17"/>
              </w:rPr>
              <w:t>RR</w:t>
            </w:r>
          </w:p>
        </w:tc>
        <w:tc>
          <w:tcPr>
            <w:tcW w:w="1134" w:type="dxa"/>
            <w:tcBorders>
              <w:top w:val="nil"/>
              <w:left w:val="nil"/>
              <w:bottom w:val="single" w:sz="4" w:space="0" w:color="000000"/>
              <w:right w:val="nil"/>
            </w:tcBorders>
          </w:tcPr>
          <w:p w14:paraId="0115135B" w14:textId="77777777" w:rsidR="00C973DB" w:rsidRDefault="00AF0F19">
            <w:pPr>
              <w:jc w:val="center"/>
            </w:pPr>
            <w:r>
              <w:rPr>
                <w:sz w:val="17"/>
                <w:szCs w:val="17"/>
              </w:rPr>
              <w:t>0,65</w:t>
            </w:r>
          </w:p>
        </w:tc>
        <w:tc>
          <w:tcPr>
            <w:tcW w:w="2041" w:type="dxa"/>
            <w:tcBorders>
              <w:top w:val="nil"/>
              <w:left w:val="nil"/>
              <w:bottom w:val="single" w:sz="4" w:space="0" w:color="000000"/>
              <w:right w:val="nil"/>
            </w:tcBorders>
          </w:tcPr>
          <w:p w14:paraId="20943E49" w14:textId="77777777" w:rsidR="00C973DB" w:rsidRDefault="00AF0F19">
            <w:pPr>
              <w:jc w:val="center"/>
            </w:pPr>
            <w:r>
              <w:rPr>
                <w:sz w:val="17"/>
                <w:szCs w:val="17"/>
              </w:rPr>
              <w:t xml:space="preserve">0,48 </w:t>
            </w:r>
            <w:proofErr w:type="spellStart"/>
            <w:r>
              <w:rPr>
                <w:sz w:val="17"/>
                <w:szCs w:val="17"/>
              </w:rPr>
              <w:t>sampai</w:t>
            </w:r>
            <w:proofErr w:type="spellEnd"/>
            <w:r>
              <w:rPr>
                <w:sz w:val="17"/>
                <w:szCs w:val="17"/>
              </w:rPr>
              <w:t xml:space="preserve"> 0,88</w:t>
            </w:r>
          </w:p>
        </w:tc>
        <w:tc>
          <w:tcPr>
            <w:tcW w:w="850" w:type="dxa"/>
            <w:tcBorders>
              <w:top w:val="nil"/>
              <w:left w:val="nil"/>
              <w:bottom w:val="single" w:sz="4" w:space="0" w:color="000000"/>
              <w:right w:val="nil"/>
            </w:tcBorders>
          </w:tcPr>
          <w:p w14:paraId="72264126" w14:textId="77777777" w:rsidR="00C973DB" w:rsidRDefault="00AF0F19">
            <w:pPr>
              <w:jc w:val="center"/>
            </w:pPr>
            <w:r>
              <w:rPr>
                <w:sz w:val="17"/>
                <w:szCs w:val="17"/>
              </w:rPr>
              <w:t>24</w:t>
            </w:r>
          </w:p>
        </w:tc>
        <w:tc>
          <w:tcPr>
            <w:tcW w:w="1247" w:type="dxa"/>
            <w:tcBorders>
              <w:top w:val="nil"/>
              <w:left w:val="nil"/>
              <w:bottom w:val="single" w:sz="4" w:space="0" w:color="000000"/>
              <w:right w:val="nil"/>
            </w:tcBorders>
          </w:tcPr>
          <w:p w14:paraId="409E30D9" w14:textId="77777777" w:rsidR="00C973DB" w:rsidRDefault="00AF0F19">
            <w:pPr>
              <w:jc w:val="center"/>
            </w:pPr>
            <w:proofErr w:type="spellStart"/>
            <w:r>
              <w:rPr>
                <w:sz w:val="17"/>
                <w:szCs w:val="17"/>
              </w:rPr>
              <w:t>Rendah</w:t>
            </w:r>
            <w:proofErr w:type="spellEnd"/>
          </w:p>
        </w:tc>
        <w:tc>
          <w:tcPr>
            <w:tcW w:w="1474" w:type="dxa"/>
            <w:tcBorders>
              <w:top w:val="nil"/>
              <w:left w:val="nil"/>
              <w:bottom w:val="single" w:sz="4" w:space="0" w:color="000000"/>
              <w:right w:val="nil"/>
            </w:tcBorders>
          </w:tcPr>
          <w:p w14:paraId="0FC4D591" w14:textId="77777777" w:rsidR="00C973DB" w:rsidRDefault="00AF0F19">
            <w:pPr>
              <w:jc w:val="center"/>
            </w:pPr>
            <w:proofErr w:type="spellStart"/>
            <w:r>
              <w:rPr>
                <w:sz w:val="17"/>
                <w:szCs w:val="17"/>
              </w:rPr>
              <w:t>Terdaftar</w:t>
            </w:r>
            <w:proofErr w:type="spellEnd"/>
          </w:p>
        </w:tc>
        <w:tc>
          <w:tcPr>
            <w:tcW w:w="1247" w:type="dxa"/>
            <w:tcBorders>
              <w:top w:val="nil"/>
              <w:left w:val="nil"/>
              <w:bottom w:val="single" w:sz="4" w:space="0" w:color="000000"/>
              <w:right w:val="nil"/>
            </w:tcBorders>
          </w:tcPr>
          <w:p w14:paraId="0D41E243" w14:textId="77777777" w:rsidR="00C973DB" w:rsidRDefault="00AF0F19">
            <w:pPr>
              <w:jc w:val="center"/>
            </w:pPr>
            <w:r>
              <w:rPr>
                <w:sz w:val="17"/>
                <w:szCs w:val="17"/>
              </w:rPr>
              <w:t>Manfaat</w:t>
            </w:r>
          </w:p>
        </w:tc>
        <w:tc>
          <w:tcPr>
            <w:tcW w:w="1304" w:type="dxa"/>
            <w:tcBorders>
              <w:top w:val="nil"/>
              <w:left w:val="nil"/>
              <w:bottom w:val="single" w:sz="4" w:space="0" w:color="000000"/>
              <w:right w:val="nil"/>
            </w:tcBorders>
          </w:tcPr>
          <w:p w14:paraId="3391DBDD" w14:textId="77777777" w:rsidR="00C973DB" w:rsidRDefault="00AF0F19">
            <w:pPr>
              <w:jc w:val="center"/>
            </w:pPr>
            <w:proofErr w:type="spellStart"/>
            <w:r>
              <w:rPr>
                <w:sz w:val="17"/>
                <w:szCs w:val="17"/>
              </w:rPr>
              <w:t>Bermakna</w:t>
            </w:r>
            <w:proofErr w:type="spellEnd"/>
          </w:p>
        </w:tc>
      </w:tr>
      <w:tr w:rsidR="00C973DB" w14:paraId="6FF306C6" w14:textId="77777777">
        <w:trPr>
          <w:cantSplit/>
          <w:jc w:val="center"/>
        </w:trPr>
        <w:tc>
          <w:tcPr>
            <w:tcW w:w="1701" w:type="dxa"/>
            <w:tcBorders>
              <w:top w:val="nil"/>
              <w:left w:val="nil"/>
              <w:bottom w:val="single" w:sz="4" w:space="0" w:color="000000"/>
              <w:right w:val="nil"/>
            </w:tcBorders>
          </w:tcPr>
          <w:p w14:paraId="5C75A311" w14:textId="77777777" w:rsidR="00C973DB" w:rsidRDefault="00AF0F19">
            <w:proofErr w:type="spellStart"/>
            <w:r>
              <w:rPr>
                <w:sz w:val="17"/>
                <w:szCs w:val="17"/>
              </w:rPr>
              <w:t>Berbenetz</w:t>
            </w:r>
            <w:proofErr w:type="spellEnd"/>
            <w:r>
              <w:rPr>
                <w:sz w:val="17"/>
                <w:szCs w:val="17"/>
              </w:rPr>
              <w:t xml:space="preserve"> 2019</w:t>
            </w:r>
          </w:p>
        </w:tc>
        <w:tc>
          <w:tcPr>
            <w:tcW w:w="2835" w:type="dxa"/>
            <w:tcBorders>
              <w:top w:val="nil"/>
              <w:left w:val="nil"/>
              <w:bottom w:val="single" w:sz="4" w:space="0" w:color="000000"/>
              <w:right w:val="nil"/>
            </w:tcBorders>
          </w:tcPr>
          <w:p w14:paraId="27FDA5B5" w14:textId="77777777" w:rsidR="00C973DB" w:rsidRDefault="00AF0F19">
            <w:r>
              <w:rPr>
                <w:sz w:val="17"/>
                <w:szCs w:val="17"/>
              </w:rPr>
              <w:t>Bilevel</w:t>
            </w:r>
          </w:p>
        </w:tc>
        <w:tc>
          <w:tcPr>
            <w:tcW w:w="737" w:type="dxa"/>
            <w:tcBorders>
              <w:top w:val="nil"/>
              <w:left w:val="nil"/>
              <w:bottom w:val="single" w:sz="4" w:space="0" w:color="000000"/>
              <w:right w:val="nil"/>
            </w:tcBorders>
          </w:tcPr>
          <w:p w14:paraId="48CAE51F" w14:textId="77777777" w:rsidR="00C973DB" w:rsidRDefault="00AF0F19">
            <w:pPr>
              <w:jc w:val="center"/>
            </w:pPr>
            <w:r>
              <w:rPr>
                <w:sz w:val="17"/>
                <w:szCs w:val="17"/>
              </w:rPr>
              <w:t>RR</w:t>
            </w:r>
          </w:p>
        </w:tc>
        <w:tc>
          <w:tcPr>
            <w:tcW w:w="1134" w:type="dxa"/>
            <w:tcBorders>
              <w:top w:val="nil"/>
              <w:left w:val="nil"/>
              <w:bottom w:val="single" w:sz="4" w:space="0" w:color="000000"/>
              <w:right w:val="nil"/>
            </w:tcBorders>
          </w:tcPr>
          <w:p w14:paraId="2AC4C455" w14:textId="77777777" w:rsidR="00C973DB" w:rsidRDefault="00AF0F19">
            <w:pPr>
              <w:jc w:val="center"/>
            </w:pPr>
            <w:r>
              <w:rPr>
                <w:sz w:val="17"/>
                <w:szCs w:val="17"/>
              </w:rPr>
              <w:t>0,72</w:t>
            </w:r>
          </w:p>
        </w:tc>
        <w:tc>
          <w:tcPr>
            <w:tcW w:w="2041" w:type="dxa"/>
            <w:tcBorders>
              <w:top w:val="nil"/>
              <w:left w:val="nil"/>
              <w:bottom w:val="single" w:sz="4" w:space="0" w:color="000000"/>
              <w:right w:val="nil"/>
            </w:tcBorders>
          </w:tcPr>
          <w:p w14:paraId="59ACC433" w14:textId="77777777" w:rsidR="00C973DB" w:rsidRDefault="00AF0F19">
            <w:pPr>
              <w:jc w:val="center"/>
            </w:pPr>
            <w:r>
              <w:rPr>
                <w:sz w:val="17"/>
                <w:szCs w:val="17"/>
              </w:rPr>
              <w:t xml:space="preserve">0,53 </w:t>
            </w:r>
            <w:proofErr w:type="spellStart"/>
            <w:r>
              <w:rPr>
                <w:sz w:val="17"/>
                <w:szCs w:val="17"/>
              </w:rPr>
              <w:t>sampai</w:t>
            </w:r>
            <w:proofErr w:type="spellEnd"/>
            <w:r>
              <w:rPr>
                <w:sz w:val="17"/>
                <w:szCs w:val="17"/>
              </w:rPr>
              <w:t xml:space="preserve"> 0,98</w:t>
            </w:r>
          </w:p>
        </w:tc>
        <w:tc>
          <w:tcPr>
            <w:tcW w:w="850" w:type="dxa"/>
            <w:tcBorders>
              <w:top w:val="nil"/>
              <w:left w:val="nil"/>
              <w:bottom w:val="single" w:sz="4" w:space="0" w:color="000000"/>
              <w:right w:val="nil"/>
            </w:tcBorders>
          </w:tcPr>
          <w:p w14:paraId="53EFB1C4" w14:textId="77777777" w:rsidR="00C973DB" w:rsidRDefault="00AF0F19">
            <w:pPr>
              <w:jc w:val="center"/>
            </w:pPr>
            <w:r>
              <w:rPr>
                <w:sz w:val="17"/>
                <w:szCs w:val="17"/>
              </w:rPr>
              <w:t>24</w:t>
            </w:r>
          </w:p>
        </w:tc>
        <w:tc>
          <w:tcPr>
            <w:tcW w:w="1247" w:type="dxa"/>
            <w:tcBorders>
              <w:top w:val="nil"/>
              <w:left w:val="nil"/>
              <w:bottom w:val="single" w:sz="4" w:space="0" w:color="000000"/>
              <w:right w:val="nil"/>
            </w:tcBorders>
          </w:tcPr>
          <w:p w14:paraId="2D8392DB" w14:textId="77777777" w:rsidR="00C973DB" w:rsidRDefault="00AF0F19">
            <w:pPr>
              <w:jc w:val="center"/>
            </w:pPr>
            <w:proofErr w:type="spellStart"/>
            <w:r>
              <w:rPr>
                <w:sz w:val="17"/>
                <w:szCs w:val="17"/>
              </w:rPr>
              <w:t>Rendah</w:t>
            </w:r>
            <w:proofErr w:type="spellEnd"/>
          </w:p>
        </w:tc>
        <w:tc>
          <w:tcPr>
            <w:tcW w:w="1474" w:type="dxa"/>
            <w:tcBorders>
              <w:top w:val="nil"/>
              <w:left w:val="nil"/>
              <w:bottom w:val="single" w:sz="4" w:space="0" w:color="000000"/>
              <w:right w:val="nil"/>
            </w:tcBorders>
          </w:tcPr>
          <w:p w14:paraId="2BA5AF8E" w14:textId="77777777" w:rsidR="00C973DB" w:rsidRDefault="00AF0F19">
            <w:pPr>
              <w:jc w:val="center"/>
            </w:pPr>
            <w:proofErr w:type="spellStart"/>
            <w:r>
              <w:rPr>
                <w:sz w:val="17"/>
                <w:szCs w:val="17"/>
              </w:rPr>
              <w:t>Terdaftar</w:t>
            </w:r>
            <w:proofErr w:type="spellEnd"/>
          </w:p>
        </w:tc>
        <w:tc>
          <w:tcPr>
            <w:tcW w:w="1247" w:type="dxa"/>
            <w:tcBorders>
              <w:top w:val="nil"/>
              <w:left w:val="nil"/>
              <w:bottom w:val="single" w:sz="4" w:space="0" w:color="000000"/>
              <w:right w:val="nil"/>
            </w:tcBorders>
          </w:tcPr>
          <w:p w14:paraId="0E4CA5D1" w14:textId="77777777" w:rsidR="00C973DB" w:rsidRDefault="00AF0F19">
            <w:pPr>
              <w:jc w:val="center"/>
            </w:pPr>
            <w:r>
              <w:rPr>
                <w:sz w:val="17"/>
                <w:szCs w:val="17"/>
              </w:rPr>
              <w:t>Manfaat</w:t>
            </w:r>
          </w:p>
        </w:tc>
        <w:tc>
          <w:tcPr>
            <w:tcW w:w="1304" w:type="dxa"/>
            <w:tcBorders>
              <w:top w:val="nil"/>
              <w:left w:val="nil"/>
              <w:bottom w:val="single" w:sz="4" w:space="0" w:color="000000"/>
              <w:right w:val="nil"/>
            </w:tcBorders>
          </w:tcPr>
          <w:p w14:paraId="2D82047D" w14:textId="77777777" w:rsidR="00C973DB" w:rsidRDefault="00AF0F19">
            <w:pPr>
              <w:jc w:val="center"/>
            </w:pPr>
            <w:proofErr w:type="spellStart"/>
            <w:r>
              <w:rPr>
                <w:sz w:val="17"/>
                <w:szCs w:val="17"/>
              </w:rPr>
              <w:t>Bermakna</w:t>
            </w:r>
            <w:proofErr w:type="spellEnd"/>
          </w:p>
        </w:tc>
      </w:tr>
      <w:tr w:rsidR="00C973DB" w14:paraId="2082FA9C" w14:textId="77777777">
        <w:trPr>
          <w:cantSplit/>
          <w:jc w:val="center"/>
        </w:trPr>
        <w:tc>
          <w:tcPr>
            <w:tcW w:w="1701" w:type="dxa"/>
            <w:tcBorders>
              <w:top w:val="nil"/>
              <w:left w:val="nil"/>
              <w:bottom w:val="single" w:sz="4" w:space="0" w:color="000000"/>
              <w:right w:val="nil"/>
            </w:tcBorders>
          </w:tcPr>
          <w:p w14:paraId="5957D230" w14:textId="77777777" w:rsidR="00C973DB" w:rsidRDefault="00AF0F19">
            <w:r>
              <w:rPr>
                <w:sz w:val="17"/>
                <w:szCs w:val="17"/>
              </w:rPr>
              <w:t>Mariani 2011</w:t>
            </w:r>
          </w:p>
        </w:tc>
        <w:tc>
          <w:tcPr>
            <w:tcW w:w="2835" w:type="dxa"/>
            <w:tcBorders>
              <w:top w:val="nil"/>
              <w:left w:val="nil"/>
              <w:bottom w:val="single" w:sz="4" w:space="0" w:color="000000"/>
              <w:right w:val="nil"/>
            </w:tcBorders>
          </w:tcPr>
          <w:p w14:paraId="192769CF" w14:textId="77777777" w:rsidR="00C973DB" w:rsidRDefault="00AF0F19">
            <w:r>
              <w:rPr>
                <w:sz w:val="17"/>
                <w:szCs w:val="17"/>
              </w:rPr>
              <w:t>CPAP</w:t>
            </w:r>
          </w:p>
        </w:tc>
        <w:tc>
          <w:tcPr>
            <w:tcW w:w="737" w:type="dxa"/>
            <w:tcBorders>
              <w:top w:val="nil"/>
              <w:left w:val="nil"/>
              <w:bottom w:val="single" w:sz="4" w:space="0" w:color="000000"/>
              <w:right w:val="nil"/>
            </w:tcBorders>
          </w:tcPr>
          <w:p w14:paraId="1812F308" w14:textId="77777777" w:rsidR="00C973DB" w:rsidRDefault="00AF0F19">
            <w:pPr>
              <w:jc w:val="center"/>
            </w:pPr>
            <w:r>
              <w:rPr>
                <w:sz w:val="17"/>
                <w:szCs w:val="17"/>
              </w:rPr>
              <w:t>RR</w:t>
            </w:r>
          </w:p>
        </w:tc>
        <w:tc>
          <w:tcPr>
            <w:tcW w:w="1134" w:type="dxa"/>
            <w:tcBorders>
              <w:top w:val="nil"/>
              <w:left w:val="nil"/>
              <w:bottom w:val="single" w:sz="4" w:space="0" w:color="000000"/>
              <w:right w:val="nil"/>
            </w:tcBorders>
          </w:tcPr>
          <w:p w14:paraId="2A0242AA" w14:textId="77777777" w:rsidR="00C973DB" w:rsidRDefault="00AF0F19">
            <w:pPr>
              <w:jc w:val="center"/>
            </w:pPr>
            <w:r>
              <w:rPr>
                <w:sz w:val="17"/>
                <w:szCs w:val="17"/>
              </w:rPr>
              <w:t>0,64</w:t>
            </w:r>
          </w:p>
        </w:tc>
        <w:tc>
          <w:tcPr>
            <w:tcW w:w="2041" w:type="dxa"/>
            <w:tcBorders>
              <w:top w:val="nil"/>
              <w:left w:val="nil"/>
              <w:bottom w:val="single" w:sz="4" w:space="0" w:color="000000"/>
              <w:right w:val="nil"/>
            </w:tcBorders>
          </w:tcPr>
          <w:p w14:paraId="33C4358C" w14:textId="77777777" w:rsidR="00C973DB" w:rsidRDefault="00AF0F19">
            <w:pPr>
              <w:jc w:val="center"/>
            </w:pPr>
            <w:r>
              <w:rPr>
                <w:sz w:val="17"/>
                <w:szCs w:val="17"/>
              </w:rPr>
              <w:t xml:space="preserve">0,44 </w:t>
            </w:r>
            <w:proofErr w:type="spellStart"/>
            <w:r>
              <w:rPr>
                <w:sz w:val="17"/>
                <w:szCs w:val="17"/>
              </w:rPr>
              <w:t>sampai</w:t>
            </w:r>
            <w:proofErr w:type="spellEnd"/>
            <w:r>
              <w:rPr>
                <w:sz w:val="17"/>
                <w:szCs w:val="17"/>
              </w:rPr>
              <w:t xml:space="preserve"> 0,93</w:t>
            </w:r>
          </w:p>
        </w:tc>
        <w:tc>
          <w:tcPr>
            <w:tcW w:w="850" w:type="dxa"/>
            <w:tcBorders>
              <w:top w:val="nil"/>
              <w:left w:val="nil"/>
              <w:bottom w:val="single" w:sz="4" w:space="0" w:color="000000"/>
              <w:right w:val="nil"/>
            </w:tcBorders>
          </w:tcPr>
          <w:p w14:paraId="094701C5" w14:textId="77777777" w:rsidR="00C973DB" w:rsidRDefault="00AF0F19">
            <w:pPr>
              <w:jc w:val="center"/>
            </w:pPr>
            <w:r>
              <w:rPr>
                <w:sz w:val="17"/>
                <w:szCs w:val="17"/>
              </w:rPr>
              <w:t>34</w:t>
            </w:r>
          </w:p>
        </w:tc>
        <w:tc>
          <w:tcPr>
            <w:tcW w:w="1247" w:type="dxa"/>
            <w:tcBorders>
              <w:top w:val="nil"/>
              <w:left w:val="nil"/>
              <w:bottom w:val="single" w:sz="4" w:space="0" w:color="000000"/>
              <w:right w:val="nil"/>
            </w:tcBorders>
          </w:tcPr>
          <w:p w14:paraId="041BA81B" w14:textId="77777777" w:rsidR="00C973DB" w:rsidRDefault="00AF0F19">
            <w:pPr>
              <w:jc w:val="center"/>
            </w:pPr>
            <w:r>
              <w:rPr>
                <w:sz w:val="17"/>
                <w:szCs w:val="17"/>
              </w:rPr>
              <w:t>Tinggi</w:t>
            </w:r>
          </w:p>
        </w:tc>
        <w:tc>
          <w:tcPr>
            <w:tcW w:w="1474" w:type="dxa"/>
            <w:tcBorders>
              <w:top w:val="nil"/>
              <w:left w:val="nil"/>
              <w:bottom w:val="single" w:sz="4" w:space="0" w:color="000000"/>
              <w:right w:val="nil"/>
            </w:tcBorders>
          </w:tcPr>
          <w:p w14:paraId="340CB680" w14:textId="77777777" w:rsidR="00C973DB" w:rsidRDefault="00AF0F19">
            <w:pPr>
              <w:jc w:val="center"/>
            </w:pPr>
            <w:r>
              <w:rPr>
                <w:sz w:val="17"/>
                <w:szCs w:val="17"/>
              </w:rPr>
              <w:t xml:space="preserve">Tidak </w:t>
            </w:r>
            <w:proofErr w:type="spellStart"/>
            <w:r>
              <w:rPr>
                <w:sz w:val="17"/>
                <w:szCs w:val="17"/>
              </w:rPr>
              <w:t>terdaftar</w:t>
            </w:r>
            <w:proofErr w:type="spellEnd"/>
          </w:p>
        </w:tc>
        <w:tc>
          <w:tcPr>
            <w:tcW w:w="1247" w:type="dxa"/>
            <w:tcBorders>
              <w:top w:val="nil"/>
              <w:left w:val="nil"/>
              <w:bottom w:val="single" w:sz="4" w:space="0" w:color="000000"/>
              <w:right w:val="nil"/>
            </w:tcBorders>
          </w:tcPr>
          <w:p w14:paraId="66C22A29" w14:textId="77777777" w:rsidR="00C973DB" w:rsidRDefault="00AF0F19">
            <w:pPr>
              <w:jc w:val="center"/>
            </w:pPr>
            <w:r>
              <w:rPr>
                <w:sz w:val="17"/>
                <w:szCs w:val="17"/>
              </w:rPr>
              <w:t>Manfaat</w:t>
            </w:r>
          </w:p>
        </w:tc>
        <w:tc>
          <w:tcPr>
            <w:tcW w:w="1304" w:type="dxa"/>
            <w:tcBorders>
              <w:top w:val="nil"/>
              <w:left w:val="nil"/>
              <w:bottom w:val="single" w:sz="4" w:space="0" w:color="000000"/>
              <w:right w:val="nil"/>
            </w:tcBorders>
          </w:tcPr>
          <w:p w14:paraId="41D842AF" w14:textId="77777777" w:rsidR="00C973DB" w:rsidRDefault="00AF0F19">
            <w:pPr>
              <w:jc w:val="center"/>
            </w:pPr>
            <w:proofErr w:type="spellStart"/>
            <w:r>
              <w:rPr>
                <w:sz w:val="17"/>
                <w:szCs w:val="17"/>
              </w:rPr>
              <w:t>Bermakna</w:t>
            </w:r>
            <w:proofErr w:type="spellEnd"/>
          </w:p>
        </w:tc>
      </w:tr>
      <w:tr w:rsidR="00C973DB" w14:paraId="3E0A8730" w14:textId="77777777">
        <w:trPr>
          <w:cantSplit/>
          <w:jc w:val="center"/>
        </w:trPr>
        <w:tc>
          <w:tcPr>
            <w:tcW w:w="1701" w:type="dxa"/>
            <w:tcBorders>
              <w:top w:val="nil"/>
              <w:left w:val="nil"/>
              <w:bottom w:val="single" w:sz="4" w:space="0" w:color="000000"/>
              <w:right w:val="nil"/>
            </w:tcBorders>
          </w:tcPr>
          <w:p w14:paraId="5BD4EDA4" w14:textId="77777777" w:rsidR="00C973DB" w:rsidRDefault="00AF0F19">
            <w:r>
              <w:rPr>
                <w:sz w:val="17"/>
                <w:szCs w:val="17"/>
              </w:rPr>
              <w:t>Mariani 2011</w:t>
            </w:r>
          </w:p>
        </w:tc>
        <w:tc>
          <w:tcPr>
            <w:tcW w:w="2835" w:type="dxa"/>
            <w:tcBorders>
              <w:top w:val="nil"/>
              <w:left w:val="nil"/>
              <w:bottom w:val="single" w:sz="4" w:space="0" w:color="000000"/>
              <w:right w:val="nil"/>
            </w:tcBorders>
          </w:tcPr>
          <w:p w14:paraId="12AD848C" w14:textId="77777777" w:rsidR="00C973DB" w:rsidRDefault="00AF0F19">
            <w:r>
              <w:rPr>
                <w:sz w:val="17"/>
                <w:szCs w:val="17"/>
              </w:rPr>
              <w:t>NIPPV</w:t>
            </w:r>
          </w:p>
        </w:tc>
        <w:tc>
          <w:tcPr>
            <w:tcW w:w="737" w:type="dxa"/>
            <w:tcBorders>
              <w:top w:val="nil"/>
              <w:left w:val="nil"/>
              <w:bottom w:val="single" w:sz="4" w:space="0" w:color="000000"/>
              <w:right w:val="nil"/>
            </w:tcBorders>
          </w:tcPr>
          <w:p w14:paraId="25C2ABC7" w14:textId="77777777" w:rsidR="00C973DB" w:rsidRDefault="00AF0F19">
            <w:pPr>
              <w:jc w:val="center"/>
            </w:pPr>
            <w:r>
              <w:rPr>
                <w:sz w:val="17"/>
                <w:szCs w:val="17"/>
              </w:rPr>
              <w:t>RR</w:t>
            </w:r>
          </w:p>
        </w:tc>
        <w:tc>
          <w:tcPr>
            <w:tcW w:w="1134" w:type="dxa"/>
            <w:tcBorders>
              <w:top w:val="nil"/>
              <w:left w:val="nil"/>
              <w:bottom w:val="single" w:sz="4" w:space="0" w:color="000000"/>
              <w:right w:val="nil"/>
            </w:tcBorders>
          </w:tcPr>
          <w:p w14:paraId="3844BE9F" w14:textId="77777777" w:rsidR="00C973DB" w:rsidRDefault="00AF0F19">
            <w:pPr>
              <w:jc w:val="center"/>
            </w:pPr>
            <w:r>
              <w:rPr>
                <w:sz w:val="17"/>
                <w:szCs w:val="17"/>
              </w:rPr>
              <w:t>0,80</w:t>
            </w:r>
          </w:p>
        </w:tc>
        <w:tc>
          <w:tcPr>
            <w:tcW w:w="2041" w:type="dxa"/>
            <w:tcBorders>
              <w:top w:val="nil"/>
              <w:left w:val="nil"/>
              <w:bottom w:val="single" w:sz="4" w:space="0" w:color="000000"/>
              <w:right w:val="nil"/>
            </w:tcBorders>
          </w:tcPr>
          <w:p w14:paraId="40519E9F" w14:textId="77777777" w:rsidR="00C973DB" w:rsidRDefault="00AF0F19">
            <w:pPr>
              <w:jc w:val="center"/>
            </w:pPr>
            <w:r>
              <w:rPr>
                <w:sz w:val="17"/>
                <w:szCs w:val="17"/>
              </w:rPr>
              <w:t xml:space="preserve">0,58 </w:t>
            </w:r>
            <w:proofErr w:type="spellStart"/>
            <w:r>
              <w:rPr>
                <w:sz w:val="17"/>
                <w:szCs w:val="17"/>
              </w:rPr>
              <w:t>sampai</w:t>
            </w:r>
            <w:proofErr w:type="spellEnd"/>
            <w:r>
              <w:rPr>
                <w:sz w:val="17"/>
                <w:szCs w:val="17"/>
              </w:rPr>
              <w:t xml:space="preserve"> 1,10</w:t>
            </w:r>
          </w:p>
        </w:tc>
        <w:tc>
          <w:tcPr>
            <w:tcW w:w="850" w:type="dxa"/>
            <w:tcBorders>
              <w:top w:val="nil"/>
              <w:left w:val="nil"/>
              <w:bottom w:val="single" w:sz="4" w:space="0" w:color="000000"/>
              <w:right w:val="nil"/>
            </w:tcBorders>
          </w:tcPr>
          <w:p w14:paraId="163F10D5" w14:textId="77777777" w:rsidR="00C973DB" w:rsidRDefault="00AF0F19">
            <w:pPr>
              <w:jc w:val="center"/>
            </w:pPr>
            <w:r>
              <w:rPr>
                <w:sz w:val="17"/>
                <w:szCs w:val="17"/>
              </w:rPr>
              <w:t>34</w:t>
            </w:r>
          </w:p>
        </w:tc>
        <w:tc>
          <w:tcPr>
            <w:tcW w:w="1247" w:type="dxa"/>
            <w:tcBorders>
              <w:top w:val="nil"/>
              <w:left w:val="nil"/>
              <w:bottom w:val="single" w:sz="4" w:space="0" w:color="000000"/>
              <w:right w:val="nil"/>
            </w:tcBorders>
          </w:tcPr>
          <w:p w14:paraId="0C757168" w14:textId="77777777" w:rsidR="00C973DB" w:rsidRDefault="00AF0F19">
            <w:pPr>
              <w:jc w:val="center"/>
            </w:pPr>
            <w:r>
              <w:rPr>
                <w:sz w:val="17"/>
                <w:szCs w:val="17"/>
              </w:rPr>
              <w:t>Tinggi</w:t>
            </w:r>
          </w:p>
        </w:tc>
        <w:tc>
          <w:tcPr>
            <w:tcW w:w="1474" w:type="dxa"/>
            <w:tcBorders>
              <w:top w:val="nil"/>
              <w:left w:val="nil"/>
              <w:bottom w:val="single" w:sz="4" w:space="0" w:color="000000"/>
              <w:right w:val="nil"/>
            </w:tcBorders>
          </w:tcPr>
          <w:p w14:paraId="108C54D6" w14:textId="77777777" w:rsidR="00C973DB" w:rsidRDefault="00AF0F19">
            <w:pPr>
              <w:jc w:val="center"/>
            </w:pPr>
            <w:r>
              <w:rPr>
                <w:sz w:val="17"/>
                <w:szCs w:val="17"/>
              </w:rPr>
              <w:t xml:space="preserve">Tidak </w:t>
            </w:r>
            <w:proofErr w:type="spellStart"/>
            <w:r>
              <w:rPr>
                <w:sz w:val="17"/>
                <w:szCs w:val="17"/>
              </w:rPr>
              <w:t>terdaftar</w:t>
            </w:r>
            <w:proofErr w:type="spellEnd"/>
          </w:p>
        </w:tc>
        <w:tc>
          <w:tcPr>
            <w:tcW w:w="1247" w:type="dxa"/>
            <w:tcBorders>
              <w:top w:val="nil"/>
              <w:left w:val="nil"/>
              <w:bottom w:val="single" w:sz="4" w:space="0" w:color="000000"/>
              <w:right w:val="nil"/>
            </w:tcBorders>
          </w:tcPr>
          <w:p w14:paraId="729F561A" w14:textId="77777777" w:rsidR="00C973DB" w:rsidRDefault="00AF0F19">
            <w:pPr>
              <w:jc w:val="center"/>
            </w:pPr>
            <w:r>
              <w:rPr>
                <w:sz w:val="17"/>
                <w:szCs w:val="17"/>
              </w:rPr>
              <w:t>Manfaat</w:t>
            </w:r>
          </w:p>
        </w:tc>
        <w:tc>
          <w:tcPr>
            <w:tcW w:w="1304" w:type="dxa"/>
            <w:tcBorders>
              <w:top w:val="nil"/>
              <w:left w:val="nil"/>
              <w:bottom w:val="single" w:sz="4" w:space="0" w:color="000000"/>
              <w:right w:val="nil"/>
            </w:tcBorders>
          </w:tcPr>
          <w:p w14:paraId="65B724C5" w14:textId="77777777" w:rsidR="00C973DB" w:rsidRDefault="00AF0F19">
            <w:pPr>
              <w:jc w:val="center"/>
            </w:pPr>
            <w:r>
              <w:rPr>
                <w:sz w:val="17"/>
                <w:szCs w:val="17"/>
              </w:rPr>
              <w:t xml:space="preserve">Tidak </w:t>
            </w:r>
            <w:proofErr w:type="spellStart"/>
            <w:r>
              <w:rPr>
                <w:sz w:val="17"/>
                <w:szCs w:val="17"/>
              </w:rPr>
              <w:t>bermakna</w:t>
            </w:r>
            <w:proofErr w:type="spellEnd"/>
          </w:p>
        </w:tc>
      </w:tr>
      <w:tr w:rsidR="00C973DB" w14:paraId="0159269B" w14:textId="77777777">
        <w:trPr>
          <w:cantSplit/>
          <w:jc w:val="center"/>
        </w:trPr>
        <w:tc>
          <w:tcPr>
            <w:tcW w:w="1701" w:type="dxa"/>
            <w:tcBorders>
              <w:top w:val="nil"/>
              <w:left w:val="nil"/>
              <w:bottom w:val="single" w:sz="4" w:space="0" w:color="000000"/>
              <w:right w:val="nil"/>
            </w:tcBorders>
          </w:tcPr>
          <w:p w14:paraId="34F10C50" w14:textId="77777777" w:rsidR="00C973DB" w:rsidRDefault="00AF0F19">
            <w:r>
              <w:rPr>
                <w:sz w:val="17"/>
                <w:szCs w:val="17"/>
              </w:rPr>
              <w:t>Weng 2010</w:t>
            </w:r>
          </w:p>
        </w:tc>
        <w:tc>
          <w:tcPr>
            <w:tcW w:w="2835" w:type="dxa"/>
            <w:tcBorders>
              <w:top w:val="nil"/>
              <w:left w:val="nil"/>
              <w:bottom w:val="single" w:sz="4" w:space="0" w:color="000000"/>
              <w:right w:val="nil"/>
            </w:tcBorders>
          </w:tcPr>
          <w:p w14:paraId="1E7224AB" w14:textId="77777777" w:rsidR="00C973DB" w:rsidRDefault="00AF0F19">
            <w:r>
              <w:rPr>
                <w:sz w:val="17"/>
                <w:szCs w:val="17"/>
              </w:rPr>
              <w:t>CPAP</w:t>
            </w:r>
          </w:p>
        </w:tc>
        <w:tc>
          <w:tcPr>
            <w:tcW w:w="737" w:type="dxa"/>
            <w:tcBorders>
              <w:top w:val="nil"/>
              <w:left w:val="nil"/>
              <w:bottom w:val="single" w:sz="4" w:space="0" w:color="000000"/>
              <w:right w:val="nil"/>
            </w:tcBorders>
          </w:tcPr>
          <w:p w14:paraId="1BF5722A" w14:textId="77777777" w:rsidR="00C973DB" w:rsidRDefault="00AF0F19">
            <w:pPr>
              <w:jc w:val="center"/>
            </w:pPr>
            <w:r>
              <w:rPr>
                <w:sz w:val="17"/>
                <w:szCs w:val="17"/>
              </w:rPr>
              <w:t>RR</w:t>
            </w:r>
          </w:p>
        </w:tc>
        <w:tc>
          <w:tcPr>
            <w:tcW w:w="1134" w:type="dxa"/>
            <w:tcBorders>
              <w:top w:val="nil"/>
              <w:left w:val="nil"/>
              <w:bottom w:val="single" w:sz="4" w:space="0" w:color="000000"/>
              <w:right w:val="nil"/>
            </w:tcBorders>
          </w:tcPr>
          <w:p w14:paraId="32297805" w14:textId="77777777" w:rsidR="00C973DB" w:rsidRDefault="00AF0F19">
            <w:pPr>
              <w:jc w:val="center"/>
            </w:pPr>
            <w:r>
              <w:rPr>
                <w:sz w:val="17"/>
                <w:szCs w:val="17"/>
              </w:rPr>
              <w:t>0,64</w:t>
            </w:r>
          </w:p>
        </w:tc>
        <w:tc>
          <w:tcPr>
            <w:tcW w:w="2041" w:type="dxa"/>
            <w:tcBorders>
              <w:top w:val="nil"/>
              <w:left w:val="nil"/>
              <w:bottom w:val="single" w:sz="4" w:space="0" w:color="000000"/>
              <w:right w:val="nil"/>
            </w:tcBorders>
          </w:tcPr>
          <w:p w14:paraId="7BEE2B95" w14:textId="77777777" w:rsidR="00C973DB" w:rsidRDefault="00AF0F19">
            <w:pPr>
              <w:jc w:val="center"/>
            </w:pPr>
            <w:r>
              <w:rPr>
                <w:sz w:val="17"/>
                <w:szCs w:val="17"/>
              </w:rPr>
              <w:t xml:space="preserve">0,44 </w:t>
            </w:r>
            <w:proofErr w:type="spellStart"/>
            <w:r>
              <w:rPr>
                <w:sz w:val="17"/>
                <w:szCs w:val="17"/>
              </w:rPr>
              <w:t>sampai</w:t>
            </w:r>
            <w:proofErr w:type="spellEnd"/>
            <w:r>
              <w:rPr>
                <w:sz w:val="17"/>
                <w:szCs w:val="17"/>
              </w:rPr>
              <w:t xml:space="preserve"> 0,92</w:t>
            </w:r>
          </w:p>
        </w:tc>
        <w:tc>
          <w:tcPr>
            <w:tcW w:w="850" w:type="dxa"/>
            <w:tcBorders>
              <w:top w:val="nil"/>
              <w:left w:val="nil"/>
              <w:bottom w:val="single" w:sz="4" w:space="0" w:color="000000"/>
              <w:right w:val="nil"/>
            </w:tcBorders>
          </w:tcPr>
          <w:p w14:paraId="7B0AF62D" w14:textId="77777777" w:rsidR="00C973DB" w:rsidRDefault="00AF0F19">
            <w:pPr>
              <w:jc w:val="center"/>
            </w:pPr>
            <w:r>
              <w:rPr>
                <w:sz w:val="17"/>
                <w:szCs w:val="17"/>
              </w:rPr>
              <w:t>31</w:t>
            </w:r>
          </w:p>
        </w:tc>
        <w:tc>
          <w:tcPr>
            <w:tcW w:w="1247" w:type="dxa"/>
            <w:tcBorders>
              <w:top w:val="nil"/>
              <w:left w:val="nil"/>
              <w:bottom w:val="single" w:sz="4" w:space="0" w:color="000000"/>
              <w:right w:val="nil"/>
            </w:tcBorders>
          </w:tcPr>
          <w:p w14:paraId="6E9310B5" w14:textId="77777777" w:rsidR="00C973DB" w:rsidRDefault="00AF0F19">
            <w:pPr>
              <w:jc w:val="center"/>
            </w:pPr>
            <w:proofErr w:type="spellStart"/>
            <w:r>
              <w:rPr>
                <w:sz w:val="17"/>
                <w:szCs w:val="17"/>
              </w:rPr>
              <w:t>Rendah</w:t>
            </w:r>
            <w:proofErr w:type="spellEnd"/>
          </w:p>
        </w:tc>
        <w:tc>
          <w:tcPr>
            <w:tcW w:w="1474" w:type="dxa"/>
            <w:tcBorders>
              <w:top w:val="nil"/>
              <w:left w:val="nil"/>
              <w:bottom w:val="single" w:sz="4" w:space="0" w:color="000000"/>
              <w:right w:val="nil"/>
            </w:tcBorders>
          </w:tcPr>
          <w:p w14:paraId="1AF4F368" w14:textId="77777777" w:rsidR="00C973DB" w:rsidRDefault="00AF0F19">
            <w:pPr>
              <w:jc w:val="center"/>
            </w:pPr>
            <w:r>
              <w:rPr>
                <w:sz w:val="17"/>
                <w:szCs w:val="17"/>
              </w:rPr>
              <w:t xml:space="preserve">Tidak </w:t>
            </w:r>
            <w:proofErr w:type="spellStart"/>
            <w:r>
              <w:rPr>
                <w:sz w:val="17"/>
                <w:szCs w:val="17"/>
              </w:rPr>
              <w:t>terdaftar</w:t>
            </w:r>
            <w:proofErr w:type="spellEnd"/>
          </w:p>
        </w:tc>
        <w:tc>
          <w:tcPr>
            <w:tcW w:w="1247" w:type="dxa"/>
            <w:tcBorders>
              <w:top w:val="nil"/>
              <w:left w:val="nil"/>
              <w:bottom w:val="single" w:sz="4" w:space="0" w:color="000000"/>
              <w:right w:val="nil"/>
            </w:tcBorders>
          </w:tcPr>
          <w:p w14:paraId="422A95CD" w14:textId="77777777" w:rsidR="00C973DB" w:rsidRDefault="00AF0F19">
            <w:pPr>
              <w:jc w:val="center"/>
            </w:pPr>
            <w:r>
              <w:rPr>
                <w:sz w:val="17"/>
                <w:szCs w:val="17"/>
              </w:rPr>
              <w:t>Manfaat</w:t>
            </w:r>
          </w:p>
        </w:tc>
        <w:tc>
          <w:tcPr>
            <w:tcW w:w="1304" w:type="dxa"/>
            <w:tcBorders>
              <w:top w:val="nil"/>
              <w:left w:val="nil"/>
              <w:bottom w:val="single" w:sz="4" w:space="0" w:color="000000"/>
              <w:right w:val="nil"/>
            </w:tcBorders>
          </w:tcPr>
          <w:p w14:paraId="76C1BC13" w14:textId="77777777" w:rsidR="00C973DB" w:rsidRDefault="00AF0F19">
            <w:pPr>
              <w:jc w:val="center"/>
            </w:pPr>
            <w:proofErr w:type="spellStart"/>
            <w:r>
              <w:rPr>
                <w:sz w:val="17"/>
                <w:szCs w:val="17"/>
              </w:rPr>
              <w:t>Bermakna</w:t>
            </w:r>
            <w:proofErr w:type="spellEnd"/>
          </w:p>
        </w:tc>
      </w:tr>
      <w:tr w:rsidR="00C973DB" w14:paraId="439A8BAC" w14:textId="77777777">
        <w:trPr>
          <w:cantSplit/>
          <w:jc w:val="center"/>
        </w:trPr>
        <w:tc>
          <w:tcPr>
            <w:tcW w:w="1701" w:type="dxa"/>
            <w:tcBorders>
              <w:top w:val="nil"/>
              <w:left w:val="nil"/>
              <w:bottom w:val="single" w:sz="4" w:space="0" w:color="000000"/>
              <w:right w:val="nil"/>
            </w:tcBorders>
          </w:tcPr>
          <w:p w14:paraId="542ACBF8" w14:textId="77777777" w:rsidR="00C973DB" w:rsidRDefault="00AF0F19">
            <w:r>
              <w:rPr>
                <w:sz w:val="17"/>
                <w:szCs w:val="17"/>
              </w:rPr>
              <w:t>Weng 2010</w:t>
            </w:r>
          </w:p>
        </w:tc>
        <w:tc>
          <w:tcPr>
            <w:tcW w:w="2835" w:type="dxa"/>
            <w:tcBorders>
              <w:top w:val="nil"/>
              <w:left w:val="nil"/>
              <w:bottom w:val="single" w:sz="4" w:space="0" w:color="000000"/>
              <w:right w:val="nil"/>
            </w:tcBorders>
          </w:tcPr>
          <w:p w14:paraId="08DFC3C3" w14:textId="77777777" w:rsidR="00C973DB" w:rsidRDefault="00AF0F19">
            <w:r>
              <w:rPr>
                <w:sz w:val="17"/>
                <w:szCs w:val="17"/>
              </w:rPr>
              <w:t>Bilevel</w:t>
            </w:r>
          </w:p>
        </w:tc>
        <w:tc>
          <w:tcPr>
            <w:tcW w:w="737" w:type="dxa"/>
            <w:tcBorders>
              <w:top w:val="nil"/>
              <w:left w:val="nil"/>
              <w:bottom w:val="single" w:sz="4" w:space="0" w:color="000000"/>
              <w:right w:val="nil"/>
            </w:tcBorders>
          </w:tcPr>
          <w:p w14:paraId="0B65C68B" w14:textId="77777777" w:rsidR="00C973DB" w:rsidRDefault="00AF0F19">
            <w:pPr>
              <w:jc w:val="center"/>
            </w:pPr>
            <w:r>
              <w:rPr>
                <w:sz w:val="17"/>
                <w:szCs w:val="17"/>
              </w:rPr>
              <w:t>RR</w:t>
            </w:r>
          </w:p>
        </w:tc>
        <w:tc>
          <w:tcPr>
            <w:tcW w:w="1134" w:type="dxa"/>
            <w:tcBorders>
              <w:top w:val="nil"/>
              <w:left w:val="nil"/>
              <w:bottom w:val="single" w:sz="4" w:space="0" w:color="000000"/>
              <w:right w:val="nil"/>
            </w:tcBorders>
          </w:tcPr>
          <w:p w14:paraId="5A7E6689" w14:textId="77777777" w:rsidR="00C973DB" w:rsidRDefault="00AF0F19">
            <w:pPr>
              <w:jc w:val="center"/>
            </w:pPr>
            <w:r>
              <w:rPr>
                <w:sz w:val="17"/>
                <w:szCs w:val="17"/>
              </w:rPr>
              <w:t>0,82</w:t>
            </w:r>
          </w:p>
        </w:tc>
        <w:tc>
          <w:tcPr>
            <w:tcW w:w="2041" w:type="dxa"/>
            <w:tcBorders>
              <w:top w:val="nil"/>
              <w:left w:val="nil"/>
              <w:bottom w:val="single" w:sz="4" w:space="0" w:color="000000"/>
              <w:right w:val="nil"/>
            </w:tcBorders>
          </w:tcPr>
          <w:p w14:paraId="3E307DC5" w14:textId="77777777" w:rsidR="00C973DB" w:rsidRDefault="00AF0F19">
            <w:pPr>
              <w:jc w:val="center"/>
            </w:pPr>
            <w:r>
              <w:rPr>
                <w:sz w:val="17"/>
                <w:szCs w:val="17"/>
              </w:rPr>
              <w:t xml:space="preserve">0,58 </w:t>
            </w:r>
            <w:proofErr w:type="spellStart"/>
            <w:r>
              <w:rPr>
                <w:sz w:val="17"/>
                <w:szCs w:val="17"/>
              </w:rPr>
              <w:t>sampai</w:t>
            </w:r>
            <w:proofErr w:type="spellEnd"/>
            <w:r>
              <w:rPr>
                <w:sz w:val="17"/>
                <w:szCs w:val="17"/>
              </w:rPr>
              <w:t xml:space="preserve"> 1,15</w:t>
            </w:r>
          </w:p>
        </w:tc>
        <w:tc>
          <w:tcPr>
            <w:tcW w:w="850" w:type="dxa"/>
            <w:tcBorders>
              <w:top w:val="nil"/>
              <w:left w:val="nil"/>
              <w:bottom w:val="single" w:sz="4" w:space="0" w:color="000000"/>
              <w:right w:val="nil"/>
            </w:tcBorders>
          </w:tcPr>
          <w:p w14:paraId="6555CCE6" w14:textId="77777777" w:rsidR="00C973DB" w:rsidRDefault="00AF0F19">
            <w:pPr>
              <w:jc w:val="center"/>
            </w:pPr>
            <w:r>
              <w:rPr>
                <w:sz w:val="17"/>
                <w:szCs w:val="17"/>
              </w:rPr>
              <w:t>31</w:t>
            </w:r>
          </w:p>
        </w:tc>
        <w:tc>
          <w:tcPr>
            <w:tcW w:w="1247" w:type="dxa"/>
            <w:tcBorders>
              <w:top w:val="nil"/>
              <w:left w:val="nil"/>
              <w:bottom w:val="single" w:sz="4" w:space="0" w:color="000000"/>
              <w:right w:val="nil"/>
            </w:tcBorders>
          </w:tcPr>
          <w:p w14:paraId="27A287B2" w14:textId="77777777" w:rsidR="00C973DB" w:rsidRDefault="00AF0F19">
            <w:pPr>
              <w:jc w:val="center"/>
            </w:pPr>
            <w:proofErr w:type="spellStart"/>
            <w:r>
              <w:rPr>
                <w:sz w:val="17"/>
                <w:szCs w:val="17"/>
              </w:rPr>
              <w:t>Rendah</w:t>
            </w:r>
            <w:proofErr w:type="spellEnd"/>
          </w:p>
        </w:tc>
        <w:tc>
          <w:tcPr>
            <w:tcW w:w="1474" w:type="dxa"/>
            <w:tcBorders>
              <w:top w:val="nil"/>
              <w:left w:val="nil"/>
              <w:bottom w:val="single" w:sz="4" w:space="0" w:color="000000"/>
              <w:right w:val="nil"/>
            </w:tcBorders>
          </w:tcPr>
          <w:p w14:paraId="213C7FF9" w14:textId="77777777" w:rsidR="00C973DB" w:rsidRDefault="00AF0F19">
            <w:pPr>
              <w:jc w:val="center"/>
            </w:pPr>
            <w:r>
              <w:rPr>
                <w:sz w:val="17"/>
                <w:szCs w:val="17"/>
              </w:rPr>
              <w:t xml:space="preserve">Tidak </w:t>
            </w:r>
            <w:proofErr w:type="spellStart"/>
            <w:r>
              <w:rPr>
                <w:sz w:val="17"/>
                <w:szCs w:val="17"/>
              </w:rPr>
              <w:t>terdaftar</w:t>
            </w:r>
            <w:proofErr w:type="spellEnd"/>
          </w:p>
        </w:tc>
        <w:tc>
          <w:tcPr>
            <w:tcW w:w="1247" w:type="dxa"/>
            <w:tcBorders>
              <w:top w:val="nil"/>
              <w:left w:val="nil"/>
              <w:bottom w:val="single" w:sz="4" w:space="0" w:color="000000"/>
              <w:right w:val="nil"/>
            </w:tcBorders>
          </w:tcPr>
          <w:p w14:paraId="290631CD" w14:textId="77777777" w:rsidR="00C973DB" w:rsidRDefault="00AF0F19">
            <w:pPr>
              <w:jc w:val="center"/>
            </w:pPr>
            <w:r>
              <w:rPr>
                <w:sz w:val="17"/>
                <w:szCs w:val="17"/>
              </w:rPr>
              <w:t>Manfaat</w:t>
            </w:r>
          </w:p>
        </w:tc>
        <w:tc>
          <w:tcPr>
            <w:tcW w:w="1304" w:type="dxa"/>
            <w:tcBorders>
              <w:top w:val="nil"/>
              <w:left w:val="nil"/>
              <w:bottom w:val="single" w:sz="4" w:space="0" w:color="000000"/>
              <w:right w:val="nil"/>
            </w:tcBorders>
          </w:tcPr>
          <w:p w14:paraId="6DB13DBE" w14:textId="77777777" w:rsidR="00C973DB" w:rsidRDefault="00AF0F19">
            <w:pPr>
              <w:jc w:val="center"/>
            </w:pPr>
            <w:r>
              <w:rPr>
                <w:sz w:val="17"/>
                <w:szCs w:val="17"/>
              </w:rPr>
              <w:t xml:space="preserve">Tidak </w:t>
            </w:r>
            <w:proofErr w:type="spellStart"/>
            <w:r>
              <w:rPr>
                <w:sz w:val="17"/>
                <w:szCs w:val="17"/>
              </w:rPr>
              <w:t>bermakna</w:t>
            </w:r>
            <w:proofErr w:type="spellEnd"/>
          </w:p>
        </w:tc>
      </w:tr>
      <w:tr w:rsidR="00C973DB" w14:paraId="283377FD" w14:textId="77777777">
        <w:trPr>
          <w:cantSplit/>
          <w:jc w:val="center"/>
        </w:trPr>
        <w:tc>
          <w:tcPr>
            <w:tcW w:w="1701" w:type="dxa"/>
            <w:tcBorders>
              <w:top w:val="nil"/>
              <w:left w:val="nil"/>
              <w:bottom w:val="single" w:sz="4" w:space="0" w:color="000000"/>
              <w:right w:val="nil"/>
            </w:tcBorders>
          </w:tcPr>
          <w:p w14:paraId="1AED23D2" w14:textId="77777777" w:rsidR="00C973DB" w:rsidRDefault="00AF0F19">
            <w:r>
              <w:rPr>
                <w:sz w:val="17"/>
                <w:szCs w:val="17"/>
              </w:rPr>
              <w:t>Collins 2006</w:t>
            </w:r>
          </w:p>
        </w:tc>
        <w:tc>
          <w:tcPr>
            <w:tcW w:w="2835" w:type="dxa"/>
            <w:tcBorders>
              <w:top w:val="nil"/>
              <w:left w:val="nil"/>
              <w:bottom w:val="single" w:sz="4" w:space="0" w:color="000000"/>
              <w:right w:val="nil"/>
            </w:tcBorders>
          </w:tcPr>
          <w:p w14:paraId="1683FD11" w14:textId="77777777" w:rsidR="00C973DB" w:rsidRDefault="00AF0F19">
            <w:r>
              <w:rPr>
                <w:sz w:val="17"/>
                <w:szCs w:val="17"/>
              </w:rPr>
              <w:t>NIV vs standard care</w:t>
            </w:r>
          </w:p>
        </w:tc>
        <w:tc>
          <w:tcPr>
            <w:tcW w:w="737" w:type="dxa"/>
            <w:tcBorders>
              <w:top w:val="nil"/>
              <w:left w:val="nil"/>
              <w:bottom w:val="single" w:sz="4" w:space="0" w:color="000000"/>
              <w:right w:val="nil"/>
            </w:tcBorders>
          </w:tcPr>
          <w:p w14:paraId="60903D7B" w14:textId="77777777" w:rsidR="00C973DB" w:rsidRDefault="00AF0F19">
            <w:pPr>
              <w:jc w:val="center"/>
            </w:pPr>
            <w:r>
              <w:rPr>
                <w:sz w:val="17"/>
                <w:szCs w:val="17"/>
              </w:rPr>
              <w:t>RR</w:t>
            </w:r>
          </w:p>
        </w:tc>
        <w:tc>
          <w:tcPr>
            <w:tcW w:w="1134" w:type="dxa"/>
            <w:tcBorders>
              <w:top w:val="nil"/>
              <w:left w:val="nil"/>
              <w:bottom w:val="single" w:sz="4" w:space="0" w:color="000000"/>
              <w:right w:val="nil"/>
            </w:tcBorders>
          </w:tcPr>
          <w:p w14:paraId="18937C64" w14:textId="77777777" w:rsidR="00C973DB" w:rsidRDefault="00AF0F19">
            <w:pPr>
              <w:jc w:val="center"/>
            </w:pPr>
            <w:r>
              <w:rPr>
                <w:sz w:val="17"/>
                <w:szCs w:val="17"/>
              </w:rPr>
              <w:t>0,61</w:t>
            </w:r>
          </w:p>
        </w:tc>
        <w:tc>
          <w:tcPr>
            <w:tcW w:w="2041" w:type="dxa"/>
            <w:tcBorders>
              <w:top w:val="nil"/>
              <w:left w:val="nil"/>
              <w:bottom w:val="single" w:sz="4" w:space="0" w:color="000000"/>
              <w:right w:val="nil"/>
            </w:tcBorders>
          </w:tcPr>
          <w:p w14:paraId="6D17C099" w14:textId="77777777" w:rsidR="00C973DB" w:rsidRDefault="00AF0F19">
            <w:pPr>
              <w:jc w:val="center"/>
            </w:pPr>
            <w:r>
              <w:rPr>
                <w:sz w:val="17"/>
                <w:szCs w:val="17"/>
              </w:rPr>
              <w:t xml:space="preserve">0,41 </w:t>
            </w:r>
            <w:proofErr w:type="spellStart"/>
            <w:r>
              <w:rPr>
                <w:sz w:val="17"/>
                <w:szCs w:val="17"/>
              </w:rPr>
              <w:t>sampai</w:t>
            </w:r>
            <w:proofErr w:type="spellEnd"/>
            <w:r>
              <w:rPr>
                <w:sz w:val="17"/>
                <w:szCs w:val="17"/>
              </w:rPr>
              <w:t xml:space="preserve"> 0,91</w:t>
            </w:r>
          </w:p>
        </w:tc>
        <w:tc>
          <w:tcPr>
            <w:tcW w:w="850" w:type="dxa"/>
            <w:tcBorders>
              <w:top w:val="nil"/>
              <w:left w:val="nil"/>
              <w:bottom w:val="single" w:sz="4" w:space="0" w:color="000000"/>
              <w:right w:val="nil"/>
            </w:tcBorders>
          </w:tcPr>
          <w:p w14:paraId="4344973B" w14:textId="77777777" w:rsidR="00C973DB" w:rsidRDefault="00AF0F19">
            <w:pPr>
              <w:jc w:val="center"/>
            </w:pPr>
            <w:r>
              <w:rPr>
                <w:sz w:val="17"/>
                <w:szCs w:val="17"/>
              </w:rPr>
              <w:t>11</w:t>
            </w:r>
          </w:p>
        </w:tc>
        <w:tc>
          <w:tcPr>
            <w:tcW w:w="1247" w:type="dxa"/>
            <w:tcBorders>
              <w:top w:val="nil"/>
              <w:left w:val="nil"/>
              <w:bottom w:val="single" w:sz="4" w:space="0" w:color="000000"/>
              <w:right w:val="nil"/>
            </w:tcBorders>
          </w:tcPr>
          <w:p w14:paraId="396A90C5" w14:textId="77777777" w:rsidR="00C973DB" w:rsidRDefault="00AF0F19">
            <w:pPr>
              <w:jc w:val="center"/>
            </w:pPr>
            <w:r>
              <w:rPr>
                <w:sz w:val="17"/>
                <w:szCs w:val="17"/>
              </w:rPr>
              <w:t xml:space="preserve">Tidak </w:t>
            </w:r>
            <w:proofErr w:type="spellStart"/>
            <w:r>
              <w:rPr>
                <w:sz w:val="17"/>
                <w:szCs w:val="17"/>
              </w:rPr>
              <w:t>jelas</w:t>
            </w:r>
            <w:proofErr w:type="spellEnd"/>
          </w:p>
        </w:tc>
        <w:tc>
          <w:tcPr>
            <w:tcW w:w="1474" w:type="dxa"/>
            <w:tcBorders>
              <w:top w:val="nil"/>
              <w:left w:val="nil"/>
              <w:bottom w:val="single" w:sz="4" w:space="0" w:color="000000"/>
              <w:right w:val="nil"/>
            </w:tcBorders>
          </w:tcPr>
          <w:p w14:paraId="4840A357" w14:textId="77777777" w:rsidR="00C973DB" w:rsidRDefault="00AF0F19">
            <w:pPr>
              <w:jc w:val="center"/>
            </w:pPr>
            <w:r>
              <w:rPr>
                <w:sz w:val="17"/>
                <w:szCs w:val="17"/>
              </w:rPr>
              <w:t xml:space="preserve">Tidak </w:t>
            </w:r>
            <w:proofErr w:type="spellStart"/>
            <w:r>
              <w:rPr>
                <w:sz w:val="17"/>
                <w:szCs w:val="17"/>
              </w:rPr>
              <w:t>terdaftar</w:t>
            </w:r>
            <w:proofErr w:type="spellEnd"/>
          </w:p>
        </w:tc>
        <w:tc>
          <w:tcPr>
            <w:tcW w:w="1247" w:type="dxa"/>
            <w:tcBorders>
              <w:top w:val="nil"/>
              <w:left w:val="nil"/>
              <w:bottom w:val="single" w:sz="4" w:space="0" w:color="000000"/>
              <w:right w:val="nil"/>
            </w:tcBorders>
          </w:tcPr>
          <w:p w14:paraId="72C72F46" w14:textId="77777777" w:rsidR="00C973DB" w:rsidRDefault="00AF0F19">
            <w:pPr>
              <w:jc w:val="center"/>
            </w:pPr>
            <w:r>
              <w:rPr>
                <w:sz w:val="17"/>
                <w:szCs w:val="17"/>
              </w:rPr>
              <w:t>Manfaat</w:t>
            </w:r>
          </w:p>
        </w:tc>
        <w:tc>
          <w:tcPr>
            <w:tcW w:w="1304" w:type="dxa"/>
            <w:tcBorders>
              <w:top w:val="nil"/>
              <w:left w:val="nil"/>
              <w:bottom w:val="single" w:sz="4" w:space="0" w:color="000000"/>
              <w:right w:val="nil"/>
            </w:tcBorders>
          </w:tcPr>
          <w:p w14:paraId="5E6D7522" w14:textId="77777777" w:rsidR="00C973DB" w:rsidRDefault="00AF0F19">
            <w:pPr>
              <w:jc w:val="center"/>
            </w:pPr>
            <w:proofErr w:type="spellStart"/>
            <w:r>
              <w:rPr>
                <w:sz w:val="17"/>
                <w:szCs w:val="17"/>
              </w:rPr>
              <w:t>Bermakna</w:t>
            </w:r>
            <w:proofErr w:type="spellEnd"/>
          </w:p>
        </w:tc>
      </w:tr>
      <w:tr w:rsidR="00C973DB" w14:paraId="3EBA60BD" w14:textId="77777777">
        <w:trPr>
          <w:cantSplit/>
          <w:jc w:val="center"/>
        </w:trPr>
        <w:tc>
          <w:tcPr>
            <w:tcW w:w="1701" w:type="dxa"/>
            <w:tcBorders>
              <w:top w:val="nil"/>
              <w:left w:val="nil"/>
              <w:bottom w:val="single" w:sz="4" w:space="0" w:color="000000"/>
              <w:right w:val="nil"/>
            </w:tcBorders>
          </w:tcPr>
          <w:p w14:paraId="598EE832" w14:textId="77777777" w:rsidR="00C973DB" w:rsidRDefault="00AF0F19">
            <w:r>
              <w:rPr>
                <w:sz w:val="17"/>
                <w:szCs w:val="17"/>
              </w:rPr>
              <w:t>Collins 2006</w:t>
            </w:r>
          </w:p>
        </w:tc>
        <w:tc>
          <w:tcPr>
            <w:tcW w:w="2835" w:type="dxa"/>
            <w:tcBorders>
              <w:top w:val="nil"/>
              <w:left w:val="nil"/>
              <w:bottom w:val="single" w:sz="4" w:space="0" w:color="000000"/>
              <w:right w:val="nil"/>
            </w:tcBorders>
          </w:tcPr>
          <w:p w14:paraId="5A6EA459" w14:textId="77777777" w:rsidR="00C973DB" w:rsidRDefault="00AF0F19">
            <w:r>
              <w:rPr>
                <w:sz w:val="17"/>
                <w:szCs w:val="17"/>
              </w:rPr>
              <w:t>CPAP</w:t>
            </w:r>
          </w:p>
        </w:tc>
        <w:tc>
          <w:tcPr>
            <w:tcW w:w="737" w:type="dxa"/>
            <w:tcBorders>
              <w:top w:val="nil"/>
              <w:left w:val="nil"/>
              <w:bottom w:val="single" w:sz="4" w:space="0" w:color="000000"/>
              <w:right w:val="nil"/>
            </w:tcBorders>
          </w:tcPr>
          <w:p w14:paraId="61A3D088" w14:textId="77777777" w:rsidR="00C973DB" w:rsidRDefault="00AF0F19">
            <w:pPr>
              <w:jc w:val="center"/>
            </w:pPr>
            <w:r>
              <w:rPr>
                <w:sz w:val="17"/>
                <w:szCs w:val="17"/>
              </w:rPr>
              <w:t>RR</w:t>
            </w:r>
          </w:p>
        </w:tc>
        <w:tc>
          <w:tcPr>
            <w:tcW w:w="1134" w:type="dxa"/>
            <w:tcBorders>
              <w:top w:val="nil"/>
              <w:left w:val="nil"/>
              <w:bottom w:val="single" w:sz="4" w:space="0" w:color="000000"/>
              <w:right w:val="nil"/>
            </w:tcBorders>
          </w:tcPr>
          <w:p w14:paraId="6483E851" w14:textId="77777777" w:rsidR="00C973DB" w:rsidRDefault="00AF0F19">
            <w:pPr>
              <w:jc w:val="center"/>
            </w:pPr>
            <w:r>
              <w:rPr>
                <w:sz w:val="17"/>
                <w:szCs w:val="17"/>
              </w:rPr>
              <w:t>0,44</w:t>
            </w:r>
          </w:p>
        </w:tc>
        <w:tc>
          <w:tcPr>
            <w:tcW w:w="2041" w:type="dxa"/>
            <w:tcBorders>
              <w:top w:val="nil"/>
              <w:left w:val="nil"/>
              <w:bottom w:val="single" w:sz="4" w:space="0" w:color="000000"/>
              <w:right w:val="nil"/>
            </w:tcBorders>
          </w:tcPr>
          <w:p w14:paraId="33744F62" w14:textId="77777777" w:rsidR="00C973DB" w:rsidRDefault="00AF0F19">
            <w:pPr>
              <w:jc w:val="center"/>
            </w:pPr>
            <w:r>
              <w:rPr>
                <w:sz w:val="17"/>
                <w:szCs w:val="17"/>
              </w:rPr>
              <w:t xml:space="preserve">0,19 </w:t>
            </w:r>
            <w:proofErr w:type="spellStart"/>
            <w:r>
              <w:rPr>
                <w:sz w:val="17"/>
                <w:szCs w:val="17"/>
              </w:rPr>
              <w:t>sampai</w:t>
            </w:r>
            <w:proofErr w:type="spellEnd"/>
            <w:r>
              <w:rPr>
                <w:sz w:val="17"/>
                <w:szCs w:val="17"/>
              </w:rPr>
              <w:t xml:space="preserve"> 1,03</w:t>
            </w:r>
          </w:p>
        </w:tc>
        <w:tc>
          <w:tcPr>
            <w:tcW w:w="850" w:type="dxa"/>
            <w:tcBorders>
              <w:top w:val="nil"/>
              <w:left w:val="nil"/>
              <w:bottom w:val="single" w:sz="4" w:space="0" w:color="000000"/>
              <w:right w:val="nil"/>
            </w:tcBorders>
          </w:tcPr>
          <w:p w14:paraId="101621EB" w14:textId="77777777" w:rsidR="00C973DB" w:rsidRDefault="00AF0F19">
            <w:pPr>
              <w:jc w:val="center"/>
            </w:pPr>
            <w:r>
              <w:rPr>
                <w:sz w:val="17"/>
                <w:szCs w:val="17"/>
              </w:rPr>
              <w:t>11</w:t>
            </w:r>
          </w:p>
        </w:tc>
        <w:tc>
          <w:tcPr>
            <w:tcW w:w="1247" w:type="dxa"/>
            <w:tcBorders>
              <w:top w:val="nil"/>
              <w:left w:val="nil"/>
              <w:bottom w:val="single" w:sz="4" w:space="0" w:color="000000"/>
              <w:right w:val="nil"/>
            </w:tcBorders>
          </w:tcPr>
          <w:p w14:paraId="3C1FFA81" w14:textId="77777777" w:rsidR="00C973DB" w:rsidRDefault="00AF0F19">
            <w:pPr>
              <w:jc w:val="center"/>
            </w:pPr>
            <w:r>
              <w:rPr>
                <w:sz w:val="17"/>
                <w:szCs w:val="17"/>
              </w:rPr>
              <w:t xml:space="preserve">Tidak </w:t>
            </w:r>
            <w:proofErr w:type="spellStart"/>
            <w:r>
              <w:rPr>
                <w:sz w:val="17"/>
                <w:szCs w:val="17"/>
              </w:rPr>
              <w:t>jelas</w:t>
            </w:r>
            <w:proofErr w:type="spellEnd"/>
          </w:p>
        </w:tc>
        <w:tc>
          <w:tcPr>
            <w:tcW w:w="1474" w:type="dxa"/>
            <w:tcBorders>
              <w:top w:val="nil"/>
              <w:left w:val="nil"/>
              <w:bottom w:val="single" w:sz="4" w:space="0" w:color="000000"/>
              <w:right w:val="nil"/>
            </w:tcBorders>
          </w:tcPr>
          <w:p w14:paraId="31DA014E" w14:textId="77777777" w:rsidR="00C973DB" w:rsidRDefault="00AF0F19">
            <w:pPr>
              <w:jc w:val="center"/>
            </w:pPr>
            <w:r>
              <w:rPr>
                <w:sz w:val="17"/>
                <w:szCs w:val="17"/>
              </w:rPr>
              <w:t xml:space="preserve">Tidak </w:t>
            </w:r>
            <w:proofErr w:type="spellStart"/>
            <w:r>
              <w:rPr>
                <w:sz w:val="17"/>
                <w:szCs w:val="17"/>
              </w:rPr>
              <w:t>terdaftar</w:t>
            </w:r>
            <w:proofErr w:type="spellEnd"/>
          </w:p>
        </w:tc>
        <w:tc>
          <w:tcPr>
            <w:tcW w:w="1247" w:type="dxa"/>
            <w:tcBorders>
              <w:top w:val="nil"/>
              <w:left w:val="nil"/>
              <w:bottom w:val="single" w:sz="4" w:space="0" w:color="000000"/>
              <w:right w:val="nil"/>
            </w:tcBorders>
          </w:tcPr>
          <w:p w14:paraId="1370CA08" w14:textId="77777777" w:rsidR="00C973DB" w:rsidRDefault="00AF0F19">
            <w:pPr>
              <w:jc w:val="center"/>
            </w:pPr>
            <w:r>
              <w:rPr>
                <w:sz w:val="17"/>
                <w:szCs w:val="17"/>
              </w:rPr>
              <w:t>Manfaat</w:t>
            </w:r>
          </w:p>
        </w:tc>
        <w:tc>
          <w:tcPr>
            <w:tcW w:w="1304" w:type="dxa"/>
            <w:tcBorders>
              <w:top w:val="nil"/>
              <w:left w:val="nil"/>
              <w:bottom w:val="single" w:sz="4" w:space="0" w:color="000000"/>
              <w:right w:val="nil"/>
            </w:tcBorders>
          </w:tcPr>
          <w:p w14:paraId="69034D53" w14:textId="77777777" w:rsidR="00C973DB" w:rsidRDefault="00AF0F19">
            <w:pPr>
              <w:jc w:val="center"/>
            </w:pPr>
            <w:r>
              <w:rPr>
                <w:sz w:val="17"/>
                <w:szCs w:val="17"/>
              </w:rPr>
              <w:t xml:space="preserve">Tidak </w:t>
            </w:r>
            <w:proofErr w:type="spellStart"/>
            <w:r>
              <w:rPr>
                <w:sz w:val="17"/>
                <w:szCs w:val="17"/>
              </w:rPr>
              <w:t>bermakna</w:t>
            </w:r>
            <w:proofErr w:type="spellEnd"/>
          </w:p>
        </w:tc>
      </w:tr>
      <w:tr w:rsidR="00C973DB" w14:paraId="0B65D705" w14:textId="77777777">
        <w:trPr>
          <w:cantSplit/>
          <w:jc w:val="center"/>
        </w:trPr>
        <w:tc>
          <w:tcPr>
            <w:tcW w:w="1701" w:type="dxa"/>
            <w:tcBorders>
              <w:top w:val="nil"/>
              <w:left w:val="nil"/>
              <w:bottom w:val="single" w:sz="4" w:space="0" w:color="000000"/>
              <w:right w:val="nil"/>
            </w:tcBorders>
          </w:tcPr>
          <w:p w14:paraId="0F1E089B" w14:textId="77777777" w:rsidR="00C973DB" w:rsidRDefault="00AF0F19">
            <w:r>
              <w:rPr>
                <w:sz w:val="17"/>
                <w:szCs w:val="17"/>
              </w:rPr>
              <w:t>Collins 2006</w:t>
            </w:r>
          </w:p>
        </w:tc>
        <w:tc>
          <w:tcPr>
            <w:tcW w:w="2835" w:type="dxa"/>
            <w:tcBorders>
              <w:top w:val="nil"/>
              <w:left w:val="nil"/>
              <w:bottom w:val="single" w:sz="4" w:space="0" w:color="000000"/>
              <w:right w:val="nil"/>
            </w:tcBorders>
          </w:tcPr>
          <w:p w14:paraId="0E3CE2E6" w14:textId="77777777" w:rsidR="00C973DB" w:rsidRDefault="00AF0F19">
            <w:r>
              <w:rPr>
                <w:sz w:val="17"/>
                <w:szCs w:val="17"/>
              </w:rPr>
              <w:t>NPPV</w:t>
            </w:r>
          </w:p>
        </w:tc>
        <w:tc>
          <w:tcPr>
            <w:tcW w:w="737" w:type="dxa"/>
            <w:tcBorders>
              <w:top w:val="nil"/>
              <w:left w:val="nil"/>
              <w:bottom w:val="single" w:sz="4" w:space="0" w:color="000000"/>
              <w:right w:val="nil"/>
            </w:tcBorders>
          </w:tcPr>
          <w:p w14:paraId="50D95B0F" w14:textId="77777777" w:rsidR="00C973DB" w:rsidRDefault="00AF0F19">
            <w:pPr>
              <w:jc w:val="center"/>
            </w:pPr>
            <w:r>
              <w:rPr>
                <w:sz w:val="17"/>
                <w:szCs w:val="17"/>
              </w:rPr>
              <w:t>RR</w:t>
            </w:r>
          </w:p>
        </w:tc>
        <w:tc>
          <w:tcPr>
            <w:tcW w:w="1134" w:type="dxa"/>
            <w:tcBorders>
              <w:top w:val="nil"/>
              <w:left w:val="nil"/>
              <w:bottom w:val="single" w:sz="4" w:space="0" w:color="000000"/>
              <w:right w:val="nil"/>
            </w:tcBorders>
          </w:tcPr>
          <w:p w14:paraId="3D872F8F" w14:textId="77777777" w:rsidR="00C973DB" w:rsidRDefault="00AF0F19">
            <w:pPr>
              <w:jc w:val="center"/>
            </w:pPr>
            <w:r>
              <w:rPr>
                <w:sz w:val="17"/>
                <w:szCs w:val="17"/>
              </w:rPr>
              <w:t>0,66</w:t>
            </w:r>
          </w:p>
        </w:tc>
        <w:tc>
          <w:tcPr>
            <w:tcW w:w="2041" w:type="dxa"/>
            <w:tcBorders>
              <w:top w:val="nil"/>
              <w:left w:val="nil"/>
              <w:bottom w:val="single" w:sz="4" w:space="0" w:color="000000"/>
              <w:right w:val="nil"/>
            </w:tcBorders>
          </w:tcPr>
          <w:p w14:paraId="06384404" w14:textId="77777777" w:rsidR="00C973DB" w:rsidRDefault="00AF0F19">
            <w:pPr>
              <w:jc w:val="center"/>
            </w:pPr>
            <w:r>
              <w:rPr>
                <w:sz w:val="17"/>
                <w:szCs w:val="17"/>
              </w:rPr>
              <w:t xml:space="preserve">0,37 </w:t>
            </w:r>
            <w:proofErr w:type="spellStart"/>
            <w:r>
              <w:rPr>
                <w:sz w:val="17"/>
                <w:szCs w:val="17"/>
              </w:rPr>
              <w:t>sampai</w:t>
            </w:r>
            <w:proofErr w:type="spellEnd"/>
            <w:r>
              <w:rPr>
                <w:sz w:val="17"/>
                <w:szCs w:val="17"/>
              </w:rPr>
              <w:t xml:space="preserve"> 1,19</w:t>
            </w:r>
          </w:p>
        </w:tc>
        <w:tc>
          <w:tcPr>
            <w:tcW w:w="850" w:type="dxa"/>
            <w:tcBorders>
              <w:top w:val="nil"/>
              <w:left w:val="nil"/>
              <w:bottom w:val="single" w:sz="4" w:space="0" w:color="000000"/>
              <w:right w:val="nil"/>
            </w:tcBorders>
          </w:tcPr>
          <w:p w14:paraId="3795F05F" w14:textId="77777777" w:rsidR="00C973DB" w:rsidRDefault="00AF0F19">
            <w:pPr>
              <w:jc w:val="center"/>
            </w:pPr>
            <w:r>
              <w:rPr>
                <w:sz w:val="17"/>
                <w:szCs w:val="17"/>
              </w:rPr>
              <w:t>11</w:t>
            </w:r>
          </w:p>
        </w:tc>
        <w:tc>
          <w:tcPr>
            <w:tcW w:w="1247" w:type="dxa"/>
            <w:tcBorders>
              <w:top w:val="nil"/>
              <w:left w:val="nil"/>
              <w:bottom w:val="single" w:sz="4" w:space="0" w:color="000000"/>
              <w:right w:val="nil"/>
            </w:tcBorders>
          </w:tcPr>
          <w:p w14:paraId="0E3338B8" w14:textId="77777777" w:rsidR="00C973DB" w:rsidRDefault="00AF0F19">
            <w:pPr>
              <w:jc w:val="center"/>
            </w:pPr>
            <w:r>
              <w:rPr>
                <w:sz w:val="17"/>
                <w:szCs w:val="17"/>
              </w:rPr>
              <w:t xml:space="preserve">Tidak </w:t>
            </w:r>
            <w:proofErr w:type="spellStart"/>
            <w:r>
              <w:rPr>
                <w:sz w:val="17"/>
                <w:szCs w:val="17"/>
              </w:rPr>
              <w:t>jelas</w:t>
            </w:r>
            <w:proofErr w:type="spellEnd"/>
          </w:p>
        </w:tc>
        <w:tc>
          <w:tcPr>
            <w:tcW w:w="1474" w:type="dxa"/>
            <w:tcBorders>
              <w:top w:val="nil"/>
              <w:left w:val="nil"/>
              <w:bottom w:val="single" w:sz="4" w:space="0" w:color="000000"/>
              <w:right w:val="nil"/>
            </w:tcBorders>
          </w:tcPr>
          <w:p w14:paraId="5E1393E7" w14:textId="77777777" w:rsidR="00C973DB" w:rsidRDefault="00AF0F19">
            <w:pPr>
              <w:jc w:val="center"/>
            </w:pPr>
            <w:r>
              <w:rPr>
                <w:sz w:val="17"/>
                <w:szCs w:val="17"/>
              </w:rPr>
              <w:t xml:space="preserve">Tidak </w:t>
            </w:r>
            <w:proofErr w:type="spellStart"/>
            <w:r>
              <w:rPr>
                <w:sz w:val="17"/>
                <w:szCs w:val="17"/>
              </w:rPr>
              <w:t>terdaftar</w:t>
            </w:r>
            <w:proofErr w:type="spellEnd"/>
          </w:p>
        </w:tc>
        <w:tc>
          <w:tcPr>
            <w:tcW w:w="1247" w:type="dxa"/>
            <w:tcBorders>
              <w:top w:val="nil"/>
              <w:left w:val="nil"/>
              <w:bottom w:val="single" w:sz="4" w:space="0" w:color="000000"/>
              <w:right w:val="nil"/>
            </w:tcBorders>
          </w:tcPr>
          <w:p w14:paraId="301DF370" w14:textId="77777777" w:rsidR="00C973DB" w:rsidRDefault="00AF0F19">
            <w:pPr>
              <w:jc w:val="center"/>
            </w:pPr>
            <w:r>
              <w:rPr>
                <w:sz w:val="17"/>
                <w:szCs w:val="17"/>
              </w:rPr>
              <w:t>Manfaat</w:t>
            </w:r>
          </w:p>
        </w:tc>
        <w:tc>
          <w:tcPr>
            <w:tcW w:w="1304" w:type="dxa"/>
            <w:tcBorders>
              <w:top w:val="nil"/>
              <w:left w:val="nil"/>
              <w:bottom w:val="single" w:sz="4" w:space="0" w:color="000000"/>
              <w:right w:val="nil"/>
            </w:tcBorders>
          </w:tcPr>
          <w:p w14:paraId="0810E675" w14:textId="77777777" w:rsidR="00C973DB" w:rsidRDefault="00AF0F19">
            <w:pPr>
              <w:jc w:val="center"/>
            </w:pPr>
            <w:r>
              <w:rPr>
                <w:sz w:val="17"/>
                <w:szCs w:val="17"/>
              </w:rPr>
              <w:t xml:space="preserve">Tidak </w:t>
            </w:r>
            <w:proofErr w:type="spellStart"/>
            <w:r>
              <w:rPr>
                <w:sz w:val="17"/>
                <w:szCs w:val="17"/>
              </w:rPr>
              <w:t>bermakna</w:t>
            </w:r>
            <w:proofErr w:type="spellEnd"/>
          </w:p>
        </w:tc>
      </w:tr>
      <w:tr w:rsidR="00C973DB" w14:paraId="6C137E91" w14:textId="77777777">
        <w:trPr>
          <w:cantSplit/>
          <w:jc w:val="center"/>
        </w:trPr>
        <w:tc>
          <w:tcPr>
            <w:tcW w:w="1701" w:type="dxa"/>
            <w:tcBorders>
              <w:top w:val="nil"/>
              <w:left w:val="nil"/>
              <w:bottom w:val="single" w:sz="4" w:space="0" w:color="000000"/>
              <w:right w:val="nil"/>
            </w:tcBorders>
          </w:tcPr>
          <w:p w14:paraId="5CF69D5A" w14:textId="77777777" w:rsidR="00C973DB" w:rsidRDefault="00AF0F19">
            <w:proofErr w:type="spellStart"/>
            <w:r>
              <w:rPr>
                <w:sz w:val="17"/>
                <w:szCs w:val="17"/>
              </w:rPr>
              <w:t>Winck</w:t>
            </w:r>
            <w:proofErr w:type="spellEnd"/>
            <w:r>
              <w:rPr>
                <w:sz w:val="17"/>
                <w:szCs w:val="17"/>
              </w:rPr>
              <w:t xml:space="preserve"> 2006</w:t>
            </w:r>
          </w:p>
        </w:tc>
        <w:tc>
          <w:tcPr>
            <w:tcW w:w="2835" w:type="dxa"/>
            <w:tcBorders>
              <w:top w:val="nil"/>
              <w:left w:val="nil"/>
              <w:bottom w:val="single" w:sz="4" w:space="0" w:color="000000"/>
              <w:right w:val="nil"/>
            </w:tcBorders>
          </w:tcPr>
          <w:p w14:paraId="7BFF6AEC" w14:textId="77777777" w:rsidR="00C973DB" w:rsidRDefault="00AF0F19">
            <w:r>
              <w:rPr>
                <w:sz w:val="17"/>
                <w:szCs w:val="17"/>
              </w:rPr>
              <w:t>CPAP</w:t>
            </w:r>
          </w:p>
        </w:tc>
        <w:tc>
          <w:tcPr>
            <w:tcW w:w="737" w:type="dxa"/>
            <w:tcBorders>
              <w:top w:val="nil"/>
              <w:left w:val="nil"/>
              <w:bottom w:val="single" w:sz="4" w:space="0" w:color="000000"/>
              <w:right w:val="nil"/>
            </w:tcBorders>
          </w:tcPr>
          <w:p w14:paraId="10B5C8C9" w14:textId="77777777" w:rsidR="00C973DB" w:rsidRDefault="00AF0F19">
            <w:pPr>
              <w:jc w:val="center"/>
            </w:pPr>
            <w:r>
              <w:rPr>
                <w:sz w:val="17"/>
                <w:szCs w:val="17"/>
              </w:rPr>
              <w:t>RD</w:t>
            </w:r>
          </w:p>
        </w:tc>
        <w:tc>
          <w:tcPr>
            <w:tcW w:w="1134" w:type="dxa"/>
            <w:tcBorders>
              <w:top w:val="nil"/>
              <w:left w:val="nil"/>
              <w:bottom w:val="single" w:sz="4" w:space="0" w:color="000000"/>
              <w:right w:val="nil"/>
            </w:tcBorders>
          </w:tcPr>
          <w:p w14:paraId="28E493F9" w14:textId="77777777" w:rsidR="00C973DB" w:rsidRDefault="00AF0F19">
            <w:pPr>
              <w:jc w:val="center"/>
            </w:pPr>
            <w:r>
              <w:rPr>
                <w:sz w:val="17"/>
                <w:szCs w:val="17"/>
              </w:rPr>
              <w:t>-13%</w:t>
            </w:r>
          </w:p>
        </w:tc>
        <w:tc>
          <w:tcPr>
            <w:tcW w:w="2041" w:type="dxa"/>
            <w:tcBorders>
              <w:top w:val="nil"/>
              <w:left w:val="nil"/>
              <w:bottom w:val="single" w:sz="4" w:space="0" w:color="000000"/>
              <w:right w:val="nil"/>
            </w:tcBorders>
          </w:tcPr>
          <w:p w14:paraId="640D7FD6" w14:textId="77777777" w:rsidR="00C973DB" w:rsidRDefault="00AF0F19">
            <w:pPr>
              <w:jc w:val="center"/>
            </w:pPr>
            <w:r>
              <w:rPr>
                <w:sz w:val="17"/>
                <w:szCs w:val="17"/>
              </w:rPr>
              <w:t xml:space="preserve">-22% </w:t>
            </w:r>
            <w:proofErr w:type="spellStart"/>
            <w:r>
              <w:rPr>
                <w:sz w:val="17"/>
                <w:szCs w:val="17"/>
              </w:rPr>
              <w:t>sampai</w:t>
            </w:r>
            <w:proofErr w:type="spellEnd"/>
            <w:r>
              <w:rPr>
                <w:sz w:val="17"/>
                <w:szCs w:val="17"/>
              </w:rPr>
              <w:t xml:space="preserve"> -5%</w:t>
            </w:r>
          </w:p>
        </w:tc>
        <w:tc>
          <w:tcPr>
            <w:tcW w:w="850" w:type="dxa"/>
            <w:tcBorders>
              <w:top w:val="nil"/>
              <w:left w:val="nil"/>
              <w:bottom w:val="single" w:sz="4" w:space="0" w:color="000000"/>
              <w:right w:val="nil"/>
            </w:tcBorders>
          </w:tcPr>
          <w:p w14:paraId="74EE2069" w14:textId="77777777" w:rsidR="00C973DB" w:rsidRDefault="00AF0F19">
            <w:pPr>
              <w:jc w:val="center"/>
            </w:pPr>
            <w:r>
              <w:rPr>
                <w:sz w:val="17"/>
                <w:szCs w:val="17"/>
              </w:rPr>
              <w:t>17</w:t>
            </w:r>
          </w:p>
        </w:tc>
        <w:tc>
          <w:tcPr>
            <w:tcW w:w="1247" w:type="dxa"/>
            <w:tcBorders>
              <w:top w:val="nil"/>
              <w:left w:val="nil"/>
              <w:bottom w:val="single" w:sz="4" w:space="0" w:color="000000"/>
              <w:right w:val="nil"/>
            </w:tcBorders>
          </w:tcPr>
          <w:p w14:paraId="6E5E5D05" w14:textId="77777777" w:rsidR="00C973DB" w:rsidRDefault="00AF0F19">
            <w:pPr>
              <w:jc w:val="center"/>
            </w:pPr>
            <w:r>
              <w:rPr>
                <w:sz w:val="17"/>
                <w:szCs w:val="17"/>
              </w:rPr>
              <w:t xml:space="preserve">Tidak </w:t>
            </w:r>
            <w:proofErr w:type="spellStart"/>
            <w:r>
              <w:rPr>
                <w:sz w:val="17"/>
                <w:szCs w:val="17"/>
              </w:rPr>
              <w:t>jelas</w:t>
            </w:r>
            <w:proofErr w:type="spellEnd"/>
          </w:p>
        </w:tc>
        <w:tc>
          <w:tcPr>
            <w:tcW w:w="1474" w:type="dxa"/>
            <w:tcBorders>
              <w:top w:val="nil"/>
              <w:left w:val="nil"/>
              <w:bottom w:val="single" w:sz="4" w:space="0" w:color="000000"/>
              <w:right w:val="nil"/>
            </w:tcBorders>
          </w:tcPr>
          <w:p w14:paraId="352372D7" w14:textId="77777777" w:rsidR="00C973DB" w:rsidRDefault="00AF0F19">
            <w:pPr>
              <w:jc w:val="center"/>
            </w:pPr>
            <w:r>
              <w:rPr>
                <w:sz w:val="17"/>
                <w:szCs w:val="17"/>
              </w:rPr>
              <w:t xml:space="preserve">Tidak </w:t>
            </w:r>
            <w:proofErr w:type="spellStart"/>
            <w:r>
              <w:rPr>
                <w:sz w:val="17"/>
                <w:szCs w:val="17"/>
              </w:rPr>
              <w:t>terdaftar</w:t>
            </w:r>
            <w:proofErr w:type="spellEnd"/>
          </w:p>
        </w:tc>
        <w:tc>
          <w:tcPr>
            <w:tcW w:w="1247" w:type="dxa"/>
            <w:tcBorders>
              <w:top w:val="nil"/>
              <w:left w:val="nil"/>
              <w:bottom w:val="single" w:sz="4" w:space="0" w:color="000000"/>
              <w:right w:val="nil"/>
            </w:tcBorders>
          </w:tcPr>
          <w:p w14:paraId="2BF97CD8" w14:textId="77777777" w:rsidR="00C973DB" w:rsidRDefault="00AF0F19">
            <w:pPr>
              <w:jc w:val="center"/>
            </w:pPr>
            <w:r>
              <w:rPr>
                <w:sz w:val="17"/>
                <w:szCs w:val="17"/>
              </w:rPr>
              <w:t>Manfaat</w:t>
            </w:r>
          </w:p>
        </w:tc>
        <w:tc>
          <w:tcPr>
            <w:tcW w:w="1304" w:type="dxa"/>
            <w:tcBorders>
              <w:top w:val="nil"/>
              <w:left w:val="nil"/>
              <w:bottom w:val="single" w:sz="4" w:space="0" w:color="000000"/>
              <w:right w:val="nil"/>
            </w:tcBorders>
          </w:tcPr>
          <w:p w14:paraId="1D374309" w14:textId="77777777" w:rsidR="00C973DB" w:rsidRDefault="00AF0F19">
            <w:pPr>
              <w:jc w:val="center"/>
            </w:pPr>
            <w:proofErr w:type="spellStart"/>
            <w:r>
              <w:rPr>
                <w:sz w:val="17"/>
                <w:szCs w:val="17"/>
              </w:rPr>
              <w:t>Bermakna</w:t>
            </w:r>
            <w:proofErr w:type="spellEnd"/>
          </w:p>
        </w:tc>
      </w:tr>
      <w:tr w:rsidR="00C973DB" w14:paraId="2B1AB28A" w14:textId="77777777">
        <w:trPr>
          <w:cantSplit/>
          <w:jc w:val="center"/>
        </w:trPr>
        <w:tc>
          <w:tcPr>
            <w:tcW w:w="1701" w:type="dxa"/>
            <w:tcBorders>
              <w:top w:val="nil"/>
              <w:left w:val="nil"/>
              <w:bottom w:val="single" w:sz="4" w:space="0" w:color="000000"/>
              <w:right w:val="nil"/>
            </w:tcBorders>
          </w:tcPr>
          <w:p w14:paraId="42EB79C3" w14:textId="77777777" w:rsidR="00C973DB" w:rsidRDefault="00AF0F19">
            <w:proofErr w:type="spellStart"/>
            <w:r>
              <w:rPr>
                <w:sz w:val="17"/>
                <w:szCs w:val="17"/>
              </w:rPr>
              <w:t>Winck</w:t>
            </w:r>
            <w:proofErr w:type="spellEnd"/>
            <w:r>
              <w:rPr>
                <w:sz w:val="17"/>
                <w:szCs w:val="17"/>
              </w:rPr>
              <w:t xml:space="preserve"> 2006</w:t>
            </w:r>
          </w:p>
        </w:tc>
        <w:tc>
          <w:tcPr>
            <w:tcW w:w="2835" w:type="dxa"/>
            <w:tcBorders>
              <w:top w:val="nil"/>
              <w:left w:val="nil"/>
              <w:bottom w:val="single" w:sz="4" w:space="0" w:color="000000"/>
              <w:right w:val="nil"/>
            </w:tcBorders>
          </w:tcPr>
          <w:p w14:paraId="5EAAF5B2" w14:textId="77777777" w:rsidR="00C973DB" w:rsidRDefault="00AF0F19">
            <w:r>
              <w:rPr>
                <w:sz w:val="17"/>
                <w:szCs w:val="17"/>
              </w:rPr>
              <w:t>NPPV</w:t>
            </w:r>
          </w:p>
        </w:tc>
        <w:tc>
          <w:tcPr>
            <w:tcW w:w="737" w:type="dxa"/>
            <w:tcBorders>
              <w:top w:val="nil"/>
              <w:left w:val="nil"/>
              <w:bottom w:val="single" w:sz="4" w:space="0" w:color="000000"/>
              <w:right w:val="nil"/>
            </w:tcBorders>
          </w:tcPr>
          <w:p w14:paraId="5FA08EEB" w14:textId="77777777" w:rsidR="00C973DB" w:rsidRDefault="00AF0F19">
            <w:pPr>
              <w:jc w:val="center"/>
            </w:pPr>
            <w:r>
              <w:rPr>
                <w:sz w:val="17"/>
                <w:szCs w:val="17"/>
              </w:rPr>
              <w:t>RD</w:t>
            </w:r>
          </w:p>
        </w:tc>
        <w:tc>
          <w:tcPr>
            <w:tcW w:w="1134" w:type="dxa"/>
            <w:tcBorders>
              <w:top w:val="nil"/>
              <w:left w:val="nil"/>
              <w:bottom w:val="single" w:sz="4" w:space="0" w:color="000000"/>
              <w:right w:val="nil"/>
            </w:tcBorders>
          </w:tcPr>
          <w:p w14:paraId="2D97C4BC" w14:textId="77777777" w:rsidR="00C973DB" w:rsidRDefault="00AF0F19">
            <w:pPr>
              <w:jc w:val="center"/>
            </w:pPr>
            <w:r>
              <w:rPr>
                <w:sz w:val="17"/>
                <w:szCs w:val="17"/>
              </w:rPr>
              <w:t>-7%</w:t>
            </w:r>
          </w:p>
        </w:tc>
        <w:tc>
          <w:tcPr>
            <w:tcW w:w="2041" w:type="dxa"/>
            <w:tcBorders>
              <w:top w:val="nil"/>
              <w:left w:val="nil"/>
              <w:bottom w:val="single" w:sz="4" w:space="0" w:color="000000"/>
              <w:right w:val="nil"/>
            </w:tcBorders>
          </w:tcPr>
          <w:p w14:paraId="32632156" w14:textId="77777777" w:rsidR="00C973DB" w:rsidRDefault="00AF0F19">
            <w:pPr>
              <w:jc w:val="center"/>
            </w:pPr>
            <w:r>
              <w:rPr>
                <w:sz w:val="17"/>
                <w:szCs w:val="17"/>
              </w:rPr>
              <w:t xml:space="preserve">-14% </w:t>
            </w:r>
            <w:proofErr w:type="spellStart"/>
            <w:r>
              <w:rPr>
                <w:sz w:val="17"/>
                <w:szCs w:val="17"/>
              </w:rPr>
              <w:t>sampai</w:t>
            </w:r>
            <w:proofErr w:type="spellEnd"/>
            <w:r>
              <w:rPr>
                <w:sz w:val="17"/>
                <w:szCs w:val="17"/>
              </w:rPr>
              <w:t xml:space="preserve"> 0%</w:t>
            </w:r>
          </w:p>
        </w:tc>
        <w:tc>
          <w:tcPr>
            <w:tcW w:w="850" w:type="dxa"/>
            <w:tcBorders>
              <w:top w:val="nil"/>
              <w:left w:val="nil"/>
              <w:bottom w:val="single" w:sz="4" w:space="0" w:color="000000"/>
              <w:right w:val="nil"/>
            </w:tcBorders>
          </w:tcPr>
          <w:p w14:paraId="2002AD32" w14:textId="77777777" w:rsidR="00C973DB" w:rsidRDefault="00AF0F19">
            <w:pPr>
              <w:jc w:val="center"/>
            </w:pPr>
            <w:r>
              <w:rPr>
                <w:sz w:val="17"/>
                <w:szCs w:val="17"/>
              </w:rPr>
              <w:t>17</w:t>
            </w:r>
          </w:p>
        </w:tc>
        <w:tc>
          <w:tcPr>
            <w:tcW w:w="1247" w:type="dxa"/>
            <w:tcBorders>
              <w:top w:val="nil"/>
              <w:left w:val="nil"/>
              <w:bottom w:val="single" w:sz="4" w:space="0" w:color="000000"/>
              <w:right w:val="nil"/>
            </w:tcBorders>
          </w:tcPr>
          <w:p w14:paraId="21BB1F8C" w14:textId="77777777" w:rsidR="00C973DB" w:rsidRDefault="00AF0F19">
            <w:pPr>
              <w:jc w:val="center"/>
            </w:pPr>
            <w:r>
              <w:rPr>
                <w:sz w:val="17"/>
                <w:szCs w:val="17"/>
              </w:rPr>
              <w:t xml:space="preserve">Tidak </w:t>
            </w:r>
            <w:proofErr w:type="spellStart"/>
            <w:r>
              <w:rPr>
                <w:sz w:val="17"/>
                <w:szCs w:val="17"/>
              </w:rPr>
              <w:t>jelas</w:t>
            </w:r>
            <w:proofErr w:type="spellEnd"/>
          </w:p>
        </w:tc>
        <w:tc>
          <w:tcPr>
            <w:tcW w:w="1474" w:type="dxa"/>
            <w:tcBorders>
              <w:top w:val="nil"/>
              <w:left w:val="nil"/>
              <w:bottom w:val="single" w:sz="4" w:space="0" w:color="000000"/>
              <w:right w:val="nil"/>
            </w:tcBorders>
          </w:tcPr>
          <w:p w14:paraId="22B6032C" w14:textId="77777777" w:rsidR="00C973DB" w:rsidRDefault="00AF0F19">
            <w:pPr>
              <w:jc w:val="center"/>
            </w:pPr>
            <w:r>
              <w:rPr>
                <w:sz w:val="17"/>
                <w:szCs w:val="17"/>
              </w:rPr>
              <w:t xml:space="preserve">Tidak </w:t>
            </w:r>
            <w:proofErr w:type="spellStart"/>
            <w:r>
              <w:rPr>
                <w:sz w:val="17"/>
                <w:szCs w:val="17"/>
              </w:rPr>
              <w:t>terdaftar</w:t>
            </w:r>
            <w:proofErr w:type="spellEnd"/>
          </w:p>
        </w:tc>
        <w:tc>
          <w:tcPr>
            <w:tcW w:w="1247" w:type="dxa"/>
            <w:tcBorders>
              <w:top w:val="nil"/>
              <w:left w:val="nil"/>
              <w:bottom w:val="single" w:sz="4" w:space="0" w:color="000000"/>
              <w:right w:val="nil"/>
            </w:tcBorders>
          </w:tcPr>
          <w:p w14:paraId="3BA46323" w14:textId="77777777" w:rsidR="00C973DB" w:rsidRDefault="00AF0F19">
            <w:pPr>
              <w:jc w:val="center"/>
            </w:pPr>
            <w:r>
              <w:rPr>
                <w:sz w:val="17"/>
                <w:szCs w:val="17"/>
              </w:rPr>
              <w:t>Manfaat</w:t>
            </w:r>
          </w:p>
        </w:tc>
        <w:tc>
          <w:tcPr>
            <w:tcW w:w="1304" w:type="dxa"/>
            <w:tcBorders>
              <w:top w:val="nil"/>
              <w:left w:val="nil"/>
              <w:bottom w:val="single" w:sz="4" w:space="0" w:color="000000"/>
              <w:right w:val="nil"/>
            </w:tcBorders>
          </w:tcPr>
          <w:p w14:paraId="2C7BF960" w14:textId="77777777" w:rsidR="00C973DB" w:rsidRDefault="00AF0F19">
            <w:pPr>
              <w:jc w:val="center"/>
            </w:pPr>
            <w:r>
              <w:rPr>
                <w:sz w:val="17"/>
                <w:szCs w:val="17"/>
              </w:rPr>
              <w:t xml:space="preserve">Tidak </w:t>
            </w:r>
            <w:proofErr w:type="spellStart"/>
            <w:r>
              <w:rPr>
                <w:sz w:val="17"/>
                <w:szCs w:val="17"/>
              </w:rPr>
              <w:t>bermakna</w:t>
            </w:r>
            <w:proofErr w:type="spellEnd"/>
          </w:p>
        </w:tc>
      </w:tr>
      <w:tr w:rsidR="00C973DB" w14:paraId="032EE64B" w14:textId="77777777">
        <w:trPr>
          <w:cantSplit/>
          <w:jc w:val="center"/>
        </w:trPr>
        <w:tc>
          <w:tcPr>
            <w:tcW w:w="1701" w:type="dxa"/>
            <w:tcBorders>
              <w:top w:val="nil"/>
              <w:left w:val="nil"/>
              <w:bottom w:val="single" w:sz="4" w:space="0" w:color="000000"/>
              <w:right w:val="nil"/>
            </w:tcBorders>
          </w:tcPr>
          <w:p w14:paraId="3A4029BB" w14:textId="77777777" w:rsidR="00C973DB" w:rsidRDefault="00AF0F19">
            <w:r>
              <w:rPr>
                <w:sz w:val="17"/>
                <w:szCs w:val="17"/>
              </w:rPr>
              <w:t>Peter 2006</w:t>
            </w:r>
          </w:p>
        </w:tc>
        <w:tc>
          <w:tcPr>
            <w:tcW w:w="2835" w:type="dxa"/>
            <w:tcBorders>
              <w:top w:val="nil"/>
              <w:left w:val="nil"/>
              <w:bottom w:val="single" w:sz="4" w:space="0" w:color="000000"/>
              <w:right w:val="nil"/>
            </w:tcBorders>
          </w:tcPr>
          <w:p w14:paraId="4A8DBD5B" w14:textId="77777777" w:rsidR="00C973DB" w:rsidRDefault="00AF0F19">
            <w:r>
              <w:rPr>
                <w:sz w:val="17"/>
                <w:szCs w:val="17"/>
              </w:rPr>
              <w:t>CPAP</w:t>
            </w:r>
          </w:p>
        </w:tc>
        <w:tc>
          <w:tcPr>
            <w:tcW w:w="737" w:type="dxa"/>
            <w:tcBorders>
              <w:top w:val="nil"/>
              <w:left w:val="nil"/>
              <w:bottom w:val="single" w:sz="4" w:space="0" w:color="000000"/>
              <w:right w:val="nil"/>
            </w:tcBorders>
          </w:tcPr>
          <w:p w14:paraId="3AA61E68" w14:textId="77777777" w:rsidR="00C973DB" w:rsidRDefault="00AF0F19">
            <w:pPr>
              <w:jc w:val="center"/>
            </w:pPr>
            <w:r>
              <w:rPr>
                <w:sz w:val="17"/>
                <w:szCs w:val="17"/>
              </w:rPr>
              <w:t>RR</w:t>
            </w:r>
          </w:p>
        </w:tc>
        <w:tc>
          <w:tcPr>
            <w:tcW w:w="1134" w:type="dxa"/>
            <w:tcBorders>
              <w:top w:val="nil"/>
              <w:left w:val="nil"/>
              <w:bottom w:val="single" w:sz="4" w:space="0" w:color="000000"/>
              <w:right w:val="nil"/>
            </w:tcBorders>
          </w:tcPr>
          <w:p w14:paraId="11E9472A" w14:textId="77777777" w:rsidR="00C973DB" w:rsidRDefault="00AF0F19">
            <w:pPr>
              <w:jc w:val="center"/>
            </w:pPr>
            <w:r>
              <w:rPr>
                <w:sz w:val="17"/>
                <w:szCs w:val="17"/>
              </w:rPr>
              <w:t>0,59</w:t>
            </w:r>
          </w:p>
        </w:tc>
        <w:tc>
          <w:tcPr>
            <w:tcW w:w="2041" w:type="dxa"/>
            <w:tcBorders>
              <w:top w:val="nil"/>
              <w:left w:val="nil"/>
              <w:bottom w:val="single" w:sz="4" w:space="0" w:color="000000"/>
              <w:right w:val="nil"/>
            </w:tcBorders>
          </w:tcPr>
          <w:p w14:paraId="3D5BBF65" w14:textId="77777777" w:rsidR="00C973DB" w:rsidRDefault="00AF0F19">
            <w:pPr>
              <w:jc w:val="center"/>
            </w:pPr>
            <w:r>
              <w:rPr>
                <w:sz w:val="17"/>
                <w:szCs w:val="17"/>
              </w:rPr>
              <w:t xml:space="preserve">0,38 </w:t>
            </w:r>
            <w:proofErr w:type="spellStart"/>
            <w:r>
              <w:rPr>
                <w:sz w:val="17"/>
                <w:szCs w:val="17"/>
              </w:rPr>
              <w:t>sampai</w:t>
            </w:r>
            <w:proofErr w:type="spellEnd"/>
            <w:r>
              <w:rPr>
                <w:sz w:val="17"/>
                <w:szCs w:val="17"/>
              </w:rPr>
              <w:t xml:space="preserve"> 0,90</w:t>
            </w:r>
          </w:p>
        </w:tc>
        <w:tc>
          <w:tcPr>
            <w:tcW w:w="850" w:type="dxa"/>
            <w:tcBorders>
              <w:top w:val="nil"/>
              <w:left w:val="nil"/>
              <w:bottom w:val="single" w:sz="4" w:space="0" w:color="000000"/>
              <w:right w:val="nil"/>
            </w:tcBorders>
          </w:tcPr>
          <w:p w14:paraId="03CA54D2" w14:textId="77777777" w:rsidR="00C973DB" w:rsidRDefault="00AF0F19">
            <w:pPr>
              <w:jc w:val="center"/>
            </w:pPr>
            <w:r>
              <w:rPr>
                <w:sz w:val="17"/>
                <w:szCs w:val="17"/>
              </w:rPr>
              <w:t>23</w:t>
            </w:r>
          </w:p>
        </w:tc>
        <w:tc>
          <w:tcPr>
            <w:tcW w:w="1247" w:type="dxa"/>
            <w:tcBorders>
              <w:top w:val="nil"/>
              <w:left w:val="nil"/>
              <w:bottom w:val="single" w:sz="4" w:space="0" w:color="000000"/>
              <w:right w:val="nil"/>
            </w:tcBorders>
          </w:tcPr>
          <w:p w14:paraId="0424A893" w14:textId="77777777" w:rsidR="00C973DB" w:rsidRDefault="00AF0F19">
            <w:pPr>
              <w:jc w:val="center"/>
            </w:pPr>
            <w:r>
              <w:rPr>
                <w:sz w:val="17"/>
                <w:szCs w:val="17"/>
              </w:rPr>
              <w:t xml:space="preserve">Tidak </w:t>
            </w:r>
            <w:proofErr w:type="spellStart"/>
            <w:r>
              <w:rPr>
                <w:sz w:val="17"/>
                <w:szCs w:val="17"/>
              </w:rPr>
              <w:t>jelas</w:t>
            </w:r>
            <w:proofErr w:type="spellEnd"/>
          </w:p>
        </w:tc>
        <w:tc>
          <w:tcPr>
            <w:tcW w:w="1474" w:type="dxa"/>
            <w:tcBorders>
              <w:top w:val="nil"/>
              <w:left w:val="nil"/>
              <w:bottom w:val="single" w:sz="4" w:space="0" w:color="000000"/>
              <w:right w:val="nil"/>
            </w:tcBorders>
          </w:tcPr>
          <w:p w14:paraId="0D63D04B" w14:textId="77777777" w:rsidR="00C973DB" w:rsidRDefault="00AF0F19">
            <w:pPr>
              <w:jc w:val="center"/>
            </w:pPr>
            <w:r>
              <w:rPr>
                <w:sz w:val="17"/>
                <w:szCs w:val="17"/>
              </w:rPr>
              <w:t xml:space="preserve">Tidak </w:t>
            </w:r>
            <w:proofErr w:type="spellStart"/>
            <w:r>
              <w:rPr>
                <w:sz w:val="17"/>
                <w:szCs w:val="17"/>
              </w:rPr>
              <w:t>terdaftar</w:t>
            </w:r>
            <w:proofErr w:type="spellEnd"/>
          </w:p>
        </w:tc>
        <w:tc>
          <w:tcPr>
            <w:tcW w:w="1247" w:type="dxa"/>
            <w:tcBorders>
              <w:top w:val="nil"/>
              <w:left w:val="nil"/>
              <w:bottom w:val="single" w:sz="4" w:space="0" w:color="000000"/>
              <w:right w:val="nil"/>
            </w:tcBorders>
          </w:tcPr>
          <w:p w14:paraId="493A8C43" w14:textId="77777777" w:rsidR="00C973DB" w:rsidRDefault="00AF0F19">
            <w:pPr>
              <w:jc w:val="center"/>
            </w:pPr>
            <w:r>
              <w:rPr>
                <w:sz w:val="17"/>
                <w:szCs w:val="17"/>
              </w:rPr>
              <w:t>Manfaat</w:t>
            </w:r>
          </w:p>
        </w:tc>
        <w:tc>
          <w:tcPr>
            <w:tcW w:w="1304" w:type="dxa"/>
            <w:tcBorders>
              <w:top w:val="nil"/>
              <w:left w:val="nil"/>
              <w:bottom w:val="single" w:sz="4" w:space="0" w:color="000000"/>
              <w:right w:val="nil"/>
            </w:tcBorders>
          </w:tcPr>
          <w:p w14:paraId="6623B6F6" w14:textId="77777777" w:rsidR="00C973DB" w:rsidRDefault="00AF0F19">
            <w:pPr>
              <w:jc w:val="center"/>
            </w:pPr>
            <w:proofErr w:type="spellStart"/>
            <w:r>
              <w:rPr>
                <w:sz w:val="17"/>
                <w:szCs w:val="17"/>
              </w:rPr>
              <w:t>Bermakna</w:t>
            </w:r>
            <w:proofErr w:type="spellEnd"/>
          </w:p>
        </w:tc>
      </w:tr>
      <w:tr w:rsidR="00C973DB" w14:paraId="27E32E24" w14:textId="77777777">
        <w:trPr>
          <w:cantSplit/>
          <w:jc w:val="center"/>
        </w:trPr>
        <w:tc>
          <w:tcPr>
            <w:tcW w:w="1701" w:type="dxa"/>
            <w:tcBorders>
              <w:top w:val="nil"/>
              <w:left w:val="nil"/>
              <w:bottom w:val="single" w:sz="4" w:space="0" w:color="000000"/>
              <w:right w:val="nil"/>
            </w:tcBorders>
          </w:tcPr>
          <w:p w14:paraId="39458671" w14:textId="77777777" w:rsidR="00C973DB" w:rsidRDefault="00AF0F19">
            <w:r>
              <w:rPr>
                <w:sz w:val="17"/>
                <w:szCs w:val="17"/>
              </w:rPr>
              <w:t>Peter 2006</w:t>
            </w:r>
          </w:p>
        </w:tc>
        <w:tc>
          <w:tcPr>
            <w:tcW w:w="2835" w:type="dxa"/>
            <w:tcBorders>
              <w:top w:val="nil"/>
              <w:left w:val="nil"/>
              <w:bottom w:val="single" w:sz="4" w:space="0" w:color="000000"/>
              <w:right w:val="nil"/>
            </w:tcBorders>
          </w:tcPr>
          <w:p w14:paraId="3B436390" w14:textId="77777777" w:rsidR="00C973DB" w:rsidRDefault="00AF0F19">
            <w:r>
              <w:rPr>
                <w:sz w:val="17"/>
                <w:szCs w:val="17"/>
              </w:rPr>
              <w:t>Bilevel</w:t>
            </w:r>
          </w:p>
        </w:tc>
        <w:tc>
          <w:tcPr>
            <w:tcW w:w="737" w:type="dxa"/>
            <w:tcBorders>
              <w:top w:val="nil"/>
              <w:left w:val="nil"/>
              <w:bottom w:val="single" w:sz="4" w:space="0" w:color="000000"/>
              <w:right w:val="nil"/>
            </w:tcBorders>
          </w:tcPr>
          <w:p w14:paraId="234F52DF" w14:textId="77777777" w:rsidR="00C973DB" w:rsidRDefault="00AF0F19">
            <w:pPr>
              <w:jc w:val="center"/>
            </w:pPr>
            <w:r>
              <w:rPr>
                <w:sz w:val="17"/>
                <w:szCs w:val="17"/>
              </w:rPr>
              <w:t>RR</w:t>
            </w:r>
          </w:p>
        </w:tc>
        <w:tc>
          <w:tcPr>
            <w:tcW w:w="1134" w:type="dxa"/>
            <w:tcBorders>
              <w:top w:val="nil"/>
              <w:left w:val="nil"/>
              <w:bottom w:val="single" w:sz="4" w:space="0" w:color="000000"/>
              <w:right w:val="nil"/>
            </w:tcBorders>
          </w:tcPr>
          <w:p w14:paraId="352AFA65" w14:textId="77777777" w:rsidR="00C973DB" w:rsidRDefault="00AF0F19">
            <w:pPr>
              <w:jc w:val="center"/>
            </w:pPr>
            <w:r>
              <w:rPr>
                <w:sz w:val="17"/>
                <w:szCs w:val="17"/>
              </w:rPr>
              <w:t>0,63</w:t>
            </w:r>
          </w:p>
        </w:tc>
        <w:tc>
          <w:tcPr>
            <w:tcW w:w="2041" w:type="dxa"/>
            <w:tcBorders>
              <w:top w:val="nil"/>
              <w:left w:val="nil"/>
              <w:bottom w:val="single" w:sz="4" w:space="0" w:color="000000"/>
              <w:right w:val="nil"/>
            </w:tcBorders>
          </w:tcPr>
          <w:p w14:paraId="4CD4D62C" w14:textId="77777777" w:rsidR="00C973DB" w:rsidRDefault="00AF0F19">
            <w:pPr>
              <w:jc w:val="center"/>
            </w:pPr>
            <w:r>
              <w:rPr>
                <w:sz w:val="17"/>
                <w:szCs w:val="17"/>
              </w:rPr>
              <w:t xml:space="preserve">0,37 </w:t>
            </w:r>
            <w:proofErr w:type="spellStart"/>
            <w:r>
              <w:rPr>
                <w:sz w:val="17"/>
                <w:szCs w:val="17"/>
              </w:rPr>
              <w:t>sampai</w:t>
            </w:r>
            <w:proofErr w:type="spellEnd"/>
            <w:r>
              <w:rPr>
                <w:sz w:val="17"/>
                <w:szCs w:val="17"/>
              </w:rPr>
              <w:t xml:space="preserve"> 1,10</w:t>
            </w:r>
          </w:p>
        </w:tc>
        <w:tc>
          <w:tcPr>
            <w:tcW w:w="850" w:type="dxa"/>
            <w:tcBorders>
              <w:top w:val="nil"/>
              <w:left w:val="nil"/>
              <w:bottom w:val="single" w:sz="4" w:space="0" w:color="000000"/>
              <w:right w:val="nil"/>
            </w:tcBorders>
          </w:tcPr>
          <w:p w14:paraId="1C293BE4" w14:textId="77777777" w:rsidR="00C973DB" w:rsidRDefault="00AF0F19">
            <w:pPr>
              <w:jc w:val="center"/>
            </w:pPr>
            <w:r>
              <w:rPr>
                <w:sz w:val="17"/>
                <w:szCs w:val="17"/>
              </w:rPr>
              <w:t>23</w:t>
            </w:r>
          </w:p>
        </w:tc>
        <w:tc>
          <w:tcPr>
            <w:tcW w:w="1247" w:type="dxa"/>
            <w:tcBorders>
              <w:top w:val="nil"/>
              <w:left w:val="nil"/>
              <w:bottom w:val="single" w:sz="4" w:space="0" w:color="000000"/>
              <w:right w:val="nil"/>
            </w:tcBorders>
          </w:tcPr>
          <w:p w14:paraId="74EB4E80" w14:textId="77777777" w:rsidR="00C973DB" w:rsidRDefault="00AF0F19">
            <w:pPr>
              <w:jc w:val="center"/>
            </w:pPr>
            <w:r>
              <w:rPr>
                <w:sz w:val="17"/>
                <w:szCs w:val="17"/>
              </w:rPr>
              <w:t xml:space="preserve">Tidak </w:t>
            </w:r>
            <w:proofErr w:type="spellStart"/>
            <w:r>
              <w:rPr>
                <w:sz w:val="17"/>
                <w:szCs w:val="17"/>
              </w:rPr>
              <w:t>jelas</w:t>
            </w:r>
            <w:proofErr w:type="spellEnd"/>
          </w:p>
        </w:tc>
        <w:tc>
          <w:tcPr>
            <w:tcW w:w="1474" w:type="dxa"/>
            <w:tcBorders>
              <w:top w:val="nil"/>
              <w:left w:val="nil"/>
              <w:bottom w:val="single" w:sz="4" w:space="0" w:color="000000"/>
              <w:right w:val="nil"/>
            </w:tcBorders>
          </w:tcPr>
          <w:p w14:paraId="022F78F1" w14:textId="77777777" w:rsidR="00C973DB" w:rsidRDefault="00AF0F19">
            <w:pPr>
              <w:jc w:val="center"/>
            </w:pPr>
            <w:r>
              <w:rPr>
                <w:sz w:val="17"/>
                <w:szCs w:val="17"/>
              </w:rPr>
              <w:t xml:space="preserve">Tidak </w:t>
            </w:r>
            <w:proofErr w:type="spellStart"/>
            <w:r>
              <w:rPr>
                <w:sz w:val="17"/>
                <w:szCs w:val="17"/>
              </w:rPr>
              <w:t>terdaftar</w:t>
            </w:r>
            <w:proofErr w:type="spellEnd"/>
          </w:p>
        </w:tc>
        <w:tc>
          <w:tcPr>
            <w:tcW w:w="1247" w:type="dxa"/>
            <w:tcBorders>
              <w:top w:val="nil"/>
              <w:left w:val="nil"/>
              <w:bottom w:val="single" w:sz="4" w:space="0" w:color="000000"/>
              <w:right w:val="nil"/>
            </w:tcBorders>
          </w:tcPr>
          <w:p w14:paraId="723F7384" w14:textId="77777777" w:rsidR="00C973DB" w:rsidRDefault="00AF0F19">
            <w:pPr>
              <w:jc w:val="center"/>
            </w:pPr>
            <w:r>
              <w:rPr>
                <w:sz w:val="17"/>
                <w:szCs w:val="17"/>
              </w:rPr>
              <w:t>Manfaat</w:t>
            </w:r>
          </w:p>
        </w:tc>
        <w:tc>
          <w:tcPr>
            <w:tcW w:w="1304" w:type="dxa"/>
            <w:tcBorders>
              <w:top w:val="nil"/>
              <w:left w:val="nil"/>
              <w:bottom w:val="single" w:sz="4" w:space="0" w:color="000000"/>
              <w:right w:val="nil"/>
            </w:tcBorders>
          </w:tcPr>
          <w:p w14:paraId="073F711E" w14:textId="77777777" w:rsidR="00C973DB" w:rsidRDefault="00AF0F19">
            <w:pPr>
              <w:jc w:val="center"/>
            </w:pPr>
            <w:r>
              <w:rPr>
                <w:sz w:val="17"/>
                <w:szCs w:val="17"/>
              </w:rPr>
              <w:t xml:space="preserve">Tidak </w:t>
            </w:r>
            <w:proofErr w:type="spellStart"/>
            <w:r>
              <w:rPr>
                <w:sz w:val="17"/>
                <w:szCs w:val="17"/>
              </w:rPr>
              <w:t>bermakna</w:t>
            </w:r>
            <w:proofErr w:type="spellEnd"/>
          </w:p>
        </w:tc>
      </w:tr>
      <w:tr w:rsidR="00C973DB" w14:paraId="68A5DC9E" w14:textId="77777777">
        <w:trPr>
          <w:cantSplit/>
          <w:jc w:val="center"/>
        </w:trPr>
        <w:tc>
          <w:tcPr>
            <w:tcW w:w="1701" w:type="dxa"/>
            <w:tcBorders>
              <w:top w:val="nil"/>
              <w:left w:val="nil"/>
              <w:bottom w:val="single" w:sz="4" w:space="0" w:color="000000"/>
              <w:right w:val="nil"/>
            </w:tcBorders>
          </w:tcPr>
          <w:p w14:paraId="516DF54B" w14:textId="77777777" w:rsidR="00C973DB" w:rsidRDefault="00AF0F19">
            <w:r>
              <w:rPr>
                <w:sz w:val="17"/>
                <w:szCs w:val="17"/>
              </w:rPr>
              <w:t>Masip 2005</w:t>
            </w:r>
          </w:p>
        </w:tc>
        <w:tc>
          <w:tcPr>
            <w:tcW w:w="2835" w:type="dxa"/>
            <w:tcBorders>
              <w:top w:val="nil"/>
              <w:left w:val="nil"/>
              <w:bottom w:val="single" w:sz="4" w:space="0" w:color="000000"/>
              <w:right w:val="nil"/>
            </w:tcBorders>
          </w:tcPr>
          <w:p w14:paraId="02680C66" w14:textId="77777777" w:rsidR="00C973DB" w:rsidRDefault="00AF0F19">
            <w:r>
              <w:rPr>
                <w:sz w:val="17"/>
                <w:szCs w:val="17"/>
              </w:rPr>
              <w:t>NIV vs conventional oxygen</w:t>
            </w:r>
          </w:p>
        </w:tc>
        <w:tc>
          <w:tcPr>
            <w:tcW w:w="737" w:type="dxa"/>
            <w:tcBorders>
              <w:top w:val="nil"/>
              <w:left w:val="nil"/>
              <w:bottom w:val="single" w:sz="4" w:space="0" w:color="000000"/>
              <w:right w:val="nil"/>
            </w:tcBorders>
          </w:tcPr>
          <w:p w14:paraId="6CB069D6" w14:textId="77777777" w:rsidR="00C973DB" w:rsidRDefault="00AF0F19">
            <w:pPr>
              <w:jc w:val="center"/>
            </w:pPr>
            <w:r>
              <w:rPr>
                <w:sz w:val="17"/>
                <w:szCs w:val="17"/>
              </w:rPr>
              <w:t>RR</w:t>
            </w:r>
          </w:p>
        </w:tc>
        <w:tc>
          <w:tcPr>
            <w:tcW w:w="1134" w:type="dxa"/>
            <w:tcBorders>
              <w:top w:val="nil"/>
              <w:left w:val="nil"/>
              <w:bottom w:val="single" w:sz="4" w:space="0" w:color="000000"/>
              <w:right w:val="nil"/>
            </w:tcBorders>
          </w:tcPr>
          <w:p w14:paraId="46D92D35" w14:textId="77777777" w:rsidR="00C973DB" w:rsidRDefault="00AF0F19">
            <w:pPr>
              <w:jc w:val="center"/>
            </w:pPr>
            <w:r>
              <w:rPr>
                <w:sz w:val="17"/>
                <w:szCs w:val="17"/>
              </w:rPr>
              <w:t>0,55</w:t>
            </w:r>
          </w:p>
        </w:tc>
        <w:tc>
          <w:tcPr>
            <w:tcW w:w="2041" w:type="dxa"/>
            <w:tcBorders>
              <w:top w:val="nil"/>
              <w:left w:val="nil"/>
              <w:bottom w:val="single" w:sz="4" w:space="0" w:color="000000"/>
              <w:right w:val="nil"/>
            </w:tcBorders>
          </w:tcPr>
          <w:p w14:paraId="14A81B67" w14:textId="77777777" w:rsidR="00C973DB" w:rsidRDefault="00AF0F19">
            <w:pPr>
              <w:jc w:val="center"/>
            </w:pPr>
            <w:r>
              <w:rPr>
                <w:sz w:val="17"/>
                <w:szCs w:val="17"/>
              </w:rPr>
              <w:t xml:space="preserve">0,40 </w:t>
            </w:r>
            <w:proofErr w:type="spellStart"/>
            <w:r>
              <w:rPr>
                <w:sz w:val="17"/>
                <w:szCs w:val="17"/>
              </w:rPr>
              <w:t>sampai</w:t>
            </w:r>
            <w:proofErr w:type="spellEnd"/>
            <w:r>
              <w:rPr>
                <w:sz w:val="17"/>
                <w:szCs w:val="17"/>
              </w:rPr>
              <w:t xml:space="preserve"> 0,78</w:t>
            </w:r>
          </w:p>
        </w:tc>
        <w:tc>
          <w:tcPr>
            <w:tcW w:w="850" w:type="dxa"/>
            <w:tcBorders>
              <w:top w:val="nil"/>
              <w:left w:val="nil"/>
              <w:bottom w:val="single" w:sz="4" w:space="0" w:color="000000"/>
              <w:right w:val="nil"/>
            </w:tcBorders>
          </w:tcPr>
          <w:p w14:paraId="10300D65" w14:textId="77777777" w:rsidR="00C973DB" w:rsidRDefault="00AF0F19">
            <w:pPr>
              <w:jc w:val="center"/>
            </w:pPr>
            <w:r>
              <w:rPr>
                <w:sz w:val="17"/>
                <w:szCs w:val="17"/>
              </w:rPr>
              <w:t>15</w:t>
            </w:r>
          </w:p>
        </w:tc>
        <w:tc>
          <w:tcPr>
            <w:tcW w:w="1247" w:type="dxa"/>
            <w:tcBorders>
              <w:top w:val="nil"/>
              <w:left w:val="nil"/>
              <w:bottom w:val="single" w:sz="4" w:space="0" w:color="000000"/>
              <w:right w:val="nil"/>
            </w:tcBorders>
          </w:tcPr>
          <w:p w14:paraId="1E7EA067" w14:textId="77777777" w:rsidR="00C973DB" w:rsidRDefault="00AF0F19">
            <w:pPr>
              <w:jc w:val="center"/>
            </w:pPr>
            <w:r>
              <w:rPr>
                <w:sz w:val="17"/>
                <w:szCs w:val="17"/>
              </w:rPr>
              <w:t xml:space="preserve">Tidak </w:t>
            </w:r>
            <w:proofErr w:type="spellStart"/>
            <w:r>
              <w:rPr>
                <w:sz w:val="17"/>
                <w:szCs w:val="17"/>
              </w:rPr>
              <w:t>jelas</w:t>
            </w:r>
            <w:proofErr w:type="spellEnd"/>
          </w:p>
        </w:tc>
        <w:tc>
          <w:tcPr>
            <w:tcW w:w="1474" w:type="dxa"/>
            <w:tcBorders>
              <w:top w:val="nil"/>
              <w:left w:val="nil"/>
              <w:bottom w:val="single" w:sz="4" w:space="0" w:color="000000"/>
              <w:right w:val="nil"/>
            </w:tcBorders>
          </w:tcPr>
          <w:p w14:paraId="7ADC588B" w14:textId="77777777" w:rsidR="00C973DB" w:rsidRDefault="00AF0F19">
            <w:pPr>
              <w:jc w:val="center"/>
            </w:pPr>
            <w:r>
              <w:rPr>
                <w:sz w:val="17"/>
                <w:szCs w:val="17"/>
              </w:rPr>
              <w:t xml:space="preserve">Tidak </w:t>
            </w:r>
            <w:proofErr w:type="spellStart"/>
            <w:r>
              <w:rPr>
                <w:sz w:val="17"/>
                <w:szCs w:val="17"/>
              </w:rPr>
              <w:t>terdaftar</w:t>
            </w:r>
            <w:proofErr w:type="spellEnd"/>
          </w:p>
        </w:tc>
        <w:tc>
          <w:tcPr>
            <w:tcW w:w="1247" w:type="dxa"/>
            <w:tcBorders>
              <w:top w:val="nil"/>
              <w:left w:val="nil"/>
              <w:bottom w:val="single" w:sz="4" w:space="0" w:color="000000"/>
              <w:right w:val="nil"/>
            </w:tcBorders>
          </w:tcPr>
          <w:p w14:paraId="723DD77C" w14:textId="77777777" w:rsidR="00C973DB" w:rsidRDefault="00AF0F19">
            <w:pPr>
              <w:jc w:val="center"/>
            </w:pPr>
            <w:r>
              <w:rPr>
                <w:sz w:val="17"/>
                <w:szCs w:val="17"/>
              </w:rPr>
              <w:t>Manfaat</w:t>
            </w:r>
          </w:p>
        </w:tc>
        <w:tc>
          <w:tcPr>
            <w:tcW w:w="1304" w:type="dxa"/>
            <w:tcBorders>
              <w:top w:val="nil"/>
              <w:left w:val="nil"/>
              <w:bottom w:val="single" w:sz="4" w:space="0" w:color="000000"/>
              <w:right w:val="nil"/>
            </w:tcBorders>
          </w:tcPr>
          <w:p w14:paraId="4980AE27" w14:textId="77777777" w:rsidR="00C973DB" w:rsidRDefault="00AF0F19">
            <w:pPr>
              <w:jc w:val="center"/>
            </w:pPr>
            <w:proofErr w:type="spellStart"/>
            <w:r>
              <w:rPr>
                <w:sz w:val="17"/>
                <w:szCs w:val="17"/>
              </w:rPr>
              <w:t>Bermakna</w:t>
            </w:r>
            <w:proofErr w:type="spellEnd"/>
          </w:p>
        </w:tc>
      </w:tr>
      <w:tr w:rsidR="00C973DB" w14:paraId="0B03196B" w14:textId="77777777">
        <w:trPr>
          <w:cantSplit/>
          <w:jc w:val="center"/>
        </w:trPr>
        <w:tc>
          <w:tcPr>
            <w:tcW w:w="1701" w:type="dxa"/>
            <w:tcBorders>
              <w:top w:val="nil"/>
              <w:left w:val="nil"/>
              <w:bottom w:val="single" w:sz="4" w:space="0" w:color="000000"/>
              <w:right w:val="nil"/>
            </w:tcBorders>
          </w:tcPr>
          <w:p w14:paraId="3E0D7A0E" w14:textId="77777777" w:rsidR="00C973DB" w:rsidRDefault="00AF0F19">
            <w:r>
              <w:rPr>
                <w:sz w:val="17"/>
                <w:szCs w:val="17"/>
              </w:rPr>
              <w:t>Masip 2005</w:t>
            </w:r>
          </w:p>
        </w:tc>
        <w:tc>
          <w:tcPr>
            <w:tcW w:w="2835" w:type="dxa"/>
            <w:tcBorders>
              <w:top w:val="nil"/>
              <w:left w:val="nil"/>
              <w:bottom w:val="single" w:sz="4" w:space="0" w:color="000000"/>
              <w:right w:val="nil"/>
            </w:tcBorders>
          </w:tcPr>
          <w:p w14:paraId="26105111" w14:textId="77777777" w:rsidR="00C973DB" w:rsidRDefault="00AF0F19">
            <w:r>
              <w:rPr>
                <w:sz w:val="17"/>
                <w:szCs w:val="17"/>
              </w:rPr>
              <w:t>CPAP</w:t>
            </w:r>
          </w:p>
        </w:tc>
        <w:tc>
          <w:tcPr>
            <w:tcW w:w="737" w:type="dxa"/>
            <w:tcBorders>
              <w:top w:val="nil"/>
              <w:left w:val="nil"/>
              <w:bottom w:val="single" w:sz="4" w:space="0" w:color="000000"/>
              <w:right w:val="nil"/>
            </w:tcBorders>
          </w:tcPr>
          <w:p w14:paraId="5B02B4D1" w14:textId="77777777" w:rsidR="00C973DB" w:rsidRDefault="00AF0F19">
            <w:pPr>
              <w:jc w:val="center"/>
            </w:pPr>
            <w:r>
              <w:rPr>
                <w:sz w:val="17"/>
                <w:szCs w:val="17"/>
              </w:rPr>
              <w:t>RR</w:t>
            </w:r>
          </w:p>
        </w:tc>
        <w:tc>
          <w:tcPr>
            <w:tcW w:w="1134" w:type="dxa"/>
            <w:tcBorders>
              <w:top w:val="nil"/>
              <w:left w:val="nil"/>
              <w:bottom w:val="single" w:sz="4" w:space="0" w:color="000000"/>
              <w:right w:val="nil"/>
            </w:tcBorders>
          </w:tcPr>
          <w:p w14:paraId="11DFA63F" w14:textId="77777777" w:rsidR="00C973DB" w:rsidRDefault="00AF0F19">
            <w:pPr>
              <w:jc w:val="center"/>
            </w:pPr>
            <w:r>
              <w:rPr>
                <w:sz w:val="17"/>
                <w:szCs w:val="17"/>
              </w:rPr>
              <w:t>0,53</w:t>
            </w:r>
          </w:p>
        </w:tc>
        <w:tc>
          <w:tcPr>
            <w:tcW w:w="2041" w:type="dxa"/>
            <w:tcBorders>
              <w:top w:val="nil"/>
              <w:left w:val="nil"/>
              <w:bottom w:val="single" w:sz="4" w:space="0" w:color="000000"/>
              <w:right w:val="nil"/>
            </w:tcBorders>
          </w:tcPr>
          <w:p w14:paraId="4BF97D14" w14:textId="77777777" w:rsidR="00C973DB" w:rsidRDefault="00AF0F19">
            <w:pPr>
              <w:jc w:val="center"/>
            </w:pPr>
            <w:r>
              <w:rPr>
                <w:sz w:val="17"/>
                <w:szCs w:val="17"/>
              </w:rPr>
              <w:t xml:space="preserve">0,35 </w:t>
            </w:r>
            <w:proofErr w:type="spellStart"/>
            <w:r>
              <w:rPr>
                <w:sz w:val="17"/>
                <w:szCs w:val="17"/>
              </w:rPr>
              <w:t>sampai</w:t>
            </w:r>
            <w:proofErr w:type="spellEnd"/>
            <w:r>
              <w:rPr>
                <w:sz w:val="17"/>
                <w:szCs w:val="17"/>
              </w:rPr>
              <w:t xml:space="preserve"> 0,81</w:t>
            </w:r>
          </w:p>
        </w:tc>
        <w:tc>
          <w:tcPr>
            <w:tcW w:w="850" w:type="dxa"/>
            <w:tcBorders>
              <w:top w:val="nil"/>
              <w:left w:val="nil"/>
              <w:bottom w:val="single" w:sz="4" w:space="0" w:color="000000"/>
              <w:right w:val="nil"/>
            </w:tcBorders>
          </w:tcPr>
          <w:p w14:paraId="3D4038F7" w14:textId="77777777" w:rsidR="00C973DB" w:rsidRDefault="00AF0F19">
            <w:pPr>
              <w:jc w:val="center"/>
            </w:pPr>
            <w:r>
              <w:rPr>
                <w:sz w:val="17"/>
                <w:szCs w:val="17"/>
              </w:rPr>
              <w:t>15</w:t>
            </w:r>
          </w:p>
        </w:tc>
        <w:tc>
          <w:tcPr>
            <w:tcW w:w="1247" w:type="dxa"/>
            <w:tcBorders>
              <w:top w:val="nil"/>
              <w:left w:val="nil"/>
              <w:bottom w:val="single" w:sz="4" w:space="0" w:color="000000"/>
              <w:right w:val="nil"/>
            </w:tcBorders>
          </w:tcPr>
          <w:p w14:paraId="63D62742" w14:textId="77777777" w:rsidR="00C973DB" w:rsidRDefault="00AF0F19">
            <w:pPr>
              <w:jc w:val="center"/>
            </w:pPr>
            <w:r>
              <w:rPr>
                <w:sz w:val="17"/>
                <w:szCs w:val="17"/>
              </w:rPr>
              <w:t xml:space="preserve">Tidak </w:t>
            </w:r>
            <w:proofErr w:type="spellStart"/>
            <w:r>
              <w:rPr>
                <w:sz w:val="17"/>
                <w:szCs w:val="17"/>
              </w:rPr>
              <w:t>jelas</w:t>
            </w:r>
            <w:proofErr w:type="spellEnd"/>
          </w:p>
        </w:tc>
        <w:tc>
          <w:tcPr>
            <w:tcW w:w="1474" w:type="dxa"/>
            <w:tcBorders>
              <w:top w:val="nil"/>
              <w:left w:val="nil"/>
              <w:bottom w:val="single" w:sz="4" w:space="0" w:color="000000"/>
              <w:right w:val="nil"/>
            </w:tcBorders>
          </w:tcPr>
          <w:p w14:paraId="29ACEC6A" w14:textId="77777777" w:rsidR="00C973DB" w:rsidRDefault="00AF0F19">
            <w:pPr>
              <w:jc w:val="center"/>
            </w:pPr>
            <w:r>
              <w:rPr>
                <w:sz w:val="17"/>
                <w:szCs w:val="17"/>
              </w:rPr>
              <w:t xml:space="preserve">Tidak </w:t>
            </w:r>
            <w:proofErr w:type="spellStart"/>
            <w:r>
              <w:rPr>
                <w:sz w:val="17"/>
                <w:szCs w:val="17"/>
              </w:rPr>
              <w:t>terdaftar</w:t>
            </w:r>
            <w:proofErr w:type="spellEnd"/>
          </w:p>
        </w:tc>
        <w:tc>
          <w:tcPr>
            <w:tcW w:w="1247" w:type="dxa"/>
            <w:tcBorders>
              <w:top w:val="nil"/>
              <w:left w:val="nil"/>
              <w:bottom w:val="single" w:sz="4" w:space="0" w:color="000000"/>
              <w:right w:val="nil"/>
            </w:tcBorders>
          </w:tcPr>
          <w:p w14:paraId="69F66563" w14:textId="77777777" w:rsidR="00C973DB" w:rsidRDefault="00AF0F19">
            <w:pPr>
              <w:jc w:val="center"/>
            </w:pPr>
            <w:r>
              <w:rPr>
                <w:sz w:val="17"/>
                <w:szCs w:val="17"/>
              </w:rPr>
              <w:t>Manfaat</w:t>
            </w:r>
          </w:p>
        </w:tc>
        <w:tc>
          <w:tcPr>
            <w:tcW w:w="1304" w:type="dxa"/>
            <w:tcBorders>
              <w:top w:val="nil"/>
              <w:left w:val="nil"/>
              <w:bottom w:val="single" w:sz="4" w:space="0" w:color="000000"/>
              <w:right w:val="nil"/>
            </w:tcBorders>
          </w:tcPr>
          <w:p w14:paraId="2C9C80BA" w14:textId="77777777" w:rsidR="00C973DB" w:rsidRDefault="00AF0F19">
            <w:pPr>
              <w:jc w:val="center"/>
            </w:pPr>
            <w:proofErr w:type="spellStart"/>
            <w:r>
              <w:rPr>
                <w:sz w:val="17"/>
                <w:szCs w:val="17"/>
              </w:rPr>
              <w:t>Bermakna</w:t>
            </w:r>
            <w:proofErr w:type="spellEnd"/>
          </w:p>
        </w:tc>
      </w:tr>
      <w:tr w:rsidR="00C973DB" w14:paraId="7C0EF80D" w14:textId="77777777">
        <w:trPr>
          <w:cantSplit/>
          <w:jc w:val="center"/>
        </w:trPr>
        <w:tc>
          <w:tcPr>
            <w:tcW w:w="1701" w:type="dxa"/>
            <w:tcBorders>
              <w:top w:val="nil"/>
              <w:left w:val="nil"/>
              <w:bottom w:val="single" w:sz="12" w:space="0" w:color="000000"/>
              <w:right w:val="nil"/>
            </w:tcBorders>
          </w:tcPr>
          <w:p w14:paraId="10F2DA0B" w14:textId="77777777" w:rsidR="00C973DB" w:rsidRDefault="00AF0F19">
            <w:r>
              <w:rPr>
                <w:sz w:val="17"/>
                <w:szCs w:val="17"/>
              </w:rPr>
              <w:t>Masip 2005</w:t>
            </w:r>
          </w:p>
        </w:tc>
        <w:tc>
          <w:tcPr>
            <w:tcW w:w="2835" w:type="dxa"/>
            <w:tcBorders>
              <w:top w:val="nil"/>
              <w:left w:val="nil"/>
              <w:bottom w:val="single" w:sz="12" w:space="0" w:color="000000"/>
              <w:right w:val="nil"/>
            </w:tcBorders>
          </w:tcPr>
          <w:p w14:paraId="4FA38600" w14:textId="77777777" w:rsidR="00C973DB" w:rsidRDefault="00AF0F19">
            <w:r>
              <w:rPr>
                <w:sz w:val="17"/>
                <w:szCs w:val="17"/>
              </w:rPr>
              <w:t>NIPSV</w:t>
            </w:r>
          </w:p>
        </w:tc>
        <w:tc>
          <w:tcPr>
            <w:tcW w:w="737" w:type="dxa"/>
            <w:tcBorders>
              <w:top w:val="nil"/>
              <w:left w:val="nil"/>
              <w:bottom w:val="single" w:sz="12" w:space="0" w:color="000000"/>
              <w:right w:val="nil"/>
            </w:tcBorders>
          </w:tcPr>
          <w:p w14:paraId="4F589C12" w14:textId="77777777" w:rsidR="00C973DB" w:rsidRDefault="00AF0F19">
            <w:pPr>
              <w:jc w:val="center"/>
            </w:pPr>
            <w:r>
              <w:rPr>
                <w:sz w:val="17"/>
                <w:szCs w:val="17"/>
              </w:rPr>
              <w:t>RR</w:t>
            </w:r>
          </w:p>
        </w:tc>
        <w:tc>
          <w:tcPr>
            <w:tcW w:w="1134" w:type="dxa"/>
            <w:tcBorders>
              <w:top w:val="nil"/>
              <w:left w:val="nil"/>
              <w:bottom w:val="single" w:sz="12" w:space="0" w:color="000000"/>
              <w:right w:val="nil"/>
            </w:tcBorders>
          </w:tcPr>
          <w:p w14:paraId="156831DD" w14:textId="77777777" w:rsidR="00C973DB" w:rsidRDefault="00AF0F19">
            <w:pPr>
              <w:jc w:val="center"/>
            </w:pPr>
            <w:r>
              <w:rPr>
                <w:sz w:val="17"/>
                <w:szCs w:val="17"/>
              </w:rPr>
              <w:t>0,60</w:t>
            </w:r>
          </w:p>
        </w:tc>
        <w:tc>
          <w:tcPr>
            <w:tcW w:w="2041" w:type="dxa"/>
            <w:tcBorders>
              <w:top w:val="nil"/>
              <w:left w:val="nil"/>
              <w:bottom w:val="single" w:sz="12" w:space="0" w:color="000000"/>
              <w:right w:val="nil"/>
            </w:tcBorders>
          </w:tcPr>
          <w:p w14:paraId="594D9E29" w14:textId="77777777" w:rsidR="00C973DB" w:rsidRDefault="00AF0F19">
            <w:pPr>
              <w:jc w:val="center"/>
            </w:pPr>
            <w:r>
              <w:rPr>
                <w:sz w:val="17"/>
                <w:szCs w:val="17"/>
              </w:rPr>
              <w:t xml:space="preserve">0,34 </w:t>
            </w:r>
            <w:proofErr w:type="spellStart"/>
            <w:r>
              <w:rPr>
                <w:sz w:val="17"/>
                <w:szCs w:val="17"/>
              </w:rPr>
              <w:t>sampai</w:t>
            </w:r>
            <w:proofErr w:type="spellEnd"/>
            <w:r>
              <w:rPr>
                <w:sz w:val="17"/>
                <w:szCs w:val="17"/>
              </w:rPr>
              <w:t xml:space="preserve"> 1,05</w:t>
            </w:r>
          </w:p>
        </w:tc>
        <w:tc>
          <w:tcPr>
            <w:tcW w:w="850" w:type="dxa"/>
            <w:tcBorders>
              <w:top w:val="nil"/>
              <w:left w:val="nil"/>
              <w:bottom w:val="single" w:sz="12" w:space="0" w:color="000000"/>
              <w:right w:val="nil"/>
            </w:tcBorders>
          </w:tcPr>
          <w:p w14:paraId="11B9718D" w14:textId="77777777" w:rsidR="00C973DB" w:rsidRDefault="00AF0F19">
            <w:pPr>
              <w:jc w:val="center"/>
            </w:pPr>
            <w:r>
              <w:rPr>
                <w:sz w:val="17"/>
                <w:szCs w:val="17"/>
              </w:rPr>
              <w:t>15</w:t>
            </w:r>
          </w:p>
        </w:tc>
        <w:tc>
          <w:tcPr>
            <w:tcW w:w="1247" w:type="dxa"/>
            <w:tcBorders>
              <w:top w:val="nil"/>
              <w:left w:val="nil"/>
              <w:bottom w:val="single" w:sz="12" w:space="0" w:color="000000"/>
              <w:right w:val="nil"/>
            </w:tcBorders>
          </w:tcPr>
          <w:p w14:paraId="1245DBDB" w14:textId="77777777" w:rsidR="00C973DB" w:rsidRDefault="00AF0F19">
            <w:pPr>
              <w:jc w:val="center"/>
            </w:pPr>
            <w:r>
              <w:rPr>
                <w:sz w:val="17"/>
                <w:szCs w:val="17"/>
              </w:rPr>
              <w:t xml:space="preserve">Tidak </w:t>
            </w:r>
            <w:proofErr w:type="spellStart"/>
            <w:r>
              <w:rPr>
                <w:sz w:val="17"/>
                <w:szCs w:val="17"/>
              </w:rPr>
              <w:t>jelas</w:t>
            </w:r>
            <w:proofErr w:type="spellEnd"/>
          </w:p>
        </w:tc>
        <w:tc>
          <w:tcPr>
            <w:tcW w:w="1474" w:type="dxa"/>
            <w:tcBorders>
              <w:top w:val="nil"/>
              <w:left w:val="nil"/>
              <w:bottom w:val="single" w:sz="12" w:space="0" w:color="000000"/>
              <w:right w:val="nil"/>
            </w:tcBorders>
          </w:tcPr>
          <w:p w14:paraId="1D102BCA" w14:textId="77777777" w:rsidR="00C973DB" w:rsidRDefault="00AF0F19">
            <w:pPr>
              <w:jc w:val="center"/>
            </w:pPr>
            <w:r>
              <w:rPr>
                <w:sz w:val="17"/>
                <w:szCs w:val="17"/>
              </w:rPr>
              <w:t xml:space="preserve">Tidak </w:t>
            </w:r>
            <w:proofErr w:type="spellStart"/>
            <w:r>
              <w:rPr>
                <w:sz w:val="17"/>
                <w:szCs w:val="17"/>
              </w:rPr>
              <w:t>terdaftar</w:t>
            </w:r>
            <w:proofErr w:type="spellEnd"/>
          </w:p>
        </w:tc>
        <w:tc>
          <w:tcPr>
            <w:tcW w:w="1247" w:type="dxa"/>
            <w:tcBorders>
              <w:top w:val="nil"/>
              <w:left w:val="nil"/>
              <w:bottom w:val="single" w:sz="12" w:space="0" w:color="000000"/>
              <w:right w:val="nil"/>
            </w:tcBorders>
          </w:tcPr>
          <w:p w14:paraId="106CA5F3" w14:textId="77777777" w:rsidR="00C973DB" w:rsidRDefault="00AF0F19">
            <w:pPr>
              <w:jc w:val="center"/>
            </w:pPr>
            <w:r>
              <w:rPr>
                <w:sz w:val="17"/>
                <w:szCs w:val="17"/>
              </w:rPr>
              <w:t>Manfaat</w:t>
            </w:r>
          </w:p>
        </w:tc>
        <w:tc>
          <w:tcPr>
            <w:tcW w:w="1304" w:type="dxa"/>
            <w:tcBorders>
              <w:top w:val="nil"/>
              <w:left w:val="nil"/>
              <w:bottom w:val="single" w:sz="12" w:space="0" w:color="000000"/>
              <w:right w:val="nil"/>
            </w:tcBorders>
          </w:tcPr>
          <w:p w14:paraId="33270C48" w14:textId="77777777" w:rsidR="00C973DB" w:rsidRDefault="00AF0F19">
            <w:pPr>
              <w:jc w:val="center"/>
            </w:pPr>
            <w:r>
              <w:rPr>
                <w:sz w:val="17"/>
                <w:szCs w:val="17"/>
              </w:rPr>
              <w:t xml:space="preserve">Tidak </w:t>
            </w:r>
            <w:proofErr w:type="spellStart"/>
            <w:r>
              <w:rPr>
                <w:sz w:val="17"/>
                <w:szCs w:val="17"/>
              </w:rPr>
              <w:t>bermakna</w:t>
            </w:r>
            <w:proofErr w:type="spellEnd"/>
          </w:p>
        </w:tc>
      </w:tr>
    </w:tbl>
    <w:p w14:paraId="654EF904" w14:textId="77777777" w:rsidR="00C973DB" w:rsidRDefault="00AF0F19">
      <w:pPr>
        <w:spacing w:before="60" w:after="200"/>
        <w:jc w:val="both"/>
      </w:pPr>
      <w:proofErr w:type="spellStart"/>
      <w:r>
        <w:rPr>
          <w:sz w:val="18"/>
          <w:szCs w:val="18"/>
        </w:rPr>
        <w:t>Winck</w:t>
      </w:r>
      <w:proofErr w:type="spellEnd"/>
      <w:r>
        <w:rPr>
          <w:sz w:val="18"/>
          <w:szCs w:val="18"/>
        </w:rPr>
        <w:t xml:space="preserve"> </w:t>
      </w:r>
      <w:proofErr w:type="spellStart"/>
      <w:r>
        <w:rPr>
          <w:sz w:val="18"/>
          <w:szCs w:val="18"/>
        </w:rPr>
        <w:t>dkk</w:t>
      </w:r>
      <w:proofErr w:type="spellEnd"/>
      <w:r>
        <w:rPr>
          <w:sz w:val="18"/>
          <w:szCs w:val="18"/>
        </w:rPr>
        <w:t xml:space="preserve">. </w:t>
      </w:r>
      <w:proofErr w:type="spellStart"/>
      <w:r>
        <w:rPr>
          <w:sz w:val="18"/>
          <w:szCs w:val="18"/>
        </w:rPr>
        <w:t>memakai</w:t>
      </w:r>
      <w:proofErr w:type="spellEnd"/>
      <w:r>
        <w:rPr>
          <w:sz w:val="18"/>
          <w:szCs w:val="18"/>
        </w:rPr>
        <w:t xml:space="preserve"> </w:t>
      </w:r>
      <w:proofErr w:type="spellStart"/>
      <w:r>
        <w:rPr>
          <w:sz w:val="18"/>
          <w:szCs w:val="18"/>
        </w:rPr>
        <w:t>selisih</w:t>
      </w:r>
      <w:proofErr w:type="spellEnd"/>
      <w:r>
        <w:rPr>
          <w:sz w:val="18"/>
          <w:szCs w:val="18"/>
        </w:rPr>
        <w:t xml:space="preserve"> </w:t>
      </w:r>
      <w:proofErr w:type="spellStart"/>
      <w:r>
        <w:rPr>
          <w:sz w:val="18"/>
          <w:szCs w:val="18"/>
        </w:rPr>
        <w:t>risiko</w:t>
      </w:r>
      <w:proofErr w:type="spellEnd"/>
      <w:r>
        <w:rPr>
          <w:sz w:val="18"/>
          <w:szCs w:val="18"/>
        </w:rPr>
        <w:t xml:space="preserve"> (RD) </w:t>
      </w:r>
      <w:proofErr w:type="spellStart"/>
      <w:r>
        <w:rPr>
          <w:sz w:val="18"/>
          <w:szCs w:val="18"/>
        </w:rPr>
        <w:t>sehingga</w:t>
      </w:r>
      <w:proofErr w:type="spellEnd"/>
      <w:r>
        <w:rPr>
          <w:sz w:val="18"/>
          <w:szCs w:val="18"/>
        </w:rPr>
        <w:t xml:space="preserve"> </w:t>
      </w:r>
      <w:proofErr w:type="spellStart"/>
      <w:r>
        <w:rPr>
          <w:sz w:val="18"/>
          <w:szCs w:val="18"/>
        </w:rPr>
        <w:t>nilai</w:t>
      </w:r>
      <w:proofErr w:type="spellEnd"/>
      <w:r>
        <w:rPr>
          <w:sz w:val="18"/>
          <w:szCs w:val="18"/>
        </w:rPr>
        <w:t xml:space="preserve"> </w:t>
      </w:r>
      <w:proofErr w:type="spellStart"/>
      <w:r>
        <w:rPr>
          <w:sz w:val="18"/>
          <w:szCs w:val="18"/>
        </w:rPr>
        <w:t>nol</w:t>
      </w:r>
      <w:proofErr w:type="spellEnd"/>
      <w:r>
        <w:rPr>
          <w:sz w:val="18"/>
          <w:szCs w:val="18"/>
        </w:rPr>
        <w:t xml:space="preserve"> </w:t>
      </w:r>
      <w:proofErr w:type="spellStart"/>
      <w:r>
        <w:rPr>
          <w:sz w:val="18"/>
          <w:szCs w:val="18"/>
        </w:rPr>
        <w:t>menjadi</w:t>
      </w:r>
      <w:proofErr w:type="spellEnd"/>
      <w:r>
        <w:rPr>
          <w:sz w:val="18"/>
          <w:szCs w:val="18"/>
        </w:rPr>
        <w:t xml:space="preserve"> batas </w:t>
      </w:r>
      <w:proofErr w:type="spellStart"/>
      <w:r>
        <w:rPr>
          <w:sz w:val="18"/>
          <w:szCs w:val="18"/>
        </w:rPr>
        <w:t>tanpa</w:t>
      </w:r>
      <w:proofErr w:type="spellEnd"/>
      <w:r>
        <w:rPr>
          <w:sz w:val="18"/>
          <w:szCs w:val="18"/>
        </w:rPr>
        <w:t xml:space="preserve"> </w:t>
      </w:r>
      <w:proofErr w:type="spellStart"/>
      <w:r>
        <w:rPr>
          <w:sz w:val="18"/>
          <w:szCs w:val="18"/>
        </w:rPr>
        <w:t>efek</w:t>
      </w:r>
      <w:proofErr w:type="spellEnd"/>
      <w:r>
        <w:rPr>
          <w:sz w:val="18"/>
          <w:szCs w:val="18"/>
        </w:rPr>
        <w:t xml:space="preserve">. </w:t>
      </w:r>
      <w:proofErr w:type="spellStart"/>
      <w:r>
        <w:rPr>
          <w:sz w:val="18"/>
          <w:szCs w:val="18"/>
        </w:rPr>
        <w:t>Kebermaknaan</w:t>
      </w:r>
      <w:proofErr w:type="spellEnd"/>
      <w:r>
        <w:rPr>
          <w:sz w:val="18"/>
          <w:szCs w:val="18"/>
        </w:rPr>
        <w:t xml:space="preserve"> </w:t>
      </w:r>
      <w:proofErr w:type="spellStart"/>
      <w:r>
        <w:rPr>
          <w:sz w:val="18"/>
          <w:szCs w:val="18"/>
        </w:rPr>
        <w:t>ditetapkan</w:t>
      </w:r>
      <w:proofErr w:type="spellEnd"/>
      <w:r>
        <w:rPr>
          <w:sz w:val="18"/>
          <w:szCs w:val="18"/>
        </w:rPr>
        <w:t xml:space="preserve"> </w:t>
      </w:r>
      <w:proofErr w:type="spellStart"/>
      <w:r>
        <w:rPr>
          <w:sz w:val="18"/>
          <w:szCs w:val="18"/>
        </w:rPr>
        <w:t>bila</w:t>
      </w:r>
      <w:proofErr w:type="spellEnd"/>
      <w:r>
        <w:rPr>
          <w:sz w:val="18"/>
          <w:szCs w:val="18"/>
        </w:rPr>
        <w:t xml:space="preserve"> batas </w:t>
      </w:r>
      <w:proofErr w:type="spellStart"/>
      <w:r>
        <w:rPr>
          <w:sz w:val="18"/>
          <w:szCs w:val="18"/>
        </w:rPr>
        <w:t>atas</w:t>
      </w:r>
      <w:proofErr w:type="spellEnd"/>
      <w:r>
        <w:rPr>
          <w:sz w:val="18"/>
          <w:szCs w:val="18"/>
        </w:rPr>
        <w:t xml:space="preserve"> IK 95% </w:t>
      </w:r>
      <w:proofErr w:type="spellStart"/>
      <w:r>
        <w:rPr>
          <w:sz w:val="18"/>
          <w:szCs w:val="18"/>
        </w:rPr>
        <w:t>berada</w:t>
      </w:r>
      <w:proofErr w:type="spellEnd"/>
      <w:r>
        <w:rPr>
          <w:sz w:val="18"/>
          <w:szCs w:val="18"/>
        </w:rPr>
        <w:t xml:space="preserve"> di </w:t>
      </w:r>
      <w:proofErr w:type="spellStart"/>
      <w:r>
        <w:rPr>
          <w:sz w:val="18"/>
          <w:szCs w:val="18"/>
        </w:rPr>
        <w:t>bawah</w:t>
      </w:r>
      <w:proofErr w:type="spellEnd"/>
      <w:r>
        <w:rPr>
          <w:sz w:val="18"/>
          <w:szCs w:val="18"/>
        </w:rPr>
        <w:t xml:space="preserve"> </w:t>
      </w:r>
      <w:proofErr w:type="spellStart"/>
      <w:r>
        <w:rPr>
          <w:sz w:val="18"/>
          <w:szCs w:val="18"/>
        </w:rPr>
        <w:t>nilai</w:t>
      </w:r>
      <w:proofErr w:type="spellEnd"/>
      <w:r>
        <w:rPr>
          <w:sz w:val="18"/>
          <w:szCs w:val="18"/>
        </w:rPr>
        <w:t xml:space="preserve"> </w:t>
      </w:r>
      <w:proofErr w:type="spellStart"/>
      <w:r>
        <w:rPr>
          <w:sz w:val="18"/>
          <w:szCs w:val="18"/>
        </w:rPr>
        <w:t>nol</w:t>
      </w:r>
      <w:proofErr w:type="spellEnd"/>
      <w:r>
        <w:rPr>
          <w:sz w:val="18"/>
          <w:szCs w:val="18"/>
        </w:rPr>
        <w:t xml:space="preserve"> (RR di </w:t>
      </w:r>
      <w:proofErr w:type="spellStart"/>
      <w:r>
        <w:rPr>
          <w:sz w:val="18"/>
          <w:szCs w:val="18"/>
        </w:rPr>
        <w:t>bawah</w:t>
      </w:r>
      <w:proofErr w:type="spellEnd"/>
      <w:r>
        <w:rPr>
          <w:sz w:val="18"/>
          <w:szCs w:val="18"/>
        </w:rPr>
        <w:t xml:space="preserve"> 1 </w:t>
      </w:r>
      <w:proofErr w:type="spellStart"/>
      <w:r>
        <w:rPr>
          <w:sz w:val="18"/>
          <w:szCs w:val="18"/>
        </w:rPr>
        <w:t>atau</w:t>
      </w:r>
      <w:proofErr w:type="spellEnd"/>
      <w:r>
        <w:rPr>
          <w:sz w:val="18"/>
          <w:szCs w:val="18"/>
        </w:rPr>
        <w:t xml:space="preserve"> RD di </w:t>
      </w:r>
      <w:proofErr w:type="spellStart"/>
      <w:r>
        <w:rPr>
          <w:sz w:val="18"/>
          <w:szCs w:val="18"/>
        </w:rPr>
        <w:t>bawah</w:t>
      </w:r>
      <w:proofErr w:type="spellEnd"/>
      <w:r>
        <w:rPr>
          <w:sz w:val="18"/>
          <w:szCs w:val="18"/>
        </w:rPr>
        <w:t xml:space="preserve"> 0). Uji (n) </w:t>
      </w:r>
      <w:proofErr w:type="spellStart"/>
      <w:r>
        <w:rPr>
          <w:sz w:val="18"/>
          <w:szCs w:val="18"/>
        </w:rPr>
        <w:t>adalah</w:t>
      </w:r>
      <w:proofErr w:type="spellEnd"/>
      <w:r>
        <w:rPr>
          <w:sz w:val="18"/>
          <w:szCs w:val="18"/>
        </w:rPr>
        <w:t xml:space="preserve"> </w:t>
      </w:r>
      <w:proofErr w:type="spellStart"/>
      <w:r>
        <w:rPr>
          <w:sz w:val="18"/>
          <w:szCs w:val="18"/>
        </w:rPr>
        <w:t>jumlah</w:t>
      </w:r>
      <w:proofErr w:type="spellEnd"/>
      <w:r>
        <w:rPr>
          <w:sz w:val="18"/>
          <w:szCs w:val="18"/>
        </w:rPr>
        <w:t xml:space="preserve"> uji primer pada </w:t>
      </w:r>
      <w:proofErr w:type="spellStart"/>
      <w:r>
        <w:rPr>
          <w:sz w:val="18"/>
          <w:szCs w:val="18"/>
        </w:rPr>
        <w:t>tinjauan</w:t>
      </w:r>
      <w:proofErr w:type="spellEnd"/>
      <w:r>
        <w:rPr>
          <w:sz w:val="18"/>
          <w:szCs w:val="18"/>
        </w:rPr>
        <w:t>.</w:t>
      </w:r>
    </w:p>
    <w:p w14:paraId="21B3F6AE" w14:textId="77777777" w:rsidR="00C973DB" w:rsidRDefault="00AF0F19">
      <w:pPr>
        <w:keepNext/>
        <w:keepLines/>
        <w:spacing w:before="200" w:after="80"/>
      </w:pPr>
      <w:r>
        <w:rPr>
          <w:b/>
          <w:bCs/>
          <w:sz w:val="22"/>
          <w:szCs w:val="22"/>
        </w:rPr>
        <w:t xml:space="preserve">Tabel L8.2 </w:t>
      </w:r>
      <w:r>
        <w:rPr>
          <w:sz w:val="22"/>
          <w:szCs w:val="22"/>
        </w:rPr>
        <w:t xml:space="preserve">Dataset plot </w:t>
      </w:r>
      <w:proofErr w:type="spellStart"/>
      <w:r>
        <w:rPr>
          <w:sz w:val="22"/>
          <w:szCs w:val="22"/>
        </w:rPr>
        <w:t>intubasi</w:t>
      </w:r>
      <w:proofErr w:type="spellEnd"/>
      <w:r>
        <w:rPr>
          <w:sz w:val="22"/>
          <w:szCs w:val="22"/>
        </w:rPr>
        <w:t xml:space="preserve"> dan </w:t>
      </w:r>
      <w:proofErr w:type="spellStart"/>
      <w:r>
        <w:rPr>
          <w:sz w:val="22"/>
          <w:szCs w:val="22"/>
        </w:rPr>
        <w:t>mortalitas</w:t>
      </w:r>
      <w:proofErr w:type="spellEnd"/>
      <w:r>
        <w:rPr>
          <w:sz w:val="22"/>
          <w:szCs w:val="22"/>
        </w:rPr>
        <w:t xml:space="preserve"> (RR)</w:t>
      </w:r>
    </w:p>
    <w:tbl>
      <w:tblPr>
        <w:tblW w:w="10489" w:type="dxa"/>
        <w:jc w:val="center"/>
        <w:tblLayout w:type="fixed"/>
        <w:tblCellMar>
          <w:top w:w="45" w:type="dxa"/>
          <w:left w:w="70" w:type="dxa"/>
          <w:bottom w:w="45" w:type="dxa"/>
          <w:right w:w="70" w:type="dxa"/>
        </w:tblCellMar>
        <w:tblLook w:val="0000" w:firstRow="0" w:lastRow="0" w:firstColumn="0" w:lastColumn="0" w:noHBand="0" w:noVBand="0"/>
      </w:tblPr>
      <w:tblGrid>
        <w:gridCol w:w="3118"/>
        <w:gridCol w:w="2835"/>
        <w:gridCol w:w="2268"/>
        <w:gridCol w:w="2268"/>
      </w:tblGrid>
      <w:tr w:rsidR="00C973DB" w14:paraId="6A2D448C" w14:textId="77777777">
        <w:trPr>
          <w:cantSplit/>
          <w:tblHeader/>
          <w:jc w:val="center"/>
        </w:trPr>
        <w:tc>
          <w:tcPr>
            <w:tcW w:w="3118" w:type="dxa"/>
            <w:tcBorders>
              <w:top w:val="single" w:sz="12" w:space="0" w:color="000000"/>
              <w:left w:val="nil"/>
              <w:bottom w:val="single" w:sz="6" w:space="0" w:color="000000"/>
              <w:right w:val="nil"/>
            </w:tcBorders>
            <w:vAlign w:val="center"/>
          </w:tcPr>
          <w:p w14:paraId="100B3E17" w14:textId="77777777" w:rsidR="00C973DB" w:rsidRDefault="00AF0F19">
            <w:proofErr w:type="spellStart"/>
            <w:r>
              <w:rPr>
                <w:b/>
                <w:bCs/>
                <w:sz w:val="18"/>
                <w:szCs w:val="18"/>
              </w:rPr>
              <w:t>Tinjauan</w:t>
            </w:r>
            <w:proofErr w:type="spellEnd"/>
          </w:p>
        </w:tc>
        <w:tc>
          <w:tcPr>
            <w:tcW w:w="2835" w:type="dxa"/>
            <w:tcBorders>
              <w:top w:val="single" w:sz="12" w:space="0" w:color="000000"/>
              <w:left w:val="nil"/>
              <w:bottom w:val="single" w:sz="6" w:space="0" w:color="000000"/>
              <w:right w:val="nil"/>
            </w:tcBorders>
            <w:vAlign w:val="center"/>
          </w:tcPr>
          <w:p w14:paraId="1A59B9C5" w14:textId="77777777" w:rsidR="00C973DB" w:rsidRDefault="00AF0F19">
            <w:proofErr w:type="spellStart"/>
            <w:r>
              <w:rPr>
                <w:b/>
                <w:bCs/>
                <w:sz w:val="18"/>
                <w:szCs w:val="18"/>
              </w:rPr>
              <w:t>Modalitas</w:t>
            </w:r>
            <w:proofErr w:type="spellEnd"/>
          </w:p>
        </w:tc>
        <w:tc>
          <w:tcPr>
            <w:tcW w:w="2268" w:type="dxa"/>
            <w:tcBorders>
              <w:top w:val="single" w:sz="12" w:space="0" w:color="000000"/>
              <w:left w:val="nil"/>
              <w:bottom w:val="single" w:sz="6" w:space="0" w:color="000000"/>
              <w:right w:val="nil"/>
            </w:tcBorders>
            <w:vAlign w:val="center"/>
          </w:tcPr>
          <w:p w14:paraId="7F3883FE" w14:textId="77777777" w:rsidR="00C973DB" w:rsidRDefault="00AF0F19">
            <w:pPr>
              <w:jc w:val="center"/>
            </w:pPr>
            <w:r>
              <w:rPr>
                <w:b/>
                <w:bCs/>
                <w:sz w:val="18"/>
                <w:szCs w:val="18"/>
              </w:rPr>
              <w:t xml:space="preserve">RR </w:t>
            </w:r>
            <w:proofErr w:type="spellStart"/>
            <w:r>
              <w:rPr>
                <w:b/>
                <w:bCs/>
                <w:sz w:val="18"/>
                <w:szCs w:val="18"/>
              </w:rPr>
              <w:t>mortalitas</w:t>
            </w:r>
            <w:proofErr w:type="spellEnd"/>
          </w:p>
        </w:tc>
        <w:tc>
          <w:tcPr>
            <w:tcW w:w="2268" w:type="dxa"/>
            <w:tcBorders>
              <w:top w:val="single" w:sz="12" w:space="0" w:color="000000"/>
              <w:left w:val="nil"/>
              <w:bottom w:val="single" w:sz="6" w:space="0" w:color="000000"/>
              <w:right w:val="nil"/>
            </w:tcBorders>
            <w:vAlign w:val="center"/>
          </w:tcPr>
          <w:p w14:paraId="362CA7C7" w14:textId="77777777" w:rsidR="00C973DB" w:rsidRDefault="00AF0F19">
            <w:pPr>
              <w:jc w:val="center"/>
            </w:pPr>
            <w:r>
              <w:rPr>
                <w:b/>
                <w:bCs/>
                <w:sz w:val="18"/>
                <w:szCs w:val="18"/>
              </w:rPr>
              <w:t xml:space="preserve">RR </w:t>
            </w:r>
            <w:proofErr w:type="spellStart"/>
            <w:r>
              <w:rPr>
                <w:b/>
                <w:bCs/>
                <w:sz w:val="18"/>
                <w:szCs w:val="18"/>
              </w:rPr>
              <w:t>intubasi</w:t>
            </w:r>
            <w:proofErr w:type="spellEnd"/>
          </w:p>
        </w:tc>
      </w:tr>
      <w:tr w:rsidR="00C973DB" w14:paraId="2D5DC6AF" w14:textId="77777777">
        <w:trPr>
          <w:cantSplit/>
          <w:jc w:val="center"/>
        </w:trPr>
        <w:tc>
          <w:tcPr>
            <w:tcW w:w="3118" w:type="dxa"/>
            <w:tcBorders>
              <w:top w:val="nil"/>
              <w:left w:val="nil"/>
              <w:bottom w:val="single" w:sz="4" w:space="0" w:color="000000"/>
              <w:right w:val="nil"/>
            </w:tcBorders>
          </w:tcPr>
          <w:p w14:paraId="65ABA518" w14:textId="77777777" w:rsidR="00C973DB" w:rsidRDefault="00AF0F19">
            <w:r>
              <w:rPr>
                <w:sz w:val="18"/>
                <w:szCs w:val="18"/>
              </w:rPr>
              <w:t>Tomala 2026</w:t>
            </w:r>
          </w:p>
        </w:tc>
        <w:tc>
          <w:tcPr>
            <w:tcW w:w="2835" w:type="dxa"/>
            <w:tcBorders>
              <w:top w:val="nil"/>
              <w:left w:val="nil"/>
              <w:bottom w:val="single" w:sz="4" w:space="0" w:color="000000"/>
              <w:right w:val="nil"/>
            </w:tcBorders>
          </w:tcPr>
          <w:p w14:paraId="04E97BB0" w14:textId="77777777" w:rsidR="00C973DB" w:rsidRDefault="00AF0F19">
            <w:r>
              <w:rPr>
                <w:sz w:val="18"/>
                <w:szCs w:val="18"/>
              </w:rPr>
              <w:t xml:space="preserve">NIV </w:t>
            </w:r>
            <w:proofErr w:type="spellStart"/>
            <w:r>
              <w:rPr>
                <w:sz w:val="18"/>
                <w:szCs w:val="18"/>
              </w:rPr>
              <w:t>gabungan</w:t>
            </w:r>
            <w:proofErr w:type="spellEnd"/>
          </w:p>
        </w:tc>
        <w:tc>
          <w:tcPr>
            <w:tcW w:w="2268" w:type="dxa"/>
            <w:tcBorders>
              <w:top w:val="nil"/>
              <w:left w:val="nil"/>
              <w:bottom w:val="single" w:sz="4" w:space="0" w:color="000000"/>
              <w:right w:val="nil"/>
            </w:tcBorders>
          </w:tcPr>
          <w:p w14:paraId="0C3ACCFB" w14:textId="77777777" w:rsidR="00C973DB" w:rsidRDefault="00AF0F19">
            <w:pPr>
              <w:jc w:val="center"/>
            </w:pPr>
            <w:r>
              <w:rPr>
                <w:sz w:val="18"/>
                <w:szCs w:val="18"/>
              </w:rPr>
              <w:t>0,75</w:t>
            </w:r>
          </w:p>
        </w:tc>
        <w:tc>
          <w:tcPr>
            <w:tcW w:w="2268" w:type="dxa"/>
            <w:tcBorders>
              <w:top w:val="nil"/>
              <w:left w:val="nil"/>
              <w:bottom w:val="single" w:sz="4" w:space="0" w:color="000000"/>
              <w:right w:val="nil"/>
            </w:tcBorders>
          </w:tcPr>
          <w:p w14:paraId="46D67BF2" w14:textId="77777777" w:rsidR="00C973DB" w:rsidRDefault="00AF0F19">
            <w:pPr>
              <w:jc w:val="center"/>
            </w:pPr>
            <w:r>
              <w:rPr>
                <w:sz w:val="18"/>
                <w:szCs w:val="18"/>
              </w:rPr>
              <w:t>0,49</w:t>
            </w:r>
          </w:p>
        </w:tc>
      </w:tr>
      <w:tr w:rsidR="00C973DB" w14:paraId="051AE07A" w14:textId="77777777">
        <w:trPr>
          <w:cantSplit/>
          <w:jc w:val="center"/>
        </w:trPr>
        <w:tc>
          <w:tcPr>
            <w:tcW w:w="3118" w:type="dxa"/>
            <w:tcBorders>
              <w:top w:val="nil"/>
              <w:left w:val="nil"/>
              <w:bottom w:val="single" w:sz="4" w:space="0" w:color="000000"/>
              <w:right w:val="nil"/>
            </w:tcBorders>
          </w:tcPr>
          <w:p w14:paraId="019C0444" w14:textId="77777777" w:rsidR="00C973DB" w:rsidRDefault="00AF0F19">
            <w:proofErr w:type="spellStart"/>
            <w:r>
              <w:rPr>
                <w:sz w:val="18"/>
                <w:szCs w:val="18"/>
              </w:rPr>
              <w:t>Berbenetz</w:t>
            </w:r>
            <w:proofErr w:type="spellEnd"/>
            <w:r>
              <w:rPr>
                <w:sz w:val="18"/>
                <w:szCs w:val="18"/>
              </w:rPr>
              <w:t xml:space="preserve"> 2019</w:t>
            </w:r>
          </w:p>
        </w:tc>
        <w:tc>
          <w:tcPr>
            <w:tcW w:w="2835" w:type="dxa"/>
            <w:tcBorders>
              <w:top w:val="nil"/>
              <w:left w:val="nil"/>
              <w:bottom w:val="single" w:sz="4" w:space="0" w:color="000000"/>
              <w:right w:val="nil"/>
            </w:tcBorders>
          </w:tcPr>
          <w:p w14:paraId="595C4C44" w14:textId="77777777" w:rsidR="00C973DB" w:rsidRDefault="00AF0F19">
            <w:r>
              <w:rPr>
                <w:sz w:val="18"/>
                <w:szCs w:val="18"/>
              </w:rPr>
              <w:t xml:space="preserve">NIV </w:t>
            </w:r>
            <w:proofErr w:type="spellStart"/>
            <w:r>
              <w:rPr>
                <w:sz w:val="18"/>
                <w:szCs w:val="18"/>
              </w:rPr>
              <w:t>gabungan</w:t>
            </w:r>
            <w:proofErr w:type="spellEnd"/>
          </w:p>
        </w:tc>
        <w:tc>
          <w:tcPr>
            <w:tcW w:w="2268" w:type="dxa"/>
            <w:tcBorders>
              <w:top w:val="nil"/>
              <w:left w:val="nil"/>
              <w:bottom w:val="single" w:sz="4" w:space="0" w:color="000000"/>
              <w:right w:val="nil"/>
            </w:tcBorders>
          </w:tcPr>
          <w:p w14:paraId="44E6A2F2" w14:textId="77777777" w:rsidR="00C973DB" w:rsidRDefault="00AF0F19">
            <w:pPr>
              <w:jc w:val="center"/>
            </w:pPr>
            <w:r>
              <w:rPr>
                <w:sz w:val="18"/>
                <w:szCs w:val="18"/>
              </w:rPr>
              <w:t>0,65</w:t>
            </w:r>
          </w:p>
        </w:tc>
        <w:tc>
          <w:tcPr>
            <w:tcW w:w="2268" w:type="dxa"/>
            <w:tcBorders>
              <w:top w:val="nil"/>
              <w:left w:val="nil"/>
              <w:bottom w:val="single" w:sz="4" w:space="0" w:color="000000"/>
              <w:right w:val="nil"/>
            </w:tcBorders>
          </w:tcPr>
          <w:p w14:paraId="5F0605D7" w14:textId="77777777" w:rsidR="00C973DB" w:rsidRDefault="00AF0F19">
            <w:pPr>
              <w:jc w:val="center"/>
            </w:pPr>
            <w:r>
              <w:rPr>
                <w:sz w:val="18"/>
                <w:szCs w:val="18"/>
              </w:rPr>
              <w:t>0,49</w:t>
            </w:r>
          </w:p>
        </w:tc>
      </w:tr>
      <w:tr w:rsidR="00C973DB" w14:paraId="33372722" w14:textId="77777777">
        <w:trPr>
          <w:cantSplit/>
          <w:jc w:val="center"/>
        </w:trPr>
        <w:tc>
          <w:tcPr>
            <w:tcW w:w="3118" w:type="dxa"/>
            <w:tcBorders>
              <w:top w:val="nil"/>
              <w:left w:val="nil"/>
              <w:bottom w:val="single" w:sz="4" w:space="0" w:color="000000"/>
              <w:right w:val="nil"/>
            </w:tcBorders>
          </w:tcPr>
          <w:p w14:paraId="732253DA" w14:textId="77777777" w:rsidR="00C973DB" w:rsidRDefault="00AF0F19">
            <w:r>
              <w:rPr>
                <w:sz w:val="18"/>
                <w:szCs w:val="18"/>
              </w:rPr>
              <w:t>Collins 2006</w:t>
            </w:r>
          </w:p>
        </w:tc>
        <w:tc>
          <w:tcPr>
            <w:tcW w:w="2835" w:type="dxa"/>
            <w:tcBorders>
              <w:top w:val="nil"/>
              <w:left w:val="nil"/>
              <w:bottom w:val="single" w:sz="4" w:space="0" w:color="000000"/>
              <w:right w:val="nil"/>
            </w:tcBorders>
          </w:tcPr>
          <w:p w14:paraId="06F7C07E" w14:textId="77777777" w:rsidR="00C973DB" w:rsidRDefault="00AF0F19">
            <w:r>
              <w:rPr>
                <w:sz w:val="18"/>
                <w:szCs w:val="18"/>
              </w:rPr>
              <w:t xml:space="preserve">NIV </w:t>
            </w:r>
            <w:proofErr w:type="spellStart"/>
            <w:r>
              <w:rPr>
                <w:sz w:val="18"/>
                <w:szCs w:val="18"/>
              </w:rPr>
              <w:t>gabungan</w:t>
            </w:r>
            <w:proofErr w:type="spellEnd"/>
          </w:p>
        </w:tc>
        <w:tc>
          <w:tcPr>
            <w:tcW w:w="2268" w:type="dxa"/>
            <w:tcBorders>
              <w:top w:val="nil"/>
              <w:left w:val="nil"/>
              <w:bottom w:val="single" w:sz="4" w:space="0" w:color="000000"/>
              <w:right w:val="nil"/>
            </w:tcBorders>
          </w:tcPr>
          <w:p w14:paraId="69A063A2" w14:textId="77777777" w:rsidR="00C973DB" w:rsidRDefault="00AF0F19">
            <w:pPr>
              <w:jc w:val="center"/>
            </w:pPr>
            <w:r>
              <w:rPr>
                <w:sz w:val="18"/>
                <w:szCs w:val="18"/>
              </w:rPr>
              <w:t>0,61</w:t>
            </w:r>
          </w:p>
        </w:tc>
        <w:tc>
          <w:tcPr>
            <w:tcW w:w="2268" w:type="dxa"/>
            <w:tcBorders>
              <w:top w:val="nil"/>
              <w:left w:val="nil"/>
              <w:bottom w:val="single" w:sz="4" w:space="0" w:color="000000"/>
              <w:right w:val="nil"/>
            </w:tcBorders>
          </w:tcPr>
          <w:p w14:paraId="491B3117" w14:textId="77777777" w:rsidR="00C973DB" w:rsidRDefault="00AF0F19">
            <w:pPr>
              <w:jc w:val="center"/>
            </w:pPr>
            <w:r>
              <w:rPr>
                <w:sz w:val="18"/>
                <w:szCs w:val="18"/>
              </w:rPr>
              <w:t>0,43</w:t>
            </w:r>
          </w:p>
        </w:tc>
      </w:tr>
      <w:tr w:rsidR="00C973DB" w14:paraId="2A279CE5" w14:textId="77777777">
        <w:trPr>
          <w:cantSplit/>
          <w:jc w:val="center"/>
        </w:trPr>
        <w:tc>
          <w:tcPr>
            <w:tcW w:w="3118" w:type="dxa"/>
            <w:tcBorders>
              <w:top w:val="nil"/>
              <w:left w:val="nil"/>
              <w:bottom w:val="single" w:sz="4" w:space="0" w:color="000000"/>
              <w:right w:val="nil"/>
            </w:tcBorders>
          </w:tcPr>
          <w:p w14:paraId="65E50CC8" w14:textId="77777777" w:rsidR="00C973DB" w:rsidRDefault="00AF0F19">
            <w:r>
              <w:rPr>
                <w:sz w:val="18"/>
                <w:szCs w:val="18"/>
              </w:rPr>
              <w:t>Masip 2005</w:t>
            </w:r>
          </w:p>
        </w:tc>
        <w:tc>
          <w:tcPr>
            <w:tcW w:w="2835" w:type="dxa"/>
            <w:tcBorders>
              <w:top w:val="nil"/>
              <w:left w:val="nil"/>
              <w:bottom w:val="single" w:sz="4" w:space="0" w:color="000000"/>
              <w:right w:val="nil"/>
            </w:tcBorders>
          </w:tcPr>
          <w:p w14:paraId="1F282ECC" w14:textId="77777777" w:rsidR="00C973DB" w:rsidRDefault="00AF0F19">
            <w:r>
              <w:rPr>
                <w:sz w:val="18"/>
                <w:szCs w:val="18"/>
              </w:rPr>
              <w:t xml:space="preserve">NIV </w:t>
            </w:r>
            <w:proofErr w:type="spellStart"/>
            <w:r>
              <w:rPr>
                <w:sz w:val="18"/>
                <w:szCs w:val="18"/>
              </w:rPr>
              <w:t>gabungan</w:t>
            </w:r>
            <w:proofErr w:type="spellEnd"/>
          </w:p>
        </w:tc>
        <w:tc>
          <w:tcPr>
            <w:tcW w:w="2268" w:type="dxa"/>
            <w:tcBorders>
              <w:top w:val="nil"/>
              <w:left w:val="nil"/>
              <w:bottom w:val="single" w:sz="4" w:space="0" w:color="000000"/>
              <w:right w:val="nil"/>
            </w:tcBorders>
          </w:tcPr>
          <w:p w14:paraId="63980F4A" w14:textId="77777777" w:rsidR="00C973DB" w:rsidRDefault="00AF0F19">
            <w:pPr>
              <w:jc w:val="center"/>
            </w:pPr>
            <w:r>
              <w:rPr>
                <w:sz w:val="18"/>
                <w:szCs w:val="18"/>
              </w:rPr>
              <w:t>0,55</w:t>
            </w:r>
          </w:p>
        </w:tc>
        <w:tc>
          <w:tcPr>
            <w:tcW w:w="2268" w:type="dxa"/>
            <w:tcBorders>
              <w:top w:val="nil"/>
              <w:left w:val="nil"/>
              <w:bottom w:val="single" w:sz="4" w:space="0" w:color="000000"/>
              <w:right w:val="nil"/>
            </w:tcBorders>
          </w:tcPr>
          <w:p w14:paraId="5B8F7926" w14:textId="77777777" w:rsidR="00C973DB" w:rsidRDefault="00AF0F19">
            <w:pPr>
              <w:jc w:val="center"/>
            </w:pPr>
            <w:r>
              <w:rPr>
                <w:sz w:val="18"/>
                <w:szCs w:val="18"/>
              </w:rPr>
              <w:t>0,43</w:t>
            </w:r>
          </w:p>
        </w:tc>
      </w:tr>
      <w:tr w:rsidR="00C973DB" w14:paraId="5A25C17C" w14:textId="77777777">
        <w:trPr>
          <w:cantSplit/>
          <w:jc w:val="center"/>
        </w:trPr>
        <w:tc>
          <w:tcPr>
            <w:tcW w:w="3118" w:type="dxa"/>
            <w:tcBorders>
              <w:top w:val="nil"/>
              <w:left w:val="nil"/>
              <w:bottom w:val="single" w:sz="4" w:space="0" w:color="000000"/>
              <w:right w:val="nil"/>
            </w:tcBorders>
          </w:tcPr>
          <w:p w14:paraId="4CBABADB" w14:textId="77777777" w:rsidR="00C973DB" w:rsidRDefault="00AF0F19">
            <w:proofErr w:type="spellStart"/>
            <w:r>
              <w:rPr>
                <w:sz w:val="18"/>
                <w:szCs w:val="18"/>
              </w:rPr>
              <w:t>Berbenetz</w:t>
            </w:r>
            <w:proofErr w:type="spellEnd"/>
            <w:r>
              <w:rPr>
                <w:sz w:val="18"/>
                <w:szCs w:val="18"/>
              </w:rPr>
              <w:t xml:space="preserve"> 2019</w:t>
            </w:r>
          </w:p>
        </w:tc>
        <w:tc>
          <w:tcPr>
            <w:tcW w:w="2835" w:type="dxa"/>
            <w:tcBorders>
              <w:top w:val="nil"/>
              <w:left w:val="nil"/>
              <w:bottom w:val="single" w:sz="4" w:space="0" w:color="000000"/>
              <w:right w:val="nil"/>
            </w:tcBorders>
          </w:tcPr>
          <w:p w14:paraId="329F5035" w14:textId="77777777" w:rsidR="00C973DB" w:rsidRDefault="00AF0F19">
            <w:r>
              <w:rPr>
                <w:sz w:val="18"/>
                <w:szCs w:val="18"/>
              </w:rPr>
              <w:t>CPAP</w:t>
            </w:r>
          </w:p>
        </w:tc>
        <w:tc>
          <w:tcPr>
            <w:tcW w:w="2268" w:type="dxa"/>
            <w:tcBorders>
              <w:top w:val="nil"/>
              <w:left w:val="nil"/>
              <w:bottom w:val="single" w:sz="4" w:space="0" w:color="000000"/>
              <w:right w:val="nil"/>
            </w:tcBorders>
          </w:tcPr>
          <w:p w14:paraId="24D4C345" w14:textId="77777777" w:rsidR="00C973DB" w:rsidRDefault="00AF0F19">
            <w:pPr>
              <w:jc w:val="center"/>
            </w:pPr>
            <w:r>
              <w:rPr>
                <w:sz w:val="18"/>
                <w:szCs w:val="18"/>
              </w:rPr>
              <w:t>0,65</w:t>
            </w:r>
          </w:p>
        </w:tc>
        <w:tc>
          <w:tcPr>
            <w:tcW w:w="2268" w:type="dxa"/>
            <w:tcBorders>
              <w:top w:val="nil"/>
              <w:left w:val="nil"/>
              <w:bottom w:val="single" w:sz="4" w:space="0" w:color="000000"/>
              <w:right w:val="nil"/>
            </w:tcBorders>
          </w:tcPr>
          <w:p w14:paraId="1153E285" w14:textId="77777777" w:rsidR="00C973DB" w:rsidRDefault="00AF0F19">
            <w:pPr>
              <w:jc w:val="center"/>
            </w:pPr>
            <w:r>
              <w:rPr>
                <w:sz w:val="18"/>
                <w:szCs w:val="18"/>
              </w:rPr>
              <w:t>0,46</w:t>
            </w:r>
          </w:p>
        </w:tc>
      </w:tr>
      <w:tr w:rsidR="00C973DB" w14:paraId="23D02AB8" w14:textId="77777777">
        <w:trPr>
          <w:cantSplit/>
          <w:jc w:val="center"/>
        </w:trPr>
        <w:tc>
          <w:tcPr>
            <w:tcW w:w="3118" w:type="dxa"/>
            <w:tcBorders>
              <w:top w:val="nil"/>
              <w:left w:val="nil"/>
              <w:bottom w:val="single" w:sz="4" w:space="0" w:color="000000"/>
              <w:right w:val="nil"/>
            </w:tcBorders>
          </w:tcPr>
          <w:p w14:paraId="757CA296" w14:textId="77777777" w:rsidR="00C973DB" w:rsidRDefault="00AF0F19">
            <w:r>
              <w:rPr>
                <w:sz w:val="18"/>
                <w:szCs w:val="18"/>
              </w:rPr>
              <w:lastRenderedPageBreak/>
              <w:t>Mariani 2011</w:t>
            </w:r>
          </w:p>
        </w:tc>
        <w:tc>
          <w:tcPr>
            <w:tcW w:w="2835" w:type="dxa"/>
            <w:tcBorders>
              <w:top w:val="nil"/>
              <w:left w:val="nil"/>
              <w:bottom w:val="single" w:sz="4" w:space="0" w:color="000000"/>
              <w:right w:val="nil"/>
            </w:tcBorders>
          </w:tcPr>
          <w:p w14:paraId="49764DF3" w14:textId="77777777" w:rsidR="00C973DB" w:rsidRDefault="00AF0F19">
            <w:r>
              <w:rPr>
                <w:sz w:val="18"/>
                <w:szCs w:val="18"/>
              </w:rPr>
              <w:t>CPAP</w:t>
            </w:r>
          </w:p>
        </w:tc>
        <w:tc>
          <w:tcPr>
            <w:tcW w:w="2268" w:type="dxa"/>
            <w:tcBorders>
              <w:top w:val="nil"/>
              <w:left w:val="nil"/>
              <w:bottom w:val="single" w:sz="4" w:space="0" w:color="000000"/>
              <w:right w:val="nil"/>
            </w:tcBorders>
          </w:tcPr>
          <w:p w14:paraId="5A994E0D" w14:textId="77777777" w:rsidR="00C973DB" w:rsidRDefault="00AF0F19">
            <w:pPr>
              <w:jc w:val="center"/>
            </w:pPr>
            <w:r>
              <w:rPr>
                <w:sz w:val="18"/>
                <w:szCs w:val="18"/>
              </w:rPr>
              <w:t>0,64</w:t>
            </w:r>
          </w:p>
        </w:tc>
        <w:tc>
          <w:tcPr>
            <w:tcW w:w="2268" w:type="dxa"/>
            <w:tcBorders>
              <w:top w:val="nil"/>
              <w:left w:val="nil"/>
              <w:bottom w:val="single" w:sz="4" w:space="0" w:color="000000"/>
              <w:right w:val="nil"/>
            </w:tcBorders>
          </w:tcPr>
          <w:p w14:paraId="46541C58" w14:textId="77777777" w:rsidR="00C973DB" w:rsidRDefault="00AF0F19">
            <w:pPr>
              <w:jc w:val="center"/>
            </w:pPr>
            <w:r>
              <w:rPr>
                <w:sz w:val="18"/>
                <w:szCs w:val="18"/>
              </w:rPr>
              <w:t>0,43</w:t>
            </w:r>
          </w:p>
        </w:tc>
      </w:tr>
      <w:tr w:rsidR="00C973DB" w14:paraId="33351B7D" w14:textId="77777777">
        <w:trPr>
          <w:cantSplit/>
          <w:jc w:val="center"/>
        </w:trPr>
        <w:tc>
          <w:tcPr>
            <w:tcW w:w="3118" w:type="dxa"/>
            <w:tcBorders>
              <w:top w:val="nil"/>
              <w:left w:val="nil"/>
              <w:bottom w:val="single" w:sz="4" w:space="0" w:color="000000"/>
              <w:right w:val="nil"/>
            </w:tcBorders>
          </w:tcPr>
          <w:p w14:paraId="0403AB04" w14:textId="77777777" w:rsidR="00C973DB" w:rsidRDefault="00AF0F19">
            <w:r>
              <w:rPr>
                <w:sz w:val="18"/>
                <w:szCs w:val="18"/>
              </w:rPr>
              <w:t>Weng 2010</w:t>
            </w:r>
          </w:p>
        </w:tc>
        <w:tc>
          <w:tcPr>
            <w:tcW w:w="2835" w:type="dxa"/>
            <w:tcBorders>
              <w:top w:val="nil"/>
              <w:left w:val="nil"/>
              <w:bottom w:val="single" w:sz="4" w:space="0" w:color="000000"/>
              <w:right w:val="nil"/>
            </w:tcBorders>
          </w:tcPr>
          <w:p w14:paraId="1BC46796" w14:textId="77777777" w:rsidR="00C973DB" w:rsidRDefault="00AF0F19">
            <w:r>
              <w:rPr>
                <w:sz w:val="18"/>
                <w:szCs w:val="18"/>
              </w:rPr>
              <w:t>CPAP</w:t>
            </w:r>
          </w:p>
        </w:tc>
        <w:tc>
          <w:tcPr>
            <w:tcW w:w="2268" w:type="dxa"/>
            <w:tcBorders>
              <w:top w:val="nil"/>
              <w:left w:val="nil"/>
              <w:bottom w:val="single" w:sz="4" w:space="0" w:color="000000"/>
              <w:right w:val="nil"/>
            </w:tcBorders>
          </w:tcPr>
          <w:p w14:paraId="58C6A2A2" w14:textId="77777777" w:rsidR="00C973DB" w:rsidRDefault="00AF0F19">
            <w:pPr>
              <w:jc w:val="center"/>
            </w:pPr>
            <w:r>
              <w:rPr>
                <w:sz w:val="18"/>
                <w:szCs w:val="18"/>
              </w:rPr>
              <w:t>0,64</w:t>
            </w:r>
          </w:p>
        </w:tc>
        <w:tc>
          <w:tcPr>
            <w:tcW w:w="2268" w:type="dxa"/>
            <w:tcBorders>
              <w:top w:val="nil"/>
              <w:left w:val="nil"/>
              <w:bottom w:val="single" w:sz="4" w:space="0" w:color="000000"/>
              <w:right w:val="nil"/>
            </w:tcBorders>
          </w:tcPr>
          <w:p w14:paraId="575A0315" w14:textId="77777777" w:rsidR="00C973DB" w:rsidRDefault="00AF0F19">
            <w:pPr>
              <w:jc w:val="center"/>
            </w:pPr>
            <w:r>
              <w:rPr>
                <w:sz w:val="18"/>
                <w:szCs w:val="18"/>
              </w:rPr>
              <w:t>0,44</w:t>
            </w:r>
          </w:p>
        </w:tc>
      </w:tr>
      <w:tr w:rsidR="00C973DB" w14:paraId="725564D4" w14:textId="77777777">
        <w:trPr>
          <w:cantSplit/>
          <w:jc w:val="center"/>
        </w:trPr>
        <w:tc>
          <w:tcPr>
            <w:tcW w:w="3118" w:type="dxa"/>
            <w:tcBorders>
              <w:top w:val="nil"/>
              <w:left w:val="nil"/>
              <w:bottom w:val="single" w:sz="4" w:space="0" w:color="000000"/>
              <w:right w:val="nil"/>
            </w:tcBorders>
          </w:tcPr>
          <w:p w14:paraId="176C629B" w14:textId="77777777" w:rsidR="00C973DB" w:rsidRDefault="00AF0F19">
            <w:r>
              <w:rPr>
                <w:sz w:val="18"/>
                <w:szCs w:val="18"/>
              </w:rPr>
              <w:t>Peter 2006</w:t>
            </w:r>
          </w:p>
        </w:tc>
        <w:tc>
          <w:tcPr>
            <w:tcW w:w="2835" w:type="dxa"/>
            <w:tcBorders>
              <w:top w:val="nil"/>
              <w:left w:val="nil"/>
              <w:bottom w:val="single" w:sz="4" w:space="0" w:color="000000"/>
              <w:right w:val="nil"/>
            </w:tcBorders>
          </w:tcPr>
          <w:p w14:paraId="340F7FC5" w14:textId="77777777" w:rsidR="00C973DB" w:rsidRDefault="00AF0F19">
            <w:r>
              <w:rPr>
                <w:sz w:val="18"/>
                <w:szCs w:val="18"/>
              </w:rPr>
              <w:t>CPAP</w:t>
            </w:r>
          </w:p>
        </w:tc>
        <w:tc>
          <w:tcPr>
            <w:tcW w:w="2268" w:type="dxa"/>
            <w:tcBorders>
              <w:top w:val="nil"/>
              <w:left w:val="nil"/>
              <w:bottom w:val="single" w:sz="4" w:space="0" w:color="000000"/>
              <w:right w:val="nil"/>
            </w:tcBorders>
          </w:tcPr>
          <w:p w14:paraId="51A56987" w14:textId="77777777" w:rsidR="00C973DB" w:rsidRDefault="00AF0F19">
            <w:pPr>
              <w:jc w:val="center"/>
            </w:pPr>
            <w:r>
              <w:rPr>
                <w:sz w:val="18"/>
                <w:szCs w:val="18"/>
              </w:rPr>
              <w:t>0,59</w:t>
            </w:r>
          </w:p>
        </w:tc>
        <w:tc>
          <w:tcPr>
            <w:tcW w:w="2268" w:type="dxa"/>
            <w:tcBorders>
              <w:top w:val="nil"/>
              <w:left w:val="nil"/>
              <w:bottom w:val="single" w:sz="4" w:space="0" w:color="000000"/>
              <w:right w:val="nil"/>
            </w:tcBorders>
          </w:tcPr>
          <w:p w14:paraId="51CE4C63" w14:textId="77777777" w:rsidR="00C973DB" w:rsidRDefault="00AF0F19">
            <w:pPr>
              <w:jc w:val="center"/>
            </w:pPr>
            <w:r>
              <w:rPr>
                <w:sz w:val="18"/>
                <w:szCs w:val="18"/>
              </w:rPr>
              <w:t>0,44</w:t>
            </w:r>
          </w:p>
        </w:tc>
      </w:tr>
      <w:tr w:rsidR="00C973DB" w14:paraId="236DB578" w14:textId="77777777">
        <w:trPr>
          <w:cantSplit/>
          <w:jc w:val="center"/>
        </w:trPr>
        <w:tc>
          <w:tcPr>
            <w:tcW w:w="3118" w:type="dxa"/>
            <w:tcBorders>
              <w:top w:val="nil"/>
              <w:left w:val="nil"/>
              <w:bottom w:val="single" w:sz="4" w:space="0" w:color="000000"/>
              <w:right w:val="nil"/>
            </w:tcBorders>
          </w:tcPr>
          <w:p w14:paraId="510A0450" w14:textId="77777777" w:rsidR="00C973DB" w:rsidRDefault="00AF0F19">
            <w:r>
              <w:rPr>
                <w:sz w:val="18"/>
                <w:szCs w:val="18"/>
              </w:rPr>
              <w:t>Masip 2005</w:t>
            </w:r>
          </w:p>
        </w:tc>
        <w:tc>
          <w:tcPr>
            <w:tcW w:w="2835" w:type="dxa"/>
            <w:tcBorders>
              <w:top w:val="nil"/>
              <w:left w:val="nil"/>
              <w:bottom w:val="single" w:sz="4" w:space="0" w:color="000000"/>
              <w:right w:val="nil"/>
            </w:tcBorders>
          </w:tcPr>
          <w:p w14:paraId="08544F1A" w14:textId="77777777" w:rsidR="00C973DB" w:rsidRDefault="00AF0F19">
            <w:r>
              <w:rPr>
                <w:sz w:val="18"/>
                <w:szCs w:val="18"/>
              </w:rPr>
              <w:t>CPAP</w:t>
            </w:r>
          </w:p>
        </w:tc>
        <w:tc>
          <w:tcPr>
            <w:tcW w:w="2268" w:type="dxa"/>
            <w:tcBorders>
              <w:top w:val="nil"/>
              <w:left w:val="nil"/>
              <w:bottom w:val="single" w:sz="4" w:space="0" w:color="000000"/>
              <w:right w:val="nil"/>
            </w:tcBorders>
          </w:tcPr>
          <w:p w14:paraId="256B4A59" w14:textId="77777777" w:rsidR="00C973DB" w:rsidRDefault="00AF0F19">
            <w:pPr>
              <w:jc w:val="center"/>
            </w:pPr>
            <w:r>
              <w:rPr>
                <w:sz w:val="18"/>
                <w:szCs w:val="18"/>
              </w:rPr>
              <w:t>0,53</w:t>
            </w:r>
          </w:p>
        </w:tc>
        <w:tc>
          <w:tcPr>
            <w:tcW w:w="2268" w:type="dxa"/>
            <w:tcBorders>
              <w:top w:val="nil"/>
              <w:left w:val="nil"/>
              <w:bottom w:val="single" w:sz="4" w:space="0" w:color="000000"/>
              <w:right w:val="nil"/>
            </w:tcBorders>
          </w:tcPr>
          <w:p w14:paraId="20101120" w14:textId="77777777" w:rsidR="00C973DB" w:rsidRDefault="00AF0F19">
            <w:pPr>
              <w:jc w:val="center"/>
            </w:pPr>
            <w:r>
              <w:rPr>
                <w:sz w:val="18"/>
                <w:szCs w:val="18"/>
              </w:rPr>
              <w:t>0,40</w:t>
            </w:r>
          </w:p>
        </w:tc>
      </w:tr>
      <w:tr w:rsidR="00C973DB" w14:paraId="21E20C62" w14:textId="77777777">
        <w:trPr>
          <w:cantSplit/>
          <w:jc w:val="center"/>
        </w:trPr>
        <w:tc>
          <w:tcPr>
            <w:tcW w:w="3118" w:type="dxa"/>
            <w:tcBorders>
              <w:top w:val="nil"/>
              <w:left w:val="nil"/>
              <w:bottom w:val="single" w:sz="4" w:space="0" w:color="000000"/>
              <w:right w:val="nil"/>
            </w:tcBorders>
          </w:tcPr>
          <w:p w14:paraId="42D782F4" w14:textId="77777777" w:rsidR="00C973DB" w:rsidRDefault="00AF0F19">
            <w:r>
              <w:rPr>
                <w:sz w:val="18"/>
                <w:szCs w:val="18"/>
              </w:rPr>
              <w:t>Collins 2006</w:t>
            </w:r>
          </w:p>
        </w:tc>
        <w:tc>
          <w:tcPr>
            <w:tcW w:w="2835" w:type="dxa"/>
            <w:tcBorders>
              <w:top w:val="nil"/>
              <w:left w:val="nil"/>
              <w:bottom w:val="single" w:sz="4" w:space="0" w:color="000000"/>
              <w:right w:val="nil"/>
            </w:tcBorders>
          </w:tcPr>
          <w:p w14:paraId="60C7939E" w14:textId="77777777" w:rsidR="00C973DB" w:rsidRDefault="00AF0F19">
            <w:r>
              <w:rPr>
                <w:sz w:val="18"/>
                <w:szCs w:val="18"/>
              </w:rPr>
              <w:t>CPAP</w:t>
            </w:r>
          </w:p>
        </w:tc>
        <w:tc>
          <w:tcPr>
            <w:tcW w:w="2268" w:type="dxa"/>
            <w:tcBorders>
              <w:top w:val="nil"/>
              <w:left w:val="nil"/>
              <w:bottom w:val="single" w:sz="4" w:space="0" w:color="000000"/>
              <w:right w:val="nil"/>
            </w:tcBorders>
          </w:tcPr>
          <w:p w14:paraId="63771174" w14:textId="77777777" w:rsidR="00C973DB" w:rsidRDefault="00AF0F19">
            <w:pPr>
              <w:jc w:val="center"/>
            </w:pPr>
            <w:r>
              <w:rPr>
                <w:sz w:val="18"/>
                <w:szCs w:val="18"/>
              </w:rPr>
              <w:t>0,44</w:t>
            </w:r>
          </w:p>
        </w:tc>
        <w:tc>
          <w:tcPr>
            <w:tcW w:w="2268" w:type="dxa"/>
            <w:tcBorders>
              <w:top w:val="nil"/>
              <w:left w:val="nil"/>
              <w:bottom w:val="single" w:sz="4" w:space="0" w:color="000000"/>
              <w:right w:val="nil"/>
            </w:tcBorders>
          </w:tcPr>
          <w:p w14:paraId="69E56F0C" w14:textId="77777777" w:rsidR="00C973DB" w:rsidRDefault="00AF0F19">
            <w:pPr>
              <w:jc w:val="center"/>
            </w:pPr>
            <w:r>
              <w:rPr>
                <w:sz w:val="18"/>
                <w:szCs w:val="18"/>
              </w:rPr>
              <w:t>0,34</w:t>
            </w:r>
          </w:p>
        </w:tc>
      </w:tr>
      <w:tr w:rsidR="00C973DB" w14:paraId="56C74F07" w14:textId="77777777">
        <w:trPr>
          <w:cantSplit/>
          <w:jc w:val="center"/>
        </w:trPr>
        <w:tc>
          <w:tcPr>
            <w:tcW w:w="3118" w:type="dxa"/>
            <w:tcBorders>
              <w:top w:val="nil"/>
              <w:left w:val="nil"/>
              <w:bottom w:val="single" w:sz="4" w:space="0" w:color="000000"/>
              <w:right w:val="nil"/>
            </w:tcBorders>
          </w:tcPr>
          <w:p w14:paraId="7801CA17" w14:textId="77777777" w:rsidR="00C973DB" w:rsidRDefault="00AF0F19">
            <w:r>
              <w:rPr>
                <w:sz w:val="18"/>
                <w:szCs w:val="18"/>
              </w:rPr>
              <w:t>Weng 2010</w:t>
            </w:r>
          </w:p>
        </w:tc>
        <w:tc>
          <w:tcPr>
            <w:tcW w:w="2835" w:type="dxa"/>
            <w:tcBorders>
              <w:top w:val="nil"/>
              <w:left w:val="nil"/>
              <w:bottom w:val="single" w:sz="4" w:space="0" w:color="000000"/>
              <w:right w:val="nil"/>
            </w:tcBorders>
          </w:tcPr>
          <w:p w14:paraId="77B2C0EC" w14:textId="77777777" w:rsidR="00C973DB" w:rsidRDefault="00AF0F19">
            <w:r>
              <w:rPr>
                <w:sz w:val="18"/>
                <w:szCs w:val="18"/>
              </w:rPr>
              <w:t>BiPAP</w:t>
            </w:r>
          </w:p>
        </w:tc>
        <w:tc>
          <w:tcPr>
            <w:tcW w:w="2268" w:type="dxa"/>
            <w:tcBorders>
              <w:top w:val="nil"/>
              <w:left w:val="nil"/>
              <w:bottom w:val="single" w:sz="4" w:space="0" w:color="000000"/>
              <w:right w:val="nil"/>
            </w:tcBorders>
          </w:tcPr>
          <w:p w14:paraId="1FA02595" w14:textId="77777777" w:rsidR="00C973DB" w:rsidRDefault="00AF0F19">
            <w:pPr>
              <w:jc w:val="center"/>
            </w:pPr>
            <w:r>
              <w:rPr>
                <w:sz w:val="18"/>
                <w:szCs w:val="18"/>
              </w:rPr>
              <w:t>0,82</w:t>
            </w:r>
          </w:p>
        </w:tc>
        <w:tc>
          <w:tcPr>
            <w:tcW w:w="2268" w:type="dxa"/>
            <w:tcBorders>
              <w:top w:val="nil"/>
              <w:left w:val="nil"/>
              <w:bottom w:val="single" w:sz="4" w:space="0" w:color="000000"/>
              <w:right w:val="nil"/>
            </w:tcBorders>
          </w:tcPr>
          <w:p w14:paraId="5DCE84BE" w14:textId="77777777" w:rsidR="00C973DB" w:rsidRDefault="00AF0F19">
            <w:pPr>
              <w:jc w:val="center"/>
            </w:pPr>
            <w:r>
              <w:rPr>
                <w:sz w:val="18"/>
                <w:szCs w:val="18"/>
              </w:rPr>
              <w:t>0,54</w:t>
            </w:r>
          </w:p>
        </w:tc>
      </w:tr>
      <w:tr w:rsidR="00C973DB" w14:paraId="26A35868" w14:textId="77777777">
        <w:trPr>
          <w:cantSplit/>
          <w:jc w:val="center"/>
        </w:trPr>
        <w:tc>
          <w:tcPr>
            <w:tcW w:w="3118" w:type="dxa"/>
            <w:tcBorders>
              <w:top w:val="nil"/>
              <w:left w:val="nil"/>
              <w:bottom w:val="single" w:sz="4" w:space="0" w:color="000000"/>
              <w:right w:val="nil"/>
            </w:tcBorders>
          </w:tcPr>
          <w:p w14:paraId="372FAFDD" w14:textId="77777777" w:rsidR="00C973DB" w:rsidRDefault="00AF0F19">
            <w:r>
              <w:rPr>
                <w:sz w:val="18"/>
                <w:szCs w:val="18"/>
              </w:rPr>
              <w:t>Mariani 2011</w:t>
            </w:r>
          </w:p>
        </w:tc>
        <w:tc>
          <w:tcPr>
            <w:tcW w:w="2835" w:type="dxa"/>
            <w:tcBorders>
              <w:top w:val="nil"/>
              <w:left w:val="nil"/>
              <w:bottom w:val="single" w:sz="4" w:space="0" w:color="000000"/>
              <w:right w:val="nil"/>
            </w:tcBorders>
          </w:tcPr>
          <w:p w14:paraId="3B7A6F7A" w14:textId="77777777" w:rsidR="00C973DB" w:rsidRDefault="00AF0F19">
            <w:r>
              <w:rPr>
                <w:sz w:val="18"/>
                <w:szCs w:val="18"/>
              </w:rPr>
              <w:t>BiPAP</w:t>
            </w:r>
          </w:p>
        </w:tc>
        <w:tc>
          <w:tcPr>
            <w:tcW w:w="2268" w:type="dxa"/>
            <w:tcBorders>
              <w:top w:val="nil"/>
              <w:left w:val="nil"/>
              <w:bottom w:val="single" w:sz="4" w:space="0" w:color="000000"/>
              <w:right w:val="nil"/>
            </w:tcBorders>
          </w:tcPr>
          <w:p w14:paraId="63136C04" w14:textId="77777777" w:rsidR="00C973DB" w:rsidRDefault="00AF0F19">
            <w:pPr>
              <w:jc w:val="center"/>
            </w:pPr>
            <w:r>
              <w:rPr>
                <w:sz w:val="18"/>
                <w:szCs w:val="18"/>
              </w:rPr>
              <w:t>0,80</w:t>
            </w:r>
          </w:p>
        </w:tc>
        <w:tc>
          <w:tcPr>
            <w:tcW w:w="2268" w:type="dxa"/>
            <w:tcBorders>
              <w:top w:val="nil"/>
              <w:left w:val="nil"/>
              <w:bottom w:val="single" w:sz="4" w:space="0" w:color="000000"/>
              <w:right w:val="nil"/>
            </w:tcBorders>
          </w:tcPr>
          <w:p w14:paraId="7B23C757" w14:textId="77777777" w:rsidR="00C973DB" w:rsidRDefault="00AF0F19">
            <w:pPr>
              <w:jc w:val="center"/>
            </w:pPr>
            <w:r>
              <w:rPr>
                <w:sz w:val="18"/>
                <w:szCs w:val="18"/>
              </w:rPr>
              <w:t>0,48</w:t>
            </w:r>
          </w:p>
        </w:tc>
      </w:tr>
      <w:tr w:rsidR="00C973DB" w14:paraId="6258DF85" w14:textId="77777777">
        <w:trPr>
          <w:cantSplit/>
          <w:jc w:val="center"/>
        </w:trPr>
        <w:tc>
          <w:tcPr>
            <w:tcW w:w="3118" w:type="dxa"/>
            <w:tcBorders>
              <w:top w:val="nil"/>
              <w:left w:val="nil"/>
              <w:bottom w:val="single" w:sz="4" w:space="0" w:color="000000"/>
              <w:right w:val="nil"/>
            </w:tcBorders>
          </w:tcPr>
          <w:p w14:paraId="638354BD" w14:textId="77777777" w:rsidR="00C973DB" w:rsidRDefault="00AF0F19">
            <w:proofErr w:type="spellStart"/>
            <w:r>
              <w:rPr>
                <w:sz w:val="18"/>
                <w:szCs w:val="18"/>
              </w:rPr>
              <w:t>Berbenetz</w:t>
            </w:r>
            <w:proofErr w:type="spellEnd"/>
            <w:r>
              <w:rPr>
                <w:sz w:val="18"/>
                <w:szCs w:val="18"/>
              </w:rPr>
              <w:t xml:space="preserve"> 2019</w:t>
            </w:r>
          </w:p>
        </w:tc>
        <w:tc>
          <w:tcPr>
            <w:tcW w:w="2835" w:type="dxa"/>
            <w:tcBorders>
              <w:top w:val="nil"/>
              <w:left w:val="nil"/>
              <w:bottom w:val="single" w:sz="4" w:space="0" w:color="000000"/>
              <w:right w:val="nil"/>
            </w:tcBorders>
          </w:tcPr>
          <w:p w14:paraId="4056B106" w14:textId="77777777" w:rsidR="00C973DB" w:rsidRDefault="00AF0F19">
            <w:r>
              <w:rPr>
                <w:sz w:val="18"/>
                <w:szCs w:val="18"/>
              </w:rPr>
              <w:t>BiPAP</w:t>
            </w:r>
          </w:p>
        </w:tc>
        <w:tc>
          <w:tcPr>
            <w:tcW w:w="2268" w:type="dxa"/>
            <w:tcBorders>
              <w:top w:val="nil"/>
              <w:left w:val="nil"/>
              <w:bottom w:val="single" w:sz="4" w:space="0" w:color="000000"/>
              <w:right w:val="nil"/>
            </w:tcBorders>
          </w:tcPr>
          <w:p w14:paraId="58D20F44" w14:textId="77777777" w:rsidR="00C973DB" w:rsidRDefault="00AF0F19">
            <w:pPr>
              <w:jc w:val="center"/>
            </w:pPr>
            <w:r>
              <w:rPr>
                <w:sz w:val="18"/>
                <w:szCs w:val="18"/>
              </w:rPr>
              <w:t>0,72</w:t>
            </w:r>
          </w:p>
        </w:tc>
        <w:tc>
          <w:tcPr>
            <w:tcW w:w="2268" w:type="dxa"/>
            <w:tcBorders>
              <w:top w:val="nil"/>
              <w:left w:val="nil"/>
              <w:bottom w:val="single" w:sz="4" w:space="0" w:color="000000"/>
              <w:right w:val="nil"/>
            </w:tcBorders>
          </w:tcPr>
          <w:p w14:paraId="0DA0869D" w14:textId="77777777" w:rsidR="00C973DB" w:rsidRDefault="00AF0F19">
            <w:pPr>
              <w:jc w:val="center"/>
            </w:pPr>
            <w:r>
              <w:rPr>
                <w:sz w:val="18"/>
                <w:szCs w:val="18"/>
              </w:rPr>
              <w:t>0,50</w:t>
            </w:r>
          </w:p>
        </w:tc>
      </w:tr>
      <w:tr w:rsidR="00C973DB" w14:paraId="10860D96" w14:textId="77777777">
        <w:trPr>
          <w:cantSplit/>
          <w:jc w:val="center"/>
        </w:trPr>
        <w:tc>
          <w:tcPr>
            <w:tcW w:w="3118" w:type="dxa"/>
            <w:tcBorders>
              <w:top w:val="nil"/>
              <w:left w:val="nil"/>
              <w:bottom w:val="single" w:sz="4" w:space="0" w:color="000000"/>
              <w:right w:val="nil"/>
            </w:tcBorders>
          </w:tcPr>
          <w:p w14:paraId="0683CAC9" w14:textId="77777777" w:rsidR="00C973DB" w:rsidRDefault="00AF0F19">
            <w:r>
              <w:rPr>
                <w:sz w:val="18"/>
                <w:szCs w:val="18"/>
              </w:rPr>
              <w:t>Peter 2006</w:t>
            </w:r>
          </w:p>
        </w:tc>
        <w:tc>
          <w:tcPr>
            <w:tcW w:w="2835" w:type="dxa"/>
            <w:tcBorders>
              <w:top w:val="nil"/>
              <w:left w:val="nil"/>
              <w:bottom w:val="single" w:sz="4" w:space="0" w:color="000000"/>
              <w:right w:val="nil"/>
            </w:tcBorders>
          </w:tcPr>
          <w:p w14:paraId="09072FDA" w14:textId="77777777" w:rsidR="00C973DB" w:rsidRDefault="00AF0F19">
            <w:r>
              <w:rPr>
                <w:sz w:val="18"/>
                <w:szCs w:val="18"/>
              </w:rPr>
              <w:t>BiPAP</w:t>
            </w:r>
          </w:p>
        </w:tc>
        <w:tc>
          <w:tcPr>
            <w:tcW w:w="2268" w:type="dxa"/>
            <w:tcBorders>
              <w:top w:val="nil"/>
              <w:left w:val="nil"/>
              <w:bottom w:val="single" w:sz="4" w:space="0" w:color="000000"/>
              <w:right w:val="nil"/>
            </w:tcBorders>
          </w:tcPr>
          <w:p w14:paraId="73C385D3" w14:textId="77777777" w:rsidR="00C973DB" w:rsidRDefault="00AF0F19">
            <w:pPr>
              <w:jc w:val="center"/>
            </w:pPr>
            <w:r>
              <w:rPr>
                <w:sz w:val="18"/>
                <w:szCs w:val="18"/>
              </w:rPr>
              <w:t>0,63</w:t>
            </w:r>
          </w:p>
        </w:tc>
        <w:tc>
          <w:tcPr>
            <w:tcW w:w="2268" w:type="dxa"/>
            <w:tcBorders>
              <w:top w:val="nil"/>
              <w:left w:val="nil"/>
              <w:bottom w:val="single" w:sz="4" w:space="0" w:color="000000"/>
              <w:right w:val="nil"/>
            </w:tcBorders>
          </w:tcPr>
          <w:p w14:paraId="2EF1E25E" w14:textId="77777777" w:rsidR="00C973DB" w:rsidRDefault="00AF0F19">
            <w:pPr>
              <w:jc w:val="center"/>
            </w:pPr>
            <w:r>
              <w:rPr>
                <w:sz w:val="18"/>
                <w:szCs w:val="18"/>
              </w:rPr>
              <w:t>0,50</w:t>
            </w:r>
          </w:p>
        </w:tc>
      </w:tr>
      <w:tr w:rsidR="00C973DB" w14:paraId="365E0409" w14:textId="77777777">
        <w:trPr>
          <w:cantSplit/>
          <w:jc w:val="center"/>
        </w:trPr>
        <w:tc>
          <w:tcPr>
            <w:tcW w:w="3118" w:type="dxa"/>
            <w:tcBorders>
              <w:top w:val="nil"/>
              <w:left w:val="nil"/>
              <w:bottom w:val="single" w:sz="4" w:space="0" w:color="000000"/>
              <w:right w:val="nil"/>
            </w:tcBorders>
          </w:tcPr>
          <w:p w14:paraId="01C3FA61" w14:textId="77777777" w:rsidR="00C973DB" w:rsidRDefault="00AF0F19">
            <w:r>
              <w:rPr>
                <w:sz w:val="18"/>
                <w:szCs w:val="18"/>
              </w:rPr>
              <w:t>Masip 2005</w:t>
            </w:r>
          </w:p>
        </w:tc>
        <w:tc>
          <w:tcPr>
            <w:tcW w:w="2835" w:type="dxa"/>
            <w:tcBorders>
              <w:top w:val="nil"/>
              <w:left w:val="nil"/>
              <w:bottom w:val="single" w:sz="4" w:space="0" w:color="000000"/>
              <w:right w:val="nil"/>
            </w:tcBorders>
          </w:tcPr>
          <w:p w14:paraId="56690845" w14:textId="77777777" w:rsidR="00C973DB" w:rsidRDefault="00AF0F19">
            <w:r>
              <w:rPr>
                <w:sz w:val="18"/>
                <w:szCs w:val="18"/>
              </w:rPr>
              <w:t>BiPAP</w:t>
            </w:r>
          </w:p>
        </w:tc>
        <w:tc>
          <w:tcPr>
            <w:tcW w:w="2268" w:type="dxa"/>
            <w:tcBorders>
              <w:top w:val="nil"/>
              <w:left w:val="nil"/>
              <w:bottom w:val="single" w:sz="4" w:space="0" w:color="000000"/>
              <w:right w:val="nil"/>
            </w:tcBorders>
          </w:tcPr>
          <w:p w14:paraId="166F1F48" w14:textId="77777777" w:rsidR="00C973DB" w:rsidRDefault="00AF0F19">
            <w:pPr>
              <w:jc w:val="center"/>
            </w:pPr>
            <w:r>
              <w:rPr>
                <w:sz w:val="18"/>
                <w:szCs w:val="18"/>
              </w:rPr>
              <w:t>0,60</w:t>
            </w:r>
          </w:p>
        </w:tc>
        <w:tc>
          <w:tcPr>
            <w:tcW w:w="2268" w:type="dxa"/>
            <w:tcBorders>
              <w:top w:val="nil"/>
              <w:left w:val="nil"/>
              <w:bottom w:val="single" w:sz="4" w:space="0" w:color="000000"/>
              <w:right w:val="nil"/>
            </w:tcBorders>
          </w:tcPr>
          <w:p w14:paraId="400FB9F7" w14:textId="77777777" w:rsidR="00C973DB" w:rsidRDefault="00AF0F19">
            <w:pPr>
              <w:jc w:val="center"/>
            </w:pPr>
            <w:r>
              <w:rPr>
                <w:sz w:val="18"/>
                <w:szCs w:val="18"/>
              </w:rPr>
              <w:t>0,48</w:t>
            </w:r>
          </w:p>
        </w:tc>
      </w:tr>
      <w:tr w:rsidR="00C973DB" w14:paraId="1BD3AA52" w14:textId="77777777">
        <w:trPr>
          <w:cantSplit/>
          <w:jc w:val="center"/>
        </w:trPr>
        <w:tc>
          <w:tcPr>
            <w:tcW w:w="3118" w:type="dxa"/>
            <w:tcBorders>
              <w:top w:val="nil"/>
              <w:left w:val="nil"/>
              <w:bottom w:val="single" w:sz="12" w:space="0" w:color="000000"/>
              <w:right w:val="nil"/>
            </w:tcBorders>
          </w:tcPr>
          <w:p w14:paraId="4FCD95CD" w14:textId="77777777" w:rsidR="00C973DB" w:rsidRDefault="00AF0F19">
            <w:r>
              <w:rPr>
                <w:sz w:val="18"/>
                <w:szCs w:val="18"/>
              </w:rPr>
              <w:t>Collins 2006</w:t>
            </w:r>
          </w:p>
        </w:tc>
        <w:tc>
          <w:tcPr>
            <w:tcW w:w="2835" w:type="dxa"/>
            <w:tcBorders>
              <w:top w:val="nil"/>
              <w:left w:val="nil"/>
              <w:bottom w:val="single" w:sz="12" w:space="0" w:color="000000"/>
              <w:right w:val="nil"/>
            </w:tcBorders>
          </w:tcPr>
          <w:p w14:paraId="1CF8ACB8" w14:textId="77777777" w:rsidR="00C973DB" w:rsidRDefault="00AF0F19">
            <w:r>
              <w:rPr>
                <w:sz w:val="18"/>
                <w:szCs w:val="18"/>
              </w:rPr>
              <w:t>BiPAP</w:t>
            </w:r>
          </w:p>
        </w:tc>
        <w:tc>
          <w:tcPr>
            <w:tcW w:w="2268" w:type="dxa"/>
            <w:tcBorders>
              <w:top w:val="nil"/>
              <w:left w:val="nil"/>
              <w:bottom w:val="single" w:sz="12" w:space="0" w:color="000000"/>
              <w:right w:val="nil"/>
            </w:tcBorders>
          </w:tcPr>
          <w:p w14:paraId="0B06E11E" w14:textId="77777777" w:rsidR="00C973DB" w:rsidRDefault="00AF0F19">
            <w:pPr>
              <w:jc w:val="center"/>
            </w:pPr>
            <w:r>
              <w:rPr>
                <w:sz w:val="18"/>
                <w:szCs w:val="18"/>
              </w:rPr>
              <w:t>0,66</w:t>
            </w:r>
          </w:p>
        </w:tc>
        <w:tc>
          <w:tcPr>
            <w:tcW w:w="2268" w:type="dxa"/>
            <w:tcBorders>
              <w:top w:val="nil"/>
              <w:left w:val="nil"/>
              <w:bottom w:val="single" w:sz="12" w:space="0" w:color="000000"/>
              <w:right w:val="nil"/>
            </w:tcBorders>
          </w:tcPr>
          <w:p w14:paraId="21F7004F" w14:textId="77777777" w:rsidR="00C973DB" w:rsidRDefault="00AF0F19">
            <w:pPr>
              <w:jc w:val="center"/>
            </w:pPr>
            <w:r>
              <w:rPr>
                <w:sz w:val="18"/>
                <w:szCs w:val="18"/>
              </w:rPr>
              <w:t>0,58</w:t>
            </w:r>
          </w:p>
        </w:tc>
      </w:tr>
    </w:tbl>
    <w:p w14:paraId="2239DA8A" w14:textId="77777777" w:rsidR="00C973DB" w:rsidRDefault="00C973DB">
      <w:pPr>
        <w:spacing w:after="120"/>
      </w:pPr>
    </w:p>
    <w:p w14:paraId="2081B64D" w14:textId="77777777" w:rsidR="00C973DB" w:rsidRDefault="00AF0F19">
      <w:pPr>
        <w:keepNext/>
        <w:keepLines/>
        <w:spacing w:before="200" w:after="80"/>
      </w:pPr>
      <w:r>
        <w:rPr>
          <w:b/>
          <w:bCs/>
          <w:sz w:val="22"/>
          <w:szCs w:val="22"/>
        </w:rPr>
        <w:t xml:space="preserve">Tabel L8.3 </w:t>
      </w:r>
      <w:r>
        <w:rPr>
          <w:sz w:val="22"/>
          <w:szCs w:val="22"/>
        </w:rPr>
        <w:t xml:space="preserve">Dataset </w:t>
      </w:r>
      <w:proofErr w:type="spellStart"/>
      <w:r>
        <w:rPr>
          <w:sz w:val="22"/>
          <w:szCs w:val="22"/>
        </w:rPr>
        <w:t>pengurangan</w:t>
      </w:r>
      <w:proofErr w:type="spellEnd"/>
      <w:r>
        <w:rPr>
          <w:sz w:val="22"/>
          <w:szCs w:val="22"/>
        </w:rPr>
        <w:t xml:space="preserve"> </w:t>
      </w:r>
      <w:proofErr w:type="spellStart"/>
      <w:r>
        <w:rPr>
          <w:sz w:val="22"/>
          <w:szCs w:val="22"/>
        </w:rPr>
        <w:t>mortalitas</w:t>
      </w:r>
      <w:proofErr w:type="spellEnd"/>
      <w:r>
        <w:rPr>
          <w:sz w:val="22"/>
          <w:szCs w:val="22"/>
        </w:rPr>
        <w:t xml:space="preserve"> </w:t>
      </w:r>
      <w:proofErr w:type="spellStart"/>
      <w:r>
        <w:rPr>
          <w:sz w:val="22"/>
          <w:szCs w:val="22"/>
        </w:rPr>
        <w:t>absolut</w:t>
      </w:r>
      <w:proofErr w:type="spellEnd"/>
      <w:r>
        <w:rPr>
          <w:sz w:val="22"/>
          <w:szCs w:val="22"/>
        </w:rPr>
        <w:t xml:space="preserve"> (</w:t>
      </w:r>
      <w:proofErr w:type="spellStart"/>
      <w:r>
        <w:rPr>
          <w:sz w:val="22"/>
          <w:szCs w:val="22"/>
        </w:rPr>
        <w:t>kematian</w:t>
      </w:r>
      <w:proofErr w:type="spellEnd"/>
      <w:r>
        <w:rPr>
          <w:sz w:val="22"/>
          <w:szCs w:val="22"/>
        </w:rPr>
        <w:t xml:space="preserve"> </w:t>
      </w:r>
      <w:proofErr w:type="spellStart"/>
      <w:r>
        <w:rPr>
          <w:sz w:val="22"/>
          <w:szCs w:val="22"/>
        </w:rPr>
        <w:t>dicegah</w:t>
      </w:r>
      <w:proofErr w:type="spellEnd"/>
      <w:r>
        <w:rPr>
          <w:sz w:val="22"/>
          <w:szCs w:val="22"/>
        </w:rPr>
        <w:t xml:space="preserve"> per 1.000 </w:t>
      </w:r>
      <w:proofErr w:type="spellStart"/>
      <w:r>
        <w:rPr>
          <w:sz w:val="22"/>
          <w:szCs w:val="22"/>
        </w:rPr>
        <w:t>pasien</w:t>
      </w:r>
      <w:proofErr w:type="spellEnd"/>
      <w:r>
        <w:rPr>
          <w:sz w:val="22"/>
          <w:szCs w:val="22"/>
        </w:rPr>
        <w:t>)</w:t>
      </w:r>
    </w:p>
    <w:tbl>
      <w:tblPr>
        <w:tblW w:w="11622" w:type="dxa"/>
        <w:jc w:val="center"/>
        <w:tblLayout w:type="fixed"/>
        <w:tblCellMar>
          <w:top w:w="45" w:type="dxa"/>
          <w:left w:w="70" w:type="dxa"/>
          <w:bottom w:w="45" w:type="dxa"/>
          <w:right w:w="70" w:type="dxa"/>
        </w:tblCellMar>
        <w:tblLook w:val="0000" w:firstRow="0" w:lastRow="0" w:firstColumn="0" w:lastColumn="0" w:noHBand="0" w:noVBand="0"/>
      </w:tblPr>
      <w:tblGrid>
        <w:gridCol w:w="2551"/>
        <w:gridCol w:w="4536"/>
        <w:gridCol w:w="1984"/>
        <w:gridCol w:w="2551"/>
      </w:tblGrid>
      <w:tr w:rsidR="00C973DB" w14:paraId="7EB32E1B" w14:textId="77777777">
        <w:trPr>
          <w:cantSplit/>
          <w:tblHeader/>
          <w:jc w:val="center"/>
        </w:trPr>
        <w:tc>
          <w:tcPr>
            <w:tcW w:w="2551" w:type="dxa"/>
            <w:tcBorders>
              <w:top w:val="single" w:sz="12" w:space="0" w:color="000000"/>
              <w:left w:val="nil"/>
              <w:bottom w:val="single" w:sz="6" w:space="0" w:color="000000"/>
              <w:right w:val="nil"/>
            </w:tcBorders>
            <w:vAlign w:val="center"/>
          </w:tcPr>
          <w:p w14:paraId="2B3B7D78" w14:textId="77777777" w:rsidR="00C973DB" w:rsidRDefault="00AF0F19">
            <w:proofErr w:type="spellStart"/>
            <w:r>
              <w:rPr>
                <w:b/>
                <w:bCs/>
                <w:sz w:val="18"/>
                <w:szCs w:val="18"/>
              </w:rPr>
              <w:t>Tinjauan</w:t>
            </w:r>
            <w:proofErr w:type="spellEnd"/>
          </w:p>
        </w:tc>
        <w:tc>
          <w:tcPr>
            <w:tcW w:w="4536" w:type="dxa"/>
            <w:tcBorders>
              <w:top w:val="single" w:sz="12" w:space="0" w:color="000000"/>
              <w:left w:val="nil"/>
              <w:bottom w:val="single" w:sz="6" w:space="0" w:color="000000"/>
              <w:right w:val="nil"/>
            </w:tcBorders>
            <w:vAlign w:val="center"/>
          </w:tcPr>
          <w:p w14:paraId="244921BD" w14:textId="77777777" w:rsidR="00C973DB" w:rsidRDefault="00AF0F19">
            <w:proofErr w:type="spellStart"/>
            <w:r>
              <w:rPr>
                <w:b/>
                <w:bCs/>
                <w:sz w:val="18"/>
                <w:szCs w:val="18"/>
              </w:rPr>
              <w:t>Modalitas</w:t>
            </w:r>
            <w:proofErr w:type="spellEnd"/>
            <w:r>
              <w:rPr>
                <w:b/>
                <w:bCs/>
                <w:sz w:val="18"/>
                <w:szCs w:val="18"/>
              </w:rPr>
              <w:t xml:space="preserve"> dan </w:t>
            </w:r>
            <w:proofErr w:type="spellStart"/>
            <w:r>
              <w:rPr>
                <w:b/>
                <w:bCs/>
                <w:sz w:val="18"/>
                <w:szCs w:val="18"/>
              </w:rPr>
              <w:t>jumlah</w:t>
            </w:r>
            <w:proofErr w:type="spellEnd"/>
            <w:r>
              <w:rPr>
                <w:b/>
                <w:bCs/>
                <w:sz w:val="18"/>
                <w:szCs w:val="18"/>
              </w:rPr>
              <w:t xml:space="preserve"> uji</w:t>
            </w:r>
          </w:p>
        </w:tc>
        <w:tc>
          <w:tcPr>
            <w:tcW w:w="1984" w:type="dxa"/>
            <w:tcBorders>
              <w:top w:val="single" w:sz="12" w:space="0" w:color="000000"/>
              <w:left w:val="nil"/>
              <w:bottom w:val="single" w:sz="6" w:space="0" w:color="000000"/>
              <w:right w:val="nil"/>
            </w:tcBorders>
            <w:vAlign w:val="center"/>
          </w:tcPr>
          <w:p w14:paraId="24A00B88" w14:textId="77777777" w:rsidR="00C973DB" w:rsidRDefault="00AF0F19">
            <w:pPr>
              <w:jc w:val="center"/>
            </w:pPr>
            <w:proofErr w:type="spellStart"/>
            <w:r>
              <w:rPr>
                <w:b/>
                <w:bCs/>
                <w:sz w:val="18"/>
                <w:szCs w:val="18"/>
              </w:rPr>
              <w:t>Estimasi</w:t>
            </w:r>
            <w:proofErr w:type="spellEnd"/>
          </w:p>
        </w:tc>
        <w:tc>
          <w:tcPr>
            <w:tcW w:w="2551" w:type="dxa"/>
            <w:tcBorders>
              <w:top w:val="single" w:sz="12" w:space="0" w:color="000000"/>
              <w:left w:val="nil"/>
              <w:bottom w:val="single" w:sz="6" w:space="0" w:color="000000"/>
              <w:right w:val="nil"/>
            </w:tcBorders>
            <w:vAlign w:val="center"/>
          </w:tcPr>
          <w:p w14:paraId="2AE718E7" w14:textId="77777777" w:rsidR="00C973DB" w:rsidRDefault="00AF0F19">
            <w:pPr>
              <w:jc w:val="center"/>
            </w:pPr>
            <w:r>
              <w:rPr>
                <w:b/>
                <w:bCs/>
                <w:sz w:val="18"/>
                <w:szCs w:val="18"/>
              </w:rPr>
              <w:t>IK 95%</w:t>
            </w:r>
          </w:p>
        </w:tc>
      </w:tr>
      <w:tr w:rsidR="00C973DB" w14:paraId="3F63E3BD" w14:textId="77777777">
        <w:trPr>
          <w:cantSplit/>
          <w:jc w:val="center"/>
        </w:trPr>
        <w:tc>
          <w:tcPr>
            <w:tcW w:w="2551" w:type="dxa"/>
            <w:tcBorders>
              <w:top w:val="nil"/>
              <w:left w:val="nil"/>
              <w:bottom w:val="single" w:sz="4" w:space="0" w:color="000000"/>
              <w:right w:val="nil"/>
            </w:tcBorders>
          </w:tcPr>
          <w:p w14:paraId="3AFCB9FF" w14:textId="77777777" w:rsidR="00C973DB" w:rsidRDefault="00AF0F19">
            <w:r>
              <w:rPr>
                <w:sz w:val="18"/>
                <w:szCs w:val="18"/>
              </w:rPr>
              <w:t>Tomala 2026</w:t>
            </w:r>
          </w:p>
        </w:tc>
        <w:tc>
          <w:tcPr>
            <w:tcW w:w="4536" w:type="dxa"/>
            <w:tcBorders>
              <w:top w:val="nil"/>
              <w:left w:val="nil"/>
              <w:bottom w:val="single" w:sz="4" w:space="0" w:color="000000"/>
              <w:right w:val="nil"/>
            </w:tcBorders>
          </w:tcPr>
          <w:p w14:paraId="0C782C9A" w14:textId="77777777" w:rsidR="00C973DB" w:rsidRDefault="00AF0F19">
            <w:r>
              <w:rPr>
                <w:sz w:val="18"/>
                <w:szCs w:val="18"/>
              </w:rPr>
              <w:t xml:space="preserve">NIV </w:t>
            </w:r>
            <w:proofErr w:type="spellStart"/>
            <w:r>
              <w:rPr>
                <w:sz w:val="18"/>
                <w:szCs w:val="18"/>
              </w:rPr>
              <w:t>gabungan</w:t>
            </w:r>
            <w:proofErr w:type="spellEnd"/>
            <w:r>
              <w:rPr>
                <w:sz w:val="18"/>
                <w:szCs w:val="18"/>
              </w:rPr>
              <w:t>, 14 uji</w:t>
            </w:r>
          </w:p>
        </w:tc>
        <w:tc>
          <w:tcPr>
            <w:tcW w:w="1984" w:type="dxa"/>
            <w:tcBorders>
              <w:top w:val="nil"/>
              <w:left w:val="nil"/>
              <w:bottom w:val="single" w:sz="4" w:space="0" w:color="000000"/>
              <w:right w:val="nil"/>
            </w:tcBorders>
          </w:tcPr>
          <w:p w14:paraId="7953D5ED" w14:textId="77777777" w:rsidR="00C973DB" w:rsidRDefault="00AF0F19">
            <w:pPr>
              <w:jc w:val="center"/>
            </w:pPr>
            <w:r>
              <w:rPr>
                <w:sz w:val="18"/>
                <w:szCs w:val="18"/>
              </w:rPr>
              <w:t>35</w:t>
            </w:r>
          </w:p>
        </w:tc>
        <w:tc>
          <w:tcPr>
            <w:tcW w:w="2551" w:type="dxa"/>
            <w:tcBorders>
              <w:top w:val="nil"/>
              <w:left w:val="nil"/>
              <w:bottom w:val="single" w:sz="4" w:space="0" w:color="000000"/>
              <w:right w:val="nil"/>
            </w:tcBorders>
          </w:tcPr>
          <w:p w14:paraId="2042D7F7" w14:textId="77777777" w:rsidR="00C973DB" w:rsidRDefault="00AF0F19">
            <w:pPr>
              <w:jc w:val="center"/>
            </w:pPr>
            <w:r>
              <w:rPr>
                <w:sz w:val="18"/>
                <w:szCs w:val="18"/>
              </w:rPr>
              <w:t xml:space="preserve">6 </w:t>
            </w:r>
            <w:proofErr w:type="spellStart"/>
            <w:r>
              <w:rPr>
                <w:sz w:val="18"/>
                <w:szCs w:val="18"/>
              </w:rPr>
              <w:t>sampai</w:t>
            </w:r>
            <w:proofErr w:type="spellEnd"/>
            <w:r>
              <w:rPr>
                <w:sz w:val="18"/>
                <w:szCs w:val="18"/>
              </w:rPr>
              <w:t xml:space="preserve"> 59</w:t>
            </w:r>
          </w:p>
        </w:tc>
      </w:tr>
      <w:tr w:rsidR="00C973DB" w14:paraId="4BECEDF0" w14:textId="77777777">
        <w:trPr>
          <w:cantSplit/>
          <w:jc w:val="center"/>
        </w:trPr>
        <w:tc>
          <w:tcPr>
            <w:tcW w:w="2551" w:type="dxa"/>
            <w:tcBorders>
              <w:top w:val="nil"/>
              <w:left w:val="nil"/>
              <w:bottom w:val="single" w:sz="4" w:space="0" w:color="000000"/>
              <w:right w:val="nil"/>
            </w:tcBorders>
          </w:tcPr>
          <w:p w14:paraId="7624AEA9" w14:textId="77777777" w:rsidR="00C973DB" w:rsidRDefault="00AF0F19">
            <w:proofErr w:type="spellStart"/>
            <w:r>
              <w:rPr>
                <w:sz w:val="18"/>
                <w:szCs w:val="18"/>
              </w:rPr>
              <w:t>Berbenetz</w:t>
            </w:r>
            <w:proofErr w:type="spellEnd"/>
            <w:r>
              <w:rPr>
                <w:sz w:val="18"/>
                <w:szCs w:val="18"/>
              </w:rPr>
              <w:t xml:space="preserve"> 2019</w:t>
            </w:r>
          </w:p>
        </w:tc>
        <w:tc>
          <w:tcPr>
            <w:tcW w:w="4536" w:type="dxa"/>
            <w:tcBorders>
              <w:top w:val="nil"/>
              <w:left w:val="nil"/>
              <w:bottom w:val="single" w:sz="4" w:space="0" w:color="000000"/>
              <w:right w:val="nil"/>
            </w:tcBorders>
          </w:tcPr>
          <w:p w14:paraId="784D83E6" w14:textId="77777777" w:rsidR="00C973DB" w:rsidRDefault="00AF0F19">
            <w:r>
              <w:rPr>
                <w:sz w:val="18"/>
                <w:szCs w:val="18"/>
              </w:rPr>
              <w:t xml:space="preserve">NIV </w:t>
            </w:r>
            <w:proofErr w:type="spellStart"/>
            <w:r>
              <w:rPr>
                <w:sz w:val="18"/>
                <w:szCs w:val="18"/>
              </w:rPr>
              <w:t>gabungan</w:t>
            </w:r>
            <w:proofErr w:type="spellEnd"/>
            <w:r>
              <w:rPr>
                <w:sz w:val="18"/>
                <w:szCs w:val="18"/>
              </w:rPr>
              <w:t>, 21 uji</w:t>
            </w:r>
          </w:p>
        </w:tc>
        <w:tc>
          <w:tcPr>
            <w:tcW w:w="1984" w:type="dxa"/>
            <w:tcBorders>
              <w:top w:val="nil"/>
              <w:left w:val="nil"/>
              <w:bottom w:val="single" w:sz="4" w:space="0" w:color="000000"/>
              <w:right w:val="nil"/>
            </w:tcBorders>
          </w:tcPr>
          <w:p w14:paraId="50CA0E28" w14:textId="77777777" w:rsidR="00C973DB" w:rsidRDefault="00AF0F19">
            <w:pPr>
              <w:jc w:val="center"/>
            </w:pPr>
            <w:r>
              <w:rPr>
                <w:sz w:val="18"/>
                <w:szCs w:val="18"/>
              </w:rPr>
              <w:t>62</w:t>
            </w:r>
          </w:p>
        </w:tc>
        <w:tc>
          <w:tcPr>
            <w:tcW w:w="2551" w:type="dxa"/>
            <w:tcBorders>
              <w:top w:val="nil"/>
              <w:left w:val="nil"/>
              <w:bottom w:val="single" w:sz="4" w:space="0" w:color="000000"/>
              <w:right w:val="nil"/>
            </w:tcBorders>
          </w:tcPr>
          <w:p w14:paraId="728DFB41" w14:textId="77777777" w:rsidR="00C973DB" w:rsidRDefault="00AF0F19">
            <w:pPr>
              <w:jc w:val="center"/>
            </w:pPr>
            <w:r>
              <w:rPr>
                <w:sz w:val="18"/>
                <w:szCs w:val="18"/>
              </w:rPr>
              <w:t xml:space="preserve">32 </w:t>
            </w:r>
            <w:proofErr w:type="spellStart"/>
            <w:r>
              <w:rPr>
                <w:sz w:val="18"/>
                <w:szCs w:val="18"/>
              </w:rPr>
              <w:t>sampai</w:t>
            </w:r>
            <w:proofErr w:type="spellEnd"/>
            <w:r>
              <w:rPr>
                <w:sz w:val="18"/>
                <w:szCs w:val="18"/>
              </w:rPr>
              <w:t xml:space="preserve"> 86</w:t>
            </w:r>
          </w:p>
        </w:tc>
      </w:tr>
      <w:tr w:rsidR="00C973DB" w14:paraId="77EA48D3" w14:textId="77777777">
        <w:trPr>
          <w:cantSplit/>
          <w:jc w:val="center"/>
        </w:trPr>
        <w:tc>
          <w:tcPr>
            <w:tcW w:w="2551" w:type="dxa"/>
            <w:tcBorders>
              <w:top w:val="nil"/>
              <w:left w:val="nil"/>
              <w:bottom w:val="single" w:sz="4" w:space="0" w:color="000000"/>
              <w:right w:val="nil"/>
            </w:tcBorders>
          </w:tcPr>
          <w:p w14:paraId="5B70FDCE" w14:textId="77777777" w:rsidR="00C973DB" w:rsidRDefault="00AF0F19">
            <w:r>
              <w:rPr>
                <w:sz w:val="18"/>
                <w:szCs w:val="18"/>
              </w:rPr>
              <w:t>Peter 2006</w:t>
            </w:r>
          </w:p>
        </w:tc>
        <w:tc>
          <w:tcPr>
            <w:tcW w:w="4536" w:type="dxa"/>
            <w:tcBorders>
              <w:top w:val="nil"/>
              <w:left w:val="nil"/>
              <w:bottom w:val="single" w:sz="4" w:space="0" w:color="000000"/>
              <w:right w:val="nil"/>
            </w:tcBorders>
          </w:tcPr>
          <w:p w14:paraId="18C5BE13" w14:textId="77777777" w:rsidR="00C973DB" w:rsidRDefault="00AF0F19">
            <w:r>
              <w:rPr>
                <w:sz w:val="18"/>
                <w:szCs w:val="18"/>
              </w:rPr>
              <w:t>CPAP, 11 uji</w:t>
            </w:r>
          </w:p>
        </w:tc>
        <w:tc>
          <w:tcPr>
            <w:tcW w:w="1984" w:type="dxa"/>
            <w:tcBorders>
              <w:top w:val="nil"/>
              <w:left w:val="nil"/>
              <w:bottom w:val="single" w:sz="4" w:space="0" w:color="000000"/>
              <w:right w:val="nil"/>
            </w:tcBorders>
          </w:tcPr>
          <w:p w14:paraId="7519AA81" w14:textId="77777777" w:rsidR="00C973DB" w:rsidRDefault="00AF0F19">
            <w:pPr>
              <w:jc w:val="center"/>
            </w:pPr>
            <w:r>
              <w:rPr>
                <w:sz w:val="18"/>
                <w:szCs w:val="18"/>
              </w:rPr>
              <w:t>101</w:t>
            </w:r>
          </w:p>
        </w:tc>
        <w:tc>
          <w:tcPr>
            <w:tcW w:w="2551" w:type="dxa"/>
            <w:tcBorders>
              <w:top w:val="nil"/>
              <w:left w:val="nil"/>
              <w:bottom w:val="single" w:sz="4" w:space="0" w:color="000000"/>
              <w:right w:val="nil"/>
            </w:tcBorders>
          </w:tcPr>
          <w:p w14:paraId="74AEFB44" w14:textId="77777777" w:rsidR="00C973DB" w:rsidRDefault="00AF0F19">
            <w:pPr>
              <w:jc w:val="center"/>
            </w:pPr>
            <w:r>
              <w:rPr>
                <w:sz w:val="18"/>
                <w:szCs w:val="18"/>
              </w:rPr>
              <w:t xml:space="preserve">24 </w:t>
            </w:r>
            <w:proofErr w:type="spellStart"/>
            <w:r>
              <w:rPr>
                <w:sz w:val="18"/>
                <w:szCs w:val="18"/>
              </w:rPr>
              <w:t>sampai</w:t>
            </w:r>
            <w:proofErr w:type="spellEnd"/>
            <w:r>
              <w:rPr>
                <w:sz w:val="18"/>
                <w:szCs w:val="18"/>
              </w:rPr>
              <w:t xml:space="preserve"> 151</w:t>
            </w:r>
          </w:p>
        </w:tc>
      </w:tr>
      <w:tr w:rsidR="00C973DB" w14:paraId="74A310EF" w14:textId="77777777">
        <w:trPr>
          <w:cantSplit/>
          <w:jc w:val="center"/>
        </w:trPr>
        <w:tc>
          <w:tcPr>
            <w:tcW w:w="2551" w:type="dxa"/>
            <w:tcBorders>
              <w:top w:val="nil"/>
              <w:left w:val="nil"/>
              <w:bottom w:val="single" w:sz="12" w:space="0" w:color="000000"/>
              <w:right w:val="nil"/>
            </w:tcBorders>
          </w:tcPr>
          <w:p w14:paraId="71F8C0DC" w14:textId="77777777" w:rsidR="00C973DB" w:rsidRDefault="00AF0F19">
            <w:proofErr w:type="spellStart"/>
            <w:r>
              <w:rPr>
                <w:sz w:val="18"/>
                <w:szCs w:val="18"/>
              </w:rPr>
              <w:t>Winck</w:t>
            </w:r>
            <w:proofErr w:type="spellEnd"/>
            <w:r>
              <w:rPr>
                <w:sz w:val="18"/>
                <w:szCs w:val="18"/>
              </w:rPr>
              <w:t xml:space="preserve"> 2006</w:t>
            </w:r>
          </w:p>
        </w:tc>
        <w:tc>
          <w:tcPr>
            <w:tcW w:w="4536" w:type="dxa"/>
            <w:tcBorders>
              <w:top w:val="nil"/>
              <w:left w:val="nil"/>
              <w:bottom w:val="single" w:sz="12" w:space="0" w:color="000000"/>
              <w:right w:val="nil"/>
            </w:tcBorders>
          </w:tcPr>
          <w:p w14:paraId="6F0B9BA6" w14:textId="77777777" w:rsidR="00C973DB" w:rsidRDefault="00AF0F19">
            <w:r>
              <w:rPr>
                <w:sz w:val="18"/>
                <w:szCs w:val="18"/>
              </w:rPr>
              <w:t xml:space="preserve">CPAP, 10 uji, </w:t>
            </w:r>
            <w:proofErr w:type="spellStart"/>
            <w:r>
              <w:rPr>
                <w:sz w:val="18"/>
                <w:szCs w:val="18"/>
              </w:rPr>
              <w:t>selisih</w:t>
            </w:r>
            <w:proofErr w:type="spellEnd"/>
            <w:r>
              <w:rPr>
                <w:sz w:val="18"/>
                <w:szCs w:val="18"/>
              </w:rPr>
              <w:t xml:space="preserve"> </w:t>
            </w:r>
            <w:proofErr w:type="spellStart"/>
            <w:r>
              <w:rPr>
                <w:sz w:val="18"/>
                <w:szCs w:val="18"/>
              </w:rPr>
              <w:t>risiko</w:t>
            </w:r>
            <w:proofErr w:type="spellEnd"/>
          </w:p>
        </w:tc>
        <w:tc>
          <w:tcPr>
            <w:tcW w:w="1984" w:type="dxa"/>
            <w:tcBorders>
              <w:top w:val="nil"/>
              <w:left w:val="nil"/>
              <w:bottom w:val="single" w:sz="12" w:space="0" w:color="000000"/>
              <w:right w:val="nil"/>
            </w:tcBorders>
          </w:tcPr>
          <w:p w14:paraId="2B5F2684" w14:textId="77777777" w:rsidR="00C973DB" w:rsidRDefault="00AF0F19">
            <w:pPr>
              <w:jc w:val="center"/>
            </w:pPr>
            <w:r>
              <w:rPr>
                <w:sz w:val="18"/>
                <w:szCs w:val="18"/>
              </w:rPr>
              <w:t>130</w:t>
            </w:r>
          </w:p>
        </w:tc>
        <w:tc>
          <w:tcPr>
            <w:tcW w:w="2551" w:type="dxa"/>
            <w:tcBorders>
              <w:top w:val="nil"/>
              <w:left w:val="nil"/>
              <w:bottom w:val="single" w:sz="12" w:space="0" w:color="000000"/>
              <w:right w:val="nil"/>
            </w:tcBorders>
          </w:tcPr>
          <w:p w14:paraId="7C556F7D" w14:textId="77777777" w:rsidR="00C973DB" w:rsidRDefault="00AF0F19">
            <w:pPr>
              <w:jc w:val="center"/>
            </w:pPr>
            <w:r>
              <w:rPr>
                <w:sz w:val="18"/>
                <w:szCs w:val="18"/>
              </w:rPr>
              <w:t xml:space="preserve">50 </w:t>
            </w:r>
            <w:proofErr w:type="spellStart"/>
            <w:r>
              <w:rPr>
                <w:sz w:val="18"/>
                <w:szCs w:val="18"/>
              </w:rPr>
              <w:t>sampai</w:t>
            </w:r>
            <w:proofErr w:type="spellEnd"/>
            <w:r>
              <w:rPr>
                <w:sz w:val="18"/>
                <w:szCs w:val="18"/>
              </w:rPr>
              <w:t xml:space="preserve"> 220</w:t>
            </w:r>
          </w:p>
        </w:tc>
      </w:tr>
    </w:tbl>
    <w:p w14:paraId="2ECD8AD9" w14:textId="77777777" w:rsidR="00C973DB" w:rsidRDefault="00C973DB">
      <w:pPr>
        <w:spacing w:after="120"/>
      </w:pPr>
    </w:p>
    <w:p w14:paraId="1E548193" w14:textId="77777777" w:rsidR="00C973DB" w:rsidRDefault="00AF0F19">
      <w:pPr>
        <w:keepNext/>
        <w:keepLines/>
        <w:spacing w:before="200" w:after="80"/>
      </w:pPr>
      <w:r>
        <w:rPr>
          <w:b/>
          <w:bCs/>
          <w:sz w:val="22"/>
          <w:szCs w:val="22"/>
        </w:rPr>
        <w:t xml:space="preserve">Tabel L8.4 </w:t>
      </w:r>
      <w:r>
        <w:rPr>
          <w:sz w:val="22"/>
          <w:szCs w:val="22"/>
        </w:rPr>
        <w:t xml:space="preserve">Dataset </w:t>
      </w:r>
      <w:proofErr w:type="spellStart"/>
      <w:r>
        <w:rPr>
          <w:sz w:val="22"/>
          <w:szCs w:val="22"/>
        </w:rPr>
        <w:t>linimasa</w:t>
      </w:r>
      <w:proofErr w:type="spellEnd"/>
      <w:r>
        <w:rPr>
          <w:sz w:val="22"/>
          <w:szCs w:val="22"/>
        </w:rPr>
        <w:t xml:space="preserve"> </w:t>
      </w:r>
      <w:proofErr w:type="spellStart"/>
      <w:r>
        <w:rPr>
          <w:sz w:val="22"/>
          <w:szCs w:val="22"/>
        </w:rPr>
        <w:t>estimasi</w:t>
      </w:r>
      <w:proofErr w:type="spellEnd"/>
      <w:r>
        <w:rPr>
          <w:sz w:val="22"/>
          <w:szCs w:val="22"/>
        </w:rPr>
        <w:t xml:space="preserve"> </w:t>
      </w:r>
      <w:proofErr w:type="spellStart"/>
      <w:r>
        <w:rPr>
          <w:sz w:val="22"/>
          <w:szCs w:val="22"/>
        </w:rPr>
        <w:t>mortalitas</w:t>
      </w:r>
      <w:proofErr w:type="spellEnd"/>
    </w:p>
    <w:tbl>
      <w:tblPr>
        <w:tblW w:w="11905" w:type="dxa"/>
        <w:jc w:val="center"/>
        <w:tblLayout w:type="fixed"/>
        <w:tblCellMar>
          <w:top w:w="45" w:type="dxa"/>
          <w:left w:w="70" w:type="dxa"/>
          <w:bottom w:w="45" w:type="dxa"/>
          <w:right w:w="70" w:type="dxa"/>
        </w:tblCellMar>
        <w:tblLook w:val="0000" w:firstRow="0" w:lastRow="0" w:firstColumn="0" w:lastColumn="0" w:noHBand="0" w:noVBand="0"/>
      </w:tblPr>
      <w:tblGrid>
        <w:gridCol w:w="2551"/>
        <w:gridCol w:w="1417"/>
        <w:gridCol w:w="3969"/>
        <w:gridCol w:w="1984"/>
        <w:gridCol w:w="1984"/>
      </w:tblGrid>
      <w:tr w:rsidR="00C973DB" w14:paraId="78F45AE5" w14:textId="77777777">
        <w:trPr>
          <w:cantSplit/>
          <w:tblHeader/>
          <w:jc w:val="center"/>
        </w:trPr>
        <w:tc>
          <w:tcPr>
            <w:tcW w:w="2551" w:type="dxa"/>
            <w:tcBorders>
              <w:top w:val="single" w:sz="12" w:space="0" w:color="000000"/>
              <w:left w:val="nil"/>
              <w:bottom w:val="single" w:sz="6" w:space="0" w:color="000000"/>
              <w:right w:val="nil"/>
            </w:tcBorders>
            <w:vAlign w:val="center"/>
          </w:tcPr>
          <w:p w14:paraId="2AFB969B" w14:textId="77777777" w:rsidR="00C973DB" w:rsidRDefault="00AF0F19">
            <w:proofErr w:type="spellStart"/>
            <w:r>
              <w:rPr>
                <w:b/>
                <w:bCs/>
                <w:sz w:val="18"/>
                <w:szCs w:val="18"/>
              </w:rPr>
              <w:t>Tinjauan</w:t>
            </w:r>
            <w:proofErr w:type="spellEnd"/>
          </w:p>
        </w:tc>
        <w:tc>
          <w:tcPr>
            <w:tcW w:w="1417" w:type="dxa"/>
            <w:tcBorders>
              <w:top w:val="single" w:sz="12" w:space="0" w:color="000000"/>
              <w:left w:val="nil"/>
              <w:bottom w:val="single" w:sz="6" w:space="0" w:color="000000"/>
              <w:right w:val="nil"/>
            </w:tcBorders>
            <w:vAlign w:val="center"/>
          </w:tcPr>
          <w:p w14:paraId="10CD869D" w14:textId="77777777" w:rsidR="00C973DB" w:rsidRDefault="00AF0F19">
            <w:pPr>
              <w:jc w:val="center"/>
            </w:pPr>
            <w:proofErr w:type="spellStart"/>
            <w:r>
              <w:rPr>
                <w:b/>
                <w:bCs/>
                <w:sz w:val="18"/>
                <w:szCs w:val="18"/>
              </w:rPr>
              <w:t>Tahun</w:t>
            </w:r>
            <w:proofErr w:type="spellEnd"/>
          </w:p>
        </w:tc>
        <w:tc>
          <w:tcPr>
            <w:tcW w:w="3969" w:type="dxa"/>
            <w:tcBorders>
              <w:top w:val="single" w:sz="12" w:space="0" w:color="000000"/>
              <w:left w:val="nil"/>
              <w:bottom w:val="single" w:sz="6" w:space="0" w:color="000000"/>
              <w:right w:val="nil"/>
            </w:tcBorders>
            <w:vAlign w:val="center"/>
          </w:tcPr>
          <w:p w14:paraId="37B1E165" w14:textId="77777777" w:rsidR="00C973DB" w:rsidRDefault="00AF0F19">
            <w:r>
              <w:rPr>
                <w:b/>
                <w:bCs/>
                <w:sz w:val="18"/>
                <w:szCs w:val="18"/>
              </w:rPr>
              <w:t xml:space="preserve">RR </w:t>
            </w:r>
            <w:proofErr w:type="spellStart"/>
            <w:r>
              <w:rPr>
                <w:b/>
                <w:bCs/>
                <w:sz w:val="18"/>
                <w:szCs w:val="18"/>
              </w:rPr>
              <w:t>mortalitas</w:t>
            </w:r>
            <w:proofErr w:type="spellEnd"/>
          </w:p>
        </w:tc>
        <w:tc>
          <w:tcPr>
            <w:tcW w:w="1984" w:type="dxa"/>
            <w:tcBorders>
              <w:top w:val="single" w:sz="12" w:space="0" w:color="000000"/>
              <w:left w:val="nil"/>
              <w:bottom w:val="single" w:sz="6" w:space="0" w:color="000000"/>
              <w:right w:val="nil"/>
            </w:tcBorders>
            <w:vAlign w:val="center"/>
          </w:tcPr>
          <w:p w14:paraId="3E20A78C" w14:textId="77777777" w:rsidR="00C973DB" w:rsidRDefault="00AF0F19">
            <w:pPr>
              <w:jc w:val="center"/>
            </w:pPr>
            <w:r>
              <w:rPr>
                <w:b/>
                <w:bCs/>
                <w:sz w:val="18"/>
                <w:szCs w:val="18"/>
              </w:rPr>
              <w:t xml:space="preserve">Uji pada </w:t>
            </w:r>
            <w:proofErr w:type="spellStart"/>
            <w:r>
              <w:rPr>
                <w:b/>
                <w:bCs/>
                <w:sz w:val="18"/>
                <w:szCs w:val="18"/>
              </w:rPr>
              <w:t>estimasi</w:t>
            </w:r>
            <w:proofErr w:type="spellEnd"/>
          </w:p>
        </w:tc>
        <w:tc>
          <w:tcPr>
            <w:tcW w:w="1984" w:type="dxa"/>
            <w:tcBorders>
              <w:top w:val="single" w:sz="12" w:space="0" w:color="000000"/>
              <w:left w:val="nil"/>
              <w:bottom w:val="single" w:sz="6" w:space="0" w:color="000000"/>
              <w:right w:val="nil"/>
            </w:tcBorders>
            <w:vAlign w:val="center"/>
          </w:tcPr>
          <w:p w14:paraId="05C8871F" w14:textId="77777777" w:rsidR="00C973DB" w:rsidRDefault="00AF0F19">
            <w:pPr>
              <w:jc w:val="center"/>
            </w:pPr>
            <w:proofErr w:type="spellStart"/>
            <w:r>
              <w:rPr>
                <w:b/>
                <w:bCs/>
                <w:sz w:val="18"/>
                <w:szCs w:val="18"/>
              </w:rPr>
              <w:t>Memuat</w:t>
            </w:r>
            <w:proofErr w:type="spellEnd"/>
            <w:r>
              <w:rPr>
                <w:b/>
                <w:bCs/>
                <w:sz w:val="18"/>
                <w:szCs w:val="18"/>
              </w:rPr>
              <w:t xml:space="preserve"> 3CPO</w:t>
            </w:r>
          </w:p>
        </w:tc>
      </w:tr>
      <w:tr w:rsidR="00C973DB" w14:paraId="41CD3BC6" w14:textId="77777777">
        <w:trPr>
          <w:cantSplit/>
          <w:jc w:val="center"/>
        </w:trPr>
        <w:tc>
          <w:tcPr>
            <w:tcW w:w="2551" w:type="dxa"/>
            <w:tcBorders>
              <w:top w:val="nil"/>
              <w:left w:val="nil"/>
              <w:bottom w:val="single" w:sz="4" w:space="0" w:color="000000"/>
              <w:right w:val="nil"/>
            </w:tcBorders>
          </w:tcPr>
          <w:p w14:paraId="514FEA97" w14:textId="77777777" w:rsidR="00C973DB" w:rsidRDefault="00AF0F19">
            <w:r>
              <w:rPr>
                <w:sz w:val="18"/>
                <w:szCs w:val="18"/>
              </w:rPr>
              <w:t>Masip 2005</w:t>
            </w:r>
          </w:p>
        </w:tc>
        <w:tc>
          <w:tcPr>
            <w:tcW w:w="1417" w:type="dxa"/>
            <w:tcBorders>
              <w:top w:val="nil"/>
              <w:left w:val="nil"/>
              <w:bottom w:val="single" w:sz="4" w:space="0" w:color="000000"/>
              <w:right w:val="nil"/>
            </w:tcBorders>
          </w:tcPr>
          <w:p w14:paraId="01E7962D" w14:textId="77777777" w:rsidR="00C973DB" w:rsidRDefault="00AF0F19">
            <w:pPr>
              <w:jc w:val="center"/>
            </w:pPr>
            <w:r>
              <w:rPr>
                <w:sz w:val="18"/>
                <w:szCs w:val="18"/>
              </w:rPr>
              <w:t>2005</w:t>
            </w:r>
          </w:p>
        </w:tc>
        <w:tc>
          <w:tcPr>
            <w:tcW w:w="3969" w:type="dxa"/>
            <w:tcBorders>
              <w:top w:val="nil"/>
              <w:left w:val="nil"/>
              <w:bottom w:val="single" w:sz="4" w:space="0" w:color="000000"/>
              <w:right w:val="nil"/>
            </w:tcBorders>
          </w:tcPr>
          <w:p w14:paraId="2C78DE5E" w14:textId="77777777" w:rsidR="00C973DB" w:rsidRDefault="00AF0F19">
            <w:r>
              <w:rPr>
                <w:sz w:val="18"/>
                <w:szCs w:val="18"/>
              </w:rPr>
              <w:t>0,55</w:t>
            </w:r>
          </w:p>
        </w:tc>
        <w:tc>
          <w:tcPr>
            <w:tcW w:w="1984" w:type="dxa"/>
            <w:tcBorders>
              <w:top w:val="nil"/>
              <w:left w:val="nil"/>
              <w:bottom w:val="single" w:sz="4" w:space="0" w:color="000000"/>
              <w:right w:val="nil"/>
            </w:tcBorders>
          </w:tcPr>
          <w:p w14:paraId="33F78176" w14:textId="77777777" w:rsidR="00C973DB" w:rsidRDefault="00AF0F19">
            <w:pPr>
              <w:jc w:val="center"/>
            </w:pPr>
            <w:r>
              <w:rPr>
                <w:sz w:val="18"/>
                <w:szCs w:val="18"/>
              </w:rPr>
              <w:t>15</w:t>
            </w:r>
          </w:p>
        </w:tc>
        <w:tc>
          <w:tcPr>
            <w:tcW w:w="1984" w:type="dxa"/>
            <w:tcBorders>
              <w:top w:val="nil"/>
              <w:left w:val="nil"/>
              <w:bottom w:val="single" w:sz="4" w:space="0" w:color="000000"/>
              <w:right w:val="nil"/>
            </w:tcBorders>
          </w:tcPr>
          <w:p w14:paraId="392E5705" w14:textId="77777777" w:rsidR="00C973DB" w:rsidRDefault="00AF0F19">
            <w:pPr>
              <w:jc w:val="center"/>
            </w:pPr>
            <w:r>
              <w:rPr>
                <w:sz w:val="18"/>
                <w:szCs w:val="18"/>
              </w:rPr>
              <w:t>Tidak</w:t>
            </w:r>
          </w:p>
        </w:tc>
      </w:tr>
      <w:tr w:rsidR="00C973DB" w14:paraId="29EA4517" w14:textId="77777777">
        <w:trPr>
          <w:cantSplit/>
          <w:jc w:val="center"/>
        </w:trPr>
        <w:tc>
          <w:tcPr>
            <w:tcW w:w="2551" w:type="dxa"/>
            <w:tcBorders>
              <w:top w:val="nil"/>
              <w:left w:val="nil"/>
              <w:bottom w:val="single" w:sz="4" w:space="0" w:color="000000"/>
              <w:right w:val="nil"/>
            </w:tcBorders>
          </w:tcPr>
          <w:p w14:paraId="797AF66A" w14:textId="77777777" w:rsidR="00C973DB" w:rsidRDefault="00AF0F19">
            <w:r>
              <w:rPr>
                <w:sz w:val="18"/>
                <w:szCs w:val="18"/>
              </w:rPr>
              <w:t>Peter 2006</w:t>
            </w:r>
          </w:p>
        </w:tc>
        <w:tc>
          <w:tcPr>
            <w:tcW w:w="1417" w:type="dxa"/>
            <w:tcBorders>
              <w:top w:val="nil"/>
              <w:left w:val="nil"/>
              <w:bottom w:val="single" w:sz="4" w:space="0" w:color="000000"/>
              <w:right w:val="nil"/>
            </w:tcBorders>
          </w:tcPr>
          <w:p w14:paraId="7D4C3864" w14:textId="77777777" w:rsidR="00C973DB" w:rsidRDefault="00AF0F19">
            <w:pPr>
              <w:jc w:val="center"/>
            </w:pPr>
            <w:r>
              <w:rPr>
                <w:sz w:val="18"/>
                <w:szCs w:val="18"/>
              </w:rPr>
              <w:t>2006</w:t>
            </w:r>
          </w:p>
        </w:tc>
        <w:tc>
          <w:tcPr>
            <w:tcW w:w="3969" w:type="dxa"/>
            <w:tcBorders>
              <w:top w:val="nil"/>
              <w:left w:val="nil"/>
              <w:bottom w:val="single" w:sz="4" w:space="0" w:color="000000"/>
              <w:right w:val="nil"/>
            </w:tcBorders>
          </w:tcPr>
          <w:p w14:paraId="701C4624" w14:textId="77777777" w:rsidR="00C973DB" w:rsidRDefault="00AF0F19">
            <w:r>
              <w:rPr>
                <w:sz w:val="18"/>
                <w:szCs w:val="18"/>
              </w:rPr>
              <w:t>0,59 (CPAP)</w:t>
            </w:r>
          </w:p>
        </w:tc>
        <w:tc>
          <w:tcPr>
            <w:tcW w:w="1984" w:type="dxa"/>
            <w:tcBorders>
              <w:top w:val="nil"/>
              <w:left w:val="nil"/>
              <w:bottom w:val="single" w:sz="4" w:space="0" w:color="000000"/>
              <w:right w:val="nil"/>
            </w:tcBorders>
          </w:tcPr>
          <w:p w14:paraId="07BBCFFD" w14:textId="77777777" w:rsidR="00C973DB" w:rsidRDefault="00AF0F19">
            <w:pPr>
              <w:jc w:val="center"/>
            </w:pPr>
            <w:r>
              <w:rPr>
                <w:sz w:val="18"/>
                <w:szCs w:val="18"/>
              </w:rPr>
              <w:t>11</w:t>
            </w:r>
          </w:p>
        </w:tc>
        <w:tc>
          <w:tcPr>
            <w:tcW w:w="1984" w:type="dxa"/>
            <w:tcBorders>
              <w:top w:val="nil"/>
              <w:left w:val="nil"/>
              <w:bottom w:val="single" w:sz="4" w:space="0" w:color="000000"/>
              <w:right w:val="nil"/>
            </w:tcBorders>
          </w:tcPr>
          <w:p w14:paraId="4B26C898" w14:textId="77777777" w:rsidR="00C973DB" w:rsidRDefault="00AF0F19">
            <w:pPr>
              <w:jc w:val="center"/>
            </w:pPr>
            <w:r>
              <w:rPr>
                <w:sz w:val="18"/>
                <w:szCs w:val="18"/>
              </w:rPr>
              <w:t>Tidak</w:t>
            </w:r>
          </w:p>
        </w:tc>
      </w:tr>
      <w:tr w:rsidR="00C973DB" w14:paraId="0C955245" w14:textId="77777777">
        <w:trPr>
          <w:cantSplit/>
          <w:jc w:val="center"/>
        </w:trPr>
        <w:tc>
          <w:tcPr>
            <w:tcW w:w="2551" w:type="dxa"/>
            <w:tcBorders>
              <w:top w:val="nil"/>
              <w:left w:val="nil"/>
              <w:bottom w:val="single" w:sz="4" w:space="0" w:color="000000"/>
              <w:right w:val="nil"/>
            </w:tcBorders>
          </w:tcPr>
          <w:p w14:paraId="1B693CFA" w14:textId="77777777" w:rsidR="00C973DB" w:rsidRDefault="00AF0F19">
            <w:proofErr w:type="spellStart"/>
            <w:r>
              <w:rPr>
                <w:sz w:val="18"/>
                <w:szCs w:val="18"/>
              </w:rPr>
              <w:t>Winck</w:t>
            </w:r>
            <w:proofErr w:type="spellEnd"/>
            <w:r>
              <w:rPr>
                <w:sz w:val="18"/>
                <w:szCs w:val="18"/>
              </w:rPr>
              <w:t xml:space="preserve"> 2006</w:t>
            </w:r>
          </w:p>
        </w:tc>
        <w:tc>
          <w:tcPr>
            <w:tcW w:w="1417" w:type="dxa"/>
            <w:tcBorders>
              <w:top w:val="nil"/>
              <w:left w:val="nil"/>
              <w:bottom w:val="single" w:sz="4" w:space="0" w:color="000000"/>
              <w:right w:val="nil"/>
            </w:tcBorders>
          </w:tcPr>
          <w:p w14:paraId="2F551073" w14:textId="77777777" w:rsidR="00C973DB" w:rsidRDefault="00AF0F19">
            <w:pPr>
              <w:jc w:val="center"/>
            </w:pPr>
            <w:r>
              <w:rPr>
                <w:sz w:val="18"/>
                <w:szCs w:val="18"/>
              </w:rPr>
              <w:t>2006</w:t>
            </w:r>
          </w:p>
        </w:tc>
        <w:tc>
          <w:tcPr>
            <w:tcW w:w="3969" w:type="dxa"/>
            <w:tcBorders>
              <w:top w:val="nil"/>
              <w:left w:val="nil"/>
              <w:bottom w:val="single" w:sz="4" w:space="0" w:color="000000"/>
              <w:right w:val="nil"/>
            </w:tcBorders>
          </w:tcPr>
          <w:p w14:paraId="6D64C625" w14:textId="77777777" w:rsidR="00C973DB" w:rsidRDefault="00AF0F19">
            <w:proofErr w:type="spellStart"/>
            <w:r>
              <w:rPr>
                <w:sz w:val="18"/>
                <w:szCs w:val="18"/>
              </w:rPr>
              <w:t>Selisih</w:t>
            </w:r>
            <w:proofErr w:type="spellEnd"/>
            <w:r>
              <w:rPr>
                <w:sz w:val="18"/>
                <w:szCs w:val="18"/>
              </w:rPr>
              <w:t xml:space="preserve"> </w:t>
            </w:r>
            <w:proofErr w:type="spellStart"/>
            <w:r>
              <w:rPr>
                <w:sz w:val="18"/>
                <w:szCs w:val="18"/>
              </w:rPr>
              <w:t>risiko</w:t>
            </w:r>
            <w:proofErr w:type="spellEnd"/>
            <w:r>
              <w:rPr>
                <w:sz w:val="18"/>
                <w:szCs w:val="18"/>
              </w:rPr>
              <w:t xml:space="preserve">, </w:t>
            </w:r>
            <w:proofErr w:type="spellStart"/>
            <w:r>
              <w:rPr>
                <w:sz w:val="18"/>
                <w:szCs w:val="18"/>
              </w:rPr>
              <w:t>tidak</w:t>
            </w:r>
            <w:proofErr w:type="spellEnd"/>
            <w:r>
              <w:rPr>
                <w:sz w:val="18"/>
                <w:szCs w:val="18"/>
              </w:rPr>
              <w:t xml:space="preserve"> </w:t>
            </w:r>
            <w:proofErr w:type="spellStart"/>
            <w:r>
              <w:rPr>
                <w:sz w:val="18"/>
                <w:szCs w:val="18"/>
              </w:rPr>
              <w:t>diplot</w:t>
            </w:r>
            <w:proofErr w:type="spellEnd"/>
          </w:p>
        </w:tc>
        <w:tc>
          <w:tcPr>
            <w:tcW w:w="1984" w:type="dxa"/>
            <w:tcBorders>
              <w:top w:val="nil"/>
              <w:left w:val="nil"/>
              <w:bottom w:val="single" w:sz="4" w:space="0" w:color="000000"/>
              <w:right w:val="nil"/>
            </w:tcBorders>
          </w:tcPr>
          <w:p w14:paraId="4E126663" w14:textId="77777777" w:rsidR="00C973DB" w:rsidRDefault="00AF0F19">
            <w:pPr>
              <w:jc w:val="center"/>
            </w:pPr>
            <w:r>
              <w:rPr>
                <w:sz w:val="18"/>
                <w:szCs w:val="18"/>
              </w:rPr>
              <w:t>10</w:t>
            </w:r>
          </w:p>
        </w:tc>
        <w:tc>
          <w:tcPr>
            <w:tcW w:w="1984" w:type="dxa"/>
            <w:tcBorders>
              <w:top w:val="nil"/>
              <w:left w:val="nil"/>
              <w:bottom w:val="single" w:sz="4" w:space="0" w:color="000000"/>
              <w:right w:val="nil"/>
            </w:tcBorders>
          </w:tcPr>
          <w:p w14:paraId="32EEC200" w14:textId="77777777" w:rsidR="00C973DB" w:rsidRDefault="00AF0F19">
            <w:pPr>
              <w:jc w:val="center"/>
            </w:pPr>
            <w:r>
              <w:rPr>
                <w:sz w:val="18"/>
                <w:szCs w:val="18"/>
              </w:rPr>
              <w:t>Tidak</w:t>
            </w:r>
          </w:p>
        </w:tc>
      </w:tr>
      <w:tr w:rsidR="00C973DB" w14:paraId="04862514" w14:textId="77777777">
        <w:trPr>
          <w:cantSplit/>
          <w:jc w:val="center"/>
        </w:trPr>
        <w:tc>
          <w:tcPr>
            <w:tcW w:w="2551" w:type="dxa"/>
            <w:tcBorders>
              <w:top w:val="nil"/>
              <w:left w:val="nil"/>
              <w:bottom w:val="single" w:sz="4" w:space="0" w:color="000000"/>
              <w:right w:val="nil"/>
            </w:tcBorders>
          </w:tcPr>
          <w:p w14:paraId="5781D37E" w14:textId="77777777" w:rsidR="00C973DB" w:rsidRDefault="00AF0F19">
            <w:r>
              <w:rPr>
                <w:sz w:val="18"/>
                <w:szCs w:val="18"/>
              </w:rPr>
              <w:t>Collins 2006</w:t>
            </w:r>
          </w:p>
        </w:tc>
        <w:tc>
          <w:tcPr>
            <w:tcW w:w="1417" w:type="dxa"/>
            <w:tcBorders>
              <w:top w:val="nil"/>
              <w:left w:val="nil"/>
              <w:bottom w:val="single" w:sz="4" w:space="0" w:color="000000"/>
              <w:right w:val="nil"/>
            </w:tcBorders>
          </w:tcPr>
          <w:p w14:paraId="2A9B6BFB" w14:textId="77777777" w:rsidR="00C973DB" w:rsidRDefault="00AF0F19">
            <w:pPr>
              <w:jc w:val="center"/>
            </w:pPr>
            <w:r>
              <w:rPr>
                <w:sz w:val="18"/>
                <w:szCs w:val="18"/>
              </w:rPr>
              <w:t>2006</w:t>
            </w:r>
          </w:p>
        </w:tc>
        <w:tc>
          <w:tcPr>
            <w:tcW w:w="3969" w:type="dxa"/>
            <w:tcBorders>
              <w:top w:val="nil"/>
              <w:left w:val="nil"/>
              <w:bottom w:val="single" w:sz="4" w:space="0" w:color="000000"/>
              <w:right w:val="nil"/>
            </w:tcBorders>
          </w:tcPr>
          <w:p w14:paraId="278A428B" w14:textId="77777777" w:rsidR="00C973DB" w:rsidRDefault="00AF0F19">
            <w:r>
              <w:rPr>
                <w:sz w:val="18"/>
                <w:szCs w:val="18"/>
              </w:rPr>
              <w:t>0,61</w:t>
            </w:r>
          </w:p>
        </w:tc>
        <w:tc>
          <w:tcPr>
            <w:tcW w:w="1984" w:type="dxa"/>
            <w:tcBorders>
              <w:top w:val="nil"/>
              <w:left w:val="nil"/>
              <w:bottom w:val="single" w:sz="4" w:space="0" w:color="000000"/>
              <w:right w:val="nil"/>
            </w:tcBorders>
          </w:tcPr>
          <w:p w14:paraId="7E279779" w14:textId="77777777" w:rsidR="00C973DB" w:rsidRDefault="00AF0F19">
            <w:pPr>
              <w:jc w:val="center"/>
            </w:pPr>
            <w:r>
              <w:rPr>
                <w:sz w:val="18"/>
                <w:szCs w:val="18"/>
              </w:rPr>
              <w:t>7</w:t>
            </w:r>
          </w:p>
        </w:tc>
        <w:tc>
          <w:tcPr>
            <w:tcW w:w="1984" w:type="dxa"/>
            <w:tcBorders>
              <w:top w:val="nil"/>
              <w:left w:val="nil"/>
              <w:bottom w:val="single" w:sz="4" w:space="0" w:color="000000"/>
              <w:right w:val="nil"/>
            </w:tcBorders>
          </w:tcPr>
          <w:p w14:paraId="4FEAFA03" w14:textId="77777777" w:rsidR="00C973DB" w:rsidRDefault="00AF0F19">
            <w:pPr>
              <w:jc w:val="center"/>
            </w:pPr>
            <w:r>
              <w:rPr>
                <w:sz w:val="18"/>
                <w:szCs w:val="18"/>
              </w:rPr>
              <w:t>Tidak</w:t>
            </w:r>
          </w:p>
        </w:tc>
      </w:tr>
      <w:tr w:rsidR="00C973DB" w14:paraId="18E5CDF0" w14:textId="77777777">
        <w:trPr>
          <w:cantSplit/>
          <w:jc w:val="center"/>
        </w:trPr>
        <w:tc>
          <w:tcPr>
            <w:tcW w:w="2551" w:type="dxa"/>
            <w:tcBorders>
              <w:top w:val="nil"/>
              <w:left w:val="nil"/>
              <w:bottom w:val="single" w:sz="4" w:space="0" w:color="000000"/>
              <w:right w:val="nil"/>
            </w:tcBorders>
          </w:tcPr>
          <w:p w14:paraId="29491788" w14:textId="77777777" w:rsidR="00C973DB" w:rsidRDefault="00AF0F19">
            <w:r>
              <w:rPr>
                <w:sz w:val="18"/>
                <w:szCs w:val="18"/>
              </w:rPr>
              <w:t>Weng 2010</w:t>
            </w:r>
          </w:p>
        </w:tc>
        <w:tc>
          <w:tcPr>
            <w:tcW w:w="1417" w:type="dxa"/>
            <w:tcBorders>
              <w:top w:val="nil"/>
              <w:left w:val="nil"/>
              <w:bottom w:val="single" w:sz="4" w:space="0" w:color="000000"/>
              <w:right w:val="nil"/>
            </w:tcBorders>
          </w:tcPr>
          <w:p w14:paraId="741876C6" w14:textId="77777777" w:rsidR="00C973DB" w:rsidRDefault="00AF0F19">
            <w:pPr>
              <w:jc w:val="center"/>
            </w:pPr>
            <w:r>
              <w:rPr>
                <w:sz w:val="18"/>
                <w:szCs w:val="18"/>
              </w:rPr>
              <w:t>2010</w:t>
            </w:r>
          </w:p>
        </w:tc>
        <w:tc>
          <w:tcPr>
            <w:tcW w:w="3969" w:type="dxa"/>
            <w:tcBorders>
              <w:top w:val="nil"/>
              <w:left w:val="nil"/>
              <w:bottom w:val="single" w:sz="4" w:space="0" w:color="000000"/>
              <w:right w:val="nil"/>
            </w:tcBorders>
          </w:tcPr>
          <w:p w14:paraId="699176E0" w14:textId="77777777" w:rsidR="00C973DB" w:rsidRDefault="00AF0F19">
            <w:r>
              <w:rPr>
                <w:sz w:val="18"/>
                <w:szCs w:val="18"/>
              </w:rPr>
              <w:t>0,64 (CPAP)</w:t>
            </w:r>
          </w:p>
        </w:tc>
        <w:tc>
          <w:tcPr>
            <w:tcW w:w="1984" w:type="dxa"/>
            <w:tcBorders>
              <w:top w:val="nil"/>
              <w:left w:val="nil"/>
              <w:bottom w:val="single" w:sz="4" w:space="0" w:color="000000"/>
              <w:right w:val="nil"/>
            </w:tcBorders>
          </w:tcPr>
          <w:p w14:paraId="0C8A4D6A" w14:textId="77777777" w:rsidR="00C973DB" w:rsidRDefault="00AF0F19">
            <w:pPr>
              <w:jc w:val="center"/>
            </w:pPr>
            <w:r>
              <w:rPr>
                <w:sz w:val="18"/>
                <w:szCs w:val="18"/>
              </w:rPr>
              <w:t>14</w:t>
            </w:r>
          </w:p>
        </w:tc>
        <w:tc>
          <w:tcPr>
            <w:tcW w:w="1984" w:type="dxa"/>
            <w:tcBorders>
              <w:top w:val="nil"/>
              <w:left w:val="nil"/>
              <w:bottom w:val="single" w:sz="4" w:space="0" w:color="000000"/>
              <w:right w:val="nil"/>
            </w:tcBorders>
          </w:tcPr>
          <w:p w14:paraId="30C88D69" w14:textId="77777777" w:rsidR="00C973DB" w:rsidRDefault="00AF0F19">
            <w:pPr>
              <w:jc w:val="center"/>
            </w:pPr>
            <w:r>
              <w:rPr>
                <w:sz w:val="18"/>
                <w:szCs w:val="18"/>
              </w:rPr>
              <w:t>Ya</w:t>
            </w:r>
          </w:p>
        </w:tc>
      </w:tr>
      <w:tr w:rsidR="00C973DB" w14:paraId="703A7CB1" w14:textId="77777777">
        <w:trPr>
          <w:cantSplit/>
          <w:jc w:val="center"/>
        </w:trPr>
        <w:tc>
          <w:tcPr>
            <w:tcW w:w="2551" w:type="dxa"/>
            <w:tcBorders>
              <w:top w:val="nil"/>
              <w:left w:val="nil"/>
              <w:bottom w:val="single" w:sz="4" w:space="0" w:color="000000"/>
              <w:right w:val="nil"/>
            </w:tcBorders>
          </w:tcPr>
          <w:p w14:paraId="431A2D08" w14:textId="77777777" w:rsidR="00C973DB" w:rsidRDefault="00AF0F19">
            <w:r>
              <w:rPr>
                <w:sz w:val="18"/>
                <w:szCs w:val="18"/>
              </w:rPr>
              <w:t>Mariani 2011</w:t>
            </w:r>
          </w:p>
        </w:tc>
        <w:tc>
          <w:tcPr>
            <w:tcW w:w="1417" w:type="dxa"/>
            <w:tcBorders>
              <w:top w:val="nil"/>
              <w:left w:val="nil"/>
              <w:bottom w:val="single" w:sz="4" w:space="0" w:color="000000"/>
              <w:right w:val="nil"/>
            </w:tcBorders>
          </w:tcPr>
          <w:p w14:paraId="5E3E5243" w14:textId="77777777" w:rsidR="00C973DB" w:rsidRDefault="00AF0F19">
            <w:pPr>
              <w:jc w:val="center"/>
            </w:pPr>
            <w:r>
              <w:rPr>
                <w:sz w:val="18"/>
                <w:szCs w:val="18"/>
              </w:rPr>
              <w:t>2011</w:t>
            </w:r>
          </w:p>
        </w:tc>
        <w:tc>
          <w:tcPr>
            <w:tcW w:w="3969" w:type="dxa"/>
            <w:tcBorders>
              <w:top w:val="nil"/>
              <w:left w:val="nil"/>
              <w:bottom w:val="single" w:sz="4" w:space="0" w:color="000000"/>
              <w:right w:val="nil"/>
            </w:tcBorders>
          </w:tcPr>
          <w:p w14:paraId="17E6C3B0" w14:textId="77777777" w:rsidR="00C973DB" w:rsidRDefault="00AF0F19">
            <w:r>
              <w:rPr>
                <w:sz w:val="18"/>
                <w:szCs w:val="18"/>
              </w:rPr>
              <w:t>0,64 (CPAP)</w:t>
            </w:r>
          </w:p>
        </w:tc>
        <w:tc>
          <w:tcPr>
            <w:tcW w:w="1984" w:type="dxa"/>
            <w:tcBorders>
              <w:top w:val="nil"/>
              <w:left w:val="nil"/>
              <w:bottom w:val="single" w:sz="4" w:space="0" w:color="000000"/>
              <w:right w:val="nil"/>
            </w:tcBorders>
          </w:tcPr>
          <w:p w14:paraId="0AEDE745" w14:textId="77777777" w:rsidR="00C973DB" w:rsidRDefault="00AF0F19">
            <w:pPr>
              <w:jc w:val="center"/>
            </w:pPr>
            <w:r>
              <w:rPr>
                <w:sz w:val="18"/>
                <w:szCs w:val="18"/>
              </w:rPr>
              <w:t>15</w:t>
            </w:r>
          </w:p>
        </w:tc>
        <w:tc>
          <w:tcPr>
            <w:tcW w:w="1984" w:type="dxa"/>
            <w:tcBorders>
              <w:top w:val="nil"/>
              <w:left w:val="nil"/>
              <w:bottom w:val="single" w:sz="4" w:space="0" w:color="000000"/>
              <w:right w:val="nil"/>
            </w:tcBorders>
          </w:tcPr>
          <w:p w14:paraId="63CDFB9C" w14:textId="77777777" w:rsidR="00C973DB" w:rsidRDefault="00AF0F19">
            <w:pPr>
              <w:jc w:val="center"/>
            </w:pPr>
            <w:r>
              <w:rPr>
                <w:sz w:val="18"/>
                <w:szCs w:val="18"/>
              </w:rPr>
              <w:t>Ya</w:t>
            </w:r>
          </w:p>
        </w:tc>
      </w:tr>
      <w:tr w:rsidR="00C973DB" w14:paraId="6E529C51" w14:textId="77777777">
        <w:trPr>
          <w:cantSplit/>
          <w:jc w:val="center"/>
        </w:trPr>
        <w:tc>
          <w:tcPr>
            <w:tcW w:w="2551" w:type="dxa"/>
            <w:tcBorders>
              <w:top w:val="nil"/>
              <w:left w:val="nil"/>
              <w:bottom w:val="single" w:sz="4" w:space="0" w:color="000000"/>
              <w:right w:val="nil"/>
            </w:tcBorders>
          </w:tcPr>
          <w:p w14:paraId="0ECE7728" w14:textId="77777777" w:rsidR="00C973DB" w:rsidRDefault="00AF0F19">
            <w:proofErr w:type="spellStart"/>
            <w:r>
              <w:rPr>
                <w:sz w:val="18"/>
                <w:szCs w:val="18"/>
              </w:rPr>
              <w:t>Berbenetz</w:t>
            </w:r>
            <w:proofErr w:type="spellEnd"/>
            <w:r>
              <w:rPr>
                <w:sz w:val="18"/>
                <w:szCs w:val="18"/>
              </w:rPr>
              <w:t xml:space="preserve"> 2019</w:t>
            </w:r>
          </w:p>
        </w:tc>
        <w:tc>
          <w:tcPr>
            <w:tcW w:w="1417" w:type="dxa"/>
            <w:tcBorders>
              <w:top w:val="nil"/>
              <w:left w:val="nil"/>
              <w:bottom w:val="single" w:sz="4" w:space="0" w:color="000000"/>
              <w:right w:val="nil"/>
            </w:tcBorders>
          </w:tcPr>
          <w:p w14:paraId="21BDFFE4" w14:textId="77777777" w:rsidR="00C973DB" w:rsidRDefault="00AF0F19">
            <w:pPr>
              <w:jc w:val="center"/>
            </w:pPr>
            <w:r>
              <w:rPr>
                <w:sz w:val="18"/>
                <w:szCs w:val="18"/>
              </w:rPr>
              <w:t>2019</w:t>
            </w:r>
          </w:p>
        </w:tc>
        <w:tc>
          <w:tcPr>
            <w:tcW w:w="3969" w:type="dxa"/>
            <w:tcBorders>
              <w:top w:val="nil"/>
              <w:left w:val="nil"/>
              <w:bottom w:val="single" w:sz="4" w:space="0" w:color="000000"/>
              <w:right w:val="nil"/>
            </w:tcBorders>
          </w:tcPr>
          <w:p w14:paraId="110E96D0" w14:textId="77777777" w:rsidR="00C973DB" w:rsidRDefault="00AF0F19">
            <w:r>
              <w:rPr>
                <w:sz w:val="18"/>
                <w:szCs w:val="18"/>
              </w:rPr>
              <w:t>0,65</w:t>
            </w:r>
          </w:p>
        </w:tc>
        <w:tc>
          <w:tcPr>
            <w:tcW w:w="1984" w:type="dxa"/>
            <w:tcBorders>
              <w:top w:val="nil"/>
              <w:left w:val="nil"/>
              <w:bottom w:val="single" w:sz="4" w:space="0" w:color="000000"/>
              <w:right w:val="nil"/>
            </w:tcBorders>
          </w:tcPr>
          <w:p w14:paraId="77BC59E3" w14:textId="77777777" w:rsidR="00C973DB" w:rsidRDefault="00AF0F19">
            <w:pPr>
              <w:jc w:val="center"/>
            </w:pPr>
            <w:r>
              <w:rPr>
                <w:sz w:val="18"/>
                <w:szCs w:val="18"/>
              </w:rPr>
              <w:t>21</w:t>
            </w:r>
          </w:p>
        </w:tc>
        <w:tc>
          <w:tcPr>
            <w:tcW w:w="1984" w:type="dxa"/>
            <w:tcBorders>
              <w:top w:val="nil"/>
              <w:left w:val="nil"/>
              <w:bottom w:val="single" w:sz="4" w:space="0" w:color="000000"/>
              <w:right w:val="nil"/>
            </w:tcBorders>
          </w:tcPr>
          <w:p w14:paraId="0FD15FBD" w14:textId="77777777" w:rsidR="00C973DB" w:rsidRDefault="00AF0F19">
            <w:pPr>
              <w:jc w:val="center"/>
            </w:pPr>
            <w:r>
              <w:rPr>
                <w:sz w:val="18"/>
                <w:szCs w:val="18"/>
              </w:rPr>
              <w:t>Ya</w:t>
            </w:r>
          </w:p>
        </w:tc>
      </w:tr>
      <w:tr w:rsidR="00C973DB" w14:paraId="49D1C2E3" w14:textId="77777777">
        <w:trPr>
          <w:cantSplit/>
          <w:jc w:val="center"/>
        </w:trPr>
        <w:tc>
          <w:tcPr>
            <w:tcW w:w="2551" w:type="dxa"/>
            <w:tcBorders>
              <w:top w:val="nil"/>
              <w:left w:val="nil"/>
              <w:bottom w:val="single" w:sz="12" w:space="0" w:color="000000"/>
              <w:right w:val="nil"/>
            </w:tcBorders>
          </w:tcPr>
          <w:p w14:paraId="7243B447" w14:textId="77777777" w:rsidR="00C973DB" w:rsidRDefault="00AF0F19">
            <w:r>
              <w:rPr>
                <w:sz w:val="18"/>
                <w:szCs w:val="18"/>
              </w:rPr>
              <w:t>Tomala 2026</w:t>
            </w:r>
          </w:p>
        </w:tc>
        <w:tc>
          <w:tcPr>
            <w:tcW w:w="1417" w:type="dxa"/>
            <w:tcBorders>
              <w:top w:val="nil"/>
              <w:left w:val="nil"/>
              <w:bottom w:val="single" w:sz="12" w:space="0" w:color="000000"/>
              <w:right w:val="nil"/>
            </w:tcBorders>
          </w:tcPr>
          <w:p w14:paraId="2A67F484" w14:textId="77777777" w:rsidR="00C973DB" w:rsidRDefault="00AF0F19">
            <w:pPr>
              <w:jc w:val="center"/>
            </w:pPr>
            <w:r>
              <w:rPr>
                <w:sz w:val="18"/>
                <w:szCs w:val="18"/>
              </w:rPr>
              <w:t>2026</w:t>
            </w:r>
          </w:p>
        </w:tc>
        <w:tc>
          <w:tcPr>
            <w:tcW w:w="3969" w:type="dxa"/>
            <w:tcBorders>
              <w:top w:val="nil"/>
              <w:left w:val="nil"/>
              <w:bottom w:val="single" w:sz="12" w:space="0" w:color="000000"/>
              <w:right w:val="nil"/>
            </w:tcBorders>
          </w:tcPr>
          <w:p w14:paraId="711C3501" w14:textId="77777777" w:rsidR="00C973DB" w:rsidRDefault="00AF0F19">
            <w:r>
              <w:rPr>
                <w:sz w:val="18"/>
                <w:szCs w:val="18"/>
              </w:rPr>
              <w:t>0,75</w:t>
            </w:r>
          </w:p>
        </w:tc>
        <w:tc>
          <w:tcPr>
            <w:tcW w:w="1984" w:type="dxa"/>
            <w:tcBorders>
              <w:top w:val="nil"/>
              <w:left w:val="nil"/>
              <w:bottom w:val="single" w:sz="12" w:space="0" w:color="000000"/>
              <w:right w:val="nil"/>
            </w:tcBorders>
          </w:tcPr>
          <w:p w14:paraId="622A6B63" w14:textId="77777777" w:rsidR="00C973DB" w:rsidRDefault="00AF0F19">
            <w:pPr>
              <w:jc w:val="center"/>
            </w:pPr>
            <w:r>
              <w:rPr>
                <w:sz w:val="18"/>
                <w:szCs w:val="18"/>
              </w:rPr>
              <w:t>14</w:t>
            </w:r>
          </w:p>
        </w:tc>
        <w:tc>
          <w:tcPr>
            <w:tcW w:w="1984" w:type="dxa"/>
            <w:tcBorders>
              <w:top w:val="nil"/>
              <w:left w:val="nil"/>
              <w:bottom w:val="single" w:sz="12" w:space="0" w:color="000000"/>
              <w:right w:val="nil"/>
            </w:tcBorders>
          </w:tcPr>
          <w:p w14:paraId="106690E8" w14:textId="77777777" w:rsidR="00C973DB" w:rsidRDefault="00AF0F19">
            <w:pPr>
              <w:jc w:val="center"/>
            </w:pPr>
            <w:r>
              <w:rPr>
                <w:sz w:val="18"/>
                <w:szCs w:val="18"/>
              </w:rPr>
              <w:t>Ya</w:t>
            </w:r>
          </w:p>
        </w:tc>
      </w:tr>
    </w:tbl>
    <w:p w14:paraId="0F2E578F" w14:textId="77777777" w:rsidR="00C973DB" w:rsidRDefault="00AF0F19">
      <w:pPr>
        <w:pStyle w:val="Heading2"/>
        <w:keepNext/>
        <w:keepLines/>
        <w:pageBreakBefore/>
        <w:spacing w:before="280" w:after="140" w:line="276" w:lineRule="auto"/>
      </w:pPr>
      <w:bookmarkStart w:id="63" w:name="_Toc243800410"/>
      <w:r>
        <w:rPr>
          <w:color w:val="000000"/>
          <w:sz w:val="26"/>
          <w:szCs w:val="26"/>
        </w:rPr>
        <w:lastRenderedPageBreak/>
        <w:t xml:space="preserve">Lampiran 9. Bukti Visual </w:t>
      </w:r>
      <w:proofErr w:type="spellStart"/>
      <w:r>
        <w:rPr>
          <w:color w:val="000000"/>
          <w:sz w:val="26"/>
          <w:szCs w:val="26"/>
        </w:rPr>
        <w:t>dari</w:t>
      </w:r>
      <w:proofErr w:type="spellEnd"/>
      <w:r>
        <w:rPr>
          <w:color w:val="000000"/>
          <w:sz w:val="26"/>
          <w:szCs w:val="26"/>
        </w:rPr>
        <w:t xml:space="preserve"> Studi yang </w:t>
      </w:r>
      <w:proofErr w:type="spellStart"/>
      <w:r>
        <w:rPr>
          <w:color w:val="000000"/>
          <w:sz w:val="26"/>
          <w:szCs w:val="26"/>
        </w:rPr>
        <w:t>Diikutsertakan</w:t>
      </w:r>
      <w:bookmarkEnd w:id="63"/>
      <w:proofErr w:type="spellEnd"/>
    </w:p>
    <w:p w14:paraId="7FE1BB4C" w14:textId="77777777" w:rsidR="00C973DB" w:rsidRDefault="00AF0F19">
      <w:pPr>
        <w:spacing w:after="160" w:line="276" w:lineRule="auto"/>
        <w:jc w:val="both"/>
      </w:pPr>
      <w:r>
        <w:t xml:space="preserve">Gambar </w:t>
      </w:r>
      <w:proofErr w:type="spellStart"/>
      <w:r>
        <w:t>berikut</w:t>
      </w:r>
      <w:proofErr w:type="spellEnd"/>
      <w:r>
        <w:t xml:space="preserve"> </w:t>
      </w:r>
      <w:proofErr w:type="spellStart"/>
      <w:r>
        <w:t>dipotong</w:t>
      </w:r>
      <w:proofErr w:type="spellEnd"/>
      <w:r>
        <w:t xml:space="preserve"> </w:t>
      </w:r>
      <w:proofErr w:type="spellStart"/>
      <w:r>
        <w:t>dari</w:t>
      </w:r>
      <w:proofErr w:type="spellEnd"/>
      <w:r>
        <w:t xml:space="preserve"> </w:t>
      </w:r>
      <w:proofErr w:type="spellStart"/>
      <w:r>
        <w:t>naskah</w:t>
      </w:r>
      <w:proofErr w:type="spellEnd"/>
      <w:r>
        <w:t xml:space="preserve"> </w:t>
      </w:r>
      <w:proofErr w:type="spellStart"/>
      <w:r>
        <w:t>asli</w:t>
      </w:r>
      <w:proofErr w:type="spellEnd"/>
      <w:r>
        <w:t xml:space="preserve"> dan </w:t>
      </w:r>
      <w:proofErr w:type="spellStart"/>
      <w:r>
        <w:t>diberi</w:t>
      </w:r>
      <w:proofErr w:type="spellEnd"/>
      <w:r>
        <w:t xml:space="preserve"> </w:t>
      </w:r>
      <w:proofErr w:type="spellStart"/>
      <w:r>
        <w:t>kotak</w:t>
      </w:r>
      <w:proofErr w:type="spellEnd"/>
      <w:r>
        <w:t xml:space="preserve"> </w:t>
      </w:r>
      <w:proofErr w:type="spellStart"/>
      <w:r>
        <w:t>bernomor</w:t>
      </w:r>
      <w:proofErr w:type="spellEnd"/>
      <w:r>
        <w:t xml:space="preserve"> </w:t>
      </w:r>
      <w:proofErr w:type="spellStart"/>
      <w:r>
        <w:t>untuk</w:t>
      </w:r>
      <w:proofErr w:type="spellEnd"/>
      <w:r>
        <w:t xml:space="preserve"> </w:t>
      </w:r>
      <w:proofErr w:type="spellStart"/>
      <w:r>
        <w:t>menunjukkan</w:t>
      </w:r>
      <w:proofErr w:type="spellEnd"/>
      <w:r>
        <w:t xml:space="preserve"> </w:t>
      </w:r>
      <w:proofErr w:type="spellStart"/>
      <w:r>
        <w:t>bagian</w:t>
      </w:r>
      <w:proofErr w:type="spellEnd"/>
      <w:r>
        <w:t xml:space="preserve"> yang </w:t>
      </w:r>
      <w:proofErr w:type="spellStart"/>
      <w:r>
        <w:t>menjadi</w:t>
      </w:r>
      <w:proofErr w:type="spellEnd"/>
      <w:r>
        <w:t xml:space="preserve"> </w:t>
      </w:r>
      <w:proofErr w:type="spellStart"/>
      <w:r>
        <w:t>dasar</w:t>
      </w:r>
      <w:proofErr w:type="spellEnd"/>
      <w:r>
        <w:t xml:space="preserve"> </w:t>
      </w:r>
      <w:proofErr w:type="spellStart"/>
      <w:r>
        <w:t>penilaian</w:t>
      </w:r>
      <w:proofErr w:type="spellEnd"/>
      <w:r>
        <w:t xml:space="preserve">. Gambar </w:t>
      </w:r>
      <w:proofErr w:type="spellStart"/>
      <w:r>
        <w:t>dipakai</w:t>
      </w:r>
      <w:proofErr w:type="spellEnd"/>
      <w:r>
        <w:t xml:space="preserve"> </w:t>
      </w:r>
      <w:proofErr w:type="spellStart"/>
      <w:r>
        <w:t>sebagai</w:t>
      </w:r>
      <w:proofErr w:type="spellEnd"/>
      <w:r>
        <w:t xml:space="preserve"> </w:t>
      </w:r>
      <w:proofErr w:type="spellStart"/>
      <w:r>
        <w:t>kutipan</w:t>
      </w:r>
      <w:proofErr w:type="spellEnd"/>
      <w:r>
        <w:t xml:space="preserve"> </w:t>
      </w:r>
      <w:proofErr w:type="spellStart"/>
      <w:r>
        <w:t>untuk</w:t>
      </w:r>
      <w:proofErr w:type="spellEnd"/>
      <w:r>
        <w:t xml:space="preserve"> </w:t>
      </w:r>
      <w:proofErr w:type="spellStart"/>
      <w:r>
        <w:t>keperluan</w:t>
      </w:r>
      <w:proofErr w:type="spellEnd"/>
      <w:r>
        <w:t xml:space="preserve"> </w:t>
      </w:r>
      <w:proofErr w:type="spellStart"/>
      <w:r>
        <w:t>pendidikan</w:t>
      </w:r>
      <w:proofErr w:type="spellEnd"/>
      <w:r>
        <w:t xml:space="preserve"> </w:t>
      </w:r>
      <w:proofErr w:type="spellStart"/>
      <w:r>
        <w:t>dengan</w:t>
      </w:r>
      <w:proofErr w:type="spellEnd"/>
      <w:r>
        <w:t xml:space="preserve"> </w:t>
      </w:r>
      <w:proofErr w:type="spellStart"/>
      <w:r>
        <w:t>mencantumkan</w:t>
      </w:r>
      <w:proofErr w:type="spellEnd"/>
      <w:r>
        <w:t xml:space="preserve"> </w:t>
      </w:r>
      <w:proofErr w:type="spellStart"/>
      <w:r>
        <w:t>sumbernya</w:t>
      </w:r>
      <w:proofErr w:type="spellEnd"/>
      <w:r>
        <w:t>.</w:t>
      </w:r>
    </w:p>
    <w:p w14:paraId="11DB5536" w14:textId="77777777" w:rsidR="00C973DB" w:rsidRDefault="00AF0F19">
      <w:pPr>
        <w:keepNext/>
        <w:spacing w:before="120" w:after="60"/>
        <w:jc w:val="center"/>
      </w:pPr>
      <w:r>
        <w:rPr>
          <w:noProof/>
        </w:rPr>
        <w:drawing>
          <wp:inline distT="0" distB="0" distL="0" distR="0" wp14:anchorId="2F17200A" wp14:editId="2534FBB9">
            <wp:extent cx="5400000" cy="2676867"/>
            <wp:effectExtent l="0" t="0" r="0" b="0"/>
            <wp:docPr id="2037029148" name="Picture 2037029148" descr="ev_tomal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_tomala.png"/>
                    <pic:cNvPicPr/>
                  </pic:nvPicPr>
                  <pic:blipFill>
                    <a:blip r:embed="rId18"/>
                    <a:stretch>
                      <a:fillRect/>
                    </a:stretch>
                  </pic:blipFill>
                  <pic:spPr>
                    <a:xfrm>
                      <a:off x="0" y="0"/>
                      <a:ext cx="5400000" cy="2676867"/>
                    </a:xfrm>
                    <a:prstGeom prst="rect">
                      <a:avLst/>
                    </a:prstGeom>
                  </pic:spPr>
                </pic:pic>
              </a:graphicData>
            </a:graphic>
          </wp:inline>
        </w:drawing>
      </w:r>
    </w:p>
    <w:p w14:paraId="2660C32C" w14:textId="77777777" w:rsidR="00C973DB" w:rsidRDefault="00AF0F19">
      <w:pPr>
        <w:keepLines/>
        <w:spacing w:before="80" w:after="240"/>
        <w:jc w:val="center"/>
      </w:pPr>
      <w:r>
        <w:rPr>
          <w:b/>
          <w:bCs/>
          <w:sz w:val="22"/>
          <w:szCs w:val="22"/>
        </w:rPr>
        <w:t xml:space="preserve">Gambar L9.1. </w:t>
      </w:r>
      <w:r>
        <w:rPr>
          <w:sz w:val="22"/>
          <w:szCs w:val="22"/>
        </w:rPr>
        <w:t xml:space="preserve">Tomala </w:t>
      </w:r>
      <w:proofErr w:type="spellStart"/>
      <w:r>
        <w:rPr>
          <w:sz w:val="22"/>
          <w:szCs w:val="22"/>
        </w:rPr>
        <w:t>dkk</w:t>
      </w:r>
      <w:proofErr w:type="spellEnd"/>
      <w:r>
        <w:rPr>
          <w:sz w:val="22"/>
          <w:szCs w:val="22"/>
        </w:rPr>
        <w:t>. (2026)</w:t>
      </w:r>
      <w:r>
        <w:fldChar w:fldCharType="begin"/>
      </w:r>
      <w:r>
        <w:instrText xml:space="preserve"> ADDIN ZOTERO_ITEM CSL_CITATION {"citationID":"3ABFp6Nk","properties":{"formattedCitation":"\\super 26\\nosupersub{}","plainCitation":"26","noteIndex":0},"citationItems":[{"id":10022,"uris":["http://zotero.org/users/14681764/items/X8HHWVU8"],"itemData":{"id":10022,"type":"article-journal","title":"Effect Modification by Acute Coronary Syndrome Prevalence on Non-Invasive Ventilation Efficacy in Acute Cardiogenic Pulmonary Edema: A Systematic Review and Meta-Analysis of Randomized Controlled Trials","container-title":"Journal of Cardiovascular Development and Disease","DOI":"10.3390/jcdd13030135","author":[{"family":"Tomala","given":"Marek"},{"family":"Durak","given":"Monika"},{"family":"Borówka","given":"Magdalena"},{"family":"Szkarłat","given":"Paweł"},{"family":"Kłaczyński","given":"Maciej"}],"issued":{"date-parts":[[2026]]},"volume":"13","issue":"3","page":"135"}}],"schema":"https://github.com/citation-style-language/schema/raw/master/csl-citation.json"} </w:instrText>
      </w:r>
      <w:r>
        <w:fldChar w:fldCharType="separate"/>
      </w:r>
      <w:r>
        <w:rPr>
          <w:noProof/>
          <w:sz w:val="22"/>
          <w:szCs w:val="22"/>
          <w:vertAlign w:val="superscript"/>
        </w:rPr>
        <w:t>26</w:t>
      </w:r>
      <w:r>
        <w:fldChar w:fldCharType="end"/>
      </w:r>
      <w:r>
        <w:rPr>
          <w:sz w:val="22"/>
          <w:szCs w:val="22"/>
        </w:rPr>
        <w:t xml:space="preserve"> Gambar 2, forest plot </w:t>
      </w:r>
      <w:proofErr w:type="spellStart"/>
      <w:r>
        <w:rPr>
          <w:sz w:val="22"/>
          <w:szCs w:val="22"/>
        </w:rPr>
        <w:t>mortalitas</w:t>
      </w:r>
      <w:proofErr w:type="spellEnd"/>
      <w:r>
        <w:rPr>
          <w:sz w:val="22"/>
          <w:szCs w:val="22"/>
        </w:rPr>
        <w:t xml:space="preserve"> </w:t>
      </w:r>
      <w:proofErr w:type="spellStart"/>
      <w:r>
        <w:rPr>
          <w:sz w:val="22"/>
          <w:szCs w:val="22"/>
        </w:rPr>
        <w:t>rumah</w:t>
      </w:r>
      <w:proofErr w:type="spellEnd"/>
      <w:r>
        <w:rPr>
          <w:sz w:val="22"/>
          <w:szCs w:val="22"/>
        </w:rPr>
        <w:t xml:space="preserve"> </w:t>
      </w:r>
      <w:proofErr w:type="spellStart"/>
      <w:r>
        <w:rPr>
          <w:sz w:val="22"/>
          <w:szCs w:val="22"/>
        </w:rPr>
        <w:t>sakit</w:t>
      </w:r>
      <w:proofErr w:type="spellEnd"/>
    </w:p>
    <w:tbl>
      <w:tblPr>
        <w:tblW w:w="14571" w:type="dxa"/>
        <w:jc w:val="center"/>
        <w:tblLayout w:type="fixed"/>
        <w:tblCellMar>
          <w:top w:w="45" w:type="dxa"/>
          <w:left w:w="70" w:type="dxa"/>
          <w:bottom w:w="45" w:type="dxa"/>
          <w:right w:w="70" w:type="dxa"/>
        </w:tblCellMar>
        <w:tblLook w:val="0000" w:firstRow="0" w:lastRow="0" w:firstColumn="0" w:lastColumn="0" w:noHBand="0" w:noVBand="0"/>
      </w:tblPr>
      <w:tblGrid>
        <w:gridCol w:w="907"/>
        <w:gridCol w:w="13664"/>
      </w:tblGrid>
      <w:tr w:rsidR="00C973DB" w14:paraId="0C1BD686" w14:textId="77777777">
        <w:trPr>
          <w:cantSplit/>
          <w:tblHeader/>
          <w:jc w:val="center"/>
        </w:trPr>
        <w:tc>
          <w:tcPr>
            <w:tcW w:w="907" w:type="dxa"/>
            <w:tcBorders>
              <w:top w:val="single" w:sz="12" w:space="0" w:color="000000"/>
              <w:left w:val="nil"/>
              <w:bottom w:val="single" w:sz="6" w:space="0" w:color="000000"/>
              <w:right w:val="nil"/>
            </w:tcBorders>
            <w:vAlign w:val="center"/>
          </w:tcPr>
          <w:p w14:paraId="692C3E8E" w14:textId="77777777" w:rsidR="00C973DB" w:rsidRDefault="00AF0F19">
            <w:pPr>
              <w:jc w:val="center"/>
            </w:pPr>
            <w:r>
              <w:rPr>
                <w:b/>
                <w:bCs/>
                <w:sz w:val="18"/>
                <w:szCs w:val="18"/>
              </w:rPr>
              <w:t>Kotak</w:t>
            </w:r>
          </w:p>
        </w:tc>
        <w:tc>
          <w:tcPr>
            <w:tcW w:w="13664" w:type="dxa"/>
            <w:tcBorders>
              <w:top w:val="single" w:sz="12" w:space="0" w:color="000000"/>
              <w:left w:val="nil"/>
              <w:bottom w:val="single" w:sz="6" w:space="0" w:color="000000"/>
              <w:right w:val="nil"/>
            </w:tcBorders>
            <w:vAlign w:val="center"/>
          </w:tcPr>
          <w:p w14:paraId="6168CA0A" w14:textId="77777777" w:rsidR="00C973DB" w:rsidRDefault="00AF0F19">
            <w:proofErr w:type="spellStart"/>
            <w:r>
              <w:rPr>
                <w:b/>
                <w:bCs/>
                <w:sz w:val="18"/>
                <w:szCs w:val="18"/>
              </w:rPr>
              <w:t>Keterangan</w:t>
            </w:r>
            <w:proofErr w:type="spellEnd"/>
          </w:p>
        </w:tc>
      </w:tr>
      <w:tr w:rsidR="00C973DB" w14:paraId="1486862A" w14:textId="77777777">
        <w:trPr>
          <w:cantSplit/>
          <w:jc w:val="center"/>
        </w:trPr>
        <w:tc>
          <w:tcPr>
            <w:tcW w:w="907" w:type="dxa"/>
            <w:tcBorders>
              <w:top w:val="nil"/>
              <w:left w:val="nil"/>
              <w:bottom w:val="single" w:sz="4" w:space="0" w:color="000000"/>
              <w:right w:val="nil"/>
            </w:tcBorders>
          </w:tcPr>
          <w:p w14:paraId="230193F2" w14:textId="77777777" w:rsidR="00C973DB" w:rsidRDefault="00AF0F19">
            <w:pPr>
              <w:jc w:val="center"/>
            </w:pPr>
            <w:r>
              <w:rPr>
                <w:sz w:val="18"/>
                <w:szCs w:val="18"/>
              </w:rPr>
              <w:t>1</w:t>
            </w:r>
          </w:p>
        </w:tc>
        <w:tc>
          <w:tcPr>
            <w:tcW w:w="13664" w:type="dxa"/>
            <w:tcBorders>
              <w:top w:val="nil"/>
              <w:left w:val="nil"/>
              <w:bottom w:val="single" w:sz="4" w:space="0" w:color="000000"/>
              <w:right w:val="nil"/>
            </w:tcBorders>
          </w:tcPr>
          <w:p w14:paraId="0E956669" w14:textId="77777777" w:rsidR="00C973DB" w:rsidRDefault="00AF0F19">
            <w:proofErr w:type="spellStart"/>
            <w:r>
              <w:rPr>
                <w:sz w:val="18"/>
                <w:szCs w:val="18"/>
              </w:rPr>
              <w:t>Estimasi</w:t>
            </w:r>
            <w:proofErr w:type="spellEnd"/>
            <w:r>
              <w:rPr>
                <w:sz w:val="18"/>
                <w:szCs w:val="18"/>
              </w:rPr>
              <w:t xml:space="preserve"> </w:t>
            </w:r>
            <w:proofErr w:type="spellStart"/>
            <w:r>
              <w:rPr>
                <w:sz w:val="18"/>
                <w:szCs w:val="18"/>
              </w:rPr>
              <w:t>gabungan</w:t>
            </w:r>
            <w:proofErr w:type="spellEnd"/>
            <w:r>
              <w:rPr>
                <w:sz w:val="18"/>
                <w:szCs w:val="18"/>
              </w:rPr>
              <w:t xml:space="preserve"> model </w:t>
            </w:r>
            <w:proofErr w:type="spellStart"/>
            <w:r>
              <w:rPr>
                <w:sz w:val="18"/>
                <w:szCs w:val="18"/>
              </w:rPr>
              <w:t>efek</w:t>
            </w:r>
            <w:proofErr w:type="spellEnd"/>
            <w:r>
              <w:rPr>
                <w:sz w:val="18"/>
                <w:szCs w:val="18"/>
              </w:rPr>
              <w:t xml:space="preserve"> </w:t>
            </w:r>
            <w:proofErr w:type="spellStart"/>
            <w:r>
              <w:rPr>
                <w:sz w:val="18"/>
                <w:szCs w:val="18"/>
              </w:rPr>
              <w:t>acak</w:t>
            </w:r>
            <w:proofErr w:type="spellEnd"/>
            <w:r>
              <w:rPr>
                <w:sz w:val="18"/>
                <w:szCs w:val="18"/>
              </w:rPr>
              <w:t xml:space="preserve">, RR 0,75 (0,58–0,96) </w:t>
            </w:r>
            <w:proofErr w:type="spellStart"/>
            <w:r>
              <w:rPr>
                <w:sz w:val="18"/>
                <w:szCs w:val="18"/>
              </w:rPr>
              <w:t>dengan</w:t>
            </w:r>
            <w:proofErr w:type="spellEnd"/>
            <w:r>
              <w:rPr>
                <w:sz w:val="18"/>
                <w:szCs w:val="18"/>
              </w:rPr>
              <w:t xml:space="preserve"> 1.182 </w:t>
            </w:r>
            <w:proofErr w:type="spellStart"/>
            <w:r>
              <w:rPr>
                <w:sz w:val="18"/>
                <w:szCs w:val="18"/>
              </w:rPr>
              <w:t>pasien</w:t>
            </w:r>
            <w:proofErr w:type="spellEnd"/>
            <w:r>
              <w:rPr>
                <w:sz w:val="18"/>
                <w:szCs w:val="18"/>
              </w:rPr>
              <w:t xml:space="preserve"> NIV dan 785 </w:t>
            </w:r>
            <w:proofErr w:type="spellStart"/>
            <w:r>
              <w:rPr>
                <w:sz w:val="18"/>
                <w:szCs w:val="18"/>
              </w:rPr>
              <w:t>kontrol</w:t>
            </w:r>
            <w:proofErr w:type="spellEnd"/>
            <w:r>
              <w:rPr>
                <w:sz w:val="18"/>
                <w:szCs w:val="18"/>
              </w:rPr>
              <w:t>.</w:t>
            </w:r>
          </w:p>
        </w:tc>
      </w:tr>
      <w:tr w:rsidR="00C973DB" w14:paraId="44FA9ED2" w14:textId="77777777">
        <w:trPr>
          <w:cantSplit/>
          <w:jc w:val="center"/>
        </w:trPr>
        <w:tc>
          <w:tcPr>
            <w:tcW w:w="907" w:type="dxa"/>
            <w:tcBorders>
              <w:top w:val="nil"/>
              <w:left w:val="nil"/>
              <w:bottom w:val="single" w:sz="4" w:space="0" w:color="000000"/>
              <w:right w:val="nil"/>
            </w:tcBorders>
          </w:tcPr>
          <w:p w14:paraId="07D5BFB2" w14:textId="77777777" w:rsidR="00C973DB" w:rsidRDefault="00AF0F19">
            <w:pPr>
              <w:jc w:val="center"/>
            </w:pPr>
            <w:r>
              <w:rPr>
                <w:sz w:val="18"/>
                <w:szCs w:val="18"/>
              </w:rPr>
              <w:t>2</w:t>
            </w:r>
          </w:p>
        </w:tc>
        <w:tc>
          <w:tcPr>
            <w:tcW w:w="13664" w:type="dxa"/>
            <w:tcBorders>
              <w:top w:val="nil"/>
              <w:left w:val="nil"/>
              <w:bottom w:val="single" w:sz="4" w:space="0" w:color="000000"/>
              <w:right w:val="nil"/>
            </w:tcBorders>
          </w:tcPr>
          <w:p w14:paraId="2E27B940" w14:textId="77777777" w:rsidR="00C973DB" w:rsidRDefault="00AF0F19">
            <w:r>
              <w:rPr>
                <w:sz w:val="18"/>
                <w:szCs w:val="18"/>
              </w:rPr>
              <w:t xml:space="preserve">Uji Gray 2008 (3CPO) </w:t>
            </w:r>
            <w:proofErr w:type="spellStart"/>
            <w:r>
              <w:rPr>
                <w:sz w:val="18"/>
                <w:szCs w:val="18"/>
              </w:rPr>
              <w:t>dengan</w:t>
            </w:r>
            <w:proofErr w:type="spellEnd"/>
            <w:r>
              <w:rPr>
                <w:sz w:val="18"/>
                <w:szCs w:val="18"/>
              </w:rPr>
              <w:t xml:space="preserve"> </w:t>
            </w:r>
            <w:proofErr w:type="spellStart"/>
            <w:r>
              <w:rPr>
                <w:sz w:val="18"/>
                <w:szCs w:val="18"/>
              </w:rPr>
              <w:t>bobot</w:t>
            </w:r>
            <w:proofErr w:type="spellEnd"/>
            <w:r>
              <w:rPr>
                <w:sz w:val="18"/>
                <w:szCs w:val="18"/>
              </w:rPr>
              <w:t xml:space="preserve"> 42,8% dan RR 0,97 (0,66–1,43).</w:t>
            </w:r>
          </w:p>
        </w:tc>
      </w:tr>
      <w:tr w:rsidR="00C973DB" w14:paraId="39DF0E62" w14:textId="77777777">
        <w:trPr>
          <w:cantSplit/>
          <w:jc w:val="center"/>
        </w:trPr>
        <w:tc>
          <w:tcPr>
            <w:tcW w:w="907" w:type="dxa"/>
            <w:tcBorders>
              <w:top w:val="nil"/>
              <w:left w:val="nil"/>
              <w:bottom w:val="single" w:sz="4" w:space="0" w:color="000000"/>
              <w:right w:val="nil"/>
            </w:tcBorders>
          </w:tcPr>
          <w:p w14:paraId="5DABBE92" w14:textId="77777777" w:rsidR="00C973DB" w:rsidRDefault="00AF0F19">
            <w:pPr>
              <w:jc w:val="center"/>
            </w:pPr>
            <w:r>
              <w:rPr>
                <w:sz w:val="18"/>
                <w:szCs w:val="18"/>
              </w:rPr>
              <w:t>3</w:t>
            </w:r>
          </w:p>
        </w:tc>
        <w:tc>
          <w:tcPr>
            <w:tcW w:w="13664" w:type="dxa"/>
            <w:tcBorders>
              <w:top w:val="nil"/>
              <w:left w:val="nil"/>
              <w:bottom w:val="single" w:sz="4" w:space="0" w:color="000000"/>
              <w:right w:val="nil"/>
            </w:tcBorders>
          </w:tcPr>
          <w:p w14:paraId="20BAD08A" w14:textId="77777777" w:rsidR="00C973DB" w:rsidRDefault="00AF0F19">
            <w:r>
              <w:rPr>
                <w:sz w:val="18"/>
                <w:szCs w:val="18"/>
              </w:rPr>
              <w:t xml:space="preserve">Interval </w:t>
            </w:r>
            <w:proofErr w:type="spellStart"/>
            <w:r>
              <w:rPr>
                <w:sz w:val="18"/>
                <w:szCs w:val="18"/>
              </w:rPr>
              <w:t>prediksi</w:t>
            </w:r>
            <w:proofErr w:type="spellEnd"/>
            <w:r>
              <w:rPr>
                <w:sz w:val="18"/>
                <w:szCs w:val="18"/>
              </w:rPr>
              <w:t xml:space="preserve"> 0,56–0,98.</w:t>
            </w:r>
          </w:p>
        </w:tc>
      </w:tr>
      <w:tr w:rsidR="00C973DB" w14:paraId="0A562183" w14:textId="77777777">
        <w:trPr>
          <w:cantSplit/>
          <w:jc w:val="center"/>
        </w:trPr>
        <w:tc>
          <w:tcPr>
            <w:tcW w:w="907" w:type="dxa"/>
            <w:tcBorders>
              <w:top w:val="nil"/>
              <w:left w:val="nil"/>
              <w:bottom w:val="single" w:sz="12" w:space="0" w:color="000000"/>
              <w:right w:val="nil"/>
            </w:tcBorders>
          </w:tcPr>
          <w:p w14:paraId="3D378DAF" w14:textId="77777777" w:rsidR="00C973DB" w:rsidRDefault="00AF0F19">
            <w:pPr>
              <w:jc w:val="center"/>
            </w:pPr>
            <w:r>
              <w:rPr>
                <w:sz w:val="18"/>
                <w:szCs w:val="18"/>
              </w:rPr>
              <w:t>4</w:t>
            </w:r>
          </w:p>
        </w:tc>
        <w:tc>
          <w:tcPr>
            <w:tcW w:w="13664" w:type="dxa"/>
            <w:tcBorders>
              <w:top w:val="nil"/>
              <w:left w:val="nil"/>
              <w:bottom w:val="single" w:sz="12" w:space="0" w:color="000000"/>
              <w:right w:val="nil"/>
            </w:tcBorders>
          </w:tcPr>
          <w:p w14:paraId="17434260" w14:textId="77777777" w:rsidR="00C973DB" w:rsidRDefault="00AF0F19">
            <w:proofErr w:type="spellStart"/>
            <w:r>
              <w:rPr>
                <w:sz w:val="18"/>
                <w:szCs w:val="18"/>
              </w:rPr>
              <w:t>Heterogenitas</w:t>
            </w:r>
            <w:proofErr w:type="spellEnd"/>
            <w:r>
              <w:rPr>
                <w:sz w:val="18"/>
                <w:szCs w:val="18"/>
              </w:rPr>
              <w:t xml:space="preserve"> I</w:t>
            </w:r>
            <w:r>
              <w:rPr>
                <w:sz w:val="18"/>
                <w:szCs w:val="18"/>
                <w:vertAlign w:val="superscript"/>
              </w:rPr>
              <w:t>2</w:t>
            </w:r>
            <w:r>
              <w:rPr>
                <w:sz w:val="18"/>
                <w:szCs w:val="18"/>
              </w:rPr>
              <w:t xml:space="preserve"> = 0,0%, p = 0,5641.</w:t>
            </w:r>
          </w:p>
        </w:tc>
      </w:tr>
    </w:tbl>
    <w:p w14:paraId="255060C1" w14:textId="77777777" w:rsidR="00C973DB" w:rsidRDefault="00C973DB">
      <w:pPr>
        <w:spacing w:after="160"/>
      </w:pPr>
    </w:p>
    <w:p w14:paraId="179C8E81" w14:textId="77777777" w:rsidR="00C973DB" w:rsidRDefault="00AF0F19">
      <w:pPr>
        <w:keepNext/>
        <w:spacing w:before="120" w:after="60"/>
        <w:jc w:val="center"/>
      </w:pPr>
      <w:r>
        <w:rPr>
          <w:noProof/>
        </w:rPr>
        <w:lastRenderedPageBreak/>
        <w:drawing>
          <wp:inline distT="0" distB="0" distL="0" distR="0" wp14:anchorId="7CA9A4BF" wp14:editId="13222A9A">
            <wp:extent cx="3420000" cy="4156744"/>
            <wp:effectExtent l="0" t="0" r="0" b="0"/>
            <wp:docPr id="295978873" name="Picture 295978873" descr="ev_we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_weng.png"/>
                    <pic:cNvPicPr/>
                  </pic:nvPicPr>
                  <pic:blipFill>
                    <a:blip r:embed="rId19"/>
                    <a:stretch>
                      <a:fillRect/>
                    </a:stretch>
                  </pic:blipFill>
                  <pic:spPr>
                    <a:xfrm>
                      <a:off x="0" y="0"/>
                      <a:ext cx="3420000" cy="4156744"/>
                    </a:xfrm>
                    <a:prstGeom prst="rect">
                      <a:avLst/>
                    </a:prstGeom>
                  </pic:spPr>
                </pic:pic>
              </a:graphicData>
            </a:graphic>
          </wp:inline>
        </w:drawing>
      </w:r>
    </w:p>
    <w:p w14:paraId="6C139BCA" w14:textId="77777777" w:rsidR="00C973DB" w:rsidRDefault="00AF0F19">
      <w:pPr>
        <w:keepLines/>
        <w:spacing w:before="80" w:after="240"/>
        <w:jc w:val="center"/>
      </w:pPr>
      <w:r>
        <w:rPr>
          <w:b/>
          <w:bCs/>
          <w:sz w:val="22"/>
          <w:szCs w:val="22"/>
        </w:rPr>
        <w:t xml:space="preserve">Gambar L9.2. </w:t>
      </w:r>
      <w:r>
        <w:rPr>
          <w:sz w:val="22"/>
          <w:szCs w:val="22"/>
        </w:rPr>
        <w:t xml:space="preserve">Weng </w:t>
      </w:r>
      <w:proofErr w:type="spellStart"/>
      <w:r>
        <w:rPr>
          <w:sz w:val="22"/>
          <w:szCs w:val="22"/>
        </w:rPr>
        <w:t>dkk</w:t>
      </w:r>
      <w:proofErr w:type="spellEnd"/>
      <w:r>
        <w:rPr>
          <w:sz w:val="22"/>
          <w:szCs w:val="22"/>
        </w:rPr>
        <w:t>. (2010)</w:t>
      </w:r>
      <w:r>
        <w:fldChar w:fldCharType="begin"/>
      </w:r>
      <w:r>
        <w:instrText xml:space="preserve"> ADDIN ZOTERO_ITEM CSL_CITATION {"citationID":"5T6GSGzK","properties":{"formattedCitation":"\\super 28\\nosupersub{}","plainCitation":"28","noteIndex":0},"citationItems":[{"id":10026,"uris":["http://zotero.org/users/14681764/items/JEDW9G3C"],"itemData":{"id":10026,"type":"article-journal","title":"Meta-analysis: Noninvasive ventilation in acute cardiogenic pulmonary edema","container-title":"Annals of Internal Medicine","DOI":"10.7326/0003-4819-152-9-201005040-00009","author":[{"family":"Weng","given":"Cui-Lian"},{"family":"Zhao","given":"Yun-Tao"},{"family":"Liu","given":"Qing-Hua"},{"family":"Fu","given":"Chang-Jun"},{"family":"Sun","given":"Feng"},{"family":"Ma","given":"Yan-Liang"},{"family":"Chen","given":"Yan-Wen"},{"family":"He","given":"Quan-Ying"}],"issued":{"date-parts":[[2010]]},"volume":"152","issue":"9","page":"590-600"}}],"schema":"https://github.com/citation-style-language/schema/raw/master/csl-citation.json"} </w:instrText>
      </w:r>
      <w:r>
        <w:fldChar w:fldCharType="separate"/>
      </w:r>
      <w:r>
        <w:rPr>
          <w:noProof/>
          <w:sz w:val="22"/>
          <w:szCs w:val="22"/>
          <w:vertAlign w:val="superscript"/>
        </w:rPr>
        <w:t>28</w:t>
      </w:r>
      <w:r>
        <w:fldChar w:fldCharType="end"/>
      </w:r>
      <w:r>
        <w:rPr>
          <w:sz w:val="22"/>
          <w:szCs w:val="22"/>
        </w:rPr>
        <w:t xml:space="preserve"> Gambar 1, forest plot </w:t>
      </w:r>
      <w:proofErr w:type="spellStart"/>
      <w:r>
        <w:rPr>
          <w:sz w:val="22"/>
          <w:szCs w:val="22"/>
        </w:rPr>
        <w:t>mortalitas</w:t>
      </w:r>
      <w:proofErr w:type="spellEnd"/>
      <w:r>
        <w:rPr>
          <w:sz w:val="22"/>
          <w:szCs w:val="22"/>
        </w:rPr>
        <w:t xml:space="preserve"> </w:t>
      </w:r>
      <w:proofErr w:type="spellStart"/>
      <w:r>
        <w:rPr>
          <w:sz w:val="22"/>
          <w:szCs w:val="22"/>
        </w:rPr>
        <w:t>rumah</w:t>
      </w:r>
      <w:proofErr w:type="spellEnd"/>
      <w:r>
        <w:rPr>
          <w:sz w:val="22"/>
          <w:szCs w:val="22"/>
        </w:rPr>
        <w:t xml:space="preserve"> </w:t>
      </w:r>
      <w:proofErr w:type="spellStart"/>
      <w:r>
        <w:rPr>
          <w:sz w:val="22"/>
          <w:szCs w:val="22"/>
        </w:rPr>
        <w:t>sakit</w:t>
      </w:r>
      <w:proofErr w:type="spellEnd"/>
    </w:p>
    <w:tbl>
      <w:tblPr>
        <w:tblW w:w="14571" w:type="dxa"/>
        <w:jc w:val="center"/>
        <w:tblLayout w:type="fixed"/>
        <w:tblCellMar>
          <w:top w:w="45" w:type="dxa"/>
          <w:left w:w="70" w:type="dxa"/>
          <w:bottom w:w="45" w:type="dxa"/>
          <w:right w:w="70" w:type="dxa"/>
        </w:tblCellMar>
        <w:tblLook w:val="0000" w:firstRow="0" w:lastRow="0" w:firstColumn="0" w:lastColumn="0" w:noHBand="0" w:noVBand="0"/>
      </w:tblPr>
      <w:tblGrid>
        <w:gridCol w:w="907"/>
        <w:gridCol w:w="13664"/>
      </w:tblGrid>
      <w:tr w:rsidR="00C973DB" w14:paraId="6BD5A467" w14:textId="77777777">
        <w:trPr>
          <w:cantSplit/>
          <w:tblHeader/>
          <w:jc w:val="center"/>
        </w:trPr>
        <w:tc>
          <w:tcPr>
            <w:tcW w:w="907" w:type="dxa"/>
            <w:tcBorders>
              <w:top w:val="single" w:sz="12" w:space="0" w:color="000000"/>
              <w:left w:val="nil"/>
              <w:bottom w:val="single" w:sz="6" w:space="0" w:color="000000"/>
              <w:right w:val="nil"/>
            </w:tcBorders>
            <w:vAlign w:val="center"/>
          </w:tcPr>
          <w:p w14:paraId="474C85AD" w14:textId="77777777" w:rsidR="00C973DB" w:rsidRDefault="00AF0F19">
            <w:pPr>
              <w:jc w:val="center"/>
            </w:pPr>
            <w:r>
              <w:rPr>
                <w:b/>
                <w:bCs/>
                <w:sz w:val="18"/>
                <w:szCs w:val="18"/>
              </w:rPr>
              <w:t>Kotak</w:t>
            </w:r>
          </w:p>
        </w:tc>
        <w:tc>
          <w:tcPr>
            <w:tcW w:w="13664" w:type="dxa"/>
            <w:tcBorders>
              <w:top w:val="single" w:sz="12" w:space="0" w:color="000000"/>
              <w:left w:val="nil"/>
              <w:bottom w:val="single" w:sz="6" w:space="0" w:color="000000"/>
              <w:right w:val="nil"/>
            </w:tcBorders>
            <w:vAlign w:val="center"/>
          </w:tcPr>
          <w:p w14:paraId="5DB109E6" w14:textId="77777777" w:rsidR="00C973DB" w:rsidRDefault="00AF0F19">
            <w:proofErr w:type="spellStart"/>
            <w:r>
              <w:rPr>
                <w:b/>
                <w:bCs/>
                <w:sz w:val="18"/>
                <w:szCs w:val="18"/>
              </w:rPr>
              <w:t>Keterangan</w:t>
            </w:r>
            <w:proofErr w:type="spellEnd"/>
          </w:p>
        </w:tc>
      </w:tr>
      <w:tr w:rsidR="00C973DB" w14:paraId="68D8896F" w14:textId="77777777">
        <w:trPr>
          <w:cantSplit/>
          <w:jc w:val="center"/>
        </w:trPr>
        <w:tc>
          <w:tcPr>
            <w:tcW w:w="907" w:type="dxa"/>
            <w:tcBorders>
              <w:top w:val="nil"/>
              <w:left w:val="nil"/>
              <w:bottom w:val="single" w:sz="4" w:space="0" w:color="000000"/>
              <w:right w:val="nil"/>
            </w:tcBorders>
          </w:tcPr>
          <w:p w14:paraId="7E10FA2D" w14:textId="77777777" w:rsidR="00C973DB" w:rsidRDefault="00AF0F19">
            <w:pPr>
              <w:jc w:val="center"/>
            </w:pPr>
            <w:r>
              <w:rPr>
                <w:sz w:val="18"/>
                <w:szCs w:val="18"/>
              </w:rPr>
              <w:t>1</w:t>
            </w:r>
          </w:p>
        </w:tc>
        <w:tc>
          <w:tcPr>
            <w:tcW w:w="13664" w:type="dxa"/>
            <w:tcBorders>
              <w:top w:val="nil"/>
              <w:left w:val="nil"/>
              <w:bottom w:val="single" w:sz="4" w:space="0" w:color="000000"/>
              <w:right w:val="nil"/>
            </w:tcBorders>
          </w:tcPr>
          <w:p w14:paraId="6C5A8CCD" w14:textId="77777777" w:rsidR="00C973DB" w:rsidRDefault="00AF0F19">
            <w:r>
              <w:rPr>
                <w:sz w:val="18"/>
                <w:szCs w:val="18"/>
              </w:rPr>
              <w:t xml:space="preserve">CPAP </w:t>
            </w:r>
            <w:proofErr w:type="spellStart"/>
            <w:r>
              <w:rPr>
                <w:sz w:val="18"/>
                <w:szCs w:val="18"/>
              </w:rPr>
              <w:t>dibanding</w:t>
            </w:r>
            <w:proofErr w:type="spellEnd"/>
            <w:r>
              <w:rPr>
                <w:sz w:val="18"/>
                <w:szCs w:val="18"/>
              </w:rPr>
              <w:t xml:space="preserve"> </w:t>
            </w:r>
            <w:proofErr w:type="spellStart"/>
            <w:r>
              <w:rPr>
                <w:sz w:val="18"/>
                <w:szCs w:val="18"/>
              </w:rPr>
              <w:t>terapi</w:t>
            </w:r>
            <w:proofErr w:type="spellEnd"/>
            <w:r>
              <w:rPr>
                <w:sz w:val="18"/>
                <w:szCs w:val="18"/>
              </w:rPr>
              <w:t xml:space="preserve"> </w:t>
            </w:r>
            <w:proofErr w:type="spellStart"/>
            <w:r>
              <w:rPr>
                <w:sz w:val="18"/>
                <w:szCs w:val="18"/>
              </w:rPr>
              <w:t>standar</w:t>
            </w:r>
            <w:proofErr w:type="spellEnd"/>
            <w:r>
              <w:rPr>
                <w:sz w:val="18"/>
                <w:szCs w:val="18"/>
              </w:rPr>
              <w:t>, RR 0,64 (0,44–0,92).</w:t>
            </w:r>
          </w:p>
        </w:tc>
      </w:tr>
      <w:tr w:rsidR="00C973DB" w14:paraId="3CB5B675" w14:textId="77777777">
        <w:trPr>
          <w:cantSplit/>
          <w:jc w:val="center"/>
        </w:trPr>
        <w:tc>
          <w:tcPr>
            <w:tcW w:w="907" w:type="dxa"/>
            <w:tcBorders>
              <w:top w:val="nil"/>
              <w:left w:val="nil"/>
              <w:bottom w:val="single" w:sz="4" w:space="0" w:color="000000"/>
              <w:right w:val="nil"/>
            </w:tcBorders>
          </w:tcPr>
          <w:p w14:paraId="561D55FE" w14:textId="77777777" w:rsidR="00C973DB" w:rsidRDefault="00AF0F19">
            <w:pPr>
              <w:jc w:val="center"/>
            </w:pPr>
            <w:r>
              <w:rPr>
                <w:sz w:val="18"/>
                <w:szCs w:val="18"/>
              </w:rPr>
              <w:t>2</w:t>
            </w:r>
          </w:p>
        </w:tc>
        <w:tc>
          <w:tcPr>
            <w:tcW w:w="13664" w:type="dxa"/>
            <w:tcBorders>
              <w:top w:val="nil"/>
              <w:left w:val="nil"/>
              <w:bottom w:val="single" w:sz="4" w:space="0" w:color="000000"/>
              <w:right w:val="nil"/>
            </w:tcBorders>
          </w:tcPr>
          <w:p w14:paraId="3E78D5FA" w14:textId="77777777" w:rsidR="00C973DB" w:rsidRDefault="00AF0F19">
            <w:proofErr w:type="spellStart"/>
            <w:r>
              <w:rPr>
                <w:sz w:val="18"/>
                <w:szCs w:val="18"/>
              </w:rPr>
              <w:t>Ventilasi</w:t>
            </w:r>
            <w:proofErr w:type="spellEnd"/>
            <w:r>
              <w:rPr>
                <w:sz w:val="18"/>
                <w:szCs w:val="18"/>
              </w:rPr>
              <w:t xml:space="preserve"> bilevel </w:t>
            </w:r>
            <w:proofErr w:type="spellStart"/>
            <w:r>
              <w:rPr>
                <w:sz w:val="18"/>
                <w:szCs w:val="18"/>
              </w:rPr>
              <w:t>dibanding</w:t>
            </w:r>
            <w:proofErr w:type="spellEnd"/>
            <w:r>
              <w:rPr>
                <w:sz w:val="18"/>
                <w:szCs w:val="18"/>
              </w:rPr>
              <w:t xml:space="preserve"> </w:t>
            </w:r>
            <w:proofErr w:type="spellStart"/>
            <w:r>
              <w:rPr>
                <w:sz w:val="18"/>
                <w:szCs w:val="18"/>
              </w:rPr>
              <w:t>terapi</w:t>
            </w:r>
            <w:proofErr w:type="spellEnd"/>
            <w:r>
              <w:rPr>
                <w:sz w:val="18"/>
                <w:szCs w:val="18"/>
              </w:rPr>
              <w:t xml:space="preserve"> </w:t>
            </w:r>
            <w:proofErr w:type="spellStart"/>
            <w:r>
              <w:rPr>
                <w:sz w:val="18"/>
                <w:szCs w:val="18"/>
              </w:rPr>
              <w:t>standar</w:t>
            </w:r>
            <w:proofErr w:type="spellEnd"/>
            <w:r>
              <w:rPr>
                <w:sz w:val="18"/>
                <w:szCs w:val="18"/>
              </w:rPr>
              <w:t>, RR 0,82 (0,58–1,15).</w:t>
            </w:r>
          </w:p>
        </w:tc>
      </w:tr>
      <w:tr w:rsidR="00C973DB" w14:paraId="25E4C8E1" w14:textId="77777777">
        <w:trPr>
          <w:cantSplit/>
          <w:jc w:val="center"/>
        </w:trPr>
        <w:tc>
          <w:tcPr>
            <w:tcW w:w="907" w:type="dxa"/>
            <w:tcBorders>
              <w:top w:val="nil"/>
              <w:left w:val="nil"/>
              <w:bottom w:val="single" w:sz="4" w:space="0" w:color="000000"/>
              <w:right w:val="nil"/>
            </w:tcBorders>
          </w:tcPr>
          <w:p w14:paraId="222569CB" w14:textId="77777777" w:rsidR="00C973DB" w:rsidRDefault="00AF0F19">
            <w:pPr>
              <w:jc w:val="center"/>
            </w:pPr>
            <w:r>
              <w:rPr>
                <w:sz w:val="18"/>
                <w:szCs w:val="18"/>
              </w:rPr>
              <w:t>3</w:t>
            </w:r>
          </w:p>
        </w:tc>
        <w:tc>
          <w:tcPr>
            <w:tcW w:w="13664" w:type="dxa"/>
            <w:tcBorders>
              <w:top w:val="nil"/>
              <w:left w:val="nil"/>
              <w:bottom w:val="single" w:sz="4" w:space="0" w:color="000000"/>
              <w:right w:val="nil"/>
            </w:tcBorders>
          </w:tcPr>
          <w:p w14:paraId="10584892" w14:textId="77777777" w:rsidR="00C973DB" w:rsidRDefault="00AF0F19">
            <w:proofErr w:type="spellStart"/>
            <w:r>
              <w:rPr>
                <w:sz w:val="18"/>
                <w:szCs w:val="18"/>
              </w:rPr>
              <w:t>Ventilasi</w:t>
            </w:r>
            <w:proofErr w:type="spellEnd"/>
            <w:r>
              <w:rPr>
                <w:sz w:val="18"/>
                <w:szCs w:val="18"/>
              </w:rPr>
              <w:t xml:space="preserve"> bilevel </w:t>
            </w:r>
            <w:proofErr w:type="spellStart"/>
            <w:r>
              <w:rPr>
                <w:sz w:val="18"/>
                <w:szCs w:val="18"/>
              </w:rPr>
              <w:t>dibanding</w:t>
            </w:r>
            <w:proofErr w:type="spellEnd"/>
            <w:r>
              <w:rPr>
                <w:sz w:val="18"/>
                <w:szCs w:val="18"/>
              </w:rPr>
              <w:t xml:space="preserve"> CPAP, RR 1,06 (0,72–1,57).</w:t>
            </w:r>
          </w:p>
        </w:tc>
      </w:tr>
      <w:tr w:rsidR="00C973DB" w14:paraId="77E7BBA2" w14:textId="77777777">
        <w:trPr>
          <w:cantSplit/>
          <w:jc w:val="center"/>
        </w:trPr>
        <w:tc>
          <w:tcPr>
            <w:tcW w:w="907" w:type="dxa"/>
            <w:tcBorders>
              <w:top w:val="nil"/>
              <w:left w:val="nil"/>
              <w:bottom w:val="single" w:sz="12" w:space="0" w:color="000000"/>
              <w:right w:val="nil"/>
            </w:tcBorders>
          </w:tcPr>
          <w:p w14:paraId="54FB3049" w14:textId="77777777" w:rsidR="00C973DB" w:rsidRDefault="00AF0F19">
            <w:pPr>
              <w:jc w:val="center"/>
            </w:pPr>
            <w:r>
              <w:rPr>
                <w:sz w:val="18"/>
                <w:szCs w:val="18"/>
              </w:rPr>
              <w:t>4</w:t>
            </w:r>
          </w:p>
        </w:tc>
        <w:tc>
          <w:tcPr>
            <w:tcW w:w="13664" w:type="dxa"/>
            <w:tcBorders>
              <w:top w:val="nil"/>
              <w:left w:val="nil"/>
              <w:bottom w:val="single" w:sz="12" w:space="0" w:color="000000"/>
              <w:right w:val="nil"/>
            </w:tcBorders>
          </w:tcPr>
          <w:p w14:paraId="43784479" w14:textId="77777777" w:rsidR="00C973DB" w:rsidRDefault="00AF0F19">
            <w:r>
              <w:rPr>
                <w:sz w:val="18"/>
                <w:szCs w:val="18"/>
              </w:rPr>
              <w:t xml:space="preserve">Uji Gray 2009 (3CPO) </w:t>
            </w:r>
            <w:proofErr w:type="spellStart"/>
            <w:r>
              <w:rPr>
                <w:sz w:val="18"/>
                <w:szCs w:val="18"/>
              </w:rPr>
              <w:t>dengan</w:t>
            </w:r>
            <w:proofErr w:type="spellEnd"/>
            <w:r>
              <w:rPr>
                <w:sz w:val="18"/>
                <w:szCs w:val="18"/>
              </w:rPr>
              <w:t xml:space="preserve"> </w:t>
            </w:r>
            <w:proofErr w:type="spellStart"/>
            <w:r>
              <w:rPr>
                <w:sz w:val="18"/>
                <w:szCs w:val="18"/>
              </w:rPr>
              <w:t>bobot</w:t>
            </w:r>
            <w:proofErr w:type="spellEnd"/>
            <w:r>
              <w:rPr>
                <w:sz w:val="18"/>
                <w:szCs w:val="18"/>
              </w:rPr>
              <w:t xml:space="preserve"> 26,8% pada panel CPAP.</w:t>
            </w:r>
          </w:p>
        </w:tc>
      </w:tr>
    </w:tbl>
    <w:p w14:paraId="1016225A" w14:textId="77777777" w:rsidR="00C973DB" w:rsidRDefault="00C973DB">
      <w:pPr>
        <w:spacing w:after="160"/>
      </w:pPr>
    </w:p>
    <w:p w14:paraId="3C308AC5" w14:textId="77777777" w:rsidR="00C973DB" w:rsidRDefault="00AF0F19">
      <w:pPr>
        <w:keepNext/>
        <w:spacing w:before="120" w:after="60"/>
        <w:jc w:val="center"/>
      </w:pPr>
      <w:r>
        <w:rPr>
          <w:noProof/>
        </w:rPr>
        <w:lastRenderedPageBreak/>
        <w:drawing>
          <wp:inline distT="0" distB="0" distL="0" distR="0" wp14:anchorId="20C90920" wp14:editId="5B6FC66C">
            <wp:extent cx="4140000" cy="3848653"/>
            <wp:effectExtent l="0" t="0" r="0" b="0"/>
            <wp:docPr id="45175993" name="Picture 45175993" descr="ev_masi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_masip.png"/>
                    <pic:cNvPicPr/>
                  </pic:nvPicPr>
                  <pic:blipFill>
                    <a:blip r:embed="rId20"/>
                    <a:stretch>
                      <a:fillRect/>
                    </a:stretch>
                  </pic:blipFill>
                  <pic:spPr>
                    <a:xfrm>
                      <a:off x="0" y="0"/>
                      <a:ext cx="4140000" cy="3848653"/>
                    </a:xfrm>
                    <a:prstGeom prst="rect">
                      <a:avLst/>
                    </a:prstGeom>
                  </pic:spPr>
                </pic:pic>
              </a:graphicData>
            </a:graphic>
          </wp:inline>
        </w:drawing>
      </w:r>
    </w:p>
    <w:p w14:paraId="2D488AA0" w14:textId="77777777" w:rsidR="00C973DB" w:rsidRDefault="00AF0F19">
      <w:pPr>
        <w:keepLines/>
        <w:spacing w:before="80" w:after="240"/>
        <w:jc w:val="center"/>
      </w:pPr>
      <w:r>
        <w:rPr>
          <w:b/>
          <w:bCs/>
          <w:sz w:val="22"/>
          <w:szCs w:val="22"/>
        </w:rPr>
        <w:t xml:space="preserve">Gambar L9.3. </w:t>
      </w:r>
      <w:r>
        <w:rPr>
          <w:sz w:val="22"/>
          <w:szCs w:val="22"/>
        </w:rPr>
        <w:t xml:space="preserve">Masip </w:t>
      </w:r>
      <w:proofErr w:type="spellStart"/>
      <w:r>
        <w:rPr>
          <w:sz w:val="22"/>
          <w:szCs w:val="22"/>
        </w:rPr>
        <w:t>dkk</w:t>
      </w:r>
      <w:proofErr w:type="spellEnd"/>
      <w:r>
        <w:rPr>
          <w:sz w:val="22"/>
          <w:szCs w:val="22"/>
        </w:rPr>
        <w:t>. (2005)</w:t>
      </w:r>
      <w:r>
        <w:fldChar w:fldCharType="begin"/>
      </w:r>
      <w:r>
        <w:instrText xml:space="preserve"> ADDIN ZOTERO_ITEM CSL_CITATION {"citationID":"B4dc88V8","properties":{"formattedCitation":"\\super 32\\nosupersub{}","plainCitation":"32","noteIndex":0},"citationItems":[{"id":10023,"uris":["http://zotero.org/users/14681764/items/7DKZJF7A"],"itemData":{"id":10023,"type":"article-journal","title":"Noninvasive ventilation in acute cardiogenic pulmonary edema: systematic review and meta-analysis","container-title":"JAMA","DOI":"10.1001/jama.294.24.3124","author":[{"family":"Masip","given":"Josep"},{"family":"Roque","given":"Marta"},{"family":"Sánchez","given":"Bernat"},{"family":"Fernández","given":"Rafael"},{"family":"Subirana","given":"Mireia"},{"family":"Expósito","given":"José Angel"}],"issued":{"date-parts":[[2005]]},"volume":"294","issue":"24","page":"3124-3130"}}],"schema":"https://github.com/citation-style-language/schema/raw/master/csl-citation.json"} </w:instrText>
      </w:r>
      <w:r>
        <w:fldChar w:fldCharType="separate"/>
      </w:r>
      <w:r>
        <w:rPr>
          <w:noProof/>
          <w:sz w:val="22"/>
          <w:szCs w:val="22"/>
          <w:vertAlign w:val="superscript"/>
        </w:rPr>
        <w:t>32</w:t>
      </w:r>
      <w:r>
        <w:fldChar w:fldCharType="end"/>
      </w:r>
      <w:r>
        <w:rPr>
          <w:sz w:val="22"/>
          <w:szCs w:val="22"/>
        </w:rPr>
        <w:t xml:space="preserve"> Gambar 2, </w:t>
      </w:r>
      <w:proofErr w:type="spellStart"/>
      <w:r>
        <w:rPr>
          <w:sz w:val="22"/>
          <w:szCs w:val="22"/>
        </w:rPr>
        <w:t>efek</w:t>
      </w:r>
      <w:proofErr w:type="spellEnd"/>
      <w:r>
        <w:rPr>
          <w:sz w:val="22"/>
          <w:szCs w:val="22"/>
        </w:rPr>
        <w:t xml:space="preserve"> NIV </w:t>
      </w:r>
      <w:proofErr w:type="spellStart"/>
      <w:r>
        <w:rPr>
          <w:sz w:val="22"/>
          <w:szCs w:val="22"/>
        </w:rPr>
        <w:t>terhadap</w:t>
      </w:r>
      <w:proofErr w:type="spellEnd"/>
      <w:r>
        <w:rPr>
          <w:sz w:val="22"/>
          <w:szCs w:val="22"/>
        </w:rPr>
        <w:t xml:space="preserve"> </w:t>
      </w:r>
      <w:proofErr w:type="spellStart"/>
      <w:r>
        <w:rPr>
          <w:sz w:val="22"/>
          <w:szCs w:val="22"/>
        </w:rPr>
        <w:t>kematian</w:t>
      </w:r>
      <w:proofErr w:type="spellEnd"/>
    </w:p>
    <w:tbl>
      <w:tblPr>
        <w:tblW w:w="14571" w:type="dxa"/>
        <w:jc w:val="center"/>
        <w:tblLayout w:type="fixed"/>
        <w:tblCellMar>
          <w:top w:w="45" w:type="dxa"/>
          <w:left w:w="70" w:type="dxa"/>
          <w:bottom w:w="45" w:type="dxa"/>
          <w:right w:w="70" w:type="dxa"/>
        </w:tblCellMar>
        <w:tblLook w:val="0000" w:firstRow="0" w:lastRow="0" w:firstColumn="0" w:lastColumn="0" w:noHBand="0" w:noVBand="0"/>
      </w:tblPr>
      <w:tblGrid>
        <w:gridCol w:w="907"/>
        <w:gridCol w:w="13664"/>
      </w:tblGrid>
      <w:tr w:rsidR="00C973DB" w14:paraId="7C138B91" w14:textId="77777777">
        <w:trPr>
          <w:cantSplit/>
          <w:tblHeader/>
          <w:jc w:val="center"/>
        </w:trPr>
        <w:tc>
          <w:tcPr>
            <w:tcW w:w="907" w:type="dxa"/>
            <w:tcBorders>
              <w:top w:val="single" w:sz="12" w:space="0" w:color="000000"/>
              <w:left w:val="nil"/>
              <w:bottom w:val="single" w:sz="6" w:space="0" w:color="000000"/>
              <w:right w:val="nil"/>
            </w:tcBorders>
            <w:vAlign w:val="center"/>
          </w:tcPr>
          <w:p w14:paraId="52FAD48C" w14:textId="77777777" w:rsidR="00C973DB" w:rsidRDefault="00AF0F19">
            <w:pPr>
              <w:jc w:val="center"/>
            </w:pPr>
            <w:r>
              <w:rPr>
                <w:b/>
                <w:bCs/>
                <w:sz w:val="18"/>
                <w:szCs w:val="18"/>
              </w:rPr>
              <w:t>Kotak</w:t>
            </w:r>
          </w:p>
        </w:tc>
        <w:tc>
          <w:tcPr>
            <w:tcW w:w="13664" w:type="dxa"/>
            <w:tcBorders>
              <w:top w:val="single" w:sz="12" w:space="0" w:color="000000"/>
              <w:left w:val="nil"/>
              <w:bottom w:val="single" w:sz="6" w:space="0" w:color="000000"/>
              <w:right w:val="nil"/>
            </w:tcBorders>
            <w:vAlign w:val="center"/>
          </w:tcPr>
          <w:p w14:paraId="7BB8D014" w14:textId="77777777" w:rsidR="00C973DB" w:rsidRDefault="00AF0F19">
            <w:proofErr w:type="spellStart"/>
            <w:r>
              <w:rPr>
                <w:b/>
                <w:bCs/>
                <w:sz w:val="18"/>
                <w:szCs w:val="18"/>
              </w:rPr>
              <w:t>Keterangan</w:t>
            </w:r>
            <w:proofErr w:type="spellEnd"/>
          </w:p>
        </w:tc>
      </w:tr>
      <w:tr w:rsidR="00C973DB" w14:paraId="2D55C82A" w14:textId="77777777">
        <w:trPr>
          <w:cantSplit/>
          <w:jc w:val="center"/>
        </w:trPr>
        <w:tc>
          <w:tcPr>
            <w:tcW w:w="907" w:type="dxa"/>
            <w:tcBorders>
              <w:top w:val="nil"/>
              <w:left w:val="nil"/>
              <w:bottom w:val="single" w:sz="4" w:space="0" w:color="000000"/>
              <w:right w:val="nil"/>
            </w:tcBorders>
          </w:tcPr>
          <w:p w14:paraId="14DE4712" w14:textId="77777777" w:rsidR="00C973DB" w:rsidRDefault="00AF0F19">
            <w:pPr>
              <w:jc w:val="center"/>
            </w:pPr>
            <w:r>
              <w:rPr>
                <w:sz w:val="18"/>
                <w:szCs w:val="18"/>
              </w:rPr>
              <w:t>1</w:t>
            </w:r>
          </w:p>
        </w:tc>
        <w:tc>
          <w:tcPr>
            <w:tcW w:w="13664" w:type="dxa"/>
            <w:tcBorders>
              <w:top w:val="nil"/>
              <w:left w:val="nil"/>
              <w:bottom w:val="single" w:sz="4" w:space="0" w:color="000000"/>
              <w:right w:val="nil"/>
            </w:tcBorders>
          </w:tcPr>
          <w:p w14:paraId="2E5927BA" w14:textId="77777777" w:rsidR="00C973DB" w:rsidRDefault="00AF0F19">
            <w:proofErr w:type="spellStart"/>
            <w:r>
              <w:rPr>
                <w:sz w:val="18"/>
                <w:szCs w:val="18"/>
              </w:rPr>
              <w:t>Kategori</w:t>
            </w:r>
            <w:proofErr w:type="spellEnd"/>
            <w:r>
              <w:rPr>
                <w:sz w:val="18"/>
                <w:szCs w:val="18"/>
              </w:rPr>
              <w:t xml:space="preserve"> CPAP, RR 0,53 (0,35–0,81).</w:t>
            </w:r>
          </w:p>
        </w:tc>
      </w:tr>
      <w:tr w:rsidR="00C973DB" w14:paraId="26759D36" w14:textId="77777777">
        <w:trPr>
          <w:cantSplit/>
          <w:jc w:val="center"/>
        </w:trPr>
        <w:tc>
          <w:tcPr>
            <w:tcW w:w="907" w:type="dxa"/>
            <w:tcBorders>
              <w:top w:val="nil"/>
              <w:left w:val="nil"/>
              <w:bottom w:val="single" w:sz="4" w:space="0" w:color="000000"/>
              <w:right w:val="nil"/>
            </w:tcBorders>
          </w:tcPr>
          <w:p w14:paraId="4EECB292" w14:textId="77777777" w:rsidR="00C973DB" w:rsidRDefault="00AF0F19">
            <w:pPr>
              <w:jc w:val="center"/>
            </w:pPr>
            <w:r>
              <w:rPr>
                <w:sz w:val="18"/>
                <w:szCs w:val="18"/>
              </w:rPr>
              <w:t>2</w:t>
            </w:r>
          </w:p>
        </w:tc>
        <w:tc>
          <w:tcPr>
            <w:tcW w:w="13664" w:type="dxa"/>
            <w:tcBorders>
              <w:top w:val="nil"/>
              <w:left w:val="nil"/>
              <w:bottom w:val="single" w:sz="4" w:space="0" w:color="000000"/>
              <w:right w:val="nil"/>
            </w:tcBorders>
          </w:tcPr>
          <w:p w14:paraId="698B7788" w14:textId="77777777" w:rsidR="00C973DB" w:rsidRDefault="00AF0F19">
            <w:proofErr w:type="spellStart"/>
            <w:r>
              <w:rPr>
                <w:sz w:val="18"/>
                <w:szCs w:val="18"/>
              </w:rPr>
              <w:t>Kategori</w:t>
            </w:r>
            <w:proofErr w:type="spellEnd"/>
            <w:r>
              <w:rPr>
                <w:sz w:val="18"/>
                <w:szCs w:val="18"/>
              </w:rPr>
              <w:t xml:space="preserve"> NIPSV, RR 0,60 (0,34–1,05).</w:t>
            </w:r>
          </w:p>
        </w:tc>
      </w:tr>
      <w:tr w:rsidR="00C973DB" w14:paraId="77C9AC44" w14:textId="77777777">
        <w:trPr>
          <w:cantSplit/>
          <w:jc w:val="center"/>
        </w:trPr>
        <w:tc>
          <w:tcPr>
            <w:tcW w:w="907" w:type="dxa"/>
            <w:tcBorders>
              <w:top w:val="nil"/>
              <w:left w:val="nil"/>
              <w:bottom w:val="single" w:sz="12" w:space="0" w:color="000000"/>
              <w:right w:val="nil"/>
            </w:tcBorders>
          </w:tcPr>
          <w:p w14:paraId="091CDD50" w14:textId="77777777" w:rsidR="00C973DB" w:rsidRDefault="00AF0F19">
            <w:pPr>
              <w:jc w:val="center"/>
            </w:pPr>
            <w:r>
              <w:rPr>
                <w:sz w:val="18"/>
                <w:szCs w:val="18"/>
              </w:rPr>
              <w:t>3</w:t>
            </w:r>
          </w:p>
        </w:tc>
        <w:tc>
          <w:tcPr>
            <w:tcW w:w="13664" w:type="dxa"/>
            <w:tcBorders>
              <w:top w:val="nil"/>
              <w:left w:val="nil"/>
              <w:bottom w:val="single" w:sz="12" w:space="0" w:color="000000"/>
              <w:right w:val="nil"/>
            </w:tcBorders>
          </w:tcPr>
          <w:p w14:paraId="3362FE7C" w14:textId="77777777" w:rsidR="00C973DB" w:rsidRDefault="00AF0F19">
            <w:proofErr w:type="spellStart"/>
            <w:r>
              <w:rPr>
                <w:sz w:val="18"/>
                <w:szCs w:val="18"/>
              </w:rPr>
              <w:t>Estimasi</w:t>
            </w:r>
            <w:proofErr w:type="spellEnd"/>
            <w:r>
              <w:rPr>
                <w:sz w:val="18"/>
                <w:szCs w:val="18"/>
              </w:rPr>
              <w:t xml:space="preserve"> </w:t>
            </w:r>
            <w:proofErr w:type="spellStart"/>
            <w:r>
              <w:rPr>
                <w:sz w:val="18"/>
                <w:szCs w:val="18"/>
              </w:rPr>
              <w:t>keseluruhan</w:t>
            </w:r>
            <w:proofErr w:type="spellEnd"/>
            <w:r>
              <w:rPr>
                <w:sz w:val="18"/>
                <w:szCs w:val="18"/>
              </w:rPr>
              <w:t xml:space="preserve">, RR 0,55 (0,40–0,78), </w:t>
            </w:r>
            <w:proofErr w:type="spellStart"/>
            <w:r>
              <w:rPr>
                <w:sz w:val="18"/>
                <w:szCs w:val="18"/>
              </w:rPr>
              <w:t>kematian</w:t>
            </w:r>
            <w:proofErr w:type="spellEnd"/>
            <w:r>
              <w:rPr>
                <w:sz w:val="18"/>
                <w:szCs w:val="18"/>
              </w:rPr>
              <w:t xml:space="preserve"> 42/389 </w:t>
            </w:r>
            <w:proofErr w:type="spellStart"/>
            <w:r>
              <w:rPr>
                <w:sz w:val="18"/>
                <w:szCs w:val="18"/>
              </w:rPr>
              <w:t>dibanding</w:t>
            </w:r>
            <w:proofErr w:type="spellEnd"/>
            <w:r>
              <w:rPr>
                <w:sz w:val="18"/>
                <w:szCs w:val="18"/>
              </w:rPr>
              <w:t xml:space="preserve"> 78/394.</w:t>
            </w:r>
          </w:p>
        </w:tc>
      </w:tr>
    </w:tbl>
    <w:p w14:paraId="0EE2A903" w14:textId="77777777" w:rsidR="00C973DB" w:rsidRDefault="00C973DB">
      <w:pPr>
        <w:spacing w:after="160"/>
      </w:pPr>
    </w:p>
    <w:p w14:paraId="287A98C1" w14:textId="77777777" w:rsidR="00C973DB" w:rsidRDefault="00AF0F19">
      <w:pPr>
        <w:keepNext/>
        <w:spacing w:before="120" w:after="60"/>
        <w:jc w:val="center"/>
      </w:pPr>
      <w:r>
        <w:rPr>
          <w:noProof/>
        </w:rPr>
        <w:lastRenderedPageBreak/>
        <w:drawing>
          <wp:inline distT="0" distB="0" distL="0" distR="0" wp14:anchorId="6A1C071B" wp14:editId="504989E6">
            <wp:extent cx="5400000" cy="2749276"/>
            <wp:effectExtent l="0" t="0" r="0" b="0"/>
            <wp:docPr id="759874623" name="Picture 759874623" descr="ev_colli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_collins.png"/>
                    <pic:cNvPicPr/>
                  </pic:nvPicPr>
                  <pic:blipFill>
                    <a:blip r:embed="rId21"/>
                    <a:stretch>
                      <a:fillRect/>
                    </a:stretch>
                  </pic:blipFill>
                  <pic:spPr>
                    <a:xfrm>
                      <a:off x="0" y="0"/>
                      <a:ext cx="5400000" cy="2749276"/>
                    </a:xfrm>
                    <a:prstGeom prst="rect">
                      <a:avLst/>
                    </a:prstGeom>
                  </pic:spPr>
                </pic:pic>
              </a:graphicData>
            </a:graphic>
          </wp:inline>
        </w:drawing>
      </w:r>
    </w:p>
    <w:p w14:paraId="0242F497" w14:textId="77777777" w:rsidR="00C973DB" w:rsidRDefault="00AF0F19">
      <w:pPr>
        <w:keepLines/>
        <w:spacing w:before="80" w:after="240"/>
        <w:jc w:val="center"/>
      </w:pPr>
      <w:r>
        <w:rPr>
          <w:b/>
          <w:bCs/>
          <w:sz w:val="22"/>
          <w:szCs w:val="22"/>
        </w:rPr>
        <w:t xml:space="preserve">Gambar L9.4. </w:t>
      </w:r>
      <w:r>
        <w:rPr>
          <w:sz w:val="22"/>
          <w:szCs w:val="22"/>
        </w:rPr>
        <w:t xml:space="preserve">Collins </w:t>
      </w:r>
      <w:proofErr w:type="spellStart"/>
      <w:r>
        <w:rPr>
          <w:sz w:val="22"/>
          <w:szCs w:val="22"/>
        </w:rPr>
        <w:t>dkk</w:t>
      </w:r>
      <w:proofErr w:type="spellEnd"/>
      <w:r>
        <w:rPr>
          <w:sz w:val="22"/>
          <w:szCs w:val="22"/>
        </w:rPr>
        <w:t>. (2006)</w:t>
      </w:r>
      <w:r>
        <w:fldChar w:fldCharType="begin"/>
      </w:r>
      <w:r>
        <w:instrText xml:space="preserve"> ADDIN ZOTERO_ITEM CSL_CITATION {"citationID":"7NH6HY0X","properties":{"formattedCitation":"\\super 29\\nosupersub{}","plainCitation":"29","noteIndex":0},"citationItems":[{"id":10024,"uris":["http://zotero.org/users/14681764/items/IQNB97KT"],"itemData":{"id":10024,"type":"article-journal","title":"The use of noninvasive ventilation in emergency department patients with acute cardiogenic pulmonary edema: a systematic review","container-title":"Annals of Emergency Medicine","DOI":"10.1016/j.annemergmed.2006.01.038","author":[{"family":"Collins","given":"Sean P."},{"family":"Mielniczuk","given":"Lisa M."},{"family":"Whittingham","given":"Heather A."},{"family":"Boseley","given":"Mark E."},{"family":"Schramm","given":"David R."},{"family":"Storrow","given":"Alan B."}],"issued":{"date-parts":[[2006]]},"volume":"48","issue":"3","page":"260-269"}}],"schema":"https://github.com/citation-style-language/schema/raw/master/csl-citation.json"} </w:instrText>
      </w:r>
      <w:r>
        <w:fldChar w:fldCharType="separate"/>
      </w:r>
      <w:r>
        <w:rPr>
          <w:noProof/>
          <w:sz w:val="22"/>
          <w:szCs w:val="22"/>
          <w:vertAlign w:val="superscript"/>
        </w:rPr>
        <w:t>29</w:t>
      </w:r>
      <w:r>
        <w:fldChar w:fldCharType="end"/>
      </w:r>
      <w:r>
        <w:rPr>
          <w:sz w:val="22"/>
          <w:szCs w:val="22"/>
        </w:rPr>
        <w:t xml:space="preserve"> Gambar 2, RR </w:t>
      </w:r>
      <w:proofErr w:type="spellStart"/>
      <w:r>
        <w:rPr>
          <w:sz w:val="22"/>
          <w:szCs w:val="22"/>
        </w:rPr>
        <w:t>gabungan</w:t>
      </w:r>
      <w:proofErr w:type="spellEnd"/>
      <w:r>
        <w:rPr>
          <w:sz w:val="22"/>
          <w:szCs w:val="22"/>
        </w:rPr>
        <w:t xml:space="preserve"> </w:t>
      </w:r>
      <w:proofErr w:type="spellStart"/>
      <w:r>
        <w:rPr>
          <w:sz w:val="22"/>
          <w:szCs w:val="22"/>
        </w:rPr>
        <w:t>mortalitas</w:t>
      </w:r>
      <w:proofErr w:type="spellEnd"/>
      <w:r>
        <w:rPr>
          <w:sz w:val="22"/>
          <w:szCs w:val="22"/>
        </w:rPr>
        <w:t xml:space="preserve"> NIV </w:t>
      </w:r>
      <w:proofErr w:type="spellStart"/>
      <w:r>
        <w:rPr>
          <w:sz w:val="22"/>
          <w:szCs w:val="22"/>
        </w:rPr>
        <w:t>dibanding</w:t>
      </w:r>
      <w:proofErr w:type="spellEnd"/>
      <w:r>
        <w:rPr>
          <w:sz w:val="22"/>
          <w:szCs w:val="22"/>
        </w:rPr>
        <w:t xml:space="preserve"> </w:t>
      </w:r>
      <w:proofErr w:type="spellStart"/>
      <w:r>
        <w:rPr>
          <w:sz w:val="22"/>
          <w:szCs w:val="22"/>
        </w:rPr>
        <w:t>perawatan</w:t>
      </w:r>
      <w:proofErr w:type="spellEnd"/>
      <w:r>
        <w:rPr>
          <w:sz w:val="22"/>
          <w:szCs w:val="22"/>
        </w:rPr>
        <w:t xml:space="preserve"> </w:t>
      </w:r>
      <w:proofErr w:type="spellStart"/>
      <w:r>
        <w:rPr>
          <w:sz w:val="22"/>
          <w:szCs w:val="22"/>
        </w:rPr>
        <w:t>standar</w:t>
      </w:r>
      <w:proofErr w:type="spellEnd"/>
    </w:p>
    <w:tbl>
      <w:tblPr>
        <w:tblW w:w="14571" w:type="dxa"/>
        <w:jc w:val="center"/>
        <w:tblLayout w:type="fixed"/>
        <w:tblCellMar>
          <w:top w:w="45" w:type="dxa"/>
          <w:left w:w="70" w:type="dxa"/>
          <w:bottom w:w="45" w:type="dxa"/>
          <w:right w:w="70" w:type="dxa"/>
        </w:tblCellMar>
        <w:tblLook w:val="0000" w:firstRow="0" w:lastRow="0" w:firstColumn="0" w:lastColumn="0" w:noHBand="0" w:noVBand="0"/>
      </w:tblPr>
      <w:tblGrid>
        <w:gridCol w:w="907"/>
        <w:gridCol w:w="13664"/>
      </w:tblGrid>
      <w:tr w:rsidR="00C973DB" w14:paraId="5BBBBF06" w14:textId="77777777">
        <w:trPr>
          <w:cantSplit/>
          <w:tblHeader/>
          <w:jc w:val="center"/>
        </w:trPr>
        <w:tc>
          <w:tcPr>
            <w:tcW w:w="907" w:type="dxa"/>
            <w:tcBorders>
              <w:top w:val="single" w:sz="12" w:space="0" w:color="000000"/>
              <w:left w:val="nil"/>
              <w:bottom w:val="single" w:sz="6" w:space="0" w:color="000000"/>
              <w:right w:val="nil"/>
            </w:tcBorders>
            <w:vAlign w:val="center"/>
          </w:tcPr>
          <w:p w14:paraId="5DADFB7A" w14:textId="77777777" w:rsidR="00C973DB" w:rsidRDefault="00AF0F19">
            <w:pPr>
              <w:jc w:val="center"/>
            </w:pPr>
            <w:r>
              <w:rPr>
                <w:b/>
                <w:bCs/>
                <w:sz w:val="18"/>
                <w:szCs w:val="18"/>
              </w:rPr>
              <w:t>Kotak</w:t>
            </w:r>
          </w:p>
        </w:tc>
        <w:tc>
          <w:tcPr>
            <w:tcW w:w="13664" w:type="dxa"/>
            <w:tcBorders>
              <w:top w:val="single" w:sz="12" w:space="0" w:color="000000"/>
              <w:left w:val="nil"/>
              <w:bottom w:val="single" w:sz="6" w:space="0" w:color="000000"/>
              <w:right w:val="nil"/>
            </w:tcBorders>
            <w:vAlign w:val="center"/>
          </w:tcPr>
          <w:p w14:paraId="7695611E" w14:textId="77777777" w:rsidR="00C973DB" w:rsidRDefault="00AF0F19">
            <w:proofErr w:type="spellStart"/>
            <w:r>
              <w:rPr>
                <w:b/>
                <w:bCs/>
                <w:sz w:val="18"/>
                <w:szCs w:val="18"/>
              </w:rPr>
              <w:t>Keterangan</w:t>
            </w:r>
            <w:proofErr w:type="spellEnd"/>
          </w:p>
        </w:tc>
      </w:tr>
      <w:tr w:rsidR="00C973DB" w14:paraId="6A6743CB" w14:textId="77777777">
        <w:trPr>
          <w:cantSplit/>
          <w:jc w:val="center"/>
        </w:trPr>
        <w:tc>
          <w:tcPr>
            <w:tcW w:w="907" w:type="dxa"/>
            <w:tcBorders>
              <w:top w:val="nil"/>
              <w:left w:val="nil"/>
              <w:bottom w:val="single" w:sz="4" w:space="0" w:color="000000"/>
              <w:right w:val="nil"/>
            </w:tcBorders>
          </w:tcPr>
          <w:p w14:paraId="4C9C1E39" w14:textId="77777777" w:rsidR="00C973DB" w:rsidRDefault="00AF0F19">
            <w:pPr>
              <w:jc w:val="center"/>
            </w:pPr>
            <w:r>
              <w:rPr>
                <w:sz w:val="18"/>
                <w:szCs w:val="18"/>
              </w:rPr>
              <w:t>1</w:t>
            </w:r>
          </w:p>
        </w:tc>
        <w:tc>
          <w:tcPr>
            <w:tcW w:w="13664" w:type="dxa"/>
            <w:tcBorders>
              <w:top w:val="nil"/>
              <w:left w:val="nil"/>
              <w:bottom w:val="single" w:sz="4" w:space="0" w:color="000000"/>
              <w:right w:val="nil"/>
            </w:tcBorders>
          </w:tcPr>
          <w:p w14:paraId="1C4050C5" w14:textId="77777777" w:rsidR="00C973DB" w:rsidRDefault="00AF0F19">
            <w:proofErr w:type="spellStart"/>
            <w:r>
              <w:rPr>
                <w:sz w:val="18"/>
                <w:szCs w:val="18"/>
              </w:rPr>
              <w:t>Estimasi</w:t>
            </w:r>
            <w:proofErr w:type="spellEnd"/>
            <w:r>
              <w:rPr>
                <w:sz w:val="18"/>
                <w:szCs w:val="18"/>
              </w:rPr>
              <w:t xml:space="preserve"> </w:t>
            </w:r>
            <w:proofErr w:type="spellStart"/>
            <w:r>
              <w:rPr>
                <w:sz w:val="18"/>
                <w:szCs w:val="18"/>
              </w:rPr>
              <w:t>keseluruhan</w:t>
            </w:r>
            <w:proofErr w:type="spellEnd"/>
            <w:r>
              <w:rPr>
                <w:sz w:val="18"/>
                <w:szCs w:val="18"/>
              </w:rPr>
              <w:t>, RR 0,61 (0,41–0,91).</w:t>
            </w:r>
          </w:p>
        </w:tc>
      </w:tr>
      <w:tr w:rsidR="00C973DB" w14:paraId="6C75529E" w14:textId="77777777">
        <w:trPr>
          <w:cantSplit/>
          <w:jc w:val="center"/>
        </w:trPr>
        <w:tc>
          <w:tcPr>
            <w:tcW w:w="907" w:type="dxa"/>
            <w:tcBorders>
              <w:top w:val="nil"/>
              <w:left w:val="nil"/>
              <w:bottom w:val="single" w:sz="12" w:space="0" w:color="000000"/>
              <w:right w:val="nil"/>
            </w:tcBorders>
          </w:tcPr>
          <w:p w14:paraId="16A0C5B9" w14:textId="77777777" w:rsidR="00C973DB" w:rsidRDefault="00AF0F19">
            <w:pPr>
              <w:jc w:val="center"/>
            </w:pPr>
            <w:r>
              <w:rPr>
                <w:sz w:val="18"/>
                <w:szCs w:val="18"/>
              </w:rPr>
              <w:t>2</w:t>
            </w:r>
          </w:p>
        </w:tc>
        <w:tc>
          <w:tcPr>
            <w:tcW w:w="13664" w:type="dxa"/>
            <w:tcBorders>
              <w:top w:val="nil"/>
              <w:left w:val="nil"/>
              <w:bottom w:val="single" w:sz="12" w:space="0" w:color="000000"/>
              <w:right w:val="nil"/>
            </w:tcBorders>
          </w:tcPr>
          <w:p w14:paraId="30CE112A" w14:textId="77777777" w:rsidR="00C973DB" w:rsidRDefault="00AF0F19">
            <w:r>
              <w:rPr>
                <w:sz w:val="18"/>
                <w:szCs w:val="18"/>
              </w:rPr>
              <w:t xml:space="preserve">Uji Egger p = 0,13 pada </w:t>
            </w:r>
            <w:proofErr w:type="spellStart"/>
            <w:r>
              <w:rPr>
                <w:sz w:val="18"/>
                <w:szCs w:val="18"/>
              </w:rPr>
              <w:t>gambar</w:t>
            </w:r>
            <w:proofErr w:type="spellEnd"/>
            <w:r>
              <w:rPr>
                <w:sz w:val="18"/>
                <w:szCs w:val="18"/>
              </w:rPr>
              <w:t xml:space="preserve">, </w:t>
            </w:r>
            <w:proofErr w:type="spellStart"/>
            <w:r>
              <w:rPr>
                <w:sz w:val="18"/>
                <w:szCs w:val="18"/>
              </w:rPr>
              <w:t>sedangkan</w:t>
            </w:r>
            <w:proofErr w:type="spellEnd"/>
            <w:r>
              <w:rPr>
                <w:sz w:val="18"/>
                <w:szCs w:val="18"/>
              </w:rPr>
              <w:t xml:space="preserve"> Tabel 1 </w:t>
            </w:r>
            <w:proofErr w:type="spellStart"/>
            <w:r>
              <w:rPr>
                <w:sz w:val="18"/>
                <w:szCs w:val="18"/>
              </w:rPr>
              <w:t>naskah</w:t>
            </w:r>
            <w:proofErr w:type="spellEnd"/>
            <w:r>
              <w:rPr>
                <w:sz w:val="18"/>
                <w:szCs w:val="18"/>
              </w:rPr>
              <w:t xml:space="preserve"> </w:t>
            </w:r>
            <w:proofErr w:type="spellStart"/>
            <w:r>
              <w:rPr>
                <w:sz w:val="18"/>
                <w:szCs w:val="18"/>
              </w:rPr>
              <w:t>melaporkan</w:t>
            </w:r>
            <w:proofErr w:type="spellEnd"/>
            <w:r>
              <w:rPr>
                <w:sz w:val="18"/>
                <w:szCs w:val="18"/>
              </w:rPr>
              <w:t xml:space="preserve"> p = 0,01 </w:t>
            </w:r>
            <w:proofErr w:type="spellStart"/>
            <w:r>
              <w:rPr>
                <w:sz w:val="18"/>
                <w:szCs w:val="18"/>
              </w:rPr>
              <w:t>untuk</w:t>
            </w:r>
            <w:proofErr w:type="spellEnd"/>
            <w:r>
              <w:rPr>
                <w:sz w:val="18"/>
                <w:szCs w:val="18"/>
              </w:rPr>
              <w:t xml:space="preserve"> CPAP pada </w:t>
            </w:r>
            <w:proofErr w:type="spellStart"/>
            <w:r>
              <w:rPr>
                <w:sz w:val="18"/>
                <w:szCs w:val="18"/>
              </w:rPr>
              <w:t>mortalitas</w:t>
            </w:r>
            <w:proofErr w:type="spellEnd"/>
            <w:r>
              <w:rPr>
                <w:sz w:val="18"/>
                <w:szCs w:val="18"/>
              </w:rPr>
              <w:t>.</w:t>
            </w:r>
          </w:p>
        </w:tc>
      </w:tr>
    </w:tbl>
    <w:p w14:paraId="6BEF79D9" w14:textId="77777777" w:rsidR="00C973DB" w:rsidRDefault="00C973DB">
      <w:pPr>
        <w:spacing w:after="160"/>
      </w:pPr>
    </w:p>
    <w:p w14:paraId="5D225CD0" w14:textId="77777777" w:rsidR="00C973DB" w:rsidRDefault="00AF0F19">
      <w:pPr>
        <w:keepNext/>
        <w:spacing w:before="120" w:after="60"/>
        <w:jc w:val="center"/>
      </w:pPr>
      <w:r>
        <w:rPr>
          <w:noProof/>
        </w:rPr>
        <w:lastRenderedPageBreak/>
        <w:drawing>
          <wp:inline distT="0" distB="0" distL="0" distR="0" wp14:anchorId="303C1665" wp14:editId="0C33F25E">
            <wp:extent cx="5760000" cy="2050870"/>
            <wp:effectExtent l="0" t="0" r="0" b="0"/>
            <wp:docPr id="1243759349" name="Picture 1243759349" descr="ev_ber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_berb.png"/>
                    <pic:cNvPicPr/>
                  </pic:nvPicPr>
                  <pic:blipFill>
                    <a:blip r:embed="rId22"/>
                    <a:stretch>
                      <a:fillRect/>
                    </a:stretch>
                  </pic:blipFill>
                  <pic:spPr>
                    <a:xfrm>
                      <a:off x="0" y="0"/>
                      <a:ext cx="5760000" cy="2050870"/>
                    </a:xfrm>
                    <a:prstGeom prst="rect">
                      <a:avLst/>
                    </a:prstGeom>
                  </pic:spPr>
                </pic:pic>
              </a:graphicData>
            </a:graphic>
          </wp:inline>
        </w:drawing>
      </w:r>
    </w:p>
    <w:p w14:paraId="0A4F6F75" w14:textId="77777777" w:rsidR="00C973DB" w:rsidRDefault="00AF0F19">
      <w:pPr>
        <w:keepLines/>
        <w:spacing w:before="80" w:after="240"/>
        <w:jc w:val="center"/>
      </w:pPr>
      <w:r>
        <w:rPr>
          <w:b/>
          <w:bCs/>
          <w:sz w:val="22"/>
          <w:szCs w:val="22"/>
        </w:rPr>
        <w:t xml:space="preserve">Gambar L9.5. </w:t>
      </w:r>
      <w:proofErr w:type="spellStart"/>
      <w:r>
        <w:rPr>
          <w:sz w:val="22"/>
          <w:szCs w:val="22"/>
        </w:rPr>
        <w:t>Berbenetz</w:t>
      </w:r>
      <w:proofErr w:type="spellEnd"/>
      <w:r>
        <w:rPr>
          <w:sz w:val="22"/>
          <w:szCs w:val="22"/>
        </w:rPr>
        <w:t xml:space="preserve"> </w:t>
      </w:r>
      <w:proofErr w:type="spellStart"/>
      <w:r>
        <w:rPr>
          <w:sz w:val="22"/>
          <w:szCs w:val="22"/>
        </w:rPr>
        <w:t>dkk</w:t>
      </w:r>
      <w:proofErr w:type="spellEnd"/>
      <w:r>
        <w:rPr>
          <w:sz w:val="22"/>
          <w:szCs w:val="22"/>
        </w:rPr>
        <w:t>. (2019)</w:t>
      </w:r>
      <w:r>
        <w:fldChar w:fldCharType="begin"/>
      </w:r>
      <w:r>
        <w:instrText xml:space="preserve"> ADDIN ZOTERO_ITEM CSL_CITATION {"citationID":"NpeLpI6V","properties":{"formattedCitation":"\\super 25\\nosupersub{}","plainCitation":"25","noteIndex":0},"citationItems":[{"id":10021,"uris":["http://zotero.org/users/14681764/items/7BMSAMCB"],"itemData":{"id":10021,"type":"article-journal","title":"Non-invasive positive pressure ventilation (CPAP or bilevel NPPV) for cardiogenic pulmonary oedema","container-title":"Cochrane Database of Systematic Reviews","DOI":"10.1002/14651858.cd005351.pub4","author":[{"family":"Berbenetz","given":"Nicolas"},{"family":"Wang","given":"Yongjun"},{"family":"Brown","given":"James"},{"family":"Godfrey","given":"Charlotte"},{"family":"Ahmad","given":"Mahmood"},{"family":"Vital","given":"Flávia MR"},{"family":"Lambiase","given":"Pier"},{"family":"Banerjee","given":"Amitava"},{"family":"Bakhai","given":"Ameet"},{"family":"Chong","given":"Matthew"}],"issued":{"date-parts":[[2019]]},"issue":"4","page":"CD005351"}}],"schema":"https://github.com/citation-style-language/schema/raw/master/csl-citation.json"} </w:instrText>
      </w:r>
      <w:r>
        <w:fldChar w:fldCharType="separate"/>
      </w:r>
      <w:r>
        <w:rPr>
          <w:noProof/>
          <w:sz w:val="22"/>
          <w:szCs w:val="22"/>
          <w:vertAlign w:val="superscript"/>
        </w:rPr>
        <w:t>25</w:t>
      </w:r>
      <w:r>
        <w:fldChar w:fldCharType="end"/>
      </w:r>
      <w:r>
        <w:rPr>
          <w:sz w:val="22"/>
          <w:szCs w:val="22"/>
        </w:rPr>
        <w:t xml:space="preserve"> </w:t>
      </w:r>
      <w:proofErr w:type="spellStart"/>
      <w:r>
        <w:rPr>
          <w:sz w:val="22"/>
          <w:szCs w:val="22"/>
        </w:rPr>
        <w:t>ringkasan</w:t>
      </w:r>
      <w:proofErr w:type="spellEnd"/>
      <w:r>
        <w:rPr>
          <w:sz w:val="22"/>
          <w:szCs w:val="22"/>
        </w:rPr>
        <w:t xml:space="preserve"> </w:t>
      </w:r>
      <w:proofErr w:type="spellStart"/>
      <w:r>
        <w:rPr>
          <w:sz w:val="22"/>
          <w:szCs w:val="22"/>
        </w:rPr>
        <w:t>temuan</w:t>
      </w:r>
      <w:proofErr w:type="spellEnd"/>
      <w:r>
        <w:rPr>
          <w:sz w:val="22"/>
          <w:szCs w:val="22"/>
        </w:rPr>
        <w:t xml:space="preserve"> (summary of findings) </w:t>
      </w:r>
      <w:proofErr w:type="spellStart"/>
      <w:r>
        <w:rPr>
          <w:sz w:val="22"/>
          <w:szCs w:val="22"/>
        </w:rPr>
        <w:t>untuk</w:t>
      </w:r>
      <w:proofErr w:type="spellEnd"/>
      <w:r>
        <w:rPr>
          <w:sz w:val="22"/>
          <w:szCs w:val="22"/>
        </w:rPr>
        <w:t xml:space="preserve"> NPPV </w:t>
      </w:r>
      <w:proofErr w:type="spellStart"/>
      <w:r>
        <w:rPr>
          <w:sz w:val="22"/>
          <w:szCs w:val="22"/>
        </w:rPr>
        <w:t>dibanding</w:t>
      </w:r>
      <w:proofErr w:type="spellEnd"/>
      <w:r>
        <w:rPr>
          <w:sz w:val="22"/>
          <w:szCs w:val="22"/>
        </w:rPr>
        <w:t xml:space="preserve"> </w:t>
      </w:r>
      <w:proofErr w:type="spellStart"/>
      <w:r>
        <w:rPr>
          <w:sz w:val="22"/>
          <w:szCs w:val="22"/>
        </w:rPr>
        <w:t>terapi</w:t>
      </w:r>
      <w:proofErr w:type="spellEnd"/>
      <w:r>
        <w:rPr>
          <w:sz w:val="22"/>
          <w:szCs w:val="22"/>
        </w:rPr>
        <w:t xml:space="preserve"> </w:t>
      </w:r>
      <w:proofErr w:type="spellStart"/>
      <w:r>
        <w:rPr>
          <w:sz w:val="22"/>
          <w:szCs w:val="22"/>
        </w:rPr>
        <w:t>standar</w:t>
      </w:r>
      <w:proofErr w:type="spellEnd"/>
    </w:p>
    <w:tbl>
      <w:tblPr>
        <w:tblW w:w="14571" w:type="dxa"/>
        <w:jc w:val="center"/>
        <w:tblLayout w:type="fixed"/>
        <w:tblCellMar>
          <w:top w:w="45" w:type="dxa"/>
          <w:left w:w="70" w:type="dxa"/>
          <w:bottom w:w="45" w:type="dxa"/>
          <w:right w:w="70" w:type="dxa"/>
        </w:tblCellMar>
        <w:tblLook w:val="0000" w:firstRow="0" w:lastRow="0" w:firstColumn="0" w:lastColumn="0" w:noHBand="0" w:noVBand="0"/>
      </w:tblPr>
      <w:tblGrid>
        <w:gridCol w:w="907"/>
        <w:gridCol w:w="13664"/>
      </w:tblGrid>
      <w:tr w:rsidR="00C973DB" w14:paraId="1077C558" w14:textId="77777777">
        <w:trPr>
          <w:cantSplit/>
          <w:tblHeader/>
          <w:jc w:val="center"/>
        </w:trPr>
        <w:tc>
          <w:tcPr>
            <w:tcW w:w="907" w:type="dxa"/>
            <w:tcBorders>
              <w:top w:val="single" w:sz="12" w:space="0" w:color="000000"/>
              <w:left w:val="nil"/>
              <w:bottom w:val="single" w:sz="6" w:space="0" w:color="000000"/>
              <w:right w:val="nil"/>
            </w:tcBorders>
            <w:vAlign w:val="center"/>
          </w:tcPr>
          <w:p w14:paraId="24739174" w14:textId="77777777" w:rsidR="00C973DB" w:rsidRDefault="00AF0F19">
            <w:pPr>
              <w:jc w:val="center"/>
            </w:pPr>
            <w:r>
              <w:rPr>
                <w:b/>
                <w:bCs/>
                <w:sz w:val="18"/>
                <w:szCs w:val="18"/>
              </w:rPr>
              <w:t>Kotak</w:t>
            </w:r>
          </w:p>
        </w:tc>
        <w:tc>
          <w:tcPr>
            <w:tcW w:w="13664" w:type="dxa"/>
            <w:tcBorders>
              <w:top w:val="single" w:sz="12" w:space="0" w:color="000000"/>
              <w:left w:val="nil"/>
              <w:bottom w:val="single" w:sz="6" w:space="0" w:color="000000"/>
              <w:right w:val="nil"/>
            </w:tcBorders>
            <w:vAlign w:val="center"/>
          </w:tcPr>
          <w:p w14:paraId="009FE098" w14:textId="77777777" w:rsidR="00C973DB" w:rsidRDefault="00AF0F19">
            <w:proofErr w:type="spellStart"/>
            <w:r>
              <w:rPr>
                <w:b/>
                <w:bCs/>
                <w:sz w:val="18"/>
                <w:szCs w:val="18"/>
              </w:rPr>
              <w:t>Keterangan</w:t>
            </w:r>
            <w:proofErr w:type="spellEnd"/>
          </w:p>
        </w:tc>
      </w:tr>
      <w:tr w:rsidR="00C973DB" w14:paraId="39D98366" w14:textId="77777777">
        <w:trPr>
          <w:cantSplit/>
          <w:jc w:val="center"/>
        </w:trPr>
        <w:tc>
          <w:tcPr>
            <w:tcW w:w="907" w:type="dxa"/>
            <w:tcBorders>
              <w:top w:val="nil"/>
              <w:left w:val="nil"/>
              <w:bottom w:val="single" w:sz="12" w:space="0" w:color="000000"/>
              <w:right w:val="nil"/>
            </w:tcBorders>
          </w:tcPr>
          <w:p w14:paraId="5DDA7532" w14:textId="77777777" w:rsidR="00C973DB" w:rsidRDefault="00AF0F19">
            <w:pPr>
              <w:jc w:val="center"/>
            </w:pPr>
            <w:r>
              <w:rPr>
                <w:sz w:val="18"/>
                <w:szCs w:val="18"/>
              </w:rPr>
              <w:t>1</w:t>
            </w:r>
          </w:p>
        </w:tc>
        <w:tc>
          <w:tcPr>
            <w:tcW w:w="13664" w:type="dxa"/>
            <w:tcBorders>
              <w:top w:val="nil"/>
              <w:left w:val="nil"/>
              <w:bottom w:val="single" w:sz="12" w:space="0" w:color="000000"/>
              <w:right w:val="nil"/>
            </w:tcBorders>
          </w:tcPr>
          <w:p w14:paraId="20CED54C" w14:textId="77777777" w:rsidR="00C973DB" w:rsidRDefault="00AF0F19">
            <w:proofErr w:type="spellStart"/>
            <w:r>
              <w:rPr>
                <w:sz w:val="18"/>
                <w:szCs w:val="18"/>
              </w:rPr>
              <w:t>Mortalitas</w:t>
            </w:r>
            <w:proofErr w:type="spellEnd"/>
            <w:r>
              <w:rPr>
                <w:sz w:val="18"/>
                <w:szCs w:val="18"/>
              </w:rPr>
              <w:t xml:space="preserve"> </w:t>
            </w:r>
            <w:proofErr w:type="spellStart"/>
            <w:r>
              <w:rPr>
                <w:sz w:val="18"/>
                <w:szCs w:val="18"/>
              </w:rPr>
              <w:t>rumah</w:t>
            </w:r>
            <w:proofErr w:type="spellEnd"/>
            <w:r>
              <w:rPr>
                <w:sz w:val="18"/>
                <w:szCs w:val="18"/>
              </w:rPr>
              <w:t xml:space="preserve"> </w:t>
            </w:r>
            <w:proofErr w:type="spellStart"/>
            <w:r>
              <w:rPr>
                <w:sz w:val="18"/>
                <w:szCs w:val="18"/>
              </w:rPr>
              <w:t>sakit</w:t>
            </w:r>
            <w:proofErr w:type="spellEnd"/>
            <w:r>
              <w:rPr>
                <w:sz w:val="18"/>
                <w:szCs w:val="18"/>
              </w:rPr>
              <w:t xml:space="preserve">, RR 0,65 (0,51–0,82), 2.484 </w:t>
            </w:r>
            <w:proofErr w:type="spellStart"/>
            <w:r>
              <w:rPr>
                <w:sz w:val="18"/>
                <w:szCs w:val="18"/>
              </w:rPr>
              <w:t>peserta</w:t>
            </w:r>
            <w:proofErr w:type="spellEnd"/>
            <w:r>
              <w:rPr>
                <w:sz w:val="18"/>
                <w:szCs w:val="18"/>
              </w:rPr>
              <w:t xml:space="preserve"> </w:t>
            </w:r>
            <w:proofErr w:type="spellStart"/>
            <w:r>
              <w:rPr>
                <w:sz w:val="18"/>
                <w:szCs w:val="18"/>
              </w:rPr>
              <w:t>dari</w:t>
            </w:r>
            <w:proofErr w:type="spellEnd"/>
            <w:r>
              <w:rPr>
                <w:sz w:val="18"/>
                <w:szCs w:val="18"/>
              </w:rPr>
              <w:t xml:space="preserve"> 21 uji, </w:t>
            </w:r>
            <w:proofErr w:type="spellStart"/>
            <w:r>
              <w:rPr>
                <w:sz w:val="18"/>
                <w:szCs w:val="18"/>
              </w:rPr>
              <w:t>kepastian</w:t>
            </w:r>
            <w:proofErr w:type="spellEnd"/>
            <w:r>
              <w:rPr>
                <w:sz w:val="18"/>
                <w:szCs w:val="18"/>
              </w:rPr>
              <w:t xml:space="preserve"> </w:t>
            </w:r>
            <w:proofErr w:type="spellStart"/>
            <w:r>
              <w:rPr>
                <w:sz w:val="18"/>
                <w:szCs w:val="18"/>
              </w:rPr>
              <w:t>bukti</w:t>
            </w:r>
            <w:proofErr w:type="spellEnd"/>
            <w:r>
              <w:rPr>
                <w:sz w:val="18"/>
                <w:szCs w:val="18"/>
              </w:rPr>
              <w:t xml:space="preserve"> </w:t>
            </w:r>
            <w:proofErr w:type="spellStart"/>
            <w:r>
              <w:rPr>
                <w:sz w:val="18"/>
                <w:szCs w:val="18"/>
              </w:rPr>
              <w:t>rendah</w:t>
            </w:r>
            <w:proofErr w:type="spellEnd"/>
            <w:r>
              <w:rPr>
                <w:sz w:val="18"/>
                <w:szCs w:val="18"/>
              </w:rPr>
              <w:t>.</w:t>
            </w:r>
          </w:p>
        </w:tc>
      </w:tr>
    </w:tbl>
    <w:p w14:paraId="6892C222" w14:textId="77777777" w:rsidR="00C973DB" w:rsidRDefault="00C973DB">
      <w:pPr>
        <w:spacing w:after="160"/>
      </w:pPr>
    </w:p>
    <w:p w14:paraId="612E89A3" w14:textId="77777777" w:rsidR="00C973DB" w:rsidRDefault="00C973DB">
      <w:pPr>
        <w:spacing w:line="20" w:lineRule="exact"/>
        <w:sectPr w:rsidR="00C973DB">
          <w:pgSz w:w="16838" w:h="11906" w:orient="landscape"/>
          <w:pgMar w:top="1000" w:right="1134" w:bottom="1134" w:left="1134" w:header="709" w:footer="709" w:gutter="0"/>
          <w:cols w:space="720"/>
          <w:docGrid w:linePitch="360"/>
        </w:sectPr>
      </w:pPr>
    </w:p>
    <w:p w14:paraId="516312A6" w14:textId="77777777" w:rsidR="00C973DB" w:rsidRDefault="00AF0F19">
      <w:pPr>
        <w:pStyle w:val="Heading2"/>
        <w:keepNext/>
        <w:keepLines/>
        <w:pageBreakBefore/>
        <w:spacing w:before="280" w:after="140" w:line="276" w:lineRule="auto"/>
      </w:pPr>
      <w:bookmarkStart w:id="64" w:name="_Toc243800411"/>
      <w:r>
        <w:rPr>
          <w:color w:val="000000"/>
          <w:sz w:val="26"/>
          <w:szCs w:val="26"/>
        </w:rPr>
        <w:lastRenderedPageBreak/>
        <w:t xml:space="preserve">Lampiran 10. Daftar Tilik </w:t>
      </w:r>
      <w:proofErr w:type="spellStart"/>
      <w:r>
        <w:rPr>
          <w:color w:val="000000"/>
          <w:sz w:val="26"/>
          <w:szCs w:val="26"/>
        </w:rPr>
        <w:t>Pelaporan</w:t>
      </w:r>
      <w:proofErr w:type="spellEnd"/>
      <w:r>
        <w:rPr>
          <w:color w:val="000000"/>
          <w:sz w:val="26"/>
          <w:szCs w:val="26"/>
        </w:rPr>
        <w:t xml:space="preserve"> PRISMA 2020</w:t>
      </w:r>
      <w:bookmarkEnd w:id="64"/>
    </w:p>
    <w:p w14:paraId="60CF3B60" w14:textId="77777777" w:rsidR="00C973DB" w:rsidRDefault="00AF0F19">
      <w:pPr>
        <w:keepNext/>
        <w:keepLines/>
        <w:spacing w:before="200" w:after="80"/>
      </w:pPr>
      <w:r>
        <w:rPr>
          <w:b/>
          <w:bCs/>
          <w:sz w:val="22"/>
          <w:szCs w:val="22"/>
        </w:rPr>
        <w:t xml:space="preserve">Tabel L10.1 </w:t>
      </w:r>
      <w:r>
        <w:rPr>
          <w:sz w:val="22"/>
          <w:szCs w:val="22"/>
        </w:rPr>
        <w:t xml:space="preserve">Daftar </w:t>
      </w:r>
      <w:proofErr w:type="spellStart"/>
      <w:r>
        <w:rPr>
          <w:sz w:val="22"/>
          <w:szCs w:val="22"/>
        </w:rPr>
        <w:t>tilik</w:t>
      </w:r>
      <w:proofErr w:type="spellEnd"/>
      <w:r>
        <w:rPr>
          <w:sz w:val="22"/>
          <w:szCs w:val="22"/>
        </w:rPr>
        <w:t xml:space="preserve"> PRISMA 2020 dan </w:t>
      </w:r>
      <w:proofErr w:type="spellStart"/>
      <w:r>
        <w:rPr>
          <w:sz w:val="22"/>
          <w:szCs w:val="22"/>
        </w:rPr>
        <w:t>lokasi</w:t>
      </w:r>
      <w:proofErr w:type="spellEnd"/>
      <w:r>
        <w:rPr>
          <w:sz w:val="22"/>
          <w:szCs w:val="22"/>
        </w:rPr>
        <w:t xml:space="preserve"> </w:t>
      </w:r>
      <w:proofErr w:type="spellStart"/>
      <w:r>
        <w:rPr>
          <w:sz w:val="22"/>
          <w:szCs w:val="22"/>
        </w:rPr>
        <w:t>pelaporan</w:t>
      </w:r>
      <w:proofErr w:type="spellEnd"/>
    </w:p>
    <w:tbl>
      <w:tblPr>
        <w:tblW w:w="9071" w:type="dxa"/>
        <w:jc w:val="center"/>
        <w:tblLayout w:type="fixed"/>
        <w:tblCellMar>
          <w:top w:w="45" w:type="dxa"/>
          <w:left w:w="70" w:type="dxa"/>
          <w:bottom w:w="45" w:type="dxa"/>
          <w:right w:w="70" w:type="dxa"/>
        </w:tblCellMar>
        <w:tblLook w:val="0000" w:firstRow="0" w:lastRow="0" w:firstColumn="0" w:lastColumn="0" w:noHBand="0" w:noVBand="0"/>
      </w:tblPr>
      <w:tblGrid>
        <w:gridCol w:w="1474"/>
        <w:gridCol w:w="453"/>
        <w:gridCol w:w="3175"/>
        <w:gridCol w:w="3969"/>
      </w:tblGrid>
      <w:tr w:rsidR="00C973DB" w14:paraId="52B2A334" w14:textId="77777777">
        <w:trPr>
          <w:cantSplit/>
          <w:tblHeader/>
          <w:jc w:val="center"/>
        </w:trPr>
        <w:tc>
          <w:tcPr>
            <w:tcW w:w="1474" w:type="dxa"/>
            <w:tcBorders>
              <w:top w:val="single" w:sz="12" w:space="0" w:color="000000"/>
              <w:left w:val="nil"/>
              <w:bottom w:val="single" w:sz="6" w:space="0" w:color="000000"/>
              <w:right w:val="nil"/>
            </w:tcBorders>
            <w:vAlign w:val="center"/>
          </w:tcPr>
          <w:p w14:paraId="0925C03F" w14:textId="77777777" w:rsidR="00C973DB" w:rsidRDefault="00AF0F19">
            <w:r>
              <w:rPr>
                <w:b/>
                <w:bCs/>
                <w:sz w:val="17"/>
                <w:szCs w:val="17"/>
              </w:rPr>
              <w:t>Bagian</w:t>
            </w:r>
          </w:p>
        </w:tc>
        <w:tc>
          <w:tcPr>
            <w:tcW w:w="453" w:type="dxa"/>
            <w:tcBorders>
              <w:top w:val="single" w:sz="12" w:space="0" w:color="000000"/>
              <w:left w:val="nil"/>
              <w:bottom w:val="single" w:sz="6" w:space="0" w:color="000000"/>
              <w:right w:val="nil"/>
            </w:tcBorders>
            <w:vAlign w:val="center"/>
          </w:tcPr>
          <w:p w14:paraId="084CF9B9" w14:textId="77777777" w:rsidR="00C973DB" w:rsidRDefault="00AF0F19">
            <w:pPr>
              <w:jc w:val="center"/>
            </w:pPr>
            <w:r>
              <w:rPr>
                <w:b/>
                <w:bCs/>
                <w:sz w:val="17"/>
                <w:szCs w:val="17"/>
              </w:rPr>
              <w:t>No</w:t>
            </w:r>
          </w:p>
        </w:tc>
        <w:tc>
          <w:tcPr>
            <w:tcW w:w="3175" w:type="dxa"/>
            <w:tcBorders>
              <w:top w:val="single" w:sz="12" w:space="0" w:color="000000"/>
              <w:left w:val="nil"/>
              <w:bottom w:val="single" w:sz="6" w:space="0" w:color="000000"/>
              <w:right w:val="nil"/>
            </w:tcBorders>
            <w:vAlign w:val="center"/>
          </w:tcPr>
          <w:p w14:paraId="0C14D09A" w14:textId="77777777" w:rsidR="00C973DB" w:rsidRDefault="00AF0F19">
            <w:proofErr w:type="spellStart"/>
            <w:r>
              <w:rPr>
                <w:b/>
                <w:bCs/>
                <w:sz w:val="17"/>
                <w:szCs w:val="17"/>
              </w:rPr>
              <w:t>Butir</w:t>
            </w:r>
            <w:proofErr w:type="spellEnd"/>
          </w:p>
        </w:tc>
        <w:tc>
          <w:tcPr>
            <w:tcW w:w="3969" w:type="dxa"/>
            <w:tcBorders>
              <w:top w:val="single" w:sz="12" w:space="0" w:color="000000"/>
              <w:left w:val="nil"/>
              <w:bottom w:val="single" w:sz="6" w:space="0" w:color="000000"/>
              <w:right w:val="nil"/>
            </w:tcBorders>
            <w:vAlign w:val="center"/>
          </w:tcPr>
          <w:p w14:paraId="159365BC" w14:textId="77777777" w:rsidR="00C973DB" w:rsidRDefault="00AF0F19">
            <w:r>
              <w:rPr>
                <w:b/>
                <w:bCs/>
                <w:sz w:val="17"/>
                <w:szCs w:val="17"/>
              </w:rPr>
              <w:t xml:space="preserve">Lokasi pada </w:t>
            </w:r>
            <w:proofErr w:type="spellStart"/>
            <w:r>
              <w:rPr>
                <w:b/>
                <w:bCs/>
                <w:sz w:val="17"/>
                <w:szCs w:val="17"/>
              </w:rPr>
              <w:t>naskah</w:t>
            </w:r>
            <w:proofErr w:type="spellEnd"/>
          </w:p>
        </w:tc>
      </w:tr>
      <w:tr w:rsidR="00C973DB" w14:paraId="4DDB6F09" w14:textId="77777777">
        <w:trPr>
          <w:cantSplit/>
          <w:jc w:val="center"/>
        </w:trPr>
        <w:tc>
          <w:tcPr>
            <w:tcW w:w="1474" w:type="dxa"/>
            <w:tcBorders>
              <w:top w:val="nil"/>
              <w:left w:val="nil"/>
              <w:bottom w:val="single" w:sz="4" w:space="0" w:color="000000"/>
              <w:right w:val="nil"/>
            </w:tcBorders>
          </w:tcPr>
          <w:p w14:paraId="2A2BEDCA" w14:textId="77777777" w:rsidR="00C973DB" w:rsidRDefault="00AF0F19">
            <w:proofErr w:type="spellStart"/>
            <w:r>
              <w:rPr>
                <w:sz w:val="17"/>
                <w:szCs w:val="17"/>
              </w:rPr>
              <w:t>Judul</w:t>
            </w:r>
            <w:proofErr w:type="spellEnd"/>
          </w:p>
        </w:tc>
        <w:tc>
          <w:tcPr>
            <w:tcW w:w="453" w:type="dxa"/>
            <w:tcBorders>
              <w:top w:val="nil"/>
              <w:left w:val="nil"/>
              <w:bottom w:val="single" w:sz="4" w:space="0" w:color="000000"/>
              <w:right w:val="nil"/>
            </w:tcBorders>
          </w:tcPr>
          <w:p w14:paraId="724E276F" w14:textId="77777777" w:rsidR="00C973DB" w:rsidRDefault="00AF0F19">
            <w:pPr>
              <w:jc w:val="center"/>
            </w:pPr>
            <w:r>
              <w:rPr>
                <w:sz w:val="17"/>
                <w:szCs w:val="17"/>
              </w:rPr>
              <w:t>1</w:t>
            </w:r>
          </w:p>
        </w:tc>
        <w:tc>
          <w:tcPr>
            <w:tcW w:w="3175" w:type="dxa"/>
            <w:tcBorders>
              <w:top w:val="nil"/>
              <w:left w:val="nil"/>
              <w:bottom w:val="single" w:sz="4" w:space="0" w:color="000000"/>
              <w:right w:val="nil"/>
            </w:tcBorders>
          </w:tcPr>
          <w:p w14:paraId="3B4BD159" w14:textId="77777777" w:rsidR="00C973DB" w:rsidRDefault="00AF0F19">
            <w:proofErr w:type="spellStart"/>
            <w:r>
              <w:rPr>
                <w:sz w:val="17"/>
                <w:szCs w:val="17"/>
              </w:rPr>
              <w:t>Identifikasi</w:t>
            </w:r>
            <w:proofErr w:type="spellEnd"/>
            <w:r>
              <w:rPr>
                <w:sz w:val="17"/>
                <w:szCs w:val="17"/>
              </w:rPr>
              <w:t xml:space="preserve"> </w:t>
            </w:r>
            <w:proofErr w:type="spellStart"/>
            <w:r>
              <w:rPr>
                <w:sz w:val="17"/>
                <w:szCs w:val="17"/>
              </w:rPr>
              <w:t>laporan</w:t>
            </w:r>
            <w:proofErr w:type="spellEnd"/>
            <w:r>
              <w:rPr>
                <w:sz w:val="17"/>
                <w:szCs w:val="17"/>
              </w:rPr>
              <w:t xml:space="preserve"> </w:t>
            </w:r>
            <w:proofErr w:type="spellStart"/>
            <w:r>
              <w:rPr>
                <w:sz w:val="17"/>
                <w:szCs w:val="17"/>
              </w:rPr>
              <w:t>sebagai</w:t>
            </w:r>
            <w:proofErr w:type="spellEnd"/>
            <w:r>
              <w:rPr>
                <w:sz w:val="17"/>
                <w:szCs w:val="17"/>
              </w:rPr>
              <w:t xml:space="preserve"> </w:t>
            </w:r>
            <w:proofErr w:type="spellStart"/>
            <w:r>
              <w:rPr>
                <w:sz w:val="17"/>
                <w:szCs w:val="17"/>
              </w:rPr>
              <w:t>tinjauan</w:t>
            </w:r>
            <w:proofErr w:type="spellEnd"/>
            <w:r>
              <w:rPr>
                <w:sz w:val="17"/>
                <w:szCs w:val="17"/>
              </w:rPr>
              <w:t xml:space="preserve"> </w:t>
            </w:r>
            <w:proofErr w:type="spellStart"/>
            <w:r>
              <w:rPr>
                <w:sz w:val="17"/>
                <w:szCs w:val="17"/>
              </w:rPr>
              <w:t>sistematik</w:t>
            </w:r>
            <w:proofErr w:type="spellEnd"/>
          </w:p>
        </w:tc>
        <w:tc>
          <w:tcPr>
            <w:tcW w:w="3969" w:type="dxa"/>
            <w:tcBorders>
              <w:top w:val="nil"/>
              <w:left w:val="nil"/>
              <w:bottom w:val="single" w:sz="4" w:space="0" w:color="000000"/>
              <w:right w:val="nil"/>
            </w:tcBorders>
          </w:tcPr>
          <w:p w14:paraId="66AB1F44" w14:textId="77777777" w:rsidR="00C973DB" w:rsidRDefault="00AF0F19">
            <w:r>
              <w:rPr>
                <w:sz w:val="17"/>
                <w:szCs w:val="17"/>
              </w:rPr>
              <w:t xml:space="preserve">Halaman </w:t>
            </w:r>
            <w:proofErr w:type="spellStart"/>
            <w:r>
              <w:rPr>
                <w:sz w:val="17"/>
                <w:szCs w:val="17"/>
              </w:rPr>
              <w:t>judul</w:t>
            </w:r>
            <w:proofErr w:type="spellEnd"/>
            <w:r>
              <w:rPr>
                <w:sz w:val="17"/>
                <w:szCs w:val="17"/>
              </w:rPr>
              <w:t xml:space="preserve">. </w:t>
            </w:r>
            <w:proofErr w:type="spellStart"/>
            <w:r>
              <w:rPr>
                <w:sz w:val="17"/>
                <w:szCs w:val="17"/>
              </w:rPr>
              <w:t>Laporan</w:t>
            </w:r>
            <w:proofErr w:type="spellEnd"/>
            <w:r>
              <w:rPr>
                <w:sz w:val="17"/>
                <w:szCs w:val="17"/>
              </w:rPr>
              <w:t xml:space="preserve"> </w:t>
            </w:r>
            <w:proofErr w:type="spellStart"/>
            <w:r>
              <w:rPr>
                <w:sz w:val="17"/>
                <w:szCs w:val="17"/>
              </w:rPr>
              <w:t>ini</w:t>
            </w:r>
            <w:proofErr w:type="spellEnd"/>
            <w:r>
              <w:rPr>
                <w:sz w:val="17"/>
                <w:szCs w:val="17"/>
              </w:rPr>
              <w:t xml:space="preserve"> </w:t>
            </w:r>
            <w:proofErr w:type="spellStart"/>
            <w:r>
              <w:rPr>
                <w:sz w:val="17"/>
                <w:szCs w:val="17"/>
              </w:rPr>
              <w:t>adalah</w:t>
            </w:r>
            <w:proofErr w:type="spellEnd"/>
            <w:r>
              <w:rPr>
                <w:sz w:val="17"/>
                <w:szCs w:val="17"/>
              </w:rPr>
              <w:t xml:space="preserve"> </w:t>
            </w:r>
            <w:proofErr w:type="spellStart"/>
            <w:r>
              <w:rPr>
                <w:sz w:val="17"/>
                <w:szCs w:val="17"/>
              </w:rPr>
              <w:t>laporan</w:t>
            </w:r>
            <w:proofErr w:type="spellEnd"/>
            <w:r>
              <w:rPr>
                <w:sz w:val="17"/>
                <w:szCs w:val="17"/>
              </w:rPr>
              <w:t xml:space="preserve"> </w:t>
            </w:r>
            <w:proofErr w:type="spellStart"/>
            <w:r>
              <w:rPr>
                <w:sz w:val="17"/>
                <w:szCs w:val="17"/>
              </w:rPr>
              <w:t>kasus</w:t>
            </w:r>
            <w:proofErr w:type="spellEnd"/>
            <w:r>
              <w:rPr>
                <w:sz w:val="17"/>
                <w:szCs w:val="17"/>
              </w:rPr>
              <w:t xml:space="preserve"> </w:t>
            </w:r>
            <w:proofErr w:type="spellStart"/>
            <w:r>
              <w:rPr>
                <w:sz w:val="17"/>
                <w:szCs w:val="17"/>
              </w:rPr>
              <w:t>berbasis</w:t>
            </w:r>
            <w:proofErr w:type="spellEnd"/>
            <w:r>
              <w:rPr>
                <w:sz w:val="17"/>
                <w:szCs w:val="17"/>
              </w:rPr>
              <w:t xml:space="preserve"> </w:t>
            </w:r>
            <w:proofErr w:type="spellStart"/>
            <w:r>
              <w:rPr>
                <w:sz w:val="17"/>
                <w:szCs w:val="17"/>
              </w:rPr>
              <w:t>bukti</w:t>
            </w:r>
            <w:proofErr w:type="spellEnd"/>
            <w:r>
              <w:rPr>
                <w:sz w:val="17"/>
                <w:szCs w:val="17"/>
              </w:rPr>
              <w:t xml:space="preserve"> yang </w:t>
            </w:r>
            <w:proofErr w:type="spellStart"/>
            <w:r>
              <w:rPr>
                <w:sz w:val="17"/>
                <w:szCs w:val="17"/>
              </w:rPr>
              <w:t>menelaah</w:t>
            </w:r>
            <w:proofErr w:type="spellEnd"/>
            <w:r>
              <w:rPr>
                <w:sz w:val="17"/>
                <w:szCs w:val="17"/>
              </w:rPr>
              <w:t xml:space="preserve"> dan </w:t>
            </w:r>
            <w:proofErr w:type="spellStart"/>
            <w:r>
              <w:rPr>
                <w:sz w:val="17"/>
                <w:szCs w:val="17"/>
              </w:rPr>
              <w:t>mensintesis</w:t>
            </w:r>
            <w:proofErr w:type="spellEnd"/>
            <w:r>
              <w:rPr>
                <w:sz w:val="17"/>
                <w:szCs w:val="17"/>
              </w:rPr>
              <w:t xml:space="preserve"> </w:t>
            </w:r>
            <w:proofErr w:type="spellStart"/>
            <w:r>
              <w:rPr>
                <w:sz w:val="17"/>
                <w:szCs w:val="17"/>
              </w:rPr>
              <w:t>tinjauan</w:t>
            </w:r>
            <w:proofErr w:type="spellEnd"/>
            <w:r>
              <w:rPr>
                <w:sz w:val="17"/>
                <w:szCs w:val="17"/>
              </w:rPr>
              <w:t xml:space="preserve"> </w:t>
            </w:r>
            <w:proofErr w:type="spellStart"/>
            <w:r>
              <w:rPr>
                <w:sz w:val="17"/>
                <w:szCs w:val="17"/>
              </w:rPr>
              <w:t>sistematik</w:t>
            </w:r>
            <w:proofErr w:type="spellEnd"/>
            <w:r>
              <w:rPr>
                <w:sz w:val="17"/>
                <w:szCs w:val="17"/>
              </w:rPr>
              <w:t xml:space="preserve">, </w:t>
            </w:r>
            <w:proofErr w:type="spellStart"/>
            <w:r>
              <w:rPr>
                <w:sz w:val="17"/>
                <w:szCs w:val="17"/>
              </w:rPr>
              <w:t>bukan</w:t>
            </w:r>
            <w:proofErr w:type="spellEnd"/>
            <w:r>
              <w:rPr>
                <w:sz w:val="17"/>
                <w:szCs w:val="17"/>
              </w:rPr>
              <w:t xml:space="preserve"> </w:t>
            </w:r>
            <w:proofErr w:type="spellStart"/>
            <w:r>
              <w:rPr>
                <w:sz w:val="17"/>
                <w:szCs w:val="17"/>
              </w:rPr>
              <w:t>tinjauan</w:t>
            </w:r>
            <w:proofErr w:type="spellEnd"/>
            <w:r>
              <w:rPr>
                <w:sz w:val="17"/>
                <w:szCs w:val="17"/>
              </w:rPr>
              <w:t xml:space="preserve"> </w:t>
            </w:r>
            <w:proofErr w:type="spellStart"/>
            <w:r>
              <w:rPr>
                <w:sz w:val="17"/>
                <w:szCs w:val="17"/>
              </w:rPr>
              <w:t>sistematik</w:t>
            </w:r>
            <w:proofErr w:type="spellEnd"/>
            <w:r>
              <w:rPr>
                <w:sz w:val="17"/>
                <w:szCs w:val="17"/>
              </w:rPr>
              <w:t xml:space="preserve"> primer </w:t>
            </w:r>
            <w:proofErr w:type="spellStart"/>
            <w:r>
              <w:rPr>
                <w:sz w:val="17"/>
                <w:szCs w:val="17"/>
              </w:rPr>
              <w:t>baru</w:t>
            </w:r>
            <w:proofErr w:type="spellEnd"/>
          </w:p>
        </w:tc>
      </w:tr>
      <w:tr w:rsidR="00C973DB" w14:paraId="686085BC" w14:textId="77777777">
        <w:trPr>
          <w:cantSplit/>
          <w:jc w:val="center"/>
        </w:trPr>
        <w:tc>
          <w:tcPr>
            <w:tcW w:w="1474" w:type="dxa"/>
            <w:tcBorders>
              <w:top w:val="nil"/>
              <w:left w:val="nil"/>
              <w:bottom w:val="single" w:sz="4" w:space="0" w:color="000000"/>
              <w:right w:val="nil"/>
            </w:tcBorders>
          </w:tcPr>
          <w:p w14:paraId="763F855B" w14:textId="77777777" w:rsidR="00C973DB" w:rsidRDefault="00AF0F19">
            <w:proofErr w:type="spellStart"/>
            <w:r>
              <w:rPr>
                <w:sz w:val="17"/>
                <w:szCs w:val="17"/>
              </w:rPr>
              <w:t>Abstrak</w:t>
            </w:r>
            <w:proofErr w:type="spellEnd"/>
          </w:p>
        </w:tc>
        <w:tc>
          <w:tcPr>
            <w:tcW w:w="453" w:type="dxa"/>
            <w:tcBorders>
              <w:top w:val="nil"/>
              <w:left w:val="nil"/>
              <w:bottom w:val="single" w:sz="4" w:space="0" w:color="000000"/>
              <w:right w:val="nil"/>
            </w:tcBorders>
          </w:tcPr>
          <w:p w14:paraId="7DEBF322" w14:textId="77777777" w:rsidR="00C973DB" w:rsidRDefault="00AF0F19">
            <w:pPr>
              <w:jc w:val="center"/>
            </w:pPr>
            <w:r>
              <w:rPr>
                <w:sz w:val="17"/>
                <w:szCs w:val="17"/>
              </w:rPr>
              <w:t>2</w:t>
            </w:r>
          </w:p>
        </w:tc>
        <w:tc>
          <w:tcPr>
            <w:tcW w:w="3175" w:type="dxa"/>
            <w:tcBorders>
              <w:top w:val="nil"/>
              <w:left w:val="nil"/>
              <w:bottom w:val="single" w:sz="4" w:space="0" w:color="000000"/>
              <w:right w:val="nil"/>
            </w:tcBorders>
          </w:tcPr>
          <w:p w14:paraId="5FDB61F3" w14:textId="77777777" w:rsidR="00C973DB" w:rsidRDefault="00AF0F19">
            <w:proofErr w:type="spellStart"/>
            <w:r>
              <w:rPr>
                <w:sz w:val="17"/>
                <w:szCs w:val="17"/>
              </w:rPr>
              <w:t>Abstrak</w:t>
            </w:r>
            <w:proofErr w:type="spellEnd"/>
            <w:r>
              <w:rPr>
                <w:sz w:val="17"/>
                <w:szCs w:val="17"/>
              </w:rPr>
              <w:t xml:space="preserve"> </w:t>
            </w:r>
            <w:proofErr w:type="spellStart"/>
            <w:r>
              <w:rPr>
                <w:sz w:val="17"/>
                <w:szCs w:val="17"/>
              </w:rPr>
              <w:t>terstruktur</w:t>
            </w:r>
            <w:proofErr w:type="spellEnd"/>
            <w:r>
              <w:rPr>
                <w:sz w:val="17"/>
                <w:szCs w:val="17"/>
              </w:rPr>
              <w:t xml:space="preserve"> </w:t>
            </w:r>
            <w:proofErr w:type="spellStart"/>
            <w:r>
              <w:rPr>
                <w:sz w:val="17"/>
                <w:szCs w:val="17"/>
              </w:rPr>
              <w:t>sesuai</w:t>
            </w:r>
            <w:proofErr w:type="spellEnd"/>
            <w:r>
              <w:rPr>
                <w:sz w:val="17"/>
                <w:szCs w:val="17"/>
              </w:rPr>
              <w:t xml:space="preserve"> PRISMA 2020 </w:t>
            </w:r>
            <w:proofErr w:type="spellStart"/>
            <w:r>
              <w:rPr>
                <w:sz w:val="17"/>
                <w:szCs w:val="17"/>
              </w:rPr>
              <w:t>untuk</w:t>
            </w:r>
            <w:proofErr w:type="spellEnd"/>
            <w:r>
              <w:rPr>
                <w:sz w:val="17"/>
                <w:szCs w:val="17"/>
              </w:rPr>
              <w:t xml:space="preserve"> </w:t>
            </w:r>
            <w:proofErr w:type="spellStart"/>
            <w:r>
              <w:rPr>
                <w:sz w:val="17"/>
                <w:szCs w:val="17"/>
              </w:rPr>
              <w:t>abstrak</w:t>
            </w:r>
            <w:proofErr w:type="spellEnd"/>
          </w:p>
        </w:tc>
        <w:tc>
          <w:tcPr>
            <w:tcW w:w="3969" w:type="dxa"/>
            <w:tcBorders>
              <w:top w:val="nil"/>
              <w:left w:val="nil"/>
              <w:bottom w:val="single" w:sz="4" w:space="0" w:color="000000"/>
              <w:right w:val="nil"/>
            </w:tcBorders>
          </w:tcPr>
          <w:p w14:paraId="7E499831" w14:textId="77777777" w:rsidR="00C973DB" w:rsidRDefault="00AF0F19">
            <w:proofErr w:type="spellStart"/>
            <w:r>
              <w:rPr>
                <w:sz w:val="17"/>
                <w:szCs w:val="17"/>
              </w:rPr>
              <w:t>Abstrak</w:t>
            </w:r>
            <w:proofErr w:type="spellEnd"/>
            <w:r>
              <w:rPr>
                <w:sz w:val="17"/>
                <w:szCs w:val="17"/>
              </w:rPr>
              <w:t xml:space="preserve"> dan Abstract</w:t>
            </w:r>
          </w:p>
        </w:tc>
      </w:tr>
      <w:tr w:rsidR="00C973DB" w14:paraId="58B7E27C" w14:textId="77777777">
        <w:trPr>
          <w:cantSplit/>
          <w:jc w:val="center"/>
        </w:trPr>
        <w:tc>
          <w:tcPr>
            <w:tcW w:w="1474" w:type="dxa"/>
            <w:tcBorders>
              <w:top w:val="nil"/>
              <w:left w:val="nil"/>
              <w:bottom w:val="single" w:sz="4" w:space="0" w:color="000000"/>
              <w:right w:val="nil"/>
            </w:tcBorders>
          </w:tcPr>
          <w:p w14:paraId="59F779E7" w14:textId="77777777" w:rsidR="00C973DB" w:rsidRDefault="00AF0F19">
            <w:proofErr w:type="spellStart"/>
            <w:r>
              <w:rPr>
                <w:sz w:val="17"/>
                <w:szCs w:val="17"/>
              </w:rPr>
              <w:t>Rasional</w:t>
            </w:r>
            <w:proofErr w:type="spellEnd"/>
          </w:p>
        </w:tc>
        <w:tc>
          <w:tcPr>
            <w:tcW w:w="453" w:type="dxa"/>
            <w:tcBorders>
              <w:top w:val="nil"/>
              <w:left w:val="nil"/>
              <w:bottom w:val="single" w:sz="4" w:space="0" w:color="000000"/>
              <w:right w:val="nil"/>
            </w:tcBorders>
          </w:tcPr>
          <w:p w14:paraId="060C6F62" w14:textId="77777777" w:rsidR="00C973DB" w:rsidRDefault="00AF0F19">
            <w:pPr>
              <w:jc w:val="center"/>
            </w:pPr>
            <w:r>
              <w:rPr>
                <w:sz w:val="17"/>
                <w:szCs w:val="17"/>
              </w:rPr>
              <w:t>3</w:t>
            </w:r>
          </w:p>
        </w:tc>
        <w:tc>
          <w:tcPr>
            <w:tcW w:w="3175" w:type="dxa"/>
            <w:tcBorders>
              <w:top w:val="nil"/>
              <w:left w:val="nil"/>
              <w:bottom w:val="single" w:sz="4" w:space="0" w:color="000000"/>
              <w:right w:val="nil"/>
            </w:tcBorders>
          </w:tcPr>
          <w:p w14:paraId="2619BBA0" w14:textId="77777777" w:rsidR="00C973DB" w:rsidRDefault="00AF0F19">
            <w:proofErr w:type="spellStart"/>
            <w:r>
              <w:rPr>
                <w:sz w:val="17"/>
                <w:szCs w:val="17"/>
              </w:rPr>
              <w:t>Rasional</w:t>
            </w:r>
            <w:proofErr w:type="spellEnd"/>
            <w:r>
              <w:rPr>
                <w:sz w:val="17"/>
                <w:szCs w:val="17"/>
              </w:rPr>
              <w:t xml:space="preserve"> </w:t>
            </w:r>
            <w:proofErr w:type="spellStart"/>
            <w:r>
              <w:rPr>
                <w:sz w:val="17"/>
                <w:szCs w:val="17"/>
              </w:rPr>
              <w:t>tinjauan</w:t>
            </w:r>
            <w:proofErr w:type="spellEnd"/>
            <w:r>
              <w:rPr>
                <w:sz w:val="17"/>
                <w:szCs w:val="17"/>
              </w:rPr>
              <w:t xml:space="preserve"> </w:t>
            </w:r>
            <w:proofErr w:type="spellStart"/>
            <w:r>
              <w:rPr>
                <w:sz w:val="17"/>
                <w:szCs w:val="17"/>
              </w:rPr>
              <w:t>dalam</w:t>
            </w:r>
            <w:proofErr w:type="spellEnd"/>
            <w:r>
              <w:rPr>
                <w:sz w:val="17"/>
                <w:szCs w:val="17"/>
              </w:rPr>
              <w:t xml:space="preserve"> </w:t>
            </w:r>
            <w:proofErr w:type="spellStart"/>
            <w:r>
              <w:rPr>
                <w:sz w:val="17"/>
                <w:szCs w:val="17"/>
              </w:rPr>
              <w:t>konteks</w:t>
            </w:r>
            <w:proofErr w:type="spellEnd"/>
            <w:r>
              <w:rPr>
                <w:sz w:val="17"/>
                <w:szCs w:val="17"/>
              </w:rPr>
              <w:t xml:space="preserve"> </w:t>
            </w:r>
            <w:proofErr w:type="spellStart"/>
            <w:r>
              <w:rPr>
                <w:sz w:val="17"/>
                <w:szCs w:val="17"/>
              </w:rPr>
              <w:t>pengetahuan</w:t>
            </w:r>
            <w:proofErr w:type="spellEnd"/>
            <w:r>
              <w:rPr>
                <w:sz w:val="17"/>
                <w:szCs w:val="17"/>
              </w:rPr>
              <w:t xml:space="preserve"> yang </w:t>
            </w:r>
            <w:proofErr w:type="spellStart"/>
            <w:r>
              <w:rPr>
                <w:sz w:val="17"/>
                <w:szCs w:val="17"/>
              </w:rPr>
              <w:t>ada</w:t>
            </w:r>
            <w:proofErr w:type="spellEnd"/>
          </w:p>
        </w:tc>
        <w:tc>
          <w:tcPr>
            <w:tcW w:w="3969" w:type="dxa"/>
            <w:tcBorders>
              <w:top w:val="nil"/>
              <w:left w:val="nil"/>
              <w:bottom w:val="single" w:sz="4" w:space="0" w:color="000000"/>
              <w:right w:val="nil"/>
            </w:tcBorders>
          </w:tcPr>
          <w:p w14:paraId="443FA55E" w14:textId="77777777" w:rsidR="00C973DB" w:rsidRDefault="00AF0F19">
            <w:r>
              <w:rPr>
                <w:sz w:val="17"/>
                <w:szCs w:val="17"/>
              </w:rPr>
              <w:t>Bab 1.2</w:t>
            </w:r>
          </w:p>
        </w:tc>
      </w:tr>
      <w:tr w:rsidR="00C973DB" w14:paraId="59C4455B" w14:textId="77777777">
        <w:trPr>
          <w:cantSplit/>
          <w:jc w:val="center"/>
        </w:trPr>
        <w:tc>
          <w:tcPr>
            <w:tcW w:w="1474" w:type="dxa"/>
            <w:tcBorders>
              <w:top w:val="nil"/>
              <w:left w:val="nil"/>
              <w:bottom w:val="single" w:sz="4" w:space="0" w:color="000000"/>
              <w:right w:val="nil"/>
            </w:tcBorders>
          </w:tcPr>
          <w:p w14:paraId="217898FF" w14:textId="77777777" w:rsidR="00C973DB" w:rsidRDefault="00AF0F19">
            <w:r>
              <w:rPr>
                <w:sz w:val="17"/>
                <w:szCs w:val="17"/>
              </w:rPr>
              <w:t>Tujuan</w:t>
            </w:r>
          </w:p>
        </w:tc>
        <w:tc>
          <w:tcPr>
            <w:tcW w:w="453" w:type="dxa"/>
            <w:tcBorders>
              <w:top w:val="nil"/>
              <w:left w:val="nil"/>
              <w:bottom w:val="single" w:sz="4" w:space="0" w:color="000000"/>
              <w:right w:val="nil"/>
            </w:tcBorders>
          </w:tcPr>
          <w:p w14:paraId="2A924255" w14:textId="77777777" w:rsidR="00C973DB" w:rsidRDefault="00AF0F19">
            <w:pPr>
              <w:jc w:val="center"/>
            </w:pPr>
            <w:r>
              <w:rPr>
                <w:sz w:val="17"/>
                <w:szCs w:val="17"/>
              </w:rPr>
              <w:t>4</w:t>
            </w:r>
          </w:p>
        </w:tc>
        <w:tc>
          <w:tcPr>
            <w:tcW w:w="3175" w:type="dxa"/>
            <w:tcBorders>
              <w:top w:val="nil"/>
              <w:left w:val="nil"/>
              <w:bottom w:val="single" w:sz="4" w:space="0" w:color="000000"/>
              <w:right w:val="nil"/>
            </w:tcBorders>
          </w:tcPr>
          <w:p w14:paraId="48078C99" w14:textId="77777777" w:rsidR="00C973DB" w:rsidRDefault="00AF0F19">
            <w:proofErr w:type="spellStart"/>
            <w:r>
              <w:rPr>
                <w:sz w:val="17"/>
                <w:szCs w:val="17"/>
              </w:rPr>
              <w:t>Pernyataan</w:t>
            </w:r>
            <w:proofErr w:type="spellEnd"/>
            <w:r>
              <w:rPr>
                <w:sz w:val="17"/>
                <w:szCs w:val="17"/>
              </w:rPr>
              <w:t xml:space="preserve"> </w:t>
            </w:r>
            <w:proofErr w:type="spellStart"/>
            <w:r>
              <w:rPr>
                <w:sz w:val="17"/>
                <w:szCs w:val="17"/>
              </w:rPr>
              <w:t>eksplisit</w:t>
            </w:r>
            <w:proofErr w:type="spellEnd"/>
            <w:r>
              <w:rPr>
                <w:sz w:val="17"/>
                <w:szCs w:val="17"/>
              </w:rPr>
              <w:t xml:space="preserve"> </w:t>
            </w:r>
            <w:proofErr w:type="spellStart"/>
            <w:r>
              <w:rPr>
                <w:sz w:val="17"/>
                <w:szCs w:val="17"/>
              </w:rPr>
              <w:t>tujuan</w:t>
            </w:r>
            <w:proofErr w:type="spellEnd"/>
            <w:r>
              <w:rPr>
                <w:sz w:val="17"/>
                <w:szCs w:val="17"/>
              </w:rPr>
              <w:t xml:space="preserve"> </w:t>
            </w:r>
            <w:proofErr w:type="spellStart"/>
            <w:r>
              <w:rPr>
                <w:sz w:val="17"/>
                <w:szCs w:val="17"/>
              </w:rPr>
              <w:t>atau</w:t>
            </w:r>
            <w:proofErr w:type="spellEnd"/>
            <w:r>
              <w:rPr>
                <w:sz w:val="17"/>
                <w:szCs w:val="17"/>
              </w:rPr>
              <w:t xml:space="preserve"> </w:t>
            </w:r>
            <w:proofErr w:type="spellStart"/>
            <w:r>
              <w:rPr>
                <w:sz w:val="17"/>
                <w:szCs w:val="17"/>
              </w:rPr>
              <w:t>pertanyaan</w:t>
            </w:r>
            <w:proofErr w:type="spellEnd"/>
            <w:r>
              <w:rPr>
                <w:sz w:val="17"/>
                <w:szCs w:val="17"/>
              </w:rPr>
              <w:t xml:space="preserve"> </w:t>
            </w:r>
            <w:proofErr w:type="spellStart"/>
            <w:r>
              <w:rPr>
                <w:sz w:val="17"/>
                <w:szCs w:val="17"/>
              </w:rPr>
              <w:t>dengan</w:t>
            </w:r>
            <w:proofErr w:type="spellEnd"/>
            <w:r>
              <w:rPr>
                <w:sz w:val="17"/>
                <w:szCs w:val="17"/>
              </w:rPr>
              <w:t xml:space="preserve"> PICO</w:t>
            </w:r>
          </w:p>
        </w:tc>
        <w:tc>
          <w:tcPr>
            <w:tcW w:w="3969" w:type="dxa"/>
            <w:tcBorders>
              <w:top w:val="nil"/>
              <w:left w:val="nil"/>
              <w:bottom w:val="single" w:sz="4" w:space="0" w:color="000000"/>
              <w:right w:val="nil"/>
            </w:tcBorders>
          </w:tcPr>
          <w:p w14:paraId="64A99BA0" w14:textId="77777777" w:rsidR="00C973DB" w:rsidRDefault="00AF0F19">
            <w:r>
              <w:rPr>
                <w:sz w:val="17"/>
                <w:szCs w:val="17"/>
              </w:rPr>
              <w:t>Bab 1.3 dan Tabel 2</w:t>
            </w:r>
          </w:p>
        </w:tc>
      </w:tr>
      <w:tr w:rsidR="00C973DB" w14:paraId="4BD9ADBA" w14:textId="77777777">
        <w:trPr>
          <w:cantSplit/>
          <w:jc w:val="center"/>
        </w:trPr>
        <w:tc>
          <w:tcPr>
            <w:tcW w:w="1474" w:type="dxa"/>
            <w:tcBorders>
              <w:top w:val="nil"/>
              <w:left w:val="nil"/>
              <w:bottom w:val="single" w:sz="4" w:space="0" w:color="000000"/>
              <w:right w:val="nil"/>
            </w:tcBorders>
          </w:tcPr>
          <w:p w14:paraId="59A5940A" w14:textId="77777777" w:rsidR="00C973DB" w:rsidRDefault="00AF0F19">
            <w:proofErr w:type="spellStart"/>
            <w:r>
              <w:rPr>
                <w:sz w:val="17"/>
                <w:szCs w:val="17"/>
              </w:rPr>
              <w:t>Kriteria</w:t>
            </w:r>
            <w:proofErr w:type="spellEnd"/>
            <w:r>
              <w:rPr>
                <w:sz w:val="17"/>
                <w:szCs w:val="17"/>
              </w:rPr>
              <w:t xml:space="preserve"> </w:t>
            </w:r>
            <w:proofErr w:type="spellStart"/>
            <w:r>
              <w:rPr>
                <w:sz w:val="17"/>
                <w:szCs w:val="17"/>
              </w:rPr>
              <w:t>eligibilitas</w:t>
            </w:r>
            <w:proofErr w:type="spellEnd"/>
          </w:p>
        </w:tc>
        <w:tc>
          <w:tcPr>
            <w:tcW w:w="453" w:type="dxa"/>
            <w:tcBorders>
              <w:top w:val="nil"/>
              <w:left w:val="nil"/>
              <w:bottom w:val="single" w:sz="4" w:space="0" w:color="000000"/>
              <w:right w:val="nil"/>
            </w:tcBorders>
          </w:tcPr>
          <w:p w14:paraId="402D379F" w14:textId="77777777" w:rsidR="00C973DB" w:rsidRDefault="00AF0F19">
            <w:pPr>
              <w:jc w:val="center"/>
            </w:pPr>
            <w:r>
              <w:rPr>
                <w:sz w:val="17"/>
                <w:szCs w:val="17"/>
              </w:rPr>
              <w:t>5</w:t>
            </w:r>
          </w:p>
        </w:tc>
        <w:tc>
          <w:tcPr>
            <w:tcW w:w="3175" w:type="dxa"/>
            <w:tcBorders>
              <w:top w:val="nil"/>
              <w:left w:val="nil"/>
              <w:bottom w:val="single" w:sz="4" w:space="0" w:color="000000"/>
              <w:right w:val="nil"/>
            </w:tcBorders>
          </w:tcPr>
          <w:p w14:paraId="21BBAF7F" w14:textId="77777777" w:rsidR="00C973DB" w:rsidRDefault="00AF0F19">
            <w:proofErr w:type="spellStart"/>
            <w:r>
              <w:rPr>
                <w:sz w:val="17"/>
                <w:szCs w:val="17"/>
              </w:rPr>
              <w:t>Kriteria</w:t>
            </w:r>
            <w:proofErr w:type="spellEnd"/>
            <w:r>
              <w:rPr>
                <w:sz w:val="17"/>
                <w:szCs w:val="17"/>
              </w:rPr>
              <w:t xml:space="preserve"> </w:t>
            </w:r>
            <w:proofErr w:type="spellStart"/>
            <w:r>
              <w:rPr>
                <w:sz w:val="17"/>
                <w:szCs w:val="17"/>
              </w:rPr>
              <w:t>inklusi</w:t>
            </w:r>
            <w:proofErr w:type="spellEnd"/>
            <w:r>
              <w:rPr>
                <w:sz w:val="17"/>
                <w:szCs w:val="17"/>
              </w:rPr>
              <w:t xml:space="preserve"> dan </w:t>
            </w:r>
            <w:proofErr w:type="spellStart"/>
            <w:r>
              <w:rPr>
                <w:sz w:val="17"/>
                <w:szCs w:val="17"/>
              </w:rPr>
              <w:t>eksklusi</w:t>
            </w:r>
            <w:proofErr w:type="spellEnd"/>
          </w:p>
        </w:tc>
        <w:tc>
          <w:tcPr>
            <w:tcW w:w="3969" w:type="dxa"/>
            <w:tcBorders>
              <w:top w:val="nil"/>
              <w:left w:val="nil"/>
              <w:bottom w:val="single" w:sz="4" w:space="0" w:color="000000"/>
              <w:right w:val="nil"/>
            </w:tcBorders>
          </w:tcPr>
          <w:p w14:paraId="384861B8" w14:textId="77777777" w:rsidR="00C973DB" w:rsidRDefault="00AF0F19">
            <w:r>
              <w:rPr>
                <w:sz w:val="17"/>
                <w:szCs w:val="17"/>
              </w:rPr>
              <w:t>Bab 2.1 dan Tabel 3</w:t>
            </w:r>
          </w:p>
        </w:tc>
      </w:tr>
      <w:tr w:rsidR="00C973DB" w14:paraId="664516DA" w14:textId="77777777">
        <w:trPr>
          <w:cantSplit/>
          <w:jc w:val="center"/>
        </w:trPr>
        <w:tc>
          <w:tcPr>
            <w:tcW w:w="1474" w:type="dxa"/>
            <w:tcBorders>
              <w:top w:val="nil"/>
              <w:left w:val="nil"/>
              <w:bottom w:val="single" w:sz="4" w:space="0" w:color="000000"/>
              <w:right w:val="nil"/>
            </w:tcBorders>
          </w:tcPr>
          <w:p w14:paraId="78EAA942" w14:textId="77777777" w:rsidR="00C973DB" w:rsidRDefault="00AF0F19">
            <w:proofErr w:type="spellStart"/>
            <w:r>
              <w:rPr>
                <w:sz w:val="17"/>
                <w:szCs w:val="17"/>
              </w:rPr>
              <w:t>Sumber</w:t>
            </w:r>
            <w:proofErr w:type="spellEnd"/>
            <w:r>
              <w:rPr>
                <w:sz w:val="17"/>
                <w:szCs w:val="17"/>
              </w:rPr>
              <w:t xml:space="preserve"> </w:t>
            </w:r>
            <w:proofErr w:type="spellStart"/>
            <w:r>
              <w:rPr>
                <w:sz w:val="17"/>
                <w:szCs w:val="17"/>
              </w:rPr>
              <w:t>informasi</w:t>
            </w:r>
            <w:proofErr w:type="spellEnd"/>
          </w:p>
        </w:tc>
        <w:tc>
          <w:tcPr>
            <w:tcW w:w="453" w:type="dxa"/>
            <w:tcBorders>
              <w:top w:val="nil"/>
              <w:left w:val="nil"/>
              <w:bottom w:val="single" w:sz="4" w:space="0" w:color="000000"/>
              <w:right w:val="nil"/>
            </w:tcBorders>
          </w:tcPr>
          <w:p w14:paraId="5D6C505F" w14:textId="77777777" w:rsidR="00C973DB" w:rsidRDefault="00AF0F19">
            <w:pPr>
              <w:jc w:val="center"/>
            </w:pPr>
            <w:r>
              <w:rPr>
                <w:sz w:val="17"/>
                <w:szCs w:val="17"/>
              </w:rPr>
              <w:t>6</w:t>
            </w:r>
          </w:p>
        </w:tc>
        <w:tc>
          <w:tcPr>
            <w:tcW w:w="3175" w:type="dxa"/>
            <w:tcBorders>
              <w:top w:val="nil"/>
              <w:left w:val="nil"/>
              <w:bottom w:val="single" w:sz="4" w:space="0" w:color="000000"/>
              <w:right w:val="nil"/>
            </w:tcBorders>
          </w:tcPr>
          <w:p w14:paraId="1F542F0B" w14:textId="77777777" w:rsidR="00C973DB" w:rsidRDefault="00AF0F19">
            <w:proofErr w:type="spellStart"/>
            <w:r>
              <w:rPr>
                <w:sz w:val="17"/>
                <w:szCs w:val="17"/>
              </w:rPr>
              <w:t>Semua</w:t>
            </w:r>
            <w:proofErr w:type="spellEnd"/>
            <w:r>
              <w:rPr>
                <w:sz w:val="17"/>
                <w:szCs w:val="17"/>
              </w:rPr>
              <w:t xml:space="preserve"> basis data, </w:t>
            </w:r>
            <w:proofErr w:type="spellStart"/>
            <w:r>
              <w:rPr>
                <w:sz w:val="17"/>
                <w:szCs w:val="17"/>
              </w:rPr>
              <w:t>registri</w:t>
            </w:r>
            <w:proofErr w:type="spellEnd"/>
            <w:r>
              <w:rPr>
                <w:sz w:val="17"/>
                <w:szCs w:val="17"/>
              </w:rPr>
              <w:t xml:space="preserve">, dan </w:t>
            </w:r>
            <w:proofErr w:type="spellStart"/>
            <w:r>
              <w:rPr>
                <w:sz w:val="17"/>
                <w:szCs w:val="17"/>
              </w:rPr>
              <w:t>sumber</w:t>
            </w:r>
            <w:proofErr w:type="spellEnd"/>
            <w:r>
              <w:rPr>
                <w:sz w:val="17"/>
                <w:szCs w:val="17"/>
              </w:rPr>
              <w:t xml:space="preserve"> lain </w:t>
            </w:r>
            <w:proofErr w:type="spellStart"/>
            <w:r>
              <w:rPr>
                <w:sz w:val="17"/>
                <w:szCs w:val="17"/>
              </w:rPr>
              <w:t>beserta</w:t>
            </w:r>
            <w:proofErr w:type="spellEnd"/>
            <w:r>
              <w:rPr>
                <w:sz w:val="17"/>
                <w:szCs w:val="17"/>
              </w:rPr>
              <w:t xml:space="preserve"> </w:t>
            </w:r>
            <w:proofErr w:type="spellStart"/>
            <w:r>
              <w:rPr>
                <w:sz w:val="17"/>
                <w:szCs w:val="17"/>
              </w:rPr>
              <w:t>tanggal</w:t>
            </w:r>
            <w:proofErr w:type="spellEnd"/>
            <w:r>
              <w:rPr>
                <w:sz w:val="17"/>
                <w:szCs w:val="17"/>
              </w:rPr>
              <w:t xml:space="preserve"> </w:t>
            </w:r>
            <w:proofErr w:type="spellStart"/>
            <w:r>
              <w:rPr>
                <w:sz w:val="17"/>
                <w:szCs w:val="17"/>
              </w:rPr>
              <w:t>pencarian</w:t>
            </w:r>
            <w:proofErr w:type="spellEnd"/>
          </w:p>
        </w:tc>
        <w:tc>
          <w:tcPr>
            <w:tcW w:w="3969" w:type="dxa"/>
            <w:tcBorders>
              <w:top w:val="nil"/>
              <w:left w:val="nil"/>
              <w:bottom w:val="single" w:sz="4" w:space="0" w:color="000000"/>
              <w:right w:val="nil"/>
            </w:tcBorders>
          </w:tcPr>
          <w:p w14:paraId="7B9D8D5D" w14:textId="77777777" w:rsidR="00C973DB" w:rsidRDefault="00AF0F19">
            <w:r>
              <w:rPr>
                <w:sz w:val="17"/>
                <w:szCs w:val="17"/>
              </w:rPr>
              <w:t>Bab 2.2</w:t>
            </w:r>
          </w:p>
        </w:tc>
      </w:tr>
      <w:tr w:rsidR="00C973DB" w14:paraId="046B2B1D" w14:textId="77777777">
        <w:trPr>
          <w:cantSplit/>
          <w:jc w:val="center"/>
        </w:trPr>
        <w:tc>
          <w:tcPr>
            <w:tcW w:w="1474" w:type="dxa"/>
            <w:tcBorders>
              <w:top w:val="nil"/>
              <w:left w:val="nil"/>
              <w:bottom w:val="single" w:sz="4" w:space="0" w:color="000000"/>
              <w:right w:val="nil"/>
            </w:tcBorders>
          </w:tcPr>
          <w:p w14:paraId="038AA2F5" w14:textId="77777777" w:rsidR="00C973DB" w:rsidRDefault="00AF0F19">
            <w:r>
              <w:rPr>
                <w:sz w:val="17"/>
                <w:szCs w:val="17"/>
              </w:rPr>
              <w:t xml:space="preserve">Strategi </w:t>
            </w:r>
            <w:proofErr w:type="spellStart"/>
            <w:r>
              <w:rPr>
                <w:sz w:val="17"/>
                <w:szCs w:val="17"/>
              </w:rPr>
              <w:t>pencarian</w:t>
            </w:r>
            <w:proofErr w:type="spellEnd"/>
          </w:p>
        </w:tc>
        <w:tc>
          <w:tcPr>
            <w:tcW w:w="453" w:type="dxa"/>
            <w:tcBorders>
              <w:top w:val="nil"/>
              <w:left w:val="nil"/>
              <w:bottom w:val="single" w:sz="4" w:space="0" w:color="000000"/>
              <w:right w:val="nil"/>
            </w:tcBorders>
          </w:tcPr>
          <w:p w14:paraId="789A4AD8" w14:textId="77777777" w:rsidR="00C973DB" w:rsidRDefault="00AF0F19">
            <w:pPr>
              <w:jc w:val="center"/>
            </w:pPr>
            <w:r>
              <w:rPr>
                <w:sz w:val="17"/>
                <w:szCs w:val="17"/>
              </w:rPr>
              <w:t>7</w:t>
            </w:r>
          </w:p>
        </w:tc>
        <w:tc>
          <w:tcPr>
            <w:tcW w:w="3175" w:type="dxa"/>
            <w:tcBorders>
              <w:top w:val="nil"/>
              <w:left w:val="nil"/>
              <w:bottom w:val="single" w:sz="4" w:space="0" w:color="000000"/>
              <w:right w:val="nil"/>
            </w:tcBorders>
          </w:tcPr>
          <w:p w14:paraId="5236495D" w14:textId="77777777" w:rsidR="00C973DB" w:rsidRDefault="00AF0F19">
            <w:r>
              <w:rPr>
                <w:sz w:val="17"/>
                <w:szCs w:val="17"/>
              </w:rPr>
              <w:t xml:space="preserve">String </w:t>
            </w:r>
            <w:proofErr w:type="spellStart"/>
            <w:r>
              <w:rPr>
                <w:sz w:val="17"/>
                <w:szCs w:val="17"/>
              </w:rPr>
              <w:t>pencarian</w:t>
            </w:r>
            <w:proofErr w:type="spellEnd"/>
            <w:r>
              <w:rPr>
                <w:sz w:val="17"/>
                <w:szCs w:val="17"/>
              </w:rPr>
              <w:t xml:space="preserve"> </w:t>
            </w:r>
            <w:proofErr w:type="spellStart"/>
            <w:r>
              <w:rPr>
                <w:sz w:val="17"/>
                <w:szCs w:val="17"/>
              </w:rPr>
              <w:t>lengkap</w:t>
            </w:r>
            <w:proofErr w:type="spellEnd"/>
            <w:r>
              <w:rPr>
                <w:sz w:val="17"/>
                <w:szCs w:val="17"/>
              </w:rPr>
              <w:t xml:space="preserve"> </w:t>
            </w:r>
            <w:proofErr w:type="spellStart"/>
            <w:r>
              <w:rPr>
                <w:sz w:val="17"/>
                <w:szCs w:val="17"/>
              </w:rPr>
              <w:t>untuk</w:t>
            </w:r>
            <w:proofErr w:type="spellEnd"/>
            <w:r>
              <w:rPr>
                <w:sz w:val="17"/>
                <w:szCs w:val="17"/>
              </w:rPr>
              <w:t xml:space="preserve"> </w:t>
            </w:r>
            <w:proofErr w:type="spellStart"/>
            <w:r>
              <w:rPr>
                <w:sz w:val="17"/>
                <w:szCs w:val="17"/>
              </w:rPr>
              <w:t>semua</w:t>
            </w:r>
            <w:proofErr w:type="spellEnd"/>
            <w:r>
              <w:rPr>
                <w:sz w:val="17"/>
                <w:szCs w:val="17"/>
              </w:rPr>
              <w:t xml:space="preserve"> basis data</w:t>
            </w:r>
          </w:p>
        </w:tc>
        <w:tc>
          <w:tcPr>
            <w:tcW w:w="3969" w:type="dxa"/>
            <w:tcBorders>
              <w:top w:val="nil"/>
              <w:left w:val="nil"/>
              <w:bottom w:val="single" w:sz="4" w:space="0" w:color="000000"/>
              <w:right w:val="nil"/>
            </w:tcBorders>
          </w:tcPr>
          <w:p w14:paraId="07A9493C" w14:textId="77777777" w:rsidR="00C973DB" w:rsidRDefault="00AF0F19">
            <w:r>
              <w:rPr>
                <w:sz w:val="17"/>
                <w:szCs w:val="17"/>
              </w:rPr>
              <w:t>Bab 2.3, Tabel 4, Tabel 5, dan Tabel 6</w:t>
            </w:r>
          </w:p>
        </w:tc>
      </w:tr>
      <w:tr w:rsidR="00C973DB" w14:paraId="3687AAC0" w14:textId="77777777">
        <w:trPr>
          <w:cantSplit/>
          <w:jc w:val="center"/>
        </w:trPr>
        <w:tc>
          <w:tcPr>
            <w:tcW w:w="1474" w:type="dxa"/>
            <w:tcBorders>
              <w:top w:val="nil"/>
              <w:left w:val="nil"/>
              <w:bottom w:val="single" w:sz="4" w:space="0" w:color="000000"/>
              <w:right w:val="nil"/>
            </w:tcBorders>
          </w:tcPr>
          <w:p w14:paraId="1E61A060" w14:textId="77777777" w:rsidR="00C973DB" w:rsidRDefault="00AF0F19">
            <w:r>
              <w:rPr>
                <w:sz w:val="17"/>
                <w:szCs w:val="17"/>
              </w:rPr>
              <w:t xml:space="preserve">Proses </w:t>
            </w:r>
            <w:proofErr w:type="spellStart"/>
            <w:r>
              <w:rPr>
                <w:sz w:val="17"/>
                <w:szCs w:val="17"/>
              </w:rPr>
              <w:t>seleksi</w:t>
            </w:r>
            <w:proofErr w:type="spellEnd"/>
          </w:p>
        </w:tc>
        <w:tc>
          <w:tcPr>
            <w:tcW w:w="453" w:type="dxa"/>
            <w:tcBorders>
              <w:top w:val="nil"/>
              <w:left w:val="nil"/>
              <w:bottom w:val="single" w:sz="4" w:space="0" w:color="000000"/>
              <w:right w:val="nil"/>
            </w:tcBorders>
          </w:tcPr>
          <w:p w14:paraId="22523621" w14:textId="77777777" w:rsidR="00C973DB" w:rsidRDefault="00AF0F19">
            <w:pPr>
              <w:jc w:val="center"/>
            </w:pPr>
            <w:r>
              <w:rPr>
                <w:sz w:val="17"/>
                <w:szCs w:val="17"/>
              </w:rPr>
              <w:t>8</w:t>
            </w:r>
          </w:p>
        </w:tc>
        <w:tc>
          <w:tcPr>
            <w:tcW w:w="3175" w:type="dxa"/>
            <w:tcBorders>
              <w:top w:val="nil"/>
              <w:left w:val="nil"/>
              <w:bottom w:val="single" w:sz="4" w:space="0" w:color="000000"/>
              <w:right w:val="nil"/>
            </w:tcBorders>
          </w:tcPr>
          <w:p w14:paraId="46F34CC1" w14:textId="77777777" w:rsidR="00C973DB" w:rsidRDefault="00AF0F19">
            <w:r>
              <w:rPr>
                <w:sz w:val="17"/>
                <w:szCs w:val="17"/>
              </w:rPr>
              <w:t xml:space="preserve">Metode </w:t>
            </w:r>
            <w:proofErr w:type="spellStart"/>
            <w:r>
              <w:rPr>
                <w:sz w:val="17"/>
                <w:szCs w:val="17"/>
              </w:rPr>
              <w:t>seleksi</w:t>
            </w:r>
            <w:proofErr w:type="spellEnd"/>
            <w:r>
              <w:rPr>
                <w:sz w:val="17"/>
                <w:szCs w:val="17"/>
              </w:rPr>
              <w:t xml:space="preserve">, </w:t>
            </w:r>
            <w:proofErr w:type="spellStart"/>
            <w:r>
              <w:rPr>
                <w:sz w:val="17"/>
                <w:szCs w:val="17"/>
              </w:rPr>
              <w:t>jumlah</w:t>
            </w:r>
            <w:proofErr w:type="spellEnd"/>
            <w:r>
              <w:rPr>
                <w:sz w:val="17"/>
                <w:szCs w:val="17"/>
              </w:rPr>
              <w:t xml:space="preserve"> dan </w:t>
            </w:r>
            <w:proofErr w:type="spellStart"/>
            <w:r>
              <w:rPr>
                <w:sz w:val="17"/>
                <w:szCs w:val="17"/>
              </w:rPr>
              <w:t>independensi</w:t>
            </w:r>
            <w:proofErr w:type="spellEnd"/>
            <w:r>
              <w:rPr>
                <w:sz w:val="17"/>
                <w:szCs w:val="17"/>
              </w:rPr>
              <w:t xml:space="preserve"> </w:t>
            </w:r>
            <w:proofErr w:type="spellStart"/>
            <w:r>
              <w:rPr>
                <w:sz w:val="17"/>
                <w:szCs w:val="17"/>
              </w:rPr>
              <w:t>penilai</w:t>
            </w:r>
            <w:proofErr w:type="spellEnd"/>
          </w:p>
        </w:tc>
        <w:tc>
          <w:tcPr>
            <w:tcW w:w="3969" w:type="dxa"/>
            <w:tcBorders>
              <w:top w:val="nil"/>
              <w:left w:val="nil"/>
              <w:bottom w:val="single" w:sz="4" w:space="0" w:color="000000"/>
              <w:right w:val="nil"/>
            </w:tcBorders>
          </w:tcPr>
          <w:p w14:paraId="7ED46DDD" w14:textId="77777777" w:rsidR="00C973DB" w:rsidRDefault="00AF0F19">
            <w:r>
              <w:rPr>
                <w:sz w:val="17"/>
                <w:szCs w:val="17"/>
              </w:rPr>
              <w:t xml:space="preserve">Bab 2.4. </w:t>
            </w:r>
            <w:proofErr w:type="spellStart"/>
            <w:r>
              <w:rPr>
                <w:sz w:val="17"/>
                <w:szCs w:val="17"/>
              </w:rPr>
              <w:t>Seleksi</w:t>
            </w:r>
            <w:proofErr w:type="spellEnd"/>
            <w:r>
              <w:rPr>
                <w:sz w:val="17"/>
                <w:szCs w:val="17"/>
              </w:rPr>
              <w:t xml:space="preserve"> oleh </w:t>
            </w:r>
            <w:proofErr w:type="spellStart"/>
            <w:r>
              <w:rPr>
                <w:sz w:val="17"/>
                <w:szCs w:val="17"/>
              </w:rPr>
              <w:t>satu</w:t>
            </w:r>
            <w:proofErr w:type="spellEnd"/>
            <w:r>
              <w:rPr>
                <w:sz w:val="17"/>
                <w:szCs w:val="17"/>
              </w:rPr>
              <w:t xml:space="preserve"> </w:t>
            </w:r>
            <w:proofErr w:type="spellStart"/>
            <w:r>
              <w:rPr>
                <w:sz w:val="17"/>
                <w:szCs w:val="17"/>
              </w:rPr>
              <w:t>penulis</w:t>
            </w:r>
            <w:proofErr w:type="spellEnd"/>
          </w:p>
        </w:tc>
      </w:tr>
      <w:tr w:rsidR="00C973DB" w14:paraId="6A71E8DF" w14:textId="77777777">
        <w:trPr>
          <w:cantSplit/>
          <w:jc w:val="center"/>
        </w:trPr>
        <w:tc>
          <w:tcPr>
            <w:tcW w:w="1474" w:type="dxa"/>
            <w:tcBorders>
              <w:top w:val="nil"/>
              <w:left w:val="nil"/>
              <w:bottom w:val="single" w:sz="4" w:space="0" w:color="000000"/>
              <w:right w:val="nil"/>
            </w:tcBorders>
          </w:tcPr>
          <w:p w14:paraId="0DAE5E25" w14:textId="77777777" w:rsidR="00C973DB" w:rsidRDefault="00AF0F19">
            <w:r>
              <w:rPr>
                <w:sz w:val="17"/>
                <w:szCs w:val="17"/>
              </w:rPr>
              <w:t xml:space="preserve">Proses </w:t>
            </w:r>
            <w:proofErr w:type="spellStart"/>
            <w:r>
              <w:rPr>
                <w:sz w:val="17"/>
                <w:szCs w:val="17"/>
              </w:rPr>
              <w:t>pengumpulan</w:t>
            </w:r>
            <w:proofErr w:type="spellEnd"/>
            <w:r>
              <w:rPr>
                <w:sz w:val="17"/>
                <w:szCs w:val="17"/>
              </w:rPr>
              <w:t xml:space="preserve"> data</w:t>
            </w:r>
          </w:p>
        </w:tc>
        <w:tc>
          <w:tcPr>
            <w:tcW w:w="453" w:type="dxa"/>
            <w:tcBorders>
              <w:top w:val="nil"/>
              <w:left w:val="nil"/>
              <w:bottom w:val="single" w:sz="4" w:space="0" w:color="000000"/>
              <w:right w:val="nil"/>
            </w:tcBorders>
          </w:tcPr>
          <w:p w14:paraId="755E7579" w14:textId="77777777" w:rsidR="00C973DB" w:rsidRDefault="00AF0F19">
            <w:pPr>
              <w:jc w:val="center"/>
            </w:pPr>
            <w:r>
              <w:rPr>
                <w:sz w:val="17"/>
                <w:szCs w:val="17"/>
              </w:rPr>
              <w:t>9</w:t>
            </w:r>
          </w:p>
        </w:tc>
        <w:tc>
          <w:tcPr>
            <w:tcW w:w="3175" w:type="dxa"/>
            <w:tcBorders>
              <w:top w:val="nil"/>
              <w:left w:val="nil"/>
              <w:bottom w:val="single" w:sz="4" w:space="0" w:color="000000"/>
              <w:right w:val="nil"/>
            </w:tcBorders>
          </w:tcPr>
          <w:p w14:paraId="43CDA076" w14:textId="77777777" w:rsidR="00C973DB" w:rsidRDefault="00AF0F19">
            <w:r>
              <w:rPr>
                <w:sz w:val="17"/>
                <w:szCs w:val="17"/>
              </w:rPr>
              <w:t xml:space="preserve">Metode </w:t>
            </w:r>
            <w:proofErr w:type="spellStart"/>
            <w:r>
              <w:rPr>
                <w:sz w:val="17"/>
                <w:szCs w:val="17"/>
              </w:rPr>
              <w:t>pengumpulan</w:t>
            </w:r>
            <w:proofErr w:type="spellEnd"/>
            <w:r>
              <w:rPr>
                <w:sz w:val="17"/>
                <w:szCs w:val="17"/>
              </w:rPr>
              <w:t xml:space="preserve"> data</w:t>
            </w:r>
          </w:p>
        </w:tc>
        <w:tc>
          <w:tcPr>
            <w:tcW w:w="3969" w:type="dxa"/>
            <w:tcBorders>
              <w:top w:val="nil"/>
              <w:left w:val="nil"/>
              <w:bottom w:val="single" w:sz="4" w:space="0" w:color="000000"/>
              <w:right w:val="nil"/>
            </w:tcBorders>
          </w:tcPr>
          <w:p w14:paraId="4291B24C" w14:textId="77777777" w:rsidR="00C973DB" w:rsidRDefault="00AF0F19">
            <w:r>
              <w:rPr>
                <w:sz w:val="17"/>
                <w:szCs w:val="17"/>
              </w:rPr>
              <w:t>Bab 2.5 dan Lampiran 2</w:t>
            </w:r>
          </w:p>
        </w:tc>
      </w:tr>
      <w:tr w:rsidR="00C973DB" w14:paraId="7188A5B0" w14:textId="77777777">
        <w:trPr>
          <w:cantSplit/>
          <w:jc w:val="center"/>
        </w:trPr>
        <w:tc>
          <w:tcPr>
            <w:tcW w:w="1474" w:type="dxa"/>
            <w:tcBorders>
              <w:top w:val="nil"/>
              <w:left w:val="nil"/>
              <w:bottom w:val="single" w:sz="4" w:space="0" w:color="000000"/>
              <w:right w:val="nil"/>
            </w:tcBorders>
          </w:tcPr>
          <w:p w14:paraId="2EFF95FE" w14:textId="77777777" w:rsidR="00C973DB" w:rsidRDefault="00AF0F19">
            <w:r>
              <w:rPr>
                <w:sz w:val="17"/>
                <w:szCs w:val="17"/>
              </w:rPr>
              <w:t>Item data</w:t>
            </w:r>
          </w:p>
        </w:tc>
        <w:tc>
          <w:tcPr>
            <w:tcW w:w="453" w:type="dxa"/>
            <w:tcBorders>
              <w:top w:val="nil"/>
              <w:left w:val="nil"/>
              <w:bottom w:val="single" w:sz="4" w:space="0" w:color="000000"/>
              <w:right w:val="nil"/>
            </w:tcBorders>
          </w:tcPr>
          <w:p w14:paraId="1E2A0917" w14:textId="77777777" w:rsidR="00C973DB" w:rsidRDefault="00AF0F19">
            <w:pPr>
              <w:jc w:val="center"/>
            </w:pPr>
            <w:r>
              <w:rPr>
                <w:sz w:val="17"/>
                <w:szCs w:val="17"/>
              </w:rPr>
              <w:t>10</w:t>
            </w:r>
          </w:p>
        </w:tc>
        <w:tc>
          <w:tcPr>
            <w:tcW w:w="3175" w:type="dxa"/>
            <w:tcBorders>
              <w:top w:val="nil"/>
              <w:left w:val="nil"/>
              <w:bottom w:val="single" w:sz="4" w:space="0" w:color="000000"/>
              <w:right w:val="nil"/>
            </w:tcBorders>
          </w:tcPr>
          <w:p w14:paraId="4DAB8CB3" w14:textId="77777777" w:rsidR="00C973DB" w:rsidRDefault="00AF0F19">
            <w:proofErr w:type="spellStart"/>
            <w:r>
              <w:rPr>
                <w:sz w:val="17"/>
                <w:szCs w:val="17"/>
              </w:rPr>
              <w:t>Luaran</w:t>
            </w:r>
            <w:proofErr w:type="spellEnd"/>
            <w:r>
              <w:rPr>
                <w:sz w:val="17"/>
                <w:szCs w:val="17"/>
              </w:rPr>
              <w:t xml:space="preserve"> dan </w:t>
            </w:r>
            <w:proofErr w:type="spellStart"/>
            <w:r>
              <w:rPr>
                <w:sz w:val="17"/>
                <w:szCs w:val="17"/>
              </w:rPr>
              <w:t>variabel</w:t>
            </w:r>
            <w:proofErr w:type="spellEnd"/>
            <w:r>
              <w:rPr>
                <w:sz w:val="17"/>
                <w:szCs w:val="17"/>
              </w:rPr>
              <w:t xml:space="preserve"> yang </w:t>
            </w:r>
            <w:proofErr w:type="spellStart"/>
            <w:r>
              <w:rPr>
                <w:sz w:val="17"/>
                <w:szCs w:val="17"/>
              </w:rPr>
              <w:t>dicari</w:t>
            </w:r>
            <w:proofErr w:type="spellEnd"/>
          </w:p>
        </w:tc>
        <w:tc>
          <w:tcPr>
            <w:tcW w:w="3969" w:type="dxa"/>
            <w:tcBorders>
              <w:top w:val="nil"/>
              <w:left w:val="nil"/>
              <w:bottom w:val="single" w:sz="4" w:space="0" w:color="000000"/>
              <w:right w:val="nil"/>
            </w:tcBorders>
          </w:tcPr>
          <w:p w14:paraId="49418498" w14:textId="77777777" w:rsidR="00C973DB" w:rsidRDefault="00AF0F19">
            <w:r>
              <w:rPr>
                <w:sz w:val="17"/>
                <w:szCs w:val="17"/>
              </w:rPr>
              <w:t>Bab 2.6</w:t>
            </w:r>
          </w:p>
        </w:tc>
      </w:tr>
      <w:tr w:rsidR="00C973DB" w14:paraId="2E2ABCDD" w14:textId="77777777">
        <w:trPr>
          <w:cantSplit/>
          <w:jc w:val="center"/>
        </w:trPr>
        <w:tc>
          <w:tcPr>
            <w:tcW w:w="1474" w:type="dxa"/>
            <w:tcBorders>
              <w:top w:val="nil"/>
              <w:left w:val="nil"/>
              <w:bottom w:val="single" w:sz="4" w:space="0" w:color="000000"/>
              <w:right w:val="nil"/>
            </w:tcBorders>
          </w:tcPr>
          <w:p w14:paraId="2249556A" w14:textId="77777777" w:rsidR="00C973DB" w:rsidRDefault="00AF0F19">
            <w:proofErr w:type="spellStart"/>
            <w:r>
              <w:rPr>
                <w:sz w:val="17"/>
                <w:szCs w:val="17"/>
              </w:rPr>
              <w:t>Penilaian</w:t>
            </w:r>
            <w:proofErr w:type="spellEnd"/>
            <w:r>
              <w:rPr>
                <w:sz w:val="17"/>
                <w:szCs w:val="17"/>
              </w:rPr>
              <w:t xml:space="preserve"> </w:t>
            </w:r>
            <w:proofErr w:type="spellStart"/>
            <w:r>
              <w:rPr>
                <w:sz w:val="17"/>
                <w:szCs w:val="17"/>
              </w:rPr>
              <w:t>risiko</w:t>
            </w:r>
            <w:proofErr w:type="spellEnd"/>
            <w:r>
              <w:rPr>
                <w:sz w:val="17"/>
                <w:szCs w:val="17"/>
              </w:rPr>
              <w:t xml:space="preserve"> bias </w:t>
            </w:r>
            <w:proofErr w:type="spellStart"/>
            <w:r>
              <w:rPr>
                <w:sz w:val="17"/>
                <w:szCs w:val="17"/>
              </w:rPr>
              <w:t>studi</w:t>
            </w:r>
            <w:proofErr w:type="spellEnd"/>
          </w:p>
        </w:tc>
        <w:tc>
          <w:tcPr>
            <w:tcW w:w="453" w:type="dxa"/>
            <w:tcBorders>
              <w:top w:val="nil"/>
              <w:left w:val="nil"/>
              <w:bottom w:val="single" w:sz="4" w:space="0" w:color="000000"/>
              <w:right w:val="nil"/>
            </w:tcBorders>
          </w:tcPr>
          <w:p w14:paraId="725E7C60" w14:textId="77777777" w:rsidR="00C973DB" w:rsidRDefault="00AF0F19">
            <w:pPr>
              <w:jc w:val="center"/>
            </w:pPr>
            <w:r>
              <w:rPr>
                <w:sz w:val="17"/>
                <w:szCs w:val="17"/>
              </w:rPr>
              <w:t>11</w:t>
            </w:r>
          </w:p>
        </w:tc>
        <w:tc>
          <w:tcPr>
            <w:tcW w:w="3175" w:type="dxa"/>
            <w:tcBorders>
              <w:top w:val="nil"/>
              <w:left w:val="nil"/>
              <w:bottom w:val="single" w:sz="4" w:space="0" w:color="000000"/>
              <w:right w:val="nil"/>
            </w:tcBorders>
          </w:tcPr>
          <w:p w14:paraId="2DD669E9" w14:textId="77777777" w:rsidR="00C973DB" w:rsidRDefault="00AF0F19">
            <w:r>
              <w:rPr>
                <w:sz w:val="17"/>
                <w:szCs w:val="17"/>
              </w:rPr>
              <w:t xml:space="preserve">Metode </w:t>
            </w:r>
            <w:proofErr w:type="spellStart"/>
            <w:r>
              <w:rPr>
                <w:sz w:val="17"/>
                <w:szCs w:val="17"/>
              </w:rPr>
              <w:t>penilaian</w:t>
            </w:r>
            <w:proofErr w:type="spellEnd"/>
            <w:r>
              <w:rPr>
                <w:sz w:val="17"/>
                <w:szCs w:val="17"/>
              </w:rPr>
              <w:t xml:space="preserve"> </w:t>
            </w:r>
            <w:proofErr w:type="spellStart"/>
            <w:r>
              <w:rPr>
                <w:sz w:val="17"/>
                <w:szCs w:val="17"/>
              </w:rPr>
              <w:t>risiko</w:t>
            </w:r>
            <w:proofErr w:type="spellEnd"/>
            <w:r>
              <w:rPr>
                <w:sz w:val="17"/>
                <w:szCs w:val="17"/>
              </w:rPr>
              <w:t xml:space="preserve"> bias</w:t>
            </w:r>
          </w:p>
        </w:tc>
        <w:tc>
          <w:tcPr>
            <w:tcW w:w="3969" w:type="dxa"/>
            <w:tcBorders>
              <w:top w:val="nil"/>
              <w:left w:val="nil"/>
              <w:bottom w:val="single" w:sz="4" w:space="0" w:color="000000"/>
              <w:right w:val="nil"/>
            </w:tcBorders>
          </w:tcPr>
          <w:p w14:paraId="15A9CD04" w14:textId="77777777" w:rsidR="00C973DB" w:rsidRDefault="00AF0F19">
            <w:r>
              <w:rPr>
                <w:sz w:val="17"/>
                <w:szCs w:val="17"/>
              </w:rPr>
              <w:t xml:space="preserve">Bab 2.7. </w:t>
            </w:r>
            <w:proofErr w:type="spellStart"/>
            <w:r>
              <w:rPr>
                <w:sz w:val="17"/>
                <w:szCs w:val="17"/>
              </w:rPr>
              <w:t>Dilakukan</w:t>
            </w:r>
            <w:proofErr w:type="spellEnd"/>
            <w:r>
              <w:rPr>
                <w:sz w:val="17"/>
                <w:szCs w:val="17"/>
              </w:rPr>
              <w:t xml:space="preserve"> </w:t>
            </w:r>
            <w:proofErr w:type="spellStart"/>
            <w:r>
              <w:rPr>
                <w:sz w:val="17"/>
                <w:szCs w:val="17"/>
              </w:rPr>
              <w:t>terhadap</w:t>
            </w:r>
            <w:proofErr w:type="spellEnd"/>
            <w:r>
              <w:rPr>
                <w:sz w:val="17"/>
                <w:szCs w:val="17"/>
              </w:rPr>
              <w:t xml:space="preserve"> </w:t>
            </w:r>
            <w:proofErr w:type="spellStart"/>
            <w:r>
              <w:rPr>
                <w:sz w:val="17"/>
                <w:szCs w:val="17"/>
              </w:rPr>
              <w:t>tinjauan</w:t>
            </w:r>
            <w:proofErr w:type="spellEnd"/>
            <w:r>
              <w:rPr>
                <w:sz w:val="17"/>
                <w:szCs w:val="17"/>
              </w:rPr>
              <w:t xml:space="preserve"> </w:t>
            </w:r>
            <w:proofErr w:type="spellStart"/>
            <w:r>
              <w:rPr>
                <w:sz w:val="17"/>
                <w:szCs w:val="17"/>
              </w:rPr>
              <w:t>sistematik</w:t>
            </w:r>
            <w:proofErr w:type="spellEnd"/>
            <w:r>
              <w:rPr>
                <w:sz w:val="17"/>
                <w:szCs w:val="17"/>
              </w:rPr>
              <w:t xml:space="preserve">, </w:t>
            </w:r>
            <w:proofErr w:type="spellStart"/>
            <w:r>
              <w:rPr>
                <w:sz w:val="17"/>
                <w:szCs w:val="17"/>
              </w:rPr>
              <w:t>bukan</w:t>
            </w:r>
            <w:proofErr w:type="spellEnd"/>
            <w:r>
              <w:rPr>
                <w:sz w:val="17"/>
                <w:szCs w:val="17"/>
              </w:rPr>
              <w:t xml:space="preserve"> uji primer</w:t>
            </w:r>
          </w:p>
        </w:tc>
      </w:tr>
      <w:tr w:rsidR="00C973DB" w14:paraId="41BE5AA9" w14:textId="77777777">
        <w:trPr>
          <w:cantSplit/>
          <w:jc w:val="center"/>
        </w:trPr>
        <w:tc>
          <w:tcPr>
            <w:tcW w:w="1474" w:type="dxa"/>
            <w:tcBorders>
              <w:top w:val="nil"/>
              <w:left w:val="nil"/>
              <w:bottom w:val="single" w:sz="4" w:space="0" w:color="000000"/>
              <w:right w:val="nil"/>
            </w:tcBorders>
          </w:tcPr>
          <w:p w14:paraId="389C3CC8" w14:textId="77777777" w:rsidR="00C973DB" w:rsidRDefault="00AF0F19">
            <w:proofErr w:type="spellStart"/>
            <w:r>
              <w:rPr>
                <w:sz w:val="17"/>
                <w:szCs w:val="17"/>
              </w:rPr>
              <w:t>Ukuran</w:t>
            </w:r>
            <w:proofErr w:type="spellEnd"/>
            <w:r>
              <w:rPr>
                <w:sz w:val="17"/>
                <w:szCs w:val="17"/>
              </w:rPr>
              <w:t xml:space="preserve"> </w:t>
            </w:r>
            <w:proofErr w:type="spellStart"/>
            <w:r>
              <w:rPr>
                <w:sz w:val="17"/>
                <w:szCs w:val="17"/>
              </w:rPr>
              <w:t>efek</w:t>
            </w:r>
            <w:proofErr w:type="spellEnd"/>
          </w:p>
        </w:tc>
        <w:tc>
          <w:tcPr>
            <w:tcW w:w="453" w:type="dxa"/>
            <w:tcBorders>
              <w:top w:val="nil"/>
              <w:left w:val="nil"/>
              <w:bottom w:val="single" w:sz="4" w:space="0" w:color="000000"/>
              <w:right w:val="nil"/>
            </w:tcBorders>
          </w:tcPr>
          <w:p w14:paraId="5CD49DF8" w14:textId="77777777" w:rsidR="00C973DB" w:rsidRDefault="00AF0F19">
            <w:pPr>
              <w:jc w:val="center"/>
            </w:pPr>
            <w:r>
              <w:rPr>
                <w:sz w:val="17"/>
                <w:szCs w:val="17"/>
              </w:rPr>
              <w:t>12</w:t>
            </w:r>
          </w:p>
        </w:tc>
        <w:tc>
          <w:tcPr>
            <w:tcW w:w="3175" w:type="dxa"/>
            <w:tcBorders>
              <w:top w:val="nil"/>
              <w:left w:val="nil"/>
              <w:bottom w:val="single" w:sz="4" w:space="0" w:color="000000"/>
              <w:right w:val="nil"/>
            </w:tcBorders>
          </w:tcPr>
          <w:p w14:paraId="63BD20B6" w14:textId="77777777" w:rsidR="00C973DB" w:rsidRDefault="00AF0F19">
            <w:proofErr w:type="spellStart"/>
            <w:r>
              <w:rPr>
                <w:sz w:val="17"/>
                <w:szCs w:val="17"/>
              </w:rPr>
              <w:t>Ukuran</w:t>
            </w:r>
            <w:proofErr w:type="spellEnd"/>
            <w:r>
              <w:rPr>
                <w:sz w:val="17"/>
                <w:szCs w:val="17"/>
              </w:rPr>
              <w:t xml:space="preserve"> </w:t>
            </w:r>
            <w:proofErr w:type="spellStart"/>
            <w:r>
              <w:rPr>
                <w:sz w:val="17"/>
                <w:szCs w:val="17"/>
              </w:rPr>
              <w:t>efek</w:t>
            </w:r>
            <w:proofErr w:type="spellEnd"/>
            <w:r>
              <w:rPr>
                <w:sz w:val="17"/>
                <w:szCs w:val="17"/>
              </w:rPr>
              <w:t xml:space="preserve"> </w:t>
            </w:r>
            <w:proofErr w:type="spellStart"/>
            <w:r>
              <w:rPr>
                <w:sz w:val="17"/>
                <w:szCs w:val="17"/>
              </w:rPr>
              <w:t>tiap</w:t>
            </w:r>
            <w:proofErr w:type="spellEnd"/>
            <w:r>
              <w:rPr>
                <w:sz w:val="17"/>
                <w:szCs w:val="17"/>
              </w:rPr>
              <w:t xml:space="preserve"> </w:t>
            </w:r>
            <w:proofErr w:type="spellStart"/>
            <w:r>
              <w:rPr>
                <w:sz w:val="17"/>
                <w:szCs w:val="17"/>
              </w:rPr>
              <w:t>luaran</w:t>
            </w:r>
            <w:proofErr w:type="spellEnd"/>
          </w:p>
        </w:tc>
        <w:tc>
          <w:tcPr>
            <w:tcW w:w="3969" w:type="dxa"/>
            <w:tcBorders>
              <w:top w:val="nil"/>
              <w:left w:val="nil"/>
              <w:bottom w:val="single" w:sz="4" w:space="0" w:color="000000"/>
              <w:right w:val="nil"/>
            </w:tcBorders>
          </w:tcPr>
          <w:p w14:paraId="699CDC5A" w14:textId="77777777" w:rsidR="00C973DB" w:rsidRDefault="00AF0F19">
            <w:r>
              <w:rPr>
                <w:sz w:val="17"/>
                <w:szCs w:val="17"/>
              </w:rPr>
              <w:t>Bab 2.8</w:t>
            </w:r>
          </w:p>
        </w:tc>
      </w:tr>
      <w:tr w:rsidR="00C973DB" w14:paraId="06201175" w14:textId="77777777">
        <w:trPr>
          <w:cantSplit/>
          <w:jc w:val="center"/>
        </w:trPr>
        <w:tc>
          <w:tcPr>
            <w:tcW w:w="1474" w:type="dxa"/>
            <w:tcBorders>
              <w:top w:val="nil"/>
              <w:left w:val="nil"/>
              <w:bottom w:val="single" w:sz="4" w:space="0" w:color="000000"/>
              <w:right w:val="nil"/>
            </w:tcBorders>
          </w:tcPr>
          <w:p w14:paraId="3EA8E9CD" w14:textId="77777777" w:rsidR="00C973DB" w:rsidRDefault="00AF0F19">
            <w:r>
              <w:rPr>
                <w:sz w:val="17"/>
                <w:szCs w:val="17"/>
              </w:rPr>
              <w:t xml:space="preserve">Metode </w:t>
            </w:r>
            <w:proofErr w:type="spellStart"/>
            <w:r>
              <w:rPr>
                <w:sz w:val="17"/>
                <w:szCs w:val="17"/>
              </w:rPr>
              <w:t>sintesis</w:t>
            </w:r>
            <w:proofErr w:type="spellEnd"/>
          </w:p>
        </w:tc>
        <w:tc>
          <w:tcPr>
            <w:tcW w:w="453" w:type="dxa"/>
            <w:tcBorders>
              <w:top w:val="nil"/>
              <w:left w:val="nil"/>
              <w:bottom w:val="single" w:sz="4" w:space="0" w:color="000000"/>
              <w:right w:val="nil"/>
            </w:tcBorders>
          </w:tcPr>
          <w:p w14:paraId="711E203B" w14:textId="77777777" w:rsidR="00C973DB" w:rsidRDefault="00AF0F19">
            <w:pPr>
              <w:jc w:val="center"/>
            </w:pPr>
            <w:r>
              <w:rPr>
                <w:sz w:val="17"/>
                <w:szCs w:val="17"/>
              </w:rPr>
              <w:t>13</w:t>
            </w:r>
          </w:p>
        </w:tc>
        <w:tc>
          <w:tcPr>
            <w:tcW w:w="3175" w:type="dxa"/>
            <w:tcBorders>
              <w:top w:val="nil"/>
              <w:left w:val="nil"/>
              <w:bottom w:val="single" w:sz="4" w:space="0" w:color="000000"/>
              <w:right w:val="nil"/>
            </w:tcBorders>
          </w:tcPr>
          <w:p w14:paraId="2BC77191" w14:textId="77777777" w:rsidR="00C973DB" w:rsidRDefault="00AF0F19">
            <w:r>
              <w:rPr>
                <w:sz w:val="17"/>
                <w:szCs w:val="17"/>
              </w:rPr>
              <w:t xml:space="preserve">Metode </w:t>
            </w:r>
            <w:proofErr w:type="spellStart"/>
            <w:r>
              <w:rPr>
                <w:sz w:val="17"/>
                <w:szCs w:val="17"/>
              </w:rPr>
              <w:t>sintesis</w:t>
            </w:r>
            <w:proofErr w:type="spellEnd"/>
            <w:r>
              <w:rPr>
                <w:sz w:val="17"/>
                <w:szCs w:val="17"/>
              </w:rPr>
              <w:t xml:space="preserve"> dan </w:t>
            </w:r>
            <w:proofErr w:type="spellStart"/>
            <w:r>
              <w:rPr>
                <w:sz w:val="17"/>
                <w:szCs w:val="17"/>
              </w:rPr>
              <w:t>penyajian</w:t>
            </w:r>
            <w:proofErr w:type="spellEnd"/>
          </w:p>
        </w:tc>
        <w:tc>
          <w:tcPr>
            <w:tcW w:w="3969" w:type="dxa"/>
            <w:tcBorders>
              <w:top w:val="nil"/>
              <w:left w:val="nil"/>
              <w:bottom w:val="single" w:sz="4" w:space="0" w:color="000000"/>
              <w:right w:val="nil"/>
            </w:tcBorders>
          </w:tcPr>
          <w:p w14:paraId="1D5CA484" w14:textId="77777777" w:rsidR="00C973DB" w:rsidRDefault="00AF0F19">
            <w:r>
              <w:rPr>
                <w:sz w:val="17"/>
                <w:szCs w:val="17"/>
              </w:rPr>
              <w:t xml:space="preserve">Bab 2.9. Tidak </w:t>
            </w:r>
            <w:proofErr w:type="spellStart"/>
            <w:r>
              <w:rPr>
                <w:sz w:val="17"/>
                <w:szCs w:val="17"/>
              </w:rPr>
              <w:t>dibuat</w:t>
            </w:r>
            <w:proofErr w:type="spellEnd"/>
            <w:r>
              <w:rPr>
                <w:sz w:val="17"/>
                <w:szCs w:val="17"/>
              </w:rPr>
              <w:t xml:space="preserve"> </w:t>
            </w:r>
            <w:proofErr w:type="spellStart"/>
            <w:r>
              <w:rPr>
                <w:sz w:val="17"/>
                <w:szCs w:val="17"/>
              </w:rPr>
              <w:t>estimasi</w:t>
            </w:r>
            <w:proofErr w:type="spellEnd"/>
            <w:r>
              <w:rPr>
                <w:sz w:val="17"/>
                <w:szCs w:val="17"/>
              </w:rPr>
              <w:t xml:space="preserve"> </w:t>
            </w:r>
            <w:proofErr w:type="spellStart"/>
            <w:r>
              <w:rPr>
                <w:sz w:val="17"/>
                <w:szCs w:val="17"/>
              </w:rPr>
              <w:t>gabungan</w:t>
            </w:r>
            <w:proofErr w:type="spellEnd"/>
            <w:r>
              <w:rPr>
                <w:sz w:val="17"/>
                <w:szCs w:val="17"/>
              </w:rPr>
              <w:t xml:space="preserve"> </w:t>
            </w:r>
            <w:proofErr w:type="spellStart"/>
            <w:r>
              <w:rPr>
                <w:sz w:val="17"/>
                <w:szCs w:val="17"/>
              </w:rPr>
              <w:t>baru</w:t>
            </w:r>
            <w:proofErr w:type="spellEnd"/>
            <w:r>
              <w:rPr>
                <w:sz w:val="17"/>
                <w:szCs w:val="17"/>
              </w:rPr>
              <w:t xml:space="preserve"> </w:t>
            </w:r>
            <w:proofErr w:type="spellStart"/>
            <w:r>
              <w:rPr>
                <w:sz w:val="17"/>
                <w:szCs w:val="17"/>
              </w:rPr>
              <w:t>karena</w:t>
            </w:r>
            <w:proofErr w:type="spellEnd"/>
            <w:r>
              <w:rPr>
                <w:sz w:val="17"/>
                <w:szCs w:val="17"/>
              </w:rPr>
              <w:t xml:space="preserve"> </w:t>
            </w:r>
            <w:proofErr w:type="spellStart"/>
            <w:r>
              <w:rPr>
                <w:sz w:val="17"/>
                <w:szCs w:val="17"/>
              </w:rPr>
              <w:t>tumpang</w:t>
            </w:r>
            <w:proofErr w:type="spellEnd"/>
            <w:r>
              <w:rPr>
                <w:sz w:val="17"/>
                <w:szCs w:val="17"/>
              </w:rPr>
              <w:t xml:space="preserve"> </w:t>
            </w:r>
            <w:proofErr w:type="spellStart"/>
            <w:r>
              <w:rPr>
                <w:sz w:val="17"/>
                <w:szCs w:val="17"/>
              </w:rPr>
              <w:t>tindih</w:t>
            </w:r>
            <w:proofErr w:type="spellEnd"/>
            <w:r>
              <w:rPr>
                <w:sz w:val="17"/>
                <w:szCs w:val="17"/>
              </w:rPr>
              <w:t xml:space="preserve"> uji</w:t>
            </w:r>
          </w:p>
        </w:tc>
      </w:tr>
      <w:tr w:rsidR="00C973DB" w14:paraId="21EC1451" w14:textId="77777777">
        <w:trPr>
          <w:cantSplit/>
          <w:jc w:val="center"/>
        </w:trPr>
        <w:tc>
          <w:tcPr>
            <w:tcW w:w="1474" w:type="dxa"/>
            <w:tcBorders>
              <w:top w:val="nil"/>
              <w:left w:val="nil"/>
              <w:bottom w:val="single" w:sz="4" w:space="0" w:color="000000"/>
              <w:right w:val="nil"/>
            </w:tcBorders>
          </w:tcPr>
          <w:p w14:paraId="174A5D25" w14:textId="77777777" w:rsidR="00C973DB" w:rsidRDefault="00AF0F19">
            <w:proofErr w:type="spellStart"/>
            <w:r>
              <w:rPr>
                <w:sz w:val="17"/>
                <w:szCs w:val="17"/>
              </w:rPr>
              <w:t>Penilaian</w:t>
            </w:r>
            <w:proofErr w:type="spellEnd"/>
            <w:r>
              <w:rPr>
                <w:sz w:val="17"/>
                <w:szCs w:val="17"/>
              </w:rPr>
              <w:t xml:space="preserve"> bias </w:t>
            </w:r>
            <w:proofErr w:type="spellStart"/>
            <w:r>
              <w:rPr>
                <w:sz w:val="17"/>
                <w:szCs w:val="17"/>
              </w:rPr>
              <w:t>pelaporan</w:t>
            </w:r>
            <w:proofErr w:type="spellEnd"/>
          </w:p>
        </w:tc>
        <w:tc>
          <w:tcPr>
            <w:tcW w:w="453" w:type="dxa"/>
            <w:tcBorders>
              <w:top w:val="nil"/>
              <w:left w:val="nil"/>
              <w:bottom w:val="single" w:sz="4" w:space="0" w:color="000000"/>
              <w:right w:val="nil"/>
            </w:tcBorders>
          </w:tcPr>
          <w:p w14:paraId="1AE40B4B" w14:textId="77777777" w:rsidR="00C973DB" w:rsidRDefault="00AF0F19">
            <w:pPr>
              <w:jc w:val="center"/>
            </w:pPr>
            <w:r>
              <w:rPr>
                <w:sz w:val="17"/>
                <w:szCs w:val="17"/>
              </w:rPr>
              <w:t>14</w:t>
            </w:r>
          </w:p>
        </w:tc>
        <w:tc>
          <w:tcPr>
            <w:tcW w:w="3175" w:type="dxa"/>
            <w:tcBorders>
              <w:top w:val="nil"/>
              <w:left w:val="nil"/>
              <w:bottom w:val="single" w:sz="4" w:space="0" w:color="000000"/>
              <w:right w:val="nil"/>
            </w:tcBorders>
          </w:tcPr>
          <w:p w14:paraId="3991EE39" w14:textId="77777777" w:rsidR="00C973DB" w:rsidRDefault="00AF0F19">
            <w:r>
              <w:rPr>
                <w:sz w:val="17"/>
                <w:szCs w:val="17"/>
              </w:rPr>
              <w:t xml:space="preserve">Metode </w:t>
            </w:r>
            <w:proofErr w:type="spellStart"/>
            <w:r>
              <w:rPr>
                <w:sz w:val="17"/>
                <w:szCs w:val="17"/>
              </w:rPr>
              <w:t>menilai</w:t>
            </w:r>
            <w:proofErr w:type="spellEnd"/>
            <w:r>
              <w:rPr>
                <w:sz w:val="17"/>
                <w:szCs w:val="17"/>
              </w:rPr>
              <w:t xml:space="preserve"> bias </w:t>
            </w:r>
            <w:proofErr w:type="spellStart"/>
            <w:r>
              <w:rPr>
                <w:sz w:val="17"/>
                <w:szCs w:val="17"/>
              </w:rPr>
              <w:t>pelaporan</w:t>
            </w:r>
            <w:proofErr w:type="spellEnd"/>
          </w:p>
        </w:tc>
        <w:tc>
          <w:tcPr>
            <w:tcW w:w="3969" w:type="dxa"/>
            <w:tcBorders>
              <w:top w:val="nil"/>
              <w:left w:val="nil"/>
              <w:bottom w:val="single" w:sz="4" w:space="0" w:color="000000"/>
              <w:right w:val="nil"/>
            </w:tcBorders>
          </w:tcPr>
          <w:p w14:paraId="2E6CE077" w14:textId="77777777" w:rsidR="00C973DB" w:rsidRDefault="00AF0F19">
            <w:r>
              <w:rPr>
                <w:sz w:val="17"/>
                <w:szCs w:val="17"/>
              </w:rPr>
              <w:t>Bab 2.10</w:t>
            </w:r>
          </w:p>
        </w:tc>
      </w:tr>
      <w:tr w:rsidR="00C973DB" w14:paraId="2A72B5E2" w14:textId="77777777">
        <w:trPr>
          <w:cantSplit/>
          <w:jc w:val="center"/>
        </w:trPr>
        <w:tc>
          <w:tcPr>
            <w:tcW w:w="1474" w:type="dxa"/>
            <w:tcBorders>
              <w:top w:val="nil"/>
              <w:left w:val="nil"/>
              <w:bottom w:val="single" w:sz="4" w:space="0" w:color="000000"/>
              <w:right w:val="nil"/>
            </w:tcBorders>
          </w:tcPr>
          <w:p w14:paraId="78D42E28" w14:textId="77777777" w:rsidR="00C973DB" w:rsidRDefault="00AF0F19">
            <w:proofErr w:type="spellStart"/>
            <w:r>
              <w:rPr>
                <w:sz w:val="17"/>
                <w:szCs w:val="17"/>
              </w:rPr>
              <w:t>Penilaian</w:t>
            </w:r>
            <w:proofErr w:type="spellEnd"/>
            <w:r>
              <w:rPr>
                <w:sz w:val="17"/>
                <w:szCs w:val="17"/>
              </w:rPr>
              <w:t xml:space="preserve"> </w:t>
            </w:r>
            <w:proofErr w:type="spellStart"/>
            <w:r>
              <w:rPr>
                <w:sz w:val="17"/>
                <w:szCs w:val="17"/>
              </w:rPr>
              <w:t>kepastian</w:t>
            </w:r>
            <w:proofErr w:type="spellEnd"/>
          </w:p>
        </w:tc>
        <w:tc>
          <w:tcPr>
            <w:tcW w:w="453" w:type="dxa"/>
            <w:tcBorders>
              <w:top w:val="nil"/>
              <w:left w:val="nil"/>
              <w:bottom w:val="single" w:sz="4" w:space="0" w:color="000000"/>
              <w:right w:val="nil"/>
            </w:tcBorders>
          </w:tcPr>
          <w:p w14:paraId="7EFBA059" w14:textId="77777777" w:rsidR="00C973DB" w:rsidRDefault="00AF0F19">
            <w:pPr>
              <w:jc w:val="center"/>
            </w:pPr>
            <w:r>
              <w:rPr>
                <w:sz w:val="17"/>
                <w:szCs w:val="17"/>
              </w:rPr>
              <w:t>15</w:t>
            </w:r>
          </w:p>
        </w:tc>
        <w:tc>
          <w:tcPr>
            <w:tcW w:w="3175" w:type="dxa"/>
            <w:tcBorders>
              <w:top w:val="nil"/>
              <w:left w:val="nil"/>
              <w:bottom w:val="single" w:sz="4" w:space="0" w:color="000000"/>
              <w:right w:val="nil"/>
            </w:tcBorders>
          </w:tcPr>
          <w:p w14:paraId="16438539" w14:textId="77777777" w:rsidR="00C973DB" w:rsidRDefault="00AF0F19">
            <w:r>
              <w:rPr>
                <w:sz w:val="17"/>
                <w:szCs w:val="17"/>
              </w:rPr>
              <w:t xml:space="preserve">Metode </w:t>
            </w:r>
            <w:proofErr w:type="spellStart"/>
            <w:r>
              <w:rPr>
                <w:sz w:val="17"/>
                <w:szCs w:val="17"/>
              </w:rPr>
              <w:t>menilai</w:t>
            </w:r>
            <w:proofErr w:type="spellEnd"/>
            <w:r>
              <w:rPr>
                <w:sz w:val="17"/>
                <w:szCs w:val="17"/>
              </w:rPr>
              <w:t xml:space="preserve"> </w:t>
            </w:r>
            <w:proofErr w:type="spellStart"/>
            <w:r>
              <w:rPr>
                <w:sz w:val="17"/>
                <w:szCs w:val="17"/>
              </w:rPr>
              <w:t>kepastian</w:t>
            </w:r>
            <w:proofErr w:type="spellEnd"/>
            <w:r>
              <w:rPr>
                <w:sz w:val="17"/>
                <w:szCs w:val="17"/>
              </w:rPr>
              <w:t xml:space="preserve"> </w:t>
            </w:r>
            <w:proofErr w:type="spellStart"/>
            <w:r>
              <w:rPr>
                <w:sz w:val="17"/>
                <w:szCs w:val="17"/>
              </w:rPr>
              <w:t>bukti</w:t>
            </w:r>
            <w:proofErr w:type="spellEnd"/>
          </w:p>
        </w:tc>
        <w:tc>
          <w:tcPr>
            <w:tcW w:w="3969" w:type="dxa"/>
            <w:tcBorders>
              <w:top w:val="nil"/>
              <w:left w:val="nil"/>
              <w:bottom w:val="single" w:sz="4" w:space="0" w:color="000000"/>
              <w:right w:val="nil"/>
            </w:tcBorders>
          </w:tcPr>
          <w:p w14:paraId="375A9E2B" w14:textId="77777777" w:rsidR="00C973DB" w:rsidRDefault="00AF0F19">
            <w:r>
              <w:rPr>
                <w:sz w:val="17"/>
                <w:szCs w:val="17"/>
              </w:rPr>
              <w:t>Bab 2.11</w:t>
            </w:r>
          </w:p>
        </w:tc>
      </w:tr>
      <w:tr w:rsidR="00C973DB" w14:paraId="27A53299" w14:textId="77777777">
        <w:trPr>
          <w:cantSplit/>
          <w:jc w:val="center"/>
        </w:trPr>
        <w:tc>
          <w:tcPr>
            <w:tcW w:w="1474" w:type="dxa"/>
            <w:tcBorders>
              <w:top w:val="nil"/>
              <w:left w:val="nil"/>
              <w:bottom w:val="single" w:sz="4" w:space="0" w:color="000000"/>
              <w:right w:val="nil"/>
            </w:tcBorders>
          </w:tcPr>
          <w:p w14:paraId="0DB865EA" w14:textId="77777777" w:rsidR="00C973DB" w:rsidRDefault="00AF0F19">
            <w:proofErr w:type="spellStart"/>
            <w:r>
              <w:rPr>
                <w:sz w:val="17"/>
                <w:szCs w:val="17"/>
              </w:rPr>
              <w:t>Seleksi</w:t>
            </w:r>
            <w:proofErr w:type="spellEnd"/>
            <w:r>
              <w:rPr>
                <w:sz w:val="17"/>
                <w:szCs w:val="17"/>
              </w:rPr>
              <w:t xml:space="preserve"> </w:t>
            </w:r>
            <w:proofErr w:type="spellStart"/>
            <w:r>
              <w:rPr>
                <w:sz w:val="17"/>
                <w:szCs w:val="17"/>
              </w:rPr>
              <w:t>studi</w:t>
            </w:r>
            <w:proofErr w:type="spellEnd"/>
          </w:p>
        </w:tc>
        <w:tc>
          <w:tcPr>
            <w:tcW w:w="453" w:type="dxa"/>
            <w:tcBorders>
              <w:top w:val="nil"/>
              <w:left w:val="nil"/>
              <w:bottom w:val="single" w:sz="4" w:space="0" w:color="000000"/>
              <w:right w:val="nil"/>
            </w:tcBorders>
          </w:tcPr>
          <w:p w14:paraId="762A6812" w14:textId="77777777" w:rsidR="00C973DB" w:rsidRDefault="00AF0F19">
            <w:pPr>
              <w:jc w:val="center"/>
            </w:pPr>
            <w:r>
              <w:rPr>
                <w:sz w:val="17"/>
                <w:szCs w:val="17"/>
              </w:rPr>
              <w:t>16</w:t>
            </w:r>
          </w:p>
        </w:tc>
        <w:tc>
          <w:tcPr>
            <w:tcW w:w="3175" w:type="dxa"/>
            <w:tcBorders>
              <w:top w:val="nil"/>
              <w:left w:val="nil"/>
              <w:bottom w:val="single" w:sz="4" w:space="0" w:color="000000"/>
              <w:right w:val="nil"/>
            </w:tcBorders>
          </w:tcPr>
          <w:p w14:paraId="53E75EDE" w14:textId="77777777" w:rsidR="00C973DB" w:rsidRDefault="00AF0F19">
            <w:r>
              <w:rPr>
                <w:sz w:val="17"/>
                <w:szCs w:val="17"/>
              </w:rPr>
              <w:t xml:space="preserve">Hasil </w:t>
            </w:r>
            <w:proofErr w:type="spellStart"/>
            <w:r>
              <w:rPr>
                <w:sz w:val="17"/>
                <w:szCs w:val="17"/>
              </w:rPr>
              <w:t>pencarian</w:t>
            </w:r>
            <w:proofErr w:type="spellEnd"/>
            <w:r>
              <w:rPr>
                <w:sz w:val="17"/>
                <w:szCs w:val="17"/>
              </w:rPr>
              <w:t xml:space="preserve"> dan </w:t>
            </w:r>
            <w:proofErr w:type="spellStart"/>
            <w:r>
              <w:rPr>
                <w:sz w:val="17"/>
                <w:szCs w:val="17"/>
              </w:rPr>
              <w:t>seleksi</w:t>
            </w:r>
            <w:proofErr w:type="spellEnd"/>
            <w:r>
              <w:rPr>
                <w:sz w:val="17"/>
                <w:szCs w:val="17"/>
              </w:rPr>
              <w:t xml:space="preserve"> </w:t>
            </w:r>
            <w:proofErr w:type="spellStart"/>
            <w:r>
              <w:rPr>
                <w:sz w:val="17"/>
                <w:szCs w:val="17"/>
              </w:rPr>
              <w:t>dengan</w:t>
            </w:r>
            <w:proofErr w:type="spellEnd"/>
            <w:r>
              <w:rPr>
                <w:sz w:val="17"/>
                <w:szCs w:val="17"/>
              </w:rPr>
              <w:t xml:space="preserve"> diagram </w:t>
            </w:r>
            <w:proofErr w:type="spellStart"/>
            <w:r>
              <w:rPr>
                <w:sz w:val="17"/>
                <w:szCs w:val="17"/>
              </w:rPr>
              <w:t>alir</w:t>
            </w:r>
            <w:proofErr w:type="spellEnd"/>
          </w:p>
        </w:tc>
        <w:tc>
          <w:tcPr>
            <w:tcW w:w="3969" w:type="dxa"/>
            <w:tcBorders>
              <w:top w:val="nil"/>
              <w:left w:val="nil"/>
              <w:bottom w:val="single" w:sz="4" w:space="0" w:color="000000"/>
              <w:right w:val="nil"/>
            </w:tcBorders>
          </w:tcPr>
          <w:p w14:paraId="6E2F4CE0" w14:textId="77777777" w:rsidR="00C973DB" w:rsidRDefault="00AF0F19">
            <w:r>
              <w:rPr>
                <w:sz w:val="17"/>
                <w:szCs w:val="17"/>
              </w:rPr>
              <w:t>Bab 3.1 dan Gambar 1</w:t>
            </w:r>
          </w:p>
        </w:tc>
      </w:tr>
      <w:tr w:rsidR="00C973DB" w14:paraId="6D5D087D" w14:textId="77777777">
        <w:trPr>
          <w:cantSplit/>
          <w:jc w:val="center"/>
        </w:trPr>
        <w:tc>
          <w:tcPr>
            <w:tcW w:w="1474" w:type="dxa"/>
            <w:tcBorders>
              <w:top w:val="nil"/>
              <w:left w:val="nil"/>
              <w:bottom w:val="single" w:sz="4" w:space="0" w:color="000000"/>
              <w:right w:val="nil"/>
            </w:tcBorders>
          </w:tcPr>
          <w:p w14:paraId="0792EFED" w14:textId="77777777" w:rsidR="00C973DB" w:rsidRDefault="00AF0F19">
            <w:proofErr w:type="spellStart"/>
            <w:r>
              <w:rPr>
                <w:sz w:val="17"/>
                <w:szCs w:val="17"/>
              </w:rPr>
              <w:t>Karakteristik</w:t>
            </w:r>
            <w:proofErr w:type="spellEnd"/>
            <w:r>
              <w:rPr>
                <w:sz w:val="17"/>
                <w:szCs w:val="17"/>
              </w:rPr>
              <w:t xml:space="preserve"> </w:t>
            </w:r>
            <w:proofErr w:type="spellStart"/>
            <w:r>
              <w:rPr>
                <w:sz w:val="17"/>
                <w:szCs w:val="17"/>
              </w:rPr>
              <w:t>studi</w:t>
            </w:r>
            <w:proofErr w:type="spellEnd"/>
          </w:p>
        </w:tc>
        <w:tc>
          <w:tcPr>
            <w:tcW w:w="453" w:type="dxa"/>
            <w:tcBorders>
              <w:top w:val="nil"/>
              <w:left w:val="nil"/>
              <w:bottom w:val="single" w:sz="4" w:space="0" w:color="000000"/>
              <w:right w:val="nil"/>
            </w:tcBorders>
          </w:tcPr>
          <w:p w14:paraId="2B0B107F" w14:textId="77777777" w:rsidR="00C973DB" w:rsidRDefault="00AF0F19">
            <w:pPr>
              <w:jc w:val="center"/>
            </w:pPr>
            <w:r>
              <w:rPr>
                <w:sz w:val="17"/>
                <w:szCs w:val="17"/>
              </w:rPr>
              <w:t>17</w:t>
            </w:r>
          </w:p>
        </w:tc>
        <w:tc>
          <w:tcPr>
            <w:tcW w:w="3175" w:type="dxa"/>
            <w:tcBorders>
              <w:top w:val="nil"/>
              <w:left w:val="nil"/>
              <w:bottom w:val="single" w:sz="4" w:space="0" w:color="000000"/>
              <w:right w:val="nil"/>
            </w:tcBorders>
          </w:tcPr>
          <w:p w14:paraId="628490DB" w14:textId="77777777" w:rsidR="00C973DB" w:rsidRDefault="00AF0F19">
            <w:proofErr w:type="spellStart"/>
            <w:r>
              <w:rPr>
                <w:sz w:val="17"/>
                <w:szCs w:val="17"/>
              </w:rPr>
              <w:t>Karakteristik</w:t>
            </w:r>
            <w:proofErr w:type="spellEnd"/>
            <w:r>
              <w:rPr>
                <w:sz w:val="17"/>
                <w:szCs w:val="17"/>
              </w:rPr>
              <w:t xml:space="preserve"> </w:t>
            </w:r>
            <w:proofErr w:type="spellStart"/>
            <w:r>
              <w:rPr>
                <w:sz w:val="17"/>
                <w:szCs w:val="17"/>
              </w:rPr>
              <w:t>setiap</w:t>
            </w:r>
            <w:proofErr w:type="spellEnd"/>
            <w:r>
              <w:rPr>
                <w:sz w:val="17"/>
                <w:szCs w:val="17"/>
              </w:rPr>
              <w:t xml:space="preserve"> </w:t>
            </w:r>
            <w:proofErr w:type="spellStart"/>
            <w:r>
              <w:rPr>
                <w:sz w:val="17"/>
                <w:szCs w:val="17"/>
              </w:rPr>
              <w:t>studi</w:t>
            </w:r>
            <w:proofErr w:type="spellEnd"/>
          </w:p>
        </w:tc>
        <w:tc>
          <w:tcPr>
            <w:tcW w:w="3969" w:type="dxa"/>
            <w:tcBorders>
              <w:top w:val="nil"/>
              <w:left w:val="nil"/>
              <w:bottom w:val="single" w:sz="4" w:space="0" w:color="000000"/>
              <w:right w:val="nil"/>
            </w:tcBorders>
          </w:tcPr>
          <w:p w14:paraId="12B60EA8" w14:textId="77777777" w:rsidR="00C973DB" w:rsidRDefault="00AF0F19">
            <w:r>
              <w:rPr>
                <w:sz w:val="17"/>
                <w:szCs w:val="17"/>
              </w:rPr>
              <w:t>Bab 3.2 dan Tabel 7</w:t>
            </w:r>
          </w:p>
        </w:tc>
      </w:tr>
      <w:tr w:rsidR="00C973DB" w14:paraId="5646FD62" w14:textId="77777777">
        <w:trPr>
          <w:cantSplit/>
          <w:jc w:val="center"/>
        </w:trPr>
        <w:tc>
          <w:tcPr>
            <w:tcW w:w="1474" w:type="dxa"/>
            <w:tcBorders>
              <w:top w:val="nil"/>
              <w:left w:val="nil"/>
              <w:bottom w:val="single" w:sz="4" w:space="0" w:color="000000"/>
              <w:right w:val="nil"/>
            </w:tcBorders>
          </w:tcPr>
          <w:p w14:paraId="251B8BDD" w14:textId="77777777" w:rsidR="00C973DB" w:rsidRDefault="00AF0F19">
            <w:r>
              <w:rPr>
                <w:sz w:val="17"/>
                <w:szCs w:val="17"/>
              </w:rPr>
              <w:t xml:space="preserve">Risiko bias </w:t>
            </w:r>
            <w:proofErr w:type="spellStart"/>
            <w:r>
              <w:rPr>
                <w:sz w:val="17"/>
                <w:szCs w:val="17"/>
              </w:rPr>
              <w:t>dalam</w:t>
            </w:r>
            <w:proofErr w:type="spellEnd"/>
            <w:r>
              <w:rPr>
                <w:sz w:val="17"/>
                <w:szCs w:val="17"/>
              </w:rPr>
              <w:t xml:space="preserve"> </w:t>
            </w:r>
            <w:proofErr w:type="spellStart"/>
            <w:r>
              <w:rPr>
                <w:sz w:val="17"/>
                <w:szCs w:val="17"/>
              </w:rPr>
              <w:t>studi</w:t>
            </w:r>
            <w:proofErr w:type="spellEnd"/>
          </w:p>
        </w:tc>
        <w:tc>
          <w:tcPr>
            <w:tcW w:w="453" w:type="dxa"/>
            <w:tcBorders>
              <w:top w:val="nil"/>
              <w:left w:val="nil"/>
              <w:bottom w:val="single" w:sz="4" w:space="0" w:color="000000"/>
              <w:right w:val="nil"/>
            </w:tcBorders>
          </w:tcPr>
          <w:p w14:paraId="2CD158DB" w14:textId="77777777" w:rsidR="00C973DB" w:rsidRDefault="00AF0F19">
            <w:pPr>
              <w:jc w:val="center"/>
            </w:pPr>
            <w:r>
              <w:rPr>
                <w:sz w:val="17"/>
                <w:szCs w:val="17"/>
              </w:rPr>
              <w:t>18</w:t>
            </w:r>
          </w:p>
        </w:tc>
        <w:tc>
          <w:tcPr>
            <w:tcW w:w="3175" w:type="dxa"/>
            <w:tcBorders>
              <w:top w:val="nil"/>
              <w:left w:val="nil"/>
              <w:bottom w:val="single" w:sz="4" w:space="0" w:color="000000"/>
              <w:right w:val="nil"/>
            </w:tcBorders>
          </w:tcPr>
          <w:p w14:paraId="764A8C8B" w14:textId="77777777" w:rsidR="00C973DB" w:rsidRDefault="00AF0F19">
            <w:proofErr w:type="spellStart"/>
            <w:r>
              <w:rPr>
                <w:sz w:val="17"/>
                <w:szCs w:val="17"/>
              </w:rPr>
              <w:t>Penilaian</w:t>
            </w:r>
            <w:proofErr w:type="spellEnd"/>
            <w:r>
              <w:rPr>
                <w:sz w:val="17"/>
                <w:szCs w:val="17"/>
              </w:rPr>
              <w:t xml:space="preserve"> </w:t>
            </w:r>
            <w:proofErr w:type="spellStart"/>
            <w:r>
              <w:rPr>
                <w:sz w:val="17"/>
                <w:szCs w:val="17"/>
              </w:rPr>
              <w:t>risiko</w:t>
            </w:r>
            <w:proofErr w:type="spellEnd"/>
            <w:r>
              <w:rPr>
                <w:sz w:val="17"/>
                <w:szCs w:val="17"/>
              </w:rPr>
              <w:t xml:space="preserve"> bias </w:t>
            </w:r>
            <w:proofErr w:type="spellStart"/>
            <w:r>
              <w:rPr>
                <w:sz w:val="17"/>
                <w:szCs w:val="17"/>
              </w:rPr>
              <w:t>setiap</w:t>
            </w:r>
            <w:proofErr w:type="spellEnd"/>
            <w:r>
              <w:rPr>
                <w:sz w:val="17"/>
                <w:szCs w:val="17"/>
              </w:rPr>
              <w:t xml:space="preserve"> </w:t>
            </w:r>
            <w:proofErr w:type="spellStart"/>
            <w:r>
              <w:rPr>
                <w:sz w:val="17"/>
                <w:szCs w:val="17"/>
              </w:rPr>
              <w:t>studi</w:t>
            </w:r>
            <w:proofErr w:type="spellEnd"/>
          </w:p>
        </w:tc>
        <w:tc>
          <w:tcPr>
            <w:tcW w:w="3969" w:type="dxa"/>
            <w:tcBorders>
              <w:top w:val="nil"/>
              <w:left w:val="nil"/>
              <w:bottom w:val="single" w:sz="4" w:space="0" w:color="000000"/>
              <w:right w:val="nil"/>
            </w:tcBorders>
          </w:tcPr>
          <w:p w14:paraId="24FE992C" w14:textId="77777777" w:rsidR="00C973DB" w:rsidRDefault="00AF0F19">
            <w:r>
              <w:rPr>
                <w:sz w:val="17"/>
                <w:szCs w:val="17"/>
              </w:rPr>
              <w:t>Bab 3.5, Gambar 4, dan Lampiran 6</w:t>
            </w:r>
          </w:p>
        </w:tc>
      </w:tr>
      <w:tr w:rsidR="00C973DB" w14:paraId="687E95E4" w14:textId="77777777">
        <w:trPr>
          <w:cantSplit/>
          <w:jc w:val="center"/>
        </w:trPr>
        <w:tc>
          <w:tcPr>
            <w:tcW w:w="1474" w:type="dxa"/>
            <w:tcBorders>
              <w:top w:val="nil"/>
              <w:left w:val="nil"/>
              <w:bottom w:val="single" w:sz="4" w:space="0" w:color="000000"/>
              <w:right w:val="nil"/>
            </w:tcBorders>
          </w:tcPr>
          <w:p w14:paraId="7C736E9E" w14:textId="77777777" w:rsidR="00C973DB" w:rsidRDefault="00AF0F19">
            <w:r>
              <w:rPr>
                <w:sz w:val="17"/>
                <w:szCs w:val="17"/>
              </w:rPr>
              <w:t xml:space="preserve">Hasil </w:t>
            </w:r>
            <w:proofErr w:type="spellStart"/>
            <w:r>
              <w:rPr>
                <w:sz w:val="17"/>
                <w:szCs w:val="17"/>
              </w:rPr>
              <w:t>studi</w:t>
            </w:r>
            <w:proofErr w:type="spellEnd"/>
            <w:r>
              <w:rPr>
                <w:sz w:val="17"/>
                <w:szCs w:val="17"/>
              </w:rPr>
              <w:t xml:space="preserve"> individual</w:t>
            </w:r>
          </w:p>
        </w:tc>
        <w:tc>
          <w:tcPr>
            <w:tcW w:w="453" w:type="dxa"/>
            <w:tcBorders>
              <w:top w:val="nil"/>
              <w:left w:val="nil"/>
              <w:bottom w:val="single" w:sz="4" w:space="0" w:color="000000"/>
              <w:right w:val="nil"/>
            </w:tcBorders>
          </w:tcPr>
          <w:p w14:paraId="73679151" w14:textId="77777777" w:rsidR="00C973DB" w:rsidRDefault="00AF0F19">
            <w:pPr>
              <w:jc w:val="center"/>
            </w:pPr>
            <w:r>
              <w:rPr>
                <w:sz w:val="17"/>
                <w:szCs w:val="17"/>
              </w:rPr>
              <w:t>19</w:t>
            </w:r>
          </w:p>
        </w:tc>
        <w:tc>
          <w:tcPr>
            <w:tcW w:w="3175" w:type="dxa"/>
            <w:tcBorders>
              <w:top w:val="nil"/>
              <w:left w:val="nil"/>
              <w:bottom w:val="single" w:sz="4" w:space="0" w:color="000000"/>
              <w:right w:val="nil"/>
            </w:tcBorders>
          </w:tcPr>
          <w:p w14:paraId="673EBC3F" w14:textId="77777777" w:rsidR="00C973DB" w:rsidRDefault="00AF0F19">
            <w:proofErr w:type="spellStart"/>
            <w:r>
              <w:rPr>
                <w:sz w:val="17"/>
                <w:szCs w:val="17"/>
              </w:rPr>
              <w:t>Ringkasan</w:t>
            </w:r>
            <w:proofErr w:type="spellEnd"/>
            <w:r>
              <w:rPr>
                <w:sz w:val="17"/>
                <w:szCs w:val="17"/>
              </w:rPr>
              <w:t xml:space="preserve"> </w:t>
            </w:r>
            <w:proofErr w:type="spellStart"/>
            <w:r>
              <w:rPr>
                <w:sz w:val="17"/>
                <w:szCs w:val="17"/>
              </w:rPr>
              <w:t>hasil</w:t>
            </w:r>
            <w:proofErr w:type="spellEnd"/>
            <w:r>
              <w:rPr>
                <w:sz w:val="17"/>
                <w:szCs w:val="17"/>
              </w:rPr>
              <w:t xml:space="preserve"> </w:t>
            </w:r>
            <w:proofErr w:type="spellStart"/>
            <w:r>
              <w:rPr>
                <w:sz w:val="17"/>
                <w:szCs w:val="17"/>
              </w:rPr>
              <w:t>setiap</w:t>
            </w:r>
            <w:proofErr w:type="spellEnd"/>
            <w:r>
              <w:rPr>
                <w:sz w:val="17"/>
                <w:szCs w:val="17"/>
              </w:rPr>
              <w:t xml:space="preserve"> </w:t>
            </w:r>
            <w:proofErr w:type="spellStart"/>
            <w:r>
              <w:rPr>
                <w:sz w:val="17"/>
                <w:szCs w:val="17"/>
              </w:rPr>
              <w:t>studi</w:t>
            </w:r>
            <w:proofErr w:type="spellEnd"/>
          </w:p>
        </w:tc>
        <w:tc>
          <w:tcPr>
            <w:tcW w:w="3969" w:type="dxa"/>
            <w:tcBorders>
              <w:top w:val="nil"/>
              <w:left w:val="nil"/>
              <w:bottom w:val="single" w:sz="4" w:space="0" w:color="000000"/>
              <w:right w:val="nil"/>
            </w:tcBorders>
          </w:tcPr>
          <w:p w14:paraId="6CC8A569" w14:textId="77777777" w:rsidR="00C973DB" w:rsidRDefault="00AF0F19">
            <w:r>
              <w:rPr>
                <w:sz w:val="17"/>
                <w:szCs w:val="17"/>
              </w:rPr>
              <w:t>Tabel 8, Tabel 17, dan Gambar 5</w:t>
            </w:r>
          </w:p>
        </w:tc>
      </w:tr>
      <w:tr w:rsidR="00C973DB" w14:paraId="15A7AD6D" w14:textId="77777777">
        <w:trPr>
          <w:cantSplit/>
          <w:jc w:val="center"/>
        </w:trPr>
        <w:tc>
          <w:tcPr>
            <w:tcW w:w="1474" w:type="dxa"/>
            <w:tcBorders>
              <w:top w:val="nil"/>
              <w:left w:val="nil"/>
              <w:bottom w:val="single" w:sz="4" w:space="0" w:color="000000"/>
              <w:right w:val="nil"/>
            </w:tcBorders>
          </w:tcPr>
          <w:p w14:paraId="5B4949A2" w14:textId="77777777" w:rsidR="00C973DB" w:rsidRDefault="00AF0F19">
            <w:r>
              <w:rPr>
                <w:sz w:val="17"/>
                <w:szCs w:val="17"/>
              </w:rPr>
              <w:t xml:space="preserve">Hasil </w:t>
            </w:r>
            <w:proofErr w:type="spellStart"/>
            <w:r>
              <w:rPr>
                <w:sz w:val="17"/>
                <w:szCs w:val="17"/>
              </w:rPr>
              <w:t>sintesis</w:t>
            </w:r>
            <w:proofErr w:type="spellEnd"/>
          </w:p>
        </w:tc>
        <w:tc>
          <w:tcPr>
            <w:tcW w:w="453" w:type="dxa"/>
            <w:tcBorders>
              <w:top w:val="nil"/>
              <w:left w:val="nil"/>
              <w:bottom w:val="single" w:sz="4" w:space="0" w:color="000000"/>
              <w:right w:val="nil"/>
            </w:tcBorders>
          </w:tcPr>
          <w:p w14:paraId="259AA4B8" w14:textId="77777777" w:rsidR="00C973DB" w:rsidRDefault="00AF0F19">
            <w:pPr>
              <w:jc w:val="center"/>
            </w:pPr>
            <w:r>
              <w:rPr>
                <w:sz w:val="17"/>
                <w:szCs w:val="17"/>
              </w:rPr>
              <w:t>20</w:t>
            </w:r>
          </w:p>
        </w:tc>
        <w:tc>
          <w:tcPr>
            <w:tcW w:w="3175" w:type="dxa"/>
            <w:tcBorders>
              <w:top w:val="nil"/>
              <w:left w:val="nil"/>
              <w:bottom w:val="single" w:sz="4" w:space="0" w:color="000000"/>
              <w:right w:val="nil"/>
            </w:tcBorders>
          </w:tcPr>
          <w:p w14:paraId="38ADEAA8" w14:textId="77777777" w:rsidR="00C973DB" w:rsidRDefault="00AF0F19">
            <w:r>
              <w:rPr>
                <w:sz w:val="17"/>
                <w:szCs w:val="17"/>
              </w:rPr>
              <w:t xml:space="preserve">Hasil </w:t>
            </w:r>
            <w:proofErr w:type="spellStart"/>
            <w:r>
              <w:rPr>
                <w:sz w:val="17"/>
                <w:szCs w:val="17"/>
              </w:rPr>
              <w:t>sintesis</w:t>
            </w:r>
            <w:proofErr w:type="spellEnd"/>
            <w:r>
              <w:rPr>
                <w:sz w:val="17"/>
                <w:szCs w:val="17"/>
              </w:rPr>
              <w:t xml:space="preserve"> dan </w:t>
            </w:r>
            <w:proofErr w:type="spellStart"/>
            <w:r>
              <w:rPr>
                <w:sz w:val="17"/>
                <w:szCs w:val="17"/>
              </w:rPr>
              <w:t>heterogenitas</w:t>
            </w:r>
            <w:proofErr w:type="spellEnd"/>
          </w:p>
        </w:tc>
        <w:tc>
          <w:tcPr>
            <w:tcW w:w="3969" w:type="dxa"/>
            <w:tcBorders>
              <w:top w:val="nil"/>
              <w:left w:val="nil"/>
              <w:bottom w:val="single" w:sz="4" w:space="0" w:color="000000"/>
              <w:right w:val="nil"/>
            </w:tcBorders>
          </w:tcPr>
          <w:p w14:paraId="030FF146" w14:textId="77777777" w:rsidR="00C973DB" w:rsidRDefault="00AF0F19">
            <w:r>
              <w:rPr>
                <w:sz w:val="17"/>
                <w:szCs w:val="17"/>
              </w:rPr>
              <w:t>Bab 3.6</w:t>
            </w:r>
          </w:p>
        </w:tc>
      </w:tr>
      <w:tr w:rsidR="00C973DB" w14:paraId="516FD39E" w14:textId="77777777">
        <w:trPr>
          <w:cantSplit/>
          <w:jc w:val="center"/>
        </w:trPr>
        <w:tc>
          <w:tcPr>
            <w:tcW w:w="1474" w:type="dxa"/>
            <w:tcBorders>
              <w:top w:val="nil"/>
              <w:left w:val="nil"/>
              <w:bottom w:val="single" w:sz="4" w:space="0" w:color="000000"/>
              <w:right w:val="nil"/>
            </w:tcBorders>
          </w:tcPr>
          <w:p w14:paraId="5CB4DB68" w14:textId="77777777" w:rsidR="00C973DB" w:rsidRDefault="00AF0F19">
            <w:r>
              <w:rPr>
                <w:sz w:val="17"/>
                <w:szCs w:val="17"/>
              </w:rPr>
              <w:t xml:space="preserve">Bias </w:t>
            </w:r>
            <w:proofErr w:type="spellStart"/>
            <w:r>
              <w:rPr>
                <w:sz w:val="17"/>
                <w:szCs w:val="17"/>
              </w:rPr>
              <w:t>pelaporan</w:t>
            </w:r>
            <w:proofErr w:type="spellEnd"/>
          </w:p>
        </w:tc>
        <w:tc>
          <w:tcPr>
            <w:tcW w:w="453" w:type="dxa"/>
            <w:tcBorders>
              <w:top w:val="nil"/>
              <w:left w:val="nil"/>
              <w:bottom w:val="single" w:sz="4" w:space="0" w:color="000000"/>
              <w:right w:val="nil"/>
            </w:tcBorders>
          </w:tcPr>
          <w:p w14:paraId="21520717" w14:textId="77777777" w:rsidR="00C973DB" w:rsidRDefault="00AF0F19">
            <w:pPr>
              <w:jc w:val="center"/>
            </w:pPr>
            <w:r>
              <w:rPr>
                <w:sz w:val="17"/>
                <w:szCs w:val="17"/>
              </w:rPr>
              <w:t>21</w:t>
            </w:r>
          </w:p>
        </w:tc>
        <w:tc>
          <w:tcPr>
            <w:tcW w:w="3175" w:type="dxa"/>
            <w:tcBorders>
              <w:top w:val="nil"/>
              <w:left w:val="nil"/>
              <w:bottom w:val="single" w:sz="4" w:space="0" w:color="000000"/>
              <w:right w:val="nil"/>
            </w:tcBorders>
          </w:tcPr>
          <w:p w14:paraId="62E6BCD1" w14:textId="77777777" w:rsidR="00C973DB" w:rsidRDefault="00AF0F19">
            <w:r>
              <w:rPr>
                <w:sz w:val="17"/>
                <w:szCs w:val="17"/>
              </w:rPr>
              <w:t xml:space="preserve">Hasil </w:t>
            </w:r>
            <w:proofErr w:type="spellStart"/>
            <w:r>
              <w:rPr>
                <w:sz w:val="17"/>
                <w:szCs w:val="17"/>
              </w:rPr>
              <w:t>penilaian</w:t>
            </w:r>
            <w:proofErr w:type="spellEnd"/>
            <w:r>
              <w:rPr>
                <w:sz w:val="17"/>
                <w:szCs w:val="17"/>
              </w:rPr>
              <w:t xml:space="preserve"> bias </w:t>
            </w:r>
            <w:proofErr w:type="spellStart"/>
            <w:r>
              <w:rPr>
                <w:sz w:val="17"/>
                <w:szCs w:val="17"/>
              </w:rPr>
              <w:t>pelaporan</w:t>
            </w:r>
            <w:proofErr w:type="spellEnd"/>
          </w:p>
        </w:tc>
        <w:tc>
          <w:tcPr>
            <w:tcW w:w="3969" w:type="dxa"/>
            <w:tcBorders>
              <w:top w:val="nil"/>
              <w:left w:val="nil"/>
              <w:bottom w:val="single" w:sz="4" w:space="0" w:color="000000"/>
              <w:right w:val="nil"/>
            </w:tcBorders>
          </w:tcPr>
          <w:p w14:paraId="48E6985C" w14:textId="77777777" w:rsidR="00C973DB" w:rsidRDefault="00AF0F19">
            <w:r>
              <w:rPr>
                <w:sz w:val="17"/>
                <w:szCs w:val="17"/>
              </w:rPr>
              <w:t>Bab 3.7.1 dan Tabel 20</w:t>
            </w:r>
          </w:p>
        </w:tc>
      </w:tr>
      <w:tr w:rsidR="00C973DB" w14:paraId="18BA7D94" w14:textId="77777777">
        <w:trPr>
          <w:cantSplit/>
          <w:jc w:val="center"/>
        </w:trPr>
        <w:tc>
          <w:tcPr>
            <w:tcW w:w="1474" w:type="dxa"/>
            <w:tcBorders>
              <w:top w:val="nil"/>
              <w:left w:val="nil"/>
              <w:bottom w:val="single" w:sz="4" w:space="0" w:color="000000"/>
              <w:right w:val="nil"/>
            </w:tcBorders>
          </w:tcPr>
          <w:p w14:paraId="4A163834" w14:textId="77777777" w:rsidR="00C973DB" w:rsidRDefault="00AF0F19">
            <w:proofErr w:type="spellStart"/>
            <w:r>
              <w:rPr>
                <w:sz w:val="17"/>
                <w:szCs w:val="17"/>
              </w:rPr>
              <w:t>Kepastian</w:t>
            </w:r>
            <w:proofErr w:type="spellEnd"/>
            <w:r>
              <w:rPr>
                <w:sz w:val="17"/>
                <w:szCs w:val="17"/>
              </w:rPr>
              <w:t xml:space="preserve"> </w:t>
            </w:r>
            <w:proofErr w:type="spellStart"/>
            <w:r>
              <w:rPr>
                <w:sz w:val="17"/>
                <w:szCs w:val="17"/>
              </w:rPr>
              <w:t>bukti</w:t>
            </w:r>
            <w:proofErr w:type="spellEnd"/>
          </w:p>
        </w:tc>
        <w:tc>
          <w:tcPr>
            <w:tcW w:w="453" w:type="dxa"/>
            <w:tcBorders>
              <w:top w:val="nil"/>
              <w:left w:val="nil"/>
              <w:bottom w:val="single" w:sz="4" w:space="0" w:color="000000"/>
              <w:right w:val="nil"/>
            </w:tcBorders>
          </w:tcPr>
          <w:p w14:paraId="5176FAA2" w14:textId="77777777" w:rsidR="00C973DB" w:rsidRDefault="00AF0F19">
            <w:pPr>
              <w:jc w:val="center"/>
            </w:pPr>
            <w:r>
              <w:rPr>
                <w:sz w:val="17"/>
                <w:szCs w:val="17"/>
              </w:rPr>
              <w:t>22</w:t>
            </w:r>
          </w:p>
        </w:tc>
        <w:tc>
          <w:tcPr>
            <w:tcW w:w="3175" w:type="dxa"/>
            <w:tcBorders>
              <w:top w:val="nil"/>
              <w:left w:val="nil"/>
              <w:bottom w:val="single" w:sz="4" w:space="0" w:color="000000"/>
              <w:right w:val="nil"/>
            </w:tcBorders>
          </w:tcPr>
          <w:p w14:paraId="5C79E73A" w14:textId="77777777" w:rsidR="00C973DB" w:rsidRDefault="00AF0F19">
            <w:proofErr w:type="spellStart"/>
            <w:r>
              <w:rPr>
                <w:sz w:val="17"/>
                <w:szCs w:val="17"/>
              </w:rPr>
              <w:t>Kepastian</w:t>
            </w:r>
            <w:proofErr w:type="spellEnd"/>
            <w:r>
              <w:rPr>
                <w:sz w:val="17"/>
                <w:szCs w:val="17"/>
              </w:rPr>
              <w:t xml:space="preserve"> </w:t>
            </w:r>
            <w:proofErr w:type="spellStart"/>
            <w:r>
              <w:rPr>
                <w:sz w:val="17"/>
                <w:szCs w:val="17"/>
              </w:rPr>
              <w:t>bukti</w:t>
            </w:r>
            <w:proofErr w:type="spellEnd"/>
            <w:r>
              <w:rPr>
                <w:sz w:val="17"/>
                <w:szCs w:val="17"/>
              </w:rPr>
              <w:t xml:space="preserve"> per </w:t>
            </w:r>
            <w:proofErr w:type="spellStart"/>
            <w:r>
              <w:rPr>
                <w:sz w:val="17"/>
                <w:szCs w:val="17"/>
              </w:rPr>
              <w:t>luaran</w:t>
            </w:r>
            <w:proofErr w:type="spellEnd"/>
          </w:p>
        </w:tc>
        <w:tc>
          <w:tcPr>
            <w:tcW w:w="3969" w:type="dxa"/>
            <w:tcBorders>
              <w:top w:val="nil"/>
              <w:left w:val="nil"/>
              <w:bottom w:val="single" w:sz="4" w:space="0" w:color="000000"/>
              <w:right w:val="nil"/>
            </w:tcBorders>
          </w:tcPr>
          <w:p w14:paraId="4BA875C2" w14:textId="77777777" w:rsidR="00C973DB" w:rsidRDefault="00AF0F19">
            <w:r>
              <w:rPr>
                <w:sz w:val="17"/>
                <w:szCs w:val="17"/>
              </w:rPr>
              <w:t>Bab 3.7.2, Tabel 21, Tabel 22, dan Lampiran 7</w:t>
            </w:r>
          </w:p>
        </w:tc>
      </w:tr>
      <w:tr w:rsidR="00C973DB" w14:paraId="66F76731" w14:textId="77777777">
        <w:trPr>
          <w:cantSplit/>
          <w:jc w:val="center"/>
        </w:trPr>
        <w:tc>
          <w:tcPr>
            <w:tcW w:w="1474" w:type="dxa"/>
            <w:tcBorders>
              <w:top w:val="nil"/>
              <w:left w:val="nil"/>
              <w:bottom w:val="single" w:sz="4" w:space="0" w:color="000000"/>
              <w:right w:val="nil"/>
            </w:tcBorders>
          </w:tcPr>
          <w:p w14:paraId="45705209" w14:textId="77777777" w:rsidR="00C973DB" w:rsidRDefault="00AF0F19">
            <w:proofErr w:type="spellStart"/>
            <w:r>
              <w:rPr>
                <w:sz w:val="17"/>
                <w:szCs w:val="17"/>
              </w:rPr>
              <w:t>Diskusi</w:t>
            </w:r>
            <w:proofErr w:type="spellEnd"/>
          </w:p>
        </w:tc>
        <w:tc>
          <w:tcPr>
            <w:tcW w:w="453" w:type="dxa"/>
            <w:tcBorders>
              <w:top w:val="nil"/>
              <w:left w:val="nil"/>
              <w:bottom w:val="single" w:sz="4" w:space="0" w:color="000000"/>
              <w:right w:val="nil"/>
            </w:tcBorders>
          </w:tcPr>
          <w:p w14:paraId="0107F0C0" w14:textId="77777777" w:rsidR="00C973DB" w:rsidRDefault="00AF0F19">
            <w:pPr>
              <w:jc w:val="center"/>
            </w:pPr>
            <w:r>
              <w:rPr>
                <w:sz w:val="17"/>
                <w:szCs w:val="17"/>
              </w:rPr>
              <w:t>23</w:t>
            </w:r>
          </w:p>
        </w:tc>
        <w:tc>
          <w:tcPr>
            <w:tcW w:w="3175" w:type="dxa"/>
            <w:tcBorders>
              <w:top w:val="nil"/>
              <w:left w:val="nil"/>
              <w:bottom w:val="single" w:sz="4" w:space="0" w:color="000000"/>
              <w:right w:val="nil"/>
            </w:tcBorders>
          </w:tcPr>
          <w:p w14:paraId="28ABA22F" w14:textId="77777777" w:rsidR="00C973DB" w:rsidRDefault="00AF0F19">
            <w:proofErr w:type="spellStart"/>
            <w:r>
              <w:rPr>
                <w:sz w:val="17"/>
                <w:szCs w:val="17"/>
              </w:rPr>
              <w:t>Interpretasi</w:t>
            </w:r>
            <w:proofErr w:type="spellEnd"/>
            <w:r>
              <w:rPr>
                <w:sz w:val="17"/>
                <w:szCs w:val="17"/>
              </w:rPr>
              <w:t xml:space="preserve">, </w:t>
            </w:r>
            <w:proofErr w:type="spellStart"/>
            <w:r>
              <w:rPr>
                <w:sz w:val="17"/>
                <w:szCs w:val="17"/>
              </w:rPr>
              <w:t>keterbatasan</w:t>
            </w:r>
            <w:proofErr w:type="spellEnd"/>
            <w:r>
              <w:rPr>
                <w:sz w:val="17"/>
                <w:szCs w:val="17"/>
              </w:rPr>
              <w:t xml:space="preserve"> </w:t>
            </w:r>
            <w:proofErr w:type="spellStart"/>
            <w:r>
              <w:rPr>
                <w:sz w:val="17"/>
                <w:szCs w:val="17"/>
              </w:rPr>
              <w:t>bukti</w:t>
            </w:r>
            <w:proofErr w:type="spellEnd"/>
            <w:r>
              <w:rPr>
                <w:sz w:val="17"/>
                <w:szCs w:val="17"/>
              </w:rPr>
              <w:t xml:space="preserve"> dan proses, </w:t>
            </w:r>
            <w:proofErr w:type="spellStart"/>
            <w:r>
              <w:rPr>
                <w:sz w:val="17"/>
                <w:szCs w:val="17"/>
              </w:rPr>
              <w:t>serta</w:t>
            </w:r>
            <w:proofErr w:type="spellEnd"/>
            <w:r>
              <w:rPr>
                <w:sz w:val="17"/>
                <w:szCs w:val="17"/>
              </w:rPr>
              <w:t xml:space="preserve"> </w:t>
            </w:r>
            <w:proofErr w:type="spellStart"/>
            <w:r>
              <w:rPr>
                <w:sz w:val="17"/>
                <w:szCs w:val="17"/>
              </w:rPr>
              <w:t>implikasi</w:t>
            </w:r>
            <w:proofErr w:type="spellEnd"/>
          </w:p>
        </w:tc>
        <w:tc>
          <w:tcPr>
            <w:tcW w:w="3969" w:type="dxa"/>
            <w:tcBorders>
              <w:top w:val="nil"/>
              <w:left w:val="nil"/>
              <w:bottom w:val="single" w:sz="4" w:space="0" w:color="000000"/>
              <w:right w:val="nil"/>
            </w:tcBorders>
          </w:tcPr>
          <w:p w14:paraId="5B79B3E6" w14:textId="77777777" w:rsidR="00C973DB" w:rsidRDefault="00AF0F19">
            <w:r>
              <w:rPr>
                <w:sz w:val="17"/>
                <w:szCs w:val="17"/>
              </w:rPr>
              <w:t>Bab 4 dan 5.2</w:t>
            </w:r>
          </w:p>
        </w:tc>
      </w:tr>
      <w:tr w:rsidR="00C973DB" w14:paraId="6D1E0036" w14:textId="77777777">
        <w:trPr>
          <w:cantSplit/>
          <w:jc w:val="center"/>
        </w:trPr>
        <w:tc>
          <w:tcPr>
            <w:tcW w:w="1474" w:type="dxa"/>
            <w:tcBorders>
              <w:top w:val="nil"/>
              <w:left w:val="nil"/>
              <w:bottom w:val="single" w:sz="4" w:space="0" w:color="000000"/>
              <w:right w:val="nil"/>
            </w:tcBorders>
          </w:tcPr>
          <w:p w14:paraId="3C3EA2DC" w14:textId="77777777" w:rsidR="00C973DB" w:rsidRDefault="00AF0F19">
            <w:proofErr w:type="spellStart"/>
            <w:r>
              <w:rPr>
                <w:sz w:val="17"/>
                <w:szCs w:val="17"/>
              </w:rPr>
              <w:t>Registrasi</w:t>
            </w:r>
            <w:proofErr w:type="spellEnd"/>
            <w:r>
              <w:rPr>
                <w:sz w:val="17"/>
                <w:szCs w:val="17"/>
              </w:rPr>
              <w:t xml:space="preserve"> dan </w:t>
            </w:r>
            <w:proofErr w:type="spellStart"/>
            <w:r>
              <w:rPr>
                <w:sz w:val="17"/>
                <w:szCs w:val="17"/>
              </w:rPr>
              <w:t>protokol</w:t>
            </w:r>
            <w:proofErr w:type="spellEnd"/>
          </w:p>
        </w:tc>
        <w:tc>
          <w:tcPr>
            <w:tcW w:w="453" w:type="dxa"/>
            <w:tcBorders>
              <w:top w:val="nil"/>
              <w:left w:val="nil"/>
              <w:bottom w:val="single" w:sz="4" w:space="0" w:color="000000"/>
              <w:right w:val="nil"/>
            </w:tcBorders>
          </w:tcPr>
          <w:p w14:paraId="49FAA684" w14:textId="77777777" w:rsidR="00C973DB" w:rsidRDefault="00AF0F19">
            <w:pPr>
              <w:jc w:val="center"/>
            </w:pPr>
            <w:r>
              <w:rPr>
                <w:sz w:val="17"/>
                <w:szCs w:val="17"/>
              </w:rPr>
              <w:t>24</w:t>
            </w:r>
          </w:p>
        </w:tc>
        <w:tc>
          <w:tcPr>
            <w:tcW w:w="3175" w:type="dxa"/>
            <w:tcBorders>
              <w:top w:val="nil"/>
              <w:left w:val="nil"/>
              <w:bottom w:val="single" w:sz="4" w:space="0" w:color="000000"/>
              <w:right w:val="nil"/>
            </w:tcBorders>
          </w:tcPr>
          <w:p w14:paraId="2FD2F291" w14:textId="77777777" w:rsidR="00C973DB" w:rsidRDefault="00AF0F19">
            <w:proofErr w:type="spellStart"/>
            <w:r>
              <w:rPr>
                <w:sz w:val="17"/>
                <w:szCs w:val="17"/>
              </w:rPr>
              <w:t>Informasi</w:t>
            </w:r>
            <w:proofErr w:type="spellEnd"/>
            <w:r>
              <w:rPr>
                <w:sz w:val="17"/>
                <w:szCs w:val="17"/>
              </w:rPr>
              <w:t xml:space="preserve"> </w:t>
            </w:r>
            <w:proofErr w:type="spellStart"/>
            <w:r>
              <w:rPr>
                <w:sz w:val="17"/>
                <w:szCs w:val="17"/>
              </w:rPr>
              <w:t>registrasi</w:t>
            </w:r>
            <w:proofErr w:type="spellEnd"/>
            <w:r>
              <w:rPr>
                <w:sz w:val="17"/>
                <w:szCs w:val="17"/>
              </w:rPr>
              <w:t xml:space="preserve"> dan </w:t>
            </w:r>
            <w:proofErr w:type="spellStart"/>
            <w:r>
              <w:rPr>
                <w:sz w:val="17"/>
                <w:szCs w:val="17"/>
              </w:rPr>
              <w:t>protokol</w:t>
            </w:r>
            <w:proofErr w:type="spellEnd"/>
          </w:p>
        </w:tc>
        <w:tc>
          <w:tcPr>
            <w:tcW w:w="3969" w:type="dxa"/>
            <w:tcBorders>
              <w:top w:val="nil"/>
              <w:left w:val="nil"/>
              <w:bottom w:val="single" w:sz="4" w:space="0" w:color="000000"/>
              <w:right w:val="nil"/>
            </w:tcBorders>
          </w:tcPr>
          <w:p w14:paraId="4AB06BA2" w14:textId="77777777" w:rsidR="00C973DB" w:rsidRDefault="00AF0F19">
            <w:proofErr w:type="spellStart"/>
            <w:r>
              <w:rPr>
                <w:sz w:val="17"/>
                <w:szCs w:val="17"/>
              </w:rPr>
              <w:t>Laporan</w:t>
            </w:r>
            <w:proofErr w:type="spellEnd"/>
            <w:r>
              <w:rPr>
                <w:sz w:val="17"/>
                <w:szCs w:val="17"/>
              </w:rPr>
              <w:t xml:space="preserve"> </w:t>
            </w:r>
            <w:proofErr w:type="spellStart"/>
            <w:r>
              <w:rPr>
                <w:sz w:val="17"/>
                <w:szCs w:val="17"/>
              </w:rPr>
              <w:t>ini</w:t>
            </w:r>
            <w:proofErr w:type="spellEnd"/>
            <w:r>
              <w:rPr>
                <w:sz w:val="17"/>
                <w:szCs w:val="17"/>
              </w:rPr>
              <w:t xml:space="preserve"> </w:t>
            </w:r>
            <w:proofErr w:type="spellStart"/>
            <w:r>
              <w:rPr>
                <w:sz w:val="17"/>
                <w:szCs w:val="17"/>
              </w:rPr>
              <w:t>tidak</w:t>
            </w:r>
            <w:proofErr w:type="spellEnd"/>
            <w:r>
              <w:rPr>
                <w:sz w:val="17"/>
                <w:szCs w:val="17"/>
              </w:rPr>
              <w:t xml:space="preserve"> </w:t>
            </w:r>
            <w:proofErr w:type="spellStart"/>
            <w:r>
              <w:rPr>
                <w:sz w:val="17"/>
                <w:szCs w:val="17"/>
              </w:rPr>
              <w:t>memiliki</w:t>
            </w:r>
            <w:proofErr w:type="spellEnd"/>
            <w:r>
              <w:rPr>
                <w:sz w:val="17"/>
                <w:szCs w:val="17"/>
              </w:rPr>
              <w:t xml:space="preserve"> </w:t>
            </w:r>
            <w:proofErr w:type="spellStart"/>
            <w:r>
              <w:rPr>
                <w:sz w:val="17"/>
                <w:szCs w:val="17"/>
              </w:rPr>
              <w:t>protokol</w:t>
            </w:r>
            <w:proofErr w:type="spellEnd"/>
            <w:r>
              <w:rPr>
                <w:sz w:val="17"/>
                <w:szCs w:val="17"/>
              </w:rPr>
              <w:t xml:space="preserve"> </w:t>
            </w:r>
            <w:proofErr w:type="spellStart"/>
            <w:r>
              <w:rPr>
                <w:sz w:val="17"/>
                <w:szCs w:val="17"/>
              </w:rPr>
              <w:t>terdaftar</w:t>
            </w:r>
            <w:proofErr w:type="spellEnd"/>
            <w:r>
              <w:rPr>
                <w:sz w:val="17"/>
                <w:szCs w:val="17"/>
              </w:rPr>
              <w:t xml:space="preserve">. Hanya </w:t>
            </w:r>
            <w:proofErr w:type="spellStart"/>
            <w:r>
              <w:rPr>
                <w:sz w:val="17"/>
                <w:szCs w:val="17"/>
              </w:rPr>
              <w:t>tinjauan</w:t>
            </w:r>
            <w:proofErr w:type="spellEnd"/>
            <w:r>
              <w:rPr>
                <w:sz w:val="17"/>
                <w:szCs w:val="17"/>
              </w:rPr>
              <w:t xml:space="preserve"> Cochrane dan </w:t>
            </w:r>
            <w:proofErr w:type="spellStart"/>
            <w:r>
              <w:rPr>
                <w:sz w:val="17"/>
                <w:szCs w:val="17"/>
              </w:rPr>
              <w:t>tinjauan</w:t>
            </w:r>
            <w:proofErr w:type="spellEnd"/>
            <w:r>
              <w:rPr>
                <w:sz w:val="17"/>
                <w:szCs w:val="17"/>
              </w:rPr>
              <w:t xml:space="preserve"> Tomala yang </w:t>
            </w:r>
            <w:proofErr w:type="spellStart"/>
            <w:r>
              <w:rPr>
                <w:sz w:val="17"/>
                <w:szCs w:val="17"/>
              </w:rPr>
              <w:t>memiliki</w:t>
            </w:r>
            <w:proofErr w:type="spellEnd"/>
            <w:r>
              <w:rPr>
                <w:sz w:val="17"/>
                <w:szCs w:val="17"/>
              </w:rPr>
              <w:t xml:space="preserve"> </w:t>
            </w:r>
            <w:proofErr w:type="spellStart"/>
            <w:r>
              <w:rPr>
                <w:sz w:val="17"/>
                <w:szCs w:val="17"/>
              </w:rPr>
              <w:t>protokol</w:t>
            </w:r>
            <w:proofErr w:type="spellEnd"/>
          </w:p>
        </w:tc>
      </w:tr>
      <w:tr w:rsidR="00C973DB" w14:paraId="234DCC6B" w14:textId="77777777">
        <w:trPr>
          <w:cantSplit/>
          <w:jc w:val="center"/>
        </w:trPr>
        <w:tc>
          <w:tcPr>
            <w:tcW w:w="1474" w:type="dxa"/>
            <w:tcBorders>
              <w:top w:val="nil"/>
              <w:left w:val="nil"/>
              <w:bottom w:val="single" w:sz="4" w:space="0" w:color="000000"/>
              <w:right w:val="nil"/>
            </w:tcBorders>
          </w:tcPr>
          <w:p w14:paraId="32FB1A12" w14:textId="77777777" w:rsidR="00C973DB" w:rsidRDefault="00AF0F19">
            <w:proofErr w:type="spellStart"/>
            <w:r>
              <w:rPr>
                <w:sz w:val="17"/>
                <w:szCs w:val="17"/>
              </w:rPr>
              <w:t>Dukungan</w:t>
            </w:r>
            <w:proofErr w:type="spellEnd"/>
          </w:p>
        </w:tc>
        <w:tc>
          <w:tcPr>
            <w:tcW w:w="453" w:type="dxa"/>
            <w:tcBorders>
              <w:top w:val="nil"/>
              <w:left w:val="nil"/>
              <w:bottom w:val="single" w:sz="4" w:space="0" w:color="000000"/>
              <w:right w:val="nil"/>
            </w:tcBorders>
          </w:tcPr>
          <w:p w14:paraId="6623E127" w14:textId="77777777" w:rsidR="00C973DB" w:rsidRDefault="00AF0F19">
            <w:pPr>
              <w:jc w:val="center"/>
            </w:pPr>
            <w:r>
              <w:rPr>
                <w:sz w:val="17"/>
                <w:szCs w:val="17"/>
              </w:rPr>
              <w:t>25</w:t>
            </w:r>
          </w:p>
        </w:tc>
        <w:tc>
          <w:tcPr>
            <w:tcW w:w="3175" w:type="dxa"/>
            <w:tcBorders>
              <w:top w:val="nil"/>
              <w:left w:val="nil"/>
              <w:bottom w:val="single" w:sz="4" w:space="0" w:color="000000"/>
              <w:right w:val="nil"/>
            </w:tcBorders>
          </w:tcPr>
          <w:p w14:paraId="0981935A" w14:textId="77777777" w:rsidR="00C973DB" w:rsidRDefault="00AF0F19">
            <w:proofErr w:type="spellStart"/>
            <w:r>
              <w:rPr>
                <w:sz w:val="17"/>
                <w:szCs w:val="17"/>
              </w:rPr>
              <w:t>Sumber</w:t>
            </w:r>
            <w:proofErr w:type="spellEnd"/>
            <w:r>
              <w:rPr>
                <w:sz w:val="17"/>
                <w:szCs w:val="17"/>
              </w:rPr>
              <w:t xml:space="preserve"> </w:t>
            </w:r>
            <w:proofErr w:type="spellStart"/>
            <w:r>
              <w:rPr>
                <w:sz w:val="17"/>
                <w:szCs w:val="17"/>
              </w:rPr>
              <w:t>pendanaan</w:t>
            </w:r>
            <w:proofErr w:type="spellEnd"/>
          </w:p>
        </w:tc>
        <w:tc>
          <w:tcPr>
            <w:tcW w:w="3969" w:type="dxa"/>
            <w:tcBorders>
              <w:top w:val="nil"/>
              <w:left w:val="nil"/>
              <w:bottom w:val="single" w:sz="4" w:space="0" w:color="000000"/>
              <w:right w:val="nil"/>
            </w:tcBorders>
          </w:tcPr>
          <w:p w14:paraId="4AFE92AD" w14:textId="77777777" w:rsidR="00C973DB" w:rsidRDefault="00AF0F19">
            <w:r>
              <w:rPr>
                <w:sz w:val="17"/>
                <w:szCs w:val="17"/>
              </w:rPr>
              <w:t xml:space="preserve">Tidak </w:t>
            </w:r>
            <w:proofErr w:type="spellStart"/>
            <w:r>
              <w:rPr>
                <w:sz w:val="17"/>
                <w:szCs w:val="17"/>
              </w:rPr>
              <w:t>ada</w:t>
            </w:r>
            <w:proofErr w:type="spellEnd"/>
            <w:r>
              <w:rPr>
                <w:sz w:val="17"/>
                <w:szCs w:val="17"/>
              </w:rPr>
              <w:t xml:space="preserve"> </w:t>
            </w:r>
            <w:proofErr w:type="spellStart"/>
            <w:r>
              <w:rPr>
                <w:sz w:val="17"/>
                <w:szCs w:val="17"/>
              </w:rPr>
              <w:t>pernyataan</w:t>
            </w:r>
            <w:proofErr w:type="spellEnd"/>
            <w:r>
              <w:rPr>
                <w:sz w:val="17"/>
                <w:szCs w:val="17"/>
              </w:rPr>
              <w:t xml:space="preserve"> </w:t>
            </w:r>
            <w:proofErr w:type="spellStart"/>
            <w:r>
              <w:rPr>
                <w:sz w:val="17"/>
                <w:szCs w:val="17"/>
              </w:rPr>
              <w:t>pendanaan</w:t>
            </w:r>
            <w:proofErr w:type="spellEnd"/>
            <w:r>
              <w:rPr>
                <w:sz w:val="17"/>
                <w:szCs w:val="17"/>
              </w:rPr>
              <w:t xml:space="preserve"> pada </w:t>
            </w:r>
            <w:proofErr w:type="spellStart"/>
            <w:r>
              <w:rPr>
                <w:sz w:val="17"/>
                <w:szCs w:val="17"/>
              </w:rPr>
              <w:t>laporan</w:t>
            </w:r>
            <w:proofErr w:type="spellEnd"/>
            <w:r>
              <w:rPr>
                <w:sz w:val="17"/>
                <w:szCs w:val="17"/>
              </w:rPr>
              <w:t xml:space="preserve"> </w:t>
            </w:r>
            <w:proofErr w:type="spellStart"/>
            <w:r>
              <w:rPr>
                <w:sz w:val="17"/>
                <w:szCs w:val="17"/>
              </w:rPr>
              <w:t>ini</w:t>
            </w:r>
            <w:proofErr w:type="spellEnd"/>
          </w:p>
        </w:tc>
      </w:tr>
      <w:tr w:rsidR="00C973DB" w14:paraId="1A828247" w14:textId="77777777">
        <w:trPr>
          <w:cantSplit/>
          <w:jc w:val="center"/>
        </w:trPr>
        <w:tc>
          <w:tcPr>
            <w:tcW w:w="1474" w:type="dxa"/>
            <w:tcBorders>
              <w:top w:val="nil"/>
              <w:left w:val="nil"/>
              <w:bottom w:val="single" w:sz="4" w:space="0" w:color="000000"/>
              <w:right w:val="nil"/>
            </w:tcBorders>
          </w:tcPr>
          <w:p w14:paraId="7AA7E8FA" w14:textId="77777777" w:rsidR="00C973DB" w:rsidRDefault="00AF0F19">
            <w:proofErr w:type="spellStart"/>
            <w:r>
              <w:rPr>
                <w:sz w:val="17"/>
                <w:szCs w:val="17"/>
              </w:rPr>
              <w:t>Konflik</w:t>
            </w:r>
            <w:proofErr w:type="spellEnd"/>
            <w:r>
              <w:rPr>
                <w:sz w:val="17"/>
                <w:szCs w:val="17"/>
              </w:rPr>
              <w:t xml:space="preserve"> </w:t>
            </w:r>
            <w:proofErr w:type="spellStart"/>
            <w:r>
              <w:rPr>
                <w:sz w:val="17"/>
                <w:szCs w:val="17"/>
              </w:rPr>
              <w:t>kepentingan</w:t>
            </w:r>
            <w:proofErr w:type="spellEnd"/>
          </w:p>
        </w:tc>
        <w:tc>
          <w:tcPr>
            <w:tcW w:w="453" w:type="dxa"/>
            <w:tcBorders>
              <w:top w:val="nil"/>
              <w:left w:val="nil"/>
              <w:bottom w:val="single" w:sz="4" w:space="0" w:color="000000"/>
              <w:right w:val="nil"/>
            </w:tcBorders>
          </w:tcPr>
          <w:p w14:paraId="16A1C34C" w14:textId="77777777" w:rsidR="00C973DB" w:rsidRDefault="00AF0F19">
            <w:pPr>
              <w:jc w:val="center"/>
            </w:pPr>
            <w:r>
              <w:rPr>
                <w:sz w:val="17"/>
                <w:szCs w:val="17"/>
              </w:rPr>
              <w:t>26</w:t>
            </w:r>
          </w:p>
        </w:tc>
        <w:tc>
          <w:tcPr>
            <w:tcW w:w="3175" w:type="dxa"/>
            <w:tcBorders>
              <w:top w:val="nil"/>
              <w:left w:val="nil"/>
              <w:bottom w:val="single" w:sz="4" w:space="0" w:color="000000"/>
              <w:right w:val="nil"/>
            </w:tcBorders>
          </w:tcPr>
          <w:p w14:paraId="56CDF37B" w14:textId="77777777" w:rsidR="00C973DB" w:rsidRDefault="00AF0F19">
            <w:proofErr w:type="spellStart"/>
            <w:r>
              <w:rPr>
                <w:sz w:val="17"/>
                <w:szCs w:val="17"/>
              </w:rPr>
              <w:t>Pernyataan</w:t>
            </w:r>
            <w:proofErr w:type="spellEnd"/>
            <w:r>
              <w:rPr>
                <w:sz w:val="17"/>
                <w:szCs w:val="17"/>
              </w:rPr>
              <w:t xml:space="preserve"> </w:t>
            </w:r>
            <w:proofErr w:type="spellStart"/>
            <w:r>
              <w:rPr>
                <w:sz w:val="17"/>
                <w:szCs w:val="17"/>
              </w:rPr>
              <w:t>konflik</w:t>
            </w:r>
            <w:proofErr w:type="spellEnd"/>
            <w:r>
              <w:rPr>
                <w:sz w:val="17"/>
                <w:szCs w:val="17"/>
              </w:rPr>
              <w:t xml:space="preserve"> </w:t>
            </w:r>
            <w:proofErr w:type="spellStart"/>
            <w:r>
              <w:rPr>
                <w:sz w:val="17"/>
                <w:szCs w:val="17"/>
              </w:rPr>
              <w:t>kepentingan</w:t>
            </w:r>
            <w:proofErr w:type="spellEnd"/>
          </w:p>
        </w:tc>
        <w:tc>
          <w:tcPr>
            <w:tcW w:w="3969" w:type="dxa"/>
            <w:tcBorders>
              <w:top w:val="nil"/>
              <w:left w:val="nil"/>
              <w:bottom w:val="single" w:sz="4" w:space="0" w:color="000000"/>
              <w:right w:val="nil"/>
            </w:tcBorders>
          </w:tcPr>
          <w:p w14:paraId="36028A5A" w14:textId="77777777" w:rsidR="00C973DB" w:rsidRDefault="00AF0F19">
            <w:r>
              <w:rPr>
                <w:sz w:val="17"/>
                <w:szCs w:val="17"/>
              </w:rPr>
              <w:t xml:space="preserve">Tidak </w:t>
            </w:r>
            <w:proofErr w:type="spellStart"/>
            <w:r>
              <w:rPr>
                <w:sz w:val="17"/>
                <w:szCs w:val="17"/>
              </w:rPr>
              <w:t>ada</w:t>
            </w:r>
            <w:proofErr w:type="spellEnd"/>
            <w:r>
              <w:rPr>
                <w:sz w:val="17"/>
                <w:szCs w:val="17"/>
              </w:rPr>
              <w:t xml:space="preserve"> </w:t>
            </w:r>
            <w:proofErr w:type="spellStart"/>
            <w:r>
              <w:rPr>
                <w:sz w:val="17"/>
                <w:szCs w:val="17"/>
              </w:rPr>
              <w:t>pernyataan</w:t>
            </w:r>
            <w:proofErr w:type="spellEnd"/>
            <w:r>
              <w:rPr>
                <w:sz w:val="17"/>
                <w:szCs w:val="17"/>
              </w:rPr>
              <w:t xml:space="preserve"> pada </w:t>
            </w:r>
            <w:proofErr w:type="spellStart"/>
            <w:r>
              <w:rPr>
                <w:sz w:val="17"/>
                <w:szCs w:val="17"/>
              </w:rPr>
              <w:t>laporan</w:t>
            </w:r>
            <w:proofErr w:type="spellEnd"/>
            <w:r>
              <w:rPr>
                <w:sz w:val="17"/>
                <w:szCs w:val="17"/>
              </w:rPr>
              <w:t xml:space="preserve"> </w:t>
            </w:r>
            <w:proofErr w:type="spellStart"/>
            <w:r>
              <w:rPr>
                <w:sz w:val="17"/>
                <w:szCs w:val="17"/>
              </w:rPr>
              <w:t>ini</w:t>
            </w:r>
            <w:proofErr w:type="spellEnd"/>
          </w:p>
        </w:tc>
      </w:tr>
      <w:tr w:rsidR="00C973DB" w14:paraId="32B621AD" w14:textId="77777777">
        <w:trPr>
          <w:cantSplit/>
          <w:jc w:val="center"/>
        </w:trPr>
        <w:tc>
          <w:tcPr>
            <w:tcW w:w="1474" w:type="dxa"/>
            <w:tcBorders>
              <w:top w:val="nil"/>
              <w:left w:val="nil"/>
              <w:bottom w:val="single" w:sz="12" w:space="0" w:color="000000"/>
              <w:right w:val="nil"/>
            </w:tcBorders>
          </w:tcPr>
          <w:p w14:paraId="1BCCA0A2" w14:textId="77777777" w:rsidR="00C973DB" w:rsidRDefault="00AF0F19">
            <w:proofErr w:type="spellStart"/>
            <w:r>
              <w:rPr>
                <w:sz w:val="17"/>
                <w:szCs w:val="17"/>
              </w:rPr>
              <w:t>Ketersediaan</w:t>
            </w:r>
            <w:proofErr w:type="spellEnd"/>
            <w:r>
              <w:rPr>
                <w:sz w:val="17"/>
                <w:szCs w:val="17"/>
              </w:rPr>
              <w:t xml:space="preserve"> data</w:t>
            </w:r>
          </w:p>
        </w:tc>
        <w:tc>
          <w:tcPr>
            <w:tcW w:w="453" w:type="dxa"/>
            <w:tcBorders>
              <w:top w:val="nil"/>
              <w:left w:val="nil"/>
              <w:bottom w:val="single" w:sz="12" w:space="0" w:color="000000"/>
              <w:right w:val="nil"/>
            </w:tcBorders>
          </w:tcPr>
          <w:p w14:paraId="143B1B3B" w14:textId="77777777" w:rsidR="00C973DB" w:rsidRDefault="00AF0F19">
            <w:pPr>
              <w:jc w:val="center"/>
            </w:pPr>
            <w:r>
              <w:rPr>
                <w:sz w:val="17"/>
                <w:szCs w:val="17"/>
              </w:rPr>
              <w:t>27</w:t>
            </w:r>
          </w:p>
        </w:tc>
        <w:tc>
          <w:tcPr>
            <w:tcW w:w="3175" w:type="dxa"/>
            <w:tcBorders>
              <w:top w:val="nil"/>
              <w:left w:val="nil"/>
              <w:bottom w:val="single" w:sz="12" w:space="0" w:color="000000"/>
              <w:right w:val="nil"/>
            </w:tcBorders>
          </w:tcPr>
          <w:p w14:paraId="3A9058A3" w14:textId="77777777" w:rsidR="00C973DB" w:rsidRDefault="00AF0F19">
            <w:r>
              <w:rPr>
                <w:sz w:val="17"/>
                <w:szCs w:val="17"/>
              </w:rPr>
              <w:t xml:space="preserve">Data, </w:t>
            </w:r>
            <w:proofErr w:type="spellStart"/>
            <w:r>
              <w:rPr>
                <w:sz w:val="17"/>
                <w:szCs w:val="17"/>
              </w:rPr>
              <w:t>kode</w:t>
            </w:r>
            <w:proofErr w:type="spellEnd"/>
            <w:r>
              <w:rPr>
                <w:sz w:val="17"/>
                <w:szCs w:val="17"/>
              </w:rPr>
              <w:t xml:space="preserve">, dan </w:t>
            </w:r>
            <w:proofErr w:type="spellStart"/>
            <w:r>
              <w:rPr>
                <w:sz w:val="17"/>
                <w:szCs w:val="17"/>
              </w:rPr>
              <w:t>bahan</w:t>
            </w:r>
            <w:proofErr w:type="spellEnd"/>
            <w:r>
              <w:rPr>
                <w:sz w:val="17"/>
                <w:szCs w:val="17"/>
              </w:rPr>
              <w:t xml:space="preserve"> yang </w:t>
            </w:r>
            <w:proofErr w:type="spellStart"/>
            <w:r>
              <w:rPr>
                <w:sz w:val="17"/>
                <w:szCs w:val="17"/>
              </w:rPr>
              <w:t>tersedia</w:t>
            </w:r>
            <w:proofErr w:type="spellEnd"/>
          </w:p>
        </w:tc>
        <w:tc>
          <w:tcPr>
            <w:tcW w:w="3969" w:type="dxa"/>
            <w:tcBorders>
              <w:top w:val="nil"/>
              <w:left w:val="nil"/>
              <w:bottom w:val="single" w:sz="12" w:space="0" w:color="000000"/>
              <w:right w:val="nil"/>
            </w:tcBorders>
          </w:tcPr>
          <w:p w14:paraId="4EA53384" w14:textId="77777777" w:rsidR="00C973DB" w:rsidRDefault="00AF0F19">
            <w:r>
              <w:rPr>
                <w:sz w:val="17"/>
                <w:szCs w:val="17"/>
              </w:rPr>
              <w:t>Lampiran 2, 3, 4, 5, 6, 7, dan 8</w:t>
            </w:r>
          </w:p>
        </w:tc>
      </w:tr>
    </w:tbl>
    <w:p w14:paraId="1036B1B5" w14:textId="77777777" w:rsidR="00B819C6" w:rsidRDefault="00B819C6">
      <w:pPr>
        <w:spacing w:line="20" w:lineRule="exact"/>
      </w:pPr>
    </w:p>
    <w:sectPr w:rsidR="00B819C6">
      <w:pgSz w:w="11906" w:h="16838"/>
      <w:pgMar w:top="1134" w:right="1134"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A44E3" w14:textId="77777777" w:rsidR="00115A66" w:rsidRDefault="00115A66">
      <w:r>
        <w:separator/>
      </w:r>
    </w:p>
  </w:endnote>
  <w:endnote w:type="continuationSeparator" w:id="0">
    <w:p w14:paraId="07F76FF7" w14:textId="77777777" w:rsidR="00115A66" w:rsidRDefault="00115A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7DB4A" w14:textId="77777777" w:rsidR="00C973DB" w:rsidRDefault="00AF0F19">
    <w:pPr>
      <w:jc w:val="center"/>
    </w:pPr>
    <w:r>
      <w:fldChar w:fldCharType="begin"/>
    </w:r>
    <w:r>
      <w:instrText xml:space="preserve"> PAGE </w:instrText>
    </w:r>
    <w:r>
      <w:fldChar w:fldCharType="separate"/>
    </w:r>
    <w:r>
      <w:rPr>
        <w:noProof/>
        <w:sz w:val="22"/>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9B348" w14:textId="77777777" w:rsidR="00115A66" w:rsidRDefault="00115A66">
      <w:r>
        <w:separator/>
      </w:r>
    </w:p>
  </w:footnote>
  <w:footnote w:type="continuationSeparator" w:id="0">
    <w:p w14:paraId="34DC3826" w14:textId="77777777" w:rsidR="00115A66" w:rsidRDefault="00115A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96626"/>
    <w:multiLevelType w:val="hybridMultilevel"/>
    <w:tmpl w:val="099AC98A"/>
    <w:lvl w:ilvl="0" w:tplc="574430A8">
      <w:start w:val="1"/>
      <w:numFmt w:val="bullet"/>
      <w:lvlText w:val="•"/>
      <w:lvlJc w:val="left"/>
      <w:pPr>
        <w:ind w:left="720" w:hanging="360"/>
      </w:pPr>
    </w:lvl>
    <w:lvl w:ilvl="1" w:tplc="E7868AF2">
      <w:numFmt w:val="decimal"/>
      <w:lvlText w:val=""/>
      <w:lvlJc w:val="left"/>
    </w:lvl>
    <w:lvl w:ilvl="2" w:tplc="F9EC9C90">
      <w:numFmt w:val="decimal"/>
      <w:lvlText w:val=""/>
      <w:lvlJc w:val="left"/>
    </w:lvl>
    <w:lvl w:ilvl="3" w:tplc="B5C6ED42">
      <w:numFmt w:val="decimal"/>
      <w:lvlText w:val=""/>
      <w:lvlJc w:val="left"/>
    </w:lvl>
    <w:lvl w:ilvl="4" w:tplc="AF6EA5A4">
      <w:numFmt w:val="decimal"/>
      <w:lvlText w:val=""/>
      <w:lvlJc w:val="left"/>
    </w:lvl>
    <w:lvl w:ilvl="5" w:tplc="092A070C">
      <w:numFmt w:val="decimal"/>
      <w:lvlText w:val=""/>
      <w:lvlJc w:val="left"/>
    </w:lvl>
    <w:lvl w:ilvl="6" w:tplc="9B8CF73A">
      <w:numFmt w:val="decimal"/>
      <w:lvlText w:val=""/>
      <w:lvlJc w:val="left"/>
    </w:lvl>
    <w:lvl w:ilvl="7" w:tplc="F56CFB94">
      <w:numFmt w:val="decimal"/>
      <w:lvlText w:val=""/>
      <w:lvlJc w:val="left"/>
    </w:lvl>
    <w:lvl w:ilvl="8" w:tplc="268060E6">
      <w:numFmt w:val="decimal"/>
      <w:lvlText w:val=""/>
      <w:lvlJc w:val="left"/>
    </w:lvl>
  </w:abstractNum>
  <w:abstractNum w:abstractNumId="1" w15:restartNumberingAfterBreak="0">
    <w:nsid w:val="0D2F71AC"/>
    <w:multiLevelType w:val="hybridMultilevel"/>
    <w:tmpl w:val="354E4C0C"/>
    <w:lvl w:ilvl="0" w:tplc="BD06318C">
      <w:start w:val="1"/>
      <w:numFmt w:val="decimal"/>
      <w:lvlText w:val="%1."/>
      <w:lvlJc w:val="left"/>
      <w:pPr>
        <w:ind w:left="720" w:hanging="360"/>
      </w:pPr>
    </w:lvl>
    <w:lvl w:ilvl="1" w:tplc="0DF84BCC">
      <w:numFmt w:val="decimal"/>
      <w:lvlText w:val=""/>
      <w:lvlJc w:val="left"/>
    </w:lvl>
    <w:lvl w:ilvl="2" w:tplc="4370A174">
      <w:numFmt w:val="decimal"/>
      <w:lvlText w:val=""/>
      <w:lvlJc w:val="left"/>
    </w:lvl>
    <w:lvl w:ilvl="3" w:tplc="5584111A">
      <w:numFmt w:val="decimal"/>
      <w:lvlText w:val=""/>
      <w:lvlJc w:val="left"/>
    </w:lvl>
    <w:lvl w:ilvl="4" w:tplc="501A88E6">
      <w:numFmt w:val="decimal"/>
      <w:lvlText w:val=""/>
      <w:lvlJc w:val="left"/>
    </w:lvl>
    <w:lvl w:ilvl="5" w:tplc="43B618F0">
      <w:numFmt w:val="decimal"/>
      <w:lvlText w:val=""/>
      <w:lvlJc w:val="left"/>
    </w:lvl>
    <w:lvl w:ilvl="6" w:tplc="F2DED9BE">
      <w:numFmt w:val="decimal"/>
      <w:lvlText w:val=""/>
      <w:lvlJc w:val="left"/>
    </w:lvl>
    <w:lvl w:ilvl="7" w:tplc="10388B92">
      <w:numFmt w:val="decimal"/>
      <w:lvlText w:val=""/>
      <w:lvlJc w:val="left"/>
    </w:lvl>
    <w:lvl w:ilvl="8" w:tplc="C1DCA3F2">
      <w:numFmt w:val="decimal"/>
      <w:lvlText w:val=""/>
      <w:lvlJc w:val="left"/>
    </w:lvl>
  </w:abstractNum>
  <w:abstractNum w:abstractNumId="2" w15:restartNumberingAfterBreak="0">
    <w:nsid w:val="0F903914"/>
    <w:multiLevelType w:val="multilevel"/>
    <w:tmpl w:val="F18C2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E33615"/>
    <w:multiLevelType w:val="hybridMultilevel"/>
    <w:tmpl w:val="180E2FE2"/>
    <w:lvl w:ilvl="0" w:tplc="39D4C216">
      <w:start w:val="1"/>
      <w:numFmt w:val="bullet"/>
      <w:lvlText w:val="●"/>
      <w:lvlJc w:val="left"/>
      <w:pPr>
        <w:ind w:left="720" w:hanging="360"/>
      </w:pPr>
    </w:lvl>
    <w:lvl w:ilvl="1" w:tplc="3A4AA5E6">
      <w:start w:val="1"/>
      <w:numFmt w:val="bullet"/>
      <w:lvlText w:val="○"/>
      <w:lvlJc w:val="left"/>
      <w:pPr>
        <w:ind w:left="1440" w:hanging="360"/>
      </w:pPr>
    </w:lvl>
    <w:lvl w:ilvl="2" w:tplc="114267B4">
      <w:start w:val="1"/>
      <w:numFmt w:val="bullet"/>
      <w:lvlText w:val="■"/>
      <w:lvlJc w:val="left"/>
      <w:pPr>
        <w:ind w:left="2160" w:hanging="360"/>
      </w:pPr>
    </w:lvl>
    <w:lvl w:ilvl="3" w:tplc="F110BB5A">
      <w:start w:val="1"/>
      <w:numFmt w:val="bullet"/>
      <w:lvlText w:val="●"/>
      <w:lvlJc w:val="left"/>
      <w:pPr>
        <w:ind w:left="2880" w:hanging="360"/>
      </w:pPr>
    </w:lvl>
    <w:lvl w:ilvl="4" w:tplc="FD0C4BAC">
      <w:start w:val="1"/>
      <w:numFmt w:val="bullet"/>
      <w:lvlText w:val="○"/>
      <w:lvlJc w:val="left"/>
      <w:pPr>
        <w:ind w:left="3600" w:hanging="360"/>
      </w:pPr>
    </w:lvl>
    <w:lvl w:ilvl="5" w:tplc="8DEACD16">
      <w:start w:val="1"/>
      <w:numFmt w:val="bullet"/>
      <w:lvlText w:val="■"/>
      <w:lvlJc w:val="left"/>
      <w:pPr>
        <w:ind w:left="4320" w:hanging="360"/>
      </w:pPr>
    </w:lvl>
    <w:lvl w:ilvl="6" w:tplc="621650F6">
      <w:start w:val="1"/>
      <w:numFmt w:val="bullet"/>
      <w:lvlText w:val="●"/>
      <w:lvlJc w:val="left"/>
      <w:pPr>
        <w:ind w:left="5040" w:hanging="360"/>
      </w:pPr>
    </w:lvl>
    <w:lvl w:ilvl="7" w:tplc="406A80FC">
      <w:start w:val="1"/>
      <w:numFmt w:val="bullet"/>
      <w:lvlText w:val="●"/>
      <w:lvlJc w:val="left"/>
      <w:pPr>
        <w:ind w:left="5760" w:hanging="360"/>
      </w:pPr>
    </w:lvl>
    <w:lvl w:ilvl="8" w:tplc="E46CA420">
      <w:start w:val="1"/>
      <w:numFmt w:val="bullet"/>
      <w:lvlText w:val="●"/>
      <w:lvlJc w:val="left"/>
      <w:pPr>
        <w:ind w:left="6480" w:hanging="360"/>
      </w:pPr>
    </w:lvl>
  </w:abstractNum>
  <w:abstractNum w:abstractNumId="4" w15:restartNumberingAfterBreak="0">
    <w:nsid w:val="53DE2E1F"/>
    <w:multiLevelType w:val="multilevel"/>
    <w:tmpl w:val="34C6F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2187FBA"/>
    <w:multiLevelType w:val="hybridMultilevel"/>
    <w:tmpl w:val="D102C1C2"/>
    <w:lvl w:ilvl="0" w:tplc="C0B8D978">
      <w:start w:val="1"/>
      <w:numFmt w:val="bullet"/>
      <w:lvlText w:val="●"/>
      <w:lvlJc w:val="left"/>
      <w:pPr>
        <w:ind w:left="720" w:hanging="360"/>
      </w:pPr>
    </w:lvl>
    <w:lvl w:ilvl="1" w:tplc="50BA67EE">
      <w:start w:val="1"/>
      <w:numFmt w:val="bullet"/>
      <w:lvlText w:val="○"/>
      <w:lvlJc w:val="left"/>
      <w:pPr>
        <w:ind w:left="1440" w:hanging="360"/>
      </w:pPr>
    </w:lvl>
    <w:lvl w:ilvl="2" w:tplc="95A44CE2">
      <w:start w:val="1"/>
      <w:numFmt w:val="bullet"/>
      <w:lvlText w:val="■"/>
      <w:lvlJc w:val="left"/>
      <w:pPr>
        <w:ind w:left="2160" w:hanging="360"/>
      </w:pPr>
    </w:lvl>
    <w:lvl w:ilvl="3" w:tplc="E162EF0E">
      <w:start w:val="1"/>
      <w:numFmt w:val="bullet"/>
      <w:lvlText w:val="●"/>
      <w:lvlJc w:val="left"/>
      <w:pPr>
        <w:ind w:left="2880" w:hanging="360"/>
      </w:pPr>
    </w:lvl>
    <w:lvl w:ilvl="4" w:tplc="9F364276">
      <w:start w:val="1"/>
      <w:numFmt w:val="bullet"/>
      <w:lvlText w:val="○"/>
      <w:lvlJc w:val="left"/>
      <w:pPr>
        <w:ind w:left="3600" w:hanging="360"/>
      </w:pPr>
    </w:lvl>
    <w:lvl w:ilvl="5" w:tplc="2354B676">
      <w:start w:val="1"/>
      <w:numFmt w:val="bullet"/>
      <w:lvlText w:val="■"/>
      <w:lvlJc w:val="left"/>
      <w:pPr>
        <w:ind w:left="4320" w:hanging="360"/>
      </w:pPr>
    </w:lvl>
    <w:lvl w:ilvl="6" w:tplc="806639BE">
      <w:start w:val="1"/>
      <w:numFmt w:val="bullet"/>
      <w:lvlText w:val="●"/>
      <w:lvlJc w:val="left"/>
      <w:pPr>
        <w:ind w:left="5040" w:hanging="360"/>
      </w:pPr>
    </w:lvl>
    <w:lvl w:ilvl="7" w:tplc="A2A660FA">
      <w:start w:val="1"/>
      <w:numFmt w:val="bullet"/>
      <w:lvlText w:val="●"/>
      <w:lvlJc w:val="left"/>
      <w:pPr>
        <w:ind w:left="5760" w:hanging="360"/>
      </w:pPr>
    </w:lvl>
    <w:lvl w:ilvl="8" w:tplc="DE9EE25E">
      <w:start w:val="1"/>
      <w:numFmt w:val="bullet"/>
      <w:lvlText w:val="●"/>
      <w:lvlJc w:val="left"/>
      <w:pPr>
        <w:ind w:left="6480" w:hanging="360"/>
      </w:pPr>
    </w:lvl>
  </w:abstractNum>
  <w:num w:numId="1" w16cid:durableId="1593930747">
    <w:abstractNumId w:val="5"/>
    <w:lvlOverride w:ilvl="0">
      <w:startOverride w:val="1"/>
    </w:lvlOverride>
  </w:num>
  <w:num w:numId="2" w16cid:durableId="655763246">
    <w:abstractNumId w:val="2"/>
  </w:num>
  <w:num w:numId="3" w16cid:durableId="935795558">
    <w:abstractNumId w:val="4"/>
  </w:num>
  <w:num w:numId="4" w16cid:durableId="2082873754">
    <w:abstractNumId w:val="0"/>
    <w:lvlOverride w:ilvl="0">
      <w:startOverride w:val="1"/>
    </w:lvlOverride>
  </w:num>
  <w:num w:numId="5" w16cid:durableId="2130320493">
    <w:abstractNumId w:val="1"/>
    <w:lvlOverride w:ilvl="0">
      <w:startOverride w:val="1"/>
    </w:lvlOverride>
  </w:num>
  <w:num w:numId="6" w16cid:durableId="142371848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1191"/>
    <w:rsid w:val="000162F9"/>
    <w:rsid w:val="0002392A"/>
    <w:rsid w:val="00026C5F"/>
    <w:rsid w:val="000372A8"/>
    <w:rsid w:val="000630EE"/>
    <w:rsid w:val="00082A55"/>
    <w:rsid w:val="000C5F4F"/>
    <w:rsid w:val="000D2C34"/>
    <w:rsid w:val="001077F8"/>
    <w:rsid w:val="00111BEF"/>
    <w:rsid w:val="00115A66"/>
    <w:rsid w:val="00127CF7"/>
    <w:rsid w:val="0014272A"/>
    <w:rsid w:val="00152151"/>
    <w:rsid w:val="001560B6"/>
    <w:rsid w:val="00167CFE"/>
    <w:rsid w:val="00186009"/>
    <w:rsid w:val="001B48A0"/>
    <w:rsid w:val="001F25E1"/>
    <w:rsid w:val="0022153F"/>
    <w:rsid w:val="00231EC9"/>
    <w:rsid w:val="002568FB"/>
    <w:rsid w:val="002A00CF"/>
    <w:rsid w:val="002C2B6E"/>
    <w:rsid w:val="002D33F2"/>
    <w:rsid w:val="002E7734"/>
    <w:rsid w:val="002F2DAC"/>
    <w:rsid w:val="00312507"/>
    <w:rsid w:val="00332257"/>
    <w:rsid w:val="00373004"/>
    <w:rsid w:val="003776E6"/>
    <w:rsid w:val="003964F3"/>
    <w:rsid w:val="003A014F"/>
    <w:rsid w:val="003B04D6"/>
    <w:rsid w:val="003E0CE9"/>
    <w:rsid w:val="003E2FBA"/>
    <w:rsid w:val="003E55D5"/>
    <w:rsid w:val="003F33F1"/>
    <w:rsid w:val="00417CB5"/>
    <w:rsid w:val="00457CC6"/>
    <w:rsid w:val="00460F67"/>
    <w:rsid w:val="004753FC"/>
    <w:rsid w:val="00492CA3"/>
    <w:rsid w:val="00511ABF"/>
    <w:rsid w:val="00552784"/>
    <w:rsid w:val="00553EAA"/>
    <w:rsid w:val="00581EDC"/>
    <w:rsid w:val="005E05C0"/>
    <w:rsid w:val="00634C06"/>
    <w:rsid w:val="00677B8D"/>
    <w:rsid w:val="006A15D2"/>
    <w:rsid w:val="006C179A"/>
    <w:rsid w:val="006F47B5"/>
    <w:rsid w:val="007148DD"/>
    <w:rsid w:val="007249A7"/>
    <w:rsid w:val="007A16D9"/>
    <w:rsid w:val="007D100B"/>
    <w:rsid w:val="007D28BA"/>
    <w:rsid w:val="007F53F0"/>
    <w:rsid w:val="008219C3"/>
    <w:rsid w:val="00826D07"/>
    <w:rsid w:val="0089337B"/>
    <w:rsid w:val="00894D7A"/>
    <w:rsid w:val="008B1515"/>
    <w:rsid w:val="008C0CB2"/>
    <w:rsid w:val="008E15E0"/>
    <w:rsid w:val="0091374B"/>
    <w:rsid w:val="00960443"/>
    <w:rsid w:val="0096108B"/>
    <w:rsid w:val="00991191"/>
    <w:rsid w:val="009A4510"/>
    <w:rsid w:val="009B069B"/>
    <w:rsid w:val="009B2E53"/>
    <w:rsid w:val="009C6D68"/>
    <w:rsid w:val="009E1A7E"/>
    <w:rsid w:val="009E3093"/>
    <w:rsid w:val="009E4D5B"/>
    <w:rsid w:val="009E56D6"/>
    <w:rsid w:val="009E7EF7"/>
    <w:rsid w:val="009F7AAF"/>
    <w:rsid w:val="00A60013"/>
    <w:rsid w:val="00A929B3"/>
    <w:rsid w:val="00AB5116"/>
    <w:rsid w:val="00AD689F"/>
    <w:rsid w:val="00AE5485"/>
    <w:rsid w:val="00AF0F19"/>
    <w:rsid w:val="00B47C29"/>
    <w:rsid w:val="00B51A87"/>
    <w:rsid w:val="00B819C6"/>
    <w:rsid w:val="00B9105D"/>
    <w:rsid w:val="00B92147"/>
    <w:rsid w:val="00B968ED"/>
    <w:rsid w:val="00BA206D"/>
    <w:rsid w:val="00BA727A"/>
    <w:rsid w:val="00BC3525"/>
    <w:rsid w:val="00BF60C5"/>
    <w:rsid w:val="00C0740E"/>
    <w:rsid w:val="00C7427E"/>
    <w:rsid w:val="00C92CB0"/>
    <w:rsid w:val="00C973DB"/>
    <w:rsid w:val="00CA0B7F"/>
    <w:rsid w:val="00CC7D70"/>
    <w:rsid w:val="00D27726"/>
    <w:rsid w:val="00D47072"/>
    <w:rsid w:val="00DB0AB5"/>
    <w:rsid w:val="00E03605"/>
    <w:rsid w:val="00E11690"/>
    <w:rsid w:val="00E32DAB"/>
    <w:rsid w:val="00E33EBD"/>
    <w:rsid w:val="00E62971"/>
    <w:rsid w:val="00E66A8E"/>
    <w:rsid w:val="00EA4FCC"/>
    <w:rsid w:val="00EB0944"/>
    <w:rsid w:val="00EB6AB6"/>
    <w:rsid w:val="00EC559B"/>
    <w:rsid w:val="00ED4544"/>
    <w:rsid w:val="00EF1952"/>
    <w:rsid w:val="00F10DF6"/>
    <w:rsid w:val="00F13718"/>
    <w:rsid w:val="00F212EB"/>
    <w:rsid w:val="00F63181"/>
    <w:rsid w:val="00F8362D"/>
    <w:rsid w:val="00F84A80"/>
    <w:rsid w:val="00FC06EC"/>
    <w:rsid w:val="00FD0D52"/>
    <w:rsid w:val="00FE5CF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64117"/>
  <w15:docId w15:val="{419334DD-4036-4513-AB8D-238428CAC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2147"/>
  </w:style>
  <w:style w:type="paragraph" w:styleId="Heading1">
    <w:name w:val="heading 1"/>
    <w:link w:val="Heading1Char"/>
    <w:uiPriority w:val="9"/>
    <w:qFormat/>
    <w:pPr>
      <w:spacing w:before="480" w:after="240"/>
      <w:outlineLvl w:val="0"/>
    </w:pPr>
    <w:rPr>
      <w:b/>
      <w:bCs/>
      <w:color w:val="1F3864"/>
      <w:sz w:val="36"/>
      <w:szCs w:val="36"/>
    </w:rPr>
  </w:style>
  <w:style w:type="paragraph" w:styleId="Heading2">
    <w:name w:val="heading 2"/>
    <w:link w:val="Heading2Char"/>
    <w:uiPriority w:val="9"/>
    <w:unhideWhenUsed/>
    <w:qFormat/>
    <w:pPr>
      <w:spacing w:before="360" w:after="180"/>
      <w:outlineLvl w:val="1"/>
    </w:pPr>
    <w:rPr>
      <w:b/>
      <w:bCs/>
      <w:color w:val="1F3864"/>
      <w:sz w:val="30"/>
      <w:szCs w:val="30"/>
    </w:rPr>
  </w:style>
  <w:style w:type="paragraph" w:styleId="Heading3">
    <w:name w:val="heading 3"/>
    <w:link w:val="Heading3Char"/>
    <w:uiPriority w:val="9"/>
    <w:unhideWhenUsed/>
    <w:qFormat/>
    <w:pPr>
      <w:spacing w:before="280" w:after="140"/>
      <w:outlineLvl w:val="2"/>
    </w:pPr>
    <w:rPr>
      <w:b/>
      <w:bCs/>
      <w:color w:val="154360"/>
      <w:sz w:val="26"/>
      <w:szCs w:val="26"/>
    </w:rPr>
  </w:style>
  <w:style w:type="paragraph" w:styleId="Heading4">
    <w:name w:val="heading 4"/>
    <w:link w:val="Heading4Char"/>
    <w:uiPriority w:val="9"/>
    <w:semiHidden/>
    <w:unhideWhenUsed/>
    <w:qFormat/>
    <w:pPr>
      <w:outlineLvl w:val="3"/>
    </w:pPr>
    <w:rPr>
      <w:i/>
      <w:iCs/>
      <w:color w:val="2E74B5"/>
    </w:rPr>
  </w:style>
  <w:style w:type="paragraph" w:styleId="Heading5">
    <w:name w:val="heading 5"/>
    <w:link w:val="Heading5Char"/>
    <w:uiPriority w:val="9"/>
    <w:semiHidden/>
    <w:unhideWhenUsed/>
    <w:qFormat/>
    <w:pPr>
      <w:outlineLvl w:val="4"/>
    </w:pPr>
    <w:rPr>
      <w:color w:val="2E74B5"/>
    </w:rPr>
  </w:style>
  <w:style w:type="paragraph" w:styleId="Heading6">
    <w:name w:val="heading 6"/>
    <w:link w:val="Heading6Char"/>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D100B"/>
    <w:pPr>
      <w:spacing w:after="100"/>
    </w:pPr>
  </w:style>
  <w:style w:type="paragraph" w:styleId="TOC2">
    <w:name w:val="toc 2"/>
    <w:basedOn w:val="Normal"/>
    <w:next w:val="Normal"/>
    <w:autoRedefine/>
    <w:uiPriority w:val="39"/>
    <w:unhideWhenUsed/>
    <w:rsid w:val="007D100B"/>
    <w:pPr>
      <w:spacing w:after="100"/>
      <w:ind w:left="240"/>
    </w:pPr>
  </w:style>
  <w:style w:type="paragraph" w:styleId="TOC3">
    <w:name w:val="toc 3"/>
    <w:basedOn w:val="Normal"/>
    <w:next w:val="Normal"/>
    <w:autoRedefine/>
    <w:uiPriority w:val="39"/>
    <w:unhideWhenUsed/>
    <w:rsid w:val="007D100B"/>
    <w:pPr>
      <w:spacing w:after="100"/>
      <w:ind w:left="480"/>
    </w:pPr>
  </w:style>
  <w:style w:type="paragraph" w:styleId="Header">
    <w:name w:val="header"/>
    <w:basedOn w:val="Normal"/>
    <w:link w:val="HeaderChar"/>
    <w:uiPriority w:val="99"/>
    <w:unhideWhenUsed/>
    <w:rsid w:val="00DB0AB5"/>
    <w:pPr>
      <w:tabs>
        <w:tab w:val="center" w:pos="4513"/>
        <w:tab w:val="right" w:pos="9026"/>
      </w:tabs>
    </w:pPr>
  </w:style>
  <w:style w:type="character" w:customStyle="1" w:styleId="HeaderChar">
    <w:name w:val="Header Char"/>
    <w:basedOn w:val="DefaultParagraphFont"/>
    <w:link w:val="Header"/>
    <w:uiPriority w:val="99"/>
    <w:rsid w:val="00DB0AB5"/>
  </w:style>
  <w:style w:type="paragraph" w:styleId="Footer">
    <w:name w:val="footer"/>
    <w:basedOn w:val="Normal"/>
    <w:link w:val="FooterChar"/>
    <w:uiPriority w:val="99"/>
    <w:unhideWhenUsed/>
    <w:rsid w:val="00DB0AB5"/>
    <w:pPr>
      <w:tabs>
        <w:tab w:val="center" w:pos="4513"/>
        <w:tab w:val="right" w:pos="9026"/>
      </w:tabs>
    </w:pPr>
  </w:style>
  <w:style w:type="character" w:customStyle="1" w:styleId="FooterChar">
    <w:name w:val="Footer Char"/>
    <w:basedOn w:val="DefaultParagraphFont"/>
    <w:link w:val="Footer"/>
    <w:uiPriority w:val="99"/>
    <w:rsid w:val="00DB0AB5"/>
  </w:style>
  <w:style w:type="character" w:customStyle="1" w:styleId="Heading2Char">
    <w:name w:val="Heading 2 Char"/>
    <w:basedOn w:val="DefaultParagraphFont"/>
    <w:link w:val="Heading2"/>
    <w:uiPriority w:val="9"/>
    <w:rsid w:val="00152151"/>
    <w:rPr>
      <w:b/>
      <w:bCs/>
      <w:color w:val="1F3864"/>
      <w:sz w:val="30"/>
      <w:szCs w:val="30"/>
    </w:rPr>
  </w:style>
  <w:style w:type="paragraph" w:styleId="NormalWeb">
    <w:name w:val="Normal (Web)"/>
    <w:basedOn w:val="Normal"/>
    <w:uiPriority w:val="99"/>
    <w:semiHidden/>
    <w:unhideWhenUsed/>
    <w:rsid w:val="00152151"/>
  </w:style>
  <w:style w:type="character" w:customStyle="1" w:styleId="Heading1Char">
    <w:name w:val="Heading 1 Char"/>
    <w:basedOn w:val="DefaultParagraphFont"/>
    <w:link w:val="Heading1"/>
    <w:uiPriority w:val="9"/>
    <w:rsid w:val="009A4510"/>
    <w:rPr>
      <w:b/>
      <w:bCs/>
      <w:color w:val="1F3864"/>
      <w:sz w:val="36"/>
      <w:szCs w:val="36"/>
    </w:rPr>
  </w:style>
  <w:style w:type="paragraph" w:styleId="Bibliography">
    <w:name w:val="Bibliography"/>
    <w:basedOn w:val="Normal"/>
    <w:next w:val="Normal"/>
    <w:uiPriority w:val="37"/>
    <w:unhideWhenUsed/>
    <w:rsid w:val="00082A55"/>
    <w:pPr>
      <w:tabs>
        <w:tab w:val="left" w:pos="384"/>
      </w:tabs>
      <w:spacing w:after="240"/>
      <w:ind w:left="384" w:hanging="384"/>
    </w:pPr>
  </w:style>
  <w:style w:type="paragraph" w:styleId="TOCHeading">
    <w:name w:val="TOC Heading"/>
    <w:basedOn w:val="Heading1"/>
    <w:next w:val="Normal"/>
    <w:uiPriority w:val="39"/>
    <w:unhideWhenUsed/>
    <w:qFormat/>
    <w:rsid w:val="00553EAA"/>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lang w:val="en-US" w:eastAsia="en-US"/>
    </w:rPr>
  </w:style>
  <w:style w:type="character" w:customStyle="1" w:styleId="Heading3Char">
    <w:name w:val="Heading 3 Char"/>
    <w:basedOn w:val="DefaultParagraphFont"/>
    <w:link w:val="Heading3"/>
    <w:uiPriority w:val="9"/>
    <w:rsid w:val="0014272A"/>
    <w:rPr>
      <w:b/>
      <w:bCs/>
      <w:color w:val="154360"/>
      <w:sz w:val="26"/>
      <w:szCs w:val="26"/>
    </w:rPr>
  </w:style>
  <w:style w:type="character" w:customStyle="1" w:styleId="Heading4Char">
    <w:name w:val="Heading 4 Char"/>
    <w:basedOn w:val="DefaultParagraphFont"/>
    <w:link w:val="Heading4"/>
    <w:uiPriority w:val="9"/>
    <w:semiHidden/>
    <w:rsid w:val="0014272A"/>
    <w:rPr>
      <w:i/>
      <w:iCs/>
      <w:color w:val="2E74B5"/>
    </w:rPr>
  </w:style>
  <w:style w:type="character" w:customStyle="1" w:styleId="Heading5Char">
    <w:name w:val="Heading 5 Char"/>
    <w:basedOn w:val="DefaultParagraphFont"/>
    <w:link w:val="Heading5"/>
    <w:uiPriority w:val="9"/>
    <w:semiHidden/>
    <w:rsid w:val="0014272A"/>
    <w:rPr>
      <w:color w:val="2E74B5"/>
    </w:rPr>
  </w:style>
  <w:style w:type="character" w:customStyle="1" w:styleId="Heading6Char">
    <w:name w:val="Heading 6 Char"/>
    <w:basedOn w:val="DefaultParagraphFont"/>
    <w:link w:val="Heading6"/>
    <w:uiPriority w:val="9"/>
    <w:semiHidden/>
    <w:rsid w:val="0014272A"/>
    <w:rPr>
      <w:color w:val="1F4D78"/>
    </w:rPr>
  </w:style>
  <w:style w:type="character" w:customStyle="1" w:styleId="TitleChar">
    <w:name w:val="Title Char"/>
    <w:basedOn w:val="DefaultParagraphFont"/>
    <w:link w:val="Title"/>
    <w:uiPriority w:val="10"/>
    <w:rsid w:val="0014272A"/>
    <w:rPr>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B19D2A-4F4C-456F-AEFC-44C3DAD340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1</Pages>
  <Words>69315</Words>
  <Characters>395102</Characters>
  <Application>Microsoft Office Word</Application>
  <DocSecurity>0</DocSecurity>
  <Lines>3292</Lines>
  <Paragraphs>926</Paragraphs>
  <ScaleCrop>false</ScaleCrop>
  <Company/>
  <LinksUpToDate>false</LinksUpToDate>
  <CharactersWithSpaces>463491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EFEKTIVITAS VENTILASI NONINVASIF DIBANDINGKAN OKSIGENASI KONVENSIONAL TERHADAP MORTALITAS RUMAH SAKIT PADA PASIEN DEWASA DENGAN EDEMA PARU KARDIOGENIK AKUT</dc:title>
  <dc:subject>Laporan kasus berbasis bukti</dc:subject>
  <dc:creator>Salma Maghfira Rahim</dc:creator>
  <cp:lastModifiedBy>Muhammad Allam Rafi</cp:lastModifiedBy>
  <cp:revision>8</cp:revision>
  <cp:lastPrinted>2026-05-15T01:13:00Z</cp:lastPrinted>
  <dcterms:created xsi:type="dcterms:W3CDTF">2026-10-24T22:58:00Z</dcterms:created>
  <dcterms:modified xsi:type="dcterms:W3CDTF">2026-10-25T00:47:00Z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id="3jWmgbW5"/&gt;&lt;style id="http://www.zotero.org/styles/nlm-citation-sequence-superscript" locale="en-US" hasBibliography="1" bibliographyStyleHasBeenSet="1"/&gt;&lt;prefs&gt;&lt;pref name="fieldType" value="Field</vt:lpwstr>
  </property>
  <property fmtid="{D5CDD505-2E9C-101B-9397-08002B2CF9AE}" pid="3" name="ZOTERO_PREF_2">
    <vt:lpwstr>"/&gt;&lt;/prefs&gt;&lt;/data&gt;</vt:lpwstr>
  </property>
</Properties>
</file>